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261262" w14:textId="77777777" w:rsidR="000849E4" w:rsidRDefault="000849E4"/>
    <w:p w14:paraId="52A3E5C4" w14:textId="77777777" w:rsidR="00D210A8" w:rsidRPr="00D210A8" w:rsidRDefault="00D210A8" w:rsidP="00D210A8"/>
    <w:p w14:paraId="7AC9231B" w14:textId="77777777" w:rsidR="00D210A8" w:rsidRPr="00D210A8" w:rsidRDefault="00D210A8" w:rsidP="00D210A8"/>
    <w:p w14:paraId="7AD2E6F5" w14:textId="77777777" w:rsidR="00D210A8" w:rsidRPr="00D210A8" w:rsidRDefault="00D210A8" w:rsidP="00D210A8"/>
    <w:p w14:paraId="174BDB1D" w14:textId="77777777" w:rsidR="00D210A8" w:rsidRPr="00942338" w:rsidRDefault="00D210A8" w:rsidP="00D210A8">
      <w:pP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5B1033" w14:textId="77777777" w:rsidR="00D210A8" w:rsidRPr="00942338" w:rsidRDefault="00D210A8" w:rsidP="00D210A8">
      <w:pP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B4057C" w14:textId="77777777" w:rsidR="00C9345C" w:rsidRPr="00942338" w:rsidRDefault="00C9345C" w:rsidP="00C9345C">
      <w:pPr>
        <w:jc w:val="center"/>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2338">
        <w:rPr>
          <w:rFonts w:asciiTheme="minorBidi" w:hAnsiTheme="minorBidi"/>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Optimizing Front Office Operations for Enhanced Guest Experience:A Case Study of Ibis Greenwich Hotel.</w:t>
      </w:r>
    </w:p>
    <w:p w14:paraId="2E62C26C" w14:textId="77777777" w:rsidR="00D210A8" w:rsidRPr="00D210A8" w:rsidRDefault="00D210A8" w:rsidP="00D210A8"/>
    <w:p w14:paraId="53328A0D" w14:textId="77777777" w:rsidR="00D210A8" w:rsidRDefault="00D210A8" w:rsidP="00D210A8"/>
    <w:p w14:paraId="3DDE9381" w14:textId="091FF8C1" w:rsidR="00D210A8" w:rsidRPr="00C9345C" w:rsidRDefault="00D210A8" w:rsidP="00D210A8">
      <w:pPr>
        <w:tabs>
          <w:tab w:val="left" w:pos="1924"/>
        </w:tabs>
        <w:jc w:val="center"/>
        <w:rPr>
          <w:b/>
          <w:bCs/>
          <w:u w:val="single"/>
        </w:rPr>
      </w:pPr>
      <w:r w:rsidRPr="00C9345C">
        <w:rPr>
          <w:b/>
          <w:bCs/>
          <w:u w:val="single"/>
        </w:rPr>
        <w:t>Placement Project</w:t>
      </w:r>
    </w:p>
    <w:p w14:paraId="7092AA1B" w14:textId="77777777" w:rsidR="00D210A8" w:rsidRPr="00D210A8" w:rsidRDefault="00D210A8" w:rsidP="00D210A8"/>
    <w:p w14:paraId="77208CBC" w14:textId="77777777" w:rsidR="00D210A8" w:rsidRPr="00D210A8" w:rsidRDefault="00D210A8" w:rsidP="00D210A8"/>
    <w:p w14:paraId="19110DA0" w14:textId="77777777" w:rsidR="00D210A8" w:rsidRPr="00D210A8" w:rsidRDefault="00D210A8" w:rsidP="00D210A8"/>
    <w:p w14:paraId="65796191" w14:textId="77777777" w:rsidR="00D210A8" w:rsidRPr="00D210A8" w:rsidRDefault="00D210A8" w:rsidP="00D210A8"/>
    <w:p w14:paraId="42F6CB14" w14:textId="77777777" w:rsidR="00D210A8" w:rsidRPr="00D210A8" w:rsidRDefault="00D210A8" w:rsidP="00D210A8"/>
    <w:p w14:paraId="074E0E3E" w14:textId="0311BE13" w:rsidR="00D210A8" w:rsidRDefault="00D210A8" w:rsidP="00D210A8">
      <w:r>
        <w:t>Student name:Georgiana Gura</w:t>
      </w:r>
    </w:p>
    <w:p w14:paraId="0047E13D" w14:textId="2270763B" w:rsidR="00D210A8" w:rsidRDefault="00D210A8" w:rsidP="00D210A8">
      <w:r>
        <w:t>Student number:2110792</w:t>
      </w:r>
    </w:p>
    <w:p w14:paraId="44A68DBE" w14:textId="28867932" w:rsidR="00D210A8" w:rsidRDefault="00D210A8" w:rsidP="00D210A8">
      <w:r>
        <w:t>Module code:</w:t>
      </w:r>
    </w:p>
    <w:p w14:paraId="54C743EA" w14:textId="1A9B73D4" w:rsidR="00D210A8" w:rsidRDefault="00D210A8" w:rsidP="00D210A8">
      <w:r>
        <w:t>Lecturer s name:</w:t>
      </w:r>
    </w:p>
    <w:p w14:paraId="0CCBAB41" w14:textId="77777777" w:rsidR="00D210A8" w:rsidRDefault="00D210A8" w:rsidP="00D210A8"/>
    <w:p w14:paraId="45C68CC9" w14:textId="77777777" w:rsidR="00D210A8" w:rsidRDefault="00D210A8" w:rsidP="00D210A8"/>
    <w:p w14:paraId="2CB74F26" w14:textId="77777777" w:rsidR="00D210A8" w:rsidRDefault="00D210A8" w:rsidP="00D210A8"/>
    <w:p w14:paraId="0FA24135" w14:textId="77777777" w:rsidR="00D210A8" w:rsidRDefault="00D210A8" w:rsidP="00D210A8"/>
    <w:p w14:paraId="145F1235" w14:textId="77777777" w:rsidR="00D210A8" w:rsidRDefault="00D210A8" w:rsidP="00D210A8"/>
    <w:p w14:paraId="2150F231" w14:textId="77777777" w:rsidR="00D210A8" w:rsidRDefault="00D210A8" w:rsidP="00D210A8"/>
    <w:p w14:paraId="6575A83D" w14:textId="77777777" w:rsidR="00D210A8" w:rsidRDefault="00D210A8" w:rsidP="00D210A8"/>
    <w:p w14:paraId="0F641598" w14:textId="77777777" w:rsidR="00D210A8" w:rsidRDefault="00D210A8" w:rsidP="00D210A8"/>
    <w:p w14:paraId="57FCB817" w14:textId="77777777" w:rsidR="0092413D" w:rsidRDefault="0092413D" w:rsidP="00D210A8"/>
    <w:p w14:paraId="5FA0E8CF" w14:textId="77777777" w:rsidR="00D210A8" w:rsidRDefault="00D210A8" w:rsidP="00D210A8"/>
    <w:p w14:paraId="7C7B50C8" w14:textId="77777777" w:rsidR="00007333" w:rsidRDefault="00007333" w:rsidP="00D210A8"/>
    <w:p w14:paraId="5389BA13" w14:textId="77777777" w:rsidR="00007333" w:rsidRDefault="00007333" w:rsidP="00D210A8"/>
    <w:sdt>
      <w:sdtPr>
        <w:id w:val="164492651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B148C83" w14:textId="56105C9B" w:rsidR="00007333" w:rsidRDefault="00007333">
          <w:pPr>
            <w:pStyle w:val="TOCHeading"/>
          </w:pPr>
          <w:r>
            <w:t>Contents</w:t>
          </w:r>
        </w:p>
        <w:p w14:paraId="3F53F216" w14:textId="76B7C78A" w:rsidR="00007333" w:rsidRDefault="00007333">
          <w:pPr>
            <w:pStyle w:val="TOC1"/>
            <w:tabs>
              <w:tab w:val="right" w:leader="dot" w:pos="9016"/>
            </w:tabs>
            <w:rPr>
              <w:noProof/>
            </w:rPr>
          </w:pPr>
          <w:r>
            <w:fldChar w:fldCharType="begin"/>
          </w:r>
          <w:r>
            <w:instrText xml:space="preserve"> TOC \o "1-3" \h \z \u </w:instrText>
          </w:r>
          <w:r>
            <w:fldChar w:fldCharType="separate"/>
          </w:r>
          <w:hyperlink w:anchor="_Toc168517518" w:history="1">
            <w:r w:rsidRPr="0007151E">
              <w:rPr>
                <w:rStyle w:val="Hyperlink"/>
                <w:noProof/>
              </w:rPr>
              <w:t>Chapter 1. Introduction</w:t>
            </w:r>
            <w:r>
              <w:rPr>
                <w:noProof/>
                <w:webHidden/>
              </w:rPr>
              <w:tab/>
            </w:r>
            <w:r>
              <w:rPr>
                <w:noProof/>
                <w:webHidden/>
              </w:rPr>
              <w:fldChar w:fldCharType="begin"/>
            </w:r>
            <w:r>
              <w:rPr>
                <w:noProof/>
                <w:webHidden/>
              </w:rPr>
              <w:instrText xml:space="preserve"> PAGEREF _Toc168517518 \h </w:instrText>
            </w:r>
            <w:r>
              <w:rPr>
                <w:noProof/>
                <w:webHidden/>
              </w:rPr>
            </w:r>
            <w:r>
              <w:rPr>
                <w:noProof/>
                <w:webHidden/>
              </w:rPr>
              <w:fldChar w:fldCharType="separate"/>
            </w:r>
            <w:r>
              <w:rPr>
                <w:noProof/>
                <w:webHidden/>
              </w:rPr>
              <w:t>3</w:t>
            </w:r>
            <w:r>
              <w:rPr>
                <w:noProof/>
                <w:webHidden/>
              </w:rPr>
              <w:fldChar w:fldCharType="end"/>
            </w:r>
          </w:hyperlink>
        </w:p>
        <w:p w14:paraId="127B045F" w14:textId="56DF1D68" w:rsidR="00007333" w:rsidRDefault="00007333">
          <w:pPr>
            <w:pStyle w:val="TOC1"/>
            <w:tabs>
              <w:tab w:val="right" w:leader="dot" w:pos="9016"/>
            </w:tabs>
            <w:rPr>
              <w:noProof/>
            </w:rPr>
          </w:pPr>
          <w:hyperlink w:anchor="_Toc168517519" w:history="1">
            <w:r w:rsidRPr="0007151E">
              <w:rPr>
                <w:rStyle w:val="Hyperlink"/>
                <w:noProof/>
              </w:rPr>
              <w:t>Chapter 2.Literature review</w:t>
            </w:r>
            <w:r>
              <w:rPr>
                <w:noProof/>
                <w:webHidden/>
              </w:rPr>
              <w:tab/>
            </w:r>
            <w:r>
              <w:rPr>
                <w:noProof/>
                <w:webHidden/>
              </w:rPr>
              <w:fldChar w:fldCharType="begin"/>
            </w:r>
            <w:r>
              <w:rPr>
                <w:noProof/>
                <w:webHidden/>
              </w:rPr>
              <w:instrText xml:space="preserve"> PAGEREF _Toc168517519 \h </w:instrText>
            </w:r>
            <w:r>
              <w:rPr>
                <w:noProof/>
                <w:webHidden/>
              </w:rPr>
            </w:r>
            <w:r>
              <w:rPr>
                <w:noProof/>
                <w:webHidden/>
              </w:rPr>
              <w:fldChar w:fldCharType="separate"/>
            </w:r>
            <w:r>
              <w:rPr>
                <w:noProof/>
                <w:webHidden/>
              </w:rPr>
              <w:t>6</w:t>
            </w:r>
            <w:r>
              <w:rPr>
                <w:noProof/>
                <w:webHidden/>
              </w:rPr>
              <w:fldChar w:fldCharType="end"/>
            </w:r>
          </w:hyperlink>
        </w:p>
        <w:p w14:paraId="146363D7" w14:textId="178E1DBF" w:rsidR="00007333" w:rsidRDefault="00007333">
          <w:pPr>
            <w:pStyle w:val="TOC2"/>
            <w:tabs>
              <w:tab w:val="right" w:leader="dot" w:pos="9016"/>
            </w:tabs>
            <w:rPr>
              <w:rFonts w:eastAsiaTheme="minorEastAsia"/>
              <w:noProof/>
              <w:sz w:val="24"/>
              <w:szCs w:val="24"/>
              <w:lang w:eastAsia="en-GB"/>
            </w:rPr>
          </w:pPr>
          <w:hyperlink w:anchor="_Toc168517520" w:history="1">
            <w:r w:rsidRPr="0007151E">
              <w:rPr>
                <w:rStyle w:val="Hyperlink"/>
                <w:rFonts w:asciiTheme="minorBidi" w:hAnsiTheme="minorBidi"/>
                <w:noProof/>
              </w:rPr>
              <w:t>2.1The role of front office in hotel operations</w:t>
            </w:r>
            <w:r>
              <w:rPr>
                <w:noProof/>
                <w:webHidden/>
              </w:rPr>
              <w:tab/>
            </w:r>
            <w:r>
              <w:rPr>
                <w:noProof/>
                <w:webHidden/>
              </w:rPr>
              <w:fldChar w:fldCharType="begin"/>
            </w:r>
            <w:r>
              <w:rPr>
                <w:noProof/>
                <w:webHidden/>
              </w:rPr>
              <w:instrText xml:space="preserve"> PAGEREF _Toc168517520 \h </w:instrText>
            </w:r>
            <w:r>
              <w:rPr>
                <w:noProof/>
                <w:webHidden/>
              </w:rPr>
            </w:r>
            <w:r>
              <w:rPr>
                <w:noProof/>
                <w:webHidden/>
              </w:rPr>
              <w:fldChar w:fldCharType="separate"/>
            </w:r>
            <w:r>
              <w:rPr>
                <w:noProof/>
                <w:webHidden/>
              </w:rPr>
              <w:t>6</w:t>
            </w:r>
            <w:r>
              <w:rPr>
                <w:noProof/>
                <w:webHidden/>
              </w:rPr>
              <w:fldChar w:fldCharType="end"/>
            </w:r>
          </w:hyperlink>
        </w:p>
        <w:p w14:paraId="43F9F2D7" w14:textId="67B3DE81" w:rsidR="00007333" w:rsidRDefault="00007333">
          <w:pPr>
            <w:pStyle w:val="TOC2"/>
            <w:tabs>
              <w:tab w:val="right" w:leader="dot" w:pos="9016"/>
            </w:tabs>
            <w:rPr>
              <w:rFonts w:eastAsiaTheme="minorEastAsia"/>
              <w:noProof/>
              <w:sz w:val="24"/>
              <w:szCs w:val="24"/>
              <w:lang w:eastAsia="en-GB"/>
            </w:rPr>
          </w:pPr>
          <w:hyperlink w:anchor="_Toc168517521" w:history="1">
            <w:r w:rsidRPr="0007151E">
              <w:rPr>
                <w:rStyle w:val="Hyperlink"/>
                <w:rFonts w:asciiTheme="minorBidi" w:hAnsiTheme="minorBidi"/>
                <w:noProof/>
              </w:rPr>
              <w:t>2.2Technology trends in front office management</w:t>
            </w:r>
            <w:r>
              <w:rPr>
                <w:noProof/>
                <w:webHidden/>
              </w:rPr>
              <w:tab/>
            </w:r>
            <w:r>
              <w:rPr>
                <w:noProof/>
                <w:webHidden/>
              </w:rPr>
              <w:fldChar w:fldCharType="begin"/>
            </w:r>
            <w:r>
              <w:rPr>
                <w:noProof/>
                <w:webHidden/>
              </w:rPr>
              <w:instrText xml:space="preserve"> PAGEREF _Toc168517521 \h </w:instrText>
            </w:r>
            <w:r>
              <w:rPr>
                <w:noProof/>
                <w:webHidden/>
              </w:rPr>
            </w:r>
            <w:r>
              <w:rPr>
                <w:noProof/>
                <w:webHidden/>
              </w:rPr>
              <w:fldChar w:fldCharType="separate"/>
            </w:r>
            <w:r>
              <w:rPr>
                <w:noProof/>
                <w:webHidden/>
              </w:rPr>
              <w:t>7</w:t>
            </w:r>
            <w:r>
              <w:rPr>
                <w:noProof/>
                <w:webHidden/>
              </w:rPr>
              <w:fldChar w:fldCharType="end"/>
            </w:r>
          </w:hyperlink>
        </w:p>
        <w:p w14:paraId="66E603BC" w14:textId="0AD9FDE0" w:rsidR="00007333" w:rsidRDefault="00007333">
          <w:pPr>
            <w:pStyle w:val="TOC2"/>
            <w:tabs>
              <w:tab w:val="right" w:leader="dot" w:pos="9016"/>
            </w:tabs>
            <w:rPr>
              <w:rFonts w:eastAsiaTheme="minorEastAsia"/>
              <w:noProof/>
              <w:sz w:val="24"/>
              <w:szCs w:val="24"/>
              <w:lang w:eastAsia="en-GB"/>
            </w:rPr>
          </w:pPr>
          <w:hyperlink w:anchor="_Toc168517522" w:history="1">
            <w:r w:rsidRPr="0007151E">
              <w:rPr>
                <w:rStyle w:val="Hyperlink"/>
                <w:rFonts w:asciiTheme="minorBidi" w:hAnsiTheme="minorBidi"/>
                <w:noProof/>
              </w:rPr>
              <w:t>2.3Customer service strategies and guest satisfaction</w:t>
            </w:r>
            <w:r>
              <w:rPr>
                <w:noProof/>
                <w:webHidden/>
              </w:rPr>
              <w:tab/>
            </w:r>
            <w:r>
              <w:rPr>
                <w:noProof/>
                <w:webHidden/>
              </w:rPr>
              <w:fldChar w:fldCharType="begin"/>
            </w:r>
            <w:r>
              <w:rPr>
                <w:noProof/>
                <w:webHidden/>
              </w:rPr>
              <w:instrText xml:space="preserve"> PAGEREF _Toc168517522 \h </w:instrText>
            </w:r>
            <w:r>
              <w:rPr>
                <w:noProof/>
                <w:webHidden/>
              </w:rPr>
            </w:r>
            <w:r>
              <w:rPr>
                <w:noProof/>
                <w:webHidden/>
              </w:rPr>
              <w:fldChar w:fldCharType="separate"/>
            </w:r>
            <w:r>
              <w:rPr>
                <w:noProof/>
                <w:webHidden/>
              </w:rPr>
              <w:t>8</w:t>
            </w:r>
            <w:r>
              <w:rPr>
                <w:noProof/>
                <w:webHidden/>
              </w:rPr>
              <w:fldChar w:fldCharType="end"/>
            </w:r>
          </w:hyperlink>
        </w:p>
        <w:p w14:paraId="212A3723" w14:textId="70122324" w:rsidR="00007333" w:rsidRDefault="00007333">
          <w:pPr>
            <w:pStyle w:val="TOC1"/>
            <w:tabs>
              <w:tab w:val="right" w:leader="dot" w:pos="9016"/>
            </w:tabs>
            <w:rPr>
              <w:noProof/>
            </w:rPr>
          </w:pPr>
          <w:hyperlink w:anchor="_Toc168517523" w:history="1">
            <w:r w:rsidRPr="0007151E">
              <w:rPr>
                <w:rStyle w:val="Hyperlink"/>
                <w:noProof/>
              </w:rPr>
              <w:t>Chapter 3.The front office Landscape at Ibis Greenwich</w:t>
            </w:r>
            <w:r>
              <w:rPr>
                <w:noProof/>
                <w:webHidden/>
              </w:rPr>
              <w:tab/>
            </w:r>
            <w:r>
              <w:rPr>
                <w:noProof/>
                <w:webHidden/>
              </w:rPr>
              <w:fldChar w:fldCharType="begin"/>
            </w:r>
            <w:r>
              <w:rPr>
                <w:noProof/>
                <w:webHidden/>
              </w:rPr>
              <w:instrText xml:space="preserve"> PAGEREF _Toc168517523 \h </w:instrText>
            </w:r>
            <w:r>
              <w:rPr>
                <w:noProof/>
                <w:webHidden/>
              </w:rPr>
            </w:r>
            <w:r>
              <w:rPr>
                <w:noProof/>
                <w:webHidden/>
              </w:rPr>
              <w:fldChar w:fldCharType="separate"/>
            </w:r>
            <w:r>
              <w:rPr>
                <w:noProof/>
                <w:webHidden/>
              </w:rPr>
              <w:t>10</w:t>
            </w:r>
            <w:r>
              <w:rPr>
                <w:noProof/>
                <w:webHidden/>
              </w:rPr>
              <w:fldChar w:fldCharType="end"/>
            </w:r>
          </w:hyperlink>
        </w:p>
        <w:p w14:paraId="6B920C82" w14:textId="4A42A8C4" w:rsidR="00007333" w:rsidRDefault="00007333">
          <w:pPr>
            <w:pStyle w:val="TOC2"/>
            <w:tabs>
              <w:tab w:val="right" w:leader="dot" w:pos="9016"/>
            </w:tabs>
            <w:rPr>
              <w:rFonts w:eastAsiaTheme="minorEastAsia"/>
              <w:noProof/>
              <w:sz w:val="24"/>
              <w:szCs w:val="24"/>
              <w:lang w:eastAsia="en-GB"/>
            </w:rPr>
          </w:pPr>
          <w:hyperlink w:anchor="_Toc168517524" w:history="1">
            <w:r w:rsidRPr="0007151E">
              <w:rPr>
                <w:rStyle w:val="Hyperlink"/>
                <w:rFonts w:asciiTheme="minorBidi" w:hAnsiTheme="minorBidi"/>
                <w:noProof/>
              </w:rPr>
              <w:t>3.1Overview of Ibis Hotel Greenwich</w:t>
            </w:r>
            <w:r>
              <w:rPr>
                <w:noProof/>
                <w:webHidden/>
              </w:rPr>
              <w:tab/>
            </w:r>
            <w:r>
              <w:rPr>
                <w:noProof/>
                <w:webHidden/>
              </w:rPr>
              <w:fldChar w:fldCharType="begin"/>
            </w:r>
            <w:r>
              <w:rPr>
                <w:noProof/>
                <w:webHidden/>
              </w:rPr>
              <w:instrText xml:space="preserve"> PAGEREF _Toc168517524 \h </w:instrText>
            </w:r>
            <w:r>
              <w:rPr>
                <w:noProof/>
                <w:webHidden/>
              </w:rPr>
            </w:r>
            <w:r>
              <w:rPr>
                <w:noProof/>
                <w:webHidden/>
              </w:rPr>
              <w:fldChar w:fldCharType="separate"/>
            </w:r>
            <w:r>
              <w:rPr>
                <w:noProof/>
                <w:webHidden/>
              </w:rPr>
              <w:t>10</w:t>
            </w:r>
            <w:r>
              <w:rPr>
                <w:noProof/>
                <w:webHidden/>
              </w:rPr>
              <w:fldChar w:fldCharType="end"/>
            </w:r>
          </w:hyperlink>
        </w:p>
        <w:p w14:paraId="5CF6CC6A" w14:textId="3DF0927C" w:rsidR="00007333" w:rsidRDefault="00007333">
          <w:pPr>
            <w:pStyle w:val="TOC2"/>
            <w:tabs>
              <w:tab w:val="right" w:leader="dot" w:pos="9016"/>
            </w:tabs>
            <w:rPr>
              <w:rFonts w:eastAsiaTheme="minorEastAsia"/>
              <w:noProof/>
              <w:sz w:val="24"/>
              <w:szCs w:val="24"/>
              <w:lang w:eastAsia="en-GB"/>
            </w:rPr>
          </w:pPr>
          <w:hyperlink w:anchor="_Toc168517525" w:history="1">
            <w:r w:rsidRPr="0007151E">
              <w:rPr>
                <w:rStyle w:val="Hyperlink"/>
                <w:rFonts w:asciiTheme="minorBidi" w:hAnsiTheme="minorBidi"/>
                <w:noProof/>
              </w:rPr>
              <w:t>3.2 Front office structure and personnel</w:t>
            </w:r>
            <w:r>
              <w:rPr>
                <w:noProof/>
                <w:webHidden/>
              </w:rPr>
              <w:tab/>
            </w:r>
            <w:r>
              <w:rPr>
                <w:noProof/>
                <w:webHidden/>
              </w:rPr>
              <w:fldChar w:fldCharType="begin"/>
            </w:r>
            <w:r>
              <w:rPr>
                <w:noProof/>
                <w:webHidden/>
              </w:rPr>
              <w:instrText xml:space="preserve"> PAGEREF _Toc168517525 \h </w:instrText>
            </w:r>
            <w:r>
              <w:rPr>
                <w:noProof/>
                <w:webHidden/>
              </w:rPr>
            </w:r>
            <w:r>
              <w:rPr>
                <w:noProof/>
                <w:webHidden/>
              </w:rPr>
              <w:fldChar w:fldCharType="separate"/>
            </w:r>
            <w:r>
              <w:rPr>
                <w:noProof/>
                <w:webHidden/>
              </w:rPr>
              <w:t>11</w:t>
            </w:r>
            <w:r>
              <w:rPr>
                <w:noProof/>
                <w:webHidden/>
              </w:rPr>
              <w:fldChar w:fldCharType="end"/>
            </w:r>
          </w:hyperlink>
        </w:p>
        <w:p w14:paraId="030CDBA6" w14:textId="5F380155" w:rsidR="00007333" w:rsidRDefault="00007333">
          <w:pPr>
            <w:pStyle w:val="TOC2"/>
            <w:tabs>
              <w:tab w:val="right" w:leader="dot" w:pos="9016"/>
            </w:tabs>
            <w:rPr>
              <w:rFonts w:eastAsiaTheme="minorEastAsia"/>
              <w:noProof/>
              <w:sz w:val="24"/>
              <w:szCs w:val="24"/>
              <w:lang w:eastAsia="en-GB"/>
            </w:rPr>
          </w:pPr>
          <w:hyperlink w:anchor="_Toc168517526" w:history="1">
            <w:r w:rsidRPr="0007151E">
              <w:rPr>
                <w:rStyle w:val="Hyperlink"/>
                <w:rFonts w:asciiTheme="minorBidi" w:hAnsiTheme="minorBidi"/>
                <w:noProof/>
              </w:rPr>
              <w:t>3.2Description of technology tools utilized for guest interactions and operational efficiency</w:t>
            </w:r>
            <w:r>
              <w:rPr>
                <w:noProof/>
                <w:webHidden/>
              </w:rPr>
              <w:tab/>
            </w:r>
            <w:r>
              <w:rPr>
                <w:noProof/>
                <w:webHidden/>
              </w:rPr>
              <w:fldChar w:fldCharType="begin"/>
            </w:r>
            <w:r>
              <w:rPr>
                <w:noProof/>
                <w:webHidden/>
              </w:rPr>
              <w:instrText xml:space="preserve"> PAGEREF _Toc168517526 \h </w:instrText>
            </w:r>
            <w:r>
              <w:rPr>
                <w:noProof/>
                <w:webHidden/>
              </w:rPr>
            </w:r>
            <w:r>
              <w:rPr>
                <w:noProof/>
                <w:webHidden/>
              </w:rPr>
              <w:fldChar w:fldCharType="separate"/>
            </w:r>
            <w:r>
              <w:rPr>
                <w:noProof/>
                <w:webHidden/>
              </w:rPr>
              <w:t>11</w:t>
            </w:r>
            <w:r>
              <w:rPr>
                <w:noProof/>
                <w:webHidden/>
              </w:rPr>
              <w:fldChar w:fldCharType="end"/>
            </w:r>
          </w:hyperlink>
        </w:p>
        <w:p w14:paraId="1F531A51" w14:textId="34F6F37B" w:rsidR="00007333" w:rsidRDefault="00007333">
          <w:pPr>
            <w:pStyle w:val="TOC2"/>
            <w:tabs>
              <w:tab w:val="right" w:leader="dot" w:pos="9016"/>
            </w:tabs>
            <w:rPr>
              <w:rFonts w:eastAsiaTheme="minorEastAsia"/>
              <w:noProof/>
              <w:sz w:val="24"/>
              <w:szCs w:val="24"/>
              <w:lang w:eastAsia="en-GB"/>
            </w:rPr>
          </w:pPr>
          <w:hyperlink w:anchor="_Toc168517527" w:history="1">
            <w:r w:rsidRPr="0007151E">
              <w:rPr>
                <w:rStyle w:val="Hyperlink"/>
                <w:rFonts w:asciiTheme="minorBidi" w:hAnsiTheme="minorBidi"/>
                <w:noProof/>
              </w:rPr>
              <w:t>3.3Training programs and staff development initiatives</w:t>
            </w:r>
            <w:r>
              <w:rPr>
                <w:noProof/>
                <w:webHidden/>
              </w:rPr>
              <w:tab/>
            </w:r>
            <w:r>
              <w:rPr>
                <w:noProof/>
                <w:webHidden/>
              </w:rPr>
              <w:fldChar w:fldCharType="begin"/>
            </w:r>
            <w:r>
              <w:rPr>
                <w:noProof/>
                <w:webHidden/>
              </w:rPr>
              <w:instrText xml:space="preserve"> PAGEREF _Toc168517527 \h </w:instrText>
            </w:r>
            <w:r>
              <w:rPr>
                <w:noProof/>
                <w:webHidden/>
              </w:rPr>
            </w:r>
            <w:r>
              <w:rPr>
                <w:noProof/>
                <w:webHidden/>
              </w:rPr>
              <w:fldChar w:fldCharType="separate"/>
            </w:r>
            <w:r>
              <w:rPr>
                <w:noProof/>
                <w:webHidden/>
              </w:rPr>
              <w:t>13</w:t>
            </w:r>
            <w:r>
              <w:rPr>
                <w:noProof/>
                <w:webHidden/>
              </w:rPr>
              <w:fldChar w:fldCharType="end"/>
            </w:r>
          </w:hyperlink>
        </w:p>
        <w:p w14:paraId="522552F2" w14:textId="21F9B216" w:rsidR="00007333" w:rsidRDefault="00007333">
          <w:pPr>
            <w:pStyle w:val="TOC1"/>
            <w:tabs>
              <w:tab w:val="right" w:leader="dot" w:pos="9016"/>
            </w:tabs>
            <w:rPr>
              <w:noProof/>
            </w:rPr>
          </w:pPr>
          <w:hyperlink w:anchor="_Toc168517528" w:history="1">
            <w:r w:rsidRPr="0007151E">
              <w:rPr>
                <w:rStyle w:val="Hyperlink"/>
                <w:noProof/>
              </w:rPr>
              <w:t>Chapter 4. Enhancing Guest Experiences through Technology Integration</w:t>
            </w:r>
            <w:r>
              <w:rPr>
                <w:noProof/>
                <w:webHidden/>
              </w:rPr>
              <w:tab/>
            </w:r>
            <w:r>
              <w:rPr>
                <w:noProof/>
                <w:webHidden/>
              </w:rPr>
              <w:fldChar w:fldCharType="begin"/>
            </w:r>
            <w:r>
              <w:rPr>
                <w:noProof/>
                <w:webHidden/>
              </w:rPr>
              <w:instrText xml:space="preserve"> PAGEREF _Toc168517528 \h </w:instrText>
            </w:r>
            <w:r>
              <w:rPr>
                <w:noProof/>
                <w:webHidden/>
              </w:rPr>
            </w:r>
            <w:r>
              <w:rPr>
                <w:noProof/>
                <w:webHidden/>
              </w:rPr>
              <w:fldChar w:fldCharType="separate"/>
            </w:r>
            <w:r>
              <w:rPr>
                <w:noProof/>
                <w:webHidden/>
              </w:rPr>
              <w:t>14</w:t>
            </w:r>
            <w:r>
              <w:rPr>
                <w:noProof/>
                <w:webHidden/>
              </w:rPr>
              <w:fldChar w:fldCharType="end"/>
            </w:r>
          </w:hyperlink>
        </w:p>
        <w:p w14:paraId="7CEBDD42" w14:textId="22BACB53" w:rsidR="00007333" w:rsidRDefault="00007333">
          <w:pPr>
            <w:pStyle w:val="TOC2"/>
            <w:tabs>
              <w:tab w:val="right" w:leader="dot" w:pos="9016"/>
            </w:tabs>
            <w:rPr>
              <w:rFonts w:eastAsiaTheme="minorEastAsia"/>
              <w:noProof/>
              <w:sz w:val="24"/>
              <w:szCs w:val="24"/>
              <w:lang w:eastAsia="en-GB"/>
            </w:rPr>
          </w:pPr>
          <w:hyperlink w:anchor="_Toc168517529" w:history="1">
            <w:r w:rsidRPr="0007151E">
              <w:rPr>
                <w:rStyle w:val="Hyperlink"/>
                <w:rFonts w:asciiTheme="minorBidi" w:hAnsiTheme="minorBidi"/>
                <w:noProof/>
              </w:rPr>
              <w:t>4.1Analysis of digital check in ,check out proceses</w:t>
            </w:r>
            <w:r>
              <w:rPr>
                <w:noProof/>
                <w:webHidden/>
              </w:rPr>
              <w:tab/>
            </w:r>
            <w:r>
              <w:rPr>
                <w:noProof/>
                <w:webHidden/>
              </w:rPr>
              <w:fldChar w:fldCharType="begin"/>
            </w:r>
            <w:r>
              <w:rPr>
                <w:noProof/>
                <w:webHidden/>
              </w:rPr>
              <w:instrText xml:space="preserve"> PAGEREF _Toc168517529 \h </w:instrText>
            </w:r>
            <w:r>
              <w:rPr>
                <w:noProof/>
                <w:webHidden/>
              </w:rPr>
            </w:r>
            <w:r>
              <w:rPr>
                <w:noProof/>
                <w:webHidden/>
              </w:rPr>
              <w:fldChar w:fldCharType="separate"/>
            </w:r>
            <w:r>
              <w:rPr>
                <w:noProof/>
                <w:webHidden/>
              </w:rPr>
              <w:t>14</w:t>
            </w:r>
            <w:r>
              <w:rPr>
                <w:noProof/>
                <w:webHidden/>
              </w:rPr>
              <w:fldChar w:fldCharType="end"/>
            </w:r>
          </w:hyperlink>
        </w:p>
        <w:p w14:paraId="7F943AE3" w14:textId="6CB09DC1" w:rsidR="00007333" w:rsidRDefault="00007333">
          <w:pPr>
            <w:pStyle w:val="TOC2"/>
            <w:tabs>
              <w:tab w:val="right" w:leader="dot" w:pos="9016"/>
            </w:tabs>
            <w:rPr>
              <w:rFonts w:eastAsiaTheme="minorEastAsia"/>
              <w:noProof/>
              <w:sz w:val="24"/>
              <w:szCs w:val="24"/>
              <w:lang w:eastAsia="en-GB"/>
            </w:rPr>
          </w:pPr>
          <w:hyperlink w:anchor="_Toc168517530" w:history="1">
            <w:r w:rsidRPr="0007151E">
              <w:rPr>
                <w:rStyle w:val="Hyperlink"/>
                <w:rFonts w:asciiTheme="minorBidi" w:hAnsiTheme="minorBidi"/>
                <w:noProof/>
              </w:rPr>
              <w:t>4.2Evaluation of online booking platforms (resa,booking.com,Expedia and maxiroom )</w:t>
            </w:r>
            <w:r>
              <w:rPr>
                <w:noProof/>
                <w:webHidden/>
              </w:rPr>
              <w:tab/>
            </w:r>
            <w:r>
              <w:rPr>
                <w:noProof/>
                <w:webHidden/>
              </w:rPr>
              <w:fldChar w:fldCharType="begin"/>
            </w:r>
            <w:r>
              <w:rPr>
                <w:noProof/>
                <w:webHidden/>
              </w:rPr>
              <w:instrText xml:space="preserve"> PAGEREF _Toc168517530 \h </w:instrText>
            </w:r>
            <w:r>
              <w:rPr>
                <w:noProof/>
                <w:webHidden/>
              </w:rPr>
            </w:r>
            <w:r>
              <w:rPr>
                <w:noProof/>
                <w:webHidden/>
              </w:rPr>
              <w:fldChar w:fldCharType="separate"/>
            </w:r>
            <w:r>
              <w:rPr>
                <w:noProof/>
                <w:webHidden/>
              </w:rPr>
              <w:t>15</w:t>
            </w:r>
            <w:r>
              <w:rPr>
                <w:noProof/>
                <w:webHidden/>
              </w:rPr>
              <w:fldChar w:fldCharType="end"/>
            </w:r>
          </w:hyperlink>
        </w:p>
        <w:p w14:paraId="74A417DD" w14:textId="31962280" w:rsidR="00007333" w:rsidRDefault="00007333">
          <w:pPr>
            <w:pStyle w:val="TOC1"/>
            <w:tabs>
              <w:tab w:val="right" w:leader="dot" w:pos="9016"/>
            </w:tabs>
            <w:rPr>
              <w:noProof/>
            </w:rPr>
          </w:pPr>
          <w:hyperlink w:anchor="_Toc168517531" w:history="1">
            <w:r w:rsidRPr="0007151E">
              <w:rPr>
                <w:rStyle w:val="Hyperlink"/>
                <w:noProof/>
              </w:rPr>
              <w:t>Chapter 5. Staff training and customer service experience</w:t>
            </w:r>
            <w:r>
              <w:rPr>
                <w:noProof/>
                <w:webHidden/>
              </w:rPr>
              <w:tab/>
            </w:r>
            <w:r>
              <w:rPr>
                <w:noProof/>
                <w:webHidden/>
              </w:rPr>
              <w:fldChar w:fldCharType="begin"/>
            </w:r>
            <w:r>
              <w:rPr>
                <w:noProof/>
                <w:webHidden/>
              </w:rPr>
              <w:instrText xml:space="preserve"> PAGEREF _Toc168517531 \h </w:instrText>
            </w:r>
            <w:r>
              <w:rPr>
                <w:noProof/>
                <w:webHidden/>
              </w:rPr>
            </w:r>
            <w:r>
              <w:rPr>
                <w:noProof/>
                <w:webHidden/>
              </w:rPr>
              <w:fldChar w:fldCharType="separate"/>
            </w:r>
            <w:r>
              <w:rPr>
                <w:noProof/>
                <w:webHidden/>
              </w:rPr>
              <w:t>17</w:t>
            </w:r>
            <w:r>
              <w:rPr>
                <w:noProof/>
                <w:webHidden/>
              </w:rPr>
              <w:fldChar w:fldCharType="end"/>
            </w:r>
          </w:hyperlink>
        </w:p>
        <w:p w14:paraId="56346DCC" w14:textId="612FD6A5" w:rsidR="00007333" w:rsidRDefault="00007333">
          <w:pPr>
            <w:pStyle w:val="TOC2"/>
            <w:tabs>
              <w:tab w:val="right" w:leader="dot" w:pos="9016"/>
            </w:tabs>
            <w:rPr>
              <w:rFonts w:eastAsiaTheme="minorEastAsia"/>
              <w:noProof/>
              <w:sz w:val="24"/>
              <w:szCs w:val="24"/>
              <w:lang w:eastAsia="en-GB"/>
            </w:rPr>
          </w:pPr>
          <w:hyperlink w:anchor="_Toc168517532" w:history="1">
            <w:r w:rsidRPr="0007151E">
              <w:rPr>
                <w:rStyle w:val="Hyperlink"/>
                <w:rFonts w:asciiTheme="minorBidi" w:hAnsiTheme="minorBidi"/>
                <w:noProof/>
              </w:rPr>
              <w:t>5.1Overview of training programs for front office staff</w:t>
            </w:r>
            <w:r>
              <w:rPr>
                <w:noProof/>
                <w:webHidden/>
              </w:rPr>
              <w:tab/>
            </w:r>
            <w:r>
              <w:rPr>
                <w:noProof/>
                <w:webHidden/>
              </w:rPr>
              <w:fldChar w:fldCharType="begin"/>
            </w:r>
            <w:r>
              <w:rPr>
                <w:noProof/>
                <w:webHidden/>
              </w:rPr>
              <w:instrText xml:space="preserve"> PAGEREF _Toc168517532 \h </w:instrText>
            </w:r>
            <w:r>
              <w:rPr>
                <w:noProof/>
                <w:webHidden/>
              </w:rPr>
            </w:r>
            <w:r>
              <w:rPr>
                <w:noProof/>
                <w:webHidden/>
              </w:rPr>
              <w:fldChar w:fldCharType="separate"/>
            </w:r>
            <w:r>
              <w:rPr>
                <w:noProof/>
                <w:webHidden/>
              </w:rPr>
              <w:t>17</w:t>
            </w:r>
            <w:r>
              <w:rPr>
                <w:noProof/>
                <w:webHidden/>
              </w:rPr>
              <w:fldChar w:fldCharType="end"/>
            </w:r>
          </w:hyperlink>
        </w:p>
        <w:p w14:paraId="34651655" w14:textId="02051838" w:rsidR="00007333" w:rsidRDefault="00007333">
          <w:pPr>
            <w:pStyle w:val="TOC2"/>
            <w:tabs>
              <w:tab w:val="right" w:leader="dot" w:pos="9016"/>
            </w:tabs>
            <w:rPr>
              <w:rFonts w:eastAsiaTheme="minorEastAsia"/>
              <w:noProof/>
              <w:sz w:val="24"/>
              <w:szCs w:val="24"/>
              <w:lang w:eastAsia="en-GB"/>
            </w:rPr>
          </w:pPr>
          <w:hyperlink w:anchor="_Toc168517533" w:history="1">
            <w:r w:rsidRPr="0007151E">
              <w:rPr>
                <w:rStyle w:val="Hyperlink"/>
                <w:rFonts w:asciiTheme="minorBidi" w:hAnsiTheme="minorBidi"/>
                <w:noProof/>
              </w:rPr>
              <w:t>5.2Examination of customer service standards and tools</w:t>
            </w:r>
            <w:r>
              <w:rPr>
                <w:noProof/>
                <w:webHidden/>
              </w:rPr>
              <w:tab/>
            </w:r>
            <w:r>
              <w:rPr>
                <w:noProof/>
                <w:webHidden/>
              </w:rPr>
              <w:fldChar w:fldCharType="begin"/>
            </w:r>
            <w:r>
              <w:rPr>
                <w:noProof/>
                <w:webHidden/>
              </w:rPr>
              <w:instrText xml:space="preserve"> PAGEREF _Toc168517533 \h </w:instrText>
            </w:r>
            <w:r>
              <w:rPr>
                <w:noProof/>
                <w:webHidden/>
              </w:rPr>
            </w:r>
            <w:r>
              <w:rPr>
                <w:noProof/>
                <w:webHidden/>
              </w:rPr>
              <w:fldChar w:fldCharType="separate"/>
            </w:r>
            <w:r>
              <w:rPr>
                <w:noProof/>
                <w:webHidden/>
              </w:rPr>
              <w:t>18</w:t>
            </w:r>
            <w:r>
              <w:rPr>
                <w:noProof/>
                <w:webHidden/>
              </w:rPr>
              <w:fldChar w:fldCharType="end"/>
            </w:r>
          </w:hyperlink>
        </w:p>
        <w:p w14:paraId="251691F3" w14:textId="2909C3A0" w:rsidR="00007333" w:rsidRDefault="00007333">
          <w:pPr>
            <w:pStyle w:val="TOC1"/>
            <w:tabs>
              <w:tab w:val="right" w:leader="dot" w:pos="9016"/>
            </w:tabs>
            <w:rPr>
              <w:noProof/>
            </w:rPr>
          </w:pPr>
          <w:hyperlink w:anchor="_Toc168517534" w:history="1">
            <w:r w:rsidRPr="0007151E">
              <w:rPr>
                <w:rStyle w:val="Hyperlink"/>
                <w:noProof/>
              </w:rPr>
              <w:t>Chapter 6. Challenges and Solutions</w:t>
            </w:r>
            <w:r>
              <w:rPr>
                <w:noProof/>
                <w:webHidden/>
              </w:rPr>
              <w:tab/>
            </w:r>
            <w:r>
              <w:rPr>
                <w:noProof/>
                <w:webHidden/>
              </w:rPr>
              <w:fldChar w:fldCharType="begin"/>
            </w:r>
            <w:r>
              <w:rPr>
                <w:noProof/>
                <w:webHidden/>
              </w:rPr>
              <w:instrText xml:space="preserve"> PAGEREF _Toc168517534 \h </w:instrText>
            </w:r>
            <w:r>
              <w:rPr>
                <w:noProof/>
                <w:webHidden/>
              </w:rPr>
            </w:r>
            <w:r>
              <w:rPr>
                <w:noProof/>
                <w:webHidden/>
              </w:rPr>
              <w:fldChar w:fldCharType="separate"/>
            </w:r>
            <w:r>
              <w:rPr>
                <w:noProof/>
                <w:webHidden/>
              </w:rPr>
              <w:t>19</w:t>
            </w:r>
            <w:r>
              <w:rPr>
                <w:noProof/>
                <w:webHidden/>
              </w:rPr>
              <w:fldChar w:fldCharType="end"/>
            </w:r>
          </w:hyperlink>
        </w:p>
        <w:p w14:paraId="6DE9CD4C" w14:textId="16F7C35C" w:rsidR="00007333" w:rsidRDefault="00007333">
          <w:pPr>
            <w:pStyle w:val="TOC2"/>
            <w:tabs>
              <w:tab w:val="right" w:leader="dot" w:pos="9016"/>
            </w:tabs>
            <w:rPr>
              <w:rFonts w:eastAsiaTheme="minorEastAsia"/>
              <w:noProof/>
              <w:sz w:val="24"/>
              <w:szCs w:val="24"/>
              <w:lang w:eastAsia="en-GB"/>
            </w:rPr>
          </w:pPr>
          <w:hyperlink w:anchor="_Toc168517535" w:history="1">
            <w:r w:rsidRPr="0007151E">
              <w:rPr>
                <w:rStyle w:val="Hyperlink"/>
                <w:rFonts w:asciiTheme="minorBidi" w:hAnsiTheme="minorBidi"/>
                <w:noProof/>
              </w:rPr>
              <w:t>6.1Identification of challenges  faced by front office at ibis Greenwich</w:t>
            </w:r>
            <w:r>
              <w:rPr>
                <w:noProof/>
                <w:webHidden/>
              </w:rPr>
              <w:tab/>
            </w:r>
            <w:r>
              <w:rPr>
                <w:noProof/>
                <w:webHidden/>
              </w:rPr>
              <w:fldChar w:fldCharType="begin"/>
            </w:r>
            <w:r>
              <w:rPr>
                <w:noProof/>
                <w:webHidden/>
              </w:rPr>
              <w:instrText xml:space="preserve"> PAGEREF _Toc168517535 \h </w:instrText>
            </w:r>
            <w:r>
              <w:rPr>
                <w:noProof/>
                <w:webHidden/>
              </w:rPr>
            </w:r>
            <w:r>
              <w:rPr>
                <w:noProof/>
                <w:webHidden/>
              </w:rPr>
              <w:fldChar w:fldCharType="separate"/>
            </w:r>
            <w:r>
              <w:rPr>
                <w:noProof/>
                <w:webHidden/>
              </w:rPr>
              <w:t>19</w:t>
            </w:r>
            <w:r>
              <w:rPr>
                <w:noProof/>
                <w:webHidden/>
              </w:rPr>
              <w:fldChar w:fldCharType="end"/>
            </w:r>
          </w:hyperlink>
        </w:p>
        <w:p w14:paraId="3D75DB63" w14:textId="309D0AAD" w:rsidR="00007333" w:rsidRDefault="00007333">
          <w:pPr>
            <w:pStyle w:val="TOC2"/>
            <w:tabs>
              <w:tab w:val="right" w:leader="dot" w:pos="9016"/>
            </w:tabs>
            <w:rPr>
              <w:rFonts w:eastAsiaTheme="minorEastAsia"/>
              <w:noProof/>
              <w:sz w:val="24"/>
              <w:szCs w:val="24"/>
              <w:lang w:eastAsia="en-GB"/>
            </w:rPr>
          </w:pPr>
          <w:hyperlink w:anchor="_Toc168517536" w:history="1">
            <w:r w:rsidRPr="0007151E">
              <w:rPr>
                <w:rStyle w:val="Hyperlink"/>
                <w:rFonts w:asciiTheme="minorBidi" w:hAnsiTheme="minorBidi"/>
                <w:noProof/>
              </w:rPr>
              <w:t>6.2Lesson learned  and recommendation for future improvements</w:t>
            </w:r>
            <w:r>
              <w:rPr>
                <w:noProof/>
                <w:webHidden/>
              </w:rPr>
              <w:tab/>
            </w:r>
            <w:r>
              <w:rPr>
                <w:noProof/>
                <w:webHidden/>
              </w:rPr>
              <w:fldChar w:fldCharType="begin"/>
            </w:r>
            <w:r>
              <w:rPr>
                <w:noProof/>
                <w:webHidden/>
              </w:rPr>
              <w:instrText xml:space="preserve"> PAGEREF _Toc168517536 \h </w:instrText>
            </w:r>
            <w:r>
              <w:rPr>
                <w:noProof/>
                <w:webHidden/>
              </w:rPr>
            </w:r>
            <w:r>
              <w:rPr>
                <w:noProof/>
                <w:webHidden/>
              </w:rPr>
              <w:fldChar w:fldCharType="separate"/>
            </w:r>
            <w:r>
              <w:rPr>
                <w:noProof/>
                <w:webHidden/>
              </w:rPr>
              <w:t>20</w:t>
            </w:r>
            <w:r>
              <w:rPr>
                <w:noProof/>
                <w:webHidden/>
              </w:rPr>
              <w:fldChar w:fldCharType="end"/>
            </w:r>
          </w:hyperlink>
        </w:p>
        <w:p w14:paraId="6D6E4BB0" w14:textId="71FF4B06" w:rsidR="00007333" w:rsidRDefault="00007333">
          <w:pPr>
            <w:pStyle w:val="TOC1"/>
            <w:tabs>
              <w:tab w:val="right" w:leader="dot" w:pos="9016"/>
            </w:tabs>
            <w:rPr>
              <w:noProof/>
            </w:rPr>
          </w:pPr>
          <w:hyperlink w:anchor="_Toc168517537" w:history="1">
            <w:r w:rsidRPr="0007151E">
              <w:rPr>
                <w:rStyle w:val="Hyperlink"/>
                <w:noProof/>
              </w:rPr>
              <w:t>Chapter 7.Conclusion</w:t>
            </w:r>
            <w:r>
              <w:rPr>
                <w:noProof/>
                <w:webHidden/>
              </w:rPr>
              <w:tab/>
            </w:r>
            <w:r>
              <w:rPr>
                <w:noProof/>
                <w:webHidden/>
              </w:rPr>
              <w:fldChar w:fldCharType="begin"/>
            </w:r>
            <w:r>
              <w:rPr>
                <w:noProof/>
                <w:webHidden/>
              </w:rPr>
              <w:instrText xml:space="preserve"> PAGEREF _Toc168517537 \h </w:instrText>
            </w:r>
            <w:r>
              <w:rPr>
                <w:noProof/>
                <w:webHidden/>
              </w:rPr>
            </w:r>
            <w:r>
              <w:rPr>
                <w:noProof/>
                <w:webHidden/>
              </w:rPr>
              <w:fldChar w:fldCharType="separate"/>
            </w:r>
            <w:r>
              <w:rPr>
                <w:noProof/>
                <w:webHidden/>
              </w:rPr>
              <w:t>22</w:t>
            </w:r>
            <w:r>
              <w:rPr>
                <w:noProof/>
                <w:webHidden/>
              </w:rPr>
              <w:fldChar w:fldCharType="end"/>
            </w:r>
          </w:hyperlink>
        </w:p>
        <w:p w14:paraId="3B5AA044" w14:textId="74F4B757" w:rsidR="00007333" w:rsidRDefault="00007333">
          <w:pPr>
            <w:pStyle w:val="TOC2"/>
            <w:tabs>
              <w:tab w:val="right" w:leader="dot" w:pos="9016"/>
            </w:tabs>
            <w:rPr>
              <w:rFonts w:eastAsiaTheme="minorEastAsia"/>
              <w:noProof/>
              <w:sz w:val="24"/>
              <w:szCs w:val="24"/>
              <w:lang w:eastAsia="en-GB"/>
            </w:rPr>
          </w:pPr>
          <w:hyperlink w:anchor="_Toc168517538" w:history="1">
            <w:r w:rsidRPr="0007151E">
              <w:rPr>
                <w:rStyle w:val="Hyperlink"/>
                <w:rFonts w:asciiTheme="minorBidi" w:hAnsiTheme="minorBidi"/>
                <w:noProof/>
              </w:rPr>
              <w:t>7.1Summary of key findings</w:t>
            </w:r>
            <w:r>
              <w:rPr>
                <w:noProof/>
                <w:webHidden/>
              </w:rPr>
              <w:tab/>
            </w:r>
            <w:r>
              <w:rPr>
                <w:noProof/>
                <w:webHidden/>
              </w:rPr>
              <w:fldChar w:fldCharType="begin"/>
            </w:r>
            <w:r>
              <w:rPr>
                <w:noProof/>
                <w:webHidden/>
              </w:rPr>
              <w:instrText xml:space="preserve"> PAGEREF _Toc168517538 \h </w:instrText>
            </w:r>
            <w:r>
              <w:rPr>
                <w:noProof/>
                <w:webHidden/>
              </w:rPr>
            </w:r>
            <w:r>
              <w:rPr>
                <w:noProof/>
                <w:webHidden/>
              </w:rPr>
              <w:fldChar w:fldCharType="separate"/>
            </w:r>
            <w:r>
              <w:rPr>
                <w:noProof/>
                <w:webHidden/>
              </w:rPr>
              <w:t>22</w:t>
            </w:r>
            <w:r>
              <w:rPr>
                <w:noProof/>
                <w:webHidden/>
              </w:rPr>
              <w:fldChar w:fldCharType="end"/>
            </w:r>
          </w:hyperlink>
        </w:p>
        <w:p w14:paraId="1EC317F6" w14:textId="09B66F19" w:rsidR="00007333" w:rsidRDefault="00007333">
          <w:pPr>
            <w:pStyle w:val="TOC1"/>
            <w:tabs>
              <w:tab w:val="right" w:leader="dot" w:pos="9016"/>
            </w:tabs>
            <w:rPr>
              <w:noProof/>
            </w:rPr>
          </w:pPr>
          <w:hyperlink w:anchor="_Toc168517539" w:history="1">
            <w:r w:rsidRPr="0007151E">
              <w:rPr>
                <w:rStyle w:val="Hyperlink"/>
                <w:noProof/>
              </w:rPr>
              <w:t>Chapter 8.Reference List</w:t>
            </w:r>
            <w:r>
              <w:rPr>
                <w:noProof/>
                <w:webHidden/>
              </w:rPr>
              <w:tab/>
            </w:r>
            <w:r>
              <w:rPr>
                <w:noProof/>
                <w:webHidden/>
              </w:rPr>
              <w:fldChar w:fldCharType="begin"/>
            </w:r>
            <w:r>
              <w:rPr>
                <w:noProof/>
                <w:webHidden/>
              </w:rPr>
              <w:instrText xml:space="preserve"> PAGEREF _Toc168517539 \h </w:instrText>
            </w:r>
            <w:r>
              <w:rPr>
                <w:noProof/>
                <w:webHidden/>
              </w:rPr>
            </w:r>
            <w:r>
              <w:rPr>
                <w:noProof/>
                <w:webHidden/>
              </w:rPr>
              <w:fldChar w:fldCharType="separate"/>
            </w:r>
            <w:r>
              <w:rPr>
                <w:noProof/>
                <w:webHidden/>
              </w:rPr>
              <w:t>22</w:t>
            </w:r>
            <w:r>
              <w:rPr>
                <w:noProof/>
                <w:webHidden/>
              </w:rPr>
              <w:fldChar w:fldCharType="end"/>
            </w:r>
          </w:hyperlink>
        </w:p>
        <w:p w14:paraId="6E5F64B0" w14:textId="3D7B083E" w:rsidR="00007333" w:rsidRDefault="00007333">
          <w:r>
            <w:rPr>
              <w:b/>
              <w:bCs/>
              <w:noProof/>
            </w:rPr>
            <w:fldChar w:fldCharType="end"/>
          </w:r>
        </w:p>
      </w:sdtContent>
    </w:sdt>
    <w:p w14:paraId="53BA70C9" w14:textId="77777777" w:rsidR="00007333" w:rsidRDefault="00007333" w:rsidP="00D210A8"/>
    <w:p w14:paraId="4BD43B4B" w14:textId="77777777" w:rsidR="00007333" w:rsidRDefault="00007333" w:rsidP="00D210A8"/>
    <w:p w14:paraId="44ADE8B1" w14:textId="77777777" w:rsidR="00007333" w:rsidRDefault="00007333" w:rsidP="00D210A8"/>
    <w:p w14:paraId="36AD3EB2" w14:textId="77777777" w:rsidR="00007333" w:rsidRDefault="00007333" w:rsidP="00D210A8"/>
    <w:p w14:paraId="6A6B4238" w14:textId="77777777" w:rsidR="00007333" w:rsidRDefault="00007333" w:rsidP="00D210A8"/>
    <w:p w14:paraId="3133C726" w14:textId="77777777" w:rsidR="00007333" w:rsidRDefault="00007333" w:rsidP="00D210A8"/>
    <w:p w14:paraId="7A85731F" w14:textId="77777777" w:rsidR="00D210A8" w:rsidRPr="0092413D" w:rsidRDefault="00D210A8" w:rsidP="00007333">
      <w:pPr>
        <w:pStyle w:val="Heading1"/>
      </w:pPr>
      <w:bookmarkStart w:id="0" w:name="_Toc168517518"/>
      <w:r w:rsidRPr="0092413D">
        <w:lastRenderedPageBreak/>
        <w:t>Chapter 1. Introduction</w:t>
      </w:r>
      <w:bookmarkEnd w:id="0"/>
    </w:p>
    <w:p w14:paraId="5C391982" w14:textId="77777777" w:rsidR="00D44AF4" w:rsidRDefault="00D44AF4" w:rsidP="00D44AF4">
      <w:pPr>
        <w:pStyle w:val="NormalWeb"/>
        <w:spacing w:before="0" w:beforeAutospacing="0" w:after="0" w:afterAutospacing="0"/>
        <w:rPr>
          <w:color w:val="0E101A"/>
        </w:rPr>
      </w:pPr>
      <w:r>
        <w:rPr>
          <w:rStyle w:val="Strong"/>
          <w:rFonts w:eastAsiaTheme="majorEastAsia"/>
          <w:color w:val="0E101A"/>
        </w:rPr>
        <w:t>1.1.       Introduction to the hospitality industry and the importance of front office operations</w:t>
      </w:r>
    </w:p>
    <w:p w14:paraId="1594899D" w14:textId="00EDE0B0" w:rsidR="00D44AF4" w:rsidRPr="005C6171" w:rsidRDefault="00D44AF4" w:rsidP="005C6171">
      <w:pPr>
        <w:pStyle w:val="NormalWeb"/>
        <w:spacing w:before="0" w:beforeAutospacing="0" w:after="0" w:afterAutospacing="0" w:line="360" w:lineRule="auto"/>
        <w:jc w:val="both"/>
        <w:rPr>
          <w:rFonts w:asciiTheme="minorBidi" w:hAnsiTheme="minorBidi" w:cstheme="minorBidi"/>
          <w:color w:val="0E101A"/>
        </w:rPr>
      </w:pPr>
      <w:r w:rsidRPr="005C6171">
        <w:rPr>
          <w:rFonts w:asciiTheme="minorBidi" w:hAnsiTheme="minorBidi" w:cstheme="minorBidi"/>
          <w:color w:val="0E101A"/>
        </w:rPr>
        <w:t>The hospitality industry is a vast and diverse industry that encompasses a wide range of businesses that cater to the needs of travelers and guests. This industry includes hotels, restaurants, bars, tour operators, and more. One of the key components of the hospitality industry is front office operations, which play a crucial role in ensuring that guests have a positive experience during their stay.</w:t>
      </w:r>
      <w:r w:rsidR="005E5E7C">
        <w:rPr>
          <w:rFonts w:asciiTheme="minorBidi" w:hAnsiTheme="minorBidi" w:cstheme="minorBidi"/>
          <w:color w:val="0E101A"/>
        </w:rPr>
        <w:t>(Augustine,2024)</w:t>
      </w:r>
    </w:p>
    <w:p w14:paraId="7E700966" w14:textId="75526040" w:rsidR="00D44AF4" w:rsidRPr="005C6171" w:rsidRDefault="00D44AF4" w:rsidP="005C6171">
      <w:pPr>
        <w:pStyle w:val="NormalWeb"/>
        <w:spacing w:before="0" w:beforeAutospacing="0" w:after="0" w:afterAutospacing="0" w:line="360" w:lineRule="auto"/>
        <w:jc w:val="both"/>
        <w:rPr>
          <w:rFonts w:asciiTheme="minorBidi" w:hAnsiTheme="minorBidi" w:cstheme="minorBidi"/>
          <w:color w:val="0E101A"/>
        </w:rPr>
      </w:pPr>
      <w:r w:rsidRPr="005C6171">
        <w:rPr>
          <w:rFonts w:asciiTheme="minorBidi" w:hAnsiTheme="minorBidi" w:cstheme="minorBidi"/>
          <w:color w:val="0E101A"/>
        </w:rPr>
        <w:t>Front office operations are the first point of contact for guests when they arrive at a hotel or other hospitality establishment. This department is responsible for greeting guests, checking them in, and providing them with information about the hotel's facilities and services. Front office staff also handle reservations, process payments, and assist guests with any requests or issues they may have during their stay.</w:t>
      </w:r>
      <w:r w:rsidR="009D7421">
        <w:rPr>
          <w:rFonts w:asciiTheme="minorBidi" w:hAnsiTheme="minorBidi" w:cstheme="minorBidi"/>
          <w:color w:val="0E101A"/>
        </w:rPr>
        <w:t>(Revfine,2022)</w:t>
      </w:r>
    </w:p>
    <w:p w14:paraId="2B258531" w14:textId="77777777" w:rsidR="00D44AF4" w:rsidRPr="005C6171" w:rsidRDefault="00D44AF4" w:rsidP="005C6171">
      <w:pPr>
        <w:pStyle w:val="NormalWeb"/>
        <w:spacing w:before="0" w:beforeAutospacing="0" w:after="0" w:afterAutospacing="0" w:line="360" w:lineRule="auto"/>
        <w:jc w:val="both"/>
        <w:rPr>
          <w:rFonts w:asciiTheme="minorBidi" w:hAnsiTheme="minorBidi" w:cstheme="minorBidi"/>
          <w:color w:val="0E101A"/>
        </w:rPr>
      </w:pPr>
      <w:r w:rsidRPr="005C6171">
        <w:rPr>
          <w:rFonts w:asciiTheme="minorBidi" w:hAnsiTheme="minorBidi" w:cstheme="minorBidi"/>
          <w:color w:val="0E101A"/>
        </w:rPr>
        <w:t>The importance of front-office operations cannot be overstated in the hospitality industry. The front office is often the first and last point of contact for guests, and their interactions with front office staff can greatly impact their overall experience. Friendly and efficient front office staff can leave a lasting positive impression on guests and lead to repeat business and positive reviews.</w:t>
      </w:r>
    </w:p>
    <w:p w14:paraId="59737B72" w14:textId="77777777" w:rsidR="00D44AF4" w:rsidRPr="005C6171" w:rsidRDefault="00D44AF4" w:rsidP="005C6171">
      <w:pPr>
        <w:pStyle w:val="NormalWeb"/>
        <w:spacing w:before="0" w:beforeAutospacing="0" w:after="0" w:afterAutospacing="0" w:line="360" w:lineRule="auto"/>
        <w:jc w:val="both"/>
        <w:rPr>
          <w:rFonts w:asciiTheme="minorBidi" w:hAnsiTheme="minorBidi" w:cstheme="minorBidi"/>
          <w:color w:val="0E101A"/>
        </w:rPr>
      </w:pPr>
      <w:r w:rsidRPr="005C6171">
        <w:rPr>
          <w:rFonts w:asciiTheme="minorBidi" w:hAnsiTheme="minorBidi" w:cstheme="minorBidi"/>
          <w:color w:val="0E101A"/>
        </w:rPr>
        <w:t>In addition to providing excellent customer service, front office operations also play a crucial role in ensuring the smooth running of the hotel or establishment. Front office staff must be well-organized, detail-oriented, and able to multitask to handle the various responsibilities of the front desk. They must also have excellent communication skills to effectively interact with guests and other staff members.</w:t>
      </w:r>
    </w:p>
    <w:p w14:paraId="3E53ABAA" w14:textId="77777777" w:rsidR="00D44AF4" w:rsidRPr="005C6171" w:rsidRDefault="00D44AF4" w:rsidP="005C6171">
      <w:pPr>
        <w:pStyle w:val="NormalWeb"/>
        <w:spacing w:before="0" w:beforeAutospacing="0" w:after="0" w:afterAutospacing="0" w:line="360" w:lineRule="auto"/>
        <w:jc w:val="both"/>
        <w:rPr>
          <w:rFonts w:asciiTheme="minorBidi" w:hAnsiTheme="minorBidi" w:cstheme="minorBidi"/>
          <w:color w:val="0E101A"/>
        </w:rPr>
      </w:pPr>
      <w:r w:rsidRPr="005C6171">
        <w:rPr>
          <w:rFonts w:asciiTheme="minorBidi" w:hAnsiTheme="minorBidi" w:cstheme="minorBidi"/>
          <w:color w:val="0E101A"/>
        </w:rPr>
        <w:t>The front office operations are a vital component of the hospitality industry. They are responsible for creating a positive first impression for guests and ensuring that their stay is enjoyable and memorable. By providing excellent customer service and maintaining a high level of professionalism, front office staff play a key role in the success of any hospitality establishment.</w:t>
      </w:r>
    </w:p>
    <w:p w14:paraId="476362F6" w14:textId="77777777" w:rsidR="00D210A8" w:rsidRPr="005C6171" w:rsidRDefault="00D210A8" w:rsidP="005C6171">
      <w:pPr>
        <w:spacing w:after="0" w:line="360" w:lineRule="auto"/>
        <w:jc w:val="both"/>
        <w:rPr>
          <w:rFonts w:asciiTheme="minorBidi" w:hAnsiTheme="minorBidi"/>
          <w:sz w:val="24"/>
          <w:szCs w:val="24"/>
        </w:rPr>
      </w:pPr>
    </w:p>
    <w:p w14:paraId="4717F3AB" w14:textId="77777777" w:rsidR="0092413D" w:rsidRPr="00BD0B25" w:rsidRDefault="0092413D" w:rsidP="00BD0B25">
      <w:pPr>
        <w:spacing w:after="0" w:line="360" w:lineRule="auto"/>
        <w:jc w:val="both"/>
        <w:rPr>
          <w:rFonts w:asciiTheme="minorBidi" w:hAnsiTheme="minorBidi"/>
          <w:sz w:val="24"/>
          <w:szCs w:val="24"/>
        </w:rPr>
      </w:pPr>
    </w:p>
    <w:p w14:paraId="7AE0AB57" w14:textId="77777777" w:rsidR="0092413D" w:rsidRPr="00BD0B25" w:rsidRDefault="0092413D" w:rsidP="00BD0B25">
      <w:pPr>
        <w:spacing w:after="0" w:line="360" w:lineRule="auto"/>
        <w:jc w:val="both"/>
        <w:rPr>
          <w:rFonts w:asciiTheme="minorBidi" w:hAnsiTheme="minorBidi"/>
          <w:sz w:val="24"/>
          <w:szCs w:val="24"/>
        </w:rPr>
      </w:pPr>
    </w:p>
    <w:p w14:paraId="687966DF" w14:textId="77777777" w:rsidR="00D210A8" w:rsidRPr="00BD0B25" w:rsidRDefault="00D210A8" w:rsidP="00BD0B25">
      <w:pPr>
        <w:spacing w:after="0" w:line="360" w:lineRule="auto"/>
        <w:jc w:val="both"/>
        <w:rPr>
          <w:rFonts w:asciiTheme="minorBidi" w:hAnsiTheme="minorBidi"/>
          <w:sz w:val="24"/>
          <w:szCs w:val="24"/>
        </w:rPr>
      </w:pPr>
    </w:p>
    <w:p w14:paraId="185CC6BA" w14:textId="77777777" w:rsidR="00D210A8" w:rsidRPr="00BD0B25" w:rsidRDefault="00D210A8" w:rsidP="00BD0B25">
      <w:pPr>
        <w:spacing w:after="0" w:line="360" w:lineRule="auto"/>
        <w:jc w:val="both"/>
        <w:rPr>
          <w:rFonts w:asciiTheme="minorBidi" w:hAnsiTheme="minorBidi"/>
          <w:sz w:val="24"/>
          <w:szCs w:val="24"/>
        </w:rPr>
      </w:pPr>
    </w:p>
    <w:p w14:paraId="59C2C296" w14:textId="77777777" w:rsidR="00D210A8" w:rsidRPr="00BD0B25" w:rsidRDefault="00D210A8" w:rsidP="00BD0B25">
      <w:pPr>
        <w:spacing w:after="0" w:line="360" w:lineRule="auto"/>
        <w:jc w:val="both"/>
        <w:rPr>
          <w:rFonts w:asciiTheme="minorBidi" w:hAnsiTheme="minorBidi"/>
          <w:sz w:val="24"/>
          <w:szCs w:val="24"/>
        </w:rPr>
      </w:pPr>
    </w:p>
    <w:p w14:paraId="1471C5E1" w14:textId="3DA4EC3D" w:rsidR="00D210A8" w:rsidRPr="00D44AF4" w:rsidRDefault="00D44AF4" w:rsidP="00D44AF4">
      <w:pPr>
        <w:spacing w:after="0" w:line="360" w:lineRule="auto"/>
        <w:jc w:val="both"/>
        <w:rPr>
          <w:rFonts w:asciiTheme="minorBidi" w:hAnsiTheme="minorBidi"/>
          <w:b/>
          <w:bCs/>
          <w:sz w:val="24"/>
          <w:szCs w:val="24"/>
        </w:rPr>
      </w:pPr>
      <w:r w:rsidRPr="00D44AF4">
        <w:rPr>
          <w:rFonts w:asciiTheme="minorBidi" w:hAnsiTheme="minorBidi"/>
          <w:b/>
          <w:bCs/>
          <w:sz w:val="24"/>
          <w:szCs w:val="24"/>
        </w:rPr>
        <w:t>1.2</w:t>
      </w:r>
      <w:r w:rsidR="00D210A8" w:rsidRPr="00D44AF4">
        <w:rPr>
          <w:rFonts w:asciiTheme="minorBidi" w:hAnsiTheme="minorBidi"/>
          <w:b/>
          <w:bCs/>
          <w:sz w:val="24"/>
          <w:szCs w:val="24"/>
        </w:rPr>
        <w:t>Overview of Ibis Greenwich Hotel and it s positioning within the market</w:t>
      </w:r>
    </w:p>
    <w:p w14:paraId="0192D4E4" w14:textId="595553F4" w:rsidR="00D44AF4" w:rsidRPr="00D44AF4" w:rsidRDefault="00D44AF4" w:rsidP="00D44AF4">
      <w:pPr>
        <w:spacing w:after="0" w:line="360" w:lineRule="auto"/>
        <w:jc w:val="both"/>
        <w:rPr>
          <w:rFonts w:asciiTheme="minorBidi" w:hAnsiTheme="minorBidi"/>
          <w:sz w:val="24"/>
          <w:szCs w:val="24"/>
        </w:rPr>
      </w:pPr>
      <w:r w:rsidRPr="00D44AF4">
        <w:rPr>
          <w:rFonts w:asciiTheme="minorBidi" w:hAnsiTheme="minorBidi"/>
          <w:sz w:val="24"/>
          <w:szCs w:val="24"/>
        </w:rPr>
        <w:t>The Ibis Greenwich Hotel is a well-known hotel located in the heart of Greenwich, London. With its prime location near popular tourist attractions such as the Royal Observatory and the Cutty Sark, the hotel attracts a wide range of guests from both leisure and business travelers. The Ibis brand is known for its affordable yet comfortable accommodations, making it a popular choice for budget-conscious travelers.</w:t>
      </w:r>
      <w:r w:rsidR="009D7421">
        <w:rPr>
          <w:rFonts w:asciiTheme="minorBidi" w:hAnsiTheme="minorBidi"/>
          <w:sz w:val="24"/>
          <w:szCs w:val="24"/>
        </w:rPr>
        <w:t>(www.accor.com,2024)</w:t>
      </w:r>
    </w:p>
    <w:p w14:paraId="78FDDDBB" w14:textId="77777777" w:rsidR="00D44AF4" w:rsidRPr="00D44AF4" w:rsidRDefault="00D44AF4" w:rsidP="00D44AF4">
      <w:pPr>
        <w:spacing w:after="0" w:line="360" w:lineRule="auto"/>
        <w:jc w:val="both"/>
        <w:rPr>
          <w:rFonts w:asciiTheme="minorBidi" w:hAnsiTheme="minorBidi"/>
          <w:sz w:val="24"/>
          <w:szCs w:val="24"/>
        </w:rPr>
      </w:pPr>
      <w:r w:rsidRPr="00D44AF4">
        <w:rPr>
          <w:rFonts w:asciiTheme="minorBidi" w:hAnsiTheme="minorBidi"/>
          <w:sz w:val="24"/>
          <w:szCs w:val="24"/>
        </w:rPr>
        <w:t xml:space="preserve"> </w:t>
      </w:r>
    </w:p>
    <w:p w14:paraId="3E3043E6" w14:textId="77777777" w:rsidR="00D44AF4" w:rsidRPr="00D44AF4" w:rsidRDefault="00D44AF4" w:rsidP="00D44AF4">
      <w:pPr>
        <w:spacing w:after="0" w:line="360" w:lineRule="auto"/>
        <w:jc w:val="both"/>
        <w:rPr>
          <w:rFonts w:asciiTheme="minorBidi" w:hAnsiTheme="minorBidi"/>
          <w:sz w:val="24"/>
          <w:szCs w:val="24"/>
        </w:rPr>
      </w:pPr>
      <w:r w:rsidRPr="00D44AF4">
        <w:rPr>
          <w:rFonts w:asciiTheme="minorBidi" w:hAnsiTheme="minorBidi"/>
          <w:sz w:val="24"/>
          <w:szCs w:val="24"/>
        </w:rPr>
        <w:t xml:space="preserve"> The hotel boasts a range of amenities including modern rooms, free Wi-Fi, a 24-hour reception, and a restaurant serving delicious meals throughout the day. The hotel staff is known for their friendly and attentive service, ensuring that guests have an enjoyable stay.</w:t>
      </w:r>
    </w:p>
    <w:p w14:paraId="5CA9A266" w14:textId="77777777" w:rsidR="00D44AF4" w:rsidRPr="00D44AF4" w:rsidRDefault="00D44AF4" w:rsidP="00D44AF4">
      <w:pPr>
        <w:spacing w:after="0" w:line="360" w:lineRule="auto"/>
        <w:jc w:val="both"/>
        <w:rPr>
          <w:rFonts w:asciiTheme="minorBidi" w:hAnsiTheme="minorBidi"/>
          <w:sz w:val="24"/>
          <w:szCs w:val="24"/>
        </w:rPr>
      </w:pPr>
      <w:r w:rsidRPr="00D44AF4">
        <w:rPr>
          <w:rFonts w:asciiTheme="minorBidi" w:hAnsiTheme="minorBidi"/>
          <w:sz w:val="24"/>
          <w:szCs w:val="24"/>
        </w:rPr>
        <w:t xml:space="preserve"> </w:t>
      </w:r>
    </w:p>
    <w:p w14:paraId="72C806B5" w14:textId="77777777" w:rsidR="00D44AF4" w:rsidRPr="00D44AF4" w:rsidRDefault="00D44AF4" w:rsidP="00D44AF4">
      <w:pPr>
        <w:spacing w:after="0" w:line="360" w:lineRule="auto"/>
        <w:jc w:val="both"/>
        <w:rPr>
          <w:rFonts w:asciiTheme="minorBidi" w:hAnsiTheme="minorBidi"/>
          <w:sz w:val="24"/>
          <w:szCs w:val="24"/>
        </w:rPr>
      </w:pPr>
      <w:r w:rsidRPr="00D44AF4">
        <w:rPr>
          <w:rFonts w:asciiTheme="minorBidi" w:hAnsiTheme="minorBidi"/>
          <w:sz w:val="24"/>
          <w:szCs w:val="24"/>
        </w:rPr>
        <w:t xml:space="preserve"> In terms of positioning within the market, the Ibis Greenwich Hotel competes with other mid-range hotels in the area such as Novotel and Holiday Inn. However, with its prime location and affordable rates, the hotel has managed to carve out a niche for itself among travelers looking for a comfortable and convenient place to stay in Greenwich.</w:t>
      </w:r>
    </w:p>
    <w:p w14:paraId="7EB63DEB" w14:textId="77777777" w:rsidR="00D44AF4" w:rsidRPr="00D44AF4" w:rsidRDefault="00D44AF4" w:rsidP="00D44AF4">
      <w:pPr>
        <w:spacing w:after="0" w:line="360" w:lineRule="auto"/>
        <w:jc w:val="both"/>
        <w:rPr>
          <w:rFonts w:asciiTheme="minorBidi" w:hAnsiTheme="minorBidi"/>
          <w:sz w:val="24"/>
          <w:szCs w:val="24"/>
        </w:rPr>
      </w:pPr>
      <w:r w:rsidRPr="00D44AF4">
        <w:rPr>
          <w:rFonts w:asciiTheme="minorBidi" w:hAnsiTheme="minorBidi"/>
          <w:sz w:val="24"/>
          <w:szCs w:val="24"/>
        </w:rPr>
        <w:t xml:space="preserve"> </w:t>
      </w:r>
    </w:p>
    <w:p w14:paraId="146FD00C" w14:textId="22190C2A" w:rsidR="00C9345C" w:rsidRDefault="00D44AF4" w:rsidP="00D44AF4">
      <w:pPr>
        <w:spacing w:after="0" w:line="360" w:lineRule="auto"/>
        <w:jc w:val="both"/>
        <w:rPr>
          <w:rFonts w:asciiTheme="minorBidi" w:hAnsiTheme="minorBidi"/>
          <w:sz w:val="24"/>
          <w:szCs w:val="24"/>
        </w:rPr>
      </w:pPr>
      <w:r w:rsidRPr="00D44AF4">
        <w:rPr>
          <w:rFonts w:asciiTheme="minorBidi" w:hAnsiTheme="minorBidi"/>
          <w:sz w:val="24"/>
          <w:szCs w:val="24"/>
        </w:rPr>
        <w:t xml:space="preserve"> The Ibis Greenwich Hotel is a popular choice for travelers looking for a comfortable and affordable place to stay in one of London's most historic neighborhoods. With its prime location, modern amenities, and attentive service, the hotel continues to attract guests from all over the world who are looking to experience the charm and beauty of Greenwich.</w:t>
      </w:r>
      <w:r w:rsidR="006B549E">
        <w:rPr>
          <w:rFonts w:asciiTheme="minorBidi" w:hAnsiTheme="minorBidi"/>
          <w:sz w:val="24"/>
          <w:szCs w:val="24"/>
        </w:rPr>
        <w:t>(Tripadvisor,2024)</w:t>
      </w:r>
    </w:p>
    <w:p w14:paraId="261167C2" w14:textId="77777777" w:rsidR="00D44AF4" w:rsidRDefault="00D44AF4" w:rsidP="00D44AF4">
      <w:pPr>
        <w:spacing w:after="0" w:line="360" w:lineRule="auto"/>
        <w:jc w:val="both"/>
        <w:rPr>
          <w:rFonts w:asciiTheme="minorBidi" w:hAnsiTheme="minorBidi"/>
          <w:sz w:val="24"/>
          <w:szCs w:val="24"/>
        </w:rPr>
      </w:pPr>
    </w:p>
    <w:p w14:paraId="4359466A" w14:textId="77777777" w:rsidR="00D44AF4" w:rsidRPr="00BD0B25" w:rsidRDefault="00D44AF4" w:rsidP="00D44AF4">
      <w:pPr>
        <w:spacing w:after="0" w:line="360" w:lineRule="auto"/>
        <w:jc w:val="both"/>
        <w:rPr>
          <w:rFonts w:asciiTheme="minorBidi" w:hAnsiTheme="minorBidi"/>
          <w:sz w:val="24"/>
          <w:szCs w:val="24"/>
        </w:rPr>
      </w:pPr>
    </w:p>
    <w:p w14:paraId="6BC10DE5" w14:textId="25959F23" w:rsidR="00D210A8" w:rsidRPr="00BD0B25" w:rsidRDefault="00D210A8" w:rsidP="00D44AF4">
      <w:pPr>
        <w:pStyle w:val="ListParagraph"/>
        <w:numPr>
          <w:ilvl w:val="1"/>
          <w:numId w:val="9"/>
        </w:numPr>
        <w:spacing w:after="0" w:line="360" w:lineRule="auto"/>
        <w:jc w:val="both"/>
        <w:rPr>
          <w:rFonts w:asciiTheme="minorBidi" w:hAnsiTheme="minorBidi"/>
          <w:sz w:val="24"/>
          <w:szCs w:val="24"/>
        </w:rPr>
      </w:pPr>
      <w:r w:rsidRPr="00BD0B25">
        <w:rPr>
          <w:rFonts w:asciiTheme="minorBidi" w:hAnsiTheme="minorBidi"/>
          <w:sz w:val="24"/>
          <w:szCs w:val="24"/>
        </w:rPr>
        <w:t xml:space="preserve">Research objectives </w:t>
      </w:r>
    </w:p>
    <w:p w14:paraId="24C1C875" w14:textId="77777777" w:rsidR="00211BFC" w:rsidRPr="00BD0B25" w:rsidRDefault="00211BFC" w:rsidP="00813380">
      <w:pPr>
        <w:spacing w:after="0" w:line="360" w:lineRule="auto"/>
        <w:jc w:val="both"/>
        <w:rPr>
          <w:rFonts w:asciiTheme="minorBidi" w:hAnsiTheme="minorBidi"/>
          <w:sz w:val="24"/>
          <w:szCs w:val="24"/>
        </w:rPr>
      </w:pPr>
    </w:p>
    <w:p w14:paraId="1AAED877" w14:textId="408E8576" w:rsidR="00211BFC" w:rsidRPr="00BD0B25" w:rsidRDefault="00813380" w:rsidP="00BD0B25">
      <w:pPr>
        <w:spacing w:after="0" w:line="360" w:lineRule="auto"/>
        <w:ind w:left="360"/>
        <w:jc w:val="both"/>
        <w:rPr>
          <w:rFonts w:asciiTheme="minorBidi" w:hAnsiTheme="minorBidi"/>
          <w:sz w:val="24"/>
          <w:szCs w:val="24"/>
        </w:rPr>
      </w:pPr>
      <w:r w:rsidRPr="00813380">
        <w:rPr>
          <w:rFonts w:asciiTheme="minorBidi" w:hAnsiTheme="minorBidi"/>
          <w:sz w:val="24"/>
          <w:szCs w:val="24"/>
        </w:rPr>
        <w:t xml:space="preserve">The major research objective is to identify operational strategies which will create improved front office operations, enhance the quality of a guest's stay and create wonderful memories for their future. The intended hotel is Ibis Greenwich Hotel, a branded economy hotel which is part of the Accor group. The goal of this investigation is to identify and evaluate the best methods in front office </w:t>
      </w:r>
      <w:r w:rsidRPr="00813380">
        <w:rPr>
          <w:rFonts w:asciiTheme="minorBidi" w:hAnsiTheme="minorBidi"/>
          <w:sz w:val="24"/>
          <w:szCs w:val="24"/>
        </w:rPr>
        <w:lastRenderedPageBreak/>
        <w:t>management. The key strategies to investigate are: employee training, well-considered employee scripting, use of modern technology, good inventory and booking management, and tracking and managing guest relationships and guest memories. These strategies will help increase the quality of guest experiences and create wonderful memories.</w:t>
      </w:r>
    </w:p>
    <w:p w14:paraId="2FCFBEAD" w14:textId="77777777" w:rsidR="00211BFC" w:rsidRPr="00BD0B25" w:rsidRDefault="00211BFC" w:rsidP="00BD0B25">
      <w:pPr>
        <w:spacing w:after="0" w:line="360" w:lineRule="auto"/>
        <w:ind w:left="360"/>
        <w:jc w:val="both"/>
        <w:rPr>
          <w:rFonts w:asciiTheme="minorBidi" w:hAnsiTheme="minorBidi"/>
          <w:sz w:val="24"/>
          <w:szCs w:val="24"/>
        </w:rPr>
      </w:pPr>
    </w:p>
    <w:p w14:paraId="6F86747A" w14:textId="77777777" w:rsidR="00942338" w:rsidRPr="00BD0B25" w:rsidRDefault="00942338" w:rsidP="00BD0B25">
      <w:pPr>
        <w:spacing w:after="0" w:line="360" w:lineRule="auto"/>
        <w:ind w:left="360"/>
        <w:jc w:val="both"/>
        <w:rPr>
          <w:rFonts w:asciiTheme="minorBidi" w:hAnsiTheme="minorBidi"/>
          <w:sz w:val="24"/>
          <w:szCs w:val="24"/>
        </w:rPr>
      </w:pPr>
    </w:p>
    <w:p w14:paraId="75C89772" w14:textId="77777777" w:rsidR="00942338" w:rsidRPr="00BD0B25" w:rsidRDefault="00942338" w:rsidP="00BD0B25">
      <w:pPr>
        <w:spacing w:after="0" w:line="360" w:lineRule="auto"/>
        <w:ind w:left="360"/>
        <w:jc w:val="both"/>
        <w:rPr>
          <w:rFonts w:asciiTheme="minorBidi" w:hAnsiTheme="minorBidi"/>
          <w:sz w:val="24"/>
          <w:szCs w:val="24"/>
        </w:rPr>
      </w:pPr>
    </w:p>
    <w:p w14:paraId="286300FA" w14:textId="77777777" w:rsidR="00942338" w:rsidRPr="00BD0B25" w:rsidRDefault="00942338" w:rsidP="00BD0B25">
      <w:pPr>
        <w:spacing w:after="0" w:line="360" w:lineRule="auto"/>
        <w:ind w:left="360"/>
        <w:jc w:val="both"/>
        <w:rPr>
          <w:rFonts w:asciiTheme="minorBidi" w:hAnsiTheme="minorBidi"/>
          <w:sz w:val="24"/>
          <w:szCs w:val="24"/>
        </w:rPr>
      </w:pPr>
    </w:p>
    <w:p w14:paraId="3CE384CA" w14:textId="77777777" w:rsidR="00942338" w:rsidRPr="00BD0B25" w:rsidRDefault="00942338" w:rsidP="00BD0B25">
      <w:pPr>
        <w:spacing w:after="0" w:line="360" w:lineRule="auto"/>
        <w:ind w:left="360"/>
        <w:jc w:val="both"/>
        <w:rPr>
          <w:rFonts w:asciiTheme="minorBidi" w:hAnsiTheme="minorBidi"/>
          <w:sz w:val="24"/>
          <w:szCs w:val="24"/>
        </w:rPr>
      </w:pPr>
    </w:p>
    <w:p w14:paraId="214E1BF4" w14:textId="77777777" w:rsidR="00942338" w:rsidRPr="00BD0B25" w:rsidRDefault="00942338" w:rsidP="00BD0B25">
      <w:pPr>
        <w:spacing w:after="0" w:line="360" w:lineRule="auto"/>
        <w:ind w:left="360"/>
        <w:jc w:val="both"/>
        <w:rPr>
          <w:rFonts w:asciiTheme="minorBidi" w:hAnsiTheme="minorBidi"/>
          <w:sz w:val="24"/>
          <w:szCs w:val="24"/>
        </w:rPr>
      </w:pPr>
    </w:p>
    <w:p w14:paraId="3264CD2E" w14:textId="77777777" w:rsidR="00942338" w:rsidRPr="00BD0B25" w:rsidRDefault="00942338" w:rsidP="006B549E">
      <w:pPr>
        <w:spacing w:after="0" w:line="360" w:lineRule="auto"/>
        <w:jc w:val="both"/>
        <w:rPr>
          <w:rFonts w:asciiTheme="minorBidi" w:hAnsiTheme="minorBidi"/>
          <w:sz w:val="24"/>
          <w:szCs w:val="24"/>
        </w:rPr>
      </w:pPr>
    </w:p>
    <w:p w14:paraId="5E2D737C" w14:textId="77777777" w:rsidR="00942338" w:rsidRPr="00BD0B25" w:rsidRDefault="00942338" w:rsidP="00BD0B25">
      <w:pPr>
        <w:spacing w:line="360" w:lineRule="auto"/>
        <w:jc w:val="both"/>
        <w:rPr>
          <w:rFonts w:asciiTheme="minorBidi" w:hAnsiTheme="minorBidi"/>
          <w:sz w:val="24"/>
          <w:szCs w:val="24"/>
        </w:rPr>
      </w:pPr>
    </w:p>
    <w:p w14:paraId="52DBA941" w14:textId="49C5B023" w:rsidR="00211BFC" w:rsidRPr="00BD0B25" w:rsidRDefault="00211BFC" w:rsidP="00007333">
      <w:pPr>
        <w:pStyle w:val="Heading1"/>
      </w:pPr>
      <w:bookmarkStart w:id="1" w:name="_Toc168517519"/>
      <w:r w:rsidRPr="00BD0B25">
        <w:t>Chapter 2.Literature review</w:t>
      </w:r>
      <w:bookmarkEnd w:id="1"/>
    </w:p>
    <w:p w14:paraId="4FF90E36" w14:textId="0B4355C7" w:rsidR="00211BFC" w:rsidRPr="00BD0B25" w:rsidRDefault="00942338" w:rsidP="00BD0B25">
      <w:pPr>
        <w:pStyle w:val="Heading2"/>
        <w:spacing w:line="360" w:lineRule="auto"/>
        <w:jc w:val="both"/>
        <w:rPr>
          <w:rFonts w:asciiTheme="minorBidi" w:hAnsiTheme="minorBidi" w:cstheme="minorBidi"/>
          <w:sz w:val="24"/>
          <w:szCs w:val="24"/>
        </w:rPr>
      </w:pPr>
      <w:bookmarkStart w:id="2" w:name="_Toc168517520"/>
      <w:r w:rsidRPr="00BD0B25">
        <w:rPr>
          <w:rFonts w:asciiTheme="minorBidi" w:hAnsiTheme="minorBidi" w:cstheme="minorBidi"/>
          <w:sz w:val="24"/>
          <w:szCs w:val="24"/>
        </w:rPr>
        <w:t>2.1</w:t>
      </w:r>
      <w:r w:rsidR="00211BFC" w:rsidRPr="00BD0B25">
        <w:rPr>
          <w:rFonts w:asciiTheme="minorBidi" w:hAnsiTheme="minorBidi" w:cstheme="minorBidi"/>
          <w:sz w:val="24"/>
          <w:szCs w:val="24"/>
        </w:rPr>
        <w:t>The role of front office in hotel operations</w:t>
      </w:r>
      <w:bookmarkEnd w:id="2"/>
    </w:p>
    <w:p w14:paraId="511E0DBB" w14:textId="77777777" w:rsidR="00211BFC" w:rsidRPr="003D1D58" w:rsidRDefault="00211BFC" w:rsidP="003D1D58">
      <w:pPr>
        <w:spacing w:after="0" w:line="360" w:lineRule="auto"/>
        <w:rPr>
          <w:rFonts w:ascii="Arial" w:hAnsi="Arial" w:cs="Arial"/>
          <w:sz w:val="24"/>
          <w:szCs w:val="24"/>
        </w:rPr>
      </w:pPr>
    </w:p>
    <w:p w14:paraId="31BA98F3" w14:textId="268618C7" w:rsidR="00CB6994" w:rsidRDefault="003D1D58" w:rsidP="003D1D58">
      <w:pPr>
        <w:spacing w:after="0" w:line="360" w:lineRule="auto"/>
        <w:rPr>
          <w:rStyle w:val="sw"/>
          <w:rFonts w:ascii="Arial" w:hAnsi="Arial" w:cs="Arial"/>
          <w:color w:val="000000"/>
          <w:sz w:val="24"/>
          <w:szCs w:val="24"/>
          <w:shd w:val="clear" w:color="auto" w:fill="FFFFFF"/>
        </w:rPr>
      </w:pPr>
      <w:r w:rsidRPr="003D1D58">
        <w:rPr>
          <w:rStyle w:val="sw"/>
          <w:rFonts w:ascii="Arial" w:hAnsi="Arial" w:cs="Arial"/>
          <w:sz w:val="24"/>
          <w:szCs w:val="24"/>
        </w:rPr>
        <w:t>The</w:t>
      </w:r>
      <w:r w:rsidRPr="003D1D58">
        <w:rPr>
          <w:rFonts w:ascii="Arial" w:hAnsi="Arial" w:cs="Arial"/>
          <w:sz w:val="24"/>
          <w:szCs w:val="24"/>
        </w:rPr>
        <w:t> </w:t>
      </w:r>
      <w:r w:rsidRPr="003D1D58">
        <w:rPr>
          <w:rStyle w:val="sw"/>
          <w:rFonts w:ascii="Arial" w:hAnsi="Arial" w:cs="Arial"/>
          <w:sz w:val="24"/>
          <w:szCs w:val="24"/>
        </w:rPr>
        <w:t>hotel</w:t>
      </w:r>
      <w:r w:rsidRPr="003D1D58">
        <w:rPr>
          <w:rFonts w:ascii="Arial" w:hAnsi="Arial" w:cs="Arial"/>
          <w:sz w:val="24"/>
          <w:szCs w:val="24"/>
        </w:rPr>
        <w:t> </w:t>
      </w:r>
      <w:r w:rsidRPr="003D1D58">
        <w:rPr>
          <w:rStyle w:val="sw"/>
          <w:rFonts w:ascii="Arial" w:hAnsi="Arial" w:cs="Arial"/>
          <w:sz w:val="24"/>
          <w:szCs w:val="24"/>
        </w:rPr>
        <w:t>front</w:t>
      </w:r>
      <w:r w:rsidRPr="003D1D58">
        <w:rPr>
          <w:rFonts w:ascii="Arial" w:hAnsi="Arial" w:cs="Arial"/>
          <w:sz w:val="24"/>
          <w:szCs w:val="24"/>
        </w:rPr>
        <w:t> </w:t>
      </w:r>
      <w:r w:rsidRPr="003D1D58">
        <w:rPr>
          <w:rStyle w:val="sw"/>
          <w:rFonts w:ascii="Arial" w:hAnsi="Arial" w:cs="Arial"/>
          <w:sz w:val="24"/>
          <w:szCs w:val="24"/>
        </w:rPr>
        <w:t>desk</w:t>
      </w:r>
      <w:r w:rsidRPr="003D1D58">
        <w:rPr>
          <w:rFonts w:ascii="Arial" w:hAnsi="Arial" w:cs="Arial"/>
          <w:sz w:val="24"/>
          <w:szCs w:val="24"/>
        </w:rPr>
        <w:t> </w:t>
      </w:r>
      <w:r w:rsidRPr="003D1D58">
        <w:rPr>
          <w:rStyle w:val="sw"/>
          <w:rFonts w:ascii="Arial" w:hAnsi="Arial" w:cs="Arial"/>
          <w:sz w:val="24"/>
          <w:szCs w:val="24"/>
        </w:rPr>
        <w:t>is</w:t>
      </w:r>
      <w:r w:rsidRPr="003D1D58">
        <w:rPr>
          <w:rFonts w:ascii="Arial" w:hAnsi="Arial" w:cs="Arial"/>
          <w:sz w:val="24"/>
          <w:szCs w:val="24"/>
        </w:rPr>
        <w:t> </w:t>
      </w:r>
      <w:r w:rsidRPr="003D1D58">
        <w:rPr>
          <w:rStyle w:val="sw"/>
          <w:rFonts w:ascii="Arial" w:hAnsi="Arial" w:cs="Arial"/>
          <w:sz w:val="24"/>
          <w:szCs w:val="24"/>
        </w:rPr>
        <w:t>considered</w:t>
      </w:r>
      <w:r w:rsidRPr="003D1D58">
        <w:rPr>
          <w:rFonts w:ascii="Arial" w:hAnsi="Arial" w:cs="Arial"/>
          <w:sz w:val="24"/>
          <w:szCs w:val="24"/>
        </w:rPr>
        <w:t> </w:t>
      </w:r>
      <w:r w:rsidRPr="003D1D58">
        <w:rPr>
          <w:rStyle w:val="sw"/>
          <w:rFonts w:ascii="Arial" w:hAnsi="Arial" w:cs="Arial"/>
          <w:sz w:val="24"/>
          <w:szCs w:val="24"/>
        </w:rPr>
        <w:t>the</w:t>
      </w:r>
      <w:r w:rsidRPr="003D1D58">
        <w:rPr>
          <w:rFonts w:ascii="Arial" w:hAnsi="Arial" w:cs="Arial"/>
          <w:sz w:val="24"/>
          <w:szCs w:val="24"/>
        </w:rPr>
        <w:t> </w:t>
      </w:r>
      <w:r w:rsidRPr="003D1D58">
        <w:rPr>
          <w:rStyle w:val="sw"/>
          <w:rFonts w:ascii="Arial" w:hAnsi="Arial" w:cs="Arial"/>
          <w:sz w:val="24"/>
          <w:szCs w:val="24"/>
        </w:rPr>
        <w:t>heart</w:t>
      </w:r>
      <w:r w:rsidRPr="003D1D58">
        <w:rPr>
          <w:rFonts w:ascii="Arial" w:hAnsi="Arial" w:cs="Arial"/>
          <w:sz w:val="24"/>
          <w:szCs w:val="24"/>
        </w:rPr>
        <w:t> </w:t>
      </w:r>
      <w:r w:rsidRPr="003D1D58">
        <w:rPr>
          <w:rStyle w:val="sw"/>
          <w:rFonts w:ascii="Arial" w:hAnsi="Arial" w:cs="Arial"/>
          <w:sz w:val="24"/>
          <w:szCs w:val="24"/>
        </w:rPr>
        <w:t>of</w:t>
      </w:r>
      <w:r w:rsidRPr="003D1D58">
        <w:rPr>
          <w:rFonts w:ascii="Arial" w:hAnsi="Arial" w:cs="Arial"/>
          <w:sz w:val="24"/>
          <w:szCs w:val="24"/>
        </w:rPr>
        <w:t> </w:t>
      </w:r>
      <w:r w:rsidRPr="003D1D58">
        <w:rPr>
          <w:rStyle w:val="sw"/>
          <w:rFonts w:ascii="Arial" w:hAnsi="Arial" w:cs="Arial"/>
          <w:sz w:val="24"/>
          <w:szCs w:val="24"/>
        </w:rPr>
        <w:t>hotel</w:t>
      </w:r>
      <w:r w:rsidRPr="003D1D58">
        <w:rPr>
          <w:rFonts w:ascii="Arial" w:hAnsi="Arial" w:cs="Arial"/>
          <w:sz w:val="24"/>
          <w:szCs w:val="24"/>
        </w:rPr>
        <w:t> </w:t>
      </w:r>
      <w:r w:rsidRPr="003D1D58">
        <w:rPr>
          <w:rStyle w:val="sw"/>
          <w:rFonts w:ascii="Arial" w:hAnsi="Arial" w:cs="Arial"/>
          <w:sz w:val="24"/>
          <w:szCs w:val="24"/>
        </w:rPr>
        <w:t>operations</w:t>
      </w:r>
      <w:r w:rsidRPr="003D1D58">
        <w:rPr>
          <w:rFonts w:ascii="Arial" w:hAnsi="Arial" w:cs="Arial"/>
          <w:sz w:val="24"/>
          <w:szCs w:val="24"/>
        </w:rPr>
        <w:t> </w:t>
      </w:r>
      <w:r w:rsidRPr="003D1D58">
        <w:rPr>
          <w:rStyle w:val="sw"/>
          <w:rFonts w:ascii="Arial" w:hAnsi="Arial" w:cs="Arial"/>
          <w:sz w:val="24"/>
          <w:szCs w:val="24"/>
        </w:rPr>
        <w:t>because</w:t>
      </w:r>
      <w:r w:rsidRPr="003D1D58">
        <w:rPr>
          <w:rFonts w:ascii="Arial" w:hAnsi="Arial" w:cs="Arial"/>
          <w:sz w:val="24"/>
          <w:szCs w:val="24"/>
        </w:rPr>
        <w:t> </w:t>
      </w:r>
      <w:r w:rsidRPr="003D1D58">
        <w:rPr>
          <w:rStyle w:val="sw"/>
          <w:rFonts w:ascii="Arial" w:hAnsi="Arial" w:cs="Arial"/>
          <w:sz w:val="24"/>
          <w:szCs w:val="24"/>
        </w:rPr>
        <w:t>it</w:t>
      </w:r>
      <w:r w:rsidRPr="003D1D58">
        <w:rPr>
          <w:rFonts w:ascii="Arial" w:hAnsi="Arial" w:cs="Arial"/>
          <w:sz w:val="24"/>
          <w:szCs w:val="24"/>
        </w:rPr>
        <w:t> </w:t>
      </w:r>
      <w:r w:rsidRPr="003D1D58">
        <w:rPr>
          <w:rStyle w:val="sw"/>
          <w:rFonts w:ascii="Arial" w:hAnsi="Arial" w:cs="Arial"/>
          <w:sz w:val="24"/>
          <w:szCs w:val="24"/>
        </w:rPr>
        <w:t>is</w:t>
      </w:r>
      <w:r w:rsidRPr="003D1D58">
        <w:rPr>
          <w:rFonts w:ascii="Arial" w:hAnsi="Arial" w:cs="Arial"/>
          <w:sz w:val="24"/>
          <w:szCs w:val="24"/>
        </w:rPr>
        <w:t> </w:t>
      </w:r>
      <w:r w:rsidRPr="003D1D58">
        <w:rPr>
          <w:rStyle w:val="sw"/>
          <w:rFonts w:ascii="Arial" w:hAnsi="Arial" w:cs="Arial"/>
          <w:sz w:val="24"/>
          <w:szCs w:val="24"/>
        </w:rPr>
        <w:t>the</w:t>
      </w:r>
      <w:r w:rsidRPr="003D1D58">
        <w:rPr>
          <w:rFonts w:ascii="Arial" w:hAnsi="Arial" w:cs="Arial"/>
          <w:sz w:val="24"/>
          <w:szCs w:val="24"/>
        </w:rPr>
        <w:t> </w:t>
      </w:r>
      <w:r w:rsidRPr="003D1D58">
        <w:rPr>
          <w:rStyle w:val="sw"/>
          <w:rFonts w:ascii="Arial" w:hAnsi="Arial" w:cs="Arial"/>
          <w:sz w:val="24"/>
          <w:szCs w:val="24"/>
        </w:rPr>
        <w:t>first</w:t>
      </w:r>
      <w:r w:rsidRPr="003D1D58">
        <w:rPr>
          <w:rFonts w:ascii="Arial" w:hAnsi="Arial" w:cs="Arial"/>
          <w:sz w:val="24"/>
          <w:szCs w:val="24"/>
        </w:rPr>
        <w:t> </w:t>
      </w:r>
      <w:r w:rsidRPr="003D1D58">
        <w:rPr>
          <w:rStyle w:val="sw"/>
          <w:rFonts w:ascii="Arial" w:hAnsi="Arial" w:cs="Arial"/>
          <w:sz w:val="24"/>
          <w:szCs w:val="24"/>
        </w:rPr>
        <w:t>point</w:t>
      </w:r>
      <w:r w:rsidRPr="003D1D58">
        <w:rPr>
          <w:rFonts w:ascii="Arial" w:hAnsi="Arial" w:cs="Arial"/>
          <w:sz w:val="24"/>
          <w:szCs w:val="24"/>
        </w:rPr>
        <w:t> </w:t>
      </w:r>
      <w:r w:rsidRPr="003D1D58">
        <w:rPr>
          <w:rStyle w:val="sw"/>
          <w:rFonts w:ascii="Arial" w:hAnsi="Arial" w:cs="Arial"/>
          <w:sz w:val="24"/>
          <w:szCs w:val="24"/>
        </w:rPr>
        <w:t>of</w:t>
      </w:r>
      <w:r w:rsidRPr="003D1D58">
        <w:rPr>
          <w:rFonts w:ascii="Arial" w:hAnsi="Arial" w:cs="Arial"/>
          <w:sz w:val="24"/>
          <w:szCs w:val="24"/>
        </w:rPr>
        <w:t> </w:t>
      </w:r>
      <w:r w:rsidRPr="003D1D58">
        <w:rPr>
          <w:rStyle w:val="sw"/>
          <w:rFonts w:ascii="Arial" w:hAnsi="Arial" w:cs="Arial"/>
          <w:sz w:val="24"/>
          <w:szCs w:val="24"/>
        </w:rPr>
        <w:t>contact</w:t>
      </w:r>
      <w:r w:rsidRPr="003D1D58">
        <w:rPr>
          <w:rFonts w:ascii="Arial" w:hAnsi="Arial" w:cs="Arial"/>
          <w:sz w:val="24"/>
          <w:szCs w:val="24"/>
        </w:rPr>
        <w:t> </w:t>
      </w:r>
      <w:r w:rsidRPr="003D1D58">
        <w:rPr>
          <w:rStyle w:val="sw"/>
          <w:rFonts w:ascii="Arial" w:hAnsi="Arial" w:cs="Arial"/>
          <w:sz w:val="24"/>
          <w:szCs w:val="24"/>
        </w:rPr>
        <w:t>for</w:t>
      </w:r>
      <w:r w:rsidRPr="003D1D58">
        <w:rPr>
          <w:rFonts w:ascii="Arial" w:hAnsi="Arial" w:cs="Arial"/>
          <w:sz w:val="24"/>
          <w:szCs w:val="24"/>
        </w:rPr>
        <w:t> </w:t>
      </w:r>
      <w:r w:rsidRPr="003D1D58">
        <w:rPr>
          <w:rStyle w:val="sw"/>
          <w:rFonts w:ascii="Arial" w:hAnsi="Arial" w:cs="Arial"/>
          <w:sz w:val="24"/>
          <w:szCs w:val="24"/>
        </w:rPr>
        <w:t>guests</w:t>
      </w:r>
      <w:r w:rsidRPr="003D1D58">
        <w:rPr>
          <w:rFonts w:ascii="Arial" w:hAnsi="Arial" w:cs="Arial"/>
          <w:sz w:val="24"/>
          <w:szCs w:val="24"/>
        </w:rPr>
        <w:t> </w:t>
      </w:r>
      <w:r w:rsidRPr="003D1D58">
        <w:rPr>
          <w:rStyle w:val="sw"/>
          <w:rFonts w:ascii="Arial" w:hAnsi="Arial" w:cs="Arial"/>
          <w:sz w:val="24"/>
          <w:szCs w:val="24"/>
        </w:rPr>
        <w:t>and</w:t>
      </w:r>
      <w:r w:rsidRPr="003D1D58">
        <w:rPr>
          <w:rFonts w:ascii="Arial" w:hAnsi="Arial" w:cs="Arial"/>
          <w:sz w:val="24"/>
          <w:szCs w:val="24"/>
        </w:rPr>
        <w:t> </w:t>
      </w:r>
      <w:r w:rsidRPr="003D1D58">
        <w:rPr>
          <w:rStyle w:val="sw"/>
          <w:rFonts w:ascii="Arial" w:hAnsi="Arial" w:cs="Arial"/>
          <w:sz w:val="24"/>
          <w:szCs w:val="24"/>
        </w:rPr>
        <w:t>the</w:t>
      </w:r>
      <w:r w:rsidRPr="003D1D58">
        <w:rPr>
          <w:rFonts w:ascii="Arial" w:hAnsi="Arial" w:cs="Arial"/>
          <w:sz w:val="24"/>
          <w:szCs w:val="24"/>
        </w:rPr>
        <w:t> </w:t>
      </w:r>
      <w:r w:rsidRPr="003D1D58">
        <w:rPr>
          <w:rStyle w:val="sw"/>
          <w:rFonts w:ascii="Arial" w:hAnsi="Arial" w:cs="Arial"/>
          <w:sz w:val="24"/>
          <w:szCs w:val="24"/>
        </w:rPr>
        <w:t>last</w:t>
      </w:r>
      <w:r w:rsidRPr="003D1D58">
        <w:rPr>
          <w:rFonts w:ascii="Arial" w:hAnsi="Arial" w:cs="Arial"/>
          <w:sz w:val="24"/>
          <w:szCs w:val="24"/>
        </w:rPr>
        <w:t> </w:t>
      </w:r>
      <w:r w:rsidRPr="003D1D58">
        <w:rPr>
          <w:rStyle w:val="sw"/>
          <w:rFonts w:ascii="Arial" w:hAnsi="Arial" w:cs="Arial"/>
          <w:sz w:val="24"/>
          <w:szCs w:val="24"/>
        </w:rPr>
        <w:t>point</w:t>
      </w:r>
      <w:r w:rsidRPr="003D1D58">
        <w:rPr>
          <w:rFonts w:ascii="Arial" w:hAnsi="Arial" w:cs="Arial"/>
          <w:sz w:val="24"/>
          <w:szCs w:val="24"/>
        </w:rPr>
        <w:t> </w:t>
      </w:r>
      <w:r w:rsidRPr="003D1D58">
        <w:rPr>
          <w:rStyle w:val="sw"/>
          <w:rFonts w:ascii="Arial" w:hAnsi="Arial" w:cs="Arial"/>
          <w:sz w:val="24"/>
          <w:szCs w:val="24"/>
        </w:rPr>
        <w:t>of</w:t>
      </w:r>
      <w:r w:rsidRPr="003D1D58">
        <w:rPr>
          <w:rFonts w:ascii="Arial" w:hAnsi="Arial" w:cs="Arial"/>
          <w:sz w:val="24"/>
          <w:szCs w:val="24"/>
        </w:rPr>
        <w:t> </w:t>
      </w:r>
      <w:r w:rsidRPr="003D1D58">
        <w:rPr>
          <w:rStyle w:val="sw"/>
          <w:rFonts w:ascii="Arial" w:hAnsi="Arial" w:cs="Arial"/>
          <w:sz w:val="24"/>
          <w:szCs w:val="24"/>
        </w:rPr>
        <w:t>contact</w:t>
      </w:r>
      <w:r w:rsidRPr="003D1D58">
        <w:rPr>
          <w:rFonts w:ascii="Arial" w:hAnsi="Arial" w:cs="Arial"/>
          <w:sz w:val="24"/>
          <w:szCs w:val="24"/>
        </w:rPr>
        <w:t> </w:t>
      </w:r>
      <w:r w:rsidRPr="003D1D58">
        <w:rPr>
          <w:rStyle w:val="sw"/>
          <w:rFonts w:ascii="Arial" w:hAnsi="Arial" w:cs="Arial"/>
          <w:sz w:val="24"/>
          <w:szCs w:val="24"/>
        </w:rPr>
        <w:t>when</w:t>
      </w:r>
      <w:r w:rsidRPr="003D1D58">
        <w:rPr>
          <w:rFonts w:ascii="Arial" w:hAnsi="Arial" w:cs="Arial"/>
          <w:sz w:val="24"/>
          <w:szCs w:val="24"/>
        </w:rPr>
        <w:t> </w:t>
      </w:r>
      <w:r w:rsidRPr="003D1D58">
        <w:rPr>
          <w:rStyle w:val="sw"/>
          <w:rFonts w:ascii="Arial" w:hAnsi="Arial" w:cs="Arial"/>
          <w:sz w:val="24"/>
          <w:szCs w:val="24"/>
        </w:rPr>
        <w:t>they</w:t>
      </w:r>
      <w:r w:rsidRPr="003D1D58">
        <w:rPr>
          <w:rFonts w:ascii="Arial" w:hAnsi="Arial" w:cs="Arial"/>
          <w:sz w:val="24"/>
          <w:szCs w:val="24"/>
        </w:rPr>
        <w:t> </w:t>
      </w:r>
      <w:r w:rsidRPr="003D1D58">
        <w:rPr>
          <w:rStyle w:val="sw"/>
          <w:rFonts w:ascii="Arial" w:hAnsi="Arial" w:cs="Arial"/>
          <w:sz w:val="24"/>
          <w:szCs w:val="24"/>
        </w:rPr>
        <w:t>check</w:t>
      </w:r>
      <w:r w:rsidRPr="003D1D58">
        <w:rPr>
          <w:rFonts w:ascii="Arial" w:hAnsi="Arial" w:cs="Arial"/>
          <w:sz w:val="24"/>
          <w:szCs w:val="24"/>
        </w:rPr>
        <w:t> </w:t>
      </w:r>
      <w:r w:rsidRPr="003D1D58">
        <w:rPr>
          <w:rStyle w:val="sw"/>
          <w:rFonts w:ascii="Arial" w:hAnsi="Arial" w:cs="Arial"/>
          <w:sz w:val="24"/>
          <w:szCs w:val="24"/>
        </w:rPr>
        <w:t>out.</w:t>
      </w:r>
      <w:r w:rsidRPr="003D1D58">
        <w:rPr>
          <w:rFonts w:ascii="Arial" w:hAnsi="Arial" w:cs="Arial"/>
          <w:sz w:val="24"/>
          <w:szCs w:val="24"/>
        </w:rPr>
        <w:t> </w:t>
      </w:r>
      <w:r w:rsidRPr="003D1D58">
        <w:rPr>
          <w:rStyle w:val="sw"/>
          <w:rFonts w:ascii="Arial" w:hAnsi="Arial" w:cs="Arial"/>
          <w:sz w:val="24"/>
          <w:szCs w:val="24"/>
        </w:rPr>
        <w:t>The</w:t>
      </w:r>
      <w:r w:rsidRPr="003D1D58">
        <w:rPr>
          <w:rFonts w:ascii="Arial" w:hAnsi="Arial" w:cs="Arial"/>
          <w:sz w:val="24"/>
          <w:szCs w:val="24"/>
        </w:rPr>
        <w:t> </w:t>
      </w:r>
      <w:r w:rsidRPr="003D1D58">
        <w:rPr>
          <w:rStyle w:val="sw"/>
          <w:rFonts w:ascii="Arial" w:hAnsi="Arial" w:cs="Arial"/>
          <w:sz w:val="24"/>
          <w:szCs w:val="24"/>
        </w:rPr>
        <w:t>reception</w:t>
      </w:r>
      <w:r w:rsidRPr="003D1D58">
        <w:rPr>
          <w:rFonts w:ascii="Arial" w:hAnsi="Arial" w:cs="Arial"/>
          <w:sz w:val="24"/>
          <w:szCs w:val="24"/>
        </w:rPr>
        <w:t> </w:t>
      </w:r>
      <w:r w:rsidRPr="003D1D58">
        <w:rPr>
          <w:rStyle w:val="sw"/>
          <w:rFonts w:ascii="Arial" w:hAnsi="Arial" w:cs="Arial"/>
          <w:sz w:val="24"/>
          <w:szCs w:val="24"/>
        </w:rPr>
        <w:t>team</w:t>
      </w:r>
      <w:r w:rsidRPr="003D1D58">
        <w:rPr>
          <w:rFonts w:ascii="Arial" w:hAnsi="Arial" w:cs="Arial"/>
          <w:sz w:val="24"/>
          <w:szCs w:val="24"/>
        </w:rPr>
        <w:t> </w:t>
      </w:r>
      <w:r w:rsidRPr="003D1D58">
        <w:rPr>
          <w:rStyle w:val="sw"/>
          <w:rFonts w:ascii="Arial" w:hAnsi="Arial" w:cs="Arial"/>
          <w:sz w:val="24"/>
          <w:szCs w:val="24"/>
        </w:rPr>
        <w:t>plays</w:t>
      </w:r>
      <w:r w:rsidRPr="003D1D58">
        <w:rPr>
          <w:rFonts w:ascii="Arial" w:hAnsi="Arial" w:cs="Arial"/>
          <w:sz w:val="24"/>
          <w:szCs w:val="24"/>
        </w:rPr>
        <w:t> </w:t>
      </w:r>
      <w:r w:rsidRPr="003D1D58">
        <w:rPr>
          <w:rStyle w:val="sw"/>
          <w:rFonts w:ascii="Arial" w:hAnsi="Arial" w:cs="Arial"/>
          <w:sz w:val="24"/>
          <w:szCs w:val="24"/>
        </w:rPr>
        <w:t>an</w:t>
      </w:r>
      <w:r w:rsidRPr="003D1D58">
        <w:rPr>
          <w:rFonts w:ascii="Arial" w:hAnsi="Arial" w:cs="Arial"/>
          <w:sz w:val="24"/>
          <w:szCs w:val="24"/>
        </w:rPr>
        <w:t> </w:t>
      </w:r>
      <w:r w:rsidRPr="003D1D58">
        <w:rPr>
          <w:rStyle w:val="sw"/>
          <w:rFonts w:ascii="Arial" w:hAnsi="Arial" w:cs="Arial"/>
          <w:sz w:val="24"/>
          <w:szCs w:val="24"/>
        </w:rPr>
        <w:t>important</w:t>
      </w:r>
      <w:r w:rsidRPr="003D1D58">
        <w:rPr>
          <w:rFonts w:ascii="Arial" w:hAnsi="Arial" w:cs="Arial"/>
          <w:sz w:val="24"/>
          <w:szCs w:val="24"/>
        </w:rPr>
        <w:t> </w:t>
      </w:r>
      <w:r w:rsidRPr="003D1D58">
        <w:rPr>
          <w:rStyle w:val="sw"/>
          <w:rFonts w:ascii="Arial" w:hAnsi="Arial" w:cs="Arial"/>
          <w:sz w:val="24"/>
          <w:szCs w:val="24"/>
        </w:rPr>
        <w:t>role</w:t>
      </w:r>
      <w:r w:rsidRPr="003D1D58">
        <w:rPr>
          <w:rFonts w:ascii="Arial" w:hAnsi="Arial" w:cs="Arial"/>
          <w:sz w:val="24"/>
          <w:szCs w:val="24"/>
        </w:rPr>
        <w:t> </w:t>
      </w:r>
      <w:r w:rsidRPr="003D1D58">
        <w:rPr>
          <w:rStyle w:val="sw"/>
          <w:rFonts w:ascii="Arial" w:hAnsi="Arial" w:cs="Arial"/>
          <w:sz w:val="24"/>
          <w:szCs w:val="24"/>
        </w:rPr>
        <w:t>in</w:t>
      </w:r>
      <w:r w:rsidRPr="003D1D58">
        <w:rPr>
          <w:rFonts w:ascii="Arial" w:hAnsi="Arial" w:cs="Arial"/>
          <w:sz w:val="24"/>
          <w:szCs w:val="24"/>
        </w:rPr>
        <w:t> </w:t>
      </w:r>
      <w:r w:rsidRPr="003D1D58">
        <w:rPr>
          <w:rStyle w:val="sw"/>
          <w:rFonts w:ascii="Arial" w:hAnsi="Arial" w:cs="Arial"/>
          <w:sz w:val="24"/>
          <w:szCs w:val="24"/>
        </w:rPr>
        <w:t>ensuring</w:t>
      </w:r>
      <w:r w:rsidRPr="003D1D58">
        <w:rPr>
          <w:rFonts w:ascii="Arial" w:hAnsi="Arial" w:cs="Arial"/>
          <w:sz w:val="24"/>
          <w:szCs w:val="24"/>
        </w:rPr>
        <w:t> </w:t>
      </w:r>
      <w:r w:rsidRPr="003D1D58">
        <w:rPr>
          <w:rStyle w:val="sw"/>
          <w:rFonts w:ascii="Arial" w:hAnsi="Arial" w:cs="Arial"/>
          <w:sz w:val="24"/>
          <w:szCs w:val="24"/>
        </w:rPr>
        <w:t>that</w:t>
      </w:r>
      <w:r w:rsidRPr="003D1D58">
        <w:rPr>
          <w:rFonts w:ascii="Arial" w:hAnsi="Arial" w:cs="Arial"/>
          <w:sz w:val="24"/>
          <w:szCs w:val="24"/>
        </w:rPr>
        <w:t> </w:t>
      </w:r>
      <w:r w:rsidRPr="003D1D58">
        <w:rPr>
          <w:rStyle w:val="sw"/>
          <w:rFonts w:ascii="Arial" w:hAnsi="Arial" w:cs="Arial"/>
          <w:sz w:val="24"/>
          <w:szCs w:val="24"/>
        </w:rPr>
        <w:t>our</w:t>
      </w:r>
      <w:r w:rsidRPr="003D1D58">
        <w:rPr>
          <w:rFonts w:ascii="Arial" w:hAnsi="Arial" w:cs="Arial"/>
          <w:sz w:val="24"/>
          <w:szCs w:val="24"/>
        </w:rPr>
        <w:t> </w:t>
      </w:r>
      <w:r w:rsidRPr="003D1D58">
        <w:rPr>
          <w:rStyle w:val="sw"/>
          <w:rFonts w:ascii="Arial" w:hAnsi="Arial" w:cs="Arial"/>
          <w:sz w:val="24"/>
          <w:szCs w:val="24"/>
        </w:rPr>
        <w:t>guests</w:t>
      </w:r>
      <w:r w:rsidRPr="003D1D58">
        <w:rPr>
          <w:rFonts w:ascii="Arial" w:hAnsi="Arial" w:cs="Arial"/>
          <w:sz w:val="24"/>
          <w:szCs w:val="24"/>
        </w:rPr>
        <w:t> </w:t>
      </w:r>
      <w:r w:rsidRPr="003D1D58">
        <w:rPr>
          <w:rStyle w:val="sw"/>
          <w:rFonts w:ascii="Arial" w:hAnsi="Arial" w:cs="Arial"/>
          <w:sz w:val="24"/>
          <w:szCs w:val="24"/>
        </w:rPr>
        <w:t>have</w:t>
      </w:r>
      <w:r w:rsidRPr="003D1D58">
        <w:rPr>
          <w:rFonts w:ascii="Arial" w:hAnsi="Arial" w:cs="Arial"/>
          <w:sz w:val="24"/>
          <w:szCs w:val="24"/>
        </w:rPr>
        <w:t> </w:t>
      </w:r>
      <w:r w:rsidRPr="003D1D58">
        <w:rPr>
          <w:rStyle w:val="sw"/>
          <w:rFonts w:ascii="Arial" w:hAnsi="Arial" w:cs="Arial"/>
          <w:sz w:val="24"/>
          <w:szCs w:val="24"/>
        </w:rPr>
        <w:t>a</w:t>
      </w:r>
      <w:r w:rsidRPr="003D1D58">
        <w:rPr>
          <w:rFonts w:ascii="Arial" w:hAnsi="Arial" w:cs="Arial"/>
          <w:sz w:val="24"/>
          <w:szCs w:val="24"/>
        </w:rPr>
        <w:t> </w:t>
      </w:r>
      <w:r w:rsidRPr="003D1D58">
        <w:rPr>
          <w:rStyle w:val="sw"/>
          <w:rFonts w:ascii="Arial" w:hAnsi="Arial" w:cs="Arial"/>
          <w:sz w:val="24"/>
          <w:szCs w:val="24"/>
        </w:rPr>
        <w:t>pleasant</w:t>
      </w:r>
      <w:r w:rsidRPr="003D1D58">
        <w:rPr>
          <w:rFonts w:ascii="Arial" w:hAnsi="Arial" w:cs="Arial"/>
          <w:sz w:val="24"/>
          <w:szCs w:val="24"/>
        </w:rPr>
        <w:t> </w:t>
      </w:r>
      <w:r w:rsidRPr="003D1D58">
        <w:rPr>
          <w:rStyle w:val="sw"/>
          <w:rFonts w:ascii="Arial" w:hAnsi="Arial" w:cs="Arial"/>
          <w:sz w:val="24"/>
          <w:szCs w:val="24"/>
        </w:rPr>
        <w:t>stay</w:t>
      </w:r>
      <w:r w:rsidRPr="003D1D58">
        <w:rPr>
          <w:rFonts w:ascii="Arial" w:hAnsi="Arial" w:cs="Arial"/>
          <w:sz w:val="24"/>
          <w:szCs w:val="24"/>
        </w:rPr>
        <w:t> </w:t>
      </w:r>
      <w:r w:rsidRPr="003D1D58">
        <w:rPr>
          <w:rStyle w:val="sw"/>
          <w:rFonts w:ascii="Arial" w:hAnsi="Arial" w:cs="Arial"/>
          <w:sz w:val="24"/>
          <w:szCs w:val="24"/>
        </w:rPr>
        <w:t>and</w:t>
      </w:r>
      <w:r w:rsidRPr="003D1D58">
        <w:rPr>
          <w:rFonts w:ascii="Arial" w:hAnsi="Arial" w:cs="Arial"/>
          <w:sz w:val="24"/>
          <w:szCs w:val="24"/>
        </w:rPr>
        <w:t> </w:t>
      </w:r>
      <w:r w:rsidRPr="003D1D58">
        <w:rPr>
          <w:rStyle w:val="sw"/>
          <w:rFonts w:ascii="Arial" w:hAnsi="Arial" w:cs="Arial"/>
          <w:sz w:val="24"/>
          <w:szCs w:val="24"/>
        </w:rPr>
        <w:t>that</w:t>
      </w:r>
      <w:r w:rsidRPr="003D1D58">
        <w:rPr>
          <w:rFonts w:ascii="Arial" w:hAnsi="Arial" w:cs="Arial"/>
          <w:sz w:val="24"/>
          <w:szCs w:val="24"/>
        </w:rPr>
        <w:t> </w:t>
      </w:r>
      <w:r w:rsidRPr="003D1D58">
        <w:rPr>
          <w:rStyle w:val="sw"/>
          <w:rFonts w:ascii="Arial" w:hAnsi="Arial" w:cs="Arial"/>
          <w:sz w:val="24"/>
          <w:szCs w:val="24"/>
        </w:rPr>
        <w:t>their</w:t>
      </w:r>
      <w:r w:rsidRPr="003D1D58">
        <w:rPr>
          <w:rFonts w:ascii="Arial" w:hAnsi="Arial" w:cs="Arial"/>
          <w:sz w:val="24"/>
          <w:szCs w:val="24"/>
        </w:rPr>
        <w:t> </w:t>
      </w:r>
      <w:r w:rsidRPr="003D1D58">
        <w:rPr>
          <w:rStyle w:val="sw"/>
          <w:rFonts w:ascii="Arial" w:hAnsi="Arial" w:cs="Arial"/>
          <w:sz w:val="24"/>
          <w:szCs w:val="24"/>
        </w:rPr>
        <w:t>expectations</w:t>
      </w:r>
      <w:r w:rsidRPr="003D1D58">
        <w:rPr>
          <w:rFonts w:ascii="Arial" w:hAnsi="Arial" w:cs="Arial"/>
          <w:sz w:val="24"/>
          <w:szCs w:val="24"/>
        </w:rPr>
        <w:t> </w:t>
      </w:r>
      <w:r w:rsidRPr="003D1D58">
        <w:rPr>
          <w:rStyle w:val="sw"/>
          <w:rFonts w:ascii="Arial" w:hAnsi="Arial" w:cs="Arial"/>
          <w:sz w:val="24"/>
          <w:szCs w:val="24"/>
        </w:rPr>
        <w:t>are</w:t>
      </w:r>
      <w:r w:rsidRPr="003D1D58">
        <w:rPr>
          <w:rFonts w:ascii="Arial" w:hAnsi="Arial" w:cs="Arial"/>
          <w:sz w:val="24"/>
          <w:szCs w:val="24"/>
        </w:rPr>
        <w:t> </w:t>
      </w:r>
      <w:r w:rsidRPr="003D1D58">
        <w:rPr>
          <w:rStyle w:val="sw"/>
          <w:rFonts w:ascii="Arial" w:hAnsi="Arial" w:cs="Arial"/>
          <w:sz w:val="24"/>
          <w:szCs w:val="24"/>
        </w:rPr>
        <w:t>met.</w:t>
      </w:r>
      <w:r w:rsidRPr="003D1D58">
        <w:rPr>
          <w:rFonts w:ascii="Arial" w:hAnsi="Arial" w:cs="Arial"/>
          <w:color w:val="000000"/>
          <w:sz w:val="24"/>
          <w:szCs w:val="24"/>
          <w:shd w:val="clear" w:color="auto" w:fill="FFFFFF"/>
        </w:rPr>
        <w:br/>
      </w:r>
      <w:r w:rsidRPr="003D1D58">
        <w:rPr>
          <w:rStyle w:val="sw"/>
          <w:rFonts w:ascii="Arial" w:hAnsi="Arial" w:cs="Arial"/>
          <w:color w:val="000000"/>
          <w:sz w:val="24"/>
          <w:szCs w:val="24"/>
          <w:shd w:val="clear" w:color="auto" w:fill="FFFFFF"/>
        </w:rPr>
        <w:t>There</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are</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many</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important</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areas</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in</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a</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hotel</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front</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desk</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that</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can</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make</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or</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break</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a</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guest's</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experience.</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Some</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of</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the</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most</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important</w:t>
      </w:r>
      <w:r w:rsidRPr="003D1D58">
        <w:rPr>
          <w:rFonts w:ascii="Arial" w:hAnsi="Arial" w:cs="Arial"/>
          <w:color w:val="000000"/>
          <w:sz w:val="24"/>
          <w:szCs w:val="24"/>
          <w:shd w:val="clear" w:color="auto" w:fill="FFFFFF"/>
        </w:rPr>
        <w:t> </w:t>
      </w:r>
      <w:r w:rsidRPr="003D1D58">
        <w:rPr>
          <w:rStyle w:val="sw"/>
          <w:rFonts w:ascii="Arial" w:hAnsi="Arial" w:cs="Arial"/>
          <w:color w:val="000000"/>
          <w:sz w:val="24"/>
          <w:szCs w:val="24"/>
          <w:shd w:val="clear" w:color="auto" w:fill="FFFFFF"/>
        </w:rPr>
        <w:t>are:</w:t>
      </w:r>
    </w:p>
    <w:p w14:paraId="32C24574" w14:textId="77777777" w:rsidR="003D1D58" w:rsidRPr="003D1D58" w:rsidRDefault="003D1D58" w:rsidP="003D1D58">
      <w:pPr>
        <w:spacing w:after="0" w:line="360" w:lineRule="auto"/>
        <w:rPr>
          <w:rFonts w:ascii="Arial" w:hAnsi="Arial" w:cs="Arial"/>
          <w:sz w:val="24"/>
          <w:szCs w:val="24"/>
        </w:rPr>
      </w:pPr>
    </w:p>
    <w:p w14:paraId="5E8A6BDB" w14:textId="2F576C78" w:rsidR="00CB6994" w:rsidRPr="00BD0B25" w:rsidRDefault="00CB6994" w:rsidP="003D1D58">
      <w:pPr>
        <w:spacing w:after="0" w:line="360" w:lineRule="auto"/>
        <w:jc w:val="both"/>
        <w:rPr>
          <w:rFonts w:asciiTheme="minorBidi" w:hAnsiTheme="minorBidi"/>
          <w:sz w:val="24"/>
          <w:szCs w:val="24"/>
        </w:rPr>
      </w:pPr>
      <w:r w:rsidRPr="00BD0B25">
        <w:rPr>
          <w:rFonts w:asciiTheme="minorBidi" w:hAnsiTheme="minorBidi"/>
          <w:b/>
          <w:bCs/>
          <w:sz w:val="24"/>
          <w:szCs w:val="24"/>
        </w:rPr>
        <w:t>Check-in</w:t>
      </w:r>
      <w:r w:rsidRPr="00BD0B25">
        <w:rPr>
          <w:rFonts w:asciiTheme="minorBidi" w:hAnsiTheme="minorBidi"/>
          <w:sz w:val="24"/>
          <w:szCs w:val="24"/>
        </w:rPr>
        <w:t xml:space="preserve">: </w:t>
      </w:r>
      <w:r w:rsidR="003D1D58" w:rsidRPr="003D1D58">
        <w:rPr>
          <w:rFonts w:asciiTheme="minorBidi" w:hAnsiTheme="minorBidi"/>
          <w:sz w:val="24"/>
          <w:szCs w:val="24"/>
        </w:rPr>
        <w:t>The check-in process is the guest's first interaction with the hotel and sets the tone for their stay. Most importantly, your front desk team is friendly, personable and knowledgeable. Guests should be greeted and checked in quickly. Answer all your visitors' questions clearly and concisely.</w:t>
      </w:r>
    </w:p>
    <w:p w14:paraId="7F5898A1" w14:textId="731DA3BF" w:rsidR="00CB6994" w:rsidRPr="00BD0B25" w:rsidRDefault="00CB6994" w:rsidP="003D1D58">
      <w:pPr>
        <w:spacing w:after="0" w:line="360" w:lineRule="auto"/>
        <w:jc w:val="both"/>
        <w:rPr>
          <w:rFonts w:asciiTheme="minorBidi" w:hAnsiTheme="minorBidi"/>
          <w:sz w:val="24"/>
          <w:szCs w:val="24"/>
        </w:rPr>
      </w:pPr>
      <w:r w:rsidRPr="00BD0B25">
        <w:rPr>
          <w:rFonts w:asciiTheme="minorBidi" w:hAnsiTheme="minorBidi"/>
          <w:b/>
          <w:bCs/>
          <w:sz w:val="24"/>
          <w:szCs w:val="24"/>
        </w:rPr>
        <w:t>Room a</w:t>
      </w:r>
      <w:r w:rsidR="003D1D58">
        <w:rPr>
          <w:rFonts w:asciiTheme="minorBidi" w:hAnsiTheme="minorBidi"/>
          <w:b/>
          <w:bCs/>
          <w:sz w:val="24"/>
          <w:szCs w:val="24"/>
        </w:rPr>
        <w:t>llocation</w:t>
      </w:r>
      <w:r w:rsidRPr="00BD0B25">
        <w:rPr>
          <w:rFonts w:asciiTheme="minorBidi" w:hAnsiTheme="minorBidi"/>
          <w:b/>
          <w:bCs/>
          <w:sz w:val="24"/>
          <w:szCs w:val="24"/>
        </w:rPr>
        <w:t>:</w:t>
      </w:r>
      <w:r w:rsidRPr="00BD0B25">
        <w:rPr>
          <w:rFonts w:asciiTheme="minorBidi" w:hAnsiTheme="minorBidi"/>
          <w:sz w:val="24"/>
          <w:szCs w:val="24"/>
        </w:rPr>
        <w:t xml:space="preserve"> </w:t>
      </w:r>
      <w:r w:rsidR="003D1D58" w:rsidRPr="003D1D58">
        <w:rPr>
          <w:rFonts w:asciiTheme="minorBidi" w:hAnsiTheme="minorBidi"/>
          <w:sz w:val="24"/>
          <w:szCs w:val="24"/>
        </w:rPr>
        <w:t>When guests arrive, the reception team must prepare a room for them. This process is difficult because the team has to balance the needs of the guest with the needs of the hotel. For example, a customer may request a specific room type or area, but the hotel may be full or have limited availability. The reception team must be diplomatic and know how to find a solution that works for everyone.</w:t>
      </w:r>
    </w:p>
    <w:p w14:paraId="04E46429" w14:textId="461A8585" w:rsidR="00CB6994" w:rsidRPr="00BD0B25" w:rsidRDefault="00CB6994" w:rsidP="00BD0B25">
      <w:pPr>
        <w:spacing w:after="0" w:line="360" w:lineRule="auto"/>
        <w:jc w:val="both"/>
        <w:rPr>
          <w:rFonts w:asciiTheme="minorBidi" w:hAnsiTheme="minorBidi"/>
          <w:sz w:val="24"/>
          <w:szCs w:val="24"/>
        </w:rPr>
      </w:pPr>
      <w:r w:rsidRPr="00BD0B25">
        <w:rPr>
          <w:rFonts w:asciiTheme="minorBidi" w:hAnsiTheme="minorBidi"/>
          <w:b/>
          <w:bCs/>
          <w:sz w:val="24"/>
          <w:szCs w:val="24"/>
        </w:rPr>
        <w:lastRenderedPageBreak/>
        <w:t>Requests and complaints</w:t>
      </w:r>
      <w:r w:rsidR="003D1D58">
        <w:rPr>
          <w:rFonts w:asciiTheme="minorBidi" w:hAnsiTheme="minorBidi"/>
          <w:sz w:val="24"/>
          <w:szCs w:val="24"/>
        </w:rPr>
        <w:t>:</w:t>
      </w:r>
      <w:r w:rsidR="003D1D58" w:rsidRPr="003D1D58">
        <w:t xml:space="preserve"> </w:t>
      </w:r>
      <w:r w:rsidR="003D1D58" w:rsidRPr="003D1D58">
        <w:rPr>
          <w:rFonts w:asciiTheme="minorBidi" w:hAnsiTheme="minorBidi"/>
          <w:sz w:val="24"/>
          <w:szCs w:val="24"/>
        </w:rPr>
        <w:t>Guests have requests or complaints that need to be addressed during their stay. Front desk teams must be attentive, empathetic, listen carefully to customer concerns and take appropriate action to resolve issues. If a guest needs towels or there is a problem in the room, the front desk team should find a solution quickly.</w:t>
      </w:r>
    </w:p>
    <w:p w14:paraId="48E31C2F" w14:textId="209D107D" w:rsidR="00CB6994" w:rsidRPr="00BD0B25" w:rsidRDefault="00CB6994" w:rsidP="00BD0B25">
      <w:pPr>
        <w:spacing w:after="0" w:line="360" w:lineRule="auto"/>
        <w:jc w:val="both"/>
        <w:rPr>
          <w:rFonts w:asciiTheme="minorBidi" w:hAnsiTheme="minorBidi"/>
          <w:sz w:val="24"/>
          <w:szCs w:val="24"/>
        </w:rPr>
      </w:pPr>
      <w:r w:rsidRPr="00BD0B25">
        <w:rPr>
          <w:rFonts w:asciiTheme="minorBidi" w:hAnsiTheme="minorBidi"/>
          <w:b/>
          <w:bCs/>
          <w:sz w:val="24"/>
          <w:szCs w:val="24"/>
        </w:rPr>
        <w:t>Check-out</w:t>
      </w:r>
      <w:r w:rsidRPr="00BD0B25">
        <w:rPr>
          <w:rFonts w:asciiTheme="minorBidi" w:hAnsiTheme="minorBidi"/>
          <w:sz w:val="24"/>
          <w:szCs w:val="24"/>
        </w:rPr>
        <w:t>:</w:t>
      </w:r>
      <w:r w:rsidR="0042295D" w:rsidRPr="0042295D">
        <w:t xml:space="preserve"> </w:t>
      </w:r>
      <w:r w:rsidR="0042295D" w:rsidRPr="0042295D">
        <w:rPr>
          <w:rFonts w:asciiTheme="minorBidi" w:hAnsiTheme="minorBidi"/>
          <w:sz w:val="24"/>
          <w:szCs w:val="24"/>
        </w:rPr>
        <w:t>The check-out process is the guest's last interaction with the hotel, so it is important that it goes smoothly. You should ask guests about their stay and if they have any comments or questions. All fees must be clearly explained and the process completed correctly.</w:t>
      </w:r>
    </w:p>
    <w:p w14:paraId="4BBD261E" w14:textId="254D7817" w:rsidR="00CB6994" w:rsidRPr="00BD0B25" w:rsidRDefault="00CB6994" w:rsidP="0042295D">
      <w:pPr>
        <w:spacing w:after="0" w:line="360" w:lineRule="auto"/>
        <w:jc w:val="both"/>
        <w:rPr>
          <w:rFonts w:asciiTheme="minorBidi" w:hAnsiTheme="minorBidi"/>
          <w:sz w:val="24"/>
          <w:szCs w:val="24"/>
        </w:rPr>
      </w:pPr>
      <w:r w:rsidRPr="00BD0B25">
        <w:rPr>
          <w:rFonts w:asciiTheme="minorBidi" w:hAnsiTheme="minorBidi"/>
          <w:b/>
          <w:bCs/>
          <w:sz w:val="24"/>
          <w:szCs w:val="24"/>
        </w:rPr>
        <w:t>Follow-up</w:t>
      </w:r>
      <w:r w:rsidRPr="00BD0B25">
        <w:rPr>
          <w:rFonts w:asciiTheme="minorBidi" w:hAnsiTheme="minorBidi"/>
          <w:sz w:val="24"/>
          <w:szCs w:val="24"/>
        </w:rPr>
        <w:t xml:space="preserve">: </w:t>
      </w:r>
      <w:r w:rsidR="0042295D" w:rsidRPr="0042295D">
        <w:rPr>
          <w:rFonts w:asciiTheme="minorBidi" w:hAnsiTheme="minorBidi"/>
          <w:sz w:val="24"/>
          <w:szCs w:val="24"/>
        </w:rPr>
        <w:t>After a customer makes a purchase, the front desk team must follow up to ensure the customer has a positive experience. This can be done through surveys and phone calls. If a guest encounters a problem during their stay, the front desk team should work to resolve the issue so it doesn't happen again in the future.</w:t>
      </w:r>
    </w:p>
    <w:p w14:paraId="326C2E15" w14:textId="77777777" w:rsidR="00CB6994" w:rsidRPr="00BD0B25" w:rsidRDefault="00CB6994" w:rsidP="00BD0B25">
      <w:pPr>
        <w:spacing w:after="0" w:line="360" w:lineRule="auto"/>
        <w:jc w:val="both"/>
        <w:rPr>
          <w:rFonts w:asciiTheme="minorBidi" w:hAnsiTheme="minorBidi"/>
          <w:sz w:val="24"/>
          <w:szCs w:val="24"/>
        </w:rPr>
      </w:pPr>
    </w:p>
    <w:p w14:paraId="5D8B593C" w14:textId="24A94288" w:rsidR="00CB6994" w:rsidRPr="00BD0B25" w:rsidRDefault="0042295D" w:rsidP="00BD0B25">
      <w:pPr>
        <w:spacing w:after="0" w:line="360" w:lineRule="auto"/>
        <w:jc w:val="both"/>
        <w:rPr>
          <w:rFonts w:asciiTheme="minorBidi" w:hAnsiTheme="minorBidi"/>
          <w:sz w:val="24"/>
          <w:szCs w:val="24"/>
        </w:rPr>
      </w:pPr>
      <w:r w:rsidRPr="0042295D">
        <w:rPr>
          <w:rFonts w:asciiTheme="minorBidi" w:hAnsiTheme="minorBidi"/>
          <w:sz w:val="24"/>
          <w:szCs w:val="24"/>
        </w:rPr>
        <w:t>Hotel reception teams play an important role in ensuring that guests have a pleasant stay. From the check-in process, room preparation, requests and complaints, check-in and follow-up, there are many critical moments that can ruin a guest's experience. Our reception team can help guests have a memorable and enjoyable stay at our hotel by being friendly, efficient and responsive.</w:t>
      </w:r>
      <w:r w:rsidR="00F42AEB">
        <w:rPr>
          <w:rFonts w:asciiTheme="minorBidi" w:hAnsiTheme="minorBidi"/>
          <w:sz w:val="24"/>
          <w:szCs w:val="24"/>
        </w:rPr>
        <w:t>(Little Hotelier,2024)</w:t>
      </w:r>
    </w:p>
    <w:p w14:paraId="442DAD37" w14:textId="77777777" w:rsidR="00211BFC" w:rsidRPr="00BD0B25" w:rsidRDefault="00211BFC" w:rsidP="00BD0B25">
      <w:pPr>
        <w:spacing w:after="0" w:line="360" w:lineRule="auto"/>
        <w:jc w:val="both"/>
        <w:rPr>
          <w:rFonts w:asciiTheme="minorBidi" w:hAnsiTheme="minorBidi"/>
          <w:sz w:val="24"/>
          <w:szCs w:val="24"/>
        </w:rPr>
      </w:pPr>
    </w:p>
    <w:p w14:paraId="20A3012A" w14:textId="001DE5F8" w:rsidR="00211BFC" w:rsidRPr="00BD0B25" w:rsidRDefault="00942338" w:rsidP="00BD0B25">
      <w:pPr>
        <w:pStyle w:val="Heading2"/>
        <w:spacing w:line="360" w:lineRule="auto"/>
        <w:jc w:val="both"/>
        <w:rPr>
          <w:rFonts w:asciiTheme="minorBidi" w:hAnsiTheme="minorBidi" w:cstheme="minorBidi"/>
          <w:sz w:val="24"/>
          <w:szCs w:val="24"/>
        </w:rPr>
      </w:pPr>
      <w:bookmarkStart w:id="3" w:name="_Toc168517521"/>
      <w:r w:rsidRPr="00BD0B25">
        <w:rPr>
          <w:rFonts w:asciiTheme="minorBidi" w:hAnsiTheme="minorBidi" w:cstheme="minorBidi"/>
          <w:sz w:val="24"/>
          <w:szCs w:val="24"/>
        </w:rPr>
        <w:t>2.2</w:t>
      </w:r>
      <w:r w:rsidR="00211BFC" w:rsidRPr="00BD0B25">
        <w:rPr>
          <w:rFonts w:asciiTheme="minorBidi" w:hAnsiTheme="minorBidi" w:cstheme="minorBidi"/>
          <w:sz w:val="24"/>
          <w:szCs w:val="24"/>
        </w:rPr>
        <w:t>Technology trends in front office management</w:t>
      </w:r>
      <w:bookmarkEnd w:id="3"/>
      <w:r w:rsidR="00211BFC" w:rsidRPr="00BD0B25">
        <w:rPr>
          <w:rFonts w:asciiTheme="minorBidi" w:hAnsiTheme="minorBidi" w:cstheme="minorBidi"/>
          <w:sz w:val="24"/>
          <w:szCs w:val="24"/>
        </w:rPr>
        <w:t xml:space="preserve"> </w:t>
      </w:r>
    </w:p>
    <w:p w14:paraId="6ED0A4B2" w14:textId="2C6A8A7C" w:rsidR="00CB6994" w:rsidRPr="00BD0B25" w:rsidRDefault="00CB6994" w:rsidP="00BD0B25">
      <w:pPr>
        <w:spacing w:line="360" w:lineRule="auto"/>
        <w:jc w:val="both"/>
        <w:rPr>
          <w:rFonts w:asciiTheme="minorBidi" w:hAnsiTheme="minorBidi"/>
          <w:sz w:val="24"/>
          <w:szCs w:val="24"/>
        </w:rPr>
      </w:pPr>
      <w:r w:rsidRPr="00BD0B25">
        <w:rPr>
          <w:rFonts w:asciiTheme="minorBidi" w:hAnsiTheme="minorBidi"/>
          <w:sz w:val="24"/>
          <w:szCs w:val="24"/>
        </w:rPr>
        <w:t>Front office technology has seen significant development in recent years. Driven in part by the rise of COVID-19 and technological changes, these changes mean that today’s front desk is different from the traditional reception office of the past</w:t>
      </w:r>
      <w:r w:rsidRPr="00BD0B25">
        <w:rPr>
          <w:rFonts w:asciiTheme="minorBidi" w:hAnsiTheme="minorBidi"/>
          <w:sz w:val="24"/>
          <w:szCs w:val="24"/>
        </w:rPr>
        <w:t>.</w:t>
      </w:r>
    </w:p>
    <w:p w14:paraId="56E3C43F" w14:textId="01D07BC3" w:rsidR="007B0DFE" w:rsidRPr="00BD0B25" w:rsidRDefault="007B0DFE" w:rsidP="004C4F67">
      <w:pPr>
        <w:bidi/>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 xml:space="preserve"> In the hotel industry, technology trends have significantly impacted front office operations, making the guest experience more efficient and seamless. From online booking platforms to mobile check-ins, hotels are leveraging technology to enhance customer service and streamline operations.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One of the most noticeable technology trends in front office operations in hotels is the shift towards online booking platforms. Gone are the days when guests had to call or email the hotel directly to make a reservation. Today, guests can book a room with just a few clicks on a hotel's website or through third-party booking websites. This not only </w:t>
      </w:r>
      <w:r w:rsidRPr="00BD0B25">
        <w:rPr>
          <w:rFonts w:asciiTheme="minorBidi" w:hAnsiTheme="minorBidi"/>
          <w:color w:val="333333"/>
          <w:sz w:val="24"/>
          <w:szCs w:val="24"/>
          <w:shd w:val="clear" w:color="auto" w:fill="FFFFFF"/>
        </w:rPr>
        <w:lastRenderedPageBreak/>
        <w:t>makes the booking process more convenient for guests but also allows hotels to efficiently manage their room inventory and maximize revenue.</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Another technology trend that is transforming front office operations is the adoption of mobile check-in and keyless entry systems. With mobile check-in, guests can bypass the front desk and check into their room using their smartphone. This not only speeds up the check-in process but also gives guests more flexibility and control over their arrival time. Keyless entry systems, on the other hand, allow guests to unlock their room doors using their smartphones, eliminating the need for physical keys or key cards.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Moreover, hotels are increasingly implementing guest relationship management (GRM) systems to personalize the guest experience. By collecting and analyzing guest data, hotels can tailor their services to meet individual preferences and create a more personalized stay for guests. From welcome messages to room preferences, GRM systems enable hotels to anticipate and exceed guest expectations, fostering loyalty </w:t>
      </w:r>
      <w:r w:rsidRPr="004C4F67">
        <w:rPr>
          <w:rFonts w:asciiTheme="minorBidi" w:hAnsiTheme="minorBidi"/>
          <w:color w:val="333333"/>
          <w:sz w:val="24"/>
          <w:szCs w:val="24"/>
        </w:rPr>
        <w:t>and repeat business</w:t>
      </w:r>
      <w:r w:rsidRPr="00BD0B25">
        <w:rPr>
          <w:rFonts w:asciiTheme="minorBidi" w:hAnsiTheme="minorBidi"/>
          <w:color w:val="333333"/>
          <w:sz w:val="24"/>
          <w:szCs w:val="24"/>
          <w:shd w:val="clear" w:color="auto" w:fill="FFFFFF"/>
        </w:rPr>
        <w:t>.</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In addition, the use of chatbots and artificial intelligence (AI) in front office operations is also gaining popularity in the hotel industry. Chatbots are automated programs that can interact with guests in real-time, providing instant responses to their queries and requests. AI-powered systems can also analyze guest data to offer personalized recommendations and assistance throughout the guest's stay.</w:t>
      </w:r>
      <w:r w:rsidR="004C4F67" w:rsidRPr="004C4F67">
        <w:rPr>
          <w:rFonts w:ascii="Calibri" w:hAnsi="Calibri" w:cs="Calibri"/>
          <w:color w:val="000000"/>
          <w:sz w:val="27"/>
          <w:szCs w:val="27"/>
        </w:rPr>
        <w:t xml:space="preserve"> </w:t>
      </w:r>
      <w:r w:rsidR="004C4F67" w:rsidRPr="004C4F67">
        <w:rPr>
          <w:rFonts w:asciiTheme="minorBidi" w:hAnsiTheme="minorBidi"/>
          <w:color w:val="000000"/>
          <w:sz w:val="24"/>
          <w:szCs w:val="24"/>
        </w:rPr>
        <w:t>(</w:t>
      </w:r>
      <w:r w:rsidR="004C4F67" w:rsidRPr="004C4F67">
        <w:rPr>
          <w:rFonts w:asciiTheme="minorBidi" w:hAnsiTheme="minorBidi"/>
          <w:color w:val="000000"/>
          <w:sz w:val="24"/>
          <w:szCs w:val="24"/>
        </w:rPr>
        <w:t>acropolium.com.</w:t>
      </w:r>
      <w:r w:rsidR="004C4F67" w:rsidRPr="004C4F67">
        <w:rPr>
          <w:rFonts w:asciiTheme="minorBidi" w:hAnsiTheme="minorBidi"/>
          <w:color w:val="000000"/>
          <w:sz w:val="24"/>
          <w:szCs w:val="24"/>
        </w:rPr>
        <w:t>,</w:t>
      </w:r>
      <w:r w:rsidR="004C4F67" w:rsidRPr="004C4F67">
        <w:rPr>
          <w:rFonts w:asciiTheme="minorBidi" w:hAnsiTheme="minorBidi"/>
          <w:color w:val="000000"/>
          <w:sz w:val="24"/>
          <w:szCs w:val="24"/>
        </w:rPr>
        <w:t>n.d.).</w:t>
      </w:r>
      <w:r w:rsidR="004C4F67" w:rsidRPr="004C4F67">
        <w:rPr>
          <w:rFonts w:ascii="Calibri" w:hAnsi="Calibri" w:cs="Calibri"/>
          <w:color w:val="000000"/>
          <w:sz w:val="24"/>
          <w:szCs w:val="24"/>
        </w:rPr>
        <w:t> </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The </w:t>
      </w:r>
      <w:r w:rsidRPr="00BD0B25">
        <w:rPr>
          <w:rFonts w:asciiTheme="minorBidi" w:hAnsiTheme="minorBidi"/>
          <w:color w:val="333333"/>
          <w:sz w:val="24"/>
          <w:szCs w:val="24"/>
          <w:shd w:val="clear" w:color="auto" w:fill="FFFFFF"/>
        </w:rPr>
        <w:t>technology trends in front office operations in hotels are aimed at enhancing the guest experience, improving operational efficiency, and driving revenue growth. By embracing these trends, hotels can stay ahead of the competition and deliver exceptional service to their guests. With technology continuing to evolve, the future of front office operations in hotels is sure to be even more innovative and customer-centric.</w:t>
      </w:r>
    </w:p>
    <w:p w14:paraId="1DEC00D6" w14:textId="77777777" w:rsidR="00CB6994" w:rsidRPr="00BD0B25" w:rsidRDefault="00CB6994" w:rsidP="00BD0B25">
      <w:pPr>
        <w:spacing w:line="360" w:lineRule="auto"/>
        <w:jc w:val="both"/>
        <w:rPr>
          <w:rFonts w:asciiTheme="minorBidi" w:hAnsiTheme="minorBidi"/>
          <w:sz w:val="24"/>
          <w:szCs w:val="24"/>
        </w:rPr>
      </w:pPr>
    </w:p>
    <w:p w14:paraId="5D3E4058" w14:textId="77777777" w:rsidR="00CB6994" w:rsidRPr="00BD0B25" w:rsidRDefault="00CB6994" w:rsidP="00BD0B25">
      <w:pPr>
        <w:spacing w:line="360" w:lineRule="auto"/>
        <w:jc w:val="both"/>
        <w:rPr>
          <w:rFonts w:asciiTheme="minorBidi" w:hAnsiTheme="minorBidi"/>
          <w:sz w:val="24"/>
          <w:szCs w:val="24"/>
        </w:rPr>
      </w:pPr>
    </w:p>
    <w:p w14:paraId="2870700A" w14:textId="31B8B306" w:rsidR="00211BFC" w:rsidRPr="00BD0B25" w:rsidRDefault="00942338" w:rsidP="00BD0B25">
      <w:pPr>
        <w:pStyle w:val="Heading2"/>
        <w:spacing w:line="360" w:lineRule="auto"/>
        <w:jc w:val="both"/>
        <w:rPr>
          <w:rFonts w:asciiTheme="minorBidi" w:hAnsiTheme="minorBidi" w:cstheme="minorBidi"/>
          <w:sz w:val="24"/>
          <w:szCs w:val="24"/>
        </w:rPr>
      </w:pPr>
      <w:bookmarkStart w:id="4" w:name="_Toc168517522"/>
      <w:r w:rsidRPr="00BD0B25">
        <w:rPr>
          <w:rFonts w:asciiTheme="minorBidi" w:hAnsiTheme="minorBidi" w:cstheme="minorBidi"/>
          <w:sz w:val="24"/>
          <w:szCs w:val="24"/>
        </w:rPr>
        <w:lastRenderedPageBreak/>
        <w:t>2.3</w:t>
      </w:r>
      <w:r w:rsidR="00211BFC" w:rsidRPr="00BD0B25">
        <w:rPr>
          <w:rFonts w:asciiTheme="minorBidi" w:hAnsiTheme="minorBidi" w:cstheme="minorBidi"/>
          <w:sz w:val="24"/>
          <w:szCs w:val="24"/>
        </w:rPr>
        <w:t>Customer service strategies and guest satisfaction</w:t>
      </w:r>
      <w:bookmarkEnd w:id="4"/>
    </w:p>
    <w:p w14:paraId="67656DD9" w14:textId="77777777" w:rsidR="00CA0D19" w:rsidRDefault="007B0DFE" w:rsidP="00BD0B25">
      <w:pPr>
        <w:spacing w:line="360" w:lineRule="auto"/>
        <w:jc w:val="both"/>
        <w:rPr>
          <w:rFonts w:asciiTheme="minorBidi" w:hAnsiTheme="minorBidi"/>
          <w:color w:val="333333"/>
          <w:sz w:val="24"/>
          <w:szCs w:val="24"/>
          <w:shd w:val="clear" w:color="auto" w:fill="FFFFFF"/>
        </w:rPr>
      </w:pPr>
      <w:r w:rsidRPr="00BD0B25">
        <w:rPr>
          <w:rFonts w:asciiTheme="minorBidi" w:hAnsiTheme="minorBidi"/>
          <w:color w:val="333333"/>
          <w:sz w:val="24"/>
          <w:szCs w:val="24"/>
          <w:shd w:val="clear" w:color="auto" w:fill="FFFFFF"/>
        </w:rPr>
        <w:t>Customer service strategies are essential for businesses in today's competitive market. The way companies treat their customers can make or break their success. One of the most important factors in customer service is guest satisfaction. This term refers to how happy and content a customer is with their overall experience with a particular company.</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There are various strategies that businesses can employ to ensure high levels of guest satisfaction. One of the most important is to hire and train employees who are dedicated to providing excellent customer service. Employees should be knowledgeable about the products or services they are offering and be able to assist customers with any questions or concerns they may have. Additionally, employees should be friendly, attentive, and willing to go above and beyond to make sure customers are satisfied.</w:t>
      </w:r>
      <w:r w:rsidR="004C4F67" w:rsidRPr="004C4F67">
        <w:t xml:space="preserve"> </w:t>
      </w:r>
      <w:r w:rsidR="004C4F67" w:rsidRPr="004C4F67">
        <w:rPr>
          <w:rFonts w:asciiTheme="minorBidi" w:hAnsiTheme="minorBidi"/>
          <w:color w:val="333333"/>
          <w:sz w:val="24"/>
          <w:szCs w:val="24"/>
          <w:shd w:val="clear" w:color="auto" w:fill="FFFFFF"/>
        </w:rPr>
        <w:t>(Business and Research, 2021)</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Another key strategy for achieving guest satisfaction is to create a welcoming and comfortable environment for customers. This includes ensuring that the physical space is clean and well-maintained, that there is ample seating or waiting areas, and that the atmosphere is pleasant and inviting. Customers should feel valued and appreciated when they enter </w:t>
      </w:r>
      <w:r w:rsidR="00C154C2" w:rsidRPr="00BD0B25">
        <w:rPr>
          <w:rFonts w:asciiTheme="minorBidi" w:hAnsiTheme="minorBidi"/>
          <w:color w:val="333333"/>
          <w:sz w:val="24"/>
          <w:szCs w:val="24"/>
          <w:shd w:val="clear" w:color="auto" w:fill="FFFFFF"/>
        </w:rPr>
        <w:t>in a hotel</w:t>
      </w:r>
      <w:r w:rsidRPr="00BD0B25">
        <w:rPr>
          <w:rFonts w:asciiTheme="minorBidi" w:hAnsiTheme="minorBidi"/>
          <w:color w:val="333333"/>
          <w:sz w:val="24"/>
          <w:szCs w:val="24"/>
          <w:shd w:val="clear" w:color="auto" w:fill="FFFFFF"/>
        </w:rPr>
        <w:t>.</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In addition, </w:t>
      </w:r>
      <w:r w:rsidR="00C154C2" w:rsidRPr="00BD0B25">
        <w:rPr>
          <w:rFonts w:asciiTheme="minorBidi" w:hAnsiTheme="minorBidi"/>
          <w:color w:val="333333"/>
          <w:sz w:val="24"/>
          <w:szCs w:val="24"/>
          <w:shd w:val="clear" w:color="auto" w:fill="FFFFFF"/>
        </w:rPr>
        <w:t>hoteliers</w:t>
      </w:r>
      <w:r w:rsidRPr="00BD0B25">
        <w:rPr>
          <w:rFonts w:asciiTheme="minorBidi" w:hAnsiTheme="minorBidi"/>
          <w:color w:val="333333"/>
          <w:sz w:val="24"/>
          <w:szCs w:val="24"/>
          <w:shd w:val="clear" w:color="auto" w:fill="FFFFFF"/>
        </w:rPr>
        <w:t xml:space="preserve"> should make it easy for customers to provide feedback on their experiences. This can be done through surveys, comment cards, or online reviews. By listening to customer feedback, businesses can identify areas that need improvement and make necessary changes to enhance the overall customer experience.</w:t>
      </w:r>
      <w:r w:rsidR="004C4F67" w:rsidRPr="004C4F67">
        <w:t xml:space="preserve"> </w:t>
      </w:r>
      <w:r w:rsidR="004C4F67" w:rsidRPr="004C4F67">
        <w:rPr>
          <w:rFonts w:asciiTheme="minorBidi" w:hAnsiTheme="minorBidi"/>
          <w:color w:val="333333"/>
          <w:sz w:val="24"/>
          <w:szCs w:val="24"/>
          <w:shd w:val="clear" w:color="auto" w:fill="FFFFFF"/>
        </w:rPr>
        <w:t>(Business and Research, 2021)</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Furthermore, </w:t>
      </w:r>
      <w:r w:rsidR="00C154C2" w:rsidRPr="00BD0B25">
        <w:rPr>
          <w:rFonts w:asciiTheme="minorBidi" w:hAnsiTheme="minorBidi"/>
          <w:color w:val="333333"/>
          <w:sz w:val="24"/>
          <w:szCs w:val="24"/>
          <w:shd w:val="clear" w:color="auto" w:fill="FFFFFF"/>
        </w:rPr>
        <w:t xml:space="preserve">the hotels </w:t>
      </w:r>
      <w:r w:rsidRPr="00BD0B25">
        <w:rPr>
          <w:rFonts w:asciiTheme="minorBidi" w:hAnsiTheme="minorBidi"/>
          <w:color w:val="333333"/>
          <w:sz w:val="24"/>
          <w:szCs w:val="24"/>
          <w:shd w:val="clear" w:color="auto" w:fill="FFFFFF"/>
        </w:rPr>
        <w:t xml:space="preserve"> should strive to resolve any customer complaints or issues quickly and effectively. Customers who have had a negative experience are more likely to share their dissatisfaction with others, which can have a negative impact on a </w:t>
      </w:r>
      <w:r w:rsidR="00C154C2" w:rsidRPr="00BD0B25">
        <w:rPr>
          <w:rFonts w:asciiTheme="minorBidi" w:hAnsiTheme="minorBidi"/>
          <w:color w:val="333333"/>
          <w:sz w:val="24"/>
          <w:szCs w:val="24"/>
          <w:shd w:val="clear" w:color="auto" w:fill="FFFFFF"/>
        </w:rPr>
        <w:t>hotel</w:t>
      </w:r>
      <w:r w:rsidRPr="00BD0B25">
        <w:rPr>
          <w:rFonts w:asciiTheme="minorBidi" w:hAnsiTheme="minorBidi"/>
          <w:color w:val="333333"/>
          <w:sz w:val="24"/>
          <w:szCs w:val="24"/>
          <w:shd w:val="clear" w:color="auto" w:fill="FFFFFF"/>
        </w:rPr>
        <w:t>'s reputation. By addressing customer complaints promptly and professionally, businesses can turn a negative experience into a positive one and retain customer loyalty.</w:t>
      </w:r>
      <w:r w:rsidRPr="00BD0B25">
        <w:rPr>
          <w:rFonts w:asciiTheme="minorBidi" w:hAnsiTheme="minorBidi"/>
          <w:color w:val="333333"/>
          <w:sz w:val="24"/>
          <w:szCs w:val="24"/>
        </w:rPr>
        <w:br/>
      </w:r>
      <w:r w:rsidRPr="00BD0B25">
        <w:rPr>
          <w:rFonts w:asciiTheme="minorBidi" w:hAnsiTheme="minorBidi"/>
          <w:color w:val="333333"/>
          <w:sz w:val="24"/>
          <w:szCs w:val="24"/>
        </w:rPr>
        <w:lastRenderedPageBreak/>
        <w:br/>
      </w:r>
      <w:r w:rsidRPr="00BD0B25">
        <w:rPr>
          <w:rFonts w:asciiTheme="minorBidi" w:hAnsiTheme="minorBidi"/>
          <w:color w:val="333333"/>
          <w:sz w:val="24"/>
          <w:szCs w:val="24"/>
          <w:shd w:val="clear" w:color="auto" w:fill="FFFFFF"/>
        </w:rPr>
        <w:t xml:space="preserve">Ultimately, the goal of customer service strategies is to ensure that customers are satisfied with their overall experience. Happy customers are more likely to return to a business, make repeat purchases, and recommend the company to </w:t>
      </w:r>
    </w:p>
    <w:p w14:paraId="0AA20468" w14:textId="32D9C4F3" w:rsidR="007B0DFE" w:rsidRPr="00BD0B25" w:rsidRDefault="007B0DFE" w:rsidP="00BD0B25">
      <w:pPr>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others. By focusing on guest satisfaction, businesses can build long-lasting relationships with their customers and ultimately achieve success in the marketplace.</w:t>
      </w:r>
    </w:p>
    <w:p w14:paraId="281406C7" w14:textId="04FCCD2C" w:rsidR="00CA0D19" w:rsidRDefault="00CA0D19" w:rsidP="00CA0D19">
      <w:pPr>
        <w:pStyle w:val="Heading1"/>
      </w:pPr>
      <w:r w:rsidRPr="00CA0D19">
        <w:rPr>
          <w:rFonts w:asciiTheme="minorBidi" w:hAnsiTheme="minorBidi"/>
          <w:b/>
          <w:bCs/>
          <w:sz w:val="28"/>
          <w:szCs w:val="28"/>
        </w:rPr>
        <w:t>2.4</w:t>
      </w:r>
      <w:r>
        <w:rPr>
          <w:rFonts w:asciiTheme="minorBidi" w:hAnsiTheme="minorBidi"/>
          <w:b/>
          <w:bCs/>
          <w:sz w:val="24"/>
          <w:szCs w:val="24"/>
        </w:rPr>
        <w:t>.</w:t>
      </w:r>
      <w:r w:rsidRPr="00CA0D19">
        <w:t xml:space="preserve"> </w:t>
      </w:r>
      <w:r>
        <w:t>Key Skills and Competencies for Front Office Staff</w:t>
      </w:r>
    </w:p>
    <w:p w14:paraId="7D5971D2" w14:textId="77777777" w:rsidR="00CA0D19" w:rsidRPr="00CA0D19" w:rsidRDefault="00CA0D19" w:rsidP="00CA0D19">
      <w:pPr>
        <w:pStyle w:val="paragraph"/>
        <w:rPr>
          <w:rFonts w:asciiTheme="minorBidi" w:hAnsiTheme="minorBidi" w:cstheme="minorBidi"/>
        </w:rPr>
      </w:pPr>
      <w:r w:rsidRPr="00CA0D19">
        <w:rPr>
          <w:rFonts w:asciiTheme="minorBidi" w:hAnsiTheme="minorBidi" w:cstheme="minorBidi"/>
        </w:rPr>
        <w:t>Communication - For some guests, being at the front desk is their first communication with the hotel staff before finding their guest room, touching another department, dining, relaxing, and more. It is then essential that front office staff are friendly and approachable, patient, appearance, attention, and have a good approach to speaking and listening to guests.</w:t>
      </w:r>
    </w:p>
    <w:p w14:paraId="6B707E5F" w14:textId="77777777" w:rsidR="00CA0D19" w:rsidRPr="00CA0D19" w:rsidRDefault="00CA0D19" w:rsidP="00CA0D19">
      <w:pPr>
        <w:pStyle w:val="paragraph"/>
        <w:rPr>
          <w:rFonts w:asciiTheme="minorBidi" w:hAnsiTheme="minorBidi" w:cstheme="minorBidi"/>
        </w:rPr>
      </w:pPr>
      <w:r w:rsidRPr="00CA0D19">
        <w:rPr>
          <w:rFonts w:asciiTheme="minorBidi" w:hAnsiTheme="minorBidi" w:cstheme="minorBidi"/>
        </w:rPr>
        <w:t>Problem-solving - The first ability to work at the front desk is being able to find solutions to problems or issues brought by guests as quickly as possible. Most likely, not always be able to satisfy them; it is essential that guests leave with a positive impression of the property, which the front office has contributed to.</w:t>
      </w:r>
    </w:p>
    <w:p w14:paraId="55ACF0BB" w14:textId="358DC014" w:rsidR="00CA0D19" w:rsidRPr="00CA0D19" w:rsidRDefault="00CA0D19" w:rsidP="00CA0D19">
      <w:pPr>
        <w:pStyle w:val="paragraph"/>
        <w:rPr>
          <w:rFonts w:asciiTheme="minorBidi" w:hAnsiTheme="minorBidi" w:cstheme="minorBidi"/>
        </w:rPr>
      </w:pPr>
      <w:r w:rsidRPr="00CA0D19">
        <w:rPr>
          <w:rFonts w:asciiTheme="minorBidi" w:hAnsiTheme="minorBidi" w:cstheme="minorBidi"/>
        </w:rPr>
        <w:t xml:space="preserve">The front office in the hospitality industry may be defined as the division or department within the hotel that is responsible for this guest's first and last impression of the property, and all points of contact in between. The front office is a significant part of the hotel, and employees should have good conversation skills, a presentable and friendly personality, and be able to function under stress with problem-solving abilities. However, a front office staff member's responsibilities go beyond these, including being able to show empathy, an understanding of guest needs, and a positive approach. </w:t>
      </w:r>
    </w:p>
    <w:p w14:paraId="7C8709EB" w14:textId="2354BDA9" w:rsidR="00211BFC" w:rsidRDefault="00211BFC" w:rsidP="00BD0B25">
      <w:pPr>
        <w:pStyle w:val="ListParagraph"/>
        <w:spacing w:line="360" w:lineRule="auto"/>
        <w:jc w:val="both"/>
        <w:rPr>
          <w:rFonts w:asciiTheme="minorBidi" w:hAnsiTheme="minorBidi"/>
          <w:b/>
          <w:bCs/>
          <w:sz w:val="24"/>
          <w:szCs w:val="24"/>
        </w:rPr>
      </w:pPr>
    </w:p>
    <w:p w14:paraId="1BD961CB" w14:textId="3BC4219D" w:rsidR="008414FD" w:rsidRDefault="00862C53" w:rsidP="00862C53">
      <w:pPr>
        <w:pStyle w:val="Heading2"/>
      </w:pPr>
      <w:r>
        <w:t>2.</w:t>
      </w:r>
      <w:r w:rsidR="00CA0D19">
        <w:t>4</w:t>
      </w:r>
      <w:r>
        <w:t>.1 Communication skills in front office departments</w:t>
      </w:r>
    </w:p>
    <w:p w14:paraId="1EE15769" w14:textId="77777777" w:rsidR="00CA0D19" w:rsidRPr="00CA0D19" w:rsidRDefault="0011578D" w:rsidP="001E078E">
      <w:pPr>
        <w:pStyle w:val="paragraph"/>
        <w:spacing w:line="360" w:lineRule="auto"/>
        <w:jc w:val="both"/>
        <w:rPr>
          <w:rFonts w:asciiTheme="minorHAnsi" w:eastAsiaTheme="minorHAnsi" w:hAnsiTheme="minorHAnsi" w:cstheme="minorBidi"/>
          <w:kern w:val="2"/>
          <w:lang w:eastAsia="en-US"/>
          <w14:ligatures w14:val="standardContextual"/>
        </w:rPr>
      </w:pPr>
      <w:r w:rsidRPr="00CA0D19">
        <w:rPr>
          <w:rFonts w:asciiTheme="minorHAnsi" w:eastAsiaTheme="minorHAnsi" w:hAnsiTheme="minorHAnsi" w:cstheme="minorBidi"/>
          <w:kern w:val="2"/>
          <w:lang w:eastAsia="en-US"/>
          <w14:ligatures w14:val="standardContextual"/>
        </w:rPr>
        <w:t>For some guests, being at the front desk is their first communication with the hotel staff before finding their guest room, touching another department, dining, relaxing, and more. It is then essential that front office staff are friendly and approachable, patient, appearance, attention, and have a good approach to speaking and listening to guests.</w:t>
      </w:r>
    </w:p>
    <w:p w14:paraId="329C183B" w14:textId="39341A4A" w:rsidR="008414FD" w:rsidRPr="001E078E" w:rsidRDefault="008414FD" w:rsidP="001E078E">
      <w:pPr>
        <w:pStyle w:val="paragraph"/>
        <w:spacing w:line="360" w:lineRule="auto"/>
        <w:jc w:val="both"/>
        <w:rPr>
          <w:rFonts w:asciiTheme="minorBidi" w:hAnsiTheme="minorBidi" w:cstheme="minorBidi"/>
        </w:rPr>
      </w:pPr>
      <w:r w:rsidRPr="001E078E">
        <w:rPr>
          <w:rFonts w:asciiTheme="minorBidi" w:hAnsiTheme="minorBidi" w:cstheme="minorBidi"/>
        </w:rPr>
        <w:t xml:space="preserve">Front office staff should always exhibit a level of confidence that would never be intrusive, threatening privacy, or creating discomfort in the minds of the guests. Each of these professional guest interactions will reinforce a positive image in the minds of </w:t>
      </w:r>
      <w:r w:rsidRPr="001E078E">
        <w:rPr>
          <w:rFonts w:asciiTheme="minorBidi" w:hAnsiTheme="minorBidi" w:cstheme="minorBidi"/>
        </w:rPr>
        <w:lastRenderedPageBreak/>
        <w:t>the individual customers and encourage repeat business. A well-organized front office contributes to the appearance of the property, creates an environment where high levels of customer service can be achieved, and generates increased revenues through effective selling and diligent collection of balances due. The front office is noted for its high level of visibility; not only is it the place where financial transactions occur, but it often is also the point where guests turn to when they seek assistance and information. In short, the front office division is the "face of the hotel." Therefore, the reduction or elimination of crowding in this operational area is often the front office manager's greatest challenge.</w:t>
      </w:r>
      <w:r w:rsidR="00691F52">
        <w:rPr>
          <w:rFonts w:asciiTheme="minorBidi" w:hAnsiTheme="minorBidi" w:cstheme="minorBidi"/>
        </w:rPr>
        <w:t>(FasterCapital,n.d)</w:t>
      </w:r>
    </w:p>
    <w:p w14:paraId="295A6587" w14:textId="77777777" w:rsidR="008414FD" w:rsidRPr="001E078E" w:rsidRDefault="008414FD" w:rsidP="001E078E">
      <w:pPr>
        <w:pStyle w:val="paragraph"/>
        <w:spacing w:line="360" w:lineRule="auto"/>
        <w:jc w:val="both"/>
        <w:rPr>
          <w:rFonts w:asciiTheme="minorBidi" w:hAnsiTheme="minorBidi" w:cstheme="minorBidi"/>
        </w:rPr>
      </w:pPr>
      <w:r w:rsidRPr="001E078E">
        <w:rPr>
          <w:rFonts w:asciiTheme="minorBidi" w:hAnsiTheme="minorBidi" w:cstheme="minorBidi"/>
        </w:rPr>
        <w:t>Exceptional customer service and excellent communication skills are crucial in the front office operation because of the continuous queries and demands of guests. Customer service skills are essential to the front office department as they are often the first point of contact for guests. Guests expect to interact with front office associates who have excellent communication skills, are well-groomed, and always carry smiles. The key qualities that are required by front office staff include a positive attitude, creative problem-solving, understanding guests' needs, displaying enthusiasm for providing hospitality, ensuring responses to all queries, and displaying sincere interest in dealing with guests. The front office staff who master customer service are highly focused listeners and are positive, friendly, patient, empathetic, and skilled at expressing themselves clearly, distinctly, and in a pleasant tone, both in person and on the telephone.</w:t>
      </w:r>
    </w:p>
    <w:p w14:paraId="5F88F5EC" w14:textId="77777777" w:rsidR="008414FD" w:rsidRPr="00BD0B25" w:rsidRDefault="008414FD" w:rsidP="00BD0B25">
      <w:pPr>
        <w:pStyle w:val="ListParagraph"/>
        <w:spacing w:line="360" w:lineRule="auto"/>
        <w:jc w:val="both"/>
        <w:rPr>
          <w:rFonts w:asciiTheme="minorBidi" w:hAnsiTheme="minorBidi"/>
          <w:b/>
          <w:bCs/>
          <w:sz w:val="24"/>
          <w:szCs w:val="24"/>
        </w:rPr>
      </w:pPr>
    </w:p>
    <w:p w14:paraId="639477DA" w14:textId="77777777" w:rsidR="00211BFC" w:rsidRPr="00BD0B25" w:rsidRDefault="00211BFC" w:rsidP="00007333">
      <w:pPr>
        <w:pStyle w:val="Heading1"/>
      </w:pPr>
      <w:bookmarkStart w:id="5" w:name="_Toc168517523"/>
      <w:r w:rsidRPr="00BD0B25">
        <w:t>Chapter 3.The front office Landscape at Ibis Greenwich</w:t>
      </w:r>
      <w:bookmarkEnd w:id="5"/>
    </w:p>
    <w:p w14:paraId="13D780E9" w14:textId="62030AA9" w:rsidR="00942338" w:rsidRPr="00BD0B25" w:rsidRDefault="00942338" w:rsidP="00BD0B25">
      <w:pPr>
        <w:pStyle w:val="Heading2"/>
        <w:spacing w:line="360" w:lineRule="auto"/>
        <w:jc w:val="both"/>
        <w:rPr>
          <w:rFonts w:asciiTheme="minorBidi" w:hAnsiTheme="minorBidi" w:cstheme="minorBidi"/>
          <w:sz w:val="24"/>
          <w:szCs w:val="24"/>
        </w:rPr>
      </w:pPr>
      <w:bookmarkStart w:id="6" w:name="_Toc168517524"/>
      <w:r w:rsidRPr="00BD0B25">
        <w:rPr>
          <w:rFonts w:asciiTheme="minorBidi" w:hAnsiTheme="minorBidi" w:cstheme="minorBidi"/>
          <w:sz w:val="24"/>
          <w:szCs w:val="24"/>
        </w:rPr>
        <w:t>3.1Overview of Ibis Hotel Greenwich</w:t>
      </w:r>
      <w:bookmarkEnd w:id="6"/>
    </w:p>
    <w:p w14:paraId="5BFAF805" w14:textId="77777777" w:rsidR="009A3F52" w:rsidRPr="00BD0B25" w:rsidRDefault="009A3F52" w:rsidP="00BD0B25">
      <w:pPr>
        <w:spacing w:line="360" w:lineRule="auto"/>
        <w:jc w:val="both"/>
        <w:rPr>
          <w:rFonts w:asciiTheme="minorBidi" w:hAnsiTheme="minorBidi"/>
          <w:sz w:val="24"/>
          <w:szCs w:val="24"/>
        </w:rPr>
      </w:pPr>
    </w:p>
    <w:p w14:paraId="00DF5E71" w14:textId="02958AFB" w:rsidR="009A3F52" w:rsidRPr="00BD0B25" w:rsidRDefault="009A3F52" w:rsidP="00BD0B25">
      <w:pPr>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Ibis Hotel Greenwich is a modern and stylish hotel located in the heart of Greenwich, London. It offers guests a comfortable and convenient stay, with easy access to popular attractions such as the Royal Observatory, Greenwich Park, and the Cutty Sark. The hotel is just a short walk from the Greenwich DLR station, making it easy to explore the rest of London.</w:t>
      </w:r>
      <w:r w:rsidR="00691F52">
        <w:rPr>
          <w:rFonts w:asciiTheme="minorBidi" w:hAnsiTheme="minorBidi"/>
          <w:color w:val="333333"/>
          <w:sz w:val="24"/>
          <w:szCs w:val="24"/>
          <w:shd w:val="clear" w:color="auto" w:fill="FFFFFF"/>
        </w:rPr>
        <w:t>(Booking.com,2024)</w:t>
      </w:r>
      <w:r w:rsidRPr="00BD0B25">
        <w:rPr>
          <w:rFonts w:asciiTheme="minorBidi" w:hAnsiTheme="minorBidi"/>
          <w:color w:val="333333"/>
          <w:sz w:val="24"/>
          <w:szCs w:val="24"/>
        </w:rPr>
        <w:br/>
      </w:r>
      <w:r w:rsidRPr="00BD0B25">
        <w:rPr>
          <w:rFonts w:asciiTheme="minorBidi" w:hAnsiTheme="minorBidi"/>
          <w:color w:val="333333"/>
          <w:sz w:val="24"/>
          <w:szCs w:val="24"/>
        </w:rPr>
        <w:lastRenderedPageBreak/>
        <w:br/>
      </w:r>
      <w:r w:rsidRPr="00BD0B25">
        <w:rPr>
          <w:rFonts w:asciiTheme="minorBidi" w:hAnsiTheme="minorBidi"/>
          <w:color w:val="333333"/>
          <w:sz w:val="24"/>
          <w:szCs w:val="24"/>
          <w:shd w:val="clear" w:color="auto" w:fill="FFFFFF"/>
        </w:rPr>
        <w:t>The hotel features 120 contemporary rooms, designed with comfort and practicality in mind. Each room is equipped with amenities such as air conditioning, a flat-screen TV, and free Wi-Fi. Guests can also enjoy a delicious breakfast buffet in the hotel's restaurant, as well as snacks and drinks at the on-site bar.</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One of the highlights of Ibis Hotel Greenwich is its welcoming and friendly staff. The hotel prides itself on providing excellent customer service, ensuring that guests feel at home during their stay. Whether guests need recommendations for local restaurants or assistance with booking tours and transportation, the hotel staff is always ready to help.</w:t>
      </w:r>
      <w:r w:rsidR="00691F52">
        <w:rPr>
          <w:rFonts w:asciiTheme="minorBidi" w:hAnsiTheme="minorBidi"/>
          <w:color w:val="333333"/>
          <w:sz w:val="24"/>
          <w:szCs w:val="24"/>
          <w:shd w:val="clear" w:color="auto" w:fill="FFFFFF"/>
        </w:rPr>
        <w:t>(Booking.com,2024)</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In addition to comfortable accommodations and helpful staff, Ibis Hotel Greenwich also offers convenient amenities for business travelers. The hotel features a business center with printing and copying services, as well as meeting rooms for small gatherings or conferences. The hotel's central location and proximity to public transportation make it a convenient choice for business travelers looking to explore Greenwich or conduct business in London.</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Ibis Hotel Greenwich is a great choice for travelers looking for a comfortable and convenient stay in London. With its modern rooms, welcoming staff, and convenient location, the hotel offers everything guests need for a memorable stay in the vibrant neighborhood of Greenwich. Whether visiting for business or leisure, guests are sure to enjoy their time at Ibis Hotel Greenwich.</w:t>
      </w:r>
    </w:p>
    <w:p w14:paraId="3B6592D9" w14:textId="77777777" w:rsidR="00942338" w:rsidRPr="00BD0B25" w:rsidRDefault="00942338" w:rsidP="00BD0B25">
      <w:pPr>
        <w:pStyle w:val="ListParagraph"/>
        <w:spacing w:after="0" w:line="360" w:lineRule="auto"/>
        <w:jc w:val="both"/>
        <w:rPr>
          <w:rFonts w:asciiTheme="minorBidi" w:hAnsiTheme="minorBidi"/>
          <w:sz w:val="24"/>
          <w:szCs w:val="24"/>
        </w:rPr>
      </w:pPr>
    </w:p>
    <w:p w14:paraId="51C6CD39" w14:textId="420A80F0" w:rsidR="00211BFC" w:rsidRPr="00BD0B25" w:rsidRDefault="00942338" w:rsidP="00BD0B25">
      <w:pPr>
        <w:pStyle w:val="Heading2"/>
        <w:spacing w:line="360" w:lineRule="auto"/>
        <w:jc w:val="both"/>
        <w:rPr>
          <w:rFonts w:asciiTheme="minorBidi" w:hAnsiTheme="minorBidi" w:cstheme="minorBidi"/>
          <w:sz w:val="24"/>
          <w:szCs w:val="24"/>
        </w:rPr>
      </w:pPr>
      <w:bookmarkStart w:id="7" w:name="_Toc168517525"/>
      <w:r w:rsidRPr="00BD0B25">
        <w:rPr>
          <w:rFonts w:asciiTheme="minorBidi" w:hAnsiTheme="minorBidi" w:cstheme="minorBidi"/>
          <w:sz w:val="24"/>
          <w:szCs w:val="24"/>
        </w:rPr>
        <w:t>3.2</w:t>
      </w:r>
      <w:r w:rsidR="00211BFC" w:rsidRPr="00BD0B25">
        <w:rPr>
          <w:rFonts w:asciiTheme="minorBidi" w:hAnsiTheme="minorBidi" w:cstheme="minorBidi"/>
          <w:sz w:val="24"/>
          <w:szCs w:val="24"/>
        </w:rPr>
        <w:t xml:space="preserve"> </w:t>
      </w:r>
      <w:r w:rsidRPr="00BD0B25">
        <w:rPr>
          <w:rFonts w:asciiTheme="minorBidi" w:hAnsiTheme="minorBidi" w:cstheme="minorBidi"/>
          <w:sz w:val="24"/>
          <w:szCs w:val="24"/>
        </w:rPr>
        <w:t>F</w:t>
      </w:r>
      <w:r w:rsidR="00211BFC" w:rsidRPr="00BD0B25">
        <w:rPr>
          <w:rFonts w:asciiTheme="minorBidi" w:hAnsiTheme="minorBidi" w:cstheme="minorBidi"/>
          <w:sz w:val="24"/>
          <w:szCs w:val="24"/>
        </w:rPr>
        <w:t xml:space="preserve">ront office structure and </w:t>
      </w:r>
      <w:r w:rsidRPr="00BD0B25">
        <w:rPr>
          <w:rFonts w:asciiTheme="minorBidi" w:hAnsiTheme="minorBidi" w:cstheme="minorBidi"/>
          <w:sz w:val="24"/>
          <w:szCs w:val="24"/>
        </w:rPr>
        <w:t>personnel</w:t>
      </w:r>
      <w:bookmarkEnd w:id="7"/>
    </w:p>
    <w:p w14:paraId="5B354BC7" w14:textId="77777777" w:rsidR="009A3F52" w:rsidRPr="00BD0B25" w:rsidRDefault="009A3F52" w:rsidP="00BD0B25">
      <w:pPr>
        <w:spacing w:line="360" w:lineRule="auto"/>
        <w:jc w:val="both"/>
        <w:rPr>
          <w:rFonts w:asciiTheme="minorBidi" w:hAnsiTheme="minorBidi"/>
          <w:sz w:val="24"/>
          <w:szCs w:val="24"/>
        </w:rPr>
      </w:pPr>
    </w:p>
    <w:p w14:paraId="3BC87865" w14:textId="075F34C4" w:rsidR="00942338" w:rsidRPr="00BD0B25" w:rsidRDefault="009A3F52" w:rsidP="00BD0B25">
      <w:pPr>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Ibis Hotel Greenwich is a well-known accommodation option in the heart of London. The hotel has a well-structured front office department that plays a crucial role in ensuring seamless guest experiences. The front office team is made up of several key personnel who work together to provide exceptional customer service and assistance to hotel guests.</w:t>
      </w:r>
      <w:r w:rsidRPr="00BD0B25">
        <w:rPr>
          <w:rFonts w:asciiTheme="minorBidi" w:hAnsiTheme="minorBidi"/>
          <w:color w:val="333333"/>
          <w:sz w:val="24"/>
          <w:szCs w:val="24"/>
        </w:rPr>
        <w:br/>
      </w:r>
      <w:r w:rsidRPr="00BD0B25">
        <w:rPr>
          <w:rFonts w:asciiTheme="minorBidi" w:hAnsiTheme="minorBidi"/>
          <w:color w:val="333333"/>
          <w:sz w:val="24"/>
          <w:szCs w:val="24"/>
        </w:rPr>
        <w:lastRenderedPageBreak/>
        <w:br/>
      </w:r>
      <w:r w:rsidRPr="00BD0B25">
        <w:rPr>
          <w:rFonts w:asciiTheme="minorBidi" w:hAnsiTheme="minorBidi"/>
          <w:color w:val="333333"/>
          <w:sz w:val="24"/>
          <w:szCs w:val="24"/>
          <w:shd w:val="clear" w:color="auto" w:fill="FFFFFF"/>
        </w:rPr>
        <w:t>At the helm of the front office department is the Front Office Manager. This individual is responsible for overseeing all front office operations, including guest check-in and check-out, reservations, and concierge services. The Front Office Manager plays a pivotal role in ensuring that the front office team delivers high-quality service to guests and maintains a smooth and efficient check-in process.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Working alongside the Front Office Manager are the Front Desk Agents. These individuals are the first point of contact for guests and are responsible for handling guest inquiries, processing reservations, and assisting with check-in and check-out procedures. Front Desk Agents must possess excellent customer service skills and be able to handle a high volume of guest interactions with professionalism and efficiency.</w:t>
      </w:r>
      <w:r w:rsidRPr="00BD0B25">
        <w:rPr>
          <w:rFonts w:asciiTheme="minorBidi" w:hAnsiTheme="minorBidi"/>
          <w:color w:val="333333"/>
          <w:sz w:val="24"/>
          <w:szCs w:val="24"/>
        </w:rPr>
        <w:br/>
      </w:r>
      <w:r w:rsidRPr="00BD0B25">
        <w:rPr>
          <w:rFonts w:asciiTheme="minorBidi" w:hAnsiTheme="minorBidi"/>
          <w:color w:val="333333"/>
          <w:sz w:val="24"/>
          <w:szCs w:val="24"/>
        </w:rPr>
        <w:br/>
      </w:r>
      <w:r w:rsidR="000621CC">
        <w:rPr>
          <w:rFonts w:asciiTheme="minorBidi" w:hAnsiTheme="minorBidi"/>
          <w:color w:val="333333"/>
          <w:sz w:val="24"/>
          <w:szCs w:val="24"/>
          <w:shd w:val="clear" w:color="auto" w:fill="FFFFFF"/>
        </w:rPr>
        <w:t>In Ibis Hotel ,t</w:t>
      </w:r>
      <w:r w:rsidRPr="00BD0B25">
        <w:rPr>
          <w:rFonts w:asciiTheme="minorBidi" w:hAnsiTheme="minorBidi"/>
          <w:color w:val="333333"/>
          <w:sz w:val="24"/>
          <w:szCs w:val="24"/>
          <w:shd w:val="clear" w:color="auto" w:fill="FFFFFF"/>
        </w:rPr>
        <w:t xml:space="preserve">he </w:t>
      </w:r>
      <w:r w:rsidRPr="00BD0B25">
        <w:rPr>
          <w:rFonts w:asciiTheme="minorBidi" w:hAnsiTheme="minorBidi"/>
          <w:color w:val="333333"/>
          <w:sz w:val="24"/>
          <w:szCs w:val="24"/>
          <w:shd w:val="clear" w:color="auto" w:fill="FFFFFF"/>
        </w:rPr>
        <w:t xml:space="preserve">front office department </w:t>
      </w:r>
      <w:r w:rsidRPr="00BD0B25">
        <w:rPr>
          <w:rFonts w:asciiTheme="minorBidi" w:hAnsiTheme="minorBidi"/>
          <w:color w:val="333333"/>
          <w:sz w:val="24"/>
          <w:szCs w:val="24"/>
          <w:shd w:val="clear" w:color="auto" w:fill="FFFFFF"/>
        </w:rPr>
        <w:t xml:space="preserve">is responsible of </w:t>
      </w:r>
      <w:r w:rsidRPr="00BD0B25">
        <w:rPr>
          <w:rFonts w:asciiTheme="minorBidi" w:hAnsiTheme="minorBidi"/>
          <w:color w:val="333333"/>
          <w:sz w:val="24"/>
          <w:szCs w:val="24"/>
          <w:shd w:val="clear" w:color="auto" w:fill="FFFFFF"/>
        </w:rPr>
        <w:t xml:space="preserve">Concierge </w:t>
      </w:r>
      <w:r w:rsidRPr="00BD0B25">
        <w:rPr>
          <w:rFonts w:asciiTheme="minorBidi" w:hAnsiTheme="minorBidi"/>
          <w:color w:val="333333"/>
          <w:sz w:val="24"/>
          <w:szCs w:val="24"/>
          <w:shd w:val="clear" w:color="auto" w:fill="FFFFFF"/>
        </w:rPr>
        <w:t xml:space="preserve"> this means </w:t>
      </w:r>
      <w:r w:rsidRPr="00BD0B25">
        <w:rPr>
          <w:rFonts w:asciiTheme="minorBidi" w:hAnsiTheme="minorBidi"/>
          <w:color w:val="333333"/>
          <w:sz w:val="24"/>
          <w:szCs w:val="24"/>
          <w:shd w:val="clear" w:color="auto" w:fill="FFFFFF"/>
        </w:rPr>
        <w:t>assisting guests with transportation, dining reservations, and providing recommendations for local attractions and activities</w:t>
      </w:r>
    </w:p>
    <w:p w14:paraId="53ACD945" w14:textId="77777777" w:rsidR="00211BFC" w:rsidRPr="00BD0B25" w:rsidRDefault="00211BFC" w:rsidP="00BD0B25">
      <w:pPr>
        <w:spacing w:after="0" w:line="360" w:lineRule="auto"/>
        <w:jc w:val="both"/>
        <w:rPr>
          <w:rFonts w:asciiTheme="minorBidi" w:hAnsiTheme="minorBidi"/>
          <w:sz w:val="24"/>
          <w:szCs w:val="24"/>
        </w:rPr>
      </w:pPr>
    </w:p>
    <w:p w14:paraId="1FC1234B" w14:textId="77777777" w:rsidR="00211BFC" w:rsidRPr="00BD0B25" w:rsidRDefault="00211BFC" w:rsidP="00BD0B25">
      <w:pPr>
        <w:spacing w:after="0" w:line="360" w:lineRule="auto"/>
        <w:jc w:val="both"/>
        <w:rPr>
          <w:rFonts w:asciiTheme="minorBidi" w:hAnsiTheme="minorBidi"/>
          <w:sz w:val="24"/>
          <w:szCs w:val="24"/>
        </w:rPr>
      </w:pPr>
    </w:p>
    <w:p w14:paraId="2715266B" w14:textId="77777777" w:rsidR="00211BFC" w:rsidRPr="00BD0B25" w:rsidRDefault="00211BFC" w:rsidP="00BD0B25">
      <w:pPr>
        <w:spacing w:after="0" w:line="360" w:lineRule="auto"/>
        <w:jc w:val="both"/>
        <w:rPr>
          <w:rFonts w:asciiTheme="minorBidi" w:hAnsiTheme="minorBidi"/>
          <w:sz w:val="24"/>
          <w:szCs w:val="24"/>
        </w:rPr>
      </w:pPr>
    </w:p>
    <w:p w14:paraId="52BBD42E" w14:textId="17FBC649" w:rsidR="00211BFC" w:rsidRPr="00BD0B25" w:rsidRDefault="00942338" w:rsidP="00BD0B25">
      <w:pPr>
        <w:pStyle w:val="Heading2"/>
        <w:spacing w:line="360" w:lineRule="auto"/>
        <w:jc w:val="both"/>
        <w:rPr>
          <w:rFonts w:asciiTheme="minorBidi" w:hAnsiTheme="minorBidi" w:cstheme="minorBidi"/>
          <w:sz w:val="24"/>
          <w:szCs w:val="24"/>
        </w:rPr>
      </w:pPr>
      <w:bookmarkStart w:id="8" w:name="_Toc168517526"/>
      <w:r w:rsidRPr="00BD0B25">
        <w:rPr>
          <w:rFonts w:asciiTheme="minorBidi" w:hAnsiTheme="minorBidi" w:cstheme="minorBidi"/>
          <w:sz w:val="24"/>
          <w:szCs w:val="24"/>
        </w:rPr>
        <w:t>3.2</w:t>
      </w:r>
      <w:r w:rsidR="00211BFC" w:rsidRPr="00BD0B25">
        <w:rPr>
          <w:rFonts w:asciiTheme="minorBidi" w:hAnsiTheme="minorBidi" w:cstheme="minorBidi"/>
          <w:sz w:val="24"/>
          <w:szCs w:val="24"/>
        </w:rPr>
        <w:t>Description of technology tools utilized for guest interactions and operational efficiency</w:t>
      </w:r>
      <w:bookmarkEnd w:id="8"/>
    </w:p>
    <w:p w14:paraId="07AAD934" w14:textId="77777777" w:rsidR="00211BFC" w:rsidRPr="00BD0B25" w:rsidRDefault="00211BFC" w:rsidP="00BD0B25">
      <w:pPr>
        <w:spacing w:after="0" w:line="360" w:lineRule="auto"/>
        <w:jc w:val="both"/>
        <w:rPr>
          <w:rFonts w:asciiTheme="minorBidi" w:hAnsiTheme="minorBidi"/>
          <w:sz w:val="24"/>
          <w:szCs w:val="24"/>
        </w:rPr>
      </w:pPr>
    </w:p>
    <w:p w14:paraId="66FFDFF0" w14:textId="77777777" w:rsidR="00211BFC" w:rsidRPr="00BD0B25" w:rsidRDefault="00211BFC" w:rsidP="00BD0B25">
      <w:pPr>
        <w:pStyle w:val="paragraph"/>
        <w:spacing w:line="360" w:lineRule="auto"/>
        <w:jc w:val="both"/>
        <w:rPr>
          <w:rFonts w:asciiTheme="minorBidi" w:hAnsiTheme="minorBidi" w:cstheme="minorBidi"/>
        </w:rPr>
      </w:pPr>
      <w:r w:rsidRPr="00BD0B25">
        <w:rPr>
          <w:rFonts w:asciiTheme="minorBidi" w:hAnsiTheme="minorBidi" w:cstheme="minorBidi"/>
        </w:rPr>
        <w:t xml:space="preserve">In order to create guest reservations in the property management system, a front office staff member will need to collect specific information from the guest, including the arrival, departure, and billing dates; the guest's name, address, telephone number, and credit card number for confirmation and pre-authorization; and the requested room type and rate. Records must then also be generated for each guest in order to maintain and track guest account activity. At check-in and check-out, a front office staff member can create a folio that details the pricing of room charges, sales of other hotel products and services, and any payments. The guest is then provided with a final account statement. The guest folio will contain the entire transaction history for the particular visit, as the PMS retains a record of every charge, payment, cancellation, no-show, </w:t>
      </w:r>
      <w:r w:rsidRPr="00BD0B25">
        <w:rPr>
          <w:rFonts w:asciiTheme="minorBidi" w:hAnsiTheme="minorBidi" w:cstheme="minorBidi"/>
        </w:rPr>
        <w:lastRenderedPageBreak/>
        <w:t>and so on. Throughout a guest's stay, a front office staff member will help a guest with issues regarding charges, paymaster status or allowances, room keys, and luggage transfers. The PMS stores, processes, and manages large amounts of data. The system will process guest charges, payments, and credit approvals. The PMS will manage the various accounts for the guest prior to their arrival, and throughout their stay. The PMS must also produce a series of reports that managers can use to monitor the daily performance of the hotel, in addition to regular financial reports that are created as part of normal accounting operations throughout the hotel. It will maintain and report data such as room availability, room statuses, and nightly guest revenue with sales and total revenues for the property. These features again demonstrate the importance of the property management system to front office operations.</w:t>
      </w:r>
    </w:p>
    <w:p w14:paraId="013EF752" w14:textId="77777777" w:rsidR="00211BFC" w:rsidRPr="00BD0B25" w:rsidRDefault="00211BFC" w:rsidP="00BD0B25">
      <w:pPr>
        <w:pStyle w:val="paragraph"/>
        <w:spacing w:line="360" w:lineRule="auto"/>
        <w:jc w:val="both"/>
        <w:rPr>
          <w:rFonts w:asciiTheme="minorBidi" w:hAnsiTheme="minorBidi" w:cstheme="minorBidi"/>
        </w:rPr>
      </w:pPr>
      <w:r w:rsidRPr="00BD0B25">
        <w:rPr>
          <w:rFonts w:asciiTheme="minorBidi" w:hAnsiTheme="minorBidi" w:cstheme="minorBidi"/>
        </w:rPr>
        <w:t>The property management system (PMS) is at the core of hotel system operations. The PMS is the most powerful of all hotel systems, and the division between PMS functions and those of other systems can sometimes be hazy. The basic PMS features include guest reservations, guest accounting, folio generation, history, and the capability to communicate with other systems. The property management system also has the ability to interface with electronic locking systems, telephone systems, voice mail systems, point-of-sale (POS) systems, and sales and catering systems. With the PMS, hotel front office staff members have the capability to handle a variety of different aspects of operations, including checking guests in, checking guests out, managing guest accounts, accepting payment from guests, and creating reports that front office managers can use to monitor and improve operations. Some property management systems have added specialized functions such as account management and charge routing. A PMS is also responsible for updating the hotel's databases with guest information and maintaining the proper room status of the hotel rooms.</w:t>
      </w:r>
    </w:p>
    <w:p w14:paraId="7EDF226D" w14:textId="77777777" w:rsidR="00211BFC" w:rsidRPr="00BD0B25" w:rsidRDefault="00211BFC" w:rsidP="00BD0B25">
      <w:pPr>
        <w:pStyle w:val="Heading2"/>
        <w:spacing w:line="360" w:lineRule="auto"/>
        <w:jc w:val="both"/>
        <w:rPr>
          <w:rFonts w:asciiTheme="minorBidi" w:hAnsiTheme="minorBidi" w:cstheme="minorBidi"/>
          <w:sz w:val="24"/>
          <w:szCs w:val="24"/>
        </w:rPr>
      </w:pPr>
    </w:p>
    <w:p w14:paraId="0AC7C5B3" w14:textId="5722E74C" w:rsidR="00211BFC" w:rsidRPr="00BD0B25" w:rsidRDefault="00942338" w:rsidP="00BD0B25">
      <w:pPr>
        <w:pStyle w:val="Heading2"/>
        <w:spacing w:line="360" w:lineRule="auto"/>
        <w:jc w:val="both"/>
        <w:rPr>
          <w:rFonts w:asciiTheme="minorBidi" w:hAnsiTheme="minorBidi" w:cstheme="minorBidi"/>
          <w:sz w:val="24"/>
          <w:szCs w:val="24"/>
        </w:rPr>
      </w:pPr>
      <w:bookmarkStart w:id="9" w:name="_Toc168517527"/>
      <w:r w:rsidRPr="00BD0B25">
        <w:rPr>
          <w:rFonts w:asciiTheme="minorBidi" w:hAnsiTheme="minorBidi" w:cstheme="minorBidi"/>
          <w:sz w:val="24"/>
          <w:szCs w:val="24"/>
        </w:rPr>
        <w:t>3.3</w:t>
      </w:r>
      <w:r w:rsidR="00211BFC" w:rsidRPr="00BD0B25">
        <w:rPr>
          <w:rFonts w:asciiTheme="minorBidi" w:hAnsiTheme="minorBidi" w:cstheme="minorBidi"/>
          <w:sz w:val="24"/>
          <w:szCs w:val="24"/>
        </w:rPr>
        <w:t>Training programs and staff development initiatives</w:t>
      </w:r>
      <w:bookmarkEnd w:id="9"/>
    </w:p>
    <w:p w14:paraId="33EF8516" w14:textId="77777777" w:rsidR="00942338" w:rsidRPr="00BD0B25" w:rsidRDefault="00942338" w:rsidP="00BD0B25">
      <w:pPr>
        <w:spacing w:line="360" w:lineRule="auto"/>
        <w:jc w:val="both"/>
        <w:rPr>
          <w:rFonts w:asciiTheme="minorBidi" w:hAnsiTheme="minorBidi"/>
          <w:sz w:val="24"/>
          <w:szCs w:val="24"/>
        </w:rPr>
      </w:pPr>
    </w:p>
    <w:p w14:paraId="2C10A354" w14:textId="178C805D" w:rsidR="00942338" w:rsidRPr="00BD0B25" w:rsidRDefault="009A3F52" w:rsidP="00BD0B25">
      <w:pPr>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 xml:space="preserve">Training programs and staff development initiatives are crucial aspects of any successful business, especially in the hospitality industry. The front office department is often the first point of contact for guests at a hotel, making it essential for staff </w:t>
      </w:r>
      <w:r w:rsidRPr="00BD0B25">
        <w:rPr>
          <w:rFonts w:asciiTheme="minorBidi" w:hAnsiTheme="minorBidi"/>
          <w:color w:val="333333"/>
          <w:sz w:val="24"/>
          <w:szCs w:val="24"/>
          <w:shd w:val="clear" w:color="auto" w:fill="FFFFFF"/>
        </w:rPr>
        <w:lastRenderedPageBreak/>
        <w:t>members to be well-trained and knowledgeable in order to provide excellent customer service. Ibis Hotel, a well-known chain of hotels, recognizes the importance of investing in their front office staff and has implemented various training programs and development initiatives to ensure that their employees are equipped with the necessary skills to meet the needs of their guests.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One of the key training programs for front office staff at Ibis Hotel is the customer service training. This program focuses on teaching employees how to effectively communicate with guests, handle inquiries and complaints, and provide exceptional service at all times. Through role-playing exercises, case studies, and on-the-job training, front office staff are able to develop their customer service skills and enhance their ability to engage with guests in a professional and courteous manner.</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In addition to customer service training, Ibis Hotel also offers technical training for front office staff. This includes training on the hotel's reservation system, check-in and check-out procedures, room assignments, and other technical aspects of the front office operations. By providing staff members with the tools and knowledge they need to effectively carry out their daily tasks, Ibis Hotel ensures that their front office operates smoothly and efficiently.</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Furthermore, Ibis Hotel places a strong emphasis on leadership development for their front office staff. Through leadership training programs, staff members are given the opportunity to develop their management skills, learn how to effectively lead a team, and take on additional responsibilities within the department. This not only benefits individual staff members in their professional growth but also contributes to the overall success of the front office department.</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Moreover, Ibis Hotel encourages continuous learning and development among their front office staff through ongoing training opportunities and mentorship programs. By providing staff members with the resources and support they need to further their skills and knowledge, Ibis Hotel fosters a culture of growth and development within the front office department.</w:t>
      </w:r>
    </w:p>
    <w:p w14:paraId="3795E8C9" w14:textId="77777777" w:rsidR="00942338" w:rsidRPr="00BD0B25" w:rsidRDefault="00942338" w:rsidP="00BD0B25">
      <w:pPr>
        <w:spacing w:line="360" w:lineRule="auto"/>
        <w:jc w:val="both"/>
        <w:rPr>
          <w:rFonts w:asciiTheme="minorBidi" w:hAnsiTheme="minorBidi"/>
          <w:sz w:val="24"/>
          <w:szCs w:val="24"/>
        </w:rPr>
      </w:pPr>
    </w:p>
    <w:p w14:paraId="505F6CCD" w14:textId="77777777" w:rsidR="00942338" w:rsidRPr="00BD0B25" w:rsidRDefault="00942338" w:rsidP="00BD0B25">
      <w:pPr>
        <w:spacing w:line="360" w:lineRule="auto"/>
        <w:jc w:val="both"/>
        <w:rPr>
          <w:rFonts w:asciiTheme="minorBidi" w:hAnsiTheme="minorBidi"/>
          <w:sz w:val="24"/>
          <w:szCs w:val="24"/>
        </w:rPr>
      </w:pPr>
    </w:p>
    <w:p w14:paraId="470EC5FD" w14:textId="77777777" w:rsidR="00211BFC" w:rsidRPr="00BD0B25" w:rsidRDefault="00211BFC" w:rsidP="00007333">
      <w:pPr>
        <w:pStyle w:val="Heading1"/>
      </w:pPr>
      <w:bookmarkStart w:id="10" w:name="_Toc168517528"/>
      <w:r w:rsidRPr="00BD0B25">
        <w:t>Chapter 4. Enhancing Guest Experiences through Technology Integration</w:t>
      </w:r>
      <w:bookmarkEnd w:id="10"/>
    </w:p>
    <w:p w14:paraId="1CCE58DF" w14:textId="77777777" w:rsidR="00211BFC" w:rsidRPr="00BD0B25" w:rsidRDefault="00211BFC" w:rsidP="00BD0B25">
      <w:pPr>
        <w:spacing w:line="360" w:lineRule="auto"/>
        <w:jc w:val="both"/>
        <w:rPr>
          <w:rFonts w:asciiTheme="minorBidi" w:hAnsiTheme="minorBidi"/>
          <w:sz w:val="24"/>
          <w:szCs w:val="24"/>
        </w:rPr>
      </w:pPr>
    </w:p>
    <w:p w14:paraId="3334344F" w14:textId="5D59C090" w:rsidR="00211BFC" w:rsidRPr="00BD0B25" w:rsidRDefault="00942338" w:rsidP="00BD0B25">
      <w:pPr>
        <w:pStyle w:val="Heading2"/>
        <w:spacing w:line="360" w:lineRule="auto"/>
        <w:jc w:val="both"/>
        <w:rPr>
          <w:rFonts w:asciiTheme="minorBidi" w:hAnsiTheme="minorBidi" w:cstheme="minorBidi"/>
          <w:sz w:val="24"/>
          <w:szCs w:val="24"/>
        </w:rPr>
      </w:pPr>
      <w:bookmarkStart w:id="11" w:name="_Toc168517529"/>
      <w:r w:rsidRPr="00BD0B25">
        <w:rPr>
          <w:rFonts w:asciiTheme="minorBidi" w:hAnsiTheme="minorBidi" w:cstheme="minorBidi"/>
          <w:sz w:val="24"/>
          <w:szCs w:val="24"/>
        </w:rPr>
        <w:t>4.1</w:t>
      </w:r>
      <w:r w:rsidR="00211BFC" w:rsidRPr="00BD0B25">
        <w:rPr>
          <w:rFonts w:asciiTheme="minorBidi" w:hAnsiTheme="minorBidi" w:cstheme="minorBidi"/>
          <w:sz w:val="24"/>
          <w:szCs w:val="24"/>
        </w:rPr>
        <w:t>Analysis of digital check in ,check out proceses</w:t>
      </w:r>
      <w:bookmarkEnd w:id="11"/>
      <w:r w:rsidR="00211BFC" w:rsidRPr="00BD0B25">
        <w:rPr>
          <w:rFonts w:asciiTheme="minorBidi" w:hAnsiTheme="minorBidi" w:cstheme="minorBidi"/>
          <w:sz w:val="24"/>
          <w:szCs w:val="24"/>
        </w:rPr>
        <w:t xml:space="preserve"> </w:t>
      </w:r>
    </w:p>
    <w:p w14:paraId="5D46FE8E" w14:textId="77777777" w:rsidR="001E33D0" w:rsidRPr="00BD0B25" w:rsidRDefault="001E33D0" w:rsidP="00BD0B25">
      <w:pPr>
        <w:spacing w:line="360" w:lineRule="auto"/>
        <w:jc w:val="both"/>
        <w:rPr>
          <w:rFonts w:asciiTheme="minorBidi" w:hAnsiTheme="minorBidi"/>
          <w:sz w:val="24"/>
          <w:szCs w:val="24"/>
        </w:rPr>
      </w:pPr>
    </w:p>
    <w:p w14:paraId="3491D9E2" w14:textId="77777777" w:rsidR="001E33D0" w:rsidRPr="00BD0B25" w:rsidRDefault="001E33D0" w:rsidP="00BD0B25">
      <w:pPr>
        <w:spacing w:line="360" w:lineRule="auto"/>
        <w:jc w:val="both"/>
        <w:rPr>
          <w:rFonts w:asciiTheme="minorBidi" w:hAnsiTheme="minorBidi"/>
          <w:sz w:val="24"/>
          <w:szCs w:val="24"/>
        </w:rPr>
      </w:pPr>
    </w:p>
    <w:p w14:paraId="671DAB3C" w14:textId="06AF2C56" w:rsidR="007700BD" w:rsidRDefault="001E33D0" w:rsidP="00BD0B25">
      <w:pPr>
        <w:spacing w:line="360" w:lineRule="auto"/>
        <w:jc w:val="both"/>
        <w:rPr>
          <w:rFonts w:asciiTheme="minorBidi" w:hAnsiTheme="minorBidi"/>
          <w:color w:val="333333"/>
          <w:sz w:val="24"/>
          <w:szCs w:val="24"/>
          <w:shd w:val="clear" w:color="auto" w:fill="FFFFFF"/>
        </w:rPr>
      </w:pPr>
      <w:r w:rsidRPr="00BD0B25">
        <w:rPr>
          <w:rFonts w:asciiTheme="minorBidi" w:hAnsiTheme="minorBidi"/>
          <w:color w:val="333333"/>
          <w:sz w:val="24"/>
          <w:szCs w:val="24"/>
          <w:shd w:val="clear" w:color="auto" w:fill="FFFFFF"/>
        </w:rPr>
        <w:t>Digital check-in and check-out processes have become increasingly popular in the modern era, especially in the hospitality industry. This technological advancement has made the process of checking in and out of a hotel or any other establishment much more seamless and efficient for both guests and staff members.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One of the main benefits of digital check-in and check-out processes is the convenience that they offer to guests. With traditional methods, guests would have to wait in long lines at the front desk to check in and out, often leading to frustration and wasted time. However, with digital check-in and check-out, guests can simply use their mobile devices or computers to complete the process in a matter of minutes, without having to wait in line or deal with any unnecessary delays. This not only improves the overall guest experience, but also helps to streamline operations for the establishment.</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Another advantage of digital check-in and check-out processes is the ability to gather valuable data and insights. By capturing information digitally, establishments can analyze trends and patterns in guest behavior, preferences, and satisfaction levels. This information can then be used to personalize the guest experience, tailor marketing campaigns, and make strategic decisions to improve overall operations. Additionally, digital check-in and check-out processes can help to reduce the risk of errors and improve accuracy in managing reservations, room assignments, and billing information.</w:t>
      </w:r>
      <w:r w:rsidR="007700BD" w:rsidRPr="007700BD">
        <w:t xml:space="preserve"> </w:t>
      </w:r>
      <w:r w:rsidR="007700BD">
        <w:t>(Gril K,2024)</w:t>
      </w:r>
    </w:p>
    <w:p w14:paraId="45EC0123" w14:textId="00235918" w:rsidR="001E33D0" w:rsidRPr="00BD0B25" w:rsidRDefault="001E33D0" w:rsidP="00BD0B25">
      <w:pPr>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 xml:space="preserve">While the benefits of digital check-in and check-out processes are clear, there are some potential challenges that establishments may face when implementing this </w:t>
      </w:r>
      <w:r w:rsidRPr="00BD0B25">
        <w:rPr>
          <w:rFonts w:asciiTheme="minorBidi" w:hAnsiTheme="minorBidi"/>
          <w:color w:val="333333"/>
          <w:sz w:val="24"/>
          <w:szCs w:val="24"/>
          <w:shd w:val="clear" w:color="auto" w:fill="FFFFFF"/>
        </w:rPr>
        <w:lastRenderedPageBreak/>
        <w:t>technology. One common concern is the need to ensure the security and privacy of guest information. It is crucial for establishments to implement robust security measures to protect sensitive data and prevent unauthorized access. Additionally, staff members may require training to effectively manage and navigate the digital check-in and check-out systems, as well as to assist guests who may have difficulties using the technology.</w:t>
      </w:r>
    </w:p>
    <w:p w14:paraId="74C7979B" w14:textId="5CF3B5C4" w:rsidR="00211BFC" w:rsidRPr="00BD0B25" w:rsidRDefault="00942338" w:rsidP="00920556">
      <w:pPr>
        <w:pStyle w:val="Heading2"/>
        <w:spacing w:line="360" w:lineRule="auto"/>
        <w:jc w:val="both"/>
        <w:rPr>
          <w:rFonts w:asciiTheme="minorBidi" w:hAnsiTheme="minorBidi" w:cstheme="minorBidi"/>
          <w:sz w:val="24"/>
          <w:szCs w:val="24"/>
        </w:rPr>
      </w:pPr>
      <w:bookmarkStart w:id="12" w:name="_Toc168517530"/>
      <w:r w:rsidRPr="00BD0B25">
        <w:rPr>
          <w:rFonts w:asciiTheme="minorBidi" w:hAnsiTheme="minorBidi" w:cstheme="minorBidi"/>
          <w:sz w:val="24"/>
          <w:szCs w:val="24"/>
        </w:rPr>
        <w:t>4.2</w:t>
      </w:r>
      <w:r w:rsidR="00211BFC" w:rsidRPr="00BD0B25">
        <w:rPr>
          <w:rFonts w:asciiTheme="minorBidi" w:hAnsiTheme="minorBidi" w:cstheme="minorBidi"/>
          <w:sz w:val="24"/>
          <w:szCs w:val="24"/>
        </w:rPr>
        <w:t xml:space="preserve">Evaluation of online booking platforms </w:t>
      </w:r>
      <w:bookmarkEnd w:id="12"/>
    </w:p>
    <w:p w14:paraId="73C246AA" w14:textId="77777777" w:rsidR="001E33D0" w:rsidRPr="00BD0B25" w:rsidRDefault="001E33D0" w:rsidP="00BD0B25">
      <w:pPr>
        <w:spacing w:line="360" w:lineRule="auto"/>
        <w:jc w:val="both"/>
        <w:rPr>
          <w:rFonts w:asciiTheme="minorBidi" w:hAnsiTheme="minorBidi"/>
          <w:sz w:val="24"/>
          <w:szCs w:val="24"/>
        </w:rPr>
      </w:pPr>
    </w:p>
    <w:p w14:paraId="35A124D9" w14:textId="77777777" w:rsidR="001E33D0" w:rsidRPr="00BD0B25" w:rsidRDefault="001E33D0" w:rsidP="00BD0B25">
      <w:pPr>
        <w:spacing w:line="360" w:lineRule="auto"/>
        <w:jc w:val="both"/>
        <w:rPr>
          <w:rFonts w:asciiTheme="minorBidi" w:hAnsiTheme="minorBidi"/>
          <w:sz w:val="24"/>
          <w:szCs w:val="24"/>
        </w:rPr>
      </w:pPr>
    </w:p>
    <w:p w14:paraId="23142029" w14:textId="77777777" w:rsidR="001E33D0" w:rsidRPr="00BD0B25" w:rsidRDefault="001E33D0" w:rsidP="00BD0B25">
      <w:pPr>
        <w:spacing w:line="360" w:lineRule="auto"/>
        <w:jc w:val="both"/>
        <w:rPr>
          <w:rFonts w:asciiTheme="minorBidi" w:hAnsiTheme="minorBidi"/>
          <w:sz w:val="24"/>
          <w:szCs w:val="24"/>
        </w:rPr>
      </w:pPr>
    </w:p>
    <w:p w14:paraId="65A552B9" w14:textId="0C53EA47" w:rsidR="001E33D0" w:rsidRPr="00BD0B25" w:rsidRDefault="001E33D0" w:rsidP="00BD0B25">
      <w:pPr>
        <w:spacing w:line="360" w:lineRule="auto"/>
        <w:jc w:val="both"/>
        <w:rPr>
          <w:rFonts w:asciiTheme="minorBidi" w:hAnsiTheme="minorBidi"/>
          <w:color w:val="333333"/>
          <w:sz w:val="24"/>
          <w:szCs w:val="24"/>
          <w:shd w:val="clear" w:color="auto" w:fill="FFFFFF"/>
        </w:rPr>
      </w:pPr>
      <w:r w:rsidRPr="00BD0B25">
        <w:rPr>
          <w:rFonts w:asciiTheme="minorBidi" w:hAnsiTheme="minorBidi"/>
          <w:color w:val="333333"/>
          <w:sz w:val="24"/>
          <w:szCs w:val="24"/>
          <w:shd w:val="clear" w:color="auto" w:fill="FFFFFF"/>
        </w:rPr>
        <w:t xml:space="preserve">Over the past few years, online booking platforms have revolutionized the way people make travel arrangements. With the click of a button, individuals can now easily book flights, hotels, and other accommodations without ever having to speak to a travel agent. This convenience has made online booking platforms like </w:t>
      </w:r>
      <w:r w:rsidR="00920556">
        <w:rPr>
          <w:rFonts w:asciiTheme="minorBidi" w:hAnsiTheme="minorBidi"/>
          <w:color w:val="333333"/>
          <w:sz w:val="24"/>
          <w:szCs w:val="24"/>
          <w:shd w:val="clear" w:color="auto" w:fill="FFFFFF"/>
        </w:rPr>
        <w:t>Resa</w:t>
      </w:r>
      <w:r w:rsidRPr="00BD0B25">
        <w:rPr>
          <w:rFonts w:asciiTheme="minorBidi" w:hAnsiTheme="minorBidi"/>
          <w:color w:val="333333"/>
          <w:sz w:val="24"/>
          <w:szCs w:val="24"/>
          <w:shd w:val="clear" w:color="auto" w:fill="FFFFFF"/>
        </w:rPr>
        <w:t xml:space="preserve">, </w:t>
      </w:r>
      <w:r w:rsidR="00920556">
        <w:rPr>
          <w:rFonts w:asciiTheme="minorBidi" w:hAnsiTheme="minorBidi"/>
          <w:color w:val="333333"/>
          <w:sz w:val="24"/>
          <w:szCs w:val="24"/>
          <w:shd w:val="clear" w:color="auto" w:fill="FFFFFF"/>
        </w:rPr>
        <w:t>B</w:t>
      </w:r>
      <w:r w:rsidRPr="00BD0B25">
        <w:rPr>
          <w:rFonts w:asciiTheme="minorBidi" w:hAnsiTheme="minorBidi"/>
          <w:color w:val="333333"/>
          <w:sz w:val="24"/>
          <w:szCs w:val="24"/>
          <w:shd w:val="clear" w:color="auto" w:fill="FFFFFF"/>
        </w:rPr>
        <w:t xml:space="preserve">ooking.com, Expedia, and </w:t>
      </w:r>
      <w:r w:rsidR="00920556">
        <w:rPr>
          <w:rFonts w:asciiTheme="minorBidi" w:hAnsiTheme="minorBidi"/>
          <w:color w:val="333333"/>
          <w:sz w:val="24"/>
          <w:szCs w:val="24"/>
          <w:shd w:val="clear" w:color="auto" w:fill="FFFFFF"/>
        </w:rPr>
        <w:t>Maxiroom</w:t>
      </w:r>
      <w:r w:rsidRPr="00BD0B25">
        <w:rPr>
          <w:rFonts w:asciiTheme="minorBidi" w:hAnsiTheme="minorBidi"/>
          <w:color w:val="333333"/>
          <w:sz w:val="24"/>
          <w:szCs w:val="24"/>
          <w:shd w:val="clear" w:color="auto" w:fill="FFFFFF"/>
        </w:rPr>
        <w:t xml:space="preserve"> incredibly popular among travelers.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One of the key advantages of using online booking platforms is the ability to compare prices and read reviews from other travelers. This allows individuals to make informed decisions about their travel arrangements and ensures that they are getting the best possible deal. Additionally, online booking platforms often offer discounts and deals that may not be available through traditional booking methods.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Another benefit of online booking platforms is the ease of use. These platforms are designed to be user-friendly and intuitive, making it simple for even the most technologically-challenged individuals to navigate and book their travel arrangements. This convenience saves travelers time and eliminates the need to wait on hold with a customer service representative.</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However, despite these advantages, online booking platforms do have some drawbacks. One of the most significant concerns is the issue of security. With sensitive information such as credit card numbers and personal details being shared online, there is always the risk of data breaches and identity theft. To mitigate this risk, it is </w:t>
      </w:r>
      <w:r w:rsidRPr="00BD0B25">
        <w:rPr>
          <w:rFonts w:asciiTheme="minorBidi" w:hAnsiTheme="minorBidi"/>
          <w:color w:val="333333"/>
          <w:sz w:val="24"/>
          <w:szCs w:val="24"/>
          <w:shd w:val="clear" w:color="auto" w:fill="FFFFFF"/>
        </w:rPr>
        <w:lastRenderedPageBreak/>
        <w:t>essential for users to only use reputable and secure online booking platforms.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Additionally, some travelers have reported issues with the accuracy of information provided on online booking platforms. For example, hotels may not always have availability as advertised, or the amenities listed may not match up with the reality of the accommodations. This can lead to frustration and dissatisfaction with the booking process.</w:t>
      </w:r>
    </w:p>
    <w:p w14:paraId="08AC40ED" w14:textId="7CB4B86E" w:rsidR="001E33D0" w:rsidRPr="00BD0B25" w:rsidRDefault="001E33D0" w:rsidP="00BD0B25">
      <w:pPr>
        <w:spacing w:line="360" w:lineRule="auto"/>
        <w:jc w:val="both"/>
        <w:rPr>
          <w:rFonts w:asciiTheme="minorBidi" w:hAnsiTheme="minorBidi"/>
          <w:sz w:val="24"/>
          <w:szCs w:val="24"/>
        </w:rPr>
      </w:pP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The </w:t>
      </w:r>
      <w:r w:rsidRPr="00BD0B25">
        <w:rPr>
          <w:rFonts w:asciiTheme="minorBidi" w:hAnsiTheme="minorBidi"/>
          <w:color w:val="333333"/>
          <w:sz w:val="24"/>
          <w:szCs w:val="24"/>
          <w:shd w:val="clear" w:color="auto" w:fill="FFFFFF"/>
        </w:rPr>
        <w:t xml:space="preserve">online booking platforms </w:t>
      </w:r>
      <w:r w:rsidR="00CA0D19">
        <w:rPr>
          <w:rFonts w:asciiTheme="minorBidi" w:hAnsiTheme="minorBidi"/>
          <w:color w:val="333333"/>
          <w:sz w:val="24"/>
          <w:szCs w:val="24"/>
          <w:shd w:val="clear" w:color="auto" w:fill="FFFFFF"/>
        </w:rPr>
        <w:t>such as</w:t>
      </w:r>
      <w:r w:rsidRPr="00BD0B25">
        <w:rPr>
          <w:rFonts w:asciiTheme="minorBidi" w:hAnsiTheme="minorBidi"/>
          <w:color w:val="333333"/>
          <w:sz w:val="24"/>
          <w:szCs w:val="24"/>
          <w:shd w:val="clear" w:color="auto" w:fill="FFFFFF"/>
        </w:rPr>
        <w:t xml:space="preserve"> </w:t>
      </w:r>
      <w:r w:rsidR="00CA0D19">
        <w:rPr>
          <w:rFonts w:asciiTheme="minorBidi" w:hAnsiTheme="minorBidi"/>
          <w:color w:val="333333"/>
          <w:sz w:val="24"/>
          <w:szCs w:val="24"/>
          <w:shd w:val="clear" w:color="auto" w:fill="FFFFFF"/>
        </w:rPr>
        <w:t>R</w:t>
      </w:r>
      <w:r w:rsidRPr="00BD0B25">
        <w:rPr>
          <w:rFonts w:asciiTheme="minorBidi" w:hAnsiTheme="minorBidi"/>
          <w:color w:val="333333"/>
          <w:sz w:val="24"/>
          <w:szCs w:val="24"/>
          <w:shd w:val="clear" w:color="auto" w:fill="FFFFFF"/>
        </w:rPr>
        <w:t xml:space="preserve">esa, </w:t>
      </w:r>
      <w:r w:rsidR="00CA0D19">
        <w:rPr>
          <w:rFonts w:asciiTheme="minorBidi" w:hAnsiTheme="minorBidi"/>
          <w:color w:val="333333"/>
          <w:sz w:val="24"/>
          <w:szCs w:val="24"/>
          <w:shd w:val="clear" w:color="auto" w:fill="FFFFFF"/>
        </w:rPr>
        <w:t>B</w:t>
      </w:r>
      <w:r w:rsidRPr="00BD0B25">
        <w:rPr>
          <w:rFonts w:asciiTheme="minorBidi" w:hAnsiTheme="minorBidi"/>
          <w:color w:val="333333"/>
          <w:sz w:val="24"/>
          <w:szCs w:val="24"/>
          <w:shd w:val="clear" w:color="auto" w:fill="FFFFFF"/>
        </w:rPr>
        <w:t xml:space="preserve">ooking.com, Expedia, and </w:t>
      </w:r>
      <w:r w:rsidR="00CA0D19">
        <w:rPr>
          <w:rFonts w:asciiTheme="minorBidi" w:hAnsiTheme="minorBidi"/>
          <w:color w:val="333333"/>
          <w:sz w:val="24"/>
          <w:szCs w:val="24"/>
          <w:shd w:val="clear" w:color="auto" w:fill="FFFFFF"/>
        </w:rPr>
        <w:t>Maxiroom</w:t>
      </w:r>
      <w:r w:rsidRPr="00BD0B25">
        <w:rPr>
          <w:rFonts w:asciiTheme="minorBidi" w:hAnsiTheme="minorBidi"/>
          <w:color w:val="333333"/>
          <w:sz w:val="24"/>
          <w:szCs w:val="24"/>
          <w:shd w:val="clear" w:color="auto" w:fill="FFFFFF"/>
        </w:rPr>
        <w:t xml:space="preserve"> have revolutionized the way people make travel arrangements. While these platforms offer numerous benefits such as convenience and price comparison, there are also potential drawbacks such as security concerns and inaccuracies in information. It is essential for travelers to weigh these pros and cons when using online booking platforms and to always exercise caution when sharing personal information online.</w:t>
      </w:r>
    </w:p>
    <w:p w14:paraId="28101E81" w14:textId="77777777" w:rsidR="00211BFC" w:rsidRPr="00BD0B25" w:rsidRDefault="00211BFC" w:rsidP="00BD0B25">
      <w:pPr>
        <w:spacing w:line="360" w:lineRule="auto"/>
        <w:ind w:left="360"/>
        <w:jc w:val="both"/>
        <w:rPr>
          <w:rFonts w:asciiTheme="minorBidi" w:hAnsiTheme="minorBidi"/>
          <w:b/>
          <w:bCs/>
          <w:sz w:val="24"/>
          <w:szCs w:val="24"/>
        </w:rPr>
      </w:pPr>
    </w:p>
    <w:p w14:paraId="7718AA7A" w14:textId="5B5AC394" w:rsidR="00211BFC" w:rsidRDefault="00211BFC" w:rsidP="000621CC">
      <w:pPr>
        <w:pStyle w:val="Heading1"/>
      </w:pPr>
      <w:bookmarkStart w:id="13" w:name="_Toc168517531"/>
      <w:r w:rsidRPr="00BD0B25">
        <w:t>Chapter 5. Staff training and customer service experience</w:t>
      </w:r>
      <w:bookmarkEnd w:id="13"/>
    </w:p>
    <w:p w14:paraId="0393DDB8" w14:textId="77777777" w:rsidR="000621CC" w:rsidRPr="000621CC" w:rsidRDefault="000621CC" w:rsidP="000621CC"/>
    <w:p w14:paraId="08510163" w14:textId="306B2CDF" w:rsidR="00211BFC" w:rsidRPr="00BD0B25" w:rsidRDefault="00942338" w:rsidP="00BD0B25">
      <w:pPr>
        <w:pStyle w:val="Heading2"/>
        <w:spacing w:line="360" w:lineRule="auto"/>
        <w:jc w:val="both"/>
        <w:rPr>
          <w:rFonts w:asciiTheme="minorBidi" w:hAnsiTheme="minorBidi" w:cstheme="minorBidi"/>
          <w:sz w:val="24"/>
          <w:szCs w:val="24"/>
        </w:rPr>
      </w:pPr>
      <w:bookmarkStart w:id="14" w:name="_Toc168517532"/>
      <w:r w:rsidRPr="00BD0B25">
        <w:rPr>
          <w:rFonts w:asciiTheme="minorBidi" w:hAnsiTheme="minorBidi" w:cstheme="minorBidi"/>
          <w:sz w:val="24"/>
          <w:szCs w:val="24"/>
        </w:rPr>
        <w:t>5.1</w:t>
      </w:r>
      <w:r w:rsidR="00211BFC" w:rsidRPr="00BD0B25">
        <w:rPr>
          <w:rFonts w:asciiTheme="minorBidi" w:hAnsiTheme="minorBidi" w:cstheme="minorBidi"/>
          <w:sz w:val="24"/>
          <w:szCs w:val="24"/>
        </w:rPr>
        <w:t>Overview of training programs for front office staff</w:t>
      </w:r>
      <w:bookmarkEnd w:id="14"/>
    </w:p>
    <w:p w14:paraId="1FFAB574" w14:textId="536A6E6C" w:rsidR="00837907" w:rsidRPr="00BD0B25" w:rsidRDefault="00837907" w:rsidP="00BD0B25">
      <w:pPr>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Training programs for front office staff are essential in ensuring that employees have the skills and knowledge necessary to effectively handle the various tasks and responsibilities involved in their roles. These programs are designed to provide employees with the tools they need to succeed in their positions, whether they are working in a hotel, a medical office, or any other type of front office setting.</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One of the key components of training programs for front office staff is customer service. Front office staff are often the first point of contact for customers or patients, so it is important that they are able to effectively communicate with and assist them. Training programs typically include modules on how to greet customers, handle complaints, and provide information about the products or services offered by the organization.</w:t>
      </w:r>
      <w:r w:rsidRPr="00BD0B25">
        <w:rPr>
          <w:rFonts w:asciiTheme="minorBidi" w:hAnsiTheme="minorBidi"/>
          <w:color w:val="333333"/>
          <w:sz w:val="24"/>
          <w:szCs w:val="24"/>
        </w:rPr>
        <w:br/>
      </w:r>
      <w:r w:rsidRPr="00BD0B25">
        <w:rPr>
          <w:rFonts w:asciiTheme="minorBidi" w:hAnsiTheme="minorBidi"/>
          <w:color w:val="333333"/>
          <w:sz w:val="24"/>
          <w:szCs w:val="24"/>
        </w:rPr>
        <w:lastRenderedPageBreak/>
        <w:br/>
      </w:r>
      <w:r w:rsidRPr="00BD0B25">
        <w:rPr>
          <w:rFonts w:asciiTheme="minorBidi" w:hAnsiTheme="minorBidi"/>
          <w:color w:val="333333"/>
          <w:sz w:val="24"/>
          <w:szCs w:val="24"/>
          <w:shd w:val="clear" w:color="auto" w:fill="FFFFFF"/>
        </w:rPr>
        <w:t>In addition to customer service, training programs for front office staff also cover other important topics such as communication skills, time management, and computer proficiency. These skills are necessary for employees to effectively manage their day-to-day tasks and work efficiently in a fast-paced environment.</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Another important aspect of training programs for front office staff is teaching employees about the specific policies and procedures of the organization. This may include information on how to handle confidential information, how to process payments, or how to schedule appointments. By ensuring that employees are familiar with these policies and procedures, organizations can minimize the risk of errors or misunderstandings that could impact the overall efficiency of the front office.</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Some training programs for front office staff may also include modules on leadership and teamwork. These skills are important for employees to be able to work effectively with their colleagues and contribute to a positive work environment. By providing employees with opportunities to develop these skills, organizations can improve the overall morale and productivity of their front office staff.</w:t>
      </w:r>
    </w:p>
    <w:p w14:paraId="26AED835" w14:textId="030D0844" w:rsidR="00211BFC" w:rsidRPr="00BD0B25" w:rsidRDefault="00942338" w:rsidP="00BD0B25">
      <w:pPr>
        <w:pStyle w:val="Heading2"/>
        <w:spacing w:line="360" w:lineRule="auto"/>
        <w:jc w:val="both"/>
        <w:rPr>
          <w:rFonts w:asciiTheme="minorBidi" w:hAnsiTheme="minorBidi" w:cstheme="minorBidi"/>
          <w:sz w:val="24"/>
          <w:szCs w:val="24"/>
        </w:rPr>
      </w:pPr>
      <w:bookmarkStart w:id="15" w:name="_Toc168517533"/>
      <w:r w:rsidRPr="00BD0B25">
        <w:rPr>
          <w:rFonts w:asciiTheme="minorBidi" w:hAnsiTheme="minorBidi" w:cstheme="minorBidi"/>
          <w:sz w:val="24"/>
          <w:szCs w:val="24"/>
        </w:rPr>
        <w:t>5.2</w:t>
      </w:r>
      <w:r w:rsidR="00211BFC" w:rsidRPr="00BD0B25">
        <w:rPr>
          <w:rFonts w:asciiTheme="minorBidi" w:hAnsiTheme="minorBidi" w:cstheme="minorBidi"/>
          <w:sz w:val="24"/>
          <w:szCs w:val="24"/>
        </w:rPr>
        <w:t>Examination of customer service standards and tools</w:t>
      </w:r>
      <w:bookmarkEnd w:id="15"/>
    </w:p>
    <w:p w14:paraId="50341D01" w14:textId="030DCF27" w:rsidR="00837907" w:rsidRPr="00BD0B25" w:rsidRDefault="00837907" w:rsidP="00BD0B25">
      <w:pPr>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Customer service is a critical aspect of any business, as it directly impacts the satisfaction and loyalty of customers. In order to ensure that customers are receiving the best possible experience, businesses must examine and set standards for customer service and utilize tools that can help them meet those standards effectively.</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One of the first steps in examining customer service standards is to define what quality customer service looks like for your specific business. This could include defining response times, quality of interactions, and overall customer satisfaction goals. By setting clear standards, businesses can ensure that every customer interaction meets a certain level of quality and consistency.</w:t>
      </w:r>
      <w:r w:rsidR="0011578D">
        <w:rPr>
          <w:rFonts w:asciiTheme="minorBidi" w:hAnsiTheme="minorBidi"/>
          <w:color w:val="333333"/>
          <w:sz w:val="24"/>
          <w:szCs w:val="24"/>
          <w:shd w:val="clear" w:color="auto" w:fill="FFFFFF"/>
        </w:rPr>
        <w:t>(Chin A,2022)</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Once standards have been established, businesses can then utilize a variety of tools to help meet those standards. One of the most common tools used in customer service is a customer relationship management (CRM) system. A CRM system allows </w:t>
      </w:r>
      <w:r w:rsidRPr="00BD0B25">
        <w:rPr>
          <w:rFonts w:asciiTheme="minorBidi" w:hAnsiTheme="minorBidi"/>
          <w:color w:val="333333"/>
          <w:sz w:val="24"/>
          <w:szCs w:val="24"/>
          <w:shd w:val="clear" w:color="auto" w:fill="FFFFFF"/>
        </w:rPr>
        <w:lastRenderedPageBreak/>
        <w:t>businesses to track customer interactions, store important customer information, and generate insights that can help improve customer service strategies. By having all customer information in one place, businesses can provide more personalized experiences and better anticipate customer needs.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In addition to CRM systems, businesses can also utilize customer service software that can help streamline processes and improve efficiency. This could include chatbots, ticketing systems, or social media monitoring tools. These tools can help businesses quickly respond to customer inquiries, resolve issues more efficiently, and provide a seamless customer experience across different channels.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Finally, businesses must regularly evaluate and adjust their customer service standards and tools to ensure that they are meeting the needs of customers effectively. This could include conducting customer surveys, analyzing customer feedback, and monitoring key performance indicators related to customer service. By continuously evaluating and improving customer service strategies, businesses can build stronger relationships with customers and differentiate themselves from competitors.</w:t>
      </w:r>
    </w:p>
    <w:p w14:paraId="1CA9274C" w14:textId="77777777" w:rsidR="00211BFC" w:rsidRPr="00BD0B25" w:rsidRDefault="00211BFC" w:rsidP="00BD0B25">
      <w:pPr>
        <w:pStyle w:val="ListParagraph"/>
        <w:spacing w:line="360" w:lineRule="auto"/>
        <w:ind w:left="1080"/>
        <w:jc w:val="both"/>
        <w:rPr>
          <w:rFonts w:asciiTheme="minorBidi" w:hAnsiTheme="minorBidi"/>
          <w:sz w:val="24"/>
          <w:szCs w:val="24"/>
        </w:rPr>
      </w:pPr>
    </w:p>
    <w:p w14:paraId="2055515F" w14:textId="77777777" w:rsidR="00211BFC" w:rsidRPr="00BD0B25" w:rsidRDefault="00211BFC" w:rsidP="00007333">
      <w:pPr>
        <w:pStyle w:val="Heading1"/>
      </w:pPr>
      <w:bookmarkStart w:id="16" w:name="_Toc168517534"/>
      <w:r w:rsidRPr="00BD0B25">
        <w:t>Chapter 6. Challenges and Solutions</w:t>
      </w:r>
      <w:bookmarkEnd w:id="16"/>
    </w:p>
    <w:p w14:paraId="16A9B598" w14:textId="5835C573" w:rsidR="00837907" w:rsidRPr="00BD0B25" w:rsidRDefault="00942338" w:rsidP="00007333">
      <w:pPr>
        <w:pStyle w:val="Heading2"/>
        <w:spacing w:line="360" w:lineRule="auto"/>
        <w:jc w:val="both"/>
        <w:rPr>
          <w:rFonts w:asciiTheme="minorBidi" w:hAnsiTheme="minorBidi" w:cstheme="minorBidi"/>
          <w:sz w:val="24"/>
          <w:szCs w:val="24"/>
        </w:rPr>
      </w:pPr>
      <w:bookmarkStart w:id="17" w:name="_Toc168517535"/>
      <w:r w:rsidRPr="00BD0B25">
        <w:rPr>
          <w:rFonts w:asciiTheme="minorBidi" w:hAnsiTheme="minorBidi" w:cstheme="minorBidi"/>
          <w:sz w:val="24"/>
          <w:szCs w:val="24"/>
        </w:rPr>
        <w:t>6.1</w:t>
      </w:r>
      <w:r w:rsidR="00211BFC" w:rsidRPr="00BD0B25">
        <w:rPr>
          <w:rFonts w:asciiTheme="minorBidi" w:hAnsiTheme="minorBidi" w:cstheme="minorBidi"/>
          <w:sz w:val="24"/>
          <w:szCs w:val="24"/>
        </w:rPr>
        <w:t>Identification of challenges  faced by front office at ibis Greenwich</w:t>
      </w:r>
      <w:bookmarkEnd w:id="17"/>
      <w:r w:rsidR="00211BFC" w:rsidRPr="00BD0B25">
        <w:rPr>
          <w:rFonts w:asciiTheme="minorBidi" w:hAnsiTheme="minorBidi" w:cstheme="minorBidi"/>
          <w:sz w:val="24"/>
          <w:szCs w:val="24"/>
        </w:rPr>
        <w:t xml:space="preserve"> </w:t>
      </w:r>
    </w:p>
    <w:p w14:paraId="5DCA3908" w14:textId="41F57029" w:rsidR="00837907" w:rsidRPr="00BD0B25" w:rsidRDefault="00837907" w:rsidP="00BD0B25">
      <w:pPr>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The front office of a hotel plays a crucial role in ensuring the smooth running of operations and providing excellent customer service. At Ibis Hotel Greenwich, the front office staff faces numerous challenges on a day-to-day basis. This essay will identify some of these challenges and discuss possible solutions to address them.</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One of the main challenges faced by the front office staff at Ibis Hotel Greenwich is handling a large volume of guest inquiries and requests. The staff members are constantly bombarded with phone calls, emails, and in-person queries from guests who require assistance with various matters such as room reservations, check-in/check-out procedures, and local recommendations. This can be overwhelming for the staff, especially during peak hours when the hotel is fully booked.</w:t>
      </w:r>
      <w:r w:rsidRPr="00BD0B25">
        <w:rPr>
          <w:rFonts w:asciiTheme="minorBidi" w:hAnsiTheme="minorBidi"/>
          <w:color w:val="333333"/>
          <w:sz w:val="24"/>
          <w:szCs w:val="24"/>
        </w:rPr>
        <w:br/>
      </w:r>
      <w:r w:rsidRPr="00BD0B25">
        <w:rPr>
          <w:rFonts w:asciiTheme="minorBidi" w:hAnsiTheme="minorBidi"/>
          <w:color w:val="333333"/>
          <w:sz w:val="24"/>
          <w:szCs w:val="24"/>
        </w:rPr>
        <w:lastRenderedPageBreak/>
        <w:br/>
      </w:r>
      <w:r w:rsidRPr="00BD0B25">
        <w:rPr>
          <w:rFonts w:asciiTheme="minorBidi" w:hAnsiTheme="minorBidi"/>
          <w:color w:val="333333"/>
          <w:sz w:val="24"/>
          <w:szCs w:val="24"/>
          <w:shd w:val="clear" w:color="auto" w:fill="FFFFFF"/>
        </w:rPr>
        <w:t>To address this challenge, it is essential for the hotel to invest in staff training to improve their communication skills and ability to multitask. Providing employees with the necessary tools and resources, such as a comprehensive FAQ guide and a user-friendly booking system, can also help streamline the inquiry handling process and reduce the workload on the front office staff.</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Another challenge faced by the front office at Ibis Hotel Greenwich is managing guest complaints and resolving issues in a timely and efficient manner. Guests may experience problems during their stay, such as noisy neighbors, malfunctioning amenities, or billing discrepancies, which can lead to dissatisfaction and negative reviews. It is crucial for the front office staff to address these issues promptly and offer appropriate solutions to ensure guest satisfaction and maintain the hotel's reputation.</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To improve the handling of guest complaints, the hotel can implement a formal complaint resolution process that outlines the steps to be taken when a guest raises a concern. This process should involve thorough investigation, effective communication with the guest, and swift resolution of the issue. Providing staff with training on conflict resolution and empathy can also help them better understand the guest's perspective and handle complaints with professionalism.</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In addition to managing guest inquiries and complaints, the front office staff at Ibis Hotel Greenwich also faces challenges related to technology and systems management. The hotel relies on various software applications and databases to manage bookings, check-ins, and guest profiles, which can be prone to technical glitches and errors. Staff members need to be proficient in using these systems to ensure the accuracy of guest information and the efficiency of hotel operations.</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To address these technology-related challenges, the hotel can invest in regular software updates and maintenance to minimize system downtime and improve performance. Providing ongoing training and support to staff members on how to use the software effectively can also help them troubleshoot common issues and prevent errors. Implementing robust data security measures to protect guest information from </w:t>
      </w:r>
      <w:r w:rsidRPr="00BD0B25">
        <w:rPr>
          <w:rFonts w:asciiTheme="minorBidi" w:hAnsiTheme="minorBidi"/>
          <w:color w:val="333333"/>
          <w:sz w:val="24"/>
          <w:szCs w:val="24"/>
          <w:shd w:val="clear" w:color="auto" w:fill="FFFFFF"/>
        </w:rPr>
        <w:lastRenderedPageBreak/>
        <w:t>cyber threats is essential to build trust and maintain compliance with data protection regulation</w:t>
      </w:r>
      <w:r w:rsidRPr="00BD0B25">
        <w:rPr>
          <w:rFonts w:asciiTheme="minorBidi" w:hAnsiTheme="minorBidi"/>
          <w:color w:val="333333"/>
          <w:sz w:val="24"/>
          <w:szCs w:val="24"/>
          <w:shd w:val="clear" w:color="auto" w:fill="FFFFFF"/>
        </w:rPr>
        <w:t>s.</w:t>
      </w:r>
    </w:p>
    <w:p w14:paraId="47160FD8" w14:textId="740395E8" w:rsidR="00211BFC" w:rsidRPr="00BD0B25" w:rsidRDefault="00942338" w:rsidP="00BD0B25">
      <w:pPr>
        <w:pStyle w:val="Heading2"/>
        <w:spacing w:line="360" w:lineRule="auto"/>
        <w:jc w:val="both"/>
        <w:rPr>
          <w:rFonts w:asciiTheme="minorBidi" w:hAnsiTheme="minorBidi" w:cstheme="minorBidi"/>
          <w:sz w:val="24"/>
          <w:szCs w:val="24"/>
        </w:rPr>
      </w:pPr>
      <w:bookmarkStart w:id="18" w:name="_Toc168517536"/>
      <w:r w:rsidRPr="00BD0B25">
        <w:rPr>
          <w:rFonts w:asciiTheme="minorBidi" w:hAnsiTheme="minorBidi" w:cstheme="minorBidi"/>
          <w:sz w:val="24"/>
          <w:szCs w:val="24"/>
        </w:rPr>
        <w:t>6.2</w:t>
      </w:r>
      <w:r w:rsidR="00211BFC" w:rsidRPr="00BD0B25">
        <w:rPr>
          <w:rFonts w:asciiTheme="minorBidi" w:hAnsiTheme="minorBidi" w:cstheme="minorBidi"/>
          <w:sz w:val="24"/>
          <w:szCs w:val="24"/>
        </w:rPr>
        <w:t>Lesson learned  and recommendation for future improvements</w:t>
      </w:r>
      <w:bookmarkEnd w:id="18"/>
    </w:p>
    <w:p w14:paraId="132AAD74" w14:textId="77777777" w:rsidR="00837907" w:rsidRPr="00BD0B25" w:rsidRDefault="00837907" w:rsidP="00BD0B25">
      <w:pPr>
        <w:spacing w:line="360" w:lineRule="auto"/>
        <w:jc w:val="both"/>
        <w:rPr>
          <w:rFonts w:asciiTheme="minorBidi" w:hAnsiTheme="minorBidi"/>
          <w:sz w:val="24"/>
          <w:szCs w:val="24"/>
        </w:rPr>
      </w:pPr>
    </w:p>
    <w:p w14:paraId="0C3D22A7" w14:textId="64749570" w:rsidR="00837907" w:rsidRPr="00BD0B25" w:rsidRDefault="00837907" w:rsidP="00BD0B25">
      <w:pPr>
        <w:spacing w:line="360" w:lineRule="auto"/>
        <w:jc w:val="both"/>
        <w:rPr>
          <w:rFonts w:asciiTheme="minorBidi" w:hAnsiTheme="minorBidi"/>
          <w:sz w:val="24"/>
          <w:szCs w:val="24"/>
        </w:rPr>
      </w:pPr>
      <w:r w:rsidRPr="00BD0B25">
        <w:rPr>
          <w:rFonts w:asciiTheme="minorBidi" w:hAnsiTheme="minorBidi"/>
          <w:color w:val="333333"/>
          <w:sz w:val="24"/>
          <w:szCs w:val="24"/>
          <w:shd w:val="clear" w:color="auto" w:fill="FFFFFF"/>
        </w:rPr>
        <w:t>The front office is often the first point of interaction for guests at a hotel, and it plays a crucial role in shaping their overall experience. As a former employee at Ibis Hotel Greenwich, I have learned several valuable lessons and have some recommendations for future improvements to enhance customer service and satisfaction.</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One of the key lessons I learned during my time at Ibis Hotel Greenwich is the importance of effective communication. Communication is essential in creating a positive and welcoming experience for guests. Whether it's answering phone calls, responding to emails, or greeting guests at the reception, clear and friendly communication is key. I have learned that effective communication not only makes guests feel valued and appreciated but also helps in resolving any issues or concerns they may have during their stay.</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Another important lesson I learned is the significance of attention to detail. The front office staff plays a crucial role in ensuring that guests have a seamless and comfortable stay. Paying attention to small details, such as ensuring that rooms are clean and tidy, addressing any maintenance issues promptly, and providing guests with all the necessary information, can make a significant difference in the overall guest experience. I have learned that consistent attention to detail is essential in creating a positive impression and building guest loyalty.</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Based on my experience at Ibis Hotel Greenwich, I have several recommendations for future improvements to enhance the front office operations. Firstly, I believe that investing in ongoing training and development for front office staff is crucial. Training programs can help staff to develop their skills and knowledge, improve their communication and problem-solving abilities, and ensure that they are equipped to provide excellent customer service.</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 xml:space="preserve">Additionally, I recommend implementing regular performance evaluations and </w:t>
      </w:r>
      <w:r w:rsidRPr="00BD0B25">
        <w:rPr>
          <w:rFonts w:asciiTheme="minorBidi" w:hAnsiTheme="minorBidi"/>
          <w:color w:val="333333"/>
          <w:sz w:val="24"/>
          <w:szCs w:val="24"/>
          <w:shd w:val="clear" w:color="auto" w:fill="FFFFFF"/>
        </w:rPr>
        <w:lastRenderedPageBreak/>
        <w:t>feedback sessions to help staff identify areas for improvement and provide them with the necessary support and guidance. This can help in identifying any gaps in service delivery and address any issues or concerns before they escalate.</w:t>
      </w:r>
      <w:r w:rsidRPr="00BD0B25">
        <w:rPr>
          <w:rFonts w:asciiTheme="minorBidi" w:hAnsiTheme="minorBidi"/>
          <w:color w:val="333333"/>
          <w:sz w:val="24"/>
          <w:szCs w:val="24"/>
        </w:rPr>
        <w:br/>
      </w:r>
      <w:r w:rsidRPr="00BD0B25">
        <w:rPr>
          <w:rFonts w:asciiTheme="minorBidi" w:hAnsiTheme="minorBidi"/>
          <w:color w:val="333333"/>
          <w:sz w:val="24"/>
          <w:szCs w:val="24"/>
        </w:rPr>
        <w:br/>
      </w:r>
      <w:r w:rsidRPr="00BD0B25">
        <w:rPr>
          <w:rFonts w:asciiTheme="minorBidi" w:hAnsiTheme="minorBidi"/>
          <w:color w:val="333333"/>
          <w:sz w:val="24"/>
          <w:szCs w:val="24"/>
          <w:shd w:val="clear" w:color="auto" w:fill="FFFFFF"/>
        </w:rPr>
        <w:t>Furthermore, I believe that implementing technology solutions, such as a customer relationship management system or a guest feedback platform, can help in streamlining front office operations and improving communication with guests. Technology can help in gathering and analyzing guest feedback, tracking guest preferences, and streamlining booking and check-in processes, leading to a more efficient and personalized guest experience.</w:t>
      </w:r>
    </w:p>
    <w:p w14:paraId="52951809" w14:textId="77777777" w:rsidR="00837907" w:rsidRPr="00BD0B25" w:rsidRDefault="00837907" w:rsidP="00BD0B25">
      <w:pPr>
        <w:spacing w:line="360" w:lineRule="auto"/>
        <w:jc w:val="both"/>
        <w:rPr>
          <w:rFonts w:asciiTheme="minorBidi" w:hAnsiTheme="minorBidi"/>
          <w:sz w:val="24"/>
          <w:szCs w:val="24"/>
        </w:rPr>
      </w:pPr>
    </w:p>
    <w:p w14:paraId="5B5CF0CF" w14:textId="77777777" w:rsidR="00837907" w:rsidRPr="00BD0B25" w:rsidRDefault="00837907" w:rsidP="00BD0B25">
      <w:pPr>
        <w:spacing w:line="360" w:lineRule="auto"/>
        <w:jc w:val="both"/>
        <w:rPr>
          <w:rFonts w:asciiTheme="minorBidi" w:hAnsiTheme="minorBidi"/>
          <w:sz w:val="24"/>
          <w:szCs w:val="24"/>
        </w:rPr>
      </w:pPr>
    </w:p>
    <w:p w14:paraId="346A9F65" w14:textId="77777777" w:rsidR="00211BFC" w:rsidRPr="00BD0B25" w:rsidRDefault="00211BFC" w:rsidP="00BD0B25">
      <w:pPr>
        <w:pStyle w:val="ListParagraph"/>
        <w:spacing w:line="360" w:lineRule="auto"/>
        <w:ind w:left="1080"/>
        <w:jc w:val="both"/>
        <w:rPr>
          <w:rFonts w:asciiTheme="minorBidi" w:hAnsiTheme="minorBidi"/>
          <w:sz w:val="24"/>
          <w:szCs w:val="24"/>
        </w:rPr>
      </w:pPr>
    </w:p>
    <w:p w14:paraId="7971BBEE" w14:textId="77777777" w:rsidR="00211BFC" w:rsidRPr="00BD0B25" w:rsidRDefault="00211BFC" w:rsidP="00007333">
      <w:pPr>
        <w:pStyle w:val="Heading1"/>
      </w:pPr>
      <w:bookmarkStart w:id="19" w:name="_Toc168517537"/>
      <w:r w:rsidRPr="00BD0B25">
        <w:t>Chapter 7.Conclusion</w:t>
      </w:r>
      <w:bookmarkEnd w:id="19"/>
    </w:p>
    <w:p w14:paraId="1B439C4A" w14:textId="6FAFA015" w:rsidR="00211BFC" w:rsidRPr="00BD0B25" w:rsidRDefault="00942338" w:rsidP="00BD0B25">
      <w:pPr>
        <w:pStyle w:val="Heading2"/>
        <w:spacing w:line="360" w:lineRule="auto"/>
        <w:jc w:val="both"/>
        <w:rPr>
          <w:rFonts w:asciiTheme="minorBidi" w:hAnsiTheme="minorBidi" w:cstheme="minorBidi"/>
          <w:sz w:val="24"/>
          <w:szCs w:val="24"/>
        </w:rPr>
      </w:pPr>
      <w:bookmarkStart w:id="20" w:name="_Toc168517538"/>
      <w:r w:rsidRPr="00BD0B25">
        <w:rPr>
          <w:rFonts w:asciiTheme="minorBidi" w:hAnsiTheme="minorBidi" w:cstheme="minorBidi"/>
          <w:sz w:val="24"/>
          <w:szCs w:val="24"/>
        </w:rPr>
        <w:t>7.1</w:t>
      </w:r>
      <w:r w:rsidR="00211BFC" w:rsidRPr="00BD0B25">
        <w:rPr>
          <w:rFonts w:asciiTheme="minorBidi" w:hAnsiTheme="minorBidi" w:cstheme="minorBidi"/>
          <w:sz w:val="24"/>
          <w:szCs w:val="24"/>
        </w:rPr>
        <w:t>Summary of key findings</w:t>
      </w:r>
      <w:bookmarkEnd w:id="20"/>
    </w:p>
    <w:p w14:paraId="0EC0B73C" w14:textId="0CD5093A" w:rsidR="00942338" w:rsidRPr="00BD0B25" w:rsidRDefault="00B95761" w:rsidP="00BD0B25">
      <w:pPr>
        <w:spacing w:line="360" w:lineRule="auto"/>
        <w:jc w:val="both"/>
        <w:rPr>
          <w:rFonts w:asciiTheme="minorBidi" w:hAnsiTheme="minorBidi"/>
          <w:sz w:val="24"/>
          <w:szCs w:val="24"/>
        </w:rPr>
      </w:pPr>
      <w:r>
        <w:t>Front office operations create a significant first impression for guests, and their experience with front office operations significantly influences their overall satisfaction with their hotel stay. This study conducted a case study of Ibis Greenwich Hotel to explore how front office operations in budget hotels can be optimized to achieve higher hotel guest satisfaction.</w:t>
      </w:r>
    </w:p>
    <w:p w14:paraId="1332C25E" w14:textId="57000E03" w:rsidR="00942338" w:rsidRDefault="00085CC3" w:rsidP="00BD0B25">
      <w:pPr>
        <w:spacing w:line="360" w:lineRule="auto"/>
        <w:jc w:val="both"/>
      </w:pPr>
      <w:r>
        <w:t>The front office, or reception or front desk, has always been the center of activities in a hospitality organization. Much of the operation is focused on the front desk as it is the place where the most frequent contact with both guests and other members of an establishment takes place. The front office is the face of the entire hospitality operation. To the outsider or guest, the performance of the whole establishment is judged on the basis of the exposure provided by the front office area. Guests can rate the whole hospitality operation solely on the performance of the front office. The front office is a focal place in a hotel where all activities are coordinated. At the front desk, all the information which is essential for guests, who have to fill in carefully the form, to be admitted to the hotel (check-in), accommodate themselves there, pay their bill (check-out), and recover concerning any problems which may arise.</w:t>
      </w:r>
    </w:p>
    <w:p w14:paraId="4C8EA11D" w14:textId="77777777" w:rsidR="00691F52" w:rsidRDefault="00691F52" w:rsidP="00BD0B25">
      <w:pPr>
        <w:spacing w:line="360" w:lineRule="auto"/>
        <w:jc w:val="both"/>
      </w:pPr>
    </w:p>
    <w:p w14:paraId="0682DD55" w14:textId="77777777" w:rsidR="00691F52" w:rsidRDefault="00691F52" w:rsidP="00BD0B25">
      <w:pPr>
        <w:spacing w:line="360" w:lineRule="auto"/>
        <w:jc w:val="both"/>
      </w:pPr>
    </w:p>
    <w:p w14:paraId="3C1874D3" w14:textId="77777777" w:rsidR="00691F52" w:rsidRDefault="00691F52" w:rsidP="00BD0B25">
      <w:pPr>
        <w:spacing w:line="360" w:lineRule="auto"/>
        <w:jc w:val="both"/>
      </w:pPr>
    </w:p>
    <w:p w14:paraId="7A852449" w14:textId="77777777" w:rsidR="00691F52" w:rsidRDefault="00691F52" w:rsidP="00BD0B25">
      <w:pPr>
        <w:spacing w:line="360" w:lineRule="auto"/>
        <w:jc w:val="both"/>
      </w:pPr>
    </w:p>
    <w:p w14:paraId="23DF3DA0" w14:textId="77777777" w:rsidR="00691F52" w:rsidRDefault="00691F52" w:rsidP="00BD0B25">
      <w:pPr>
        <w:spacing w:line="360" w:lineRule="auto"/>
        <w:jc w:val="both"/>
      </w:pPr>
    </w:p>
    <w:p w14:paraId="62CFBD78" w14:textId="77777777" w:rsidR="00691F52" w:rsidRDefault="00691F52" w:rsidP="00BD0B25">
      <w:pPr>
        <w:spacing w:line="360" w:lineRule="auto"/>
        <w:jc w:val="both"/>
      </w:pPr>
    </w:p>
    <w:p w14:paraId="6672016F" w14:textId="77777777" w:rsidR="00691F52" w:rsidRDefault="00691F52" w:rsidP="00BD0B25">
      <w:pPr>
        <w:spacing w:line="360" w:lineRule="auto"/>
        <w:jc w:val="both"/>
      </w:pPr>
    </w:p>
    <w:p w14:paraId="5CA65D25" w14:textId="77777777" w:rsidR="00691F52" w:rsidRDefault="00691F52" w:rsidP="00BD0B25">
      <w:pPr>
        <w:spacing w:line="360" w:lineRule="auto"/>
        <w:jc w:val="both"/>
      </w:pPr>
    </w:p>
    <w:p w14:paraId="071BD815" w14:textId="77777777" w:rsidR="00691F52" w:rsidRDefault="00691F52" w:rsidP="00BD0B25">
      <w:pPr>
        <w:spacing w:line="360" w:lineRule="auto"/>
        <w:jc w:val="both"/>
      </w:pPr>
    </w:p>
    <w:p w14:paraId="46CB2669" w14:textId="77777777" w:rsidR="00691F52" w:rsidRDefault="00691F52" w:rsidP="00BD0B25">
      <w:pPr>
        <w:spacing w:line="360" w:lineRule="auto"/>
        <w:jc w:val="both"/>
      </w:pPr>
    </w:p>
    <w:p w14:paraId="39EE8E97" w14:textId="77777777" w:rsidR="00691F52" w:rsidRPr="00BD0B25" w:rsidRDefault="00691F52" w:rsidP="00BD0B25">
      <w:pPr>
        <w:spacing w:line="360" w:lineRule="auto"/>
        <w:jc w:val="both"/>
        <w:rPr>
          <w:rFonts w:asciiTheme="minorBidi" w:hAnsiTheme="minorBidi"/>
          <w:sz w:val="24"/>
          <w:szCs w:val="24"/>
        </w:rPr>
      </w:pPr>
    </w:p>
    <w:p w14:paraId="0BCF7C0E" w14:textId="54FA43DD" w:rsidR="00211BFC" w:rsidRPr="00F42AEB" w:rsidRDefault="00942338" w:rsidP="00F42AEB">
      <w:pPr>
        <w:pStyle w:val="Heading1"/>
      </w:pPr>
      <w:bookmarkStart w:id="21" w:name="_Toc168517539"/>
      <w:r w:rsidRPr="00BD0B25">
        <w:t>Chapter 8.Reference List</w:t>
      </w:r>
      <w:bookmarkEnd w:id="21"/>
    </w:p>
    <w:p w14:paraId="4138091B" w14:textId="77777777" w:rsidR="00211BFC" w:rsidRPr="00BD0B25" w:rsidRDefault="00211BFC" w:rsidP="00BD0B25">
      <w:pPr>
        <w:spacing w:after="0" w:line="360" w:lineRule="auto"/>
        <w:ind w:left="360"/>
        <w:jc w:val="both"/>
        <w:rPr>
          <w:rFonts w:asciiTheme="minorBidi" w:hAnsiTheme="minorBidi"/>
          <w:sz w:val="24"/>
          <w:szCs w:val="24"/>
        </w:rPr>
      </w:pPr>
    </w:p>
    <w:p w14:paraId="565F826D" w14:textId="6D53C4C9" w:rsidR="00234A94" w:rsidRDefault="00234A94" w:rsidP="00234A9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Augustine (2024). </w:t>
      </w:r>
      <w:r>
        <w:rPr>
          <w:rFonts w:ascii="Calibri" w:hAnsi="Calibri" w:cs="Calibri"/>
          <w:i/>
          <w:iCs/>
          <w:color w:val="000000"/>
          <w:sz w:val="27"/>
          <w:szCs w:val="27"/>
        </w:rPr>
        <w:t>Front Office Department Introduction, Operations And Functions</w:t>
      </w:r>
      <w:r>
        <w:rPr>
          <w:rFonts w:ascii="Calibri" w:hAnsi="Calibri" w:cs="Calibri"/>
          <w:color w:val="000000"/>
          <w:sz w:val="27"/>
          <w:szCs w:val="27"/>
        </w:rPr>
        <w:t xml:space="preserve">. [online] SetupMyHotel. Available at: </w:t>
      </w:r>
      <w:hyperlink r:id="rId8" w:history="1">
        <w:r w:rsidR="00F42AEB" w:rsidRPr="00392E98">
          <w:rPr>
            <w:rStyle w:val="Hyperlink"/>
            <w:rFonts w:ascii="Calibri" w:hAnsi="Calibri" w:cs="Calibri"/>
            <w:sz w:val="27"/>
            <w:szCs w:val="27"/>
          </w:rPr>
          <w:t>https://setupmyhotel.com/hotel-staff-training/front-office-training/front-office-department-introduction-operations-and-functions/</w:t>
        </w:r>
      </w:hyperlink>
      <w:r>
        <w:rPr>
          <w:rFonts w:ascii="Calibri" w:hAnsi="Calibri" w:cs="Calibri"/>
          <w:color w:val="000000"/>
          <w:sz w:val="27"/>
          <w:szCs w:val="27"/>
        </w:rPr>
        <w:t>.</w:t>
      </w:r>
    </w:p>
    <w:p w14:paraId="2D7FD4EB" w14:textId="77777777" w:rsidR="00F42AEB" w:rsidRDefault="00F42AEB" w:rsidP="00234A94">
      <w:pPr>
        <w:pStyle w:val="NormalWeb"/>
        <w:spacing w:before="0" w:beforeAutospacing="0" w:after="0" w:afterAutospacing="0" w:line="360" w:lineRule="atLeast"/>
        <w:rPr>
          <w:rFonts w:ascii="Calibri" w:hAnsi="Calibri" w:cs="Calibri"/>
          <w:color w:val="000000"/>
          <w:sz w:val="27"/>
          <w:szCs w:val="27"/>
        </w:rPr>
      </w:pPr>
    </w:p>
    <w:p w14:paraId="1EB4D0E3" w14:textId="2833F4DF" w:rsidR="005E5E7C" w:rsidRDefault="00234A94" w:rsidP="005E5E7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5E5E7C" w:rsidRPr="005E5E7C">
        <w:rPr>
          <w:rFonts w:ascii="Calibri" w:hAnsi="Calibri" w:cs="Calibri"/>
          <w:color w:val="000000"/>
          <w:sz w:val="27"/>
          <w:szCs w:val="27"/>
        </w:rPr>
        <w:t xml:space="preserve"> </w:t>
      </w:r>
      <w:r w:rsidR="005E5E7C">
        <w:rPr>
          <w:rFonts w:ascii="Calibri" w:hAnsi="Calibri" w:cs="Calibri"/>
          <w:color w:val="000000"/>
          <w:sz w:val="27"/>
          <w:szCs w:val="27"/>
        </w:rPr>
        <w:t>Tutorialspoint.com. (2019). </w:t>
      </w:r>
      <w:r w:rsidR="005E5E7C">
        <w:rPr>
          <w:rFonts w:ascii="Calibri" w:hAnsi="Calibri" w:cs="Calibri"/>
          <w:i/>
          <w:iCs/>
          <w:color w:val="000000"/>
          <w:sz w:val="27"/>
          <w:szCs w:val="27"/>
        </w:rPr>
        <w:t>Front Office Management - Introduction - Tutorialspoint</w:t>
      </w:r>
      <w:r w:rsidR="005E5E7C">
        <w:rPr>
          <w:rFonts w:ascii="Calibri" w:hAnsi="Calibri" w:cs="Calibri"/>
          <w:color w:val="000000"/>
          <w:sz w:val="27"/>
          <w:szCs w:val="27"/>
        </w:rPr>
        <w:t>. [online] Available at: https://www.tutorialspoint.com/front_office_management/front_office_management_introduction.htm.</w:t>
      </w:r>
    </w:p>
    <w:p w14:paraId="19BE50A3" w14:textId="50D3CA91" w:rsidR="005E5E7C" w:rsidRDefault="005E5E7C" w:rsidP="005E5E7C">
      <w:pPr>
        <w:pStyle w:val="NormalWeb"/>
        <w:rPr>
          <w:rFonts w:ascii="Calibri" w:hAnsi="Calibri" w:cs="Calibri"/>
          <w:color w:val="000000"/>
          <w:sz w:val="27"/>
          <w:szCs w:val="27"/>
        </w:rPr>
      </w:pPr>
    </w:p>
    <w:p w14:paraId="69D90C3E" w14:textId="77777777" w:rsidR="005E5E7C" w:rsidRDefault="005E5E7C" w:rsidP="005E5E7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Ismail, A. (2002). </w:t>
      </w:r>
      <w:r>
        <w:rPr>
          <w:rFonts w:ascii="Calibri" w:hAnsi="Calibri" w:cs="Calibri"/>
          <w:i/>
          <w:iCs/>
          <w:color w:val="000000"/>
          <w:sz w:val="27"/>
          <w:szCs w:val="27"/>
        </w:rPr>
        <w:t>Front office operations and management</w:t>
      </w:r>
      <w:r>
        <w:rPr>
          <w:rFonts w:ascii="Calibri" w:hAnsi="Calibri" w:cs="Calibri"/>
          <w:color w:val="000000"/>
          <w:sz w:val="27"/>
          <w:szCs w:val="27"/>
        </w:rPr>
        <w:t>. Albany, N.Y: Thomson Delmar.</w:t>
      </w:r>
    </w:p>
    <w:p w14:paraId="46B79B7D" w14:textId="77777777" w:rsidR="005E5E7C" w:rsidRDefault="005E5E7C" w:rsidP="005E5E7C">
      <w:pPr>
        <w:pStyle w:val="NormalWeb"/>
        <w:rPr>
          <w:rFonts w:ascii="Calibri" w:hAnsi="Calibri" w:cs="Calibri"/>
          <w:color w:val="000000"/>
          <w:sz w:val="27"/>
          <w:szCs w:val="27"/>
        </w:rPr>
      </w:pPr>
      <w:r>
        <w:rPr>
          <w:rFonts w:ascii="Calibri" w:hAnsi="Calibri" w:cs="Calibri"/>
          <w:color w:val="000000"/>
          <w:sz w:val="27"/>
          <w:szCs w:val="27"/>
        </w:rPr>
        <w:t>‌</w:t>
      </w:r>
    </w:p>
    <w:p w14:paraId="47A9AA9B" w14:textId="77777777" w:rsidR="005E5E7C" w:rsidRDefault="005E5E7C" w:rsidP="005E5E7C">
      <w:pPr>
        <w:rPr>
          <w:rFonts w:asciiTheme="majorBidi" w:hAnsiTheme="majorBidi" w:cstheme="majorBidi"/>
          <w:szCs w:val="24"/>
        </w:rPr>
      </w:pPr>
    </w:p>
    <w:p w14:paraId="01923171" w14:textId="77777777" w:rsidR="005E5E7C" w:rsidRDefault="005E5E7C" w:rsidP="005E5E7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Bardi, J.A. (2011). </w:t>
      </w:r>
      <w:r>
        <w:rPr>
          <w:rFonts w:ascii="Calibri" w:hAnsi="Calibri" w:cs="Calibri"/>
          <w:i/>
          <w:iCs/>
          <w:color w:val="000000"/>
          <w:sz w:val="27"/>
          <w:szCs w:val="27"/>
        </w:rPr>
        <w:t>Hotel front office management</w:t>
      </w:r>
      <w:r>
        <w:rPr>
          <w:rFonts w:ascii="Calibri" w:hAnsi="Calibri" w:cs="Calibri"/>
          <w:color w:val="000000"/>
          <w:sz w:val="27"/>
          <w:szCs w:val="27"/>
        </w:rPr>
        <w:t>. Hoboken, N.J.: John Wiley &amp; Sons.</w:t>
      </w:r>
    </w:p>
    <w:p w14:paraId="23752E34" w14:textId="77777777" w:rsidR="00F42AEB" w:rsidRDefault="00F42AEB" w:rsidP="005E5E7C">
      <w:pPr>
        <w:pStyle w:val="NormalWeb"/>
        <w:spacing w:before="0" w:beforeAutospacing="0" w:after="0" w:afterAutospacing="0" w:line="360" w:lineRule="atLeast"/>
        <w:rPr>
          <w:rFonts w:ascii="Calibri" w:hAnsi="Calibri" w:cs="Calibri"/>
          <w:color w:val="000000"/>
          <w:sz w:val="27"/>
          <w:szCs w:val="27"/>
        </w:rPr>
      </w:pPr>
    </w:p>
    <w:p w14:paraId="193D377E" w14:textId="61693842" w:rsidR="009D7421" w:rsidRDefault="005E5E7C" w:rsidP="009D742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9D7421" w:rsidRPr="009D7421">
        <w:rPr>
          <w:rFonts w:ascii="Calibri" w:hAnsi="Calibri" w:cs="Calibri"/>
          <w:color w:val="000000"/>
          <w:sz w:val="27"/>
          <w:szCs w:val="27"/>
        </w:rPr>
        <w:t xml:space="preserve"> </w:t>
      </w:r>
      <w:r w:rsidR="009D7421">
        <w:rPr>
          <w:rFonts w:ascii="Calibri" w:hAnsi="Calibri" w:cs="Calibri"/>
          <w:color w:val="000000"/>
          <w:sz w:val="27"/>
          <w:szCs w:val="27"/>
        </w:rPr>
        <w:t>Managing front office operations. (1995). East Lansing, Mich.: Educational Institute Of The American Hotel &amp; Motel Association.</w:t>
      </w:r>
    </w:p>
    <w:p w14:paraId="5C8695F1" w14:textId="77777777" w:rsidR="009D7421" w:rsidRDefault="009D7421" w:rsidP="009D7421">
      <w:pPr>
        <w:pStyle w:val="NormalWeb"/>
        <w:rPr>
          <w:rFonts w:ascii="Calibri" w:hAnsi="Calibri" w:cs="Calibri"/>
          <w:color w:val="000000"/>
          <w:sz w:val="27"/>
          <w:szCs w:val="27"/>
        </w:rPr>
      </w:pPr>
      <w:r>
        <w:rPr>
          <w:rFonts w:ascii="Calibri" w:hAnsi="Calibri" w:cs="Calibri"/>
          <w:color w:val="000000"/>
          <w:sz w:val="27"/>
          <w:szCs w:val="27"/>
        </w:rPr>
        <w:t>‌</w:t>
      </w:r>
    </w:p>
    <w:p w14:paraId="38090D9E" w14:textId="77777777" w:rsidR="009D7421" w:rsidRDefault="009D7421" w:rsidP="009D742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Fitzgerald, M. (1991). Managing front office operations. </w:t>
      </w:r>
      <w:r>
        <w:rPr>
          <w:rFonts w:ascii="Calibri" w:hAnsi="Calibri" w:cs="Calibri"/>
          <w:i/>
          <w:iCs/>
          <w:color w:val="000000"/>
          <w:sz w:val="27"/>
          <w:szCs w:val="27"/>
        </w:rPr>
        <w:t>International Journal of Hospitality Management</w:t>
      </w:r>
      <w:r>
        <w:rPr>
          <w:rFonts w:ascii="Calibri" w:hAnsi="Calibri" w:cs="Calibri"/>
          <w:color w:val="000000"/>
          <w:sz w:val="27"/>
          <w:szCs w:val="27"/>
        </w:rPr>
        <w:t>, 10(4), pp.387–388. doi:https://doi.org/10.1016/0278-4319(91)90024-c.</w:t>
      </w:r>
    </w:p>
    <w:p w14:paraId="2C2B9E4D" w14:textId="77777777" w:rsidR="00F42AEB" w:rsidRDefault="00F42AEB" w:rsidP="009D7421">
      <w:pPr>
        <w:pStyle w:val="NormalWeb"/>
        <w:spacing w:before="0" w:beforeAutospacing="0" w:after="0" w:afterAutospacing="0" w:line="360" w:lineRule="atLeast"/>
        <w:rPr>
          <w:rFonts w:ascii="Calibri" w:hAnsi="Calibri" w:cs="Calibri"/>
          <w:color w:val="000000"/>
          <w:sz w:val="27"/>
          <w:szCs w:val="27"/>
        </w:rPr>
      </w:pPr>
    </w:p>
    <w:p w14:paraId="11B4D3ED" w14:textId="77DF4952" w:rsidR="009D7421" w:rsidRDefault="009D7421" w:rsidP="009D742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9D7421">
        <w:rPr>
          <w:rFonts w:ascii="Calibri" w:hAnsi="Calibri" w:cs="Calibri"/>
          <w:color w:val="000000"/>
          <w:sz w:val="27"/>
          <w:szCs w:val="27"/>
        </w:rPr>
        <w:t xml:space="preserve"> </w:t>
      </w:r>
      <w:r>
        <w:rPr>
          <w:rFonts w:ascii="Calibri" w:hAnsi="Calibri" w:cs="Calibri"/>
          <w:color w:val="000000"/>
          <w:sz w:val="27"/>
          <w:szCs w:val="27"/>
        </w:rPr>
        <w:t>Hai‐yan, K. and Baum, T. (2006). Skills and work in the hospitality sector. </w:t>
      </w:r>
      <w:r>
        <w:rPr>
          <w:rFonts w:ascii="Calibri" w:hAnsi="Calibri" w:cs="Calibri"/>
          <w:i/>
          <w:iCs/>
          <w:color w:val="000000"/>
          <w:sz w:val="27"/>
          <w:szCs w:val="27"/>
        </w:rPr>
        <w:t>International Journal of Contemporary Hospitality Management</w:t>
      </w:r>
      <w:r>
        <w:rPr>
          <w:rFonts w:ascii="Calibri" w:hAnsi="Calibri" w:cs="Calibri"/>
          <w:color w:val="000000"/>
          <w:sz w:val="27"/>
          <w:szCs w:val="27"/>
        </w:rPr>
        <w:t>, [online] 18(6), pp.509–518. doi:https://doi.org/10.1108/09596110610681548.</w:t>
      </w:r>
    </w:p>
    <w:p w14:paraId="3DF77B64" w14:textId="77777777" w:rsidR="009D7421" w:rsidRDefault="009D7421" w:rsidP="009D7421">
      <w:pPr>
        <w:pStyle w:val="NormalWeb"/>
        <w:spacing w:before="0" w:beforeAutospacing="0" w:after="0" w:afterAutospacing="0" w:line="360" w:lineRule="atLeast"/>
        <w:rPr>
          <w:rFonts w:ascii="Calibri" w:hAnsi="Calibri" w:cs="Calibri"/>
          <w:color w:val="000000"/>
          <w:sz w:val="27"/>
          <w:szCs w:val="27"/>
        </w:rPr>
      </w:pPr>
    </w:p>
    <w:p w14:paraId="4FF0B600" w14:textId="719C60FA" w:rsidR="009D7421" w:rsidRDefault="009D7421" w:rsidP="009D742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9D7421">
        <w:rPr>
          <w:rFonts w:ascii="Calibri" w:hAnsi="Calibri" w:cs="Calibri"/>
          <w:color w:val="000000"/>
          <w:sz w:val="27"/>
          <w:szCs w:val="27"/>
        </w:rPr>
        <w:t xml:space="preserve"> </w:t>
      </w:r>
      <w:r>
        <w:rPr>
          <w:rFonts w:ascii="Calibri" w:hAnsi="Calibri" w:cs="Calibri"/>
          <w:color w:val="000000"/>
          <w:sz w:val="27"/>
          <w:szCs w:val="27"/>
        </w:rPr>
        <w:t>Revfine (2022). </w:t>
      </w:r>
      <w:r>
        <w:rPr>
          <w:rFonts w:ascii="Calibri" w:hAnsi="Calibri" w:cs="Calibri"/>
          <w:i/>
          <w:iCs/>
          <w:color w:val="000000"/>
          <w:sz w:val="27"/>
          <w:szCs w:val="27"/>
        </w:rPr>
        <w:t>Front Office Department in Hotel: Everything You Need to Know</w:t>
      </w:r>
      <w:r>
        <w:rPr>
          <w:rFonts w:ascii="Calibri" w:hAnsi="Calibri" w:cs="Calibri"/>
          <w:color w:val="000000"/>
          <w:sz w:val="27"/>
          <w:szCs w:val="27"/>
        </w:rPr>
        <w:t xml:space="preserve">. [online] Revfine.com. Available at: </w:t>
      </w:r>
      <w:hyperlink r:id="rId9" w:history="1">
        <w:r w:rsidR="00F42AEB" w:rsidRPr="00392E98">
          <w:rPr>
            <w:rStyle w:val="Hyperlink"/>
            <w:rFonts w:ascii="Calibri" w:hAnsi="Calibri" w:cs="Calibri"/>
            <w:sz w:val="27"/>
            <w:szCs w:val="27"/>
          </w:rPr>
          <w:t>https://www.revfine.com/front-office-department-in-hotel/</w:t>
        </w:r>
      </w:hyperlink>
      <w:r>
        <w:rPr>
          <w:rFonts w:ascii="Calibri" w:hAnsi="Calibri" w:cs="Calibri"/>
          <w:color w:val="000000"/>
          <w:sz w:val="27"/>
          <w:szCs w:val="27"/>
        </w:rPr>
        <w:t>.</w:t>
      </w:r>
    </w:p>
    <w:p w14:paraId="50E1F8CF" w14:textId="77777777" w:rsidR="00F42AEB" w:rsidRDefault="00F42AEB" w:rsidP="009D7421">
      <w:pPr>
        <w:pStyle w:val="NormalWeb"/>
        <w:spacing w:before="0" w:beforeAutospacing="0" w:after="0" w:afterAutospacing="0" w:line="360" w:lineRule="atLeast"/>
        <w:rPr>
          <w:rFonts w:ascii="Calibri" w:hAnsi="Calibri" w:cs="Calibri"/>
          <w:color w:val="000000"/>
          <w:sz w:val="27"/>
          <w:szCs w:val="27"/>
        </w:rPr>
      </w:pPr>
    </w:p>
    <w:p w14:paraId="271D5D3E" w14:textId="40DDBF4C" w:rsidR="009D7421" w:rsidRDefault="009D7421" w:rsidP="009D742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9D7421">
        <w:rPr>
          <w:rFonts w:ascii="Calibri" w:hAnsi="Calibri" w:cs="Calibri"/>
          <w:color w:val="000000"/>
          <w:sz w:val="27"/>
          <w:szCs w:val="27"/>
        </w:rPr>
        <w:t xml:space="preserve"> </w:t>
      </w:r>
      <w:r>
        <w:rPr>
          <w:rFonts w:ascii="Calibri" w:hAnsi="Calibri" w:cs="Calibri"/>
          <w:color w:val="000000"/>
          <w:sz w:val="27"/>
          <w:szCs w:val="27"/>
        </w:rPr>
        <w:t>FasterCapital. (n.d.). </w:t>
      </w:r>
      <w:r>
        <w:rPr>
          <w:rFonts w:ascii="Calibri" w:hAnsi="Calibri" w:cs="Calibri"/>
          <w:i/>
          <w:iCs/>
          <w:color w:val="000000"/>
          <w:sz w:val="27"/>
          <w:szCs w:val="27"/>
        </w:rPr>
        <w:t>The Role Of Front Office Management In Hospitality</w:t>
      </w:r>
      <w:r>
        <w:rPr>
          <w:rFonts w:ascii="Calibri" w:hAnsi="Calibri" w:cs="Calibri"/>
          <w:color w:val="000000"/>
          <w:sz w:val="27"/>
          <w:szCs w:val="27"/>
        </w:rPr>
        <w:t>. [online] Available at: https://fastercapital.com/topics/the-role-of-front-office-management-in-hospitality.html [Accessed 6 Jun. 2024].</w:t>
      </w:r>
    </w:p>
    <w:p w14:paraId="31ADA6BA" w14:textId="77777777" w:rsidR="009D7421" w:rsidRDefault="009D7421" w:rsidP="009D7421">
      <w:pPr>
        <w:pStyle w:val="NormalWeb"/>
        <w:spacing w:before="0" w:beforeAutospacing="0" w:after="0" w:afterAutospacing="0" w:line="360" w:lineRule="atLeast"/>
        <w:rPr>
          <w:rFonts w:ascii="Calibri" w:hAnsi="Calibri" w:cs="Calibri"/>
          <w:color w:val="000000"/>
          <w:sz w:val="27"/>
          <w:szCs w:val="27"/>
        </w:rPr>
      </w:pPr>
    </w:p>
    <w:p w14:paraId="658AC1F4" w14:textId="2D018A8E" w:rsidR="009D7421" w:rsidRDefault="009D7421" w:rsidP="009D742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all.accor.com. (n.d.). </w:t>
      </w:r>
      <w:r>
        <w:rPr>
          <w:rFonts w:ascii="Calibri" w:hAnsi="Calibri" w:cs="Calibri"/>
          <w:i/>
          <w:iCs/>
          <w:color w:val="000000"/>
          <w:sz w:val="27"/>
          <w:szCs w:val="27"/>
        </w:rPr>
        <w:t>ibis London Greenwich</w:t>
      </w:r>
      <w:r>
        <w:rPr>
          <w:rFonts w:ascii="Calibri" w:hAnsi="Calibri" w:cs="Calibri"/>
          <w:color w:val="000000"/>
          <w:sz w:val="27"/>
          <w:szCs w:val="27"/>
        </w:rPr>
        <w:t xml:space="preserve">. [online] Available at: </w:t>
      </w:r>
      <w:hyperlink r:id="rId10" w:history="1">
        <w:r w:rsidR="00F42AEB" w:rsidRPr="00392E98">
          <w:rPr>
            <w:rStyle w:val="Hyperlink"/>
            <w:rFonts w:ascii="Calibri" w:hAnsi="Calibri" w:cs="Calibri"/>
            <w:sz w:val="27"/>
            <w:szCs w:val="27"/>
          </w:rPr>
          <w:t>https://all.accor.com/hotel/0975/index.en.shtml</w:t>
        </w:r>
      </w:hyperlink>
      <w:r>
        <w:rPr>
          <w:rFonts w:ascii="Calibri" w:hAnsi="Calibri" w:cs="Calibri"/>
          <w:color w:val="000000"/>
          <w:sz w:val="27"/>
          <w:szCs w:val="27"/>
        </w:rPr>
        <w:t>.</w:t>
      </w:r>
    </w:p>
    <w:p w14:paraId="6BA80E85" w14:textId="77777777" w:rsidR="00F42AEB" w:rsidRDefault="00F42AEB" w:rsidP="009D7421">
      <w:pPr>
        <w:pStyle w:val="NormalWeb"/>
        <w:spacing w:before="0" w:beforeAutospacing="0" w:after="0" w:afterAutospacing="0" w:line="360" w:lineRule="atLeast"/>
        <w:rPr>
          <w:rFonts w:ascii="Calibri" w:hAnsi="Calibri" w:cs="Calibri"/>
          <w:color w:val="000000"/>
          <w:sz w:val="27"/>
          <w:szCs w:val="27"/>
        </w:rPr>
      </w:pPr>
    </w:p>
    <w:p w14:paraId="73AA623C" w14:textId="63A5E3BE" w:rsidR="009D7421" w:rsidRDefault="009D7421" w:rsidP="009D742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9D7421">
        <w:rPr>
          <w:rFonts w:ascii="Calibri" w:hAnsi="Calibri" w:cs="Calibri"/>
          <w:color w:val="000000"/>
          <w:sz w:val="27"/>
          <w:szCs w:val="27"/>
        </w:rPr>
        <w:t xml:space="preserve"> </w:t>
      </w:r>
      <w:r>
        <w:rPr>
          <w:rFonts w:ascii="Calibri" w:hAnsi="Calibri" w:cs="Calibri"/>
          <w:color w:val="000000"/>
          <w:sz w:val="27"/>
          <w:szCs w:val="27"/>
        </w:rPr>
        <w:t>www.cvent.com. (n.d.). </w:t>
      </w:r>
      <w:r>
        <w:rPr>
          <w:rFonts w:ascii="Calibri" w:hAnsi="Calibri" w:cs="Calibri"/>
          <w:i/>
          <w:iCs/>
          <w:color w:val="000000"/>
          <w:sz w:val="27"/>
          <w:szCs w:val="27"/>
        </w:rPr>
        <w:t>What Is the Hospitality Industry? Your Complete Guide | Cvent Blog</w:t>
      </w:r>
      <w:r>
        <w:rPr>
          <w:rFonts w:ascii="Calibri" w:hAnsi="Calibri" w:cs="Calibri"/>
          <w:color w:val="000000"/>
          <w:sz w:val="27"/>
          <w:szCs w:val="27"/>
        </w:rPr>
        <w:t>. [online] Available at: https://cvent.com/uk/blog/hospitality/what-is-the-hospitality-industry [Accessed 6 Jun. 2024].</w:t>
      </w:r>
    </w:p>
    <w:p w14:paraId="6A877D8C" w14:textId="77777777" w:rsidR="009D7421" w:rsidRDefault="009D7421" w:rsidP="009D7421">
      <w:pPr>
        <w:pStyle w:val="NormalWeb"/>
        <w:rPr>
          <w:rFonts w:ascii="Calibri" w:hAnsi="Calibri" w:cs="Calibri"/>
          <w:color w:val="000000"/>
          <w:sz w:val="27"/>
          <w:szCs w:val="27"/>
        </w:rPr>
      </w:pPr>
      <w:r>
        <w:rPr>
          <w:rFonts w:ascii="Calibri" w:hAnsi="Calibri" w:cs="Calibri"/>
          <w:color w:val="000000"/>
          <w:sz w:val="27"/>
          <w:szCs w:val="27"/>
        </w:rPr>
        <w:t>‌</w:t>
      </w:r>
    </w:p>
    <w:p w14:paraId="6082FA9C" w14:textId="24EDE1C0" w:rsidR="009D7421" w:rsidRDefault="00F42AEB" w:rsidP="00F42AE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Little Hotelier. (2022). </w:t>
      </w:r>
      <w:r>
        <w:rPr>
          <w:rFonts w:ascii="Calibri" w:hAnsi="Calibri" w:cs="Calibri"/>
          <w:i/>
          <w:iCs/>
          <w:color w:val="000000"/>
          <w:sz w:val="27"/>
          <w:szCs w:val="27"/>
        </w:rPr>
        <w:t>Hotel front desk responsibilities and checklist</w:t>
      </w:r>
      <w:r>
        <w:rPr>
          <w:rFonts w:ascii="Calibri" w:hAnsi="Calibri" w:cs="Calibri"/>
          <w:color w:val="000000"/>
          <w:sz w:val="27"/>
          <w:szCs w:val="27"/>
        </w:rPr>
        <w:t>. [online] Available at: https://www.littlehotelier.com/blog/running-your-property/hotel-front-desk-responsibilities/.</w:t>
      </w:r>
    </w:p>
    <w:p w14:paraId="6132EDC8" w14:textId="1BD51FFF" w:rsidR="009D7421" w:rsidRDefault="009D7421" w:rsidP="009D7421">
      <w:pPr>
        <w:pStyle w:val="NormalWeb"/>
        <w:rPr>
          <w:rFonts w:ascii="Calibri" w:hAnsi="Calibri" w:cs="Calibri"/>
          <w:color w:val="000000"/>
          <w:sz w:val="27"/>
          <w:szCs w:val="27"/>
        </w:rPr>
      </w:pPr>
    </w:p>
    <w:p w14:paraId="4E5C3825" w14:textId="7E17E480" w:rsidR="009D7421" w:rsidRDefault="006B549E" w:rsidP="009D7421">
      <w:pPr>
        <w:pStyle w:val="NormalWeb"/>
        <w:rPr>
          <w:rFonts w:ascii="Calibri" w:hAnsi="Calibri" w:cs="Calibri"/>
          <w:color w:val="000000"/>
          <w:sz w:val="27"/>
          <w:szCs w:val="27"/>
        </w:rPr>
      </w:pPr>
      <w:r>
        <w:rPr>
          <w:rFonts w:ascii="Calibri" w:hAnsi="Calibri" w:cs="Calibri"/>
          <w:color w:val="000000"/>
          <w:sz w:val="27"/>
          <w:szCs w:val="27"/>
        </w:rPr>
        <w:t>Tripadvisor,2024, Available at:</w:t>
      </w:r>
      <w:r w:rsidRPr="006B549E">
        <w:rPr>
          <w:rFonts w:ascii="Calibri" w:hAnsi="Calibri" w:cs="Calibri"/>
          <w:color w:val="000000"/>
          <w:sz w:val="27"/>
          <w:szCs w:val="27"/>
        </w:rPr>
        <w:t>https://www.tripadvisor.co.uk/Hotel_Review-g186338-d191908-Reviews-Ibis_London_Greenwich-London_England.html</w:t>
      </w:r>
    </w:p>
    <w:p w14:paraId="2F5D2E1B" w14:textId="77777777" w:rsidR="00F42AEB" w:rsidRDefault="00F42AEB" w:rsidP="00F42AE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Pandey, A. (2021). </w:t>
      </w:r>
      <w:r>
        <w:rPr>
          <w:rFonts w:ascii="Calibri" w:hAnsi="Calibri" w:cs="Calibri"/>
          <w:i/>
          <w:iCs/>
          <w:color w:val="000000"/>
          <w:sz w:val="27"/>
          <w:szCs w:val="27"/>
        </w:rPr>
        <w:t>How to be The Best Hotel Front Office Employee</w:t>
      </w:r>
      <w:r>
        <w:rPr>
          <w:rFonts w:ascii="Calibri" w:hAnsi="Calibri" w:cs="Calibri"/>
          <w:color w:val="000000"/>
          <w:sz w:val="27"/>
          <w:szCs w:val="27"/>
        </w:rPr>
        <w:t>.</w:t>
      </w:r>
    </w:p>
    <w:p w14:paraId="1BD96B76" w14:textId="77777777" w:rsidR="00F42AEB" w:rsidRDefault="00F42AEB" w:rsidP="00F42AEB">
      <w:pPr>
        <w:pStyle w:val="NormalWeb"/>
        <w:spacing w:before="0" w:beforeAutospacing="0" w:after="0" w:afterAutospacing="0" w:line="360" w:lineRule="atLeast"/>
        <w:rPr>
          <w:rFonts w:ascii="Calibri" w:hAnsi="Calibri" w:cs="Calibri"/>
          <w:color w:val="000000"/>
          <w:sz w:val="27"/>
          <w:szCs w:val="27"/>
        </w:rPr>
      </w:pPr>
    </w:p>
    <w:p w14:paraId="49BF5A22" w14:textId="64F78A5D" w:rsidR="00F42AEB" w:rsidRDefault="00F42AEB" w:rsidP="00F42AE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F42AEB">
        <w:rPr>
          <w:rFonts w:ascii="Calibri" w:hAnsi="Calibri" w:cs="Calibri"/>
          <w:color w:val="000000"/>
          <w:sz w:val="27"/>
          <w:szCs w:val="27"/>
        </w:rPr>
        <w:t xml:space="preserve"> </w:t>
      </w:r>
      <w:r>
        <w:rPr>
          <w:rFonts w:ascii="Calibri" w:hAnsi="Calibri" w:cs="Calibri"/>
          <w:color w:val="000000"/>
          <w:sz w:val="27"/>
          <w:szCs w:val="27"/>
        </w:rPr>
        <w:t>CPA John Kimani and Dr. James Scott (2023). </w:t>
      </w:r>
      <w:r>
        <w:rPr>
          <w:rFonts w:ascii="Calibri" w:hAnsi="Calibri" w:cs="Calibri"/>
          <w:i/>
          <w:iCs/>
          <w:color w:val="000000"/>
          <w:sz w:val="27"/>
          <w:szCs w:val="27"/>
        </w:rPr>
        <w:t>Introduction to Front Office Operations and Administrations in Hospitality Management Diploma Level</w:t>
      </w:r>
      <w:r>
        <w:rPr>
          <w:rFonts w:ascii="Calibri" w:hAnsi="Calibri" w:cs="Calibri"/>
          <w:color w:val="000000"/>
          <w:sz w:val="27"/>
          <w:szCs w:val="27"/>
        </w:rPr>
        <w:t>. Finstock Evarsity Publishers.</w:t>
      </w:r>
    </w:p>
    <w:p w14:paraId="6CCD1AE7" w14:textId="77777777" w:rsidR="00691F52" w:rsidRDefault="00691F52" w:rsidP="00F42AEB">
      <w:pPr>
        <w:pStyle w:val="NormalWeb"/>
        <w:spacing w:before="0" w:beforeAutospacing="0" w:after="0" w:afterAutospacing="0" w:line="360" w:lineRule="atLeast"/>
        <w:rPr>
          <w:rFonts w:ascii="Calibri" w:hAnsi="Calibri" w:cs="Calibri"/>
          <w:color w:val="000000"/>
          <w:sz w:val="27"/>
          <w:szCs w:val="27"/>
        </w:rPr>
      </w:pPr>
    </w:p>
    <w:p w14:paraId="74A36277" w14:textId="7CBE6C61" w:rsidR="00F42AEB" w:rsidRDefault="00F42AEB" w:rsidP="00F42AE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F42AEB">
        <w:rPr>
          <w:rFonts w:ascii="Calibri" w:hAnsi="Calibri" w:cs="Calibri"/>
          <w:color w:val="000000"/>
          <w:sz w:val="27"/>
          <w:szCs w:val="27"/>
        </w:rPr>
        <w:t xml:space="preserve"> </w:t>
      </w:r>
      <w:r>
        <w:rPr>
          <w:rFonts w:ascii="Calibri" w:hAnsi="Calibri" w:cs="Calibri"/>
          <w:color w:val="000000"/>
          <w:sz w:val="27"/>
          <w:szCs w:val="27"/>
        </w:rPr>
        <w:t>https://www.facebook.com/propertylisthubbooking (2023). </w:t>
      </w:r>
      <w:r>
        <w:rPr>
          <w:rFonts w:ascii="Calibri" w:hAnsi="Calibri" w:cs="Calibri"/>
          <w:i/>
          <w:iCs/>
          <w:color w:val="000000"/>
          <w:sz w:val="27"/>
          <w:szCs w:val="27"/>
        </w:rPr>
        <w:t>Front Office Operations | Best 8 Trends - Plistbooking</w:t>
      </w:r>
      <w:r>
        <w:rPr>
          <w:rFonts w:ascii="Calibri" w:hAnsi="Calibri" w:cs="Calibri"/>
          <w:color w:val="000000"/>
          <w:sz w:val="27"/>
          <w:szCs w:val="27"/>
        </w:rPr>
        <w:t>. [online] Plistbooking.com. Available at: https://plistbooking.com/new-trends-in-front-office-operations-in-hotels/ [Accessed 6 Jun. 2024].</w:t>
      </w:r>
    </w:p>
    <w:p w14:paraId="31010627" w14:textId="77777777" w:rsidR="00691F52" w:rsidRDefault="00691F52" w:rsidP="00F42AEB">
      <w:pPr>
        <w:pStyle w:val="NormalWeb"/>
        <w:spacing w:before="0" w:beforeAutospacing="0" w:after="0" w:afterAutospacing="0" w:line="360" w:lineRule="atLeast"/>
        <w:rPr>
          <w:rFonts w:ascii="Calibri" w:hAnsi="Calibri" w:cs="Calibri"/>
          <w:color w:val="000000"/>
          <w:sz w:val="27"/>
          <w:szCs w:val="27"/>
        </w:rPr>
      </w:pPr>
    </w:p>
    <w:p w14:paraId="631199A7" w14:textId="65F03AF2" w:rsidR="004C4F67" w:rsidRDefault="00F42AEB" w:rsidP="004C4F6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4C4F67" w:rsidRPr="004C4F67">
        <w:rPr>
          <w:rFonts w:ascii="Calibri" w:hAnsi="Calibri" w:cs="Calibri"/>
          <w:color w:val="000000"/>
          <w:sz w:val="27"/>
          <w:szCs w:val="27"/>
        </w:rPr>
        <w:t xml:space="preserve"> </w:t>
      </w:r>
      <w:r w:rsidR="004C4F67">
        <w:rPr>
          <w:rFonts w:ascii="Calibri" w:hAnsi="Calibri" w:cs="Calibri"/>
          <w:color w:val="000000"/>
          <w:sz w:val="27"/>
          <w:szCs w:val="27"/>
        </w:rPr>
        <w:t>Almeida, S. (2016). Smart Hospitality -Emerging Trends at the Front Desk By. </w:t>
      </w:r>
      <w:r w:rsidR="004C4F67">
        <w:rPr>
          <w:rFonts w:ascii="Calibri" w:hAnsi="Calibri" w:cs="Calibri"/>
          <w:i/>
          <w:iCs/>
          <w:color w:val="000000"/>
          <w:sz w:val="27"/>
          <w:szCs w:val="27"/>
        </w:rPr>
        <w:t>International Journal of Research in Advent Technology</w:t>
      </w:r>
      <w:r w:rsidR="004C4F67">
        <w:rPr>
          <w:rFonts w:ascii="Calibri" w:hAnsi="Calibri" w:cs="Calibri"/>
          <w:color w:val="000000"/>
          <w:sz w:val="27"/>
          <w:szCs w:val="27"/>
        </w:rPr>
        <w:t>, [online] 4(7). Available at: https://ijrat.org/downloads/Vol-4/july-2016/paper%20ID-47201616.pdf [Accessed 29 Feb. 2024].</w:t>
      </w:r>
    </w:p>
    <w:p w14:paraId="35409248" w14:textId="77777777" w:rsidR="004C4F67" w:rsidRDefault="004C4F67" w:rsidP="004C4F67">
      <w:pPr>
        <w:pStyle w:val="NormalWeb"/>
        <w:rPr>
          <w:rFonts w:ascii="Calibri" w:hAnsi="Calibri" w:cs="Calibri"/>
          <w:color w:val="000000"/>
          <w:sz w:val="27"/>
          <w:szCs w:val="27"/>
        </w:rPr>
      </w:pPr>
      <w:r>
        <w:rPr>
          <w:rFonts w:ascii="Calibri" w:hAnsi="Calibri" w:cs="Calibri"/>
          <w:color w:val="000000"/>
          <w:sz w:val="27"/>
          <w:szCs w:val="27"/>
        </w:rPr>
        <w:t>‌</w:t>
      </w:r>
    </w:p>
    <w:p w14:paraId="16B7ADB8" w14:textId="77777777" w:rsidR="004C4F67" w:rsidRDefault="004C4F67" w:rsidP="004C4F6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acropolium.com. (n.d.). </w:t>
      </w:r>
      <w:r>
        <w:rPr>
          <w:rFonts w:ascii="Calibri" w:hAnsi="Calibri" w:cs="Calibri"/>
          <w:i/>
          <w:iCs/>
          <w:color w:val="000000"/>
          <w:sz w:val="27"/>
          <w:szCs w:val="27"/>
        </w:rPr>
        <w:t>Top Hospitality Technology Trends in 2023 | Acropolium</w:t>
      </w:r>
      <w:r>
        <w:rPr>
          <w:rFonts w:ascii="Calibri" w:hAnsi="Calibri" w:cs="Calibri"/>
          <w:color w:val="000000"/>
          <w:sz w:val="27"/>
          <w:szCs w:val="27"/>
        </w:rPr>
        <w:t>. [online] Available at: https://acropolium.com/blog/top-hospitality-technology-trends/.</w:t>
      </w:r>
    </w:p>
    <w:p w14:paraId="1F901761" w14:textId="77777777" w:rsidR="004C4F67" w:rsidRDefault="004C4F67" w:rsidP="004C4F67">
      <w:pPr>
        <w:pStyle w:val="NormalWeb"/>
        <w:rPr>
          <w:rFonts w:ascii="Calibri" w:hAnsi="Calibri" w:cs="Calibri"/>
          <w:color w:val="000000"/>
          <w:sz w:val="27"/>
          <w:szCs w:val="27"/>
        </w:rPr>
      </w:pPr>
      <w:r>
        <w:rPr>
          <w:rFonts w:ascii="Calibri" w:hAnsi="Calibri" w:cs="Calibri"/>
          <w:color w:val="000000"/>
          <w:sz w:val="27"/>
          <w:szCs w:val="27"/>
        </w:rPr>
        <w:t>‌</w:t>
      </w:r>
    </w:p>
    <w:p w14:paraId="62FA486B" w14:textId="77777777" w:rsidR="004C4F67" w:rsidRDefault="004C4F67" w:rsidP="004C4F6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Business, G. and Research, M. (2021). The Impact of Service Quality on Customer Satisfaction and Loyalty in Luxury Hotels in Muscat. </w:t>
      </w:r>
      <w:r>
        <w:rPr>
          <w:rFonts w:ascii="Calibri" w:hAnsi="Calibri" w:cs="Calibri"/>
          <w:i/>
          <w:iCs/>
          <w:color w:val="000000"/>
          <w:sz w:val="27"/>
          <w:szCs w:val="27"/>
        </w:rPr>
        <w:t>An International Journal</w:t>
      </w:r>
      <w:r>
        <w:rPr>
          <w:rFonts w:ascii="Calibri" w:hAnsi="Calibri" w:cs="Calibri"/>
          <w:color w:val="000000"/>
          <w:sz w:val="27"/>
          <w:szCs w:val="27"/>
        </w:rPr>
        <w:t>, [online] 13(3). Available at: http://www.gbmrjournal.com/pdf/v13n3/V13N3-21.pdf.</w:t>
      </w:r>
    </w:p>
    <w:p w14:paraId="36B92E60" w14:textId="77777777" w:rsidR="004C4F67" w:rsidRDefault="004C4F67" w:rsidP="004C4F67">
      <w:pPr>
        <w:pStyle w:val="NormalWeb"/>
        <w:rPr>
          <w:rFonts w:ascii="Calibri" w:hAnsi="Calibri" w:cs="Calibri"/>
          <w:color w:val="000000"/>
          <w:sz w:val="27"/>
          <w:szCs w:val="27"/>
        </w:rPr>
      </w:pPr>
      <w:r>
        <w:rPr>
          <w:rFonts w:ascii="Calibri" w:hAnsi="Calibri" w:cs="Calibri"/>
          <w:color w:val="000000"/>
          <w:sz w:val="27"/>
          <w:szCs w:val="27"/>
        </w:rPr>
        <w:t>‌</w:t>
      </w:r>
    </w:p>
    <w:p w14:paraId="7F008854" w14:textId="77777777" w:rsidR="004C4F67" w:rsidRDefault="004C4F67" w:rsidP="004C4F6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FasterCapital. (n.d.). </w:t>
      </w:r>
      <w:r>
        <w:rPr>
          <w:rFonts w:ascii="Calibri" w:hAnsi="Calibri" w:cs="Calibri"/>
          <w:i/>
          <w:iCs/>
          <w:color w:val="000000"/>
          <w:sz w:val="27"/>
          <w:szCs w:val="27"/>
        </w:rPr>
        <w:t>Communication Skills: Key to Success in the Front Office</w:t>
      </w:r>
      <w:r>
        <w:rPr>
          <w:rFonts w:ascii="Calibri" w:hAnsi="Calibri" w:cs="Calibri"/>
          <w:color w:val="000000"/>
          <w:sz w:val="27"/>
          <w:szCs w:val="27"/>
        </w:rPr>
        <w:t>. [online] Available at: https://fastercapital.com/content/Communication-Skills--Key-to-Success-in-the-Front-Office.html [Accessed 6 Jun. 2024].</w:t>
      </w:r>
    </w:p>
    <w:p w14:paraId="527B023D" w14:textId="77777777" w:rsidR="004C4F67" w:rsidRDefault="004C4F67" w:rsidP="004C4F67">
      <w:pPr>
        <w:pStyle w:val="NormalWeb"/>
        <w:rPr>
          <w:rFonts w:ascii="Calibri" w:hAnsi="Calibri" w:cs="Calibri"/>
          <w:color w:val="000000"/>
          <w:sz w:val="27"/>
          <w:szCs w:val="27"/>
        </w:rPr>
      </w:pPr>
      <w:r>
        <w:rPr>
          <w:rFonts w:ascii="Calibri" w:hAnsi="Calibri" w:cs="Calibri"/>
          <w:color w:val="000000"/>
          <w:sz w:val="27"/>
          <w:szCs w:val="27"/>
        </w:rPr>
        <w:t>‌</w:t>
      </w:r>
    </w:p>
    <w:p w14:paraId="40541810" w14:textId="77777777" w:rsidR="00691F52" w:rsidRDefault="00691F52" w:rsidP="00691F5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Booking.com. (n.d.). </w:t>
      </w:r>
      <w:r>
        <w:rPr>
          <w:rFonts w:ascii="Segoe UI Symbol" w:hAnsi="Segoe UI Symbol" w:cs="Segoe UI Symbol"/>
          <w:i/>
          <w:iCs/>
          <w:color w:val="000000"/>
          <w:sz w:val="27"/>
          <w:szCs w:val="27"/>
        </w:rPr>
        <w:t>★★★</w:t>
      </w:r>
      <w:r>
        <w:rPr>
          <w:rFonts w:ascii="Calibri" w:hAnsi="Calibri" w:cs="Calibri"/>
          <w:i/>
          <w:iCs/>
          <w:color w:val="000000"/>
          <w:sz w:val="27"/>
          <w:szCs w:val="27"/>
        </w:rPr>
        <w:t xml:space="preserve"> ibis London Greenwich, London, UK</w:t>
      </w:r>
      <w:r>
        <w:rPr>
          <w:rFonts w:ascii="Calibri" w:hAnsi="Calibri" w:cs="Calibri"/>
          <w:color w:val="000000"/>
          <w:sz w:val="27"/>
          <w:szCs w:val="27"/>
        </w:rPr>
        <w:t>. [online] Available at: https://www.booking.com/hotel/gb/ibis-greenwich.en-gb.html [Accessed 6 Jun. 2024].</w:t>
      </w:r>
    </w:p>
    <w:p w14:paraId="67569F3E" w14:textId="31616003" w:rsidR="00691F52" w:rsidRDefault="00691F52" w:rsidP="00691F5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t>
      </w:r>
      <w:r w:rsidRPr="00691F52">
        <w:rPr>
          <w:rFonts w:ascii="Calibri" w:hAnsi="Calibri" w:cs="Calibri"/>
          <w:color w:val="000000"/>
          <w:sz w:val="27"/>
          <w:szCs w:val="27"/>
        </w:rPr>
        <w:t xml:space="preserve"> </w:t>
      </w:r>
      <w:r>
        <w:rPr>
          <w:rFonts w:ascii="Calibri" w:hAnsi="Calibri" w:cs="Calibri"/>
          <w:color w:val="000000"/>
          <w:sz w:val="27"/>
          <w:szCs w:val="27"/>
        </w:rPr>
        <w:t>Investopedia. (n.d.). </w:t>
      </w:r>
      <w:r>
        <w:rPr>
          <w:rFonts w:ascii="Calibri" w:hAnsi="Calibri" w:cs="Calibri"/>
          <w:i/>
          <w:iCs/>
          <w:color w:val="000000"/>
          <w:sz w:val="27"/>
          <w:szCs w:val="27"/>
        </w:rPr>
        <w:t>Front Office: Definition, Duties, Front Office vs. Back Office</w:t>
      </w:r>
      <w:r>
        <w:rPr>
          <w:rFonts w:ascii="Calibri" w:hAnsi="Calibri" w:cs="Calibri"/>
          <w:color w:val="000000"/>
          <w:sz w:val="27"/>
          <w:szCs w:val="27"/>
        </w:rPr>
        <w:t>. [online] Available at: https://www.investopedia.com/terms/f/frontoffice.asp#:~:text=The%20front%20office%20is%20typically.</w:t>
      </w:r>
    </w:p>
    <w:p w14:paraId="01280051" w14:textId="77777777" w:rsidR="00691F52" w:rsidRDefault="00691F52" w:rsidP="00691F52">
      <w:pPr>
        <w:pStyle w:val="NormalWeb"/>
        <w:rPr>
          <w:rFonts w:ascii="Calibri" w:hAnsi="Calibri" w:cs="Calibri"/>
          <w:color w:val="000000"/>
          <w:sz w:val="27"/>
          <w:szCs w:val="27"/>
        </w:rPr>
      </w:pPr>
      <w:r>
        <w:rPr>
          <w:rFonts w:ascii="Calibri" w:hAnsi="Calibri" w:cs="Calibri"/>
          <w:color w:val="000000"/>
          <w:sz w:val="27"/>
          <w:szCs w:val="27"/>
        </w:rPr>
        <w:t>‌</w:t>
      </w:r>
    </w:p>
    <w:p w14:paraId="1BC1B90F" w14:textId="77777777" w:rsidR="00691F52" w:rsidRDefault="00691F52" w:rsidP="00691F5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Quora. (2019). </w:t>
      </w:r>
      <w:r>
        <w:rPr>
          <w:rFonts w:ascii="Calibri" w:hAnsi="Calibri" w:cs="Calibri"/>
          <w:i/>
          <w:iCs/>
          <w:color w:val="000000"/>
          <w:sz w:val="27"/>
          <w:szCs w:val="27"/>
        </w:rPr>
        <w:t>What are the most used communication skills at front office in a hotel?</w:t>
      </w:r>
      <w:r>
        <w:rPr>
          <w:rFonts w:ascii="Calibri" w:hAnsi="Calibri" w:cs="Calibri"/>
          <w:color w:val="000000"/>
          <w:sz w:val="27"/>
          <w:szCs w:val="27"/>
        </w:rPr>
        <w:t> [online] Available at: https://www.quora.com/What-are-the-most-used-communication-skills-at-front-office-in-a-hotel [Accessed 6 Jun. 2024].</w:t>
      </w:r>
    </w:p>
    <w:p w14:paraId="27B76201" w14:textId="77777777" w:rsidR="00F176CA" w:rsidRDefault="00F176CA" w:rsidP="00691F52">
      <w:pPr>
        <w:pStyle w:val="NormalWeb"/>
        <w:spacing w:before="0" w:beforeAutospacing="0" w:after="0" w:afterAutospacing="0" w:line="360" w:lineRule="atLeast"/>
        <w:rPr>
          <w:rFonts w:ascii="Calibri" w:hAnsi="Calibri" w:cs="Calibri"/>
          <w:color w:val="000000"/>
          <w:sz w:val="27"/>
          <w:szCs w:val="27"/>
        </w:rPr>
      </w:pPr>
    </w:p>
    <w:p w14:paraId="004F129F" w14:textId="08D2EBD7" w:rsidR="00F176CA" w:rsidRDefault="00691F52" w:rsidP="00F176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F176CA" w:rsidRPr="00F176CA">
        <w:rPr>
          <w:rFonts w:ascii="Calibri" w:hAnsi="Calibri" w:cs="Calibri"/>
          <w:color w:val="000000"/>
          <w:sz w:val="27"/>
          <w:szCs w:val="27"/>
        </w:rPr>
        <w:t xml:space="preserve"> </w:t>
      </w:r>
      <w:r w:rsidR="00F176CA">
        <w:rPr>
          <w:rFonts w:ascii="Calibri" w:hAnsi="Calibri" w:cs="Calibri"/>
          <w:color w:val="000000"/>
          <w:sz w:val="27"/>
          <w:szCs w:val="27"/>
        </w:rPr>
        <w:t>Hcareers.com and Rose, A. (2016). </w:t>
      </w:r>
      <w:r w:rsidR="00F176CA">
        <w:rPr>
          <w:rFonts w:ascii="Calibri" w:hAnsi="Calibri" w:cs="Calibri"/>
          <w:i/>
          <w:iCs/>
          <w:color w:val="000000"/>
          <w:sz w:val="27"/>
          <w:szCs w:val="27"/>
        </w:rPr>
        <w:t>12 necessary and essential skills of front desk</w:t>
      </w:r>
      <w:r w:rsidR="00F176CA">
        <w:rPr>
          <w:rFonts w:ascii="Calibri" w:hAnsi="Calibri" w:cs="Calibri"/>
          <w:color w:val="000000"/>
          <w:sz w:val="27"/>
          <w:szCs w:val="27"/>
        </w:rPr>
        <w:t>. [online] Hcareers.com. Available at: https://www.hcareers.com/article/career-advice/12-necessary-and-essential-skills-of-front-desk-professionals.</w:t>
      </w:r>
    </w:p>
    <w:p w14:paraId="748A0D7D" w14:textId="77777777" w:rsidR="00F176CA" w:rsidRDefault="00F176CA" w:rsidP="00F176CA">
      <w:pPr>
        <w:pStyle w:val="NormalWeb"/>
        <w:rPr>
          <w:rFonts w:ascii="Calibri" w:hAnsi="Calibri" w:cs="Calibri"/>
          <w:color w:val="000000"/>
          <w:sz w:val="27"/>
          <w:szCs w:val="27"/>
        </w:rPr>
      </w:pPr>
      <w:r>
        <w:rPr>
          <w:rFonts w:ascii="Calibri" w:hAnsi="Calibri" w:cs="Calibri"/>
          <w:color w:val="000000"/>
          <w:sz w:val="27"/>
          <w:szCs w:val="27"/>
        </w:rPr>
        <w:t>‌</w:t>
      </w:r>
    </w:p>
    <w:p w14:paraId="2E71EC40" w14:textId="77777777" w:rsidR="00F176CA" w:rsidRDefault="00F176CA" w:rsidP="00F176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Indeed Career Guide. (n.d.). </w:t>
      </w:r>
      <w:r>
        <w:rPr>
          <w:rFonts w:ascii="Calibri" w:hAnsi="Calibri" w:cs="Calibri"/>
          <w:i/>
          <w:iCs/>
          <w:color w:val="000000"/>
          <w:sz w:val="27"/>
          <w:szCs w:val="27"/>
        </w:rPr>
        <w:t>Front Office Management Skills: Definition and Examples</w:t>
      </w:r>
      <w:r>
        <w:rPr>
          <w:rFonts w:ascii="Calibri" w:hAnsi="Calibri" w:cs="Calibri"/>
          <w:color w:val="000000"/>
          <w:sz w:val="27"/>
          <w:szCs w:val="27"/>
        </w:rPr>
        <w:t>. [online] Available at: https://www.indeed.com/career-advice/resumes-cover-letters/front-office-management-skills.</w:t>
      </w:r>
    </w:p>
    <w:p w14:paraId="63812CB6" w14:textId="77777777" w:rsidR="00F176CA" w:rsidRDefault="00F176CA" w:rsidP="00F176CA">
      <w:pPr>
        <w:pStyle w:val="NormalWeb"/>
        <w:rPr>
          <w:rFonts w:ascii="Calibri" w:hAnsi="Calibri" w:cs="Calibri"/>
          <w:color w:val="000000"/>
          <w:sz w:val="27"/>
          <w:szCs w:val="27"/>
        </w:rPr>
      </w:pPr>
      <w:r>
        <w:rPr>
          <w:rFonts w:ascii="Calibri" w:hAnsi="Calibri" w:cs="Calibri"/>
          <w:color w:val="000000"/>
          <w:sz w:val="27"/>
          <w:szCs w:val="27"/>
        </w:rPr>
        <w:t>‌</w:t>
      </w:r>
    </w:p>
    <w:p w14:paraId="1D31B616" w14:textId="77777777" w:rsidR="00F176CA" w:rsidRDefault="00F176CA" w:rsidP="00F176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www.blackpool.ac.uk. (n.d.). </w:t>
      </w:r>
      <w:r>
        <w:rPr>
          <w:rFonts w:ascii="Calibri" w:hAnsi="Calibri" w:cs="Calibri"/>
          <w:i/>
          <w:iCs/>
          <w:color w:val="000000"/>
          <w:sz w:val="27"/>
          <w:szCs w:val="27"/>
        </w:rPr>
        <w:t>Hospitality Management - Degree Level | Blackpool and The Fylde College</w:t>
      </w:r>
      <w:r>
        <w:rPr>
          <w:rFonts w:ascii="Calibri" w:hAnsi="Calibri" w:cs="Calibri"/>
          <w:color w:val="000000"/>
          <w:sz w:val="27"/>
          <w:szCs w:val="27"/>
        </w:rPr>
        <w:t>. [online] Available at: https://www.blackpool.ac.uk/hospitality-management-degree?gad_source=1&amp;gclid=EAIaIQobChMIybC1tfHHhgMVfpNQBh0JpQPGEAAYBCAAEgIPT_D_BwE [Accessed 6 Jun. 2024].</w:t>
      </w:r>
    </w:p>
    <w:p w14:paraId="71E52A05" w14:textId="5AE21265" w:rsidR="00691F52" w:rsidRDefault="00F176CA" w:rsidP="00F176CA">
      <w:pPr>
        <w:pStyle w:val="NormalWeb"/>
        <w:rPr>
          <w:rFonts w:ascii="Calibri" w:hAnsi="Calibri" w:cs="Calibri"/>
          <w:color w:val="000000"/>
          <w:sz w:val="27"/>
          <w:szCs w:val="27"/>
        </w:rPr>
      </w:pPr>
      <w:r>
        <w:rPr>
          <w:rFonts w:ascii="Calibri" w:hAnsi="Calibri" w:cs="Calibri"/>
          <w:color w:val="000000"/>
          <w:sz w:val="27"/>
          <w:szCs w:val="27"/>
        </w:rPr>
        <w:t>‌</w:t>
      </w:r>
    </w:p>
    <w:p w14:paraId="11CE9AD3" w14:textId="6CA6F4C6" w:rsidR="00F176CA" w:rsidRDefault="00F176CA" w:rsidP="00F176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www.weareplanet.com. (n.d.). </w:t>
      </w:r>
      <w:r>
        <w:rPr>
          <w:rFonts w:ascii="Calibri" w:hAnsi="Calibri" w:cs="Calibri"/>
          <w:i/>
          <w:iCs/>
          <w:color w:val="000000"/>
          <w:sz w:val="27"/>
          <w:szCs w:val="27"/>
        </w:rPr>
        <w:t>What is a hotel PMS? | Planet</w:t>
      </w:r>
      <w:r>
        <w:rPr>
          <w:rFonts w:ascii="Calibri" w:hAnsi="Calibri" w:cs="Calibri"/>
          <w:color w:val="000000"/>
          <w:sz w:val="27"/>
          <w:szCs w:val="27"/>
        </w:rPr>
        <w:t xml:space="preserve">. [online] Available at: </w:t>
      </w:r>
      <w:hyperlink r:id="rId11" w:history="1">
        <w:r w:rsidRPr="00392E98">
          <w:rPr>
            <w:rStyle w:val="Hyperlink"/>
            <w:rFonts w:ascii="Calibri" w:hAnsi="Calibri" w:cs="Calibri"/>
            <w:sz w:val="27"/>
            <w:szCs w:val="27"/>
          </w:rPr>
          <w:t>https://www.weareplanet.com/blog/property-management-system</w:t>
        </w:r>
      </w:hyperlink>
      <w:r>
        <w:rPr>
          <w:rFonts w:ascii="Calibri" w:hAnsi="Calibri" w:cs="Calibri"/>
          <w:color w:val="000000"/>
          <w:sz w:val="27"/>
          <w:szCs w:val="27"/>
        </w:rPr>
        <w:t>.</w:t>
      </w:r>
    </w:p>
    <w:p w14:paraId="79AB6B88" w14:textId="77777777" w:rsidR="00F176CA" w:rsidRDefault="00F176CA" w:rsidP="00F176CA">
      <w:pPr>
        <w:pStyle w:val="NormalWeb"/>
        <w:spacing w:before="0" w:beforeAutospacing="0" w:after="0" w:afterAutospacing="0" w:line="360" w:lineRule="atLeast"/>
        <w:rPr>
          <w:rFonts w:ascii="Calibri" w:hAnsi="Calibri" w:cs="Calibri"/>
          <w:color w:val="000000"/>
          <w:sz w:val="27"/>
          <w:szCs w:val="27"/>
        </w:rPr>
      </w:pPr>
    </w:p>
    <w:p w14:paraId="6C4467EB" w14:textId="77777777" w:rsidR="00F176CA" w:rsidRDefault="00F176CA" w:rsidP="00F176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F176CA">
        <w:rPr>
          <w:rFonts w:ascii="Calibri" w:hAnsi="Calibri" w:cs="Calibri"/>
          <w:color w:val="000000"/>
          <w:sz w:val="27"/>
          <w:szCs w:val="27"/>
        </w:rPr>
        <w:t xml:space="preserve"> </w:t>
      </w:r>
      <w:r>
        <w:rPr>
          <w:rFonts w:ascii="Calibri" w:hAnsi="Calibri" w:cs="Calibri"/>
          <w:color w:val="000000"/>
          <w:sz w:val="27"/>
          <w:szCs w:val="27"/>
        </w:rPr>
        <w:t>Hotel Tech Report. (2018). </w:t>
      </w:r>
      <w:r>
        <w:rPr>
          <w:rFonts w:ascii="Calibri" w:hAnsi="Calibri" w:cs="Calibri"/>
          <w:i/>
          <w:iCs/>
          <w:color w:val="000000"/>
          <w:sz w:val="27"/>
          <w:szCs w:val="27"/>
        </w:rPr>
        <w:t>What is a Hotel PMS?</w:t>
      </w:r>
      <w:r>
        <w:rPr>
          <w:rFonts w:ascii="Calibri" w:hAnsi="Calibri" w:cs="Calibri"/>
          <w:color w:val="000000"/>
          <w:sz w:val="27"/>
          <w:szCs w:val="27"/>
        </w:rPr>
        <w:t xml:space="preserve"> [online] Available at: </w:t>
      </w:r>
    </w:p>
    <w:p w14:paraId="471BDC56" w14:textId="74B559D6" w:rsidR="00F176CA" w:rsidRDefault="00F176CA" w:rsidP="00F176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https://hoteltechreport.com/news/what-is-hotel-pms.</w:t>
      </w:r>
    </w:p>
    <w:p w14:paraId="16F9C0ED" w14:textId="741D9868" w:rsidR="00F176CA" w:rsidRDefault="00F176CA" w:rsidP="00F176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F176CA">
        <w:rPr>
          <w:rFonts w:ascii="Calibri" w:hAnsi="Calibri" w:cs="Calibri"/>
          <w:color w:val="000000"/>
          <w:sz w:val="27"/>
          <w:szCs w:val="27"/>
        </w:rPr>
        <w:t xml:space="preserve"> </w:t>
      </w:r>
      <w:r>
        <w:rPr>
          <w:rFonts w:ascii="Calibri" w:hAnsi="Calibri" w:cs="Calibri"/>
          <w:color w:val="000000"/>
          <w:sz w:val="27"/>
          <w:szCs w:val="27"/>
        </w:rPr>
        <w:t>hoteltechreport.com. (n.d.). </w:t>
      </w:r>
      <w:r>
        <w:rPr>
          <w:rFonts w:ascii="Calibri" w:hAnsi="Calibri" w:cs="Calibri"/>
          <w:i/>
          <w:iCs/>
          <w:color w:val="000000"/>
          <w:sz w:val="27"/>
          <w:szCs w:val="27"/>
        </w:rPr>
        <w:t>Best 10 Property Management Systems 2020 | Find Reviews, Pricing, Buying Guide</w:t>
      </w:r>
      <w:r>
        <w:rPr>
          <w:rFonts w:ascii="Calibri" w:hAnsi="Calibri" w:cs="Calibri"/>
          <w:color w:val="000000"/>
          <w:sz w:val="27"/>
          <w:szCs w:val="27"/>
        </w:rPr>
        <w:t>. [online] Available at: https://hoteltechreport.com/operations/property-management-systems.</w:t>
      </w:r>
    </w:p>
    <w:p w14:paraId="066B109A" w14:textId="77777777" w:rsidR="00F176CA" w:rsidRDefault="00F176CA" w:rsidP="00F176CA">
      <w:pPr>
        <w:pStyle w:val="NormalWeb"/>
        <w:rPr>
          <w:rFonts w:ascii="Calibri" w:hAnsi="Calibri" w:cs="Calibri"/>
          <w:color w:val="000000"/>
          <w:sz w:val="27"/>
          <w:szCs w:val="27"/>
        </w:rPr>
      </w:pPr>
      <w:r>
        <w:rPr>
          <w:rFonts w:ascii="Calibri" w:hAnsi="Calibri" w:cs="Calibri"/>
          <w:color w:val="000000"/>
          <w:sz w:val="27"/>
          <w:szCs w:val="27"/>
        </w:rPr>
        <w:t>‌</w:t>
      </w:r>
    </w:p>
    <w:p w14:paraId="677962AA" w14:textId="03C1DAAA" w:rsidR="00F176CA" w:rsidRDefault="00F176CA" w:rsidP="00F176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ALTEXSOFT (2022). </w:t>
      </w:r>
      <w:r>
        <w:rPr>
          <w:rFonts w:ascii="Calibri" w:hAnsi="Calibri" w:cs="Calibri"/>
          <w:i/>
          <w:iCs/>
          <w:color w:val="000000"/>
          <w:sz w:val="27"/>
          <w:szCs w:val="27"/>
        </w:rPr>
        <w:t>What Is a Hotel Property Management System (PMS): Complete G</w:t>
      </w:r>
      <w:r>
        <w:rPr>
          <w:rFonts w:ascii="Calibri" w:hAnsi="Calibri" w:cs="Calibri"/>
          <w:color w:val="000000"/>
          <w:sz w:val="27"/>
          <w:szCs w:val="27"/>
        </w:rPr>
        <w:t xml:space="preserve">. [online] AltexSoft. Available at: </w:t>
      </w:r>
      <w:hyperlink r:id="rId12" w:history="1">
        <w:r w:rsidRPr="00392E98">
          <w:rPr>
            <w:rStyle w:val="Hyperlink"/>
            <w:rFonts w:ascii="Calibri" w:hAnsi="Calibri" w:cs="Calibri"/>
            <w:sz w:val="27"/>
            <w:szCs w:val="27"/>
          </w:rPr>
          <w:t>https://www.altexsoft.com/blog/hotel-property-management-systems-products-and-features/</w:t>
        </w:r>
      </w:hyperlink>
      <w:r>
        <w:rPr>
          <w:rFonts w:ascii="Calibri" w:hAnsi="Calibri" w:cs="Calibri"/>
          <w:color w:val="000000"/>
          <w:sz w:val="27"/>
          <w:szCs w:val="27"/>
        </w:rPr>
        <w:t>.</w:t>
      </w:r>
    </w:p>
    <w:p w14:paraId="6AF41B0A" w14:textId="77777777" w:rsidR="00F176CA" w:rsidRDefault="00F176CA" w:rsidP="00F176CA">
      <w:pPr>
        <w:pStyle w:val="NormalWeb"/>
        <w:spacing w:before="0" w:beforeAutospacing="0" w:after="0" w:afterAutospacing="0" w:line="360" w:lineRule="atLeast"/>
        <w:rPr>
          <w:rFonts w:ascii="Calibri" w:hAnsi="Calibri" w:cs="Calibri"/>
          <w:color w:val="000000"/>
          <w:sz w:val="27"/>
          <w:szCs w:val="27"/>
        </w:rPr>
      </w:pPr>
    </w:p>
    <w:p w14:paraId="0E597A3C" w14:textId="77777777" w:rsidR="00F176CA" w:rsidRDefault="00F176CA" w:rsidP="00F176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Moss, S. (2023). </w:t>
      </w:r>
      <w:r>
        <w:rPr>
          <w:rFonts w:ascii="Calibri" w:hAnsi="Calibri" w:cs="Calibri"/>
          <w:i/>
          <w:iCs/>
          <w:color w:val="000000"/>
          <w:sz w:val="27"/>
          <w:szCs w:val="27"/>
        </w:rPr>
        <w:t>8 Things To Consider When Choosing A Hotel PMS</w:t>
      </w:r>
      <w:r>
        <w:rPr>
          <w:rFonts w:ascii="Calibri" w:hAnsi="Calibri" w:cs="Calibri"/>
          <w:color w:val="000000"/>
          <w:sz w:val="27"/>
          <w:szCs w:val="27"/>
        </w:rPr>
        <w:t>. [online] High Level Software. Available at: https://high-level-software.com/8-things-to-consider-when-choosing-a-hotel-pms/.</w:t>
      </w:r>
    </w:p>
    <w:p w14:paraId="19B2FD48" w14:textId="77777777" w:rsidR="00F176CA" w:rsidRDefault="00F176CA" w:rsidP="00F176CA">
      <w:pPr>
        <w:pStyle w:val="NormalWeb"/>
        <w:rPr>
          <w:rFonts w:ascii="Calibri" w:hAnsi="Calibri" w:cs="Calibri"/>
          <w:color w:val="000000"/>
          <w:sz w:val="27"/>
          <w:szCs w:val="27"/>
        </w:rPr>
      </w:pPr>
      <w:r>
        <w:rPr>
          <w:rFonts w:ascii="Calibri" w:hAnsi="Calibri" w:cs="Calibri"/>
          <w:color w:val="000000"/>
          <w:sz w:val="27"/>
          <w:szCs w:val="27"/>
        </w:rPr>
        <w:t>‌</w:t>
      </w:r>
    </w:p>
    <w:p w14:paraId="15D5B60B" w14:textId="77777777" w:rsidR="007700BD" w:rsidRDefault="007700BD" w:rsidP="007700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Elphick, D. (2024). </w:t>
      </w:r>
      <w:r>
        <w:rPr>
          <w:rFonts w:ascii="Calibri" w:hAnsi="Calibri" w:cs="Calibri"/>
          <w:i/>
          <w:iCs/>
          <w:color w:val="000000"/>
          <w:sz w:val="27"/>
          <w:szCs w:val="27"/>
        </w:rPr>
        <w:t>Hotel training: Programs and topics for managers</w:t>
      </w:r>
      <w:r>
        <w:rPr>
          <w:rFonts w:ascii="Calibri" w:hAnsi="Calibri" w:cs="Calibri"/>
          <w:color w:val="000000"/>
          <w:sz w:val="27"/>
          <w:szCs w:val="27"/>
        </w:rPr>
        <w:t>. [online] SiteMinder. Available at: https://www.siteminder.com/r/hotel-training/.</w:t>
      </w:r>
    </w:p>
    <w:p w14:paraId="42B56F74" w14:textId="77777777" w:rsidR="007700BD" w:rsidRDefault="007700BD" w:rsidP="007700BD">
      <w:pPr>
        <w:pStyle w:val="NormalWeb"/>
        <w:rPr>
          <w:rFonts w:ascii="Calibri" w:hAnsi="Calibri" w:cs="Calibri"/>
          <w:color w:val="000000"/>
          <w:sz w:val="27"/>
          <w:szCs w:val="27"/>
        </w:rPr>
      </w:pPr>
      <w:r>
        <w:rPr>
          <w:rFonts w:ascii="Calibri" w:hAnsi="Calibri" w:cs="Calibri"/>
          <w:color w:val="000000"/>
          <w:sz w:val="27"/>
          <w:szCs w:val="27"/>
        </w:rPr>
        <w:t>‌</w:t>
      </w:r>
    </w:p>
    <w:p w14:paraId="5FE73B73" w14:textId="77777777" w:rsidR="007700BD" w:rsidRDefault="007700BD" w:rsidP="007700BD">
      <w:pPr>
        <w:pStyle w:val="NormalWeb"/>
        <w:rPr>
          <w:rFonts w:ascii="Calibri" w:hAnsi="Calibri" w:cs="Calibri"/>
          <w:color w:val="000000"/>
          <w:sz w:val="27"/>
          <w:szCs w:val="27"/>
        </w:rPr>
      </w:pPr>
    </w:p>
    <w:p w14:paraId="18B080B1" w14:textId="77777777" w:rsidR="007700BD" w:rsidRDefault="007700BD" w:rsidP="007700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www.zendesk.co.uk. (n.d.). </w:t>
      </w:r>
      <w:r>
        <w:rPr>
          <w:rFonts w:ascii="Calibri" w:hAnsi="Calibri" w:cs="Calibri"/>
          <w:i/>
          <w:iCs/>
          <w:color w:val="000000"/>
          <w:sz w:val="27"/>
          <w:szCs w:val="27"/>
        </w:rPr>
        <w:t>7 ways to Deliver Good Customer Service: Best Customer Service Guide</w:t>
      </w:r>
      <w:r>
        <w:rPr>
          <w:rFonts w:ascii="Calibri" w:hAnsi="Calibri" w:cs="Calibri"/>
          <w:color w:val="000000"/>
          <w:sz w:val="27"/>
          <w:szCs w:val="27"/>
        </w:rPr>
        <w:t>. [online] Available at: https://www.zendesk.co.uk/blog/good-customer-service-defined/.</w:t>
      </w:r>
    </w:p>
    <w:p w14:paraId="4645CF5B" w14:textId="77777777" w:rsidR="007700BD" w:rsidRPr="007700BD" w:rsidRDefault="007700BD" w:rsidP="007700BD">
      <w:pPr>
        <w:pStyle w:val="NormalWeb"/>
        <w:rPr>
          <w:rFonts w:ascii="Calibri" w:hAnsi="Calibri" w:cs="Calibri"/>
          <w:color w:val="000000"/>
          <w:sz w:val="27"/>
          <w:szCs w:val="27"/>
          <w:lang w:val="fi-FI"/>
        </w:rPr>
      </w:pPr>
      <w:r w:rsidRPr="007700BD">
        <w:rPr>
          <w:rFonts w:ascii="Calibri" w:hAnsi="Calibri" w:cs="Calibri"/>
          <w:color w:val="000000"/>
          <w:sz w:val="27"/>
          <w:szCs w:val="27"/>
          <w:lang w:val="fi-FI"/>
        </w:rPr>
        <w:t>‌</w:t>
      </w:r>
    </w:p>
    <w:p w14:paraId="629C32B3" w14:textId="77777777" w:rsidR="007700BD" w:rsidRDefault="007700BD" w:rsidP="007700BD">
      <w:pPr>
        <w:pStyle w:val="NormalWeb"/>
        <w:spacing w:before="0" w:beforeAutospacing="0" w:after="0" w:afterAutospacing="0" w:line="360" w:lineRule="atLeast"/>
        <w:rPr>
          <w:rFonts w:ascii="Calibri" w:hAnsi="Calibri" w:cs="Calibri"/>
          <w:color w:val="000000"/>
          <w:sz w:val="27"/>
          <w:szCs w:val="27"/>
        </w:rPr>
      </w:pPr>
      <w:r w:rsidRPr="007700BD">
        <w:rPr>
          <w:rFonts w:ascii="Calibri" w:hAnsi="Calibri" w:cs="Calibri"/>
          <w:color w:val="000000"/>
          <w:sz w:val="27"/>
          <w:szCs w:val="27"/>
          <w:lang w:val="fi-FI"/>
        </w:rPr>
        <w:t>Khadka, K. and Maharjan, S. (2017). </w:t>
      </w:r>
      <w:r>
        <w:rPr>
          <w:rFonts w:ascii="Calibri" w:hAnsi="Calibri" w:cs="Calibri"/>
          <w:i/>
          <w:iCs/>
          <w:color w:val="000000"/>
          <w:sz w:val="27"/>
          <w:szCs w:val="27"/>
        </w:rPr>
        <w:t>CUSTOMER SATISFACTION AND CUSTOMER LOYALTY</w:t>
      </w:r>
      <w:r>
        <w:rPr>
          <w:rFonts w:ascii="Calibri" w:hAnsi="Calibri" w:cs="Calibri"/>
          <w:color w:val="000000"/>
          <w:sz w:val="27"/>
          <w:szCs w:val="27"/>
        </w:rPr>
        <w:t>.</w:t>
      </w:r>
    </w:p>
    <w:p w14:paraId="1D51E2A2" w14:textId="77777777" w:rsidR="007700BD" w:rsidRDefault="007700BD" w:rsidP="007700BD">
      <w:pPr>
        <w:pStyle w:val="NormalWeb"/>
        <w:rPr>
          <w:rFonts w:ascii="Calibri" w:hAnsi="Calibri" w:cs="Calibri"/>
          <w:color w:val="000000"/>
          <w:sz w:val="27"/>
          <w:szCs w:val="27"/>
        </w:rPr>
      </w:pPr>
      <w:r>
        <w:rPr>
          <w:rFonts w:ascii="Calibri" w:hAnsi="Calibri" w:cs="Calibri"/>
          <w:color w:val="000000"/>
          <w:sz w:val="27"/>
          <w:szCs w:val="27"/>
        </w:rPr>
        <w:t>‌</w:t>
      </w:r>
    </w:p>
    <w:p w14:paraId="7F3DF0F5" w14:textId="77777777" w:rsidR="007700BD" w:rsidRDefault="007700BD" w:rsidP="007700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Michalis, B. (2023). </w:t>
      </w:r>
      <w:r>
        <w:rPr>
          <w:rFonts w:ascii="Calibri" w:hAnsi="Calibri" w:cs="Calibri"/>
          <w:i/>
          <w:iCs/>
          <w:color w:val="000000"/>
          <w:sz w:val="27"/>
          <w:szCs w:val="27"/>
        </w:rPr>
        <w:t>Hotel Staff Training | 10 Strategies for Success</w:t>
      </w:r>
      <w:r>
        <w:rPr>
          <w:rFonts w:ascii="Calibri" w:hAnsi="Calibri" w:cs="Calibri"/>
          <w:color w:val="000000"/>
          <w:sz w:val="27"/>
          <w:szCs w:val="27"/>
        </w:rPr>
        <w:t>. [online] www.canarytechnologies.com. Available at: https://www.canarytechnologies.com/post/hotel-staff-training-strategies.</w:t>
      </w:r>
    </w:p>
    <w:p w14:paraId="0651E7BC" w14:textId="77777777" w:rsidR="007700BD" w:rsidRDefault="007700BD" w:rsidP="007700BD">
      <w:pPr>
        <w:pStyle w:val="NormalWeb"/>
        <w:rPr>
          <w:rFonts w:ascii="Calibri" w:hAnsi="Calibri" w:cs="Calibri"/>
          <w:color w:val="000000"/>
          <w:sz w:val="27"/>
          <w:szCs w:val="27"/>
        </w:rPr>
      </w:pPr>
      <w:r>
        <w:rPr>
          <w:rFonts w:ascii="Calibri" w:hAnsi="Calibri" w:cs="Calibri"/>
          <w:color w:val="000000"/>
          <w:sz w:val="27"/>
          <w:szCs w:val="27"/>
        </w:rPr>
        <w:t>‌</w:t>
      </w:r>
    </w:p>
    <w:p w14:paraId="2F254D14" w14:textId="77777777" w:rsidR="007700BD" w:rsidRDefault="007700BD" w:rsidP="007700BD">
      <w:pPr>
        <w:pStyle w:val="NormalWeb"/>
        <w:spacing w:before="0" w:beforeAutospacing="0" w:after="0" w:afterAutospacing="0" w:line="360" w:lineRule="atLeast"/>
        <w:rPr>
          <w:rFonts w:ascii="Calibri" w:hAnsi="Calibri" w:cs="Calibri"/>
          <w:color w:val="000000"/>
          <w:sz w:val="27"/>
          <w:szCs w:val="27"/>
        </w:rPr>
      </w:pPr>
      <w:bookmarkStart w:id="22" w:name="_Hlk168612311"/>
      <w:r>
        <w:rPr>
          <w:rFonts w:ascii="Calibri" w:hAnsi="Calibri" w:cs="Calibri"/>
          <w:color w:val="000000"/>
          <w:sz w:val="27"/>
          <w:szCs w:val="27"/>
        </w:rPr>
        <w:t>Gril, K. (2024). </w:t>
      </w:r>
      <w:bookmarkEnd w:id="22"/>
      <w:r>
        <w:rPr>
          <w:rFonts w:ascii="Calibri" w:hAnsi="Calibri" w:cs="Calibri"/>
          <w:i/>
          <w:iCs/>
          <w:color w:val="000000"/>
          <w:sz w:val="27"/>
          <w:szCs w:val="27"/>
        </w:rPr>
        <w:t>Seamless stay: How digital check-in and check-out enhance the guest experience</w:t>
      </w:r>
      <w:r>
        <w:rPr>
          <w:rFonts w:ascii="Calibri" w:hAnsi="Calibri" w:cs="Calibri"/>
          <w:color w:val="000000"/>
          <w:sz w:val="27"/>
          <w:szCs w:val="27"/>
        </w:rPr>
        <w:t>. [online] Nevron. Available at: https://nevron.eu/blog/seamless-stays/#:~:text=Digital%20check%2Din%20and%20check%2Dout%20systems%20can%20significantly%20improve [Accessed 6 Jun. 2024].</w:t>
      </w:r>
    </w:p>
    <w:p w14:paraId="450AD720" w14:textId="77777777" w:rsidR="007700BD" w:rsidRDefault="007700BD" w:rsidP="007700BD">
      <w:pPr>
        <w:pStyle w:val="NormalWeb"/>
        <w:rPr>
          <w:rFonts w:ascii="Calibri" w:hAnsi="Calibri" w:cs="Calibri"/>
          <w:color w:val="000000"/>
          <w:sz w:val="27"/>
          <w:szCs w:val="27"/>
        </w:rPr>
      </w:pPr>
      <w:r>
        <w:rPr>
          <w:rFonts w:ascii="Calibri" w:hAnsi="Calibri" w:cs="Calibri"/>
          <w:color w:val="000000"/>
          <w:sz w:val="27"/>
          <w:szCs w:val="27"/>
        </w:rPr>
        <w:t>‌</w:t>
      </w:r>
    </w:p>
    <w:p w14:paraId="71B40635" w14:textId="3D66A868" w:rsidR="007700BD" w:rsidRDefault="007700BD" w:rsidP="007700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Booking Live. (n.d.). </w:t>
      </w:r>
      <w:r>
        <w:rPr>
          <w:rFonts w:ascii="Calibri" w:hAnsi="Calibri" w:cs="Calibri"/>
          <w:i/>
          <w:iCs/>
          <w:color w:val="000000"/>
          <w:sz w:val="27"/>
          <w:szCs w:val="27"/>
        </w:rPr>
        <w:t>The Advantages and Disadvantages of an Online Booking System</w:t>
      </w:r>
      <w:r>
        <w:rPr>
          <w:rFonts w:ascii="Calibri" w:hAnsi="Calibri" w:cs="Calibri"/>
          <w:color w:val="000000"/>
          <w:sz w:val="27"/>
          <w:szCs w:val="27"/>
        </w:rPr>
        <w:t xml:space="preserve">. [online] Available at: </w:t>
      </w:r>
      <w:hyperlink r:id="rId13" w:history="1">
        <w:r w:rsidR="0011578D" w:rsidRPr="00392E98">
          <w:rPr>
            <w:rStyle w:val="Hyperlink"/>
            <w:rFonts w:ascii="Calibri" w:hAnsi="Calibri" w:cs="Calibri"/>
            <w:sz w:val="27"/>
            <w:szCs w:val="27"/>
          </w:rPr>
          <w:t>https://www.bookinglive.com/advantages-disadvantages-online-booking-system/</w:t>
        </w:r>
      </w:hyperlink>
      <w:r>
        <w:rPr>
          <w:rFonts w:ascii="Calibri" w:hAnsi="Calibri" w:cs="Calibri"/>
          <w:color w:val="000000"/>
          <w:sz w:val="27"/>
          <w:szCs w:val="27"/>
        </w:rPr>
        <w:t>.</w:t>
      </w:r>
    </w:p>
    <w:p w14:paraId="1D2FCC6E" w14:textId="77777777" w:rsidR="0011578D" w:rsidRDefault="0011578D" w:rsidP="007700BD">
      <w:pPr>
        <w:pStyle w:val="NormalWeb"/>
        <w:spacing w:before="0" w:beforeAutospacing="0" w:after="0" w:afterAutospacing="0" w:line="360" w:lineRule="atLeast"/>
        <w:rPr>
          <w:rFonts w:ascii="Calibri" w:hAnsi="Calibri" w:cs="Calibri"/>
          <w:color w:val="000000"/>
          <w:sz w:val="27"/>
          <w:szCs w:val="27"/>
        </w:rPr>
      </w:pPr>
    </w:p>
    <w:p w14:paraId="3FBED959" w14:textId="35AAF9C8" w:rsidR="0011578D" w:rsidRDefault="007700BD" w:rsidP="0011578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11578D" w:rsidRPr="0011578D">
        <w:rPr>
          <w:rFonts w:ascii="Calibri" w:hAnsi="Calibri" w:cs="Calibri"/>
          <w:color w:val="000000"/>
          <w:sz w:val="27"/>
          <w:szCs w:val="27"/>
        </w:rPr>
        <w:t xml:space="preserve"> </w:t>
      </w:r>
      <w:r w:rsidR="0011578D">
        <w:rPr>
          <w:rFonts w:ascii="Calibri" w:hAnsi="Calibri" w:cs="Calibri"/>
          <w:color w:val="000000"/>
          <w:sz w:val="27"/>
          <w:szCs w:val="27"/>
        </w:rPr>
        <w:t>www.fullview.io. (n.d.). </w:t>
      </w:r>
      <w:r w:rsidR="0011578D">
        <w:rPr>
          <w:rFonts w:ascii="Calibri" w:hAnsi="Calibri" w:cs="Calibri"/>
          <w:i/>
          <w:iCs/>
          <w:color w:val="000000"/>
          <w:sz w:val="27"/>
          <w:szCs w:val="27"/>
        </w:rPr>
        <w:t>Customer Service Standards: What Are They &amp; Why Are They Important?</w:t>
      </w:r>
      <w:r w:rsidR="0011578D">
        <w:rPr>
          <w:rFonts w:ascii="Calibri" w:hAnsi="Calibri" w:cs="Calibri"/>
          <w:color w:val="000000"/>
          <w:sz w:val="27"/>
          <w:szCs w:val="27"/>
        </w:rPr>
        <w:t xml:space="preserve"> [online] Available at: </w:t>
      </w:r>
      <w:hyperlink r:id="rId14" w:history="1">
        <w:r w:rsidR="0011578D" w:rsidRPr="00392E98">
          <w:rPr>
            <w:rStyle w:val="Hyperlink"/>
            <w:rFonts w:ascii="Calibri" w:hAnsi="Calibri" w:cs="Calibri"/>
            <w:sz w:val="27"/>
            <w:szCs w:val="27"/>
          </w:rPr>
          <w:t>https://www.fullview.io/blog/customer-service-standards</w:t>
        </w:r>
      </w:hyperlink>
      <w:r w:rsidR="0011578D">
        <w:rPr>
          <w:rFonts w:ascii="Calibri" w:hAnsi="Calibri" w:cs="Calibri"/>
          <w:color w:val="000000"/>
          <w:sz w:val="27"/>
          <w:szCs w:val="27"/>
        </w:rPr>
        <w:t>.</w:t>
      </w:r>
    </w:p>
    <w:p w14:paraId="4136BF0E" w14:textId="77777777" w:rsidR="0011578D" w:rsidRDefault="0011578D" w:rsidP="0011578D">
      <w:pPr>
        <w:pStyle w:val="NormalWeb"/>
        <w:spacing w:before="0" w:beforeAutospacing="0" w:after="0" w:afterAutospacing="0" w:line="360" w:lineRule="atLeast"/>
        <w:rPr>
          <w:rFonts w:ascii="Calibri" w:hAnsi="Calibri" w:cs="Calibri"/>
          <w:color w:val="000000"/>
          <w:sz w:val="27"/>
          <w:szCs w:val="27"/>
        </w:rPr>
      </w:pPr>
    </w:p>
    <w:p w14:paraId="0D471BD9" w14:textId="174BCB44" w:rsidR="0011578D" w:rsidRDefault="0011578D" w:rsidP="0011578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11578D">
        <w:rPr>
          <w:rFonts w:ascii="Calibri" w:hAnsi="Calibri" w:cs="Calibri"/>
          <w:color w:val="000000"/>
          <w:sz w:val="27"/>
          <w:szCs w:val="27"/>
        </w:rPr>
        <w:t xml:space="preserve"> </w:t>
      </w:r>
      <w:r>
        <w:rPr>
          <w:rFonts w:ascii="Calibri" w:hAnsi="Calibri" w:cs="Calibri"/>
          <w:color w:val="000000"/>
          <w:sz w:val="27"/>
          <w:szCs w:val="27"/>
        </w:rPr>
        <w:t>www.sabeeapp.com. (2024). </w:t>
      </w:r>
      <w:r>
        <w:rPr>
          <w:rFonts w:ascii="Calibri" w:hAnsi="Calibri" w:cs="Calibri"/>
          <w:i/>
          <w:iCs/>
          <w:color w:val="000000"/>
          <w:sz w:val="27"/>
          <w:szCs w:val="27"/>
        </w:rPr>
        <w:t>Importance of PMS in the hotel industry</w:t>
      </w:r>
      <w:r>
        <w:rPr>
          <w:rFonts w:ascii="Calibri" w:hAnsi="Calibri" w:cs="Calibri"/>
          <w:color w:val="000000"/>
          <w:sz w:val="27"/>
          <w:szCs w:val="27"/>
        </w:rPr>
        <w:t>. [online] Available at: https://www.sabeeapp.com/blog/importance-of-pms.</w:t>
      </w:r>
    </w:p>
    <w:p w14:paraId="7C03FD1D" w14:textId="77777777" w:rsidR="0011578D" w:rsidRDefault="0011578D" w:rsidP="0011578D">
      <w:pPr>
        <w:pStyle w:val="NormalWeb"/>
        <w:rPr>
          <w:rFonts w:ascii="Calibri" w:hAnsi="Calibri" w:cs="Calibri"/>
          <w:color w:val="000000"/>
          <w:sz w:val="27"/>
          <w:szCs w:val="27"/>
        </w:rPr>
      </w:pPr>
      <w:r>
        <w:rPr>
          <w:rFonts w:ascii="Calibri" w:hAnsi="Calibri" w:cs="Calibri"/>
          <w:color w:val="000000"/>
          <w:sz w:val="27"/>
          <w:szCs w:val="27"/>
        </w:rPr>
        <w:t>‌</w:t>
      </w:r>
    </w:p>
    <w:p w14:paraId="0D40AD10" w14:textId="77777777" w:rsidR="0011578D" w:rsidRDefault="0011578D" w:rsidP="0011578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Chinn, A. (2022). </w:t>
      </w:r>
      <w:r>
        <w:rPr>
          <w:rFonts w:ascii="Calibri" w:hAnsi="Calibri" w:cs="Calibri"/>
          <w:i/>
          <w:iCs/>
          <w:color w:val="000000"/>
          <w:sz w:val="27"/>
          <w:szCs w:val="27"/>
        </w:rPr>
        <w:t>The Top 5 Most Important Customer Service Standards, According to Consumers</w:t>
      </w:r>
      <w:r>
        <w:rPr>
          <w:rFonts w:ascii="Calibri" w:hAnsi="Calibri" w:cs="Calibri"/>
          <w:color w:val="000000"/>
          <w:sz w:val="27"/>
          <w:szCs w:val="27"/>
        </w:rPr>
        <w:t>. [online] blog.hubspot.com. Available at: https://blog.hubspot.com/service/customer-service-standards.</w:t>
      </w:r>
    </w:p>
    <w:p w14:paraId="053C0433" w14:textId="77777777" w:rsidR="0011578D" w:rsidRDefault="0011578D" w:rsidP="0011578D">
      <w:pPr>
        <w:pStyle w:val="NormalWeb"/>
        <w:rPr>
          <w:rFonts w:ascii="Calibri" w:hAnsi="Calibri" w:cs="Calibri"/>
          <w:color w:val="000000"/>
          <w:sz w:val="27"/>
          <w:szCs w:val="27"/>
        </w:rPr>
      </w:pPr>
      <w:r>
        <w:rPr>
          <w:rFonts w:ascii="Calibri" w:hAnsi="Calibri" w:cs="Calibri"/>
          <w:color w:val="000000"/>
          <w:sz w:val="27"/>
          <w:szCs w:val="27"/>
        </w:rPr>
        <w:t>‌</w:t>
      </w:r>
    </w:p>
    <w:p w14:paraId="3CC693BE" w14:textId="77777777" w:rsidR="0011578D" w:rsidRDefault="0011578D" w:rsidP="0011578D">
      <w:pPr>
        <w:pStyle w:val="NormalWeb"/>
        <w:rPr>
          <w:rFonts w:ascii="Calibri" w:hAnsi="Calibri" w:cs="Calibri"/>
          <w:color w:val="000000"/>
          <w:sz w:val="27"/>
          <w:szCs w:val="27"/>
        </w:rPr>
      </w:pPr>
    </w:p>
    <w:p w14:paraId="17A50A45" w14:textId="401244F6" w:rsidR="0011578D" w:rsidRDefault="0011578D" w:rsidP="0011578D">
      <w:pPr>
        <w:pStyle w:val="NormalWeb"/>
        <w:rPr>
          <w:rFonts w:ascii="Calibri" w:hAnsi="Calibri" w:cs="Calibri"/>
          <w:color w:val="000000"/>
          <w:sz w:val="27"/>
          <w:szCs w:val="27"/>
        </w:rPr>
      </w:pPr>
    </w:p>
    <w:p w14:paraId="225F0442" w14:textId="3187B1DD" w:rsidR="007700BD" w:rsidRDefault="007700BD" w:rsidP="007700BD">
      <w:pPr>
        <w:pStyle w:val="NormalWeb"/>
        <w:rPr>
          <w:rFonts w:ascii="Calibri" w:hAnsi="Calibri" w:cs="Calibri"/>
          <w:color w:val="000000"/>
          <w:sz w:val="27"/>
          <w:szCs w:val="27"/>
        </w:rPr>
      </w:pPr>
    </w:p>
    <w:p w14:paraId="7668DAC1" w14:textId="77777777" w:rsidR="007700BD" w:rsidRDefault="007700BD" w:rsidP="007700BD">
      <w:pPr>
        <w:pStyle w:val="NormalWeb"/>
        <w:rPr>
          <w:rFonts w:ascii="Calibri" w:hAnsi="Calibri" w:cs="Calibri"/>
          <w:color w:val="000000"/>
          <w:sz w:val="27"/>
          <w:szCs w:val="27"/>
        </w:rPr>
      </w:pPr>
    </w:p>
    <w:p w14:paraId="12E0A257" w14:textId="5468A8E1" w:rsidR="00F176CA" w:rsidRDefault="00F176CA" w:rsidP="00F176CA">
      <w:pPr>
        <w:pStyle w:val="NormalWeb"/>
        <w:rPr>
          <w:rFonts w:ascii="Calibri" w:hAnsi="Calibri" w:cs="Calibri"/>
          <w:color w:val="000000"/>
          <w:sz w:val="27"/>
          <w:szCs w:val="27"/>
        </w:rPr>
      </w:pPr>
    </w:p>
    <w:p w14:paraId="3E1646FA" w14:textId="4EC0A7F1" w:rsidR="00F176CA" w:rsidRDefault="00F176CA" w:rsidP="00F176CA">
      <w:pPr>
        <w:pStyle w:val="NormalWeb"/>
        <w:rPr>
          <w:rFonts w:ascii="Calibri" w:hAnsi="Calibri" w:cs="Calibri"/>
          <w:color w:val="000000"/>
          <w:sz w:val="27"/>
          <w:szCs w:val="27"/>
        </w:rPr>
      </w:pPr>
    </w:p>
    <w:p w14:paraId="3173F801" w14:textId="77777777" w:rsidR="00F176CA" w:rsidRDefault="00F176CA" w:rsidP="00691F52">
      <w:pPr>
        <w:pStyle w:val="NormalWeb"/>
        <w:rPr>
          <w:rFonts w:ascii="Calibri" w:hAnsi="Calibri" w:cs="Calibri"/>
          <w:color w:val="000000"/>
          <w:sz w:val="27"/>
          <w:szCs w:val="27"/>
        </w:rPr>
      </w:pPr>
    </w:p>
    <w:p w14:paraId="752BE478" w14:textId="76A0E163" w:rsidR="00691F52" w:rsidRDefault="00691F52" w:rsidP="00691F52">
      <w:pPr>
        <w:pStyle w:val="NormalWeb"/>
        <w:rPr>
          <w:rFonts w:ascii="Calibri" w:hAnsi="Calibri" w:cs="Calibri"/>
          <w:color w:val="000000"/>
          <w:sz w:val="27"/>
          <w:szCs w:val="27"/>
        </w:rPr>
      </w:pPr>
    </w:p>
    <w:p w14:paraId="55E0EE5D" w14:textId="77777777" w:rsidR="00691F52" w:rsidRDefault="00691F52" w:rsidP="004C4F67">
      <w:pPr>
        <w:pStyle w:val="NormalWeb"/>
        <w:rPr>
          <w:rFonts w:ascii="Calibri" w:hAnsi="Calibri" w:cs="Calibri"/>
          <w:color w:val="000000"/>
          <w:sz w:val="27"/>
          <w:szCs w:val="27"/>
        </w:rPr>
      </w:pPr>
    </w:p>
    <w:p w14:paraId="4CF1A756" w14:textId="09389C3E" w:rsidR="00F42AEB" w:rsidRDefault="00F42AEB" w:rsidP="004C4F67">
      <w:pPr>
        <w:pStyle w:val="NormalWeb"/>
        <w:rPr>
          <w:rFonts w:ascii="Calibri" w:hAnsi="Calibri" w:cs="Calibri"/>
          <w:color w:val="000000"/>
          <w:sz w:val="27"/>
          <w:szCs w:val="27"/>
        </w:rPr>
      </w:pPr>
    </w:p>
    <w:p w14:paraId="24BE9D86" w14:textId="6DAD780A" w:rsidR="00F42AEB" w:rsidRDefault="00F42AEB" w:rsidP="00F42AEB">
      <w:pPr>
        <w:pStyle w:val="NormalWeb"/>
        <w:rPr>
          <w:rFonts w:ascii="Calibri" w:hAnsi="Calibri" w:cs="Calibri"/>
          <w:color w:val="000000"/>
          <w:sz w:val="27"/>
          <w:szCs w:val="27"/>
        </w:rPr>
      </w:pPr>
    </w:p>
    <w:p w14:paraId="607F7F30" w14:textId="32332F18" w:rsidR="005E5E7C" w:rsidRDefault="005E5E7C" w:rsidP="005E5E7C">
      <w:pPr>
        <w:pStyle w:val="NormalWeb"/>
        <w:rPr>
          <w:rFonts w:ascii="Calibri" w:hAnsi="Calibri" w:cs="Calibri"/>
          <w:color w:val="000000"/>
          <w:sz w:val="27"/>
          <w:szCs w:val="27"/>
        </w:rPr>
      </w:pPr>
    </w:p>
    <w:p w14:paraId="5302E056" w14:textId="1B74F56B" w:rsidR="005E5E7C" w:rsidRDefault="005E5E7C" w:rsidP="005E5E7C">
      <w:pPr>
        <w:rPr>
          <w:rFonts w:asciiTheme="majorBidi" w:hAnsiTheme="majorBidi" w:cstheme="majorBidi"/>
          <w:b/>
          <w:bCs/>
          <w:szCs w:val="24"/>
        </w:rPr>
      </w:pPr>
    </w:p>
    <w:p w14:paraId="30652FE4" w14:textId="77777777" w:rsidR="005E5E7C" w:rsidRDefault="005E5E7C" w:rsidP="005E5E7C">
      <w:pPr>
        <w:rPr>
          <w:rFonts w:asciiTheme="majorBidi" w:hAnsiTheme="majorBidi" w:cstheme="majorBidi"/>
          <w:szCs w:val="24"/>
        </w:rPr>
      </w:pPr>
    </w:p>
    <w:p w14:paraId="3665B5EB" w14:textId="77777777" w:rsidR="005E5E7C" w:rsidRDefault="005E5E7C" w:rsidP="005E5E7C">
      <w:pPr>
        <w:rPr>
          <w:rFonts w:asciiTheme="majorBidi" w:hAnsiTheme="majorBidi" w:cstheme="majorBidi"/>
          <w:szCs w:val="24"/>
        </w:rPr>
      </w:pPr>
    </w:p>
    <w:p w14:paraId="7700D7E7" w14:textId="77777777" w:rsidR="005E5E7C" w:rsidRDefault="005E5E7C" w:rsidP="005E5E7C">
      <w:pPr>
        <w:rPr>
          <w:rFonts w:asciiTheme="majorBidi" w:hAnsiTheme="majorBidi" w:cstheme="majorBidi"/>
          <w:szCs w:val="24"/>
        </w:rPr>
      </w:pPr>
    </w:p>
    <w:p w14:paraId="7667A975" w14:textId="77777777" w:rsidR="005E5E7C" w:rsidRDefault="005E5E7C" w:rsidP="005E5E7C">
      <w:pPr>
        <w:rPr>
          <w:rFonts w:asciiTheme="majorBidi" w:hAnsiTheme="majorBidi" w:cstheme="majorBidi"/>
          <w:sz w:val="20"/>
          <w:szCs w:val="20"/>
        </w:rPr>
      </w:pPr>
    </w:p>
    <w:p w14:paraId="3CA4ADEF" w14:textId="77777777" w:rsidR="005E5E7C" w:rsidRDefault="005E5E7C" w:rsidP="005E5E7C">
      <w:pPr>
        <w:pStyle w:val="NormalWeb"/>
        <w:rPr>
          <w:rFonts w:ascii="Calibri" w:hAnsi="Calibri" w:cs="Calibri"/>
          <w:color w:val="000000"/>
          <w:sz w:val="27"/>
          <w:szCs w:val="27"/>
        </w:rPr>
      </w:pPr>
    </w:p>
    <w:p w14:paraId="291B7E45" w14:textId="35282B39" w:rsidR="00234A94" w:rsidRDefault="00234A94" w:rsidP="00234A94">
      <w:pPr>
        <w:pStyle w:val="NormalWeb"/>
        <w:rPr>
          <w:rFonts w:ascii="Calibri" w:hAnsi="Calibri" w:cs="Calibri"/>
          <w:color w:val="000000"/>
          <w:sz w:val="27"/>
          <w:szCs w:val="27"/>
        </w:rPr>
      </w:pPr>
    </w:p>
    <w:p w14:paraId="15311D23" w14:textId="6B537BFC" w:rsidR="009F3E3C" w:rsidRPr="00BD0B25" w:rsidRDefault="009F3E3C" w:rsidP="00BD0B25">
      <w:pPr>
        <w:spacing w:after="0" w:line="360" w:lineRule="auto"/>
        <w:jc w:val="both"/>
        <w:rPr>
          <w:rFonts w:asciiTheme="minorBidi" w:hAnsiTheme="minorBidi"/>
          <w:sz w:val="24"/>
          <w:szCs w:val="24"/>
        </w:rPr>
      </w:pPr>
    </w:p>
    <w:p w14:paraId="238957F5" w14:textId="77777777" w:rsidR="009F3E3C" w:rsidRPr="00BD0B25" w:rsidRDefault="009F3E3C" w:rsidP="00BD0B25">
      <w:pPr>
        <w:spacing w:after="0" w:line="360" w:lineRule="auto"/>
        <w:jc w:val="both"/>
        <w:rPr>
          <w:rFonts w:asciiTheme="minorBidi" w:hAnsiTheme="minorBidi"/>
          <w:sz w:val="24"/>
          <w:szCs w:val="24"/>
        </w:rPr>
      </w:pPr>
    </w:p>
    <w:p w14:paraId="7706CD2C" w14:textId="77777777" w:rsidR="00D210A8" w:rsidRPr="00BD0B25" w:rsidRDefault="00D210A8" w:rsidP="00BD0B25">
      <w:pPr>
        <w:spacing w:line="360" w:lineRule="auto"/>
        <w:jc w:val="both"/>
        <w:rPr>
          <w:rFonts w:asciiTheme="minorBidi" w:hAnsiTheme="minorBidi"/>
          <w:sz w:val="24"/>
          <w:szCs w:val="24"/>
        </w:rPr>
      </w:pPr>
    </w:p>
    <w:sectPr w:rsidR="00D210A8" w:rsidRPr="00BD0B2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396C08" w14:textId="77777777" w:rsidR="0068699C" w:rsidRDefault="0068699C" w:rsidP="00007333">
      <w:pPr>
        <w:spacing w:after="0" w:line="240" w:lineRule="auto"/>
      </w:pPr>
      <w:r>
        <w:separator/>
      </w:r>
    </w:p>
  </w:endnote>
  <w:endnote w:type="continuationSeparator" w:id="0">
    <w:p w14:paraId="0F4BD935" w14:textId="77777777" w:rsidR="0068699C" w:rsidRDefault="0068699C" w:rsidP="00007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1388177"/>
      <w:docPartObj>
        <w:docPartGallery w:val="Page Numbers (Bottom of Page)"/>
        <w:docPartUnique/>
      </w:docPartObj>
    </w:sdtPr>
    <w:sdtEndPr>
      <w:rPr>
        <w:noProof/>
      </w:rPr>
    </w:sdtEndPr>
    <w:sdtContent>
      <w:p w14:paraId="4695C3AD" w14:textId="25281526" w:rsidR="00007333" w:rsidRDefault="000073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9F82B7" w14:textId="77777777" w:rsidR="00007333" w:rsidRDefault="00007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C6BC75" w14:textId="77777777" w:rsidR="0068699C" w:rsidRDefault="0068699C" w:rsidP="00007333">
      <w:pPr>
        <w:spacing w:after="0" w:line="240" w:lineRule="auto"/>
      </w:pPr>
      <w:r>
        <w:separator/>
      </w:r>
    </w:p>
  </w:footnote>
  <w:footnote w:type="continuationSeparator" w:id="0">
    <w:p w14:paraId="1A17D10C" w14:textId="77777777" w:rsidR="0068699C" w:rsidRDefault="0068699C" w:rsidP="00007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2651E"/>
    <w:multiLevelType w:val="multilevel"/>
    <w:tmpl w:val="0638D766"/>
    <w:lvl w:ilvl="0">
      <w:start w:val="1"/>
      <w:numFmt w:val="decimal"/>
      <w:lvlText w:val="%1."/>
      <w:lvlJc w:val="left"/>
      <w:pPr>
        <w:ind w:left="450" w:hanging="450"/>
      </w:pPr>
      <w:rPr>
        <w:rFonts w:asciiTheme="minorBidi" w:hAnsiTheme="minorBidi" w:hint="default"/>
        <w:sz w:val="24"/>
      </w:rPr>
    </w:lvl>
    <w:lvl w:ilvl="1">
      <w:start w:val="1"/>
      <w:numFmt w:val="decimal"/>
      <w:lvlText w:val="%1.%2."/>
      <w:lvlJc w:val="left"/>
      <w:pPr>
        <w:ind w:left="720" w:hanging="720"/>
      </w:pPr>
      <w:rPr>
        <w:rFonts w:asciiTheme="minorBidi" w:hAnsiTheme="minorBidi" w:hint="default"/>
        <w:sz w:val="24"/>
      </w:rPr>
    </w:lvl>
    <w:lvl w:ilvl="2">
      <w:start w:val="1"/>
      <w:numFmt w:val="decimal"/>
      <w:lvlText w:val="%1.%2.%3."/>
      <w:lvlJc w:val="left"/>
      <w:pPr>
        <w:ind w:left="720" w:hanging="720"/>
      </w:pPr>
      <w:rPr>
        <w:rFonts w:asciiTheme="minorBidi" w:hAnsiTheme="minorBidi" w:hint="default"/>
        <w:sz w:val="24"/>
      </w:rPr>
    </w:lvl>
    <w:lvl w:ilvl="3">
      <w:start w:val="1"/>
      <w:numFmt w:val="decimal"/>
      <w:lvlText w:val="%1.%2.%3.%4."/>
      <w:lvlJc w:val="left"/>
      <w:pPr>
        <w:ind w:left="1080" w:hanging="1080"/>
      </w:pPr>
      <w:rPr>
        <w:rFonts w:asciiTheme="minorBidi" w:hAnsiTheme="minorBidi" w:hint="default"/>
        <w:sz w:val="24"/>
      </w:rPr>
    </w:lvl>
    <w:lvl w:ilvl="4">
      <w:start w:val="1"/>
      <w:numFmt w:val="decimal"/>
      <w:lvlText w:val="%1.%2.%3.%4.%5."/>
      <w:lvlJc w:val="left"/>
      <w:pPr>
        <w:ind w:left="1080" w:hanging="1080"/>
      </w:pPr>
      <w:rPr>
        <w:rFonts w:asciiTheme="minorBidi" w:hAnsiTheme="minorBidi" w:hint="default"/>
        <w:sz w:val="24"/>
      </w:rPr>
    </w:lvl>
    <w:lvl w:ilvl="5">
      <w:start w:val="1"/>
      <w:numFmt w:val="decimal"/>
      <w:lvlText w:val="%1.%2.%3.%4.%5.%6."/>
      <w:lvlJc w:val="left"/>
      <w:pPr>
        <w:ind w:left="1440" w:hanging="1440"/>
      </w:pPr>
      <w:rPr>
        <w:rFonts w:asciiTheme="minorBidi" w:hAnsiTheme="minorBidi" w:hint="default"/>
        <w:sz w:val="24"/>
      </w:rPr>
    </w:lvl>
    <w:lvl w:ilvl="6">
      <w:start w:val="1"/>
      <w:numFmt w:val="decimal"/>
      <w:lvlText w:val="%1.%2.%3.%4.%5.%6.%7."/>
      <w:lvlJc w:val="left"/>
      <w:pPr>
        <w:ind w:left="1440" w:hanging="1440"/>
      </w:pPr>
      <w:rPr>
        <w:rFonts w:asciiTheme="minorBidi" w:hAnsiTheme="minorBidi" w:hint="default"/>
        <w:sz w:val="24"/>
      </w:rPr>
    </w:lvl>
    <w:lvl w:ilvl="7">
      <w:start w:val="1"/>
      <w:numFmt w:val="decimal"/>
      <w:lvlText w:val="%1.%2.%3.%4.%5.%6.%7.%8."/>
      <w:lvlJc w:val="left"/>
      <w:pPr>
        <w:ind w:left="1800" w:hanging="1800"/>
      </w:pPr>
      <w:rPr>
        <w:rFonts w:asciiTheme="minorBidi" w:hAnsiTheme="minorBidi" w:hint="default"/>
        <w:sz w:val="24"/>
      </w:rPr>
    </w:lvl>
    <w:lvl w:ilvl="8">
      <w:start w:val="1"/>
      <w:numFmt w:val="decimal"/>
      <w:lvlText w:val="%1.%2.%3.%4.%5.%6.%7.%8.%9."/>
      <w:lvlJc w:val="left"/>
      <w:pPr>
        <w:ind w:left="1800" w:hanging="1800"/>
      </w:pPr>
      <w:rPr>
        <w:rFonts w:asciiTheme="minorBidi" w:hAnsiTheme="minorBidi" w:hint="default"/>
        <w:sz w:val="24"/>
      </w:rPr>
    </w:lvl>
  </w:abstractNum>
  <w:abstractNum w:abstractNumId="1" w15:restartNumberingAfterBreak="0">
    <w:nsid w:val="02FF1017"/>
    <w:multiLevelType w:val="hybridMultilevel"/>
    <w:tmpl w:val="D5EEB8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173646"/>
    <w:multiLevelType w:val="hybridMultilevel"/>
    <w:tmpl w:val="95485C0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387341B7"/>
    <w:multiLevelType w:val="hybridMultilevel"/>
    <w:tmpl w:val="B094BB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96B05AF"/>
    <w:multiLevelType w:val="multilevel"/>
    <w:tmpl w:val="7EF284A4"/>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E266809"/>
    <w:multiLevelType w:val="hybridMultilevel"/>
    <w:tmpl w:val="FCD8AA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8747803"/>
    <w:multiLevelType w:val="hybridMultilevel"/>
    <w:tmpl w:val="DAA441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BC93A51"/>
    <w:multiLevelType w:val="hybridMultilevel"/>
    <w:tmpl w:val="F676AB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40C51FA"/>
    <w:multiLevelType w:val="hybridMultilevel"/>
    <w:tmpl w:val="7258F7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01745180">
    <w:abstractNumId w:val="5"/>
    <w:lvlOverride w:ilvl="0"/>
    <w:lvlOverride w:ilvl="1"/>
    <w:lvlOverride w:ilvl="2"/>
    <w:lvlOverride w:ilvl="3"/>
    <w:lvlOverride w:ilvl="4"/>
    <w:lvlOverride w:ilvl="5"/>
    <w:lvlOverride w:ilvl="6"/>
    <w:lvlOverride w:ilvl="7"/>
    <w:lvlOverride w:ilvl="8"/>
  </w:num>
  <w:num w:numId="2" w16cid:durableId="260915345">
    <w:abstractNumId w:val="1"/>
    <w:lvlOverride w:ilvl="0"/>
    <w:lvlOverride w:ilvl="1"/>
    <w:lvlOverride w:ilvl="2"/>
    <w:lvlOverride w:ilvl="3"/>
    <w:lvlOverride w:ilvl="4"/>
    <w:lvlOverride w:ilvl="5"/>
    <w:lvlOverride w:ilvl="6"/>
    <w:lvlOverride w:ilvl="7"/>
    <w:lvlOverride w:ilvl="8"/>
  </w:num>
  <w:num w:numId="3" w16cid:durableId="1718625729">
    <w:abstractNumId w:val="8"/>
    <w:lvlOverride w:ilvl="0"/>
    <w:lvlOverride w:ilvl="1"/>
    <w:lvlOverride w:ilvl="2"/>
    <w:lvlOverride w:ilvl="3"/>
    <w:lvlOverride w:ilvl="4"/>
    <w:lvlOverride w:ilvl="5"/>
    <w:lvlOverride w:ilvl="6"/>
    <w:lvlOverride w:ilvl="7"/>
    <w:lvlOverride w:ilvl="8"/>
  </w:num>
  <w:num w:numId="4" w16cid:durableId="1934438410">
    <w:abstractNumId w:val="7"/>
    <w:lvlOverride w:ilvl="0"/>
    <w:lvlOverride w:ilvl="1"/>
    <w:lvlOverride w:ilvl="2"/>
    <w:lvlOverride w:ilvl="3"/>
    <w:lvlOverride w:ilvl="4"/>
    <w:lvlOverride w:ilvl="5"/>
    <w:lvlOverride w:ilvl="6"/>
    <w:lvlOverride w:ilvl="7"/>
    <w:lvlOverride w:ilvl="8"/>
  </w:num>
  <w:num w:numId="5" w16cid:durableId="2023047603">
    <w:abstractNumId w:val="2"/>
    <w:lvlOverride w:ilvl="0"/>
    <w:lvlOverride w:ilvl="1"/>
    <w:lvlOverride w:ilvl="2"/>
    <w:lvlOverride w:ilvl="3"/>
    <w:lvlOverride w:ilvl="4"/>
    <w:lvlOverride w:ilvl="5"/>
    <w:lvlOverride w:ilvl="6"/>
    <w:lvlOverride w:ilvl="7"/>
    <w:lvlOverride w:ilvl="8"/>
  </w:num>
  <w:num w:numId="6" w16cid:durableId="785999874">
    <w:abstractNumId w:val="3"/>
    <w:lvlOverride w:ilvl="0"/>
    <w:lvlOverride w:ilvl="1"/>
    <w:lvlOverride w:ilvl="2"/>
    <w:lvlOverride w:ilvl="3"/>
    <w:lvlOverride w:ilvl="4"/>
    <w:lvlOverride w:ilvl="5"/>
    <w:lvlOverride w:ilvl="6"/>
    <w:lvlOverride w:ilvl="7"/>
    <w:lvlOverride w:ilvl="8"/>
  </w:num>
  <w:num w:numId="7" w16cid:durableId="126358204">
    <w:abstractNumId w:val="6"/>
    <w:lvlOverride w:ilvl="0"/>
    <w:lvlOverride w:ilvl="1"/>
    <w:lvlOverride w:ilvl="2"/>
    <w:lvlOverride w:ilvl="3"/>
    <w:lvlOverride w:ilvl="4"/>
    <w:lvlOverride w:ilvl="5"/>
    <w:lvlOverride w:ilvl="6"/>
    <w:lvlOverride w:ilvl="7"/>
    <w:lvlOverride w:ilvl="8"/>
  </w:num>
  <w:num w:numId="8" w16cid:durableId="311452132">
    <w:abstractNumId w:val="0"/>
  </w:num>
  <w:num w:numId="9" w16cid:durableId="280681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CE0"/>
    <w:rsid w:val="00007333"/>
    <w:rsid w:val="000621CC"/>
    <w:rsid w:val="000849E4"/>
    <w:rsid w:val="00085CC3"/>
    <w:rsid w:val="0011578D"/>
    <w:rsid w:val="001A1651"/>
    <w:rsid w:val="001B7371"/>
    <w:rsid w:val="001E078E"/>
    <w:rsid w:val="001E33D0"/>
    <w:rsid w:val="00211BFC"/>
    <w:rsid w:val="00234A94"/>
    <w:rsid w:val="002D1B6F"/>
    <w:rsid w:val="00303C53"/>
    <w:rsid w:val="00394778"/>
    <w:rsid w:val="003D1D58"/>
    <w:rsid w:val="0042295D"/>
    <w:rsid w:val="004C4F67"/>
    <w:rsid w:val="005C6171"/>
    <w:rsid w:val="005E5E7C"/>
    <w:rsid w:val="0068699C"/>
    <w:rsid w:val="00691F52"/>
    <w:rsid w:val="006B549E"/>
    <w:rsid w:val="00744517"/>
    <w:rsid w:val="007700BD"/>
    <w:rsid w:val="007B0DFE"/>
    <w:rsid w:val="00813380"/>
    <w:rsid w:val="00837907"/>
    <w:rsid w:val="008414FD"/>
    <w:rsid w:val="00862C53"/>
    <w:rsid w:val="00920556"/>
    <w:rsid w:val="0092413D"/>
    <w:rsid w:val="00942338"/>
    <w:rsid w:val="009A3F52"/>
    <w:rsid w:val="009B5CE0"/>
    <w:rsid w:val="009D7421"/>
    <w:rsid w:val="009F3E3C"/>
    <w:rsid w:val="00B95761"/>
    <w:rsid w:val="00BD0B25"/>
    <w:rsid w:val="00C154C2"/>
    <w:rsid w:val="00C9345C"/>
    <w:rsid w:val="00CA0D19"/>
    <w:rsid w:val="00CB6994"/>
    <w:rsid w:val="00D210A8"/>
    <w:rsid w:val="00D44AF4"/>
    <w:rsid w:val="00E25E82"/>
    <w:rsid w:val="00F176CA"/>
    <w:rsid w:val="00F42AEB"/>
    <w:rsid w:val="00F704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0E73E1"/>
  <w15:chartTrackingRefBased/>
  <w15:docId w15:val="{DA8DF158-A806-41F7-B216-C7E15B025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C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5C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C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C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C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C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C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C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C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C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5C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C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C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C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C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C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C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CE0"/>
    <w:rPr>
      <w:rFonts w:eastAsiaTheme="majorEastAsia" w:cstheme="majorBidi"/>
      <w:color w:val="272727" w:themeColor="text1" w:themeTint="D8"/>
    </w:rPr>
  </w:style>
  <w:style w:type="paragraph" w:styleId="Title">
    <w:name w:val="Title"/>
    <w:basedOn w:val="Normal"/>
    <w:next w:val="Normal"/>
    <w:link w:val="TitleChar"/>
    <w:uiPriority w:val="10"/>
    <w:qFormat/>
    <w:rsid w:val="009B5C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C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C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C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CE0"/>
    <w:pPr>
      <w:spacing w:before="160"/>
      <w:jc w:val="center"/>
    </w:pPr>
    <w:rPr>
      <w:i/>
      <w:iCs/>
      <w:color w:val="404040" w:themeColor="text1" w:themeTint="BF"/>
    </w:rPr>
  </w:style>
  <w:style w:type="character" w:customStyle="1" w:styleId="QuoteChar">
    <w:name w:val="Quote Char"/>
    <w:basedOn w:val="DefaultParagraphFont"/>
    <w:link w:val="Quote"/>
    <w:uiPriority w:val="29"/>
    <w:rsid w:val="009B5CE0"/>
    <w:rPr>
      <w:i/>
      <w:iCs/>
      <w:color w:val="404040" w:themeColor="text1" w:themeTint="BF"/>
    </w:rPr>
  </w:style>
  <w:style w:type="paragraph" w:styleId="ListParagraph">
    <w:name w:val="List Paragraph"/>
    <w:basedOn w:val="Normal"/>
    <w:link w:val="ListParagraphChar"/>
    <w:uiPriority w:val="34"/>
    <w:qFormat/>
    <w:rsid w:val="009B5CE0"/>
    <w:pPr>
      <w:ind w:left="720"/>
      <w:contextualSpacing/>
    </w:pPr>
  </w:style>
  <w:style w:type="character" w:styleId="IntenseEmphasis">
    <w:name w:val="Intense Emphasis"/>
    <w:basedOn w:val="DefaultParagraphFont"/>
    <w:uiPriority w:val="21"/>
    <w:qFormat/>
    <w:rsid w:val="009B5CE0"/>
    <w:rPr>
      <w:i/>
      <w:iCs/>
      <w:color w:val="0F4761" w:themeColor="accent1" w:themeShade="BF"/>
    </w:rPr>
  </w:style>
  <w:style w:type="paragraph" w:styleId="IntenseQuote">
    <w:name w:val="Intense Quote"/>
    <w:basedOn w:val="Normal"/>
    <w:next w:val="Normal"/>
    <w:link w:val="IntenseQuoteChar"/>
    <w:uiPriority w:val="30"/>
    <w:qFormat/>
    <w:rsid w:val="009B5C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CE0"/>
    <w:rPr>
      <w:i/>
      <w:iCs/>
      <w:color w:val="0F4761" w:themeColor="accent1" w:themeShade="BF"/>
    </w:rPr>
  </w:style>
  <w:style w:type="character" w:styleId="IntenseReference">
    <w:name w:val="Intense Reference"/>
    <w:basedOn w:val="DefaultParagraphFont"/>
    <w:uiPriority w:val="32"/>
    <w:qFormat/>
    <w:rsid w:val="009B5CE0"/>
    <w:rPr>
      <w:b/>
      <w:bCs/>
      <w:smallCaps/>
      <w:color w:val="0F4761" w:themeColor="accent1" w:themeShade="BF"/>
      <w:spacing w:val="5"/>
    </w:rPr>
  </w:style>
  <w:style w:type="character" w:customStyle="1" w:styleId="ListParagraphChar">
    <w:name w:val="List Paragraph Char"/>
    <w:link w:val="ListParagraph"/>
    <w:uiPriority w:val="34"/>
    <w:locked/>
    <w:rsid w:val="00D210A8"/>
  </w:style>
  <w:style w:type="paragraph" w:customStyle="1" w:styleId="paragraph">
    <w:name w:val="paragraph"/>
    <w:basedOn w:val="Normal"/>
    <w:rsid w:val="00211B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D44A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44AF4"/>
    <w:rPr>
      <w:b/>
      <w:bCs/>
    </w:rPr>
  </w:style>
  <w:style w:type="paragraph" w:styleId="TOCHeading">
    <w:name w:val="TOC Heading"/>
    <w:basedOn w:val="Heading1"/>
    <w:next w:val="Normal"/>
    <w:uiPriority w:val="39"/>
    <w:unhideWhenUsed/>
    <w:qFormat/>
    <w:rsid w:val="0000733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07333"/>
    <w:pPr>
      <w:spacing w:after="100"/>
      <w:ind w:left="220"/>
    </w:pPr>
  </w:style>
  <w:style w:type="character" w:styleId="Hyperlink">
    <w:name w:val="Hyperlink"/>
    <w:basedOn w:val="DefaultParagraphFont"/>
    <w:uiPriority w:val="99"/>
    <w:unhideWhenUsed/>
    <w:rsid w:val="00007333"/>
    <w:rPr>
      <w:color w:val="467886" w:themeColor="hyperlink"/>
      <w:u w:val="single"/>
    </w:rPr>
  </w:style>
  <w:style w:type="paragraph" w:styleId="TOC1">
    <w:name w:val="toc 1"/>
    <w:basedOn w:val="Normal"/>
    <w:next w:val="Normal"/>
    <w:autoRedefine/>
    <w:uiPriority w:val="39"/>
    <w:unhideWhenUsed/>
    <w:rsid w:val="00007333"/>
    <w:pPr>
      <w:spacing w:after="100"/>
    </w:pPr>
  </w:style>
  <w:style w:type="paragraph" w:styleId="Header">
    <w:name w:val="header"/>
    <w:basedOn w:val="Normal"/>
    <w:link w:val="HeaderChar"/>
    <w:uiPriority w:val="99"/>
    <w:unhideWhenUsed/>
    <w:rsid w:val="00007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333"/>
  </w:style>
  <w:style w:type="paragraph" w:styleId="Footer">
    <w:name w:val="footer"/>
    <w:basedOn w:val="Normal"/>
    <w:link w:val="FooterChar"/>
    <w:uiPriority w:val="99"/>
    <w:unhideWhenUsed/>
    <w:rsid w:val="00007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333"/>
  </w:style>
  <w:style w:type="character" w:customStyle="1" w:styleId="sw">
    <w:name w:val="sw"/>
    <w:basedOn w:val="DefaultParagraphFont"/>
    <w:rsid w:val="003D1D58"/>
  </w:style>
  <w:style w:type="character" w:styleId="UnresolvedMention">
    <w:name w:val="Unresolved Mention"/>
    <w:basedOn w:val="DefaultParagraphFont"/>
    <w:uiPriority w:val="99"/>
    <w:semiHidden/>
    <w:unhideWhenUsed/>
    <w:rsid w:val="00F42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699732">
      <w:bodyDiv w:val="1"/>
      <w:marLeft w:val="0"/>
      <w:marRight w:val="0"/>
      <w:marTop w:val="0"/>
      <w:marBottom w:val="0"/>
      <w:divBdr>
        <w:top w:val="none" w:sz="0" w:space="0" w:color="auto"/>
        <w:left w:val="none" w:sz="0" w:space="0" w:color="auto"/>
        <w:bottom w:val="none" w:sz="0" w:space="0" w:color="auto"/>
        <w:right w:val="none" w:sz="0" w:space="0" w:color="auto"/>
      </w:divBdr>
    </w:div>
    <w:div w:id="73942848">
      <w:bodyDiv w:val="1"/>
      <w:marLeft w:val="0"/>
      <w:marRight w:val="0"/>
      <w:marTop w:val="0"/>
      <w:marBottom w:val="0"/>
      <w:divBdr>
        <w:top w:val="none" w:sz="0" w:space="0" w:color="auto"/>
        <w:left w:val="none" w:sz="0" w:space="0" w:color="auto"/>
        <w:bottom w:val="none" w:sz="0" w:space="0" w:color="auto"/>
        <w:right w:val="none" w:sz="0" w:space="0" w:color="auto"/>
      </w:divBdr>
    </w:div>
    <w:div w:id="88819875">
      <w:bodyDiv w:val="1"/>
      <w:marLeft w:val="0"/>
      <w:marRight w:val="0"/>
      <w:marTop w:val="0"/>
      <w:marBottom w:val="0"/>
      <w:divBdr>
        <w:top w:val="none" w:sz="0" w:space="0" w:color="auto"/>
        <w:left w:val="none" w:sz="0" w:space="0" w:color="auto"/>
        <w:bottom w:val="none" w:sz="0" w:space="0" w:color="auto"/>
        <w:right w:val="none" w:sz="0" w:space="0" w:color="auto"/>
      </w:divBdr>
    </w:div>
    <w:div w:id="133529182">
      <w:bodyDiv w:val="1"/>
      <w:marLeft w:val="0"/>
      <w:marRight w:val="0"/>
      <w:marTop w:val="0"/>
      <w:marBottom w:val="0"/>
      <w:divBdr>
        <w:top w:val="none" w:sz="0" w:space="0" w:color="auto"/>
        <w:left w:val="none" w:sz="0" w:space="0" w:color="auto"/>
        <w:bottom w:val="none" w:sz="0" w:space="0" w:color="auto"/>
        <w:right w:val="none" w:sz="0" w:space="0" w:color="auto"/>
      </w:divBdr>
    </w:div>
    <w:div w:id="144323481">
      <w:bodyDiv w:val="1"/>
      <w:marLeft w:val="0"/>
      <w:marRight w:val="0"/>
      <w:marTop w:val="0"/>
      <w:marBottom w:val="0"/>
      <w:divBdr>
        <w:top w:val="none" w:sz="0" w:space="0" w:color="auto"/>
        <w:left w:val="none" w:sz="0" w:space="0" w:color="auto"/>
        <w:bottom w:val="none" w:sz="0" w:space="0" w:color="auto"/>
        <w:right w:val="none" w:sz="0" w:space="0" w:color="auto"/>
      </w:divBdr>
    </w:div>
    <w:div w:id="149029289">
      <w:bodyDiv w:val="1"/>
      <w:marLeft w:val="0"/>
      <w:marRight w:val="0"/>
      <w:marTop w:val="0"/>
      <w:marBottom w:val="0"/>
      <w:divBdr>
        <w:top w:val="none" w:sz="0" w:space="0" w:color="auto"/>
        <w:left w:val="none" w:sz="0" w:space="0" w:color="auto"/>
        <w:bottom w:val="none" w:sz="0" w:space="0" w:color="auto"/>
        <w:right w:val="none" w:sz="0" w:space="0" w:color="auto"/>
      </w:divBdr>
    </w:div>
    <w:div w:id="167641794">
      <w:bodyDiv w:val="1"/>
      <w:marLeft w:val="0"/>
      <w:marRight w:val="0"/>
      <w:marTop w:val="0"/>
      <w:marBottom w:val="0"/>
      <w:divBdr>
        <w:top w:val="none" w:sz="0" w:space="0" w:color="auto"/>
        <w:left w:val="none" w:sz="0" w:space="0" w:color="auto"/>
        <w:bottom w:val="none" w:sz="0" w:space="0" w:color="auto"/>
        <w:right w:val="none" w:sz="0" w:space="0" w:color="auto"/>
      </w:divBdr>
    </w:div>
    <w:div w:id="195241584">
      <w:bodyDiv w:val="1"/>
      <w:marLeft w:val="0"/>
      <w:marRight w:val="0"/>
      <w:marTop w:val="0"/>
      <w:marBottom w:val="0"/>
      <w:divBdr>
        <w:top w:val="none" w:sz="0" w:space="0" w:color="auto"/>
        <w:left w:val="none" w:sz="0" w:space="0" w:color="auto"/>
        <w:bottom w:val="none" w:sz="0" w:space="0" w:color="auto"/>
        <w:right w:val="none" w:sz="0" w:space="0" w:color="auto"/>
      </w:divBdr>
    </w:div>
    <w:div w:id="221253900">
      <w:bodyDiv w:val="1"/>
      <w:marLeft w:val="0"/>
      <w:marRight w:val="0"/>
      <w:marTop w:val="0"/>
      <w:marBottom w:val="0"/>
      <w:divBdr>
        <w:top w:val="none" w:sz="0" w:space="0" w:color="auto"/>
        <w:left w:val="none" w:sz="0" w:space="0" w:color="auto"/>
        <w:bottom w:val="none" w:sz="0" w:space="0" w:color="auto"/>
        <w:right w:val="none" w:sz="0" w:space="0" w:color="auto"/>
      </w:divBdr>
    </w:div>
    <w:div w:id="224419253">
      <w:bodyDiv w:val="1"/>
      <w:marLeft w:val="0"/>
      <w:marRight w:val="0"/>
      <w:marTop w:val="0"/>
      <w:marBottom w:val="0"/>
      <w:divBdr>
        <w:top w:val="none" w:sz="0" w:space="0" w:color="auto"/>
        <w:left w:val="none" w:sz="0" w:space="0" w:color="auto"/>
        <w:bottom w:val="none" w:sz="0" w:space="0" w:color="auto"/>
        <w:right w:val="none" w:sz="0" w:space="0" w:color="auto"/>
      </w:divBdr>
    </w:div>
    <w:div w:id="254754954">
      <w:bodyDiv w:val="1"/>
      <w:marLeft w:val="0"/>
      <w:marRight w:val="0"/>
      <w:marTop w:val="0"/>
      <w:marBottom w:val="0"/>
      <w:divBdr>
        <w:top w:val="none" w:sz="0" w:space="0" w:color="auto"/>
        <w:left w:val="none" w:sz="0" w:space="0" w:color="auto"/>
        <w:bottom w:val="none" w:sz="0" w:space="0" w:color="auto"/>
        <w:right w:val="none" w:sz="0" w:space="0" w:color="auto"/>
      </w:divBdr>
    </w:div>
    <w:div w:id="314457274">
      <w:bodyDiv w:val="1"/>
      <w:marLeft w:val="0"/>
      <w:marRight w:val="0"/>
      <w:marTop w:val="0"/>
      <w:marBottom w:val="0"/>
      <w:divBdr>
        <w:top w:val="none" w:sz="0" w:space="0" w:color="auto"/>
        <w:left w:val="none" w:sz="0" w:space="0" w:color="auto"/>
        <w:bottom w:val="none" w:sz="0" w:space="0" w:color="auto"/>
        <w:right w:val="none" w:sz="0" w:space="0" w:color="auto"/>
      </w:divBdr>
    </w:div>
    <w:div w:id="324743132">
      <w:bodyDiv w:val="1"/>
      <w:marLeft w:val="0"/>
      <w:marRight w:val="0"/>
      <w:marTop w:val="0"/>
      <w:marBottom w:val="0"/>
      <w:divBdr>
        <w:top w:val="none" w:sz="0" w:space="0" w:color="auto"/>
        <w:left w:val="none" w:sz="0" w:space="0" w:color="auto"/>
        <w:bottom w:val="none" w:sz="0" w:space="0" w:color="auto"/>
        <w:right w:val="none" w:sz="0" w:space="0" w:color="auto"/>
      </w:divBdr>
    </w:div>
    <w:div w:id="345057763">
      <w:bodyDiv w:val="1"/>
      <w:marLeft w:val="0"/>
      <w:marRight w:val="0"/>
      <w:marTop w:val="0"/>
      <w:marBottom w:val="0"/>
      <w:divBdr>
        <w:top w:val="none" w:sz="0" w:space="0" w:color="auto"/>
        <w:left w:val="none" w:sz="0" w:space="0" w:color="auto"/>
        <w:bottom w:val="none" w:sz="0" w:space="0" w:color="auto"/>
        <w:right w:val="none" w:sz="0" w:space="0" w:color="auto"/>
      </w:divBdr>
    </w:div>
    <w:div w:id="365836031">
      <w:bodyDiv w:val="1"/>
      <w:marLeft w:val="0"/>
      <w:marRight w:val="0"/>
      <w:marTop w:val="0"/>
      <w:marBottom w:val="0"/>
      <w:divBdr>
        <w:top w:val="none" w:sz="0" w:space="0" w:color="auto"/>
        <w:left w:val="none" w:sz="0" w:space="0" w:color="auto"/>
        <w:bottom w:val="none" w:sz="0" w:space="0" w:color="auto"/>
        <w:right w:val="none" w:sz="0" w:space="0" w:color="auto"/>
      </w:divBdr>
    </w:div>
    <w:div w:id="437875740">
      <w:bodyDiv w:val="1"/>
      <w:marLeft w:val="0"/>
      <w:marRight w:val="0"/>
      <w:marTop w:val="0"/>
      <w:marBottom w:val="0"/>
      <w:divBdr>
        <w:top w:val="none" w:sz="0" w:space="0" w:color="auto"/>
        <w:left w:val="none" w:sz="0" w:space="0" w:color="auto"/>
        <w:bottom w:val="none" w:sz="0" w:space="0" w:color="auto"/>
        <w:right w:val="none" w:sz="0" w:space="0" w:color="auto"/>
      </w:divBdr>
    </w:div>
    <w:div w:id="524516704">
      <w:bodyDiv w:val="1"/>
      <w:marLeft w:val="0"/>
      <w:marRight w:val="0"/>
      <w:marTop w:val="0"/>
      <w:marBottom w:val="0"/>
      <w:divBdr>
        <w:top w:val="none" w:sz="0" w:space="0" w:color="auto"/>
        <w:left w:val="none" w:sz="0" w:space="0" w:color="auto"/>
        <w:bottom w:val="none" w:sz="0" w:space="0" w:color="auto"/>
        <w:right w:val="none" w:sz="0" w:space="0" w:color="auto"/>
      </w:divBdr>
    </w:div>
    <w:div w:id="529806165">
      <w:bodyDiv w:val="1"/>
      <w:marLeft w:val="0"/>
      <w:marRight w:val="0"/>
      <w:marTop w:val="0"/>
      <w:marBottom w:val="0"/>
      <w:divBdr>
        <w:top w:val="none" w:sz="0" w:space="0" w:color="auto"/>
        <w:left w:val="none" w:sz="0" w:space="0" w:color="auto"/>
        <w:bottom w:val="none" w:sz="0" w:space="0" w:color="auto"/>
        <w:right w:val="none" w:sz="0" w:space="0" w:color="auto"/>
      </w:divBdr>
    </w:div>
    <w:div w:id="627589032">
      <w:bodyDiv w:val="1"/>
      <w:marLeft w:val="0"/>
      <w:marRight w:val="0"/>
      <w:marTop w:val="0"/>
      <w:marBottom w:val="0"/>
      <w:divBdr>
        <w:top w:val="none" w:sz="0" w:space="0" w:color="auto"/>
        <w:left w:val="none" w:sz="0" w:space="0" w:color="auto"/>
        <w:bottom w:val="none" w:sz="0" w:space="0" w:color="auto"/>
        <w:right w:val="none" w:sz="0" w:space="0" w:color="auto"/>
      </w:divBdr>
    </w:div>
    <w:div w:id="702441583">
      <w:bodyDiv w:val="1"/>
      <w:marLeft w:val="0"/>
      <w:marRight w:val="0"/>
      <w:marTop w:val="0"/>
      <w:marBottom w:val="0"/>
      <w:divBdr>
        <w:top w:val="none" w:sz="0" w:space="0" w:color="auto"/>
        <w:left w:val="none" w:sz="0" w:space="0" w:color="auto"/>
        <w:bottom w:val="none" w:sz="0" w:space="0" w:color="auto"/>
        <w:right w:val="none" w:sz="0" w:space="0" w:color="auto"/>
      </w:divBdr>
    </w:div>
    <w:div w:id="778598631">
      <w:bodyDiv w:val="1"/>
      <w:marLeft w:val="0"/>
      <w:marRight w:val="0"/>
      <w:marTop w:val="0"/>
      <w:marBottom w:val="0"/>
      <w:divBdr>
        <w:top w:val="none" w:sz="0" w:space="0" w:color="auto"/>
        <w:left w:val="none" w:sz="0" w:space="0" w:color="auto"/>
        <w:bottom w:val="none" w:sz="0" w:space="0" w:color="auto"/>
        <w:right w:val="none" w:sz="0" w:space="0" w:color="auto"/>
      </w:divBdr>
    </w:div>
    <w:div w:id="787898702">
      <w:bodyDiv w:val="1"/>
      <w:marLeft w:val="0"/>
      <w:marRight w:val="0"/>
      <w:marTop w:val="0"/>
      <w:marBottom w:val="0"/>
      <w:divBdr>
        <w:top w:val="none" w:sz="0" w:space="0" w:color="auto"/>
        <w:left w:val="none" w:sz="0" w:space="0" w:color="auto"/>
        <w:bottom w:val="none" w:sz="0" w:space="0" w:color="auto"/>
        <w:right w:val="none" w:sz="0" w:space="0" w:color="auto"/>
      </w:divBdr>
    </w:div>
    <w:div w:id="857356573">
      <w:bodyDiv w:val="1"/>
      <w:marLeft w:val="0"/>
      <w:marRight w:val="0"/>
      <w:marTop w:val="0"/>
      <w:marBottom w:val="0"/>
      <w:divBdr>
        <w:top w:val="none" w:sz="0" w:space="0" w:color="auto"/>
        <w:left w:val="none" w:sz="0" w:space="0" w:color="auto"/>
        <w:bottom w:val="none" w:sz="0" w:space="0" w:color="auto"/>
        <w:right w:val="none" w:sz="0" w:space="0" w:color="auto"/>
      </w:divBdr>
    </w:div>
    <w:div w:id="919169503">
      <w:bodyDiv w:val="1"/>
      <w:marLeft w:val="0"/>
      <w:marRight w:val="0"/>
      <w:marTop w:val="0"/>
      <w:marBottom w:val="0"/>
      <w:divBdr>
        <w:top w:val="none" w:sz="0" w:space="0" w:color="auto"/>
        <w:left w:val="none" w:sz="0" w:space="0" w:color="auto"/>
        <w:bottom w:val="none" w:sz="0" w:space="0" w:color="auto"/>
        <w:right w:val="none" w:sz="0" w:space="0" w:color="auto"/>
      </w:divBdr>
    </w:div>
    <w:div w:id="923031282">
      <w:bodyDiv w:val="1"/>
      <w:marLeft w:val="0"/>
      <w:marRight w:val="0"/>
      <w:marTop w:val="0"/>
      <w:marBottom w:val="0"/>
      <w:divBdr>
        <w:top w:val="none" w:sz="0" w:space="0" w:color="auto"/>
        <w:left w:val="none" w:sz="0" w:space="0" w:color="auto"/>
        <w:bottom w:val="none" w:sz="0" w:space="0" w:color="auto"/>
        <w:right w:val="none" w:sz="0" w:space="0" w:color="auto"/>
      </w:divBdr>
    </w:div>
    <w:div w:id="951090030">
      <w:bodyDiv w:val="1"/>
      <w:marLeft w:val="0"/>
      <w:marRight w:val="0"/>
      <w:marTop w:val="0"/>
      <w:marBottom w:val="0"/>
      <w:divBdr>
        <w:top w:val="none" w:sz="0" w:space="0" w:color="auto"/>
        <w:left w:val="none" w:sz="0" w:space="0" w:color="auto"/>
        <w:bottom w:val="none" w:sz="0" w:space="0" w:color="auto"/>
        <w:right w:val="none" w:sz="0" w:space="0" w:color="auto"/>
      </w:divBdr>
    </w:div>
    <w:div w:id="976496130">
      <w:bodyDiv w:val="1"/>
      <w:marLeft w:val="0"/>
      <w:marRight w:val="0"/>
      <w:marTop w:val="0"/>
      <w:marBottom w:val="0"/>
      <w:divBdr>
        <w:top w:val="none" w:sz="0" w:space="0" w:color="auto"/>
        <w:left w:val="none" w:sz="0" w:space="0" w:color="auto"/>
        <w:bottom w:val="none" w:sz="0" w:space="0" w:color="auto"/>
        <w:right w:val="none" w:sz="0" w:space="0" w:color="auto"/>
      </w:divBdr>
    </w:div>
    <w:div w:id="1072703413">
      <w:bodyDiv w:val="1"/>
      <w:marLeft w:val="0"/>
      <w:marRight w:val="0"/>
      <w:marTop w:val="0"/>
      <w:marBottom w:val="0"/>
      <w:divBdr>
        <w:top w:val="none" w:sz="0" w:space="0" w:color="auto"/>
        <w:left w:val="none" w:sz="0" w:space="0" w:color="auto"/>
        <w:bottom w:val="none" w:sz="0" w:space="0" w:color="auto"/>
        <w:right w:val="none" w:sz="0" w:space="0" w:color="auto"/>
      </w:divBdr>
    </w:div>
    <w:div w:id="1079869212">
      <w:bodyDiv w:val="1"/>
      <w:marLeft w:val="0"/>
      <w:marRight w:val="0"/>
      <w:marTop w:val="0"/>
      <w:marBottom w:val="0"/>
      <w:divBdr>
        <w:top w:val="none" w:sz="0" w:space="0" w:color="auto"/>
        <w:left w:val="none" w:sz="0" w:space="0" w:color="auto"/>
        <w:bottom w:val="none" w:sz="0" w:space="0" w:color="auto"/>
        <w:right w:val="none" w:sz="0" w:space="0" w:color="auto"/>
      </w:divBdr>
    </w:div>
    <w:div w:id="1104960862">
      <w:bodyDiv w:val="1"/>
      <w:marLeft w:val="0"/>
      <w:marRight w:val="0"/>
      <w:marTop w:val="0"/>
      <w:marBottom w:val="0"/>
      <w:divBdr>
        <w:top w:val="none" w:sz="0" w:space="0" w:color="auto"/>
        <w:left w:val="none" w:sz="0" w:space="0" w:color="auto"/>
        <w:bottom w:val="none" w:sz="0" w:space="0" w:color="auto"/>
        <w:right w:val="none" w:sz="0" w:space="0" w:color="auto"/>
      </w:divBdr>
    </w:div>
    <w:div w:id="1182818515">
      <w:bodyDiv w:val="1"/>
      <w:marLeft w:val="0"/>
      <w:marRight w:val="0"/>
      <w:marTop w:val="0"/>
      <w:marBottom w:val="0"/>
      <w:divBdr>
        <w:top w:val="none" w:sz="0" w:space="0" w:color="auto"/>
        <w:left w:val="none" w:sz="0" w:space="0" w:color="auto"/>
        <w:bottom w:val="none" w:sz="0" w:space="0" w:color="auto"/>
        <w:right w:val="none" w:sz="0" w:space="0" w:color="auto"/>
      </w:divBdr>
    </w:div>
    <w:div w:id="1239710253">
      <w:bodyDiv w:val="1"/>
      <w:marLeft w:val="0"/>
      <w:marRight w:val="0"/>
      <w:marTop w:val="0"/>
      <w:marBottom w:val="0"/>
      <w:divBdr>
        <w:top w:val="none" w:sz="0" w:space="0" w:color="auto"/>
        <w:left w:val="none" w:sz="0" w:space="0" w:color="auto"/>
        <w:bottom w:val="none" w:sz="0" w:space="0" w:color="auto"/>
        <w:right w:val="none" w:sz="0" w:space="0" w:color="auto"/>
      </w:divBdr>
    </w:div>
    <w:div w:id="1272935408">
      <w:bodyDiv w:val="1"/>
      <w:marLeft w:val="0"/>
      <w:marRight w:val="0"/>
      <w:marTop w:val="0"/>
      <w:marBottom w:val="0"/>
      <w:divBdr>
        <w:top w:val="none" w:sz="0" w:space="0" w:color="auto"/>
        <w:left w:val="none" w:sz="0" w:space="0" w:color="auto"/>
        <w:bottom w:val="none" w:sz="0" w:space="0" w:color="auto"/>
        <w:right w:val="none" w:sz="0" w:space="0" w:color="auto"/>
      </w:divBdr>
    </w:div>
    <w:div w:id="1307973742">
      <w:bodyDiv w:val="1"/>
      <w:marLeft w:val="0"/>
      <w:marRight w:val="0"/>
      <w:marTop w:val="0"/>
      <w:marBottom w:val="0"/>
      <w:divBdr>
        <w:top w:val="none" w:sz="0" w:space="0" w:color="auto"/>
        <w:left w:val="none" w:sz="0" w:space="0" w:color="auto"/>
        <w:bottom w:val="none" w:sz="0" w:space="0" w:color="auto"/>
        <w:right w:val="none" w:sz="0" w:space="0" w:color="auto"/>
      </w:divBdr>
    </w:div>
    <w:div w:id="1353265310">
      <w:bodyDiv w:val="1"/>
      <w:marLeft w:val="0"/>
      <w:marRight w:val="0"/>
      <w:marTop w:val="0"/>
      <w:marBottom w:val="0"/>
      <w:divBdr>
        <w:top w:val="none" w:sz="0" w:space="0" w:color="auto"/>
        <w:left w:val="none" w:sz="0" w:space="0" w:color="auto"/>
        <w:bottom w:val="none" w:sz="0" w:space="0" w:color="auto"/>
        <w:right w:val="none" w:sz="0" w:space="0" w:color="auto"/>
      </w:divBdr>
    </w:div>
    <w:div w:id="1395078030">
      <w:bodyDiv w:val="1"/>
      <w:marLeft w:val="0"/>
      <w:marRight w:val="0"/>
      <w:marTop w:val="0"/>
      <w:marBottom w:val="0"/>
      <w:divBdr>
        <w:top w:val="none" w:sz="0" w:space="0" w:color="auto"/>
        <w:left w:val="none" w:sz="0" w:space="0" w:color="auto"/>
        <w:bottom w:val="none" w:sz="0" w:space="0" w:color="auto"/>
        <w:right w:val="none" w:sz="0" w:space="0" w:color="auto"/>
      </w:divBdr>
    </w:div>
    <w:div w:id="1571118160">
      <w:bodyDiv w:val="1"/>
      <w:marLeft w:val="0"/>
      <w:marRight w:val="0"/>
      <w:marTop w:val="0"/>
      <w:marBottom w:val="0"/>
      <w:divBdr>
        <w:top w:val="none" w:sz="0" w:space="0" w:color="auto"/>
        <w:left w:val="none" w:sz="0" w:space="0" w:color="auto"/>
        <w:bottom w:val="none" w:sz="0" w:space="0" w:color="auto"/>
        <w:right w:val="none" w:sz="0" w:space="0" w:color="auto"/>
      </w:divBdr>
    </w:div>
    <w:div w:id="1651249053">
      <w:bodyDiv w:val="1"/>
      <w:marLeft w:val="0"/>
      <w:marRight w:val="0"/>
      <w:marTop w:val="0"/>
      <w:marBottom w:val="0"/>
      <w:divBdr>
        <w:top w:val="none" w:sz="0" w:space="0" w:color="auto"/>
        <w:left w:val="none" w:sz="0" w:space="0" w:color="auto"/>
        <w:bottom w:val="none" w:sz="0" w:space="0" w:color="auto"/>
        <w:right w:val="none" w:sz="0" w:space="0" w:color="auto"/>
      </w:divBdr>
    </w:div>
    <w:div w:id="1763720465">
      <w:bodyDiv w:val="1"/>
      <w:marLeft w:val="0"/>
      <w:marRight w:val="0"/>
      <w:marTop w:val="0"/>
      <w:marBottom w:val="0"/>
      <w:divBdr>
        <w:top w:val="none" w:sz="0" w:space="0" w:color="auto"/>
        <w:left w:val="none" w:sz="0" w:space="0" w:color="auto"/>
        <w:bottom w:val="none" w:sz="0" w:space="0" w:color="auto"/>
        <w:right w:val="none" w:sz="0" w:space="0" w:color="auto"/>
      </w:divBdr>
    </w:div>
    <w:div w:id="1780564194">
      <w:bodyDiv w:val="1"/>
      <w:marLeft w:val="0"/>
      <w:marRight w:val="0"/>
      <w:marTop w:val="0"/>
      <w:marBottom w:val="0"/>
      <w:divBdr>
        <w:top w:val="none" w:sz="0" w:space="0" w:color="auto"/>
        <w:left w:val="none" w:sz="0" w:space="0" w:color="auto"/>
        <w:bottom w:val="none" w:sz="0" w:space="0" w:color="auto"/>
        <w:right w:val="none" w:sz="0" w:space="0" w:color="auto"/>
      </w:divBdr>
    </w:div>
    <w:div w:id="1802066254">
      <w:bodyDiv w:val="1"/>
      <w:marLeft w:val="0"/>
      <w:marRight w:val="0"/>
      <w:marTop w:val="0"/>
      <w:marBottom w:val="0"/>
      <w:divBdr>
        <w:top w:val="none" w:sz="0" w:space="0" w:color="auto"/>
        <w:left w:val="none" w:sz="0" w:space="0" w:color="auto"/>
        <w:bottom w:val="none" w:sz="0" w:space="0" w:color="auto"/>
        <w:right w:val="none" w:sz="0" w:space="0" w:color="auto"/>
      </w:divBdr>
    </w:div>
    <w:div w:id="1839273328">
      <w:bodyDiv w:val="1"/>
      <w:marLeft w:val="0"/>
      <w:marRight w:val="0"/>
      <w:marTop w:val="0"/>
      <w:marBottom w:val="0"/>
      <w:divBdr>
        <w:top w:val="none" w:sz="0" w:space="0" w:color="auto"/>
        <w:left w:val="none" w:sz="0" w:space="0" w:color="auto"/>
        <w:bottom w:val="none" w:sz="0" w:space="0" w:color="auto"/>
        <w:right w:val="none" w:sz="0" w:space="0" w:color="auto"/>
      </w:divBdr>
    </w:div>
    <w:div w:id="1902717360">
      <w:bodyDiv w:val="1"/>
      <w:marLeft w:val="0"/>
      <w:marRight w:val="0"/>
      <w:marTop w:val="0"/>
      <w:marBottom w:val="0"/>
      <w:divBdr>
        <w:top w:val="none" w:sz="0" w:space="0" w:color="auto"/>
        <w:left w:val="none" w:sz="0" w:space="0" w:color="auto"/>
        <w:bottom w:val="none" w:sz="0" w:space="0" w:color="auto"/>
        <w:right w:val="none" w:sz="0" w:space="0" w:color="auto"/>
      </w:divBdr>
    </w:div>
    <w:div w:id="1948190708">
      <w:bodyDiv w:val="1"/>
      <w:marLeft w:val="0"/>
      <w:marRight w:val="0"/>
      <w:marTop w:val="0"/>
      <w:marBottom w:val="0"/>
      <w:divBdr>
        <w:top w:val="none" w:sz="0" w:space="0" w:color="auto"/>
        <w:left w:val="none" w:sz="0" w:space="0" w:color="auto"/>
        <w:bottom w:val="none" w:sz="0" w:space="0" w:color="auto"/>
        <w:right w:val="none" w:sz="0" w:space="0" w:color="auto"/>
      </w:divBdr>
    </w:div>
    <w:div w:id="1967420249">
      <w:bodyDiv w:val="1"/>
      <w:marLeft w:val="0"/>
      <w:marRight w:val="0"/>
      <w:marTop w:val="0"/>
      <w:marBottom w:val="0"/>
      <w:divBdr>
        <w:top w:val="none" w:sz="0" w:space="0" w:color="auto"/>
        <w:left w:val="none" w:sz="0" w:space="0" w:color="auto"/>
        <w:bottom w:val="none" w:sz="0" w:space="0" w:color="auto"/>
        <w:right w:val="none" w:sz="0" w:space="0" w:color="auto"/>
      </w:divBdr>
    </w:div>
    <w:div w:id="2042709412">
      <w:bodyDiv w:val="1"/>
      <w:marLeft w:val="0"/>
      <w:marRight w:val="0"/>
      <w:marTop w:val="0"/>
      <w:marBottom w:val="0"/>
      <w:divBdr>
        <w:top w:val="none" w:sz="0" w:space="0" w:color="auto"/>
        <w:left w:val="none" w:sz="0" w:space="0" w:color="auto"/>
        <w:bottom w:val="none" w:sz="0" w:space="0" w:color="auto"/>
        <w:right w:val="none" w:sz="0" w:space="0" w:color="auto"/>
      </w:divBdr>
    </w:div>
    <w:div w:id="2059434364">
      <w:bodyDiv w:val="1"/>
      <w:marLeft w:val="0"/>
      <w:marRight w:val="0"/>
      <w:marTop w:val="0"/>
      <w:marBottom w:val="0"/>
      <w:divBdr>
        <w:top w:val="none" w:sz="0" w:space="0" w:color="auto"/>
        <w:left w:val="none" w:sz="0" w:space="0" w:color="auto"/>
        <w:bottom w:val="none" w:sz="0" w:space="0" w:color="auto"/>
        <w:right w:val="none" w:sz="0" w:space="0" w:color="auto"/>
      </w:divBdr>
    </w:div>
    <w:div w:id="2100446963">
      <w:bodyDiv w:val="1"/>
      <w:marLeft w:val="0"/>
      <w:marRight w:val="0"/>
      <w:marTop w:val="0"/>
      <w:marBottom w:val="0"/>
      <w:divBdr>
        <w:top w:val="none" w:sz="0" w:space="0" w:color="auto"/>
        <w:left w:val="none" w:sz="0" w:space="0" w:color="auto"/>
        <w:bottom w:val="none" w:sz="0" w:space="0" w:color="auto"/>
        <w:right w:val="none" w:sz="0" w:space="0" w:color="auto"/>
      </w:divBdr>
    </w:div>
    <w:div w:id="2113233972">
      <w:bodyDiv w:val="1"/>
      <w:marLeft w:val="0"/>
      <w:marRight w:val="0"/>
      <w:marTop w:val="0"/>
      <w:marBottom w:val="0"/>
      <w:divBdr>
        <w:top w:val="none" w:sz="0" w:space="0" w:color="auto"/>
        <w:left w:val="none" w:sz="0" w:space="0" w:color="auto"/>
        <w:bottom w:val="none" w:sz="0" w:space="0" w:color="auto"/>
        <w:right w:val="none" w:sz="0" w:space="0" w:color="auto"/>
      </w:divBdr>
    </w:div>
    <w:div w:id="2114860539">
      <w:bodyDiv w:val="1"/>
      <w:marLeft w:val="0"/>
      <w:marRight w:val="0"/>
      <w:marTop w:val="0"/>
      <w:marBottom w:val="0"/>
      <w:divBdr>
        <w:top w:val="none" w:sz="0" w:space="0" w:color="auto"/>
        <w:left w:val="none" w:sz="0" w:space="0" w:color="auto"/>
        <w:bottom w:val="none" w:sz="0" w:space="0" w:color="auto"/>
        <w:right w:val="none" w:sz="0" w:space="0" w:color="auto"/>
      </w:divBdr>
    </w:div>
    <w:div w:id="2124181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tupmyhotel.com/hotel-staff-training/front-office-training/front-office-department-introduction-operations-and-functions/" TargetMode="External"/><Relationship Id="rId13" Type="http://schemas.openxmlformats.org/officeDocument/2006/relationships/hyperlink" Target="https://www.bookinglive.com/advantages-disadvantages-online-booking-syste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ltexsoft.com/blog/hotel-property-management-systems-products-and-featur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areplanet.com/blog/property-management-syste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all.accor.com/hotel/0975/index.en.shtml" TargetMode="External"/><Relationship Id="rId4" Type="http://schemas.openxmlformats.org/officeDocument/2006/relationships/settings" Target="settings.xml"/><Relationship Id="rId9" Type="http://schemas.openxmlformats.org/officeDocument/2006/relationships/hyperlink" Target="https://www.revfine.com/front-office-department-in-hotel/" TargetMode="External"/><Relationship Id="rId14" Type="http://schemas.openxmlformats.org/officeDocument/2006/relationships/hyperlink" Target="https://www.fullview.io/blog/customer-service-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658D7-DFCE-45C0-A838-2C0BC0D59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7093</Words>
  <Characters>43023</Characters>
  <Application>Microsoft Office Word</Application>
  <DocSecurity>0</DocSecurity>
  <Lines>895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Gura (2110792)</dc:creator>
  <cp:keywords/>
  <dc:description/>
  <cp:lastModifiedBy>Georgiana Ciurcanu (2110792)</cp:lastModifiedBy>
  <cp:revision>23</cp:revision>
  <dcterms:created xsi:type="dcterms:W3CDTF">2024-06-05T11:24:00Z</dcterms:created>
  <dcterms:modified xsi:type="dcterms:W3CDTF">2024-06-06T21:44:00Z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69c3adad0e4a8fc427c015e334410eecedf39494b461860d3af96af3002d76da</vt:lpwstr>
  </property>
</Properties>
</file>