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Extensible.xml" ContentType="application/vnd.openxmlformats-officedocument.wordprocessingml.commentsExtensibl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A516AB" w14:textId="77777777" w:rsidR="00EE1F89" w:rsidRDefault="00EE1F89" w:rsidP="00EE1F89">
      <w:pPr>
        <w:jc w:val="center"/>
        <w:rPr>
          <w:sz w:val="44"/>
          <w:szCs w:val="44"/>
        </w:rPr>
      </w:pPr>
      <w:bookmarkStart w:id="0" w:name="_GoBack"/>
      <w:bookmarkEnd w:id="0"/>
      <w:r>
        <w:rPr>
          <w:sz w:val="44"/>
          <w:szCs w:val="44"/>
        </w:rPr>
        <w:t xml:space="preserve">University of wales trinity saint David   </w:t>
      </w:r>
    </w:p>
    <w:p w14:paraId="1E638CA5" w14:textId="77777777" w:rsidR="00EE1F89" w:rsidRDefault="00EE1F89" w:rsidP="00EE1F89">
      <w:pPr>
        <w:jc w:val="center"/>
        <w:rPr>
          <w:sz w:val="44"/>
          <w:szCs w:val="44"/>
        </w:rPr>
      </w:pPr>
      <w:r>
        <w:rPr>
          <w:sz w:val="44"/>
          <w:szCs w:val="44"/>
        </w:rPr>
        <w:t xml:space="preserve"> School of Engineering</w:t>
      </w:r>
    </w:p>
    <w:p w14:paraId="6C17466B" w14:textId="77777777" w:rsidR="00EE1F89" w:rsidRDefault="00EE1F89" w:rsidP="00EE1F89">
      <w:pPr>
        <w:jc w:val="center"/>
        <w:rPr>
          <w:sz w:val="44"/>
          <w:szCs w:val="44"/>
        </w:rPr>
      </w:pPr>
    </w:p>
    <w:p w14:paraId="53F564B7" w14:textId="485C28C6" w:rsidR="00EE1F89" w:rsidRDefault="00EE1F89" w:rsidP="00EE1F89">
      <w:pPr>
        <w:jc w:val="center"/>
        <w:rPr>
          <w:sz w:val="44"/>
          <w:szCs w:val="44"/>
        </w:rPr>
      </w:pPr>
      <w:r>
        <w:rPr>
          <w:sz w:val="44"/>
          <w:szCs w:val="44"/>
        </w:rPr>
        <w:t xml:space="preserve">Electric </w:t>
      </w:r>
      <w:r w:rsidR="00E3303F">
        <w:rPr>
          <w:sz w:val="44"/>
          <w:szCs w:val="44"/>
        </w:rPr>
        <w:t>Hill climb</w:t>
      </w:r>
      <w:r>
        <w:rPr>
          <w:sz w:val="44"/>
          <w:szCs w:val="44"/>
        </w:rPr>
        <w:t xml:space="preserve"> car </w:t>
      </w:r>
    </w:p>
    <w:p w14:paraId="0825A56A" w14:textId="77777777" w:rsidR="00EE1F89" w:rsidRDefault="00EE1F89" w:rsidP="00EE1F89">
      <w:pPr>
        <w:jc w:val="center"/>
        <w:rPr>
          <w:sz w:val="44"/>
          <w:szCs w:val="44"/>
        </w:rPr>
      </w:pPr>
      <w:r>
        <w:rPr>
          <w:sz w:val="44"/>
          <w:szCs w:val="44"/>
        </w:rPr>
        <w:t xml:space="preserve"> </w:t>
      </w:r>
    </w:p>
    <w:p w14:paraId="27477A53" w14:textId="77777777" w:rsidR="00EE1F89" w:rsidRDefault="00EE1F89" w:rsidP="00EE1F89">
      <w:pPr>
        <w:jc w:val="center"/>
        <w:rPr>
          <w:sz w:val="44"/>
          <w:szCs w:val="44"/>
        </w:rPr>
      </w:pPr>
      <w:r>
        <w:rPr>
          <w:sz w:val="44"/>
          <w:szCs w:val="44"/>
        </w:rPr>
        <w:t>Joshua Rhys Lewis 1703080</w:t>
      </w:r>
    </w:p>
    <w:p w14:paraId="7C2C7912" w14:textId="77777777" w:rsidR="00EE1F89" w:rsidRDefault="00EE1F89" w:rsidP="00EE1F89">
      <w:pPr>
        <w:jc w:val="center"/>
        <w:rPr>
          <w:sz w:val="44"/>
          <w:szCs w:val="44"/>
        </w:rPr>
      </w:pPr>
    </w:p>
    <w:p w14:paraId="512DAD36" w14:textId="77777777" w:rsidR="00EE1F89" w:rsidRDefault="00EE1F89" w:rsidP="00EE1F89">
      <w:pPr>
        <w:rPr>
          <w:sz w:val="44"/>
          <w:szCs w:val="44"/>
        </w:rPr>
      </w:pPr>
      <w:r>
        <w:rPr>
          <w:sz w:val="44"/>
          <w:szCs w:val="44"/>
        </w:rPr>
        <w:t xml:space="preserve">              Foundation Motorsport engineering </w:t>
      </w:r>
    </w:p>
    <w:p w14:paraId="605ACC41" w14:textId="77777777" w:rsidR="00EE1F89" w:rsidRDefault="00EE1F89" w:rsidP="00EE1F89">
      <w:pPr>
        <w:rPr>
          <w:sz w:val="44"/>
          <w:szCs w:val="44"/>
        </w:rPr>
      </w:pPr>
      <w:r>
        <w:rPr>
          <w:sz w:val="44"/>
          <w:szCs w:val="44"/>
        </w:rPr>
        <w:t xml:space="preserve">                                    </w:t>
      </w:r>
    </w:p>
    <w:p w14:paraId="165AB913" w14:textId="283A731A" w:rsidR="00EE1F89" w:rsidRDefault="00EE1F89" w:rsidP="00EE1F89">
      <w:pPr>
        <w:rPr>
          <w:sz w:val="44"/>
          <w:szCs w:val="44"/>
        </w:rPr>
      </w:pPr>
      <w:r>
        <w:rPr>
          <w:sz w:val="44"/>
          <w:szCs w:val="44"/>
        </w:rPr>
        <w:t xml:space="preserve">                                 25/11/2019</w:t>
      </w:r>
    </w:p>
    <w:p w14:paraId="317AD11D" w14:textId="77777777" w:rsidR="00EE1F89" w:rsidRDefault="00EE1F89" w:rsidP="00EE1F89">
      <w:pPr>
        <w:jc w:val="center"/>
        <w:rPr>
          <w:sz w:val="44"/>
          <w:szCs w:val="44"/>
        </w:rPr>
      </w:pPr>
    </w:p>
    <w:p w14:paraId="4FB51CC0" w14:textId="77777777" w:rsidR="00EE1F89" w:rsidRDefault="00EE1F89" w:rsidP="00EE1F89">
      <w:pPr>
        <w:jc w:val="center"/>
        <w:rPr>
          <w:sz w:val="44"/>
          <w:szCs w:val="44"/>
        </w:rPr>
      </w:pPr>
      <w:r>
        <w:rPr>
          <w:sz w:val="44"/>
          <w:szCs w:val="44"/>
        </w:rPr>
        <w:t xml:space="preserve">Management and sustainability </w:t>
      </w:r>
    </w:p>
    <w:p w14:paraId="721CDC12" w14:textId="77777777" w:rsidR="00EE1F89" w:rsidRDefault="00EE1F89" w:rsidP="00EE1F89">
      <w:pPr>
        <w:jc w:val="center"/>
        <w:rPr>
          <w:sz w:val="44"/>
          <w:szCs w:val="44"/>
        </w:rPr>
      </w:pPr>
      <w:r>
        <w:rPr>
          <w:sz w:val="44"/>
          <w:szCs w:val="44"/>
        </w:rPr>
        <w:t>MX4X01505</w:t>
      </w:r>
    </w:p>
    <w:p w14:paraId="58339513" w14:textId="2A73692D" w:rsidR="00EE1F89" w:rsidRDefault="00EE1F89">
      <w:r>
        <w:rPr>
          <w:noProof/>
        </w:rPr>
        <w:drawing>
          <wp:inline distT="0" distB="0" distL="0" distR="0" wp14:anchorId="7CEEFACA" wp14:editId="77180F31">
            <wp:extent cx="5238750" cy="1743075"/>
            <wp:effectExtent l="0" t="0" r="0" b="9525"/>
            <wp:docPr id="1" name="Picture 1" descr="See the source image"/>
            <wp:cNvGraphicFramePr/>
            <a:graphic xmlns:a="http://schemas.openxmlformats.org/drawingml/2006/main">
              <a:graphicData uri="http://schemas.openxmlformats.org/drawingml/2006/picture">
                <pic:pic xmlns:pic="http://schemas.openxmlformats.org/drawingml/2006/picture">
                  <pic:nvPicPr>
                    <pic:cNvPr id="1" name="Picture 1" descr="See the source image"/>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38750" cy="1743075"/>
                    </a:xfrm>
                    <a:prstGeom prst="rect">
                      <a:avLst/>
                    </a:prstGeom>
                    <a:noFill/>
                    <a:ln>
                      <a:noFill/>
                    </a:ln>
                  </pic:spPr>
                </pic:pic>
              </a:graphicData>
            </a:graphic>
          </wp:inline>
        </w:drawing>
      </w:r>
    </w:p>
    <w:p w14:paraId="4DEAE187" w14:textId="77777777" w:rsidR="00EE1F89" w:rsidRDefault="00EE1F89"/>
    <w:p w14:paraId="46DAD9E6" w14:textId="77777777" w:rsidR="00EE1F89" w:rsidRDefault="00EE1F89"/>
    <w:p w14:paraId="25E59AB1" w14:textId="77777777" w:rsidR="00EE1F89" w:rsidRDefault="00EE1F89" w:rsidP="00EE1F89"/>
    <w:p w14:paraId="060F6111" w14:textId="0CD9964F" w:rsidR="00757711" w:rsidRDefault="00757711" w:rsidP="00FD13D4"/>
    <w:p w14:paraId="12681E35" w14:textId="3F5B9200" w:rsidR="00316A42" w:rsidRDefault="00316A42" w:rsidP="00316A42"/>
    <w:p w14:paraId="36FCCD10" w14:textId="1B53A818" w:rsidR="00316A42" w:rsidRDefault="00316A42" w:rsidP="00316A42"/>
    <w:p w14:paraId="73646CEB" w14:textId="77777777" w:rsidR="00316A42" w:rsidRPr="00316A42" w:rsidRDefault="00316A42" w:rsidP="00316A42"/>
    <w:p w14:paraId="6573D80D" w14:textId="6C531D25" w:rsidR="00757711" w:rsidRDefault="00757711" w:rsidP="00757711"/>
    <w:p w14:paraId="4B920C07" w14:textId="0AE0B181" w:rsidR="00757711" w:rsidRDefault="00757711" w:rsidP="00757711"/>
    <w:p w14:paraId="69065184" w14:textId="327222E0" w:rsidR="00757711" w:rsidRDefault="00757711" w:rsidP="00757711"/>
    <w:p w14:paraId="5FB0B0C2" w14:textId="1879E3F6" w:rsidR="00757711" w:rsidRDefault="00757711" w:rsidP="00757711"/>
    <w:p w14:paraId="172B13E9" w14:textId="6AA78651" w:rsidR="00757711" w:rsidRDefault="00757711" w:rsidP="00757711"/>
    <w:p w14:paraId="37D8C5DD" w14:textId="15E813CC" w:rsidR="00757711" w:rsidRDefault="00757711" w:rsidP="00757711"/>
    <w:p w14:paraId="034C45B1" w14:textId="77777777" w:rsidR="00757711" w:rsidRPr="00757711" w:rsidRDefault="00757711" w:rsidP="00757711"/>
    <w:sdt>
      <w:sdtPr>
        <w:id w:val="-1428721777"/>
        <w:docPartObj>
          <w:docPartGallery w:val="Table of Contents"/>
          <w:docPartUnique/>
        </w:docPartObj>
      </w:sdtPr>
      <w:sdtEndPr>
        <w:rPr>
          <w:rFonts w:ascii="Times New Roman" w:eastAsia="Times New Roman" w:hAnsi="Times New Roman" w:cs="Times New Roman"/>
          <w:b/>
          <w:bCs/>
          <w:noProof/>
          <w:color w:val="auto"/>
          <w:sz w:val="24"/>
          <w:szCs w:val="24"/>
        </w:rPr>
      </w:sdtEndPr>
      <w:sdtContent>
        <w:p w14:paraId="136BBBFC" w14:textId="567EB180" w:rsidR="00757711" w:rsidRPr="00FD13D4" w:rsidRDefault="00757711" w:rsidP="00FD13D4">
          <w:pPr>
            <w:pStyle w:val="Heading1"/>
          </w:pPr>
          <w:r w:rsidRPr="00FD13D4">
            <w:t>Table of Contents</w:t>
          </w:r>
        </w:p>
        <w:p w14:paraId="218FD593" w14:textId="346E103A" w:rsidR="00316A42" w:rsidRDefault="00757711">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25526298" w:history="1">
            <w:r w:rsidR="00316A42" w:rsidRPr="007E0DB5">
              <w:rPr>
                <w:rStyle w:val="Hyperlink"/>
                <w:noProof/>
              </w:rPr>
              <w:t>Introduction</w:t>
            </w:r>
            <w:r w:rsidR="00316A42">
              <w:rPr>
                <w:noProof/>
                <w:webHidden/>
              </w:rPr>
              <w:tab/>
            </w:r>
            <w:r w:rsidR="00316A42">
              <w:rPr>
                <w:noProof/>
                <w:webHidden/>
              </w:rPr>
              <w:fldChar w:fldCharType="begin"/>
            </w:r>
            <w:r w:rsidR="00316A42">
              <w:rPr>
                <w:noProof/>
                <w:webHidden/>
              </w:rPr>
              <w:instrText xml:space="preserve"> PAGEREF _Toc25526298 \h </w:instrText>
            </w:r>
            <w:r w:rsidR="00316A42">
              <w:rPr>
                <w:noProof/>
                <w:webHidden/>
              </w:rPr>
            </w:r>
            <w:r w:rsidR="00316A42">
              <w:rPr>
                <w:noProof/>
                <w:webHidden/>
              </w:rPr>
              <w:fldChar w:fldCharType="separate"/>
            </w:r>
            <w:r w:rsidR="00316A42">
              <w:rPr>
                <w:noProof/>
                <w:webHidden/>
              </w:rPr>
              <w:t>2</w:t>
            </w:r>
            <w:r w:rsidR="00316A42">
              <w:rPr>
                <w:noProof/>
                <w:webHidden/>
              </w:rPr>
              <w:fldChar w:fldCharType="end"/>
            </w:r>
          </w:hyperlink>
        </w:p>
        <w:p w14:paraId="26011E5A" w14:textId="43C08606" w:rsidR="00316A42" w:rsidRDefault="00316A42">
          <w:pPr>
            <w:pStyle w:val="TOC1"/>
            <w:tabs>
              <w:tab w:val="right" w:leader="dot" w:pos="9016"/>
            </w:tabs>
            <w:rPr>
              <w:rFonts w:eastAsiaTheme="minorEastAsia" w:cstheme="minorBidi"/>
              <w:b w:val="0"/>
              <w:bCs w:val="0"/>
              <w:i w:val="0"/>
              <w:iCs w:val="0"/>
              <w:noProof/>
            </w:rPr>
          </w:pPr>
          <w:hyperlink w:anchor="_Toc25526299" w:history="1">
            <w:r w:rsidRPr="007E0DB5">
              <w:rPr>
                <w:rStyle w:val="Hyperlink"/>
                <w:noProof/>
              </w:rPr>
              <w:t>Roles and responsibilities</w:t>
            </w:r>
            <w:r>
              <w:rPr>
                <w:noProof/>
                <w:webHidden/>
              </w:rPr>
              <w:tab/>
            </w:r>
            <w:r>
              <w:rPr>
                <w:noProof/>
                <w:webHidden/>
              </w:rPr>
              <w:fldChar w:fldCharType="begin"/>
            </w:r>
            <w:r>
              <w:rPr>
                <w:noProof/>
                <w:webHidden/>
              </w:rPr>
              <w:instrText xml:space="preserve"> PAGEREF _Toc25526299 \h </w:instrText>
            </w:r>
            <w:r>
              <w:rPr>
                <w:noProof/>
                <w:webHidden/>
              </w:rPr>
            </w:r>
            <w:r>
              <w:rPr>
                <w:noProof/>
                <w:webHidden/>
              </w:rPr>
              <w:fldChar w:fldCharType="separate"/>
            </w:r>
            <w:r>
              <w:rPr>
                <w:noProof/>
                <w:webHidden/>
              </w:rPr>
              <w:t>3</w:t>
            </w:r>
            <w:r>
              <w:rPr>
                <w:noProof/>
                <w:webHidden/>
              </w:rPr>
              <w:fldChar w:fldCharType="end"/>
            </w:r>
          </w:hyperlink>
        </w:p>
        <w:p w14:paraId="13F63425" w14:textId="0335EA75" w:rsidR="00316A42" w:rsidRDefault="00316A42">
          <w:pPr>
            <w:pStyle w:val="TOC1"/>
            <w:tabs>
              <w:tab w:val="right" w:leader="dot" w:pos="9016"/>
            </w:tabs>
            <w:rPr>
              <w:rFonts w:eastAsiaTheme="minorEastAsia" w:cstheme="minorBidi"/>
              <w:b w:val="0"/>
              <w:bCs w:val="0"/>
              <w:i w:val="0"/>
              <w:iCs w:val="0"/>
              <w:noProof/>
            </w:rPr>
          </w:pPr>
          <w:hyperlink w:anchor="_Toc25526300" w:history="1">
            <w:r w:rsidRPr="007E0DB5">
              <w:rPr>
                <w:rStyle w:val="Hyperlink"/>
                <w:noProof/>
              </w:rPr>
              <w:t>My role and responsibilities</w:t>
            </w:r>
            <w:r>
              <w:rPr>
                <w:noProof/>
                <w:webHidden/>
              </w:rPr>
              <w:tab/>
            </w:r>
            <w:r>
              <w:rPr>
                <w:noProof/>
                <w:webHidden/>
              </w:rPr>
              <w:fldChar w:fldCharType="begin"/>
            </w:r>
            <w:r>
              <w:rPr>
                <w:noProof/>
                <w:webHidden/>
              </w:rPr>
              <w:instrText xml:space="preserve"> PAGEREF _Toc25526300 \h </w:instrText>
            </w:r>
            <w:r>
              <w:rPr>
                <w:noProof/>
                <w:webHidden/>
              </w:rPr>
            </w:r>
            <w:r>
              <w:rPr>
                <w:noProof/>
                <w:webHidden/>
              </w:rPr>
              <w:fldChar w:fldCharType="separate"/>
            </w:r>
            <w:r>
              <w:rPr>
                <w:noProof/>
                <w:webHidden/>
              </w:rPr>
              <w:t>3</w:t>
            </w:r>
            <w:r>
              <w:rPr>
                <w:noProof/>
                <w:webHidden/>
              </w:rPr>
              <w:fldChar w:fldCharType="end"/>
            </w:r>
          </w:hyperlink>
        </w:p>
        <w:p w14:paraId="673B33EC" w14:textId="163F8C75" w:rsidR="00316A42" w:rsidRDefault="00316A42">
          <w:pPr>
            <w:pStyle w:val="TOC1"/>
            <w:tabs>
              <w:tab w:val="right" w:leader="dot" w:pos="9016"/>
            </w:tabs>
            <w:rPr>
              <w:rFonts w:eastAsiaTheme="minorEastAsia" w:cstheme="minorBidi"/>
              <w:b w:val="0"/>
              <w:bCs w:val="0"/>
              <w:i w:val="0"/>
              <w:iCs w:val="0"/>
              <w:noProof/>
            </w:rPr>
          </w:pPr>
          <w:hyperlink w:anchor="_Toc25526301" w:history="1">
            <w:r w:rsidRPr="007E0DB5">
              <w:rPr>
                <w:rStyle w:val="Hyperlink"/>
                <w:noProof/>
              </w:rPr>
              <w:t>Overall tasks and timings</w:t>
            </w:r>
            <w:r>
              <w:rPr>
                <w:noProof/>
                <w:webHidden/>
              </w:rPr>
              <w:tab/>
            </w:r>
            <w:r>
              <w:rPr>
                <w:noProof/>
                <w:webHidden/>
              </w:rPr>
              <w:fldChar w:fldCharType="begin"/>
            </w:r>
            <w:r>
              <w:rPr>
                <w:noProof/>
                <w:webHidden/>
              </w:rPr>
              <w:instrText xml:space="preserve"> PAGEREF _Toc25526301 \h </w:instrText>
            </w:r>
            <w:r>
              <w:rPr>
                <w:noProof/>
                <w:webHidden/>
              </w:rPr>
            </w:r>
            <w:r>
              <w:rPr>
                <w:noProof/>
                <w:webHidden/>
              </w:rPr>
              <w:fldChar w:fldCharType="separate"/>
            </w:r>
            <w:r>
              <w:rPr>
                <w:noProof/>
                <w:webHidden/>
              </w:rPr>
              <w:t>4</w:t>
            </w:r>
            <w:r>
              <w:rPr>
                <w:noProof/>
                <w:webHidden/>
              </w:rPr>
              <w:fldChar w:fldCharType="end"/>
            </w:r>
          </w:hyperlink>
        </w:p>
        <w:p w14:paraId="6543E5AF" w14:textId="2034A786" w:rsidR="00316A42" w:rsidRDefault="00316A42">
          <w:pPr>
            <w:pStyle w:val="TOC1"/>
            <w:tabs>
              <w:tab w:val="right" w:leader="dot" w:pos="9016"/>
            </w:tabs>
            <w:rPr>
              <w:rFonts w:eastAsiaTheme="minorEastAsia" w:cstheme="minorBidi"/>
              <w:b w:val="0"/>
              <w:bCs w:val="0"/>
              <w:i w:val="0"/>
              <w:iCs w:val="0"/>
              <w:noProof/>
            </w:rPr>
          </w:pPr>
          <w:hyperlink w:anchor="_Toc25526302" w:history="1">
            <w:r w:rsidRPr="007E0DB5">
              <w:rPr>
                <w:rStyle w:val="Hyperlink"/>
                <w:noProof/>
              </w:rPr>
              <w:t>My tasks and timings</w:t>
            </w:r>
            <w:r>
              <w:rPr>
                <w:noProof/>
                <w:webHidden/>
              </w:rPr>
              <w:tab/>
            </w:r>
            <w:r>
              <w:rPr>
                <w:noProof/>
                <w:webHidden/>
              </w:rPr>
              <w:fldChar w:fldCharType="begin"/>
            </w:r>
            <w:r>
              <w:rPr>
                <w:noProof/>
                <w:webHidden/>
              </w:rPr>
              <w:instrText xml:space="preserve"> PAGEREF _Toc25526302 \h </w:instrText>
            </w:r>
            <w:r>
              <w:rPr>
                <w:noProof/>
                <w:webHidden/>
              </w:rPr>
            </w:r>
            <w:r>
              <w:rPr>
                <w:noProof/>
                <w:webHidden/>
              </w:rPr>
              <w:fldChar w:fldCharType="separate"/>
            </w:r>
            <w:r>
              <w:rPr>
                <w:noProof/>
                <w:webHidden/>
              </w:rPr>
              <w:t>5</w:t>
            </w:r>
            <w:r>
              <w:rPr>
                <w:noProof/>
                <w:webHidden/>
              </w:rPr>
              <w:fldChar w:fldCharType="end"/>
            </w:r>
          </w:hyperlink>
        </w:p>
        <w:p w14:paraId="78CF5B90" w14:textId="53C736BE" w:rsidR="00316A42" w:rsidRDefault="00316A42">
          <w:pPr>
            <w:pStyle w:val="TOC1"/>
            <w:tabs>
              <w:tab w:val="right" w:leader="dot" w:pos="9016"/>
            </w:tabs>
            <w:rPr>
              <w:rFonts w:eastAsiaTheme="minorEastAsia" w:cstheme="minorBidi"/>
              <w:b w:val="0"/>
              <w:bCs w:val="0"/>
              <w:i w:val="0"/>
              <w:iCs w:val="0"/>
              <w:noProof/>
            </w:rPr>
          </w:pPr>
          <w:hyperlink w:anchor="_Toc25526303" w:history="1">
            <w:r w:rsidRPr="007E0DB5">
              <w:rPr>
                <w:rStyle w:val="Hyperlink"/>
                <w:noProof/>
              </w:rPr>
              <w:t>Bill of materials</w:t>
            </w:r>
            <w:r>
              <w:rPr>
                <w:noProof/>
                <w:webHidden/>
              </w:rPr>
              <w:tab/>
            </w:r>
            <w:r>
              <w:rPr>
                <w:noProof/>
                <w:webHidden/>
              </w:rPr>
              <w:fldChar w:fldCharType="begin"/>
            </w:r>
            <w:r>
              <w:rPr>
                <w:noProof/>
                <w:webHidden/>
              </w:rPr>
              <w:instrText xml:space="preserve"> PAGEREF _Toc25526303 \h </w:instrText>
            </w:r>
            <w:r>
              <w:rPr>
                <w:noProof/>
                <w:webHidden/>
              </w:rPr>
            </w:r>
            <w:r>
              <w:rPr>
                <w:noProof/>
                <w:webHidden/>
              </w:rPr>
              <w:fldChar w:fldCharType="separate"/>
            </w:r>
            <w:r>
              <w:rPr>
                <w:noProof/>
                <w:webHidden/>
              </w:rPr>
              <w:t>7</w:t>
            </w:r>
            <w:r>
              <w:rPr>
                <w:noProof/>
                <w:webHidden/>
              </w:rPr>
              <w:fldChar w:fldCharType="end"/>
            </w:r>
          </w:hyperlink>
        </w:p>
        <w:p w14:paraId="45F8A038" w14:textId="47F6EA96" w:rsidR="00316A42" w:rsidRDefault="00316A42">
          <w:pPr>
            <w:pStyle w:val="TOC1"/>
            <w:tabs>
              <w:tab w:val="right" w:leader="dot" w:pos="9016"/>
            </w:tabs>
            <w:rPr>
              <w:rFonts w:eastAsiaTheme="minorEastAsia" w:cstheme="minorBidi"/>
              <w:b w:val="0"/>
              <w:bCs w:val="0"/>
              <w:i w:val="0"/>
              <w:iCs w:val="0"/>
              <w:noProof/>
            </w:rPr>
          </w:pPr>
          <w:hyperlink w:anchor="_Toc25526304" w:history="1">
            <w:r w:rsidRPr="007E0DB5">
              <w:rPr>
                <w:rStyle w:val="Hyperlink"/>
                <w:noProof/>
              </w:rPr>
              <w:t>Group milestones</w:t>
            </w:r>
            <w:r>
              <w:rPr>
                <w:noProof/>
                <w:webHidden/>
              </w:rPr>
              <w:tab/>
            </w:r>
            <w:r>
              <w:rPr>
                <w:noProof/>
                <w:webHidden/>
              </w:rPr>
              <w:fldChar w:fldCharType="begin"/>
            </w:r>
            <w:r>
              <w:rPr>
                <w:noProof/>
                <w:webHidden/>
              </w:rPr>
              <w:instrText xml:space="preserve"> PAGEREF _Toc25526304 \h </w:instrText>
            </w:r>
            <w:r>
              <w:rPr>
                <w:noProof/>
                <w:webHidden/>
              </w:rPr>
            </w:r>
            <w:r>
              <w:rPr>
                <w:noProof/>
                <w:webHidden/>
              </w:rPr>
              <w:fldChar w:fldCharType="separate"/>
            </w:r>
            <w:r>
              <w:rPr>
                <w:noProof/>
                <w:webHidden/>
              </w:rPr>
              <w:t>7</w:t>
            </w:r>
            <w:r>
              <w:rPr>
                <w:noProof/>
                <w:webHidden/>
              </w:rPr>
              <w:fldChar w:fldCharType="end"/>
            </w:r>
          </w:hyperlink>
        </w:p>
        <w:p w14:paraId="6E275663" w14:textId="13F34564" w:rsidR="00316A42" w:rsidRDefault="00316A42">
          <w:pPr>
            <w:pStyle w:val="TOC1"/>
            <w:tabs>
              <w:tab w:val="right" w:leader="dot" w:pos="9016"/>
            </w:tabs>
            <w:rPr>
              <w:rFonts w:eastAsiaTheme="minorEastAsia" w:cstheme="minorBidi"/>
              <w:b w:val="0"/>
              <w:bCs w:val="0"/>
              <w:i w:val="0"/>
              <w:iCs w:val="0"/>
              <w:noProof/>
            </w:rPr>
          </w:pPr>
          <w:hyperlink w:anchor="_Toc25526305" w:history="1">
            <w:r w:rsidRPr="007E0DB5">
              <w:rPr>
                <w:rStyle w:val="Hyperlink"/>
                <w:noProof/>
              </w:rPr>
              <w:t>My gateway</w:t>
            </w:r>
            <w:r>
              <w:rPr>
                <w:noProof/>
                <w:webHidden/>
              </w:rPr>
              <w:tab/>
            </w:r>
            <w:r>
              <w:rPr>
                <w:noProof/>
                <w:webHidden/>
              </w:rPr>
              <w:fldChar w:fldCharType="begin"/>
            </w:r>
            <w:r>
              <w:rPr>
                <w:noProof/>
                <w:webHidden/>
              </w:rPr>
              <w:instrText xml:space="preserve"> PAGEREF _Toc25526305 \h </w:instrText>
            </w:r>
            <w:r>
              <w:rPr>
                <w:noProof/>
                <w:webHidden/>
              </w:rPr>
            </w:r>
            <w:r>
              <w:rPr>
                <w:noProof/>
                <w:webHidden/>
              </w:rPr>
              <w:fldChar w:fldCharType="separate"/>
            </w:r>
            <w:r>
              <w:rPr>
                <w:noProof/>
                <w:webHidden/>
              </w:rPr>
              <w:t>8</w:t>
            </w:r>
            <w:r>
              <w:rPr>
                <w:noProof/>
                <w:webHidden/>
              </w:rPr>
              <w:fldChar w:fldCharType="end"/>
            </w:r>
          </w:hyperlink>
        </w:p>
        <w:p w14:paraId="762A1031" w14:textId="360DD762" w:rsidR="00316A42" w:rsidRDefault="00316A42">
          <w:pPr>
            <w:pStyle w:val="TOC1"/>
            <w:tabs>
              <w:tab w:val="right" w:leader="dot" w:pos="9016"/>
            </w:tabs>
            <w:rPr>
              <w:rFonts w:eastAsiaTheme="minorEastAsia" w:cstheme="minorBidi"/>
              <w:b w:val="0"/>
              <w:bCs w:val="0"/>
              <w:i w:val="0"/>
              <w:iCs w:val="0"/>
              <w:noProof/>
            </w:rPr>
          </w:pPr>
          <w:hyperlink w:anchor="_Toc25526306" w:history="1">
            <w:r w:rsidRPr="007E0DB5">
              <w:rPr>
                <w:rStyle w:val="Hyperlink"/>
                <w:noProof/>
              </w:rPr>
              <w:t>Current ‘of Concerns’</w:t>
            </w:r>
            <w:r>
              <w:rPr>
                <w:noProof/>
                <w:webHidden/>
              </w:rPr>
              <w:tab/>
            </w:r>
            <w:r>
              <w:rPr>
                <w:noProof/>
                <w:webHidden/>
              </w:rPr>
              <w:fldChar w:fldCharType="begin"/>
            </w:r>
            <w:r>
              <w:rPr>
                <w:noProof/>
                <w:webHidden/>
              </w:rPr>
              <w:instrText xml:space="preserve"> PAGEREF _Toc25526306 \h </w:instrText>
            </w:r>
            <w:r>
              <w:rPr>
                <w:noProof/>
                <w:webHidden/>
              </w:rPr>
            </w:r>
            <w:r>
              <w:rPr>
                <w:noProof/>
                <w:webHidden/>
              </w:rPr>
              <w:fldChar w:fldCharType="separate"/>
            </w:r>
            <w:r>
              <w:rPr>
                <w:noProof/>
                <w:webHidden/>
              </w:rPr>
              <w:t>8</w:t>
            </w:r>
            <w:r>
              <w:rPr>
                <w:noProof/>
                <w:webHidden/>
              </w:rPr>
              <w:fldChar w:fldCharType="end"/>
            </w:r>
          </w:hyperlink>
        </w:p>
        <w:p w14:paraId="46BC2E4C" w14:textId="6A560972" w:rsidR="00316A42" w:rsidRDefault="00316A42">
          <w:pPr>
            <w:pStyle w:val="TOC1"/>
            <w:tabs>
              <w:tab w:val="right" w:leader="dot" w:pos="9016"/>
            </w:tabs>
            <w:rPr>
              <w:rFonts w:eastAsiaTheme="minorEastAsia" w:cstheme="minorBidi"/>
              <w:b w:val="0"/>
              <w:bCs w:val="0"/>
              <w:i w:val="0"/>
              <w:iCs w:val="0"/>
              <w:noProof/>
            </w:rPr>
          </w:pPr>
          <w:hyperlink w:anchor="_Toc25526307" w:history="1">
            <w:r w:rsidRPr="007E0DB5">
              <w:rPr>
                <w:rStyle w:val="Hyperlink"/>
                <w:noProof/>
              </w:rPr>
              <w:t>Group Gantt chart</w:t>
            </w:r>
            <w:r>
              <w:rPr>
                <w:noProof/>
                <w:webHidden/>
              </w:rPr>
              <w:tab/>
            </w:r>
            <w:r>
              <w:rPr>
                <w:noProof/>
                <w:webHidden/>
              </w:rPr>
              <w:fldChar w:fldCharType="begin"/>
            </w:r>
            <w:r>
              <w:rPr>
                <w:noProof/>
                <w:webHidden/>
              </w:rPr>
              <w:instrText xml:space="preserve"> PAGEREF _Toc25526307 \h </w:instrText>
            </w:r>
            <w:r>
              <w:rPr>
                <w:noProof/>
                <w:webHidden/>
              </w:rPr>
            </w:r>
            <w:r>
              <w:rPr>
                <w:noProof/>
                <w:webHidden/>
              </w:rPr>
              <w:fldChar w:fldCharType="separate"/>
            </w:r>
            <w:r>
              <w:rPr>
                <w:noProof/>
                <w:webHidden/>
              </w:rPr>
              <w:t>9</w:t>
            </w:r>
            <w:r>
              <w:rPr>
                <w:noProof/>
                <w:webHidden/>
              </w:rPr>
              <w:fldChar w:fldCharType="end"/>
            </w:r>
          </w:hyperlink>
        </w:p>
        <w:p w14:paraId="3C48F53F" w14:textId="147C5F38" w:rsidR="00316A42" w:rsidRDefault="00316A42">
          <w:pPr>
            <w:pStyle w:val="TOC1"/>
            <w:tabs>
              <w:tab w:val="right" w:leader="dot" w:pos="9016"/>
            </w:tabs>
            <w:rPr>
              <w:rFonts w:eastAsiaTheme="minorEastAsia" w:cstheme="minorBidi"/>
              <w:b w:val="0"/>
              <w:bCs w:val="0"/>
              <w:i w:val="0"/>
              <w:iCs w:val="0"/>
              <w:noProof/>
            </w:rPr>
          </w:pPr>
          <w:hyperlink w:anchor="_Toc25526308" w:history="1">
            <w:r w:rsidRPr="007E0DB5">
              <w:rPr>
                <w:rStyle w:val="Hyperlink"/>
                <w:noProof/>
              </w:rPr>
              <w:t>Bibliography</w:t>
            </w:r>
            <w:r>
              <w:rPr>
                <w:noProof/>
                <w:webHidden/>
              </w:rPr>
              <w:tab/>
            </w:r>
            <w:r>
              <w:rPr>
                <w:noProof/>
                <w:webHidden/>
              </w:rPr>
              <w:fldChar w:fldCharType="begin"/>
            </w:r>
            <w:r>
              <w:rPr>
                <w:noProof/>
                <w:webHidden/>
              </w:rPr>
              <w:instrText xml:space="preserve"> PAGEREF _Toc25526308 \h </w:instrText>
            </w:r>
            <w:r>
              <w:rPr>
                <w:noProof/>
                <w:webHidden/>
              </w:rPr>
            </w:r>
            <w:r>
              <w:rPr>
                <w:noProof/>
                <w:webHidden/>
              </w:rPr>
              <w:fldChar w:fldCharType="separate"/>
            </w:r>
            <w:r>
              <w:rPr>
                <w:noProof/>
                <w:webHidden/>
              </w:rPr>
              <w:t>9</w:t>
            </w:r>
            <w:r>
              <w:rPr>
                <w:noProof/>
                <w:webHidden/>
              </w:rPr>
              <w:fldChar w:fldCharType="end"/>
            </w:r>
          </w:hyperlink>
        </w:p>
        <w:p w14:paraId="27176C18" w14:textId="3049FD86" w:rsidR="00757711" w:rsidRDefault="00757711">
          <w:r>
            <w:rPr>
              <w:b/>
              <w:bCs/>
              <w:noProof/>
            </w:rPr>
            <w:fldChar w:fldCharType="end"/>
          </w:r>
        </w:p>
      </w:sdtContent>
    </w:sdt>
    <w:p w14:paraId="78C9F571" w14:textId="025D92BB" w:rsidR="00EE1F89" w:rsidRDefault="00EE1F89" w:rsidP="00461288">
      <w:pPr>
        <w:pStyle w:val="Heading1"/>
      </w:pPr>
      <w:bookmarkStart w:id="1" w:name="_Toc25526298"/>
      <w:r w:rsidRPr="00316A42">
        <w:t>Introduction</w:t>
      </w:r>
      <w:bookmarkEnd w:id="1"/>
      <w:r>
        <w:t xml:space="preserve"> </w:t>
      </w:r>
    </w:p>
    <w:p w14:paraId="76D9E636" w14:textId="77777777" w:rsidR="00461288" w:rsidRDefault="00461288" w:rsidP="005A453A"/>
    <w:p w14:paraId="206190B1" w14:textId="6ED786FC" w:rsidR="0068651E" w:rsidRDefault="005A453A" w:rsidP="005A453A">
      <w:r>
        <w:t xml:space="preserve">For my </w:t>
      </w:r>
      <w:r w:rsidR="00BC64FD">
        <w:t>second-year</w:t>
      </w:r>
      <w:r>
        <w:t xml:space="preserve"> group project we were given the task of using the </w:t>
      </w:r>
      <w:r w:rsidR="0068651E">
        <w:t>F</w:t>
      </w:r>
      <w:r>
        <w:t xml:space="preserve">ormula 3 car </w:t>
      </w:r>
      <w:r w:rsidR="0068651E">
        <w:t>(</w:t>
      </w:r>
      <w:r>
        <w:t>owned by the university</w:t>
      </w:r>
      <w:r w:rsidR="0068651E">
        <w:t>)</w:t>
      </w:r>
      <w:r>
        <w:t xml:space="preserve"> and </w:t>
      </w:r>
      <w:r w:rsidR="0068651E">
        <w:t xml:space="preserve">to </w:t>
      </w:r>
      <w:r>
        <w:t>transform it into a highly competitive electrified hill climb car</w:t>
      </w:r>
      <w:r w:rsidR="00DB0888">
        <w:t xml:space="preserve">. </w:t>
      </w:r>
      <w:r w:rsidR="0068651E">
        <w:t xml:space="preserve">We were then asked to join one of 4 groups focusing upon the group we were individually </w:t>
      </w:r>
      <w:r w:rsidR="00DB0888">
        <w:t>most interested in</w:t>
      </w:r>
      <w:r w:rsidR="0068651E">
        <w:t xml:space="preserve">. </w:t>
      </w:r>
      <w:r w:rsidR="00DB0888">
        <w:t xml:space="preserve"> </w:t>
      </w:r>
      <w:r w:rsidR="0068651E">
        <w:t xml:space="preserve">The </w:t>
      </w:r>
      <w:r w:rsidR="00DB0888">
        <w:t xml:space="preserve">4 </w:t>
      </w:r>
      <w:r w:rsidR="0068651E">
        <w:t xml:space="preserve">available </w:t>
      </w:r>
      <w:r w:rsidR="00DB0888">
        <w:t xml:space="preserve">groups consisting of Aerodynamics, </w:t>
      </w:r>
      <w:r w:rsidR="0068651E">
        <w:t>P</w:t>
      </w:r>
      <w:r w:rsidR="00DB0888">
        <w:t xml:space="preserve">owertrain, </w:t>
      </w:r>
      <w:r w:rsidR="0068651E">
        <w:t>S</w:t>
      </w:r>
      <w:r w:rsidR="00DB0888">
        <w:t>imulation</w:t>
      </w:r>
      <w:r w:rsidR="0068651E">
        <w:t xml:space="preserve"> </w:t>
      </w:r>
      <w:r w:rsidR="00E3303F">
        <w:t>&amp; Chassis</w:t>
      </w:r>
      <w:r w:rsidR="00DB0888">
        <w:t xml:space="preserve"> and </w:t>
      </w:r>
      <w:r w:rsidR="0068651E">
        <w:t>S</w:t>
      </w:r>
      <w:r w:rsidR="00DB0888">
        <w:t xml:space="preserve">uspension. I </w:t>
      </w:r>
      <w:r w:rsidR="0068651E">
        <w:t xml:space="preserve">selected </w:t>
      </w:r>
      <w:r w:rsidR="00DB0888">
        <w:t xml:space="preserve">the </w:t>
      </w:r>
      <w:r w:rsidR="0068651E">
        <w:t>C</w:t>
      </w:r>
      <w:r w:rsidR="00DB0888">
        <w:t xml:space="preserve">hassis and </w:t>
      </w:r>
      <w:r w:rsidR="0068651E">
        <w:t>S</w:t>
      </w:r>
      <w:r w:rsidR="00DB0888">
        <w:t>uspension group as I fe</w:t>
      </w:r>
      <w:r w:rsidR="0068651E">
        <w:t>lt</w:t>
      </w:r>
      <w:r w:rsidR="00DB0888">
        <w:t xml:space="preserve"> tha</w:t>
      </w:r>
      <w:r w:rsidR="0068651E">
        <w:t xml:space="preserve">t I am best able </w:t>
      </w:r>
      <w:r w:rsidR="00E3303F">
        <w:t>to use</w:t>
      </w:r>
      <w:r w:rsidR="00DB0888">
        <w:t xml:space="preserve"> my experience to </w:t>
      </w:r>
      <w:r w:rsidR="0068651E">
        <w:t>improve the</w:t>
      </w:r>
      <w:r w:rsidR="00DB0888">
        <w:t xml:space="preserve"> handling of the car. </w:t>
      </w:r>
      <w:r w:rsidR="0068651E">
        <w:t xml:space="preserve">Within this group we were required to </w:t>
      </w:r>
      <w:r w:rsidR="00E3303F">
        <w:t>consider all</w:t>
      </w:r>
      <w:r w:rsidR="00DB0888">
        <w:t xml:space="preserve"> aspects of the car including type</w:t>
      </w:r>
      <w:r w:rsidR="0068651E">
        <w:t>s</w:t>
      </w:r>
      <w:r w:rsidR="00DB0888">
        <w:t xml:space="preserve"> of suspension</w:t>
      </w:r>
      <w:r w:rsidR="0068651E">
        <w:t>, best size and</w:t>
      </w:r>
      <w:r w:rsidR="00DB0888">
        <w:t xml:space="preserve"> equip </w:t>
      </w:r>
      <w:r w:rsidR="0068651E">
        <w:t xml:space="preserve">the </w:t>
      </w:r>
      <w:r w:rsidR="00DB0888">
        <w:t>brak</w:t>
      </w:r>
      <w:r w:rsidR="0068651E">
        <w:t xml:space="preserve">ing system </w:t>
      </w:r>
      <w:r w:rsidR="00DB0888">
        <w:t>capable of keeping the car stable and in control. We also need to design a rear subframe to house the motors, batteries and any</w:t>
      </w:r>
      <w:r w:rsidR="0068651E">
        <w:t xml:space="preserve"> </w:t>
      </w:r>
      <w:r w:rsidR="00757711">
        <w:t xml:space="preserve">of </w:t>
      </w:r>
      <w:r w:rsidR="0068651E">
        <w:t>the</w:t>
      </w:r>
      <w:r w:rsidR="00DB0888">
        <w:t xml:space="preserve"> ABS/electrical controllers that</w:t>
      </w:r>
      <w:r w:rsidR="0068651E">
        <w:t xml:space="preserve"> will be </w:t>
      </w:r>
      <w:r w:rsidR="00DB0888">
        <w:t xml:space="preserve">needed. </w:t>
      </w:r>
      <w:r w:rsidR="0068651E">
        <w:t xml:space="preserve">Also included in this group we had the responsibility to consider </w:t>
      </w:r>
      <w:r w:rsidR="00DB0888">
        <w:t xml:space="preserve">the interior of the </w:t>
      </w:r>
      <w:r w:rsidR="0068651E">
        <w:t>‘</w:t>
      </w:r>
      <w:r w:rsidR="00DB0888">
        <w:t>tub</w:t>
      </w:r>
      <w:r w:rsidR="0068651E">
        <w:t xml:space="preserve">’ </w:t>
      </w:r>
    </w:p>
    <w:p w14:paraId="59F89F81" w14:textId="77777777" w:rsidR="00751901" w:rsidRDefault="00751901" w:rsidP="005A453A">
      <w:r>
        <w:t xml:space="preserve">. </w:t>
      </w:r>
    </w:p>
    <w:p w14:paraId="63233F4A" w14:textId="77777777" w:rsidR="00751901" w:rsidRDefault="00751901" w:rsidP="005A453A"/>
    <w:p w14:paraId="5A3FD42C" w14:textId="77777777" w:rsidR="005A453A" w:rsidRDefault="00DB0888" w:rsidP="005A453A">
      <w:r>
        <w:t xml:space="preserve">  </w:t>
      </w:r>
    </w:p>
    <w:p w14:paraId="5DBB711A" w14:textId="77777777" w:rsidR="00751901" w:rsidRDefault="00751901" w:rsidP="005A453A"/>
    <w:p w14:paraId="7AEED978" w14:textId="77777777" w:rsidR="00751901" w:rsidRDefault="00751901" w:rsidP="005A453A"/>
    <w:p w14:paraId="3819C76E" w14:textId="77777777" w:rsidR="00751901" w:rsidRDefault="00751901" w:rsidP="005A453A"/>
    <w:p w14:paraId="5004A419" w14:textId="77777777" w:rsidR="00751901" w:rsidRDefault="00751901" w:rsidP="005A453A"/>
    <w:p w14:paraId="5D182474" w14:textId="1DFA5C33" w:rsidR="00751901" w:rsidRDefault="00751901" w:rsidP="005A453A"/>
    <w:p w14:paraId="28AFD05E" w14:textId="2BBF893A" w:rsidR="00316A42" w:rsidRDefault="00316A42" w:rsidP="005A453A"/>
    <w:p w14:paraId="6E004A23" w14:textId="05B6936A" w:rsidR="00316A42" w:rsidRDefault="00316A42" w:rsidP="005A453A"/>
    <w:p w14:paraId="4841ED66" w14:textId="72CEE258" w:rsidR="00316A42" w:rsidRDefault="00316A42" w:rsidP="005A453A"/>
    <w:p w14:paraId="05CE3FAF" w14:textId="789C158C" w:rsidR="00316A42" w:rsidRDefault="00316A42" w:rsidP="005A453A"/>
    <w:p w14:paraId="16F3A32F" w14:textId="1BC7F75A" w:rsidR="00FD13D4" w:rsidRDefault="00FD13D4" w:rsidP="005A453A"/>
    <w:p w14:paraId="6168F0CA" w14:textId="77777777" w:rsidR="00FD13D4" w:rsidRDefault="00FD13D4" w:rsidP="005A453A"/>
    <w:p w14:paraId="3C6D192A" w14:textId="77777777" w:rsidR="00316A42" w:rsidRDefault="00316A42" w:rsidP="005A453A"/>
    <w:p w14:paraId="3D2E4B67" w14:textId="33491875" w:rsidR="00D53390" w:rsidRDefault="00751901" w:rsidP="00461288">
      <w:pPr>
        <w:pStyle w:val="Heading1"/>
      </w:pPr>
      <w:bookmarkStart w:id="2" w:name="_Toc25526299"/>
      <w:r w:rsidRPr="00751901">
        <w:lastRenderedPageBreak/>
        <w:t>Roles and responsibilities</w:t>
      </w:r>
      <w:bookmarkEnd w:id="2"/>
      <w:r w:rsidRPr="00751901">
        <w:t xml:space="preserve"> </w:t>
      </w:r>
    </w:p>
    <w:p w14:paraId="340F7035" w14:textId="77777777" w:rsidR="00461288" w:rsidRPr="00461288" w:rsidRDefault="00461288" w:rsidP="00316A42"/>
    <w:tbl>
      <w:tblPr>
        <w:tblStyle w:val="TableGrid"/>
        <w:tblW w:w="0" w:type="auto"/>
        <w:tblLook w:val="04A0" w:firstRow="1" w:lastRow="0" w:firstColumn="1" w:lastColumn="0" w:noHBand="0" w:noVBand="1"/>
      </w:tblPr>
      <w:tblGrid>
        <w:gridCol w:w="4508"/>
        <w:gridCol w:w="4508"/>
      </w:tblGrid>
      <w:tr w:rsidR="00D53390" w14:paraId="40A3E3CD" w14:textId="77777777" w:rsidTr="00D53390">
        <w:tc>
          <w:tcPr>
            <w:tcW w:w="4508" w:type="dxa"/>
          </w:tcPr>
          <w:p w14:paraId="4F506729" w14:textId="77777777" w:rsidR="00D53390" w:rsidRPr="00757711" w:rsidRDefault="00D53390" w:rsidP="00990049">
            <w:pPr>
              <w:pStyle w:val="Title"/>
              <w:rPr>
                <w:sz w:val="40"/>
                <w:szCs w:val="40"/>
              </w:rPr>
            </w:pPr>
            <w:r w:rsidRPr="00757711">
              <w:rPr>
                <w:sz w:val="40"/>
                <w:szCs w:val="40"/>
              </w:rPr>
              <w:t xml:space="preserve">Name </w:t>
            </w:r>
          </w:p>
        </w:tc>
        <w:tc>
          <w:tcPr>
            <w:tcW w:w="4508" w:type="dxa"/>
          </w:tcPr>
          <w:p w14:paraId="5A927BCA" w14:textId="77777777" w:rsidR="00D53390" w:rsidRPr="00757711" w:rsidRDefault="00D53390" w:rsidP="00990049">
            <w:pPr>
              <w:pStyle w:val="Title"/>
              <w:rPr>
                <w:sz w:val="40"/>
                <w:szCs w:val="40"/>
              </w:rPr>
            </w:pPr>
            <w:r w:rsidRPr="00757711">
              <w:rPr>
                <w:sz w:val="40"/>
                <w:szCs w:val="40"/>
              </w:rPr>
              <w:t xml:space="preserve">Roles &amp; responsibilities </w:t>
            </w:r>
          </w:p>
        </w:tc>
      </w:tr>
      <w:tr w:rsidR="00D53390" w14:paraId="19F20F00" w14:textId="77777777" w:rsidTr="00D53390">
        <w:tc>
          <w:tcPr>
            <w:tcW w:w="4508" w:type="dxa"/>
          </w:tcPr>
          <w:p w14:paraId="6A670D21" w14:textId="77777777" w:rsidR="00D53390" w:rsidRPr="00757711" w:rsidRDefault="00D53390" w:rsidP="00D53390">
            <w:pPr>
              <w:rPr>
                <w:sz w:val="22"/>
                <w:szCs w:val="22"/>
              </w:rPr>
            </w:pPr>
            <w:r w:rsidRPr="00757711">
              <w:rPr>
                <w:sz w:val="22"/>
                <w:szCs w:val="22"/>
              </w:rPr>
              <w:t xml:space="preserve">Josh </w:t>
            </w:r>
            <w:r w:rsidR="00990049" w:rsidRPr="00757711">
              <w:rPr>
                <w:sz w:val="22"/>
                <w:szCs w:val="22"/>
              </w:rPr>
              <w:t>L</w:t>
            </w:r>
            <w:r w:rsidRPr="00757711">
              <w:rPr>
                <w:sz w:val="22"/>
                <w:szCs w:val="22"/>
              </w:rPr>
              <w:t xml:space="preserve">ewis </w:t>
            </w:r>
          </w:p>
          <w:p w14:paraId="0E6FAD24" w14:textId="77777777" w:rsidR="00044D38" w:rsidRPr="00757711" w:rsidRDefault="00044D38" w:rsidP="00D53390">
            <w:pPr>
              <w:rPr>
                <w:sz w:val="22"/>
                <w:szCs w:val="22"/>
              </w:rPr>
            </w:pPr>
            <w:r w:rsidRPr="00757711">
              <w:rPr>
                <w:sz w:val="22"/>
                <w:szCs w:val="22"/>
              </w:rPr>
              <w:t>Brake and driver comfort engineer</w:t>
            </w:r>
          </w:p>
        </w:tc>
        <w:tc>
          <w:tcPr>
            <w:tcW w:w="4508" w:type="dxa"/>
          </w:tcPr>
          <w:p w14:paraId="6D52051C"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w:t>
            </w:r>
            <w:r w:rsidR="00BC64FD" w:rsidRPr="00757711">
              <w:rPr>
                <w:sz w:val="22"/>
                <w:szCs w:val="22"/>
              </w:rPr>
              <w:t>Brakes (</w:t>
            </w:r>
            <w:r w:rsidR="00D53390" w:rsidRPr="00757711">
              <w:rPr>
                <w:sz w:val="22"/>
                <w:szCs w:val="22"/>
              </w:rPr>
              <w:t>complete setup disks to pedal box).</w:t>
            </w:r>
          </w:p>
          <w:p w14:paraId="7E9AE480"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w:t>
            </w:r>
            <w:r w:rsidR="00D53390" w:rsidRPr="00757711">
              <w:rPr>
                <w:sz w:val="22"/>
                <w:szCs w:val="22"/>
              </w:rPr>
              <w:t xml:space="preserve">Steering wheel and harnesses </w:t>
            </w:r>
          </w:p>
          <w:p w14:paraId="173D00E8"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w:t>
            </w:r>
            <w:r w:rsidR="00D53390" w:rsidRPr="00757711">
              <w:rPr>
                <w:sz w:val="22"/>
                <w:szCs w:val="22"/>
              </w:rPr>
              <w:t xml:space="preserve">custom made </w:t>
            </w:r>
            <w:r w:rsidR="00990049" w:rsidRPr="00757711">
              <w:rPr>
                <w:sz w:val="22"/>
                <w:szCs w:val="22"/>
              </w:rPr>
              <w:t>seat</w:t>
            </w:r>
          </w:p>
          <w:p w14:paraId="1A58883E"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w:t>
            </w:r>
            <w:r w:rsidR="00D53390" w:rsidRPr="00757711">
              <w:rPr>
                <w:sz w:val="22"/>
                <w:szCs w:val="22"/>
              </w:rPr>
              <w:t xml:space="preserve">Pedal box (shared with Liu) </w:t>
            </w:r>
          </w:p>
          <w:p w14:paraId="516F82B2"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w:t>
            </w:r>
            <w:r w:rsidR="00D53390" w:rsidRPr="00757711">
              <w:rPr>
                <w:sz w:val="22"/>
                <w:szCs w:val="22"/>
              </w:rPr>
              <w:t>Price all of the above including special tools and materials.</w:t>
            </w:r>
          </w:p>
          <w:p w14:paraId="3DF5CE24" w14:textId="77777777" w:rsidR="00D53390" w:rsidRPr="00757711" w:rsidRDefault="00D53390" w:rsidP="00D53390">
            <w:pPr>
              <w:rPr>
                <w:sz w:val="22"/>
                <w:szCs w:val="22"/>
              </w:rPr>
            </w:pPr>
          </w:p>
        </w:tc>
      </w:tr>
      <w:tr w:rsidR="00D53390" w14:paraId="12BE5767" w14:textId="77777777" w:rsidTr="00D53390">
        <w:tc>
          <w:tcPr>
            <w:tcW w:w="4508" w:type="dxa"/>
          </w:tcPr>
          <w:p w14:paraId="76363742" w14:textId="77777777" w:rsidR="00D53390" w:rsidRPr="00757711" w:rsidRDefault="00D53390" w:rsidP="00D53390">
            <w:pPr>
              <w:rPr>
                <w:sz w:val="22"/>
                <w:szCs w:val="22"/>
              </w:rPr>
            </w:pPr>
            <w:r w:rsidRPr="00757711">
              <w:rPr>
                <w:sz w:val="22"/>
                <w:szCs w:val="22"/>
              </w:rPr>
              <w:t xml:space="preserve">Ellis Hopkins </w:t>
            </w:r>
          </w:p>
          <w:p w14:paraId="18F2CB07" w14:textId="77777777" w:rsidR="00BC64FD" w:rsidRPr="00757711" w:rsidRDefault="00BC64FD" w:rsidP="00D53390">
            <w:pPr>
              <w:rPr>
                <w:sz w:val="22"/>
                <w:szCs w:val="22"/>
              </w:rPr>
            </w:pPr>
            <w:r w:rsidRPr="00757711">
              <w:rPr>
                <w:sz w:val="22"/>
                <w:szCs w:val="22"/>
              </w:rPr>
              <w:t>Damper technician</w:t>
            </w:r>
          </w:p>
        </w:tc>
        <w:tc>
          <w:tcPr>
            <w:tcW w:w="4508" w:type="dxa"/>
          </w:tcPr>
          <w:p w14:paraId="35637C52"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w:t>
            </w:r>
            <w:r w:rsidR="00D53390" w:rsidRPr="00757711">
              <w:rPr>
                <w:sz w:val="22"/>
                <w:szCs w:val="22"/>
              </w:rPr>
              <w:t xml:space="preserve">Damper dyno data from the </w:t>
            </w:r>
            <w:r w:rsidR="00BC64FD" w:rsidRPr="00757711">
              <w:rPr>
                <w:sz w:val="22"/>
                <w:szCs w:val="22"/>
              </w:rPr>
              <w:t>existing suspension</w:t>
            </w:r>
            <w:r w:rsidR="00044D38" w:rsidRPr="00757711">
              <w:rPr>
                <w:sz w:val="22"/>
                <w:szCs w:val="22"/>
              </w:rPr>
              <w:t>.</w:t>
            </w:r>
            <w:r w:rsidR="00D53390" w:rsidRPr="00757711">
              <w:rPr>
                <w:sz w:val="22"/>
                <w:szCs w:val="22"/>
              </w:rPr>
              <w:t xml:space="preserve"> </w:t>
            </w:r>
          </w:p>
          <w:p w14:paraId="44A53925" w14:textId="77777777" w:rsidR="00D53390" w:rsidRPr="00757711" w:rsidRDefault="00C6536F" w:rsidP="00D53390">
            <w:pPr>
              <w:rPr>
                <w:sz w:val="22"/>
                <w:szCs w:val="22"/>
              </w:rPr>
            </w:pPr>
            <w:r w:rsidRPr="00757711">
              <w:rPr>
                <w:sz w:val="22"/>
                <w:szCs w:val="22"/>
              </w:rPr>
              <w:sym w:font="Symbol" w:char="F0B7"/>
            </w:r>
            <w:r w:rsidRPr="00757711">
              <w:rPr>
                <w:sz w:val="22"/>
                <w:szCs w:val="22"/>
              </w:rPr>
              <w:t xml:space="preserve"> selecting</w:t>
            </w:r>
            <w:r w:rsidR="00D53390" w:rsidRPr="00757711">
              <w:rPr>
                <w:sz w:val="22"/>
                <w:szCs w:val="22"/>
              </w:rPr>
              <w:t xml:space="preserve"> the correct</w:t>
            </w:r>
            <w:r w:rsidRPr="00757711">
              <w:rPr>
                <w:sz w:val="22"/>
                <w:szCs w:val="22"/>
              </w:rPr>
              <w:t xml:space="preserve"> suspension for the rear</w:t>
            </w:r>
          </w:p>
          <w:p w14:paraId="118E14BD" w14:textId="77777777" w:rsidR="00C6536F" w:rsidRPr="00757711" w:rsidRDefault="00C6536F" w:rsidP="00D53390">
            <w:pPr>
              <w:rPr>
                <w:sz w:val="22"/>
                <w:szCs w:val="22"/>
              </w:rPr>
            </w:pPr>
            <w:r w:rsidRPr="00757711">
              <w:rPr>
                <w:sz w:val="22"/>
                <w:szCs w:val="22"/>
              </w:rPr>
              <w:sym w:font="Symbol" w:char="F0B7"/>
            </w:r>
            <w:r w:rsidRPr="00757711">
              <w:rPr>
                <w:sz w:val="22"/>
                <w:szCs w:val="22"/>
              </w:rPr>
              <w:t xml:space="preserve"> Wheels and tyre selection </w:t>
            </w:r>
          </w:p>
        </w:tc>
      </w:tr>
      <w:tr w:rsidR="00D53390" w14:paraId="2EC39EAB" w14:textId="77777777" w:rsidTr="00D53390">
        <w:tc>
          <w:tcPr>
            <w:tcW w:w="4508" w:type="dxa"/>
          </w:tcPr>
          <w:p w14:paraId="2B2BBB7F" w14:textId="77777777" w:rsidR="00D53390" w:rsidRPr="00757711" w:rsidRDefault="00C6536F" w:rsidP="00C6536F">
            <w:pPr>
              <w:rPr>
                <w:sz w:val="22"/>
                <w:szCs w:val="22"/>
              </w:rPr>
            </w:pPr>
            <w:r w:rsidRPr="00757711">
              <w:rPr>
                <w:sz w:val="22"/>
                <w:szCs w:val="22"/>
              </w:rPr>
              <w:t xml:space="preserve">Sam Williams </w:t>
            </w:r>
          </w:p>
          <w:p w14:paraId="47C4D000" w14:textId="77777777" w:rsidR="00044D38" w:rsidRPr="00757711" w:rsidRDefault="00044D38" w:rsidP="00C6536F">
            <w:pPr>
              <w:rPr>
                <w:sz w:val="22"/>
                <w:szCs w:val="22"/>
              </w:rPr>
            </w:pPr>
            <w:r w:rsidRPr="00757711">
              <w:rPr>
                <w:sz w:val="22"/>
                <w:szCs w:val="22"/>
              </w:rPr>
              <w:t xml:space="preserve">Chassis design engineer </w:t>
            </w:r>
          </w:p>
        </w:tc>
        <w:tc>
          <w:tcPr>
            <w:tcW w:w="4508" w:type="dxa"/>
          </w:tcPr>
          <w:p w14:paraId="646C7A2C" w14:textId="77777777" w:rsidR="00BC64FD" w:rsidRPr="00757711" w:rsidRDefault="00C6536F" w:rsidP="00C6536F">
            <w:pPr>
              <w:rPr>
                <w:sz w:val="22"/>
                <w:szCs w:val="22"/>
              </w:rPr>
            </w:pPr>
            <w:r w:rsidRPr="00757711">
              <w:rPr>
                <w:sz w:val="22"/>
                <w:szCs w:val="22"/>
              </w:rPr>
              <w:sym w:font="Symbol" w:char="F0B7"/>
            </w:r>
            <w:r w:rsidRPr="00757711">
              <w:rPr>
                <w:sz w:val="22"/>
                <w:szCs w:val="22"/>
              </w:rPr>
              <w:t xml:space="preserve"> CAD front wishbones </w:t>
            </w:r>
            <w:r w:rsidR="00990049" w:rsidRPr="00757711">
              <w:rPr>
                <w:sz w:val="22"/>
                <w:szCs w:val="22"/>
              </w:rPr>
              <w:t>including wishbones</w:t>
            </w:r>
          </w:p>
          <w:p w14:paraId="3097D296" w14:textId="77777777" w:rsidR="00D53390" w:rsidRPr="00757711" w:rsidRDefault="00BC64FD" w:rsidP="00C6536F">
            <w:pPr>
              <w:rPr>
                <w:sz w:val="22"/>
                <w:szCs w:val="22"/>
              </w:rPr>
            </w:pPr>
            <w:r w:rsidRPr="00757711">
              <w:rPr>
                <w:sz w:val="22"/>
                <w:szCs w:val="22"/>
              </w:rPr>
              <w:sym w:font="Symbol" w:char="F0B7"/>
            </w:r>
            <w:r w:rsidRPr="00757711">
              <w:rPr>
                <w:sz w:val="22"/>
                <w:szCs w:val="22"/>
              </w:rPr>
              <w:t xml:space="preserve">  Measure pick up points </w:t>
            </w:r>
          </w:p>
          <w:p w14:paraId="4B768DD9" w14:textId="77777777" w:rsidR="00C6536F" w:rsidRPr="00757711" w:rsidRDefault="00C6536F" w:rsidP="00C6536F">
            <w:pPr>
              <w:rPr>
                <w:sz w:val="22"/>
                <w:szCs w:val="22"/>
              </w:rPr>
            </w:pPr>
            <w:r w:rsidRPr="00757711">
              <w:rPr>
                <w:sz w:val="22"/>
                <w:szCs w:val="22"/>
              </w:rPr>
              <w:sym w:font="Symbol" w:char="F0B7"/>
            </w:r>
            <w:r w:rsidR="00990049" w:rsidRPr="00757711">
              <w:rPr>
                <w:sz w:val="22"/>
                <w:szCs w:val="22"/>
              </w:rPr>
              <w:t xml:space="preserve"> CAD front hubs </w:t>
            </w:r>
          </w:p>
          <w:p w14:paraId="1E2C9101" w14:textId="77777777" w:rsidR="00990049" w:rsidRPr="00757711" w:rsidRDefault="00BC64FD" w:rsidP="00BC64FD">
            <w:pPr>
              <w:rPr>
                <w:sz w:val="22"/>
                <w:szCs w:val="22"/>
              </w:rPr>
            </w:pPr>
            <w:r w:rsidRPr="00757711">
              <w:rPr>
                <w:sz w:val="22"/>
                <w:szCs w:val="22"/>
              </w:rPr>
              <w:sym w:font="Symbol" w:char="F0B7"/>
            </w:r>
            <w:r w:rsidRPr="00757711">
              <w:rPr>
                <w:sz w:val="22"/>
                <w:szCs w:val="22"/>
              </w:rPr>
              <w:t xml:space="preserve"> brakes (forces on the hubs)</w:t>
            </w:r>
          </w:p>
        </w:tc>
      </w:tr>
      <w:tr w:rsidR="00D53390" w14:paraId="7DEF4D37" w14:textId="77777777" w:rsidTr="00D53390">
        <w:tc>
          <w:tcPr>
            <w:tcW w:w="4508" w:type="dxa"/>
          </w:tcPr>
          <w:p w14:paraId="21AACEA7" w14:textId="77777777" w:rsidR="00D53390" w:rsidRPr="00757711" w:rsidRDefault="00C6536F" w:rsidP="00C6536F">
            <w:pPr>
              <w:rPr>
                <w:sz w:val="22"/>
                <w:szCs w:val="22"/>
              </w:rPr>
            </w:pPr>
            <w:r w:rsidRPr="00757711">
              <w:rPr>
                <w:sz w:val="22"/>
                <w:szCs w:val="22"/>
              </w:rPr>
              <w:t>Richard Osborn</w:t>
            </w:r>
            <w:r w:rsidR="0005738C" w:rsidRPr="00757711">
              <w:rPr>
                <w:sz w:val="22"/>
                <w:szCs w:val="22"/>
              </w:rPr>
              <w:t>e</w:t>
            </w:r>
            <w:r w:rsidRPr="00757711">
              <w:rPr>
                <w:sz w:val="22"/>
                <w:szCs w:val="22"/>
              </w:rPr>
              <w:t xml:space="preserve"> </w:t>
            </w:r>
          </w:p>
          <w:p w14:paraId="30C6AFEA" w14:textId="77777777" w:rsidR="00044D38" w:rsidRPr="00757711" w:rsidRDefault="00044D38" w:rsidP="00C6536F">
            <w:pPr>
              <w:rPr>
                <w:sz w:val="22"/>
                <w:szCs w:val="22"/>
              </w:rPr>
            </w:pPr>
            <w:r w:rsidRPr="00757711">
              <w:rPr>
                <w:sz w:val="22"/>
                <w:szCs w:val="22"/>
              </w:rPr>
              <w:t xml:space="preserve">Chassis design engineer </w:t>
            </w:r>
          </w:p>
        </w:tc>
        <w:tc>
          <w:tcPr>
            <w:tcW w:w="4508" w:type="dxa"/>
          </w:tcPr>
          <w:p w14:paraId="51577647" w14:textId="77777777" w:rsidR="00D53390" w:rsidRPr="00757711" w:rsidRDefault="00C6536F" w:rsidP="00C6536F">
            <w:pPr>
              <w:rPr>
                <w:sz w:val="22"/>
                <w:szCs w:val="22"/>
              </w:rPr>
            </w:pPr>
            <w:r w:rsidRPr="00757711">
              <w:rPr>
                <w:sz w:val="22"/>
                <w:szCs w:val="22"/>
              </w:rPr>
              <w:sym w:font="Symbol" w:char="F0B7"/>
            </w:r>
            <w:r w:rsidRPr="00757711">
              <w:rPr>
                <w:sz w:val="22"/>
                <w:szCs w:val="22"/>
              </w:rPr>
              <w:t xml:space="preserve"> Motor packaging</w:t>
            </w:r>
          </w:p>
          <w:p w14:paraId="23616C91" w14:textId="77777777" w:rsidR="00C6536F" w:rsidRPr="00757711" w:rsidRDefault="00C6536F" w:rsidP="00C6536F">
            <w:pPr>
              <w:rPr>
                <w:sz w:val="22"/>
                <w:szCs w:val="22"/>
              </w:rPr>
            </w:pPr>
            <w:r w:rsidRPr="00757711">
              <w:rPr>
                <w:sz w:val="22"/>
                <w:szCs w:val="22"/>
              </w:rPr>
              <w:sym w:font="Symbol" w:char="F0B7"/>
            </w:r>
            <w:r w:rsidRPr="00757711">
              <w:rPr>
                <w:sz w:val="22"/>
                <w:szCs w:val="22"/>
              </w:rPr>
              <w:t xml:space="preserve"> Battery packaging </w:t>
            </w:r>
          </w:p>
          <w:p w14:paraId="6B8ECA4B" w14:textId="77777777" w:rsidR="00C6536F" w:rsidRPr="00757711" w:rsidRDefault="00C6536F" w:rsidP="00C6536F">
            <w:pPr>
              <w:rPr>
                <w:sz w:val="22"/>
                <w:szCs w:val="22"/>
              </w:rPr>
            </w:pPr>
            <w:r w:rsidRPr="00757711">
              <w:rPr>
                <w:sz w:val="22"/>
                <w:szCs w:val="22"/>
              </w:rPr>
              <w:sym w:font="Symbol" w:char="F0B7"/>
            </w:r>
            <w:r w:rsidRPr="00757711">
              <w:rPr>
                <w:sz w:val="22"/>
                <w:szCs w:val="22"/>
              </w:rPr>
              <w:t xml:space="preserve"> Suspension pick up points rear</w:t>
            </w:r>
          </w:p>
          <w:p w14:paraId="5FF3945B" w14:textId="77777777" w:rsidR="00C6536F" w:rsidRPr="00757711" w:rsidRDefault="00C6536F" w:rsidP="00C6536F">
            <w:pPr>
              <w:rPr>
                <w:sz w:val="22"/>
                <w:szCs w:val="22"/>
              </w:rPr>
            </w:pPr>
            <w:r w:rsidRPr="00757711">
              <w:rPr>
                <w:sz w:val="22"/>
                <w:szCs w:val="22"/>
              </w:rPr>
              <w:sym w:font="Symbol" w:char="F0B7"/>
            </w:r>
            <w:r w:rsidRPr="00757711">
              <w:rPr>
                <w:sz w:val="22"/>
                <w:szCs w:val="22"/>
              </w:rPr>
              <w:t xml:space="preserve"> Damper mounting rear </w:t>
            </w:r>
          </w:p>
          <w:p w14:paraId="1E8F63AB" w14:textId="77777777" w:rsidR="00C6536F" w:rsidRPr="00757711" w:rsidRDefault="00C6536F" w:rsidP="00C6536F">
            <w:pPr>
              <w:rPr>
                <w:sz w:val="22"/>
                <w:szCs w:val="22"/>
              </w:rPr>
            </w:pPr>
            <w:r w:rsidRPr="00757711">
              <w:rPr>
                <w:sz w:val="22"/>
                <w:szCs w:val="22"/>
              </w:rPr>
              <w:sym w:font="Symbol" w:char="F0B7"/>
            </w:r>
            <w:r w:rsidRPr="00757711">
              <w:rPr>
                <w:sz w:val="22"/>
                <w:szCs w:val="22"/>
              </w:rPr>
              <w:t xml:space="preserve"> Material selection of rear subframe </w:t>
            </w:r>
          </w:p>
        </w:tc>
      </w:tr>
      <w:tr w:rsidR="00D53390" w14:paraId="6CC1BDF6" w14:textId="77777777" w:rsidTr="00D53390">
        <w:tc>
          <w:tcPr>
            <w:tcW w:w="4508" w:type="dxa"/>
          </w:tcPr>
          <w:p w14:paraId="60723CBA" w14:textId="77777777" w:rsidR="00D53390" w:rsidRPr="00757711" w:rsidRDefault="0005738C" w:rsidP="00C6536F">
            <w:pPr>
              <w:rPr>
                <w:sz w:val="22"/>
                <w:szCs w:val="22"/>
              </w:rPr>
            </w:pPr>
            <w:r w:rsidRPr="00757711">
              <w:rPr>
                <w:sz w:val="22"/>
                <w:szCs w:val="22"/>
              </w:rPr>
              <w:t>Lui zihao</w:t>
            </w:r>
          </w:p>
          <w:p w14:paraId="19908E41" w14:textId="77777777" w:rsidR="00BC64FD" w:rsidRPr="00757711" w:rsidRDefault="00BC64FD" w:rsidP="00C6536F">
            <w:pPr>
              <w:rPr>
                <w:sz w:val="22"/>
                <w:szCs w:val="22"/>
              </w:rPr>
            </w:pPr>
            <w:r w:rsidRPr="00757711">
              <w:rPr>
                <w:sz w:val="22"/>
                <w:szCs w:val="22"/>
              </w:rPr>
              <w:t>Safety and regulations engineer.</w:t>
            </w:r>
          </w:p>
        </w:tc>
        <w:tc>
          <w:tcPr>
            <w:tcW w:w="4508" w:type="dxa"/>
          </w:tcPr>
          <w:p w14:paraId="59AE0F8E" w14:textId="77777777" w:rsidR="00D53390" w:rsidRPr="00757711" w:rsidRDefault="00C6536F" w:rsidP="00C6536F">
            <w:pPr>
              <w:rPr>
                <w:sz w:val="22"/>
                <w:szCs w:val="22"/>
              </w:rPr>
            </w:pPr>
            <w:r w:rsidRPr="00757711">
              <w:rPr>
                <w:sz w:val="22"/>
                <w:szCs w:val="22"/>
              </w:rPr>
              <w:sym w:font="Symbol" w:char="F0B7"/>
            </w:r>
            <w:r w:rsidRPr="00757711">
              <w:rPr>
                <w:sz w:val="22"/>
                <w:szCs w:val="22"/>
              </w:rPr>
              <w:t xml:space="preserve"> fire extinguishers </w:t>
            </w:r>
          </w:p>
          <w:p w14:paraId="0597A06B" w14:textId="77777777" w:rsidR="00C6536F" w:rsidRPr="00757711" w:rsidRDefault="00C6536F" w:rsidP="00C6536F">
            <w:pPr>
              <w:rPr>
                <w:sz w:val="22"/>
                <w:szCs w:val="22"/>
              </w:rPr>
            </w:pPr>
            <w:r w:rsidRPr="00757711">
              <w:rPr>
                <w:sz w:val="22"/>
                <w:szCs w:val="22"/>
              </w:rPr>
              <w:sym w:font="Symbol" w:char="F0B7"/>
            </w:r>
            <w:r w:rsidRPr="00757711">
              <w:rPr>
                <w:sz w:val="22"/>
                <w:szCs w:val="22"/>
              </w:rPr>
              <w:t xml:space="preserve"> electrical cut off (isolator)</w:t>
            </w:r>
          </w:p>
          <w:p w14:paraId="24F1D694" w14:textId="77777777" w:rsidR="00C6536F" w:rsidRPr="00757711" w:rsidRDefault="00C6536F" w:rsidP="00C6536F">
            <w:pPr>
              <w:rPr>
                <w:sz w:val="22"/>
                <w:szCs w:val="22"/>
              </w:rPr>
            </w:pPr>
            <w:r w:rsidRPr="00757711">
              <w:rPr>
                <w:sz w:val="22"/>
                <w:szCs w:val="22"/>
              </w:rPr>
              <w:sym w:font="Symbol" w:char="F0B7"/>
            </w:r>
            <w:r w:rsidRPr="00757711">
              <w:rPr>
                <w:sz w:val="22"/>
                <w:szCs w:val="22"/>
              </w:rPr>
              <w:t xml:space="preserve"> rules and regulations about formula E &amp; (f3)</w:t>
            </w:r>
          </w:p>
        </w:tc>
      </w:tr>
      <w:tr w:rsidR="00D53390" w14:paraId="4A1151F7" w14:textId="77777777" w:rsidTr="00D53390">
        <w:tc>
          <w:tcPr>
            <w:tcW w:w="4508" w:type="dxa"/>
          </w:tcPr>
          <w:p w14:paraId="5FA16A2C" w14:textId="77777777" w:rsidR="00D53390" w:rsidRPr="00757711" w:rsidRDefault="00990049" w:rsidP="00C6536F">
            <w:pPr>
              <w:rPr>
                <w:sz w:val="22"/>
                <w:szCs w:val="22"/>
              </w:rPr>
            </w:pPr>
            <w:r w:rsidRPr="00757711">
              <w:rPr>
                <w:sz w:val="22"/>
                <w:szCs w:val="22"/>
              </w:rPr>
              <w:t>Michael</w:t>
            </w:r>
            <w:r w:rsidR="00C6536F" w:rsidRPr="00757711">
              <w:rPr>
                <w:sz w:val="22"/>
                <w:szCs w:val="22"/>
              </w:rPr>
              <w:t xml:space="preserve"> </w:t>
            </w:r>
            <w:r w:rsidRPr="00757711">
              <w:rPr>
                <w:sz w:val="22"/>
                <w:szCs w:val="22"/>
              </w:rPr>
              <w:t>H</w:t>
            </w:r>
            <w:r w:rsidR="00C6536F" w:rsidRPr="00757711">
              <w:rPr>
                <w:sz w:val="22"/>
                <w:szCs w:val="22"/>
              </w:rPr>
              <w:t>eys</w:t>
            </w:r>
          </w:p>
          <w:p w14:paraId="4E72F1BA" w14:textId="77777777" w:rsidR="00BC64FD" w:rsidRPr="00757711" w:rsidRDefault="00BC64FD" w:rsidP="00C6536F">
            <w:pPr>
              <w:rPr>
                <w:sz w:val="22"/>
                <w:szCs w:val="22"/>
              </w:rPr>
            </w:pPr>
            <w:r w:rsidRPr="00757711">
              <w:rPr>
                <w:sz w:val="22"/>
                <w:szCs w:val="22"/>
              </w:rPr>
              <w:t>Chassis engineer</w:t>
            </w:r>
          </w:p>
        </w:tc>
        <w:tc>
          <w:tcPr>
            <w:tcW w:w="4508" w:type="dxa"/>
          </w:tcPr>
          <w:p w14:paraId="2AB03AF2" w14:textId="77777777" w:rsidR="00BC64FD" w:rsidRPr="00757711" w:rsidRDefault="00C6536F" w:rsidP="00990049">
            <w:pPr>
              <w:rPr>
                <w:rFonts w:ascii="-webkit-standard" w:hAnsi="-webkit-standard"/>
                <w:color w:val="000000"/>
                <w:sz w:val="22"/>
                <w:szCs w:val="22"/>
              </w:rPr>
            </w:pPr>
            <w:r w:rsidRPr="00757711">
              <w:rPr>
                <w:sz w:val="22"/>
                <w:szCs w:val="22"/>
              </w:rPr>
              <w:sym w:font="Symbol" w:char="F0B7"/>
            </w:r>
            <w:r w:rsidR="00BC64FD" w:rsidRPr="00757711">
              <w:rPr>
                <w:rFonts w:ascii="-webkit-standard" w:hAnsi="-webkit-standard"/>
                <w:color w:val="000000"/>
                <w:sz w:val="22"/>
                <w:szCs w:val="22"/>
              </w:rPr>
              <w:t>Research single seater race car chassis.</w:t>
            </w:r>
          </w:p>
          <w:p w14:paraId="45D22F9A" w14:textId="77777777" w:rsidR="00BC64FD" w:rsidRPr="00757711" w:rsidRDefault="00BC64FD" w:rsidP="00990049">
            <w:pPr>
              <w:rPr>
                <w:sz w:val="22"/>
                <w:szCs w:val="22"/>
              </w:rPr>
            </w:pPr>
            <w:r w:rsidRPr="00757711">
              <w:rPr>
                <w:sz w:val="22"/>
                <w:szCs w:val="22"/>
              </w:rPr>
              <w:sym w:font="Symbol" w:char="F0B7"/>
            </w:r>
            <w:r w:rsidRPr="00757711">
              <w:rPr>
                <w:sz w:val="22"/>
                <w:szCs w:val="22"/>
              </w:rPr>
              <w:t xml:space="preserve"> draw rear chassis on CAD </w:t>
            </w:r>
          </w:p>
          <w:p w14:paraId="2B79110C" w14:textId="77777777" w:rsidR="00BC64FD" w:rsidRPr="00757711" w:rsidRDefault="00BC64FD" w:rsidP="00990049">
            <w:pPr>
              <w:rPr>
                <w:rFonts w:ascii="-webkit-standard" w:hAnsi="-webkit-standard"/>
                <w:color w:val="000000"/>
                <w:sz w:val="22"/>
                <w:szCs w:val="22"/>
              </w:rPr>
            </w:pPr>
            <w:r w:rsidRPr="00757711">
              <w:rPr>
                <w:sz w:val="22"/>
                <w:szCs w:val="22"/>
              </w:rPr>
              <w:sym w:font="Symbol" w:char="F0B7"/>
            </w:r>
            <w:r w:rsidRPr="00757711">
              <w:rPr>
                <w:rFonts w:ascii="-webkit-standard" w:hAnsi="-webkit-standard"/>
                <w:color w:val="000000"/>
                <w:sz w:val="22"/>
                <w:szCs w:val="22"/>
              </w:rPr>
              <w:t xml:space="preserve"> Tyre selection &amp; Wheel selection </w:t>
            </w:r>
          </w:p>
          <w:p w14:paraId="5E8FB4A0" w14:textId="77777777" w:rsidR="00990049" w:rsidRPr="00757711" w:rsidRDefault="00BC64FD" w:rsidP="00990049">
            <w:pPr>
              <w:rPr>
                <w:sz w:val="22"/>
                <w:szCs w:val="22"/>
              </w:rPr>
            </w:pPr>
            <w:r w:rsidRPr="00757711">
              <w:rPr>
                <w:sz w:val="22"/>
                <w:szCs w:val="22"/>
              </w:rPr>
              <w:sym w:font="Symbol" w:char="F0B7"/>
            </w:r>
            <w:r w:rsidRPr="00757711">
              <w:rPr>
                <w:sz w:val="22"/>
                <w:szCs w:val="22"/>
              </w:rPr>
              <w:t xml:space="preserve"> </w:t>
            </w:r>
            <w:r w:rsidRPr="00757711">
              <w:rPr>
                <w:rFonts w:ascii="-webkit-standard" w:hAnsi="-webkit-standard"/>
                <w:color w:val="000000"/>
                <w:sz w:val="22"/>
                <w:szCs w:val="22"/>
              </w:rPr>
              <w:t xml:space="preserve">choose the Chassis materials </w:t>
            </w:r>
          </w:p>
        </w:tc>
      </w:tr>
    </w:tbl>
    <w:p w14:paraId="15824387" w14:textId="77777777" w:rsidR="009039C6" w:rsidRDefault="009039C6" w:rsidP="006627B5">
      <w:pPr>
        <w:pStyle w:val="Subtitle"/>
        <w:rPr>
          <w:u w:val="single"/>
        </w:rPr>
      </w:pPr>
    </w:p>
    <w:p w14:paraId="416560DE" w14:textId="0D4205F0" w:rsidR="00044D38" w:rsidRDefault="00044D38" w:rsidP="00044D38"/>
    <w:p w14:paraId="38EA8B66" w14:textId="3D164080" w:rsidR="00316A42" w:rsidRDefault="00316A42" w:rsidP="00044D38"/>
    <w:p w14:paraId="19B555FB" w14:textId="0331A235" w:rsidR="00316A42" w:rsidRDefault="00316A42" w:rsidP="00044D38"/>
    <w:p w14:paraId="22287C09" w14:textId="68D1FE3F" w:rsidR="00316A42" w:rsidRDefault="00316A42" w:rsidP="00044D38"/>
    <w:p w14:paraId="5B13B584" w14:textId="3B4C32CB" w:rsidR="00316A42" w:rsidRDefault="00316A42" w:rsidP="00044D38"/>
    <w:p w14:paraId="75455EB9" w14:textId="7A47FBC7" w:rsidR="00316A42" w:rsidRDefault="00316A42" w:rsidP="00044D38"/>
    <w:p w14:paraId="3692ED91" w14:textId="70DF8F08" w:rsidR="00316A42" w:rsidRDefault="00316A42" w:rsidP="00044D38"/>
    <w:p w14:paraId="4B7F286E" w14:textId="214D6437" w:rsidR="00316A42" w:rsidRDefault="00316A42" w:rsidP="00044D38"/>
    <w:p w14:paraId="310A6467" w14:textId="5F3062C7" w:rsidR="00316A42" w:rsidRDefault="00316A42" w:rsidP="00044D38"/>
    <w:p w14:paraId="5E4A496D" w14:textId="2B8EF330" w:rsidR="00316A42" w:rsidRDefault="00316A42" w:rsidP="00044D38"/>
    <w:p w14:paraId="261442B1" w14:textId="6B5E24E2" w:rsidR="00316A42" w:rsidRDefault="00316A42" w:rsidP="00044D38"/>
    <w:p w14:paraId="15B9EEC9" w14:textId="4B632D98" w:rsidR="00316A42" w:rsidRDefault="00316A42" w:rsidP="00044D38"/>
    <w:p w14:paraId="36D8F809" w14:textId="6116606B" w:rsidR="00316A42" w:rsidRDefault="00316A42" w:rsidP="00044D38"/>
    <w:p w14:paraId="327DC6FB" w14:textId="52C014B6" w:rsidR="00316A42" w:rsidRDefault="00316A42" w:rsidP="00044D38"/>
    <w:p w14:paraId="2DE77351" w14:textId="04D4D0F5" w:rsidR="00316A42" w:rsidRDefault="00316A42" w:rsidP="00044D38"/>
    <w:p w14:paraId="7360F35C" w14:textId="58D4549C" w:rsidR="00316A42" w:rsidRDefault="00316A42" w:rsidP="00044D38"/>
    <w:p w14:paraId="64BEC7F3" w14:textId="77777777" w:rsidR="00316A42" w:rsidRDefault="00316A42" w:rsidP="00044D38"/>
    <w:p w14:paraId="7C9E5E84" w14:textId="77777777" w:rsidR="00044D38" w:rsidRPr="00044D38" w:rsidRDefault="00044D38" w:rsidP="00316A42">
      <w:pPr>
        <w:pStyle w:val="Heading1"/>
      </w:pPr>
      <w:bookmarkStart w:id="3" w:name="_Toc25526300"/>
      <w:r w:rsidRPr="00044D38">
        <w:lastRenderedPageBreak/>
        <w:t>My role and responsibilities</w:t>
      </w:r>
      <w:bookmarkEnd w:id="3"/>
      <w:r w:rsidRPr="00044D38">
        <w:t xml:space="preserve"> </w:t>
      </w:r>
    </w:p>
    <w:p w14:paraId="629CEF94" w14:textId="77777777" w:rsidR="00461288" w:rsidRDefault="00461288" w:rsidP="00044D38">
      <w:pPr>
        <w:rPr>
          <w:rFonts w:asciiTheme="minorHAnsi" w:hAnsiTheme="minorHAnsi" w:cstheme="minorHAnsi"/>
        </w:rPr>
      </w:pPr>
    </w:p>
    <w:p w14:paraId="399FE3E5" w14:textId="5968B3B4" w:rsidR="001B446E" w:rsidRDefault="00044D38" w:rsidP="00044D38">
      <w:pPr>
        <w:rPr>
          <w:rFonts w:asciiTheme="minorHAnsi" w:hAnsiTheme="minorHAnsi" w:cstheme="minorHAnsi"/>
        </w:rPr>
      </w:pPr>
      <w:r w:rsidRPr="00044D38">
        <w:rPr>
          <w:rFonts w:asciiTheme="minorHAnsi" w:hAnsiTheme="minorHAnsi" w:cstheme="minorHAnsi"/>
        </w:rPr>
        <w:t>My role a</w:t>
      </w:r>
      <w:r w:rsidR="0068651E">
        <w:rPr>
          <w:rFonts w:asciiTheme="minorHAnsi" w:hAnsiTheme="minorHAnsi" w:cstheme="minorHAnsi"/>
        </w:rPr>
        <w:t>s the</w:t>
      </w:r>
      <w:r w:rsidRPr="00044D38">
        <w:rPr>
          <w:rFonts w:asciiTheme="minorHAnsi" w:hAnsiTheme="minorHAnsi" w:cstheme="minorHAnsi"/>
        </w:rPr>
        <w:t xml:space="preserve"> </w:t>
      </w:r>
      <w:r w:rsidR="0068651E">
        <w:rPr>
          <w:rFonts w:asciiTheme="minorHAnsi" w:hAnsiTheme="minorHAnsi" w:cstheme="minorHAnsi"/>
        </w:rPr>
        <w:t>‘</w:t>
      </w:r>
      <w:r w:rsidRPr="00044D38">
        <w:rPr>
          <w:rFonts w:asciiTheme="minorHAnsi" w:hAnsiTheme="minorHAnsi" w:cstheme="minorHAnsi"/>
        </w:rPr>
        <w:t>brake and driver comfort</w:t>
      </w:r>
      <w:r w:rsidR="0068651E">
        <w:rPr>
          <w:rFonts w:asciiTheme="minorHAnsi" w:hAnsiTheme="minorHAnsi" w:cstheme="minorHAnsi"/>
        </w:rPr>
        <w:t>’</w:t>
      </w:r>
      <w:r w:rsidRPr="00044D38">
        <w:rPr>
          <w:rFonts w:asciiTheme="minorHAnsi" w:hAnsiTheme="minorHAnsi" w:cstheme="minorHAnsi"/>
        </w:rPr>
        <w:t xml:space="preserve"> researcher means that I am tasked </w:t>
      </w:r>
      <w:r w:rsidR="0068651E">
        <w:rPr>
          <w:rFonts w:asciiTheme="minorHAnsi" w:hAnsiTheme="minorHAnsi" w:cstheme="minorHAnsi"/>
        </w:rPr>
        <w:t>with</w:t>
      </w:r>
      <w:r w:rsidRPr="00044D38">
        <w:rPr>
          <w:rFonts w:asciiTheme="minorHAnsi" w:hAnsiTheme="minorHAnsi" w:cstheme="minorHAnsi"/>
        </w:rPr>
        <w:t xml:space="preserve"> research </w:t>
      </w:r>
      <w:r w:rsidR="0068651E">
        <w:rPr>
          <w:rFonts w:asciiTheme="minorHAnsi" w:hAnsiTheme="minorHAnsi" w:cstheme="minorHAnsi"/>
        </w:rPr>
        <w:t xml:space="preserve">and recommendation of providing </w:t>
      </w:r>
      <w:r w:rsidRPr="00044D38">
        <w:rPr>
          <w:rFonts w:asciiTheme="minorHAnsi" w:hAnsiTheme="minorHAnsi" w:cstheme="minorHAnsi"/>
        </w:rPr>
        <w:t>an adequate brak</w:t>
      </w:r>
      <w:r w:rsidR="0068651E">
        <w:rPr>
          <w:rFonts w:asciiTheme="minorHAnsi" w:hAnsiTheme="minorHAnsi" w:cstheme="minorHAnsi"/>
        </w:rPr>
        <w:t xml:space="preserve">ing capability </w:t>
      </w:r>
      <w:r w:rsidRPr="00044D38">
        <w:rPr>
          <w:rFonts w:asciiTheme="minorHAnsi" w:hAnsiTheme="minorHAnsi" w:cstheme="minorHAnsi"/>
        </w:rPr>
        <w:t>that can keep the driver safe and get</w:t>
      </w:r>
      <w:r w:rsidR="0068651E">
        <w:rPr>
          <w:rFonts w:asciiTheme="minorHAnsi" w:hAnsiTheme="minorHAnsi" w:cstheme="minorHAnsi"/>
        </w:rPr>
        <w:t xml:space="preserve"> them</w:t>
      </w:r>
      <w:r w:rsidRPr="00044D38">
        <w:rPr>
          <w:rFonts w:asciiTheme="minorHAnsi" w:hAnsiTheme="minorHAnsi" w:cstheme="minorHAnsi"/>
        </w:rPr>
        <w:t xml:space="preserve"> to the top of the hill climb</w:t>
      </w:r>
      <w:r w:rsidR="0068651E">
        <w:rPr>
          <w:rFonts w:asciiTheme="minorHAnsi" w:hAnsiTheme="minorHAnsi" w:cstheme="minorHAnsi"/>
        </w:rPr>
        <w:t xml:space="preserve"> and then be able to stop!</w:t>
      </w:r>
      <w:r w:rsidRPr="00044D38">
        <w:rPr>
          <w:rFonts w:asciiTheme="minorHAnsi" w:hAnsiTheme="minorHAnsi" w:cstheme="minorHAnsi"/>
        </w:rPr>
        <w:t xml:space="preserve"> This is a </w:t>
      </w:r>
      <w:r w:rsidR="0068651E">
        <w:rPr>
          <w:rFonts w:asciiTheme="minorHAnsi" w:hAnsiTheme="minorHAnsi" w:cstheme="minorHAnsi"/>
        </w:rPr>
        <w:t xml:space="preserve">significant </w:t>
      </w:r>
      <w:r w:rsidRPr="00044D38">
        <w:rPr>
          <w:rFonts w:asciiTheme="minorHAnsi" w:hAnsiTheme="minorHAnsi" w:cstheme="minorHAnsi"/>
        </w:rPr>
        <w:t>responsibility as the electric</w:t>
      </w:r>
      <w:r w:rsidR="0068651E">
        <w:rPr>
          <w:rFonts w:asciiTheme="minorHAnsi" w:hAnsiTheme="minorHAnsi" w:cstheme="minorHAnsi"/>
        </w:rPr>
        <w:t xml:space="preserve"> </w:t>
      </w:r>
      <w:r w:rsidRPr="00044D38">
        <w:rPr>
          <w:rFonts w:asciiTheme="minorHAnsi" w:hAnsiTheme="minorHAnsi" w:cstheme="minorHAnsi"/>
        </w:rPr>
        <w:t>car is expected to have</w:t>
      </w:r>
      <w:r w:rsidR="0068651E">
        <w:rPr>
          <w:rFonts w:asciiTheme="minorHAnsi" w:hAnsiTheme="minorHAnsi" w:cstheme="minorHAnsi"/>
        </w:rPr>
        <w:t xml:space="preserve"> a power train of in excess of </w:t>
      </w:r>
      <w:r w:rsidRPr="00044D38">
        <w:rPr>
          <w:rFonts w:asciiTheme="minorHAnsi" w:hAnsiTheme="minorHAnsi" w:cstheme="minorHAnsi"/>
        </w:rPr>
        <w:t xml:space="preserve">600Kw </w:t>
      </w:r>
      <w:r w:rsidR="0068651E">
        <w:rPr>
          <w:rFonts w:asciiTheme="minorHAnsi" w:hAnsiTheme="minorHAnsi" w:cstheme="minorHAnsi"/>
        </w:rPr>
        <w:t xml:space="preserve">and a </w:t>
      </w:r>
      <w:r w:rsidR="001B446E">
        <w:rPr>
          <w:rFonts w:asciiTheme="minorHAnsi" w:hAnsiTheme="minorHAnsi" w:cstheme="minorHAnsi"/>
        </w:rPr>
        <w:t xml:space="preserve">provisional ‘working </w:t>
      </w:r>
      <w:r w:rsidR="0068651E">
        <w:rPr>
          <w:rFonts w:asciiTheme="minorHAnsi" w:hAnsiTheme="minorHAnsi" w:cstheme="minorHAnsi"/>
        </w:rPr>
        <w:t>weight</w:t>
      </w:r>
      <w:r w:rsidR="001B446E">
        <w:rPr>
          <w:rFonts w:asciiTheme="minorHAnsi" w:hAnsiTheme="minorHAnsi" w:cstheme="minorHAnsi"/>
        </w:rPr>
        <w:t>;’</w:t>
      </w:r>
      <w:r w:rsidR="0068651E">
        <w:rPr>
          <w:rFonts w:asciiTheme="minorHAnsi" w:hAnsiTheme="minorHAnsi" w:cstheme="minorHAnsi"/>
        </w:rPr>
        <w:t xml:space="preserve"> of </w:t>
      </w:r>
      <w:r w:rsidR="001B446E">
        <w:rPr>
          <w:rFonts w:asciiTheme="minorHAnsi" w:hAnsiTheme="minorHAnsi" w:cstheme="minorHAnsi"/>
        </w:rPr>
        <w:t>650Kg</w:t>
      </w:r>
      <w:r w:rsidRPr="00044D38">
        <w:rPr>
          <w:rFonts w:asciiTheme="minorHAnsi" w:hAnsiTheme="minorHAnsi" w:cstheme="minorHAnsi"/>
        </w:rPr>
        <w:t>s</w:t>
      </w:r>
      <w:r w:rsidR="001B446E">
        <w:rPr>
          <w:rFonts w:asciiTheme="minorHAnsi" w:hAnsiTheme="minorHAnsi" w:cstheme="minorHAnsi"/>
        </w:rPr>
        <w:t xml:space="preserve">. Thus, the previous </w:t>
      </w:r>
      <w:r w:rsidRPr="00044D38">
        <w:rPr>
          <w:rFonts w:asciiTheme="minorHAnsi" w:hAnsiTheme="minorHAnsi" w:cstheme="minorHAnsi"/>
        </w:rPr>
        <w:t>brak</w:t>
      </w:r>
      <w:r w:rsidR="001B446E">
        <w:rPr>
          <w:rFonts w:asciiTheme="minorHAnsi" w:hAnsiTheme="minorHAnsi" w:cstheme="minorHAnsi"/>
        </w:rPr>
        <w:t xml:space="preserve">ing capabilities needed to be enhanced as the previous power train was x3 less power.  </w:t>
      </w:r>
    </w:p>
    <w:p w14:paraId="45F6ADF2" w14:textId="77777777" w:rsidR="001B446E" w:rsidRDefault="001B446E" w:rsidP="00044D38">
      <w:pPr>
        <w:rPr>
          <w:rFonts w:asciiTheme="minorHAnsi" w:hAnsiTheme="minorHAnsi" w:cstheme="minorHAnsi"/>
        </w:rPr>
      </w:pPr>
    </w:p>
    <w:p w14:paraId="237BEA04" w14:textId="6F653F32" w:rsidR="00044D38" w:rsidRDefault="001B446E" w:rsidP="00044D38">
      <w:pPr>
        <w:rPr>
          <w:rFonts w:asciiTheme="minorHAnsi" w:hAnsiTheme="minorHAnsi" w:cstheme="minorHAnsi"/>
        </w:rPr>
      </w:pPr>
      <w:r>
        <w:rPr>
          <w:rFonts w:asciiTheme="minorHAnsi" w:hAnsiTheme="minorHAnsi" w:cstheme="minorHAnsi"/>
        </w:rPr>
        <w:t xml:space="preserve">As part of my duties I was also responsible for the ‘tub’ </w:t>
      </w:r>
      <w:r w:rsidR="00044D38" w:rsidRPr="00044D38">
        <w:rPr>
          <w:rFonts w:asciiTheme="minorHAnsi" w:hAnsiTheme="minorHAnsi" w:cstheme="minorHAnsi"/>
        </w:rPr>
        <w:t xml:space="preserve">interior </w:t>
      </w:r>
      <w:r>
        <w:rPr>
          <w:rFonts w:asciiTheme="minorHAnsi" w:hAnsiTheme="minorHAnsi" w:cstheme="minorHAnsi"/>
        </w:rPr>
        <w:t xml:space="preserve">which included driver safety and therefore what driver </w:t>
      </w:r>
      <w:r w:rsidR="00044D38" w:rsidRPr="00044D38">
        <w:rPr>
          <w:rFonts w:asciiTheme="minorHAnsi" w:hAnsiTheme="minorHAnsi" w:cstheme="minorHAnsi"/>
        </w:rPr>
        <w:t>safety belts</w:t>
      </w:r>
      <w:r>
        <w:rPr>
          <w:rFonts w:asciiTheme="minorHAnsi" w:hAnsiTheme="minorHAnsi" w:cstheme="minorHAnsi"/>
        </w:rPr>
        <w:t xml:space="preserve"> should be used to protect the driver with these increased forces.  I also focused my limited time on other driver safety aspects such as the seat and steering wheel. </w:t>
      </w:r>
      <w:r w:rsidR="00044D38" w:rsidRPr="00044D38">
        <w:rPr>
          <w:rFonts w:asciiTheme="minorHAnsi" w:hAnsiTheme="minorHAnsi" w:cstheme="minorHAnsi"/>
        </w:rPr>
        <w:t xml:space="preserve">. </w:t>
      </w:r>
      <w:r>
        <w:rPr>
          <w:rFonts w:asciiTheme="minorHAnsi" w:hAnsiTheme="minorHAnsi" w:cstheme="minorHAnsi"/>
        </w:rPr>
        <w:t>Therefore as part of my role</w:t>
      </w:r>
      <w:r w:rsidR="00044D38" w:rsidRPr="00044D38">
        <w:rPr>
          <w:rFonts w:asciiTheme="minorHAnsi" w:hAnsiTheme="minorHAnsi" w:cstheme="minorHAnsi"/>
        </w:rPr>
        <w:t xml:space="preserve"> I need</w:t>
      </w:r>
      <w:r>
        <w:rPr>
          <w:rFonts w:asciiTheme="minorHAnsi" w:hAnsiTheme="minorHAnsi" w:cstheme="minorHAnsi"/>
        </w:rPr>
        <w:t>ed</w:t>
      </w:r>
      <w:r w:rsidR="00044D38" w:rsidRPr="00044D38">
        <w:rPr>
          <w:rFonts w:asciiTheme="minorHAnsi" w:hAnsiTheme="minorHAnsi" w:cstheme="minorHAnsi"/>
        </w:rPr>
        <w:t xml:space="preserve"> to ensure that all research I gather</w:t>
      </w:r>
      <w:r>
        <w:rPr>
          <w:rFonts w:asciiTheme="minorHAnsi" w:hAnsiTheme="minorHAnsi" w:cstheme="minorHAnsi"/>
        </w:rPr>
        <w:t xml:space="preserve">ed is from reputable and accredited sources, the parts were available within programme timescales (i.e. approved for racing), and that recommendations I made were within the overall programme budgets. </w:t>
      </w:r>
    </w:p>
    <w:p w14:paraId="5B9275FF" w14:textId="77777777" w:rsidR="001B446E" w:rsidRPr="00044D38" w:rsidRDefault="001B446E" w:rsidP="00044D38">
      <w:pPr>
        <w:rPr>
          <w:rFonts w:asciiTheme="minorHAnsi" w:hAnsiTheme="minorHAnsi" w:cstheme="minorHAnsi"/>
        </w:rPr>
      </w:pPr>
    </w:p>
    <w:p w14:paraId="1CC592E7" w14:textId="6F19CC46" w:rsidR="00044D38" w:rsidRPr="00044D38" w:rsidRDefault="001B446E" w:rsidP="00044D38">
      <w:pPr>
        <w:rPr>
          <w:rFonts w:asciiTheme="minorHAnsi" w:hAnsiTheme="minorHAnsi" w:cstheme="minorHAnsi"/>
        </w:rPr>
      </w:pPr>
      <w:r>
        <w:rPr>
          <w:rFonts w:asciiTheme="minorHAnsi" w:hAnsiTheme="minorHAnsi" w:cstheme="minorHAnsi"/>
        </w:rPr>
        <w:t>As part of this assignment &amp; d</w:t>
      </w:r>
      <w:r w:rsidR="00044D38" w:rsidRPr="00044D38">
        <w:rPr>
          <w:rFonts w:asciiTheme="minorHAnsi" w:hAnsiTheme="minorHAnsi" w:cstheme="minorHAnsi"/>
        </w:rPr>
        <w:t xml:space="preserve">uring our motorsport management </w:t>
      </w:r>
      <w:r w:rsidR="00BC64FD" w:rsidRPr="00044D38">
        <w:rPr>
          <w:rFonts w:asciiTheme="minorHAnsi" w:hAnsiTheme="minorHAnsi" w:cstheme="minorHAnsi"/>
        </w:rPr>
        <w:t>lectures,</w:t>
      </w:r>
      <w:r w:rsidR="00044D38" w:rsidRPr="00044D38">
        <w:rPr>
          <w:rFonts w:asciiTheme="minorHAnsi" w:hAnsiTheme="minorHAnsi" w:cstheme="minorHAnsi"/>
        </w:rPr>
        <w:t xml:space="preserve"> we were given Belbin’s self-perception inventory which </w:t>
      </w:r>
      <w:r>
        <w:rPr>
          <w:rFonts w:asciiTheme="minorHAnsi" w:hAnsiTheme="minorHAnsi" w:cstheme="minorHAnsi"/>
        </w:rPr>
        <w:t>has been</w:t>
      </w:r>
      <w:r w:rsidR="00044D38" w:rsidRPr="00044D38">
        <w:rPr>
          <w:rFonts w:asciiTheme="minorHAnsi" w:hAnsiTheme="minorHAnsi" w:cstheme="minorHAnsi"/>
        </w:rPr>
        <w:t xml:space="preserve"> designed to highlight </w:t>
      </w:r>
      <w:r>
        <w:rPr>
          <w:rFonts w:asciiTheme="minorHAnsi" w:hAnsiTheme="minorHAnsi" w:cstheme="minorHAnsi"/>
        </w:rPr>
        <w:t>personality traits</w:t>
      </w:r>
      <w:r w:rsidR="00044D38" w:rsidRPr="00044D38">
        <w:rPr>
          <w:rFonts w:asciiTheme="minorHAnsi" w:hAnsiTheme="minorHAnsi" w:cstheme="minorHAnsi"/>
        </w:rPr>
        <w:t xml:space="preserve"> regard</w:t>
      </w:r>
      <w:r>
        <w:rPr>
          <w:rFonts w:asciiTheme="minorHAnsi" w:hAnsiTheme="minorHAnsi" w:cstheme="minorHAnsi"/>
        </w:rPr>
        <w:t xml:space="preserve"> my</w:t>
      </w:r>
      <w:r w:rsidR="00044D38" w:rsidRPr="00044D38">
        <w:rPr>
          <w:rFonts w:asciiTheme="minorHAnsi" w:hAnsiTheme="minorHAnsi" w:cstheme="minorHAnsi"/>
        </w:rPr>
        <w:t xml:space="preserve"> typical behaviour whilst working within</w:t>
      </w:r>
      <w:r>
        <w:rPr>
          <w:rFonts w:asciiTheme="minorHAnsi" w:hAnsiTheme="minorHAnsi" w:cstheme="minorHAnsi"/>
        </w:rPr>
        <w:t xml:space="preserve"> </w:t>
      </w:r>
      <w:r w:rsidR="00044D38" w:rsidRPr="00044D38">
        <w:rPr>
          <w:rFonts w:asciiTheme="minorHAnsi" w:hAnsiTheme="minorHAnsi" w:cstheme="minorHAnsi"/>
        </w:rPr>
        <w:t>group</w:t>
      </w:r>
      <w:r>
        <w:rPr>
          <w:rFonts w:asciiTheme="minorHAnsi" w:hAnsiTheme="minorHAnsi" w:cstheme="minorHAnsi"/>
        </w:rPr>
        <w:t xml:space="preserve">s.  </w:t>
      </w:r>
      <w:r w:rsidR="00044D38" w:rsidRPr="00044D38">
        <w:rPr>
          <w:rFonts w:asciiTheme="minorHAnsi" w:hAnsiTheme="minorHAnsi" w:cstheme="minorHAnsi"/>
        </w:rPr>
        <w:t xml:space="preserve"> </w:t>
      </w:r>
      <w:r w:rsidR="00461288">
        <w:rPr>
          <w:rFonts w:asciiTheme="minorHAnsi" w:hAnsiTheme="minorHAnsi" w:cstheme="minorHAnsi"/>
        </w:rPr>
        <w:t xml:space="preserve">I have considered </w:t>
      </w:r>
      <w:r w:rsidR="00044D38" w:rsidRPr="00044D38">
        <w:rPr>
          <w:rFonts w:asciiTheme="minorHAnsi" w:hAnsiTheme="minorHAnsi" w:cstheme="minorHAnsi"/>
        </w:rPr>
        <w:t>my results compared to the average scores in</w:t>
      </w:r>
      <w:r w:rsidR="00044D38">
        <w:t xml:space="preserve"> </w:t>
      </w:r>
      <w:r w:rsidR="00BC64FD" w:rsidRPr="00044D38">
        <w:rPr>
          <w:i/>
        </w:rPr>
        <w:t>(table</w:t>
      </w:r>
      <w:r w:rsidR="00044D38" w:rsidRPr="00044D38">
        <w:rPr>
          <w:i/>
        </w:rPr>
        <w:t xml:space="preserve"> </w:t>
      </w:r>
      <w:r w:rsidR="00BC64FD" w:rsidRPr="00044D38">
        <w:rPr>
          <w:i/>
        </w:rPr>
        <w:t>1)</w:t>
      </w:r>
      <w:r w:rsidR="00461288">
        <w:rPr>
          <w:rFonts w:asciiTheme="minorHAnsi" w:hAnsiTheme="minorHAnsi" w:cstheme="minorHAnsi"/>
        </w:rPr>
        <w:t xml:space="preserve">. Reviewing these </w:t>
      </w:r>
      <w:r w:rsidR="00044D38" w:rsidRPr="00044D38">
        <w:rPr>
          <w:rFonts w:asciiTheme="minorHAnsi" w:hAnsiTheme="minorHAnsi" w:cstheme="minorHAnsi"/>
        </w:rPr>
        <w:t xml:space="preserve">results you can </w:t>
      </w:r>
      <w:r w:rsidR="00461288">
        <w:rPr>
          <w:rFonts w:asciiTheme="minorHAnsi" w:hAnsiTheme="minorHAnsi" w:cstheme="minorHAnsi"/>
        </w:rPr>
        <w:t xml:space="preserve">interpret </w:t>
      </w:r>
      <w:r w:rsidR="00044D38" w:rsidRPr="00044D38">
        <w:rPr>
          <w:rFonts w:asciiTheme="minorHAnsi" w:hAnsiTheme="minorHAnsi" w:cstheme="minorHAnsi"/>
        </w:rPr>
        <w:t xml:space="preserve">that my </w:t>
      </w:r>
      <w:r w:rsidR="00461288">
        <w:rPr>
          <w:rFonts w:asciiTheme="minorHAnsi" w:hAnsiTheme="minorHAnsi" w:cstheme="minorHAnsi"/>
        </w:rPr>
        <w:t>strengths are in the areas of</w:t>
      </w:r>
      <w:r w:rsidR="00044D38" w:rsidRPr="00044D38">
        <w:rPr>
          <w:rFonts w:asciiTheme="minorHAnsi" w:hAnsiTheme="minorHAnsi" w:cstheme="minorHAnsi"/>
        </w:rPr>
        <w:t xml:space="preserve"> teamwork</w:t>
      </w:r>
      <w:r w:rsidR="00461288">
        <w:rPr>
          <w:rFonts w:asciiTheme="minorHAnsi" w:hAnsiTheme="minorHAnsi" w:cstheme="minorHAnsi"/>
        </w:rPr>
        <w:t xml:space="preserve">. </w:t>
      </w:r>
      <w:r w:rsidR="00044D38" w:rsidRPr="00044D38">
        <w:rPr>
          <w:rFonts w:asciiTheme="minorHAnsi" w:hAnsiTheme="minorHAnsi" w:cstheme="minorHAnsi"/>
        </w:rPr>
        <w:t xml:space="preserve"> I </w:t>
      </w:r>
      <w:r w:rsidR="00461288">
        <w:rPr>
          <w:rFonts w:asciiTheme="minorHAnsi" w:hAnsiTheme="minorHAnsi" w:cstheme="minorHAnsi"/>
        </w:rPr>
        <w:t xml:space="preserve">believe </w:t>
      </w:r>
      <w:r w:rsidR="00044D38" w:rsidRPr="00044D38">
        <w:rPr>
          <w:rFonts w:asciiTheme="minorHAnsi" w:hAnsiTheme="minorHAnsi" w:cstheme="minorHAnsi"/>
        </w:rPr>
        <w:t xml:space="preserve">that my team mates would agree </w:t>
      </w:r>
      <w:r w:rsidR="00461288">
        <w:rPr>
          <w:rFonts w:asciiTheme="minorHAnsi" w:hAnsiTheme="minorHAnsi" w:cstheme="minorHAnsi"/>
        </w:rPr>
        <w:t xml:space="preserve">with this analysis </w:t>
      </w:r>
      <w:r w:rsidR="00044D38" w:rsidRPr="00044D38">
        <w:rPr>
          <w:rFonts w:asciiTheme="minorHAnsi" w:hAnsiTheme="minorHAnsi" w:cstheme="minorHAnsi"/>
        </w:rPr>
        <w:t xml:space="preserve">as I always happy to try and share my knowledge in areas </w:t>
      </w:r>
      <w:r w:rsidR="00461288">
        <w:rPr>
          <w:rFonts w:asciiTheme="minorHAnsi" w:hAnsiTheme="minorHAnsi" w:cstheme="minorHAnsi"/>
        </w:rPr>
        <w:t xml:space="preserve">that </w:t>
      </w:r>
      <w:r w:rsidR="00044D38" w:rsidRPr="00044D38">
        <w:rPr>
          <w:rFonts w:asciiTheme="minorHAnsi" w:hAnsiTheme="minorHAnsi" w:cstheme="minorHAnsi"/>
        </w:rPr>
        <w:t xml:space="preserve">others aren’t so confident in. I try my best to share the load equally between the whole team to ensure everyone is happy and produces a high quality of work. </w:t>
      </w:r>
    </w:p>
    <w:p w14:paraId="62A16488" w14:textId="77777777" w:rsidR="00461288" w:rsidRDefault="00461288" w:rsidP="00044D38">
      <w:pPr>
        <w:rPr>
          <w:rFonts w:asciiTheme="minorHAnsi" w:hAnsiTheme="minorHAnsi" w:cstheme="minorHAnsi"/>
        </w:rPr>
      </w:pPr>
    </w:p>
    <w:p w14:paraId="649AB395" w14:textId="0B45A6FF" w:rsidR="00044D38" w:rsidRDefault="00044D38" w:rsidP="00044D38">
      <w:pPr>
        <w:rPr>
          <w:rStyle w:val="apple-converted-space"/>
          <w:rFonts w:ascii="Helvetica" w:hAnsi="Helvetica"/>
          <w:i/>
          <w:color w:val="545454"/>
          <w:shd w:val="clear" w:color="auto" w:fill="FFFFFF"/>
        </w:rPr>
      </w:pPr>
      <w:r w:rsidRPr="00044D38">
        <w:rPr>
          <w:rFonts w:asciiTheme="minorHAnsi" w:hAnsiTheme="minorHAnsi" w:cstheme="minorHAnsi"/>
        </w:rPr>
        <w:t xml:space="preserve">From Belbin’s model </w:t>
      </w:r>
      <w:r w:rsidR="00461288">
        <w:rPr>
          <w:rFonts w:asciiTheme="minorHAnsi" w:hAnsiTheme="minorHAnsi" w:cstheme="minorHAnsi"/>
        </w:rPr>
        <w:t xml:space="preserve">analysis </w:t>
      </w:r>
      <w:r w:rsidRPr="00044D38">
        <w:rPr>
          <w:rFonts w:asciiTheme="minorHAnsi" w:hAnsiTheme="minorHAnsi" w:cstheme="minorHAnsi"/>
        </w:rPr>
        <w:t>I</w:t>
      </w:r>
      <w:r w:rsidR="00461288">
        <w:rPr>
          <w:rFonts w:asciiTheme="minorHAnsi" w:hAnsiTheme="minorHAnsi" w:cstheme="minorHAnsi"/>
        </w:rPr>
        <w:t xml:space="preserve"> </w:t>
      </w:r>
      <w:r w:rsidR="00BC64FD" w:rsidRPr="00044D38">
        <w:rPr>
          <w:rFonts w:asciiTheme="minorHAnsi" w:hAnsiTheme="minorHAnsi" w:cstheme="minorHAnsi"/>
        </w:rPr>
        <w:t>see that</w:t>
      </w:r>
      <w:r w:rsidRPr="00044D38">
        <w:rPr>
          <w:rFonts w:asciiTheme="minorHAnsi" w:hAnsiTheme="minorHAnsi" w:cstheme="minorHAnsi"/>
        </w:rPr>
        <w:t xml:space="preserve"> </w:t>
      </w:r>
      <w:r w:rsidR="00461288">
        <w:rPr>
          <w:rFonts w:asciiTheme="minorHAnsi" w:hAnsiTheme="minorHAnsi" w:cstheme="minorHAnsi"/>
        </w:rPr>
        <w:t xml:space="preserve">an </w:t>
      </w:r>
      <w:r w:rsidRPr="00044D38">
        <w:rPr>
          <w:rFonts w:asciiTheme="minorHAnsi" w:hAnsiTheme="minorHAnsi" w:cstheme="minorHAnsi"/>
        </w:rPr>
        <w:t>area I need to improve in is monitoring evaluation</w:t>
      </w:r>
      <w:r w:rsidRPr="00044D38">
        <w:rPr>
          <w:rFonts w:asciiTheme="minorHAnsi" w:hAnsiTheme="minorHAnsi" w:cstheme="minorHAnsi"/>
          <w:i/>
        </w:rPr>
        <w:t>,”</w:t>
      </w:r>
      <w:r w:rsidRPr="00044D38">
        <w:rPr>
          <w:rFonts w:ascii="Helvetica" w:hAnsi="Helvetica"/>
          <w:i/>
          <w:color w:val="545454"/>
          <w:shd w:val="clear" w:color="auto" w:fill="FFFFFF"/>
        </w:rPr>
        <w:t xml:space="preserve"> Fair-minded and proficient at critical thinking, they are adept at weighing up the pros and cons of a situation, reaching decisions using logic, rather than being swayed by enthusiasm or personal and emotional considerations.”</w:t>
      </w:r>
      <w:r w:rsidRPr="00044D38">
        <w:rPr>
          <w:rStyle w:val="apple-converted-space"/>
          <w:rFonts w:ascii="Helvetica" w:hAnsi="Helvetica"/>
          <w:i/>
          <w:color w:val="545454"/>
          <w:shd w:val="clear" w:color="auto" w:fill="FFFFFF"/>
        </w:rPr>
        <w:t> </w:t>
      </w:r>
      <w:r>
        <w:rPr>
          <w:rStyle w:val="apple-converted-space"/>
          <w:rFonts w:ascii="Helvetica" w:hAnsi="Helvetica"/>
          <w:i/>
          <w:color w:val="545454"/>
          <w:shd w:val="clear" w:color="auto" w:fill="FFFFFF"/>
        </w:rPr>
        <w:t>(Belbin</w:t>
      </w:r>
      <w:r w:rsidR="00BC64FD">
        <w:rPr>
          <w:rStyle w:val="apple-converted-space"/>
          <w:rFonts w:ascii="Helvetica" w:hAnsi="Helvetica"/>
          <w:i/>
          <w:color w:val="545454"/>
          <w:shd w:val="clear" w:color="auto" w:fill="FFFFFF"/>
        </w:rPr>
        <w:t>) (</w:t>
      </w:r>
      <w:r>
        <w:rPr>
          <w:rStyle w:val="apple-converted-space"/>
          <w:rFonts w:ascii="Helvetica" w:hAnsi="Helvetica"/>
          <w:i/>
          <w:color w:val="545454"/>
          <w:shd w:val="clear" w:color="auto" w:fill="FFFFFF"/>
        </w:rPr>
        <w:t>2019)</w:t>
      </w:r>
    </w:p>
    <w:p w14:paraId="1DE856D7" w14:textId="2D1324FB" w:rsidR="00044D38" w:rsidRDefault="00044D38" w:rsidP="00044D38">
      <w:pPr>
        <w:rPr>
          <w:rStyle w:val="apple-converted-space"/>
          <w:rFonts w:asciiTheme="minorHAnsi" w:hAnsiTheme="minorHAnsi" w:cstheme="minorHAnsi"/>
          <w:color w:val="000000" w:themeColor="text1"/>
          <w:shd w:val="clear" w:color="auto" w:fill="FFFFFF"/>
        </w:rPr>
      </w:pPr>
      <w:r>
        <w:rPr>
          <w:rStyle w:val="apple-converted-space"/>
          <w:rFonts w:asciiTheme="minorHAnsi" w:hAnsiTheme="minorHAnsi" w:cstheme="minorHAnsi"/>
          <w:color w:val="000000" w:themeColor="text1"/>
          <w:shd w:val="clear" w:color="auto" w:fill="FFFFFF"/>
        </w:rPr>
        <w:t>I</w:t>
      </w:r>
      <w:r w:rsidRPr="00044D38">
        <w:rPr>
          <w:rStyle w:val="apple-converted-space"/>
          <w:rFonts w:asciiTheme="minorHAnsi" w:hAnsiTheme="minorHAnsi" w:cstheme="minorHAnsi"/>
          <w:color w:val="000000" w:themeColor="text1"/>
          <w:shd w:val="clear" w:color="auto" w:fill="FFFFFF"/>
        </w:rPr>
        <w:t xml:space="preserve"> usually will be swayed by </w:t>
      </w:r>
      <w:r w:rsidR="00461288" w:rsidRPr="00044D38">
        <w:rPr>
          <w:rStyle w:val="apple-converted-space"/>
          <w:rFonts w:asciiTheme="minorHAnsi" w:hAnsiTheme="minorHAnsi" w:cstheme="minorHAnsi"/>
          <w:color w:val="000000" w:themeColor="text1"/>
          <w:shd w:val="clear" w:color="auto" w:fill="FFFFFF"/>
        </w:rPr>
        <w:t>teammates</w:t>
      </w:r>
      <w:r w:rsidRPr="00044D38">
        <w:rPr>
          <w:rStyle w:val="apple-converted-space"/>
          <w:rFonts w:asciiTheme="minorHAnsi" w:hAnsiTheme="minorHAnsi" w:cstheme="minorHAnsi"/>
          <w:color w:val="000000" w:themeColor="text1"/>
          <w:shd w:val="clear" w:color="auto" w:fill="FFFFFF"/>
        </w:rPr>
        <w:t xml:space="preserve"> as I don’t like to cause conflict between team mates </w:t>
      </w:r>
      <w:r w:rsidR="00BC64FD" w:rsidRPr="00044D38">
        <w:rPr>
          <w:rStyle w:val="apple-converted-space"/>
          <w:rFonts w:asciiTheme="minorHAnsi" w:hAnsiTheme="minorHAnsi" w:cstheme="minorHAnsi"/>
          <w:color w:val="000000" w:themeColor="text1"/>
          <w:shd w:val="clear" w:color="auto" w:fill="FFFFFF"/>
        </w:rPr>
        <w:t>however,</w:t>
      </w:r>
      <w:r w:rsidRPr="00044D38">
        <w:rPr>
          <w:rStyle w:val="apple-converted-space"/>
          <w:rFonts w:asciiTheme="minorHAnsi" w:hAnsiTheme="minorHAnsi" w:cstheme="minorHAnsi"/>
          <w:color w:val="000000" w:themeColor="text1"/>
          <w:shd w:val="clear" w:color="auto" w:fill="FFFFFF"/>
        </w:rPr>
        <w:t xml:space="preserve"> I need to be more confident if I feel that my logical solution will have a better outcome for the final </w:t>
      </w:r>
      <w:r w:rsidR="00BC64FD" w:rsidRPr="00044D38">
        <w:rPr>
          <w:rStyle w:val="apple-converted-space"/>
          <w:rFonts w:asciiTheme="minorHAnsi" w:hAnsiTheme="minorHAnsi" w:cstheme="minorHAnsi"/>
          <w:color w:val="000000" w:themeColor="text1"/>
          <w:shd w:val="clear" w:color="auto" w:fill="FFFFFF"/>
        </w:rPr>
        <w:t>result. (</w:t>
      </w:r>
      <w:r w:rsidRPr="00044D38">
        <w:rPr>
          <w:rStyle w:val="apple-converted-space"/>
          <w:rFonts w:asciiTheme="minorHAnsi" w:hAnsiTheme="minorHAnsi" w:cstheme="minorHAnsi"/>
          <w:color w:val="000000" w:themeColor="text1"/>
          <w:shd w:val="clear" w:color="auto" w:fill="FFFFFF"/>
        </w:rPr>
        <w:t xml:space="preserve">do </w:t>
      </w:r>
      <w:r w:rsidR="00BC64FD" w:rsidRPr="00044D38">
        <w:rPr>
          <w:rStyle w:val="apple-converted-space"/>
          <w:rFonts w:asciiTheme="minorHAnsi" w:hAnsiTheme="minorHAnsi" w:cstheme="minorHAnsi"/>
          <w:color w:val="000000" w:themeColor="text1"/>
          <w:shd w:val="clear" w:color="auto" w:fill="FFFFFF"/>
        </w:rPr>
        <w:t>more)</w:t>
      </w:r>
      <w:r w:rsidR="00461288">
        <w:rPr>
          <w:rStyle w:val="apple-converted-space"/>
          <w:rFonts w:asciiTheme="minorHAnsi" w:hAnsiTheme="minorHAnsi" w:cstheme="minorHAnsi"/>
          <w:color w:val="000000" w:themeColor="text1"/>
          <w:shd w:val="clear" w:color="auto" w:fill="FFFFFF"/>
        </w:rPr>
        <w:t xml:space="preserve">. Further building on this I can see that the group I am in needs to have strong leadership / co-ordination within and across the groups to ensure the ‘gives and gets’ are understood and as other groups firm up their designs / solutions then the information is shared at the earliest opportunity. </w:t>
      </w:r>
    </w:p>
    <w:p w14:paraId="7558254F" w14:textId="77777777" w:rsidR="00461288" w:rsidRPr="00044D38" w:rsidRDefault="00461288" w:rsidP="00044D38">
      <w:pPr>
        <w:rPr>
          <w:rStyle w:val="apple-converted-space"/>
          <w:rFonts w:asciiTheme="minorHAnsi" w:hAnsiTheme="minorHAnsi" w:cstheme="minorHAnsi"/>
          <w:color w:val="000000" w:themeColor="text1"/>
          <w:shd w:val="clear" w:color="auto" w:fill="FFFFFF"/>
        </w:rPr>
      </w:pPr>
    </w:p>
    <w:tbl>
      <w:tblPr>
        <w:tblStyle w:val="TableGrid"/>
        <w:tblpPr w:leftFromText="180" w:rightFromText="180" w:vertAnchor="text" w:horzAnchor="margin" w:tblpY="105"/>
        <w:tblW w:w="0" w:type="auto"/>
        <w:tblLook w:val="04A0" w:firstRow="1" w:lastRow="0" w:firstColumn="1" w:lastColumn="0" w:noHBand="0" w:noVBand="1"/>
      </w:tblPr>
      <w:tblGrid>
        <w:gridCol w:w="1224"/>
        <w:gridCol w:w="1155"/>
        <w:gridCol w:w="1054"/>
        <w:gridCol w:w="762"/>
        <w:gridCol w:w="675"/>
        <w:gridCol w:w="1260"/>
        <w:gridCol w:w="1086"/>
        <w:gridCol w:w="833"/>
        <w:gridCol w:w="967"/>
      </w:tblGrid>
      <w:tr w:rsidR="00044D38" w14:paraId="1CBBA7BD" w14:textId="77777777" w:rsidTr="00044D38">
        <w:tc>
          <w:tcPr>
            <w:tcW w:w="1271" w:type="dxa"/>
          </w:tcPr>
          <w:p w14:paraId="519C322C" w14:textId="77777777" w:rsidR="00044D38" w:rsidRPr="00044D38" w:rsidRDefault="00044D38" w:rsidP="00044D38">
            <w:pPr>
              <w:rPr>
                <w:sz w:val="13"/>
                <w:szCs w:val="13"/>
              </w:rPr>
            </w:pPr>
          </w:p>
        </w:tc>
        <w:tc>
          <w:tcPr>
            <w:tcW w:w="999" w:type="dxa"/>
          </w:tcPr>
          <w:p w14:paraId="703DA02B" w14:textId="77777777" w:rsidR="00044D38" w:rsidRPr="00044D38" w:rsidRDefault="00044D38" w:rsidP="00044D38">
            <w:pPr>
              <w:rPr>
                <w:sz w:val="13"/>
                <w:szCs w:val="13"/>
              </w:rPr>
            </w:pPr>
            <w:r w:rsidRPr="00044D38">
              <w:rPr>
                <w:sz w:val="13"/>
                <w:szCs w:val="13"/>
              </w:rPr>
              <w:t>IMPLEMENTOR</w:t>
            </w:r>
          </w:p>
        </w:tc>
        <w:tc>
          <w:tcPr>
            <w:tcW w:w="1072" w:type="dxa"/>
          </w:tcPr>
          <w:p w14:paraId="073677D4" w14:textId="77777777" w:rsidR="00044D38" w:rsidRPr="00044D38" w:rsidRDefault="00044D38" w:rsidP="00044D38">
            <w:pPr>
              <w:rPr>
                <w:sz w:val="13"/>
                <w:szCs w:val="13"/>
              </w:rPr>
            </w:pPr>
            <w:r w:rsidRPr="00044D38">
              <w:rPr>
                <w:sz w:val="13"/>
                <w:szCs w:val="13"/>
              </w:rPr>
              <w:t>CO-ORDINATOR</w:t>
            </w:r>
          </w:p>
        </w:tc>
        <w:tc>
          <w:tcPr>
            <w:tcW w:w="774" w:type="dxa"/>
          </w:tcPr>
          <w:p w14:paraId="4F9FAA33" w14:textId="77777777" w:rsidR="00044D38" w:rsidRPr="00044D38" w:rsidRDefault="00044D38" w:rsidP="00044D38">
            <w:pPr>
              <w:rPr>
                <w:sz w:val="13"/>
                <w:szCs w:val="13"/>
              </w:rPr>
            </w:pPr>
            <w:r w:rsidRPr="00044D38">
              <w:rPr>
                <w:sz w:val="13"/>
                <w:szCs w:val="13"/>
              </w:rPr>
              <w:t>SHAPER</w:t>
            </w:r>
          </w:p>
        </w:tc>
        <w:tc>
          <w:tcPr>
            <w:tcW w:w="685" w:type="dxa"/>
          </w:tcPr>
          <w:p w14:paraId="3B514A7B" w14:textId="77777777" w:rsidR="00044D38" w:rsidRPr="00044D38" w:rsidRDefault="00044D38" w:rsidP="00044D38">
            <w:pPr>
              <w:rPr>
                <w:sz w:val="13"/>
                <w:szCs w:val="13"/>
              </w:rPr>
            </w:pPr>
            <w:r w:rsidRPr="00044D38">
              <w:rPr>
                <w:sz w:val="13"/>
                <w:szCs w:val="13"/>
              </w:rPr>
              <w:t>PLANT</w:t>
            </w:r>
          </w:p>
        </w:tc>
        <w:tc>
          <w:tcPr>
            <w:tcW w:w="1282" w:type="dxa"/>
          </w:tcPr>
          <w:p w14:paraId="38A3365D" w14:textId="77777777" w:rsidR="00044D38" w:rsidRPr="00044D38" w:rsidRDefault="00044D38" w:rsidP="00044D38">
            <w:pPr>
              <w:rPr>
                <w:sz w:val="13"/>
                <w:szCs w:val="13"/>
              </w:rPr>
            </w:pPr>
            <w:r w:rsidRPr="00044D38">
              <w:rPr>
                <w:sz w:val="13"/>
                <w:szCs w:val="13"/>
              </w:rPr>
              <w:t>RESOURCE INVESTIGATOR</w:t>
            </w:r>
          </w:p>
        </w:tc>
        <w:tc>
          <w:tcPr>
            <w:tcW w:w="1104" w:type="dxa"/>
          </w:tcPr>
          <w:p w14:paraId="686953EA" w14:textId="77777777" w:rsidR="00044D38" w:rsidRPr="00044D38" w:rsidRDefault="00044D38" w:rsidP="00044D38">
            <w:pPr>
              <w:rPr>
                <w:sz w:val="13"/>
                <w:szCs w:val="13"/>
              </w:rPr>
            </w:pPr>
            <w:r w:rsidRPr="00044D38">
              <w:rPr>
                <w:sz w:val="13"/>
                <w:szCs w:val="13"/>
              </w:rPr>
              <w:t xml:space="preserve">MONITOR </w:t>
            </w:r>
          </w:p>
          <w:p w14:paraId="2BC538D0" w14:textId="77777777" w:rsidR="00044D38" w:rsidRPr="00044D38" w:rsidRDefault="00044D38" w:rsidP="00044D38">
            <w:pPr>
              <w:rPr>
                <w:sz w:val="13"/>
                <w:szCs w:val="13"/>
              </w:rPr>
            </w:pPr>
            <w:r w:rsidRPr="00044D38">
              <w:rPr>
                <w:sz w:val="13"/>
                <w:szCs w:val="13"/>
              </w:rPr>
              <w:t>EVALUATOR</w:t>
            </w:r>
          </w:p>
        </w:tc>
        <w:tc>
          <w:tcPr>
            <w:tcW w:w="846" w:type="dxa"/>
          </w:tcPr>
          <w:p w14:paraId="48214041" w14:textId="77777777" w:rsidR="00044D38" w:rsidRPr="00044D38" w:rsidRDefault="00044D38" w:rsidP="00044D38">
            <w:pPr>
              <w:rPr>
                <w:sz w:val="13"/>
                <w:szCs w:val="13"/>
              </w:rPr>
            </w:pPr>
            <w:r w:rsidRPr="00044D38">
              <w:rPr>
                <w:sz w:val="13"/>
                <w:szCs w:val="13"/>
              </w:rPr>
              <w:t>TEAM WORKER</w:t>
            </w:r>
          </w:p>
        </w:tc>
        <w:tc>
          <w:tcPr>
            <w:tcW w:w="983" w:type="dxa"/>
          </w:tcPr>
          <w:p w14:paraId="3EAADC66" w14:textId="77777777" w:rsidR="00044D38" w:rsidRPr="00044D38" w:rsidRDefault="00044D38" w:rsidP="00044D38">
            <w:pPr>
              <w:rPr>
                <w:sz w:val="13"/>
                <w:szCs w:val="13"/>
              </w:rPr>
            </w:pPr>
            <w:r w:rsidRPr="00044D38">
              <w:rPr>
                <w:sz w:val="13"/>
                <w:szCs w:val="13"/>
              </w:rPr>
              <w:t xml:space="preserve">COMPLETE </w:t>
            </w:r>
          </w:p>
          <w:p w14:paraId="3BD60647" w14:textId="77777777" w:rsidR="00044D38" w:rsidRPr="00044D38" w:rsidRDefault="00044D38" w:rsidP="00044D38">
            <w:pPr>
              <w:rPr>
                <w:sz w:val="13"/>
                <w:szCs w:val="13"/>
              </w:rPr>
            </w:pPr>
            <w:r w:rsidRPr="00044D38">
              <w:rPr>
                <w:sz w:val="13"/>
                <w:szCs w:val="13"/>
              </w:rPr>
              <w:t>FINISHER</w:t>
            </w:r>
          </w:p>
        </w:tc>
      </w:tr>
      <w:tr w:rsidR="00044D38" w14:paraId="094961F7" w14:textId="77777777" w:rsidTr="00044D38">
        <w:tc>
          <w:tcPr>
            <w:tcW w:w="1271" w:type="dxa"/>
          </w:tcPr>
          <w:p w14:paraId="661EBE3F" w14:textId="77777777" w:rsidR="00044D38" w:rsidRDefault="00044D38" w:rsidP="00044D38">
            <w:r>
              <w:t>Average</w:t>
            </w:r>
          </w:p>
        </w:tc>
        <w:tc>
          <w:tcPr>
            <w:tcW w:w="999" w:type="dxa"/>
          </w:tcPr>
          <w:p w14:paraId="447566C1" w14:textId="77777777" w:rsidR="00044D38" w:rsidRDefault="00044D38" w:rsidP="00044D38">
            <w:r>
              <w:t>10</w:t>
            </w:r>
          </w:p>
        </w:tc>
        <w:tc>
          <w:tcPr>
            <w:tcW w:w="1072" w:type="dxa"/>
          </w:tcPr>
          <w:p w14:paraId="66F3DB38" w14:textId="77777777" w:rsidR="00044D38" w:rsidRDefault="00044D38" w:rsidP="00044D38">
            <w:r>
              <w:t>8.8</w:t>
            </w:r>
          </w:p>
        </w:tc>
        <w:tc>
          <w:tcPr>
            <w:tcW w:w="774" w:type="dxa"/>
          </w:tcPr>
          <w:p w14:paraId="342DDCC5" w14:textId="77777777" w:rsidR="00044D38" w:rsidRDefault="00044D38" w:rsidP="00044D38">
            <w:r>
              <w:t>11.6</w:t>
            </w:r>
          </w:p>
        </w:tc>
        <w:tc>
          <w:tcPr>
            <w:tcW w:w="685" w:type="dxa"/>
          </w:tcPr>
          <w:p w14:paraId="5E7B3AD8" w14:textId="77777777" w:rsidR="00044D38" w:rsidRDefault="00044D38" w:rsidP="00044D38">
            <w:r>
              <w:t>7.3</w:t>
            </w:r>
          </w:p>
        </w:tc>
        <w:tc>
          <w:tcPr>
            <w:tcW w:w="1282" w:type="dxa"/>
          </w:tcPr>
          <w:p w14:paraId="388D6309" w14:textId="77777777" w:rsidR="00044D38" w:rsidRDefault="00044D38" w:rsidP="00044D38">
            <w:r>
              <w:t>7.8</w:t>
            </w:r>
          </w:p>
        </w:tc>
        <w:tc>
          <w:tcPr>
            <w:tcW w:w="1104" w:type="dxa"/>
          </w:tcPr>
          <w:p w14:paraId="231D1FB2" w14:textId="77777777" w:rsidR="00044D38" w:rsidRDefault="00044D38" w:rsidP="00044D38">
            <w:r>
              <w:t>8.2</w:t>
            </w:r>
          </w:p>
        </w:tc>
        <w:tc>
          <w:tcPr>
            <w:tcW w:w="846" w:type="dxa"/>
          </w:tcPr>
          <w:p w14:paraId="2F55B7D2" w14:textId="77777777" w:rsidR="00044D38" w:rsidRDefault="00044D38" w:rsidP="00044D38">
            <w:r>
              <w:t>10.9</w:t>
            </w:r>
          </w:p>
        </w:tc>
        <w:tc>
          <w:tcPr>
            <w:tcW w:w="983" w:type="dxa"/>
          </w:tcPr>
          <w:p w14:paraId="0679CA0F" w14:textId="77777777" w:rsidR="00044D38" w:rsidRDefault="00044D38" w:rsidP="00044D38">
            <w:r>
              <w:t>5.5</w:t>
            </w:r>
          </w:p>
        </w:tc>
      </w:tr>
      <w:tr w:rsidR="00044D38" w14:paraId="473EE664" w14:textId="77777777" w:rsidTr="00044D38">
        <w:tc>
          <w:tcPr>
            <w:tcW w:w="1271" w:type="dxa"/>
          </w:tcPr>
          <w:p w14:paraId="5F400344" w14:textId="77777777" w:rsidR="00044D38" w:rsidRDefault="00044D38" w:rsidP="00044D38">
            <w:r>
              <w:t>My score</w:t>
            </w:r>
          </w:p>
        </w:tc>
        <w:tc>
          <w:tcPr>
            <w:tcW w:w="999" w:type="dxa"/>
          </w:tcPr>
          <w:p w14:paraId="35CA2CEF" w14:textId="77777777" w:rsidR="00044D38" w:rsidRDefault="00044D38" w:rsidP="00044D38">
            <w:r>
              <w:t>9</w:t>
            </w:r>
          </w:p>
        </w:tc>
        <w:tc>
          <w:tcPr>
            <w:tcW w:w="1072" w:type="dxa"/>
          </w:tcPr>
          <w:p w14:paraId="282A8F83" w14:textId="77777777" w:rsidR="00044D38" w:rsidRDefault="00044D38" w:rsidP="00044D38">
            <w:r>
              <w:t>7</w:t>
            </w:r>
          </w:p>
        </w:tc>
        <w:tc>
          <w:tcPr>
            <w:tcW w:w="774" w:type="dxa"/>
          </w:tcPr>
          <w:p w14:paraId="03D06165" w14:textId="77777777" w:rsidR="00044D38" w:rsidRDefault="00044D38" w:rsidP="00044D38">
            <w:r>
              <w:t>10</w:t>
            </w:r>
          </w:p>
        </w:tc>
        <w:tc>
          <w:tcPr>
            <w:tcW w:w="685" w:type="dxa"/>
          </w:tcPr>
          <w:p w14:paraId="6C351A22" w14:textId="77777777" w:rsidR="00044D38" w:rsidRDefault="00044D38" w:rsidP="00044D38">
            <w:r>
              <w:t>8</w:t>
            </w:r>
          </w:p>
        </w:tc>
        <w:tc>
          <w:tcPr>
            <w:tcW w:w="1282" w:type="dxa"/>
          </w:tcPr>
          <w:p w14:paraId="4C387E44" w14:textId="77777777" w:rsidR="00044D38" w:rsidRDefault="00044D38" w:rsidP="00044D38">
            <w:r>
              <w:t>6</w:t>
            </w:r>
          </w:p>
        </w:tc>
        <w:tc>
          <w:tcPr>
            <w:tcW w:w="1104" w:type="dxa"/>
          </w:tcPr>
          <w:p w14:paraId="2E50D08B" w14:textId="77777777" w:rsidR="00044D38" w:rsidRDefault="00044D38" w:rsidP="00044D38">
            <w:r>
              <w:t>5</w:t>
            </w:r>
          </w:p>
        </w:tc>
        <w:tc>
          <w:tcPr>
            <w:tcW w:w="846" w:type="dxa"/>
          </w:tcPr>
          <w:p w14:paraId="6D5D362A" w14:textId="77777777" w:rsidR="00044D38" w:rsidRDefault="00044D38" w:rsidP="00044D38">
            <w:r>
              <w:t>15</w:t>
            </w:r>
          </w:p>
        </w:tc>
        <w:tc>
          <w:tcPr>
            <w:tcW w:w="983" w:type="dxa"/>
          </w:tcPr>
          <w:p w14:paraId="2BF3E903" w14:textId="77777777" w:rsidR="00044D38" w:rsidRDefault="00044D38" w:rsidP="00044D38">
            <w:r>
              <w:t>4</w:t>
            </w:r>
          </w:p>
        </w:tc>
      </w:tr>
    </w:tbl>
    <w:p w14:paraId="53195D0C" w14:textId="77777777" w:rsidR="00044D38" w:rsidRPr="00044D38" w:rsidRDefault="00BC64FD" w:rsidP="00044D38">
      <w:pPr>
        <w:rPr>
          <w:i/>
        </w:rPr>
      </w:pPr>
      <w:r w:rsidRPr="00044D38">
        <w:rPr>
          <w:i/>
          <w:sz w:val="18"/>
          <w:szCs w:val="18"/>
        </w:rPr>
        <w:t>Table 1</w:t>
      </w:r>
      <w:r w:rsidR="00044D38" w:rsidRPr="00044D38">
        <w:rPr>
          <w:i/>
          <w:sz w:val="18"/>
          <w:szCs w:val="18"/>
        </w:rPr>
        <w:t xml:space="preserve"> (Belbin’s results table)</w:t>
      </w:r>
    </w:p>
    <w:p w14:paraId="5C8C76D2" w14:textId="1C45C5B6" w:rsidR="00990049" w:rsidRDefault="00990049">
      <w:pPr>
        <w:spacing w:line="259" w:lineRule="auto"/>
      </w:pPr>
    </w:p>
    <w:p w14:paraId="3BBE8D24" w14:textId="28975777" w:rsidR="00316A42" w:rsidRDefault="00316A42">
      <w:pPr>
        <w:spacing w:line="259" w:lineRule="auto"/>
      </w:pPr>
    </w:p>
    <w:p w14:paraId="5103377D" w14:textId="77777777" w:rsidR="00316A42" w:rsidRDefault="00316A42">
      <w:pPr>
        <w:spacing w:line="259" w:lineRule="auto"/>
      </w:pPr>
    </w:p>
    <w:p w14:paraId="13D46C68" w14:textId="368C1A1A" w:rsidR="00757711" w:rsidRDefault="00990049" w:rsidP="00990049">
      <w:pPr>
        <w:pStyle w:val="Heading1"/>
        <w:rPr>
          <w:b/>
          <w:u w:val="single"/>
        </w:rPr>
      </w:pPr>
      <w:bookmarkStart w:id="4" w:name="_Toc25526301"/>
      <w:r w:rsidRPr="00990049">
        <w:rPr>
          <w:b/>
          <w:u w:val="single"/>
        </w:rPr>
        <w:lastRenderedPageBreak/>
        <w:t>Overall tasks and timings</w:t>
      </w:r>
      <w:bookmarkEnd w:id="4"/>
    </w:p>
    <w:tbl>
      <w:tblPr>
        <w:tblStyle w:val="TableGrid"/>
        <w:tblW w:w="0" w:type="auto"/>
        <w:tblLook w:val="04A0" w:firstRow="1" w:lastRow="0" w:firstColumn="1" w:lastColumn="0" w:noHBand="0" w:noVBand="1"/>
      </w:tblPr>
      <w:tblGrid>
        <w:gridCol w:w="4508"/>
        <w:gridCol w:w="4508"/>
      </w:tblGrid>
      <w:tr w:rsidR="00757711" w:rsidRPr="00BC64FD" w14:paraId="5AAA9766" w14:textId="77777777" w:rsidTr="00F07868">
        <w:tc>
          <w:tcPr>
            <w:tcW w:w="4508" w:type="dxa"/>
          </w:tcPr>
          <w:p w14:paraId="574F86D4" w14:textId="77777777" w:rsidR="00757711" w:rsidRPr="00316A42" w:rsidRDefault="00757711" w:rsidP="00F07868">
            <w:pPr>
              <w:pStyle w:val="Title"/>
              <w:rPr>
                <w:sz w:val="40"/>
                <w:szCs w:val="40"/>
              </w:rPr>
            </w:pPr>
            <w:r w:rsidRPr="00316A42">
              <w:rPr>
                <w:sz w:val="40"/>
                <w:szCs w:val="40"/>
              </w:rPr>
              <w:t>task</w:t>
            </w:r>
          </w:p>
        </w:tc>
        <w:tc>
          <w:tcPr>
            <w:tcW w:w="4508" w:type="dxa"/>
          </w:tcPr>
          <w:p w14:paraId="20F463EF" w14:textId="77777777" w:rsidR="00757711" w:rsidRPr="00316A42" w:rsidRDefault="00757711" w:rsidP="00F07868">
            <w:pPr>
              <w:pStyle w:val="Title"/>
              <w:rPr>
                <w:sz w:val="40"/>
                <w:szCs w:val="40"/>
              </w:rPr>
            </w:pPr>
            <w:r w:rsidRPr="00316A42">
              <w:rPr>
                <w:sz w:val="40"/>
                <w:szCs w:val="40"/>
              </w:rPr>
              <w:t>Dates start to finish</w:t>
            </w:r>
          </w:p>
        </w:tc>
      </w:tr>
      <w:tr w:rsidR="00757711" w14:paraId="68E18913" w14:textId="77777777" w:rsidTr="00F07868">
        <w:tc>
          <w:tcPr>
            <w:tcW w:w="4508" w:type="dxa"/>
          </w:tcPr>
          <w:p w14:paraId="5D7EFA25" w14:textId="77777777" w:rsidR="00757711" w:rsidRPr="00316A42" w:rsidRDefault="00757711" w:rsidP="00F07868">
            <w:r w:rsidRPr="00316A42">
              <w:t>Design rear chassis- to house the powertrain. And rear suspension.</w:t>
            </w:r>
          </w:p>
          <w:p w14:paraId="6B4F5254" w14:textId="77777777" w:rsidR="00757711" w:rsidRPr="00316A42" w:rsidRDefault="00757711" w:rsidP="00F07868"/>
        </w:tc>
        <w:tc>
          <w:tcPr>
            <w:tcW w:w="4508" w:type="dxa"/>
          </w:tcPr>
          <w:p w14:paraId="5D164824" w14:textId="77777777" w:rsidR="00757711" w:rsidRPr="00316A42" w:rsidRDefault="00757711" w:rsidP="00F07868">
            <w:r w:rsidRPr="00316A42">
              <w:t>Start 1/11/19</w:t>
            </w:r>
          </w:p>
          <w:p w14:paraId="3ADA6F03" w14:textId="77777777" w:rsidR="00757711" w:rsidRPr="00316A42" w:rsidRDefault="00757711" w:rsidP="00F07868">
            <w:r w:rsidRPr="00316A42">
              <w:t>Finish 2/12/19</w:t>
            </w:r>
          </w:p>
        </w:tc>
      </w:tr>
      <w:tr w:rsidR="00757711" w14:paraId="67000A75" w14:textId="77777777" w:rsidTr="00F07868">
        <w:tc>
          <w:tcPr>
            <w:tcW w:w="4508" w:type="dxa"/>
          </w:tcPr>
          <w:p w14:paraId="2F548694" w14:textId="77777777" w:rsidR="00757711" w:rsidRPr="00316A42" w:rsidRDefault="00757711" w:rsidP="00F07868">
            <w:r w:rsidRPr="00316A42">
              <w:t>Front suspension including hubs &amp; wishbones.</w:t>
            </w:r>
          </w:p>
        </w:tc>
        <w:tc>
          <w:tcPr>
            <w:tcW w:w="4508" w:type="dxa"/>
          </w:tcPr>
          <w:p w14:paraId="58BBAC16" w14:textId="77777777" w:rsidR="00757711" w:rsidRPr="00316A42" w:rsidRDefault="00757711" w:rsidP="00F07868">
            <w:r w:rsidRPr="00316A42">
              <w:t>Start 1/11/19</w:t>
            </w:r>
          </w:p>
          <w:p w14:paraId="32C5BD68" w14:textId="77777777" w:rsidR="00757711" w:rsidRPr="00316A42" w:rsidRDefault="00757711" w:rsidP="00F07868">
            <w:pPr>
              <w:rPr>
                <w:b/>
                <w:u w:val="single"/>
              </w:rPr>
            </w:pPr>
            <w:r w:rsidRPr="00316A42">
              <w:t>Finish 31/10/19</w:t>
            </w:r>
          </w:p>
        </w:tc>
      </w:tr>
      <w:tr w:rsidR="00757711" w14:paraId="27F160C5" w14:textId="77777777" w:rsidTr="00F07868">
        <w:tc>
          <w:tcPr>
            <w:tcW w:w="4508" w:type="dxa"/>
          </w:tcPr>
          <w:p w14:paraId="079E15E1" w14:textId="77777777" w:rsidR="00757711" w:rsidRPr="00316A42" w:rsidRDefault="00757711" w:rsidP="00F07868">
            <w:r w:rsidRPr="00316A42">
              <w:t>Material selection for the components.</w:t>
            </w:r>
          </w:p>
        </w:tc>
        <w:tc>
          <w:tcPr>
            <w:tcW w:w="4508" w:type="dxa"/>
          </w:tcPr>
          <w:p w14:paraId="56BA1761" w14:textId="77777777" w:rsidR="00757711" w:rsidRPr="00316A42" w:rsidRDefault="00757711" w:rsidP="00F07868">
            <w:r w:rsidRPr="00316A42">
              <w:t>Start 1/11/19</w:t>
            </w:r>
          </w:p>
          <w:p w14:paraId="3C1FB862" w14:textId="77777777" w:rsidR="00757711" w:rsidRPr="00316A42" w:rsidRDefault="00757711" w:rsidP="00F07868">
            <w:pPr>
              <w:rPr>
                <w:b/>
                <w:u w:val="single"/>
              </w:rPr>
            </w:pPr>
            <w:r w:rsidRPr="00316A42">
              <w:t>Finish 10/1/20</w:t>
            </w:r>
          </w:p>
        </w:tc>
      </w:tr>
      <w:tr w:rsidR="00757711" w14:paraId="7B9AAC54" w14:textId="77777777" w:rsidTr="00F07868">
        <w:tc>
          <w:tcPr>
            <w:tcW w:w="4508" w:type="dxa"/>
          </w:tcPr>
          <w:p w14:paraId="721A1EE2" w14:textId="77777777" w:rsidR="00757711" w:rsidRPr="00316A42" w:rsidRDefault="00757711" w:rsidP="00F07868">
            <w:r w:rsidRPr="00316A42">
              <w:t xml:space="preserve">Set a wheelbase and track width. </w:t>
            </w:r>
          </w:p>
        </w:tc>
        <w:tc>
          <w:tcPr>
            <w:tcW w:w="4508" w:type="dxa"/>
          </w:tcPr>
          <w:p w14:paraId="6F1FC294" w14:textId="77777777" w:rsidR="00757711" w:rsidRPr="00316A42" w:rsidRDefault="00757711" w:rsidP="00F07868">
            <w:r w:rsidRPr="00316A42">
              <w:t>Start 1/11/19</w:t>
            </w:r>
          </w:p>
          <w:p w14:paraId="307898FC" w14:textId="77777777" w:rsidR="00757711" w:rsidRPr="00316A42" w:rsidRDefault="00757711" w:rsidP="00F07868">
            <w:pPr>
              <w:rPr>
                <w:b/>
                <w:u w:val="single"/>
              </w:rPr>
            </w:pPr>
            <w:r w:rsidRPr="00316A42">
              <w:t>Finish 14/02/20</w:t>
            </w:r>
          </w:p>
          <w:p w14:paraId="1D91C0B5" w14:textId="77777777" w:rsidR="00757711" w:rsidRPr="00316A42" w:rsidRDefault="00757711" w:rsidP="00F07868">
            <w:pPr>
              <w:rPr>
                <w:b/>
                <w:u w:val="single"/>
              </w:rPr>
            </w:pPr>
          </w:p>
        </w:tc>
      </w:tr>
      <w:tr w:rsidR="00757711" w14:paraId="0C13DE61" w14:textId="77777777" w:rsidTr="00F07868">
        <w:tc>
          <w:tcPr>
            <w:tcW w:w="4508" w:type="dxa"/>
          </w:tcPr>
          <w:p w14:paraId="77D204C7" w14:textId="77777777" w:rsidR="00757711" w:rsidRPr="00316A42" w:rsidRDefault="00757711" w:rsidP="00F07868">
            <w:r w:rsidRPr="00316A42">
              <w:t>Brakes disks, pads, callipers, lines, servos.</w:t>
            </w:r>
          </w:p>
        </w:tc>
        <w:tc>
          <w:tcPr>
            <w:tcW w:w="4508" w:type="dxa"/>
          </w:tcPr>
          <w:p w14:paraId="4F0E46A5" w14:textId="77777777" w:rsidR="00757711" w:rsidRPr="00316A42" w:rsidRDefault="00757711" w:rsidP="00F07868">
            <w:r w:rsidRPr="00316A42">
              <w:t>Start 1/11/19</w:t>
            </w:r>
          </w:p>
          <w:p w14:paraId="71B9079F" w14:textId="77777777" w:rsidR="00757711" w:rsidRPr="00316A42" w:rsidRDefault="00757711" w:rsidP="00F07868">
            <w:pPr>
              <w:rPr>
                <w:b/>
                <w:u w:val="single"/>
              </w:rPr>
            </w:pPr>
            <w:r w:rsidRPr="00316A42">
              <w:t>Finish 27/11/19</w:t>
            </w:r>
          </w:p>
          <w:p w14:paraId="62665D3D" w14:textId="77777777" w:rsidR="00757711" w:rsidRPr="00316A42" w:rsidRDefault="00757711" w:rsidP="00F07868">
            <w:pPr>
              <w:rPr>
                <w:b/>
                <w:u w:val="single"/>
              </w:rPr>
            </w:pPr>
          </w:p>
        </w:tc>
      </w:tr>
      <w:tr w:rsidR="00757711" w14:paraId="5307F7A3" w14:textId="77777777" w:rsidTr="00F07868">
        <w:tc>
          <w:tcPr>
            <w:tcW w:w="4508" w:type="dxa"/>
          </w:tcPr>
          <w:p w14:paraId="7146F452" w14:textId="77777777" w:rsidR="00757711" w:rsidRPr="00316A42" w:rsidRDefault="00757711" w:rsidP="00F07868">
            <w:r w:rsidRPr="00316A42">
              <w:t>Steering rack and steering wheel selection.</w:t>
            </w:r>
          </w:p>
        </w:tc>
        <w:tc>
          <w:tcPr>
            <w:tcW w:w="4508" w:type="dxa"/>
          </w:tcPr>
          <w:p w14:paraId="4A17D9C3" w14:textId="77777777" w:rsidR="00757711" w:rsidRPr="00316A42" w:rsidRDefault="00757711" w:rsidP="00F07868">
            <w:r w:rsidRPr="00316A42">
              <w:t>Start 25/1/19</w:t>
            </w:r>
          </w:p>
          <w:p w14:paraId="1009DDF1" w14:textId="77777777" w:rsidR="00757711" w:rsidRPr="00316A42" w:rsidRDefault="00757711" w:rsidP="00F07868">
            <w:r w:rsidRPr="00316A42">
              <w:t>Finish 21/02/20</w:t>
            </w:r>
          </w:p>
          <w:p w14:paraId="659420B1" w14:textId="77777777" w:rsidR="00757711" w:rsidRPr="00316A42" w:rsidRDefault="00757711" w:rsidP="00F07868"/>
          <w:p w14:paraId="7EB724B4" w14:textId="77777777" w:rsidR="00757711" w:rsidRPr="00316A42" w:rsidRDefault="00757711" w:rsidP="00F07868"/>
        </w:tc>
      </w:tr>
      <w:tr w:rsidR="00757711" w14:paraId="07E019A9" w14:textId="77777777" w:rsidTr="00F07868">
        <w:tc>
          <w:tcPr>
            <w:tcW w:w="4508" w:type="dxa"/>
          </w:tcPr>
          <w:p w14:paraId="73B417EE" w14:textId="77777777" w:rsidR="00757711" w:rsidRPr="00316A42" w:rsidRDefault="00757711" w:rsidP="00F07868">
            <w:r w:rsidRPr="00316A42">
              <w:t>Seat- how to buy/make one what material are needed? What safety harnesses?</w:t>
            </w:r>
          </w:p>
        </w:tc>
        <w:tc>
          <w:tcPr>
            <w:tcW w:w="4508" w:type="dxa"/>
          </w:tcPr>
          <w:p w14:paraId="5F06FEFE" w14:textId="77777777" w:rsidR="00757711" w:rsidRPr="00316A42" w:rsidRDefault="00757711" w:rsidP="00F07868">
            <w:r w:rsidRPr="00316A42">
              <w:t>Start 1/1/20</w:t>
            </w:r>
          </w:p>
          <w:p w14:paraId="2A714817" w14:textId="77777777" w:rsidR="00757711" w:rsidRPr="00316A42" w:rsidRDefault="00757711" w:rsidP="00F07868">
            <w:r w:rsidRPr="00316A42">
              <w:t>Finish 28/11/19</w:t>
            </w:r>
          </w:p>
          <w:p w14:paraId="56E770D2" w14:textId="77777777" w:rsidR="00757711" w:rsidRPr="00316A42" w:rsidRDefault="00757711" w:rsidP="00F07868"/>
        </w:tc>
      </w:tr>
      <w:tr w:rsidR="00757711" w14:paraId="3CF97C81" w14:textId="77777777" w:rsidTr="00316A42">
        <w:trPr>
          <w:trHeight w:val="59"/>
        </w:trPr>
        <w:tc>
          <w:tcPr>
            <w:tcW w:w="4508" w:type="dxa"/>
          </w:tcPr>
          <w:p w14:paraId="3B45150D" w14:textId="624BDAE0" w:rsidR="00757711" w:rsidRPr="00316A42" w:rsidRDefault="00757711" w:rsidP="00F07868">
            <w:r w:rsidRPr="00316A42">
              <w:t>Driver controls – pedals, emergency kill switch, fire extinguisher.</w:t>
            </w:r>
          </w:p>
        </w:tc>
        <w:tc>
          <w:tcPr>
            <w:tcW w:w="4508" w:type="dxa"/>
          </w:tcPr>
          <w:p w14:paraId="64457773" w14:textId="77777777" w:rsidR="00757711" w:rsidRPr="00316A42" w:rsidRDefault="00757711" w:rsidP="00F07868">
            <w:r w:rsidRPr="00316A42">
              <w:t>Start 10/1/20</w:t>
            </w:r>
          </w:p>
          <w:p w14:paraId="58046DEA" w14:textId="77777777" w:rsidR="00757711" w:rsidRPr="00316A42" w:rsidRDefault="00757711" w:rsidP="00F07868">
            <w:r w:rsidRPr="00316A42">
              <w:t>Finish 28/02/20</w:t>
            </w:r>
          </w:p>
        </w:tc>
      </w:tr>
    </w:tbl>
    <w:p w14:paraId="4754DC71" w14:textId="30EAFE49" w:rsidR="00044D38" w:rsidRDefault="00044D38" w:rsidP="00316A42">
      <w:pPr>
        <w:pStyle w:val="Heading1"/>
      </w:pPr>
      <w:bookmarkStart w:id="5" w:name="_Toc25526302"/>
      <w:r w:rsidRPr="00044D38">
        <w:t>My tasks and timings</w:t>
      </w:r>
      <w:bookmarkEnd w:id="5"/>
      <w:r w:rsidRPr="00044D38">
        <w:t xml:space="preserve"> </w:t>
      </w:r>
    </w:p>
    <w:p w14:paraId="1D99B32B" w14:textId="385C408B" w:rsidR="00B87A95" w:rsidRDefault="00044D38" w:rsidP="00044D38">
      <w:pPr>
        <w:rPr>
          <w:rFonts w:asciiTheme="minorHAnsi" w:eastAsiaTheme="majorEastAsia" w:hAnsiTheme="minorHAnsi" w:cstheme="minorHAnsi"/>
        </w:rPr>
      </w:pPr>
      <w:r w:rsidRPr="00BC64FD">
        <w:rPr>
          <w:rFonts w:asciiTheme="minorHAnsi" w:eastAsiaTheme="majorEastAsia" w:hAnsiTheme="minorHAnsi" w:cstheme="minorHAnsi"/>
        </w:rPr>
        <w:t xml:space="preserve">My </w:t>
      </w:r>
      <w:r w:rsidR="00B87A95">
        <w:rPr>
          <w:rFonts w:asciiTheme="minorHAnsi" w:eastAsiaTheme="majorEastAsia" w:hAnsiTheme="minorHAnsi" w:cstheme="minorHAnsi"/>
        </w:rPr>
        <w:t xml:space="preserve">primary task within this grouo was to </w:t>
      </w:r>
      <w:r w:rsidRPr="00BC64FD">
        <w:rPr>
          <w:rFonts w:asciiTheme="minorHAnsi" w:eastAsiaTheme="majorEastAsia" w:hAnsiTheme="minorHAnsi" w:cstheme="minorHAnsi"/>
        </w:rPr>
        <w:t>spec</w:t>
      </w:r>
      <w:r w:rsidR="00B87A95">
        <w:rPr>
          <w:rFonts w:asciiTheme="minorHAnsi" w:eastAsiaTheme="majorEastAsia" w:hAnsiTheme="minorHAnsi" w:cstheme="minorHAnsi"/>
        </w:rPr>
        <w:t>ify</w:t>
      </w:r>
      <w:r w:rsidRPr="00BC64FD">
        <w:rPr>
          <w:rFonts w:asciiTheme="minorHAnsi" w:eastAsiaTheme="majorEastAsia" w:hAnsiTheme="minorHAnsi" w:cstheme="minorHAnsi"/>
        </w:rPr>
        <w:t xml:space="preserve"> the brakes so that they are sufficient</w:t>
      </w:r>
      <w:r w:rsidR="00B87A95">
        <w:rPr>
          <w:rFonts w:asciiTheme="minorHAnsi" w:eastAsiaTheme="majorEastAsia" w:hAnsiTheme="minorHAnsi" w:cstheme="minorHAnsi"/>
        </w:rPr>
        <w:t xml:space="preserve"> to STOP</w:t>
      </w:r>
      <w:r w:rsidRPr="00BC64FD">
        <w:rPr>
          <w:rFonts w:asciiTheme="minorHAnsi" w:eastAsiaTheme="majorEastAsia" w:hAnsiTheme="minorHAnsi" w:cstheme="minorHAnsi"/>
        </w:rPr>
        <w:t xml:space="preserve"> the </w:t>
      </w:r>
      <w:r w:rsidR="00B87A95">
        <w:rPr>
          <w:rFonts w:asciiTheme="minorHAnsi" w:eastAsiaTheme="majorEastAsia" w:hAnsiTheme="minorHAnsi" w:cstheme="minorHAnsi"/>
        </w:rPr>
        <w:t xml:space="preserve">enhanced </w:t>
      </w:r>
      <w:r w:rsidRPr="00BC64FD">
        <w:rPr>
          <w:rFonts w:asciiTheme="minorHAnsi" w:eastAsiaTheme="majorEastAsia" w:hAnsiTheme="minorHAnsi" w:cstheme="minorHAnsi"/>
        </w:rPr>
        <w:t xml:space="preserve">electrified </w:t>
      </w:r>
      <w:r w:rsidR="00B87A95">
        <w:rPr>
          <w:rFonts w:asciiTheme="minorHAnsi" w:eastAsiaTheme="majorEastAsia" w:hAnsiTheme="minorHAnsi" w:cstheme="minorHAnsi"/>
        </w:rPr>
        <w:t>F</w:t>
      </w:r>
      <w:r w:rsidRPr="00BC64FD">
        <w:rPr>
          <w:rFonts w:asciiTheme="minorHAnsi" w:eastAsiaTheme="majorEastAsia" w:hAnsiTheme="minorHAnsi" w:cstheme="minorHAnsi"/>
        </w:rPr>
        <w:t xml:space="preserve">3 hill climb car. The main factors I need to consider </w:t>
      </w:r>
      <w:r w:rsidR="00B87A95">
        <w:rPr>
          <w:rFonts w:asciiTheme="minorHAnsi" w:eastAsiaTheme="majorEastAsia" w:hAnsiTheme="minorHAnsi" w:cstheme="minorHAnsi"/>
        </w:rPr>
        <w:t xml:space="preserve">were </w:t>
      </w:r>
    </w:p>
    <w:p w14:paraId="2C7B437A" w14:textId="4624F6BA" w:rsidR="00B87A95" w:rsidRDefault="00B87A95" w:rsidP="00B87A95">
      <w:pPr>
        <w:pStyle w:val="ListParagraph"/>
        <w:numPr>
          <w:ilvl w:val="1"/>
          <w:numId w:val="7"/>
        </w:numPr>
        <w:rPr>
          <w:rFonts w:asciiTheme="minorHAnsi" w:eastAsiaTheme="majorEastAsia" w:hAnsiTheme="minorHAnsi" w:cstheme="minorHAnsi"/>
        </w:rPr>
      </w:pPr>
      <w:r>
        <w:rPr>
          <w:rFonts w:asciiTheme="minorHAnsi" w:eastAsiaTheme="majorEastAsia" w:hAnsiTheme="minorHAnsi" w:cstheme="minorHAnsi"/>
        </w:rPr>
        <w:t xml:space="preserve">The </w:t>
      </w:r>
      <w:r w:rsidR="00044D38" w:rsidRPr="00316A42">
        <w:rPr>
          <w:rFonts w:asciiTheme="minorHAnsi" w:eastAsiaTheme="majorEastAsia" w:hAnsiTheme="minorHAnsi" w:cstheme="minorHAnsi"/>
        </w:rPr>
        <w:t>weight of the car</w:t>
      </w:r>
      <w:r>
        <w:rPr>
          <w:rFonts w:asciiTheme="minorHAnsi" w:eastAsiaTheme="majorEastAsia" w:hAnsiTheme="minorHAnsi" w:cstheme="minorHAnsi"/>
        </w:rPr>
        <w:t xml:space="preserve"> (assumed to be 650kg)</w:t>
      </w:r>
    </w:p>
    <w:p w14:paraId="0FD86468" w14:textId="6BC18026" w:rsidR="00B87A95" w:rsidRDefault="00044D38" w:rsidP="00B87A95">
      <w:pPr>
        <w:pStyle w:val="ListParagraph"/>
        <w:numPr>
          <w:ilvl w:val="1"/>
          <w:numId w:val="7"/>
        </w:numPr>
        <w:rPr>
          <w:rFonts w:asciiTheme="minorHAnsi" w:eastAsiaTheme="majorEastAsia" w:hAnsiTheme="minorHAnsi" w:cstheme="minorHAnsi"/>
        </w:rPr>
      </w:pPr>
      <w:r w:rsidRPr="00316A42">
        <w:rPr>
          <w:rFonts w:asciiTheme="minorHAnsi" w:eastAsiaTheme="majorEastAsia" w:hAnsiTheme="minorHAnsi" w:cstheme="minorHAnsi"/>
        </w:rPr>
        <w:t xml:space="preserve"> </w:t>
      </w:r>
      <w:r w:rsidR="00B87A95">
        <w:rPr>
          <w:rFonts w:asciiTheme="minorHAnsi" w:eastAsiaTheme="majorEastAsia" w:hAnsiTheme="minorHAnsi" w:cstheme="minorHAnsi"/>
        </w:rPr>
        <w:t>T</w:t>
      </w:r>
      <w:r w:rsidRPr="00316A42">
        <w:rPr>
          <w:rFonts w:asciiTheme="minorHAnsi" w:eastAsiaTheme="majorEastAsia" w:hAnsiTheme="minorHAnsi" w:cstheme="minorHAnsi"/>
        </w:rPr>
        <w:t xml:space="preserve">he power </w:t>
      </w:r>
      <w:r w:rsidR="00B87A95">
        <w:rPr>
          <w:rFonts w:asciiTheme="minorHAnsi" w:eastAsiaTheme="majorEastAsia" w:hAnsiTheme="minorHAnsi" w:cstheme="minorHAnsi"/>
        </w:rPr>
        <w:t>train output (assumed to be 700HP)</w:t>
      </w:r>
    </w:p>
    <w:p w14:paraId="7B90AF63" w14:textId="77777777" w:rsidR="00B87A95" w:rsidRDefault="00B87A95" w:rsidP="00B87A95">
      <w:pPr>
        <w:rPr>
          <w:rFonts w:asciiTheme="minorHAnsi" w:eastAsiaTheme="majorEastAsia" w:hAnsiTheme="minorHAnsi" w:cstheme="minorHAnsi"/>
        </w:rPr>
      </w:pPr>
    </w:p>
    <w:p w14:paraId="1630719C" w14:textId="5B831DED" w:rsidR="00316A42" w:rsidRDefault="00757711" w:rsidP="00757711">
      <w:pPr>
        <w:rPr>
          <w:rFonts w:asciiTheme="minorHAnsi" w:eastAsiaTheme="majorEastAsia" w:hAnsiTheme="minorHAnsi" w:cstheme="minorHAnsi"/>
        </w:rPr>
      </w:pPr>
      <w:r>
        <w:rPr>
          <w:noProof/>
        </w:rPr>
        <mc:AlternateContent>
          <mc:Choice Requires="wps">
            <w:drawing>
              <wp:anchor distT="0" distB="0" distL="114300" distR="114300" simplePos="0" relativeHeight="251664384" behindDoc="1" locked="0" layoutInCell="1" allowOverlap="1" wp14:anchorId="750418AC" wp14:editId="5BB80D71">
                <wp:simplePos x="0" y="0"/>
                <wp:positionH relativeFrom="column">
                  <wp:posOffset>26035</wp:posOffset>
                </wp:positionH>
                <wp:positionV relativeFrom="paragraph">
                  <wp:posOffset>3510915</wp:posOffset>
                </wp:positionV>
                <wp:extent cx="3260725" cy="635"/>
                <wp:effectExtent l="0" t="0" r="3175" b="12065"/>
                <wp:wrapTight wrapText="bothSides">
                  <wp:wrapPolygon edited="0">
                    <wp:start x="0" y="0"/>
                    <wp:lineTo x="0" y="0"/>
                    <wp:lineTo x="21537" y="0"/>
                    <wp:lineTo x="21537"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3260725" cy="635"/>
                        </a:xfrm>
                        <a:prstGeom prst="rect">
                          <a:avLst/>
                        </a:prstGeom>
                        <a:solidFill>
                          <a:prstClr val="white"/>
                        </a:solidFill>
                        <a:ln>
                          <a:noFill/>
                        </a:ln>
                      </wps:spPr>
                      <wps:txbx>
                        <w:txbxContent>
                          <w:p w14:paraId="2DC7F991" w14:textId="220A4ED7" w:rsidR="00757711" w:rsidRPr="009961F4" w:rsidRDefault="00757711" w:rsidP="00316A42">
                            <w:pPr>
                              <w:pStyle w:val="Caption"/>
                              <w:rPr>
                                <w:rFonts w:cstheme="minorHAnsi"/>
                                <w:noProof/>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50418AC" id="_x0000_t202" coordsize="21600,21600" o:spt="202" path="m,l,21600r21600,l21600,xe">
                <v:stroke joinstyle="miter"/>
                <v:path gradientshapeok="t" o:connecttype="rect"/>
              </v:shapetype>
              <v:shape id="Text Box 6" o:spid="_x0000_s1026" type="#_x0000_t202" style="position:absolute;margin-left:2.05pt;margin-top:276.45pt;width:256.75pt;height:.05pt;z-index:-2516520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" stroked="f">
                <v:textbox style="mso-fit-shape-to-text:t" inset="0,0,0,0">
                  <w:txbxContent>
                    <w:p w14:paraId="2DC7F991" w14:textId="220A4ED7" w:rsidR="00757711" w:rsidRPr="009961F4" w:rsidRDefault="00757711" w:rsidP="00316A42">
                      <w:pPr>
                        <w:pStyle w:val="Caption"/>
                        <w:rPr>
                          <w:rFonts w:cstheme="minorHAnsi"/>
                          <w:noProof/>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v:shape>
            </w:pict>
          </mc:Fallback>
        </mc:AlternateContent>
      </w:r>
      <w:r>
        <w:rPr>
          <w:rFonts w:asciiTheme="minorHAnsi" w:hAnsiTheme="minorHAnsi" w:cstheme="minorHAnsi"/>
          <w:noProof/>
        </w:rPr>
        <w:drawing>
          <wp:anchor distT="0" distB="0" distL="114300" distR="114300" simplePos="0" relativeHeight="251662336" behindDoc="1" locked="0" layoutInCell="1" allowOverlap="1" wp14:anchorId="2BFC6848" wp14:editId="507EF673">
            <wp:simplePos x="0" y="0"/>
            <wp:positionH relativeFrom="column">
              <wp:posOffset>26398</wp:posOffset>
            </wp:positionH>
            <wp:positionV relativeFrom="paragraph">
              <wp:posOffset>2219778</wp:posOffset>
            </wp:positionV>
            <wp:extent cx="3260751" cy="1464366"/>
            <wp:effectExtent l="0" t="0" r="3175" b="0"/>
            <wp:wrapTight wrapText="bothSides">
              <wp:wrapPolygon edited="0">
                <wp:start x="0" y="0"/>
                <wp:lineTo x="0" y="21356"/>
                <wp:lineTo x="21537" y="21356"/>
                <wp:lineTo x="21537"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2019-11-24 16.26.25.png"/>
                    <pic:cNvPicPr/>
                  </pic:nvPicPr>
                  <pic:blipFill>
                    <a:blip r:embed="rId9">
                      <a:extLst>
                        <a:ext uri="{28A0092B-C50C-407E-A947-70E740481C1C}">
                          <a14:useLocalDpi xmlns:a14="http://schemas.microsoft.com/office/drawing/2010/main" val="0"/>
                        </a:ext>
                      </a:extLst>
                    </a:blip>
                    <a:stretch>
                      <a:fillRect/>
                    </a:stretch>
                  </pic:blipFill>
                  <pic:spPr>
                    <a:xfrm>
                      <a:off x="0" y="0"/>
                      <a:ext cx="3260751" cy="1464366"/>
                    </a:xfrm>
                    <a:prstGeom prst="rect">
                      <a:avLst/>
                    </a:prstGeom>
                  </pic:spPr>
                </pic:pic>
              </a:graphicData>
            </a:graphic>
            <wp14:sizeRelH relativeFrom="page">
              <wp14:pctWidth>0</wp14:pctWidth>
            </wp14:sizeRelH>
            <wp14:sizeRelV relativeFrom="page">
              <wp14:pctHeight>0</wp14:pctHeight>
            </wp14:sizeRelV>
          </wp:anchor>
        </w:drawing>
      </w:r>
      <w:r w:rsidR="00B87A95">
        <w:rPr>
          <w:rFonts w:asciiTheme="minorHAnsi" w:eastAsiaTheme="majorEastAsia" w:hAnsiTheme="minorHAnsi" w:cstheme="minorHAnsi"/>
        </w:rPr>
        <w:t>T</w:t>
      </w:r>
      <w:r w:rsidR="00044D38" w:rsidRPr="00316A42">
        <w:rPr>
          <w:rFonts w:asciiTheme="minorHAnsi" w:eastAsiaTheme="majorEastAsia" w:hAnsiTheme="minorHAnsi" w:cstheme="minorHAnsi"/>
        </w:rPr>
        <w:t xml:space="preserve">hese </w:t>
      </w:r>
      <w:r w:rsidR="00B87A95">
        <w:rPr>
          <w:rFonts w:asciiTheme="minorHAnsi" w:eastAsiaTheme="majorEastAsia" w:hAnsiTheme="minorHAnsi" w:cstheme="minorHAnsi"/>
        </w:rPr>
        <w:t xml:space="preserve">critical inputs </w:t>
      </w:r>
      <w:r w:rsidR="00044D38" w:rsidRPr="00316A42">
        <w:rPr>
          <w:rFonts w:asciiTheme="minorHAnsi" w:eastAsiaTheme="majorEastAsia" w:hAnsiTheme="minorHAnsi" w:cstheme="minorHAnsi"/>
        </w:rPr>
        <w:t xml:space="preserve">are the most important </w:t>
      </w:r>
      <w:r w:rsidR="00B87A95">
        <w:rPr>
          <w:rFonts w:asciiTheme="minorHAnsi" w:eastAsiaTheme="majorEastAsia" w:hAnsiTheme="minorHAnsi" w:cstheme="minorHAnsi"/>
        </w:rPr>
        <w:t xml:space="preserve">factors that must be </w:t>
      </w:r>
      <w:r w:rsidR="00044D38" w:rsidRPr="00316A42">
        <w:rPr>
          <w:rFonts w:asciiTheme="minorHAnsi" w:eastAsiaTheme="majorEastAsia" w:hAnsiTheme="minorHAnsi" w:cstheme="minorHAnsi"/>
        </w:rPr>
        <w:t xml:space="preserve">consider when </w:t>
      </w:r>
      <w:r w:rsidR="00B87A95">
        <w:rPr>
          <w:rFonts w:asciiTheme="minorHAnsi" w:eastAsiaTheme="majorEastAsia" w:hAnsiTheme="minorHAnsi" w:cstheme="minorHAnsi"/>
        </w:rPr>
        <w:t xml:space="preserve">considering the </w:t>
      </w:r>
      <w:r w:rsidR="00044D38" w:rsidRPr="00316A42">
        <w:rPr>
          <w:rFonts w:asciiTheme="minorHAnsi" w:eastAsiaTheme="majorEastAsia" w:hAnsiTheme="minorHAnsi" w:cstheme="minorHAnsi"/>
        </w:rPr>
        <w:t>brake setup</w:t>
      </w:r>
      <w:r w:rsidR="00B87A95">
        <w:rPr>
          <w:rFonts w:asciiTheme="minorHAnsi" w:eastAsiaTheme="majorEastAsia" w:hAnsiTheme="minorHAnsi" w:cstheme="minorHAnsi"/>
        </w:rPr>
        <w:t>.  I</w:t>
      </w:r>
      <w:r w:rsidR="00044D38" w:rsidRPr="00316A42">
        <w:rPr>
          <w:rFonts w:asciiTheme="minorHAnsi" w:eastAsiaTheme="majorEastAsia" w:hAnsiTheme="minorHAnsi" w:cstheme="minorHAnsi"/>
        </w:rPr>
        <w:t xml:space="preserve">f the brakes aren’t to the correct spec it could have a fatal impact to the drivability of the hill climb car. To ensure the brakes will stop the car </w:t>
      </w:r>
      <w:r w:rsidR="00B87A95">
        <w:rPr>
          <w:rFonts w:asciiTheme="minorHAnsi" w:eastAsiaTheme="majorEastAsia" w:hAnsiTheme="minorHAnsi" w:cstheme="minorHAnsi"/>
        </w:rPr>
        <w:t xml:space="preserve">I used the provided (name source of excel spreadsheet) </w:t>
      </w:r>
      <w:r w:rsidR="00044D38" w:rsidRPr="00316A42">
        <w:rPr>
          <w:rFonts w:asciiTheme="minorHAnsi" w:eastAsiaTheme="majorEastAsia" w:hAnsiTheme="minorHAnsi" w:cstheme="minorHAnsi"/>
        </w:rPr>
        <w:t>calculations</w:t>
      </w:r>
      <w:r w:rsidR="00B87A95">
        <w:rPr>
          <w:rFonts w:asciiTheme="minorHAnsi" w:eastAsiaTheme="majorEastAsia" w:hAnsiTheme="minorHAnsi" w:cstheme="minorHAnsi"/>
        </w:rPr>
        <w:t xml:space="preserve"> table that provides the basic calculations  on power/weight braking capabilities.  Using this sources I was able to determine the minimum specification braking requirements. </w:t>
      </w:r>
      <w:r w:rsidR="00044D38" w:rsidRPr="00316A42">
        <w:rPr>
          <w:rFonts w:asciiTheme="minorHAnsi" w:eastAsiaTheme="majorEastAsia" w:hAnsiTheme="minorHAnsi" w:cstheme="minorHAnsi"/>
        </w:rPr>
        <w:t>to work out what braking force I would need to slow the car when needed.</w:t>
      </w:r>
      <w:r w:rsidRPr="00757711">
        <w:rPr>
          <w:rFonts w:asciiTheme="minorHAnsi" w:eastAsiaTheme="majorEastAsia" w:hAnsiTheme="minorHAnsi" w:cstheme="minorHAnsi"/>
        </w:rPr>
        <w:t xml:space="preserve"> </w:t>
      </w:r>
      <w:r w:rsidRPr="00BC64FD">
        <w:rPr>
          <w:rFonts w:asciiTheme="minorHAnsi" w:eastAsiaTheme="majorEastAsia" w:hAnsiTheme="minorHAnsi" w:cstheme="minorHAnsi"/>
        </w:rPr>
        <w:t xml:space="preserve">I </w:t>
      </w:r>
      <w:r>
        <w:rPr>
          <w:rFonts w:asciiTheme="minorHAnsi" w:eastAsiaTheme="majorEastAsia" w:hAnsiTheme="minorHAnsi" w:cstheme="minorHAnsi"/>
        </w:rPr>
        <w:t>spoke to Tim Tudor to gain further knowledge on how you spec brakes for a car he was able to provide me with an excel model (figure 1). that allows you to set the parameters of the car to gain the deceleration force and deacceleration in m/s. I am aiming to get around 3.5gs worth of braking force as formula one cars can brake up to 5.5g  but this is using bigger more powerful carbon ceramic brakes</w:t>
      </w:r>
      <w:r w:rsidR="00316A42">
        <w:rPr>
          <w:rFonts w:asciiTheme="minorHAnsi" w:eastAsiaTheme="majorEastAsia" w:hAnsiTheme="minorHAnsi" w:cstheme="minorHAnsi"/>
        </w:rPr>
        <w:t>,</w:t>
      </w:r>
      <w:r>
        <w:rPr>
          <w:rFonts w:asciiTheme="minorHAnsi" w:eastAsiaTheme="majorEastAsia" w:hAnsiTheme="minorHAnsi" w:cstheme="minorHAnsi"/>
        </w:rPr>
        <w:t xml:space="preserve"> </w:t>
      </w:r>
    </w:p>
    <w:p w14:paraId="5A3D289B" w14:textId="72C8D869" w:rsidR="00757711" w:rsidRDefault="00316A42" w:rsidP="00757711">
      <w:pPr>
        <w:rPr>
          <w:rFonts w:asciiTheme="minorHAnsi" w:eastAsiaTheme="majorEastAsia" w:hAnsiTheme="minorHAnsi" w:cstheme="minorHAnsi"/>
        </w:rPr>
      </w:pPr>
      <w:r>
        <w:rPr>
          <w:rFonts w:asciiTheme="minorHAnsi" w:eastAsiaTheme="majorEastAsia" w:hAnsiTheme="minorHAnsi" w:cstheme="minorHAnsi"/>
        </w:rPr>
        <w:lastRenderedPageBreak/>
        <w:t>A</w:t>
      </w:r>
      <w:r w:rsidR="00757711">
        <w:rPr>
          <w:rFonts w:asciiTheme="minorHAnsi" w:eastAsiaTheme="majorEastAsia" w:hAnsiTheme="minorHAnsi" w:cstheme="minorHAnsi"/>
        </w:rPr>
        <w:t xml:space="preserve">nd they wouldn’t be needed as the car will only be getting to around 130mph to work out how much g force the car can produce you use the formula.                                                                                </w:t>
      </w:r>
      <m:oMath>
        <m:r>
          <w:rPr>
            <w:rFonts w:ascii="Cambria Math" w:eastAsiaTheme="majorEastAsia" w:hAnsi="Cambria Math" w:cstheme="minorHAnsi"/>
          </w:rPr>
          <m:t>g=gm/r^2</m:t>
        </m:r>
      </m:oMath>
    </w:p>
    <w:p w14:paraId="774BB9BE" w14:textId="77777777" w:rsidR="00757711" w:rsidRPr="00CB2CD9" w:rsidRDefault="00757711" w:rsidP="00757711">
      <w:pPr>
        <w:rPr>
          <w:rFonts w:asciiTheme="minorHAnsi" w:eastAsiaTheme="majorEastAsia" w:hAnsiTheme="minorHAnsi" w:cstheme="minorHAnsi"/>
        </w:rPr>
      </w:pPr>
      <w:r>
        <w:rPr>
          <w:rFonts w:asciiTheme="minorHAnsi" w:eastAsiaTheme="majorEastAsia" w:hAnsiTheme="minorHAnsi" w:cstheme="minorHAnsi"/>
        </w:rPr>
        <w:t xml:space="preserve">with g being </w:t>
      </w:r>
      <w:r w:rsidRPr="00CB2CD9">
        <w:rPr>
          <w:rFonts w:asciiTheme="minorHAnsi" w:hAnsiTheme="minorHAnsi" w:cstheme="minorHAnsi"/>
          <w:color w:val="222222"/>
          <w:shd w:val="clear" w:color="auto" w:fill="FFFFFF"/>
        </w:rPr>
        <w:t>Newton's gravitational constant</w:t>
      </w:r>
      <w:r>
        <w:rPr>
          <w:rFonts w:asciiTheme="minorHAnsi" w:hAnsiTheme="minorHAnsi" w:cstheme="minorHAnsi"/>
          <w:color w:val="222222"/>
          <w:shd w:val="clear" w:color="auto" w:fill="FFFFFF"/>
        </w:rPr>
        <w:t xml:space="preserve">, m being the vehicles mass divided by the radios squared. Thus giving the figures we need. </w:t>
      </w:r>
    </w:p>
    <w:p w14:paraId="1193B2AC" w14:textId="77777777" w:rsidR="00FD13D4" w:rsidRDefault="00316A42" w:rsidP="00044D38">
      <w:pPr>
        <w:rPr>
          <w:rFonts w:asciiTheme="minorHAnsi" w:eastAsiaTheme="majorEastAsia" w:hAnsiTheme="minorHAnsi" w:cstheme="minorHAnsi"/>
        </w:rPr>
      </w:pPr>
      <w:r>
        <w:rPr>
          <w:noProof/>
        </w:rPr>
        <mc:AlternateContent>
          <mc:Choice Requires="wps">
            <w:drawing>
              <wp:anchor distT="0" distB="0" distL="114300" distR="114300" simplePos="0" relativeHeight="251674624" behindDoc="0" locked="0" layoutInCell="1" allowOverlap="1" wp14:anchorId="7ACB4679" wp14:editId="3CD49151">
                <wp:simplePos x="0" y="0"/>
                <wp:positionH relativeFrom="column">
                  <wp:posOffset>4495800</wp:posOffset>
                </wp:positionH>
                <wp:positionV relativeFrom="paragraph">
                  <wp:posOffset>1790700</wp:posOffset>
                </wp:positionV>
                <wp:extent cx="1292225" cy="635"/>
                <wp:effectExtent l="0" t="0" r="3175" b="12065"/>
                <wp:wrapSquare wrapText="bothSides"/>
                <wp:docPr id="15" name="Text Box 15"/>
                <wp:cNvGraphicFramePr/>
                <a:graphic xmlns:a="http://schemas.openxmlformats.org/drawingml/2006/main">
                  <a:graphicData uri="http://schemas.microsoft.com/office/word/2010/wordprocessingShape">
                    <wps:wsp>
                      <wps:cNvSpPr txBox="1"/>
                      <wps:spPr>
                        <a:xfrm>
                          <a:off x="0" y="0"/>
                          <a:ext cx="1292225" cy="635"/>
                        </a:xfrm>
                        <a:prstGeom prst="rect">
                          <a:avLst/>
                        </a:prstGeom>
                        <a:solidFill>
                          <a:prstClr val="white"/>
                        </a:solidFill>
                        <a:ln>
                          <a:noFill/>
                        </a:ln>
                      </wps:spPr>
                      <wps:txbx>
                        <w:txbxContent>
                          <w:p w14:paraId="4994F6AB" w14:textId="293997A1" w:rsidR="00316A42" w:rsidRPr="004A53DB" w:rsidRDefault="00316A42" w:rsidP="00316A42">
                            <w:pPr>
                              <w:pStyle w:val="Caption"/>
                              <w:rPr>
                                <w:rFonts w:cstheme="minorHAnsi"/>
                                <w:noProof/>
                              </w:rPr>
                            </w:pPr>
                            <w:r>
                              <w:t xml:space="preserve">(schroth,2019)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CB4679" id="Text Box 15" o:spid="_x0000_s1027" type="#_x0000_t202" style="position:absolute;margin-left:354pt;margin-top:141pt;width:101.7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" stroked="f">
                <v:textbox style="mso-fit-shape-to-text:t" inset="0,0,0,0">
                  <w:txbxContent>
                    <w:p w14:paraId="4994F6AB" w14:textId="293997A1" w:rsidR="00316A42" w:rsidRPr="004A53DB" w:rsidRDefault="00316A42" w:rsidP="00316A42">
                      <w:pPr>
                        <w:pStyle w:val="Caption"/>
                        <w:rPr>
                          <w:rFonts w:cstheme="minorHAnsi"/>
                          <w:noProof/>
                        </w:rPr>
                      </w:pPr>
                      <w:r>
                        <w:t xml:space="preserve">(schroth,2019) </w:t>
                      </w:r>
                    </w:p>
                  </w:txbxContent>
                </v:textbox>
                <w10:wrap type="square"/>
              </v:shape>
            </w:pict>
          </mc:Fallback>
        </mc:AlternateContent>
      </w:r>
      <w:r w:rsidRPr="00BC64FD">
        <w:rPr>
          <w:rFonts w:asciiTheme="minorHAnsi" w:hAnsiTheme="minorHAnsi" w:cstheme="minorHAnsi"/>
          <w:noProof/>
        </w:rPr>
        <w:drawing>
          <wp:anchor distT="0" distB="0" distL="114300" distR="114300" simplePos="0" relativeHeight="251658240" behindDoc="1" locked="0" layoutInCell="1" allowOverlap="1" wp14:anchorId="719B14A7" wp14:editId="63140B0C">
            <wp:simplePos x="0" y="0"/>
            <wp:positionH relativeFrom="column">
              <wp:posOffset>4495800</wp:posOffset>
            </wp:positionH>
            <wp:positionV relativeFrom="paragraph">
              <wp:posOffset>106729</wp:posOffset>
            </wp:positionV>
            <wp:extent cx="1292400" cy="1627200"/>
            <wp:effectExtent l="0" t="0" r="3175" b="0"/>
            <wp:wrapSquare wrapText="bothSides"/>
            <wp:docPr id="2" name="Picture 2" descr="Schroth formula student har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tl00_PrimaryContentPlaceHolder_NodeContainer2_ctl00_ctl00_NodeContainer1_ProductImageBlocksContainer1_ctl00_ImageBlockHref1_Image3" descr="Schroth formula student harnes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92400" cy="1627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67E849" w14:textId="6749B438" w:rsidR="00454E93" w:rsidRDefault="00044D38" w:rsidP="00044D38">
      <w:pPr>
        <w:rPr>
          <w:rFonts w:asciiTheme="minorHAnsi" w:eastAsiaTheme="majorEastAsia" w:hAnsiTheme="minorHAnsi" w:cstheme="minorHAnsi"/>
        </w:rPr>
      </w:pPr>
      <w:r w:rsidRPr="00BC64FD">
        <w:rPr>
          <w:rFonts w:asciiTheme="minorHAnsi" w:eastAsiaTheme="majorEastAsia" w:hAnsiTheme="minorHAnsi" w:cstheme="minorHAnsi"/>
        </w:rPr>
        <w:t>A</w:t>
      </w:r>
      <w:r w:rsidR="0066080C">
        <w:rPr>
          <w:rFonts w:asciiTheme="minorHAnsi" w:eastAsiaTheme="majorEastAsia" w:hAnsiTheme="minorHAnsi" w:cstheme="minorHAnsi"/>
        </w:rPr>
        <w:t xml:space="preserve">lso as part of my responsibility I was required to consider </w:t>
      </w:r>
      <w:r w:rsidRPr="00BC64FD">
        <w:rPr>
          <w:rFonts w:asciiTheme="minorHAnsi" w:eastAsiaTheme="majorEastAsia" w:hAnsiTheme="minorHAnsi" w:cstheme="minorHAnsi"/>
        </w:rPr>
        <w:t xml:space="preserve">  driver comfort </w:t>
      </w:r>
      <w:r w:rsidR="0066080C">
        <w:rPr>
          <w:rFonts w:asciiTheme="minorHAnsi" w:eastAsiaTheme="majorEastAsia" w:hAnsiTheme="minorHAnsi" w:cstheme="minorHAnsi"/>
        </w:rPr>
        <w:t xml:space="preserve">&amp; safety and also to </w:t>
      </w:r>
      <w:r w:rsidRPr="00BC64FD">
        <w:rPr>
          <w:rFonts w:asciiTheme="minorHAnsi" w:eastAsiaTheme="majorEastAsia" w:hAnsiTheme="minorHAnsi" w:cstheme="minorHAnsi"/>
        </w:rPr>
        <w:t xml:space="preserve">make sure that the car has a FIA approved steering wheel and safety harness. </w:t>
      </w:r>
    </w:p>
    <w:p w14:paraId="01788685" w14:textId="77777777" w:rsidR="00454E93" w:rsidRDefault="00454E93" w:rsidP="00044D38">
      <w:pPr>
        <w:rPr>
          <w:rFonts w:asciiTheme="minorHAnsi" w:eastAsiaTheme="majorEastAsia" w:hAnsiTheme="minorHAnsi" w:cstheme="minorHAnsi"/>
        </w:rPr>
      </w:pPr>
    </w:p>
    <w:p w14:paraId="6DF8B6D2" w14:textId="491DF70B" w:rsidR="00BC64FD" w:rsidRPr="00316A42" w:rsidRDefault="00454E93" w:rsidP="00316A42">
      <w:pPr>
        <w:rPr>
          <w:rFonts w:asciiTheme="minorHAnsi" w:hAnsiTheme="minorHAnsi" w:cstheme="minorHAnsi"/>
        </w:rPr>
      </w:pPr>
      <w:r>
        <w:rPr>
          <w:rFonts w:asciiTheme="minorHAnsi" w:eastAsiaTheme="majorEastAsia" w:hAnsiTheme="minorHAnsi" w:cstheme="minorHAnsi"/>
        </w:rPr>
        <w:t xml:space="preserve">To support this research </w:t>
      </w:r>
      <w:r w:rsidR="00044D38" w:rsidRPr="00BC64FD">
        <w:rPr>
          <w:rFonts w:asciiTheme="minorHAnsi" w:eastAsiaTheme="majorEastAsia" w:hAnsiTheme="minorHAnsi" w:cstheme="minorHAnsi"/>
        </w:rPr>
        <w:t xml:space="preserve">I did some </w:t>
      </w:r>
      <w:r>
        <w:rPr>
          <w:rFonts w:asciiTheme="minorHAnsi" w:eastAsiaTheme="majorEastAsia" w:hAnsiTheme="minorHAnsi" w:cstheme="minorHAnsi"/>
        </w:rPr>
        <w:t>considered the F</w:t>
      </w:r>
      <w:r w:rsidR="00044D38" w:rsidRPr="00BC64FD">
        <w:rPr>
          <w:rFonts w:asciiTheme="minorHAnsi" w:eastAsiaTheme="majorEastAsia" w:hAnsiTheme="minorHAnsi" w:cstheme="minorHAnsi"/>
        </w:rPr>
        <w:t xml:space="preserve">ormula E </w:t>
      </w:r>
      <w:r>
        <w:rPr>
          <w:rFonts w:asciiTheme="minorHAnsi" w:eastAsiaTheme="majorEastAsia" w:hAnsiTheme="minorHAnsi" w:cstheme="minorHAnsi"/>
        </w:rPr>
        <w:t xml:space="preserve">class requirements </w:t>
      </w:r>
      <w:r w:rsidR="00E3303F">
        <w:rPr>
          <w:rFonts w:asciiTheme="minorHAnsi" w:eastAsiaTheme="majorEastAsia" w:hAnsiTheme="minorHAnsi" w:cstheme="minorHAnsi"/>
        </w:rPr>
        <w:t>wh</w:t>
      </w:r>
      <w:r w:rsidR="00E3303F">
        <w:rPr>
          <w:rFonts w:asciiTheme="minorHAnsi" w:eastAsiaTheme="majorEastAsia" w:hAnsiTheme="minorHAnsi" w:cstheme="minorHAnsi"/>
        </w:rPr>
        <w:t>i</w:t>
      </w:r>
      <w:r w:rsidR="00E3303F">
        <w:rPr>
          <w:rFonts w:asciiTheme="minorHAnsi" w:eastAsiaTheme="majorEastAsia" w:hAnsiTheme="minorHAnsi" w:cstheme="minorHAnsi"/>
        </w:rPr>
        <w:t>ch</w:t>
      </w:r>
      <w:r>
        <w:rPr>
          <w:rFonts w:asciiTheme="minorHAnsi" w:eastAsiaTheme="majorEastAsia" w:hAnsiTheme="minorHAnsi" w:cstheme="minorHAnsi"/>
        </w:rPr>
        <w:t xml:space="preserve"> I felt to be analogous, </w:t>
      </w:r>
      <w:r w:rsidR="00044D38" w:rsidRPr="00BC64FD">
        <w:rPr>
          <w:rFonts w:asciiTheme="minorHAnsi" w:eastAsiaTheme="majorEastAsia" w:hAnsiTheme="minorHAnsi" w:cstheme="minorHAnsi"/>
        </w:rPr>
        <w:t xml:space="preserve">to see what kind of safety harness </w:t>
      </w:r>
      <w:r>
        <w:rPr>
          <w:rFonts w:asciiTheme="minorHAnsi" w:eastAsiaTheme="majorEastAsia" w:hAnsiTheme="minorHAnsi" w:cstheme="minorHAnsi"/>
        </w:rPr>
        <w:t>they</w:t>
      </w:r>
      <w:r w:rsidRPr="00BC64FD">
        <w:rPr>
          <w:rFonts w:asciiTheme="minorHAnsi" w:eastAsiaTheme="majorEastAsia" w:hAnsiTheme="minorHAnsi" w:cstheme="minorHAnsi"/>
        </w:rPr>
        <w:t xml:space="preserve"> </w:t>
      </w:r>
      <w:r w:rsidR="00044D38" w:rsidRPr="00BC64FD">
        <w:rPr>
          <w:rFonts w:asciiTheme="minorHAnsi" w:eastAsiaTheme="majorEastAsia" w:hAnsiTheme="minorHAnsi" w:cstheme="minorHAnsi"/>
        </w:rPr>
        <w:t>used in their cockpit</w:t>
      </w:r>
      <w:r>
        <w:rPr>
          <w:rFonts w:asciiTheme="minorHAnsi" w:eastAsiaTheme="majorEastAsia" w:hAnsiTheme="minorHAnsi" w:cstheme="minorHAnsi"/>
        </w:rPr>
        <w:t xml:space="preserve">s. </w:t>
      </w:r>
      <w:r w:rsidR="00044D38" w:rsidRPr="00BC64FD">
        <w:rPr>
          <w:rFonts w:asciiTheme="minorHAnsi" w:eastAsiaTheme="majorEastAsia" w:hAnsiTheme="minorHAnsi" w:cstheme="minorHAnsi"/>
        </w:rPr>
        <w:t xml:space="preserve"> I found that depending on the manufacturer the brand</w:t>
      </w:r>
      <w:r>
        <w:rPr>
          <w:rFonts w:asciiTheme="minorHAnsi" w:eastAsiaTheme="majorEastAsia" w:hAnsiTheme="minorHAnsi" w:cstheme="minorHAnsi"/>
        </w:rPr>
        <w:t>s</w:t>
      </w:r>
      <w:r w:rsidR="00044D38" w:rsidRPr="00BC64FD">
        <w:rPr>
          <w:rFonts w:asciiTheme="minorHAnsi" w:eastAsiaTheme="majorEastAsia" w:hAnsiTheme="minorHAnsi" w:cstheme="minorHAnsi"/>
        </w:rPr>
        <w:t xml:space="preserve"> var</w:t>
      </w:r>
      <w:r>
        <w:rPr>
          <w:rFonts w:asciiTheme="minorHAnsi" w:eastAsiaTheme="majorEastAsia" w:hAnsiTheme="minorHAnsi" w:cstheme="minorHAnsi"/>
        </w:rPr>
        <w:t>y</w:t>
      </w:r>
      <w:r w:rsidR="00044D38" w:rsidRPr="00BC64FD">
        <w:rPr>
          <w:rFonts w:asciiTheme="minorHAnsi" w:eastAsiaTheme="majorEastAsia" w:hAnsiTheme="minorHAnsi" w:cstheme="minorHAnsi"/>
        </w:rPr>
        <w:t xml:space="preserve"> however they are all </w:t>
      </w:r>
      <w:r>
        <w:rPr>
          <w:rFonts w:asciiTheme="minorHAnsi" w:eastAsiaTheme="majorEastAsia" w:hAnsiTheme="minorHAnsi" w:cstheme="minorHAnsi"/>
        </w:rPr>
        <w:t xml:space="preserve">commonly </w:t>
      </w:r>
      <w:r w:rsidR="00044D38" w:rsidRPr="00BC64FD">
        <w:rPr>
          <w:rFonts w:asciiTheme="minorHAnsi" w:eastAsiaTheme="majorEastAsia" w:hAnsiTheme="minorHAnsi" w:cstheme="minorHAnsi"/>
        </w:rPr>
        <w:t xml:space="preserve">using a 3inch </w:t>
      </w:r>
      <w:r w:rsidR="00E3303F" w:rsidRPr="00BC64FD">
        <w:rPr>
          <w:rFonts w:asciiTheme="minorHAnsi" w:eastAsiaTheme="majorEastAsia" w:hAnsiTheme="minorHAnsi" w:cstheme="minorHAnsi"/>
        </w:rPr>
        <w:t>6-point</w:t>
      </w:r>
      <w:r w:rsidR="00044D38" w:rsidRPr="00BC64FD">
        <w:rPr>
          <w:rFonts w:asciiTheme="minorHAnsi" w:eastAsiaTheme="majorEastAsia" w:hAnsiTheme="minorHAnsi" w:cstheme="minorHAnsi"/>
        </w:rPr>
        <w:t xml:space="preserve"> harness</w:t>
      </w:r>
      <w:r>
        <w:rPr>
          <w:rFonts w:asciiTheme="minorHAnsi" w:eastAsiaTheme="majorEastAsia" w:hAnsiTheme="minorHAnsi" w:cstheme="minorHAnsi"/>
        </w:rPr>
        <w:t xml:space="preserve"> style. </w:t>
      </w:r>
      <w:r w:rsidR="00044D38" w:rsidRPr="00BC64FD">
        <w:rPr>
          <w:rFonts w:asciiTheme="minorHAnsi" w:eastAsiaTheme="majorEastAsia" w:hAnsiTheme="minorHAnsi" w:cstheme="minorHAnsi"/>
        </w:rPr>
        <w:t xml:space="preserve"> I furthered my research to fin</w:t>
      </w:r>
      <w:r>
        <w:rPr>
          <w:rFonts w:asciiTheme="minorHAnsi" w:eastAsiaTheme="majorEastAsia" w:hAnsiTheme="minorHAnsi" w:cstheme="minorHAnsi"/>
        </w:rPr>
        <w:t>d</w:t>
      </w:r>
      <w:r w:rsidR="00044D38" w:rsidRPr="00BC64FD">
        <w:rPr>
          <w:rFonts w:asciiTheme="minorHAnsi" w:eastAsiaTheme="majorEastAsia" w:hAnsiTheme="minorHAnsi" w:cstheme="minorHAnsi"/>
        </w:rPr>
        <w:t xml:space="preserve"> a supplier  called race parts as they have a </w:t>
      </w:r>
      <w:r w:rsidR="00044D38" w:rsidRPr="00BC64FD">
        <w:rPr>
          <w:rFonts w:asciiTheme="minorHAnsi" w:hAnsiTheme="minorHAnsi" w:cstheme="minorHAnsi"/>
        </w:rPr>
        <w:fldChar w:fldCharType="begin"/>
      </w:r>
      <w:r w:rsidR="00044D38" w:rsidRPr="00BC64FD">
        <w:rPr>
          <w:rFonts w:asciiTheme="minorHAnsi" w:hAnsiTheme="minorHAnsi" w:cstheme="minorHAnsi"/>
        </w:rPr>
        <w:instrText xml:space="preserve"> INCLUDEPICTURE "/var/folders/db/1w45xr6d1g5br95lcy3v4vv80000gs/T/com.microsoft.Word/WebArchiveCopyPasteTempFiles/2d619acb-ab88-4b0c-85e0-a5a800fdcc37_238x300.jpg" \* MERGEFORMATINET </w:instrText>
      </w:r>
      <w:r w:rsidR="00044D38" w:rsidRPr="00BC64FD">
        <w:rPr>
          <w:rFonts w:asciiTheme="minorHAnsi" w:hAnsiTheme="minorHAnsi" w:cstheme="minorHAnsi"/>
        </w:rPr>
        <w:fldChar w:fldCharType="end"/>
      </w:r>
      <w:r w:rsidR="00044D38" w:rsidRPr="00BC64FD">
        <w:rPr>
          <w:rFonts w:asciiTheme="minorHAnsi" w:eastAsiaTheme="majorEastAsia" w:hAnsiTheme="minorHAnsi" w:cstheme="minorHAnsi"/>
        </w:rPr>
        <w:t xml:space="preserve">wide variety of FIA approved safety equipment the harnesses I </w:t>
      </w:r>
      <w:r>
        <w:rPr>
          <w:rFonts w:asciiTheme="minorHAnsi" w:eastAsiaTheme="majorEastAsia" w:hAnsiTheme="minorHAnsi" w:cstheme="minorHAnsi"/>
        </w:rPr>
        <w:t xml:space="preserve">also </w:t>
      </w:r>
      <w:r w:rsidR="00044D38" w:rsidRPr="00BC64FD">
        <w:rPr>
          <w:rFonts w:asciiTheme="minorHAnsi" w:eastAsiaTheme="majorEastAsia" w:hAnsiTheme="minorHAnsi" w:cstheme="minorHAnsi"/>
        </w:rPr>
        <w:t xml:space="preserve">found </w:t>
      </w:r>
      <w:r>
        <w:rPr>
          <w:rFonts w:asciiTheme="minorHAnsi" w:eastAsiaTheme="majorEastAsia" w:hAnsiTheme="minorHAnsi" w:cstheme="minorHAnsi"/>
        </w:rPr>
        <w:t xml:space="preserve">that these </w:t>
      </w:r>
      <w:r w:rsidR="00044D38" w:rsidRPr="00BC64FD">
        <w:rPr>
          <w:rFonts w:asciiTheme="minorHAnsi" w:eastAsiaTheme="majorEastAsia" w:hAnsiTheme="minorHAnsi" w:cstheme="minorHAnsi"/>
        </w:rPr>
        <w:t>are designed for single seater race cars inspired by</w:t>
      </w:r>
      <w:r>
        <w:rPr>
          <w:rFonts w:asciiTheme="minorHAnsi" w:eastAsiaTheme="majorEastAsia" w:hAnsiTheme="minorHAnsi" w:cstheme="minorHAnsi"/>
          <w:i/>
        </w:rPr>
        <w:t xml:space="preserve"> F1</w:t>
      </w:r>
      <w:r w:rsidR="00044D38" w:rsidRPr="00BC64FD">
        <w:rPr>
          <w:rFonts w:asciiTheme="minorHAnsi" w:eastAsiaTheme="majorEastAsia" w:hAnsiTheme="minorHAnsi" w:cstheme="minorHAnsi"/>
        </w:rPr>
        <w:t xml:space="preserve">. These </w:t>
      </w:r>
      <w:r w:rsidR="00BC64FD" w:rsidRPr="00BC64FD">
        <w:rPr>
          <w:rFonts w:asciiTheme="minorHAnsi" w:eastAsiaTheme="majorEastAsia" w:hAnsiTheme="minorHAnsi" w:cstheme="minorHAnsi"/>
        </w:rPr>
        <w:t xml:space="preserve">are ultra-light weight coming in at 2.11kg, </w:t>
      </w:r>
      <w:r w:rsidR="00044D38" w:rsidRPr="00BC64FD">
        <w:rPr>
          <w:rFonts w:asciiTheme="minorHAnsi" w:eastAsiaTheme="majorEastAsia" w:hAnsiTheme="minorHAnsi" w:cstheme="minorHAnsi"/>
        </w:rPr>
        <w:t xml:space="preserve">retail </w:t>
      </w:r>
      <w:r w:rsidR="00BC64FD" w:rsidRPr="00BC64FD">
        <w:rPr>
          <w:rFonts w:asciiTheme="minorHAnsi" w:eastAsiaTheme="majorEastAsia" w:hAnsiTheme="minorHAnsi" w:cstheme="minorHAnsi"/>
        </w:rPr>
        <w:t xml:space="preserve">at </w:t>
      </w:r>
      <w:r w:rsidR="00BC64FD" w:rsidRPr="00BC64FD">
        <w:rPr>
          <w:rStyle w:val="apple-converted-space"/>
          <w:rFonts w:asciiTheme="minorHAnsi" w:hAnsiTheme="minorHAnsi" w:cstheme="minorHAnsi"/>
          <w:color w:val="333333"/>
          <w:shd w:val="clear" w:color="auto" w:fill="FFFFFF"/>
        </w:rPr>
        <w:t>£</w:t>
      </w:r>
      <w:r w:rsidR="00044D38" w:rsidRPr="00BC64FD">
        <w:rPr>
          <w:rFonts w:asciiTheme="minorHAnsi" w:hAnsiTheme="minorHAnsi" w:cstheme="minorHAnsi"/>
          <w:color w:val="333333"/>
          <w:shd w:val="clear" w:color="auto" w:fill="FFFFFF"/>
        </w:rPr>
        <w:t>195.00</w:t>
      </w:r>
      <w:r w:rsidR="00BC64FD" w:rsidRPr="00BC64FD">
        <w:rPr>
          <w:rFonts w:asciiTheme="minorHAnsi" w:hAnsiTheme="minorHAnsi" w:cstheme="minorHAnsi"/>
        </w:rPr>
        <w:t xml:space="preserve"> </w:t>
      </w:r>
      <w:r w:rsidR="00044D38" w:rsidRPr="00BC64FD">
        <w:rPr>
          <w:rFonts w:asciiTheme="minorHAnsi" w:eastAsiaTheme="majorEastAsia" w:hAnsiTheme="minorHAnsi" w:cstheme="minorHAnsi"/>
        </w:rPr>
        <w:t>Plus shipping costs</w:t>
      </w:r>
      <w:r w:rsidR="00BC64FD" w:rsidRPr="00BC64FD">
        <w:rPr>
          <w:rFonts w:asciiTheme="minorHAnsi" w:eastAsiaTheme="majorEastAsia" w:hAnsiTheme="minorHAnsi" w:cstheme="minorHAnsi"/>
        </w:rPr>
        <w:t>.</w:t>
      </w:r>
      <w:r w:rsidR="00044D38" w:rsidRPr="00BC64FD">
        <w:rPr>
          <w:rFonts w:asciiTheme="minorHAnsi" w:eastAsiaTheme="majorEastAsia" w:hAnsiTheme="minorHAnsi" w:cstheme="minorHAnsi"/>
        </w:rPr>
        <w:t xml:space="preserve"> </w:t>
      </w:r>
      <w:r w:rsidR="00757711">
        <w:rPr>
          <w:rFonts w:asciiTheme="minorHAnsi" w:hAnsiTheme="minorHAnsi" w:cstheme="minorHAnsi"/>
        </w:rPr>
        <w:t>(</w:t>
      </w:r>
      <w:r w:rsidR="00BC64FD" w:rsidRPr="00316A42">
        <w:rPr>
          <w:rFonts w:asciiTheme="minorHAnsi" w:hAnsiTheme="minorHAnsi" w:cstheme="minorHAnsi"/>
        </w:rPr>
        <w:t>Time 2hrs</w:t>
      </w:r>
      <w:r w:rsidR="00757711">
        <w:rPr>
          <w:rFonts w:asciiTheme="minorHAnsi" w:hAnsiTheme="minorHAnsi" w:cstheme="minorHAnsi"/>
        </w:rPr>
        <w:t>)</w:t>
      </w:r>
    </w:p>
    <w:p w14:paraId="59A6981E" w14:textId="77777777" w:rsidR="00454E93" w:rsidRPr="00BC64FD" w:rsidRDefault="00454E93" w:rsidP="00044D38">
      <w:pPr>
        <w:rPr>
          <w:rFonts w:asciiTheme="minorHAnsi" w:eastAsiaTheme="majorEastAsia" w:hAnsiTheme="minorHAnsi" w:cstheme="minorHAnsi"/>
        </w:rPr>
      </w:pPr>
    </w:p>
    <w:p w14:paraId="4F18D099" w14:textId="01019954" w:rsidR="00BC64FD" w:rsidRPr="00316A42" w:rsidRDefault="00757711" w:rsidP="00316A42">
      <w:pPr>
        <w:rPr>
          <w:rFonts w:asciiTheme="minorHAnsi" w:hAnsiTheme="minorHAnsi" w:cstheme="minorHAnsi"/>
          <w:color w:val="333333"/>
          <w:shd w:val="clear" w:color="auto" w:fill="FFFFFF"/>
        </w:rPr>
      </w:pPr>
      <w:r>
        <w:rPr>
          <w:rFonts w:asciiTheme="minorHAnsi" w:hAnsiTheme="minorHAnsi" w:cstheme="minorHAnsi"/>
          <w:noProof/>
          <w:color w:val="333333"/>
          <w:shd w:val="clear" w:color="auto" w:fill="FFFFFF"/>
        </w:rPr>
        <w:drawing>
          <wp:anchor distT="0" distB="0" distL="114300" distR="114300" simplePos="0" relativeHeight="251666432" behindDoc="1" locked="0" layoutInCell="1" allowOverlap="1" wp14:anchorId="01622550" wp14:editId="5DB2BDB5">
            <wp:simplePos x="0" y="0"/>
            <wp:positionH relativeFrom="column">
              <wp:posOffset>4493260</wp:posOffset>
            </wp:positionH>
            <wp:positionV relativeFrom="paragraph">
              <wp:posOffset>224517</wp:posOffset>
            </wp:positionV>
            <wp:extent cx="1292225" cy="1353820"/>
            <wp:effectExtent l="0" t="0" r="3175" b="5080"/>
            <wp:wrapTight wrapText="bothSides">
              <wp:wrapPolygon edited="0">
                <wp:start x="0" y="0"/>
                <wp:lineTo x="0" y="21478"/>
                <wp:lineTo x="21441" y="21478"/>
                <wp:lineTo x="2144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shot 2019-11-24 16.52.37.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292225" cy="1353820"/>
                    </a:xfrm>
                    <a:prstGeom prst="rect">
                      <a:avLst/>
                    </a:prstGeom>
                  </pic:spPr>
                </pic:pic>
              </a:graphicData>
            </a:graphic>
            <wp14:sizeRelH relativeFrom="page">
              <wp14:pctWidth>0</wp14:pctWidth>
            </wp14:sizeRelH>
            <wp14:sizeRelV relativeFrom="page">
              <wp14:pctHeight>0</wp14:pctHeight>
            </wp14:sizeRelV>
          </wp:anchor>
        </w:drawing>
      </w:r>
      <w:r w:rsidR="00044D38" w:rsidRPr="00BC64FD">
        <w:rPr>
          <w:rFonts w:asciiTheme="minorHAnsi" w:eastAsiaTheme="majorEastAsia" w:hAnsiTheme="minorHAnsi" w:cstheme="minorHAnsi"/>
        </w:rPr>
        <w:t xml:space="preserve">For the steering wheel I took some </w:t>
      </w:r>
      <w:r w:rsidR="00454E93">
        <w:rPr>
          <w:rFonts w:asciiTheme="minorHAnsi" w:eastAsiaTheme="majorEastAsia" w:hAnsiTheme="minorHAnsi" w:cstheme="minorHAnsi"/>
        </w:rPr>
        <w:t xml:space="preserve">physical </w:t>
      </w:r>
      <w:r w:rsidR="00044D38" w:rsidRPr="00BC64FD">
        <w:rPr>
          <w:rFonts w:asciiTheme="minorHAnsi" w:eastAsiaTheme="majorEastAsia" w:hAnsiTheme="minorHAnsi" w:cstheme="minorHAnsi"/>
        </w:rPr>
        <w:t xml:space="preserve">measurements </w:t>
      </w:r>
      <w:r w:rsidR="00BC64FD" w:rsidRPr="00BC64FD">
        <w:rPr>
          <w:rFonts w:asciiTheme="minorHAnsi" w:eastAsiaTheme="majorEastAsia" w:hAnsiTheme="minorHAnsi" w:cstheme="minorHAnsi"/>
        </w:rPr>
        <w:t>from the</w:t>
      </w:r>
      <w:r w:rsidR="00044D38" w:rsidRPr="00BC64FD">
        <w:rPr>
          <w:rFonts w:asciiTheme="minorHAnsi" w:eastAsiaTheme="majorEastAsia" w:hAnsiTheme="minorHAnsi" w:cstheme="minorHAnsi"/>
        </w:rPr>
        <w:t xml:space="preserve"> </w:t>
      </w:r>
      <w:r w:rsidR="00454E93">
        <w:rPr>
          <w:rFonts w:asciiTheme="minorHAnsi" w:eastAsiaTheme="majorEastAsia" w:hAnsiTheme="minorHAnsi" w:cstheme="minorHAnsi"/>
        </w:rPr>
        <w:t>F</w:t>
      </w:r>
      <w:r w:rsidR="00044D38" w:rsidRPr="00BC64FD">
        <w:rPr>
          <w:rFonts w:asciiTheme="minorHAnsi" w:eastAsiaTheme="majorEastAsia" w:hAnsiTheme="minorHAnsi" w:cstheme="minorHAnsi"/>
        </w:rPr>
        <w:t xml:space="preserve">ormula 3 </w:t>
      </w:r>
      <w:r w:rsidR="00454E93">
        <w:rPr>
          <w:rFonts w:asciiTheme="minorHAnsi" w:eastAsiaTheme="majorEastAsia" w:hAnsiTheme="minorHAnsi" w:cstheme="minorHAnsi"/>
        </w:rPr>
        <w:t>‘</w:t>
      </w:r>
      <w:r w:rsidR="00044D38" w:rsidRPr="00BC64FD">
        <w:rPr>
          <w:rFonts w:asciiTheme="minorHAnsi" w:eastAsiaTheme="majorEastAsia" w:hAnsiTheme="minorHAnsi" w:cstheme="minorHAnsi"/>
        </w:rPr>
        <w:t>tub</w:t>
      </w:r>
      <w:r w:rsidR="00454E93">
        <w:rPr>
          <w:rFonts w:asciiTheme="minorHAnsi" w:eastAsiaTheme="majorEastAsia" w:hAnsiTheme="minorHAnsi" w:cstheme="minorHAnsi"/>
        </w:rPr>
        <w:t>’</w:t>
      </w:r>
      <w:r w:rsidR="00044D38" w:rsidRPr="00BC64FD">
        <w:rPr>
          <w:rFonts w:asciiTheme="minorHAnsi" w:eastAsiaTheme="majorEastAsia" w:hAnsiTheme="minorHAnsi" w:cstheme="minorHAnsi"/>
        </w:rPr>
        <w:t xml:space="preserve"> in the workshop and worked out that the steering wheel had to be </w:t>
      </w:r>
      <w:r w:rsidR="00454E93">
        <w:rPr>
          <w:rFonts w:asciiTheme="minorHAnsi" w:eastAsiaTheme="majorEastAsia" w:hAnsiTheme="minorHAnsi" w:cstheme="minorHAnsi"/>
        </w:rPr>
        <w:t xml:space="preserve">a maximum of </w:t>
      </w:r>
      <w:r w:rsidR="00044D38" w:rsidRPr="00BC64FD">
        <w:rPr>
          <w:rFonts w:asciiTheme="minorHAnsi" w:eastAsiaTheme="majorEastAsia" w:hAnsiTheme="minorHAnsi" w:cstheme="minorHAnsi"/>
        </w:rPr>
        <w:t xml:space="preserve">250mm </w:t>
      </w:r>
      <w:r w:rsidR="00454E93">
        <w:rPr>
          <w:rFonts w:asciiTheme="minorHAnsi" w:eastAsiaTheme="majorEastAsia" w:hAnsiTheme="minorHAnsi" w:cstheme="minorHAnsi"/>
        </w:rPr>
        <w:t xml:space="preserve">wide </w:t>
      </w:r>
      <w:r w:rsidR="00044D38" w:rsidRPr="00BC64FD">
        <w:rPr>
          <w:rFonts w:asciiTheme="minorHAnsi" w:eastAsiaTheme="majorEastAsia" w:hAnsiTheme="minorHAnsi" w:cstheme="minorHAnsi"/>
        </w:rPr>
        <w:t xml:space="preserve">to fit comfortably inside the tub. After looking at the delara that was in the workshop I also decided to go </w:t>
      </w:r>
      <w:r w:rsidR="00454E93">
        <w:rPr>
          <w:rFonts w:asciiTheme="minorHAnsi" w:eastAsiaTheme="majorEastAsia" w:hAnsiTheme="minorHAnsi" w:cstheme="minorHAnsi"/>
        </w:rPr>
        <w:t xml:space="preserve">for a </w:t>
      </w:r>
      <w:r w:rsidR="00044D38" w:rsidRPr="00BC64FD">
        <w:rPr>
          <w:rFonts w:asciiTheme="minorHAnsi" w:eastAsiaTheme="majorEastAsia" w:hAnsiTheme="minorHAnsi" w:cstheme="minorHAnsi"/>
        </w:rPr>
        <w:t xml:space="preserve">flat bottom </w:t>
      </w:r>
      <w:r w:rsidR="00454E93">
        <w:rPr>
          <w:rFonts w:asciiTheme="minorHAnsi" w:eastAsiaTheme="majorEastAsia" w:hAnsiTheme="minorHAnsi" w:cstheme="minorHAnsi"/>
        </w:rPr>
        <w:t xml:space="preserve">wheel </w:t>
      </w:r>
      <w:r w:rsidR="00044D38" w:rsidRPr="00BC64FD">
        <w:rPr>
          <w:rFonts w:asciiTheme="minorHAnsi" w:eastAsiaTheme="majorEastAsia" w:hAnsiTheme="minorHAnsi" w:cstheme="minorHAnsi"/>
        </w:rPr>
        <w:t xml:space="preserve">to allow some extra leg room in the </w:t>
      </w:r>
      <w:r w:rsidR="00454E93">
        <w:rPr>
          <w:rFonts w:asciiTheme="minorHAnsi" w:eastAsiaTheme="majorEastAsia" w:hAnsiTheme="minorHAnsi" w:cstheme="minorHAnsi"/>
        </w:rPr>
        <w:t xml:space="preserve">somewhat </w:t>
      </w:r>
      <w:r w:rsidR="00044D38" w:rsidRPr="00BC64FD">
        <w:rPr>
          <w:rFonts w:asciiTheme="minorHAnsi" w:eastAsiaTheme="majorEastAsia" w:hAnsiTheme="minorHAnsi" w:cstheme="minorHAnsi"/>
        </w:rPr>
        <w:t xml:space="preserve">cramped tub. The wheel I chose is an </w:t>
      </w:r>
      <w:r w:rsidR="00316A42">
        <w:rPr>
          <w:rFonts w:asciiTheme="minorHAnsi" w:eastAsiaTheme="majorEastAsia" w:hAnsiTheme="minorHAnsi" w:cstheme="minorHAnsi"/>
        </w:rPr>
        <w:t xml:space="preserve">OMP </w:t>
      </w:r>
      <w:r w:rsidR="00044D38" w:rsidRPr="00BC64FD">
        <w:rPr>
          <w:rStyle w:val="base"/>
          <w:rFonts w:asciiTheme="minorHAnsi" w:eastAsiaTheme="minorEastAsia" w:hAnsiTheme="minorHAnsi" w:cstheme="minorHAnsi"/>
          <w:color w:val="363636"/>
        </w:rPr>
        <w:t xml:space="preserve">Formula Quadro which is specifically engineered for single seater race cars and is reasonably priced at only </w:t>
      </w:r>
      <w:r w:rsidR="00044D38" w:rsidRPr="00BC64FD">
        <w:rPr>
          <w:rFonts w:asciiTheme="minorHAnsi" w:hAnsiTheme="minorHAnsi" w:cstheme="minorHAnsi"/>
          <w:color w:val="333333"/>
          <w:shd w:val="clear" w:color="auto" w:fill="FFFFFF"/>
        </w:rPr>
        <w:t>£145, With a lead time of 5 working d</w:t>
      </w:r>
      <w:r>
        <w:rPr>
          <w:rFonts w:asciiTheme="minorHAnsi" w:hAnsiTheme="minorHAnsi" w:cstheme="minorHAnsi"/>
          <w:color w:val="333333"/>
          <w:shd w:val="clear" w:color="auto" w:fill="FFFFFF"/>
        </w:rPr>
        <w:t>ay. (</w:t>
      </w:r>
      <w:r w:rsidR="00BC64FD" w:rsidRPr="00316A42">
        <w:rPr>
          <w:rFonts w:asciiTheme="minorHAnsi" w:hAnsiTheme="minorHAnsi" w:cstheme="minorHAnsi"/>
          <w:color w:val="333333"/>
          <w:shd w:val="clear" w:color="auto" w:fill="FFFFFF"/>
        </w:rPr>
        <w:t>Time 1hr</w:t>
      </w:r>
      <w:r>
        <w:rPr>
          <w:rFonts w:asciiTheme="minorHAnsi" w:hAnsiTheme="minorHAnsi" w:cstheme="minorHAnsi"/>
          <w:color w:val="333333"/>
          <w:shd w:val="clear" w:color="auto" w:fill="FFFFFF"/>
        </w:rPr>
        <w:t>)</w:t>
      </w:r>
    </w:p>
    <w:p w14:paraId="5565E3D9" w14:textId="3D352D21" w:rsidR="00454E93" w:rsidRPr="00BC64FD" w:rsidRDefault="00757711" w:rsidP="00044D38">
      <w:pPr>
        <w:rPr>
          <w:rFonts w:asciiTheme="minorHAnsi" w:hAnsiTheme="minorHAnsi" w:cstheme="minorHAnsi"/>
          <w:color w:val="333333"/>
          <w:shd w:val="clear" w:color="auto" w:fill="FFFFFF"/>
        </w:rPr>
      </w:pPr>
      <w:r>
        <w:rPr>
          <w:noProof/>
        </w:rPr>
        <mc:AlternateContent>
          <mc:Choice Requires="wps">
            <w:drawing>
              <wp:anchor distT="0" distB="0" distL="114300" distR="114300" simplePos="0" relativeHeight="251668480" behindDoc="1" locked="0" layoutInCell="1" allowOverlap="1" wp14:anchorId="2D7C5942" wp14:editId="75635BB8">
                <wp:simplePos x="0" y="0"/>
                <wp:positionH relativeFrom="column">
                  <wp:posOffset>4538980</wp:posOffset>
                </wp:positionH>
                <wp:positionV relativeFrom="paragraph">
                  <wp:posOffset>41910</wp:posOffset>
                </wp:positionV>
                <wp:extent cx="1246505" cy="117475"/>
                <wp:effectExtent l="0" t="0" r="0" b="0"/>
                <wp:wrapTight wrapText="bothSides">
                  <wp:wrapPolygon edited="0">
                    <wp:start x="0" y="0"/>
                    <wp:lineTo x="0" y="18681"/>
                    <wp:lineTo x="21347" y="18681"/>
                    <wp:lineTo x="21347" y="0"/>
                    <wp:lineTo x="0" y="0"/>
                  </wp:wrapPolygon>
                </wp:wrapTight>
                <wp:docPr id="10" name="Text Box 10"/>
                <wp:cNvGraphicFramePr/>
                <a:graphic xmlns:a="http://schemas.openxmlformats.org/drawingml/2006/main">
                  <a:graphicData uri="http://schemas.microsoft.com/office/word/2010/wordprocessingShape">
                    <wps:wsp>
                      <wps:cNvSpPr txBox="1"/>
                      <wps:spPr>
                        <a:xfrm>
                          <a:off x="0" y="0"/>
                          <a:ext cx="1246505" cy="117475"/>
                        </a:xfrm>
                        <a:prstGeom prst="rect">
                          <a:avLst/>
                        </a:prstGeom>
                        <a:solidFill>
                          <a:prstClr val="white"/>
                        </a:solidFill>
                        <a:ln>
                          <a:noFill/>
                        </a:ln>
                      </wps:spPr>
                      <wps:txbx>
                        <w:txbxContent>
                          <w:p w14:paraId="678AF916" w14:textId="77777777" w:rsidR="00757711" w:rsidRPr="00964831" w:rsidRDefault="00757711" w:rsidP="00757711">
                            <w:pPr>
                              <w:pStyle w:val="Caption"/>
                              <w:rPr>
                                <w:rFonts w:cstheme="minorHAnsi"/>
                                <w:noProof/>
                                <w:color w:val="333333"/>
                                <w:shd w:val="clear" w:color="auto" w:fill="FFFFFF"/>
                              </w:rPr>
                            </w:pPr>
                            <w:r>
                              <w:t>Figure 3 (tweeks, 2019)</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7C5942" id="Text Box 10" o:spid="_x0000_s1028" type="#_x0000_t202" style="position:absolute;margin-left:357.4pt;margin-top:3.3pt;width:98.15pt;height:9.25pt;z-index:-251648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" stroked="f">
                <v:textbox inset="0,0,0,0">
                  <w:txbxContent>
                    <w:p w14:paraId="678AF916" w14:textId="77777777" w:rsidR="00757711" w:rsidRPr="00964831" w:rsidRDefault="00757711" w:rsidP="00757711">
                      <w:pPr>
                        <w:pStyle w:val="Caption"/>
                        <w:rPr>
                          <w:rFonts w:cstheme="minorHAnsi"/>
                          <w:noProof/>
                          <w:color w:val="333333"/>
                          <w:shd w:val="clear" w:color="auto" w:fill="FFFFFF"/>
                        </w:rPr>
                      </w:pPr>
                      <w:r>
                        <w:t>Figure 3 (tweeks, 2019)</w:t>
                      </w:r>
                    </w:p>
                  </w:txbxContent>
                </v:textbox>
                <w10:wrap type="tight"/>
              </v:shape>
            </w:pict>
          </mc:Fallback>
        </mc:AlternateContent>
      </w:r>
    </w:p>
    <w:p w14:paraId="791ECD3A" w14:textId="091E1229" w:rsidR="00454E93" w:rsidRDefault="00044D38" w:rsidP="00044D38">
      <w:pPr>
        <w:rPr>
          <w:rFonts w:asciiTheme="minorHAnsi" w:hAnsiTheme="minorHAnsi" w:cstheme="minorHAnsi"/>
          <w:color w:val="333333"/>
          <w:shd w:val="clear" w:color="auto" w:fill="FFFFFF"/>
        </w:rPr>
      </w:pPr>
      <w:r w:rsidRPr="00BC64FD">
        <w:rPr>
          <w:rFonts w:asciiTheme="minorHAnsi" w:hAnsiTheme="minorHAnsi" w:cstheme="minorHAnsi"/>
          <w:color w:val="333333"/>
          <w:shd w:val="clear" w:color="auto" w:fill="FFFFFF"/>
        </w:rPr>
        <w:t xml:space="preserve">My next task was to design and engineer a custom seat for the single seater </w:t>
      </w:r>
      <w:r w:rsidR="00454E93">
        <w:rPr>
          <w:rFonts w:asciiTheme="minorHAnsi" w:hAnsiTheme="minorHAnsi" w:cstheme="minorHAnsi"/>
          <w:color w:val="333333"/>
          <w:shd w:val="clear" w:color="auto" w:fill="FFFFFF"/>
        </w:rPr>
        <w:t>F</w:t>
      </w:r>
      <w:r w:rsidRPr="00BC64FD">
        <w:rPr>
          <w:rFonts w:asciiTheme="minorHAnsi" w:hAnsiTheme="minorHAnsi" w:cstheme="minorHAnsi"/>
          <w:color w:val="333333"/>
          <w:shd w:val="clear" w:color="auto" w:fill="FFFFFF"/>
        </w:rPr>
        <w:t xml:space="preserve">3 car as nearly every tub is a one-off </w:t>
      </w:r>
      <w:r w:rsidR="00454E93">
        <w:rPr>
          <w:rFonts w:asciiTheme="minorHAnsi" w:hAnsiTheme="minorHAnsi" w:cstheme="minorHAnsi"/>
          <w:color w:val="333333"/>
          <w:shd w:val="clear" w:color="auto" w:fill="FFFFFF"/>
        </w:rPr>
        <w:t xml:space="preserve">design which </w:t>
      </w:r>
      <w:r w:rsidRPr="00BC64FD">
        <w:rPr>
          <w:rFonts w:asciiTheme="minorHAnsi" w:hAnsiTheme="minorHAnsi" w:cstheme="minorHAnsi"/>
          <w:color w:val="333333"/>
          <w:shd w:val="clear" w:color="auto" w:fill="FFFFFF"/>
        </w:rPr>
        <w:t xml:space="preserve">you </w:t>
      </w:r>
      <w:r w:rsidR="00E3303F" w:rsidRPr="00BC64FD">
        <w:rPr>
          <w:rFonts w:asciiTheme="minorHAnsi" w:hAnsiTheme="minorHAnsi" w:cstheme="minorHAnsi"/>
          <w:color w:val="333333"/>
          <w:shd w:val="clear" w:color="auto" w:fill="FFFFFF"/>
        </w:rPr>
        <w:t>can</w:t>
      </w:r>
      <w:r w:rsidR="00E3303F">
        <w:rPr>
          <w:rFonts w:asciiTheme="minorHAnsi" w:hAnsiTheme="minorHAnsi" w:cstheme="minorHAnsi"/>
          <w:color w:val="333333"/>
          <w:shd w:val="clear" w:color="auto" w:fill="FFFFFF"/>
        </w:rPr>
        <w:t>not</w:t>
      </w:r>
      <w:r w:rsidR="00454E93">
        <w:rPr>
          <w:rFonts w:asciiTheme="minorHAnsi" w:hAnsiTheme="minorHAnsi" w:cstheme="minorHAnsi"/>
          <w:color w:val="333333"/>
          <w:shd w:val="clear" w:color="auto" w:fill="FFFFFF"/>
        </w:rPr>
        <w:t xml:space="preserve"> commercially </w:t>
      </w:r>
      <w:r w:rsidRPr="00BC64FD">
        <w:rPr>
          <w:rFonts w:asciiTheme="minorHAnsi" w:hAnsiTheme="minorHAnsi" w:cstheme="minorHAnsi"/>
          <w:color w:val="333333"/>
          <w:shd w:val="clear" w:color="auto" w:fill="FFFFFF"/>
        </w:rPr>
        <w:t>buy a seat for this type of car</w:t>
      </w:r>
      <w:r w:rsidR="00454E93">
        <w:rPr>
          <w:rFonts w:asciiTheme="minorHAnsi" w:hAnsiTheme="minorHAnsi" w:cstheme="minorHAnsi"/>
          <w:color w:val="333333"/>
          <w:shd w:val="clear" w:color="auto" w:fill="FFFFFF"/>
        </w:rPr>
        <w:t xml:space="preserve">.  </w:t>
      </w:r>
      <w:r w:rsidRPr="00BC64FD">
        <w:rPr>
          <w:rFonts w:asciiTheme="minorHAnsi" w:hAnsiTheme="minorHAnsi" w:cstheme="minorHAnsi"/>
          <w:color w:val="333333"/>
          <w:shd w:val="clear" w:color="auto" w:fill="FFFFFF"/>
        </w:rPr>
        <w:t xml:space="preserve"> </w:t>
      </w:r>
      <w:r w:rsidR="00E3303F">
        <w:rPr>
          <w:rFonts w:asciiTheme="minorHAnsi" w:hAnsiTheme="minorHAnsi" w:cstheme="minorHAnsi"/>
          <w:color w:val="333333"/>
          <w:shd w:val="clear" w:color="auto" w:fill="FFFFFF"/>
        </w:rPr>
        <w:t>Therefore,</w:t>
      </w:r>
      <w:r w:rsidR="00454E93">
        <w:rPr>
          <w:rFonts w:asciiTheme="minorHAnsi" w:hAnsiTheme="minorHAnsi" w:cstheme="minorHAnsi"/>
          <w:color w:val="333333"/>
          <w:shd w:val="clear" w:color="auto" w:fill="FFFFFF"/>
        </w:rPr>
        <w:t xml:space="preserve"> </w:t>
      </w:r>
      <w:r w:rsidRPr="00BC64FD">
        <w:rPr>
          <w:rFonts w:asciiTheme="minorHAnsi" w:hAnsiTheme="minorHAnsi" w:cstheme="minorHAnsi"/>
          <w:color w:val="333333"/>
          <w:shd w:val="clear" w:color="auto" w:fill="FFFFFF"/>
        </w:rPr>
        <w:t>I went</w:t>
      </w:r>
      <w:r w:rsidR="00454E93">
        <w:rPr>
          <w:rFonts w:asciiTheme="minorHAnsi" w:hAnsiTheme="minorHAnsi" w:cstheme="minorHAnsi"/>
          <w:color w:val="333333"/>
          <w:shd w:val="clear" w:color="auto" w:fill="FFFFFF"/>
        </w:rPr>
        <w:t xml:space="preserve"> discussed </w:t>
      </w:r>
      <w:r w:rsidRPr="00BC64FD">
        <w:rPr>
          <w:rFonts w:asciiTheme="minorHAnsi" w:hAnsiTheme="minorHAnsi" w:cstheme="minorHAnsi"/>
          <w:color w:val="333333"/>
          <w:shd w:val="clear" w:color="auto" w:fill="FFFFFF"/>
        </w:rPr>
        <w:t xml:space="preserve"> with our university technicians </w:t>
      </w:r>
      <w:r w:rsidR="00454E93">
        <w:rPr>
          <w:rFonts w:asciiTheme="minorHAnsi" w:hAnsiTheme="minorHAnsi" w:cstheme="minorHAnsi"/>
          <w:color w:val="333333"/>
          <w:shd w:val="clear" w:color="auto" w:fill="FFFFFF"/>
        </w:rPr>
        <w:t xml:space="preserve">options from which  we decided we could custom build in the workshop a seat built from carbon fibre.  To so this we developed a simple milestone plan that included the following activities :- </w:t>
      </w:r>
    </w:p>
    <w:p w14:paraId="5A2DF30E" w14:textId="4471EE78" w:rsidR="00733C9E" w:rsidRDefault="00454E93" w:rsidP="00454E93">
      <w:pPr>
        <w:pStyle w:val="ListParagraph"/>
        <w:numPr>
          <w:ilvl w:val="0"/>
          <w:numId w:val="8"/>
        </w:num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Using a </w:t>
      </w:r>
      <w:r w:rsidR="00044D38" w:rsidRPr="00316A42">
        <w:rPr>
          <w:rFonts w:asciiTheme="minorHAnsi" w:hAnsiTheme="minorHAnsi" w:cstheme="minorHAnsi"/>
          <w:color w:val="333333"/>
          <w:shd w:val="clear" w:color="auto" w:fill="FFFFFF"/>
        </w:rPr>
        <w:t xml:space="preserve">polyurethane sheet </w:t>
      </w:r>
      <w:r>
        <w:rPr>
          <w:rFonts w:asciiTheme="minorHAnsi" w:hAnsiTheme="minorHAnsi" w:cstheme="minorHAnsi"/>
          <w:color w:val="333333"/>
          <w:shd w:val="clear" w:color="auto" w:fill="FFFFFF"/>
        </w:rPr>
        <w:t>we would</w:t>
      </w:r>
      <w:r w:rsidRPr="00316A42">
        <w:rPr>
          <w:rFonts w:asciiTheme="minorHAnsi" w:hAnsiTheme="minorHAnsi" w:cstheme="minorHAnsi"/>
          <w:color w:val="333333"/>
          <w:shd w:val="clear" w:color="auto" w:fill="FFFFFF"/>
        </w:rPr>
        <w:t xml:space="preserve"> </w:t>
      </w:r>
      <w:r w:rsidR="00044D38" w:rsidRPr="00316A42">
        <w:rPr>
          <w:rFonts w:asciiTheme="minorHAnsi" w:hAnsiTheme="minorHAnsi" w:cstheme="minorHAnsi"/>
          <w:color w:val="333333"/>
          <w:shd w:val="clear" w:color="auto" w:fill="FFFFFF"/>
        </w:rPr>
        <w:t xml:space="preserve">line the </w:t>
      </w:r>
      <w:r>
        <w:rPr>
          <w:rFonts w:asciiTheme="minorHAnsi" w:hAnsiTheme="minorHAnsi" w:cstheme="minorHAnsi"/>
          <w:color w:val="333333"/>
          <w:shd w:val="clear" w:color="auto" w:fill="FFFFFF"/>
        </w:rPr>
        <w:t xml:space="preserve">F3 </w:t>
      </w:r>
      <w:r w:rsidR="00044D38" w:rsidRPr="00316A42">
        <w:rPr>
          <w:rFonts w:asciiTheme="minorHAnsi" w:hAnsiTheme="minorHAnsi" w:cstheme="minorHAnsi"/>
          <w:color w:val="333333"/>
          <w:shd w:val="clear" w:color="auto" w:fill="FFFFFF"/>
        </w:rPr>
        <w:t xml:space="preserve">tub </w:t>
      </w:r>
      <w:r w:rsidR="00733C9E">
        <w:rPr>
          <w:rFonts w:asciiTheme="minorHAnsi" w:hAnsiTheme="minorHAnsi" w:cstheme="minorHAnsi"/>
          <w:color w:val="333333"/>
          <w:shd w:val="clear" w:color="auto" w:fill="FFFFFF"/>
        </w:rPr>
        <w:t xml:space="preserve">and then using </w:t>
      </w:r>
      <w:r w:rsidR="00044D38" w:rsidRPr="00316A42">
        <w:rPr>
          <w:rFonts w:asciiTheme="minorHAnsi" w:hAnsiTheme="minorHAnsi" w:cstheme="minorHAnsi"/>
          <w:color w:val="333333"/>
          <w:shd w:val="clear" w:color="auto" w:fill="FFFFFF"/>
        </w:rPr>
        <w:t>expanding foam to coat the area the driver will be next laying another sheet down and get the driver to climb in and let the foam harde</w:t>
      </w:r>
      <w:r w:rsidR="00733C9E">
        <w:rPr>
          <w:rFonts w:asciiTheme="minorHAnsi" w:hAnsiTheme="minorHAnsi" w:cstheme="minorHAnsi"/>
          <w:color w:val="333333"/>
          <w:shd w:val="clear" w:color="auto" w:fill="FFFFFF"/>
        </w:rPr>
        <w:t xml:space="preserve">n i.e. create a driver mould. </w:t>
      </w:r>
      <w:r w:rsidR="00044D38" w:rsidRPr="00316A42">
        <w:rPr>
          <w:rFonts w:asciiTheme="minorHAnsi" w:hAnsiTheme="minorHAnsi" w:cstheme="minorHAnsi"/>
          <w:color w:val="333333"/>
          <w:shd w:val="clear" w:color="auto" w:fill="FFFFFF"/>
        </w:rPr>
        <w:t xml:space="preserve"> </w:t>
      </w:r>
    </w:p>
    <w:p w14:paraId="005267C3" w14:textId="6CA64DBC" w:rsidR="00733C9E" w:rsidRDefault="00733C9E" w:rsidP="00733C9E">
      <w:pPr>
        <w:pStyle w:val="ListParagraph"/>
        <w:numPr>
          <w:ilvl w:val="0"/>
          <w:numId w:val="8"/>
        </w:num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t xml:space="preserve">Using the </w:t>
      </w:r>
      <w:r w:rsidR="00BC64FD" w:rsidRPr="00316A42">
        <w:rPr>
          <w:rFonts w:asciiTheme="minorHAnsi" w:hAnsiTheme="minorHAnsi" w:cstheme="minorHAnsi"/>
          <w:color w:val="333333"/>
          <w:shd w:val="clear" w:color="auto" w:fill="FFFFFF"/>
        </w:rPr>
        <w:t xml:space="preserve">foam </w:t>
      </w:r>
      <w:r>
        <w:rPr>
          <w:rFonts w:asciiTheme="minorHAnsi" w:hAnsiTheme="minorHAnsi" w:cstheme="minorHAnsi"/>
          <w:color w:val="333333"/>
          <w:shd w:val="clear" w:color="auto" w:fill="FFFFFF"/>
        </w:rPr>
        <w:t xml:space="preserve">seat </w:t>
      </w:r>
      <w:r w:rsidR="00044D38" w:rsidRPr="00316A42">
        <w:rPr>
          <w:rFonts w:asciiTheme="minorHAnsi" w:hAnsiTheme="minorHAnsi" w:cstheme="minorHAnsi"/>
          <w:color w:val="333333"/>
          <w:shd w:val="clear" w:color="auto" w:fill="FFFFFF"/>
        </w:rPr>
        <w:t>mould</w:t>
      </w:r>
      <w:r>
        <w:rPr>
          <w:rFonts w:asciiTheme="minorHAnsi" w:hAnsiTheme="minorHAnsi" w:cstheme="minorHAnsi"/>
          <w:color w:val="333333"/>
          <w:shd w:val="clear" w:color="auto" w:fill="FFFFFF"/>
        </w:rPr>
        <w:t xml:space="preserve"> we would </w:t>
      </w:r>
      <w:r w:rsidR="00044D38" w:rsidRPr="00316A42">
        <w:rPr>
          <w:rFonts w:asciiTheme="minorHAnsi" w:hAnsiTheme="minorHAnsi" w:cstheme="minorHAnsi"/>
          <w:color w:val="333333"/>
          <w:shd w:val="clear" w:color="auto" w:fill="FFFFFF"/>
        </w:rPr>
        <w:t>create a fibre-glass or carbon fibre custom seat</w:t>
      </w:r>
      <w:r>
        <w:rPr>
          <w:rFonts w:asciiTheme="minorHAnsi" w:hAnsiTheme="minorHAnsi" w:cstheme="minorHAnsi"/>
          <w:color w:val="333333"/>
          <w:shd w:val="clear" w:color="auto" w:fill="FFFFFF"/>
        </w:rPr>
        <w:t xml:space="preserve">. </w:t>
      </w:r>
    </w:p>
    <w:p w14:paraId="42A60069" w14:textId="43011098" w:rsidR="00BC64FD" w:rsidRPr="00757711" w:rsidRDefault="00044D38" w:rsidP="00757711">
      <w:pPr>
        <w:rPr>
          <w:rFonts w:asciiTheme="minorHAnsi" w:hAnsiTheme="minorHAnsi" w:cstheme="minorHAnsi"/>
          <w:color w:val="333333"/>
          <w:shd w:val="clear" w:color="auto" w:fill="FFFFFF"/>
        </w:rPr>
      </w:pPr>
      <w:r w:rsidRPr="00316A42">
        <w:rPr>
          <w:rFonts w:asciiTheme="minorHAnsi" w:hAnsiTheme="minorHAnsi" w:cstheme="minorHAnsi"/>
          <w:color w:val="333333"/>
          <w:shd w:val="clear" w:color="auto" w:fill="FFFFFF"/>
        </w:rPr>
        <w:t xml:space="preserve">I am currently waiting on a rough estimate for costings from our </w:t>
      </w:r>
      <w:r w:rsidR="00BC64FD" w:rsidRPr="00316A42">
        <w:rPr>
          <w:rFonts w:asciiTheme="minorHAnsi" w:hAnsiTheme="minorHAnsi" w:cstheme="minorHAnsi"/>
          <w:color w:val="333333"/>
          <w:shd w:val="clear" w:color="auto" w:fill="FFFFFF"/>
        </w:rPr>
        <w:t>composite’s</w:t>
      </w:r>
      <w:r w:rsidRPr="00316A42">
        <w:rPr>
          <w:rFonts w:asciiTheme="minorHAnsi" w:hAnsiTheme="minorHAnsi" w:cstheme="minorHAnsi"/>
          <w:color w:val="333333"/>
          <w:shd w:val="clear" w:color="auto" w:fill="FFFFFF"/>
        </w:rPr>
        <w:t xml:space="preserve"> </w:t>
      </w:r>
      <w:r w:rsidR="00BC64FD" w:rsidRPr="00316A42">
        <w:rPr>
          <w:rFonts w:asciiTheme="minorHAnsi" w:hAnsiTheme="minorHAnsi" w:cstheme="minorHAnsi"/>
          <w:color w:val="333333"/>
          <w:shd w:val="clear" w:color="auto" w:fill="FFFFFF"/>
        </w:rPr>
        <w:t>technician.</w:t>
      </w:r>
      <w:r w:rsidRPr="00316A42">
        <w:rPr>
          <w:rFonts w:asciiTheme="minorHAnsi" w:hAnsiTheme="minorHAnsi" w:cstheme="minorHAnsi"/>
          <w:color w:val="333333"/>
          <w:shd w:val="clear" w:color="auto" w:fill="FFFFFF"/>
        </w:rPr>
        <w:t xml:space="preserve"> </w:t>
      </w:r>
      <w:r w:rsidR="000B51C6" w:rsidRPr="00316A42">
        <w:rPr>
          <w:rFonts w:asciiTheme="minorHAnsi" w:hAnsiTheme="minorHAnsi" w:cstheme="minorHAnsi"/>
          <w:color w:val="333333"/>
          <w:shd w:val="clear" w:color="auto" w:fill="FFFFFF"/>
        </w:rPr>
        <w:t xml:space="preserve">this way I can see whether its cost effective to use carbon fibre compared to fiberglass using a </w:t>
      </w:r>
      <w:r w:rsidR="00BC64FD" w:rsidRPr="00316A42">
        <w:rPr>
          <w:rFonts w:asciiTheme="minorHAnsi" w:hAnsiTheme="minorHAnsi" w:cstheme="minorHAnsi"/>
          <w:color w:val="333333"/>
          <w:shd w:val="clear" w:color="auto" w:fill="FFFFFF"/>
        </w:rPr>
        <w:t>simple £</w:t>
      </w:r>
      <w:r w:rsidR="000B51C6" w:rsidRPr="00316A42">
        <w:rPr>
          <w:rFonts w:asciiTheme="minorHAnsi" w:hAnsiTheme="minorHAnsi" w:cstheme="minorHAnsi"/>
          <w:color w:val="333333"/>
          <w:shd w:val="clear" w:color="auto" w:fill="FFFFFF"/>
        </w:rPr>
        <w:t>/</w:t>
      </w:r>
      <w:r w:rsidR="00BC64FD" w:rsidRPr="00316A42">
        <w:rPr>
          <w:rFonts w:asciiTheme="minorHAnsi" w:hAnsiTheme="minorHAnsi" w:cstheme="minorHAnsi"/>
          <w:color w:val="333333"/>
          <w:shd w:val="clear" w:color="auto" w:fill="FFFFFF"/>
        </w:rPr>
        <w:t xml:space="preserve">kg </w:t>
      </w:r>
      <w:r w:rsidR="00757711">
        <w:rPr>
          <w:rFonts w:asciiTheme="minorHAnsi" w:hAnsiTheme="minorHAnsi" w:cstheme="minorHAnsi"/>
          <w:color w:val="333333"/>
          <w:shd w:val="clear" w:color="auto" w:fill="FFFFFF"/>
        </w:rPr>
        <w:t>equation. (</w:t>
      </w:r>
      <w:r w:rsidR="00BC64FD" w:rsidRPr="00757711">
        <w:rPr>
          <w:rFonts w:asciiTheme="minorHAnsi" w:hAnsiTheme="minorHAnsi" w:cstheme="minorHAnsi"/>
          <w:color w:val="333333"/>
          <w:shd w:val="clear" w:color="auto" w:fill="FFFFFF"/>
        </w:rPr>
        <w:t>Time 2hrs</w:t>
      </w:r>
      <w:r w:rsidR="00757711">
        <w:rPr>
          <w:rFonts w:asciiTheme="minorHAnsi" w:hAnsiTheme="minorHAnsi" w:cstheme="minorHAnsi"/>
          <w:color w:val="333333"/>
          <w:shd w:val="clear" w:color="auto" w:fill="FFFFFF"/>
        </w:rPr>
        <w:t>)</w:t>
      </w:r>
    </w:p>
    <w:p w14:paraId="756AA292" w14:textId="50E56824" w:rsidR="000B51C6" w:rsidRPr="00BC64FD" w:rsidRDefault="000B51C6" w:rsidP="00044D38">
      <w:pPr>
        <w:rPr>
          <w:rFonts w:asciiTheme="minorHAnsi" w:hAnsiTheme="minorHAnsi" w:cstheme="minorHAnsi"/>
          <w:color w:val="333333"/>
          <w:shd w:val="clear" w:color="auto" w:fill="FFFFFF"/>
        </w:rPr>
      </w:pPr>
    </w:p>
    <w:p w14:paraId="0D0219BD" w14:textId="77777777" w:rsidR="00316A42" w:rsidRDefault="00316A42" w:rsidP="00044D38">
      <w:pPr>
        <w:rPr>
          <w:rFonts w:asciiTheme="minorHAnsi" w:hAnsiTheme="minorHAnsi" w:cstheme="minorHAnsi"/>
          <w:color w:val="333333"/>
          <w:shd w:val="clear" w:color="auto" w:fill="FFFFFF"/>
        </w:rPr>
      </w:pPr>
    </w:p>
    <w:p w14:paraId="520F96B9" w14:textId="77777777" w:rsidR="00FD13D4" w:rsidRDefault="00FD13D4" w:rsidP="00044D38">
      <w:pPr>
        <w:rPr>
          <w:rFonts w:asciiTheme="minorHAnsi" w:hAnsiTheme="minorHAnsi" w:cstheme="minorHAnsi"/>
          <w:color w:val="333333"/>
          <w:shd w:val="clear" w:color="auto" w:fill="FFFFFF"/>
        </w:rPr>
      </w:pPr>
    </w:p>
    <w:p w14:paraId="30307FAE" w14:textId="25345800" w:rsidR="00733C9E" w:rsidRDefault="00733C9E" w:rsidP="00044D38">
      <w:pPr>
        <w:rPr>
          <w:rFonts w:asciiTheme="minorHAnsi" w:hAnsiTheme="minorHAnsi" w:cstheme="minorHAnsi"/>
          <w:color w:val="333333"/>
          <w:shd w:val="clear" w:color="auto" w:fill="FFFFFF"/>
        </w:rPr>
      </w:pPr>
      <w:r>
        <w:rPr>
          <w:rFonts w:asciiTheme="minorHAnsi" w:hAnsiTheme="minorHAnsi" w:cstheme="minorHAnsi"/>
          <w:color w:val="333333"/>
          <w:shd w:val="clear" w:color="auto" w:fill="FFFFFF"/>
        </w:rPr>
        <w:lastRenderedPageBreak/>
        <w:t>Finally t</w:t>
      </w:r>
      <w:r w:rsidR="000B51C6" w:rsidRPr="00BC64FD">
        <w:rPr>
          <w:rFonts w:asciiTheme="minorHAnsi" w:hAnsiTheme="minorHAnsi" w:cstheme="minorHAnsi"/>
          <w:color w:val="333333"/>
          <w:shd w:val="clear" w:color="auto" w:fill="FFFFFF"/>
        </w:rPr>
        <w:t xml:space="preserve">he pedal box </w:t>
      </w:r>
      <w:r>
        <w:rPr>
          <w:rFonts w:asciiTheme="minorHAnsi" w:hAnsiTheme="minorHAnsi" w:cstheme="minorHAnsi"/>
          <w:color w:val="333333"/>
          <w:shd w:val="clear" w:color="auto" w:fill="FFFFFF"/>
        </w:rPr>
        <w:t>wa</w:t>
      </w:r>
      <w:r w:rsidR="000B51C6" w:rsidRPr="00BC64FD">
        <w:rPr>
          <w:rFonts w:asciiTheme="minorHAnsi" w:hAnsiTheme="minorHAnsi" w:cstheme="minorHAnsi"/>
          <w:color w:val="333333"/>
          <w:shd w:val="clear" w:color="auto" w:fill="FFFFFF"/>
        </w:rPr>
        <w:t xml:space="preserve">s a shared task between myself and </w:t>
      </w:r>
      <w:r>
        <w:rPr>
          <w:rFonts w:asciiTheme="minorHAnsi" w:hAnsiTheme="minorHAnsi" w:cstheme="minorHAnsi"/>
          <w:color w:val="333333"/>
          <w:shd w:val="clear" w:color="auto" w:fill="FFFFFF"/>
        </w:rPr>
        <w:t>L</w:t>
      </w:r>
      <w:r w:rsidR="000B51C6" w:rsidRPr="00BC64FD">
        <w:rPr>
          <w:rFonts w:asciiTheme="minorHAnsi" w:hAnsiTheme="minorHAnsi" w:cstheme="minorHAnsi"/>
          <w:color w:val="333333"/>
          <w:shd w:val="clear" w:color="auto" w:fill="FFFFFF"/>
        </w:rPr>
        <w:t>iu</w:t>
      </w:r>
      <w:r>
        <w:rPr>
          <w:rFonts w:asciiTheme="minorHAnsi" w:hAnsiTheme="minorHAnsi" w:cstheme="minorHAnsi"/>
          <w:color w:val="333333"/>
          <w:shd w:val="clear" w:color="auto" w:fill="FFFFFF"/>
        </w:rPr>
        <w:t>.</w:t>
      </w:r>
      <w:r w:rsidR="00F526B8">
        <w:rPr>
          <w:rFonts w:asciiTheme="minorHAnsi" w:hAnsiTheme="minorHAnsi" w:cstheme="minorHAnsi"/>
          <w:color w:val="333333"/>
          <w:shd w:val="clear" w:color="auto" w:fill="FFFFFF"/>
        </w:rPr>
        <w:t xml:space="preserve"> </w:t>
      </w:r>
      <w:r>
        <w:rPr>
          <w:rFonts w:asciiTheme="minorHAnsi" w:hAnsiTheme="minorHAnsi" w:cstheme="minorHAnsi"/>
          <w:color w:val="333333"/>
          <w:shd w:val="clear" w:color="auto" w:fill="FFFFFF"/>
        </w:rPr>
        <w:t>Between us we</w:t>
      </w:r>
      <w:r w:rsidR="000B51C6" w:rsidRPr="00BC64FD">
        <w:rPr>
          <w:rFonts w:asciiTheme="minorHAnsi" w:hAnsiTheme="minorHAnsi" w:cstheme="minorHAnsi"/>
          <w:color w:val="333333"/>
          <w:shd w:val="clear" w:color="auto" w:fill="FFFFFF"/>
        </w:rPr>
        <w:t xml:space="preserve"> had a look through the parts that we had and managed to find an accelerator pedal which </w:t>
      </w:r>
      <w:r>
        <w:rPr>
          <w:rFonts w:asciiTheme="minorHAnsi" w:hAnsiTheme="minorHAnsi" w:cstheme="minorHAnsi"/>
          <w:color w:val="333333"/>
          <w:shd w:val="clear" w:color="auto" w:fill="FFFFFF"/>
        </w:rPr>
        <w:t>L</w:t>
      </w:r>
      <w:r w:rsidR="000B51C6" w:rsidRPr="00BC64FD">
        <w:rPr>
          <w:rFonts w:asciiTheme="minorHAnsi" w:hAnsiTheme="minorHAnsi" w:cstheme="minorHAnsi"/>
          <w:color w:val="333333"/>
          <w:shd w:val="clear" w:color="auto" w:fill="FFFFFF"/>
        </w:rPr>
        <w:t xml:space="preserve">iu took on the task to draw in CAD. </w:t>
      </w:r>
    </w:p>
    <w:p w14:paraId="2348FF21" w14:textId="6593CFB8" w:rsidR="00733C9E" w:rsidRDefault="00733C9E" w:rsidP="00044D38">
      <w:pPr>
        <w:rPr>
          <w:rFonts w:asciiTheme="minorHAnsi" w:hAnsiTheme="minorHAnsi" w:cstheme="minorHAnsi"/>
          <w:color w:val="333333"/>
          <w:shd w:val="clear" w:color="auto" w:fill="FFFFFF"/>
        </w:rPr>
      </w:pPr>
    </w:p>
    <w:p w14:paraId="7F3D6B53" w14:textId="7E96F078" w:rsidR="00BC64FD" w:rsidRPr="00316A42" w:rsidRDefault="00316A42" w:rsidP="00316A42">
      <w:pPr>
        <w:rPr>
          <w:rFonts w:asciiTheme="minorHAnsi" w:hAnsiTheme="minorHAnsi" w:cstheme="minorHAnsi"/>
          <w:color w:val="333333"/>
          <w:shd w:val="clear" w:color="auto" w:fill="FFFFFF"/>
        </w:rPr>
      </w:pPr>
      <w:r>
        <w:rPr>
          <w:rFonts w:asciiTheme="minorHAnsi" w:hAnsiTheme="minorHAnsi" w:cstheme="minorHAnsi"/>
          <w:noProof/>
          <w:color w:val="333333"/>
          <w:shd w:val="clear" w:color="auto" w:fill="FFFFFF"/>
        </w:rPr>
        <w:drawing>
          <wp:anchor distT="0" distB="0" distL="114300" distR="114300" simplePos="0" relativeHeight="251670528" behindDoc="1" locked="0" layoutInCell="1" allowOverlap="1" wp14:anchorId="672D51FB" wp14:editId="4A406855">
            <wp:simplePos x="0" y="0"/>
            <wp:positionH relativeFrom="column">
              <wp:posOffset>4062095</wp:posOffset>
            </wp:positionH>
            <wp:positionV relativeFrom="paragraph">
              <wp:posOffset>31652</wp:posOffset>
            </wp:positionV>
            <wp:extent cx="1861185" cy="1536700"/>
            <wp:effectExtent l="0" t="0" r="5715" b="0"/>
            <wp:wrapTight wrapText="bothSides">
              <wp:wrapPolygon edited="0">
                <wp:start x="0" y="0"/>
                <wp:lineTo x="0" y="21421"/>
                <wp:lineTo x="21519" y="21421"/>
                <wp:lineTo x="21519"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Screenshot 2019-11-24 19.44.16.pn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861185" cy="1536700"/>
                    </a:xfrm>
                    <a:prstGeom prst="rect">
                      <a:avLst/>
                    </a:prstGeom>
                  </pic:spPr>
                </pic:pic>
              </a:graphicData>
            </a:graphic>
            <wp14:sizeRelH relativeFrom="page">
              <wp14:pctWidth>0</wp14:pctWidth>
            </wp14:sizeRelH>
            <wp14:sizeRelV relativeFrom="page">
              <wp14:pctHeight>0</wp14:pctHeight>
            </wp14:sizeRelV>
          </wp:anchor>
        </w:drawing>
      </w:r>
      <w:r w:rsidR="000B51C6" w:rsidRPr="00BC64FD">
        <w:rPr>
          <w:rFonts w:asciiTheme="minorHAnsi" w:hAnsiTheme="minorHAnsi" w:cstheme="minorHAnsi"/>
          <w:color w:val="333333"/>
          <w:shd w:val="clear" w:color="auto" w:fill="FFFFFF"/>
        </w:rPr>
        <w:t xml:space="preserve">We now need to have a look at designing a brake pedal to work with the braking setup things we need to consider are making it light </w:t>
      </w:r>
      <w:r w:rsidR="00E3303F" w:rsidRPr="00BC64FD">
        <w:rPr>
          <w:rFonts w:asciiTheme="minorHAnsi" w:hAnsiTheme="minorHAnsi" w:cstheme="minorHAnsi"/>
          <w:color w:val="333333"/>
          <w:shd w:val="clear" w:color="auto" w:fill="FFFFFF"/>
        </w:rPr>
        <w:t xml:space="preserve">yet </w:t>
      </w:r>
      <w:r w:rsidR="00E3303F">
        <w:rPr>
          <w:rFonts w:asciiTheme="minorHAnsi" w:hAnsiTheme="minorHAnsi" w:cstheme="minorHAnsi"/>
          <w:color w:val="333333"/>
          <w:shd w:val="clear" w:color="auto" w:fill="FFFFFF"/>
        </w:rPr>
        <w:t>provide</w:t>
      </w:r>
      <w:r w:rsidR="000B51C6" w:rsidRPr="00BC64FD">
        <w:rPr>
          <w:rFonts w:asciiTheme="minorHAnsi" w:hAnsiTheme="minorHAnsi" w:cstheme="minorHAnsi"/>
          <w:color w:val="333333"/>
          <w:shd w:val="clear" w:color="auto" w:fill="FFFFFF"/>
        </w:rPr>
        <w:t xml:space="preserve"> good feedback and offer a large amount of grip. As we only have one pedal </w:t>
      </w:r>
      <w:r w:rsidR="00BC64FD" w:rsidRPr="00BC64FD">
        <w:rPr>
          <w:rFonts w:asciiTheme="minorHAnsi" w:hAnsiTheme="minorHAnsi" w:cstheme="minorHAnsi"/>
          <w:color w:val="333333"/>
          <w:shd w:val="clear" w:color="auto" w:fill="FFFFFF"/>
        </w:rPr>
        <w:t xml:space="preserve">from the parts box, </w:t>
      </w:r>
      <w:r w:rsidR="000B51C6" w:rsidRPr="00BC64FD">
        <w:rPr>
          <w:rFonts w:asciiTheme="minorHAnsi" w:hAnsiTheme="minorHAnsi" w:cstheme="minorHAnsi"/>
          <w:color w:val="333333"/>
          <w:shd w:val="clear" w:color="auto" w:fill="FFFFFF"/>
        </w:rPr>
        <w:t>we are going to need to fabricate a custom pedal box in house using lightweight aluminium</w:t>
      </w:r>
      <w:r w:rsidR="00BC64FD">
        <w:rPr>
          <w:rFonts w:asciiTheme="minorHAnsi" w:hAnsiTheme="minorHAnsi" w:cstheme="minorHAnsi"/>
          <w:color w:val="333333"/>
          <w:shd w:val="clear" w:color="auto" w:fill="FFFFFF"/>
        </w:rPr>
        <w:t xml:space="preserve"> to keep the weight as low as possible </w:t>
      </w:r>
      <w:r w:rsidR="00BC64FD" w:rsidRPr="00316A42">
        <w:rPr>
          <w:rFonts w:asciiTheme="minorHAnsi" w:hAnsiTheme="minorHAnsi" w:cstheme="minorHAnsi"/>
          <w:color w:val="333333"/>
          <w:shd w:val="clear" w:color="auto" w:fill="FFFFFF"/>
        </w:rPr>
        <w:t>Time</w:t>
      </w:r>
      <w:r w:rsidR="00757711">
        <w:rPr>
          <w:rFonts w:asciiTheme="minorHAnsi" w:hAnsiTheme="minorHAnsi" w:cstheme="minorHAnsi"/>
          <w:color w:val="333333"/>
          <w:shd w:val="clear" w:color="auto" w:fill="FFFFFF"/>
        </w:rPr>
        <w:t>.</w:t>
      </w:r>
      <w:r w:rsidR="00BC64FD" w:rsidRPr="00316A42">
        <w:rPr>
          <w:rFonts w:asciiTheme="minorHAnsi" w:hAnsiTheme="minorHAnsi" w:cstheme="minorHAnsi"/>
          <w:color w:val="333333"/>
          <w:shd w:val="clear" w:color="auto" w:fill="FFFFFF"/>
        </w:rPr>
        <w:t xml:space="preserve"> </w:t>
      </w:r>
      <w:r w:rsidR="00757711" w:rsidRPr="00316A42">
        <w:rPr>
          <w:rFonts w:asciiTheme="minorHAnsi" w:hAnsiTheme="minorHAnsi" w:cstheme="minorHAnsi"/>
          <w:color w:val="333333"/>
          <w:shd w:val="clear" w:color="auto" w:fill="FFFFFF"/>
        </w:rPr>
        <w:t>(4hrs)</w:t>
      </w:r>
      <w:r w:rsidR="00757711">
        <w:rPr>
          <w:rFonts w:asciiTheme="minorHAnsi" w:hAnsiTheme="minorHAnsi" w:cstheme="minorHAnsi"/>
          <w:color w:val="333333"/>
          <w:shd w:val="clear" w:color="auto" w:fill="FFFFFF"/>
        </w:rPr>
        <w:t>.</w:t>
      </w:r>
    </w:p>
    <w:p w14:paraId="724B4F34" w14:textId="10923F53" w:rsidR="00044D38" w:rsidRDefault="00316A42" w:rsidP="00044D38">
      <w:pPr>
        <w:rPr>
          <w:rFonts w:ascii="Arial" w:hAnsi="Arial" w:cs="Arial"/>
          <w:color w:val="363636"/>
          <w:sz w:val="48"/>
          <w:szCs w:val="48"/>
        </w:rPr>
      </w:pPr>
      <w:r>
        <w:rPr>
          <w:noProof/>
        </w:rPr>
        <mc:AlternateContent>
          <mc:Choice Requires="wps">
            <w:drawing>
              <wp:anchor distT="0" distB="0" distL="114300" distR="114300" simplePos="0" relativeHeight="251672576" behindDoc="1" locked="0" layoutInCell="1" allowOverlap="1" wp14:anchorId="7AB98A78" wp14:editId="21BE7E97">
                <wp:simplePos x="0" y="0"/>
                <wp:positionH relativeFrom="column">
                  <wp:posOffset>4064000</wp:posOffset>
                </wp:positionH>
                <wp:positionV relativeFrom="paragraph">
                  <wp:posOffset>265137</wp:posOffset>
                </wp:positionV>
                <wp:extent cx="1691640" cy="143510"/>
                <wp:effectExtent l="0" t="0" r="0" b="0"/>
                <wp:wrapTight wrapText="bothSides">
                  <wp:wrapPolygon edited="0">
                    <wp:start x="0" y="0"/>
                    <wp:lineTo x="0" y="19115"/>
                    <wp:lineTo x="21405" y="19115"/>
                    <wp:lineTo x="21405"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691640" cy="143510"/>
                        </a:xfrm>
                        <a:prstGeom prst="rect">
                          <a:avLst/>
                        </a:prstGeom>
                        <a:solidFill>
                          <a:prstClr val="white"/>
                        </a:solidFill>
                        <a:ln>
                          <a:noFill/>
                        </a:ln>
                      </wps:spPr>
                      <wps:txbx>
                        <w:txbxContent>
                          <w:p w14:paraId="35D6EF64" w14:textId="77777777" w:rsidR="00757711" w:rsidRPr="003C72CF" w:rsidRDefault="00757711" w:rsidP="00757711">
                            <w:pPr>
                              <w:pStyle w:val="Caption"/>
                              <w:rPr>
                                <w:rFonts w:cstheme="minorHAnsi"/>
                                <w:noProof/>
                                <w:color w:val="333333"/>
                                <w:shd w:val="clear" w:color="auto" w:fill="FFFFFF"/>
                              </w:rPr>
                            </w:pPr>
                            <w:r>
                              <w:t xml:space="preserve">(CAD pedal) </w:t>
                            </w:r>
                            <w:r>
                              <w:fldChar w:fldCharType="begin"/>
                            </w:r>
                            <w:r>
                              <w:instrText xml:space="preserve"> SEQ (CAD_pedal)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B98A78" id="Text Box 14" o:spid="_x0000_s1029" type="#_x0000_t202" style="position:absolute;margin-left:320pt;margin-top:20.9pt;width:133.2pt;height:11.3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" stroked="f">
                <v:textbox inset="0,0,0,0">
                  <w:txbxContent>
                    <w:p w14:paraId="35D6EF64" w14:textId="77777777" w:rsidR="00757711" w:rsidRPr="003C72CF" w:rsidRDefault="00757711" w:rsidP="00757711">
                      <w:pPr>
                        <w:pStyle w:val="Caption"/>
                        <w:rPr>
                          <w:rFonts w:cstheme="minorHAnsi"/>
                          <w:noProof/>
                          <w:color w:val="333333"/>
                          <w:shd w:val="clear" w:color="auto" w:fill="FFFFFF"/>
                        </w:rPr>
                      </w:pPr>
                      <w:r>
                        <w:t xml:space="preserve">(CAD pedal) </w:t>
                      </w:r>
                      <w:r>
                        <w:fldChar w:fldCharType="begin"/>
                      </w:r>
                      <w:r>
                        <w:instrText xml:space="preserve"> SEQ (CAD_pedal) \* ARABIC </w:instrText>
                      </w:r>
                      <w:r>
                        <w:fldChar w:fldCharType="separate"/>
                      </w:r>
                      <w:r>
                        <w:rPr>
                          <w:noProof/>
                        </w:rPr>
                        <w:t>1</w:t>
                      </w:r>
                      <w:r>
                        <w:fldChar w:fldCharType="end"/>
                      </w:r>
                    </w:p>
                  </w:txbxContent>
                </v:textbox>
                <w10:wrap type="tight"/>
              </v:shape>
            </w:pict>
          </mc:Fallback>
        </mc:AlternateContent>
      </w:r>
    </w:p>
    <w:p w14:paraId="4E2A6810" w14:textId="77777777" w:rsidR="00044D38" w:rsidRDefault="000B51C6" w:rsidP="00044D38">
      <w:pPr>
        <w:rPr>
          <w:rFonts w:asciiTheme="minorHAnsi" w:eastAsiaTheme="majorEastAsia" w:hAnsiTheme="minorHAnsi" w:cstheme="minorHAnsi"/>
        </w:rPr>
      </w:pPr>
      <w:r>
        <w:rPr>
          <w:rFonts w:asciiTheme="minorHAnsi" w:eastAsiaTheme="majorEastAsia" w:hAnsiTheme="minorHAnsi" w:cstheme="minorHAnsi"/>
        </w:rPr>
        <w:t xml:space="preserve"> </w:t>
      </w:r>
    </w:p>
    <w:p w14:paraId="4BE7167D" w14:textId="77777777" w:rsidR="00044D38" w:rsidRDefault="00044D38" w:rsidP="00044D38">
      <w:pPr>
        <w:rPr>
          <w:rFonts w:asciiTheme="minorHAnsi" w:eastAsiaTheme="majorEastAsia" w:hAnsiTheme="minorHAnsi" w:cstheme="minorHAnsi"/>
        </w:rPr>
      </w:pPr>
    </w:p>
    <w:p w14:paraId="0BDC3BAF" w14:textId="2BE94841" w:rsidR="00733C9E" w:rsidRDefault="00044D38" w:rsidP="00316A42">
      <w:pPr>
        <w:rPr>
          <w:rFonts w:asciiTheme="majorHAnsi" w:eastAsiaTheme="majorEastAsia" w:hAnsiTheme="majorHAnsi" w:cstheme="majorBidi"/>
          <w:color w:val="2F5496" w:themeColor="accent1" w:themeShade="BF"/>
          <w:sz w:val="32"/>
          <w:szCs w:val="32"/>
        </w:rPr>
      </w:pPr>
      <w:r>
        <w:rPr>
          <w:rFonts w:asciiTheme="minorHAnsi" w:eastAsiaTheme="majorEastAsia" w:hAnsiTheme="minorHAnsi" w:cstheme="minorHAnsi"/>
        </w:rPr>
        <w:t xml:space="preserve"> </w:t>
      </w:r>
      <w:r w:rsidR="00733C9E">
        <w:br w:type="page"/>
      </w:r>
    </w:p>
    <w:p w14:paraId="41EEC059" w14:textId="0D763BAE" w:rsidR="00044D38" w:rsidRDefault="000B51C6" w:rsidP="000B51C6">
      <w:pPr>
        <w:pStyle w:val="Heading1"/>
        <w:rPr>
          <w:b/>
          <w:u w:val="single"/>
        </w:rPr>
      </w:pPr>
      <w:bookmarkStart w:id="6" w:name="_Toc25526303"/>
      <w:r w:rsidRPr="000B51C6">
        <w:rPr>
          <w:b/>
          <w:u w:val="single"/>
        </w:rPr>
        <w:lastRenderedPageBreak/>
        <w:t>Bill of materials</w:t>
      </w:r>
      <w:bookmarkEnd w:id="6"/>
      <w:r w:rsidRPr="000B51C6">
        <w:rPr>
          <w:b/>
          <w:u w:val="single"/>
        </w:rPr>
        <w:t xml:space="preserve"> </w:t>
      </w:r>
    </w:p>
    <w:tbl>
      <w:tblPr>
        <w:tblStyle w:val="TableGrid"/>
        <w:tblW w:w="0" w:type="auto"/>
        <w:tblInd w:w="-5" w:type="dxa"/>
        <w:tblLook w:val="04A0" w:firstRow="1" w:lastRow="0" w:firstColumn="1" w:lastColumn="0" w:noHBand="0" w:noVBand="1"/>
      </w:tblPr>
      <w:tblGrid>
        <w:gridCol w:w="3523"/>
        <w:gridCol w:w="2747"/>
        <w:gridCol w:w="2751"/>
      </w:tblGrid>
      <w:tr w:rsidR="00BC64FD" w14:paraId="0EBC2616" w14:textId="77777777" w:rsidTr="00757711">
        <w:tc>
          <w:tcPr>
            <w:tcW w:w="3523" w:type="dxa"/>
          </w:tcPr>
          <w:p w14:paraId="7F55E215" w14:textId="77777777" w:rsidR="000B51C6" w:rsidRDefault="000B51C6" w:rsidP="000B51C6">
            <w:pPr>
              <w:pStyle w:val="ListParagraph"/>
              <w:ind w:left="0"/>
              <w:rPr>
                <w:rFonts w:eastAsiaTheme="majorEastAsia"/>
              </w:rPr>
            </w:pPr>
            <w:r>
              <w:rPr>
                <w:rFonts w:eastAsiaTheme="majorEastAsia"/>
              </w:rPr>
              <w:t>part</w:t>
            </w:r>
          </w:p>
        </w:tc>
        <w:tc>
          <w:tcPr>
            <w:tcW w:w="2747" w:type="dxa"/>
          </w:tcPr>
          <w:p w14:paraId="1CCF31F9" w14:textId="77777777" w:rsidR="000B51C6" w:rsidRDefault="000B51C6" w:rsidP="000B51C6">
            <w:pPr>
              <w:pStyle w:val="ListParagraph"/>
              <w:ind w:left="0"/>
              <w:rPr>
                <w:rFonts w:eastAsiaTheme="majorEastAsia"/>
              </w:rPr>
            </w:pPr>
            <w:r>
              <w:rPr>
                <w:rFonts w:eastAsiaTheme="majorEastAsia"/>
              </w:rPr>
              <w:t>quantity</w:t>
            </w:r>
          </w:p>
        </w:tc>
        <w:tc>
          <w:tcPr>
            <w:tcW w:w="2751" w:type="dxa"/>
          </w:tcPr>
          <w:p w14:paraId="53BCD820" w14:textId="77777777" w:rsidR="000B51C6" w:rsidRDefault="00BC64FD" w:rsidP="000B51C6">
            <w:pPr>
              <w:pStyle w:val="ListParagraph"/>
              <w:ind w:left="0"/>
              <w:rPr>
                <w:rFonts w:eastAsiaTheme="majorEastAsia"/>
              </w:rPr>
            </w:pPr>
            <w:r>
              <w:rPr>
                <w:rFonts w:eastAsiaTheme="majorEastAsia"/>
              </w:rPr>
              <w:t xml:space="preserve"> Total </w:t>
            </w:r>
            <w:r w:rsidR="000B51C6">
              <w:rPr>
                <w:rFonts w:eastAsiaTheme="majorEastAsia"/>
              </w:rPr>
              <w:t>price</w:t>
            </w:r>
          </w:p>
        </w:tc>
      </w:tr>
      <w:tr w:rsidR="00BC64FD" w14:paraId="6463FD48" w14:textId="77777777" w:rsidTr="00757711">
        <w:tc>
          <w:tcPr>
            <w:tcW w:w="3523" w:type="dxa"/>
          </w:tcPr>
          <w:p w14:paraId="630DC107" w14:textId="77777777" w:rsidR="000B51C6" w:rsidRDefault="000B51C6" w:rsidP="000B51C6">
            <w:pPr>
              <w:pStyle w:val="ListParagraph"/>
              <w:ind w:left="0"/>
              <w:rPr>
                <w:rFonts w:eastAsiaTheme="majorEastAsia"/>
              </w:rPr>
            </w:pPr>
            <w:r>
              <w:rPr>
                <w:rFonts w:eastAsiaTheme="majorEastAsia"/>
              </w:rPr>
              <w:t xml:space="preserve">Forged AP racing 4 pot </w:t>
            </w:r>
            <w:r w:rsidR="00BC64FD">
              <w:rPr>
                <w:rFonts w:eastAsiaTheme="majorEastAsia"/>
              </w:rPr>
              <w:t>calliper</w:t>
            </w:r>
          </w:p>
        </w:tc>
        <w:tc>
          <w:tcPr>
            <w:tcW w:w="2747" w:type="dxa"/>
          </w:tcPr>
          <w:p w14:paraId="21B31BBC" w14:textId="77777777" w:rsidR="000B51C6" w:rsidRDefault="000B51C6" w:rsidP="000B51C6">
            <w:pPr>
              <w:pStyle w:val="ListParagraph"/>
              <w:ind w:left="0"/>
              <w:rPr>
                <w:rFonts w:eastAsiaTheme="majorEastAsia"/>
              </w:rPr>
            </w:pPr>
            <w:r>
              <w:rPr>
                <w:rFonts w:eastAsiaTheme="majorEastAsia"/>
              </w:rPr>
              <w:t>4</w:t>
            </w:r>
            <w:r w:rsidR="00BC64FD">
              <w:rPr>
                <w:rFonts w:eastAsiaTheme="majorEastAsia"/>
              </w:rPr>
              <w:t xml:space="preserve"> (20% student discount)</w:t>
            </w:r>
          </w:p>
        </w:tc>
        <w:tc>
          <w:tcPr>
            <w:tcW w:w="2751" w:type="dxa"/>
          </w:tcPr>
          <w:p w14:paraId="6F3BCE3D" w14:textId="77777777" w:rsidR="000B51C6" w:rsidRDefault="000B51C6" w:rsidP="000B51C6">
            <w:pPr>
              <w:pStyle w:val="ListParagraph"/>
              <w:ind w:left="0"/>
              <w:rPr>
                <w:rFonts w:eastAsiaTheme="majorEastAsia"/>
              </w:rPr>
            </w:pPr>
            <w:r w:rsidRPr="00044D38">
              <w:rPr>
                <w:rFonts w:asciiTheme="minorHAnsi" w:hAnsiTheme="minorHAnsi" w:cstheme="minorHAnsi"/>
                <w:color w:val="333333"/>
                <w:shd w:val="clear" w:color="auto" w:fill="FFFFFF"/>
              </w:rPr>
              <w:t>£</w:t>
            </w:r>
            <w:r>
              <w:t>1760</w:t>
            </w:r>
          </w:p>
        </w:tc>
      </w:tr>
      <w:tr w:rsidR="00BC64FD" w14:paraId="0AEE4F2A" w14:textId="77777777" w:rsidTr="00757711">
        <w:tc>
          <w:tcPr>
            <w:tcW w:w="3523" w:type="dxa"/>
          </w:tcPr>
          <w:p w14:paraId="6AF8AE90" w14:textId="77777777" w:rsidR="000B51C6" w:rsidRDefault="000B51C6" w:rsidP="000B51C6">
            <w:pPr>
              <w:pStyle w:val="ListParagraph"/>
              <w:ind w:left="0"/>
              <w:rPr>
                <w:rFonts w:eastAsiaTheme="majorEastAsia"/>
              </w:rPr>
            </w:pPr>
            <w:r>
              <w:rPr>
                <w:rFonts w:eastAsiaTheme="majorEastAsia"/>
              </w:rPr>
              <w:t xml:space="preserve">Brake pads </w:t>
            </w:r>
          </w:p>
        </w:tc>
        <w:tc>
          <w:tcPr>
            <w:tcW w:w="2747" w:type="dxa"/>
          </w:tcPr>
          <w:p w14:paraId="614DAA5E" w14:textId="77777777" w:rsidR="000B51C6" w:rsidRDefault="00BC64FD" w:rsidP="000B51C6">
            <w:pPr>
              <w:pStyle w:val="ListParagraph"/>
              <w:ind w:left="0"/>
              <w:rPr>
                <w:rFonts w:eastAsiaTheme="majorEastAsia"/>
              </w:rPr>
            </w:pPr>
            <w:r>
              <w:rPr>
                <w:rFonts w:eastAsiaTheme="majorEastAsia"/>
              </w:rPr>
              <w:t>Front &amp; rears</w:t>
            </w:r>
          </w:p>
        </w:tc>
        <w:tc>
          <w:tcPr>
            <w:tcW w:w="2751" w:type="dxa"/>
          </w:tcPr>
          <w:p w14:paraId="7B8DD341" w14:textId="77777777" w:rsidR="000B51C6" w:rsidRDefault="000B51C6" w:rsidP="000B51C6">
            <w:pPr>
              <w:pStyle w:val="ListParagraph"/>
              <w:ind w:left="0"/>
              <w:rPr>
                <w:rFonts w:eastAsiaTheme="majorEastAsia"/>
              </w:rPr>
            </w:pPr>
            <w:r w:rsidRPr="00044D38">
              <w:rPr>
                <w:rFonts w:asciiTheme="minorHAnsi" w:hAnsiTheme="minorHAnsi" w:cstheme="minorHAnsi"/>
                <w:color w:val="333333"/>
                <w:shd w:val="clear" w:color="auto" w:fill="FFFFFF"/>
              </w:rPr>
              <w:t>£</w:t>
            </w:r>
            <w:r w:rsidR="00BC64FD">
              <w:rPr>
                <w:color w:val="333333"/>
                <w:shd w:val="clear" w:color="auto" w:fill="FFFFFF"/>
              </w:rPr>
              <w:t>161.20</w:t>
            </w:r>
          </w:p>
        </w:tc>
      </w:tr>
      <w:tr w:rsidR="00BC64FD" w14:paraId="1D2FF2D6" w14:textId="77777777" w:rsidTr="00757711">
        <w:tc>
          <w:tcPr>
            <w:tcW w:w="3523" w:type="dxa"/>
          </w:tcPr>
          <w:p w14:paraId="735FBD1F" w14:textId="77777777" w:rsidR="000B51C6" w:rsidRDefault="000B51C6" w:rsidP="000B51C6">
            <w:pPr>
              <w:pStyle w:val="ListParagraph"/>
              <w:ind w:left="0"/>
              <w:rPr>
                <w:rFonts w:eastAsiaTheme="majorEastAsia"/>
              </w:rPr>
            </w:pPr>
            <w:r>
              <w:rPr>
                <w:rFonts w:eastAsiaTheme="majorEastAsia"/>
              </w:rPr>
              <w:t>Brake lines (inc fittings)</w:t>
            </w:r>
          </w:p>
        </w:tc>
        <w:tc>
          <w:tcPr>
            <w:tcW w:w="2747" w:type="dxa"/>
          </w:tcPr>
          <w:p w14:paraId="3AE73750" w14:textId="77777777" w:rsidR="000B51C6" w:rsidRDefault="00BC64FD" w:rsidP="000B51C6">
            <w:pPr>
              <w:pStyle w:val="ListParagraph"/>
              <w:ind w:left="0"/>
              <w:rPr>
                <w:rFonts w:eastAsiaTheme="majorEastAsia"/>
              </w:rPr>
            </w:pPr>
            <w:r>
              <w:rPr>
                <w:rFonts w:eastAsiaTheme="majorEastAsia"/>
              </w:rPr>
              <w:t>All four lines + fittings.</w:t>
            </w:r>
          </w:p>
        </w:tc>
        <w:tc>
          <w:tcPr>
            <w:tcW w:w="2751" w:type="dxa"/>
          </w:tcPr>
          <w:p w14:paraId="5341C503" w14:textId="77777777" w:rsidR="000B51C6" w:rsidRDefault="00BC64FD" w:rsidP="000B51C6">
            <w:pPr>
              <w:pStyle w:val="ListParagraph"/>
              <w:ind w:left="0"/>
              <w:rPr>
                <w:rFonts w:eastAsiaTheme="majorEastAsia"/>
              </w:rPr>
            </w:pPr>
            <w:r w:rsidRPr="00044D3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132.46</w:t>
            </w:r>
          </w:p>
        </w:tc>
      </w:tr>
      <w:tr w:rsidR="00BC64FD" w14:paraId="74BDF7F3" w14:textId="77777777" w:rsidTr="00757711">
        <w:tc>
          <w:tcPr>
            <w:tcW w:w="3523" w:type="dxa"/>
          </w:tcPr>
          <w:p w14:paraId="5383C10D" w14:textId="77777777" w:rsidR="000B51C6" w:rsidRDefault="00BC64FD" w:rsidP="000B51C6">
            <w:pPr>
              <w:pStyle w:val="ListParagraph"/>
              <w:ind w:left="0"/>
              <w:rPr>
                <w:rFonts w:eastAsiaTheme="majorEastAsia"/>
              </w:rPr>
            </w:pPr>
            <w:r>
              <w:rPr>
                <w:rFonts w:eastAsiaTheme="majorEastAsia"/>
              </w:rPr>
              <w:t>Harnesses (fia approved)</w:t>
            </w:r>
          </w:p>
        </w:tc>
        <w:tc>
          <w:tcPr>
            <w:tcW w:w="2747" w:type="dxa"/>
          </w:tcPr>
          <w:p w14:paraId="0091EA3D" w14:textId="77777777" w:rsidR="000B51C6" w:rsidRDefault="00BC64FD" w:rsidP="000B51C6">
            <w:pPr>
              <w:pStyle w:val="ListParagraph"/>
              <w:ind w:left="0"/>
              <w:rPr>
                <w:rFonts w:eastAsiaTheme="majorEastAsia"/>
              </w:rPr>
            </w:pPr>
            <w:r>
              <w:rPr>
                <w:rFonts w:eastAsiaTheme="majorEastAsia"/>
              </w:rPr>
              <w:t>1</w:t>
            </w:r>
          </w:p>
        </w:tc>
        <w:tc>
          <w:tcPr>
            <w:tcW w:w="2751" w:type="dxa"/>
          </w:tcPr>
          <w:p w14:paraId="78D3E9D1" w14:textId="77777777" w:rsidR="000B51C6" w:rsidRDefault="00BC64FD" w:rsidP="000B51C6">
            <w:pPr>
              <w:pStyle w:val="ListParagraph"/>
              <w:ind w:left="0"/>
              <w:rPr>
                <w:rFonts w:eastAsiaTheme="majorEastAsia"/>
              </w:rPr>
            </w:pPr>
            <w:r w:rsidRPr="00044D3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195</w:t>
            </w:r>
          </w:p>
        </w:tc>
      </w:tr>
      <w:tr w:rsidR="00BC64FD" w14:paraId="1D9141D1" w14:textId="77777777" w:rsidTr="00757711">
        <w:tc>
          <w:tcPr>
            <w:tcW w:w="3523" w:type="dxa"/>
          </w:tcPr>
          <w:p w14:paraId="36DE28C7" w14:textId="77777777" w:rsidR="000B51C6" w:rsidRDefault="00BC64FD" w:rsidP="000B51C6">
            <w:pPr>
              <w:pStyle w:val="ListParagraph"/>
              <w:ind w:left="0"/>
              <w:rPr>
                <w:rFonts w:eastAsiaTheme="majorEastAsia"/>
              </w:rPr>
            </w:pPr>
            <w:r>
              <w:rPr>
                <w:rFonts w:eastAsiaTheme="majorEastAsia"/>
              </w:rPr>
              <w:t xml:space="preserve">Steering wheel </w:t>
            </w:r>
          </w:p>
        </w:tc>
        <w:tc>
          <w:tcPr>
            <w:tcW w:w="2747" w:type="dxa"/>
          </w:tcPr>
          <w:p w14:paraId="03CF2BBE" w14:textId="77777777" w:rsidR="000B51C6" w:rsidRDefault="00BC64FD" w:rsidP="000B51C6">
            <w:pPr>
              <w:pStyle w:val="ListParagraph"/>
              <w:ind w:left="0"/>
              <w:rPr>
                <w:rFonts w:eastAsiaTheme="majorEastAsia"/>
              </w:rPr>
            </w:pPr>
            <w:r>
              <w:rPr>
                <w:rFonts w:eastAsiaTheme="majorEastAsia"/>
              </w:rPr>
              <w:t>1</w:t>
            </w:r>
          </w:p>
        </w:tc>
        <w:tc>
          <w:tcPr>
            <w:tcW w:w="2751" w:type="dxa"/>
          </w:tcPr>
          <w:p w14:paraId="3DCDDC82" w14:textId="77777777" w:rsidR="000B51C6" w:rsidRDefault="00BC64FD" w:rsidP="000B51C6">
            <w:pPr>
              <w:pStyle w:val="ListParagraph"/>
              <w:ind w:left="0"/>
              <w:rPr>
                <w:rFonts w:eastAsiaTheme="majorEastAsia"/>
              </w:rPr>
            </w:pPr>
            <w:r w:rsidRPr="00044D3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145</w:t>
            </w:r>
          </w:p>
        </w:tc>
      </w:tr>
      <w:tr w:rsidR="00BC64FD" w14:paraId="3A00AE6B" w14:textId="77777777" w:rsidTr="00757711">
        <w:tc>
          <w:tcPr>
            <w:tcW w:w="3523" w:type="dxa"/>
          </w:tcPr>
          <w:p w14:paraId="6896B98D" w14:textId="77777777" w:rsidR="000B51C6" w:rsidRDefault="00BC64FD" w:rsidP="000B51C6">
            <w:pPr>
              <w:pStyle w:val="ListParagraph"/>
              <w:ind w:left="0"/>
              <w:rPr>
                <w:rFonts w:eastAsiaTheme="majorEastAsia"/>
              </w:rPr>
            </w:pPr>
            <w:r>
              <w:rPr>
                <w:rFonts w:eastAsiaTheme="majorEastAsia"/>
              </w:rPr>
              <w:t xml:space="preserve">Expanding foam </w:t>
            </w:r>
          </w:p>
        </w:tc>
        <w:tc>
          <w:tcPr>
            <w:tcW w:w="2747" w:type="dxa"/>
          </w:tcPr>
          <w:p w14:paraId="79595320" w14:textId="77777777" w:rsidR="000B51C6" w:rsidRDefault="00BC64FD" w:rsidP="000B51C6">
            <w:pPr>
              <w:pStyle w:val="ListParagraph"/>
              <w:ind w:left="0"/>
              <w:rPr>
                <w:rFonts w:eastAsiaTheme="majorEastAsia"/>
              </w:rPr>
            </w:pPr>
            <w:r>
              <w:rPr>
                <w:rFonts w:eastAsiaTheme="majorEastAsia"/>
              </w:rPr>
              <w:t>5 x 750ml</w:t>
            </w:r>
          </w:p>
        </w:tc>
        <w:tc>
          <w:tcPr>
            <w:tcW w:w="2751" w:type="dxa"/>
          </w:tcPr>
          <w:p w14:paraId="72D6EAF5" w14:textId="77777777" w:rsidR="000B51C6" w:rsidRDefault="00BC64FD" w:rsidP="000B51C6">
            <w:pPr>
              <w:pStyle w:val="ListParagraph"/>
              <w:ind w:left="0"/>
              <w:rPr>
                <w:rFonts w:eastAsiaTheme="majorEastAsia"/>
              </w:rPr>
            </w:pPr>
            <w:r w:rsidRPr="00044D3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24.90</w:t>
            </w:r>
          </w:p>
        </w:tc>
      </w:tr>
      <w:tr w:rsidR="00BC64FD" w14:paraId="47630109" w14:textId="77777777" w:rsidTr="00757711">
        <w:tc>
          <w:tcPr>
            <w:tcW w:w="3523" w:type="dxa"/>
          </w:tcPr>
          <w:p w14:paraId="47300AA0" w14:textId="77777777" w:rsidR="00BC64FD" w:rsidRDefault="00BC64FD" w:rsidP="00BC64FD">
            <w:pPr>
              <w:rPr>
                <w:rFonts w:eastAsiaTheme="majorEastAsia"/>
              </w:rPr>
            </w:pPr>
            <w:r>
              <w:rPr>
                <w:rFonts w:eastAsiaTheme="majorEastAsia"/>
              </w:rPr>
              <w:t>Polyurethane sheet</w:t>
            </w:r>
          </w:p>
        </w:tc>
        <w:tc>
          <w:tcPr>
            <w:tcW w:w="2747" w:type="dxa"/>
          </w:tcPr>
          <w:p w14:paraId="1914681B" w14:textId="77777777" w:rsidR="00BC64FD" w:rsidRDefault="00BC64FD" w:rsidP="00BC64FD">
            <w:pPr>
              <w:rPr>
                <w:rFonts w:eastAsiaTheme="majorEastAsia"/>
              </w:rPr>
            </w:pPr>
            <w:r>
              <w:rPr>
                <w:rFonts w:eastAsiaTheme="majorEastAsia"/>
              </w:rPr>
              <w:t>1</w:t>
            </w:r>
          </w:p>
        </w:tc>
        <w:tc>
          <w:tcPr>
            <w:tcW w:w="2751" w:type="dxa"/>
          </w:tcPr>
          <w:p w14:paraId="3EEA8E54" w14:textId="77777777" w:rsidR="00BC64FD" w:rsidRPr="00044D38" w:rsidRDefault="00BC64FD" w:rsidP="00BC64FD">
            <w:pPr>
              <w:rPr>
                <w:rFonts w:asciiTheme="minorHAnsi" w:hAnsiTheme="minorHAnsi" w:cstheme="minorHAnsi"/>
                <w:color w:val="333333"/>
                <w:shd w:val="clear" w:color="auto" w:fill="FFFFFF"/>
              </w:rPr>
            </w:pPr>
            <w:r w:rsidRPr="00044D3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14.29</w:t>
            </w:r>
          </w:p>
        </w:tc>
      </w:tr>
      <w:tr w:rsidR="00BC64FD" w14:paraId="69FF60DD" w14:textId="77777777" w:rsidTr="00757711">
        <w:tc>
          <w:tcPr>
            <w:tcW w:w="3523" w:type="dxa"/>
          </w:tcPr>
          <w:p w14:paraId="3C2B8BEA" w14:textId="77777777" w:rsidR="00BC64FD" w:rsidRDefault="00BC64FD" w:rsidP="00BC64FD">
            <w:pPr>
              <w:rPr>
                <w:rFonts w:eastAsiaTheme="majorEastAsia"/>
              </w:rPr>
            </w:pPr>
            <w:r>
              <w:rPr>
                <w:rFonts w:eastAsiaTheme="majorEastAsia"/>
              </w:rPr>
              <w:t>Grand total</w:t>
            </w:r>
          </w:p>
        </w:tc>
        <w:tc>
          <w:tcPr>
            <w:tcW w:w="2747" w:type="dxa"/>
          </w:tcPr>
          <w:p w14:paraId="6DA35B15" w14:textId="77777777" w:rsidR="00BC64FD" w:rsidRDefault="00BC64FD" w:rsidP="00BC64FD">
            <w:pPr>
              <w:rPr>
                <w:rFonts w:eastAsiaTheme="majorEastAsia"/>
              </w:rPr>
            </w:pPr>
          </w:p>
        </w:tc>
        <w:tc>
          <w:tcPr>
            <w:tcW w:w="2751" w:type="dxa"/>
          </w:tcPr>
          <w:p w14:paraId="2EEA34FC" w14:textId="77777777" w:rsidR="00BC64FD" w:rsidRPr="00044D38" w:rsidRDefault="00BC64FD" w:rsidP="00BC64FD">
            <w:pPr>
              <w:rPr>
                <w:rFonts w:asciiTheme="minorHAnsi" w:hAnsiTheme="minorHAnsi" w:cstheme="minorHAnsi"/>
                <w:color w:val="333333"/>
                <w:shd w:val="clear" w:color="auto" w:fill="FFFFFF"/>
              </w:rPr>
            </w:pPr>
            <w:r w:rsidRPr="00044D38">
              <w:rPr>
                <w:rFonts w:asciiTheme="minorHAnsi" w:hAnsiTheme="minorHAnsi" w:cstheme="minorHAnsi"/>
                <w:color w:val="333333"/>
                <w:shd w:val="clear" w:color="auto" w:fill="FFFFFF"/>
              </w:rPr>
              <w:t>£</w:t>
            </w:r>
            <w:r>
              <w:rPr>
                <w:rFonts w:asciiTheme="minorHAnsi" w:hAnsiTheme="minorHAnsi" w:cstheme="minorHAnsi"/>
                <w:color w:val="333333"/>
                <w:shd w:val="clear" w:color="auto" w:fill="FFFFFF"/>
              </w:rPr>
              <w:t>2432.85</w:t>
            </w:r>
          </w:p>
        </w:tc>
      </w:tr>
    </w:tbl>
    <w:p w14:paraId="0533FCC5" w14:textId="77777777" w:rsidR="000B51C6" w:rsidRPr="000B51C6" w:rsidRDefault="000B51C6" w:rsidP="000B51C6">
      <w:pPr>
        <w:pStyle w:val="ListParagraph"/>
        <w:rPr>
          <w:rFonts w:eastAsiaTheme="majorEastAsia"/>
        </w:rPr>
      </w:pPr>
    </w:p>
    <w:p w14:paraId="3674B60F" w14:textId="77777777" w:rsidR="00BC64FD" w:rsidRPr="00BC64FD" w:rsidRDefault="00BC64FD" w:rsidP="00BC64FD">
      <w:pPr>
        <w:pStyle w:val="Heading1"/>
        <w:rPr>
          <w:b/>
          <w:u w:val="single"/>
        </w:rPr>
      </w:pPr>
      <w:bookmarkStart w:id="7" w:name="_Toc25526304"/>
      <w:r>
        <w:rPr>
          <w:b/>
          <w:u w:val="single"/>
        </w:rPr>
        <w:t>Group</w:t>
      </w:r>
      <w:r w:rsidRPr="00BC64FD">
        <w:rPr>
          <w:b/>
          <w:u w:val="single"/>
        </w:rPr>
        <w:t xml:space="preserve"> milestones</w:t>
      </w:r>
      <w:bookmarkEnd w:id="7"/>
      <w:r w:rsidRPr="00BC64FD">
        <w:rPr>
          <w:b/>
          <w:u w:val="single"/>
        </w:rPr>
        <w:t xml:space="preserve"> </w:t>
      </w:r>
    </w:p>
    <w:tbl>
      <w:tblPr>
        <w:tblStyle w:val="TableGrid"/>
        <w:tblW w:w="0" w:type="auto"/>
        <w:tblLook w:val="04A0" w:firstRow="1" w:lastRow="0" w:firstColumn="1" w:lastColumn="0" w:noHBand="0" w:noVBand="1"/>
      </w:tblPr>
      <w:tblGrid>
        <w:gridCol w:w="4508"/>
        <w:gridCol w:w="4508"/>
      </w:tblGrid>
      <w:tr w:rsidR="00BC64FD" w14:paraId="78D80442" w14:textId="77777777" w:rsidTr="00BC64FD">
        <w:tc>
          <w:tcPr>
            <w:tcW w:w="4508" w:type="dxa"/>
          </w:tcPr>
          <w:p w14:paraId="36792289" w14:textId="77777777" w:rsidR="00BC64FD" w:rsidRPr="00BC64FD" w:rsidRDefault="00BC64FD" w:rsidP="00BC64FD">
            <w:pPr>
              <w:rPr>
                <w:color w:val="C00000"/>
              </w:rPr>
            </w:pPr>
            <w:r>
              <w:t xml:space="preserve">Milestone </w:t>
            </w:r>
          </w:p>
        </w:tc>
        <w:tc>
          <w:tcPr>
            <w:tcW w:w="4508" w:type="dxa"/>
          </w:tcPr>
          <w:p w14:paraId="602EA760" w14:textId="77777777" w:rsidR="00BC64FD" w:rsidRDefault="00BC64FD" w:rsidP="00BC64FD">
            <w:r>
              <w:t xml:space="preserve">Expected date of completion </w:t>
            </w:r>
          </w:p>
        </w:tc>
      </w:tr>
      <w:tr w:rsidR="00BC64FD" w14:paraId="6CDA0D93" w14:textId="77777777" w:rsidTr="00BC64FD">
        <w:tc>
          <w:tcPr>
            <w:tcW w:w="4508" w:type="dxa"/>
          </w:tcPr>
          <w:p w14:paraId="122857E2" w14:textId="77777777" w:rsidR="00BC64FD" w:rsidRDefault="00BC64FD" w:rsidP="00BC64FD">
            <w:r>
              <w:t xml:space="preserve">-select a brake setup including servos brake lines, callipers and disks. </w:t>
            </w:r>
          </w:p>
          <w:p w14:paraId="30C02EFA" w14:textId="77777777" w:rsidR="00BC64FD" w:rsidRDefault="00BC64FD" w:rsidP="00BC64FD"/>
        </w:tc>
        <w:tc>
          <w:tcPr>
            <w:tcW w:w="4508" w:type="dxa"/>
          </w:tcPr>
          <w:p w14:paraId="57D6F74C" w14:textId="77777777" w:rsidR="00BC64FD" w:rsidRDefault="00BC64FD" w:rsidP="00BC64FD">
            <w:r>
              <w:t>17/11/19</w:t>
            </w:r>
          </w:p>
        </w:tc>
      </w:tr>
      <w:tr w:rsidR="00BC64FD" w14:paraId="0D624708" w14:textId="77777777" w:rsidTr="00BC64FD">
        <w:tc>
          <w:tcPr>
            <w:tcW w:w="4508" w:type="dxa"/>
          </w:tcPr>
          <w:p w14:paraId="0447C0FC" w14:textId="77777777" w:rsidR="00BC64FD" w:rsidRDefault="00BC64FD" w:rsidP="00BC64FD">
            <w:r>
              <w:t>Select suitable steering wheel and harnesses</w:t>
            </w:r>
          </w:p>
        </w:tc>
        <w:tc>
          <w:tcPr>
            <w:tcW w:w="4508" w:type="dxa"/>
          </w:tcPr>
          <w:p w14:paraId="4FC32B55" w14:textId="77777777" w:rsidR="00BC64FD" w:rsidRDefault="00BC64FD" w:rsidP="00BC64FD">
            <w:r>
              <w:t>11/11/19</w:t>
            </w:r>
          </w:p>
        </w:tc>
      </w:tr>
      <w:tr w:rsidR="00BC64FD" w14:paraId="33946709" w14:textId="77777777" w:rsidTr="00BC64FD">
        <w:tc>
          <w:tcPr>
            <w:tcW w:w="4508" w:type="dxa"/>
          </w:tcPr>
          <w:p w14:paraId="0E4BA7A5" w14:textId="77777777" w:rsidR="00BC64FD" w:rsidRDefault="00BC64FD" w:rsidP="00BC64FD">
            <w:r>
              <w:t xml:space="preserve">Weighing components that we have in house </w:t>
            </w:r>
          </w:p>
        </w:tc>
        <w:tc>
          <w:tcPr>
            <w:tcW w:w="4508" w:type="dxa"/>
          </w:tcPr>
          <w:p w14:paraId="076B1F17" w14:textId="77777777" w:rsidR="00BC64FD" w:rsidRDefault="00BC64FD" w:rsidP="00BC64FD">
            <w:r>
              <w:t>7/10/19</w:t>
            </w:r>
          </w:p>
        </w:tc>
      </w:tr>
      <w:tr w:rsidR="00BC64FD" w14:paraId="5E612AE4" w14:textId="77777777" w:rsidTr="00BC64FD">
        <w:tc>
          <w:tcPr>
            <w:tcW w:w="4508" w:type="dxa"/>
          </w:tcPr>
          <w:p w14:paraId="5F418827" w14:textId="77777777" w:rsidR="00BC64FD" w:rsidRDefault="00BC64FD" w:rsidP="00BC64FD">
            <w:r>
              <w:t>All suspension components measured and drawn up in CAD</w:t>
            </w:r>
          </w:p>
        </w:tc>
        <w:tc>
          <w:tcPr>
            <w:tcW w:w="4508" w:type="dxa"/>
          </w:tcPr>
          <w:p w14:paraId="70112FBC" w14:textId="77777777" w:rsidR="00BC64FD" w:rsidRDefault="00BC64FD" w:rsidP="00BC64FD">
            <w:r>
              <w:t>31/10/19</w:t>
            </w:r>
          </w:p>
        </w:tc>
      </w:tr>
      <w:tr w:rsidR="00BC64FD" w14:paraId="73355156" w14:textId="77777777" w:rsidTr="00BC64FD">
        <w:tc>
          <w:tcPr>
            <w:tcW w:w="4508" w:type="dxa"/>
          </w:tcPr>
          <w:p w14:paraId="50B766BC" w14:textId="77777777" w:rsidR="00BC64FD" w:rsidRDefault="00BC64FD" w:rsidP="00BC64FD">
            <w:r>
              <w:t>First viva</w:t>
            </w:r>
          </w:p>
        </w:tc>
        <w:tc>
          <w:tcPr>
            <w:tcW w:w="4508" w:type="dxa"/>
          </w:tcPr>
          <w:p w14:paraId="26ED2871" w14:textId="77777777" w:rsidR="00BC64FD" w:rsidRDefault="00BC64FD" w:rsidP="00BC64FD">
            <w:r>
              <w:t>2/12/19 to 6/12/19</w:t>
            </w:r>
          </w:p>
        </w:tc>
      </w:tr>
      <w:tr w:rsidR="00BC64FD" w14:paraId="2D1FD145" w14:textId="77777777" w:rsidTr="00BC64FD">
        <w:tc>
          <w:tcPr>
            <w:tcW w:w="4508" w:type="dxa"/>
          </w:tcPr>
          <w:p w14:paraId="5F7E4BB9" w14:textId="77777777" w:rsidR="00BC64FD" w:rsidRDefault="00BC64FD" w:rsidP="00BC64FD">
            <w:r>
              <w:t xml:space="preserve">Complete rear chassis design </w:t>
            </w:r>
          </w:p>
        </w:tc>
        <w:tc>
          <w:tcPr>
            <w:tcW w:w="4508" w:type="dxa"/>
          </w:tcPr>
          <w:p w14:paraId="0B2BDF3D" w14:textId="77777777" w:rsidR="00BC64FD" w:rsidRDefault="00BC64FD" w:rsidP="00BC64FD">
            <w:r>
              <w:t>4/11/19</w:t>
            </w:r>
          </w:p>
        </w:tc>
      </w:tr>
      <w:tr w:rsidR="00BC64FD" w14:paraId="56B1AF70" w14:textId="77777777" w:rsidTr="00BC64FD">
        <w:tc>
          <w:tcPr>
            <w:tcW w:w="4508" w:type="dxa"/>
          </w:tcPr>
          <w:p w14:paraId="38AC210E" w14:textId="77777777" w:rsidR="00BC64FD" w:rsidRDefault="00BC64FD" w:rsidP="00BC64FD">
            <w:r>
              <w:t xml:space="preserve">Motor housing design complete </w:t>
            </w:r>
          </w:p>
        </w:tc>
        <w:tc>
          <w:tcPr>
            <w:tcW w:w="4508" w:type="dxa"/>
          </w:tcPr>
          <w:p w14:paraId="3E7CD986" w14:textId="77777777" w:rsidR="00BC64FD" w:rsidRDefault="00BC64FD" w:rsidP="00BC64FD">
            <w:r>
              <w:t>6/11/19</w:t>
            </w:r>
          </w:p>
        </w:tc>
      </w:tr>
      <w:tr w:rsidR="00BC64FD" w14:paraId="5720FEEE" w14:textId="77777777" w:rsidTr="00BC64FD">
        <w:tc>
          <w:tcPr>
            <w:tcW w:w="4508" w:type="dxa"/>
          </w:tcPr>
          <w:p w14:paraId="79A439A5" w14:textId="77777777" w:rsidR="00BC64FD" w:rsidRDefault="00BC64FD" w:rsidP="00BC64FD">
            <w:r>
              <w:t>Complete seat design</w:t>
            </w:r>
          </w:p>
        </w:tc>
        <w:tc>
          <w:tcPr>
            <w:tcW w:w="4508" w:type="dxa"/>
          </w:tcPr>
          <w:p w14:paraId="2C44669A" w14:textId="77777777" w:rsidR="00BC64FD" w:rsidRDefault="00BC64FD" w:rsidP="00BC64FD">
            <w:r>
              <w:t>25/10/19</w:t>
            </w:r>
          </w:p>
        </w:tc>
      </w:tr>
      <w:tr w:rsidR="00BC64FD" w14:paraId="4BB7570B" w14:textId="77777777" w:rsidTr="00BC64FD">
        <w:tc>
          <w:tcPr>
            <w:tcW w:w="4508" w:type="dxa"/>
          </w:tcPr>
          <w:p w14:paraId="27E0DA43" w14:textId="77777777" w:rsidR="00BC64FD" w:rsidRDefault="00BC64FD" w:rsidP="00BC64FD">
            <w:r>
              <w:t>Complete pedal box CAD drawings</w:t>
            </w:r>
          </w:p>
        </w:tc>
        <w:tc>
          <w:tcPr>
            <w:tcW w:w="4508" w:type="dxa"/>
          </w:tcPr>
          <w:p w14:paraId="78220218" w14:textId="77777777" w:rsidR="00BC64FD" w:rsidRDefault="00BC64FD" w:rsidP="00BC64FD">
            <w:r>
              <w:t>25/1/20</w:t>
            </w:r>
          </w:p>
        </w:tc>
      </w:tr>
      <w:tr w:rsidR="00BC64FD" w14:paraId="04004926" w14:textId="77777777" w:rsidTr="00BC64FD">
        <w:tc>
          <w:tcPr>
            <w:tcW w:w="4508" w:type="dxa"/>
          </w:tcPr>
          <w:p w14:paraId="53931271" w14:textId="77777777" w:rsidR="00BC64FD" w:rsidRDefault="00BC64FD" w:rsidP="00BC64FD">
            <w:r>
              <w:t xml:space="preserve">Run win geo model of front suspension setup. Gain useable data </w:t>
            </w:r>
          </w:p>
        </w:tc>
        <w:tc>
          <w:tcPr>
            <w:tcW w:w="4508" w:type="dxa"/>
          </w:tcPr>
          <w:p w14:paraId="4C3763E6" w14:textId="77777777" w:rsidR="00BC64FD" w:rsidRDefault="00BC64FD" w:rsidP="00BC64FD">
            <w:r>
              <w:t>2/2/20</w:t>
            </w:r>
          </w:p>
        </w:tc>
      </w:tr>
      <w:tr w:rsidR="00BC64FD" w14:paraId="2AF7AF9A" w14:textId="77777777" w:rsidTr="00BC64FD">
        <w:tc>
          <w:tcPr>
            <w:tcW w:w="4508" w:type="dxa"/>
          </w:tcPr>
          <w:p w14:paraId="1A02DB13" w14:textId="77777777" w:rsidR="00BC64FD" w:rsidRDefault="00BC64FD" w:rsidP="00BC64FD">
            <w:r>
              <w:t xml:space="preserve">Written report </w:t>
            </w:r>
          </w:p>
        </w:tc>
        <w:tc>
          <w:tcPr>
            <w:tcW w:w="4508" w:type="dxa"/>
          </w:tcPr>
          <w:p w14:paraId="7A9B1814" w14:textId="77777777" w:rsidR="00BC64FD" w:rsidRDefault="00BC64FD" w:rsidP="00BC64FD">
            <w:r>
              <w:t>27/3/20</w:t>
            </w:r>
          </w:p>
        </w:tc>
      </w:tr>
      <w:tr w:rsidR="00BC64FD" w14:paraId="0E817F97" w14:textId="77777777" w:rsidTr="00BC64FD">
        <w:tc>
          <w:tcPr>
            <w:tcW w:w="4508" w:type="dxa"/>
          </w:tcPr>
          <w:p w14:paraId="7B1875FE" w14:textId="77777777" w:rsidR="00BC64FD" w:rsidRDefault="00BC64FD" w:rsidP="00BC64FD">
            <w:r>
              <w:t xml:space="preserve">Final viva </w:t>
            </w:r>
          </w:p>
        </w:tc>
        <w:tc>
          <w:tcPr>
            <w:tcW w:w="4508" w:type="dxa"/>
          </w:tcPr>
          <w:p w14:paraId="74738350" w14:textId="77777777" w:rsidR="00BC64FD" w:rsidRDefault="00BC64FD" w:rsidP="00BC64FD">
            <w:r>
              <w:t>1/4/20</w:t>
            </w:r>
          </w:p>
        </w:tc>
      </w:tr>
      <w:tr w:rsidR="00BC64FD" w14:paraId="1E9632DC" w14:textId="77777777" w:rsidTr="00BC64FD">
        <w:tc>
          <w:tcPr>
            <w:tcW w:w="4508" w:type="dxa"/>
          </w:tcPr>
          <w:p w14:paraId="19086A26" w14:textId="77777777" w:rsidR="00BC64FD" w:rsidRDefault="00BC64FD" w:rsidP="00BC64FD">
            <w:r>
              <w:t xml:space="preserve">Complete chassis design </w:t>
            </w:r>
          </w:p>
        </w:tc>
        <w:tc>
          <w:tcPr>
            <w:tcW w:w="4508" w:type="dxa"/>
          </w:tcPr>
          <w:p w14:paraId="72DCE04F" w14:textId="77777777" w:rsidR="00BC64FD" w:rsidRDefault="00BC64FD" w:rsidP="00BC64FD">
            <w:r>
              <w:t>27/3/20</w:t>
            </w:r>
          </w:p>
        </w:tc>
      </w:tr>
    </w:tbl>
    <w:p w14:paraId="0329D4A7" w14:textId="77777777" w:rsidR="00BC64FD" w:rsidRDefault="00BC64FD" w:rsidP="00BC64FD"/>
    <w:p w14:paraId="76CFBD04" w14:textId="1AEA6844" w:rsidR="00733C9E" w:rsidRDefault="00733C9E">
      <w:pPr>
        <w:spacing w:after="160" w:line="259" w:lineRule="auto"/>
        <w:rPr>
          <w:rFonts w:asciiTheme="majorHAnsi" w:eastAsiaTheme="majorEastAsia" w:hAnsiTheme="majorHAnsi" w:cstheme="majorBidi"/>
          <w:b/>
          <w:color w:val="2F5496" w:themeColor="accent1" w:themeShade="BF"/>
          <w:sz w:val="32"/>
          <w:szCs w:val="32"/>
          <w:u w:val="single"/>
        </w:rPr>
      </w:pPr>
      <w:r>
        <w:rPr>
          <w:b/>
          <w:u w:val="single"/>
        </w:rPr>
        <w:br w:type="page"/>
      </w:r>
    </w:p>
    <w:p w14:paraId="127EADD4" w14:textId="77777777" w:rsidR="00BC64FD" w:rsidRDefault="00BC64FD" w:rsidP="00BC64FD">
      <w:pPr>
        <w:pStyle w:val="Heading1"/>
        <w:rPr>
          <w:b/>
          <w:u w:val="single"/>
        </w:rPr>
      </w:pPr>
      <w:bookmarkStart w:id="8" w:name="_Toc25526305"/>
      <w:r w:rsidRPr="00BC64FD">
        <w:rPr>
          <w:b/>
          <w:u w:val="single"/>
        </w:rPr>
        <w:lastRenderedPageBreak/>
        <w:t>My gateway</w:t>
      </w:r>
      <w:bookmarkEnd w:id="8"/>
      <w:r w:rsidRPr="00BC64FD">
        <w:rPr>
          <w:b/>
          <w:u w:val="single"/>
        </w:rPr>
        <w:t xml:space="preserve"> </w:t>
      </w:r>
    </w:p>
    <w:p w14:paraId="08F940E9" w14:textId="77777777" w:rsidR="00733C9E" w:rsidRDefault="00733C9E" w:rsidP="00BC64FD"/>
    <w:p w14:paraId="5ADF52CA" w14:textId="2FEFBF90" w:rsidR="00733C9E" w:rsidRDefault="00BC64FD" w:rsidP="00BC64FD">
      <w:r>
        <w:t>My gateway first gateway is to have a brake setup that will meet the specification of the hill climb car</w:t>
      </w:r>
      <w:r w:rsidR="00733C9E">
        <w:t xml:space="preserve"> (assuming no weight / power changes)</w:t>
      </w:r>
      <w:r>
        <w:t xml:space="preserve">, this meaning that it can slow/stop the car safely for the hill climb. </w:t>
      </w:r>
    </w:p>
    <w:p w14:paraId="480CD7F0" w14:textId="77777777" w:rsidR="00733C9E" w:rsidRDefault="00733C9E" w:rsidP="00BC64FD"/>
    <w:p w14:paraId="31773084" w14:textId="77777777" w:rsidR="00733C9E" w:rsidRDefault="00BC64FD" w:rsidP="00BC64FD">
      <w:r>
        <w:t xml:space="preserve">By 17/11/19 this will require me to do some mathematical equations &amp; hand the data over to the simulation group so that they can run simulations and have some theoretical brake data proving that they can provide adequate braking force. </w:t>
      </w:r>
    </w:p>
    <w:p w14:paraId="728BCEF1" w14:textId="77777777" w:rsidR="00733C9E" w:rsidRDefault="00733C9E" w:rsidP="00BC64FD"/>
    <w:p w14:paraId="1DB7359F" w14:textId="77777777" w:rsidR="00733C9E" w:rsidRDefault="00BC64FD" w:rsidP="00BC64FD">
      <w:r>
        <w:t xml:space="preserve">I have considered cooling however because hill climbs are over a short distance the car is usually only running for 2 minutes at a time meaning my main issue will be the pad choice as you want brakes that require minimum heat to gain full braking power. </w:t>
      </w:r>
    </w:p>
    <w:p w14:paraId="06950FDE" w14:textId="77777777" w:rsidR="00733C9E" w:rsidRDefault="00733C9E" w:rsidP="00BC64FD"/>
    <w:p w14:paraId="20DF4BE0" w14:textId="1F8E79F6" w:rsidR="00BC64FD" w:rsidRDefault="00BC64FD" w:rsidP="00BC64FD">
      <w:r>
        <w:t>To overcome this, I will do extensive research to find the most suitable brake pad compound. This gateway is detrimental to the hill climb success and driver safety if there are any braking performance issues it could cause a serious accident and potentially cause the failure of this project.</w:t>
      </w:r>
    </w:p>
    <w:p w14:paraId="37E9A2B1" w14:textId="77777777" w:rsidR="00733C9E" w:rsidRDefault="00733C9E" w:rsidP="00BC64FD"/>
    <w:p w14:paraId="100C5B60" w14:textId="735557C9" w:rsidR="00733C9E" w:rsidRDefault="00BC64FD" w:rsidP="00BC64FD">
      <w:r>
        <w:t xml:space="preserve">The brakes I choose will need to be at least 100% more powerful than the previous brake setup due to the fact the original brakes were stopping a car with around 250bhp, the expected power output with the electric motors installed is 700hp and 2000nm of torque for this reason I have chosen to do the calculations using a </w:t>
      </w:r>
      <w:r w:rsidR="00E3303F">
        <w:t>4-piston</w:t>
      </w:r>
      <w:r>
        <w:t xml:space="preserve"> billet AP racing calliper once</w:t>
      </w:r>
    </w:p>
    <w:p w14:paraId="19B8611C" w14:textId="7488EDB2" w:rsidR="00733C9E" w:rsidRDefault="00757711" w:rsidP="00BC64FD">
      <w:r>
        <w:t>I have the data from the simulation team I will be able to finalise the choice for</w:t>
      </w:r>
    </w:p>
    <w:p w14:paraId="31A0DB1E" w14:textId="77777777" w:rsidR="00757711" w:rsidRDefault="00757711" w:rsidP="00757711"/>
    <w:p w14:paraId="0D83382C" w14:textId="05E06603" w:rsidR="00733C9E" w:rsidRDefault="00757711" w:rsidP="00BC64FD">
      <w:r>
        <w:t xml:space="preserve">Due to not having all of the mass for the rear chassis as if its aluminium it will be lighter than steel box section. But I will run the calculation using 3 different vehicle masses 550kg,600kg and 650kg, this way I can see how the added mass effects the braking power. This also creates an ideal mass to aim towards.     </w:t>
      </w:r>
      <w:r w:rsidR="00BC64FD">
        <w:t xml:space="preserve">            </w:t>
      </w:r>
    </w:p>
    <w:p w14:paraId="10D00C7E" w14:textId="77777777" w:rsidR="00733C9E" w:rsidRPr="00BC64FD" w:rsidRDefault="00733C9E" w:rsidP="00BC64FD"/>
    <w:p w14:paraId="32E551F1" w14:textId="3C406117" w:rsidR="00BC64FD" w:rsidRDefault="00733C9E" w:rsidP="00733C9E">
      <w:pPr>
        <w:pStyle w:val="Heading1"/>
      </w:pPr>
      <w:bookmarkStart w:id="9" w:name="_Toc25526306"/>
      <w:r>
        <w:t>Current ‘of Concerns</w:t>
      </w:r>
      <w:r w:rsidR="00316A42">
        <w:t>’</w:t>
      </w:r>
      <w:bookmarkEnd w:id="9"/>
    </w:p>
    <w:p w14:paraId="5EA7A2D5" w14:textId="77777777" w:rsidR="00741FFD" w:rsidRPr="00741FFD" w:rsidRDefault="00741FFD" w:rsidP="00316A42"/>
    <w:p w14:paraId="6A79851A" w14:textId="79C81F2D" w:rsidR="00741FFD" w:rsidRDefault="00741FFD" w:rsidP="00741FFD">
      <w:pPr>
        <w:numPr>
          <w:ilvl w:val="0"/>
          <w:numId w:val="16"/>
        </w:numPr>
      </w:pPr>
      <w:r>
        <w:t xml:space="preserve">Calculations for the braking system are significantly impacted by the power train and weight of the F3 ‘tub’.  Should any changes happen between these inputs then the braking calculations need to be re-confirmed.  Assuming these dependencies are not varied then the next concern would be the accuracy of the braking spreadsheet and its practical applicability. </w:t>
      </w:r>
      <w:r>
        <w:br/>
      </w:r>
    </w:p>
    <w:p w14:paraId="5AAF060D" w14:textId="071BF060" w:rsidR="00741FFD" w:rsidRDefault="00741FFD" w:rsidP="00316A42">
      <w:pPr>
        <w:numPr>
          <w:ilvl w:val="0"/>
          <w:numId w:val="16"/>
        </w:numPr>
      </w:pPr>
      <w:r>
        <w:t xml:space="preserve">The current teams are working in ‘silos’ as teams we need to ensure that as we develop out individual areas within the group and across the </w:t>
      </w:r>
      <w:r w:rsidR="00E3303F">
        <w:t>programme,</w:t>
      </w:r>
      <w:r>
        <w:t xml:space="preserve"> we need strong co-ordination to ensure we understand the minor / major changes in design and build so that the overall programme goals can be met.</w:t>
      </w:r>
    </w:p>
    <w:p w14:paraId="196ADB33" w14:textId="0D747C01" w:rsidR="00E43A15" w:rsidRPr="00757711" w:rsidRDefault="00E43A15" w:rsidP="00BC64FD">
      <w:pPr>
        <w:pStyle w:val="Heading1"/>
      </w:pPr>
    </w:p>
    <w:p w14:paraId="4925EE4B" w14:textId="77777777" w:rsidR="00E43A15" w:rsidRDefault="00E43A15">
      <w:pPr>
        <w:spacing w:after="160" w:line="259" w:lineRule="auto"/>
        <w:rPr>
          <w:rFonts w:asciiTheme="majorHAnsi" w:eastAsiaTheme="majorEastAsia" w:hAnsiTheme="majorHAnsi" w:cstheme="majorBidi"/>
          <w:b/>
          <w:color w:val="2F5496" w:themeColor="accent1" w:themeShade="BF"/>
          <w:sz w:val="32"/>
          <w:szCs w:val="32"/>
          <w:u w:val="single"/>
        </w:rPr>
      </w:pPr>
      <w:r>
        <w:rPr>
          <w:b/>
          <w:u w:val="single"/>
        </w:rPr>
        <w:br w:type="page"/>
      </w:r>
    </w:p>
    <w:p w14:paraId="0CD25AB8" w14:textId="710E0B8B" w:rsidR="00BC64FD" w:rsidRDefault="00BC64FD" w:rsidP="00BC64FD">
      <w:pPr>
        <w:pStyle w:val="Heading1"/>
        <w:rPr>
          <w:b/>
          <w:u w:val="single"/>
        </w:rPr>
      </w:pPr>
      <w:bookmarkStart w:id="10" w:name="_Toc25526307"/>
      <w:r w:rsidRPr="00BC64FD">
        <w:rPr>
          <w:b/>
          <w:u w:val="single"/>
        </w:rPr>
        <w:lastRenderedPageBreak/>
        <w:t>Group Gantt chart</w:t>
      </w:r>
      <w:bookmarkEnd w:id="10"/>
      <w:r w:rsidRPr="00BC64FD">
        <w:rPr>
          <w:b/>
          <w:u w:val="single"/>
        </w:rPr>
        <w:t xml:space="preserve"> </w:t>
      </w:r>
    </w:p>
    <w:p w14:paraId="47A3B1D8" w14:textId="0E319878" w:rsidR="00757711" w:rsidRDefault="00757711" w:rsidP="00757711">
      <w:pPr>
        <w:keepNext/>
      </w:pPr>
    </w:p>
    <w:p w14:paraId="6DEA9903" w14:textId="19B4F4E7" w:rsidR="00757711" w:rsidRDefault="00757711" w:rsidP="00757711">
      <w:pPr>
        <w:pStyle w:val="Caption"/>
      </w:pPr>
      <w:r>
        <w:t xml:space="preserve">Gantt chart </w:t>
      </w:r>
      <w:r>
        <w:fldChar w:fldCharType="begin"/>
      </w:r>
      <w:r>
        <w:instrText xml:space="preserve"> SEQ Gantt_chart \* ARABIC </w:instrText>
      </w:r>
      <w:r>
        <w:fldChar w:fldCharType="separate"/>
      </w:r>
      <w:r>
        <w:rPr>
          <w:noProof/>
        </w:rPr>
        <w:t>1</w:t>
      </w:r>
      <w:r>
        <w:fldChar w:fldCharType="end"/>
      </w:r>
    </w:p>
    <w:p w14:paraId="65A0EB56" w14:textId="77777777" w:rsidR="00757711" w:rsidRDefault="00757711" w:rsidP="00757711">
      <w:pPr>
        <w:keepNext/>
      </w:pPr>
      <w:r>
        <w:rPr>
          <w:noProof/>
        </w:rPr>
        <w:drawing>
          <wp:inline distT="0" distB="0" distL="0" distR="0" wp14:anchorId="16057CE5" wp14:editId="13640115">
            <wp:extent cx="5731510" cy="2256394"/>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shot 2019-11-24 19.09.33.png"/>
                    <pic:cNvPicPr/>
                  </pic:nvPicPr>
                  <pic:blipFill>
                    <a:blip r:embed="rId13">
                      <a:extLst>
                        <a:ext uri="{28A0092B-C50C-407E-A947-70E740481C1C}">
                          <a14:useLocalDpi xmlns:a14="http://schemas.microsoft.com/office/drawing/2010/main" val="0"/>
                        </a:ext>
                      </a:extLst>
                    </a:blip>
                    <a:stretch>
                      <a:fillRect/>
                    </a:stretch>
                  </pic:blipFill>
                  <pic:spPr>
                    <a:xfrm>
                      <a:off x="0" y="0"/>
                      <a:ext cx="5731510" cy="2256394"/>
                    </a:xfrm>
                    <a:prstGeom prst="rect">
                      <a:avLst/>
                    </a:prstGeom>
                  </pic:spPr>
                </pic:pic>
              </a:graphicData>
            </a:graphic>
          </wp:inline>
        </w:drawing>
      </w:r>
    </w:p>
    <w:p w14:paraId="42DDC8C2" w14:textId="699235DF" w:rsidR="00757711" w:rsidRDefault="00757711" w:rsidP="00757711">
      <w:pPr>
        <w:pStyle w:val="Caption"/>
      </w:pPr>
      <w:r>
        <w:t xml:space="preserve">Gantt chart </w:t>
      </w:r>
      <w:r>
        <w:fldChar w:fldCharType="begin"/>
      </w:r>
      <w:r>
        <w:instrText xml:space="preserve"> SEQ Gantt_chart \* ARABIC </w:instrText>
      </w:r>
      <w:r>
        <w:fldChar w:fldCharType="separate"/>
      </w:r>
      <w:r>
        <w:rPr>
          <w:noProof/>
        </w:rPr>
        <w:t>2</w:t>
      </w:r>
      <w:r>
        <w:fldChar w:fldCharType="end"/>
      </w:r>
    </w:p>
    <w:p w14:paraId="2FECFC14" w14:textId="318F5539" w:rsidR="00757711" w:rsidRDefault="00757711" w:rsidP="00757711"/>
    <w:p w14:paraId="235B55FD" w14:textId="77777777" w:rsidR="00757711" w:rsidRDefault="00757711" w:rsidP="00757711">
      <w:pPr>
        <w:keepNext/>
      </w:pPr>
      <w:r>
        <w:rPr>
          <w:noProof/>
        </w:rPr>
        <w:drawing>
          <wp:inline distT="0" distB="0" distL="0" distR="0" wp14:anchorId="35218E78" wp14:editId="56F34AE3">
            <wp:extent cx="5731510" cy="167830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shot 2019-11-24 21.04.13.png"/>
                    <pic:cNvPicPr/>
                  </pic:nvPicPr>
                  <pic:blipFill>
                    <a:blip r:embed="rId14">
                      <a:extLst>
                        <a:ext uri="{28A0092B-C50C-407E-A947-70E740481C1C}">
                          <a14:useLocalDpi xmlns:a14="http://schemas.microsoft.com/office/drawing/2010/main" val="0"/>
                        </a:ext>
                      </a:extLst>
                    </a:blip>
                    <a:stretch>
                      <a:fillRect/>
                    </a:stretch>
                  </pic:blipFill>
                  <pic:spPr>
                    <a:xfrm>
                      <a:off x="0" y="0"/>
                      <a:ext cx="5731510" cy="1678305"/>
                    </a:xfrm>
                    <a:prstGeom prst="rect">
                      <a:avLst/>
                    </a:prstGeom>
                  </pic:spPr>
                </pic:pic>
              </a:graphicData>
            </a:graphic>
          </wp:inline>
        </w:drawing>
      </w:r>
    </w:p>
    <w:p w14:paraId="62C529E5" w14:textId="3DAE03DE" w:rsidR="00757711" w:rsidRDefault="00757711" w:rsidP="00757711">
      <w:pPr>
        <w:pStyle w:val="Caption"/>
      </w:pPr>
      <w:r>
        <w:t xml:space="preserve">Gantt chart </w:t>
      </w:r>
      <w:r>
        <w:fldChar w:fldCharType="begin"/>
      </w:r>
      <w:r>
        <w:instrText xml:space="preserve"> SEQ Gantt_chart \* ARABIC </w:instrText>
      </w:r>
      <w:r>
        <w:fldChar w:fldCharType="separate"/>
      </w:r>
      <w:r>
        <w:rPr>
          <w:noProof/>
        </w:rPr>
        <w:t>3</w:t>
      </w:r>
      <w:r>
        <w:fldChar w:fldCharType="end"/>
      </w:r>
      <w:r>
        <w:t xml:space="preserve">( my </w:t>
      </w:r>
      <w:r w:rsidR="00E3303F">
        <w:t>Gantt</w:t>
      </w:r>
      <w:r>
        <w:t xml:space="preserve"> chart)</w:t>
      </w:r>
    </w:p>
    <w:p w14:paraId="56AA17F7" w14:textId="53BC78A2" w:rsidR="00757711" w:rsidRDefault="00757711" w:rsidP="00757711"/>
    <w:p w14:paraId="006CD039" w14:textId="1208FB20" w:rsidR="00757711" w:rsidRDefault="00757711" w:rsidP="00757711"/>
    <w:p w14:paraId="7D96A4CE" w14:textId="173D7D28" w:rsidR="00757711" w:rsidRDefault="00757711" w:rsidP="00757711"/>
    <w:p w14:paraId="2CF726FF" w14:textId="4386AC28" w:rsidR="00757711" w:rsidRDefault="00757711" w:rsidP="00757711"/>
    <w:p w14:paraId="2087630F" w14:textId="1E2318A0" w:rsidR="00757711" w:rsidRDefault="00757711" w:rsidP="00757711"/>
    <w:p w14:paraId="43747BEE" w14:textId="66C33013" w:rsidR="00316A42" w:rsidRDefault="00316A42" w:rsidP="00757711"/>
    <w:p w14:paraId="69184834" w14:textId="6396E408" w:rsidR="00316A42" w:rsidRDefault="00316A42" w:rsidP="00757711"/>
    <w:p w14:paraId="2EB6EB63" w14:textId="3A70FEB2" w:rsidR="00316A42" w:rsidRDefault="00316A42" w:rsidP="00757711"/>
    <w:p w14:paraId="1BE7C251" w14:textId="25165420" w:rsidR="00316A42" w:rsidRDefault="00316A42" w:rsidP="00757711"/>
    <w:p w14:paraId="64A61A07" w14:textId="5341668B" w:rsidR="00316A42" w:rsidRDefault="00316A42" w:rsidP="00757711"/>
    <w:p w14:paraId="0F07C0D6" w14:textId="377D7928" w:rsidR="00316A42" w:rsidRDefault="00316A42" w:rsidP="00757711"/>
    <w:p w14:paraId="639DBBD6" w14:textId="353BE572" w:rsidR="00316A42" w:rsidRDefault="00316A42" w:rsidP="00757711"/>
    <w:p w14:paraId="55DE250C" w14:textId="46402702" w:rsidR="00316A42" w:rsidRDefault="00316A42" w:rsidP="00757711"/>
    <w:p w14:paraId="262555EA" w14:textId="015DB1DA" w:rsidR="00316A42" w:rsidRDefault="00316A42" w:rsidP="00757711"/>
    <w:p w14:paraId="027CA262" w14:textId="026E4733" w:rsidR="00316A42" w:rsidRDefault="00316A42" w:rsidP="00757711"/>
    <w:p w14:paraId="5BAE13FA" w14:textId="404141F9" w:rsidR="00316A42" w:rsidRDefault="00316A42" w:rsidP="00757711"/>
    <w:p w14:paraId="228CBA43" w14:textId="77777777" w:rsidR="00316A42" w:rsidRDefault="00316A42" w:rsidP="00757711"/>
    <w:p w14:paraId="48230D0A" w14:textId="5B527487" w:rsidR="00757711" w:rsidRDefault="00757711" w:rsidP="00757711"/>
    <w:bookmarkStart w:id="11" w:name="_Toc25526308" w:displacedByCustomXml="next"/>
    <w:sdt>
      <w:sdtPr>
        <w:id w:val="2008557851"/>
        <w:docPartObj>
          <w:docPartGallery w:val="Bibliographies"/>
          <w:docPartUnique/>
        </w:docPartObj>
      </w:sdtPr>
      <w:sdtEndPr>
        <w:rPr>
          <w:rFonts w:ascii="Times New Roman" w:eastAsia="Times New Roman" w:hAnsi="Times New Roman" w:cs="Times New Roman"/>
          <w:color w:val="auto"/>
          <w:sz w:val="24"/>
          <w:szCs w:val="24"/>
        </w:rPr>
      </w:sdtEndPr>
      <w:sdtContent>
        <w:p w14:paraId="44EB41A8" w14:textId="51942857" w:rsidR="00757711" w:rsidRDefault="00757711">
          <w:pPr>
            <w:pStyle w:val="Heading1"/>
          </w:pPr>
          <w:r>
            <w:t>Bibliography</w:t>
          </w:r>
          <w:bookmarkEnd w:id="11"/>
        </w:p>
        <w:sdt>
          <w:sdtPr>
            <w:id w:val="111145805"/>
            <w:bibliography/>
          </w:sdtPr>
          <w:sdtContent>
            <w:p w14:paraId="581BD10E" w14:textId="03129BD4" w:rsidR="00757711" w:rsidRDefault="00757711" w:rsidP="00757711">
              <w:pPr>
                <w:pStyle w:val="Bibliography"/>
              </w:pPr>
            </w:p>
            <w:sdt>
              <w:sdtPr>
                <w:id w:val="892015953"/>
                <w:bibliography/>
              </w:sdtPr>
              <w:sdtContent>
                <w:p w14:paraId="0A6C0A27" w14:textId="77777777" w:rsidR="00757711" w:rsidRDefault="00757711" w:rsidP="00757711">
                  <w:pPr>
                    <w:pStyle w:val="Bibliography"/>
                    <w:rPr>
                      <w:noProof/>
                    </w:rPr>
                  </w:pPr>
                  <w:r>
                    <w:fldChar w:fldCharType="begin"/>
                  </w:r>
                  <w:r>
                    <w:instrText xml:space="preserve"> BIBLIOGRAPHY </w:instrText>
                  </w:r>
                  <w:r>
                    <w:fldChar w:fldCharType="separate"/>
                  </w:r>
                  <w:r>
                    <w:rPr>
                      <w:noProof/>
                    </w:rPr>
                    <w:t xml:space="preserve">Anon., 2019. </w:t>
                  </w:r>
                  <w:r>
                    <w:rPr>
                      <w:i/>
                      <w:iCs/>
                      <w:noProof/>
                    </w:rPr>
                    <w:t xml:space="preserve">schroth formula student harness. </w:t>
                  </w:r>
                  <w:r>
                    <w:rPr>
                      <w:noProof/>
                    </w:rPr>
                    <w:t xml:space="preserve">[Online] </w:t>
                  </w:r>
                  <w:r>
                    <w:rPr>
                      <w:noProof/>
                    </w:rPr>
                    <w:br/>
                    <w:t xml:space="preserve">Available at: </w:t>
                  </w:r>
                  <w:r>
                    <w:rPr>
                      <w:noProof/>
                      <w:u w:val="single"/>
                    </w:rPr>
                    <w:t>http://race.parts/Catalogue/Formula-Student/Products/Schroth-Formula-Student-Harness</w:t>
                  </w:r>
                </w:p>
                <w:p w14:paraId="7A79AC4A" w14:textId="77777777" w:rsidR="00757711" w:rsidRDefault="00757711" w:rsidP="00757711">
                  <w:pPr>
                    <w:pStyle w:val="Bibliography"/>
                    <w:rPr>
                      <w:noProof/>
                    </w:rPr>
                  </w:pPr>
                </w:p>
                <w:p w14:paraId="6DCE277F" w14:textId="2A397CE8" w:rsidR="00757711" w:rsidRDefault="00757711" w:rsidP="00757711">
                  <w:pPr>
                    <w:pStyle w:val="Bibliography"/>
                    <w:rPr>
                      <w:noProof/>
                    </w:rPr>
                  </w:pPr>
                  <w:r>
                    <w:rPr>
                      <w:noProof/>
                    </w:rPr>
                    <w:t xml:space="preserve">tweeks, D., 2019. </w:t>
                  </w:r>
                  <w:r>
                    <w:rPr>
                      <w:i/>
                      <w:iCs/>
                      <w:noProof/>
                    </w:rPr>
                    <w:t xml:space="preserve">demon tweeks. </w:t>
                  </w:r>
                  <w:r>
                    <w:rPr>
                      <w:noProof/>
                    </w:rPr>
                    <w:t xml:space="preserve">[Online] </w:t>
                  </w:r>
                  <w:r>
                    <w:rPr>
                      <w:noProof/>
                    </w:rPr>
                    <w:br/>
                    <w:t xml:space="preserve">Available at: </w:t>
                  </w:r>
                  <w:r>
                    <w:rPr>
                      <w:noProof/>
                      <w:u w:val="single"/>
                    </w:rPr>
                    <w:t>https://www.demon-tweeks.com/omp-formula-quadro-steering-wheel-ompod1972blk/?istCompanyId=a2904180-3a7d-4e56-b876-cf81c9512180&amp;istFeedId=0f6db192-3a9a-4369-b1f8-79615c622f96&amp;istItemId=wptpmampr&amp;istBid=t&amp;utm_source=bybuybye&amp;utm_medium=css&amp;utm_campaign=nmpi</w:t>
                  </w:r>
                </w:p>
                <w:p w14:paraId="18CE2F38" w14:textId="77777777" w:rsidR="00757711" w:rsidRDefault="00757711" w:rsidP="00757711">
                  <w:r>
                    <w:rPr>
                      <w:b/>
                      <w:bCs/>
                      <w:noProof/>
                    </w:rPr>
                    <w:fldChar w:fldCharType="end"/>
                  </w:r>
                </w:p>
              </w:sdtContent>
            </w:sdt>
            <w:p w14:paraId="10429BC8" w14:textId="53033A52" w:rsidR="00757711" w:rsidRDefault="00757711" w:rsidP="00757711"/>
          </w:sdtContent>
        </w:sdt>
      </w:sdtContent>
    </w:sdt>
    <w:p w14:paraId="054D4CE4" w14:textId="77777777" w:rsidR="00757711" w:rsidRPr="00757711" w:rsidRDefault="00757711" w:rsidP="00757711"/>
    <w:sectPr w:rsidR="00757711" w:rsidRPr="00757711">
      <w:footerReference w:type="default" r:id="rId15"/>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855452" w16cex:dateUtc="2019-11-24T19:11:00Z"/>
  <w16cex:commentExtensible w16cex:durableId="21855647" w16cex:dateUtc="2019-11-24T19:19:00Z"/>
  <w16cex:commentExtensible w16cex:durableId="218557D7" w16cex:dateUtc="2019-11-24T19:26:00Z"/>
</w16cex:commentsExtensible>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8333F9" w14:textId="77777777" w:rsidR="00FE0372" w:rsidRDefault="00FE0372" w:rsidP="00044D38">
      <w:r>
        <w:separator/>
      </w:r>
    </w:p>
  </w:endnote>
  <w:endnote w:type="continuationSeparator" w:id="0">
    <w:p w14:paraId="4A77C47F" w14:textId="77777777" w:rsidR="00FE0372" w:rsidRDefault="00FE0372" w:rsidP="00044D3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notTrueType/>
    <w:pitch w:val="default"/>
  </w:font>
  <w:font w:name="Helvetica">
    <w:panose1 w:val="00000000000000000000"/>
    <w:charset w:val="00"/>
    <w:family w:val="auto"/>
    <w:pitch w:val="variable"/>
    <w:sig w:usb0="E00002FF" w:usb1="5000785B"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14FD69" w14:textId="77777777" w:rsidR="0066080C" w:rsidRDefault="0066080C">
    <w:pPr>
      <w:pStyle w:val="Footer"/>
    </w:pPr>
  </w:p>
  <w:p w14:paraId="514A8FC4" w14:textId="77777777" w:rsidR="0066080C" w:rsidRDefault="0066080C">
    <w:pPr>
      <w:pStyle w:val="Footer"/>
    </w:pPr>
  </w:p>
  <w:p w14:paraId="347A3E40" w14:textId="77777777" w:rsidR="0066080C" w:rsidRDefault="006608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C694BCD" w14:textId="77777777" w:rsidR="00FE0372" w:rsidRDefault="00FE0372" w:rsidP="00044D38">
      <w:r>
        <w:separator/>
      </w:r>
    </w:p>
  </w:footnote>
  <w:footnote w:type="continuationSeparator" w:id="0">
    <w:p w14:paraId="2386A602" w14:textId="77777777" w:rsidR="00FE0372" w:rsidRDefault="00FE0372" w:rsidP="00044D3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859EF"/>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0695D9C"/>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DB37452"/>
    <w:multiLevelType w:val="multilevel"/>
    <w:tmpl w:val="28B06E84"/>
    <w:lvl w:ilvl="0">
      <w:start w:val="1"/>
      <w:numFmt w:val="decimal"/>
      <w:lvlText w:val="%1)"/>
      <w:lvlJc w:val="left"/>
      <w:pPr>
        <w:ind w:left="720" w:hanging="360"/>
      </w:pPr>
    </w:lvl>
    <w:lvl w:ilvl="1">
      <w:start w:val="1"/>
      <w:numFmt w:val="bullet"/>
      <w:lvlText w:val=""/>
      <w:lvlJc w:val="left"/>
      <w:pPr>
        <w:ind w:left="1080" w:hanging="360"/>
      </w:pPr>
      <w:rPr>
        <w:rFonts w:ascii="Symbol" w:hAnsi="Symbol" w:hint="default"/>
      </w:rPr>
    </w:lvl>
    <w:lvl w:ilvl="2">
      <w:start w:val="1"/>
      <w:numFmt w:val="lowerRoman"/>
      <w:lvlText w:val="%3)"/>
      <w:lvlJc w:val="left"/>
      <w:pPr>
        <w:ind w:left="1440" w:hanging="360"/>
      </w:pPr>
    </w:lvl>
    <w:lvl w:ilvl="3">
      <w:start w:val="1"/>
      <w:numFmt w:val="decimal"/>
      <w:lvlText w:val="(%4)"/>
      <w:lvlJc w:val="left"/>
      <w:pPr>
        <w:ind w:left="1800" w:hanging="360"/>
      </w:pPr>
    </w:lvl>
    <w:lvl w:ilvl="4">
      <w:start w:val="1"/>
      <w:numFmt w:val="lowerLetter"/>
      <w:lvlText w:val="(%5)"/>
      <w:lvlJc w:val="left"/>
      <w:pPr>
        <w:ind w:left="2160" w:hanging="360"/>
      </w:pPr>
    </w:lvl>
    <w:lvl w:ilvl="5">
      <w:start w:val="1"/>
      <w:numFmt w:val="lowerRoman"/>
      <w:lvlText w:val="(%6)"/>
      <w:lvlJc w:val="left"/>
      <w:pPr>
        <w:ind w:left="2520" w:hanging="360"/>
      </w:pPr>
    </w:lvl>
    <w:lvl w:ilvl="6">
      <w:start w:val="1"/>
      <w:numFmt w:val="decimal"/>
      <w:lvlText w:val="%7."/>
      <w:lvlJc w:val="left"/>
      <w:pPr>
        <w:ind w:left="2880" w:hanging="360"/>
      </w:pPr>
    </w:lvl>
    <w:lvl w:ilvl="7">
      <w:start w:val="1"/>
      <w:numFmt w:val="lowerLetter"/>
      <w:lvlText w:val="%8."/>
      <w:lvlJc w:val="left"/>
      <w:pPr>
        <w:ind w:left="3240" w:hanging="360"/>
      </w:pPr>
    </w:lvl>
    <w:lvl w:ilvl="8">
      <w:start w:val="1"/>
      <w:numFmt w:val="lowerRoman"/>
      <w:lvlText w:val="%9."/>
      <w:lvlJc w:val="left"/>
      <w:pPr>
        <w:ind w:left="3600" w:hanging="360"/>
      </w:pPr>
    </w:lvl>
  </w:abstractNum>
  <w:abstractNum w:abstractNumId="3" w15:restartNumberingAfterBreak="0">
    <w:nsid w:val="2DC50879"/>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38C93629"/>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3BFA169A"/>
    <w:multiLevelType w:val="hybridMultilevel"/>
    <w:tmpl w:val="840073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5AF17C7"/>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4DB320F3"/>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507F704F"/>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9" w15:restartNumberingAfterBreak="0">
    <w:nsid w:val="52025EF9"/>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0" w15:restartNumberingAfterBreak="0">
    <w:nsid w:val="534308CF"/>
    <w:multiLevelType w:val="hybridMultilevel"/>
    <w:tmpl w:val="258A8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73025F7"/>
    <w:multiLevelType w:val="hybridMultilevel"/>
    <w:tmpl w:val="D668080A"/>
    <w:lvl w:ilvl="0" w:tplc="8966A7DA">
      <w:start w:val="2"/>
      <w:numFmt w:val="bullet"/>
      <w:lvlText w:val="-"/>
      <w:lvlJc w:val="left"/>
      <w:pPr>
        <w:ind w:left="720" w:hanging="360"/>
      </w:pPr>
      <w:rPr>
        <w:rFonts w:ascii="Calibri" w:eastAsiaTheme="majorEastAsia"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4D1582"/>
    <w:multiLevelType w:val="hybridMultilevel"/>
    <w:tmpl w:val="82128E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9176159"/>
    <w:multiLevelType w:val="multilevel"/>
    <w:tmpl w:val="0409001D"/>
    <w:lvl w:ilvl="0">
      <w:start w:val="1"/>
      <w:numFmt w:val="decimal"/>
      <w:lvlText w:val="%1)"/>
      <w:lvlJc w:val="left"/>
      <w:pPr>
        <w:ind w:left="1080" w:hanging="360"/>
      </w:pPr>
    </w:lvl>
    <w:lvl w:ilvl="1">
      <w:start w:val="1"/>
      <w:numFmt w:val="lowerLetter"/>
      <w:lvlText w:val="%2)"/>
      <w:lvlJc w:val="left"/>
      <w:pPr>
        <w:ind w:left="1440" w:hanging="360"/>
      </w:pPr>
    </w:lvl>
    <w:lvl w:ilvl="2">
      <w:start w:val="1"/>
      <w:numFmt w:val="lowerRoman"/>
      <w:lvlText w:val="%3)"/>
      <w:lvlJc w:val="left"/>
      <w:pPr>
        <w:ind w:left="1800" w:hanging="360"/>
      </w:pPr>
    </w:lvl>
    <w:lvl w:ilvl="3">
      <w:start w:val="1"/>
      <w:numFmt w:val="decimal"/>
      <w:lvlText w:val="(%4)"/>
      <w:lvlJc w:val="left"/>
      <w:pPr>
        <w:ind w:left="2160" w:hanging="360"/>
      </w:pPr>
    </w:lvl>
    <w:lvl w:ilvl="4">
      <w:start w:val="1"/>
      <w:numFmt w:val="lowerLetter"/>
      <w:lvlText w:val="(%5)"/>
      <w:lvlJc w:val="left"/>
      <w:pPr>
        <w:ind w:left="2520" w:hanging="360"/>
      </w:pPr>
    </w:lvl>
    <w:lvl w:ilvl="5">
      <w:start w:val="1"/>
      <w:numFmt w:val="lowerRoman"/>
      <w:lvlText w:val="(%6)"/>
      <w:lvlJc w:val="left"/>
      <w:pPr>
        <w:ind w:left="2880" w:hanging="360"/>
      </w:pPr>
    </w:lvl>
    <w:lvl w:ilvl="6">
      <w:start w:val="1"/>
      <w:numFmt w:val="decimal"/>
      <w:lvlText w:val="%7."/>
      <w:lvlJc w:val="left"/>
      <w:pPr>
        <w:ind w:left="3240" w:hanging="360"/>
      </w:pPr>
    </w:lvl>
    <w:lvl w:ilvl="7">
      <w:start w:val="1"/>
      <w:numFmt w:val="lowerLetter"/>
      <w:lvlText w:val="%8."/>
      <w:lvlJc w:val="left"/>
      <w:pPr>
        <w:ind w:left="3600" w:hanging="360"/>
      </w:pPr>
    </w:lvl>
    <w:lvl w:ilvl="8">
      <w:start w:val="1"/>
      <w:numFmt w:val="lowerRoman"/>
      <w:lvlText w:val="%9."/>
      <w:lvlJc w:val="left"/>
      <w:pPr>
        <w:ind w:left="3960" w:hanging="360"/>
      </w:pPr>
    </w:lvl>
  </w:abstractNum>
  <w:abstractNum w:abstractNumId="14" w15:restartNumberingAfterBreak="0">
    <w:nsid w:val="76CC4319"/>
    <w:multiLevelType w:val="hybridMultilevel"/>
    <w:tmpl w:val="CD2497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70B42E7"/>
    <w:multiLevelType w:val="multilevel"/>
    <w:tmpl w:val="28B06E84"/>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r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14"/>
  </w:num>
  <w:num w:numId="2">
    <w:abstractNumId w:val="5"/>
  </w:num>
  <w:num w:numId="3">
    <w:abstractNumId w:val="12"/>
  </w:num>
  <w:num w:numId="4">
    <w:abstractNumId w:val="10"/>
  </w:num>
  <w:num w:numId="5">
    <w:abstractNumId w:val="11"/>
  </w:num>
  <w:num w:numId="6">
    <w:abstractNumId w:val="13"/>
  </w:num>
  <w:num w:numId="7">
    <w:abstractNumId w:val="7"/>
  </w:num>
  <w:num w:numId="8">
    <w:abstractNumId w:val="2"/>
  </w:num>
  <w:num w:numId="9">
    <w:abstractNumId w:val="1"/>
  </w:num>
  <w:num w:numId="10">
    <w:abstractNumId w:val="3"/>
  </w:num>
  <w:num w:numId="11">
    <w:abstractNumId w:val="6"/>
  </w:num>
  <w:num w:numId="12">
    <w:abstractNumId w:val="9"/>
  </w:num>
  <w:num w:numId="13">
    <w:abstractNumId w:val="15"/>
  </w:num>
  <w:num w:numId="14">
    <w:abstractNumId w:val="4"/>
  </w:num>
  <w:num w:numId="15">
    <w:abstractNumId w:val="0"/>
  </w:num>
  <w:num w:numId="16">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F89"/>
    <w:rsid w:val="00044D38"/>
    <w:rsid w:val="0005738C"/>
    <w:rsid w:val="000B51C6"/>
    <w:rsid w:val="001B446E"/>
    <w:rsid w:val="00316A42"/>
    <w:rsid w:val="003965B2"/>
    <w:rsid w:val="00453EC7"/>
    <w:rsid w:val="00454E93"/>
    <w:rsid w:val="00461288"/>
    <w:rsid w:val="004C1171"/>
    <w:rsid w:val="005A453A"/>
    <w:rsid w:val="005C6F7F"/>
    <w:rsid w:val="0066080C"/>
    <w:rsid w:val="006627B5"/>
    <w:rsid w:val="0068651E"/>
    <w:rsid w:val="006A4480"/>
    <w:rsid w:val="00733C9E"/>
    <w:rsid w:val="00741FFD"/>
    <w:rsid w:val="00751901"/>
    <w:rsid w:val="00757711"/>
    <w:rsid w:val="009039C6"/>
    <w:rsid w:val="00990049"/>
    <w:rsid w:val="00B87A95"/>
    <w:rsid w:val="00BC64FD"/>
    <w:rsid w:val="00C6536F"/>
    <w:rsid w:val="00CA05EC"/>
    <w:rsid w:val="00D304DE"/>
    <w:rsid w:val="00D53390"/>
    <w:rsid w:val="00DB0888"/>
    <w:rsid w:val="00E3303F"/>
    <w:rsid w:val="00E43A15"/>
    <w:rsid w:val="00EE1F89"/>
    <w:rsid w:val="00F526B8"/>
    <w:rsid w:val="00FD13D4"/>
    <w:rsid w:val="00FE0372"/>
    <w:rsid w:val="00FF5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06390"/>
  <w15:chartTrackingRefBased/>
  <w15:docId w15:val="{33ACFDC0-E140-440A-8EAA-783676FC04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4D38"/>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461288"/>
    <w:pPr>
      <w:keepNext/>
      <w:keepLines/>
      <w:pBdr>
        <w:top w:val="single" w:sz="4" w:space="1" w:color="auto"/>
        <w:bottom w:val="single" w:sz="4" w:space="1" w:color="auto"/>
      </w:pBd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D3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1288"/>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4C117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C1171"/>
    <w:rPr>
      <w:rFonts w:eastAsiaTheme="minorEastAsia"/>
      <w:color w:val="5A5A5A" w:themeColor="text1" w:themeTint="A5"/>
      <w:spacing w:val="15"/>
    </w:rPr>
  </w:style>
  <w:style w:type="table" w:styleId="TableGrid">
    <w:name w:val="Table Grid"/>
    <w:basedOn w:val="TableNormal"/>
    <w:uiPriority w:val="39"/>
    <w:rsid w:val="00D5339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99004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049"/>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044D38"/>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044D38"/>
  </w:style>
  <w:style w:type="paragraph" w:styleId="Header">
    <w:name w:val="header"/>
    <w:basedOn w:val="Normal"/>
    <w:link w:val="HeaderChar"/>
    <w:uiPriority w:val="99"/>
    <w:unhideWhenUsed/>
    <w:rsid w:val="00044D38"/>
    <w:pPr>
      <w:tabs>
        <w:tab w:val="center" w:pos="4680"/>
        <w:tab w:val="right" w:pos="9360"/>
      </w:tabs>
    </w:pPr>
  </w:style>
  <w:style w:type="character" w:customStyle="1" w:styleId="HeaderChar">
    <w:name w:val="Header Char"/>
    <w:basedOn w:val="DefaultParagraphFont"/>
    <w:link w:val="Header"/>
    <w:uiPriority w:val="99"/>
    <w:rsid w:val="00044D38"/>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044D38"/>
    <w:pPr>
      <w:tabs>
        <w:tab w:val="center" w:pos="4680"/>
        <w:tab w:val="right" w:pos="9360"/>
      </w:tabs>
    </w:pPr>
  </w:style>
  <w:style w:type="character" w:customStyle="1" w:styleId="FooterChar">
    <w:name w:val="Footer Char"/>
    <w:basedOn w:val="DefaultParagraphFont"/>
    <w:link w:val="Footer"/>
    <w:uiPriority w:val="99"/>
    <w:rsid w:val="00044D38"/>
    <w:rPr>
      <w:rFonts w:ascii="Times New Roman" w:eastAsia="Times New Roman" w:hAnsi="Times New Roman" w:cs="Times New Roman"/>
      <w:sz w:val="24"/>
      <w:szCs w:val="24"/>
    </w:rPr>
  </w:style>
  <w:style w:type="paragraph" w:styleId="Caption">
    <w:name w:val="caption"/>
    <w:basedOn w:val="Normal"/>
    <w:next w:val="Normal"/>
    <w:uiPriority w:val="35"/>
    <w:unhideWhenUsed/>
    <w:qFormat/>
    <w:rsid w:val="00044D38"/>
    <w:pPr>
      <w:spacing w:after="200"/>
    </w:pPr>
    <w:rPr>
      <w:i/>
      <w:iCs/>
      <w:color w:val="44546A" w:themeColor="text2"/>
      <w:sz w:val="18"/>
      <w:szCs w:val="18"/>
    </w:rPr>
  </w:style>
  <w:style w:type="character" w:customStyle="1" w:styleId="base">
    <w:name w:val="base"/>
    <w:basedOn w:val="DefaultParagraphFont"/>
    <w:rsid w:val="00044D38"/>
  </w:style>
  <w:style w:type="paragraph" w:styleId="ListParagraph">
    <w:name w:val="List Paragraph"/>
    <w:basedOn w:val="Normal"/>
    <w:uiPriority w:val="34"/>
    <w:qFormat/>
    <w:rsid w:val="000B51C6"/>
    <w:pPr>
      <w:ind w:left="720"/>
      <w:contextualSpacing/>
    </w:pPr>
  </w:style>
  <w:style w:type="paragraph" w:styleId="Bibliography">
    <w:name w:val="Bibliography"/>
    <w:basedOn w:val="Normal"/>
    <w:next w:val="Normal"/>
    <w:uiPriority w:val="37"/>
    <w:unhideWhenUsed/>
    <w:rsid w:val="00BC64FD"/>
  </w:style>
  <w:style w:type="paragraph" w:styleId="BalloonText">
    <w:name w:val="Balloon Text"/>
    <w:basedOn w:val="Normal"/>
    <w:link w:val="BalloonTextChar"/>
    <w:uiPriority w:val="99"/>
    <w:semiHidden/>
    <w:unhideWhenUsed/>
    <w:rsid w:val="0068651E"/>
    <w:rPr>
      <w:sz w:val="18"/>
      <w:szCs w:val="18"/>
    </w:rPr>
  </w:style>
  <w:style w:type="character" w:customStyle="1" w:styleId="BalloonTextChar">
    <w:name w:val="Balloon Text Char"/>
    <w:basedOn w:val="DefaultParagraphFont"/>
    <w:link w:val="BalloonText"/>
    <w:uiPriority w:val="99"/>
    <w:semiHidden/>
    <w:rsid w:val="0068651E"/>
    <w:rPr>
      <w:rFonts w:ascii="Times New Roman" w:eastAsia="Times New Roman" w:hAnsi="Times New Roman" w:cs="Times New Roman"/>
      <w:sz w:val="18"/>
      <w:szCs w:val="18"/>
    </w:rPr>
  </w:style>
  <w:style w:type="character" w:styleId="CommentReference">
    <w:name w:val="annotation reference"/>
    <w:basedOn w:val="DefaultParagraphFont"/>
    <w:uiPriority w:val="99"/>
    <w:semiHidden/>
    <w:unhideWhenUsed/>
    <w:rsid w:val="00B87A95"/>
    <w:rPr>
      <w:sz w:val="16"/>
      <w:szCs w:val="16"/>
    </w:rPr>
  </w:style>
  <w:style w:type="paragraph" w:styleId="CommentText">
    <w:name w:val="annotation text"/>
    <w:basedOn w:val="Normal"/>
    <w:link w:val="CommentTextChar"/>
    <w:uiPriority w:val="99"/>
    <w:semiHidden/>
    <w:unhideWhenUsed/>
    <w:rsid w:val="00B87A95"/>
    <w:rPr>
      <w:sz w:val="20"/>
      <w:szCs w:val="20"/>
    </w:rPr>
  </w:style>
  <w:style w:type="character" w:customStyle="1" w:styleId="CommentTextChar">
    <w:name w:val="Comment Text Char"/>
    <w:basedOn w:val="DefaultParagraphFont"/>
    <w:link w:val="CommentText"/>
    <w:uiPriority w:val="99"/>
    <w:semiHidden/>
    <w:rsid w:val="00B87A95"/>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B87A95"/>
    <w:rPr>
      <w:b/>
      <w:bCs/>
    </w:rPr>
  </w:style>
  <w:style w:type="character" w:customStyle="1" w:styleId="CommentSubjectChar">
    <w:name w:val="Comment Subject Char"/>
    <w:basedOn w:val="CommentTextChar"/>
    <w:link w:val="CommentSubject"/>
    <w:uiPriority w:val="99"/>
    <w:semiHidden/>
    <w:rsid w:val="00B87A95"/>
    <w:rPr>
      <w:rFonts w:ascii="Times New Roman" w:eastAsia="Times New Roman" w:hAnsi="Times New Roman" w:cs="Times New Roman"/>
      <w:b/>
      <w:bCs/>
      <w:sz w:val="20"/>
      <w:szCs w:val="20"/>
    </w:rPr>
  </w:style>
  <w:style w:type="paragraph" w:styleId="Revision">
    <w:name w:val="Revision"/>
    <w:hidden/>
    <w:uiPriority w:val="99"/>
    <w:semiHidden/>
    <w:rsid w:val="00757711"/>
    <w:pPr>
      <w:spacing w:after="0"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unhideWhenUsed/>
    <w:qFormat/>
    <w:rsid w:val="00757711"/>
    <w:pPr>
      <w:pBdr>
        <w:top w:val="none" w:sz="0" w:space="0" w:color="auto"/>
        <w:bottom w:val="none" w:sz="0" w:space="0" w:color="auto"/>
      </w:pBd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57711"/>
    <w:pPr>
      <w:spacing w:before="120"/>
    </w:pPr>
    <w:rPr>
      <w:rFonts w:asciiTheme="minorHAnsi" w:hAnsiTheme="minorHAnsi"/>
      <w:b/>
      <w:bCs/>
      <w:i/>
      <w:iCs/>
    </w:rPr>
  </w:style>
  <w:style w:type="character" w:styleId="Hyperlink">
    <w:name w:val="Hyperlink"/>
    <w:basedOn w:val="DefaultParagraphFont"/>
    <w:uiPriority w:val="99"/>
    <w:unhideWhenUsed/>
    <w:rsid w:val="00757711"/>
    <w:rPr>
      <w:color w:val="0563C1" w:themeColor="hyperlink"/>
      <w:u w:val="single"/>
    </w:rPr>
  </w:style>
  <w:style w:type="paragraph" w:styleId="TOC2">
    <w:name w:val="toc 2"/>
    <w:basedOn w:val="Normal"/>
    <w:next w:val="Normal"/>
    <w:autoRedefine/>
    <w:uiPriority w:val="39"/>
    <w:semiHidden/>
    <w:unhideWhenUsed/>
    <w:rsid w:val="00757711"/>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75771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75771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75771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75771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75771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75771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757711"/>
    <w:pPr>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692996">
      <w:bodyDiv w:val="1"/>
      <w:marLeft w:val="0"/>
      <w:marRight w:val="0"/>
      <w:marTop w:val="0"/>
      <w:marBottom w:val="0"/>
      <w:divBdr>
        <w:top w:val="none" w:sz="0" w:space="0" w:color="auto"/>
        <w:left w:val="none" w:sz="0" w:space="0" w:color="auto"/>
        <w:bottom w:val="none" w:sz="0" w:space="0" w:color="auto"/>
        <w:right w:val="none" w:sz="0" w:space="0" w:color="auto"/>
      </w:divBdr>
    </w:div>
    <w:div w:id="214320828">
      <w:bodyDiv w:val="1"/>
      <w:marLeft w:val="0"/>
      <w:marRight w:val="0"/>
      <w:marTop w:val="0"/>
      <w:marBottom w:val="0"/>
      <w:divBdr>
        <w:top w:val="none" w:sz="0" w:space="0" w:color="auto"/>
        <w:left w:val="none" w:sz="0" w:space="0" w:color="auto"/>
        <w:bottom w:val="none" w:sz="0" w:space="0" w:color="auto"/>
        <w:right w:val="none" w:sz="0" w:space="0" w:color="auto"/>
      </w:divBdr>
    </w:div>
    <w:div w:id="333412581">
      <w:bodyDiv w:val="1"/>
      <w:marLeft w:val="0"/>
      <w:marRight w:val="0"/>
      <w:marTop w:val="0"/>
      <w:marBottom w:val="0"/>
      <w:divBdr>
        <w:top w:val="none" w:sz="0" w:space="0" w:color="auto"/>
        <w:left w:val="none" w:sz="0" w:space="0" w:color="auto"/>
        <w:bottom w:val="none" w:sz="0" w:space="0" w:color="auto"/>
        <w:right w:val="none" w:sz="0" w:space="0" w:color="auto"/>
      </w:divBdr>
    </w:div>
    <w:div w:id="371659987">
      <w:bodyDiv w:val="1"/>
      <w:marLeft w:val="0"/>
      <w:marRight w:val="0"/>
      <w:marTop w:val="0"/>
      <w:marBottom w:val="0"/>
      <w:divBdr>
        <w:top w:val="none" w:sz="0" w:space="0" w:color="auto"/>
        <w:left w:val="none" w:sz="0" w:space="0" w:color="auto"/>
        <w:bottom w:val="none" w:sz="0" w:space="0" w:color="auto"/>
        <w:right w:val="none" w:sz="0" w:space="0" w:color="auto"/>
      </w:divBdr>
    </w:div>
    <w:div w:id="927159414">
      <w:bodyDiv w:val="1"/>
      <w:marLeft w:val="0"/>
      <w:marRight w:val="0"/>
      <w:marTop w:val="0"/>
      <w:marBottom w:val="0"/>
      <w:divBdr>
        <w:top w:val="none" w:sz="0" w:space="0" w:color="auto"/>
        <w:left w:val="none" w:sz="0" w:space="0" w:color="auto"/>
        <w:bottom w:val="none" w:sz="0" w:space="0" w:color="auto"/>
        <w:right w:val="none" w:sz="0" w:space="0" w:color="auto"/>
      </w:divBdr>
    </w:div>
    <w:div w:id="1292713485">
      <w:bodyDiv w:val="1"/>
      <w:marLeft w:val="0"/>
      <w:marRight w:val="0"/>
      <w:marTop w:val="0"/>
      <w:marBottom w:val="0"/>
      <w:divBdr>
        <w:top w:val="none" w:sz="0" w:space="0" w:color="auto"/>
        <w:left w:val="none" w:sz="0" w:space="0" w:color="auto"/>
        <w:bottom w:val="none" w:sz="0" w:space="0" w:color="auto"/>
        <w:right w:val="none" w:sz="0" w:space="0" w:color="auto"/>
      </w:divBdr>
    </w:div>
    <w:div w:id="1359115732">
      <w:bodyDiv w:val="1"/>
      <w:marLeft w:val="0"/>
      <w:marRight w:val="0"/>
      <w:marTop w:val="0"/>
      <w:marBottom w:val="0"/>
      <w:divBdr>
        <w:top w:val="none" w:sz="0" w:space="0" w:color="auto"/>
        <w:left w:val="none" w:sz="0" w:space="0" w:color="auto"/>
        <w:bottom w:val="none" w:sz="0" w:space="0" w:color="auto"/>
        <w:right w:val="none" w:sz="0" w:space="0" w:color="auto"/>
      </w:divBdr>
    </w:div>
    <w:div w:id="1484128802">
      <w:bodyDiv w:val="1"/>
      <w:marLeft w:val="0"/>
      <w:marRight w:val="0"/>
      <w:marTop w:val="0"/>
      <w:marBottom w:val="0"/>
      <w:divBdr>
        <w:top w:val="none" w:sz="0" w:space="0" w:color="auto"/>
        <w:left w:val="none" w:sz="0" w:space="0" w:color="auto"/>
        <w:bottom w:val="none" w:sz="0" w:space="0" w:color="auto"/>
        <w:right w:val="none" w:sz="0" w:space="0" w:color="auto"/>
      </w:divBdr>
    </w:div>
    <w:div w:id="1484542806">
      <w:bodyDiv w:val="1"/>
      <w:marLeft w:val="0"/>
      <w:marRight w:val="0"/>
      <w:marTop w:val="0"/>
      <w:marBottom w:val="0"/>
      <w:divBdr>
        <w:top w:val="none" w:sz="0" w:space="0" w:color="auto"/>
        <w:left w:val="none" w:sz="0" w:space="0" w:color="auto"/>
        <w:bottom w:val="none" w:sz="0" w:space="0" w:color="auto"/>
        <w:right w:val="none" w:sz="0" w:space="0" w:color="auto"/>
      </w:divBdr>
    </w:div>
    <w:div w:id="1642463997">
      <w:bodyDiv w:val="1"/>
      <w:marLeft w:val="0"/>
      <w:marRight w:val="0"/>
      <w:marTop w:val="0"/>
      <w:marBottom w:val="0"/>
      <w:divBdr>
        <w:top w:val="none" w:sz="0" w:space="0" w:color="auto"/>
        <w:left w:val="none" w:sz="0" w:space="0" w:color="auto"/>
        <w:bottom w:val="none" w:sz="0" w:space="0" w:color="auto"/>
        <w:right w:val="none" w:sz="0" w:space="0" w:color="auto"/>
      </w:divBdr>
    </w:div>
    <w:div w:id="1717462479">
      <w:bodyDiv w:val="1"/>
      <w:marLeft w:val="0"/>
      <w:marRight w:val="0"/>
      <w:marTop w:val="0"/>
      <w:marBottom w:val="0"/>
      <w:divBdr>
        <w:top w:val="none" w:sz="0" w:space="0" w:color="auto"/>
        <w:left w:val="none" w:sz="0" w:space="0" w:color="auto"/>
        <w:bottom w:val="none" w:sz="0" w:space="0" w:color="auto"/>
        <w:right w:val="none" w:sz="0" w:space="0" w:color="auto"/>
      </w:divBdr>
    </w:div>
    <w:div w:id="1731028551">
      <w:bodyDiv w:val="1"/>
      <w:marLeft w:val="0"/>
      <w:marRight w:val="0"/>
      <w:marTop w:val="0"/>
      <w:marBottom w:val="0"/>
      <w:divBdr>
        <w:top w:val="none" w:sz="0" w:space="0" w:color="auto"/>
        <w:left w:val="none" w:sz="0" w:space="0" w:color="auto"/>
        <w:bottom w:val="none" w:sz="0" w:space="0" w:color="auto"/>
        <w:right w:val="none" w:sz="0" w:space="0" w:color="auto"/>
      </w:divBdr>
    </w:div>
    <w:div w:id="1878656735">
      <w:bodyDiv w:val="1"/>
      <w:marLeft w:val="0"/>
      <w:marRight w:val="0"/>
      <w:marTop w:val="0"/>
      <w:marBottom w:val="0"/>
      <w:divBdr>
        <w:top w:val="none" w:sz="0" w:space="0" w:color="auto"/>
        <w:left w:val="none" w:sz="0" w:space="0" w:color="auto"/>
        <w:bottom w:val="none" w:sz="0" w:space="0" w:color="auto"/>
        <w:right w:val="none" w:sz="0" w:space="0" w:color="auto"/>
      </w:divBdr>
    </w:div>
    <w:div w:id="1963338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microsoft.com/office/2018/08/relationships/commentsExtensible" Target="commentsExtensi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sch19</b:Tag>
    <b:SourceType>InternetSite</b:SourceType>
    <b:Guid>{CC75E79A-9E73-4B49-8AA3-E598D27C0B5B}</b:Guid>
    <b:Title>schroth formula student harness</b:Title>
    <b:InternetSiteTitle>race parts </b:InternetSiteTitle>
    <b:URL>http://race.parts/Catalogue/Formula-Student/Products/Schroth-Formula-Student-Harness</b:URL>
    <b:Year>2019</b:Year>
    <b:Month>11</b:Month>
    <b:Day>22</b:Day>
    <b:Author>
      <b:Artist>
        <b:NameList>
          <b:Person>
            <b:Last>schroth</b:Last>
          </b:Person>
        </b:NameList>
      </b:Artist>
    </b:Author>
    <b:RefOrder>1</b:RefOrder>
  </b:Source>
  <b:Source>
    <b:Tag>Dem19</b:Tag>
    <b:SourceType>DocumentFromInternetSite</b:SourceType>
    <b:Guid>{B4536011-D45E-C14C-B8D8-988B12310F16}</b:Guid>
    <b:Title>demon tweeks</b:Title>
    <b:URL>https://www.demon-tweeks.com/omp-formula-quadro-steering-wheel-ompod1972blk/?istCompanyId=a2904180-3a7d-4e56-b876-cf81c9512180&amp;istFeedId=0f6db192-3a9a-4369-b1f8-79615c622f96&amp;istItemId=wptpmampr&amp;istBid=t&amp;utm_source=bybuybye&amp;utm_medium=css&amp;utm_campaign=nmpi</b:URL>
    <b:Year>2019</b:Year>
    <b:Month>11</b:Month>
    <b:Day>24</b:Day>
    <b:Author>
      <b:Author>
        <b:NameList>
          <b:Person>
            <b:Last>tweeks</b:Last>
            <b:First>Demon</b:First>
          </b:Person>
        </b:NameList>
      </b:Author>
    </b:Author>
    <b:RefOrder>2</b:RefOrder>
  </b:Source>
</b:Sources>
</file>

<file path=customXml/itemProps1.xml><?xml version="1.0" encoding="utf-8"?>
<ds:datastoreItem xmlns:ds="http://schemas.openxmlformats.org/officeDocument/2006/customXml" ds:itemID="{05BE8A9B-69B1-3245-9BDC-FCBF5B006E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2382</Words>
  <Characters>13581</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Lewis (1703080)</dc:creator>
  <cp:keywords/>
  <dc:description/>
  <cp:lastModifiedBy>Microsoft Office User</cp:lastModifiedBy>
  <cp:revision>2</cp:revision>
  <dcterms:created xsi:type="dcterms:W3CDTF">2019-11-24T22:55:00Z</dcterms:created>
  <dcterms:modified xsi:type="dcterms:W3CDTF">2019-11-24T22:55:00Z</dcterms:modified>
</cp:coreProperties>
</file>