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4C95D" w14:textId="4CB78894" w:rsidR="0072165F" w:rsidRDefault="00013E7A" w:rsidP="00D159ED">
      <w:pPr>
        <w:jc w:val="both"/>
        <w:rPr>
          <w:b/>
          <w:bCs w:val="0"/>
          <w:sz w:val="32"/>
          <w:szCs w:val="32"/>
        </w:rPr>
      </w:pPr>
      <w:r>
        <w:rPr>
          <w:b/>
          <w:sz w:val="32"/>
          <w:szCs w:val="32"/>
        </w:rPr>
        <w:t>Component 2 – Research Report</w:t>
      </w:r>
    </w:p>
    <w:p w14:paraId="37FF662A" w14:textId="77777777" w:rsidR="00013E7A" w:rsidRDefault="00013E7A" w:rsidP="00D159ED">
      <w:pPr>
        <w:jc w:val="both"/>
        <w:rPr>
          <w:b/>
          <w:bCs w:val="0"/>
          <w:sz w:val="32"/>
          <w:szCs w:val="32"/>
        </w:rPr>
      </w:pPr>
    </w:p>
    <w:p w14:paraId="264FD656" w14:textId="612D98BC" w:rsidR="00013E7A" w:rsidRDefault="00013E7A" w:rsidP="00D159ED">
      <w:pPr>
        <w:jc w:val="both"/>
      </w:pPr>
      <w:r>
        <w:t>Student name: Helen Begum</w:t>
      </w:r>
    </w:p>
    <w:p w14:paraId="2D496014" w14:textId="5BFF2F46" w:rsidR="00013E7A" w:rsidRDefault="00013E7A" w:rsidP="00D159ED">
      <w:pPr>
        <w:jc w:val="both"/>
      </w:pPr>
      <w:r>
        <w:t>Student number: 2220165</w:t>
      </w:r>
    </w:p>
    <w:p w14:paraId="67C57E59" w14:textId="159A47BB" w:rsidR="00013E7A" w:rsidRDefault="00013E7A" w:rsidP="00D159ED">
      <w:pPr>
        <w:jc w:val="both"/>
      </w:pPr>
      <w:r>
        <w:t>Lecturer name: Neil Haddon</w:t>
      </w:r>
    </w:p>
    <w:p w14:paraId="5ABE88AE" w14:textId="5D30875F" w:rsidR="00013E7A" w:rsidRDefault="00013E7A" w:rsidP="00D159ED">
      <w:pPr>
        <w:jc w:val="both"/>
      </w:pPr>
      <w:r>
        <w:t>Module code: LCHS4002_BIRM</w:t>
      </w:r>
    </w:p>
    <w:p w14:paraId="29C63C2D" w14:textId="77777777" w:rsidR="00013E7A" w:rsidRDefault="00013E7A" w:rsidP="00D159ED">
      <w:pPr>
        <w:jc w:val="both"/>
      </w:pPr>
    </w:p>
    <w:p w14:paraId="025C5967" w14:textId="65D8DD2B" w:rsidR="00013E7A" w:rsidRPr="008D1D7A" w:rsidRDefault="00013E7A" w:rsidP="00D159ED">
      <w:pPr>
        <w:jc w:val="both"/>
        <w:rPr>
          <w:b/>
          <w:bCs w:val="0"/>
        </w:rPr>
      </w:pPr>
      <w:r>
        <w:rPr>
          <w:b/>
        </w:rPr>
        <w:t>Digital Skills and Resear</w:t>
      </w:r>
      <w:r w:rsidR="008D1D7A">
        <w:rPr>
          <w:b/>
        </w:rPr>
        <w:t>ch</w:t>
      </w:r>
    </w:p>
    <w:p w14:paraId="5E8D6CF8" w14:textId="729A5669" w:rsidR="008B2B21" w:rsidRDefault="008B2B21" w:rsidP="00D159ED">
      <w:pPr>
        <w:pStyle w:val="ListParagraph"/>
        <w:jc w:val="both"/>
      </w:pPr>
    </w:p>
    <w:p w14:paraId="25F1DEB3" w14:textId="77777777" w:rsidR="008B2B21" w:rsidRPr="00013E7A" w:rsidRDefault="008B2B21" w:rsidP="00D159ED">
      <w:pPr>
        <w:pStyle w:val="ListParagraph"/>
        <w:jc w:val="both"/>
        <w:rPr>
          <w:b/>
          <w:bCs w:val="0"/>
        </w:rPr>
      </w:pPr>
    </w:p>
    <w:p w14:paraId="016EA237" w14:textId="0C51C17F" w:rsidR="00013E7A" w:rsidRDefault="00013E7A" w:rsidP="00D159ED">
      <w:pPr>
        <w:jc w:val="both"/>
      </w:pPr>
    </w:p>
    <w:p w14:paraId="3778E160" w14:textId="4BA9A791" w:rsidR="00013E7A" w:rsidRDefault="00013E7A" w:rsidP="00D159ED">
      <w:pPr>
        <w:jc w:val="both"/>
        <w:rPr>
          <w:b/>
          <w:bCs w:val="0"/>
        </w:rPr>
      </w:pPr>
    </w:p>
    <w:p w14:paraId="468E4390" w14:textId="14788421" w:rsidR="008D1D7A" w:rsidRDefault="008D1D7A" w:rsidP="00D159ED">
      <w:pPr>
        <w:jc w:val="both"/>
        <w:rPr>
          <w:b/>
          <w:bCs w:val="0"/>
        </w:rPr>
      </w:pPr>
    </w:p>
    <w:p w14:paraId="6E71B389" w14:textId="77777777" w:rsidR="008D1D7A" w:rsidRPr="00C217FA" w:rsidRDefault="008D1D7A" w:rsidP="00D159ED">
      <w:pPr>
        <w:jc w:val="both"/>
        <w:rPr>
          <w:b/>
          <w:bCs w:val="0"/>
        </w:rPr>
      </w:pPr>
      <w:r w:rsidRPr="00C217FA">
        <w:rPr>
          <w:b/>
        </w:rPr>
        <w:br w:type="page"/>
      </w:r>
    </w:p>
    <w:sdt>
      <w:sdtPr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id w:val="798412894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0A6C4542" w14:textId="3BC88CB7" w:rsidR="002779CE" w:rsidRPr="00D21984" w:rsidRDefault="002779CE" w:rsidP="00D159ED">
          <w:pPr>
            <w:pStyle w:val="TOCHeading"/>
            <w:jc w:val="both"/>
            <w:rPr>
              <w:rFonts w:ascii="Arial" w:hAnsi="Arial" w:cs="Arial"/>
              <w:b/>
              <w:bCs w:val="0"/>
              <w:color w:val="auto"/>
            </w:rPr>
          </w:pPr>
          <w:r w:rsidRPr="00D21984">
            <w:rPr>
              <w:rFonts w:ascii="Arial" w:hAnsi="Arial" w:cs="Arial"/>
              <w:b/>
              <w:bCs w:val="0"/>
              <w:color w:val="auto"/>
            </w:rPr>
            <w:t>Contents</w:t>
          </w:r>
        </w:p>
        <w:p w14:paraId="378E651A" w14:textId="02472713" w:rsidR="003E23E9" w:rsidRDefault="002779C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9946285" w:history="1">
            <w:r w:rsidR="003E23E9" w:rsidRPr="00FF7888">
              <w:rPr>
                <w:rStyle w:val="Hyperlink"/>
                <w:b/>
                <w:noProof/>
              </w:rPr>
              <w:t>1.</w:t>
            </w:r>
            <w:r w:rsidR="003E23E9">
              <w:rPr>
                <w:rFonts w:asciiTheme="minorHAnsi" w:eastAsiaTheme="minorEastAsia" w:hAnsiTheme="minorHAnsi" w:cstheme="minorBidi"/>
                <w:bCs w:val="0"/>
                <w:noProof/>
                <w:color w:val="auto"/>
                <w:lang w:eastAsia="en-GB"/>
              </w:rPr>
              <w:tab/>
            </w:r>
            <w:r w:rsidR="003E23E9" w:rsidRPr="00FF7888">
              <w:rPr>
                <w:rStyle w:val="Hyperlink"/>
                <w:b/>
                <w:noProof/>
              </w:rPr>
              <w:t>Introduction</w:t>
            </w:r>
            <w:r w:rsidR="003E23E9">
              <w:rPr>
                <w:noProof/>
                <w:webHidden/>
              </w:rPr>
              <w:tab/>
            </w:r>
            <w:r w:rsidR="003E23E9">
              <w:rPr>
                <w:noProof/>
                <w:webHidden/>
              </w:rPr>
              <w:fldChar w:fldCharType="begin"/>
            </w:r>
            <w:r w:rsidR="003E23E9">
              <w:rPr>
                <w:noProof/>
                <w:webHidden/>
              </w:rPr>
              <w:instrText xml:space="preserve"> PAGEREF _Toc129946285 \h </w:instrText>
            </w:r>
            <w:r w:rsidR="003E23E9">
              <w:rPr>
                <w:noProof/>
                <w:webHidden/>
              </w:rPr>
            </w:r>
            <w:r w:rsidR="003E23E9">
              <w:rPr>
                <w:noProof/>
                <w:webHidden/>
              </w:rPr>
              <w:fldChar w:fldCharType="separate"/>
            </w:r>
            <w:r w:rsidR="003E23E9">
              <w:rPr>
                <w:noProof/>
                <w:webHidden/>
              </w:rPr>
              <w:t>3</w:t>
            </w:r>
            <w:r w:rsidR="003E23E9">
              <w:rPr>
                <w:noProof/>
                <w:webHidden/>
              </w:rPr>
              <w:fldChar w:fldCharType="end"/>
            </w:r>
          </w:hyperlink>
        </w:p>
        <w:p w14:paraId="6CC97347" w14:textId="0A1E4694" w:rsidR="003E23E9" w:rsidRDefault="003E23E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lang w:eastAsia="en-GB"/>
            </w:rPr>
          </w:pPr>
          <w:hyperlink w:anchor="_Toc129946286" w:history="1">
            <w:r w:rsidRPr="00FF7888">
              <w:rPr>
                <w:rStyle w:val="Hyperlink"/>
                <w:b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bCs w:val="0"/>
                <w:noProof/>
                <w:color w:val="auto"/>
                <w:lang w:eastAsia="en-GB"/>
              </w:rPr>
              <w:tab/>
            </w:r>
            <w:r w:rsidRPr="00FF7888">
              <w:rPr>
                <w:rStyle w:val="Hyperlink"/>
                <w:b/>
                <w:noProof/>
              </w:rPr>
              <w:t>Research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_Toc129946286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586D06" w14:textId="50AAED79" w:rsidR="003E23E9" w:rsidRDefault="003E23E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lang w:eastAsia="en-GB"/>
            </w:rPr>
          </w:pPr>
          <w:hyperlink w:anchor="_Toc129946287" w:history="1">
            <w:r w:rsidRPr="00FF7888">
              <w:rPr>
                <w:rStyle w:val="Hyperlink"/>
                <w:b/>
                <w:noProof/>
              </w:rPr>
              <w:t>2.1 Research 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_Toc129946287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5B26F7" w14:textId="2A0F169D" w:rsidR="003E23E9" w:rsidRDefault="003E23E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lang w:eastAsia="en-GB"/>
            </w:rPr>
          </w:pPr>
          <w:hyperlink w:anchor="_Toc129946288" w:history="1">
            <w:r w:rsidRPr="00FF7888">
              <w:rPr>
                <w:rStyle w:val="Hyperlink"/>
                <w:b/>
                <w:noProof/>
              </w:rPr>
              <w:t>2.2 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_Toc129946288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F2BCE1" w14:textId="61988583" w:rsidR="003E23E9" w:rsidRDefault="003E23E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lang w:eastAsia="en-GB"/>
            </w:rPr>
          </w:pPr>
          <w:hyperlink w:anchor="_Toc129946289" w:history="1">
            <w:r w:rsidRPr="00FF7888">
              <w:rPr>
                <w:rStyle w:val="Hyperlink"/>
                <w:b/>
                <w:noProof/>
              </w:rPr>
              <w:t>2.3 Ethical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_Toc129946289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44D3D6" w14:textId="1A8849D2" w:rsidR="003E23E9" w:rsidRDefault="003E23E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lang w:eastAsia="en-GB"/>
            </w:rPr>
          </w:pPr>
          <w:hyperlink w:anchor="_Toc129946290" w:history="1">
            <w:r w:rsidRPr="00FF7888">
              <w:rPr>
                <w:rStyle w:val="Hyperlink"/>
                <w:b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bCs w:val="0"/>
                <w:noProof/>
                <w:color w:val="auto"/>
                <w:lang w:eastAsia="en-GB"/>
              </w:rPr>
              <w:tab/>
            </w:r>
            <w:r w:rsidRPr="00FF7888">
              <w:rPr>
                <w:rStyle w:val="Hyperlink"/>
                <w:b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_Toc129946290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7F9940" w14:textId="5638AC9A" w:rsidR="003E23E9" w:rsidRDefault="003E23E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lang w:eastAsia="en-GB"/>
            </w:rPr>
          </w:pPr>
          <w:hyperlink w:anchor="_Toc129946291" w:history="1">
            <w:r w:rsidRPr="00FF7888">
              <w:rPr>
                <w:rStyle w:val="Hyperlink"/>
                <w:b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bCs w:val="0"/>
                <w:noProof/>
                <w:color w:val="auto"/>
                <w:lang w:eastAsia="en-GB"/>
              </w:rPr>
              <w:tab/>
            </w:r>
            <w:r w:rsidRPr="00FF7888">
              <w:rPr>
                <w:rStyle w:val="Hyperlink"/>
                <w:b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_Toc129946291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27044A" w14:textId="1571B632" w:rsidR="003E23E9" w:rsidRDefault="003E23E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lang w:eastAsia="en-GB"/>
            </w:rPr>
          </w:pPr>
          <w:hyperlink w:anchor="_Toc129946292" w:history="1">
            <w:r w:rsidRPr="00FF7888">
              <w:rPr>
                <w:rStyle w:val="Hyperlink"/>
                <w:b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bCs w:val="0"/>
                <w:noProof/>
                <w:color w:val="auto"/>
                <w:lang w:eastAsia="en-GB"/>
              </w:rPr>
              <w:tab/>
            </w:r>
            <w:r w:rsidRPr="00FF7888">
              <w:rPr>
                <w:rStyle w:val="Hyperlink"/>
                <w:b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_Toc129946292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DC7522" w14:textId="017E971C" w:rsidR="003E23E9" w:rsidRDefault="003E23E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lang w:eastAsia="en-GB"/>
            </w:rPr>
          </w:pPr>
          <w:hyperlink w:anchor="_Toc129946293" w:history="1">
            <w:r w:rsidRPr="00FF7888">
              <w:rPr>
                <w:rStyle w:val="Hyperlink"/>
                <w:b/>
                <w:noProof/>
              </w:rPr>
              <w:t>6.</w:t>
            </w:r>
            <w:r>
              <w:rPr>
                <w:rFonts w:asciiTheme="minorHAnsi" w:eastAsiaTheme="minorEastAsia" w:hAnsiTheme="minorHAnsi" w:cstheme="minorBidi"/>
                <w:bCs w:val="0"/>
                <w:noProof/>
                <w:color w:val="auto"/>
                <w:lang w:eastAsia="en-GB"/>
              </w:rPr>
              <w:tab/>
            </w:r>
            <w:r w:rsidRPr="00FF7888">
              <w:rPr>
                <w:rStyle w:val="Hyperlink"/>
                <w:b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_Toc129946293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86628E" w14:textId="18C81BF8" w:rsidR="003E23E9" w:rsidRDefault="003E23E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lang w:eastAsia="en-GB"/>
            </w:rPr>
          </w:pPr>
          <w:hyperlink w:anchor="_Toc129946294" w:history="1">
            <w:r w:rsidRPr="00FF7888">
              <w:rPr>
                <w:rStyle w:val="Hyperlink"/>
                <w:b/>
                <w:noProof/>
              </w:rPr>
              <w:t>7.</w:t>
            </w:r>
            <w:r>
              <w:rPr>
                <w:rFonts w:asciiTheme="minorHAnsi" w:eastAsiaTheme="minorEastAsia" w:hAnsiTheme="minorHAnsi" w:cstheme="minorBidi"/>
                <w:bCs w:val="0"/>
                <w:noProof/>
                <w:color w:val="auto"/>
                <w:lang w:eastAsia="en-GB"/>
              </w:rPr>
              <w:tab/>
            </w:r>
            <w:r w:rsidRPr="00FF7888">
              <w:rPr>
                <w:rStyle w:val="Hyperlink"/>
                <w:b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_Toc129946294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A9B63C" w14:textId="627FCD2E" w:rsidR="002779CE" w:rsidRDefault="002779CE" w:rsidP="00D159ED">
          <w:pPr>
            <w:jc w:val="both"/>
          </w:pPr>
          <w:r>
            <w:rPr>
              <w:b/>
            </w:rPr>
            <w:fldChar w:fldCharType="end"/>
          </w:r>
        </w:p>
      </w:sdtContent>
    </w:sdt>
    <w:p w14:paraId="7ABF359B" w14:textId="1A729E25" w:rsidR="008D1D7A" w:rsidRPr="00C217FA" w:rsidRDefault="008D1D7A" w:rsidP="00D159ED">
      <w:pPr>
        <w:jc w:val="both"/>
        <w:rPr>
          <w:b/>
          <w:bCs w:val="0"/>
        </w:rPr>
      </w:pPr>
    </w:p>
    <w:p w14:paraId="3A29B075" w14:textId="77777777" w:rsidR="008D1D7A" w:rsidRPr="00C217FA" w:rsidRDefault="008D1D7A" w:rsidP="00D159ED">
      <w:pPr>
        <w:jc w:val="both"/>
        <w:rPr>
          <w:b/>
          <w:bCs w:val="0"/>
        </w:rPr>
      </w:pPr>
      <w:r w:rsidRPr="00C217FA">
        <w:rPr>
          <w:b/>
        </w:rPr>
        <w:br w:type="page"/>
      </w:r>
    </w:p>
    <w:p w14:paraId="659EDC34" w14:textId="0A16E38A" w:rsidR="008D1D7A" w:rsidRPr="00C217FA" w:rsidRDefault="008D1D7A" w:rsidP="00D159ED">
      <w:pPr>
        <w:pStyle w:val="Heading1"/>
        <w:numPr>
          <w:ilvl w:val="0"/>
          <w:numId w:val="2"/>
        </w:numPr>
        <w:jc w:val="both"/>
        <w:rPr>
          <w:rFonts w:ascii="Arial" w:hAnsi="Arial" w:cs="Arial"/>
          <w:b/>
          <w:bCs w:val="0"/>
          <w:color w:val="000000" w:themeColor="text1"/>
          <w:sz w:val="22"/>
          <w:szCs w:val="22"/>
        </w:rPr>
      </w:pPr>
      <w:bookmarkStart w:id="0" w:name="_Toc129946285"/>
      <w:r w:rsidRPr="00C217FA"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>Introduction</w:t>
      </w:r>
      <w:bookmarkEnd w:id="0"/>
    </w:p>
    <w:p w14:paraId="463D97FE" w14:textId="60139917" w:rsidR="00734B36" w:rsidRPr="00C217FA" w:rsidRDefault="00734B36" w:rsidP="00D159ED">
      <w:pPr>
        <w:jc w:val="both"/>
      </w:pPr>
    </w:p>
    <w:p w14:paraId="534BD194" w14:textId="0A1FFB12" w:rsidR="002C6B12" w:rsidRPr="00C217FA" w:rsidRDefault="003D7FF3" w:rsidP="00D159ED">
      <w:pPr>
        <w:jc w:val="both"/>
      </w:pPr>
      <w:r w:rsidRPr="00C217FA">
        <w:t xml:space="preserve">Technology has become an important mechanism of everyday life, whether that be for employment, </w:t>
      </w:r>
      <w:proofErr w:type="gramStart"/>
      <w:r w:rsidRPr="00C217FA">
        <w:t>education</w:t>
      </w:r>
      <w:proofErr w:type="gramEnd"/>
      <w:r w:rsidRPr="00C217FA">
        <w:t xml:space="preserve"> or socialising. As university students it would be difficult to access a </w:t>
      </w:r>
      <w:r w:rsidR="00550C27" w:rsidRPr="00C217FA">
        <w:t>well-rounded</w:t>
      </w:r>
      <w:r w:rsidRPr="00C217FA">
        <w:t xml:space="preserve"> education without the use of technology. </w:t>
      </w:r>
      <w:r w:rsidR="00A51D50">
        <w:t xml:space="preserve">As suggested by </w:t>
      </w:r>
      <w:r w:rsidR="00461A5F">
        <w:t>(Reedy, Parker., 2018</w:t>
      </w:r>
      <w:r w:rsidR="008B1D09">
        <w:t xml:space="preserve">) students at all stages are required to use digital tools and understand </w:t>
      </w:r>
      <w:r w:rsidR="00040A34">
        <w:t xml:space="preserve">online information. </w:t>
      </w:r>
      <w:r w:rsidRPr="00C217FA">
        <w:t>Remote access to libraries, online resources, communication and collaboration methods all aid students to achieve their goals in their studies.</w:t>
      </w:r>
      <w:r w:rsidR="000F0F06" w:rsidRPr="00C217FA">
        <w:t xml:space="preserve"> UWTSD requires students to access various digital applications to be able to engage in their learning, for example Moodle, Turnitin, </w:t>
      </w:r>
      <w:r w:rsidR="002C6B12" w:rsidRPr="00C217FA">
        <w:t>MS Word</w:t>
      </w:r>
      <w:r w:rsidR="00183004">
        <w:t xml:space="preserve"> and so the TPACK framework</w:t>
      </w:r>
      <w:r w:rsidR="005639CA">
        <w:t xml:space="preserve"> </w:t>
      </w:r>
      <w:r w:rsidR="00881F8C">
        <w:t xml:space="preserve">is </w:t>
      </w:r>
      <w:r w:rsidR="005639CA">
        <w:t>necessary for the effective teaching of technologies (</w:t>
      </w:r>
      <w:r w:rsidR="00955A51">
        <w:t>Koehler, Mishra</w:t>
      </w:r>
      <w:r w:rsidR="00526BAB">
        <w:t>.,2009)</w:t>
      </w:r>
      <w:r w:rsidR="002C6B12" w:rsidRPr="00C217FA">
        <w:t xml:space="preserve">. </w:t>
      </w:r>
      <w:r w:rsidR="00F72E5F" w:rsidRPr="00C217FA">
        <w:t>Therefore,</w:t>
      </w:r>
      <w:r w:rsidR="002C6B12" w:rsidRPr="00C217FA">
        <w:t xml:space="preserve"> a student would require not only access but also at the very least a basic knowledge of these different digital tools. As suggested by (Mucundanyi, Woodley., 2021) even basic features of expensive technologies can deepen learning and allow students to meet course expectations.</w:t>
      </w:r>
    </w:p>
    <w:p w14:paraId="4F50E2CD" w14:textId="2FE831CE" w:rsidR="00C217FA" w:rsidRDefault="002C6B12" w:rsidP="00D159ED">
      <w:pPr>
        <w:jc w:val="both"/>
      </w:pPr>
      <w:r w:rsidRPr="00C217FA">
        <w:t xml:space="preserve">This report will look at </w:t>
      </w:r>
      <w:r w:rsidR="00C217FA">
        <w:t>which digital tools are most used by UWTSD students.</w:t>
      </w:r>
      <w:r w:rsidR="00C447D7">
        <w:t xml:space="preserve"> This research will also aid UWTSD in allocating resources in the most utilised area.</w:t>
      </w:r>
      <w:r w:rsidR="00C217FA">
        <w:t xml:space="preserve"> The report will outline the method in which the data was collected</w:t>
      </w:r>
      <w:r w:rsidR="00C447D7">
        <w:t>, any ethical considerations that were made and the results of the research conducted. An analyses of the results will be discussed with any further considerations included.</w:t>
      </w:r>
    </w:p>
    <w:p w14:paraId="79CB7F74" w14:textId="0EE57A42" w:rsidR="007F4834" w:rsidRDefault="007F4834" w:rsidP="00D159ED">
      <w:pPr>
        <w:jc w:val="both"/>
      </w:pPr>
    </w:p>
    <w:p w14:paraId="148FE5DC" w14:textId="22CE06A5" w:rsidR="007F4834" w:rsidRDefault="007F4834" w:rsidP="00D159ED">
      <w:pPr>
        <w:pStyle w:val="Heading1"/>
        <w:numPr>
          <w:ilvl w:val="0"/>
          <w:numId w:val="2"/>
        </w:numPr>
        <w:jc w:val="both"/>
        <w:rPr>
          <w:rFonts w:ascii="Arial" w:hAnsi="Arial" w:cs="Arial"/>
          <w:b/>
          <w:bCs w:val="0"/>
          <w:color w:val="000000" w:themeColor="text1"/>
          <w:sz w:val="22"/>
          <w:szCs w:val="22"/>
        </w:rPr>
      </w:pPr>
      <w:bookmarkStart w:id="1" w:name="_Toc129946286"/>
      <w:r>
        <w:rPr>
          <w:rFonts w:ascii="Arial" w:hAnsi="Arial" w:cs="Arial"/>
          <w:b/>
          <w:color w:val="000000" w:themeColor="text1"/>
          <w:sz w:val="22"/>
          <w:szCs w:val="22"/>
        </w:rPr>
        <w:t>Research Design</w:t>
      </w:r>
      <w:bookmarkEnd w:id="1"/>
    </w:p>
    <w:p w14:paraId="27628E3A" w14:textId="0AF712D4" w:rsidR="007F4834" w:rsidRDefault="007F4834" w:rsidP="001D4D97">
      <w:pPr>
        <w:pStyle w:val="Heading2"/>
      </w:pPr>
    </w:p>
    <w:p w14:paraId="4399F4A1" w14:textId="00D106C8" w:rsidR="007F4834" w:rsidRDefault="00EA16A6" w:rsidP="001D4D97">
      <w:pPr>
        <w:pStyle w:val="Heading2"/>
        <w:rPr>
          <w:rFonts w:ascii="Arial" w:hAnsi="Arial" w:cs="Arial"/>
          <w:b/>
          <w:bCs w:val="0"/>
          <w:color w:val="000000" w:themeColor="text1"/>
          <w:sz w:val="22"/>
          <w:szCs w:val="22"/>
        </w:rPr>
      </w:pPr>
      <w:bookmarkStart w:id="2" w:name="_Toc129946287"/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2.1 </w:t>
      </w:r>
      <w:r w:rsidR="007F4834">
        <w:rPr>
          <w:rFonts w:ascii="Arial" w:hAnsi="Arial" w:cs="Arial"/>
          <w:b/>
          <w:color w:val="000000" w:themeColor="text1"/>
          <w:sz w:val="22"/>
          <w:szCs w:val="22"/>
        </w:rPr>
        <w:t>Research Question</w:t>
      </w:r>
      <w:bookmarkEnd w:id="2"/>
    </w:p>
    <w:p w14:paraId="2418C9BD" w14:textId="6600189F" w:rsidR="007F4834" w:rsidRDefault="007F4834" w:rsidP="00D159ED">
      <w:pPr>
        <w:jc w:val="both"/>
      </w:pPr>
    </w:p>
    <w:p w14:paraId="6C7543D7" w14:textId="1523FD50" w:rsidR="008F69EE" w:rsidRPr="00873A7A" w:rsidRDefault="00873A7A" w:rsidP="00D159ED">
      <w:pPr>
        <w:jc w:val="both"/>
      </w:pPr>
      <w:r>
        <w:t xml:space="preserve">“Which digital tool is most used </w:t>
      </w:r>
      <w:r w:rsidR="001717CD">
        <w:t>by UWTSD students?”</w:t>
      </w:r>
    </w:p>
    <w:p w14:paraId="2CBD781C" w14:textId="1EEA3C37" w:rsidR="007F4834" w:rsidRDefault="007F4834" w:rsidP="00D159ED">
      <w:pPr>
        <w:jc w:val="both"/>
      </w:pPr>
      <w:r>
        <w:t>The purpose of this study is to determine which digital tool is most used by students at UWTSD.</w:t>
      </w:r>
      <w:r w:rsidR="00A14AA4">
        <w:t xml:space="preserve"> </w:t>
      </w:r>
      <w:r w:rsidR="00B42E8F">
        <w:t>As students are required to use a range of digital to</w:t>
      </w:r>
      <w:r w:rsidR="001513E1">
        <w:t>o</w:t>
      </w:r>
      <w:r w:rsidR="00B42E8F">
        <w:t xml:space="preserve">ls to access their learning as part of their </w:t>
      </w:r>
      <w:r w:rsidR="001513E1">
        <w:t xml:space="preserve">course </w:t>
      </w:r>
      <w:r w:rsidR="00410821">
        <w:t>it is important to as</w:t>
      </w:r>
      <w:r w:rsidR="00C63064">
        <w:t>certain which tool is most used.</w:t>
      </w:r>
      <w:r w:rsidR="00354A7E">
        <w:t xml:space="preserve"> </w:t>
      </w:r>
      <w:r w:rsidR="005F077F">
        <w:t xml:space="preserve">The term </w:t>
      </w:r>
      <w:r w:rsidR="00A43E03">
        <w:t xml:space="preserve">“digital tool” simply refers to the various </w:t>
      </w:r>
      <w:r w:rsidR="00732B7E">
        <w:t xml:space="preserve">technological applications available to students to aid their learning. </w:t>
      </w:r>
      <w:r w:rsidR="00DF1077">
        <w:t xml:space="preserve">Different students at different levels of study will use </w:t>
      </w:r>
      <w:r w:rsidR="00952364">
        <w:t xml:space="preserve">a variety of digital tools ranging from Moodle, Library, </w:t>
      </w:r>
      <w:r w:rsidR="00183BE4">
        <w:t>MS Word, WhatsApp</w:t>
      </w:r>
      <w:r w:rsidR="003E70BB">
        <w:t>, MS Teams</w:t>
      </w:r>
      <w:r w:rsidR="00040E6C">
        <w:t xml:space="preserve"> to name a few.</w:t>
      </w:r>
    </w:p>
    <w:p w14:paraId="07267608" w14:textId="77777777" w:rsidR="00522E71" w:rsidRDefault="00522E71" w:rsidP="00D159ED">
      <w:pPr>
        <w:jc w:val="both"/>
      </w:pPr>
    </w:p>
    <w:p w14:paraId="0BDBF26F" w14:textId="3C3E60F4" w:rsidR="00522E71" w:rsidRPr="001D4D97" w:rsidRDefault="00F6435A" w:rsidP="001D4D97">
      <w:pPr>
        <w:pStyle w:val="Heading2"/>
        <w:rPr>
          <w:rFonts w:ascii="Arial" w:hAnsi="Arial" w:cs="Arial"/>
          <w:b/>
          <w:bCs w:val="0"/>
          <w:color w:val="auto"/>
          <w:sz w:val="22"/>
          <w:szCs w:val="22"/>
        </w:rPr>
      </w:pPr>
      <w:bookmarkStart w:id="3" w:name="_Toc129946288"/>
      <w:r w:rsidRPr="001D4D97">
        <w:rPr>
          <w:rFonts w:ascii="Arial" w:hAnsi="Arial" w:cs="Arial"/>
          <w:b/>
          <w:bCs w:val="0"/>
          <w:color w:val="auto"/>
          <w:sz w:val="22"/>
          <w:szCs w:val="22"/>
        </w:rPr>
        <w:lastRenderedPageBreak/>
        <w:t xml:space="preserve">2.2 </w:t>
      </w:r>
      <w:r w:rsidR="00522E71" w:rsidRPr="001D4D97">
        <w:rPr>
          <w:rFonts w:ascii="Arial" w:hAnsi="Arial" w:cs="Arial"/>
          <w:b/>
          <w:bCs w:val="0"/>
          <w:color w:val="auto"/>
          <w:sz w:val="22"/>
          <w:szCs w:val="22"/>
        </w:rPr>
        <w:t>Method</w:t>
      </w:r>
      <w:bookmarkEnd w:id="3"/>
    </w:p>
    <w:p w14:paraId="0F982185" w14:textId="77777777" w:rsidR="00E94603" w:rsidRDefault="00E94603" w:rsidP="00D159ED">
      <w:pPr>
        <w:jc w:val="both"/>
      </w:pPr>
    </w:p>
    <w:p w14:paraId="488D23D5" w14:textId="0443B884" w:rsidR="00BB592D" w:rsidRDefault="00FA2FF3" w:rsidP="00D159ED">
      <w:pPr>
        <w:jc w:val="both"/>
      </w:pPr>
      <w:r>
        <w:t xml:space="preserve">Primary research was conducted </w:t>
      </w:r>
      <w:r w:rsidR="00F32D4B">
        <w:t>using a quantitative approach</w:t>
      </w:r>
      <w:r w:rsidR="00B225D4">
        <w:t xml:space="preserve"> to </w:t>
      </w:r>
      <w:r w:rsidR="00FF5377">
        <w:t>collect data for</w:t>
      </w:r>
      <w:r w:rsidR="00DD6A22">
        <w:t xml:space="preserve"> this </w:t>
      </w:r>
      <w:r w:rsidR="002E45DF">
        <w:t>study.</w:t>
      </w:r>
      <w:r w:rsidR="0058738C">
        <w:t xml:space="preserve"> </w:t>
      </w:r>
      <w:r w:rsidR="00F11CD3">
        <w:t>T</w:t>
      </w:r>
      <w:r w:rsidR="00F642E6">
        <w:t>he questions were directed to UWTSD students as per the research question.</w:t>
      </w:r>
      <w:r w:rsidR="006564E6">
        <w:t xml:space="preserve"> </w:t>
      </w:r>
      <w:r w:rsidR="008A6185">
        <w:t xml:space="preserve">We asked a set of demographic questions </w:t>
      </w:r>
      <w:r w:rsidR="00E64423">
        <w:t>as a baseline for our research</w:t>
      </w:r>
      <w:r w:rsidR="004520D6">
        <w:t xml:space="preserve">, such as gender, level of study and </w:t>
      </w:r>
      <w:r w:rsidR="009125F6">
        <w:t xml:space="preserve">age range. This provided the basis </w:t>
      </w:r>
      <w:r w:rsidR="004A59F7">
        <w:t>for</w:t>
      </w:r>
      <w:r w:rsidR="009125F6">
        <w:t xml:space="preserve"> our primary research</w:t>
      </w:r>
      <w:r w:rsidR="00287058">
        <w:t xml:space="preserve"> </w:t>
      </w:r>
      <w:r w:rsidR="0068292D">
        <w:t>in order to</w:t>
      </w:r>
      <w:r w:rsidR="00671E66">
        <w:t xml:space="preserve"> help evaluate our results.</w:t>
      </w:r>
      <w:r w:rsidR="006564E6">
        <w:t xml:space="preserve"> I</w:t>
      </w:r>
      <w:r w:rsidR="00015F3A">
        <w:t xml:space="preserve">t was felt that different demographics would produce </w:t>
      </w:r>
      <w:r w:rsidR="00261B1F">
        <w:t>varying answers according to which category the participant was a part of.</w:t>
      </w:r>
      <w:r w:rsidR="00275BF5">
        <w:t xml:space="preserve"> </w:t>
      </w:r>
      <w:r w:rsidR="00BC5C8E">
        <w:t xml:space="preserve">We opted to </w:t>
      </w:r>
      <w:r w:rsidR="007B1A65">
        <w:t xml:space="preserve">use questionnaires to collect data from our subjects using </w:t>
      </w:r>
      <w:r w:rsidR="00150BF3">
        <w:t xml:space="preserve">closed and </w:t>
      </w:r>
      <w:r w:rsidR="00342099">
        <w:t>Likert</w:t>
      </w:r>
      <w:r w:rsidR="00150BF3">
        <w:t xml:space="preserve"> s</w:t>
      </w:r>
      <w:r w:rsidR="00556A7F">
        <w:t>cal</w:t>
      </w:r>
      <w:r w:rsidR="00150BF3">
        <w:t>e questions.</w:t>
      </w:r>
      <w:r w:rsidR="00163B60">
        <w:t xml:space="preserve"> </w:t>
      </w:r>
      <w:r w:rsidR="001C45DB">
        <w:t>As suggested by</w:t>
      </w:r>
      <w:r w:rsidR="00862C1E">
        <w:t xml:space="preserve"> </w:t>
      </w:r>
      <w:r w:rsidR="001D1DF1">
        <w:t>(</w:t>
      </w:r>
      <w:r w:rsidR="00862C1E">
        <w:t>Dawson, 2009</w:t>
      </w:r>
      <w:r w:rsidR="001D1DF1">
        <w:t xml:space="preserve">) </w:t>
      </w:r>
      <w:r w:rsidR="004F12A4">
        <w:t xml:space="preserve">budget, time scales </w:t>
      </w:r>
      <w:r w:rsidR="009E7746">
        <w:t xml:space="preserve">and the number of participants need to be considered when </w:t>
      </w:r>
      <w:r w:rsidR="00844795">
        <w:t>deciding on what research method is used.</w:t>
      </w:r>
      <w:r w:rsidR="009119C2">
        <w:t xml:space="preserve"> It was decided </w:t>
      </w:r>
      <w:r w:rsidR="00B41898">
        <w:t xml:space="preserve">using </w:t>
      </w:r>
      <w:r w:rsidR="00B22547">
        <w:t xml:space="preserve">rank order </w:t>
      </w:r>
      <w:r w:rsidR="00B41898">
        <w:t>questions such as</w:t>
      </w:r>
      <w:r w:rsidR="00966BFA">
        <w:t xml:space="preserve"> “ On the university website, which </w:t>
      </w:r>
      <w:r w:rsidR="005A39D8">
        <w:t>digital tool do you use the most</w:t>
      </w:r>
      <w:r w:rsidR="000518DE">
        <w:t>?</w:t>
      </w:r>
      <w:r w:rsidR="005A39D8">
        <w:t>”</w:t>
      </w:r>
      <w:r w:rsidR="000518DE">
        <w:t xml:space="preserve"> </w:t>
      </w:r>
      <w:r w:rsidR="005F2DC8">
        <w:t xml:space="preserve">and “ </w:t>
      </w:r>
      <w:r w:rsidR="00F263AB">
        <w:t>How often do you use the above tools</w:t>
      </w:r>
      <w:r w:rsidR="00DA38C5">
        <w:t xml:space="preserve">?” </w:t>
      </w:r>
      <w:r w:rsidR="000518DE">
        <w:t>would provide the most relevant data</w:t>
      </w:r>
      <w:r w:rsidR="007158AC">
        <w:t xml:space="preserve">. </w:t>
      </w:r>
      <w:r w:rsidR="00B22547">
        <w:t xml:space="preserve">As well as </w:t>
      </w:r>
      <w:r w:rsidR="00342099">
        <w:t>Likert</w:t>
      </w:r>
      <w:r w:rsidR="00556A7F">
        <w:t xml:space="preserve"> scale questions such as “</w:t>
      </w:r>
      <w:r w:rsidR="00A722F7">
        <w:t xml:space="preserve"> I use a range of digital tools for my studies</w:t>
      </w:r>
      <w:r w:rsidR="009350CC">
        <w:t>” and “ I find some digital tools more useful than others”.</w:t>
      </w:r>
    </w:p>
    <w:p w14:paraId="7D4D114F" w14:textId="524621A4" w:rsidR="00E94603" w:rsidRDefault="002A7288" w:rsidP="00D159ED">
      <w:pPr>
        <w:jc w:val="both"/>
      </w:pPr>
      <w:r>
        <w:t xml:space="preserve"> </w:t>
      </w:r>
      <w:r w:rsidR="00292D37">
        <w:t xml:space="preserve">The questionnaire was sent to 15 students </w:t>
      </w:r>
      <w:r w:rsidR="00A41A51">
        <w:t xml:space="preserve">at UWTSD via </w:t>
      </w:r>
      <w:r w:rsidR="00254353">
        <w:t xml:space="preserve">student </w:t>
      </w:r>
      <w:r w:rsidR="00A41A51">
        <w:t>email.</w:t>
      </w:r>
      <w:r w:rsidR="007E21E1">
        <w:t xml:space="preserve"> </w:t>
      </w:r>
      <w:r w:rsidR="000D6774">
        <w:t xml:space="preserve">There were </w:t>
      </w:r>
      <w:proofErr w:type="gramStart"/>
      <w:r w:rsidR="000D6774">
        <w:t>8</w:t>
      </w:r>
      <w:proofErr w:type="gramEnd"/>
      <w:r w:rsidR="000D6774">
        <w:t xml:space="preserve"> questions asked in total.</w:t>
      </w:r>
      <w:r w:rsidR="00A41A51">
        <w:t xml:space="preserve"> This was the most </w:t>
      </w:r>
      <w:r w:rsidR="00F011EE">
        <w:t>cost effective and time efficient way to conduct the research</w:t>
      </w:r>
      <w:r w:rsidR="00A95B5E">
        <w:t>.</w:t>
      </w:r>
      <w:r w:rsidR="00F1238F">
        <w:t xml:space="preserve"> A small cohort of students </w:t>
      </w:r>
      <w:r w:rsidR="00183304">
        <w:t xml:space="preserve">were included in the study due to the time constraints of </w:t>
      </w:r>
      <w:r w:rsidR="00C836B4">
        <w:t xml:space="preserve">conducting </w:t>
      </w:r>
      <w:r w:rsidR="00C745A7">
        <w:t>the research and analysing the data.</w:t>
      </w:r>
      <w:r w:rsidR="004B0467">
        <w:t xml:space="preserve"> </w:t>
      </w:r>
      <w:r w:rsidR="006124B8">
        <w:t xml:space="preserve">By conducting research in this manner it allows for </w:t>
      </w:r>
      <w:r w:rsidR="0016568E">
        <w:t xml:space="preserve">anonymity of the participant </w:t>
      </w:r>
      <w:r w:rsidR="003C1DC2">
        <w:t>and aids in more objective data analysis.</w:t>
      </w:r>
      <w:r w:rsidR="006C2E88">
        <w:t xml:space="preserve"> </w:t>
      </w:r>
      <w:r w:rsidR="00FB42CE">
        <w:t xml:space="preserve">The </w:t>
      </w:r>
      <w:r w:rsidR="008F043A">
        <w:t>quantitative</w:t>
      </w:r>
      <w:r w:rsidR="00DF264B">
        <w:t xml:space="preserve"> method </w:t>
      </w:r>
      <w:r w:rsidR="009076D2">
        <w:t xml:space="preserve">collects data </w:t>
      </w:r>
      <w:r w:rsidR="002E4AC9">
        <w:t>that can be generated into numerical information allowing for easier stati</w:t>
      </w:r>
      <w:r w:rsidR="00BF0B70">
        <w:t xml:space="preserve">stical analysis, according to </w:t>
      </w:r>
      <w:r w:rsidR="00943CD4">
        <w:t>(Lindsay, 2007).</w:t>
      </w:r>
      <w:r w:rsidR="00331D8A">
        <w:t xml:space="preserve"> </w:t>
      </w:r>
      <w:r w:rsidR="002F7A8F">
        <w:t xml:space="preserve">It was also concluded that </w:t>
      </w:r>
      <w:r w:rsidR="00AE1FFD">
        <w:t xml:space="preserve">this would be the best method in which to </w:t>
      </w:r>
      <w:r w:rsidR="0040013D">
        <w:t xml:space="preserve">compile </w:t>
      </w:r>
      <w:r w:rsidR="003823C3">
        <w:t xml:space="preserve">the findings of the questionnaires completed and present the data in </w:t>
      </w:r>
      <w:r w:rsidR="000852BF">
        <w:t xml:space="preserve">a </w:t>
      </w:r>
      <w:r w:rsidR="004D02AE">
        <w:t>structured and cohesive format</w:t>
      </w:r>
      <w:r w:rsidR="00147D92">
        <w:t xml:space="preserve">. </w:t>
      </w:r>
      <w:r w:rsidR="00D95F8E">
        <w:t>A copy of the questionnaire will be included in the appendix of this report</w:t>
      </w:r>
      <w:r w:rsidR="00E211AA">
        <w:t>.</w:t>
      </w:r>
    </w:p>
    <w:p w14:paraId="6C06875B" w14:textId="77777777" w:rsidR="0020585A" w:rsidRDefault="0020585A" w:rsidP="00D159ED">
      <w:pPr>
        <w:jc w:val="both"/>
      </w:pPr>
    </w:p>
    <w:p w14:paraId="412ECFC7" w14:textId="007E541E" w:rsidR="0020585A" w:rsidRPr="001D4D97" w:rsidRDefault="00F6435A" w:rsidP="001D4D97">
      <w:pPr>
        <w:pStyle w:val="Heading2"/>
        <w:rPr>
          <w:rFonts w:ascii="Arial" w:hAnsi="Arial" w:cs="Arial"/>
          <w:b/>
          <w:bCs w:val="0"/>
          <w:color w:val="auto"/>
          <w:sz w:val="22"/>
          <w:szCs w:val="22"/>
        </w:rPr>
      </w:pPr>
      <w:bookmarkStart w:id="4" w:name="_Toc129946289"/>
      <w:r w:rsidRPr="001D4D97">
        <w:rPr>
          <w:rFonts w:ascii="Arial" w:hAnsi="Arial" w:cs="Arial"/>
          <w:b/>
          <w:bCs w:val="0"/>
          <w:color w:val="auto"/>
          <w:sz w:val="22"/>
          <w:szCs w:val="22"/>
        </w:rPr>
        <w:t xml:space="preserve">2.3 </w:t>
      </w:r>
      <w:r w:rsidR="004B228F" w:rsidRPr="001D4D97">
        <w:rPr>
          <w:rFonts w:ascii="Arial" w:hAnsi="Arial" w:cs="Arial"/>
          <w:b/>
          <w:bCs w:val="0"/>
          <w:color w:val="auto"/>
          <w:sz w:val="22"/>
          <w:szCs w:val="22"/>
        </w:rPr>
        <w:t>Ethical considerations</w:t>
      </w:r>
      <w:bookmarkEnd w:id="4"/>
    </w:p>
    <w:p w14:paraId="668F5F36" w14:textId="77777777" w:rsidR="004B228F" w:rsidRDefault="004B228F" w:rsidP="00D159ED">
      <w:pPr>
        <w:jc w:val="both"/>
      </w:pPr>
    </w:p>
    <w:p w14:paraId="53EB9C59" w14:textId="6E787F3F" w:rsidR="004B228F" w:rsidRDefault="00ED13F6" w:rsidP="00D159ED">
      <w:pPr>
        <w:jc w:val="both"/>
      </w:pPr>
      <w:r>
        <w:t>There are many ethical considerations to be made when undertaking any form of research.</w:t>
      </w:r>
      <w:r w:rsidR="00261C73">
        <w:t xml:space="preserve"> When conducting this research the very </w:t>
      </w:r>
      <w:r w:rsidR="007A4EC9">
        <w:t>first consideration made was the voluntary participation of subjects.</w:t>
      </w:r>
      <w:r w:rsidR="00E73F0F">
        <w:t xml:space="preserve"> Other considerations included</w:t>
      </w:r>
      <w:r w:rsidR="00AC75D4">
        <w:t xml:space="preserve">, data protection and privacy laws. </w:t>
      </w:r>
      <w:r w:rsidR="00934212" w:rsidRPr="00934212">
        <w:t>It is rooted in the idea that involvement in research should have no detrimental effects on the participants, honour the individual’s fundamental rights, and respect relationships, bonds, and promises (Bos, 2020).​</w:t>
      </w:r>
      <w:r w:rsidR="003377C6">
        <w:t xml:space="preserve"> </w:t>
      </w:r>
      <w:r w:rsidR="00513459">
        <w:t>The questionnaires were anonymised</w:t>
      </w:r>
      <w:r w:rsidR="00F06FED">
        <w:t xml:space="preserve">, </w:t>
      </w:r>
      <w:r w:rsidR="000837BE">
        <w:t>which provided confidentiality to all partic</w:t>
      </w:r>
      <w:r w:rsidR="00F5251C">
        <w:t xml:space="preserve">ipants. </w:t>
      </w:r>
      <w:r w:rsidR="0056680F">
        <w:t>E</w:t>
      </w:r>
      <w:r w:rsidR="00F5251C">
        <w:t>nsuring</w:t>
      </w:r>
      <w:r w:rsidR="001C0B36">
        <w:t xml:space="preserve"> all data coll</w:t>
      </w:r>
      <w:r w:rsidR="004D7EA8">
        <w:t>ec</w:t>
      </w:r>
      <w:r w:rsidR="001C0B36">
        <w:t xml:space="preserve">ted </w:t>
      </w:r>
      <w:r w:rsidR="00C032F3">
        <w:t xml:space="preserve">was accurately recorded and analysed </w:t>
      </w:r>
      <w:r w:rsidR="00003DD3">
        <w:t xml:space="preserve">is also </w:t>
      </w:r>
      <w:r w:rsidR="00003DD3">
        <w:lastRenderedPageBreak/>
        <w:t xml:space="preserve">fundamental </w:t>
      </w:r>
      <w:r w:rsidR="00CA2FCF">
        <w:t xml:space="preserve">in </w:t>
      </w:r>
      <w:r w:rsidR="00D04B81">
        <w:t>producing legitimate research.</w:t>
      </w:r>
      <w:r w:rsidR="00065E41">
        <w:t xml:space="preserve"> A </w:t>
      </w:r>
      <w:r w:rsidR="007C65F7">
        <w:t>research proposal was also presented to a su</w:t>
      </w:r>
      <w:r w:rsidR="00F87BCE">
        <w:t xml:space="preserve">pervisor </w:t>
      </w:r>
      <w:r w:rsidR="006737F6">
        <w:t xml:space="preserve">whereby feedback was given to </w:t>
      </w:r>
      <w:r w:rsidR="00C356F5">
        <w:t xml:space="preserve">ensure </w:t>
      </w:r>
      <w:r w:rsidR="004D5FD0">
        <w:t>ethical research would be undertaken</w:t>
      </w:r>
      <w:r w:rsidR="00AE3A39">
        <w:t>.</w:t>
      </w:r>
    </w:p>
    <w:p w14:paraId="1A4D7A05" w14:textId="77777777" w:rsidR="00F64796" w:rsidRDefault="00F64796" w:rsidP="00D159ED">
      <w:pPr>
        <w:jc w:val="both"/>
      </w:pPr>
    </w:p>
    <w:p w14:paraId="5015C758" w14:textId="4576EB38" w:rsidR="00F64796" w:rsidRDefault="000B2BBC" w:rsidP="00D159ED">
      <w:pPr>
        <w:pStyle w:val="Heading1"/>
        <w:numPr>
          <w:ilvl w:val="0"/>
          <w:numId w:val="2"/>
        </w:numPr>
        <w:jc w:val="both"/>
        <w:rPr>
          <w:rFonts w:ascii="Arial" w:hAnsi="Arial" w:cs="Arial"/>
          <w:b/>
          <w:bCs w:val="0"/>
          <w:color w:val="auto"/>
          <w:sz w:val="22"/>
          <w:szCs w:val="22"/>
        </w:rPr>
      </w:pPr>
      <w:bookmarkStart w:id="5" w:name="_Toc129946290"/>
      <w:r>
        <w:rPr>
          <w:rFonts w:ascii="Arial" w:hAnsi="Arial" w:cs="Arial"/>
          <w:b/>
          <w:color w:val="auto"/>
          <w:sz w:val="22"/>
          <w:szCs w:val="22"/>
        </w:rPr>
        <w:t>Results</w:t>
      </w:r>
      <w:bookmarkEnd w:id="5"/>
    </w:p>
    <w:p w14:paraId="13259564" w14:textId="77777777" w:rsidR="000B2BBC" w:rsidRDefault="000B2BBC" w:rsidP="00D159ED">
      <w:pPr>
        <w:jc w:val="both"/>
      </w:pPr>
    </w:p>
    <w:p w14:paraId="160C448D" w14:textId="5318C5A4" w:rsidR="00636ABB" w:rsidRPr="00953881" w:rsidRDefault="00953881" w:rsidP="00D159ED">
      <w:pPr>
        <w:jc w:val="both"/>
      </w:pPr>
      <w:r>
        <w:t>A total of 15 questionnaires were sent out resulting in 13 responses</w:t>
      </w:r>
      <w:r w:rsidR="00B661C8">
        <w:t xml:space="preserve">. There were 8 questions </w:t>
      </w:r>
      <w:r w:rsidR="008F1F11">
        <w:t>to complete by participants.</w:t>
      </w:r>
      <w:r w:rsidR="000053FC">
        <w:t xml:space="preserve"> </w:t>
      </w:r>
      <w:r w:rsidR="00CB20B4">
        <w:t xml:space="preserve">The first question asked </w:t>
      </w:r>
      <w:r w:rsidR="009A0E0C">
        <w:t>was consent for voluntary participation in the study,</w:t>
      </w:r>
      <w:r w:rsidR="00752947">
        <w:t xml:space="preserve"> which all respondents agreed to.</w:t>
      </w:r>
      <w:r w:rsidR="006B50BA">
        <w:t xml:space="preserve"> </w:t>
      </w:r>
    </w:p>
    <w:p w14:paraId="7BAE41A3" w14:textId="37182352" w:rsidR="007E07F8" w:rsidRPr="007E07F8" w:rsidRDefault="00E67397" w:rsidP="00D159ED">
      <w:pPr>
        <w:jc w:val="both"/>
      </w:pPr>
      <w:r w:rsidRPr="00E63C98">
        <w:t xml:space="preserve"> </w:t>
      </w:r>
      <w:r w:rsidR="007E07F8" w:rsidRPr="007E07F8">
        <w:rPr>
          <w:noProof/>
        </w:rPr>
        <w:drawing>
          <wp:inline distT="0" distB="0" distL="0" distR="0" wp14:anchorId="1172C9A4" wp14:editId="6708F6C3">
            <wp:extent cx="4591050" cy="2762250"/>
            <wp:effectExtent l="0" t="0" r="0" b="0"/>
            <wp:docPr id="6" name="Picture 6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hart, pi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D659AF" w14:textId="6718F8BB" w:rsidR="00F904F5" w:rsidRDefault="00F904F5" w:rsidP="00D159ED">
      <w:pPr>
        <w:jc w:val="both"/>
      </w:pPr>
    </w:p>
    <w:p w14:paraId="22F5793F" w14:textId="4957F443" w:rsidR="00E67397" w:rsidRDefault="00D566CE" w:rsidP="00D159ED">
      <w:pPr>
        <w:jc w:val="both"/>
      </w:pPr>
      <w:r>
        <w:t>T</w:t>
      </w:r>
      <w:r w:rsidR="00F46625">
        <w:t xml:space="preserve">he second question was to determine the gender of participants. </w:t>
      </w:r>
      <w:r w:rsidR="00AB111C">
        <w:t>The results determined</w:t>
      </w:r>
      <w:r w:rsidR="00A85B77">
        <w:t xml:space="preserve"> that</w:t>
      </w:r>
      <w:r w:rsidR="004C2ABB">
        <w:t xml:space="preserve"> </w:t>
      </w:r>
      <w:r w:rsidR="005B47DB">
        <w:t>84.6</w:t>
      </w:r>
      <w:r w:rsidR="00676123">
        <w:t>% of respondents were female</w:t>
      </w:r>
      <w:r w:rsidR="00991EC0">
        <w:t xml:space="preserve"> and </w:t>
      </w:r>
      <w:r w:rsidR="00883C06">
        <w:t>the remain</w:t>
      </w:r>
      <w:r w:rsidR="00C8076A">
        <w:t xml:space="preserve">der </w:t>
      </w:r>
      <w:r w:rsidR="00991EC0">
        <w:t>15.4%</w:t>
      </w:r>
      <w:r w:rsidR="00364035">
        <w:t xml:space="preserve"> </w:t>
      </w:r>
      <w:r w:rsidR="00C8076A">
        <w:t xml:space="preserve">being male. </w:t>
      </w:r>
      <w:r w:rsidR="00364035">
        <w:t xml:space="preserve">Another </w:t>
      </w:r>
      <w:r w:rsidR="0040447C">
        <w:t xml:space="preserve">question asked was </w:t>
      </w:r>
      <w:r w:rsidR="00FA3625">
        <w:t>the age range of students participating in the study.</w:t>
      </w:r>
      <w:r w:rsidR="008B4568">
        <w:t xml:space="preserve"> This formed the basis of question 3 in our survey.</w:t>
      </w:r>
      <w:r w:rsidR="00B7470A">
        <w:t xml:space="preserve"> </w:t>
      </w:r>
      <w:r w:rsidR="00BE7223">
        <w:t xml:space="preserve">It was determined </w:t>
      </w:r>
      <w:r w:rsidR="00DA50A5">
        <w:t>that 23</w:t>
      </w:r>
      <w:r w:rsidR="00D06278">
        <w:t>% of students fell within the 18-25 age bracket</w:t>
      </w:r>
      <w:r w:rsidR="00AA262C">
        <w:t xml:space="preserve">. Both the 26-35 and </w:t>
      </w:r>
      <w:r w:rsidR="00B54925">
        <w:t xml:space="preserve">36-45 age bracket </w:t>
      </w:r>
      <w:r w:rsidR="009525F1">
        <w:t xml:space="preserve">had 38.5% </w:t>
      </w:r>
      <w:r w:rsidR="00BF28A6">
        <w:t>of respondents each.</w:t>
      </w:r>
    </w:p>
    <w:p w14:paraId="77D9E6CE" w14:textId="0B26C95E" w:rsidR="0035179E" w:rsidRPr="0035179E" w:rsidRDefault="0035179E" w:rsidP="00D159ED">
      <w:pPr>
        <w:jc w:val="both"/>
      </w:pPr>
      <w:r w:rsidRPr="0035179E">
        <w:rPr>
          <w:noProof/>
        </w:rPr>
        <w:lastRenderedPageBreak/>
        <w:drawing>
          <wp:inline distT="0" distB="0" distL="0" distR="0" wp14:anchorId="141EACDA" wp14:editId="0CF41719">
            <wp:extent cx="4591050" cy="2762250"/>
            <wp:effectExtent l="0" t="0" r="0" b="0"/>
            <wp:docPr id="5" name="Picture 5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, pi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E12479" w14:textId="4BF2AEA8" w:rsidR="00463731" w:rsidRPr="00463731" w:rsidRDefault="00463731" w:rsidP="00D159ED">
      <w:pPr>
        <w:jc w:val="both"/>
      </w:pPr>
    </w:p>
    <w:p w14:paraId="534BF69E" w14:textId="3D62E1AF" w:rsidR="00A26F81" w:rsidRPr="00A26F81" w:rsidRDefault="00E82E74" w:rsidP="00D159ED">
      <w:pPr>
        <w:jc w:val="both"/>
      </w:pPr>
      <w:r>
        <w:t xml:space="preserve">Question 4 asked what level of </w:t>
      </w:r>
      <w:r w:rsidR="00462C5E">
        <w:t>education</w:t>
      </w:r>
      <w:r w:rsidR="008867D4">
        <w:t xml:space="preserve"> </w:t>
      </w:r>
      <w:r w:rsidR="00EB5DD8">
        <w:t>participants</w:t>
      </w:r>
      <w:r w:rsidR="00462C5E">
        <w:t xml:space="preserve"> were currently accessing, </w:t>
      </w:r>
      <w:r w:rsidR="00E81C31">
        <w:t>“What level is your program of study</w:t>
      </w:r>
      <w:r w:rsidR="00EB5DD8">
        <w:t xml:space="preserve">?”. </w:t>
      </w:r>
      <w:r w:rsidR="000E0AD2">
        <w:t>All students who participated in the study</w:t>
      </w:r>
      <w:r w:rsidR="009A2315">
        <w:t xml:space="preserve"> were accessing a level 4 program of education. Questions 2-4 </w:t>
      </w:r>
      <w:r w:rsidR="00AA1BA1">
        <w:t>formed the basis of our demographic research</w:t>
      </w:r>
      <w:r w:rsidR="00B1288D">
        <w:t>.</w:t>
      </w:r>
    </w:p>
    <w:p w14:paraId="00E4A3AE" w14:textId="77777777" w:rsidR="00C8076A" w:rsidRDefault="009C37B0" w:rsidP="00D159ED">
      <w:pPr>
        <w:jc w:val="both"/>
      </w:pPr>
      <w:r w:rsidRPr="009C37B0">
        <w:rPr>
          <w:noProof/>
        </w:rPr>
        <w:drawing>
          <wp:inline distT="0" distB="0" distL="0" distR="0" wp14:anchorId="5B089B6A" wp14:editId="743F0ABF">
            <wp:extent cx="4591050" cy="2762250"/>
            <wp:effectExtent l="0" t="0" r="0" b="0"/>
            <wp:docPr id="4" name="Picture 4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8E686E" w14:textId="3CE90A44" w:rsidR="00337910" w:rsidRDefault="00B34CB7" w:rsidP="00D159ED">
      <w:pPr>
        <w:jc w:val="both"/>
      </w:pPr>
      <w:r>
        <w:t>Questio</w:t>
      </w:r>
      <w:r w:rsidR="00A77E4C">
        <w:t xml:space="preserve">n 5 </w:t>
      </w:r>
      <w:r w:rsidR="0019663C">
        <w:t>formed the core part of our research</w:t>
      </w:r>
      <w:r w:rsidR="00FE3F60">
        <w:t xml:space="preserve">. </w:t>
      </w:r>
      <w:r w:rsidR="00536E12">
        <w:t xml:space="preserve">84.6% of respondents </w:t>
      </w:r>
      <w:r w:rsidR="008F2D7F">
        <w:t>used Moodle the most</w:t>
      </w:r>
      <w:r w:rsidR="00145AF7">
        <w:t>, whilst 7.6% of respondents used Email and My tsd</w:t>
      </w:r>
      <w:r w:rsidR="00383168">
        <w:t xml:space="preserve"> each </w:t>
      </w:r>
      <w:r w:rsidR="00A040D6">
        <w:t xml:space="preserve"> the most.</w:t>
      </w:r>
      <w:r w:rsidR="00822521">
        <w:t xml:space="preserve"> </w:t>
      </w:r>
      <w:r w:rsidR="00BD3F62">
        <w:t>Therefore the mo</w:t>
      </w:r>
      <w:r w:rsidR="00633D78">
        <w:t xml:space="preserve">de of </w:t>
      </w:r>
      <w:r w:rsidR="000D2E18">
        <w:t>the</w:t>
      </w:r>
      <w:r w:rsidR="006A0CE7">
        <w:t xml:space="preserve"> results collected was Moodle.</w:t>
      </w:r>
    </w:p>
    <w:p w14:paraId="6528B07C" w14:textId="1A43105B" w:rsidR="00C86642" w:rsidRPr="00C86642" w:rsidRDefault="00C86642" w:rsidP="00C86642">
      <w:pPr>
        <w:jc w:val="both"/>
      </w:pPr>
      <w:r w:rsidRPr="00C86642">
        <w:lastRenderedPageBreak/>
        <w:drawing>
          <wp:inline distT="0" distB="0" distL="0" distR="0" wp14:anchorId="4C0B3623" wp14:editId="7A473ED9">
            <wp:extent cx="4591050" cy="2762250"/>
            <wp:effectExtent l="0" t="0" r="0" b="0"/>
            <wp:docPr id="1" name="Picture 1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bar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81D50D" w14:textId="73B70C0C" w:rsidR="00BF3424" w:rsidRPr="00BF3424" w:rsidRDefault="00BF3424" w:rsidP="00D159ED">
      <w:pPr>
        <w:jc w:val="both"/>
      </w:pPr>
    </w:p>
    <w:p w14:paraId="5A574ED0" w14:textId="5F37AF6E" w:rsidR="00FF1D03" w:rsidRDefault="00AF28B3" w:rsidP="00D159ED">
      <w:pPr>
        <w:jc w:val="both"/>
      </w:pPr>
      <w:r>
        <w:t xml:space="preserve">It was determined that </w:t>
      </w:r>
      <w:r w:rsidR="003C7DE7">
        <w:t xml:space="preserve">7 out of the 13 respondents </w:t>
      </w:r>
      <w:r w:rsidR="003D2075">
        <w:t>used the</w:t>
      </w:r>
      <w:r w:rsidR="00AD2D36">
        <w:t xml:space="preserve"> digital</w:t>
      </w:r>
      <w:r w:rsidR="003D2075">
        <w:t xml:space="preserve"> tools mentioned in question 5 </w:t>
      </w:r>
      <w:r w:rsidR="00E72964">
        <w:t xml:space="preserve">daily, and the remaining 5 </w:t>
      </w:r>
      <w:r w:rsidR="00000AC5">
        <w:t xml:space="preserve">out of the </w:t>
      </w:r>
      <w:r w:rsidR="00081FF4">
        <w:t xml:space="preserve">13 respondents used </w:t>
      </w:r>
      <w:r w:rsidR="00B321F6">
        <w:t>them weekly.</w:t>
      </w:r>
      <w:r w:rsidR="00543E34">
        <w:t xml:space="preserve"> These results </w:t>
      </w:r>
      <w:r w:rsidR="003F4D32">
        <w:t>have outlined th</w:t>
      </w:r>
      <w:r w:rsidR="00D87F49">
        <w:t xml:space="preserve">at </w:t>
      </w:r>
      <w:r w:rsidR="002703DF">
        <w:t>the mode is daily use of digital tools</w:t>
      </w:r>
      <w:r w:rsidR="0036457F">
        <w:t xml:space="preserve">. </w:t>
      </w:r>
    </w:p>
    <w:p w14:paraId="3EC0F446" w14:textId="22EA9BDB" w:rsidR="00E238B1" w:rsidRDefault="00061BF3" w:rsidP="00D159ED">
      <w:pPr>
        <w:jc w:val="both"/>
      </w:pPr>
      <w:r>
        <w:t>Questions 7 and 8, “I use a range of digital tools for my studies</w:t>
      </w:r>
      <w:r w:rsidR="00071D1E">
        <w:t>”, and “I find some digital tools more useful than others”</w:t>
      </w:r>
      <w:r w:rsidR="00E64018">
        <w:t xml:space="preserve">, resulted in 100% of respondents </w:t>
      </w:r>
      <w:r w:rsidR="00243581">
        <w:t>agreeing to these statements.</w:t>
      </w:r>
      <w:r w:rsidR="00D66485">
        <w:t xml:space="preserve"> </w:t>
      </w:r>
    </w:p>
    <w:p w14:paraId="231E2CB4" w14:textId="77777777" w:rsidR="00FA59B2" w:rsidRDefault="00FA59B2" w:rsidP="00D159ED">
      <w:pPr>
        <w:jc w:val="both"/>
      </w:pPr>
    </w:p>
    <w:p w14:paraId="145C03CE" w14:textId="42B1D001" w:rsidR="00E238B1" w:rsidRPr="00FA59B2" w:rsidRDefault="00E238B1" w:rsidP="00D159ED">
      <w:pPr>
        <w:pStyle w:val="Heading1"/>
        <w:numPr>
          <w:ilvl w:val="0"/>
          <w:numId w:val="2"/>
        </w:numPr>
        <w:jc w:val="both"/>
        <w:rPr>
          <w:rFonts w:ascii="Arial" w:hAnsi="Arial" w:cs="Arial"/>
          <w:b/>
          <w:bCs w:val="0"/>
          <w:color w:val="auto"/>
          <w:sz w:val="22"/>
          <w:szCs w:val="22"/>
        </w:rPr>
      </w:pPr>
      <w:bookmarkStart w:id="6" w:name="_Toc129946291"/>
      <w:r w:rsidRPr="00FA59B2">
        <w:rPr>
          <w:rFonts w:ascii="Arial" w:hAnsi="Arial" w:cs="Arial"/>
          <w:b/>
          <w:color w:val="auto"/>
          <w:sz w:val="22"/>
          <w:szCs w:val="22"/>
        </w:rPr>
        <w:t>D</w:t>
      </w:r>
      <w:r w:rsidR="00FA59B2" w:rsidRPr="00FA59B2">
        <w:rPr>
          <w:rFonts w:ascii="Arial" w:hAnsi="Arial" w:cs="Arial"/>
          <w:b/>
          <w:color w:val="auto"/>
          <w:sz w:val="22"/>
          <w:szCs w:val="22"/>
        </w:rPr>
        <w:t>iscussion</w:t>
      </w:r>
      <w:bookmarkEnd w:id="6"/>
    </w:p>
    <w:p w14:paraId="14C9F9E8" w14:textId="77777777" w:rsidR="00FA59B2" w:rsidRDefault="00FA59B2" w:rsidP="00D159ED">
      <w:pPr>
        <w:jc w:val="both"/>
      </w:pPr>
    </w:p>
    <w:p w14:paraId="1C40F02F" w14:textId="2D9D5757" w:rsidR="00AE464D" w:rsidRDefault="009D51D8" w:rsidP="00D159ED">
      <w:pPr>
        <w:jc w:val="both"/>
      </w:pPr>
      <w:r>
        <w:t xml:space="preserve">Having conducted the research and compiled and analysed the results it </w:t>
      </w:r>
      <w:r w:rsidR="001969E5">
        <w:t>was concluded that students at UWTSD use Moodle most frequently compared to other digital tools.</w:t>
      </w:r>
      <w:r w:rsidR="005B7996">
        <w:t xml:space="preserve"> </w:t>
      </w:r>
      <w:r w:rsidR="004B1B7A">
        <w:t>Therefore,</w:t>
      </w:r>
      <w:r w:rsidR="00C94051">
        <w:t xml:space="preserve"> our original hypothesis </w:t>
      </w:r>
      <w:r w:rsidR="000F7831">
        <w:t>has proven to be</w:t>
      </w:r>
      <w:r w:rsidR="00C94051">
        <w:t xml:space="preserve"> correct.</w:t>
      </w:r>
    </w:p>
    <w:p w14:paraId="781CAB53" w14:textId="0CAC3A11" w:rsidR="00A173C7" w:rsidRDefault="00A173C7" w:rsidP="00D159ED">
      <w:pPr>
        <w:jc w:val="both"/>
      </w:pPr>
      <w:r>
        <w:t xml:space="preserve">We began our research </w:t>
      </w:r>
      <w:r w:rsidR="00355CA0">
        <w:t xml:space="preserve">questions with demographical questions, </w:t>
      </w:r>
      <w:r w:rsidR="00A1211C">
        <w:t xml:space="preserve">in the hopes that we would get a more </w:t>
      </w:r>
      <w:r w:rsidR="001904BA">
        <w:t>well-rounded</w:t>
      </w:r>
      <w:r w:rsidR="00A1211C">
        <w:t xml:space="preserve"> view </w:t>
      </w:r>
      <w:r w:rsidR="001904BA">
        <w:t>of the overall subject matter.</w:t>
      </w:r>
      <w:r w:rsidR="00CA759B">
        <w:t xml:space="preserve"> </w:t>
      </w:r>
      <w:r w:rsidR="00B95E3E">
        <w:t>However we found there was a higher pr</w:t>
      </w:r>
      <w:r w:rsidR="003533CF">
        <w:t xml:space="preserve">oportion of females </w:t>
      </w:r>
      <w:r w:rsidR="008B0B3A">
        <w:t xml:space="preserve">to males </w:t>
      </w:r>
      <w:r w:rsidR="002856EF">
        <w:t xml:space="preserve">within the cohort of students </w:t>
      </w:r>
      <w:r w:rsidR="00CC2AE5">
        <w:t>attending the university</w:t>
      </w:r>
      <w:r w:rsidR="00380127">
        <w:t xml:space="preserve"> that we were able to include in the study.</w:t>
      </w:r>
      <w:r w:rsidR="009F599D">
        <w:t xml:space="preserve"> We also found the majority of</w:t>
      </w:r>
      <w:r w:rsidR="00C26592">
        <w:t xml:space="preserve"> respondents</w:t>
      </w:r>
      <w:r w:rsidR="009F599D">
        <w:t xml:space="preserve"> fell within the </w:t>
      </w:r>
      <w:r w:rsidR="00D25EA6">
        <w:t xml:space="preserve">demographic of being considered mature students. </w:t>
      </w:r>
      <w:r w:rsidR="00402FB6">
        <w:t>We also surveyed the level of education that students were accessing</w:t>
      </w:r>
      <w:r w:rsidR="005D55A1">
        <w:t xml:space="preserve">, </w:t>
      </w:r>
      <w:r w:rsidR="00000278">
        <w:t xml:space="preserve">the results reflecting that all respondents were studying at level 4. </w:t>
      </w:r>
      <w:r w:rsidR="00721040">
        <w:t>I</w:t>
      </w:r>
      <w:r w:rsidR="00B12206">
        <w:t xml:space="preserve"> feel that due to there not being a more diverse group of students </w:t>
      </w:r>
      <w:r w:rsidR="00216DC2">
        <w:t>being included in the research, for instance more males or students studying at varying levels</w:t>
      </w:r>
      <w:r w:rsidR="00643D34">
        <w:t xml:space="preserve"> we were not able to reach a true </w:t>
      </w:r>
      <w:r w:rsidR="00616B62">
        <w:t>or more impactful set of results</w:t>
      </w:r>
      <w:r w:rsidR="000D1800">
        <w:t xml:space="preserve"> </w:t>
      </w:r>
      <w:r w:rsidR="00436E06">
        <w:t>to answer the research question.</w:t>
      </w:r>
      <w:r w:rsidR="00CE692F">
        <w:t xml:space="preserve"> </w:t>
      </w:r>
    </w:p>
    <w:p w14:paraId="0ADE8C38" w14:textId="40305EF4" w:rsidR="00FA59B2" w:rsidRDefault="004667FD" w:rsidP="00D159ED">
      <w:pPr>
        <w:jc w:val="both"/>
      </w:pPr>
      <w:r>
        <w:lastRenderedPageBreak/>
        <w:t xml:space="preserve"> </w:t>
      </w:r>
      <w:r w:rsidR="0069605E">
        <w:t xml:space="preserve">As suggested by (Reedy, Parker., 2018) </w:t>
      </w:r>
      <w:r w:rsidR="002A471F">
        <w:t xml:space="preserve">students </w:t>
      </w:r>
      <w:r w:rsidR="00FE11AC">
        <w:t>are required to use digital tools to further enhance their education</w:t>
      </w:r>
      <w:r w:rsidR="00C76572">
        <w:t xml:space="preserve"> and this has been reflected in the </w:t>
      </w:r>
      <w:r w:rsidR="001D6E76">
        <w:t xml:space="preserve">answers from questions </w:t>
      </w:r>
      <w:r w:rsidR="001E05E7">
        <w:t>6</w:t>
      </w:r>
      <w:r w:rsidR="001D6E76">
        <w:t xml:space="preserve"> and </w:t>
      </w:r>
      <w:r w:rsidR="001E05E7">
        <w:t>7</w:t>
      </w:r>
      <w:r w:rsidR="001D6E76">
        <w:t xml:space="preserve"> of our </w:t>
      </w:r>
      <w:r w:rsidR="00E37756">
        <w:t>questionnaire.</w:t>
      </w:r>
      <w:r w:rsidR="00D90601">
        <w:t xml:space="preserve"> </w:t>
      </w:r>
      <w:r w:rsidR="001E05E7">
        <w:t>Particu</w:t>
      </w:r>
      <w:r w:rsidR="001A06DF">
        <w:t>larly if you look at question 6, “</w:t>
      </w:r>
      <w:r w:rsidR="00CB7589">
        <w:t>H</w:t>
      </w:r>
      <w:r w:rsidR="001A06DF">
        <w:t xml:space="preserve">ow often do you </w:t>
      </w:r>
      <w:r w:rsidR="00F06F3C">
        <w:t xml:space="preserve">use the above digital tools?”, </w:t>
      </w:r>
      <w:r w:rsidR="00166164">
        <w:t>58% of student</w:t>
      </w:r>
      <w:r w:rsidR="00B44978">
        <w:t>s stated that they used the digital tools related to their studies on a daily basis. T</w:t>
      </w:r>
      <w:r w:rsidR="00A26FCB">
        <w:t>he remaining 42% using the tools weekly</w:t>
      </w:r>
      <w:r w:rsidR="006B2070">
        <w:t xml:space="preserve">, further highlighting the importance of digital </w:t>
      </w:r>
      <w:r w:rsidR="00EC67A1">
        <w:t>technology</w:t>
      </w:r>
      <w:r w:rsidR="006B2070">
        <w:t xml:space="preserve"> </w:t>
      </w:r>
      <w:r w:rsidR="00EC67A1">
        <w:t>and the understanding of it.</w:t>
      </w:r>
      <w:r w:rsidR="00C3684E">
        <w:t xml:space="preserve"> </w:t>
      </w:r>
      <w:r w:rsidR="0018337A">
        <w:t>This is also reflected in question 7</w:t>
      </w:r>
      <w:r w:rsidR="00DA5CD4">
        <w:t>, “ I use a range of digital tools for my studies”,</w:t>
      </w:r>
      <w:r w:rsidR="00ED4764">
        <w:t xml:space="preserve"> whereby 100% of respondents agreed with the statement.</w:t>
      </w:r>
      <w:r w:rsidR="00A17856">
        <w:t xml:space="preserve"> This is particularly important</w:t>
      </w:r>
      <w:r w:rsidR="00B41E10">
        <w:t xml:space="preserve">, as there is such a range </w:t>
      </w:r>
      <w:r w:rsidR="00D27026">
        <w:t>of</w:t>
      </w:r>
      <w:r w:rsidR="00B41E10">
        <w:t xml:space="preserve"> digital tools available to enhance a </w:t>
      </w:r>
      <w:r w:rsidR="00342099">
        <w:t>student’s</w:t>
      </w:r>
      <w:r w:rsidR="00B41E10">
        <w:t xml:space="preserve"> learning</w:t>
      </w:r>
      <w:r w:rsidR="006D453A">
        <w:t xml:space="preserve"> it is critical </w:t>
      </w:r>
      <w:r w:rsidR="00E75A6E">
        <w:t xml:space="preserve">that </w:t>
      </w:r>
      <w:r w:rsidR="003577AD">
        <w:t xml:space="preserve">students not only have access to these resources but also have the knowledge to </w:t>
      </w:r>
      <w:r w:rsidR="00822B41">
        <w:t>use them.</w:t>
      </w:r>
    </w:p>
    <w:p w14:paraId="067A0E30" w14:textId="25182214" w:rsidR="00FE7C74" w:rsidRDefault="00A43C4B" w:rsidP="00D159ED">
      <w:pPr>
        <w:jc w:val="both"/>
      </w:pPr>
      <w:r>
        <w:t xml:space="preserve">Moodle </w:t>
      </w:r>
      <w:r w:rsidR="00124533">
        <w:t xml:space="preserve">as a digital tool is quite a diverse digital tool for students at UWTSD. Via Moodle a student is able to access </w:t>
      </w:r>
      <w:r w:rsidR="009C5232">
        <w:t xml:space="preserve">the weekly lectures for the entire module, links to other apps such as </w:t>
      </w:r>
      <w:r w:rsidR="00912827">
        <w:t>E</w:t>
      </w:r>
      <w:r w:rsidR="009C5232">
        <w:t xml:space="preserve">mail, </w:t>
      </w:r>
      <w:r w:rsidR="00912827">
        <w:t>Library, One Drive</w:t>
      </w:r>
      <w:r w:rsidR="003A6DA6">
        <w:t xml:space="preserve">, MS PowerPoint etc. </w:t>
      </w:r>
      <w:r w:rsidR="00F63D40">
        <w:t>The content provided in Moodle also includes</w:t>
      </w:r>
      <w:r w:rsidR="006A4871">
        <w:t xml:space="preserve"> but</w:t>
      </w:r>
      <w:r w:rsidR="002D62C2">
        <w:t xml:space="preserve"> is</w:t>
      </w:r>
      <w:r w:rsidR="006A4871">
        <w:t xml:space="preserve"> not limited to</w:t>
      </w:r>
      <w:r w:rsidR="00F63D40">
        <w:t xml:space="preserve"> reading lists</w:t>
      </w:r>
      <w:r w:rsidR="006A4871">
        <w:t xml:space="preserve">, videos and submission links. </w:t>
      </w:r>
      <w:r w:rsidR="00167FDC">
        <w:t xml:space="preserve">The TPACK model </w:t>
      </w:r>
      <w:r w:rsidR="00CA37E6">
        <w:t xml:space="preserve">(Koehler, Mishra., 2009) </w:t>
      </w:r>
      <w:r w:rsidR="00167FDC">
        <w:t xml:space="preserve">applies </w:t>
      </w:r>
      <w:r w:rsidR="001A02AE">
        <w:t>quite well to this tool and has evidently helped many students to engage with their learning</w:t>
      </w:r>
      <w:r w:rsidR="00D97587">
        <w:t xml:space="preserve">. </w:t>
      </w:r>
      <w:r w:rsidR="00403A38">
        <w:t xml:space="preserve">As a university </w:t>
      </w:r>
      <w:r w:rsidR="001E6954">
        <w:t xml:space="preserve">this tool has been offered free to all students to access </w:t>
      </w:r>
      <w:r w:rsidR="00B74072">
        <w:t>their education and meet course expectations</w:t>
      </w:r>
      <w:r w:rsidR="00975E58">
        <w:t xml:space="preserve">. </w:t>
      </w:r>
      <w:r w:rsidR="0075576F">
        <w:t>As suggested by (M</w:t>
      </w:r>
      <w:r w:rsidR="00B02FEF">
        <w:t xml:space="preserve">ucundanyi, Woodley., 2021) </w:t>
      </w:r>
      <w:r w:rsidR="002C0739">
        <w:t xml:space="preserve">by offering </w:t>
      </w:r>
      <w:r w:rsidR="005C6FC3">
        <w:t xml:space="preserve">free tools to students, it keeps the cost of accessing education </w:t>
      </w:r>
      <w:r w:rsidR="007435BA">
        <w:t>for</w:t>
      </w:r>
      <w:r w:rsidR="00E90297">
        <w:t xml:space="preserve"> students down and allows for better progress in their course.</w:t>
      </w:r>
    </w:p>
    <w:p w14:paraId="11847020" w14:textId="26086EE4" w:rsidR="000F3EA2" w:rsidRDefault="0097091C" w:rsidP="00D159ED">
      <w:pPr>
        <w:jc w:val="both"/>
      </w:pPr>
      <w:r>
        <w:t xml:space="preserve">Only a small number of students were surveyed as part of this study, therefore each answer </w:t>
      </w:r>
      <w:r w:rsidR="00CF4B14">
        <w:t xml:space="preserve">given </w:t>
      </w:r>
      <w:r w:rsidR="00B960EA">
        <w:t xml:space="preserve">is just as important as </w:t>
      </w:r>
      <w:r w:rsidR="006E687D">
        <w:t xml:space="preserve">the overall consensus. </w:t>
      </w:r>
      <w:r w:rsidR="00A51331">
        <w:t xml:space="preserve">One student </w:t>
      </w:r>
      <w:r w:rsidR="00EE1D07">
        <w:t xml:space="preserve">responded that they used </w:t>
      </w:r>
      <w:r w:rsidR="00AD2AFA">
        <w:t>Email as their most used digital tool</w:t>
      </w:r>
      <w:r w:rsidR="00DC15BF">
        <w:t xml:space="preserve">. </w:t>
      </w:r>
      <w:r w:rsidR="00DC4A5F">
        <w:t>Through Email students are able to collaborate with other students, and engage with lecturers</w:t>
      </w:r>
      <w:r w:rsidR="00933777">
        <w:t xml:space="preserve">. They are able to </w:t>
      </w:r>
      <w:r w:rsidR="00BA1499">
        <w:t xml:space="preserve">find out about various events and additional support available </w:t>
      </w:r>
      <w:r w:rsidR="007A5033">
        <w:t xml:space="preserve">via newsletters sent. It is also an avenue to engage with student life </w:t>
      </w:r>
      <w:r w:rsidR="003F1D88">
        <w:t xml:space="preserve">and </w:t>
      </w:r>
      <w:r w:rsidR="00342099">
        <w:t>extracurricular</w:t>
      </w:r>
      <w:r w:rsidR="003F1D88">
        <w:t xml:space="preserve"> activiti</w:t>
      </w:r>
      <w:r w:rsidR="00402868">
        <w:t xml:space="preserve">es, as well as mental health and </w:t>
      </w:r>
      <w:r w:rsidR="00342099">
        <w:t>wellbeing</w:t>
      </w:r>
      <w:r w:rsidR="00402868">
        <w:t xml:space="preserve"> support</w:t>
      </w:r>
      <w:r w:rsidR="00182A80">
        <w:t>.</w:t>
      </w:r>
    </w:p>
    <w:p w14:paraId="6502AF3F" w14:textId="0D9A17BE" w:rsidR="000F3EA2" w:rsidRDefault="00504935" w:rsidP="00D159ED">
      <w:pPr>
        <w:jc w:val="both"/>
      </w:pPr>
      <w:r>
        <w:t xml:space="preserve">If we were to undertake this research again I would endeavour to have a more diverse group of participants. </w:t>
      </w:r>
      <w:r w:rsidR="005A4077">
        <w:t xml:space="preserve">Students from a more varied level of education, </w:t>
      </w:r>
      <w:r w:rsidR="0059628B">
        <w:t>gender and age group.</w:t>
      </w:r>
      <w:r w:rsidR="001F68CD">
        <w:t xml:space="preserve"> Often</w:t>
      </w:r>
      <w:r w:rsidR="00323062">
        <w:t xml:space="preserve">, </w:t>
      </w:r>
      <w:r w:rsidR="00E26A09">
        <w:t>men and women</w:t>
      </w:r>
      <w:r w:rsidR="00903DE5">
        <w:t xml:space="preserve"> have differing levels of proficiency with digital tools</w:t>
      </w:r>
      <w:r w:rsidR="00E85D57">
        <w:t xml:space="preserve">, with age being a factor also. </w:t>
      </w:r>
      <w:r w:rsidR="005A4B11">
        <w:t xml:space="preserve">Younger students have grown up in the digital age where technology </w:t>
      </w:r>
      <w:r w:rsidR="00E36951">
        <w:t>has become a way of life, whereas more mature students may still be learning basic technological skills</w:t>
      </w:r>
      <w:r w:rsidR="00CC195A">
        <w:t xml:space="preserve"> later in life.</w:t>
      </w:r>
      <w:r w:rsidR="0042448A">
        <w:t xml:space="preserve"> Therefore</w:t>
      </w:r>
      <w:r w:rsidR="00A4182C">
        <w:t xml:space="preserve">, </w:t>
      </w:r>
      <w:r w:rsidR="0021322C">
        <w:t xml:space="preserve">understanding the differences between demographics </w:t>
      </w:r>
      <w:r w:rsidR="0059628B">
        <w:t>would provide more comprehensive results</w:t>
      </w:r>
      <w:r w:rsidR="00155348">
        <w:t xml:space="preserve">. Another factor that I felt was lacking in our research is the </w:t>
      </w:r>
      <w:r w:rsidR="00855C06">
        <w:t xml:space="preserve">number of subjects included in the study. By using a larger </w:t>
      </w:r>
      <w:r w:rsidR="00400A11">
        <w:t>cohort of students in the research</w:t>
      </w:r>
      <w:r w:rsidR="00163FE3">
        <w:t xml:space="preserve"> I believe</w:t>
      </w:r>
      <w:r w:rsidR="008004EC">
        <w:t>,</w:t>
      </w:r>
      <w:r w:rsidR="00163FE3">
        <w:t xml:space="preserve"> would have </w:t>
      </w:r>
      <w:r w:rsidR="008004EC">
        <w:t>led to more varied results</w:t>
      </w:r>
      <w:r w:rsidR="006370BC">
        <w:t xml:space="preserve">. </w:t>
      </w:r>
      <w:r w:rsidR="00875BAB">
        <w:t>The more responses rec</w:t>
      </w:r>
      <w:r w:rsidR="00D2681F">
        <w:t xml:space="preserve">eived would potentially have </w:t>
      </w:r>
      <w:r w:rsidR="00393ACC">
        <w:t>led to</w:t>
      </w:r>
      <w:r w:rsidR="00436192">
        <w:t xml:space="preserve"> </w:t>
      </w:r>
      <w:r w:rsidR="000B3254">
        <w:t>identification of other important tools used</w:t>
      </w:r>
      <w:r w:rsidR="008E7F04">
        <w:t xml:space="preserve"> by students, or even altered the frequency of </w:t>
      </w:r>
      <w:r w:rsidR="001F68CD">
        <w:lastRenderedPageBreak/>
        <w:t>the tools used.</w:t>
      </w:r>
      <w:r w:rsidR="0028758E">
        <w:t xml:space="preserve"> A larger number of participants would have also </w:t>
      </w:r>
      <w:r w:rsidR="00C34B7C">
        <w:t xml:space="preserve">led to a more diverse demographic group, and again this </w:t>
      </w:r>
      <w:r w:rsidR="00E7724A">
        <w:t xml:space="preserve">may have highlighted other digital tools that were </w:t>
      </w:r>
      <w:r w:rsidR="007308B7">
        <w:t>more frequently used</w:t>
      </w:r>
      <w:r w:rsidR="003C078D">
        <w:t>, enabling further predictions to be made</w:t>
      </w:r>
      <w:r w:rsidR="002A765D">
        <w:t>.</w:t>
      </w:r>
      <w:r w:rsidR="00DE13AA">
        <w:t xml:space="preserve"> </w:t>
      </w:r>
      <w:r w:rsidR="00E21CB7">
        <w:t xml:space="preserve">It also allows for more accuracy in the results produced </w:t>
      </w:r>
      <w:r w:rsidR="0062553A">
        <w:t xml:space="preserve">and a </w:t>
      </w:r>
      <w:r w:rsidR="0068148C">
        <w:t>br</w:t>
      </w:r>
      <w:r w:rsidR="00AB4C5F">
        <w:t>oader range of statistics</w:t>
      </w:r>
      <w:r w:rsidR="00A87210">
        <w:t>.</w:t>
      </w:r>
    </w:p>
    <w:p w14:paraId="6A0D3496" w14:textId="3F806BCA" w:rsidR="005653A6" w:rsidRPr="009443F2" w:rsidRDefault="006C182A" w:rsidP="00D159ED">
      <w:pPr>
        <w:pStyle w:val="Heading1"/>
        <w:numPr>
          <w:ilvl w:val="0"/>
          <w:numId w:val="2"/>
        </w:numPr>
        <w:jc w:val="both"/>
        <w:rPr>
          <w:rFonts w:ascii="Arial" w:hAnsi="Arial" w:cs="Arial"/>
          <w:b/>
          <w:bCs w:val="0"/>
          <w:color w:val="auto"/>
          <w:sz w:val="22"/>
          <w:szCs w:val="22"/>
        </w:rPr>
      </w:pPr>
      <w:bookmarkStart w:id="7" w:name="_Toc129946292"/>
      <w:r w:rsidRPr="009443F2">
        <w:rPr>
          <w:rFonts w:ascii="Arial" w:hAnsi="Arial" w:cs="Arial"/>
          <w:b/>
          <w:bCs w:val="0"/>
          <w:color w:val="auto"/>
          <w:sz w:val="22"/>
          <w:szCs w:val="22"/>
        </w:rPr>
        <w:t>Conclusion</w:t>
      </w:r>
      <w:bookmarkEnd w:id="7"/>
    </w:p>
    <w:p w14:paraId="1AC4CFBA" w14:textId="77777777" w:rsidR="006C182A" w:rsidRPr="006C182A" w:rsidRDefault="006C182A" w:rsidP="00D159ED">
      <w:pPr>
        <w:jc w:val="both"/>
      </w:pPr>
    </w:p>
    <w:p w14:paraId="6FD8E0A7" w14:textId="5F8E4678" w:rsidR="00FA1D96" w:rsidRPr="005653A6" w:rsidRDefault="00B76322" w:rsidP="00D159ED">
      <w:pPr>
        <w:jc w:val="both"/>
      </w:pPr>
      <w:r>
        <w:t xml:space="preserve">What is evident from the results of the questionnaire </w:t>
      </w:r>
      <w:r w:rsidR="001932E2">
        <w:t xml:space="preserve">is that digital tools </w:t>
      </w:r>
      <w:r w:rsidR="008D555D">
        <w:t>are an integral part of accessing any form of further education</w:t>
      </w:r>
      <w:r w:rsidR="00CB5F2D">
        <w:t>.</w:t>
      </w:r>
      <w:r w:rsidR="005270FD">
        <w:t xml:space="preserve"> Without the </w:t>
      </w:r>
      <w:r w:rsidR="00FF5ACA">
        <w:t xml:space="preserve">knowledge of how to use a variety of digital tools </w:t>
      </w:r>
      <w:r w:rsidR="00DD4EBB">
        <w:t xml:space="preserve">meeting course expectations </w:t>
      </w:r>
      <w:r w:rsidR="009D497F">
        <w:t xml:space="preserve">are more difficult than </w:t>
      </w:r>
      <w:r w:rsidR="00C06B1F">
        <w:t xml:space="preserve">for </w:t>
      </w:r>
      <w:r w:rsidR="009D497F">
        <w:t>those with technological proficiency</w:t>
      </w:r>
      <w:r w:rsidR="00B71444">
        <w:t>.</w:t>
      </w:r>
      <w:r w:rsidR="00EC7EB2">
        <w:t xml:space="preserve"> </w:t>
      </w:r>
      <w:r w:rsidR="00F24562">
        <w:t xml:space="preserve">As technology advances </w:t>
      </w:r>
      <w:r w:rsidR="00600040">
        <w:t>so wi</w:t>
      </w:r>
      <w:r w:rsidR="001B71E5">
        <w:t xml:space="preserve">ll the need for </w:t>
      </w:r>
      <w:r w:rsidR="009A1B95">
        <w:t xml:space="preserve">students and educational institutes to </w:t>
      </w:r>
      <w:r w:rsidR="00C2286D">
        <w:t xml:space="preserve">update their skills </w:t>
      </w:r>
      <w:r w:rsidR="005908B8">
        <w:t xml:space="preserve">and knowledge to access these for </w:t>
      </w:r>
      <w:r w:rsidR="00F56261">
        <w:t xml:space="preserve">the benefit of </w:t>
      </w:r>
      <w:r w:rsidR="00A51E6A">
        <w:t>their study and work</w:t>
      </w:r>
      <w:r w:rsidR="00F2248B">
        <w:t xml:space="preserve">. </w:t>
      </w:r>
      <w:r w:rsidR="0087331D">
        <w:t>As</w:t>
      </w:r>
      <w:r w:rsidR="004E0325">
        <w:t xml:space="preserve"> the content on</w:t>
      </w:r>
      <w:r w:rsidR="0087331D">
        <w:t xml:space="preserve"> Moodle </w:t>
      </w:r>
      <w:r w:rsidR="004E0325">
        <w:t>has been adapted</w:t>
      </w:r>
      <w:r w:rsidR="00136FDB">
        <w:t xml:space="preserve"> by UWTSD for their students it has become integral to access the course being studied. Moodle has direct links to various apps and d</w:t>
      </w:r>
      <w:r w:rsidR="005B05F1">
        <w:t xml:space="preserve">igital tools that students use it is understandable that </w:t>
      </w:r>
      <w:r w:rsidR="008546A3">
        <w:t xml:space="preserve">this is the answer to the question “Which digital tool is most used </w:t>
      </w:r>
      <w:r w:rsidR="0089383B">
        <w:t>by UWTSD students?”.</w:t>
      </w:r>
    </w:p>
    <w:p w14:paraId="02E66D31" w14:textId="41C6C346" w:rsidR="00FA59B2" w:rsidRDefault="00FA59B2" w:rsidP="00D159ED">
      <w:pPr>
        <w:jc w:val="both"/>
      </w:pPr>
    </w:p>
    <w:p w14:paraId="403EC056" w14:textId="27A0F564" w:rsidR="00FA59B2" w:rsidRPr="00FA59B2" w:rsidRDefault="00FA59B2" w:rsidP="00D159ED">
      <w:pPr>
        <w:jc w:val="both"/>
      </w:pPr>
    </w:p>
    <w:p w14:paraId="6A53C897" w14:textId="5C4CF9B2" w:rsidR="00FD02C6" w:rsidRDefault="00FD02C6" w:rsidP="00D159ED">
      <w:pPr>
        <w:jc w:val="both"/>
      </w:pPr>
    </w:p>
    <w:p w14:paraId="69D81334" w14:textId="77777777" w:rsidR="005B7996" w:rsidRDefault="005B7996" w:rsidP="00D159ED">
      <w:pPr>
        <w:jc w:val="both"/>
      </w:pPr>
    </w:p>
    <w:p w14:paraId="55BE90C5" w14:textId="77777777" w:rsidR="005B7996" w:rsidRPr="009C37B0" w:rsidRDefault="005B7996" w:rsidP="00D159ED">
      <w:pPr>
        <w:jc w:val="both"/>
      </w:pPr>
    </w:p>
    <w:p w14:paraId="1D6D9026" w14:textId="05392081" w:rsidR="00C217FA" w:rsidRDefault="00C217FA" w:rsidP="00D159ED">
      <w:pPr>
        <w:jc w:val="both"/>
      </w:pPr>
    </w:p>
    <w:p w14:paraId="7B55F149" w14:textId="77777777" w:rsidR="00E652D2" w:rsidRDefault="00E652D2" w:rsidP="00D159ED">
      <w:pPr>
        <w:jc w:val="both"/>
      </w:pPr>
    </w:p>
    <w:p w14:paraId="17D0E02B" w14:textId="77777777" w:rsidR="00E652D2" w:rsidRDefault="00E652D2" w:rsidP="00D159ED">
      <w:pPr>
        <w:jc w:val="both"/>
      </w:pPr>
    </w:p>
    <w:p w14:paraId="544D6129" w14:textId="77777777" w:rsidR="00E652D2" w:rsidRDefault="00E652D2" w:rsidP="00D159ED">
      <w:pPr>
        <w:jc w:val="both"/>
      </w:pPr>
    </w:p>
    <w:p w14:paraId="26E1AED8" w14:textId="77777777" w:rsidR="00E652D2" w:rsidRDefault="00E652D2" w:rsidP="00D159ED">
      <w:pPr>
        <w:jc w:val="both"/>
      </w:pPr>
    </w:p>
    <w:p w14:paraId="3EB28D60" w14:textId="77777777" w:rsidR="00E652D2" w:rsidRDefault="00E652D2" w:rsidP="00D159ED">
      <w:pPr>
        <w:jc w:val="both"/>
      </w:pPr>
    </w:p>
    <w:p w14:paraId="6DF1090A" w14:textId="77777777" w:rsidR="00E652D2" w:rsidRDefault="00E652D2" w:rsidP="00D159ED">
      <w:pPr>
        <w:jc w:val="both"/>
      </w:pPr>
    </w:p>
    <w:p w14:paraId="0566C40B" w14:textId="77777777" w:rsidR="00E652D2" w:rsidRDefault="00E652D2" w:rsidP="00D159ED">
      <w:pPr>
        <w:jc w:val="both"/>
      </w:pPr>
    </w:p>
    <w:p w14:paraId="74CF91F0" w14:textId="77777777" w:rsidR="003D03EE" w:rsidRDefault="003D03EE" w:rsidP="00D159ED">
      <w:pPr>
        <w:jc w:val="both"/>
      </w:pPr>
    </w:p>
    <w:p w14:paraId="4CC8FCF7" w14:textId="77777777" w:rsidR="00D65D19" w:rsidRDefault="00D65D19" w:rsidP="00D159ED">
      <w:pPr>
        <w:jc w:val="both"/>
      </w:pPr>
    </w:p>
    <w:p w14:paraId="413B330E" w14:textId="091A9702" w:rsidR="002C6B12" w:rsidRDefault="00C217FA" w:rsidP="00D159ED">
      <w:pPr>
        <w:pStyle w:val="Heading1"/>
        <w:numPr>
          <w:ilvl w:val="0"/>
          <w:numId w:val="2"/>
        </w:numPr>
        <w:jc w:val="both"/>
        <w:rPr>
          <w:rFonts w:ascii="Arial" w:hAnsi="Arial" w:cs="Arial"/>
          <w:b/>
          <w:bCs w:val="0"/>
          <w:color w:val="000000" w:themeColor="text1"/>
          <w:sz w:val="22"/>
          <w:szCs w:val="22"/>
        </w:rPr>
      </w:pPr>
      <w:bookmarkStart w:id="8" w:name="_Toc129946293"/>
      <w:r w:rsidRPr="00C217FA">
        <w:rPr>
          <w:rFonts w:ascii="Arial" w:hAnsi="Arial" w:cs="Arial"/>
          <w:b/>
          <w:color w:val="000000" w:themeColor="text1"/>
          <w:sz w:val="22"/>
          <w:szCs w:val="22"/>
        </w:rPr>
        <w:t>References</w:t>
      </w:r>
      <w:bookmarkEnd w:id="8"/>
    </w:p>
    <w:p w14:paraId="01564086" w14:textId="77777777" w:rsidR="008256E1" w:rsidRPr="008256E1" w:rsidRDefault="008256E1" w:rsidP="00D159ED">
      <w:pPr>
        <w:jc w:val="both"/>
      </w:pPr>
    </w:p>
    <w:p w14:paraId="5545F7BF" w14:textId="3BBA5D0D" w:rsidR="008256E1" w:rsidRPr="008256E1" w:rsidRDefault="008256E1" w:rsidP="00D159ED">
      <w:pPr>
        <w:jc w:val="both"/>
      </w:pPr>
      <w:r w:rsidRPr="008256E1">
        <w:t>Bos, J. (2020) Research ethics for students in the social sciences. First edition, 2020. Cham: Springer Nature. Available at: https://doi.org/10.1007/978-3-030-48415-6.​</w:t>
      </w:r>
    </w:p>
    <w:p w14:paraId="3A84B5A6" w14:textId="77777777" w:rsidR="00445EE3" w:rsidRDefault="00C4448F" w:rsidP="00D159ED">
      <w:pPr>
        <w:jc w:val="both"/>
      </w:pPr>
      <w:r w:rsidRPr="00C4448F">
        <w:t>Dawson, C. and Dawson, C. (2009) Introduction to research methods : a practical guide for anyone undertaking a research project. 4th ed. Oxford: How To Books.</w:t>
      </w:r>
    </w:p>
    <w:p w14:paraId="6F3AD480" w14:textId="52411318" w:rsidR="00445EE3" w:rsidRDefault="00445EE3" w:rsidP="00D159ED">
      <w:pPr>
        <w:jc w:val="both"/>
      </w:pPr>
      <w:r w:rsidRPr="00445EE3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 w:rsidRPr="00445EE3">
        <w:t>Koehler, M. &amp; Mishra, P. (2009). What is Technological Pedagogical Content Knowledge (TPACK)?. </w:t>
      </w:r>
      <w:r w:rsidRPr="00445EE3">
        <w:rPr>
          <w:i/>
          <w:iCs/>
        </w:rPr>
        <w:t>Contemporary Issues in Technology and Teacher Education, 9</w:t>
      </w:r>
      <w:r w:rsidRPr="00445EE3">
        <w:t>(1), 60-70. Waynesville, NC USA: Society for Information Technology &amp; Teacher Education. </w:t>
      </w:r>
      <w:r w:rsidR="009A4C5B">
        <w:t>Accessed</w:t>
      </w:r>
      <w:r w:rsidRPr="00445EE3">
        <w:t xml:space="preserve"> March 14, 2023 from </w:t>
      </w:r>
      <w:hyperlink r:id="rId12" w:history="1">
        <w:r w:rsidRPr="00445EE3">
          <w:rPr>
            <w:rStyle w:val="Hyperlink"/>
          </w:rPr>
          <w:t>https://www.learntechlib.org/primary/p/29544/</w:t>
        </w:r>
      </w:hyperlink>
      <w:r w:rsidRPr="00445EE3">
        <w:t>.</w:t>
      </w:r>
    </w:p>
    <w:p w14:paraId="3F2B50BF" w14:textId="3217520D" w:rsidR="00707390" w:rsidRPr="00C4448F" w:rsidRDefault="00707390" w:rsidP="00D159ED">
      <w:pPr>
        <w:jc w:val="both"/>
      </w:pPr>
      <w:r w:rsidRPr="00707390">
        <w:t xml:space="preserve"> Lindsay, B. (2007) Understanding research and evidence-based practice. Exeter: Reflect Press.</w:t>
      </w:r>
    </w:p>
    <w:p w14:paraId="0E6C3DD6" w14:textId="3A92A219" w:rsidR="00C217FA" w:rsidRPr="00C217FA" w:rsidRDefault="00C217FA" w:rsidP="00D159ED">
      <w:pPr>
        <w:jc w:val="both"/>
      </w:pPr>
      <w:r w:rsidRPr="00074AA7">
        <w:rPr>
          <w:shd w:val="clear" w:color="auto" w:fill="FFFFFF"/>
        </w:rPr>
        <w:t>Mucundanyi, G. and Woodley, X. (2021) ‘Exploring Free Digital Tools in Education’, </w:t>
      </w:r>
      <w:r w:rsidRPr="00074AA7">
        <w:rPr>
          <w:i/>
          <w:iCs/>
          <w:shd w:val="clear" w:color="auto" w:fill="FFFFFF"/>
        </w:rPr>
        <w:t>International journal of education and development using information and communication technology</w:t>
      </w:r>
      <w:r w:rsidRPr="00074AA7">
        <w:rPr>
          <w:shd w:val="clear" w:color="auto" w:fill="FFFFFF"/>
        </w:rPr>
        <w:t>, 17(2), pp. 96–103</w:t>
      </w:r>
      <w:r w:rsidRPr="00C217FA">
        <w:rPr>
          <w:color w:val="3A3A3A"/>
          <w:shd w:val="clear" w:color="auto" w:fill="FFFFFF"/>
        </w:rPr>
        <w:t>.</w:t>
      </w:r>
    </w:p>
    <w:p w14:paraId="6130CE45" w14:textId="43BB0534" w:rsidR="00C217FA" w:rsidRPr="00074AA7" w:rsidRDefault="00074AA7" w:rsidP="00D159ED">
      <w:pPr>
        <w:jc w:val="both"/>
      </w:pPr>
      <w:r w:rsidRPr="00074AA7">
        <w:rPr>
          <w:shd w:val="clear" w:color="auto" w:fill="FFFFFF"/>
        </w:rPr>
        <w:t>Reedy, K. and Parker, J. (2018) </w:t>
      </w:r>
      <w:r w:rsidRPr="00074AA7">
        <w:rPr>
          <w:i/>
          <w:iCs/>
          <w:shd w:val="clear" w:color="auto" w:fill="FFFFFF"/>
        </w:rPr>
        <w:t>Digital literacy unpacked</w:t>
      </w:r>
      <w:r w:rsidRPr="00074AA7">
        <w:rPr>
          <w:shd w:val="clear" w:color="auto" w:fill="FFFFFF"/>
        </w:rPr>
        <w:t>. Edited by K. Reedy and J. Parker. London: Facet Publishing.</w:t>
      </w:r>
    </w:p>
    <w:p w14:paraId="3233B519" w14:textId="67D52185" w:rsidR="00417211" w:rsidRDefault="00417211" w:rsidP="00D159ED">
      <w:pPr>
        <w:jc w:val="both"/>
      </w:pPr>
    </w:p>
    <w:p w14:paraId="7673E96B" w14:textId="70B189FE" w:rsidR="00417211" w:rsidRPr="006A3E6E" w:rsidRDefault="00417211" w:rsidP="00D159ED">
      <w:pPr>
        <w:pStyle w:val="Heading1"/>
        <w:numPr>
          <w:ilvl w:val="0"/>
          <w:numId w:val="2"/>
        </w:numPr>
        <w:jc w:val="both"/>
        <w:rPr>
          <w:rFonts w:ascii="Arial" w:hAnsi="Arial" w:cs="Arial"/>
          <w:b/>
          <w:color w:val="auto"/>
          <w:sz w:val="22"/>
          <w:szCs w:val="22"/>
        </w:rPr>
      </w:pPr>
      <w:r>
        <w:br w:type="page"/>
      </w:r>
      <w:bookmarkStart w:id="9" w:name="_Toc129946294"/>
      <w:r w:rsidRPr="006A3E6E">
        <w:rPr>
          <w:rFonts w:ascii="Arial" w:hAnsi="Arial" w:cs="Arial"/>
          <w:b/>
          <w:color w:val="auto"/>
          <w:sz w:val="22"/>
          <w:szCs w:val="22"/>
        </w:rPr>
        <w:lastRenderedPageBreak/>
        <w:t>Appendix</w:t>
      </w:r>
      <w:bookmarkEnd w:id="9"/>
    </w:p>
    <w:p w14:paraId="2E31B829" w14:textId="77777777" w:rsidR="006B7030" w:rsidRDefault="006B7030" w:rsidP="00D159ED">
      <w:pPr>
        <w:jc w:val="both"/>
        <w:rPr>
          <w:b/>
          <w:bCs w:val="0"/>
        </w:rPr>
      </w:pPr>
    </w:p>
    <w:p w14:paraId="7FDF12EE" w14:textId="3696AE67" w:rsidR="006B7030" w:rsidRDefault="002F5929" w:rsidP="00D159ED">
      <w:pPr>
        <w:jc w:val="both"/>
      </w:pPr>
      <w:r>
        <w:t>To access a copy of the questionnaire used to conduct the research please use the link below.</w:t>
      </w:r>
    </w:p>
    <w:p w14:paraId="3475D4C0" w14:textId="2B5B6C89" w:rsidR="00401D13" w:rsidRDefault="00867E51" w:rsidP="00D159ED">
      <w:pPr>
        <w:jc w:val="both"/>
      </w:pPr>
      <w:hyperlink r:id="rId13" w:history="1">
        <w:r w:rsidRPr="00BA5EFA">
          <w:rPr>
            <w:rStyle w:val="Hyperlink"/>
          </w:rPr>
          <w:t>https://forms.office.com/Pages/ShareFormPage.aspx?id=-REPTm4EBUWcuNshUjEeIfqQKDv1_ZFHjBaVeAlrKyNUNUZMVEVFVkdFRVNIMkYwSFBXSVM0MFhEUi4u&amp;sharetoken=39V9ejkpO2QdGkwSw6na</w:t>
        </w:r>
      </w:hyperlink>
    </w:p>
    <w:p w14:paraId="7D4BD2E8" w14:textId="20007164" w:rsidR="00401D13" w:rsidRPr="006B7030" w:rsidRDefault="00867E51" w:rsidP="00D159ED">
      <w:pPr>
        <w:jc w:val="both"/>
      </w:pPr>
      <w:r>
        <w:t xml:space="preserve">These are the questions that </w:t>
      </w:r>
      <w:r w:rsidR="00BD1B48">
        <w:t>were questions.</w:t>
      </w:r>
    </w:p>
    <w:p w14:paraId="3F01A0E7" w14:textId="77777777" w:rsidR="00867E51" w:rsidRPr="003E23E9" w:rsidRDefault="00867E51" w:rsidP="00867E51">
      <w:pPr>
        <w:jc w:val="both"/>
        <w:rPr>
          <w:b/>
          <w:bCs w:val="0"/>
        </w:rPr>
      </w:pPr>
      <w:r w:rsidRPr="003E23E9">
        <w:rPr>
          <w:b/>
          <w:bCs w:val="0"/>
        </w:rPr>
        <w:t>Which digital tool is most used by UWTSD students?</w:t>
      </w:r>
    </w:p>
    <w:p w14:paraId="3C868C38" w14:textId="77777777" w:rsidR="00867E51" w:rsidRDefault="00867E51" w:rsidP="00867E51">
      <w:pPr>
        <w:jc w:val="both"/>
      </w:pPr>
      <w:r>
        <w:t>Please complete this questionnaire to aid in our research report for our assignment. Please complete this questionnaire by 05/03/23.</w:t>
      </w:r>
    </w:p>
    <w:p w14:paraId="10BE1311" w14:textId="77777777" w:rsidR="00867E51" w:rsidRDefault="00867E51" w:rsidP="00867E51">
      <w:pPr>
        <w:jc w:val="both"/>
      </w:pPr>
      <w:r>
        <w:t>All results and data collected will remain confidential according to data protection laws.</w:t>
      </w:r>
    </w:p>
    <w:p w14:paraId="66EE3B08" w14:textId="547C5C3B" w:rsidR="00867E51" w:rsidRDefault="004E4196" w:rsidP="00867E51">
      <w:pPr>
        <w:jc w:val="both"/>
      </w:pPr>
      <w:r>
        <w:t>Thank you</w:t>
      </w:r>
      <w:r w:rsidR="00867E51">
        <w:t xml:space="preserve"> for your participation.</w:t>
      </w:r>
    </w:p>
    <w:p w14:paraId="5C5B8329" w14:textId="705BFAB6" w:rsidR="00867E51" w:rsidRDefault="00867E51" w:rsidP="00867E51">
      <w:pPr>
        <w:jc w:val="both"/>
      </w:pPr>
    </w:p>
    <w:p w14:paraId="3DC3B341" w14:textId="43ECC2FD" w:rsidR="00867E51" w:rsidRDefault="00867E51" w:rsidP="00867E51">
      <w:pPr>
        <w:jc w:val="both"/>
      </w:pPr>
      <w:r>
        <w:t xml:space="preserve">1.I consent to participate in this study </w:t>
      </w:r>
      <w:r w:rsidR="00A53322">
        <w:t>voluntarily.</w:t>
      </w:r>
      <w:r>
        <w:t xml:space="preserve"> </w:t>
      </w:r>
    </w:p>
    <w:p w14:paraId="17C0AC04" w14:textId="77777777" w:rsidR="00867E51" w:rsidRDefault="00867E51" w:rsidP="00867E51">
      <w:pPr>
        <w:jc w:val="both"/>
      </w:pPr>
      <w:r>
        <w:t>Yes</w:t>
      </w:r>
    </w:p>
    <w:p w14:paraId="5593E267" w14:textId="77777777" w:rsidR="00867E51" w:rsidRDefault="00867E51" w:rsidP="00867E51">
      <w:pPr>
        <w:jc w:val="both"/>
      </w:pPr>
      <w:r>
        <w:t>No</w:t>
      </w:r>
    </w:p>
    <w:p w14:paraId="2561782A" w14:textId="77777777" w:rsidR="00867E51" w:rsidRDefault="00867E51" w:rsidP="00867E51">
      <w:pPr>
        <w:jc w:val="both"/>
      </w:pPr>
    </w:p>
    <w:p w14:paraId="274BA891" w14:textId="7B02C767" w:rsidR="00867E51" w:rsidRDefault="00867E51" w:rsidP="00867E51">
      <w:pPr>
        <w:jc w:val="both"/>
      </w:pPr>
      <w:r>
        <w:t xml:space="preserve">2.What is your gender? </w:t>
      </w:r>
    </w:p>
    <w:p w14:paraId="1C8E9D31" w14:textId="77777777" w:rsidR="00867E51" w:rsidRDefault="00867E51" w:rsidP="00867E51">
      <w:pPr>
        <w:jc w:val="both"/>
      </w:pPr>
      <w:r>
        <w:t>Female</w:t>
      </w:r>
    </w:p>
    <w:p w14:paraId="26312477" w14:textId="77777777" w:rsidR="00867E51" w:rsidRDefault="00867E51" w:rsidP="00867E51">
      <w:pPr>
        <w:jc w:val="both"/>
      </w:pPr>
      <w:r>
        <w:t>Male</w:t>
      </w:r>
    </w:p>
    <w:p w14:paraId="46509D88" w14:textId="77777777" w:rsidR="00867E51" w:rsidRDefault="00867E51" w:rsidP="00867E51">
      <w:pPr>
        <w:jc w:val="both"/>
      </w:pPr>
      <w:r>
        <w:t>Non-binary</w:t>
      </w:r>
    </w:p>
    <w:p w14:paraId="1DB83C01" w14:textId="7C7F20DA" w:rsidR="00867E51" w:rsidRDefault="00867E51" w:rsidP="00867E51">
      <w:pPr>
        <w:jc w:val="both"/>
      </w:pPr>
      <w:r>
        <w:t xml:space="preserve">Prefer not to </w:t>
      </w:r>
      <w:r w:rsidR="00777E51">
        <w:t>say.</w:t>
      </w:r>
    </w:p>
    <w:p w14:paraId="3FE2C4C9" w14:textId="77777777" w:rsidR="00867E51" w:rsidRDefault="00867E51" w:rsidP="00867E51">
      <w:pPr>
        <w:jc w:val="both"/>
      </w:pPr>
    </w:p>
    <w:p w14:paraId="79A4255D" w14:textId="34A8A15F" w:rsidR="00867E51" w:rsidRDefault="00867E51" w:rsidP="00867E51">
      <w:pPr>
        <w:jc w:val="both"/>
      </w:pPr>
      <w:r>
        <w:t xml:space="preserve">3.What is your age group? </w:t>
      </w:r>
    </w:p>
    <w:p w14:paraId="293A5287" w14:textId="77777777" w:rsidR="00867E51" w:rsidRDefault="00867E51" w:rsidP="00867E51">
      <w:pPr>
        <w:jc w:val="both"/>
      </w:pPr>
      <w:r>
        <w:t>18-25</w:t>
      </w:r>
    </w:p>
    <w:p w14:paraId="3D7CD4B1" w14:textId="77777777" w:rsidR="00867E51" w:rsidRDefault="00867E51" w:rsidP="00867E51">
      <w:pPr>
        <w:jc w:val="both"/>
      </w:pPr>
      <w:r>
        <w:t>26-35</w:t>
      </w:r>
    </w:p>
    <w:p w14:paraId="78F8675C" w14:textId="77777777" w:rsidR="00867E51" w:rsidRDefault="00867E51" w:rsidP="00867E51">
      <w:pPr>
        <w:jc w:val="both"/>
      </w:pPr>
      <w:r>
        <w:t>36-45</w:t>
      </w:r>
    </w:p>
    <w:p w14:paraId="6CA22530" w14:textId="77777777" w:rsidR="00867E51" w:rsidRDefault="00867E51" w:rsidP="00867E51">
      <w:pPr>
        <w:jc w:val="both"/>
      </w:pPr>
      <w:r>
        <w:lastRenderedPageBreak/>
        <w:t>45+</w:t>
      </w:r>
    </w:p>
    <w:p w14:paraId="23798A84" w14:textId="77777777" w:rsidR="00867E51" w:rsidRDefault="00867E51" w:rsidP="00867E51">
      <w:pPr>
        <w:jc w:val="both"/>
      </w:pPr>
    </w:p>
    <w:p w14:paraId="08C3A8F9" w14:textId="4443832B" w:rsidR="00867E51" w:rsidRDefault="00867E51" w:rsidP="00867E51">
      <w:pPr>
        <w:jc w:val="both"/>
      </w:pPr>
      <w:r>
        <w:t xml:space="preserve">4.What level is your program of study? </w:t>
      </w:r>
    </w:p>
    <w:p w14:paraId="553602B7" w14:textId="77777777" w:rsidR="00867E51" w:rsidRDefault="00867E51" w:rsidP="00867E51">
      <w:pPr>
        <w:jc w:val="both"/>
      </w:pPr>
      <w:r>
        <w:t>level 4</w:t>
      </w:r>
    </w:p>
    <w:p w14:paraId="14131168" w14:textId="77777777" w:rsidR="00867E51" w:rsidRDefault="00867E51" w:rsidP="00867E51">
      <w:pPr>
        <w:jc w:val="both"/>
      </w:pPr>
      <w:r>
        <w:t>level 5</w:t>
      </w:r>
    </w:p>
    <w:p w14:paraId="3A8F7DFA" w14:textId="77777777" w:rsidR="00867E51" w:rsidRDefault="00867E51" w:rsidP="00867E51">
      <w:pPr>
        <w:jc w:val="both"/>
      </w:pPr>
      <w:r>
        <w:t>level 6</w:t>
      </w:r>
    </w:p>
    <w:p w14:paraId="2DE0A654" w14:textId="77777777" w:rsidR="00867E51" w:rsidRDefault="00867E51" w:rsidP="00867E51">
      <w:pPr>
        <w:jc w:val="both"/>
      </w:pPr>
    </w:p>
    <w:p w14:paraId="1E59BB6F" w14:textId="4CC2E4E2" w:rsidR="00867E51" w:rsidRDefault="00867E51" w:rsidP="00867E51">
      <w:pPr>
        <w:jc w:val="both"/>
      </w:pPr>
      <w:r>
        <w:t xml:space="preserve">5.On the university website, which digital tool do you use the </w:t>
      </w:r>
      <w:r w:rsidR="00F72E5F">
        <w:t>most?</w:t>
      </w:r>
      <w:r>
        <w:t xml:space="preserve"> </w:t>
      </w:r>
    </w:p>
    <w:p w14:paraId="73785FC5" w14:textId="77777777" w:rsidR="00867E51" w:rsidRDefault="00867E51" w:rsidP="00867E51">
      <w:pPr>
        <w:jc w:val="both"/>
      </w:pPr>
      <w:r>
        <w:t>Moodle</w:t>
      </w:r>
    </w:p>
    <w:p w14:paraId="6BFF0F96" w14:textId="77777777" w:rsidR="00867E51" w:rsidRDefault="00867E51" w:rsidP="00867E51">
      <w:pPr>
        <w:jc w:val="both"/>
      </w:pPr>
      <w:r>
        <w:t>Library</w:t>
      </w:r>
    </w:p>
    <w:p w14:paraId="3305D39F" w14:textId="77777777" w:rsidR="00867E51" w:rsidRDefault="00867E51" w:rsidP="00867E51">
      <w:pPr>
        <w:jc w:val="both"/>
      </w:pPr>
      <w:r>
        <w:t>Email</w:t>
      </w:r>
    </w:p>
    <w:p w14:paraId="0194446C" w14:textId="77777777" w:rsidR="00867E51" w:rsidRDefault="00867E51" w:rsidP="00867E51">
      <w:pPr>
        <w:jc w:val="both"/>
      </w:pPr>
      <w:r>
        <w:t>My tsd</w:t>
      </w:r>
    </w:p>
    <w:p w14:paraId="3011858E" w14:textId="77777777" w:rsidR="00867E51" w:rsidRDefault="00867E51" w:rsidP="00867E51">
      <w:pPr>
        <w:jc w:val="both"/>
      </w:pPr>
      <w:r>
        <w:t>Other</w:t>
      </w:r>
    </w:p>
    <w:p w14:paraId="2B3D5368" w14:textId="77777777" w:rsidR="00867E51" w:rsidRDefault="00867E51" w:rsidP="00867E51">
      <w:pPr>
        <w:jc w:val="both"/>
      </w:pPr>
    </w:p>
    <w:p w14:paraId="6AB5924F" w14:textId="0979E491" w:rsidR="00867E51" w:rsidRDefault="00867E51" w:rsidP="00867E51">
      <w:pPr>
        <w:jc w:val="both"/>
      </w:pPr>
      <w:r>
        <w:t xml:space="preserve">6.How often do you use the above tools? </w:t>
      </w:r>
    </w:p>
    <w:p w14:paraId="52BADADE" w14:textId="77777777" w:rsidR="00867E51" w:rsidRDefault="00867E51" w:rsidP="00867E51">
      <w:pPr>
        <w:jc w:val="both"/>
      </w:pPr>
      <w:r>
        <w:t>Daily</w:t>
      </w:r>
    </w:p>
    <w:p w14:paraId="656B6A09" w14:textId="77777777" w:rsidR="00867E51" w:rsidRDefault="00867E51" w:rsidP="00867E51">
      <w:pPr>
        <w:jc w:val="both"/>
      </w:pPr>
      <w:r>
        <w:t>Weekly</w:t>
      </w:r>
    </w:p>
    <w:p w14:paraId="64CFD0FB" w14:textId="77777777" w:rsidR="00867E51" w:rsidRDefault="00867E51" w:rsidP="00867E51">
      <w:pPr>
        <w:jc w:val="both"/>
      </w:pPr>
      <w:r>
        <w:t>Monthly</w:t>
      </w:r>
    </w:p>
    <w:p w14:paraId="139114BD" w14:textId="77777777" w:rsidR="00867E51" w:rsidRDefault="00867E51" w:rsidP="00867E51">
      <w:pPr>
        <w:jc w:val="both"/>
      </w:pPr>
    </w:p>
    <w:p w14:paraId="3FD54B2F" w14:textId="0B8457B4" w:rsidR="00867E51" w:rsidRDefault="00867E51" w:rsidP="00867E51">
      <w:pPr>
        <w:jc w:val="both"/>
      </w:pPr>
      <w:r>
        <w:t xml:space="preserve">7.I use a range of digital tools for my </w:t>
      </w:r>
      <w:r w:rsidR="00F72E5F">
        <w:t>studies.</w:t>
      </w:r>
      <w:r>
        <w:t xml:space="preserve"> </w:t>
      </w:r>
    </w:p>
    <w:p w14:paraId="74B23093" w14:textId="4A0E0040" w:rsidR="00867E51" w:rsidRDefault="003E23E9" w:rsidP="00867E51">
      <w:pPr>
        <w:jc w:val="both"/>
      </w:pPr>
      <w:r>
        <w:t>Agree</w:t>
      </w:r>
    </w:p>
    <w:p w14:paraId="41A514E8" w14:textId="0E3EC476" w:rsidR="003E23E9" w:rsidRDefault="003E23E9" w:rsidP="00867E51">
      <w:pPr>
        <w:jc w:val="both"/>
      </w:pPr>
      <w:r>
        <w:t>Disagree</w:t>
      </w:r>
    </w:p>
    <w:p w14:paraId="3960C301" w14:textId="77777777" w:rsidR="003E23E9" w:rsidRDefault="003E23E9" w:rsidP="00867E51">
      <w:pPr>
        <w:jc w:val="both"/>
      </w:pPr>
    </w:p>
    <w:p w14:paraId="3FA2E918" w14:textId="78D4272E" w:rsidR="00734B36" w:rsidRDefault="00867E51" w:rsidP="00867E51">
      <w:pPr>
        <w:jc w:val="both"/>
      </w:pPr>
      <w:r>
        <w:t xml:space="preserve">8.I find </w:t>
      </w:r>
      <w:proofErr w:type="gramStart"/>
      <w:r>
        <w:t>some</w:t>
      </w:r>
      <w:proofErr w:type="gramEnd"/>
      <w:r>
        <w:t xml:space="preserve"> digital tools more useful than </w:t>
      </w:r>
      <w:r w:rsidR="00F72E5F">
        <w:t>others.</w:t>
      </w:r>
    </w:p>
    <w:p w14:paraId="557BC60C" w14:textId="234F3B07" w:rsidR="003E23E9" w:rsidRDefault="003E23E9" w:rsidP="00867E51">
      <w:pPr>
        <w:jc w:val="both"/>
      </w:pPr>
      <w:r>
        <w:t>Agree</w:t>
      </w:r>
    </w:p>
    <w:p w14:paraId="37DA72C5" w14:textId="5B62278B" w:rsidR="003E23E9" w:rsidRPr="00C217FA" w:rsidRDefault="003E23E9" w:rsidP="00867E51">
      <w:pPr>
        <w:jc w:val="both"/>
      </w:pPr>
      <w:r>
        <w:t>Disagree</w:t>
      </w:r>
    </w:p>
    <w:sectPr w:rsidR="003E23E9" w:rsidRPr="00C217FA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13989" w14:textId="77777777" w:rsidR="00BE64A5" w:rsidRDefault="00BE64A5" w:rsidP="00013E7A">
      <w:pPr>
        <w:spacing w:after="0" w:line="240" w:lineRule="auto"/>
      </w:pPr>
      <w:r>
        <w:separator/>
      </w:r>
    </w:p>
  </w:endnote>
  <w:endnote w:type="continuationSeparator" w:id="0">
    <w:p w14:paraId="653A8EA9" w14:textId="77777777" w:rsidR="00BE64A5" w:rsidRDefault="00BE64A5" w:rsidP="00013E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61454425"/>
      <w:docPartObj>
        <w:docPartGallery w:val="Page Numbers (Bottom of Page)"/>
        <w:docPartUnique/>
      </w:docPartObj>
    </w:sdtPr>
    <w:sdtEndPr/>
    <w:sdtContent>
      <w:p w14:paraId="66C44AA1" w14:textId="48107568" w:rsidR="00013E7A" w:rsidRDefault="00013E7A" w:rsidP="00013E7A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2C8061" w14:textId="77777777" w:rsidR="00013E7A" w:rsidRDefault="00013E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ED079" w14:textId="77777777" w:rsidR="00BE64A5" w:rsidRDefault="00BE64A5" w:rsidP="00013E7A">
      <w:pPr>
        <w:spacing w:after="0" w:line="240" w:lineRule="auto"/>
      </w:pPr>
      <w:r>
        <w:separator/>
      </w:r>
    </w:p>
  </w:footnote>
  <w:footnote w:type="continuationSeparator" w:id="0">
    <w:p w14:paraId="71FE4C89" w14:textId="77777777" w:rsidR="00BE64A5" w:rsidRDefault="00BE64A5" w:rsidP="00013E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D72E1"/>
    <w:multiLevelType w:val="hybridMultilevel"/>
    <w:tmpl w:val="EBEA0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A177D0"/>
    <w:multiLevelType w:val="hybridMultilevel"/>
    <w:tmpl w:val="9AF2C3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0553406">
    <w:abstractNumId w:val="0"/>
  </w:num>
  <w:num w:numId="2" w16cid:durableId="2799151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E7A"/>
    <w:rsid w:val="00000278"/>
    <w:rsid w:val="00000AC5"/>
    <w:rsid w:val="00003DD3"/>
    <w:rsid w:val="000053FC"/>
    <w:rsid w:val="00013E7A"/>
    <w:rsid w:val="000157B7"/>
    <w:rsid w:val="00015F3A"/>
    <w:rsid w:val="00017918"/>
    <w:rsid w:val="00040A34"/>
    <w:rsid w:val="00040E6C"/>
    <w:rsid w:val="00050113"/>
    <w:rsid w:val="000518DE"/>
    <w:rsid w:val="00061BF3"/>
    <w:rsid w:val="00065E41"/>
    <w:rsid w:val="00071D1E"/>
    <w:rsid w:val="00074AA7"/>
    <w:rsid w:val="00075DD2"/>
    <w:rsid w:val="00081FF4"/>
    <w:rsid w:val="000837BE"/>
    <w:rsid w:val="000852BF"/>
    <w:rsid w:val="000A1348"/>
    <w:rsid w:val="000B2BBC"/>
    <w:rsid w:val="000B3254"/>
    <w:rsid w:val="000D1800"/>
    <w:rsid w:val="000D2E18"/>
    <w:rsid w:val="000D6774"/>
    <w:rsid w:val="000E0AD2"/>
    <w:rsid w:val="000E2478"/>
    <w:rsid w:val="000F0F06"/>
    <w:rsid w:val="000F158C"/>
    <w:rsid w:val="000F3EA2"/>
    <w:rsid w:val="000F5D7D"/>
    <w:rsid w:val="000F7831"/>
    <w:rsid w:val="00111656"/>
    <w:rsid w:val="00124533"/>
    <w:rsid w:val="00136FDB"/>
    <w:rsid w:val="00145AF7"/>
    <w:rsid w:val="00147D92"/>
    <w:rsid w:val="00150BF3"/>
    <w:rsid w:val="001513E1"/>
    <w:rsid w:val="00155348"/>
    <w:rsid w:val="00163B60"/>
    <w:rsid w:val="00163FE3"/>
    <w:rsid w:val="0016568E"/>
    <w:rsid w:val="00166164"/>
    <w:rsid w:val="00167FDC"/>
    <w:rsid w:val="001717CD"/>
    <w:rsid w:val="00182A80"/>
    <w:rsid w:val="00183004"/>
    <w:rsid w:val="00183304"/>
    <w:rsid w:val="0018337A"/>
    <w:rsid w:val="00183BE4"/>
    <w:rsid w:val="00184E96"/>
    <w:rsid w:val="001904BA"/>
    <w:rsid w:val="001915AF"/>
    <w:rsid w:val="001932E2"/>
    <w:rsid w:val="0019663C"/>
    <w:rsid w:val="001969E5"/>
    <w:rsid w:val="001A02AE"/>
    <w:rsid w:val="001A06DF"/>
    <w:rsid w:val="001B5A0E"/>
    <w:rsid w:val="001B71E5"/>
    <w:rsid w:val="001C0B36"/>
    <w:rsid w:val="001C45DB"/>
    <w:rsid w:val="001D1DF1"/>
    <w:rsid w:val="001D4D97"/>
    <w:rsid w:val="001D6E76"/>
    <w:rsid w:val="001E05E7"/>
    <w:rsid w:val="001E6954"/>
    <w:rsid w:val="001F68CD"/>
    <w:rsid w:val="001F6BCB"/>
    <w:rsid w:val="001F6BF4"/>
    <w:rsid w:val="0020585A"/>
    <w:rsid w:val="0021322C"/>
    <w:rsid w:val="00216DC2"/>
    <w:rsid w:val="00243581"/>
    <w:rsid w:val="0025134B"/>
    <w:rsid w:val="00254353"/>
    <w:rsid w:val="00261B1F"/>
    <w:rsid w:val="00261C73"/>
    <w:rsid w:val="002703DF"/>
    <w:rsid w:val="00275BF5"/>
    <w:rsid w:val="002779CE"/>
    <w:rsid w:val="002856EF"/>
    <w:rsid w:val="00285A80"/>
    <w:rsid w:val="00287058"/>
    <w:rsid w:val="0028758E"/>
    <w:rsid w:val="00292D37"/>
    <w:rsid w:val="002975E3"/>
    <w:rsid w:val="002A2E6C"/>
    <w:rsid w:val="002A471F"/>
    <w:rsid w:val="002A7288"/>
    <w:rsid w:val="002A765D"/>
    <w:rsid w:val="002B5ACB"/>
    <w:rsid w:val="002C0739"/>
    <w:rsid w:val="002C6B12"/>
    <w:rsid w:val="002D2ADF"/>
    <w:rsid w:val="002D2C4C"/>
    <w:rsid w:val="002D62C2"/>
    <w:rsid w:val="002E45DF"/>
    <w:rsid w:val="002E4AC9"/>
    <w:rsid w:val="002F5645"/>
    <w:rsid w:val="002F5929"/>
    <w:rsid w:val="002F7A8F"/>
    <w:rsid w:val="00323062"/>
    <w:rsid w:val="00331D8A"/>
    <w:rsid w:val="003377C6"/>
    <w:rsid w:val="00337910"/>
    <w:rsid w:val="003409B6"/>
    <w:rsid w:val="00342099"/>
    <w:rsid w:val="003436D5"/>
    <w:rsid w:val="00343A8C"/>
    <w:rsid w:val="0035179E"/>
    <w:rsid w:val="003533CF"/>
    <w:rsid w:val="00354A7E"/>
    <w:rsid w:val="00355CA0"/>
    <w:rsid w:val="003577AD"/>
    <w:rsid w:val="00364035"/>
    <w:rsid w:val="0036457F"/>
    <w:rsid w:val="00380127"/>
    <w:rsid w:val="003823C3"/>
    <w:rsid w:val="00383168"/>
    <w:rsid w:val="00393ACC"/>
    <w:rsid w:val="0039731D"/>
    <w:rsid w:val="003A3ED3"/>
    <w:rsid w:val="003A6DA6"/>
    <w:rsid w:val="003B3340"/>
    <w:rsid w:val="003C078D"/>
    <w:rsid w:val="003C1DC2"/>
    <w:rsid w:val="003C66A7"/>
    <w:rsid w:val="003C7DE7"/>
    <w:rsid w:val="003D03EE"/>
    <w:rsid w:val="003D2075"/>
    <w:rsid w:val="003D7FF3"/>
    <w:rsid w:val="003E23E9"/>
    <w:rsid w:val="003E70BB"/>
    <w:rsid w:val="003F1D88"/>
    <w:rsid w:val="003F4D32"/>
    <w:rsid w:val="0040013D"/>
    <w:rsid w:val="00400A11"/>
    <w:rsid w:val="00401D13"/>
    <w:rsid w:val="00402868"/>
    <w:rsid w:val="00402FB6"/>
    <w:rsid w:val="00403A38"/>
    <w:rsid w:val="0040447C"/>
    <w:rsid w:val="00405A1A"/>
    <w:rsid w:val="00410821"/>
    <w:rsid w:val="00417211"/>
    <w:rsid w:val="0042448A"/>
    <w:rsid w:val="00436192"/>
    <w:rsid w:val="00436E06"/>
    <w:rsid w:val="004375DC"/>
    <w:rsid w:val="00443A2E"/>
    <w:rsid w:val="00445EE3"/>
    <w:rsid w:val="004520D6"/>
    <w:rsid w:val="00461661"/>
    <w:rsid w:val="00461A5F"/>
    <w:rsid w:val="00462C5E"/>
    <w:rsid w:val="00463731"/>
    <w:rsid w:val="004667FD"/>
    <w:rsid w:val="00467CC7"/>
    <w:rsid w:val="004A1042"/>
    <w:rsid w:val="004A330B"/>
    <w:rsid w:val="004A59F7"/>
    <w:rsid w:val="004A70A8"/>
    <w:rsid w:val="004B0467"/>
    <w:rsid w:val="004B1B7A"/>
    <w:rsid w:val="004B228F"/>
    <w:rsid w:val="004C2ABB"/>
    <w:rsid w:val="004D02AE"/>
    <w:rsid w:val="004D0FBE"/>
    <w:rsid w:val="004D3126"/>
    <w:rsid w:val="004D5FD0"/>
    <w:rsid w:val="004D7EA8"/>
    <w:rsid w:val="004E0325"/>
    <w:rsid w:val="004E4196"/>
    <w:rsid w:val="004E59AE"/>
    <w:rsid w:val="004E77E4"/>
    <w:rsid w:val="004F12A4"/>
    <w:rsid w:val="00504935"/>
    <w:rsid w:val="0051091D"/>
    <w:rsid w:val="00513459"/>
    <w:rsid w:val="00522E71"/>
    <w:rsid w:val="00526BAB"/>
    <w:rsid w:val="005270FD"/>
    <w:rsid w:val="00536E12"/>
    <w:rsid w:val="00543E34"/>
    <w:rsid w:val="00544526"/>
    <w:rsid w:val="00550C27"/>
    <w:rsid w:val="00556A7F"/>
    <w:rsid w:val="005639CA"/>
    <w:rsid w:val="005653A6"/>
    <w:rsid w:val="0056680F"/>
    <w:rsid w:val="00582BBF"/>
    <w:rsid w:val="00584869"/>
    <w:rsid w:val="0058738C"/>
    <w:rsid w:val="005908B8"/>
    <w:rsid w:val="0059628B"/>
    <w:rsid w:val="005A39D8"/>
    <w:rsid w:val="005A4077"/>
    <w:rsid w:val="005A4B11"/>
    <w:rsid w:val="005B05F1"/>
    <w:rsid w:val="005B47DB"/>
    <w:rsid w:val="005B7996"/>
    <w:rsid w:val="005C6FC3"/>
    <w:rsid w:val="005D55A1"/>
    <w:rsid w:val="005E6F71"/>
    <w:rsid w:val="005F077F"/>
    <w:rsid w:val="005F2DC8"/>
    <w:rsid w:val="00600040"/>
    <w:rsid w:val="006124B8"/>
    <w:rsid w:val="00616912"/>
    <w:rsid w:val="00616B62"/>
    <w:rsid w:val="00622362"/>
    <w:rsid w:val="0062553A"/>
    <w:rsid w:val="00633D78"/>
    <w:rsid w:val="00636ABB"/>
    <w:rsid w:val="006370BC"/>
    <w:rsid w:val="00643D34"/>
    <w:rsid w:val="00643EE1"/>
    <w:rsid w:val="006564E6"/>
    <w:rsid w:val="00671E66"/>
    <w:rsid w:val="006737F6"/>
    <w:rsid w:val="00673B04"/>
    <w:rsid w:val="00676123"/>
    <w:rsid w:val="0068148C"/>
    <w:rsid w:val="0068292D"/>
    <w:rsid w:val="0069172F"/>
    <w:rsid w:val="0069605E"/>
    <w:rsid w:val="006A0CE7"/>
    <w:rsid w:val="006A359A"/>
    <w:rsid w:val="006A3E6E"/>
    <w:rsid w:val="006A4871"/>
    <w:rsid w:val="006B2070"/>
    <w:rsid w:val="006B50BA"/>
    <w:rsid w:val="006B7030"/>
    <w:rsid w:val="006C182A"/>
    <w:rsid w:val="006C2E88"/>
    <w:rsid w:val="006D453A"/>
    <w:rsid w:val="006E687D"/>
    <w:rsid w:val="007072F1"/>
    <w:rsid w:val="00707390"/>
    <w:rsid w:val="00707FAB"/>
    <w:rsid w:val="007158AC"/>
    <w:rsid w:val="00721040"/>
    <w:rsid w:val="0072165F"/>
    <w:rsid w:val="007308B7"/>
    <w:rsid w:val="00732B7E"/>
    <w:rsid w:val="00734B36"/>
    <w:rsid w:val="007353F0"/>
    <w:rsid w:val="007435BA"/>
    <w:rsid w:val="00752947"/>
    <w:rsid w:val="0075576F"/>
    <w:rsid w:val="00755CFB"/>
    <w:rsid w:val="00777E51"/>
    <w:rsid w:val="007A4EC9"/>
    <w:rsid w:val="007A5033"/>
    <w:rsid w:val="007B1A65"/>
    <w:rsid w:val="007C4C21"/>
    <w:rsid w:val="007C65F7"/>
    <w:rsid w:val="007D4C7E"/>
    <w:rsid w:val="007E07F8"/>
    <w:rsid w:val="007E21E1"/>
    <w:rsid w:val="007E769A"/>
    <w:rsid w:val="007F4834"/>
    <w:rsid w:val="008004EC"/>
    <w:rsid w:val="00814D64"/>
    <w:rsid w:val="00822521"/>
    <w:rsid w:val="00822B41"/>
    <w:rsid w:val="008256E1"/>
    <w:rsid w:val="00843040"/>
    <w:rsid w:val="0084434C"/>
    <w:rsid w:val="00844795"/>
    <w:rsid w:val="008546A3"/>
    <w:rsid w:val="00855C06"/>
    <w:rsid w:val="00862C1E"/>
    <w:rsid w:val="00867E51"/>
    <w:rsid w:val="00870EA8"/>
    <w:rsid w:val="0087331D"/>
    <w:rsid w:val="00873A7A"/>
    <w:rsid w:val="00875BAB"/>
    <w:rsid w:val="00881F8C"/>
    <w:rsid w:val="00883C06"/>
    <w:rsid w:val="008867D4"/>
    <w:rsid w:val="0089383B"/>
    <w:rsid w:val="00896B44"/>
    <w:rsid w:val="00896BB5"/>
    <w:rsid w:val="008A6185"/>
    <w:rsid w:val="008B0B3A"/>
    <w:rsid w:val="008B1D09"/>
    <w:rsid w:val="008B2B21"/>
    <w:rsid w:val="008B4568"/>
    <w:rsid w:val="008D1D7A"/>
    <w:rsid w:val="008D555D"/>
    <w:rsid w:val="008E7F04"/>
    <w:rsid w:val="008F043A"/>
    <w:rsid w:val="008F0842"/>
    <w:rsid w:val="008F1F11"/>
    <w:rsid w:val="008F2D7F"/>
    <w:rsid w:val="008F5D7A"/>
    <w:rsid w:val="008F69EE"/>
    <w:rsid w:val="00903DE5"/>
    <w:rsid w:val="009076D2"/>
    <w:rsid w:val="009119C2"/>
    <w:rsid w:val="009125DE"/>
    <w:rsid w:val="009125F6"/>
    <w:rsid w:val="00912827"/>
    <w:rsid w:val="00933777"/>
    <w:rsid w:val="00934212"/>
    <w:rsid w:val="00934959"/>
    <w:rsid w:val="009350CC"/>
    <w:rsid w:val="0093636C"/>
    <w:rsid w:val="00943CD4"/>
    <w:rsid w:val="009443F2"/>
    <w:rsid w:val="00952364"/>
    <w:rsid w:val="009525F1"/>
    <w:rsid w:val="00953881"/>
    <w:rsid w:val="00955A51"/>
    <w:rsid w:val="00966BFA"/>
    <w:rsid w:val="0097091C"/>
    <w:rsid w:val="00975E58"/>
    <w:rsid w:val="00991EC0"/>
    <w:rsid w:val="009A0E0C"/>
    <w:rsid w:val="009A1B95"/>
    <w:rsid w:val="009A2315"/>
    <w:rsid w:val="009A4C5B"/>
    <w:rsid w:val="009C37B0"/>
    <w:rsid w:val="009C5232"/>
    <w:rsid w:val="009D497F"/>
    <w:rsid w:val="009D51D8"/>
    <w:rsid w:val="009D568A"/>
    <w:rsid w:val="009D7214"/>
    <w:rsid w:val="009E7746"/>
    <w:rsid w:val="009F599D"/>
    <w:rsid w:val="00A040D6"/>
    <w:rsid w:val="00A1211C"/>
    <w:rsid w:val="00A14AA4"/>
    <w:rsid w:val="00A173C7"/>
    <w:rsid w:val="00A17856"/>
    <w:rsid w:val="00A26F81"/>
    <w:rsid w:val="00A26FCB"/>
    <w:rsid w:val="00A40A03"/>
    <w:rsid w:val="00A4182C"/>
    <w:rsid w:val="00A41A51"/>
    <w:rsid w:val="00A43C4B"/>
    <w:rsid w:val="00A43E03"/>
    <w:rsid w:val="00A4411D"/>
    <w:rsid w:val="00A50149"/>
    <w:rsid w:val="00A51331"/>
    <w:rsid w:val="00A51D50"/>
    <w:rsid w:val="00A51E6A"/>
    <w:rsid w:val="00A53322"/>
    <w:rsid w:val="00A722F7"/>
    <w:rsid w:val="00A77E4C"/>
    <w:rsid w:val="00A85B77"/>
    <w:rsid w:val="00A8640F"/>
    <w:rsid w:val="00A87210"/>
    <w:rsid w:val="00A95B5E"/>
    <w:rsid w:val="00AA1BA1"/>
    <w:rsid w:val="00AA262C"/>
    <w:rsid w:val="00AA41FC"/>
    <w:rsid w:val="00AB111C"/>
    <w:rsid w:val="00AB4C5F"/>
    <w:rsid w:val="00AC75D4"/>
    <w:rsid w:val="00AD2AFA"/>
    <w:rsid w:val="00AD2D36"/>
    <w:rsid w:val="00AE1FFD"/>
    <w:rsid w:val="00AE3A39"/>
    <w:rsid w:val="00AE464D"/>
    <w:rsid w:val="00AF28B3"/>
    <w:rsid w:val="00AF38B4"/>
    <w:rsid w:val="00AF585C"/>
    <w:rsid w:val="00B02FEF"/>
    <w:rsid w:val="00B12206"/>
    <w:rsid w:val="00B1288D"/>
    <w:rsid w:val="00B12B42"/>
    <w:rsid w:val="00B22547"/>
    <w:rsid w:val="00B225D4"/>
    <w:rsid w:val="00B321F6"/>
    <w:rsid w:val="00B34CB7"/>
    <w:rsid w:val="00B41898"/>
    <w:rsid w:val="00B41E10"/>
    <w:rsid w:val="00B42E8F"/>
    <w:rsid w:val="00B44753"/>
    <w:rsid w:val="00B44978"/>
    <w:rsid w:val="00B54925"/>
    <w:rsid w:val="00B661C8"/>
    <w:rsid w:val="00B67764"/>
    <w:rsid w:val="00B71444"/>
    <w:rsid w:val="00B74072"/>
    <w:rsid w:val="00B7470A"/>
    <w:rsid w:val="00B76322"/>
    <w:rsid w:val="00B95E3E"/>
    <w:rsid w:val="00B960EA"/>
    <w:rsid w:val="00BA1499"/>
    <w:rsid w:val="00BB592D"/>
    <w:rsid w:val="00BC5C8E"/>
    <w:rsid w:val="00BD1B48"/>
    <w:rsid w:val="00BD3F62"/>
    <w:rsid w:val="00BE64A5"/>
    <w:rsid w:val="00BE7223"/>
    <w:rsid w:val="00BF0B70"/>
    <w:rsid w:val="00BF28A6"/>
    <w:rsid w:val="00BF3091"/>
    <w:rsid w:val="00BF3424"/>
    <w:rsid w:val="00C032F3"/>
    <w:rsid w:val="00C06B1F"/>
    <w:rsid w:val="00C217FA"/>
    <w:rsid w:val="00C2286D"/>
    <w:rsid w:val="00C26592"/>
    <w:rsid w:val="00C34020"/>
    <w:rsid w:val="00C34B7C"/>
    <w:rsid w:val="00C356F5"/>
    <w:rsid w:val="00C3684E"/>
    <w:rsid w:val="00C443DA"/>
    <w:rsid w:val="00C4448F"/>
    <w:rsid w:val="00C447D7"/>
    <w:rsid w:val="00C63064"/>
    <w:rsid w:val="00C745A7"/>
    <w:rsid w:val="00C76572"/>
    <w:rsid w:val="00C8076A"/>
    <w:rsid w:val="00C836B4"/>
    <w:rsid w:val="00C86642"/>
    <w:rsid w:val="00C94051"/>
    <w:rsid w:val="00CA106E"/>
    <w:rsid w:val="00CA2281"/>
    <w:rsid w:val="00CA2FCF"/>
    <w:rsid w:val="00CA37E6"/>
    <w:rsid w:val="00CA759B"/>
    <w:rsid w:val="00CB20B4"/>
    <w:rsid w:val="00CB2D20"/>
    <w:rsid w:val="00CB5F2D"/>
    <w:rsid w:val="00CB7589"/>
    <w:rsid w:val="00CB77DF"/>
    <w:rsid w:val="00CB7BE9"/>
    <w:rsid w:val="00CC195A"/>
    <w:rsid w:val="00CC2AE5"/>
    <w:rsid w:val="00CD61F5"/>
    <w:rsid w:val="00CE692F"/>
    <w:rsid w:val="00CF4B14"/>
    <w:rsid w:val="00D04B81"/>
    <w:rsid w:val="00D06278"/>
    <w:rsid w:val="00D134EA"/>
    <w:rsid w:val="00D14081"/>
    <w:rsid w:val="00D159ED"/>
    <w:rsid w:val="00D21984"/>
    <w:rsid w:val="00D25EA6"/>
    <w:rsid w:val="00D2681F"/>
    <w:rsid w:val="00D27026"/>
    <w:rsid w:val="00D3567A"/>
    <w:rsid w:val="00D3750A"/>
    <w:rsid w:val="00D566CE"/>
    <w:rsid w:val="00D620DF"/>
    <w:rsid w:val="00D65D19"/>
    <w:rsid w:val="00D66485"/>
    <w:rsid w:val="00D664DB"/>
    <w:rsid w:val="00D74F43"/>
    <w:rsid w:val="00D87F49"/>
    <w:rsid w:val="00D90601"/>
    <w:rsid w:val="00D95F8E"/>
    <w:rsid w:val="00D97129"/>
    <w:rsid w:val="00D97587"/>
    <w:rsid w:val="00DA38C5"/>
    <w:rsid w:val="00DA4423"/>
    <w:rsid w:val="00DA50A5"/>
    <w:rsid w:val="00DA5CD4"/>
    <w:rsid w:val="00DB17B7"/>
    <w:rsid w:val="00DB608D"/>
    <w:rsid w:val="00DB62C6"/>
    <w:rsid w:val="00DB70F1"/>
    <w:rsid w:val="00DC15BF"/>
    <w:rsid w:val="00DC413E"/>
    <w:rsid w:val="00DC4A5F"/>
    <w:rsid w:val="00DD4EBB"/>
    <w:rsid w:val="00DD6A22"/>
    <w:rsid w:val="00DE13AA"/>
    <w:rsid w:val="00DF1077"/>
    <w:rsid w:val="00DF264B"/>
    <w:rsid w:val="00E0156F"/>
    <w:rsid w:val="00E211AA"/>
    <w:rsid w:val="00E21CB7"/>
    <w:rsid w:val="00E238B1"/>
    <w:rsid w:val="00E26A09"/>
    <w:rsid w:val="00E36951"/>
    <w:rsid w:val="00E37756"/>
    <w:rsid w:val="00E45FCE"/>
    <w:rsid w:val="00E63C98"/>
    <w:rsid w:val="00E64018"/>
    <w:rsid w:val="00E64423"/>
    <w:rsid w:val="00E64EC0"/>
    <w:rsid w:val="00E651EB"/>
    <w:rsid w:val="00E652D2"/>
    <w:rsid w:val="00E67397"/>
    <w:rsid w:val="00E72964"/>
    <w:rsid w:val="00E73F0F"/>
    <w:rsid w:val="00E75A6E"/>
    <w:rsid w:val="00E7724A"/>
    <w:rsid w:val="00E81C31"/>
    <w:rsid w:val="00E82E74"/>
    <w:rsid w:val="00E85D57"/>
    <w:rsid w:val="00E90297"/>
    <w:rsid w:val="00E94603"/>
    <w:rsid w:val="00EA16A6"/>
    <w:rsid w:val="00EA683A"/>
    <w:rsid w:val="00EB5DD8"/>
    <w:rsid w:val="00EC67A1"/>
    <w:rsid w:val="00EC7EB2"/>
    <w:rsid w:val="00ED13F6"/>
    <w:rsid w:val="00ED44AF"/>
    <w:rsid w:val="00ED4764"/>
    <w:rsid w:val="00EE1D07"/>
    <w:rsid w:val="00F011EE"/>
    <w:rsid w:val="00F06F3C"/>
    <w:rsid w:val="00F06FED"/>
    <w:rsid w:val="00F11CD3"/>
    <w:rsid w:val="00F1238F"/>
    <w:rsid w:val="00F2248B"/>
    <w:rsid w:val="00F2261E"/>
    <w:rsid w:val="00F24562"/>
    <w:rsid w:val="00F263AB"/>
    <w:rsid w:val="00F32D4B"/>
    <w:rsid w:val="00F338C5"/>
    <w:rsid w:val="00F353CD"/>
    <w:rsid w:val="00F46625"/>
    <w:rsid w:val="00F5251C"/>
    <w:rsid w:val="00F56261"/>
    <w:rsid w:val="00F604FF"/>
    <w:rsid w:val="00F63D40"/>
    <w:rsid w:val="00F642E6"/>
    <w:rsid w:val="00F6435A"/>
    <w:rsid w:val="00F64796"/>
    <w:rsid w:val="00F66FFD"/>
    <w:rsid w:val="00F67216"/>
    <w:rsid w:val="00F72E5F"/>
    <w:rsid w:val="00F777BD"/>
    <w:rsid w:val="00F87BCE"/>
    <w:rsid w:val="00F904F5"/>
    <w:rsid w:val="00F93512"/>
    <w:rsid w:val="00FA1D96"/>
    <w:rsid w:val="00FA2132"/>
    <w:rsid w:val="00FA2FF3"/>
    <w:rsid w:val="00FA3625"/>
    <w:rsid w:val="00FA59B2"/>
    <w:rsid w:val="00FB42CE"/>
    <w:rsid w:val="00FB71DB"/>
    <w:rsid w:val="00FC6467"/>
    <w:rsid w:val="00FD02C6"/>
    <w:rsid w:val="00FD0FA9"/>
    <w:rsid w:val="00FE11AC"/>
    <w:rsid w:val="00FE3F60"/>
    <w:rsid w:val="00FE7C74"/>
    <w:rsid w:val="00FF1D03"/>
    <w:rsid w:val="00FF5377"/>
    <w:rsid w:val="00FF59A2"/>
    <w:rsid w:val="00FF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749A2"/>
  <w15:chartTrackingRefBased/>
  <w15:docId w15:val="{9A876615-F02E-4FA2-8BF2-F98BA341A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bCs/>
        <w:color w:val="000000" w:themeColor="text1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1D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D4D9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3E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3E7A"/>
  </w:style>
  <w:style w:type="paragraph" w:styleId="Footer">
    <w:name w:val="footer"/>
    <w:basedOn w:val="Normal"/>
    <w:link w:val="FooterChar"/>
    <w:uiPriority w:val="99"/>
    <w:unhideWhenUsed/>
    <w:rsid w:val="00013E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3E7A"/>
  </w:style>
  <w:style w:type="paragraph" w:styleId="ListParagraph">
    <w:name w:val="List Paragraph"/>
    <w:basedOn w:val="Normal"/>
    <w:uiPriority w:val="34"/>
    <w:qFormat/>
    <w:rsid w:val="00013E7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D1D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D1D7A"/>
    <w:pPr>
      <w:outlineLvl w:val="9"/>
    </w:pPr>
    <w:rPr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734B3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34B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5EE3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1D4D9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D4D97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39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64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2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0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0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2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4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54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4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3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4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8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6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6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28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56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3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forms.office.com/Pages/ShareFormPage.aspx?id=-REPTm4EBUWcuNshUjEeIfqQKDv1_ZFHjBaVeAlrKyNUNUZMVEVFVkdFRVNIMkYwSFBXSVM0MFhEUi4u&amp;sharetoken=39V9ejkpO2QdGkwSw6n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learntechlib.org/primary/p/29544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6B2DA-E90D-4079-B396-F81374E19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2304</Words>
  <Characters>13134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begum</dc:creator>
  <cp:keywords/>
  <dc:description/>
  <cp:lastModifiedBy>helen begum</cp:lastModifiedBy>
  <cp:revision>83</cp:revision>
  <dcterms:created xsi:type="dcterms:W3CDTF">2023-03-16T21:37:00Z</dcterms:created>
  <dcterms:modified xsi:type="dcterms:W3CDTF">2023-03-21T13:25:00Z</dcterms:modified>
</cp:coreProperties>
</file>