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9F646" w14:textId="69525897" w:rsidR="00DE6202" w:rsidRPr="00AE587B" w:rsidRDefault="007C0647" w:rsidP="00E37B62">
      <w:pPr>
        <w:rPr>
          <w:rFonts w:ascii="Arial" w:hAnsi="Arial" w:cs="Arial"/>
          <w:lang w:val="en-GB"/>
        </w:rPr>
      </w:pPr>
      <w:r>
        <w:rPr>
          <w:rFonts w:ascii="Arial" w:hAnsi="Arial" w:cs="Arial"/>
          <w:lang w:val="en-GB"/>
        </w:rPr>
        <w:t xml:space="preserve">Student </w:t>
      </w:r>
      <w:r w:rsidR="00904FD5" w:rsidRPr="00AE587B">
        <w:rPr>
          <w:rFonts w:ascii="Arial" w:hAnsi="Arial" w:cs="Arial"/>
          <w:lang w:val="en-GB"/>
        </w:rPr>
        <w:t>Name:</w:t>
      </w:r>
      <w:r w:rsidR="00765F19" w:rsidRPr="00AE587B">
        <w:rPr>
          <w:rFonts w:ascii="Arial" w:hAnsi="Arial" w:cs="Arial"/>
          <w:lang w:val="en-GB"/>
        </w:rPr>
        <w:t xml:space="preserve"> </w:t>
      </w:r>
      <w:r w:rsidR="00B938BF" w:rsidRPr="00AE587B">
        <w:rPr>
          <w:rFonts w:ascii="Arial" w:hAnsi="Arial" w:cs="Arial"/>
          <w:lang w:val="en-GB"/>
        </w:rPr>
        <w:t xml:space="preserve">            </w:t>
      </w:r>
      <w:r w:rsidR="00DD317F" w:rsidRPr="00AE587B">
        <w:rPr>
          <w:rFonts w:ascii="Arial" w:hAnsi="Arial" w:cs="Arial"/>
          <w:lang w:val="en-GB"/>
        </w:rPr>
        <w:t>Radoslav Nikolov</w:t>
      </w:r>
    </w:p>
    <w:p w14:paraId="0FFF76FF" w14:textId="6A219A37" w:rsidR="007546EE" w:rsidRPr="00AE587B" w:rsidRDefault="00765F19" w:rsidP="00E37B62">
      <w:pPr>
        <w:rPr>
          <w:rFonts w:ascii="Arial" w:hAnsi="Arial" w:cs="Arial"/>
          <w:lang w:val="en-GB"/>
        </w:rPr>
      </w:pPr>
      <w:r w:rsidRPr="00AE587B">
        <w:rPr>
          <w:rFonts w:ascii="Arial" w:hAnsi="Arial" w:cs="Arial"/>
          <w:lang w:val="en-GB"/>
        </w:rPr>
        <w:t xml:space="preserve">Student Numb: </w:t>
      </w:r>
      <w:r w:rsidR="007C0647">
        <w:rPr>
          <w:rFonts w:ascii="Arial" w:hAnsi="Arial" w:cs="Arial"/>
          <w:lang w:val="en-GB"/>
        </w:rPr>
        <w:t xml:space="preserve">            </w:t>
      </w:r>
      <w:r w:rsidR="007546EE" w:rsidRPr="00AE587B">
        <w:rPr>
          <w:rFonts w:ascii="Arial" w:hAnsi="Arial" w:cs="Arial"/>
          <w:lang w:val="en-GB"/>
        </w:rPr>
        <w:t>2118366</w:t>
      </w:r>
    </w:p>
    <w:p w14:paraId="3142EFEE" w14:textId="2EBCF14D" w:rsidR="00094B8D" w:rsidRPr="00AE587B" w:rsidRDefault="00765F19" w:rsidP="00E37B62">
      <w:pPr>
        <w:rPr>
          <w:rFonts w:ascii="Arial" w:hAnsi="Arial" w:cs="Arial"/>
          <w:lang w:val="en-GB"/>
        </w:rPr>
      </w:pPr>
      <w:r w:rsidRPr="00AE587B">
        <w:rPr>
          <w:rFonts w:ascii="Arial" w:hAnsi="Arial" w:cs="Arial"/>
          <w:lang w:val="en-GB"/>
        </w:rPr>
        <w:t>Lect</w:t>
      </w:r>
      <w:r w:rsidR="00B11CF4">
        <w:rPr>
          <w:rFonts w:ascii="Arial" w:hAnsi="Arial" w:cs="Arial"/>
          <w:lang w:val="en-GB"/>
        </w:rPr>
        <w:t>ure</w:t>
      </w:r>
      <w:r w:rsidR="007C0647">
        <w:rPr>
          <w:rFonts w:ascii="Arial" w:hAnsi="Arial" w:cs="Arial"/>
          <w:lang w:val="en-GB"/>
        </w:rPr>
        <w:t xml:space="preserve"> Name</w:t>
      </w:r>
      <w:r w:rsidR="00B938BF" w:rsidRPr="00AE587B">
        <w:rPr>
          <w:rFonts w:ascii="Arial" w:hAnsi="Arial" w:cs="Arial"/>
          <w:lang w:val="en-GB"/>
        </w:rPr>
        <w:t xml:space="preserve">:              </w:t>
      </w:r>
      <w:r w:rsidR="00094B8D" w:rsidRPr="00AE587B">
        <w:rPr>
          <w:rFonts w:ascii="Arial" w:hAnsi="Arial" w:cs="Arial"/>
          <w:lang w:val="en-GB"/>
        </w:rPr>
        <w:t xml:space="preserve">Md </w:t>
      </w:r>
      <w:r w:rsidR="00E0035A" w:rsidRPr="00AE587B">
        <w:rPr>
          <w:rFonts w:ascii="Arial" w:hAnsi="Arial" w:cs="Arial"/>
          <w:lang w:val="en-GB"/>
        </w:rPr>
        <w:t>Nazmul Hasan</w:t>
      </w:r>
    </w:p>
    <w:p w14:paraId="3C79F3BC" w14:textId="26261D4E" w:rsidR="00F67D92" w:rsidRPr="00B603C5" w:rsidRDefault="00AE587B" w:rsidP="00E37B62">
      <w:pPr>
        <w:rPr>
          <w:rFonts w:ascii="Arial" w:hAnsi="Arial" w:cs="Arial"/>
          <w:color w:val="000000"/>
          <w:lang w:val="en-GB"/>
        </w:rPr>
      </w:pPr>
      <w:r w:rsidRPr="00AE587B">
        <w:rPr>
          <w:rFonts w:ascii="Arial" w:hAnsi="Arial" w:cs="Arial"/>
          <w:lang w:val="en-GB"/>
        </w:rPr>
        <w:t>Module</w:t>
      </w:r>
      <w:r w:rsidR="00891FA4">
        <w:rPr>
          <w:rFonts w:ascii="Arial" w:hAnsi="Arial" w:cs="Arial"/>
          <w:lang w:val="en-GB"/>
        </w:rPr>
        <w:t xml:space="preserve"> </w:t>
      </w:r>
      <w:r w:rsidR="00B11CF4">
        <w:rPr>
          <w:rFonts w:ascii="Arial" w:hAnsi="Arial" w:cs="Arial"/>
          <w:lang w:val="en-GB"/>
        </w:rPr>
        <w:t>code</w:t>
      </w:r>
      <w:r w:rsidRPr="00AE587B">
        <w:rPr>
          <w:rFonts w:ascii="Arial" w:hAnsi="Arial" w:cs="Arial"/>
          <w:lang w:val="en-GB"/>
        </w:rPr>
        <w:t xml:space="preserve">:            </w:t>
      </w:r>
      <w:r w:rsidR="007C0647">
        <w:rPr>
          <w:rFonts w:ascii="Arial" w:hAnsi="Arial" w:cs="Arial"/>
          <w:lang w:val="en-GB"/>
        </w:rPr>
        <w:t xml:space="preserve">   </w:t>
      </w:r>
      <w:r w:rsidR="00EF7CC2">
        <w:rPr>
          <w:rFonts w:ascii="Arial" w:hAnsi="Arial" w:cs="Arial"/>
          <w:lang w:val="en-GB"/>
        </w:rPr>
        <w:t xml:space="preserve"> </w:t>
      </w:r>
      <w:r w:rsidR="00424817">
        <w:rPr>
          <w:rFonts w:ascii="Arial" w:hAnsi="Arial" w:cs="Arial"/>
          <w:color w:val="000000"/>
          <w:lang w:val="en-GB"/>
        </w:rPr>
        <w:t xml:space="preserve">Professional Career Development </w:t>
      </w:r>
      <w:r w:rsidR="00D62EF7">
        <w:rPr>
          <w:rFonts w:ascii="Arial" w:hAnsi="Arial" w:cs="Arial"/>
          <w:color w:val="000000"/>
          <w:lang w:val="en-GB"/>
        </w:rPr>
        <w:t>(BMS</w:t>
      </w:r>
      <w:r w:rsidR="00E2646C">
        <w:rPr>
          <w:rFonts w:ascii="Arial" w:hAnsi="Arial" w:cs="Arial"/>
          <w:color w:val="000000"/>
          <w:lang w:val="en-GB"/>
        </w:rPr>
        <w:t>W4005</w:t>
      </w:r>
      <w:r w:rsidR="00E2646C">
        <w:rPr>
          <w:rFonts w:ascii="Arial" w:hAnsi="Arial" w:cs="Arial"/>
          <w:color w:val="000000"/>
          <w:lang w:val="en-GB"/>
        </w:rPr>
        <w:softHyphen/>
        <w:t>_BIRM)</w:t>
      </w:r>
    </w:p>
    <w:p w14:paraId="2F23510B" w14:textId="78E8D036" w:rsidR="00B50C29" w:rsidRDefault="00B50C29">
      <w:pPr>
        <w:rPr>
          <w:rFonts w:ascii="Arial" w:hAnsi="Arial" w:cs="Arial"/>
          <w:color w:val="000000"/>
        </w:rPr>
      </w:pPr>
    </w:p>
    <w:p w14:paraId="168890D2" w14:textId="77777777" w:rsidR="00B50C29" w:rsidRPr="00AE587B" w:rsidRDefault="00B50C29">
      <w:pPr>
        <w:rPr>
          <w:rFonts w:ascii="Arial" w:hAnsi="Arial" w:cs="Arial"/>
          <w:lang w:val="en-GB"/>
        </w:rPr>
      </w:pPr>
    </w:p>
    <w:p w14:paraId="5E4F488D" w14:textId="17715F2F" w:rsidR="00F67D92" w:rsidRPr="006F6416" w:rsidRDefault="00904FD5" w:rsidP="002E21F0">
      <w:pPr>
        <w:spacing w:line="360" w:lineRule="auto"/>
        <w:rPr>
          <w:rFonts w:ascii="Arial" w:hAnsi="Arial" w:cs="Arial"/>
          <w:lang w:val="en-GB"/>
        </w:rPr>
      </w:pPr>
      <w:r>
        <w:rPr>
          <w:rFonts w:ascii="Arial" w:hAnsi="Arial" w:cs="Arial"/>
          <w:lang w:val="en-GB"/>
        </w:rPr>
        <w:t xml:space="preserve">                   </w:t>
      </w:r>
      <w:r w:rsidR="00EA1A1C" w:rsidRPr="00E37B62">
        <w:rPr>
          <w:rFonts w:ascii="Arial" w:hAnsi="Arial" w:cs="Arial"/>
          <w:color w:val="FF0000"/>
        </w:rPr>
        <w:t>Discuss the effect of Covid-19 on</w:t>
      </w:r>
      <w:r w:rsidR="00695654" w:rsidRPr="00E37B62">
        <w:rPr>
          <w:rFonts w:ascii="Arial" w:hAnsi="Arial" w:cs="Arial"/>
          <w:color w:val="FF0000"/>
          <w:lang w:val="en-GB"/>
        </w:rPr>
        <w:t xml:space="preserve"> </w:t>
      </w:r>
      <w:r w:rsidR="00EA1A1C" w:rsidRPr="00E37B62">
        <w:rPr>
          <w:rFonts w:ascii="Arial" w:hAnsi="Arial" w:cs="Arial"/>
          <w:color w:val="FF0000"/>
        </w:rPr>
        <w:t xml:space="preserve">flexible and remote </w:t>
      </w:r>
      <w:r w:rsidR="006F6416" w:rsidRPr="00E37B62">
        <w:rPr>
          <w:rFonts w:ascii="Arial" w:hAnsi="Arial" w:cs="Arial"/>
          <w:color w:val="FF0000"/>
        </w:rPr>
        <w:t>Working</w:t>
      </w:r>
      <w:r w:rsidR="00EA1A1C" w:rsidRPr="00E37B62">
        <w:rPr>
          <w:rFonts w:ascii="Arial" w:hAnsi="Arial" w:cs="Arial"/>
          <w:color w:val="FF0000"/>
        </w:rPr>
        <w:t>?</w:t>
      </w:r>
    </w:p>
    <w:p w14:paraId="531B946B" w14:textId="66F3945E" w:rsidR="00F67D92" w:rsidRDefault="00904FD5" w:rsidP="002E21F0">
      <w:pPr>
        <w:spacing w:line="360" w:lineRule="auto"/>
        <w:rPr>
          <w:rFonts w:ascii="Arial" w:hAnsi="Arial" w:cs="Arial"/>
          <w:lang w:val="en-GB"/>
        </w:rPr>
      </w:pPr>
      <w:r>
        <w:rPr>
          <w:rFonts w:ascii="Arial" w:hAnsi="Arial" w:cs="Arial"/>
          <w:lang w:val="en-GB"/>
        </w:rPr>
        <w:t xml:space="preserve">  </w:t>
      </w:r>
    </w:p>
    <w:p w14:paraId="45B615F4" w14:textId="006E03DD" w:rsidR="00F67D92" w:rsidRDefault="00F67D92" w:rsidP="002E21F0">
      <w:pPr>
        <w:spacing w:line="360" w:lineRule="auto"/>
        <w:rPr>
          <w:rFonts w:ascii="Arial" w:hAnsi="Arial" w:cs="Arial"/>
          <w:lang w:val="en-GB"/>
        </w:rPr>
      </w:pPr>
      <w:r w:rsidRPr="00F67D92">
        <w:rPr>
          <w:rFonts w:ascii="Arial" w:hAnsi="Arial" w:cs="Arial"/>
          <w:lang w:val="en-GB"/>
        </w:rPr>
        <w:t>We all shudder at the mention of the Chinese proverb that every crisis is an opportunity. And if it is banal, there is truth in it.</w:t>
      </w:r>
    </w:p>
    <w:p w14:paraId="5B0198B9" w14:textId="79C1AA5C" w:rsidR="00D40494" w:rsidRDefault="00D40494" w:rsidP="002E21F0">
      <w:pPr>
        <w:spacing w:line="360" w:lineRule="auto"/>
        <w:rPr>
          <w:rFonts w:ascii="Arial" w:hAnsi="Arial" w:cs="Arial"/>
          <w:lang w:val="en-GB"/>
        </w:rPr>
      </w:pPr>
      <w:r w:rsidRPr="00D40494">
        <w:rPr>
          <w:rFonts w:ascii="Arial" w:hAnsi="Arial" w:cs="Arial"/>
          <w:lang w:val="en-GB"/>
        </w:rPr>
        <w:t xml:space="preserve">It is increasingly being said that even after the end of the pandemic, many will continue to work from home. Working from home allows for direct savings on travel, lunch, </w:t>
      </w:r>
      <w:r w:rsidR="00C61444" w:rsidRPr="00D40494">
        <w:rPr>
          <w:rFonts w:ascii="Arial" w:hAnsi="Arial" w:cs="Arial"/>
          <w:lang w:val="en-GB"/>
        </w:rPr>
        <w:t>clothing,</w:t>
      </w:r>
      <w:r w:rsidRPr="00D40494">
        <w:rPr>
          <w:rFonts w:ascii="Arial" w:hAnsi="Arial" w:cs="Arial"/>
          <w:lang w:val="en-GB"/>
        </w:rPr>
        <w:t xml:space="preserve"> and cleaning.</w:t>
      </w:r>
    </w:p>
    <w:p w14:paraId="4404063A" w14:textId="5AD9AA10" w:rsidR="008521C8" w:rsidRDefault="0023210A" w:rsidP="002E21F0">
      <w:pPr>
        <w:spacing w:line="360" w:lineRule="auto"/>
        <w:rPr>
          <w:rFonts w:ascii="Arial" w:hAnsi="Arial" w:cs="Arial"/>
          <w:lang w:val="en-GB"/>
        </w:rPr>
      </w:pPr>
      <w:r w:rsidRPr="0023210A">
        <w:rPr>
          <w:rFonts w:ascii="Arial" w:hAnsi="Arial" w:cs="Arial"/>
          <w:lang w:val="en-GB"/>
        </w:rPr>
        <w:t>Those who returned permanently to their native places and gave up life in the big city will feel a significant improvement in their personal budget already in the first month. Housing costs - be it rent or mortgage - will be drastically reduced, as returnees will generally live in their own, significantly larger square footage. The other plus - the proximity of relatives, especially mothers and fathers, as well as kindergartens and nurseries will make raising small children significantly cheaper and easier to manage. When saving the cost of an average rent/mortgage</w:t>
      </w:r>
      <w:r w:rsidR="000F16B1">
        <w:rPr>
          <w:rFonts w:ascii="Arial" w:hAnsi="Arial" w:cs="Arial"/>
          <w:lang w:val="en-GB"/>
        </w:rPr>
        <w:t>.</w:t>
      </w:r>
    </w:p>
    <w:p w14:paraId="6B5E0EFD" w14:textId="750B44D2" w:rsidR="000F16B1" w:rsidRDefault="006463EA" w:rsidP="002E21F0">
      <w:pPr>
        <w:spacing w:line="360" w:lineRule="auto"/>
        <w:rPr>
          <w:rFonts w:ascii="Arial" w:hAnsi="Arial" w:cs="Arial"/>
          <w:lang w:val="en-GB"/>
        </w:rPr>
      </w:pPr>
      <w:r w:rsidRPr="006463EA">
        <w:rPr>
          <w:rFonts w:ascii="Arial" w:hAnsi="Arial" w:cs="Arial"/>
          <w:lang w:val="en-GB"/>
        </w:rPr>
        <w:t xml:space="preserve">An added plus is reduced transport costs, instead of traveling long distances by car (what about parking?) or public transport. Instead of a lunch break involving buying food from a restaurant or bringing a box from home, workers will be able to eat cheap, </w:t>
      </w:r>
      <w:proofErr w:type="gramStart"/>
      <w:r w:rsidRPr="006463EA">
        <w:rPr>
          <w:rFonts w:ascii="Arial" w:hAnsi="Arial" w:cs="Arial"/>
          <w:lang w:val="en-GB"/>
        </w:rPr>
        <w:t>nutritious</w:t>
      </w:r>
      <w:proofErr w:type="gramEnd"/>
      <w:r w:rsidRPr="006463EA">
        <w:rPr>
          <w:rFonts w:ascii="Arial" w:hAnsi="Arial" w:cs="Arial"/>
          <w:lang w:val="en-GB"/>
        </w:rPr>
        <w:t xml:space="preserve"> and quality home-cooked food.</w:t>
      </w:r>
    </w:p>
    <w:p w14:paraId="4C5C1BB5" w14:textId="66CE8588" w:rsidR="0049327C" w:rsidRDefault="0049327C" w:rsidP="002E21F0">
      <w:pPr>
        <w:spacing w:line="360" w:lineRule="auto"/>
        <w:rPr>
          <w:rFonts w:ascii="Arial" w:hAnsi="Arial" w:cs="Arial"/>
          <w:lang w:val="en-GB"/>
        </w:rPr>
      </w:pPr>
      <w:r w:rsidRPr="0049327C">
        <w:rPr>
          <w:rFonts w:ascii="Arial" w:hAnsi="Arial" w:cs="Arial"/>
          <w:lang w:val="en-GB"/>
        </w:rPr>
        <w:t>However, the "home office" leads to serious losses for the economy. Large industries have developed around the concept of working from an office, and if offices disappear, they will face many difficulties. Lunch and coffee breaks also guarantee jobs and livelihoods</w:t>
      </w:r>
      <w:r w:rsidR="00F36909">
        <w:rPr>
          <w:rFonts w:ascii="Arial" w:hAnsi="Arial" w:cs="Arial"/>
          <w:lang w:val="en-GB"/>
        </w:rPr>
        <w:t>.</w:t>
      </w:r>
    </w:p>
    <w:p w14:paraId="030D2323" w14:textId="24331064" w:rsidR="000B24CC" w:rsidRPr="000B24CC" w:rsidRDefault="000B24CC" w:rsidP="002E21F0">
      <w:pPr>
        <w:spacing w:line="360" w:lineRule="auto"/>
        <w:rPr>
          <w:rFonts w:ascii="Arial" w:hAnsi="Arial" w:cs="Arial"/>
          <w:lang w:val="en-GB"/>
        </w:rPr>
      </w:pPr>
      <w:r w:rsidRPr="000B24CC">
        <w:rPr>
          <w:rFonts w:ascii="Arial" w:hAnsi="Arial" w:cs="Arial"/>
          <w:lang w:val="en-GB"/>
        </w:rPr>
        <w:t>From the employer's point of view, remote work saves time, costs for offices and business trips. It makes companies more flexible, allowing them to deal with unexpected events such as the COVID-19 crisis. The big minus is that it limits the real physical contact that stimulates the birth of new ideas and benefits for the business.</w:t>
      </w:r>
    </w:p>
    <w:p w14:paraId="1BE5ABB8" w14:textId="244A7932" w:rsidR="000B24CC" w:rsidRDefault="000B24CC" w:rsidP="002E21F0">
      <w:pPr>
        <w:spacing w:line="360" w:lineRule="auto"/>
        <w:rPr>
          <w:rFonts w:ascii="Arial" w:hAnsi="Arial" w:cs="Arial"/>
          <w:lang w:val="en-GB"/>
        </w:rPr>
      </w:pPr>
      <w:r w:rsidRPr="000B24CC">
        <w:rPr>
          <w:rFonts w:ascii="Arial" w:hAnsi="Arial" w:cs="Arial"/>
          <w:lang w:val="en-GB"/>
        </w:rPr>
        <w:lastRenderedPageBreak/>
        <w:t>Working from home blurs the lines between work and personal life. It doesn't always affect productivity, but it affects teamwork and communication. Some employees may throw themselves into long working hours and "burn out", while others may seriously underperform. Although virtual, they must be carefully controlled.</w:t>
      </w:r>
    </w:p>
    <w:p w14:paraId="58182C09" w14:textId="0BCB0E6A" w:rsidR="0017234B" w:rsidRDefault="0017234B" w:rsidP="002E21F0">
      <w:pPr>
        <w:spacing w:line="360" w:lineRule="auto"/>
        <w:rPr>
          <w:rFonts w:ascii="Arial" w:hAnsi="Arial" w:cs="Arial"/>
          <w:lang w:val="en-GB"/>
        </w:rPr>
      </w:pPr>
      <w:r w:rsidRPr="0017234B">
        <w:rPr>
          <w:rFonts w:ascii="Arial" w:hAnsi="Arial" w:cs="Arial"/>
          <w:lang w:val="en-GB"/>
        </w:rPr>
        <w:t xml:space="preserve">You will definitely save time and nerves from constantly wondering "What should I wear?". The dress code in your home office can be either </w:t>
      </w:r>
      <w:r w:rsidR="00405AFC" w:rsidRPr="0017234B">
        <w:rPr>
          <w:rFonts w:ascii="Arial" w:hAnsi="Arial" w:cs="Arial"/>
          <w:lang w:val="en-GB"/>
        </w:rPr>
        <w:t>pyjamas</w:t>
      </w:r>
      <w:r w:rsidRPr="0017234B">
        <w:rPr>
          <w:rFonts w:ascii="Arial" w:hAnsi="Arial" w:cs="Arial"/>
          <w:lang w:val="en-GB"/>
        </w:rPr>
        <w:t xml:space="preserve"> or a suit. However, according to </w:t>
      </w:r>
      <w:r w:rsidR="00405AFC" w:rsidRPr="0017234B">
        <w:rPr>
          <w:rFonts w:ascii="Arial" w:hAnsi="Arial" w:cs="Arial"/>
          <w:lang w:val="en-GB"/>
        </w:rPr>
        <w:t>several</w:t>
      </w:r>
      <w:r w:rsidRPr="0017234B">
        <w:rPr>
          <w:rFonts w:ascii="Arial" w:hAnsi="Arial" w:cs="Arial"/>
          <w:lang w:val="en-GB"/>
        </w:rPr>
        <w:t xml:space="preserve"> studies, clothing that is too casual has a demotivating effect, so you better bet on a pair of jeans.</w:t>
      </w:r>
    </w:p>
    <w:p w14:paraId="24B82BD1" w14:textId="532D5E48" w:rsidR="004A6595" w:rsidRDefault="004A6595" w:rsidP="002E21F0">
      <w:pPr>
        <w:spacing w:line="360" w:lineRule="auto"/>
        <w:rPr>
          <w:rFonts w:ascii="Arial" w:hAnsi="Arial" w:cs="Arial"/>
          <w:lang w:val="en-GB"/>
        </w:rPr>
      </w:pPr>
      <w:r w:rsidRPr="004A6595">
        <w:rPr>
          <w:rFonts w:ascii="Arial" w:hAnsi="Arial" w:cs="Arial"/>
          <w:lang w:val="en-GB"/>
        </w:rPr>
        <w:t xml:space="preserve">A fact that is definitely not to be underestimated. When you work from the comfort of your own home, it's much easier to take short breaks, even light exercise. Plus, it's far easier to stick to a healthy, home-cooked meal. And </w:t>
      </w:r>
      <w:r w:rsidR="00870709" w:rsidRPr="004A6595">
        <w:rPr>
          <w:rFonts w:ascii="Arial" w:hAnsi="Arial" w:cs="Arial"/>
          <w:lang w:val="en-GB"/>
        </w:rPr>
        <w:t>finally</w:t>
      </w:r>
      <w:r w:rsidRPr="004A6595">
        <w:rPr>
          <w:rFonts w:ascii="Arial" w:hAnsi="Arial" w:cs="Arial"/>
          <w:lang w:val="en-GB"/>
        </w:rPr>
        <w:t xml:space="preserve"> – you don't need to worry about sick colleagues who could infect you.</w:t>
      </w:r>
    </w:p>
    <w:p w14:paraId="0E86E246" w14:textId="42956470" w:rsidR="00DB4DB5" w:rsidRDefault="00DB4DB5" w:rsidP="002E21F0">
      <w:pPr>
        <w:spacing w:line="360" w:lineRule="auto"/>
        <w:rPr>
          <w:rFonts w:ascii="Arial" w:hAnsi="Arial" w:cs="Arial"/>
          <w:lang w:val="en-GB"/>
        </w:rPr>
      </w:pPr>
      <w:r w:rsidRPr="00251363">
        <w:rPr>
          <w:rFonts w:ascii="Arial" w:hAnsi="Arial" w:cs="Arial"/>
          <w:lang w:val="en-GB"/>
        </w:rPr>
        <w:t>But there is a risk of indirect costs in the form of "additional mental stress", for example because of childcare at work or poor equipment at home. These costs should not be underestimated, but they often pale in comparison to the benefits.</w:t>
      </w:r>
    </w:p>
    <w:p w14:paraId="6A3C83B2" w14:textId="2DD0EFE1" w:rsidR="00B6767F" w:rsidRDefault="00B6767F" w:rsidP="002E21F0">
      <w:pPr>
        <w:spacing w:line="360" w:lineRule="auto"/>
        <w:rPr>
          <w:rFonts w:ascii="Arial" w:hAnsi="Arial" w:cs="Arial"/>
          <w:lang w:val="en-GB"/>
        </w:rPr>
      </w:pPr>
      <w:r w:rsidRPr="00B6767F">
        <w:rPr>
          <w:rFonts w:ascii="Arial" w:hAnsi="Arial" w:cs="Arial"/>
          <w:lang w:val="en-GB"/>
        </w:rPr>
        <w:t xml:space="preserve">Working from home will remain after the coronavirus pandemic. At the moment it is a necessity, but in the </w:t>
      </w:r>
      <w:r w:rsidR="00870709" w:rsidRPr="00B6767F">
        <w:rPr>
          <w:rFonts w:ascii="Arial" w:hAnsi="Arial" w:cs="Arial"/>
          <w:lang w:val="en-GB"/>
        </w:rPr>
        <w:t>future,</w:t>
      </w:r>
      <w:r w:rsidRPr="00B6767F">
        <w:rPr>
          <w:rFonts w:ascii="Arial" w:hAnsi="Arial" w:cs="Arial"/>
          <w:lang w:val="en-GB"/>
        </w:rPr>
        <w:t xml:space="preserve"> it will become an integral part of the way we work.</w:t>
      </w:r>
    </w:p>
    <w:sectPr w:rsidR="00B676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202"/>
    <w:rsid w:val="00073A7E"/>
    <w:rsid w:val="00094B8D"/>
    <w:rsid w:val="000B24CC"/>
    <w:rsid w:val="000F16B1"/>
    <w:rsid w:val="0017234B"/>
    <w:rsid w:val="00212760"/>
    <w:rsid w:val="0023210A"/>
    <w:rsid w:val="00251363"/>
    <w:rsid w:val="002E21F0"/>
    <w:rsid w:val="003F79FA"/>
    <w:rsid w:val="00405AFC"/>
    <w:rsid w:val="00424817"/>
    <w:rsid w:val="0049327C"/>
    <w:rsid w:val="004A6595"/>
    <w:rsid w:val="004C63F2"/>
    <w:rsid w:val="00581E9E"/>
    <w:rsid w:val="006223BF"/>
    <w:rsid w:val="006463EA"/>
    <w:rsid w:val="00695654"/>
    <w:rsid w:val="006F6416"/>
    <w:rsid w:val="007503C4"/>
    <w:rsid w:val="007546EE"/>
    <w:rsid w:val="00765F19"/>
    <w:rsid w:val="007C0647"/>
    <w:rsid w:val="008063A4"/>
    <w:rsid w:val="008521C8"/>
    <w:rsid w:val="00870709"/>
    <w:rsid w:val="00891FA4"/>
    <w:rsid w:val="00904FD5"/>
    <w:rsid w:val="00A60827"/>
    <w:rsid w:val="00AE587B"/>
    <w:rsid w:val="00B11CF4"/>
    <w:rsid w:val="00B50C29"/>
    <w:rsid w:val="00B603C5"/>
    <w:rsid w:val="00B6767F"/>
    <w:rsid w:val="00B938BF"/>
    <w:rsid w:val="00C61444"/>
    <w:rsid w:val="00D40494"/>
    <w:rsid w:val="00D62EF7"/>
    <w:rsid w:val="00DB4DB5"/>
    <w:rsid w:val="00DD317F"/>
    <w:rsid w:val="00DE6202"/>
    <w:rsid w:val="00E0035A"/>
    <w:rsid w:val="00E2646C"/>
    <w:rsid w:val="00E37B62"/>
    <w:rsid w:val="00EA1A1C"/>
    <w:rsid w:val="00ED75FC"/>
    <w:rsid w:val="00EF7CC2"/>
    <w:rsid w:val="00F36909"/>
    <w:rsid w:val="00F67D9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225DD"/>
  <w15:chartTrackingRefBased/>
  <w15:docId w15:val="{060E4828-EAA9-44A3-987C-E4731EED7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508</Words>
  <Characters>2896</Characters>
  <Application>Microsoft Office Word</Application>
  <DocSecurity>0</DocSecurity>
  <Lines>24</Lines>
  <Paragraphs>6</Paragraphs>
  <ScaleCrop>false</ScaleCrop>
  <Company/>
  <LinksUpToDate>false</LinksUpToDate>
  <CharactersWithSpaces>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50</cp:revision>
  <dcterms:created xsi:type="dcterms:W3CDTF">2022-10-08T13:11:00Z</dcterms:created>
  <dcterms:modified xsi:type="dcterms:W3CDTF">2022-10-08T14:35:00Z</dcterms:modified>
</cp:coreProperties>
</file>