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1B585D" w:rsidRDefault="001B585D"/>
    <w:tbl>
      <w:tblPr>
        <w:tblW w:w="7920" w:type="dxa"/>
        <w:tblInd w:w="108" w:type="dxa"/>
        <w:tblCellMar>
          <w:left w:w="0" w:type="dxa"/>
          <w:right w:w="0" w:type="dxa"/>
        </w:tblCellMar>
        <w:tblLook w:val="04A0"/>
      </w:tblPr>
      <w:tblGrid>
        <w:gridCol w:w="1695"/>
        <w:gridCol w:w="2165"/>
        <w:gridCol w:w="1582"/>
        <w:gridCol w:w="2478"/>
      </w:tblGrid>
      <w:tr w:rsidR="001B585D" w:rsidRPr="001B585D" w:rsidTr="001B585D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b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b/>
                <w:iCs/>
                <w:color w:val="333333"/>
                <w:sz w:val="24"/>
                <w:szCs w:val="24"/>
                <w:lang w:eastAsia="en-GB"/>
              </w:rPr>
              <w:t>Word 1</w:t>
            </w:r>
          </w:p>
        </w:tc>
        <w:tc>
          <w:tcPr>
            <w:tcW w:w="216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b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b/>
                <w:iCs/>
                <w:color w:val="333333"/>
                <w:sz w:val="24"/>
                <w:szCs w:val="24"/>
                <w:lang w:eastAsia="en-GB"/>
              </w:rPr>
              <w:t>Meaning</w:t>
            </w:r>
          </w:p>
        </w:tc>
        <w:tc>
          <w:tcPr>
            <w:tcW w:w="158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b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b/>
                <w:iCs/>
                <w:color w:val="333333"/>
                <w:sz w:val="24"/>
                <w:szCs w:val="24"/>
                <w:lang w:eastAsia="en-GB"/>
              </w:rPr>
              <w:t>Word 2</w:t>
            </w:r>
          </w:p>
        </w:tc>
        <w:tc>
          <w:tcPr>
            <w:tcW w:w="247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b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b/>
                <w:iCs/>
                <w:color w:val="333333"/>
                <w:sz w:val="24"/>
                <w:szCs w:val="24"/>
                <w:lang w:eastAsia="en-GB"/>
              </w:rPr>
              <w:t>Meaning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accept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agree to receive or do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except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not including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adverse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unfavourable, harmful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averse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strongly disliking; opposed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advice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recommendations about what to do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advise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recommend something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affect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change or make a difference to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effect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result; to bring about a result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aisle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passage between rows of seats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isle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an island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all together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all in one place, all at once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altogether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completely; on the whole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along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moving or extending horizontally on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long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referring to something of great length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aloud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out loud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allowed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permitted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altar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sacred table in a church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alter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change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amoral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not concerned with right or wrong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immoral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not following accepted moral standards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appraise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assess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apprise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inform someone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assent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agreement, approval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ascent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the action of rising or climbing up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aural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relating to the ears or hearing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oral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relating to the mouth; spoken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balmy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pleasantly warm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barmy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foolish, crazy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bare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naked; to uncover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bear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carry; to put up with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bated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 xml:space="preserve">in phrase 'with </w:t>
            </w:r>
            <w:r w:rsidRPr="001B585D">
              <w:rPr>
                <w:rFonts w:ascii="Georgia" w:eastAsia="Times New Roman" w:hAnsi="Georgia" w:cs="Times New Roman"/>
                <w:b/>
                <w:bCs/>
                <w:color w:val="333333"/>
                <w:sz w:val="24"/>
                <w:szCs w:val="24"/>
                <w:lang w:eastAsia="en-GB"/>
              </w:rPr>
              <w:t>bated</w:t>
            </w: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 xml:space="preserve"> breath', i.e. in great suspense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baited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with bait attached or inserted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bazaar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Middle Eastern market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bizarre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strange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berth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bunk in a ship, train, etc.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birth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the emergence of a baby from the womb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born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having started life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borne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carried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bough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branch of a tree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bow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bend the head; the front of a ship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brake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device for stopping a vehicle; to stop a vehicle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break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separate into pieces; a pause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breach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 xml:space="preserve">to break through, </w:t>
            </w: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lastRenderedPageBreak/>
              <w:t>or break a rule; a gap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lastRenderedPageBreak/>
              <w:t>breech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 xml:space="preserve">the back part of a </w:t>
            </w: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lastRenderedPageBreak/>
              <w:t>gun barrel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lastRenderedPageBreak/>
              <w:t>broach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raise a subject for discussion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brooch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piece of jewellery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canvas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type of strong cloth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canvass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seek people’s votes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censure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criticize strongly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censor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ban parts of a book or film; a person who does this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 xml:space="preserve">cereal 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grass producing an edible grain; a breakfast food made from grains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 xml:space="preserve">serial 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happening in a series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chord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group of musical notes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cord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length of string; a cord-like body part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climactic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forming a climax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climatic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relating to climate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coarse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rough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course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direction; a school subject; part of a meal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complacent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smug and self-satisfied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complaisant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willing to please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complement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add to so as to improve; an addition that improves something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compliment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praise or express approval; an admiring remark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council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group of people who manage or advise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counsel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advice; to advise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cue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signal for action; a wooden rod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queue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line of people or vehicles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curb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keep something in check; a control or limit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kerb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(in British English) the stone edge of a pavement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currant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dried grape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current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happening now; a flow of water, air, or electricity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defuse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make a situation less tense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diffuse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spread over a wide area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desert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waterless, empty area; to abandon someone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dessert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the sweet course of a meal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discreet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careful not to attract attention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discrete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separate and distinct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disinterested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impartial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uninterested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not interested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draught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current of air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draft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first version of a piece of writing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lastRenderedPageBreak/>
              <w:t>draw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an even score at the end of a game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drawer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sliding storage compartment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dual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having two parts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duel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fight or contest between two people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bookmarkStart w:id="0" w:name="elicit"/>
            <w:bookmarkEnd w:id="0"/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elicit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draw out a reply or reaction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illicit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not allowed by law or rules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ensure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make certain that something will happen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insure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provide compensation if a person dies or property is damaged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envelop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cover or surround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envelope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paper container for a letter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exercise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physical activity; to do physical activity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exorcise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drive out an evil spirit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fawn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young deer; light brown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faun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mythical being, part man, part goat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bookmarkStart w:id="1" w:name="flaunt"/>
            <w:bookmarkEnd w:id="1"/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flaunt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display ostentatiously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flout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disregard a rule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flounder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move clumsily; to have difficulty doing something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founder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fail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forbear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refrain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forebear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an ancestor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foreword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an introduction to a book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forward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onwards, ahead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freeze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turn to ice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frieze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decoration along a wall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grisly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gruesome, revolting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grizzly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type of bear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hoard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store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horde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large crowd of people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imply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suggest indirectly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infer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draw a conclusion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loath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reluctant, unwilling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loathe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hate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loose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unfasten; to set free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lose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be deprived of; to be unable to find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meter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measuring device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metre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metric unit; rhythm in verse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militate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be a powerful factor against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mitigate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make less severe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palate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the roof of the mouth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palette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board for mixing colours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pedal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foot-operated lever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peddle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sell goods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pole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long, slender piece of wood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poll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voting in an election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pour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flow or cause to flow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pore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 xml:space="preserve">a tiny opening; to study something </w:t>
            </w: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lastRenderedPageBreak/>
              <w:t>closely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lastRenderedPageBreak/>
              <w:t>practice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the use of an idea or method; the work or business of a doctor, dentist, etc.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practise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do something repeatedly to gain skill; to do something regularly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prescribe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authorize use of medicine; to order authoritatively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proscribe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officially forbid something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principal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most important; the head of a school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principle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fundamental rule or belief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sceptic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person inclined to doubt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septic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infected with bacteria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sight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the ability to see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site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location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stationary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not moving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stationery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writing materials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storey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level of a building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story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tale or account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titillate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arouse interest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titivate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make more attractive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tortuous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full of twists; complex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torturous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full of pain or suffering</w:t>
            </w:r>
          </w:p>
        </w:tc>
      </w:tr>
      <w:tr w:rsidR="001B585D" w:rsidRPr="001B585D" w:rsidTr="001B585D">
        <w:tc>
          <w:tcPr>
            <w:tcW w:w="16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wreath</w:t>
            </w:r>
          </w:p>
        </w:tc>
        <w:tc>
          <w:tcPr>
            <w:tcW w:w="21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a ring-shaped arrangement of flowers etc.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wreathe</w:t>
            </w:r>
          </w:p>
        </w:tc>
        <w:tc>
          <w:tcPr>
            <w:tcW w:w="247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B585D" w:rsidRPr="001B585D" w:rsidRDefault="001B585D" w:rsidP="001B585D">
            <w:pPr>
              <w:spacing w:before="100" w:beforeAutospacing="1" w:after="100" w:afterAutospacing="1" w:line="240" w:lineRule="auto"/>
              <w:jc w:val="center"/>
              <w:rPr>
                <w:rFonts w:ascii="Georgia" w:eastAsia="Times New Roman" w:hAnsi="Georgia" w:cs="Times New Roman"/>
                <w:color w:val="333333"/>
                <w:sz w:val="14"/>
                <w:szCs w:val="14"/>
                <w:lang w:eastAsia="en-GB"/>
              </w:rPr>
            </w:pPr>
            <w:r w:rsidRPr="001B585D">
              <w:rPr>
                <w:rFonts w:ascii="Georgia" w:eastAsia="Times New Roman" w:hAnsi="Georgia" w:cs="Times New Roman"/>
                <w:color w:val="333333"/>
                <w:sz w:val="24"/>
                <w:szCs w:val="24"/>
                <w:lang w:eastAsia="en-GB"/>
              </w:rPr>
              <w:t>to surround or encircle</w:t>
            </w:r>
          </w:p>
        </w:tc>
      </w:tr>
    </w:tbl>
    <w:p w:rsidR="001B585D" w:rsidRDefault="001B585D"/>
    <w:sectPr w:rsidR="001B585D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1B585D"/>
    <w:rsid w:val="001B585D"/>
    <w:rsid w:val="0049450E"/>
    <w:rsid w:val="00577F44"/>
    <w:rsid w:val="005A6A33"/>
    <w:rsid w:val="00782D71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602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3248541">
          <w:marLeft w:val="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449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420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4548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274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0387960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4813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3160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08270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333326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093919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671708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40800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700142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277468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661978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368911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34245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394558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915543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191321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009830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659507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947877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82664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516967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695370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339621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767753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694286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898844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094141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044465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248981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140892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285561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973241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768510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732282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730596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508461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350171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80118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153326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615379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95020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677676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990049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03915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256446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591093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80823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848695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497912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088857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881636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141258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172621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983152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511779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765755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302338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256507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921224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757426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937604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260383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665411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221651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947771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121489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710327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884540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246330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286885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895017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478409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576511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433035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821814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725355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492102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306219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19432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859930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300977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246687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224276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319928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248635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496784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672500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809098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779304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694342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636330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467575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276702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011578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285031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434991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778253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23058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666120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875354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306659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421871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93916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423617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968407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427869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768058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300206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656267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753993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447207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011610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779566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129492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94218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014594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189524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583539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426309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865454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954169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16011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640983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587753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081404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4346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172441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963721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970399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744182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860199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221308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522284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19450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240215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729161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954521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285068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224581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791885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733811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495497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054433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297445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919425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648138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14354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798148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828887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063747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187862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731394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813421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279499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105229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655132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072000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269066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227300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632051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405102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946606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316005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252036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649231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464324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898884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057655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99135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448526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927420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626641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36465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329019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07297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487843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219523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824634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584861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73625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283564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083123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909504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025403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135536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812479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697560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152572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170116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875155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994284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235751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282184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513294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49280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435478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02468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928243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914323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507176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082915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83217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565612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586631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19661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889649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344580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315315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649344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820027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334794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616090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300731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627061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718832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745043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579415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999277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376784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459180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059918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345759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496528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130266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785599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063602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003128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563836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670111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588970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235558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804215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185943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738129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429357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001061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184163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988691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457983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855142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509896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029359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592877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360872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97166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621925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845541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468627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250876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727403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931597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186134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118980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734921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193522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11634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134018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820724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076505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447017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728317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592090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56396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971563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141676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4725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953511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05718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918760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221585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222480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943678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396610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958593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890480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4680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429421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281738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098784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835100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039210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99546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717982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414792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899197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601325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019558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355346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506861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081051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050407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923268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849335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71280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574479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68176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430735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409287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538652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786</Words>
  <Characters>4486</Characters>
  <Application>Microsoft Office Word</Application>
  <DocSecurity>0</DocSecurity>
  <Lines>37</Lines>
  <Paragraphs>10</Paragraphs>
  <ScaleCrop>false</ScaleCrop>
  <Company>Swansea Metropolitan University</Company>
  <LinksUpToDate>false</LinksUpToDate>
  <CharactersWithSpaces>5262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3</cp:revision>
  <dcterms:created xsi:type="dcterms:W3CDTF">2012-07-17T10:51:00Z</dcterms:created>
  <dcterms:modified xsi:type="dcterms:W3CDTF">2012-07-17T10:53:00Z</dcterms:modified>
</cp:coreProperties>
</file>