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9205D0" w:rsidR="00152A2D" w:rsidP="00152A2D" w:rsidRDefault="007976FF" w14:paraId="3C4DECA4" w14:textId="35C38F47">
      <w:pPr/>
    </w:p>
    <w:p w:rsidRPr="00D14CE5" w:rsidR="00D14CE5" w:rsidP="00D14CE5" w:rsidRDefault="00D14CE5" w14:paraId="3C4DECA5" w14:textId="77777777">
      <w:pPr>
        <w:spacing w:before="120" w:after="60"/>
        <w:rPr>
          <w:rFonts w:ascii="Arial" w:hAnsi="Arial" w:cs="Arial"/>
          <w:sz w:val="72"/>
        </w:rPr>
      </w:pPr>
    </w:p>
    <w:p w:rsidRPr="00D14CE5" w:rsidR="00D14CE5" w:rsidP="00D14CE5" w:rsidRDefault="00D14CE5" w14:paraId="3C4DECA6" w14:textId="77777777">
      <w:pPr>
        <w:pBdr>
          <w:top w:val="single" w:color="auto" w:sz="4" w:space="1"/>
        </w:pBdr>
        <w:spacing w:before="120" w:after="60"/>
        <w:rPr>
          <w:rFonts w:ascii="Arial" w:hAnsi="Arial" w:cs="Arial"/>
          <w:sz w:val="40"/>
        </w:rPr>
      </w:pPr>
    </w:p>
    <w:p w:rsidR="004846EB" w:rsidP="00D14CE5" w:rsidRDefault="00965E25" w14:paraId="12BE59E3" w14:textId="53274CF9">
      <w:pPr>
        <w:keepNext/>
        <w:spacing w:before="120" w:after="0" w:line="240" w:lineRule="auto"/>
        <w:outlineLvl w:val="0"/>
        <w:rPr>
          <w:rFonts w:ascii="Arial" w:hAnsi="Arial" w:eastAsia="Times" w:cs="Times New Roman"/>
          <w:b/>
          <w:sz w:val="48"/>
          <w:szCs w:val="20"/>
        </w:rPr>
      </w:pPr>
      <w:r>
        <w:rPr>
          <w:rFonts w:ascii="Arial" w:hAnsi="Arial" w:eastAsia="Times" w:cs="Times New Roman"/>
          <w:b/>
          <w:sz w:val="48"/>
          <w:szCs w:val="20"/>
        </w:rPr>
        <w:t>UWTSD</w:t>
      </w:r>
      <w:r w:rsidR="004846EB">
        <w:rPr>
          <w:rFonts w:ascii="Arial" w:hAnsi="Arial" w:eastAsia="Times" w:cs="Times New Roman"/>
          <w:b/>
          <w:sz w:val="48"/>
          <w:szCs w:val="20"/>
        </w:rPr>
        <w:t xml:space="preserve"> Group</w:t>
      </w:r>
      <w:r>
        <w:rPr>
          <w:rFonts w:ascii="Arial" w:hAnsi="Arial" w:eastAsia="Times" w:cs="Times New Roman"/>
          <w:b/>
          <w:sz w:val="48"/>
          <w:szCs w:val="20"/>
        </w:rPr>
        <w:t xml:space="preserve"> EMS</w:t>
      </w:r>
    </w:p>
    <w:p w:rsidRPr="00D14CE5" w:rsidR="00D14CE5" w:rsidP="00D14CE5" w:rsidRDefault="00F72178" w14:paraId="3C4DECA7" w14:textId="5DEE73D7">
      <w:pPr>
        <w:keepNext/>
        <w:spacing w:before="120" w:after="0" w:line="240" w:lineRule="auto"/>
        <w:outlineLvl w:val="0"/>
        <w:rPr>
          <w:rFonts w:ascii="Arial" w:hAnsi="Arial" w:eastAsia="Times" w:cs="Times New Roman"/>
          <w:b/>
          <w:sz w:val="48"/>
          <w:szCs w:val="20"/>
        </w:rPr>
      </w:pPr>
      <w:r>
        <w:rPr>
          <w:rFonts w:ascii="Arial" w:hAnsi="Arial" w:eastAsia="Times" w:cs="Times New Roman"/>
          <w:b/>
          <w:sz w:val="48"/>
          <w:szCs w:val="20"/>
        </w:rPr>
        <w:t xml:space="preserve">Environmental </w:t>
      </w:r>
      <w:r w:rsidR="00180157">
        <w:rPr>
          <w:rFonts w:ascii="Arial" w:hAnsi="Arial" w:eastAsia="Times" w:cs="Times New Roman"/>
          <w:b/>
          <w:sz w:val="48"/>
          <w:szCs w:val="20"/>
        </w:rPr>
        <w:t xml:space="preserve">Operational </w:t>
      </w:r>
      <w:r w:rsidR="004846EB">
        <w:rPr>
          <w:rFonts w:ascii="Arial" w:hAnsi="Arial" w:eastAsia="Times" w:cs="Times New Roman"/>
          <w:b/>
          <w:sz w:val="48"/>
          <w:szCs w:val="20"/>
        </w:rPr>
        <w:t xml:space="preserve">Procedure </w:t>
      </w:r>
      <w:r w:rsidR="00D14CE5">
        <w:rPr>
          <w:rFonts w:ascii="Arial" w:hAnsi="Arial" w:eastAsia="Times" w:cs="Times New Roman"/>
          <w:sz w:val="48"/>
          <w:szCs w:val="20"/>
        </w:rPr>
        <w:t xml:space="preserve"> </w:t>
      </w:r>
    </w:p>
    <w:p w:rsidR="000517E3" w:rsidP="00E74048" w:rsidRDefault="000517E3" w14:paraId="386774C8" w14:textId="77777777">
      <w:pPr>
        <w:pBdr>
          <w:top w:val="single" w:color="auto" w:sz="4" w:space="1"/>
        </w:pBdr>
        <w:spacing w:before="120" w:after="60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 xml:space="preserve">UWTSD </w:t>
      </w:r>
    </w:p>
    <w:p w:rsidRPr="00D14CE5" w:rsidR="00D14CE5" w:rsidP="00E74048" w:rsidRDefault="0066212A" w14:paraId="3C4DECA8" w14:textId="1B5BCF50">
      <w:pPr>
        <w:pBdr>
          <w:top w:val="single" w:color="auto" w:sz="4" w:space="1"/>
        </w:pBdr>
        <w:spacing w:before="120" w:after="60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E</w:t>
      </w:r>
      <w:r w:rsidR="00B16287">
        <w:rPr>
          <w:rFonts w:ascii="Arial" w:hAnsi="Arial" w:cs="Arial"/>
          <w:sz w:val="56"/>
          <w:szCs w:val="56"/>
        </w:rPr>
        <w:t xml:space="preserve">xternal Communication </w:t>
      </w:r>
      <w:r>
        <w:rPr>
          <w:rFonts w:ascii="Arial" w:hAnsi="Arial" w:cs="Arial"/>
          <w:sz w:val="56"/>
          <w:szCs w:val="56"/>
        </w:rPr>
        <w:t xml:space="preserve"> </w:t>
      </w:r>
    </w:p>
    <w:p w:rsidRPr="00D14CE5" w:rsidR="00D14CE5" w:rsidP="00D14CE5" w:rsidRDefault="00D14CE5" w14:paraId="3C4DECA9" w14:textId="77777777">
      <w:pPr>
        <w:keepNext/>
        <w:spacing w:before="120" w:after="0" w:line="240" w:lineRule="auto"/>
        <w:outlineLvl w:val="0"/>
        <w:rPr>
          <w:rFonts w:ascii="Arial" w:hAnsi="Arial" w:eastAsia="Times" w:cs="Times New Roman"/>
          <w:sz w:val="48"/>
          <w:szCs w:val="20"/>
        </w:rPr>
      </w:pPr>
    </w:p>
    <w:p w:rsidRPr="00D14CE5" w:rsidR="00D14CE5" w:rsidP="00D14CE5" w:rsidRDefault="00D14CE5" w14:paraId="3C4DECAA" w14:textId="77777777">
      <w:pPr>
        <w:spacing w:before="120" w:after="60"/>
        <w:rPr>
          <w:rFonts w:ascii="Arial" w:hAnsi="Arial" w:cs="Arial"/>
          <w:sz w:val="72"/>
        </w:rPr>
      </w:pPr>
    </w:p>
    <w:p w:rsidRPr="009205D0" w:rsidR="00152A2D" w:rsidP="00152A2D" w:rsidRDefault="00152A2D" w14:paraId="3C4DECAB" w14:textId="77777777">
      <w:pPr>
        <w:rPr>
          <w:rFonts w:ascii="Arial" w:hAnsi="Arial" w:cs="Arial"/>
          <w:sz w:val="72"/>
        </w:rPr>
      </w:pPr>
    </w:p>
    <w:p w:rsidRPr="009205D0" w:rsidR="00152A2D" w:rsidP="00152A2D" w:rsidRDefault="00152A2D" w14:paraId="3C4DECAC" w14:textId="77777777">
      <w:pPr>
        <w:rPr>
          <w:rFonts w:ascii="Arial" w:hAnsi="Arial" w:cs="Arial"/>
          <w:sz w:val="72"/>
        </w:rPr>
      </w:pPr>
    </w:p>
    <w:p w:rsidRPr="009205D0" w:rsidR="00152A2D" w:rsidP="00152A2D" w:rsidRDefault="00152A2D" w14:paraId="3C4DECAD" w14:textId="77777777">
      <w:pPr>
        <w:rPr>
          <w:rFonts w:ascii="Arial" w:hAnsi="Arial" w:cs="Arial"/>
          <w:sz w:val="72"/>
        </w:rPr>
      </w:pPr>
    </w:p>
    <w:p w:rsidRPr="00F3374A" w:rsidR="00152A2D" w:rsidRDefault="00152A2D" w14:paraId="3C4DECAE" w14:textId="77777777">
      <w:pPr>
        <w:rPr>
          <w:rFonts w:ascii="Arial" w:hAnsi="Arial" w:cs="Arial"/>
          <w:b/>
          <w:sz w:val="24"/>
          <w:szCs w:val="24"/>
        </w:rPr>
        <w:sectPr w:rsidRPr="00F3374A" w:rsidR="00152A2D" w:rsidSect="00D355B2">
          <w:footerReference w:type="default" r:id="rId13"/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Pr="00B16287" w:rsidR="00B16287" w:rsidP="2C11CF11" w:rsidRDefault="00B16287" w14:paraId="222BF86B" w14:textId="777777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2C11CF11" w:rsidR="00B1628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Index</w:t>
      </w:r>
    </w:p>
    <w:p w:rsidRPr="00B16287" w:rsidR="00B16287" w:rsidP="2C11CF11" w:rsidRDefault="00B16287" w14:paraId="0BE5E56F" w14:textId="777777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Pr="00B16287" w:rsidR="00B16287" w:rsidP="2C11CF11" w:rsidRDefault="00B16287" w14:paraId="0D9F9A06" w14:textId="777777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00B162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1. </w:t>
      </w:r>
      <w:r>
        <w:tab/>
      </w:r>
      <w:r w:rsidRPr="2C11CF11" w:rsidR="00B162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Scope</w:t>
      </w:r>
    </w:p>
    <w:p w:rsidRPr="00B16287" w:rsidR="00B16287" w:rsidP="2C11CF11" w:rsidRDefault="00B16287" w14:paraId="3EE486F9" w14:textId="777777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00B162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2.   </w:t>
      </w:r>
      <w:r>
        <w:tab/>
      </w:r>
      <w:r w:rsidRPr="2C11CF11" w:rsidR="00B162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Responsibility</w:t>
      </w:r>
    </w:p>
    <w:p w:rsidRPr="00B16287" w:rsidR="00B16287" w:rsidP="2C11CF11" w:rsidRDefault="00B16287" w14:paraId="601AD5C9" w14:textId="777777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00B162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3. </w:t>
      </w:r>
      <w:r>
        <w:tab/>
      </w:r>
      <w:r w:rsidRPr="2C11CF11" w:rsidR="00B162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Procedure</w:t>
      </w:r>
    </w:p>
    <w:p w:rsidR="008C2848" w:rsidP="2C11CF11" w:rsidRDefault="008C2848" w14:paraId="55385CD6" w14:textId="777777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8C2848" w:rsidP="2C11CF11" w:rsidRDefault="008C2848" w14:paraId="6E4E5D6C" w14:textId="777777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8C2848" w:rsidP="008C2848" w:rsidRDefault="008C2848" w14:paraId="4F62F6B6" w14:textId="77777777">
      <w:pPr>
        <w:pStyle w:val="NoSpacing"/>
        <w:rPr>
          <w:rFonts w:ascii="Arial" w:hAnsi="Arial" w:cs="Arial"/>
          <w:sz w:val="24"/>
          <w:szCs w:val="24"/>
        </w:rPr>
      </w:pPr>
    </w:p>
    <w:p w:rsidRPr="00F3374A" w:rsidR="008C2848" w:rsidP="008C2848" w:rsidRDefault="008C2848" w14:paraId="229F9556" w14:textId="77777777">
      <w:pPr>
        <w:pStyle w:val="NoSpacing"/>
        <w:rPr>
          <w:rFonts w:ascii="Arial" w:hAnsi="Arial" w:cs="Arial"/>
          <w:sz w:val="24"/>
          <w:szCs w:val="24"/>
        </w:rPr>
      </w:pPr>
      <w:r w:rsidRPr="00F3374A">
        <w:rPr>
          <w:rFonts w:ascii="Arial" w:hAnsi="Arial" w:cs="Arial"/>
          <w:sz w:val="24"/>
          <w:szCs w:val="24"/>
        </w:rPr>
        <w:t xml:space="preserve"> </w:t>
      </w:r>
    </w:p>
    <w:p w:rsidRPr="00F3374A" w:rsidR="008C2848" w:rsidP="008C2848" w:rsidRDefault="008C2848" w14:paraId="5F30C953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6DA8611F" w14:textId="77777777">
      <w:pPr>
        <w:pStyle w:val="NoSpacing"/>
        <w:rPr>
          <w:rFonts w:ascii="Arial" w:hAnsi="Arial" w:cs="Arial"/>
          <w:sz w:val="24"/>
          <w:szCs w:val="24"/>
        </w:rPr>
      </w:pPr>
    </w:p>
    <w:p w:rsidRPr="00F3374A" w:rsidR="008C2848" w:rsidP="008C2848" w:rsidRDefault="008C2848" w14:paraId="6FA2D8A5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555E31D8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19AB07B5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5153753B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09C54768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705114A1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71915900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70104038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3A7CA1D9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5A59E543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45BD169A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0218F4EE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1278FFEB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46FE895A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2DE82E45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3F43C81C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2660B91C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67AA1FF7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04993ACC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05716573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6A4DAF3D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4148956C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1899170B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4415CD6C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13768C91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45FB5278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55979D7C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34817A5C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663FECDE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Pr="00F3374A" w:rsidR="008C2848" w:rsidP="008C2848" w:rsidRDefault="008C2848" w14:paraId="3D6EEB7F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8C2848" w:rsidP="008C2848" w:rsidRDefault="008C2848" w14:paraId="634D41B9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8C2848" w:rsidP="008C2848" w:rsidRDefault="008C2848" w14:paraId="25DF4733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8C2848" w:rsidP="008C2848" w:rsidRDefault="008C2848" w14:paraId="01BB4613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8C2848" w:rsidP="008C2848" w:rsidRDefault="008C2848" w14:paraId="087BF284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8C2848" w:rsidP="008C2848" w:rsidRDefault="008C2848" w14:paraId="16135A7F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8C2848" w:rsidP="008C2848" w:rsidRDefault="008C2848" w14:paraId="7F836881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8C2848" w:rsidP="2C11CF11" w:rsidRDefault="008C2848" w14:paraId="6F4D1E86" w14:textId="77777777">
      <w:pPr>
        <w:pStyle w:val="NoSpacing"/>
        <w:rPr>
          <w:rFonts w:ascii="Arial" w:hAnsi="Arial" w:cs="Arial"/>
          <w:sz w:val="24"/>
          <w:szCs w:val="24"/>
        </w:rPr>
      </w:pPr>
    </w:p>
    <w:p w:rsidR="2C11CF11" w:rsidP="2C11CF11" w:rsidRDefault="2C11CF11" w14:paraId="32D35248" w14:textId="6F2610B9">
      <w:pPr>
        <w:pStyle w:val="NoSpacing"/>
        <w:rPr>
          <w:rFonts w:ascii="Arial" w:hAnsi="Arial" w:cs="Arial"/>
          <w:sz w:val="24"/>
          <w:szCs w:val="24"/>
        </w:rPr>
      </w:pPr>
    </w:p>
    <w:p w:rsidRPr="00F3374A" w:rsidR="008C2848" w:rsidP="008C2848" w:rsidRDefault="008C2848" w14:paraId="7C98F46F" w14:textId="77777777">
      <w:pPr>
        <w:pStyle w:val="NoSpacing"/>
        <w:rPr>
          <w:rFonts w:ascii="Arial" w:hAnsi="Arial" w:cs="Arial"/>
          <w:bCs/>
          <w:sz w:val="24"/>
          <w:szCs w:val="24"/>
        </w:rPr>
      </w:pPr>
    </w:p>
    <w:p w:rsidR="005C21DC" w:rsidP="008C2848" w:rsidRDefault="005C21DC" w14:paraId="79DE0B58" w14:textId="77777777">
      <w:pPr>
        <w:pStyle w:val="NoSpacing"/>
        <w:rPr>
          <w:rFonts w:ascii="Arial" w:hAnsi="Arial" w:eastAsia="Arial" w:cs="Arial"/>
          <w:sz w:val="24"/>
          <w:szCs w:val="24"/>
        </w:rPr>
      </w:pPr>
    </w:p>
    <w:p w:rsidR="008C2848" w:rsidP="2C11CF11" w:rsidRDefault="008C2848" w14:paraId="12E64CF9" w14:textId="7C4EE61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008C28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1. </w:t>
      </w:r>
      <w:r>
        <w:tab/>
      </w:r>
      <w:r w:rsidRPr="2C11CF11" w:rsidR="008C28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Scope</w:t>
      </w:r>
      <w:r w:rsidRPr="2C11CF11" w:rsidR="008C28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00B16287" w:rsidP="2C11CF11" w:rsidRDefault="00B16287" w14:paraId="4C61AF7A" w14:textId="5A95BAC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B16287" w:rsidP="2C11CF11" w:rsidRDefault="00B16287" w14:paraId="532FCCD8" w14:textId="2DF72DAD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2D06F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This procedure describes how the UWTSD </w:t>
      </w:r>
      <w:r w:rsidRPr="2C11CF11" w:rsidR="55359E3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Group </w:t>
      </w:r>
      <w:r w:rsidRPr="2C11CF11" w:rsidR="2D06F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will address the communication of the EMS and all environmental issues within the organisation </w:t>
      </w:r>
      <w:r w:rsidRPr="2C11CF11" w:rsidR="2D06F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as well as </w:t>
      </w:r>
      <w:r w:rsidRPr="2C11CF11" w:rsidR="38D3BF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</w:t>
      </w:r>
      <w:r w:rsidRPr="2C11CF11" w:rsidR="2D06F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ll communications on environmental issues which</w:t>
      </w:r>
      <w:r w:rsidRPr="2C11CF11" w:rsidR="24749E5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00B16287" w:rsidP="2C11CF11" w:rsidRDefault="00B16287" w14:paraId="6BD261F1" w14:textId="77777777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B16287" w:rsidP="2C11CF11" w:rsidRDefault="00B16287" w14:paraId="010454D7" w14:textId="46197891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2D06F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This procedure describes </w:t>
      </w:r>
      <w:r w:rsidRPr="2C11CF11" w:rsidR="66E316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how</w:t>
      </w:r>
      <w:r w:rsidRPr="2C11CF11" w:rsidR="2D06F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Group </w:t>
      </w:r>
      <w:r w:rsidRPr="2C11CF11" w:rsidR="2D06F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will;</w:t>
      </w:r>
    </w:p>
    <w:p w:rsidR="00B16287" w:rsidP="2C11CF11" w:rsidRDefault="00B16287" w14:paraId="1E375A01" w14:textId="77777777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B16287" w:rsidP="2C11CF11" w:rsidRDefault="00B16287" w14:paraId="4C849E0C" w14:textId="77777777">
      <w:pPr>
        <w:pStyle w:val="NoSpacing"/>
        <w:numPr>
          <w:ilvl w:val="0"/>
          <w:numId w:val="20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00B162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Communicate the EMS and all environmental issues internally</w:t>
      </w:r>
    </w:p>
    <w:p w:rsidRPr="0042344A" w:rsidR="00B16287" w:rsidP="2C11CF11" w:rsidRDefault="00B16287" w14:paraId="16B014DB" w14:textId="335298E3">
      <w:pPr>
        <w:pStyle w:val="NoSpacing"/>
        <w:numPr>
          <w:ilvl w:val="0"/>
          <w:numId w:val="20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2D06F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Receiv</w:t>
      </w:r>
      <w:r w:rsidRPr="2C11CF11" w:rsidR="1565FB9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</w:t>
      </w:r>
      <w:r w:rsidRPr="2C11CF11" w:rsidR="2D06F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communication from external interested parties on environmental issues</w:t>
      </w:r>
    </w:p>
    <w:p w:rsidR="00B16287" w:rsidP="2C11CF11" w:rsidRDefault="00B16287" w14:paraId="373FB509" w14:textId="77777777">
      <w:pPr>
        <w:pStyle w:val="NoSpacing"/>
        <w:numPr>
          <w:ilvl w:val="0"/>
          <w:numId w:val="20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00B162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Respond to Freedom of Information (FOI) Requests</w:t>
      </w:r>
    </w:p>
    <w:p w:rsidRPr="00F3374A" w:rsidR="008C2848" w:rsidP="2C11CF11" w:rsidRDefault="008C2848" w14:paraId="2E68DDED" w14:textId="38C6A138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Pr="00361B55" w:rsidR="008C2848" w:rsidP="2C11CF11" w:rsidRDefault="008C2848" w14:paraId="0816952F" w14:textId="777777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008C28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2. </w:t>
      </w:r>
      <w:r>
        <w:tab/>
      </w:r>
      <w:r w:rsidRPr="2C11CF11" w:rsidR="008C28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Responsibility</w:t>
      </w:r>
      <w:r w:rsidRPr="2C11CF11" w:rsidR="008C28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008C2848" w:rsidP="2C11CF11" w:rsidRDefault="008C2848" w14:paraId="4CE561E3" w14:textId="28DC005B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5C21DC" w:rsidP="2C11CF11" w:rsidRDefault="45581629" w14:paraId="1B065D5B" w14:textId="24023AD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Responsibility for directing internal and external communication</w:t>
      </w:r>
      <w:r w:rsidRPr="2C11CF11" w:rsidR="04F87B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on environmental issue</w:t>
      </w:r>
      <w:r w:rsidRPr="2C11CF11" w:rsidR="320780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rests with the </w:t>
      </w:r>
      <w:r w:rsidRPr="2C11CF11" w:rsidR="07AE84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</w:t>
      </w:r>
      <w:r w:rsidRPr="2C11CF11" w:rsidR="07AE84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elevant</w:t>
      </w:r>
      <w:r w:rsidRPr="2C11CF11" w:rsidR="07AE84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Environmental Management Representative.</w:t>
      </w:r>
    </w:p>
    <w:p w:rsidRPr="00F3374A" w:rsidR="005C21DC" w:rsidP="2C11CF11" w:rsidRDefault="005C21DC" w14:paraId="6B0A1184" w14:textId="55236563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Pr="00F3374A" w:rsidR="008C2848" w:rsidP="2C11CF11" w:rsidRDefault="008C2848" w14:paraId="16E90FD8" w14:textId="026E96BD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008C28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3. </w:t>
      </w:r>
      <w:r>
        <w:tab/>
      </w:r>
      <w:r w:rsidRPr="2C11CF11" w:rsidR="001801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Procedure</w:t>
      </w:r>
      <w:r w:rsidRPr="2C11CF11" w:rsidR="008C28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2C11CF11" w:rsidR="008C284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00960446" w:rsidP="2C11CF11" w:rsidRDefault="00960446" w14:paraId="6CA6921C" w14:textId="72A397F4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5C21DC" w:rsidP="2C11CF11" w:rsidRDefault="45581629" w14:paraId="6C7F3135" w14:textId="25E51A66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All press releases will be issued bilingually </w:t>
      </w: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via the </w:t>
      </w:r>
      <w:r w:rsidRPr="2C11CF11" w:rsidR="1EF3979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appropriate</w:t>
      </w:r>
      <w:r w:rsidRPr="2C11CF11" w:rsidR="1EF3979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Communications team</w:t>
      </w: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on the prior instruction of the</w:t>
      </w:r>
      <w:r w:rsidRPr="2C11CF11" w:rsidR="6472B9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relevant E</w:t>
      </w:r>
      <w:r w:rsidRPr="2C11CF11" w:rsidR="6472B9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nvironmental Management Representative.</w:t>
      </w:r>
    </w:p>
    <w:p w:rsidR="00D144BB" w:rsidP="2C11CF11" w:rsidRDefault="00D144BB" w14:paraId="390F3CE9" w14:textId="18A08133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Pr="00D64C59" w:rsidR="0062014A" w:rsidP="2C11CF11" w:rsidRDefault="45581629" w14:paraId="28B6ABFF" w14:textId="4BC36652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All FOI </w:t>
      </w: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request</w:t>
      </w: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are dealt with by the </w:t>
      </w:r>
      <w:r w:rsidRPr="2C11CF11" w:rsidR="6720018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appropriate</w:t>
      </w: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Data</w:t>
      </w:r>
      <w:r w:rsidRPr="2C11CF11" w:rsidR="41F894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Protection Officer</w:t>
      </w:r>
      <w:r w:rsidRPr="2C11CF11" w:rsidR="43E47AF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at </w:t>
      </w:r>
      <w:hyperlink r:id="R023e52e0f33c4270">
        <w:r w:rsidRPr="2C11CF11" w:rsidR="43E47AF4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foi@uwtsd.ac.uk</w:t>
        </w:r>
      </w:hyperlink>
      <w:r w:rsidRPr="2C11CF11" w:rsidR="43E47AF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005C21DC" w:rsidP="2C11CF11" w:rsidRDefault="005C21DC" w14:paraId="0A8B47FA" w14:textId="78037357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8C2848" w:rsidP="2C11CF11" w:rsidRDefault="008C2848" w14:paraId="7712A561" w14:textId="5A629C5F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8C2848" w:rsidP="2C11CF11" w:rsidRDefault="008C2848" w14:paraId="215F713A" w14:textId="777777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70DF3317" w14:textId="362D7816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0109B73D" w14:textId="33FAE3D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71C758BE" w14:textId="1FD1E04E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5793460A" w14:textId="670C331E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3FCBC04A" w14:textId="7DA3D25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14F7BB61" w14:textId="7BFFC848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73DF3DB7" w14:textId="6B001CC6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22CA986B" w14:textId="6C99AB3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5825D26E" w14:textId="350C33F4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6761C8AD" w14:textId="29D9BCC4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081F3E7D" w14:textId="7047DAC4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34602490" w14:textId="50AA20A3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47A772D1" w14:textId="31FEAD8E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33CA7770" w14:textId="0F779036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23535C90" w14:textId="3B71FD73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1EACFB28" w14:textId="74880070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55195D25" w14:textId="58BA22EC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0125B91E" w14:textId="321289CB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270F478C" w14:textId="13462578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428A3C6C" w14:textId="34B1776A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4444209E" w14:textId="4A87CC8E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06ED1F51" w14:textId="756531F3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C11CF11" w:rsidP="2C11CF11" w:rsidRDefault="2C11CF11" w14:paraId="693FC50E" w14:textId="3CA779F0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8C2848" w:rsidP="2C11CF11" w:rsidRDefault="008C2848" w14:paraId="658782A1" w14:textId="777777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8C2848" w:rsidP="008C2848" w:rsidRDefault="008C2848" w14:paraId="1AAB3C0C" w14:textId="77777777">
      <w:pPr>
        <w:pStyle w:val="NoSpacing"/>
        <w:rPr>
          <w:rFonts w:ascii="Arial" w:hAnsi="Arial" w:cs="Arial"/>
          <w:bCs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114"/>
        <w:gridCol w:w="5902"/>
      </w:tblGrid>
      <w:tr w:rsidRPr="00B361E7" w:rsidR="00180157" w:rsidTr="07E24E74" w14:paraId="7198AA5A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180157" w14:paraId="2AB2BF48" w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00180157">
              <w:rPr>
                <w:rFonts w:ascii="Calibri" w:hAnsi="Calibri" w:eastAsia="Calibri" w:cs="Calibri" w:asciiTheme="minorAscii" w:hAnsiTheme="minorAscii" w:eastAsiaTheme="minorAscii" w:cstheme="minorAscii"/>
              </w:rPr>
              <w:t>Procedure type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B16287" w14:paraId="2660FB62" w14:textId="4839F593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00B16287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Operational </w:t>
            </w:r>
            <w:r w:rsidRPr="2C11CF11" w:rsidR="3733488E">
              <w:rPr>
                <w:rFonts w:ascii="Calibri" w:hAnsi="Calibri" w:eastAsia="Calibri" w:cs="Calibri" w:asciiTheme="minorAscii" w:hAnsiTheme="minorAscii" w:eastAsiaTheme="minorAscii" w:cstheme="minorAscii"/>
              </w:rPr>
              <w:t>Procedure</w:t>
            </w:r>
          </w:p>
        </w:tc>
      </w:tr>
      <w:tr w:rsidRPr="00B361E7" w:rsidR="00180157" w:rsidTr="07E24E74" w14:paraId="435EF76E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180157" w14:paraId="08CC310A" w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00180157">
              <w:rPr>
                <w:rFonts w:ascii="Calibri" w:hAnsi="Calibri" w:eastAsia="Calibri" w:cs="Calibri" w:asciiTheme="minorAscii" w:hAnsiTheme="minorAscii" w:eastAsiaTheme="minorAscii" w:cstheme="minorAscii"/>
              </w:rPr>
              <w:t>Control type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D97A36" w14:paraId="1C82074E" w14:textId="3319DFB2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3733488E">
              <w:rPr>
                <w:rFonts w:ascii="Calibri" w:hAnsi="Calibri" w:eastAsia="Calibri" w:cs="Calibri" w:asciiTheme="minorAscii" w:hAnsiTheme="minorAscii" w:eastAsiaTheme="minorAscii" w:cstheme="minorAscii"/>
              </w:rPr>
              <w:t>Uncontrolled</w:t>
            </w:r>
          </w:p>
        </w:tc>
      </w:tr>
      <w:tr w:rsidRPr="00B361E7" w:rsidR="00180157" w:rsidTr="07E24E74" w14:paraId="62526CFB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180157" w14:paraId="2D47045D" w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00180157">
              <w:rPr>
                <w:rFonts w:ascii="Calibri" w:hAnsi="Calibri" w:eastAsia="Calibri" w:cs="Calibri" w:asciiTheme="minorAscii" w:hAnsiTheme="minorAscii" w:eastAsiaTheme="minorAscii" w:cstheme="minorAscii"/>
              </w:rPr>
              <w:t>Version: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45581629" w14:paraId="187F2F9E" w14:textId="667C6719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41F894DF">
              <w:rPr>
                <w:rFonts w:ascii="Calibri" w:hAnsi="Calibri" w:eastAsia="Calibri" w:cs="Calibri" w:asciiTheme="minorAscii" w:hAnsiTheme="minorAscii" w:eastAsiaTheme="minorAscii" w:cstheme="minorAscii"/>
              </w:rPr>
              <w:t>V</w:t>
            </w:r>
            <w:r w:rsidRPr="2C11CF11" w:rsidR="03BC1C25">
              <w:rPr>
                <w:rFonts w:ascii="Calibri" w:hAnsi="Calibri" w:eastAsia="Calibri" w:cs="Calibri" w:asciiTheme="minorAscii" w:hAnsiTheme="minorAscii" w:eastAsiaTheme="minorAscii" w:cstheme="minorAscii"/>
              </w:rPr>
              <w:t>3</w:t>
            </w:r>
          </w:p>
        </w:tc>
      </w:tr>
      <w:tr w:rsidRPr="00B361E7" w:rsidR="00180157" w:rsidTr="07E24E74" w14:paraId="7E83AC51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180157" w14:paraId="0F2BB5F3" w14:textId="3B41475D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39DD1CE1">
              <w:rPr>
                <w:rFonts w:ascii="Calibri" w:hAnsi="Calibri" w:eastAsia="Calibri" w:cs="Calibri" w:asciiTheme="minorAscii" w:hAnsiTheme="minorAscii" w:eastAsiaTheme="minorAscii" w:cstheme="minorAscii"/>
              </w:rPr>
              <w:t>Date Reviewed: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07E24E74" w:rsidRDefault="351D3889" w14:paraId="1AEFD9CF" w14:textId="2498B1A3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7E24E74" w:rsidR="57084767">
              <w:rPr>
                <w:rFonts w:ascii="Calibri" w:hAnsi="Calibri" w:eastAsia="Calibri" w:cs="Calibri" w:asciiTheme="minorAscii" w:hAnsiTheme="minorAscii" w:eastAsiaTheme="minorAscii" w:cstheme="minorAscii"/>
              </w:rPr>
              <w:t>November 2025</w:t>
            </w:r>
          </w:p>
        </w:tc>
      </w:tr>
      <w:tr w:rsidR="2C11CF11" w:rsidTr="07E24E74" w14:paraId="57E0D477">
        <w:trPr>
          <w:trHeight w:val="300"/>
        </w:trPr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43241CD" w:rsidP="2C11CF11" w:rsidRDefault="443241CD" w14:paraId="1D6B3E14" w14:textId="75223A8E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443241CD">
              <w:rPr>
                <w:rFonts w:ascii="Calibri" w:hAnsi="Calibri" w:eastAsia="Calibri" w:cs="Calibri" w:asciiTheme="minorAscii" w:hAnsiTheme="minorAscii" w:eastAsiaTheme="minorAscii" w:cstheme="minorAscii"/>
              </w:rPr>
              <w:t>Reviewed by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43241CD" w:rsidP="2C11CF11" w:rsidRDefault="443241CD" w14:paraId="1DD3B7B1" w14:textId="4507241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7E24E74" w:rsidR="5CC41F1A">
              <w:rPr>
                <w:rFonts w:ascii="Calibri" w:hAnsi="Calibri" w:eastAsia="Calibri" w:cs="Calibri" w:asciiTheme="minorAscii" w:hAnsiTheme="minorAscii" w:eastAsiaTheme="minorAscii" w:cstheme="minorAscii"/>
              </w:rPr>
              <w:t>KM</w:t>
            </w:r>
          </w:p>
        </w:tc>
      </w:tr>
      <w:tr w:rsidR="2C11CF11" w:rsidTr="07E24E74" w14:paraId="05FF327C">
        <w:trPr>
          <w:trHeight w:val="300"/>
        </w:trPr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43241CD" w:rsidP="2C11CF11" w:rsidRDefault="443241CD" w14:paraId="08926FB6" w14:textId="03EECC4F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443241CD">
              <w:rPr>
                <w:rFonts w:ascii="Calibri" w:hAnsi="Calibri" w:eastAsia="Calibri" w:cs="Calibri" w:asciiTheme="minorAscii" w:hAnsiTheme="minorAscii" w:eastAsiaTheme="minorAscii" w:cstheme="minorAscii"/>
              </w:rPr>
              <w:t>Next Review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43241CD" w:rsidP="07E24E74" w:rsidRDefault="443241CD" w14:paraId="17D9B699" w14:textId="0599F59B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7E24E74" w:rsidR="214E5279">
              <w:rPr>
                <w:rFonts w:ascii="Calibri" w:hAnsi="Calibri" w:eastAsia="Calibri" w:cs="Calibri" w:asciiTheme="minorAscii" w:hAnsiTheme="minorAscii" w:eastAsiaTheme="minorAscii" w:cstheme="minorAscii"/>
              </w:rPr>
              <w:t>November 2026</w:t>
            </w:r>
          </w:p>
        </w:tc>
      </w:tr>
      <w:tr w:rsidR="2C11CF11" w:rsidTr="07E24E74" w14:paraId="73EDF595">
        <w:trPr>
          <w:trHeight w:val="300"/>
        </w:trPr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  <w:tcMar/>
          </w:tcPr>
          <w:p w:rsidR="2C11CF11" w:rsidP="2C11CF11" w:rsidRDefault="2C11CF11" w14:paraId="59AB76FF" w14:textId="48398AC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  <w:tcMar/>
          </w:tcPr>
          <w:p w:rsidR="2C11CF11" w:rsidP="2C11CF11" w:rsidRDefault="2C11CF11" w14:paraId="34CA90C2" w14:textId="54BA34F8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</w:tr>
      <w:tr w:rsidRPr="00B361E7" w:rsidR="00180157" w:rsidTr="07E24E74" w14:paraId="3BF42AC8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180157" w14:paraId="1C76A2A1" w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00180157">
              <w:rPr>
                <w:rFonts w:ascii="Calibri" w:hAnsi="Calibri" w:eastAsia="Calibri" w:cs="Calibri" w:asciiTheme="minorAscii" w:hAnsiTheme="minorAscii" w:eastAsiaTheme="minorAscii" w:cstheme="minorAscii"/>
              </w:rPr>
              <w:t>Author: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45581629" w14:paraId="0E49B011" w14:textId="039A6A6A">
            <w:pPr>
              <w:pStyle w:val="NoSpacing"/>
              <w:tabs>
                <w:tab w:val="left" w:pos="921"/>
              </w:tabs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41F894DF">
              <w:rPr>
                <w:rFonts w:ascii="Calibri" w:hAnsi="Calibri" w:eastAsia="Calibri" w:cs="Calibri" w:asciiTheme="minorAscii" w:hAnsiTheme="minorAscii" w:eastAsiaTheme="minorAscii" w:cstheme="minorAscii"/>
              </w:rPr>
              <w:t>CJ</w:t>
            </w:r>
          </w:p>
        </w:tc>
      </w:tr>
      <w:tr w:rsidRPr="00B361E7" w:rsidR="00180157" w:rsidTr="07E24E74" w14:paraId="1364B80F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180157" w14:paraId="211A13C0" w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00180157">
              <w:rPr>
                <w:rFonts w:ascii="Calibri" w:hAnsi="Calibri" w:eastAsia="Calibri" w:cs="Calibri" w:asciiTheme="minorAscii" w:hAnsiTheme="minorAscii" w:eastAsiaTheme="minorAscii" w:cstheme="minorAscii"/>
              </w:rPr>
              <w:t>Approved by:</w:t>
            </w:r>
          </w:p>
          <w:p w:rsidRPr="001A4374" w:rsidR="00180157" w:rsidP="2C11CF11" w:rsidRDefault="00180157" w14:paraId="00745F1B" w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00180157">
              <w:rPr>
                <w:rFonts w:ascii="Calibri" w:hAnsi="Calibri" w:eastAsia="Calibri" w:cs="Calibri" w:asciiTheme="minorAscii" w:hAnsiTheme="minorAscii" w:eastAsiaTheme="minorAscii" w:cstheme="minorAscii"/>
              </w:rPr>
              <w:t>If Controlled ‘System Procedure’ must be approved by ALL appointed EMRs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45581629" w14:paraId="0B7144B0" w14:textId="2A20CB32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41F894DF">
              <w:rPr>
                <w:rFonts w:ascii="Calibri" w:hAnsi="Calibri" w:eastAsia="Calibri" w:cs="Calibri" w:asciiTheme="minorAscii" w:hAnsiTheme="minorAscii" w:eastAsiaTheme="minorAscii" w:cstheme="minorAscii"/>
              </w:rPr>
              <w:t>CJ</w:t>
            </w:r>
          </w:p>
        </w:tc>
      </w:tr>
      <w:tr w:rsidRPr="00B361E7" w:rsidR="00180157" w:rsidTr="07E24E74" w14:paraId="426A3552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180157" w14:paraId="19F5C532" w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00180157">
              <w:rPr>
                <w:rFonts w:ascii="Calibri" w:hAnsi="Calibri" w:eastAsia="Calibri" w:cs="Calibri" w:asciiTheme="minorAscii" w:hAnsiTheme="minorAscii" w:eastAsiaTheme="minorAscii" w:cstheme="minorAscii"/>
              </w:rPr>
              <w:t>Approval date: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606180" w14:paraId="049AD1AB" w14:textId="67F31A98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41F894DF">
              <w:rPr>
                <w:rFonts w:ascii="Calibri" w:hAnsi="Calibri" w:eastAsia="Calibri" w:cs="Calibri" w:asciiTheme="minorAscii" w:hAnsiTheme="minorAscii" w:eastAsiaTheme="minorAscii" w:cstheme="minorAscii"/>
              </w:rPr>
              <w:t>11.2.20</w:t>
            </w:r>
          </w:p>
        </w:tc>
      </w:tr>
      <w:tr w:rsidRPr="00B361E7" w:rsidR="00180157" w:rsidTr="07E24E74" w14:paraId="5E747049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00180157" w14:paraId="7F8C62B7" w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00180157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Description of modification: 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180157" w:rsidP="2C11CF11" w:rsidRDefault="45581629" w14:paraId="47B3F96C" w14:textId="37AEB9BA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2C11CF11" w:rsidR="41F894DF">
              <w:rPr>
                <w:rFonts w:ascii="Calibri" w:hAnsi="Calibri" w:eastAsia="Calibri" w:cs="Calibri" w:asciiTheme="minorAscii" w:hAnsiTheme="minorAscii" w:eastAsiaTheme="minorAscii" w:cstheme="minorAscii"/>
              </w:rPr>
              <w:t>Updated to reflect structural changes</w:t>
            </w:r>
          </w:p>
        </w:tc>
      </w:tr>
    </w:tbl>
    <w:p w:rsidR="008C2848" w:rsidP="008C2848" w:rsidRDefault="008C2848" w14:paraId="4E860222" w14:textId="467F0E02">
      <w:pPr>
        <w:pStyle w:val="NoSpacing"/>
        <w:rPr>
          <w:rFonts w:ascii="Arial" w:hAnsi="Arial" w:cs="Arial"/>
          <w:b/>
          <w:bCs/>
        </w:rPr>
      </w:pPr>
    </w:p>
    <w:p w:rsidR="00055754" w:rsidP="00055754" w:rsidRDefault="00055754" w14:paraId="726F5FC7" w14:textId="0266640D">
      <w:pPr>
        <w:pStyle w:val="NoSpacing"/>
        <w:rPr>
          <w:rFonts w:ascii="Arial" w:hAnsi="Arial" w:cs="Arial"/>
        </w:rPr>
      </w:pPr>
    </w:p>
    <w:p w:rsidR="00055754" w:rsidP="009205D0" w:rsidRDefault="00055754" w14:paraId="09468C87" w14:textId="77777777">
      <w:pPr>
        <w:pStyle w:val="NoSpacing"/>
        <w:rPr>
          <w:rFonts w:ascii="Arial" w:hAnsi="Arial" w:cs="Arial"/>
          <w:b/>
          <w:sz w:val="24"/>
          <w:szCs w:val="24"/>
        </w:rPr>
      </w:pPr>
    </w:p>
    <w:p w:rsidRPr="00F3374A" w:rsidR="008E5FC9" w:rsidP="009205D0" w:rsidRDefault="008E5FC9" w14:paraId="3C4DECB0" w14:textId="77777777">
      <w:pPr>
        <w:pStyle w:val="NoSpacing"/>
        <w:rPr>
          <w:rFonts w:ascii="Arial" w:hAnsi="Arial" w:cs="Arial"/>
          <w:b/>
          <w:sz w:val="24"/>
          <w:szCs w:val="24"/>
        </w:rPr>
      </w:pPr>
    </w:p>
    <w:sectPr w:rsidRPr="00F3374A" w:rsidR="008E5FC9" w:rsidSect="000C79A5">
      <w:headerReference w:type="default" r:id="rId14"/>
      <w:footerReference w:type="default" r:id="rId15"/>
      <w:headerReference w:type="first" r:id="rId16"/>
      <w:pgSz w:w="11906" w:h="16838" w:orient="portrait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B4ACE" w:rsidP="00152A2D" w:rsidRDefault="00AB4ACE" w14:paraId="2357112E" w14:textId="77777777">
      <w:pPr>
        <w:spacing w:after="0" w:line="240" w:lineRule="auto"/>
      </w:pPr>
      <w:r>
        <w:separator/>
      </w:r>
    </w:p>
  </w:endnote>
  <w:endnote w:type="continuationSeparator" w:id="0">
    <w:p w:rsidR="00AB4ACE" w:rsidP="00152A2D" w:rsidRDefault="00AB4ACE" w14:paraId="148B1BF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14CE5" w:rsidR="00152A2D" w:rsidRDefault="00152A2D" w14:paraId="3C4DED86" w14:textId="5A2506DB">
    <w:pPr>
      <w:pStyle w:val="Footer"/>
      <w:rPr>
        <w:rFonts w:ascii="Arial" w:hAnsi="Arial" w:cs="Arial"/>
        <w:sz w:val="24"/>
        <w:szCs w:val="24"/>
      </w:rPr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97A36" w:rsidR="000C79A5" w:rsidP="004470DB" w:rsidRDefault="00212AD3" w14:paraId="3C4DED89" w14:textId="2D6C649A">
    <w:pPr>
      <w:pStyle w:val="Footer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1.7</w:t>
    </w:r>
    <w:r w:rsidRPr="00D97A36" w:rsidR="00D97A36">
      <w:rPr>
        <w:rFonts w:ascii="Arial" w:hAnsi="Arial" w:cs="Arial"/>
        <w:sz w:val="20"/>
        <w:szCs w:val="20"/>
      </w:rPr>
      <w:t>-UWTSDG EMS EOP UWTSD External Communication</w:t>
    </w:r>
    <w:r w:rsidR="007E77D9">
      <w:rPr>
        <w:rFonts w:ascii="Arial" w:hAnsi="Arial" w:cs="Arial"/>
        <w:sz w:val="20"/>
        <w:szCs w:val="20"/>
      </w:rPr>
      <w:t xml:space="preserve"> V1</w:t>
    </w:r>
    <w:r w:rsidRPr="00D97A36" w:rsidR="00D97A36">
      <w:rPr>
        <w:rFonts w:ascii="Arial" w:hAnsi="Arial" w:cs="Arial"/>
        <w:sz w:val="20"/>
        <w:szCs w:val="20"/>
      </w:rPr>
      <w:t xml:space="preserve"> ‘THIS DOCUMENT MAY BE OUT OF DATE IF PRINTED’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B4ACE" w:rsidP="00152A2D" w:rsidRDefault="00AB4ACE" w14:paraId="7F8CE36A" w14:textId="77777777">
      <w:pPr>
        <w:spacing w:after="0" w:line="240" w:lineRule="auto"/>
      </w:pPr>
      <w:r>
        <w:separator/>
      </w:r>
    </w:p>
  </w:footnote>
  <w:footnote w:type="continuationSeparator" w:id="0">
    <w:p w:rsidR="00AB4ACE" w:rsidP="00152A2D" w:rsidRDefault="00AB4ACE" w14:paraId="44226FF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79A5" w:rsidP="004470DB" w:rsidRDefault="000C79A5" w14:paraId="3C4DED87" w14:textId="77777777"/>
  <w:p w:rsidR="000C79A5" w:rsidP="00B235BB" w:rsidRDefault="000C79A5" w14:paraId="3C4DED88" w14:textId="77777777">
    <w:pPr>
      <w:pStyle w:val="Header"/>
      <w:tabs>
        <w:tab w:val="right" w:pos="15876"/>
      </w:tabs>
    </w:pPr>
    <w:r w:rsidRPr="00044EDE">
      <w:tab/>
    </w:r>
    <w:r w:rsidRPr="00044EDE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79A5" w:rsidP="00F90E5B" w:rsidRDefault="000C79A5" w14:paraId="3C4DED8A" w14:textId="7777777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77885"/>
    <w:multiLevelType w:val="hybridMultilevel"/>
    <w:tmpl w:val="BA5C14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6565C7"/>
    <w:multiLevelType w:val="hybridMultilevel"/>
    <w:tmpl w:val="4C10749C"/>
    <w:lvl w:ilvl="0" w:tplc="5628CB64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CD672A"/>
    <w:multiLevelType w:val="hybridMultilevel"/>
    <w:tmpl w:val="0442A3E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 w15:restartNumberingAfterBreak="0">
    <w:nsid w:val="218F2907"/>
    <w:multiLevelType w:val="hybridMultilevel"/>
    <w:tmpl w:val="0A42F5EC"/>
    <w:lvl w:ilvl="0" w:tplc="CAB87C62">
      <w:numFmt w:val="bullet"/>
      <w:lvlText w:val="•"/>
      <w:lvlJc w:val="left"/>
      <w:pPr>
        <w:ind w:left="1080" w:hanging="72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5333DD1"/>
    <w:multiLevelType w:val="hybridMultilevel"/>
    <w:tmpl w:val="D76036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6D7414C"/>
    <w:multiLevelType w:val="hybridMultilevel"/>
    <w:tmpl w:val="968857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8824810"/>
    <w:multiLevelType w:val="hybridMultilevel"/>
    <w:tmpl w:val="8F3A08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DA07F93"/>
    <w:multiLevelType w:val="hybridMultilevel"/>
    <w:tmpl w:val="D80E0D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58D2CE5"/>
    <w:multiLevelType w:val="hybridMultilevel"/>
    <w:tmpl w:val="322AD6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BC00593"/>
    <w:multiLevelType w:val="hybridMultilevel"/>
    <w:tmpl w:val="05226310"/>
    <w:lvl w:ilvl="0" w:tplc="9F0E7734">
      <w:start w:val="8"/>
      <w:numFmt w:val="bullet"/>
      <w:lvlText w:val=""/>
      <w:lvlJc w:val="left"/>
      <w:pPr>
        <w:ind w:left="720" w:hanging="360"/>
      </w:pPr>
      <w:rPr>
        <w:rFonts w:hint="default" w:ascii="Symbol" w:hAnsi="Symbol" w:cs="Arial" w:eastAsiaTheme="minorEastAsia"/>
      </w:rPr>
    </w:lvl>
    <w:lvl w:ilvl="1" w:tplc="08090001">
      <w:start w:val="1"/>
      <w:numFmt w:val="bullet"/>
      <w:lvlText w:val=""/>
      <w:lvlJc w:val="left"/>
      <w:pPr>
        <w:ind w:left="1800" w:hanging="72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21A1B3C"/>
    <w:multiLevelType w:val="hybridMultilevel"/>
    <w:tmpl w:val="39A874A6"/>
    <w:lvl w:ilvl="0" w:tplc="09823A18">
      <w:numFmt w:val="bullet"/>
      <w:lvlText w:val="•"/>
      <w:lvlJc w:val="left"/>
      <w:pPr>
        <w:ind w:left="72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5BE3D37"/>
    <w:multiLevelType w:val="hybridMultilevel"/>
    <w:tmpl w:val="4F40E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1C07AB6"/>
    <w:multiLevelType w:val="hybridMultilevel"/>
    <w:tmpl w:val="E4FA01AE"/>
    <w:lvl w:ilvl="0" w:tplc="9F0E7734">
      <w:start w:val="8"/>
      <w:numFmt w:val="bullet"/>
      <w:lvlText w:val=""/>
      <w:lvlJc w:val="left"/>
      <w:pPr>
        <w:ind w:left="720" w:hanging="360"/>
      </w:pPr>
      <w:rPr>
        <w:rFonts w:hint="default" w:ascii="Symbol" w:hAnsi="Symbol" w:cs="Arial" w:eastAsiaTheme="minorEastAsia"/>
      </w:rPr>
    </w:lvl>
    <w:lvl w:ilvl="1" w:tplc="F1C48508">
      <w:numFmt w:val="bullet"/>
      <w:lvlText w:val="•"/>
      <w:lvlJc w:val="left"/>
      <w:pPr>
        <w:ind w:left="1800" w:hanging="720"/>
      </w:pPr>
      <w:rPr>
        <w:rFonts w:hint="default" w:ascii="Arial" w:hAnsi="Arial" w:cs="Arial" w:eastAsiaTheme="minorEastAsia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2485AFB"/>
    <w:multiLevelType w:val="hybridMultilevel"/>
    <w:tmpl w:val="86780E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B30485"/>
    <w:multiLevelType w:val="hybridMultilevel"/>
    <w:tmpl w:val="BC42DCB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EC2108F"/>
    <w:multiLevelType w:val="hybridMultilevel"/>
    <w:tmpl w:val="E18695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2ED7CD8"/>
    <w:multiLevelType w:val="hybridMultilevel"/>
    <w:tmpl w:val="5ED69C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0C9109C"/>
    <w:multiLevelType w:val="hybridMultilevel"/>
    <w:tmpl w:val="ADD8A2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5F043A5"/>
    <w:multiLevelType w:val="hybridMultilevel"/>
    <w:tmpl w:val="A16409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8F35FD6"/>
    <w:multiLevelType w:val="hybridMultilevel"/>
    <w:tmpl w:val="9A24DD9C"/>
    <w:lvl w:ilvl="0" w:tplc="C9DCA236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3"/>
  </w:num>
  <w:num w:numId="2">
    <w:abstractNumId w:val="3"/>
  </w:num>
  <w:num w:numId="3">
    <w:abstractNumId w:val="19"/>
  </w:num>
  <w:num w:numId="4">
    <w:abstractNumId w:val="7"/>
  </w:num>
  <w:num w:numId="5">
    <w:abstractNumId w:val="17"/>
  </w:num>
  <w:num w:numId="6">
    <w:abstractNumId w:val="10"/>
  </w:num>
  <w:num w:numId="7">
    <w:abstractNumId w:val="16"/>
  </w:num>
  <w:num w:numId="8">
    <w:abstractNumId w:val="1"/>
  </w:num>
  <w:num w:numId="9">
    <w:abstractNumId w:val="5"/>
  </w:num>
  <w:num w:numId="10">
    <w:abstractNumId w:val="2"/>
  </w:num>
  <w:num w:numId="11">
    <w:abstractNumId w:val="12"/>
  </w:num>
  <w:num w:numId="12">
    <w:abstractNumId w:val="15"/>
  </w:num>
  <w:num w:numId="13">
    <w:abstractNumId w:val="8"/>
  </w:num>
  <w:num w:numId="14">
    <w:abstractNumId w:val="6"/>
  </w:num>
  <w:num w:numId="15">
    <w:abstractNumId w:val="9"/>
  </w:num>
  <w:num w:numId="16">
    <w:abstractNumId w:val="18"/>
  </w:num>
  <w:num w:numId="17">
    <w:abstractNumId w:val="11"/>
  </w:num>
  <w:num w:numId="18">
    <w:abstractNumId w:val="14"/>
  </w:num>
  <w:num w:numId="19">
    <w:abstractNumId w:val="4"/>
  </w:num>
  <w:num w:numId="20">
    <w:abstractNumId w:val="0"/>
  </w:num>
  <w:numIdMacAtCleanup w:val="2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2C7"/>
    <w:rsid w:val="000049AC"/>
    <w:rsid w:val="00012880"/>
    <w:rsid w:val="00012902"/>
    <w:rsid w:val="00014157"/>
    <w:rsid w:val="00024346"/>
    <w:rsid w:val="000277B6"/>
    <w:rsid w:val="00031595"/>
    <w:rsid w:val="00031964"/>
    <w:rsid w:val="000352EF"/>
    <w:rsid w:val="00041055"/>
    <w:rsid w:val="000426C3"/>
    <w:rsid w:val="00044BFA"/>
    <w:rsid w:val="0004706A"/>
    <w:rsid w:val="000517E3"/>
    <w:rsid w:val="000543DF"/>
    <w:rsid w:val="00055754"/>
    <w:rsid w:val="0006433E"/>
    <w:rsid w:val="00080DFB"/>
    <w:rsid w:val="000946C7"/>
    <w:rsid w:val="000C79A5"/>
    <w:rsid w:val="000D64DD"/>
    <w:rsid w:val="000E179B"/>
    <w:rsid w:val="000E721F"/>
    <w:rsid w:val="00100363"/>
    <w:rsid w:val="0011030E"/>
    <w:rsid w:val="00115E9E"/>
    <w:rsid w:val="001161F8"/>
    <w:rsid w:val="001219F4"/>
    <w:rsid w:val="0012392D"/>
    <w:rsid w:val="001271DD"/>
    <w:rsid w:val="00127F16"/>
    <w:rsid w:val="0014315B"/>
    <w:rsid w:val="00150FE8"/>
    <w:rsid w:val="00151B91"/>
    <w:rsid w:val="00152A2D"/>
    <w:rsid w:val="00154E03"/>
    <w:rsid w:val="00180157"/>
    <w:rsid w:val="0018109E"/>
    <w:rsid w:val="0018353A"/>
    <w:rsid w:val="00196D32"/>
    <w:rsid w:val="001A02F4"/>
    <w:rsid w:val="001A2125"/>
    <w:rsid w:val="001A4A05"/>
    <w:rsid w:val="001B28AF"/>
    <w:rsid w:val="001B3858"/>
    <w:rsid w:val="001C2812"/>
    <w:rsid w:val="001D1FF2"/>
    <w:rsid w:val="001D3384"/>
    <w:rsid w:val="001E3CDC"/>
    <w:rsid w:val="001E3DAB"/>
    <w:rsid w:val="001E42DE"/>
    <w:rsid w:val="001F6C54"/>
    <w:rsid w:val="001F7606"/>
    <w:rsid w:val="00212AD3"/>
    <w:rsid w:val="002153CD"/>
    <w:rsid w:val="002212B8"/>
    <w:rsid w:val="00222920"/>
    <w:rsid w:val="00223F6E"/>
    <w:rsid w:val="002250B9"/>
    <w:rsid w:val="002270A4"/>
    <w:rsid w:val="0023133F"/>
    <w:rsid w:val="00233D4C"/>
    <w:rsid w:val="00254EA2"/>
    <w:rsid w:val="00260C74"/>
    <w:rsid w:val="00261D95"/>
    <w:rsid w:val="00264322"/>
    <w:rsid w:val="002729F0"/>
    <w:rsid w:val="00297DFD"/>
    <w:rsid w:val="002B595F"/>
    <w:rsid w:val="002C3F5B"/>
    <w:rsid w:val="002D7C61"/>
    <w:rsid w:val="002E151E"/>
    <w:rsid w:val="002E4E4E"/>
    <w:rsid w:val="00306B17"/>
    <w:rsid w:val="00322134"/>
    <w:rsid w:val="00324B7A"/>
    <w:rsid w:val="00326179"/>
    <w:rsid w:val="00334EEF"/>
    <w:rsid w:val="00336631"/>
    <w:rsid w:val="003408A4"/>
    <w:rsid w:val="003435F1"/>
    <w:rsid w:val="003478BB"/>
    <w:rsid w:val="003500CE"/>
    <w:rsid w:val="00355767"/>
    <w:rsid w:val="00371516"/>
    <w:rsid w:val="003B1766"/>
    <w:rsid w:val="003B4098"/>
    <w:rsid w:val="003C4B27"/>
    <w:rsid w:val="003D31CF"/>
    <w:rsid w:val="003E30D2"/>
    <w:rsid w:val="003F05A6"/>
    <w:rsid w:val="003F60B8"/>
    <w:rsid w:val="0041604E"/>
    <w:rsid w:val="00430D88"/>
    <w:rsid w:val="0043535B"/>
    <w:rsid w:val="00436173"/>
    <w:rsid w:val="00442B84"/>
    <w:rsid w:val="00442DA0"/>
    <w:rsid w:val="004568B1"/>
    <w:rsid w:val="00457384"/>
    <w:rsid w:val="004618BC"/>
    <w:rsid w:val="0046506E"/>
    <w:rsid w:val="00483264"/>
    <w:rsid w:val="004846EB"/>
    <w:rsid w:val="00492820"/>
    <w:rsid w:val="00497B00"/>
    <w:rsid w:val="004A058E"/>
    <w:rsid w:val="004A3E01"/>
    <w:rsid w:val="004A67C8"/>
    <w:rsid w:val="004B3486"/>
    <w:rsid w:val="004B555B"/>
    <w:rsid w:val="004B5D79"/>
    <w:rsid w:val="004C02C7"/>
    <w:rsid w:val="004C21E6"/>
    <w:rsid w:val="004C53B5"/>
    <w:rsid w:val="004E2D59"/>
    <w:rsid w:val="005005F1"/>
    <w:rsid w:val="005006A1"/>
    <w:rsid w:val="00502A35"/>
    <w:rsid w:val="00510492"/>
    <w:rsid w:val="00510FD8"/>
    <w:rsid w:val="00520EC5"/>
    <w:rsid w:val="00522881"/>
    <w:rsid w:val="00525DDF"/>
    <w:rsid w:val="00532395"/>
    <w:rsid w:val="0054267F"/>
    <w:rsid w:val="00555ABA"/>
    <w:rsid w:val="00557993"/>
    <w:rsid w:val="00560612"/>
    <w:rsid w:val="0056132B"/>
    <w:rsid w:val="00567FB1"/>
    <w:rsid w:val="00571F36"/>
    <w:rsid w:val="00580968"/>
    <w:rsid w:val="0058589C"/>
    <w:rsid w:val="0058717D"/>
    <w:rsid w:val="005A1214"/>
    <w:rsid w:val="005A1547"/>
    <w:rsid w:val="005A6678"/>
    <w:rsid w:val="005B02DE"/>
    <w:rsid w:val="005B7148"/>
    <w:rsid w:val="005C21DC"/>
    <w:rsid w:val="005D72D1"/>
    <w:rsid w:val="005E368A"/>
    <w:rsid w:val="005F2371"/>
    <w:rsid w:val="00606180"/>
    <w:rsid w:val="00607A1C"/>
    <w:rsid w:val="00610DFE"/>
    <w:rsid w:val="0062014A"/>
    <w:rsid w:val="00640B84"/>
    <w:rsid w:val="00660BE0"/>
    <w:rsid w:val="0066212A"/>
    <w:rsid w:val="006621C0"/>
    <w:rsid w:val="0067556D"/>
    <w:rsid w:val="00680641"/>
    <w:rsid w:val="00686B48"/>
    <w:rsid w:val="006B0AE1"/>
    <w:rsid w:val="006C0281"/>
    <w:rsid w:val="006D33B2"/>
    <w:rsid w:val="006E086A"/>
    <w:rsid w:val="006E306F"/>
    <w:rsid w:val="006F3836"/>
    <w:rsid w:val="006F79FB"/>
    <w:rsid w:val="00703EA1"/>
    <w:rsid w:val="00704F3A"/>
    <w:rsid w:val="0070787D"/>
    <w:rsid w:val="00710F44"/>
    <w:rsid w:val="00711A8D"/>
    <w:rsid w:val="00715FC8"/>
    <w:rsid w:val="007277CA"/>
    <w:rsid w:val="00737761"/>
    <w:rsid w:val="0074079F"/>
    <w:rsid w:val="0074322F"/>
    <w:rsid w:val="00743DDB"/>
    <w:rsid w:val="0075587E"/>
    <w:rsid w:val="00762C19"/>
    <w:rsid w:val="00766343"/>
    <w:rsid w:val="00771849"/>
    <w:rsid w:val="007942FC"/>
    <w:rsid w:val="007976FF"/>
    <w:rsid w:val="007B16CF"/>
    <w:rsid w:val="007B5BF1"/>
    <w:rsid w:val="007C0946"/>
    <w:rsid w:val="007E77D9"/>
    <w:rsid w:val="007F5C79"/>
    <w:rsid w:val="007F6DC6"/>
    <w:rsid w:val="00813EEA"/>
    <w:rsid w:val="00814EAE"/>
    <w:rsid w:val="00817A9B"/>
    <w:rsid w:val="00834A3C"/>
    <w:rsid w:val="00834D6B"/>
    <w:rsid w:val="00843235"/>
    <w:rsid w:val="008464CD"/>
    <w:rsid w:val="00846C69"/>
    <w:rsid w:val="008534E1"/>
    <w:rsid w:val="008553DB"/>
    <w:rsid w:val="00860B94"/>
    <w:rsid w:val="00861B03"/>
    <w:rsid w:val="008815D4"/>
    <w:rsid w:val="0088251F"/>
    <w:rsid w:val="00884E69"/>
    <w:rsid w:val="00894B89"/>
    <w:rsid w:val="008A1226"/>
    <w:rsid w:val="008B0CDF"/>
    <w:rsid w:val="008B46FE"/>
    <w:rsid w:val="008B62F4"/>
    <w:rsid w:val="008C2448"/>
    <w:rsid w:val="008C2848"/>
    <w:rsid w:val="008C4363"/>
    <w:rsid w:val="008D0765"/>
    <w:rsid w:val="008E5FC9"/>
    <w:rsid w:val="008E77AA"/>
    <w:rsid w:val="008F1EA8"/>
    <w:rsid w:val="009008EB"/>
    <w:rsid w:val="0090666D"/>
    <w:rsid w:val="0090787B"/>
    <w:rsid w:val="009205D0"/>
    <w:rsid w:val="0092111E"/>
    <w:rsid w:val="0093341A"/>
    <w:rsid w:val="00936DFF"/>
    <w:rsid w:val="00951BCA"/>
    <w:rsid w:val="00951BDA"/>
    <w:rsid w:val="00960446"/>
    <w:rsid w:val="009613A2"/>
    <w:rsid w:val="009632ED"/>
    <w:rsid w:val="00965716"/>
    <w:rsid w:val="00965E25"/>
    <w:rsid w:val="00972644"/>
    <w:rsid w:val="0097583F"/>
    <w:rsid w:val="0098241F"/>
    <w:rsid w:val="00987CB6"/>
    <w:rsid w:val="00990A67"/>
    <w:rsid w:val="00992832"/>
    <w:rsid w:val="009A47C4"/>
    <w:rsid w:val="009A7554"/>
    <w:rsid w:val="009B3206"/>
    <w:rsid w:val="009C389A"/>
    <w:rsid w:val="009D313A"/>
    <w:rsid w:val="009D791E"/>
    <w:rsid w:val="009E45D8"/>
    <w:rsid w:val="009E733C"/>
    <w:rsid w:val="009F44E7"/>
    <w:rsid w:val="009F7ACB"/>
    <w:rsid w:val="00A002F7"/>
    <w:rsid w:val="00A10896"/>
    <w:rsid w:val="00A20D11"/>
    <w:rsid w:val="00A26823"/>
    <w:rsid w:val="00A468C6"/>
    <w:rsid w:val="00A5193F"/>
    <w:rsid w:val="00A52930"/>
    <w:rsid w:val="00A63678"/>
    <w:rsid w:val="00A701CD"/>
    <w:rsid w:val="00A86E41"/>
    <w:rsid w:val="00A87DF1"/>
    <w:rsid w:val="00A94CA7"/>
    <w:rsid w:val="00AA5729"/>
    <w:rsid w:val="00AB3240"/>
    <w:rsid w:val="00AB4ACE"/>
    <w:rsid w:val="00AD38E5"/>
    <w:rsid w:val="00AD4509"/>
    <w:rsid w:val="00AD5EAC"/>
    <w:rsid w:val="00AE372E"/>
    <w:rsid w:val="00AE3E0B"/>
    <w:rsid w:val="00AE74AB"/>
    <w:rsid w:val="00AF2CAE"/>
    <w:rsid w:val="00AF6FF3"/>
    <w:rsid w:val="00B03A73"/>
    <w:rsid w:val="00B04A26"/>
    <w:rsid w:val="00B11057"/>
    <w:rsid w:val="00B16287"/>
    <w:rsid w:val="00B328E9"/>
    <w:rsid w:val="00B32D32"/>
    <w:rsid w:val="00B40816"/>
    <w:rsid w:val="00B519D6"/>
    <w:rsid w:val="00B52D03"/>
    <w:rsid w:val="00B53D4B"/>
    <w:rsid w:val="00B579F1"/>
    <w:rsid w:val="00B70E13"/>
    <w:rsid w:val="00B8284C"/>
    <w:rsid w:val="00B92838"/>
    <w:rsid w:val="00B970A4"/>
    <w:rsid w:val="00BA516C"/>
    <w:rsid w:val="00BA7655"/>
    <w:rsid w:val="00BB49CB"/>
    <w:rsid w:val="00BB5BCB"/>
    <w:rsid w:val="00BC7C88"/>
    <w:rsid w:val="00BF348A"/>
    <w:rsid w:val="00C0209D"/>
    <w:rsid w:val="00C1111A"/>
    <w:rsid w:val="00C125F1"/>
    <w:rsid w:val="00C13D34"/>
    <w:rsid w:val="00C20CEC"/>
    <w:rsid w:val="00C327EC"/>
    <w:rsid w:val="00C346B7"/>
    <w:rsid w:val="00C35E64"/>
    <w:rsid w:val="00C53CB9"/>
    <w:rsid w:val="00C54BA6"/>
    <w:rsid w:val="00C605B3"/>
    <w:rsid w:val="00C92BB1"/>
    <w:rsid w:val="00CA3FC5"/>
    <w:rsid w:val="00CA40FE"/>
    <w:rsid w:val="00CA7908"/>
    <w:rsid w:val="00CC0AE6"/>
    <w:rsid w:val="00CC726D"/>
    <w:rsid w:val="00CD721B"/>
    <w:rsid w:val="00CF0260"/>
    <w:rsid w:val="00CF0338"/>
    <w:rsid w:val="00CF34EE"/>
    <w:rsid w:val="00CF5559"/>
    <w:rsid w:val="00D108CA"/>
    <w:rsid w:val="00D144BB"/>
    <w:rsid w:val="00D14CE5"/>
    <w:rsid w:val="00D2369B"/>
    <w:rsid w:val="00D33B72"/>
    <w:rsid w:val="00D355B2"/>
    <w:rsid w:val="00D363F2"/>
    <w:rsid w:val="00D3718D"/>
    <w:rsid w:val="00D71E6C"/>
    <w:rsid w:val="00D76A17"/>
    <w:rsid w:val="00D811C1"/>
    <w:rsid w:val="00D81B55"/>
    <w:rsid w:val="00D827C0"/>
    <w:rsid w:val="00D97A36"/>
    <w:rsid w:val="00DA093A"/>
    <w:rsid w:val="00DA37F6"/>
    <w:rsid w:val="00DA43F1"/>
    <w:rsid w:val="00DC53E2"/>
    <w:rsid w:val="00E1142A"/>
    <w:rsid w:val="00E11C3D"/>
    <w:rsid w:val="00E12B35"/>
    <w:rsid w:val="00E2131D"/>
    <w:rsid w:val="00E214B3"/>
    <w:rsid w:val="00E25DC8"/>
    <w:rsid w:val="00E425FD"/>
    <w:rsid w:val="00E42F40"/>
    <w:rsid w:val="00E45D67"/>
    <w:rsid w:val="00E61E60"/>
    <w:rsid w:val="00E6482F"/>
    <w:rsid w:val="00E74048"/>
    <w:rsid w:val="00EB3254"/>
    <w:rsid w:val="00EB326C"/>
    <w:rsid w:val="00EB48FE"/>
    <w:rsid w:val="00ED1CFE"/>
    <w:rsid w:val="00ED374F"/>
    <w:rsid w:val="00ED4380"/>
    <w:rsid w:val="00ED6A2C"/>
    <w:rsid w:val="00EE343B"/>
    <w:rsid w:val="00EE3CFF"/>
    <w:rsid w:val="00EE5BA8"/>
    <w:rsid w:val="00EE5FCC"/>
    <w:rsid w:val="00EF11CF"/>
    <w:rsid w:val="00EF234E"/>
    <w:rsid w:val="00F0298F"/>
    <w:rsid w:val="00F06FC2"/>
    <w:rsid w:val="00F21093"/>
    <w:rsid w:val="00F228BE"/>
    <w:rsid w:val="00F26F23"/>
    <w:rsid w:val="00F3374A"/>
    <w:rsid w:val="00F40EF0"/>
    <w:rsid w:val="00F47D1D"/>
    <w:rsid w:val="00F50B35"/>
    <w:rsid w:val="00F63029"/>
    <w:rsid w:val="00F72178"/>
    <w:rsid w:val="00F75C5C"/>
    <w:rsid w:val="00F946F7"/>
    <w:rsid w:val="00F97AD7"/>
    <w:rsid w:val="00FB62AA"/>
    <w:rsid w:val="00FC2D47"/>
    <w:rsid w:val="00FC7962"/>
    <w:rsid w:val="00FC7A97"/>
    <w:rsid w:val="00FD0BEB"/>
    <w:rsid w:val="00FD6246"/>
    <w:rsid w:val="00FE12B4"/>
    <w:rsid w:val="00FE4947"/>
    <w:rsid w:val="00FE6DC2"/>
    <w:rsid w:val="03BC1C25"/>
    <w:rsid w:val="04CDF56D"/>
    <w:rsid w:val="04F87BEF"/>
    <w:rsid w:val="07AE84C2"/>
    <w:rsid w:val="07E24E74"/>
    <w:rsid w:val="093D976A"/>
    <w:rsid w:val="09C955B9"/>
    <w:rsid w:val="127F6EA6"/>
    <w:rsid w:val="13366179"/>
    <w:rsid w:val="139AD335"/>
    <w:rsid w:val="1565FB95"/>
    <w:rsid w:val="1D288D1E"/>
    <w:rsid w:val="1EF39791"/>
    <w:rsid w:val="214E5279"/>
    <w:rsid w:val="21C19CF6"/>
    <w:rsid w:val="222CE8C1"/>
    <w:rsid w:val="24749E5C"/>
    <w:rsid w:val="28F8D5C2"/>
    <w:rsid w:val="2C11CF11"/>
    <w:rsid w:val="2D06FD66"/>
    <w:rsid w:val="32078017"/>
    <w:rsid w:val="329F5201"/>
    <w:rsid w:val="351D3889"/>
    <w:rsid w:val="36DCAA84"/>
    <w:rsid w:val="3733488E"/>
    <w:rsid w:val="38D3BF8C"/>
    <w:rsid w:val="3957E08F"/>
    <w:rsid w:val="39B0DB27"/>
    <w:rsid w:val="39DD1CE1"/>
    <w:rsid w:val="3CB86844"/>
    <w:rsid w:val="3E0E38C0"/>
    <w:rsid w:val="410370B3"/>
    <w:rsid w:val="41F894DF"/>
    <w:rsid w:val="42208C1B"/>
    <w:rsid w:val="43E47AF4"/>
    <w:rsid w:val="443241CD"/>
    <w:rsid w:val="45581629"/>
    <w:rsid w:val="46142B02"/>
    <w:rsid w:val="46E0D0F0"/>
    <w:rsid w:val="4789A0E5"/>
    <w:rsid w:val="483E7C01"/>
    <w:rsid w:val="48A18ABC"/>
    <w:rsid w:val="4D0D0CFC"/>
    <w:rsid w:val="4EC4C7B0"/>
    <w:rsid w:val="5491D25E"/>
    <w:rsid w:val="55359E3A"/>
    <w:rsid w:val="57084767"/>
    <w:rsid w:val="5C3EA1CF"/>
    <w:rsid w:val="5CA7033E"/>
    <w:rsid w:val="5CC41F1A"/>
    <w:rsid w:val="6472B918"/>
    <w:rsid w:val="64E5E78F"/>
    <w:rsid w:val="66E316DD"/>
    <w:rsid w:val="67200188"/>
    <w:rsid w:val="67E1B70B"/>
    <w:rsid w:val="68F60F08"/>
    <w:rsid w:val="7225CF1A"/>
    <w:rsid w:val="73BC975D"/>
    <w:rsid w:val="761C44EB"/>
    <w:rsid w:val="7767622D"/>
    <w:rsid w:val="77856AD8"/>
    <w:rsid w:val="79D5DF9E"/>
    <w:rsid w:val="7A1748CA"/>
    <w:rsid w:val="7E1579FD"/>
    <w:rsid w:val="7F59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C4DECA4"/>
  <w15:docId w15:val="{ABAA0322-E5EE-4B93-BECB-640C53E942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E3CDC"/>
  </w:style>
  <w:style w:type="paragraph" w:styleId="Heading1">
    <w:name w:val="heading 1"/>
    <w:basedOn w:val="Normal"/>
    <w:next w:val="Normal"/>
    <w:link w:val="Heading1Char"/>
    <w:qFormat/>
    <w:rsid w:val="00152A2D"/>
    <w:pPr>
      <w:keepNext/>
      <w:spacing w:after="0" w:line="240" w:lineRule="auto"/>
      <w:outlineLvl w:val="0"/>
    </w:pPr>
    <w:rPr>
      <w:rFonts w:ascii="Arial" w:hAnsi="Arial" w:eastAsia="Times" w:cs="Times New Roman"/>
      <w:sz w:val="48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313A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Default" w:customStyle="1">
    <w:name w:val="Default"/>
    <w:rsid w:val="004C02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05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0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F05A6"/>
    <w:rPr>
      <w:rFonts w:ascii="Tahoma" w:hAnsi="Tahoma" w:cs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rsid w:val="00152A2D"/>
    <w:rPr>
      <w:rFonts w:ascii="Arial" w:hAnsi="Arial" w:eastAsia="Times" w:cs="Times New Roman"/>
      <w:sz w:val="48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52A2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52A2D"/>
  </w:style>
  <w:style w:type="paragraph" w:styleId="Footer">
    <w:name w:val="footer"/>
    <w:basedOn w:val="Normal"/>
    <w:link w:val="FooterChar"/>
    <w:unhideWhenUsed/>
    <w:rsid w:val="00152A2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52A2D"/>
  </w:style>
  <w:style w:type="table" w:styleId="TableGrid">
    <w:name w:val="Table Grid"/>
    <w:basedOn w:val="TableNormal"/>
    <w:uiPriority w:val="59"/>
    <w:rsid w:val="00152A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rsid w:val="009D313A"/>
    <w:rPr>
      <w:color w:val="0000FF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D313A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BodyTextIndent2">
    <w:name w:val="Body Text Indent 2"/>
    <w:basedOn w:val="Normal"/>
    <w:link w:val="BodyTextIndent2Char"/>
    <w:rsid w:val="009D313A"/>
    <w:pPr>
      <w:spacing w:after="120" w:line="240" w:lineRule="atLeast"/>
      <w:ind w:left="900"/>
    </w:pPr>
    <w:rPr>
      <w:rFonts w:ascii="Times New Roman" w:hAnsi="Times New Roman" w:eastAsia="Times New Roman" w:cs="Times New Roman"/>
      <w:sz w:val="24"/>
      <w:szCs w:val="20"/>
      <w:lang w:eastAsia="en-US"/>
    </w:rPr>
  </w:style>
  <w:style w:type="character" w:styleId="BodyTextIndent2Char" w:customStyle="1">
    <w:name w:val="Body Text Indent 2 Char"/>
    <w:basedOn w:val="DefaultParagraphFont"/>
    <w:link w:val="BodyTextIndent2"/>
    <w:rsid w:val="009D313A"/>
    <w:rPr>
      <w:rFonts w:ascii="Times New Roman" w:hAnsi="Times New Roman" w:eastAsia="Times New Roman" w:cs="Times New Roman"/>
      <w:sz w:val="24"/>
      <w:szCs w:val="20"/>
      <w:lang w:eastAsia="en-US"/>
    </w:rPr>
  </w:style>
  <w:style w:type="paragraph" w:styleId="Pa4" w:customStyle="1">
    <w:name w:val="Pa4"/>
    <w:basedOn w:val="Default"/>
    <w:next w:val="Default"/>
    <w:uiPriority w:val="99"/>
    <w:rsid w:val="009D313A"/>
    <w:pPr>
      <w:spacing w:line="241" w:lineRule="atLeast"/>
    </w:pPr>
    <w:rPr>
      <w:rFonts w:ascii="Wingdings" w:hAnsi="Wingdings" w:eastAsia="Times New Roman" w:cs="Times New Roman"/>
      <w:color w:val="auto"/>
    </w:rPr>
  </w:style>
  <w:style w:type="character" w:styleId="A4" w:customStyle="1">
    <w:name w:val="A4"/>
    <w:uiPriority w:val="99"/>
    <w:rsid w:val="009D313A"/>
    <w:rPr>
      <w:rFonts w:cs="Wingdings"/>
      <w:color w:val="000000"/>
      <w:sz w:val="20"/>
      <w:szCs w:val="20"/>
    </w:rPr>
  </w:style>
  <w:style w:type="character" w:styleId="Emphasis">
    <w:name w:val="Emphasis"/>
    <w:basedOn w:val="DefaultParagraphFont"/>
    <w:qFormat/>
    <w:rsid w:val="009D313A"/>
    <w:rPr>
      <w:i/>
      <w:iCs/>
    </w:rPr>
  </w:style>
  <w:style w:type="paragraph" w:styleId="NoSpacing">
    <w:name w:val="No Spacing"/>
    <w:uiPriority w:val="1"/>
    <w:qFormat/>
    <w:rsid w:val="009205D0"/>
    <w:pPr>
      <w:spacing w:after="0" w:line="240" w:lineRule="auto"/>
    </w:pPr>
  </w:style>
  <w:style w:type="character" w:styleId="PageNumber">
    <w:name w:val="page number"/>
    <w:basedOn w:val="DefaultParagraphFont"/>
    <w:rsid w:val="002C3F5B"/>
  </w:style>
  <w:style w:type="character" w:styleId="PlaceholderText">
    <w:name w:val="Placeholder Text"/>
    <w:uiPriority w:val="99"/>
    <w:semiHidden/>
    <w:rsid w:val="002C3F5B"/>
    <w:rPr>
      <w:color w:val="808080"/>
    </w:rPr>
  </w:style>
  <w:style w:type="paragraph" w:styleId="Revision">
    <w:name w:val="Revision"/>
    <w:hidden/>
    <w:uiPriority w:val="99"/>
    <w:semiHidden/>
    <w:rsid w:val="008B46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9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62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9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53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42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331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496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5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77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45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922179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90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8029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756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933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595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187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microsoft.com/office/2011/relationships/people" Target="peop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oter" Target="footer2.xml" Id="rId15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Relationship Type="http://schemas.openxmlformats.org/officeDocument/2006/relationships/hyperlink" Target="mailto:foi@uwtsd.ac.uk" TargetMode="External" Id="R023e52e0f33c42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130843-BC80-4FF6-BB2F-2A5B8AD6F9ED}"/>
</file>

<file path=customXml/itemProps2.xml><?xml version="1.0" encoding="utf-8"?>
<ds:datastoreItem xmlns:ds="http://schemas.openxmlformats.org/officeDocument/2006/customXml" ds:itemID="{0A67AB8C-2BC7-4AAC-ACB4-C329C78C61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08506B-B606-48EF-A75D-02716AACD31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Hywel</dc:creator>
  <cp:lastModifiedBy>Koi Merebark</cp:lastModifiedBy>
  <cp:revision>19</cp:revision>
  <cp:lastPrinted>2017-03-03T14:37:00Z</cp:lastPrinted>
  <dcterms:created xsi:type="dcterms:W3CDTF">2017-10-27T14:59:00Z</dcterms:created>
  <dcterms:modified xsi:type="dcterms:W3CDTF">2025-11-26T15:23:34Z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