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83704869"/>
        <w:docPartObj>
          <w:docPartGallery w:val="Cover Pages"/>
          <w:docPartUnique/>
        </w:docPartObj>
      </w:sdtPr>
      <w:sdtContent>
        <w:p w14:paraId="6DDBA8F0" w14:textId="7FE0F89C" w:rsidR="007B3F3B" w:rsidRDefault="007B3F3B">
          <w:r>
            <w:rPr>
              <w:noProof/>
            </w:rPr>
            <mc:AlternateContent>
              <mc:Choice Requires="wpg">
                <w:drawing>
                  <wp:anchor distT="0" distB="0" distL="114300" distR="114300" simplePos="0" relativeHeight="251658243" behindDoc="0" locked="0" layoutInCell="1" allowOverlap="1" wp14:anchorId="4AAC548B" wp14:editId="503430C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3F9961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7D3F81A0" wp14:editId="085CE0B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4987EF" w14:textId="77777777" w:rsidR="004F0744" w:rsidRDefault="004F0744">
                                <w:pPr>
                                  <w:pStyle w:val="NoSpacing"/>
                                  <w:jc w:val="right"/>
                                  <w:rPr>
                                    <w:color w:val="595959" w:themeColor="text1" w:themeTint="A6"/>
                                    <w:sz w:val="28"/>
                                    <w:szCs w:val="28"/>
                                  </w:rPr>
                                </w:pPr>
                              </w:p>
                              <w:p w14:paraId="5A166A2E" w14:textId="5A2A0C67" w:rsidR="004F0744" w:rsidRDefault="004F0744">
                                <w:pPr>
                                  <w:pStyle w:val="NoSpacing"/>
                                  <w:jc w:val="right"/>
                                  <w:rPr>
                                    <w:color w:val="595959" w:themeColor="text1" w:themeTint="A6"/>
                                    <w:sz w:val="28"/>
                                    <w:szCs w:val="28"/>
                                  </w:rPr>
                                </w:pPr>
                                <w:r w:rsidRPr="006461C8">
                                  <w:rPr>
                                    <w:color w:val="595959" w:themeColor="text1" w:themeTint="A6"/>
                                    <w:sz w:val="28"/>
                                    <w:szCs w:val="28"/>
                                  </w:rPr>
                                  <w:t>Project Supervisor: Gordon Dickers</w:t>
                                </w:r>
                              </w:p>
                              <w:p w14:paraId="645A8D4C" w14:textId="2F43E0DE" w:rsidR="004F0744" w:rsidRDefault="004F0744">
                                <w:pPr>
                                  <w:pStyle w:val="NoSpacing"/>
                                  <w:jc w:val="right"/>
                                  <w:rPr>
                                    <w:color w:val="595959" w:themeColor="text1" w:themeTint="A6"/>
                                    <w:sz w:val="28"/>
                                    <w:szCs w:val="28"/>
                                  </w:rPr>
                                </w:pPr>
                                <w:r>
                                  <w:rPr>
                                    <w:color w:val="595959" w:themeColor="text1" w:themeTint="A6"/>
                                    <w:sz w:val="28"/>
                                    <w:szCs w:val="28"/>
                                  </w:rPr>
                                  <w:t>Dylan Evans</w:t>
                                </w:r>
                              </w:p>
                              <w:p w14:paraId="00EB85BD" w14:textId="77777777" w:rsidR="004F0744" w:rsidRDefault="004F074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1701153@student.uwtsd.ac.uk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D3F81A0"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674987EF" w14:textId="77777777" w:rsidR="004F0744" w:rsidRDefault="004F0744">
                          <w:pPr>
                            <w:pStyle w:val="NoSpacing"/>
                            <w:jc w:val="right"/>
                            <w:rPr>
                              <w:color w:val="595959" w:themeColor="text1" w:themeTint="A6"/>
                              <w:sz w:val="28"/>
                              <w:szCs w:val="28"/>
                            </w:rPr>
                          </w:pPr>
                        </w:p>
                        <w:p w14:paraId="5A166A2E" w14:textId="5A2A0C67" w:rsidR="004F0744" w:rsidRDefault="004F0744">
                          <w:pPr>
                            <w:pStyle w:val="NoSpacing"/>
                            <w:jc w:val="right"/>
                            <w:rPr>
                              <w:color w:val="595959" w:themeColor="text1" w:themeTint="A6"/>
                              <w:sz w:val="28"/>
                              <w:szCs w:val="28"/>
                            </w:rPr>
                          </w:pPr>
                          <w:r w:rsidRPr="006461C8">
                            <w:rPr>
                              <w:color w:val="595959" w:themeColor="text1" w:themeTint="A6"/>
                              <w:sz w:val="28"/>
                              <w:szCs w:val="28"/>
                            </w:rPr>
                            <w:t>Project Supervisor: Gordon Dickers</w:t>
                          </w:r>
                        </w:p>
                        <w:p w14:paraId="645A8D4C" w14:textId="2F43E0DE" w:rsidR="004F0744" w:rsidRDefault="004F0744">
                          <w:pPr>
                            <w:pStyle w:val="NoSpacing"/>
                            <w:jc w:val="right"/>
                            <w:rPr>
                              <w:color w:val="595959" w:themeColor="text1" w:themeTint="A6"/>
                              <w:sz w:val="28"/>
                              <w:szCs w:val="28"/>
                            </w:rPr>
                          </w:pPr>
                          <w:r>
                            <w:rPr>
                              <w:color w:val="595959" w:themeColor="text1" w:themeTint="A6"/>
                              <w:sz w:val="28"/>
                              <w:szCs w:val="28"/>
                            </w:rPr>
                            <w:t>Dylan Evans</w:t>
                          </w:r>
                        </w:p>
                        <w:p w14:paraId="00EB85BD" w14:textId="77777777" w:rsidR="004F0744" w:rsidRDefault="004F074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1701153@student.uwtsd.ac.uk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6E24D305" wp14:editId="15C0562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10D5DD" w14:textId="77777777" w:rsidR="004F0744" w:rsidRDefault="004F0744">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74E958AC" w14:textId="77777777" w:rsidR="004F0744" w:rsidRDefault="004F0744">
                                    <w:pPr>
                                      <w:pStyle w:val="NoSpacing"/>
                                      <w:jc w:val="right"/>
                                      <w:rPr>
                                        <w:color w:val="595959" w:themeColor="text1" w:themeTint="A6"/>
                                        <w:sz w:val="20"/>
                                        <w:szCs w:val="20"/>
                                      </w:rPr>
                                    </w:pPr>
                                    <w:r>
                                      <w:rPr>
                                        <w:color w:val="595959" w:themeColor="text1" w:themeTint="A6"/>
                                        <w:sz w:val="20"/>
                                        <w:szCs w:val="20"/>
                                      </w:rPr>
                                      <w:t>This report will outline the authors findings on Artificial Intelligence specifically in the areas of genetic algorithms. The report will also outline other findings in the areas of artificial intelligence covering various techniques.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E24D305"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6410D5DD" w14:textId="77777777" w:rsidR="004F0744" w:rsidRDefault="004F0744">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74E958AC" w14:textId="77777777" w:rsidR="004F0744" w:rsidRDefault="004F0744">
                              <w:pPr>
                                <w:pStyle w:val="NoSpacing"/>
                                <w:jc w:val="right"/>
                                <w:rPr>
                                  <w:color w:val="595959" w:themeColor="text1" w:themeTint="A6"/>
                                  <w:sz w:val="20"/>
                                  <w:szCs w:val="20"/>
                                </w:rPr>
                              </w:pPr>
                              <w:r>
                                <w:rPr>
                                  <w:color w:val="595959" w:themeColor="text1" w:themeTint="A6"/>
                                  <w:sz w:val="20"/>
                                  <w:szCs w:val="20"/>
                                </w:rPr>
                                <w:t>This report will outline the authors findings on Artificial Intelligence specifically in the areas of genetic algorithms. The report will also outline other findings in the areas of artificial intelligence covering various techniques.</w:t>
                              </w:r>
                            </w:p>
                          </w:sdtContent>
                        </w:sdt>
                      </w:txbxContent>
                    </v:textbox>
                    <w10:wrap type="square" anchorx="page" anchory="page"/>
                  </v:shape>
                </w:pict>
              </mc:Fallback>
            </mc:AlternateContent>
          </w:r>
        </w:p>
        <w:p w14:paraId="1EECF14E" w14:textId="74AE6FE1" w:rsidR="007B3F3B" w:rsidRDefault="006461C8">
          <w:r>
            <w:rPr>
              <w:noProof/>
            </w:rPr>
            <mc:AlternateContent>
              <mc:Choice Requires="wps">
                <w:drawing>
                  <wp:anchor distT="0" distB="0" distL="114300" distR="114300" simplePos="0" relativeHeight="251658240" behindDoc="0" locked="0" layoutInCell="1" allowOverlap="1" wp14:anchorId="0EB639BD" wp14:editId="5CA08FC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8576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857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11ABA7" w14:textId="0AAB72E8" w:rsidR="004F0744" w:rsidRDefault="004F0744">
                                <w:pPr>
                                  <w:jc w:val="right"/>
                                  <w:rPr>
                                    <w:color w:val="4472C4" w:themeColor="accent1"/>
                                    <w:sz w:val="64"/>
                                    <w:szCs w:val="64"/>
                                  </w:rPr>
                                </w:pPr>
                                <w:sdt>
                                  <w:sdtPr>
                                    <w:rPr>
                                      <w:caps/>
                                      <w:color w:val="4472C4" w:themeColor="accent1"/>
                                      <w:sz w:val="64"/>
                                      <w:szCs w:val="64"/>
                                    </w:rPr>
                                    <w:alias w:val="Title"/>
                                    <w:tag w:val=""/>
                                    <w:id w:val="-1839762383"/>
                                    <w:dataBinding w:prefixMappings="xmlns:ns0='http://purl.org/dc/elements/1.1/' xmlns:ns1='http://schemas.openxmlformats.org/package/2006/metadata/core-properties' " w:xpath="/ns1:coreProperties[1]/ns0:title[1]" w:storeItemID="{6C3C8BC8-F283-45AE-878A-BAB7291924A1}"/>
                                    <w:text w:multiLine="1"/>
                                  </w:sdtPr>
                                  <w:sdtContent>
                                    <w:r>
                                      <w:rPr>
                                        <w:caps/>
                                        <w:color w:val="4472C4" w:themeColor="accent1"/>
                                        <w:sz w:val="64"/>
                                        <w:szCs w:val="64"/>
                                      </w:rPr>
                                      <w:t>Investigation into genetic algorithms and implementation within a games environment</w:t>
                                    </w:r>
                                  </w:sdtContent>
                                </w:sdt>
                              </w:p>
                              <w:sdt>
                                <w:sdtPr>
                                  <w:rPr>
                                    <w:color w:val="404040" w:themeColor="text1" w:themeTint="BF"/>
                                    <w:sz w:val="36"/>
                                    <w:szCs w:val="36"/>
                                  </w:rPr>
                                  <w:alias w:val="Subtitle"/>
                                  <w:tag w:val=""/>
                                  <w:id w:val="-806170262"/>
                                  <w:dataBinding w:prefixMappings="xmlns:ns0='http://purl.org/dc/elements/1.1/' xmlns:ns1='http://schemas.openxmlformats.org/package/2006/metadata/core-properties' " w:xpath="/ns1:coreProperties[1]/ns0:subject[1]" w:storeItemID="{6C3C8BC8-F283-45AE-878A-BAB7291924A1}"/>
                                  <w:text/>
                                </w:sdtPr>
                                <w:sdtContent>
                                  <w:p w14:paraId="4DF31802" w14:textId="77777777" w:rsidR="004F0744" w:rsidRDefault="004F0744">
                                    <w:pPr>
                                      <w:jc w:val="right"/>
                                      <w:rPr>
                                        <w:smallCaps/>
                                        <w:color w:val="404040" w:themeColor="text1" w:themeTint="BF"/>
                                        <w:sz w:val="36"/>
                                        <w:szCs w:val="36"/>
                                      </w:rPr>
                                    </w:pPr>
                                    <w:r>
                                      <w:rPr>
                                        <w:color w:val="404040" w:themeColor="text1" w:themeTint="BF"/>
                                        <w:sz w:val="36"/>
                                        <w:szCs w:val="36"/>
                                      </w:rPr>
                                      <w:t>Research Methods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EB639BD" id="Text Box 154" o:spid="_x0000_s1028" type="#_x0000_t202" style="position:absolute;margin-left:0;margin-top:0;width:8in;height:303.75pt;z-index:251658240;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" filled="f" stroked="f" strokeweight=".5pt">
                    <v:textbox inset="126pt,0,54pt,0">
                      <w:txbxContent>
                        <w:p w14:paraId="7111ABA7" w14:textId="0AAB72E8" w:rsidR="004F0744" w:rsidRDefault="004F0744">
                          <w:pPr>
                            <w:jc w:val="right"/>
                            <w:rPr>
                              <w:color w:val="4472C4" w:themeColor="accent1"/>
                              <w:sz w:val="64"/>
                              <w:szCs w:val="64"/>
                            </w:rPr>
                          </w:pPr>
                          <w:sdt>
                            <w:sdtPr>
                              <w:rPr>
                                <w:caps/>
                                <w:color w:val="4472C4" w:themeColor="accent1"/>
                                <w:sz w:val="64"/>
                                <w:szCs w:val="64"/>
                              </w:rPr>
                              <w:alias w:val="Title"/>
                              <w:tag w:val=""/>
                              <w:id w:val="-1839762383"/>
                              <w:dataBinding w:prefixMappings="xmlns:ns0='http://purl.org/dc/elements/1.1/' xmlns:ns1='http://schemas.openxmlformats.org/package/2006/metadata/core-properties' " w:xpath="/ns1:coreProperties[1]/ns0:title[1]" w:storeItemID="{6C3C8BC8-F283-45AE-878A-BAB7291924A1}"/>
                              <w:text w:multiLine="1"/>
                            </w:sdtPr>
                            <w:sdtContent>
                              <w:r>
                                <w:rPr>
                                  <w:caps/>
                                  <w:color w:val="4472C4" w:themeColor="accent1"/>
                                  <w:sz w:val="64"/>
                                  <w:szCs w:val="64"/>
                                </w:rPr>
                                <w:t>Investigation into genetic algorithms and implementation within a games environment</w:t>
                              </w:r>
                            </w:sdtContent>
                          </w:sdt>
                        </w:p>
                        <w:sdt>
                          <w:sdtPr>
                            <w:rPr>
                              <w:color w:val="404040" w:themeColor="text1" w:themeTint="BF"/>
                              <w:sz w:val="36"/>
                              <w:szCs w:val="36"/>
                            </w:rPr>
                            <w:alias w:val="Subtitle"/>
                            <w:tag w:val=""/>
                            <w:id w:val="-806170262"/>
                            <w:dataBinding w:prefixMappings="xmlns:ns0='http://purl.org/dc/elements/1.1/' xmlns:ns1='http://schemas.openxmlformats.org/package/2006/metadata/core-properties' " w:xpath="/ns1:coreProperties[1]/ns0:subject[1]" w:storeItemID="{6C3C8BC8-F283-45AE-878A-BAB7291924A1}"/>
                            <w:text/>
                          </w:sdtPr>
                          <w:sdtContent>
                            <w:p w14:paraId="4DF31802" w14:textId="77777777" w:rsidR="004F0744" w:rsidRDefault="004F0744">
                              <w:pPr>
                                <w:jc w:val="right"/>
                                <w:rPr>
                                  <w:smallCaps/>
                                  <w:color w:val="404040" w:themeColor="text1" w:themeTint="BF"/>
                                  <w:sz w:val="36"/>
                                  <w:szCs w:val="36"/>
                                </w:rPr>
                              </w:pPr>
                              <w:r>
                                <w:rPr>
                                  <w:color w:val="404040" w:themeColor="text1" w:themeTint="BF"/>
                                  <w:sz w:val="36"/>
                                  <w:szCs w:val="36"/>
                                </w:rPr>
                                <w:t>Research Methods</w:t>
                              </w:r>
                            </w:p>
                          </w:sdtContent>
                        </w:sdt>
                      </w:txbxContent>
                    </v:textbox>
                    <w10:wrap type="square" anchorx="page" anchory="page"/>
                  </v:shape>
                </w:pict>
              </mc:Fallback>
            </mc:AlternateContent>
          </w:r>
          <w:r w:rsidR="007B3F3B">
            <w:br w:type="page"/>
          </w:r>
        </w:p>
      </w:sdtContent>
    </w:sdt>
    <w:sdt>
      <w:sdtPr>
        <w:rPr>
          <w:rFonts w:asciiTheme="minorHAnsi" w:eastAsiaTheme="minorHAnsi" w:hAnsiTheme="minorHAnsi" w:cstheme="minorBidi"/>
          <w:color w:val="auto"/>
          <w:sz w:val="22"/>
          <w:szCs w:val="22"/>
          <w:lang w:val="en-GB"/>
        </w:rPr>
        <w:id w:val="443115622"/>
        <w:docPartObj>
          <w:docPartGallery w:val="Table of Contents"/>
          <w:docPartUnique/>
        </w:docPartObj>
      </w:sdtPr>
      <w:sdtEndPr>
        <w:rPr>
          <w:b/>
          <w:bCs/>
          <w:noProof/>
        </w:rPr>
      </w:sdtEndPr>
      <w:sdtContent>
        <w:p w14:paraId="3F21E9FB" w14:textId="698ACF03" w:rsidR="00017B6D" w:rsidRDefault="00017B6D">
          <w:pPr>
            <w:pStyle w:val="TOCHeading"/>
          </w:pPr>
          <w:r>
            <w:t>Table of Contents</w:t>
          </w:r>
        </w:p>
        <w:p w14:paraId="2E81C8BF" w14:textId="548B4D07" w:rsidR="00F8074A" w:rsidRDefault="00017B6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706723" w:history="1">
            <w:r w:rsidR="00F8074A" w:rsidRPr="00FB3544">
              <w:rPr>
                <w:rStyle w:val="Hyperlink"/>
                <w:noProof/>
              </w:rPr>
              <w:t>1.0 Introduction</w:t>
            </w:r>
            <w:r w:rsidR="00F8074A">
              <w:rPr>
                <w:noProof/>
                <w:webHidden/>
              </w:rPr>
              <w:tab/>
            </w:r>
            <w:r w:rsidR="00F8074A">
              <w:rPr>
                <w:noProof/>
                <w:webHidden/>
              </w:rPr>
              <w:fldChar w:fldCharType="begin"/>
            </w:r>
            <w:r w:rsidR="00F8074A">
              <w:rPr>
                <w:noProof/>
                <w:webHidden/>
              </w:rPr>
              <w:instrText xml:space="preserve"> PAGEREF _Toc7706723 \h </w:instrText>
            </w:r>
            <w:r w:rsidR="00F8074A">
              <w:rPr>
                <w:noProof/>
                <w:webHidden/>
              </w:rPr>
            </w:r>
            <w:r w:rsidR="00F8074A">
              <w:rPr>
                <w:noProof/>
                <w:webHidden/>
              </w:rPr>
              <w:fldChar w:fldCharType="separate"/>
            </w:r>
            <w:r w:rsidR="00F8074A">
              <w:rPr>
                <w:noProof/>
                <w:webHidden/>
              </w:rPr>
              <w:t>2</w:t>
            </w:r>
            <w:r w:rsidR="00F8074A">
              <w:rPr>
                <w:noProof/>
                <w:webHidden/>
              </w:rPr>
              <w:fldChar w:fldCharType="end"/>
            </w:r>
          </w:hyperlink>
        </w:p>
        <w:p w14:paraId="43FF085A" w14:textId="6F424067" w:rsidR="00F8074A" w:rsidRDefault="00F8074A">
          <w:pPr>
            <w:pStyle w:val="TOC2"/>
            <w:tabs>
              <w:tab w:val="right" w:leader="dot" w:pos="9016"/>
            </w:tabs>
            <w:rPr>
              <w:rFonts w:eastAsiaTheme="minorEastAsia"/>
              <w:noProof/>
              <w:lang w:eastAsia="en-GB"/>
            </w:rPr>
          </w:pPr>
          <w:hyperlink w:anchor="_Toc7706724" w:history="1">
            <w:r w:rsidRPr="00FB3544">
              <w:rPr>
                <w:rStyle w:val="Hyperlink"/>
                <w:noProof/>
              </w:rPr>
              <w:t>1.1 Title</w:t>
            </w:r>
            <w:r>
              <w:rPr>
                <w:noProof/>
                <w:webHidden/>
              </w:rPr>
              <w:tab/>
            </w:r>
            <w:r>
              <w:rPr>
                <w:noProof/>
                <w:webHidden/>
              </w:rPr>
              <w:fldChar w:fldCharType="begin"/>
            </w:r>
            <w:r>
              <w:rPr>
                <w:noProof/>
                <w:webHidden/>
              </w:rPr>
              <w:instrText xml:space="preserve"> PAGEREF _Toc7706724 \h </w:instrText>
            </w:r>
            <w:r>
              <w:rPr>
                <w:noProof/>
                <w:webHidden/>
              </w:rPr>
            </w:r>
            <w:r>
              <w:rPr>
                <w:noProof/>
                <w:webHidden/>
              </w:rPr>
              <w:fldChar w:fldCharType="separate"/>
            </w:r>
            <w:r>
              <w:rPr>
                <w:noProof/>
                <w:webHidden/>
              </w:rPr>
              <w:t>2</w:t>
            </w:r>
            <w:r>
              <w:rPr>
                <w:noProof/>
                <w:webHidden/>
              </w:rPr>
              <w:fldChar w:fldCharType="end"/>
            </w:r>
          </w:hyperlink>
        </w:p>
        <w:p w14:paraId="29F02AAE" w14:textId="053FDABE" w:rsidR="00F8074A" w:rsidRDefault="00F8074A">
          <w:pPr>
            <w:pStyle w:val="TOC2"/>
            <w:tabs>
              <w:tab w:val="right" w:leader="dot" w:pos="9016"/>
            </w:tabs>
            <w:rPr>
              <w:rFonts w:eastAsiaTheme="minorEastAsia"/>
              <w:noProof/>
              <w:lang w:eastAsia="en-GB"/>
            </w:rPr>
          </w:pPr>
          <w:hyperlink w:anchor="_Toc7706725" w:history="1">
            <w:r w:rsidRPr="00FB3544">
              <w:rPr>
                <w:rStyle w:val="Hyperlink"/>
                <w:noProof/>
              </w:rPr>
              <w:t>1.2 Background</w:t>
            </w:r>
            <w:r>
              <w:rPr>
                <w:noProof/>
                <w:webHidden/>
              </w:rPr>
              <w:tab/>
            </w:r>
            <w:r>
              <w:rPr>
                <w:noProof/>
                <w:webHidden/>
              </w:rPr>
              <w:fldChar w:fldCharType="begin"/>
            </w:r>
            <w:r>
              <w:rPr>
                <w:noProof/>
                <w:webHidden/>
              </w:rPr>
              <w:instrText xml:space="preserve"> PAGEREF _Toc7706725 \h </w:instrText>
            </w:r>
            <w:r>
              <w:rPr>
                <w:noProof/>
                <w:webHidden/>
              </w:rPr>
            </w:r>
            <w:r>
              <w:rPr>
                <w:noProof/>
                <w:webHidden/>
              </w:rPr>
              <w:fldChar w:fldCharType="separate"/>
            </w:r>
            <w:r>
              <w:rPr>
                <w:noProof/>
                <w:webHidden/>
              </w:rPr>
              <w:t>2</w:t>
            </w:r>
            <w:r>
              <w:rPr>
                <w:noProof/>
                <w:webHidden/>
              </w:rPr>
              <w:fldChar w:fldCharType="end"/>
            </w:r>
          </w:hyperlink>
        </w:p>
        <w:p w14:paraId="7DA221B6" w14:textId="661AB773" w:rsidR="00F8074A" w:rsidRDefault="00F8074A">
          <w:pPr>
            <w:pStyle w:val="TOC3"/>
            <w:tabs>
              <w:tab w:val="right" w:leader="dot" w:pos="9016"/>
            </w:tabs>
            <w:rPr>
              <w:rFonts w:eastAsiaTheme="minorEastAsia"/>
              <w:noProof/>
              <w:lang w:eastAsia="en-GB"/>
            </w:rPr>
          </w:pPr>
          <w:hyperlink w:anchor="_Toc7706726" w:history="1">
            <w:r w:rsidRPr="00FB3544">
              <w:rPr>
                <w:rStyle w:val="Hyperlink"/>
                <w:noProof/>
              </w:rPr>
              <w:t>1.2.1 What is AI?</w:t>
            </w:r>
            <w:r>
              <w:rPr>
                <w:noProof/>
                <w:webHidden/>
              </w:rPr>
              <w:tab/>
            </w:r>
            <w:r>
              <w:rPr>
                <w:noProof/>
                <w:webHidden/>
              </w:rPr>
              <w:fldChar w:fldCharType="begin"/>
            </w:r>
            <w:r>
              <w:rPr>
                <w:noProof/>
                <w:webHidden/>
              </w:rPr>
              <w:instrText xml:space="preserve"> PAGEREF _Toc7706726 \h </w:instrText>
            </w:r>
            <w:r>
              <w:rPr>
                <w:noProof/>
                <w:webHidden/>
              </w:rPr>
            </w:r>
            <w:r>
              <w:rPr>
                <w:noProof/>
                <w:webHidden/>
              </w:rPr>
              <w:fldChar w:fldCharType="separate"/>
            </w:r>
            <w:r>
              <w:rPr>
                <w:noProof/>
                <w:webHidden/>
              </w:rPr>
              <w:t>2</w:t>
            </w:r>
            <w:r>
              <w:rPr>
                <w:noProof/>
                <w:webHidden/>
              </w:rPr>
              <w:fldChar w:fldCharType="end"/>
            </w:r>
          </w:hyperlink>
        </w:p>
        <w:p w14:paraId="4FF42E6A" w14:textId="0D966953" w:rsidR="00F8074A" w:rsidRDefault="00F8074A">
          <w:pPr>
            <w:pStyle w:val="TOC3"/>
            <w:tabs>
              <w:tab w:val="right" w:leader="dot" w:pos="9016"/>
            </w:tabs>
            <w:rPr>
              <w:rFonts w:eastAsiaTheme="minorEastAsia"/>
              <w:noProof/>
              <w:lang w:eastAsia="en-GB"/>
            </w:rPr>
          </w:pPr>
          <w:hyperlink w:anchor="_Toc7706727" w:history="1">
            <w:r w:rsidRPr="00FB3544">
              <w:rPr>
                <w:rStyle w:val="Hyperlink"/>
                <w:noProof/>
              </w:rPr>
              <w:t>1.2.2 History of AI</w:t>
            </w:r>
            <w:r>
              <w:rPr>
                <w:noProof/>
                <w:webHidden/>
              </w:rPr>
              <w:tab/>
            </w:r>
            <w:r>
              <w:rPr>
                <w:noProof/>
                <w:webHidden/>
              </w:rPr>
              <w:fldChar w:fldCharType="begin"/>
            </w:r>
            <w:r>
              <w:rPr>
                <w:noProof/>
                <w:webHidden/>
              </w:rPr>
              <w:instrText xml:space="preserve"> PAGEREF _Toc7706727 \h </w:instrText>
            </w:r>
            <w:r>
              <w:rPr>
                <w:noProof/>
                <w:webHidden/>
              </w:rPr>
            </w:r>
            <w:r>
              <w:rPr>
                <w:noProof/>
                <w:webHidden/>
              </w:rPr>
              <w:fldChar w:fldCharType="separate"/>
            </w:r>
            <w:r>
              <w:rPr>
                <w:noProof/>
                <w:webHidden/>
              </w:rPr>
              <w:t>3</w:t>
            </w:r>
            <w:r>
              <w:rPr>
                <w:noProof/>
                <w:webHidden/>
              </w:rPr>
              <w:fldChar w:fldCharType="end"/>
            </w:r>
          </w:hyperlink>
        </w:p>
        <w:p w14:paraId="65A5768A" w14:textId="02F8C717" w:rsidR="00F8074A" w:rsidRDefault="00F8074A">
          <w:pPr>
            <w:pStyle w:val="TOC3"/>
            <w:tabs>
              <w:tab w:val="right" w:leader="dot" w:pos="9016"/>
            </w:tabs>
            <w:rPr>
              <w:rFonts w:eastAsiaTheme="minorEastAsia"/>
              <w:noProof/>
              <w:lang w:eastAsia="en-GB"/>
            </w:rPr>
          </w:pPr>
          <w:hyperlink w:anchor="_Toc7706728" w:history="1">
            <w:r w:rsidRPr="00FB3544">
              <w:rPr>
                <w:rStyle w:val="Hyperlink"/>
                <w:noProof/>
              </w:rPr>
              <w:t>1.2.3 What is the genetic algorithm?</w:t>
            </w:r>
            <w:r>
              <w:rPr>
                <w:noProof/>
                <w:webHidden/>
              </w:rPr>
              <w:tab/>
            </w:r>
            <w:r>
              <w:rPr>
                <w:noProof/>
                <w:webHidden/>
              </w:rPr>
              <w:fldChar w:fldCharType="begin"/>
            </w:r>
            <w:r>
              <w:rPr>
                <w:noProof/>
                <w:webHidden/>
              </w:rPr>
              <w:instrText xml:space="preserve"> PAGEREF _Toc7706728 \h </w:instrText>
            </w:r>
            <w:r>
              <w:rPr>
                <w:noProof/>
                <w:webHidden/>
              </w:rPr>
            </w:r>
            <w:r>
              <w:rPr>
                <w:noProof/>
                <w:webHidden/>
              </w:rPr>
              <w:fldChar w:fldCharType="separate"/>
            </w:r>
            <w:r>
              <w:rPr>
                <w:noProof/>
                <w:webHidden/>
              </w:rPr>
              <w:t>4</w:t>
            </w:r>
            <w:r>
              <w:rPr>
                <w:noProof/>
                <w:webHidden/>
              </w:rPr>
              <w:fldChar w:fldCharType="end"/>
            </w:r>
          </w:hyperlink>
        </w:p>
        <w:p w14:paraId="17C18AC4" w14:textId="4201DB76" w:rsidR="00F8074A" w:rsidRDefault="00F8074A">
          <w:pPr>
            <w:pStyle w:val="TOC3"/>
            <w:tabs>
              <w:tab w:val="right" w:leader="dot" w:pos="9016"/>
            </w:tabs>
            <w:rPr>
              <w:rFonts w:eastAsiaTheme="minorEastAsia"/>
              <w:noProof/>
              <w:lang w:eastAsia="en-GB"/>
            </w:rPr>
          </w:pPr>
          <w:hyperlink w:anchor="_Toc7706729" w:history="1">
            <w:r w:rsidRPr="00FB3544">
              <w:rPr>
                <w:rStyle w:val="Hyperlink"/>
                <w:noProof/>
              </w:rPr>
              <w:t>1.2.4 Prisoner’s Dilemma (genetic Algorithms)</w:t>
            </w:r>
            <w:r>
              <w:rPr>
                <w:noProof/>
                <w:webHidden/>
              </w:rPr>
              <w:tab/>
            </w:r>
            <w:r>
              <w:rPr>
                <w:noProof/>
                <w:webHidden/>
              </w:rPr>
              <w:fldChar w:fldCharType="begin"/>
            </w:r>
            <w:r>
              <w:rPr>
                <w:noProof/>
                <w:webHidden/>
              </w:rPr>
              <w:instrText xml:space="preserve"> PAGEREF _Toc7706729 \h </w:instrText>
            </w:r>
            <w:r>
              <w:rPr>
                <w:noProof/>
                <w:webHidden/>
              </w:rPr>
            </w:r>
            <w:r>
              <w:rPr>
                <w:noProof/>
                <w:webHidden/>
              </w:rPr>
              <w:fldChar w:fldCharType="separate"/>
            </w:r>
            <w:r>
              <w:rPr>
                <w:noProof/>
                <w:webHidden/>
              </w:rPr>
              <w:t>5</w:t>
            </w:r>
            <w:r>
              <w:rPr>
                <w:noProof/>
                <w:webHidden/>
              </w:rPr>
              <w:fldChar w:fldCharType="end"/>
            </w:r>
          </w:hyperlink>
        </w:p>
        <w:p w14:paraId="76F533A0" w14:textId="0CD61EC0" w:rsidR="00F8074A" w:rsidRDefault="00F8074A">
          <w:pPr>
            <w:pStyle w:val="TOC2"/>
            <w:tabs>
              <w:tab w:val="right" w:leader="dot" w:pos="9016"/>
            </w:tabs>
            <w:rPr>
              <w:rFonts w:eastAsiaTheme="minorEastAsia"/>
              <w:noProof/>
              <w:lang w:eastAsia="en-GB"/>
            </w:rPr>
          </w:pPr>
          <w:hyperlink w:anchor="_Toc7706730" w:history="1">
            <w:r w:rsidRPr="00FB3544">
              <w:rPr>
                <w:rStyle w:val="Hyperlink"/>
                <w:noProof/>
              </w:rPr>
              <w:t>1.3 Aim of study &amp; Outcome</w:t>
            </w:r>
            <w:r>
              <w:rPr>
                <w:noProof/>
                <w:webHidden/>
              </w:rPr>
              <w:tab/>
            </w:r>
            <w:r>
              <w:rPr>
                <w:noProof/>
                <w:webHidden/>
              </w:rPr>
              <w:fldChar w:fldCharType="begin"/>
            </w:r>
            <w:r>
              <w:rPr>
                <w:noProof/>
                <w:webHidden/>
              </w:rPr>
              <w:instrText xml:space="preserve"> PAGEREF _Toc7706730 \h </w:instrText>
            </w:r>
            <w:r>
              <w:rPr>
                <w:noProof/>
                <w:webHidden/>
              </w:rPr>
            </w:r>
            <w:r>
              <w:rPr>
                <w:noProof/>
                <w:webHidden/>
              </w:rPr>
              <w:fldChar w:fldCharType="separate"/>
            </w:r>
            <w:r>
              <w:rPr>
                <w:noProof/>
                <w:webHidden/>
              </w:rPr>
              <w:t>6</w:t>
            </w:r>
            <w:r>
              <w:rPr>
                <w:noProof/>
                <w:webHidden/>
              </w:rPr>
              <w:fldChar w:fldCharType="end"/>
            </w:r>
          </w:hyperlink>
        </w:p>
        <w:p w14:paraId="37CA8AB2" w14:textId="3CD6DC34" w:rsidR="00F8074A" w:rsidRDefault="00F8074A">
          <w:pPr>
            <w:pStyle w:val="TOC1"/>
            <w:tabs>
              <w:tab w:val="right" w:leader="dot" w:pos="9016"/>
            </w:tabs>
            <w:rPr>
              <w:rFonts w:eastAsiaTheme="minorEastAsia"/>
              <w:noProof/>
              <w:lang w:eastAsia="en-GB"/>
            </w:rPr>
          </w:pPr>
          <w:hyperlink w:anchor="_Toc7706731" w:history="1">
            <w:r w:rsidRPr="00FB3544">
              <w:rPr>
                <w:rStyle w:val="Hyperlink"/>
                <w:noProof/>
              </w:rPr>
              <w:t>2.0 Research &amp; development methods</w:t>
            </w:r>
            <w:r>
              <w:rPr>
                <w:noProof/>
                <w:webHidden/>
              </w:rPr>
              <w:tab/>
            </w:r>
            <w:r>
              <w:rPr>
                <w:noProof/>
                <w:webHidden/>
              </w:rPr>
              <w:fldChar w:fldCharType="begin"/>
            </w:r>
            <w:r>
              <w:rPr>
                <w:noProof/>
                <w:webHidden/>
              </w:rPr>
              <w:instrText xml:space="preserve"> PAGEREF _Toc7706731 \h </w:instrText>
            </w:r>
            <w:r>
              <w:rPr>
                <w:noProof/>
                <w:webHidden/>
              </w:rPr>
            </w:r>
            <w:r>
              <w:rPr>
                <w:noProof/>
                <w:webHidden/>
              </w:rPr>
              <w:fldChar w:fldCharType="separate"/>
            </w:r>
            <w:r>
              <w:rPr>
                <w:noProof/>
                <w:webHidden/>
              </w:rPr>
              <w:t>7</w:t>
            </w:r>
            <w:r>
              <w:rPr>
                <w:noProof/>
                <w:webHidden/>
              </w:rPr>
              <w:fldChar w:fldCharType="end"/>
            </w:r>
          </w:hyperlink>
        </w:p>
        <w:p w14:paraId="70379505" w14:textId="09C9E8B9" w:rsidR="00F8074A" w:rsidRDefault="00F8074A">
          <w:pPr>
            <w:pStyle w:val="TOC2"/>
            <w:tabs>
              <w:tab w:val="right" w:leader="dot" w:pos="9016"/>
            </w:tabs>
            <w:rPr>
              <w:rFonts w:eastAsiaTheme="minorEastAsia"/>
              <w:noProof/>
              <w:lang w:eastAsia="en-GB"/>
            </w:rPr>
          </w:pPr>
          <w:hyperlink w:anchor="_Toc7706732" w:history="1">
            <w:r w:rsidRPr="00FB3544">
              <w:rPr>
                <w:rStyle w:val="Hyperlink"/>
                <w:noProof/>
              </w:rPr>
              <w:t>2.1 Research Methodology</w:t>
            </w:r>
            <w:r>
              <w:rPr>
                <w:noProof/>
                <w:webHidden/>
              </w:rPr>
              <w:tab/>
            </w:r>
            <w:r>
              <w:rPr>
                <w:noProof/>
                <w:webHidden/>
              </w:rPr>
              <w:fldChar w:fldCharType="begin"/>
            </w:r>
            <w:r>
              <w:rPr>
                <w:noProof/>
                <w:webHidden/>
              </w:rPr>
              <w:instrText xml:space="preserve"> PAGEREF _Toc7706732 \h </w:instrText>
            </w:r>
            <w:r>
              <w:rPr>
                <w:noProof/>
                <w:webHidden/>
              </w:rPr>
            </w:r>
            <w:r>
              <w:rPr>
                <w:noProof/>
                <w:webHidden/>
              </w:rPr>
              <w:fldChar w:fldCharType="separate"/>
            </w:r>
            <w:r>
              <w:rPr>
                <w:noProof/>
                <w:webHidden/>
              </w:rPr>
              <w:t>7</w:t>
            </w:r>
            <w:r>
              <w:rPr>
                <w:noProof/>
                <w:webHidden/>
              </w:rPr>
              <w:fldChar w:fldCharType="end"/>
            </w:r>
          </w:hyperlink>
        </w:p>
        <w:p w14:paraId="1F5CD02A" w14:textId="005B6277" w:rsidR="00F8074A" w:rsidRDefault="00F8074A">
          <w:pPr>
            <w:pStyle w:val="TOC2"/>
            <w:tabs>
              <w:tab w:val="right" w:leader="dot" w:pos="9016"/>
            </w:tabs>
            <w:rPr>
              <w:rFonts w:eastAsiaTheme="minorEastAsia"/>
              <w:noProof/>
              <w:lang w:eastAsia="en-GB"/>
            </w:rPr>
          </w:pPr>
          <w:hyperlink w:anchor="_Toc7706733" w:history="1">
            <w:r w:rsidRPr="00FB3544">
              <w:rPr>
                <w:rStyle w:val="Hyperlink"/>
                <w:noProof/>
              </w:rPr>
              <w:t>2.2 Development Methodology</w:t>
            </w:r>
            <w:r>
              <w:rPr>
                <w:noProof/>
                <w:webHidden/>
              </w:rPr>
              <w:tab/>
            </w:r>
            <w:r>
              <w:rPr>
                <w:noProof/>
                <w:webHidden/>
              </w:rPr>
              <w:fldChar w:fldCharType="begin"/>
            </w:r>
            <w:r>
              <w:rPr>
                <w:noProof/>
                <w:webHidden/>
              </w:rPr>
              <w:instrText xml:space="preserve"> PAGEREF _Toc7706733 \h </w:instrText>
            </w:r>
            <w:r>
              <w:rPr>
                <w:noProof/>
                <w:webHidden/>
              </w:rPr>
            </w:r>
            <w:r>
              <w:rPr>
                <w:noProof/>
                <w:webHidden/>
              </w:rPr>
              <w:fldChar w:fldCharType="separate"/>
            </w:r>
            <w:r>
              <w:rPr>
                <w:noProof/>
                <w:webHidden/>
              </w:rPr>
              <w:t>9</w:t>
            </w:r>
            <w:r>
              <w:rPr>
                <w:noProof/>
                <w:webHidden/>
              </w:rPr>
              <w:fldChar w:fldCharType="end"/>
            </w:r>
          </w:hyperlink>
        </w:p>
        <w:p w14:paraId="46AA8BBD" w14:textId="530F57C1" w:rsidR="00F8074A" w:rsidRDefault="00F8074A">
          <w:pPr>
            <w:pStyle w:val="TOC2"/>
            <w:tabs>
              <w:tab w:val="right" w:leader="dot" w:pos="9016"/>
            </w:tabs>
            <w:rPr>
              <w:rFonts w:eastAsiaTheme="minorEastAsia"/>
              <w:noProof/>
              <w:lang w:eastAsia="en-GB"/>
            </w:rPr>
          </w:pPr>
          <w:hyperlink w:anchor="_Toc7706734" w:history="1">
            <w:r w:rsidRPr="00FB3544">
              <w:rPr>
                <w:rStyle w:val="Hyperlink"/>
                <w:noProof/>
              </w:rPr>
              <w:t>2.3 Risks</w:t>
            </w:r>
            <w:r>
              <w:rPr>
                <w:noProof/>
                <w:webHidden/>
              </w:rPr>
              <w:tab/>
            </w:r>
            <w:r>
              <w:rPr>
                <w:noProof/>
                <w:webHidden/>
              </w:rPr>
              <w:fldChar w:fldCharType="begin"/>
            </w:r>
            <w:r>
              <w:rPr>
                <w:noProof/>
                <w:webHidden/>
              </w:rPr>
              <w:instrText xml:space="preserve"> PAGEREF _Toc7706734 \h </w:instrText>
            </w:r>
            <w:r>
              <w:rPr>
                <w:noProof/>
                <w:webHidden/>
              </w:rPr>
            </w:r>
            <w:r>
              <w:rPr>
                <w:noProof/>
                <w:webHidden/>
              </w:rPr>
              <w:fldChar w:fldCharType="separate"/>
            </w:r>
            <w:r>
              <w:rPr>
                <w:noProof/>
                <w:webHidden/>
              </w:rPr>
              <w:t>10</w:t>
            </w:r>
            <w:r>
              <w:rPr>
                <w:noProof/>
                <w:webHidden/>
              </w:rPr>
              <w:fldChar w:fldCharType="end"/>
            </w:r>
          </w:hyperlink>
        </w:p>
        <w:p w14:paraId="17BF9925" w14:textId="077AE676" w:rsidR="00F8074A" w:rsidRDefault="00F8074A">
          <w:pPr>
            <w:pStyle w:val="TOC2"/>
            <w:tabs>
              <w:tab w:val="right" w:leader="dot" w:pos="9016"/>
            </w:tabs>
            <w:rPr>
              <w:rFonts w:eastAsiaTheme="minorEastAsia"/>
              <w:noProof/>
              <w:lang w:eastAsia="en-GB"/>
            </w:rPr>
          </w:pPr>
          <w:hyperlink w:anchor="_Toc7706735" w:history="1">
            <w:r w:rsidRPr="00FB3544">
              <w:rPr>
                <w:rStyle w:val="Hyperlink"/>
                <w:noProof/>
              </w:rPr>
              <w:t>2.4 Analysis and Deliverables</w:t>
            </w:r>
            <w:r>
              <w:rPr>
                <w:noProof/>
                <w:webHidden/>
              </w:rPr>
              <w:tab/>
            </w:r>
            <w:r>
              <w:rPr>
                <w:noProof/>
                <w:webHidden/>
              </w:rPr>
              <w:fldChar w:fldCharType="begin"/>
            </w:r>
            <w:r>
              <w:rPr>
                <w:noProof/>
                <w:webHidden/>
              </w:rPr>
              <w:instrText xml:space="preserve"> PAGEREF _Toc7706735 \h </w:instrText>
            </w:r>
            <w:r>
              <w:rPr>
                <w:noProof/>
                <w:webHidden/>
              </w:rPr>
            </w:r>
            <w:r>
              <w:rPr>
                <w:noProof/>
                <w:webHidden/>
              </w:rPr>
              <w:fldChar w:fldCharType="separate"/>
            </w:r>
            <w:r>
              <w:rPr>
                <w:noProof/>
                <w:webHidden/>
              </w:rPr>
              <w:t>10</w:t>
            </w:r>
            <w:r>
              <w:rPr>
                <w:noProof/>
                <w:webHidden/>
              </w:rPr>
              <w:fldChar w:fldCharType="end"/>
            </w:r>
          </w:hyperlink>
        </w:p>
        <w:p w14:paraId="2C62DEDC" w14:textId="0F5B841D" w:rsidR="00F8074A" w:rsidRDefault="00F8074A">
          <w:pPr>
            <w:pStyle w:val="TOC1"/>
            <w:tabs>
              <w:tab w:val="right" w:leader="dot" w:pos="9016"/>
            </w:tabs>
            <w:rPr>
              <w:rFonts w:eastAsiaTheme="minorEastAsia"/>
              <w:noProof/>
              <w:lang w:eastAsia="en-GB"/>
            </w:rPr>
          </w:pPr>
          <w:hyperlink w:anchor="_Toc7706736" w:history="1">
            <w:r w:rsidRPr="00FB3544">
              <w:rPr>
                <w:rStyle w:val="Hyperlink"/>
                <w:noProof/>
              </w:rPr>
              <w:t>3.0 Resources &amp; planning</w:t>
            </w:r>
            <w:r>
              <w:rPr>
                <w:noProof/>
                <w:webHidden/>
              </w:rPr>
              <w:tab/>
            </w:r>
            <w:r>
              <w:rPr>
                <w:noProof/>
                <w:webHidden/>
              </w:rPr>
              <w:fldChar w:fldCharType="begin"/>
            </w:r>
            <w:r>
              <w:rPr>
                <w:noProof/>
                <w:webHidden/>
              </w:rPr>
              <w:instrText xml:space="preserve"> PAGEREF _Toc7706736 \h </w:instrText>
            </w:r>
            <w:r>
              <w:rPr>
                <w:noProof/>
                <w:webHidden/>
              </w:rPr>
            </w:r>
            <w:r>
              <w:rPr>
                <w:noProof/>
                <w:webHidden/>
              </w:rPr>
              <w:fldChar w:fldCharType="separate"/>
            </w:r>
            <w:r>
              <w:rPr>
                <w:noProof/>
                <w:webHidden/>
              </w:rPr>
              <w:t>11</w:t>
            </w:r>
            <w:r>
              <w:rPr>
                <w:noProof/>
                <w:webHidden/>
              </w:rPr>
              <w:fldChar w:fldCharType="end"/>
            </w:r>
          </w:hyperlink>
        </w:p>
        <w:p w14:paraId="680C5D29" w14:textId="73FEFD09" w:rsidR="00F8074A" w:rsidRDefault="00F8074A">
          <w:pPr>
            <w:pStyle w:val="TOC2"/>
            <w:tabs>
              <w:tab w:val="right" w:leader="dot" w:pos="9016"/>
            </w:tabs>
            <w:rPr>
              <w:rFonts w:eastAsiaTheme="minorEastAsia"/>
              <w:noProof/>
              <w:lang w:eastAsia="en-GB"/>
            </w:rPr>
          </w:pPr>
          <w:hyperlink w:anchor="_Toc7706737" w:history="1">
            <w:r w:rsidRPr="00FB3544">
              <w:rPr>
                <w:rStyle w:val="Hyperlink"/>
                <w:noProof/>
              </w:rPr>
              <w:t>3.1 Resources</w:t>
            </w:r>
            <w:r>
              <w:rPr>
                <w:noProof/>
                <w:webHidden/>
              </w:rPr>
              <w:tab/>
            </w:r>
            <w:r>
              <w:rPr>
                <w:noProof/>
                <w:webHidden/>
              </w:rPr>
              <w:fldChar w:fldCharType="begin"/>
            </w:r>
            <w:r>
              <w:rPr>
                <w:noProof/>
                <w:webHidden/>
              </w:rPr>
              <w:instrText xml:space="preserve"> PAGEREF _Toc7706737 \h </w:instrText>
            </w:r>
            <w:r>
              <w:rPr>
                <w:noProof/>
                <w:webHidden/>
              </w:rPr>
            </w:r>
            <w:r>
              <w:rPr>
                <w:noProof/>
                <w:webHidden/>
              </w:rPr>
              <w:fldChar w:fldCharType="separate"/>
            </w:r>
            <w:r>
              <w:rPr>
                <w:noProof/>
                <w:webHidden/>
              </w:rPr>
              <w:t>11</w:t>
            </w:r>
            <w:r>
              <w:rPr>
                <w:noProof/>
                <w:webHidden/>
              </w:rPr>
              <w:fldChar w:fldCharType="end"/>
            </w:r>
          </w:hyperlink>
        </w:p>
        <w:p w14:paraId="3D5ED36C" w14:textId="517BCDF5" w:rsidR="00F8074A" w:rsidRDefault="00F8074A">
          <w:pPr>
            <w:pStyle w:val="TOC3"/>
            <w:tabs>
              <w:tab w:val="right" w:leader="dot" w:pos="9016"/>
            </w:tabs>
            <w:rPr>
              <w:rFonts w:eastAsiaTheme="minorEastAsia"/>
              <w:noProof/>
              <w:lang w:eastAsia="en-GB"/>
            </w:rPr>
          </w:pPr>
          <w:hyperlink w:anchor="_Toc7706738" w:history="1">
            <w:r w:rsidRPr="00FB3544">
              <w:rPr>
                <w:rStyle w:val="Hyperlink"/>
                <w:noProof/>
              </w:rPr>
              <w:t>3.1.1 Physical Resources</w:t>
            </w:r>
            <w:r>
              <w:rPr>
                <w:noProof/>
                <w:webHidden/>
              </w:rPr>
              <w:tab/>
            </w:r>
            <w:r>
              <w:rPr>
                <w:noProof/>
                <w:webHidden/>
              </w:rPr>
              <w:fldChar w:fldCharType="begin"/>
            </w:r>
            <w:r>
              <w:rPr>
                <w:noProof/>
                <w:webHidden/>
              </w:rPr>
              <w:instrText xml:space="preserve"> PAGEREF _Toc7706738 \h </w:instrText>
            </w:r>
            <w:r>
              <w:rPr>
                <w:noProof/>
                <w:webHidden/>
              </w:rPr>
            </w:r>
            <w:r>
              <w:rPr>
                <w:noProof/>
                <w:webHidden/>
              </w:rPr>
              <w:fldChar w:fldCharType="separate"/>
            </w:r>
            <w:r>
              <w:rPr>
                <w:noProof/>
                <w:webHidden/>
              </w:rPr>
              <w:t>11</w:t>
            </w:r>
            <w:r>
              <w:rPr>
                <w:noProof/>
                <w:webHidden/>
              </w:rPr>
              <w:fldChar w:fldCharType="end"/>
            </w:r>
          </w:hyperlink>
        </w:p>
        <w:p w14:paraId="79E1B4CA" w14:textId="55DD06B7" w:rsidR="00F8074A" w:rsidRDefault="00F8074A">
          <w:pPr>
            <w:pStyle w:val="TOC3"/>
            <w:tabs>
              <w:tab w:val="right" w:leader="dot" w:pos="9016"/>
            </w:tabs>
            <w:rPr>
              <w:rFonts w:eastAsiaTheme="minorEastAsia"/>
              <w:noProof/>
              <w:lang w:eastAsia="en-GB"/>
            </w:rPr>
          </w:pPr>
          <w:hyperlink w:anchor="_Toc7706739" w:history="1">
            <w:r w:rsidRPr="00FB3544">
              <w:rPr>
                <w:rStyle w:val="Hyperlink"/>
                <w:noProof/>
              </w:rPr>
              <w:t>3.1.2 Human Resources</w:t>
            </w:r>
            <w:r>
              <w:rPr>
                <w:noProof/>
                <w:webHidden/>
              </w:rPr>
              <w:tab/>
            </w:r>
            <w:r>
              <w:rPr>
                <w:noProof/>
                <w:webHidden/>
              </w:rPr>
              <w:fldChar w:fldCharType="begin"/>
            </w:r>
            <w:r>
              <w:rPr>
                <w:noProof/>
                <w:webHidden/>
              </w:rPr>
              <w:instrText xml:space="preserve"> PAGEREF _Toc7706739 \h </w:instrText>
            </w:r>
            <w:r>
              <w:rPr>
                <w:noProof/>
                <w:webHidden/>
              </w:rPr>
            </w:r>
            <w:r>
              <w:rPr>
                <w:noProof/>
                <w:webHidden/>
              </w:rPr>
              <w:fldChar w:fldCharType="separate"/>
            </w:r>
            <w:r>
              <w:rPr>
                <w:noProof/>
                <w:webHidden/>
              </w:rPr>
              <w:t>11</w:t>
            </w:r>
            <w:r>
              <w:rPr>
                <w:noProof/>
                <w:webHidden/>
              </w:rPr>
              <w:fldChar w:fldCharType="end"/>
            </w:r>
          </w:hyperlink>
        </w:p>
        <w:p w14:paraId="62E1B26D" w14:textId="4DCEEDE6" w:rsidR="00F8074A" w:rsidRDefault="00F8074A">
          <w:pPr>
            <w:pStyle w:val="TOC2"/>
            <w:tabs>
              <w:tab w:val="left" w:pos="880"/>
              <w:tab w:val="right" w:leader="dot" w:pos="9016"/>
            </w:tabs>
            <w:rPr>
              <w:rFonts w:eastAsiaTheme="minorEastAsia"/>
              <w:noProof/>
              <w:lang w:eastAsia="en-GB"/>
            </w:rPr>
          </w:pPr>
          <w:hyperlink w:anchor="_Toc7706740" w:history="1">
            <w:r w:rsidRPr="00FB3544">
              <w:rPr>
                <w:rStyle w:val="Hyperlink"/>
                <w:noProof/>
              </w:rPr>
              <w:t>3.2</w:t>
            </w:r>
            <w:r>
              <w:rPr>
                <w:rFonts w:eastAsiaTheme="minorEastAsia"/>
                <w:noProof/>
                <w:lang w:eastAsia="en-GB"/>
              </w:rPr>
              <w:tab/>
            </w:r>
            <w:r w:rsidRPr="00FB3544">
              <w:rPr>
                <w:rStyle w:val="Hyperlink"/>
                <w:noProof/>
              </w:rPr>
              <w:t>Gantt Chart</w:t>
            </w:r>
            <w:r>
              <w:rPr>
                <w:noProof/>
                <w:webHidden/>
              </w:rPr>
              <w:tab/>
            </w:r>
            <w:r>
              <w:rPr>
                <w:noProof/>
                <w:webHidden/>
              </w:rPr>
              <w:fldChar w:fldCharType="begin"/>
            </w:r>
            <w:r>
              <w:rPr>
                <w:noProof/>
                <w:webHidden/>
              </w:rPr>
              <w:instrText xml:space="preserve"> PAGEREF _Toc7706740 \h </w:instrText>
            </w:r>
            <w:r>
              <w:rPr>
                <w:noProof/>
                <w:webHidden/>
              </w:rPr>
            </w:r>
            <w:r>
              <w:rPr>
                <w:noProof/>
                <w:webHidden/>
              </w:rPr>
              <w:fldChar w:fldCharType="separate"/>
            </w:r>
            <w:r>
              <w:rPr>
                <w:noProof/>
                <w:webHidden/>
              </w:rPr>
              <w:t>12</w:t>
            </w:r>
            <w:r>
              <w:rPr>
                <w:noProof/>
                <w:webHidden/>
              </w:rPr>
              <w:fldChar w:fldCharType="end"/>
            </w:r>
          </w:hyperlink>
        </w:p>
        <w:p w14:paraId="0786E1FB" w14:textId="3EC1F2CC" w:rsidR="00F8074A" w:rsidRDefault="00F8074A">
          <w:pPr>
            <w:pStyle w:val="TOC1"/>
            <w:tabs>
              <w:tab w:val="right" w:leader="dot" w:pos="9016"/>
            </w:tabs>
            <w:rPr>
              <w:rFonts w:eastAsiaTheme="minorEastAsia"/>
              <w:noProof/>
              <w:lang w:eastAsia="en-GB"/>
            </w:rPr>
          </w:pPr>
          <w:hyperlink w:anchor="_Toc7706741" w:history="1">
            <w:r w:rsidRPr="00FB3544">
              <w:rPr>
                <w:rStyle w:val="Hyperlink"/>
                <w:noProof/>
              </w:rPr>
              <w:t>4.0 References</w:t>
            </w:r>
            <w:r>
              <w:rPr>
                <w:noProof/>
                <w:webHidden/>
              </w:rPr>
              <w:tab/>
            </w:r>
            <w:r>
              <w:rPr>
                <w:noProof/>
                <w:webHidden/>
              </w:rPr>
              <w:fldChar w:fldCharType="begin"/>
            </w:r>
            <w:r>
              <w:rPr>
                <w:noProof/>
                <w:webHidden/>
              </w:rPr>
              <w:instrText xml:space="preserve"> PAGEREF _Toc7706741 \h </w:instrText>
            </w:r>
            <w:r>
              <w:rPr>
                <w:noProof/>
                <w:webHidden/>
              </w:rPr>
            </w:r>
            <w:r>
              <w:rPr>
                <w:noProof/>
                <w:webHidden/>
              </w:rPr>
              <w:fldChar w:fldCharType="separate"/>
            </w:r>
            <w:r>
              <w:rPr>
                <w:noProof/>
                <w:webHidden/>
              </w:rPr>
              <w:t>13</w:t>
            </w:r>
            <w:r>
              <w:rPr>
                <w:noProof/>
                <w:webHidden/>
              </w:rPr>
              <w:fldChar w:fldCharType="end"/>
            </w:r>
          </w:hyperlink>
        </w:p>
        <w:p w14:paraId="131A138F" w14:textId="2DE62CEF" w:rsidR="00017B6D" w:rsidRDefault="00017B6D">
          <w:r>
            <w:rPr>
              <w:b/>
              <w:bCs/>
              <w:noProof/>
            </w:rPr>
            <w:fldChar w:fldCharType="end"/>
          </w:r>
        </w:p>
      </w:sdtContent>
    </w:sdt>
    <w:p w14:paraId="00368F81" w14:textId="5F7D45B3" w:rsidR="00017B6D" w:rsidRPr="00D757C2" w:rsidRDefault="00DA50C4" w:rsidP="00D757C2">
      <w:pPr>
        <w:rPr>
          <w:rFonts w:asciiTheme="majorHAnsi" w:hAnsiTheme="majorHAnsi" w:cstheme="majorHAnsi"/>
          <w:color w:val="0070C0"/>
          <w:sz w:val="32"/>
        </w:rPr>
      </w:pPr>
      <w:r w:rsidRPr="00D757C2">
        <w:rPr>
          <w:rFonts w:asciiTheme="majorHAnsi" w:hAnsiTheme="majorHAnsi" w:cstheme="majorHAnsi"/>
          <w:color w:val="2E74B5" w:themeColor="accent5" w:themeShade="BF"/>
          <w:sz w:val="32"/>
        </w:rPr>
        <w:t>Table of Figures</w:t>
      </w:r>
    </w:p>
    <w:p w14:paraId="343BC97D" w14:textId="588ECAF0" w:rsidR="00593A2D" w:rsidRDefault="00DA50C4">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11" w:anchor="_Toc7706209" w:history="1">
        <w:r w:rsidR="00593A2D" w:rsidRPr="00EE357B">
          <w:rPr>
            <w:rStyle w:val="Hyperlink"/>
            <w:noProof/>
          </w:rPr>
          <w:t>Figure 1:The Research Onion</w:t>
        </w:r>
        <w:r w:rsidR="00593A2D">
          <w:rPr>
            <w:noProof/>
            <w:webHidden/>
          </w:rPr>
          <w:tab/>
        </w:r>
        <w:r w:rsidR="00593A2D">
          <w:rPr>
            <w:noProof/>
            <w:webHidden/>
          </w:rPr>
          <w:fldChar w:fldCharType="begin"/>
        </w:r>
        <w:r w:rsidR="00593A2D">
          <w:rPr>
            <w:noProof/>
            <w:webHidden/>
          </w:rPr>
          <w:instrText xml:space="preserve"> PAGEREF _Toc7706209 \h </w:instrText>
        </w:r>
        <w:r w:rsidR="00593A2D">
          <w:rPr>
            <w:noProof/>
            <w:webHidden/>
          </w:rPr>
        </w:r>
        <w:r w:rsidR="00593A2D">
          <w:rPr>
            <w:noProof/>
            <w:webHidden/>
          </w:rPr>
          <w:fldChar w:fldCharType="separate"/>
        </w:r>
        <w:r w:rsidR="00593A2D">
          <w:rPr>
            <w:noProof/>
            <w:webHidden/>
          </w:rPr>
          <w:t>7</w:t>
        </w:r>
        <w:r w:rsidR="00593A2D">
          <w:rPr>
            <w:noProof/>
            <w:webHidden/>
          </w:rPr>
          <w:fldChar w:fldCharType="end"/>
        </w:r>
      </w:hyperlink>
    </w:p>
    <w:p w14:paraId="74AD9C0B" w14:textId="10A4810F" w:rsidR="00593A2D" w:rsidRDefault="00593A2D">
      <w:pPr>
        <w:pStyle w:val="TableofFigures"/>
        <w:tabs>
          <w:tab w:val="right" w:leader="dot" w:pos="9016"/>
        </w:tabs>
        <w:rPr>
          <w:rFonts w:eastAsiaTheme="minorEastAsia"/>
          <w:noProof/>
          <w:lang w:eastAsia="en-GB"/>
        </w:rPr>
      </w:pPr>
      <w:hyperlink w:anchor="_Toc7706210" w:history="1">
        <w:r w:rsidRPr="00EE357B">
          <w:rPr>
            <w:rStyle w:val="Hyperlink"/>
            <w:noProof/>
          </w:rPr>
          <w:t>Figure 2: Extreme Programming Model</w:t>
        </w:r>
        <w:r>
          <w:rPr>
            <w:noProof/>
            <w:webHidden/>
          </w:rPr>
          <w:tab/>
        </w:r>
        <w:r>
          <w:rPr>
            <w:noProof/>
            <w:webHidden/>
          </w:rPr>
          <w:fldChar w:fldCharType="begin"/>
        </w:r>
        <w:r>
          <w:rPr>
            <w:noProof/>
            <w:webHidden/>
          </w:rPr>
          <w:instrText xml:space="preserve"> PAGEREF _Toc7706210 \h </w:instrText>
        </w:r>
        <w:r>
          <w:rPr>
            <w:noProof/>
            <w:webHidden/>
          </w:rPr>
        </w:r>
        <w:r>
          <w:rPr>
            <w:noProof/>
            <w:webHidden/>
          </w:rPr>
          <w:fldChar w:fldCharType="separate"/>
        </w:r>
        <w:r>
          <w:rPr>
            <w:noProof/>
            <w:webHidden/>
          </w:rPr>
          <w:t>9</w:t>
        </w:r>
        <w:r>
          <w:rPr>
            <w:noProof/>
            <w:webHidden/>
          </w:rPr>
          <w:fldChar w:fldCharType="end"/>
        </w:r>
      </w:hyperlink>
    </w:p>
    <w:p w14:paraId="434857D1" w14:textId="2C2093CE" w:rsidR="00593A2D" w:rsidRDefault="00593A2D">
      <w:pPr>
        <w:pStyle w:val="TableofFigures"/>
        <w:tabs>
          <w:tab w:val="right" w:leader="dot" w:pos="9016"/>
        </w:tabs>
        <w:rPr>
          <w:rFonts w:eastAsiaTheme="minorEastAsia"/>
          <w:noProof/>
          <w:lang w:eastAsia="en-GB"/>
        </w:rPr>
      </w:pPr>
      <w:hyperlink r:id="rId12" w:anchor="_Toc7706211" w:history="1">
        <w:r w:rsidRPr="00EE357B">
          <w:rPr>
            <w:rStyle w:val="Hyperlink"/>
            <w:noProof/>
          </w:rPr>
          <w:t>Figure 3: Gantt Chart</w:t>
        </w:r>
        <w:r>
          <w:rPr>
            <w:noProof/>
            <w:webHidden/>
          </w:rPr>
          <w:tab/>
        </w:r>
        <w:r>
          <w:rPr>
            <w:noProof/>
            <w:webHidden/>
          </w:rPr>
          <w:fldChar w:fldCharType="begin"/>
        </w:r>
        <w:r>
          <w:rPr>
            <w:noProof/>
            <w:webHidden/>
          </w:rPr>
          <w:instrText xml:space="preserve"> PAGEREF _Toc7706211 \h </w:instrText>
        </w:r>
        <w:r>
          <w:rPr>
            <w:noProof/>
            <w:webHidden/>
          </w:rPr>
        </w:r>
        <w:r>
          <w:rPr>
            <w:noProof/>
            <w:webHidden/>
          </w:rPr>
          <w:fldChar w:fldCharType="separate"/>
        </w:r>
        <w:r>
          <w:rPr>
            <w:noProof/>
            <w:webHidden/>
          </w:rPr>
          <w:t>12</w:t>
        </w:r>
        <w:r>
          <w:rPr>
            <w:noProof/>
            <w:webHidden/>
          </w:rPr>
          <w:fldChar w:fldCharType="end"/>
        </w:r>
      </w:hyperlink>
    </w:p>
    <w:p w14:paraId="626F5660" w14:textId="567DD406" w:rsidR="00D331DB" w:rsidRPr="00D757C2" w:rsidRDefault="00DA50C4" w:rsidP="00D331DB">
      <w:pPr>
        <w:rPr>
          <w:rFonts w:asciiTheme="majorHAnsi" w:hAnsiTheme="majorHAnsi" w:cstheme="majorHAnsi"/>
          <w:color w:val="0070C0"/>
          <w:sz w:val="32"/>
        </w:rPr>
      </w:pPr>
      <w:r>
        <w:fldChar w:fldCharType="end"/>
      </w:r>
      <w:r w:rsidR="00D331DB" w:rsidRPr="00D757C2">
        <w:rPr>
          <w:rFonts w:asciiTheme="majorHAnsi" w:hAnsiTheme="majorHAnsi" w:cstheme="majorHAnsi"/>
          <w:color w:val="2E74B5" w:themeColor="accent5" w:themeShade="BF"/>
          <w:sz w:val="32"/>
        </w:rPr>
        <w:t xml:space="preserve">Table of </w:t>
      </w:r>
      <w:r w:rsidR="00D331DB">
        <w:rPr>
          <w:rFonts w:asciiTheme="majorHAnsi" w:hAnsiTheme="majorHAnsi" w:cstheme="majorHAnsi"/>
          <w:color w:val="2E74B5" w:themeColor="accent5" w:themeShade="BF"/>
          <w:sz w:val="32"/>
        </w:rPr>
        <w:t>Tables</w:t>
      </w:r>
    </w:p>
    <w:p w14:paraId="6D142064" w14:textId="52274D12" w:rsidR="00D331DB" w:rsidRDefault="00D331DB">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7704771" w:history="1">
        <w:r w:rsidRPr="00255F87">
          <w:rPr>
            <w:rStyle w:val="Hyperlink"/>
            <w:noProof/>
          </w:rPr>
          <w:t>Table 1: Prisoner Dilemma Table</w:t>
        </w:r>
        <w:r>
          <w:rPr>
            <w:noProof/>
            <w:webHidden/>
          </w:rPr>
          <w:tab/>
        </w:r>
        <w:r>
          <w:rPr>
            <w:noProof/>
            <w:webHidden/>
          </w:rPr>
          <w:fldChar w:fldCharType="begin"/>
        </w:r>
        <w:r>
          <w:rPr>
            <w:noProof/>
            <w:webHidden/>
          </w:rPr>
          <w:instrText xml:space="preserve"> PAGEREF _Toc7704771 \h </w:instrText>
        </w:r>
        <w:r>
          <w:rPr>
            <w:noProof/>
            <w:webHidden/>
          </w:rPr>
        </w:r>
        <w:r>
          <w:rPr>
            <w:noProof/>
            <w:webHidden/>
          </w:rPr>
          <w:fldChar w:fldCharType="separate"/>
        </w:r>
        <w:r>
          <w:rPr>
            <w:noProof/>
            <w:webHidden/>
          </w:rPr>
          <w:t>5</w:t>
        </w:r>
        <w:r>
          <w:rPr>
            <w:noProof/>
            <w:webHidden/>
          </w:rPr>
          <w:fldChar w:fldCharType="end"/>
        </w:r>
      </w:hyperlink>
    </w:p>
    <w:p w14:paraId="5CA06FE5" w14:textId="23541E1E" w:rsidR="00017B6D" w:rsidRDefault="00D331DB" w:rsidP="00D331DB">
      <w:r>
        <w:fldChar w:fldCharType="end"/>
      </w:r>
      <w:r w:rsidR="00017B6D">
        <w:br w:type="page"/>
      </w:r>
    </w:p>
    <w:p w14:paraId="5AFB0FF4" w14:textId="4D733187" w:rsidR="00743BB1" w:rsidRDefault="00BA39EE" w:rsidP="00D6603C">
      <w:pPr>
        <w:pStyle w:val="Heading1"/>
      </w:pPr>
      <w:bookmarkStart w:id="0" w:name="_Toc7706723"/>
      <w:r>
        <w:lastRenderedPageBreak/>
        <w:t xml:space="preserve">1.0 </w:t>
      </w:r>
      <w:r w:rsidR="00932F2B">
        <w:t>Introdu</w:t>
      </w:r>
      <w:bookmarkStart w:id="1" w:name="_GoBack"/>
      <w:bookmarkEnd w:id="1"/>
      <w:r w:rsidR="00932F2B">
        <w:t>ction</w:t>
      </w:r>
      <w:bookmarkEnd w:id="0"/>
    </w:p>
    <w:p w14:paraId="762B166F" w14:textId="11ACA9BD" w:rsidR="00C81903" w:rsidRPr="00C81903" w:rsidRDefault="00BA39EE" w:rsidP="00C81903">
      <w:pPr>
        <w:pStyle w:val="Heading2"/>
      </w:pPr>
      <w:bookmarkStart w:id="2" w:name="_Toc7706724"/>
      <w:r>
        <w:t xml:space="preserve">1.1 </w:t>
      </w:r>
      <w:r w:rsidR="00C81903">
        <w:t>Title</w:t>
      </w:r>
      <w:bookmarkEnd w:id="2"/>
    </w:p>
    <w:p w14:paraId="1738CCB2" w14:textId="791180DB" w:rsidR="00AA0A37" w:rsidRDefault="00C81903" w:rsidP="00932F2B">
      <w:r>
        <w:t xml:space="preserve">The title </w:t>
      </w:r>
      <w:r w:rsidR="00C51C35">
        <w:t>for this project is “</w:t>
      </w:r>
      <w:r w:rsidR="00C51C35" w:rsidRPr="00C51C35">
        <w:t>investigation into genetic algorithms and implementation within a games environment</w:t>
      </w:r>
      <w:r w:rsidR="00C51C35">
        <w:t>”.</w:t>
      </w:r>
      <w:r w:rsidR="00C51C35" w:rsidRPr="00C51C35">
        <w:t xml:space="preserve"> </w:t>
      </w:r>
      <w:r w:rsidR="00743BB1">
        <w:t>Th</w:t>
      </w:r>
      <w:r w:rsidR="00C51C35">
        <w:t>e</w:t>
      </w:r>
      <w:r w:rsidR="00743BB1">
        <w:t xml:space="preserve"> report</w:t>
      </w:r>
      <w:r w:rsidR="008C6E4F">
        <w:t xml:space="preserve"> covers the basis of genetic algorithms. </w:t>
      </w:r>
      <w:r w:rsidR="001D6007">
        <w:t xml:space="preserve">The authors findings from research will be </w:t>
      </w:r>
      <w:r w:rsidR="00470010">
        <w:t>documented throughout the report.</w:t>
      </w:r>
      <w:r w:rsidR="00FC6B83">
        <w:t xml:space="preserve"> </w:t>
      </w:r>
    </w:p>
    <w:p w14:paraId="63887F45" w14:textId="22C2F403" w:rsidR="00D757C2" w:rsidRDefault="00D757C2" w:rsidP="00D757C2">
      <w:pPr>
        <w:pStyle w:val="Heading2"/>
      </w:pPr>
      <w:bookmarkStart w:id="3" w:name="_Toc7706725"/>
      <w:r>
        <w:t>1.2 Background</w:t>
      </w:r>
      <w:bookmarkEnd w:id="3"/>
    </w:p>
    <w:p w14:paraId="27D44724" w14:textId="4E288CE0" w:rsidR="00E1285D" w:rsidRDefault="00BA39EE" w:rsidP="00E1285D">
      <w:pPr>
        <w:pStyle w:val="Heading3"/>
      </w:pPr>
      <w:bookmarkStart w:id="4" w:name="_Toc7706726"/>
      <w:r>
        <w:t xml:space="preserve">1.2.1 </w:t>
      </w:r>
      <w:r w:rsidR="00E1285D">
        <w:t>What is AI?</w:t>
      </w:r>
      <w:bookmarkEnd w:id="4"/>
      <w:r w:rsidR="00E1285D">
        <w:t xml:space="preserve"> </w:t>
      </w:r>
    </w:p>
    <w:p w14:paraId="15BA026D" w14:textId="77777777" w:rsidR="00E1285D" w:rsidRDefault="00E1285D" w:rsidP="00E1285D">
      <w:r>
        <w:t>There are many different definitions of AI. Oxford dictionary defines artificial intelligence as:</w:t>
      </w:r>
    </w:p>
    <w:p w14:paraId="1BFBDAFA" w14:textId="2157A499" w:rsidR="00E1285D" w:rsidRDefault="00E1285D" w:rsidP="00E1285D">
      <w:pPr>
        <w:ind w:left="720"/>
        <w:rPr>
          <w:rStyle w:val="ind"/>
        </w:rPr>
      </w:pPr>
      <w:r>
        <w:rPr>
          <w:rStyle w:val="ind"/>
        </w:rPr>
        <w:t xml:space="preserve">“The theory and development of computer systems able to perform tasks normally requiring human intelligence, such as visual perception, speech recognition, decision-making, and translation between languages” </w:t>
      </w:r>
      <w:r>
        <w:rPr>
          <w:rStyle w:val="ind"/>
        </w:rPr>
        <w:fldChar w:fldCharType="begin" w:fldLock="1"/>
      </w:r>
      <w:r w:rsidR="00AA2DC4">
        <w:rPr>
          <w:rStyle w:val="ind"/>
        </w:rPr>
        <w:instrText>ADDIN CSL_CITATION {"citationItems":[{"id":"ITEM-1","itemData":{"URL":"https://en.oxforddictionaries.com/definition/artificial_intelligence","accessed":{"date-parts":[["2019","4","26"]]},"id":"ITEM-1","issued":{"date-parts":[["0"]]},"title":"Definition of artificial intelligence by Oxford Dictionaries","type":"webpage"},"uris":["http://www.mendeley.com/documents/?uuid=4c2a964e-9d3b-3c2d-931f-367537292eba"]}],"mendeley":{"formattedCitation":"[1]","plainTextFormattedCitation":"[1]","previouslyFormattedCitation":"[1]"},"properties":{"noteIndex":0},"schema":"https://github.com/citation-style-language/schema/raw/master/csl-citation.json"}</w:instrText>
      </w:r>
      <w:r>
        <w:rPr>
          <w:rStyle w:val="ind"/>
        </w:rPr>
        <w:fldChar w:fldCharType="separate"/>
      </w:r>
      <w:r w:rsidR="005260CD" w:rsidRPr="005260CD">
        <w:rPr>
          <w:rStyle w:val="ind"/>
          <w:noProof/>
        </w:rPr>
        <w:t>[1]</w:t>
      </w:r>
      <w:r>
        <w:rPr>
          <w:rStyle w:val="ind"/>
        </w:rPr>
        <w:fldChar w:fldCharType="end"/>
      </w:r>
      <w:r>
        <w:rPr>
          <w:rStyle w:val="ind"/>
        </w:rPr>
        <w:t>.</w:t>
      </w:r>
    </w:p>
    <w:p w14:paraId="280C7852" w14:textId="77777777" w:rsidR="00E1285D" w:rsidRDefault="00E1285D" w:rsidP="00E1285D">
      <w:r>
        <w:t>From this quote in the oxford dictionary the author adds that his belief is that AI is much more than just human tasks being completed by computers and that it is an intelligence which can develop and learn just like humans can. Artificial intelligence has no limits to what it can and can’t do and is getting smarter and smarter every day.</w:t>
      </w:r>
    </w:p>
    <w:p w14:paraId="0170B0EB" w14:textId="7E26D0BB" w:rsidR="00E1285D" w:rsidRDefault="00E1285D" w:rsidP="00E1285D">
      <w:pPr>
        <w:rPr>
          <w:rStyle w:val="ind"/>
        </w:rPr>
      </w:pPr>
      <w:r>
        <w:t>To know what AI truly is, first the concept of intelligence should be understood. What is intelligence? The oxford dictionary s</w:t>
      </w:r>
      <w:r w:rsidR="00A52F4D">
        <w:t>tates</w:t>
      </w:r>
      <w:r>
        <w:t xml:space="preserve"> intelligence is “</w:t>
      </w:r>
      <w:r>
        <w:rPr>
          <w:rStyle w:val="ind"/>
        </w:rPr>
        <w:t>The ability to acquire and apply knowledge and skills”</w:t>
      </w:r>
      <w:r>
        <w:rPr>
          <w:rStyle w:val="ind"/>
        </w:rPr>
        <w:fldChar w:fldCharType="begin" w:fldLock="1"/>
      </w:r>
      <w:r w:rsidR="00AA2DC4">
        <w:rPr>
          <w:rStyle w:val="ind"/>
        </w:rPr>
        <w:instrText>ADDIN CSL_CITATION {"citationItems":[{"id":"ITEM-1","itemData":{"URL":"https://en.oxforddictionaries.com/definition/intelligence","accessed":{"date-parts":[["2019","4","28"]]},"id":"ITEM-1","issued":{"date-parts":[["0"]]},"title":"Definition of intelligence by Oxford Dictionaries","type":"webpage"},"uris":["http://www.mendeley.com/documents/?uuid=3dea9660-f833-3cfb-b31e-c35fd6e1ea39"]}],"mendeley":{"formattedCitation":"[2]","plainTextFormattedCitation":"[2]","previouslyFormattedCitation":"[2]"},"properties":{"noteIndex":0},"schema":"https://github.com/citation-style-language/schema/raw/master/csl-citation.json"}</w:instrText>
      </w:r>
      <w:r>
        <w:rPr>
          <w:rStyle w:val="ind"/>
        </w:rPr>
        <w:fldChar w:fldCharType="separate"/>
      </w:r>
      <w:r w:rsidR="005260CD" w:rsidRPr="005260CD">
        <w:rPr>
          <w:rStyle w:val="ind"/>
          <w:noProof/>
        </w:rPr>
        <w:t>[2]</w:t>
      </w:r>
      <w:r>
        <w:rPr>
          <w:rStyle w:val="ind"/>
        </w:rPr>
        <w:fldChar w:fldCharType="end"/>
      </w:r>
      <w:r>
        <w:rPr>
          <w:rStyle w:val="ind"/>
        </w:rPr>
        <w:t>. From this the author can compare this definition with the definition of artificial intelligence, the similarities between them is the capacity for knowledge. With AI t</w:t>
      </w:r>
      <w:r w:rsidR="00D97D19">
        <w:rPr>
          <w:rStyle w:val="ind"/>
        </w:rPr>
        <w:t>he capacity for knowledge</w:t>
      </w:r>
      <w:r>
        <w:rPr>
          <w:rStyle w:val="ind"/>
        </w:rPr>
        <w:t xml:space="preserve"> is defined by the creator but with human knowledge there is no capacity. This in the authors view is what makes intelligence artificial.</w:t>
      </w:r>
    </w:p>
    <w:p w14:paraId="3AA794EC" w14:textId="39357B26" w:rsidR="00E1285D" w:rsidRDefault="00E1285D" w:rsidP="00E1285D">
      <w:pPr>
        <w:rPr>
          <w:rStyle w:val="ind"/>
        </w:rPr>
      </w:pPr>
      <w:r>
        <w:rPr>
          <w:rStyle w:val="ind"/>
        </w:rPr>
        <w:t xml:space="preserve">There are many different views to what AI is, one view is that computers are used to model intelligence to further understand it. This group of people believe that human knowledge is computational, and that AI is used to virtualise the human mind in order to complete tasks. Another view is the “pragmatic” view, this view the programmer programs the AI in a realistic way. The AI works by looking at things realistically and breaking them down, to solve the problems in engineering terms. This group of people will then decide whether the AI is successful by looking at the overall behaviour of the AI towards the subject area. </w:t>
      </w:r>
      <w:r>
        <w:rPr>
          <w:rStyle w:val="ind"/>
        </w:rPr>
        <w:fldChar w:fldCharType="begin" w:fldLock="1"/>
      </w:r>
      <w:r w:rsidR="00AA2DC4">
        <w:rPr>
          <w:rStyle w:val="ind"/>
        </w:rPr>
        <w:instrText>ADDIN CSL_CITATION {"citationItems":[{"id":"ITEM-1","itemData":{"ISBN":"1857283996","author":[{"dropping-particle":"","family":"Finlay","given":"Janet","non-dropping-particle":"","parse-names":false,"suffix":""}],"id":"ITEM-1","issued":{"date-parts":[["1996"]]},"publisher":"UCL Press","publisher-place":"London","title":"An introduction to artificial intelligence","type":"book"},"uris":["http://www.mendeley.com/documents/?uuid=bf1b262b-fa12-4ea3-9a31-8cdbdb6b356b","http://www.mendeley.com/documents/?uuid=3a431ea9-e379-465b-9ba1-a5abc8ae07e3"]}],"mendeley":{"formattedCitation":"[3]","plainTextFormattedCitation":"[3]","previouslyFormattedCitation":"[3]"},"properties":{"noteIndex":0},"schema":"https://github.com/citation-style-language/schema/raw/master/csl-citation.json"}</w:instrText>
      </w:r>
      <w:r>
        <w:rPr>
          <w:rStyle w:val="ind"/>
        </w:rPr>
        <w:fldChar w:fldCharType="separate"/>
      </w:r>
      <w:r w:rsidR="005260CD" w:rsidRPr="005260CD">
        <w:rPr>
          <w:rStyle w:val="ind"/>
          <w:noProof/>
        </w:rPr>
        <w:t>[3]</w:t>
      </w:r>
      <w:r>
        <w:rPr>
          <w:rStyle w:val="ind"/>
        </w:rPr>
        <w:fldChar w:fldCharType="end"/>
      </w:r>
    </w:p>
    <w:p w14:paraId="0231AFA0" w14:textId="472B4270" w:rsidR="00394586" w:rsidRDefault="00394586" w:rsidP="00E1285D">
      <w:pPr>
        <w:rPr>
          <w:rStyle w:val="ind"/>
        </w:rPr>
      </w:pPr>
    </w:p>
    <w:p w14:paraId="61A09273" w14:textId="1B946675" w:rsidR="00394586" w:rsidRDefault="00394586" w:rsidP="00E1285D">
      <w:pPr>
        <w:rPr>
          <w:rStyle w:val="ind"/>
        </w:rPr>
      </w:pPr>
    </w:p>
    <w:p w14:paraId="272B48EF" w14:textId="7B8662A9" w:rsidR="00394586" w:rsidRDefault="00394586" w:rsidP="00E1285D">
      <w:pPr>
        <w:rPr>
          <w:rStyle w:val="ind"/>
        </w:rPr>
      </w:pPr>
    </w:p>
    <w:p w14:paraId="6D83EA73" w14:textId="703F88E8" w:rsidR="00394586" w:rsidRDefault="00394586" w:rsidP="00E1285D">
      <w:pPr>
        <w:rPr>
          <w:rStyle w:val="ind"/>
        </w:rPr>
      </w:pPr>
    </w:p>
    <w:p w14:paraId="50741C13" w14:textId="531E5D9E" w:rsidR="00394586" w:rsidRDefault="00394586" w:rsidP="00E1285D">
      <w:pPr>
        <w:rPr>
          <w:rStyle w:val="ind"/>
        </w:rPr>
      </w:pPr>
    </w:p>
    <w:p w14:paraId="4EFA461F" w14:textId="30C92992" w:rsidR="00394586" w:rsidRDefault="00394586" w:rsidP="00E1285D">
      <w:pPr>
        <w:rPr>
          <w:rStyle w:val="ind"/>
        </w:rPr>
      </w:pPr>
    </w:p>
    <w:p w14:paraId="304C886D" w14:textId="6EB91387" w:rsidR="00394586" w:rsidRDefault="00394586" w:rsidP="00E1285D">
      <w:pPr>
        <w:rPr>
          <w:rStyle w:val="ind"/>
        </w:rPr>
      </w:pPr>
    </w:p>
    <w:p w14:paraId="4D2F20E5" w14:textId="0BAFE513" w:rsidR="00394586" w:rsidRDefault="00394586" w:rsidP="00E1285D">
      <w:pPr>
        <w:rPr>
          <w:rStyle w:val="ind"/>
        </w:rPr>
      </w:pPr>
    </w:p>
    <w:p w14:paraId="75F3C8B0" w14:textId="77777777" w:rsidR="00394586" w:rsidRPr="00C962D7" w:rsidRDefault="00394586" w:rsidP="00E1285D"/>
    <w:p w14:paraId="4A08EC36" w14:textId="29B6A711" w:rsidR="00E1285D" w:rsidRDefault="00BA39EE" w:rsidP="00E1285D">
      <w:pPr>
        <w:pStyle w:val="Heading3"/>
      </w:pPr>
      <w:bookmarkStart w:id="5" w:name="_Toc7706727"/>
      <w:r>
        <w:lastRenderedPageBreak/>
        <w:t xml:space="preserve">1.2.2 </w:t>
      </w:r>
      <w:r w:rsidR="00E1285D">
        <w:t>History of AI</w:t>
      </w:r>
      <w:bookmarkEnd w:id="5"/>
    </w:p>
    <w:p w14:paraId="2E4130AF" w14:textId="798561EA" w:rsidR="00394586" w:rsidRDefault="00BC5323" w:rsidP="00E1285D">
      <w:r>
        <w:t>A</w:t>
      </w:r>
      <w:r w:rsidR="00C94368">
        <w:t xml:space="preserve">I has been around for many years. </w:t>
      </w:r>
      <w:r w:rsidR="006E2193">
        <w:t xml:space="preserve">There </w:t>
      </w:r>
      <w:r w:rsidR="00E6409E">
        <w:t>have</w:t>
      </w:r>
      <w:r w:rsidR="006E2193">
        <w:t xml:space="preserve"> been many different </w:t>
      </w:r>
      <w:r w:rsidR="00E6409E">
        <w:t xml:space="preserve">discussions over it from films like the </w:t>
      </w:r>
      <w:r w:rsidR="00E6409E" w:rsidRPr="00E6409E">
        <w:rPr>
          <w:i/>
        </w:rPr>
        <w:t>terminator</w:t>
      </w:r>
      <w:r w:rsidR="00E6409E">
        <w:t xml:space="preserve"> and </w:t>
      </w:r>
      <w:r w:rsidR="00E6409E" w:rsidRPr="00E6409E">
        <w:rPr>
          <w:i/>
        </w:rPr>
        <w:t>blade runne</w:t>
      </w:r>
      <w:r w:rsidR="002948A2">
        <w:rPr>
          <w:i/>
        </w:rPr>
        <w:t xml:space="preserve">r, </w:t>
      </w:r>
      <w:r w:rsidR="002948A2">
        <w:t xml:space="preserve">to </w:t>
      </w:r>
      <w:r w:rsidR="00F345A0">
        <w:t>virtual assistan</w:t>
      </w:r>
      <w:r w:rsidR="00942075">
        <w:t>t</w:t>
      </w:r>
      <w:r w:rsidR="00C214B1">
        <w:t>’s like google assistant and Siri</w:t>
      </w:r>
      <w:r w:rsidR="00E6409E">
        <w:rPr>
          <w:i/>
        </w:rPr>
        <w:t>.</w:t>
      </w:r>
      <w:r w:rsidR="00C214B1">
        <w:rPr>
          <w:i/>
        </w:rPr>
        <w:t xml:space="preserve"> </w:t>
      </w:r>
      <w:r w:rsidR="00F07110">
        <w:t xml:space="preserve">AI is progressing </w:t>
      </w:r>
      <w:r w:rsidR="00EC1229">
        <w:t>every day getting better and better at what it’s programmed to do. For example the google assistant can now make phone calls to restaurants on your behalf to book tables</w:t>
      </w:r>
      <w:r w:rsidR="00E549B1">
        <w:t xml:space="preserve"> or even book hairdressing appointments </w:t>
      </w:r>
      <w:r w:rsidR="00D67DED">
        <w:fldChar w:fldCharType="begin" w:fldLock="1"/>
      </w:r>
      <w:r w:rsidR="00AA2DC4">
        <w:instrText>ADDIN CSL_CITATION {"citationItems":[{"id":"ITEM-1","itemData":{"URL":"https://ai.googleblog.com/2018/05/duplex-ai-system-for-natural-conversation.html","accessed":{"date-parts":[["2019","5","2"]]},"author":[{"dropping-particle":"","family":"Yaniv Leviathan","given":"Yossi Matias","non-dropping-particle":"","parse-names":false,"suffix":""}],"id":"ITEM-1","issued":{"date-parts":[["0"]]},"title":"Google AI Blog: Google Duplex: An AI System for Accomplishing Real-World Tasks Over the Phone","type":"webpage"},"uris":["http://www.mendeley.com/documents/?uuid=cb503258-a8a8-337b-8857-dd89f7540491"]}],"mendeley":{"formattedCitation":"[4]","plainTextFormattedCitation":"[4]","previouslyFormattedCitation":"[4]"},"properties":{"noteIndex":0},"schema":"https://github.com/citation-style-language/schema/raw/master/csl-citation.json"}</w:instrText>
      </w:r>
      <w:r w:rsidR="00D67DED">
        <w:fldChar w:fldCharType="separate"/>
      </w:r>
      <w:r w:rsidR="005260CD" w:rsidRPr="005260CD">
        <w:rPr>
          <w:noProof/>
        </w:rPr>
        <w:t>[4]</w:t>
      </w:r>
      <w:r w:rsidR="00D67DED">
        <w:fldChar w:fldCharType="end"/>
      </w:r>
      <w:r w:rsidR="00EC1229">
        <w:t>.</w:t>
      </w:r>
      <w:r w:rsidR="00E6409E">
        <w:rPr>
          <w:i/>
        </w:rPr>
        <w:t xml:space="preserve"> </w:t>
      </w:r>
      <w:r w:rsidR="00AB0C95">
        <w:t xml:space="preserve">AI </w:t>
      </w:r>
      <w:r w:rsidR="004E627E">
        <w:t xml:space="preserve">First became big when Alan Turing introduced the Turing test in 1950 </w:t>
      </w:r>
      <w:r w:rsidR="001B5626">
        <w:t xml:space="preserve">Turing asked the question “can machines think” </w:t>
      </w:r>
      <w:r w:rsidR="001B5626">
        <w:fldChar w:fldCharType="begin" w:fldLock="1"/>
      </w:r>
      <w:r w:rsidR="00AA2DC4">
        <w:instrText>ADDIN CSL_CITATION {"citationItems":[{"id":"ITEM-1","itemData":{"id":"ITEM-1","issued":{"date-parts":[["1950"]]},"title":"Alan Turing","type":"article"},"uris":["http://www.mendeley.com/documents/?uuid=e329de22-6a9e-4360-88c6-7d2afe839758"]}],"mendeley":{"formattedCitation":"[5]","plainTextFormattedCitation":"[5]","previouslyFormattedCitation":"[5]"},"properties":{"noteIndex":0},"schema":"https://github.com/citation-style-language/schema/raw/master/csl-citation.json"}</w:instrText>
      </w:r>
      <w:r w:rsidR="001B5626">
        <w:fldChar w:fldCharType="separate"/>
      </w:r>
      <w:r w:rsidR="005260CD" w:rsidRPr="005260CD">
        <w:rPr>
          <w:noProof/>
        </w:rPr>
        <w:t>[5]</w:t>
      </w:r>
      <w:r w:rsidR="001B5626">
        <w:fldChar w:fldCharType="end"/>
      </w:r>
      <w:r w:rsidR="0059529C">
        <w:t xml:space="preserve">. His test is simple </w:t>
      </w:r>
      <w:r w:rsidR="0068764E">
        <w:t xml:space="preserve">a </w:t>
      </w:r>
      <w:r w:rsidR="00F96F58">
        <w:t>human convers</w:t>
      </w:r>
      <w:r w:rsidR="0068764E">
        <w:t xml:space="preserve"> with </w:t>
      </w:r>
      <w:r w:rsidR="00763465">
        <w:t>a machine through a computer if the AI can convince the human that it is human, then the AI is considered intelligent</w:t>
      </w:r>
      <w:r w:rsidR="00322285">
        <w:t xml:space="preserve">. </w:t>
      </w:r>
      <w:r w:rsidR="00C506B5">
        <w:t>One of the early AI’s ELIZA</w:t>
      </w:r>
      <w:r w:rsidR="00F96F58">
        <w:t xml:space="preserve"> was ahead of its time it would talk to a human</w:t>
      </w:r>
      <w:r w:rsidR="007123E4">
        <w:t xml:space="preserve"> and respond intelligently. For </w:t>
      </w:r>
      <w:r w:rsidR="00186DDC">
        <w:t>example,</w:t>
      </w:r>
      <w:r w:rsidR="007123E4">
        <w:t xml:space="preserve"> </w:t>
      </w:r>
      <w:r w:rsidR="00A75100">
        <w:t xml:space="preserve">a conversation ELIZA had with a human went as follows taken from the book </w:t>
      </w:r>
      <w:r w:rsidR="001C7DFB">
        <w:t>an introduction to artificial intelligence</w:t>
      </w:r>
      <w:r w:rsidR="00C50934">
        <w:t xml:space="preserve"> </w:t>
      </w:r>
      <w:r w:rsidR="00C50934">
        <w:fldChar w:fldCharType="begin" w:fldLock="1"/>
      </w:r>
      <w:r w:rsidR="00AA2DC4">
        <w:instrText>ADDIN CSL_CITATION {"citationItems":[{"id":"ITEM-1","itemData":{"ISBN":"1857283996","author":[{"dropping-particle":"","family":"Finlay","given":"Janet","non-dropping-particle":"","parse-names":false,"suffix":""}],"id":"ITEM-1","issued":{"date-parts":[["1996"]]},"publisher":"UCL Press","publisher-place":"London","title":"An introduction to artificial intelligence","type":"book"},"uris":["http://www.mendeley.com/documents/?uuid=3a431ea9-e379-465b-9ba1-a5abc8ae07e3"]}],"mendeley":{"formattedCitation":"[3]","plainTextFormattedCitation":"[3]","previouslyFormattedCitation":"[3]"},"properties":{"noteIndex":0},"schema":"https://github.com/citation-style-language/schema/raw/master/csl-citation.json"}</w:instrText>
      </w:r>
      <w:r w:rsidR="00C50934">
        <w:fldChar w:fldCharType="separate"/>
      </w:r>
      <w:r w:rsidR="005260CD" w:rsidRPr="005260CD">
        <w:rPr>
          <w:noProof/>
        </w:rPr>
        <w:t>[3]</w:t>
      </w:r>
      <w:r w:rsidR="00C50934">
        <w:fldChar w:fldCharType="end"/>
      </w:r>
      <w:r w:rsidR="00A75100">
        <w:t>:</w:t>
      </w:r>
    </w:p>
    <w:p w14:paraId="756927A9" w14:textId="24898633" w:rsidR="00A75100" w:rsidRDefault="00A75100" w:rsidP="00E1285D">
      <w:r>
        <w:tab/>
        <w:t xml:space="preserve">“TELL ME ABOUT YOUR PROBLEM </w:t>
      </w:r>
    </w:p>
    <w:p w14:paraId="4AEE0E05" w14:textId="6FD73D78" w:rsidR="006D5D79" w:rsidRDefault="006D5D79" w:rsidP="00E1285D">
      <w:r>
        <w:tab/>
        <w:t xml:space="preserve">Men are </w:t>
      </w:r>
      <w:r w:rsidR="00EA1174">
        <w:t>alike</w:t>
      </w:r>
    </w:p>
    <w:p w14:paraId="516E36DE" w14:textId="25C8890B" w:rsidR="006D5D79" w:rsidRDefault="006D5D79" w:rsidP="00E1285D">
      <w:r>
        <w:tab/>
      </w:r>
      <w:r w:rsidR="00326E4A">
        <w:t>HOW DO YOU FEEL ABOUT MEN?</w:t>
      </w:r>
    </w:p>
    <w:p w14:paraId="1F85C139" w14:textId="1887DEC0" w:rsidR="00BE4236" w:rsidRDefault="00326E4A" w:rsidP="00E1285D">
      <w:r>
        <w:tab/>
        <w:t>None of them can be trusted</w:t>
      </w:r>
    </w:p>
    <w:p w14:paraId="07443362" w14:textId="2F7924D9" w:rsidR="00A51342" w:rsidRDefault="00A51342" w:rsidP="00E1285D">
      <w:r>
        <w:tab/>
        <w:t>NOT ANY?</w:t>
      </w:r>
    </w:p>
    <w:p w14:paraId="55875C0B" w14:textId="4AB04B5D" w:rsidR="00BE4236" w:rsidRDefault="00BE4236" w:rsidP="00E1285D">
      <w:r>
        <w:tab/>
        <w:t>Well very few</w:t>
      </w:r>
    </w:p>
    <w:p w14:paraId="68480121" w14:textId="5297F4A7" w:rsidR="00BE4236" w:rsidRDefault="00BE4236" w:rsidP="00E1285D">
      <w:r>
        <w:tab/>
        <w:t>COULD YOU BE MORE PRECISE PLEASE?</w:t>
      </w:r>
    </w:p>
    <w:p w14:paraId="2A918B41" w14:textId="490B2F3A" w:rsidR="00BE4236" w:rsidRDefault="00394586" w:rsidP="00E1285D">
      <w:r>
        <w:tab/>
        <w:t>My grandfather was trustworthy</w:t>
      </w:r>
    </w:p>
    <w:p w14:paraId="4D1FA733" w14:textId="33B8020E" w:rsidR="00394586" w:rsidRDefault="00394586" w:rsidP="00E1285D">
      <w:r>
        <w:tab/>
        <w:t>TELL ME ABOUT YOUR GRANDFATHER”</w:t>
      </w:r>
    </w:p>
    <w:p w14:paraId="3533ADC0" w14:textId="0C1D4842" w:rsidR="00394586" w:rsidRDefault="00394586" w:rsidP="00E1285D">
      <w:r>
        <w:t xml:space="preserve">From this the author can </w:t>
      </w:r>
      <w:r w:rsidR="00EA1174">
        <w:t>see how the AI thinks</w:t>
      </w:r>
      <w:r w:rsidR="000A7069">
        <w:t xml:space="preserve"> it takes key words from the sentence like </w:t>
      </w:r>
      <w:r w:rsidR="008B260E">
        <w:t>grandfather and asks more about them. This is the basis for many AI’s today but where ELIZA fell down was the context for the conversation when</w:t>
      </w:r>
      <w:r w:rsidR="004C7129">
        <w:t xml:space="preserve"> the question “How did your parents treat you as a child” was asked the humans reply was “they gave me a grandfather clock” ELIZA then took from this sentence</w:t>
      </w:r>
      <w:r w:rsidR="00A35F44">
        <w:t xml:space="preserve"> the word grandfather and asked “Tell me about your grandfather”.</w:t>
      </w:r>
      <w:r w:rsidR="00363305">
        <w:t xml:space="preserve"> AI has come much further than this </w:t>
      </w:r>
      <w:r w:rsidR="0010641D">
        <w:t xml:space="preserve">with AI’s like Google assistant, </w:t>
      </w:r>
      <w:r w:rsidR="00AA2DC4">
        <w:t>Alexa</w:t>
      </w:r>
      <w:r w:rsidR="0010641D">
        <w:t xml:space="preserve"> and </w:t>
      </w:r>
      <w:r w:rsidR="00AA2DC4">
        <w:t>Siri</w:t>
      </w:r>
      <w:r w:rsidR="0010641D">
        <w:t xml:space="preserve">. They can all </w:t>
      </w:r>
      <w:r w:rsidR="00EF03FA">
        <w:t xml:space="preserve">see the context of a question for example you can ask a question “Who is the president of the united states?” and then can follow up </w:t>
      </w:r>
      <w:r w:rsidR="00AA2DC4">
        <w:t>with “How old is he?”. From this the author can see how far AI has come.</w:t>
      </w:r>
    </w:p>
    <w:p w14:paraId="5149E189" w14:textId="5A69CC44" w:rsidR="00A043ED" w:rsidRDefault="00A043ED" w:rsidP="00E1285D"/>
    <w:p w14:paraId="27CE20B3" w14:textId="29C93E42" w:rsidR="00AA2DC4" w:rsidRDefault="00AA2DC4" w:rsidP="00E1285D"/>
    <w:p w14:paraId="28662B8A" w14:textId="09D55510" w:rsidR="00AA2DC4" w:rsidRDefault="00AA2DC4" w:rsidP="00E1285D"/>
    <w:p w14:paraId="582D0FA4" w14:textId="218B38D6" w:rsidR="00AA2DC4" w:rsidRDefault="00AA2DC4" w:rsidP="00E1285D"/>
    <w:p w14:paraId="75102F46" w14:textId="0653EE6F" w:rsidR="00AA2DC4" w:rsidRDefault="00AA2DC4" w:rsidP="00E1285D"/>
    <w:p w14:paraId="5CEEDB3C" w14:textId="736EE85F" w:rsidR="00AA2DC4" w:rsidRDefault="00AA2DC4" w:rsidP="00E1285D"/>
    <w:p w14:paraId="00D57A14" w14:textId="3ACEC3C6" w:rsidR="00AA2DC4" w:rsidRDefault="00AA2DC4" w:rsidP="00E1285D"/>
    <w:p w14:paraId="29395F0E" w14:textId="77777777" w:rsidR="00AA2DC4" w:rsidRPr="00AB0C95" w:rsidRDefault="00AA2DC4" w:rsidP="00E1285D"/>
    <w:p w14:paraId="5BE7CEB4" w14:textId="7AC5F74B" w:rsidR="00E1285D" w:rsidRDefault="00BA39EE" w:rsidP="00E1285D">
      <w:pPr>
        <w:pStyle w:val="Heading3"/>
      </w:pPr>
      <w:bookmarkStart w:id="6" w:name="_Toc7706728"/>
      <w:r>
        <w:t xml:space="preserve">1.2.3 </w:t>
      </w:r>
      <w:r w:rsidR="00E1285D">
        <w:t>What is the genetic algorithm?</w:t>
      </w:r>
      <w:bookmarkEnd w:id="6"/>
    </w:p>
    <w:p w14:paraId="58EE8BD1" w14:textId="29F006FC" w:rsidR="005260CD" w:rsidRDefault="005260CD" w:rsidP="005260CD">
      <w:r>
        <w:t xml:space="preserve">There are three main rules to genetic algorithms: Selection rules, Crossover rules, and mutation rules. The basis of these rules is the most advanced individual is selected by checking the “fitness” of the individual this then becomes a parent, this parent then gets combined with another parent to make a new mutated individual. The mutations of this individual are random based upon the genes of the parents </w:t>
      </w:r>
      <w:r>
        <w:fldChar w:fldCharType="begin" w:fldLock="1"/>
      </w:r>
      <w:r w:rsidR="00AA2DC4">
        <w:instrText>ADDIN CSL_CITATION {"citationItems":[{"id":"ITEM-1","itemData":{"URL":"https://uk.mathworks.com/help/gads/what-is-the-genetic-algorithm.html","accessed":{"date-parts":[["2019","4","25"]]},"author":[{"dropping-particle":"","family":"Mathworks","given":"","non-dropping-particle":"","parse-names":false,"suffix":""}],"id":"ITEM-1","issued":{"date-parts":[["0"]]},"title":"What Is the Genetic Algorithm?","type":"webpage"},"uris":["http://www.mendeley.com/documents/?uuid=9955eab2-beac-3fe1-98d3-b0bb4d93f248"]}],"mendeley":{"formattedCitation":"[6]","plainTextFormattedCitation":"[6]","previouslyFormattedCitation":"[6]"},"properties":{"noteIndex":0},"schema":"https://github.com/citation-style-language/schema/raw/master/csl-citation.json"}</w:instrText>
      </w:r>
      <w:r>
        <w:fldChar w:fldCharType="separate"/>
      </w:r>
      <w:r w:rsidRPr="005260CD">
        <w:rPr>
          <w:noProof/>
        </w:rPr>
        <w:t>[6]</w:t>
      </w:r>
      <w:r>
        <w:fldChar w:fldCharType="end"/>
      </w:r>
      <w:r>
        <w:fldChar w:fldCharType="begin" w:fldLock="1"/>
      </w:r>
      <w:r w:rsidR="00AA2DC4">
        <w:instrText>ADDIN CSL_CITATION {"citationItems":[{"id":"ITEM-1","itemData":{"DOI":"10.14311/NNW.2018.28.007","ISSN":"12100552","author":[{"dropping-particle":"","family":"Hlaváč","given":"Vladimír","non-dropping-particle":"","parse-names":false,"suffix":""}],"container-title":"Neural Network World","id":"ITEM-1","issue":"2","issued":{"date-parts":[["2018"]]},"page":"119-131","title":"GENETIC PROGRAMMING WITH EITHER STOCHASTIC OR DETERMINISTIC CONSTANT EVALUATION","type":"article-journal","volume":"28"},"uris":["http://www.mendeley.com/documents/?uuid=c7fa15a5-c793-4876-89e7-ac8bc944fbca"]}],"mendeley":{"formattedCitation":"[7]","plainTextFormattedCitation":"[7]","previouslyFormattedCitation":"[7]"},"properties":{"noteIndex":0},"schema":"https://github.com/citation-style-language/schema/raw/master/csl-citation.json"}</w:instrText>
      </w:r>
      <w:r>
        <w:fldChar w:fldCharType="separate"/>
      </w:r>
      <w:r w:rsidRPr="005260CD">
        <w:rPr>
          <w:noProof/>
        </w:rPr>
        <w:t>[7]</w:t>
      </w:r>
      <w:r>
        <w:fldChar w:fldCharType="end"/>
      </w:r>
      <w:r>
        <w:fldChar w:fldCharType="begin" w:fldLock="1"/>
      </w:r>
      <w:r w:rsidR="00AA2DC4">
        <w:instrText>ADDIN CSL_CITATION {"citationItems":[{"id":"ITEM-1","itemData":{"ISBN":"3540553878","author":[{"dropping-particle":"","family":"Michalewicz","given":"Zbigniew","non-dropping-particle":"","parse-names":false,"suffix":""}],"collection-title":"Artificial intelligence","id":"ITEM-1","issued":{"date-parts":[["1992"]]},"publisher":"Springer-Verlag","publisher-place":"Berlin ; New York","title":"Genetic algorithms [plus] data structures = evolution programs","type":"book"},"uris":["http://www.mendeley.com/documents/?uuid=5701826a-d31e-4c60-9033-90a0e94edcc1"]}],"mendeley":{"formattedCitation":"[8]","plainTextFormattedCitation":"[8]","previouslyFormattedCitation":"[8]"},"properties":{"noteIndex":0},"schema":"https://github.com/citation-style-language/schema/raw/master/csl-citation.json"}</w:instrText>
      </w:r>
      <w:r>
        <w:fldChar w:fldCharType="separate"/>
      </w:r>
      <w:r w:rsidRPr="005260CD">
        <w:rPr>
          <w:noProof/>
        </w:rPr>
        <w:t>[8]</w:t>
      </w:r>
      <w:r>
        <w:fldChar w:fldCharType="end"/>
      </w:r>
      <w:r>
        <w:t>.</w:t>
      </w:r>
    </w:p>
    <w:p w14:paraId="62FBDCED" w14:textId="55D22C1F" w:rsidR="00751A62" w:rsidRDefault="0059305B" w:rsidP="005260CD">
      <w:r>
        <w:t>The</w:t>
      </w:r>
      <w:r w:rsidR="00ED14F9">
        <w:t xml:space="preserve"> </w:t>
      </w:r>
      <w:r w:rsidR="00463977">
        <w:t xml:space="preserve">neat </w:t>
      </w:r>
      <w:r w:rsidR="00ED14F9">
        <w:t xml:space="preserve">genetic algorithm </w:t>
      </w:r>
      <w:r w:rsidR="00DD50EF">
        <w:t xml:space="preserve">is split up into </w:t>
      </w:r>
      <w:r w:rsidR="00B23725">
        <w:t>4 main</w:t>
      </w:r>
      <w:r w:rsidR="00DD50EF">
        <w:t xml:space="preserve"> function</w:t>
      </w:r>
      <w:r w:rsidR="00B23725">
        <w:t>s</w:t>
      </w:r>
      <w:r w:rsidR="00DD50EF">
        <w:t>.</w:t>
      </w:r>
    </w:p>
    <w:p w14:paraId="3FAE9F64" w14:textId="2B5A11AD" w:rsidR="00751A62" w:rsidRDefault="00751A62" w:rsidP="005260CD">
      <w:r>
        <w:t>Fitness</w:t>
      </w:r>
      <w:r w:rsidR="00E03B52">
        <w:t xml:space="preserve"> – This is </w:t>
      </w:r>
      <w:r w:rsidR="00844336">
        <w:t xml:space="preserve">how </w:t>
      </w:r>
      <w:r w:rsidR="00E03B52">
        <w:t xml:space="preserve">the </w:t>
      </w:r>
      <w:r w:rsidR="00844336">
        <w:t xml:space="preserve">ability of the ai is defined. Within this function the </w:t>
      </w:r>
      <w:r w:rsidR="0044141F">
        <w:t>algorithm</w:t>
      </w:r>
      <w:r w:rsidR="00844336">
        <w:t xml:space="preserve"> will calculate how fit the player is and </w:t>
      </w:r>
      <w:r w:rsidR="005833B5">
        <w:t xml:space="preserve">find the fittest player from the population to then continue into the next generation. For </w:t>
      </w:r>
      <w:r w:rsidR="0044141F">
        <w:t>example,</w:t>
      </w:r>
      <w:r w:rsidR="005833B5">
        <w:t xml:space="preserve"> if there was a car track and the AI was programmed to learn how to travel ar</w:t>
      </w:r>
      <w:r w:rsidR="00052436">
        <w:t xml:space="preserve">ound the track, the fitness of the AI could increase the </w:t>
      </w:r>
      <w:r w:rsidR="0044141F">
        <w:t>further</w:t>
      </w:r>
      <w:r w:rsidR="00052436">
        <w:t xml:space="preserve"> </w:t>
      </w:r>
      <w:r w:rsidR="0044141F">
        <w:t>they get around the track.</w:t>
      </w:r>
    </w:p>
    <w:p w14:paraId="05F14E00" w14:textId="77777777" w:rsidR="001A6853" w:rsidRDefault="001764FB" w:rsidP="005260CD">
      <w:r>
        <w:t>Mutation</w:t>
      </w:r>
      <w:r w:rsidR="0044141F">
        <w:t xml:space="preserve"> – From this function the </w:t>
      </w:r>
      <w:r w:rsidR="00DE335A">
        <w:t>algorithm finds the two fittest players and then</w:t>
      </w:r>
      <w:r w:rsidR="00ED186A">
        <w:t xml:space="preserve"> </w:t>
      </w:r>
      <w:r w:rsidR="000E268F">
        <w:t>multiplies</w:t>
      </w:r>
      <w:r w:rsidR="00ED186A">
        <w:t xml:space="preserve"> and mutates them </w:t>
      </w:r>
      <w:r w:rsidR="000E268F">
        <w:t>in the next generation. This then increases the intelligence each generation as only the most intelligent players brains survive.</w:t>
      </w:r>
    </w:p>
    <w:p w14:paraId="652F4A02" w14:textId="0CFDAB87" w:rsidR="0039005F" w:rsidRDefault="0047412A" w:rsidP="005260CD">
      <w:r>
        <w:t>Player</w:t>
      </w:r>
      <w:r w:rsidR="00ED2D65">
        <w:t xml:space="preserve"> </w:t>
      </w:r>
      <w:r w:rsidR="00324826">
        <w:t xml:space="preserve">– Within this function the brain of the player is generated which stores how the ai thinks </w:t>
      </w:r>
      <w:r w:rsidR="00D048F6">
        <w:t>and progresses using the genetic algorithm. This function is also where the mutation takes place.</w:t>
      </w:r>
    </w:p>
    <w:p w14:paraId="4EC55C4C" w14:textId="77777777" w:rsidR="000D48C4" w:rsidRDefault="0047412A" w:rsidP="005260CD">
      <w:r>
        <w:t>Population</w:t>
      </w:r>
      <w:r w:rsidR="00055810">
        <w:t xml:space="preserve"> – </w:t>
      </w:r>
      <w:r w:rsidR="00231789">
        <w:t>W</w:t>
      </w:r>
      <w:r w:rsidR="00055810">
        <w:t xml:space="preserve">ithin this function </w:t>
      </w:r>
      <w:r w:rsidR="000E63D0">
        <w:t>the players are multiplied to make the population</w:t>
      </w:r>
      <w:r w:rsidR="00231789">
        <w:t xml:space="preserve"> </w:t>
      </w:r>
      <w:r w:rsidR="00B23725">
        <w:t xml:space="preserve">within this function the fitness is calculated, and the best player is found. </w:t>
      </w:r>
      <w:r w:rsidR="000D48C4">
        <w:t>All</w:t>
      </w:r>
      <w:r w:rsidR="00B23725">
        <w:t xml:space="preserve"> the other players will be killed, and the best player will then be mutated.</w:t>
      </w:r>
    </w:p>
    <w:p w14:paraId="6B057CC1" w14:textId="77BCB494" w:rsidR="000D48C4" w:rsidRDefault="00E0393C" w:rsidP="005260CD">
      <w:r>
        <w:t>All</w:t>
      </w:r>
      <w:r w:rsidR="000D48C4">
        <w:t xml:space="preserve"> the functions </w:t>
      </w:r>
      <w:r w:rsidR="002E6A49">
        <w:t xml:space="preserve">summarised by the author are taken from </w:t>
      </w:r>
      <w:r w:rsidR="00CB3907">
        <w:t>GitHub</w:t>
      </w:r>
      <w:r w:rsidR="002E6A49">
        <w:t>. This isn’t a academic source but is wi</w:t>
      </w:r>
      <w:r w:rsidR="00AE1E97">
        <w:t>dely</w:t>
      </w:r>
      <w:r w:rsidR="002E6A49">
        <w:t xml:space="preserve"> used within the </w:t>
      </w:r>
      <w:r w:rsidR="00AE1E97">
        <w:t xml:space="preserve">software engineering industry and the author of the code is a trusted source </w:t>
      </w:r>
      <w:r w:rsidR="000D48C4">
        <w:fldChar w:fldCharType="begin" w:fldLock="1"/>
      </w:r>
      <w:r>
        <w:instrText>ADDIN CSL_CITATION {"citationItems":[{"id":"ITEM-1","itemData":{"URL":"https://github.com/Code-Bullet/NEAT_Template/tree/master/TemplateNeat","accessed":{"date-parts":[["2019","5","2"]]},"author":[{"dropping-particle":"","family":"Code Bullet","given":"","non-dropping-particle":"","parse-names":false,"suffix":""}],"id":"ITEM-1","issued":{"date-parts":[["0"]]},"title":"NEAT_Template/TemplateNeat GitHub","type":"webpage"},"uris":["http://www.mendeley.com/documents/?uuid=61e8742a-c72d-309a-9460-26bad52a823e"]}],"mendeley":{"formattedCitation":"[9]","plainTextFormattedCitation":"[9]","previouslyFormattedCitation":"[9]"},"properties":{"noteIndex":0},"schema":"https://github.com/citation-style-language/schema/raw/master/csl-citation.json"}</w:instrText>
      </w:r>
      <w:r w:rsidR="000D48C4">
        <w:fldChar w:fldCharType="separate"/>
      </w:r>
      <w:r w:rsidR="000D48C4" w:rsidRPr="000D48C4">
        <w:rPr>
          <w:noProof/>
        </w:rPr>
        <w:t>[9]</w:t>
      </w:r>
      <w:r w:rsidR="000D48C4">
        <w:fldChar w:fldCharType="end"/>
      </w:r>
      <w:r w:rsidR="00AE1E97">
        <w:t>.</w:t>
      </w:r>
    </w:p>
    <w:p w14:paraId="66F1C3E7" w14:textId="15CA5D2E" w:rsidR="00E1285D" w:rsidRDefault="005260CD" w:rsidP="00E1285D">
      <w:r>
        <w:t>There are different methods when it comes to genetic algorithms one of these methods is known as Neat (</w:t>
      </w:r>
      <w:r w:rsidRPr="00F54D1A">
        <w:t>NeuroEvolution of Augmenting Topologies</w:t>
      </w:r>
      <w:r>
        <w:t xml:space="preserve">). Neat is suitable for supervised and non-supervised learning </w:t>
      </w:r>
      <w:r>
        <w:fldChar w:fldCharType="begin" w:fldLock="1"/>
      </w:r>
      <w:r w:rsidR="00E0393C">
        <w:instrText>ADDIN CSL_CITATION {"citationItems":[{"id":"ITEM-1","itemData":{"DOI":"10.1109/ICINFA.2006.374100","ISBN":"1-4244-0554-8","author":[{"dropping-particle":"","family":"Chen","given":"Lin","non-dropping-particle":"","parse-names":false,"suffix":""},{"dropping-particle":"","family":"Alahakoon","given":"Damminda","non-dropping-particle":"","parse-names":false,"suffix":""}],"container-title":"2006 International Conference on Information and Automation","id":"ITEM-1","issued":{"date-parts":[["2006","12"]]},"page":"367-371","publisher":"IEEE","title":"NeuroEvolution of Augmenting Topologies with Learning for Data Classification","type":"paper-conference"},"uris":["http://www.mendeley.com/documents/?uuid=18fbf01a-cb06-36f5-aa71-4cbc7dea8e23"]}],"mendeley":{"formattedCitation":"[10]","plainTextFormattedCitation":"[10]","previouslyFormattedCitation":"[10]"},"properties":{"noteIndex":0},"schema":"https://github.com/citation-style-language/schema/raw/master/csl-citation.json"}</w:instrText>
      </w:r>
      <w:r>
        <w:fldChar w:fldCharType="separate"/>
      </w:r>
      <w:r w:rsidR="000D48C4" w:rsidRPr="000D48C4">
        <w:rPr>
          <w:noProof/>
        </w:rPr>
        <w:t>[10]</w:t>
      </w:r>
      <w:r>
        <w:fldChar w:fldCharType="end"/>
      </w:r>
      <w:r>
        <w:t xml:space="preserve">. The neat algorithm is the authors algorithm of choice within the study of genetic algorithms. The author believes that this research on neat is worthwhile as the materials available online and in literature are very poorly documented. With this gap in materials the author will be able to give people a further understanding of the field. </w:t>
      </w:r>
    </w:p>
    <w:p w14:paraId="0F655A4C" w14:textId="3E45CC02" w:rsidR="0087381E" w:rsidRDefault="0087381E" w:rsidP="00E1285D"/>
    <w:p w14:paraId="16B03DA0" w14:textId="4B76230D" w:rsidR="0087381E" w:rsidRDefault="0087381E" w:rsidP="00E1285D"/>
    <w:p w14:paraId="0E2B8EBB" w14:textId="36E9FBA0" w:rsidR="0087381E" w:rsidRDefault="0087381E" w:rsidP="00E1285D"/>
    <w:p w14:paraId="4967013E" w14:textId="793B0DC2" w:rsidR="0087381E" w:rsidRDefault="0087381E" w:rsidP="00E1285D"/>
    <w:p w14:paraId="698BC1DC" w14:textId="75651B6F" w:rsidR="0087381E" w:rsidRDefault="0087381E" w:rsidP="00E1285D"/>
    <w:p w14:paraId="42DA646A" w14:textId="723D17C0" w:rsidR="0087381E" w:rsidRDefault="0087381E" w:rsidP="00E1285D"/>
    <w:p w14:paraId="2CC51557" w14:textId="51ACF0F0" w:rsidR="0087381E" w:rsidRDefault="0087381E" w:rsidP="00E1285D"/>
    <w:p w14:paraId="72A3FBB4" w14:textId="76CC5A35" w:rsidR="0087381E" w:rsidRDefault="0087381E" w:rsidP="00E1285D"/>
    <w:p w14:paraId="18ADA51B" w14:textId="77777777" w:rsidR="0087381E" w:rsidRDefault="0087381E" w:rsidP="00E1285D"/>
    <w:p w14:paraId="63F56010" w14:textId="70E367E9" w:rsidR="00E1285D" w:rsidRDefault="00BA39EE" w:rsidP="00E1285D">
      <w:pPr>
        <w:pStyle w:val="Heading3"/>
      </w:pPr>
      <w:bookmarkStart w:id="7" w:name="_Toc7706729"/>
      <w:r>
        <w:t xml:space="preserve">1.2.4 </w:t>
      </w:r>
      <w:r w:rsidR="00F11799">
        <w:t>Prisoner</w:t>
      </w:r>
      <w:r w:rsidR="00AF1C5F">
        <w:t>’</w:t>
      </w:r>
      <w:r w:rsidR="00F11799">
        <w:t xml:space="preserve">s </w:t>
      </w:r>
      <w:r w:rsidR="00A145A2">
        <w:t>Dilemma (genetic Algorithms)</w:t>
      </w:r>
      <w:bookmarkEnd w:id="7"/>
    </w:p>
    <w:p w14:paraId="33DBBB2D" w14:textId="3B0092D6" w:rsidR="00D331DB" w:rsidRDefault="00A145A2" w:rsidP="00932F2B">
      <w:r>
        <w:t xml:space="preserve">The </w:t>
      </w:r>
      <w:r w:rsidR="00AF1C5F">
        <w:t>prisoner’s</w:t>
      </w:r>
      <w:r>
        <w:t xml:space="preserve"> dilemma is a </w:t>
      </w:r>
      <w:r w:rsidR="0015110C">
        <w:t xml:space="preserve">great example of the use of the genetic </w:t>
      </w:r>
      <w:r w:rsidR="000B574A">
        <w:t>algorithm</w:t>
      </w:r>
      <w:r w:rsidR="0015110C">
        <w:t xml:space="preserve">. The dilemma is </w:t>
      </w:r>
      <w:r w:rsidR="000B574A">
        <w:t xml:space="preserve">there are two prisoners in separate cells who are unable to converse with each other. The prisoners are given two choices to defect or to remain in the cell. If one prisoner defects </w:t>
      </w:r>
      <w:r w:rsidR="00C475D8">
        <w:t xml:space="preserve">they will be rewarded and the other punished. Whereas if both prisoners defect, they shall both be punished. The third </w:t>
      </w:r>
      <w:r w:rsidR="00AF1C5F">
        <w:t xml:space="preserve">situation is when both prisoners remain in the cell in this situation both prisoners would be given a bigger reward for good behaviour. </w:t>
      </w:r>
      <w:r w:rsidR="004F0744">
        <w:t xml:space="preserve">The </w:t>
      </w:r>
      <w:r w:rsidR="00D331DB">
        <w:t>strategies</w:t>
      </w:r>
      <w:r w:rsidR="004F0744">
        <w:t xml:space="preserve"> and outcomes are broken down below</w:t>
      </w:r>
      <w:r w:rsidR="00D331DB">
        <w:t>:</w:t>
      </w:r>
    </w:p>
    <w:p w14:paraId="1C6D03B6" w14:textId="10652BB5" w:rsidR="00D331DB" w:rsidRDefault="00D331DB" w:rsidP="00D331DB">
      <w:pPr>
        <w:pStyle w:val="Caption"/>
        <w:keepNext/>
      </w:pPr>
      <w:bookmarkStart w:id="8" w:name="_Toc7704771"/>
      <w:r>
        <w:t xml:space="preserve">Table </w:t>
      </w:r>
      <w:fldSimple w:instr=" SEQ Table \* ARABIC ">
        <w:r>
          <w:rPr>
            <w:noProof/>
          </w:rPr>
          <w:t>1</w:t>
        </w:r>
      </w:fldSimple>
      <w:r>
        <w:t>: Prisoner Dilemma Table</w:t>
      </w:r>
      <w:bookmarkEnd w:id="8"/>
    </w:p>
    <w:tbl>
      <w:tblPr>
        <w:tblStyle w:val="TableGrid"/>
        <w:tblW w:w="0" w:type="auto"/>
        <w:tblLook w:val="04A0" w:firstRow="1" w:lastRow="0" w:firstColumn="1" w:lastColumn="0" w:noHBand="0" w:noVBand="1"/>
      </w:tblPr>
      <w:tblGrid>
        <w:gridCol w:w="2254"/>
        <w:gridCol w:w="2254"/>
        <w:gridCol w:w="2254"/>
        <w:gridCol w:w="2254"/>
      </w:tblGrid>
      <w:tr w:rsidR="00AB47D1" w14:paraId="4B5FDA2A" w14:textId="77777777" w:rsidTr="00AB47D1">
        <w:tc>
          <w:tcPr>
            <w:tcW w:w="2254" w:type="dxa"/>
          </w:tcPr>
          <w:p w14:paraId="6AD3D9D8" w14:textId="657DCF46" w:rsidR="00AB47D1" w:rsidRDefault="00AB47D1" w:rsidP="00932F2B">
            <w:r>
              <w:t>Player 1 Decision</w:t>
            </w:r>
          </w:p>
        </w:tc>
        <w:tc>
          <w:tcPr>
            <w:tcW w:w="2254" w:type="dxa"/>
          </w:tcPr>
          <w:p w14:paraId="5C591938" w14:textId="5779DF19" w:rsidR="00AB47D1" w:rsidRDefault="00AB47D1" w:rsidP="00932F2B">
            <w:r>
              <w:t>Player 2 Decision</w:t>
            </w:r>
          </w:p>
        </w:tc>
        <w:tc>
          <w:tcPr>
            <w:tcW w:w="2254" w:type="dxa"/>
          </w:tcPr>
          <w:p w14:paraId="61296CF5" w14:textId="5D83BCA1" w:rsidR="00AB47D1" w:rsidRDefault="00AB47D1" w:rsidP="00932F2B">
            <w:r>
              <w:t>Player 1 outcome</w:t>
            </w:r>
          </w:p>
        </w:tc>
        <w:tc>
          <w:tcPr>
            <w:tcW w:w="2254" w:type="dxa"/>
          </w:tcPr>
          <w:p w14:paraId="0D45D743" w14:textId="13187AD8" w:rsidR="00AB47D1" w:rsidRDefault="00AB47D1" w:rsidP="00932F2B">
            <w:r>
              <w:t>Player 2 Outcome</w:t>
            </w:r>
          </w:p>
        </w:tc>
      </w:tr>
      <w:tr w:rsidR="00AB47D1" w14:paraId="0E8FDEE3" w14:textId="77777777" w:rsidTr="00AB47D1">
        <w:tc>
          <w:tcPr>
            <w:tcW w:w="2254" w:type="dxa"/>
          </w:tcPr>
          <w:p w14:paraId="37415945" w14:textId="14ACE6D7" w:rsidR="00AB47D1" w:rsidRDefault="00AB47D1" w:rsidP="00932F2B">
            <w:r>
              <w:t>Defect</w:t>
            </w:r>
          </w:p>
        </w:tc>
        <w:tc>
          <w:tcPr>
            <w:tcW w:w="2254" w:type="dxa"/>
          </w:tcPr>
          <w:p w14:paraId="610A8800" w14:textId="612EE63C" w:rsidR="00AB47D1" w:rsidRDefault="00AB47D1" w:rsidP="00932F2B">
            <w:r>
              <w:t>Defect</w:t>
            </w:r>
          </w:p>
        </w:tc>
        <w:tc>
          <w:tcPr>
            <w:tcW w:w="2254" w:type="dxa"/>
          </w:tcPr>
          <w:p w14:paraId="6C106354" w14:textId="328DC99F" w:rsidR="00AB47D1" w:rsidRDefault="00AB47D1" w:rsidP="00932F2B">
            <w:r>
              <w:t>Punished as both players defected</w:t>
            </w:r>
          </w:p>
        </w:tc>
        <w:tc>
          <w:tcPr>
            <w:tcW w:w="2254" w:type="dxa"/>
          </w:tcPr>
          <w:p w14:paraId="4BBF8CF8" w14:textId="7DD81D03" w:rsidR="00AB47D1" w:rsidRDefault="00AB47D1" w:rsidP="00932F2B">
            <w:r>
              <w:t>Punished as both players defected</w:t>
            </w:r>
          </w:p>
        </w:tc>
      </w:tr>
      <w:tr w:rsidR="00AB47D1" w14:paraId="6EDC2093" w14:textId="77777777" w:rsidTr="00AB47D1">
        <w:tc>
          <w:tcPr>
            <w:tcW w:w="2254" w:type="dxa"/>
          </w:tcPr>
          <w:p w14:paraId="4066674F" w14:textId="7F3CBA62" w:rsidR="00AB47D1" w:rsidRDefault="00AB47D1" w:rsidP="00932F2B">
            <w:r>
              <w:t>Defect</w:t>
            </w:r>
          </w:p>
        </w:tc>
        <w:tc>
          <w:tcPr>
            <w:tcW w:w="2254" w:type="dxa"/>
          </w:tcPr>
          <w:p w14:paraId="3396080F" w14:textId="57F40B6C" w:rsidR="00AB47D1" w:rsidRDefault="00AB47D1" w:rsidP="00932F2B">
            <w:r>
              <w:t>Cooperate</w:t>
            </w:r>
          </w:p>
        </w:tc>
        <w:tc>
          <w:tcPr>
            <w:tcW w:w="2254" w:type="dxa"/>
          </w:tcPr>
          <w:p w14:paraId="1DBFF06F" w14:textId="60C14973" w:rsidR="00AB47D1" w:rsidRDefault="0067013B" w:rsidP="00932F2B">
            <w:r>
              <w:t>Rewarded as only 1 prisoner defected</w:t>
            </w:r>
          </w:p>
        </w:tc>
        <w:tc>
          <w:tcPr>
            <w:tcW w:w="2254" w:type="dxa"/>
          </w:tcPr>
          <w:p w14:paraId="677782A7" w14:textId="46B65E0B" w:rsidR="00AB47D1" w:rsidRDefault="0067013B" w:rsidP="00932F2B">
            <w:r>
              <w:t>Punished as other prisoner defected</w:t>
            </w:r>
          </w:p>
        </w:tc>
      </w:tr>
      <w:tr w:rsidR="00AB47D1" w14:paraId="149B730F" w14:textId="77777777" w:rsidTr="00AB47D1">
        <w:tc>
          <w:tcPr>
            <w:tcW w:w="2254" w:type="dxa"/>
          </w:tcPr>
          <w:p w14:paraId="0DDA946D" w14:textId="5EA9DD52" w:rsidR="00AB47D1" w:rsidRDefault="00C17A7C" w:rsidP="00932F2B">
            <w:r>
              <w:t>Cooperate</w:t>
            </w:r>
          </w:p>
        </w:tc>
        <w:tc>
          <w:tcPr>
            <w:tcW w:w="2254" w:type="dxa"/>
          </w:tcPr>
          <w:p w14:paraId="157CD82A" w14:textId="7A2BE4EE" w:rsidR="00AB47D1" w:rsidRDefault="00C17A7C" w:rsidP="00932F2B">
            <w:r>
              <w:t>Defect</w:t>
            </w:r>
          </w:p>
        </w:tc>
        <w:tc>
          <w:tcPr>
            <w:tcW w:w="2254" w:type="dxa"/>
          </w:tcPr>
          <w:p w14:paraId="717D906E" w14:textId="46EE644C" w:rsidR="00AB47D1" w:rsidRDefault="00C17A7C" w:rsidP="00932F2B">
            <w:r>
              <w:t>Punished as other prisoner defected</w:t>
            </w:r>
          </w:p>
        </w:tc>
        <w:tc>
          <w:tcPr>
            <w:tcW w:w="2254" w:type="dxa"/>
          </w:tcPr>
          <w:p w14:paraId="791ACF9B" w14:textId="2386E0C4" w:rsidR="00AB47D1" w:rsidRDefault="00C17A7C" w:rsidP="00932F2B">
            <w:r>
              <w:t>Rewarded as only 1 prisoner defected</w:t>
            </w:r>
          </w:p>
        </w:tc>
      </w:tr>
      <w:tr w:rsidR="00AB47D1" w14:paraId="3BE6B9E1" w14:textId="77777777" w:rsidTr="00AB47D1">
        <w:tc>
          <w:tcPr>
            <w:tcW w:w="2254" w:type="dxa"/>
          </w:tcPr>
          <w:p w14:paraId="2A99C2C5" w14:textId="128E5DAA" w:rsidR="00AB47D1" w:rsidRDefault="00C17A7C" w:rsidP="00932F2B">
            <w:r>
              <w:t>Cooperate</w:t>
            </w:r>
          </w:p>
        </w:tc>
        <w:tc>
          <w:tcPr>
            <w:tcW w:w="2254" w:type="dxa"/>
          </w:tcPr>
          <w:p w14:paraId="67D1BB82" w14:textId="6A05F728" w:rsidR="00AB47D1" w:rsidRDefault="00C17A7C" w:rsidP="00932F2B">
            <w:r>
              <w:t>Cooperate</w:t>
            </w:r>
          </w:p>
        </w:tc>
        <w:tc>
          <w:tcPr>
            <w:tcW w:w="2254" w:type="dxa"/>
          </w:tcPr>
          <w:p w14:paraId="7413500D" w14:textId="2753B009" w:rsidR="00AB47D1" w:rsidRDefault="0012080D" w:rsidP="00932F2B">
            <w:r>
              <w:t>Bigger r</w:t>
            </w:r>
            <w:r w:rsidR="00D331DB">
              <w:t>eward</w:t>
            </w:r>
            <w:r>
              <w:t xml:space="preserve"> given</w:t>
            </w:r>
            <w:r w:rsidR="00C17A7C">
              <w:t xml:space="preserve"> </w:t>
            </w:r>
            <w:r w:rsidR="00D331DB">
              <w:t>as both players cooperated</w:t>
            </w:r>
          </w:p>
        </w:tc>
        <w:tc>
          <w:tcPr>
            <w:tcW w:w="2254" w:type="dxa"/>
          </w:tcPr>
          <w:p w14:paraId="23F2FD28" w14:textId="7AC4CCCB" w:rsidR="00AB47D1" w:rsidRDefault="0012080D" w:rsidP="00932F2B">
            <w:r>
              <w:t>Bigger r</w:t>
            </w:r>
            <w:r w:rsidR="00D331DB">
              <w:t>eward</w:t>
            </w:r>
            <w:r>
              <w:t xml:space="preserve"> given</w:t>
            </w:r>
            <w:r w:rsidR="00D331DB">
              <w:t xml:space="preserve"> as both players cooperated</w:t>
            </w:r>
          </w:p>
        </w:tc>
      </w:tr>
    </w:tbl>
    <w:p w14:paraId="4D365199" w14:textId="77777777" w:rsidR="004F0744" w:rsidRDefault="004F0744" w:rsidP="00932F2B"/>
    <w:p w14:paraId="21A873E5" w14:textId="342A9009" w:rsidR="007E7DE2" w:rsidRDefault="00AF1C5F" w:rsidP="00932F2B">
      <w:r>
        <w:t xml:space="preserve">This example can be used in a genetic </w:t>
      </w:r>
      <w:r w:rsidR="00A3047A">
        <w:t>algorithm</w:t>
      </w:r>
      <w:r>
        <w:t xml:space="preserve"> </w:t>
      </w:r>
      <w:r w:rsidR="00A3047A">
        <w:t>the prisoners will be the players and at first the selections made by the players will be randomised. The scores of the players will be noted and the players with the best scores will then progress into the next generation.</w:t>
      </w:r>
      <w:r w:rsidR="00DC2925">
        <w:t xml:space="preserve"> </w:t>
      </w:r>
      <w:r w:rsidR="00D331DB">
        <w:t xml:space="preserve">Each </w:t>
      </w:r>
      <w:r w:rsidR="0012080D">
        <w:t xml:space="preserve">generation </w:t>
      </w:r>
      <w:r w:rsidR="00167D7B">
        <w:t xml:space="preserve">will have a different outcome as the players will make different </w:t>
      </w:r>
      <w:r w:rsidR="008D242D">
        <w:t>decisions</w:t>
      </w:r>
      <w:r w:rsidR="00167D7B">
        <w:t xml:space="preserve">. The genetic </w:t>
      </w:r>
      <w:r w:rsidR="008D242D">
        <w:t>algorithm</w:t>
      </w:r>
      <w:r w:rsidR="00167D7B">
        <w:t xml:space="preserve"> will improve the outcomes as the game progresses</w:t>
      </w:r>
      <w:r w:rsidR="007E7DE2">
        <w:t xml:space="preserve"> by keeping the players with the highest scores (best outcomes).</w:t>
      </w:r>
      <w:r w:rsidR="00B462B4">
        <w:fldChar w:fldCharType="begin" w:fldLock="1"/>
      </w:r>
      <w:r w:rsidR="00070BAC">
        <w:instrText>ADDIN CSL_CITATION {"citationItems":[{"id":"ITEM-1","itemData":{"ISBN":"3540553878","author":[{"dropping-particle":"","family":"Michalewicz","given":"Zbigniew","non-dropping-particle":"","parse-names":false,"suffix":""}],"collection-title":"Artificial intelligence","id":"ITEM-1","issued":{"date-parts":[["1992"]]},"publisher":"Springer-Verlag","publisher-place":"Berlin ; New York","title":"Genetic algorithms [plus] data structures = evolution programs","type":"book"},"uris":["http://www.mendeley.com/documents/?uuid=5701826a-d31e-4c60-9033-90a0e94edcc1"]}],"mendeley":{"formattedCitation":"[8]","plainTextFormattedCitation":"[8]","previouslyFormattedCitation":"[8]"},"properties":{"noteIndex":0},"schema":"https://github.com/citation-style-language/schema/raw/master/csl-citation.json"}</w:instrText>
      </w:r>
      <w:r w:rsidR="00B462B4">
        <w:fldChar w:fldCharType="separate"/>
      </w:r>
      <w:r w:rsidR="00B462B4" w:rsidRPr="00B462B4">
        <w:rPr>
          <w:noProof/>
        </w:rPr>
        <w:t>[8]</w:t>
      </w:r>
      <w:r w:rsidR="00B462B4">
        <w:fldChar w:fldCharType="end"/>
      </w:r>
    </w:p>
    <w:p w14:paraId="581FCF2F" w14:textId="52994EA5" w:rsidR="00AA2DC4" w:rsidRDefault="00AA2DC4" w:rsidP="00932F2B"/>
    <w:p w14:paraId="5E6ADEB1" w14:textId="1B12AAEF" w:rsidR="00AA2DC4" w:rsidRDefault="00AA2DC4" w:rsidP="00932F2B"/>
    <w:p w14:paraId="36344EB1" w14:textId="3AF8D9D1" w:rsidR="00AA2DC4" w:rsidRDefault="00AA2DC4" w:rsidP="00932F2B"/>
    <w:p w14:paraId="77C8E7E3" w14:textId="404D1BED" w:rsidR="00AA2DC4" w:rsidRDefault="00AA2DC4" w:rsidP="00932F2B"/>
    <w:p w14:paraId="69352FDB" w14:textId="39C2D432" w:rsidR="00AA2DC4" w:rsidRDefault="00AA2DC4" w:rsidP="00932F2B"/>
    <w:p w14:paraId="02535E08" w14:textId="3B8E5C19" w:rsidR="00AA2DC4" w:rsidRDefault="00AA2DC4" w:rsidP="00932F2B"/>
    <w:p w14:paraId="5F7001EC" w14:textId="51CD2C19" w:rsidR="00AA2DC4" w:rsidRDefault="00AA2DC4" w:rsidP="00932F2B"/>
    <w:p w14:paraId="7623360D" w14:textId="7977DDA1" w:rsidR="00AA2DC4" w:rsidRDefault="00AA2DC4" w:rsidP="00932F2B"/>
    <w:p w14:paraId="067E6653" w14:textId="3A2822F1" w:rsidR="007E7DE2" w:rsidRDefault="007E7DE2" w:rsidP="00932F2B"/>
    <w:p w14:paraId="30D15882" w14:textId="5097B5D1" w:rsidR="007E7DE2" w:rsidRDefault="007E7DE2" w:rsidP="00932F2B"/>
    <w:p w14:paraId="6726E964" w14:textId="040AE24F" w:rsidR="007E7DE2" w:rsidRDefault="007E7DE2" w:rsidP="00932F2B"/>
    <w:p w14:paraId="30989B1C" w14:textId="6770AFF1" w:rsidR="007E7DE2" w:rsidRDefault="007E7DE2" w:rsidP="00932F2B"/>
    <w:p w14:paraId="691AA6DC" w14:textId="45831C9B" w:rsidR="007E7DE2" w:rsidRDefault="007E7DE2" w:rsidP="00932F2B"/>
    <w:p w14:paraId="618A0972" w14:textId="77777777" w:rsidR="007E7DE2" w:rsidRDefault="007E7DE2" w:rsidP="00932F2B"/>
    <w:p w14:paraId="04B4EC68" w14:textId="2901D69B" w:rsidR="00855E51" w:rsidRDefault="00BA39EE" w:rsidP="00855E51">
      <w:pPr>
        <w:pStyle w:val="Heading2"/>
      </w:pPr>
      <w:bookmarkStart w:id="9" w:name="_Toc7706730"/>
      <w:r>
        <w:t xml:space="preserve">1.3 </w:t>
      </w:r>
      <w:r w:rsidR="00855E51">
        <w:t>Aim of study</w:t>
      </w:r>
      <w:r w:rsidR="00056C56">
        <w:t xml:space="preserve"> &amp; Outcome</w:t>
      </w:r>
      <w:bookmarkEnd w:id="9"/>
    </w:p>
    <w:p w14:paraId="7A179A48" w14:textId="1EC778CE" w:rsidR="00714FF1" w:rsidRDefault="00EB335D" w:rsidP="00932F2B">
      <w:r>
        <w:t xml:space="preserve">The main purpose of the research is to implement the neat </w:t>
      </w:r>
      <w:r w:rsidR="0042143A">
        <w:t>algorithm</w:t>
      </w:r>
      <w:r>
        <w:t xml:space="preserve"> </w:t>
      </w:r>
      <w:r w:rsidR="0042143A">
        <w:t xml:space="preserve">to help visualise the genetic algorithm and to </w:t>
      </w:r>
      <w:r w:rsidR="00C471DB">
        <w:t xml:space="preserve">help people within the industry of </w:t>
      </w:r>
      <w:r w:rsidR="006D1977">
        <w:t>A</w:t>
      </w:r>
      <w:r w:rsidR="00C471DB">
        <w:t xml:space="preserve">rtificial </w:t>
      </w:r>
      <w:r w:rsidR="006D1977">
        <w:t>I</w:t>
      </w:r>
      <w:r w:rsidR="00C471DB">
        <w:t>ntelligence (AI)</w:t>
      </w:r>
      <w:r w:rsidR="00391D3A">
        <w:t xml:space="preserve"> and or other relevant industries. The objectives are to:</w:t>
      </w:r>
    </w:p>
    <w:p w14:paraId="7109D56E" w14:textId="5AE97F3E" w:rsidR="00391D3A" w:rsidRDefault="00391D3A" w:rsidP="0035541A">
      <w:pPr>
        <w:pStyle w:val="ListParagraph"/>
        <w:numPr>
          <w:ilvl w:val="0"/>
          <w:numId w:val="6"/>
        </w:numPr>
      </w:pPr>
      <w:r>
        <w:t>Visualise the neat genetic algorithm within a computer program such as a maze.</w:t>
      </w:r>
    </w:p>
    <w:p w14:paraId="47696AF5" w14:textId="3060B469" w:rsidR="00391D3A" w:rsidRDefault="007B46C6" w:rsidP="0035541A">
      <w:pPr>
        <w:pStyle w:val="ListParagraph"/>
        <w:numPr>
          <w:ilvl w:val="0"/>
          <w:numId w:val="6"/>
        </w:numPr>
      </w:pPr>
      <w:r>
        <w:t xml:space="preserve">Help </w:t>
      </w:r>
      <w:r w:rsidR="00347AEC">
        <w:t xml:space="preserve">the industry and surrounding industries of AI </w:t>
      </w:r>
      <w:r w:rsidR="00295F91">
        <w:t>further</w:t>
      </w:r>
      <w:r w:rsidR="00347AEC">
        <w:t xml:space="preserve"> understand the </w:t>
      </w:r>
      <w:r w:rsidR="00295F91">
        <w:t>neat algorithm.</w:t>
      </w:r>
    </w:p>
    <w:p w14:paraId="24360AB7" w14:textId="678D61C2" w:rsidR="009210FB" w:rsidRDefault="009210FB" w:rsidP="0035541A">
      <w:pPr>
        <w:pStyle w:val="ListParagraph"/>
        <w:numPr>
          <w:ilvl w:val="0"/>
          <w:numId w:val="6"/>
        </w:numPr>
      </w:pPr>
      <w:r>
        <w:t>Use languages like python</w:t>
      </w:r>
      <w:r w:rsidR="00661E02">
        <w:fldChar w:fldCharType="begin" w:fldLock="1"/>
      </w:r>
      <w:r w:rsidR="00E0393C">
        <w:instrText>ADDIN CSL_CITATION {"citationItems":[{"id":"ITEM-1","itemData":{"URL":"https://www.python.org/","accessed":{"date-parts":[["2019","4","26"]]},"author":[{"dropping-particle":"","family":"python.org","given":"","non-dropping-particle":"","parse-names":false,"suffix":""}],"id":"ITEM-1","issued":{"date-parts":[["0"]]},"title":"Python Language","type":"webpage"},"uris":["http://www.mendeley.com/documents/?uuid=ce383e15-1b43-3790-970a-72e84d0a8fd9"]}],"mendeley":{"formattedCitation":"[11]","plainTextFormattedCitation":"[11]","previouslyFormattedCitation":"[11]"},"properties":{"noteIndex":0},"schema":"https://github.com/citation-style-language/schema/raw/master/csl-citation.json"}</w:instrText>
      </w:r>
      <w:r w:rsidR="00661E02">
        <w:fldChar w:fldCharType="separate"/>
      </w:r>
      <w:r w:rsidR="000D48C4" w:rsidRPr="000D48C4">
        <w:rPr>
          <w:noProof/>
        </w:rPr>
        <w:t>[11]</w:t>
      </w:r>
      <w:r w:rsidR="00661E02">
        <w:fldChar w:fldCharType="end"/>
      </w:r>
      <w:r>
        <w:t xml:space="preserve">, </w:t>
      </w:r>
      <w:r w:rsidR="005E5131">
        <w:t>processing</w:t>
      </w:r>
      <w:r w:rsidR="00661E02">
        <w:fldChar w:fldCharType="begin" w:fldLock="1"/>
      </w:r>
      <w:r w:rsidR="00E0393C">
        <w:instrText>ADDIN CSL_CITATION {"citationItems":[{"id":"ITEM-1","itemData":{"URL":"https://processing.org/","accessed":{"date-parts":[["2019","4","26"]]},"author":[{"dropping-particle":"","family":"Processing.org","given":"","non-dropping-particle":"","parse-names":false,"suffix":""}],"id":"ITEM-1","issued":{"date-parts":[["0"]]},"title":"Processing Language","type":"webpage"},"uris":["http://www.mendeley.com/documents/?uuid=44624dab-2f20-3248-aafb-e9f5aa1dd397"]}],"mendeley":{"formattedCitation":"[12]","plainTextFormattedCitation":"[12]","previouslyFormattedCitation":"[12]"},"properties":{"noteIndex":0},"schema":"https://github.com/citation-style-language/schema/raw/master/csl-citation.json"}</w:instrText>
      </w:r>
      <w:r w:rsidR="00661E02">
        <w:fldChar w:fldCharType="separate"/>
      </w:r>
      <w:r w:rsidR="000D48C4" w:rsidRPr="000D48C4">
        <w:rPr>
          <w:noProof/>
        </w:rPr>
        <w:t>[12]</w:t>
      </w:r>
      <w:r w:rsidR="00661E02">
        <w:fldChar w:fldCharType="end"/>
      </w:r>
      <w:r w:rsidR="005E5131">
        <w:t xml:space="preserve"> and c++</w:t>
      </w:r>
      <w:r w:rsidR="00661E02">
        <w:fldChar w:fldCharType="begin" w:fldLock="1"/>
      </w:r>
      <w:r w:rsidR="00E0393C">
        <w:instrText>ADDIN CSL_CITATION {"citationItems":[{"id":"ITEM-1","itemData":{"URL":"https://docs.microsoft.com/en-us/cpp/?view=vs-2019","accessed":{"date-parts":[["2019","4","26"]]},"author":[{"dropping-particle":"","family":"Microsoft","given":"","non-dropping-particle":"","parse-names":false,"suffix":""}],"id":"ITEM-1","issued":{"date-parts":[["0"]]},"title":"Visual C++","type":"webpage"},"uris":["http://www.mendeley.com/documents/?uuid=ca252079-be71-3005-96a9-ce23b43c23f9"]}],"mendeley":{"formattedCitation":"[13]","plainTextFormattedCitation":"[13]","previouslyFormattedCitation":"[13]"},"properties":{"noteIndex":0},"schema":"https://github.com/citation-style-language/schema/raw/master/csl-citation.json"}</w:instrText>
      </w:r>
      <w:r w:rsidR="00661E02">
        <w:fldChar w:fldCharType="separate"/>
      </w:r>
      <w:r w:rsidR="000D48C4" w:rsidRPr="000D48C4">
        <w:rPr>
          <w:noProof/>
        </w:rPr>
        <w:t>[13]</w:t>
      </w:r>
      <w:r w:rsidR="00661E02">
        <w:fldChar w:fldCharType="end"/>
      </w:r>
      <w:r w:rsidR="005E5131">
        <w:t xml:space="preserve"> to fulfil the first aim to visualise the neat genetic algorithm.</w:t>
      </w:r>
    </w:p>
    <w:p w14:paraId="16948B5C" w14:textId="25464A37" w:rsidR="001C5635" w:rsidRDefault="00582A1E" w:rsidP="001C5635">
      <w:r>
        <w:t>At the end of the study the author Dylan Evans will submit a working visualisation of the neat genetic algorithm, visualising how the genetic algorithm learns in each generation. This program will give the user a more in-depth idea of how the genetic algorithm works</w:t>
      </w:r>
      <w:r w:rsidR="00240A1C">
        <w:t xml:space="preserve"> and </w:t>
      </w:r>
      <w:r w:rsidR="004456C4">
        <w:t>further</w:t>
      </w:r>
      <w:r w:rsidR="00240A1C">
        <w:t xml:space="preserve"> help the AI industry and related </w:t>
      </w:r>
      <w:r w:rsidR="004456C4">
        <w:t>industries</w:t>
      </w:r>
      <w:r w:rsidR="00240A1C">
        <w:t xml:space="preserve">. The neat </w:t>
      </w:r>
      <w:r w:rsidR="004456C4">
        <w:t>algorithm</w:t>
      </w:r>
      <w:r w:rsidR="00240A1C">
        <w:t xml:space="preserve"> is very poorly </w:t>
      </w:r>
      <w:r w:rsidR="00B050B8">
        <w:t>documented,</w:t>
      </w:r>
      <w:r w:rsidR="00240A1C">
        <w:t xml:space="preserve"> and the author strongly </w:t>
      </w:r>
      <w:r w:rsidR="004456C4">
        <w:t>believes</w:t>
      </w:r>
      <w:r w:rsidR="00240A1C">
        <w:t xml:space="preserve"> that </w:t>
      </w:r>
      <w:r w:rsidR="00CB195B">
        <w:t xml:space="preserve">documenting it </w:t>
      </w:r>
      <w:r w:rsidR="004456C4">
        <w:t>further</w:t>
      </w:r>
      <w:r w:rsidR="00CB195B">
        <w:t xml:space="preserve"> and visualising it within a game environment</w:t>
      </w:r>
      <w:r w:rsidR="004456C4">
        <w:t xml:space="preserve"> makes the research worth doing.</w:t>
      </w:r>
      <w:r w:rsidR="00DA4D08">
        <w:t xml:space="preserve"> </w:t>
      </w:r>
    </w:p>
    <w:p w14:paraId="1499F7A6" w14:textId="7C53E8A1" w:rsidR="00CF4076" w:rsidRDefault="00CF4076" w:rsidP="001C5635">
      <w:r>
        <w:t xml:space="preserve">The author can find out if the outcome of the project is successful by asking </w:t>
      </w:r>
      <w:r w:rsidR="0057388B">
        <w:t xml:space="preserve">computing students if the visualisation helps them to </w:t>
      </w:r>
      <w:r w:rsidR="00485990">
        <w:t>further</w:t>
      </w:r>
      <w:r w:rsidR="0057388B">
        <w:t xml:space="preserve"> understand the genetic </w:t>
      </w:r>
      <w:r w:rsidR="00485990">
        <w:t>algorithm</w:t>
      </w:r>
      <w:r w:rsidR="0057388B">
        <w:t xml:space="preserve"> and how each </w:t>
      </w:r>
      <w:r w:rsidR="00485990">
        <w:t>generation gets progressively better each time. The author can also compare the aims to the finished project to make sure that each aim has been met to a high standard and improve any area where required.</w:t>
      </w:r>
    </w:p>
    <w:p w14:paraId="53DA4FB3" w14:textId="77777777" w:rsidR="00485990" w:rsidRDefault="00485990" w:rsidP="001C5635"/>
    <w:p w14:paraId="01F5825F" w14:textId="429731DB" w:rsidR="00BD3321" w:rsidRDefault="00BD3321" w:rsidP="001C5635"/>
    <w:p w14:paraId="3D607301" w14:textId="0641F044" w:rsidR="00BD3321" w:rsidRDefault="00BD3321" w:rsidP="001C5635"/>
    <w:p w14:paraId="2AAB1DFF" w14:textId="4D3F9B10" w:rsidR="007E7DE2" w:rsidRDefault="007E7DE2" w:rsidP="001C5635"/>
    <w:p w14:paraId="1C2C9696" w14:textId="7DF8C0B1" w:rsidR="007E7DE2" w:rsidRDefault="007E7DE2" w:rsidP="001C5635"/>
    <w:p w14:paraId="4B054A06" w14:textId="0C3EF16F" w:rsidR="007E7DE2" w:rsidRDefault="007E7DE2" w:rsidP="001C5635"/>
    <w:p w14:paraId="65C0EFC3" w14:textId="70B08E80" w:rsidR="007E7DE2" w:rsidRDefault="007E7DE2" w:rsidP="001C5635"/>
    <w:p w14:paraId="4057B318" w14:textId="77777777" w:rsidR="007E7DE2" w:rsidRDefault="007E7DE2" w:rsidP="001C5635"/>
    <w:p w14:paraId="6DB257BD" w14:textId="530044C8" w:rsidR="00623E2C" w:rsidRDefault="00BA39EE" w:rsidP="00623E2C">
      <w:pPr>
        <w:pStyle w:val="Heading1"/>
      </w:pPr>
      <w:bookmarkStart w:id="10" w:name="_Toc7706731"/>
      <w:r>
        <w:lastRenderedPageBreak/>
        <w:t>2</w:t>
      </w:r>
      <w:r w:rsidR="00EC267F" w:rsidRPr="00BC5789">
        <w:t>.</w:t>
      </w:r>
      <w:r w:rsidR="00EC267F">
        <w:t>0</w:t>
      </w:r>
      <w:r w:rsidR="00EC267F" w:rsidRPr="00BC5789">
        <w:t xml:space="preserve"> Research</w:t>
      </w:r>
      <w:r w:rsidR="00BC5789" w:rsidRPr="00BC5789">
        <w:t xml:space="preserve"> &amp; development methods</w:t>
      </w:r>
      <w:bookmarkEnd w:id="10"/>
    </w:p>
    <w:p w14:paraId="300E5C6D" w14:textId="56703716" w:rsidR="008441A8" w:rsidRDefault="00BA39EE" w:rsidP="008441A8">
      <w:pPr>
        <w:pStyle w:val="Heading2"/>
      </w:pPr>
      <w:bookmarkStart w:id="11" w:name="_Toc7706732"/>
      <w:r>
        <w:t xml:space="preserve">2.1 </w:t>
      </w:r>
      <w:r w:rsidR="008441A8">
        <w:t>Research Methodology</w:t>
      </w:r>
      <w:bookmarkEnd w:id="11"/>
    </w:p>
    <w:p w14:paraId="1423371F" w14:textId="3881D884" w:rsidR="00DB7F23" w:rsidRDefault="00A04B15" w:rsidP="008441A8">
      <w:r>
        <w:rPr>
          <w:noProof/>
        </w:rPr>
        <mc:AlternateContent>
          <mc:Choice Requires="wps">
            <w:drawing>
              <wp:anchor distT="0" distB="0" distL="114300" distR="114300" simplePos="0" relativeHeight="251664387" behindDoc="0" locked="0" layoutInCell="1" allowOverlap="1" wp14:anchorId="02EE4B51" wp14:editId="42DE9118">
                <wp:simplePos x="0" y="0"/>
                <wp:positionH relativeFrom="margin">
                  <wp:posOffset>4843462</wp:posOffset>
                </wp:positionH>
                <wp:positionV relativeFrom="paragraph">
                  <wp:posOffset>3733483</wp:posOffset>
                </wp:positionV>
                <wp:extent cx="1442720" cy="635"/>
                <wp:effectExtent l="0" t="0" r="5080" b="0"/>
                <wp:wrapTopAndBottom/>
                <wp:docPr id="4" name="Text Box 4"/>
                <wp:cNvGraphicFramePr/>
                <a:graphic xmlns:a="http://schemas.openxmlformats.org/drawingml/2006/main">
                  <a:graphicData uri="http://schemas.microsoft.com/office/word/2010/wordprocessingShape">
                    <wps:wsp>
                      <wps:cNvSpPr txBox="1"/>
                      <wps:spPr>
                        <a:xfrm>
                          <a:off x="0" y="0"/>
                          <a:ext cx="1442720" cy="635"/>
                        </a:xfrm>
                        <a:prstGeom prst="rect">
                          <a:avLst/>
                        </a:prstGeom>
                        <a:solidFill>
                          <a:prstClr val="white"/>
                        </a:solidFill>
                        <a:ln>
                          <a:noFill/>
                        </a:ln>
                      </wps:spPr>
                      <wps:txbx>
                        <w:txbxContent>
                          <w:p w14:paraId="2F06BDB5" w14:textId="3B74D7AF" w:rsidR="004F0744" w:rsidRPr="00BC607D" w:rsidRDefault="004F0744" w:rsidP="00A04B15">
                            <w:pPr>
                              <w:pStyle w:val="Caption"/>
                              <w:rPr>
                                <w:noProof/>
                              </w:rPr>
                            </w:pPr>
                            <w:bookmarkStart w:id="12" w:name="_Toc7706209"/>
                            <w:r>
                              <w:t xml:space="preserve">Figure </w:t>
                            </w:r>
                            <w:fldSimple w:instr=" SEQ Figure \* ARABIC ">
                              <w:r>
                                <w:rPr>
                                  <w:noProof/>
                                </w:rPr>
                                <w:t>1</w:t>
                              </w:r>
                            </w:fldSimple>
                            <w:r>
                              <w:t>:The Research Onion</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2EE4B51" id="Text Box 4" o:spid="_x0000_s1029" type="#_x0000_t202" style="position:absolute;margin-left:381.35pt;margin-top:294pt;width:113.6pt;height:.05pt;z-index:251664387;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" stroked="f">
                <v:textbox style="mso-fit-shape-to-text:t" inset="0,0,0,0">
                  <w:txbxContent>
                    <w:p w14:paraId="2F06BDB5" w14:textId="3B74D7AF" w:rsidR="004F0744" w:rsidRPr="00BC607D" w:rsidRDefault="004F0744" w:rsidP="00A04B15">
                      <w:pPr>
                        <w:pStyle w:val="Caption"/>
                        <w:rPr>
                          <w:noProof/>
                        </w:rPr>
                      </w:pPr>
                      <w:bookmarkStart w:id="13" w:name="_Toc7706209"/>
                      <w:r>
                        <w:t xml:space="preserve">Figure </w:t>
                      </w:r>
                      <w:fldSimple w:instr=" SEQ Figure \* ARABIC ">
                        <w:r>
                          <w:rPr>
                            <w:noProof/>
                          </w:rPr>
                          <w:t>1</w:t>
                        </w:r>
                      </w:fldSimple>
                      <w:r>
                        <w:t>:The Research Onion</w:t>
                      </w:r>
                      <w:bookmarkEnd w:id="13"/>
                    </w:p>
                  </w:txbxContent>
                </v:textbox>
                <w10:wrap type="topAndBottom" anchorx="margin"/>
              </v:shape>
            </w:pict>
          </mc:Fallback>
        </mc:AlternateContent>
      </w:r>
      <w:r w:rsidRPr="005F7294">
        <w:rPr>
          <w:noProof/>
        </w:rPr>
        <w:drawing>
          <wp:anchor distT="0" distB="0" distL="114300" distR="114300" simplePos="0" relativeHeight="251662339" behindDoc="0" locked="0" layoutInCell="1" allowOverlap="1" wp14:anchorId="0C4CDB60" wp14:editId="08EDD191">
            <wp:simplePos x="0" y="0"/>
            <wp:positionH relativeFrom="margin">
              <wp:align>left</wp:align>
            </wp:positionH>
            <wp:positionV relativeFrom="paragraph">
              <wp:posOffset>737552</wp:posOffset>
            </wp:positionV>
            <wp:extent cx="4404995" cy="3296920"/>
            <wp:effectExtent l="0" t="0" r="0" b="444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404995" cy="3296920"/>
                    </a:xfrm>
                    <a:prstGeom prst="rect">
                      <a:avLst/>
                    </a:prstGeom>
                  </pic:spPr>
                </pic:pic>
              </a:graphicData>
            </a:graphic>
            <wp14:sizeRelH relativeFrom="page">
              <wp14:pctWidth>0</wp14:pctWidth>
            </wp14:sizeRelH>
            <wp14:sizeRelV relativeFrom="page">
              <wp14:pctHeight>0</wp14:pctHeight>
            </wp14:sizeRelV>
          </wp:anchor>
        </w:drawing>
      </w:r>
      <w:r w:rsidR="009A46F9">
        <w:t>The research requires a philosophy</w:t>
      </w:r>
      <w:r w:rsidR="00544DD9">
        <w:t>,</w:t>
      </w:r>
      <w:r w:rsidR="009A46F9">
        <w:t xml:space="preserve"> approach</w:t>
      </w:r>
      <w:r w:rsidR="00544DD9">
        <w:t xml:space="preserve"> and a </w:t>
      </w:r>
      <w:r w:rsidR="008D4168">
        <w:t>strategy</w:t>
      </w:r>
      <w:r w:rsidR="00544DD9">
        <w:t xml:space="preserve"> before research </w:t>
      </w:r>
      <w:r w:rsidR="008D4168">
        <w:t>can commence.</w:t>
      </w:r>
      <w:r w:rsidR="00F923AB">
        <w:t xml:space="preserve"> There are many different </w:t>
      </w:r>
      <w:r w:rsidR="007B5B0F">
        <w:t>philosophy’s</w:t>
      </w:r>
      <w:r w:rsidR="00D6716B">
        <w:t xml:space="preserve"> as shown below the “research onion” shows many of </w:t>
      </w:r>
      <w:r>
        <w:t>these. This “research onion” also shows approaches and strategies making it the perfect reference when choosing a philosophy, approach and a strategy.</w:t>
      </w:r>
    </w:p>
    <w:p w14:paraId="55B56CEF" w14:textId="32FA8E1E" w:rsidR="008D4168" w:rsidRDefault="00EC2152" w:rsidP="008441A8">
      <w:r>
        <w:fldChar w:fldCharType="begin" w:fldLock="1"/>
      </w:r>
      <w:r w:rsidR="00E0393C">
        <w:instrText>ADDIN CSL_CITATION {"citationItems":[{"id":"ITEM-1","itemData":{"author":[{"dropping-particle":"","family":"Saunders","given":"Mark","non-dropping-particle":"","parse-names":false,"suffix":""},{"dropping-particle":"","family":"Lewis","given":"P","non-dropping-particle":"","parse-names":false,"suffix":""},{"dropping-particle":"","family":"Thornhill","given":"A","non-dropping-particle":"","parse-names":false,"suffix":""}],"container-title":"Research Methods for Business Students","id":"ITEM-1","issued":{"date-parts":[["2009"]]},"page":"106-135","title":"Understanding research philosophies and approaches","type":"article-journal","volume":"4"},"uris":["http://www.mendeley.com/documents/?uuid=b0b52fb9-ac7a-46f3-8b71-3381b46af30d"]}],"mendeley":{"formattedCitation":"[14]","plainTextFormattedCitation":"[14]","previouslyFormattedCitation":"[14]"},"properties":{"noteIndex":0},"schema":"https://github.com/citation-style-language/schema/raw/master/csl-citation.json"}</w:instrText>
      </w:r>
      <w:r>
        <w:fldChar w:fldCharType="separate"/>
      </w:r>
      <w:r w:rsidR="000D48C4" w:rsidRPr="000D48C4">
        <w:rPr>
          <w:noProof/>
        </w:rPr>
        <w:t>[14]</w:t>
      </w:r>
      <w:r>
        <w:fldChar w:fldCharType="end"/>
      </w:r>
    </w:p>
    <w:p w14:paraId="5AB28AD6" w14:textId="753CD3F5" w:rsidR="00EC2152" w:rsidRDefault="005F4A78" w:rsidP="00DF73C4">
      <w:r>
        <w:t>F</w:t>
      </w:r>
      <w:r w:rsidR="002972C3">
        <w:t>ro</w:t>
      </w:r>
      <w:r>
        <w:t xml:space="preserve">m this as the author is doing a software </w:t>
      </w:r>
      <w:r w:rsidR="00D02462">
        <w:t>development-based</w:t>
      </w:r>
      <w:r>
        <w:t xml:space="preserve"> project</w:t>
      </w:r>
      <w:r w:rsidR="00FC77D6">
        <w:t xml:space="preserve"> “pos</w:t>
      </w:r>
      <w:r w:rsidR="0061031A">
        <w:t>itivism</w:t>
      </w:r>
      <w:r w:rsidR="00FC77D6">
        <w:t>” would be the best philosophy to use</w:t>
      </w:r>
      <w:r w:rsidR="004A4BA2">
        <w:t xml:space="preserve">. Taken from </w:t>
      </w:r>
      <w:r w:rsidR="009E29BC">
        <w:t xml:space="preserve">the report entitled </w:t>
      </w:r>
      <w:r w:rsidR="009E29BC" w:rsidRPr="009E29BC">
        <w:t>Understanding</w:t>
      </w:r>
      <w:r w:rsidR="009E29BC">
        <w:t xml:space="preserve"> </w:t>
      </w:r>
      <w:r w:rsidR="009E29BC" w:rsidRPr="009E29BC">
        <w:t>research</w:t>
      </w:r>
      <w:r w:rsidR="009E29BC">
        <w:t xml:space="preserve"> </w:t>
      </w:r>
      <w:r w:rsidR="009E29BC" w:rsidRPr="009E29BC">
        <w:t>philosophies</w:t>
      </w:r>
      <w:r w:rsidR="009E29BC">
        <w:t xml:space="preserve"> </w:t>
      </w:r>
      <w:r w:rsidR="009E29BC" w:rsidRPr="009E29BC">
        <w:t>and</w:t>
      </w:r>
      <w:r w:rsidR="009E29BC">
        <w:t xml:space="preserve"> </w:t>
      </w:r>
      <w:r w:rsidR="009E29BC" w:rsidRPr="009E29BC">
        <w:t>approaches</w:t>
      </w:r>
      <w:r w:rsidR="008B2768">
        <w:t xml:space="preserve"> </w:t>
      </w:r>
      <w:r w:rsidR="009E29BC">
        <w:t xml:space="preserve"> </w:t>
      </w:r>
      <w:r w:rsidR="00BA7454">
        <w:t>“</w:t>
      </w:r>
      <w:r w:rsidR="009E29BC" w:rsidRPr="009E29BC">
        <w:t>Epistemology</w:t>
      </w:r>
      <w:r w:rsidR="00BA7454">
        <w:t xml:space="preserve"> - </w:t>
      </w:r>
      <w:r w:rsidR="00DF73C4">
        <w:t xml:space="preserve">what constitutes  acceptable knowledge” </w:t>
      </w:r>
      <w:r w:rsidR="00DF73C4">
        <w:fldChar w:fldCharType="begin" w:fldLock="1"/>
      </w:r>
      <w:r w:rsidR="00E0393C">
        <w:instrText>ADDIN CSL_CITATION {"citationItems":[{"id":"ITEM-1","itemData":{"author":[{"dropping-particle":"","family":"Saunders","given":"Mark","non-dropping-particle":"","parse-names":false,"suffix":""},{"dropping-particle":"","family":"Lewis","given":"P","non-dropping-particle":"","parse-names":false,"suffix":""},{"dropping-particle":"","family":"Thornhill","given":"A","non-dropping-particle":"","parse-names":false,"suffix":""}],"container-title":"Research Methods for Business Students","id":"ITEM-1","issued":{"date-parts":[["2009"]]},"page":"106-135","title":"Understanding research philosophies and approaches","type":"article-journal","volume":"4"},"uris":["http://www.mendeley.com/documents/?uuid=b0b52fb9-ac7a-46f3-8b71-3381b46af30d"]}],"mendeley":{"formattedCitation":"[14]","plainTextFormattedCitation":"[14]","previouslyFormattedCitation":"[14]"},"properties":{"noteIndex":0},"schema":"https://github.com/citation-style-language/schema/raw/master/csl-citation.json"}</w:instrText>
      </w:r>
      <w:r w:rsidR="00DF73C4">
        <w:fldChar w:fldCharType="separate"/>
      </w:r>
      <w:r w:rsidR="000D48C4" w:rsidRPr="000D48C4">
        <w:rPr>
          <w:noProof/>
        </w:rPr>
        <w:t>[14]</w:t>
      </w:r>
      <w:r w:rsidR="00DF73C4">
        <w:fldChar w:fldCharType="end"/>
      </w:r>
      <w:r w:rsidR="00741101">
        <w:t xml:space="preserve">, positivism’s Epistemology is a scientific method which is close to being </w:t>
      </w:r>
      <w:r w:rsidR="002217BF">
        <w:t xml:space="preserve">an approach used by software developers </w:t>
      </w:r>
      <w:r w:rsidR="00741101">
        <w:t xml:space="preserve">software development, therefore making this the best option in views of the </w:t>
      </w:r>
      <w:r w:rsidR="00814D5D">
        <w:t>author.</w:t>
      </w:r>
    </w:p>
    <w:p w14:paraId="1F079D08" w14:textId="2593E26A" w:rsidR="00D6065E" w:rsidRDefault="00D66D6D" w:rsidP="00941375">
      <w:r>
        <w:t xml:space="preserve">The author did not choose </w:t>
      </w:r>
      <w:r w:rsidR="00A23F49">
        <w:t>p</w:t>
      </w:r>
      <w:r w:rsidR="00A23F49" w:rsidRPr="00A23F49">
        <w:t>ostmodernism</w:t>
      </w:r>
      <w:r w:rsidR="00C771DC">
        <w:t xml:space="preserve"> as his philosophy as it is not suited to </w:t>
      </w:r>
      <w:r w:rsidR="00316050">
        <w:t xml:space="preserve">AI and </w:t>
      </w:r>
      <w:r w:rsidR="00142FAC">
        <w:t xml:space="preserve">genetic algorithms. </w:t>
      </w:r>
      <w:r w:rsidR="00941375">
        <w:t xml:space="preserve">From the report </w:t>
      </w:r>
      <w:r w:rsidR="00941375" w:rsidRPr="009E29BC">
        <w:t>Understanding</w:t>
      </w:r>
      <w:r w:rsidR="00941375">
        <w:t xml:space="preserve"> </w:t>
      </w:r>
      <w:r w:rsidR="00941375" w:rsidRPr="009E29BC">
        <w:t>research</w:t>
      </w:r>
      <w:r w:rsidR="00941375">
        <w:t xml:space="preserve"> </w:t>
      </w:r>
      <w:r w:rsidR="00941375" w:rsidRPr="009E29BC">
        <w:t>philosophies</w:t>
      </w:r>
      <w:r w:rsidR="00941375">
        <w:t xml:space="preserve"> </w:t>
      </w:r>
      <w:r w:rsidR="00941375" w:rsidRPr="009E29BC">
        <w:t>and</w:t>
      </w:r>
      <w:r w:rsidR="00941375">
        <w:t xml:space="preserve"> </w:t>
      </w:r>
      <w:r w:rsidR="00941375" w:rsidRPr="009E29BC">
        <w:t>approaches</w:t>
      </w:r>
      <w:r w:rsidR="00941375">
        <w:t xml:space="preserve"> “What counts as ‘truth’ and ‘knowledge’ is decided by dominants ideologies”</w:t>
      </w:r>
      <w:r w:rsidR="00C23C54">
        <w:t xml:space="preserve"> </w:t>
      </w:r>
      <w:r w:rsidR="00C23C54">
        <w:fldChar w:fldCharType="begin" w:fldLock="1"/>
      </w:r>
      <w:r w:rsidR="00E0393C">
        <w:instrText>ADDIN CSL_CITATION {"citationItems":[{"id":"ITEM-1","itemData":{"author":[{"dropping-particle":"","family":"Saunders","given":"Mark","non-dropping-particle":"","parse-names":false,"suffix":""},{"dropping-particle":"","family":"Lewis","given":"P","non-dropping-particle":"","parse-names":false,"suffix":""},{"dropping-particle":"","family":"Thornhill","given":"A","non-dropping-particle":"","parse-names":false,"suffix":""}],"container-title":"Research Methods for Business Students","id":"ITEM-1","issued":{"date-parts":[["2009"]]},"page":"106-135","title":"Understanding research philosophies and approaches","type":"article-journal","volume":"4"},"uris":["http://www.mendeley.com/documents/?uuid=b0b52fb9-ac7a-46f3-8b71-3381b46af30d"]}],"mendeley":{"formattedCitation":"[14]","plainTextFormattedCitation":"[14]","previouslyFormattedCitation":"[14]"},"properties":{"noteIndex":0},"schema":"https://github.com/citation-style-language/schema/raw/master/csl-citation.json"}</w:instrText>
      </w:r>
      <w:r w:rsidR="00C23C54">
        <w:fldChar w:fldCharType="separate"/>
      </w:r>
      <w:r w:rsidR="000D48C4" w:rsidRPr="000D48C4">
        <w:rPr>
          <w:noProof/>
        </w:rPr>
        <w:t>[14]</w:t>
      </w:r>
      <w:r w:rsidR="00C23C54">
        <w:fldChar w:fldCharType="end"/>
      </w:r>
      <w:r w:rsidR="00C23C54">
        <w:t xml:space="preserve">. From this quote the author decided that this wouldn’t be the best </w:t>
      </w:r>
      <w:r w:rsidR="00AF5514">
        <w:t>philosophy as AI doesn’t have a dominant ideology as everyone has different views about AI.</w:t>
      </w:r>
      <w:r w:rsidR="00C23C54">
        <w:t xml:space="preserve"> </w:t>
      </w:r>
    </w:p>
    <w:p w14:paraId="6FEE896C" w14:textId="705E4EB9" w:rsidR="00AF5514" w:rsidRDefault="009314E9" w:rsidP="00941375">
      <w:r>
        <w:t xml:space="preserve">The approach best suited to the “positivism” </w:t>
      </w:r>
      <w:r w:rsidR="00C66A4D">
        <w:t>philosophy in the authors view would be deduction.</w:t>
      </w:r>
      <w:r w:rsidR="00D94A63">
        <w:t xml:space="preserve"> The reasoning behind this decision is that </w:t>
      </w:r>
      <w:r w:rsidR="00601AC6">
        <w:t xml:space="preserve">the data can be used against a </w:t>
      </w:r>
      <w:r w:rsidR="002C0013" w:rsidRPr="002C0013">
        <w:t>hypotheses</w:t>
      </w:r>
      <w:r w:rsidR="00601AC6">
        <w:t xml:space="preserve"> of existing data </w:t>
      </w:r>
      <w:r w:rsidR="004109C8">
        <w:fldChar w:fldCharType="begin" w:fldLock="1"/>
      </w:r>
      <w:r w:rsidR="00E0393C">
        <w:instrText>ADDIN CSL_CITATION {"citationItems":[{"id":"ITEM-1","itemData":{"author":[{"dropping-particle":"","family":"Saunders","given":"Mark","non-dropping-particle":"","parse-names":false,"suffix":""},{"dropping-particle":"","family":"Lewis","given":"P","non-dropping-particle":"","parse-names":false,"suffix":""},{"dropping-particle":"","family":"Thornhill","given":"A","non-dropping-particle":"","parse-names":false,"suffix":""}],"container-title":"Research Methods for Business Students","id":"ITEM-1","issued":{"date-parts":[["2009"]]},"page":"106-135","title":"Understanding research philosophies and approaches","type":"article-journal","volume":"4"},"uris":["http://www.mendeley.com/documents/?uuid=b0b52fb9-ac7a-46f3-8b71-3381b46af30d"]}],"mendeley":{"formattedCitation":"[14]","plainTextFormattedCitation":"[14]","previouslyFormattedCitation":"[14]"},"properties":{"noteIndex":0},"schema":"https://github.com/citation-style-language/schema/raw/master/csl-citation.json"}</w:instrText>
      </w:r>
      <w:r w:rsidR="004109C8">
        <w:fldChar w:fldCharType="separate"/>
      </w:r>
      <w:r w:rsidR="000D48C4" w:rsidRPr="000D48C4">
        <w:rPr>
          <w:noProof/>
        </w:rPr>
        <w:t>[14]</w:t>
      </w:r>
      <w:r w:rsidR="004109C8">
        <w:fldChar w:fldCharType="end"/>
      </w:r>
      <w:r w:rsidR="00653A3C">
        <w:t>. This is useful w</w:t>
      </w:r>
      <w:r w:rsidR="00D3287D">
        <w:t xml:space="preserve">ithin genetic algorithms as the </w:t>
      </w:r>
      <w:r w:rsidR="00625C72">
        <w:t>hypothesis</w:t>
      </w:r>
      <w:r w:rsidR="00D3287D">
        <w:t xml:space="preserve"> is </w:t>
      </w:r>
      <w:r w:rsidR="00CA0214">
        <w:t xml:space="preserve">what the author would build the algorithm on. For </w:t>
      </w:r>
      <w:r w:rsidR="009665AE">
        <w:t>example,</w:t>
      </w:r>
      <w:r w:rsidR="00CA0214">
        <w:t xml:space="preserve"> </w:t>
      </w:r>
      <w:r w:rsidR="00F92169">
        <w:t xml:space="preserve">if the aim of the game was for the ball to reach a target the </w:t>
      </w:r>
      <w:r w:rsidR="00625C72">
        <w:t>hypothesis</w:t>
      </w:r>
      <w:r w:rsidR="00F92169">
        <w:t xml:space="preserve"> would be that the ball would move around the screen until it finds the ball and then learn the fastest route. The author would then create a genetic </w:t>
      </w:r>
      <w:r w:rsidR="00A76356">
        <w:t>algorithm</w:t>
      </w:r>
      <w:r w:rsidR="00D5717C">
        <w:t xml:space="preserve"> based upon this hypophysis.</w:t>
      </w:r>
    </w:p>
    <w:p w14:paraId="60B3BEA8" w14:textId="7A2F3184" w:rsidR="00625C72" w:rsidRDefault="00625C72" w:rsidP="00941375">
      <w:r>
        <w:t xml:space="preserve">An alternative approach would be </w:t>
      </w:r>
      <w:r w:rsidR="005D3F68">
        <w:t>induction the author chose not to use this method as it doesn’t fit in with “</w:t>
      </w:r>
      <w:r w:rsidR="00463993">
        <w:t>positivism</w:t>
      </w:r>
      <w:r w:rsidR="005D3F68">
        <w:t>”</w:t>
      </w:r>
      <w:r w:rsidR="00336A1F">
        <w:t xml:space="preserve">. The other reason why the author decided not to use induction is that the method is based upon theory generation </w:t>
      </w:r>
      <w:r w:rsidR="00336A1F">
        <w:fldChar w:fldCharType="begin" w:fldLock="1"/>
      </w:r>
      <w:r w:rsidR="00E0393C">
        <w:instrText>ADDIN CSL_CITATION {"citationItems":[{"id":"ITEM-1","itemData":{"author":[{"dropping-particle":"","family":"Saunders","given":"Mark","non-dropping-particle":"","parse-names":false,"suffix":""},{"dropping-particle":"","family":"Lewis","given":"P","non-dropping-particle":"","parse-names":false,"suffix":""},{"dropping-particle":"","family":"Thornhill","given":"A","non-dropping-particle":"","parse-names":false,"suffix":""}],"container-title":"Research Methods for Business Students","id":"ITEM-1","issued":{"date-parts":[["2009"]]},"page":"106-135","title":"Understanding research philosophies and approaches","type":"article-journal","volume":"4"},"uris":["http://www.mendeley.com/documents/?uuid=b0b52fb9-ac7a-46f3-8b71-3381b46af30d"]}],"mendeley":{"formattedCitation":"[14]","plainTextFormattedCitation":"[14]","previouslyFormattedCitation":"[14]"},"properties":{"noteIndex":0},"schema":"https://github.com/citation-style-language/schema/raw/master/csl-citation.json"}</w:instrText>
      </w:r>
      <w:r w:rsidR="00336A1F">
        <w:fldChar w:fldCharType="separate"/>
      </w:r>
      <w:r w:rsidR="000D48C4" w:rsidRPr="000D48C4">
        <w:rPr>
          <w:noProof/>
        </w:rPr>
        <w:t>[14]</w:t>
      </w:r>
      <w:r w:rsidR="00336A1F">
        <w:fldChar w:fldCharType="end"/>
      </w:r>
      <w:r w:rsidR="00336A1F">
        <w:t xml:space="preserve">. This wouldn’t suit the genetic </w:t>
      </w:r>
      <w:r w:rsidR="0056332C">
        <w:t>algorithm</w:t>
      </w:r>
      <w:r w:rsidR="00336A1F">
        <w:t xml:space="preserve"> as doesn’t generate </w:t>
      </w:r>
      <w:r w:rsidR="0056332C">
        <w:t xml:space="preserve">theory it is taught theory to the build upon itself. </w:t>
      </w:r>
    </w:p>
    <w:p w14:paraId="08415EE9" w14:textId="630A7072" w:rsidR="0044056B" w:rsidRDefault="0044056B" w:rsidP="00941375">
      <w:r>
        <w:lastRenderedPageBreak/>
        <w:t xml:space="preserve">The main strategy chosen by the author is experiment. The author believes this to be the best method for the project </w:t>
      </w:r>
      <w:r w:rsidR="0091611C">
        <w:t xml:space="preserve">as the project </w:t>
      </w:r>
      <w:r w:rsidR="00341A27">
        <w:t>is</w:t>
      </w:r>
      <w:r w:rsidR="0091611C">
        <w:t xml:space="preserve"> an experiment to see how a </w:t>
      </w:r>
      <w:r w:rsidR="00193911">
        <w:t>genetic</w:t>
      </w:r>
      <w:r w:rsidR="0091611C">
        <w:t xml:space="preserve"> </w:t>
      </w:r>
      <w:r w:rsidR="00193911">
        <w:t>algorithm</w:t>
      </w:r>
      <w:r w:rsidR="0091611C">
        <w:t xml:space="preserve"> can help </w:t>
      </w:r>
      <w:r w:rsidR="00193911">
        <w:t>an AI in a game progress through it.</w:t>
      </w:r>
      <w:r w:rsidR="00341A27">
        <w:t xml:space="preserve"> Ex</w:t>
      </w:r>
      <w:r w:rsidR="003B1136">
        <w:t>periment also fits in well with the authors philosophy “positivism</w:t>
      </w:r>
      <w:r w:rsidR="00D10513">
        <w:t>”</w:t>
      </w:r>
      <w:r w:rsidR="00966B69">
        <w:t xml:space="preserve">. The </w:t>
      </w:r>
      <w:r w:rsidR="00D9586C">
        <w:t>project</w:t>
      </w:r>
      <w:r w:rsidR="00D5057D">
        <w:t xml:space="preserve"> will </w:t>
      </w:r>
      <w:r w:rsidR="00917340">
        <w:t>involve a lot of development in terms of the algorithm this will have to be tested in different scenarios to make sure that it works.</w:t>
      </w:r>
      <w:r w:rsidR="00C652DB">
        <w:t xml:space="preserve"> Testing an </w:t>
      </w:r>
      <w:r w:rsidR="00106743">
        <w:t>algorithm</w:t>
      </w:r>
      <w:r w:rsidR="00C652DB">
        <w:t xml:space="preserve"> is very experimental </w:t>
      </w:r>
      <w:r w:rsidR="00106743">
        <w:t>therefore the author has chosen this as his main strategy.</w:t>
      </w:r>
    </w:p>
    <w:p w14:paraId="2288BF53" w14:textId="5479793F" w:rsidR="00CE32E9" w:rsidRDefault="00CE32E9" w:rsidP="00941375">
      <w:r>
        <w:t xml:space="preserve">The two other </w:t>
      </w:r>
      <w:r w:rsidR="001F32AB">
        <w:t>strategies</w:t>
      </w:r>
      <w:r>
        <w:t xml:space="preserve"> that the author will use are case study and survey</w:t>
      </w:r>
      <w:r w:rsidR="001F32AB">
        <w:t>.</w:t>
      </w:r>
      <w:r w:rsidR="00E9258C">
        <w:t xml:space="preserve"> These strategies </w:t>
      </w:r>
      <w:r w:rsidR="008E4EAE">
        <w:t>fit in well with the authors philosophy “positivism”</w:t>
      </w:r>
      <w:r w:rsidR="00B22F4B">
        <w:t>.</w:t>
      </w:r>
      <w:r w:rsidR="007E4FCA">
        <w:t xml:space="preserve"> The case study will </w:t>
      </w:r>
      <w:r w:rsidR="00821EB8">
        <w:t xml:space="preserve">be used to study how the </w:t>
      </w:r>
      <w:r w:rsidR="00EF4819">
        <w:t>algorithm</w:t>
      </w:r>
      <w:r w:rsidR="00821EB8">
        <w:t xml:space="preserve"> </w:t>
      </w:r>
      <w:r w:rsidR="00EF4819">
        <w:t>progresses</w:t>
      </w:r>
      <w:r w:rsidR="00821EB8">
        <w:t xml:space="preserve"> the AI thro</w:t>
      </w:r>
      <w:r w:rsidR="00EF4819">
        <w:t xml:space="preserve">ughout the game. </w:t>
      </w:r>
      <w:r w:rsidR="00EB0A58">
        <w:t xml:space="preserve">The survey will be used to find peoples </w:t>
      </w:r>
      <w:r w:rsidR="00AD57EB">
        <w:t>opinion</w:t>
      </w:r>
      <w:r w:rsidR="00EB0A58">
        <w:t xml:space="preserve"> on AI and Genetic Algorithms </w:t>
      </w:r>
      <w:r w:rsidR="003210B6">
        <w:t>and how they could be used to enhance the industry.</w:t>
      </w:r>
    </w:p>
    <w:p w14:paraId="532D3D07" w14:textId="4654868B" w:rsidR="003210B6" w:rsidRDefault="00FD5775" w:rsidP="00941375">
      <w:r>
        <w:t>The author is choosing cross sectional</w:t>
      </w:r>
      <w:r w:rsidR="00852BA9">
        <w:t xml:space="preserve"> for his research. The reason behind this is</w:t>
      </w:r>
      <w:r w:rsidR="007D1A49">
        <w:t xml:space="preserve"> </w:t>
      </w:r>
      <w:r w:rsidR="00721CF5">
        <w:t>as his research is over a short period of time</w:t>
      </w:r>
      <w:r w:rsidR="00CF4430">
        <w:t xml:space="preserve">, whereas </w:t>
      </w:r>
      <w:r w:rsidR="000773FA">
        <w:t xml:space="preserve">longitudinal is over a longer </w:t>
      </w:r>
      <w:r w:rsidR="001C7CB0">
        <w:t>period</w:t>
      </w:r>
      <w:r w:rsidR="000773FA">
        <w:t xml:space="preserve"> for example, 20 years. Something that the author needs to </w:t>
      </w:r>
      <w:r w:rsidR="001C7CB0">
        <w:t>consider</w:t>
      </w:r>
      <w:r w:rsidR="000773FA">
        <w:t xml:space="preserve"> is that </w:t>
      </w:r>
      <w:r w:rsidR="0071167C">
        <w:t>cross sectional takes a “snapshot” in time</w:t>
      </w:r>
      <w:r w:rsidR="00F6129B">
        <w:t xml:space="preserve"> the author needs to make sure that this is in the middle of his study and not at the beginning or end. This way the </w:t>
      </w:r>
      <w:r w:rsidR="006D2CDC">
        <w:t xml:space="preserve">research will be fair as the last iteration of an </w:t>
      </w:r>
      <w:r w:rsidR="003B30F7">
        <w:t>AI using the genetic algorithm as its progression will be a lot smarter than the first.</w:t>
      </w:r>
      <w:r w:rsidR="00BD3321">
        <w:fldChar w:fldCharType="begin" w:fldLock="1"/>
      </w:r>
      <w:r w:rsidR="00E0393C">
        <w:instrText>ADDIN CSL_CITATION {"citationItems":[{"id":"ITEM-1","itemData":{"URL":"https://www.iwh.on.ca/what-researchers-mean-by/cross-sectional-vs-longitudinal-studies","accessed":{"date-parts":[["2019","5","1"]]},"author":[{"dropping-particle":"","family":"Institute for Work &amp; Health","given":"","non-dropping-particle":"","parse-names":false,"suffix":""}],"id":"ITEM-1","issued":{"date-parts":[["2015"]]},"title":"Cross-sectional vs. longitudinal studies","type":"webpage"},"uris":["http://www.mendeley.com/documents/?uuid=3766709a-36c9-3fb8-8b8f-87a87ec0d885"]}],"mendeley":{"formattedCitation":"[15]","plainTextFormattedCitation":"[15]","previouslyFormattedCitation":"[15]"},"properties":{"noteIndex":0},"schema":"https://github.com/citation-style-language/schema/raw/master/csl-citation.json"}</w:instrText>
      </w:r>
      <w:r w:rsidR="00BD3321">
        <w:fldChar w:fldCharType="separate"/>
      </w:r>
      <w:r w:rsidR="000D48C4" w:rsidRPr="000D48C4">
        <w:rPr>
          <w:noProof/>
        </w:rPr>
        <w:t>[15]</w:t>
      </w:r>
      <w:r w:rsidR="00BD3321">
        <w:fldChar w:fldCharType="end"/>
      </w:r>
    </w:p>
    <w:p w14:paraId="33BA53F2" w14:textId="0E2154C1" w:rsidR="00BD0865" w:rsidRDefault="00BD0865" w:rsidP="00941375">
      <w:r>
        <w:t xml:space="preserve">The author has decided that the population of the </w:t>
      </w:r>
      <w:r w:rsidR="002B665D">
        <w:t xml:space="preserve">study will be university students studying </w:t>
      </w:r>
      <w:r w:rsidR="00F96316">
        <w:t>computing and related topics. A population size of around 100 will be adequate for the questionnaire. The author will take the information from this study and then incorporate the feedback into his final project.</w:t>
      </w:r>
    </w:p>
    <w:p w14:paraId="4DAF2520" w14:textId="53302766" w:rsidR="009C2D56" w:rsidRDefault="009C2D56" w:rsidP="00941375"/>
    <w:p w14:paraId="796447AC" w14:textId="7001881C" w:rsidR="009C2D56" w:rsidRDefault="009C2D56" w:rsidP="00941375"/>
    <w:p w14:paraId="05CF9FEC" w14:textId="434BD85F" w:rsidR="009C2D56" w:rsidRDefault="009C2D56" w:rsidP="00941375"/>
    <w:p w14:paraId="4FB88895" w14:textId="223833BF" w:rsidR="009C2D56" w:rsidRDefault="009C2D56" w:rsidP="00941375"/>
    <w:p w14:paraId="6125F4D6" w14:textId="5E96EDE9" w:rsidR="009C2D56" w:rsidRDefault="009C2D56" w:rsidP="00941375"/>
    <w:p w14:paraId="5F31F3F6" w14:textId="61D16BDA" w:rsidR="009C2D56" w:rsidRDefault="009C2D56" w:rsidP="00941375"/>
    <w:p w14:paraId="3A2367A2" w14:textId="1CBF4196" w:rsidR="009C2D56" w:rsidRDefault="009C2D56" w:rsidP="00941375"/>
    <w:p w14:paraId="7043DAA0" w14:textId="19CA4CC5" w:rsidR="009C2D56" w:rsidRDefault="009C2D56" w:rsidP="00941375"/>
    <w:p w14:paraId="00EFE90D" w14:textId="45F5AE74" w:rsidR="009C2D56" w:rsidRDefault="009C2D56" w:rsidP="00941375"/>
    <w:p w14:paraId="7D328562" w14:textId="3D4E91E4" w:rsidR="009C2D56" w:rsidRDefault="009C2D56" w:rsidP="00941375"/>
    <w:p w14:paraId="0A3FA814" w14:textId="1A0231FD" w:rsidR="009C2D56" w:rsidRDefault="009C2D56" w:rsidP="00941375"/>
    <w:p w14:paraId="61447912" w14:textId="09A70F48" w:rsidR="009C2D56" w:rsidRDefault="009C2D56" w:rsidP="00941375"/>
    <w:p w14:paraId="6901E2D8" w14:textId="75E1D974" w:rsidR="009C2D56" w:rsidRDefault="009C2D56" w:rsidP="00941375"/>
    <w:p w14:paraId="7460250F" w14:textId="4E5FE89B" w:rsidR="009C2D56" w:rsidRDefault="009C2D56" w:rsidP="00941375"/>
    <w:p w14:paraId="506B5999" w14:textId="13731174" w:rsidR="009C2D56" w:rsidRDefault="009C2D56" w:rsidP="00941375"/>
    <w:p w14:paraId="4071392D" w14:textId="45197F23" w:rsidR="009C2D56" w:rsidRDefault="009C2D56" w:rsidP="00941375"/>
    <w:p w14:paraId="52B2BF36" w14:textId="77777777" w:rsidR="009C2D56" w:rsidRDefault="009C2D56" w:rsidP="00941375"/>
    <w:p w14:paraId="432046A5" w14:textId="1B693FEE" w:rsidR="008441A8" w:rsidRDefault="00BA39EE" w:rsidP="008441A8">
      <w:pPr>
        <w:pStyle w:val="Heading2"/>
      </w:pPr>
      <w:bookmarkStart w:id="14" w:name="_Toc7706733"/>
      <w:r>
        <w:t>2.2</w:t>
      </w:r>
      <w:r w:rsidR="00367B6C">
        <w:t xml:space="preserve"> </w:t>
      </w:r>
      <w:r w:rsidR="008441A8">
        <w:t>Development Methodology</w:t>
      </w:r>
      <w:bookmarkEnd w:id="14"/>
    </w:p>
    <w:p w14:paraId="587F7182" w14:textId="038DD690" w:rsidR="007E7DE2" w:rsidRDefault="00E13620" w:rsidP="008441A8">
      <w:r>
        <w:t xml:space="preserve">The </w:t>
      </w:r>
      <w:r w:rsidR="005947FD">
        <w:t xml:space="preserve">development </w:t>
      </w:r>
      <w:r>
        <w:t>methodology</w:t>
      </w:r>
      <w:r w:rsidR="00634215">
        <w:t xml:space="preserve"> the author has decided to use is </w:t>
      </w:r>
      <w:r w:rsidR="00457FD5" w:rsidRPr="00457FD5">
        <w:t>Extreme Programming Methodology</w:t>
      </w:r>
      <w:r w:rsidR="00457FD5">
        <w:t xml:space="preserve">. </w:t>
      </w:r>
      <w:r w:rsidR="004002CB">
        <w:t xml:space="preserve">The author has chosen this as his methodology as </w:t>
      </w:r>
      <w:r w:rsidR="000455A7">
        <w:t xml:space="preserve">the flow of the model suits the project brilliantly, as shown in the image </w:t>
      </w:r>
      <w:r w:rsidR="009C2D56">
        <w:t>below</w:t>
      </w:r>
      <w:r w:rsidR="007E7DE2">
        <w:t>:</w:t>
      </w:r>
    </w:p>
    <w:p w14:paraId="5AB0204C" w14:textId="6B3B32BC" w:rsidR="00B4386E" w:rsidRDefault="00B4386E" w:rsidP="00B4386E">
      <w:pPr>
        <w:keepNext/>
      </w:pPr>
      <w:r w:rsidRPr="00B4386E">
        <w:rPr>
          <w:noProof/>
        </w:rPr>
        <w:drawing>
          <wp:anchor distT="0" distB="0" distL="114300" distR="114300" simplePos="0" relativeHeight="251665411" behindDoc="1" locked="0" layoutInCell="1" allowOverlap="1" wp14:anchorId="75DAB277" wp14:editId="34D69DA0">
            <wp:simplePos x="914400" y="5688531"/>
            <wp:positionH relativeFrom="column">
              <wp:align>left</wp:align>
            </wp:positionH>
            <wp:positionV relativeFrom="paragraph">
              <wp:align>top</wp:align>
            </wp:positionV>
            <wp:extent cx="5381625" cy="3105150"/>
            <wp:effectExtent l="0" t="0" r="9525" b="0"/>
            <wp:wrapTight wrapText="bothSides">
              <wp:wrapPolygon edited="0">
                <wp:start x="0" y="0"/>
                <wp:lineTo x="0" y="21467"/>
                <wp:lineTo x="21562" y="21467"/>
                <wp:lineTo x="2156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381625" cy="3105150"/>
                    </a:xfrm>
                    <a:prstGeom prst="rect">
                      <a:avLst/>
                    </a:prstGeom>
                  </pic:spPr>
                </pic:pic>
              </a:graphicData>
            </a:graphic>
          </wp:anchor>
        </w:drawing>
      </w:r>
      <w:r w:rsidR="00083D75">
        <w:fldChar w:fldCharType="begin" w:fldLock="1"/>
      </w:r>
      <w:r w:rsidR="00E0393C">
        <w:instrText>ADDIN CSL_CITATION {"citationItems":[{"id":"ITEM-1","itemData":{"URL":"https://acodez.in/12-best-software-development-methodologies-pros-cons/#Extreme_Programming_Methodology","accessed":{"date-parts":[["2019","5","1"]]},"author":[{"dropping-particle":"","family":"Jamsheer K","given":"","non-dropping-particle":"","parse-names":false,"suffix":""}],"id":"ITEM-1","issued":{"date-parts":[["0"]]},"title":"12 Best Software Development Methodologies with Pros &amp;amp; Cons","type":"webpage"},"uris":["http://www.mendeley.com/documents/?uuid=5b485ea3-a3f9-3268-804c-04e786b9a72e"]}],"mendeley":{"formattedCitation":"[16]","plainTextFormattedCitation":"[16]","previouslyFormattedCitation":"[16]"},"properties":{"noteIndex":0},"schema":"https://github.com/citation-style-language/schema/raw/master/csl-citation.json"}</w:instrText>
      </w:r>
      <w:r w:rsidR="00083D75">
        <w:fldChar w:fldCharType="separate"/>
      </w:r>
      <w:r w:rsidR="000D48C4" w:rsidRPr="000D48C4">
        <w:rPr>
          <w:noProof/>
        </w:rPr>
        <w:t>[16]</w:t>
      </w:r>
      <w:r w:rsidR="00083D75">
        <w:fldChar w:fldCharType="end"/>
      </w:r>
    </w:p>
    <w:p w14:paraId="1CFA13D8" w14:textId="21AE9DD7" w:rsidR="000455A7" w:rsidRDefault="00B4386E" w:rsidP="00B4386E">
      <w:pPr>
        <w:pStyle w:val="Caption"/>
      </w:pPr>
      <w:bookmarkStart w:id="15" w:name="_Toc7706210"/>
      <w:r>
        <w:t xml:space="preserve">Figure </w:t>
      </w:r>
      <w:fldSimple w:instr=" SEQ Figure \* ARABIC ">
        <w:r>
          <w:rPr>
            <w:noProof/>
          </w:rPr>
          <w:t>2</w:t>
        </w:r>
      </w:fldSimple>
      <w:r>
        <w:t>: Extreme Programming Model</w:t>
      </w:r>
      <w:bookmarkEnd w:id="15"/>
    </w:p>
    <w:p w14:paraId="73600A04" w14:textId="3A126BD4" w:rsidR="00B51DF2" w:rsidRDefault="00FB1F4B" w:rsidP="00083D75">
      <w:r>
        <w:t>From</w:t>
      </w:r>
      <w:r w:rsidR="006B3920">
        <w:t xml:space="preserve"> this model the </w:t>
      </w:r>
      <w:r w:rsidR="004E7687">
        <w:t>development requires test cases to progress to the overall completion which fits in perfectly with the research methodology.</w:t>
      </w:r>
      <w:r w:rsidR="00B51DF2">
        <w:t xml:space="preserve"> Below is a breakdown of how this model will be implemented into the authors project:</w:t>
      </w:r>
    </w:p>
    <w:p w14:paraId="6FBF7130" w14:textId="6273BE78" w:rsidR="00B51DF2" w:rsidRDefault="00B51DF2" w:rsidP="00083D75">
      <w:r>
        <w:t xml:space="preserve">Project requirement: The project will be broken down into </w:t>
      </w:r>
      <w:r w:rsidR="0075017A">
        <w:t>individual</w:t>
      </w:r>
      <w:r>
        <w:t xml:space="preserve"> requirements (aims and objectives) to get to the goal of the project to simulate the </w:t>
      </w:r>
      <w:r w:rsidR="0075017A">
        <w:t xml:space="preserve">genetic algorithm in a </w:t>
      </w:r>
      <w:r w:rsidR="00D47DDD">
        <w:t>games</w:t>
      </w:r>
      <w:r w:rsidR="0075017A">
        <w:t xml:space="preserve"> environment</w:t>
      </w:r>
      <w:r w:rsidR="000065C2">
        <w:t xml:space="preserve">. </w:t>
      </w:r>
    </w:p>
    <w:p w14:paraId="0D5EEBEC" w14:textId="523DFD00" w:rsidR="003A7E3E" w:rsidRDefault="003A7E3E" w:rsidP="00083D75">
      <w:r>
        <w:lastRenderedPageBreak/>
        <w:t xml:space="preserve">Stories: </w:t>
      </w:r>
      <w:r w:rsidR="00CC0A76">
        <w:t>A project plan will be made in a form of a Gantt chart in order to manage the project to make sure that it is completed on time to a high standard not missing any information.</w:t>
      </w:r>
    </w:p>
    <w:p w14:paraId="2F1FC83C" w14:textId="74269EF6" w:rsidR="00B94C10" w:rsidRDefault="00B94C10" w:rsidP="00083D75">
      <w:r>
        <w:t>Test cases: T</w:t>
      </w:r>
      <w:r w:rsidR="00A20E57">
        <w:t xml:space="preserve">he author will generate some game </w:t>
      </w:r>
      <w:r w:rsidR="005114DC">
        <w:t>scenarios</w:t>
      </w:r>
      <w:r w:rsidR="00A20E57">
        <w:t xml:space="preserve"> to test his genetic algorit</w:t>
      </w:r>
      <w:r w:rsidR="005114DC">
        <w:t xml:space="preserve">hm </w:t>
      </w:r>
      <w:r w:rsidR="00E15DF0">
        <w:t xml:space="preserve">with </w:t>
      </w:r>
      <w:r w:rsidR="00613FA2">
        <w:t>these</w:t>
      </w:r>
      <w:r w:rsidR="00E15DF0">
        <w:t xml:space="preserve"> test cases the author can document how </w:t>
      </w:r>
      <w:r w:rsidR="002B4161">
        <w:t>the genetic algorithm learns how to progress within each generation.</w:t>
      </w:r>
    </w:p>
    <w:p w14:paraId="08AD29CC" w14:textId="192284F7" w:rsidR="004D5E75" w:rsidRDefault="004D5E75" w:rsidP="00083D75">
      <w:r>
        <w:t>Tasks</w:t>
      </w:r>
      <w:r w:rsidR="008B2932">
        <w:t xml:space="preserve">: The author will monitor each iteration of the </w:t>
      </w:r>
      <w:r w:rsidR="00437EF2">
        <w:t xml:space="preserve">genetic </w:t>
      </w:r>
      <w:r w:rsidR="00917F09">
        <w:t>algorithm</w:t>
      </w:r>
      <w:r w:rsidR="00437EF2">
        <w:t xml:space="preserve"> and modify the </w:t>
      </w:r>
      <w:r w:rsidR="00917F09">
        <w:t>logic of the game to further enhance the algorithm.</w:t>
      </w:r>
    </w:p>
    <w:p w14:paraId="5C53C521" w14:textId="2C327F37" w:rsidR="009D5240" w:rsidRDefault="007A76F2" w:rsidP="00083D75">
      <w:r>
        <w:t>Completion: The project will be completed and compared with the plan to make sure that everything is complete</w:t>
      </w:r>
      <w:r w:rsidR="00C02084">
        <w:t>.</w:t>
      </w:r>
    </w:p>
    <w:p w14:paraId="2847258B" w14:textId="4C7800B0" w:rsidR="007E7DE2" w:rsidRDefault="007E7DE2" w:rsidP="00083D75"/>
    <w:p w14:paraId="32BF4CCF" w14:textId="71C96810" w:rsidR="007E7DE2" w:rsidRDefault="007E7DE2" w:rsidP="00083D75"/>
    <w:p w14:paraId="233E20DA" w14:textId="77777777" w:rsidR="007E7DE2" w:rsidRPr="00083D75" w:rsidRDefault="007E7DE2" w:rsidP="00083D75"/>
    <w:p w14:paraId="4C1E590C" w14:textId="26CE56CF" w:rsidR="008441A8" w:rsidRDefault="00BA39EE" w:rsidP="008441A8">
      <w:pPr>
        <w:pStyle w:val="Heading2"/>
      </w:pPr>
      <w:bookmarkStart w:id="16" w:name="_Toc7706734"/>
      <w:r>
        <w:t>2.3</w:t>
      </w:r>
      <w:r w:rsidR="00367B6C">
        <w:t xml:space="preserve"> </w:t>
      </w:r>
      <w:r w:rsidR="008441A8">
        <w:t>Risks</w:t>
      </w:r>
      <w:bookmarkEnd w:id="16"/>
    </w:p>
    <w:p w14:paraId="51239A0A" w14:textId="1FC9F7ED" w:rsidR="00DD4247" w:rsidRDefault="0033652A" w:rsidP="008441A8">
      <w:r>
        <w:t>Risks of the project need to be considered before beginning. If the risks are considered earlier on in the project they can be avoided</w:t>
      </w:r>
      <w:r w:rsidR="00DD4247">
        <w:t xml:space="preserve">. The main risk of the authors project </w:t>
      </w:r>
      <w:r w:rsidR="00CF029B">
        <w:t>is the lack of materials available online documenting the neat algorithm which is going to be one of the authors focuses.</w:t>
      </w:r>
      <w:r w:rsidR="0040509D">
        <w:t xml:space="preserve"> This risk can be minimalized by finding as much materials as possible before starting the project.</w:t>
      </w:r>
    </w:p>
    <w:p w14:paraId="223905FB" w14:textId="557B137F" w:rsidR="00E417B5" w:rsidRDefault="00E417B5" w:rsidP="00E417B5">
      <w:r>
        <w:t>Some other risks</w:t>
      </w:r>
      <w:r w:rsidR="002E436B">
        <w:t xml:space="preserve"> of the authors’ project are:</w:t>
      </w:r>
    </w:p>
    <w:p w14:paraId="6DA7E43F" w14:textId="548F8BB9" w:rsidR="002E436B" w:rsidRDefault="002E436B" w:rsidP="002E436B">
      <w:pPr>
        <w:pStyle w:val="ListParagraph"/>
        <w:numPr>
          <w:ilvl w:val="0"/>
          <w:numId w:val="8"/>
        </w:numPr>
      </w:pPr>
      <w:r>
        <w:t xml:space="preserve">Time – As the project </w:t>
      </w:r>
      <w:r w:rsidR="007A07B1">
        <w:t>has such a large scope the author could go overboard to how much work goes in and run out of time for the project deadline.</w:t>
      </w:r>
    </w:p>
    <w:p w14:paraId="21F02920" w14:textId="4687A297" w:rsidR="007A07B1" w:rsidRDefault="007A07B1" w:rsidP="002E436B">
      <w:pPr>
        <w:pStyle w:val="ListParagraph"/>
        <w:numPr>
          <w:ilvl w:val="0"/>
          <w:numId w:val="8"/>
        </w:numPr>
      </w:pPr>
      <w:r>
        <w:t xml:space="preserve">Budget – Similar to the time risk </w:t>
      </w:r>
      <w:r w:rsidR="00416F3A">
        <w:t xml:space="preserve">the </w:t>
      </w:r>
      <w:r w:rsidR="00F1334B">
        <w:t>scope is large being the author could go overboard with the materials purchased for the project making the project over</w:t>
      </w:r>
      <w:r w:rsidR="000A209D">
        <w:t xml:space="preserve"> budget and creating added costs which aren’t required.</w:t>
      </w:r>
    </w:p>
    <w:p w14:paraId="5C755FC8" w14:textId="6B626961" w:rsidR="001419AA" w:rsidRDefault="00117AEA" w:rsidP="002E436B">
      <w:pPr>
        <w:pStyle w:val="ListParagraph"/>
        <w:numPr>
          <w:ilvl w:val="0"/>
          <w:numId w:val="8"/>
        </w:numPr>
      </w:pPr>
      <w:r>
        <w:t>Programming</w:t>
      </w:r>
      <w:r w:rsidR="001419AA">
        <w:t xml:space="preserve"> knowledge </w:t>
      </w:r>
      <w:r>
        <w:t>–</w:t>
      </w:r>
      <w:r w:rsidR="001419AA">
        <w:t xml:space="preserve"> </w:t>
      </w:r>
      <w:r>
        <w:t xml:space="preserve">the author could choose a language he is not familiar with and spend too much time learning the language and not have enough time to implement the project. To minimalize the project the author has chosen the language Processing </w:t>
      </w:r>
      <w:r>
        <w:fldChar w:fldCharType="begin" w:fldLock="1"/>
      </w:r>
      <w:r w:rsidR="00E0393C">
        <w:instrText>ADDIN CSL_CITATION {"citationItems":[{"id":"ITEM-1","itemData":{"URL":"https://processing.org/","accessed":{"date-parts":[["2019","4","26"]]},"author":[{"dropping-particle":"","family":"Processing.org","given":"","non-dropping-particle":"","parse-names":false,"suffix":""}],"id":"ITEM-1","issued":{"date-parts":[["0"]]},"title":"Processing Language","type":"webpage"},"uris":["http://www.mendeley.com/documents/?uuid=44624dab-2f20-3248-aafb-e9f5aa1dd397"]}],"mendeley":{"formattedCitation":"[12]","plainTextFormattedCitation":"[12]","previouslyFormattedCitation":"[12]"},"properties":{"noteIndex":0},"schema":"https://github.com/citation-style-language/schema/raw/master/csl-citation.json"}</w:instrText>
      </w:r>
      <w:r>
        <w:fldChar w:fldCharType="separate"/>
      </w:r>
      <w:r w:rsidR="000D48C4" w:rsidRPr="000D48C4">
        <w:rPr>
          <w:noProof/>
        </w:rPr>
        <w:t>[12]</w:t>
      </w:r>
      <w:r>
        <w:fldChar w:fldCharType="end"/>
      </w:r>
      <w:r>
        <w:t xml:space="preserve"> which </w:t>
      </w:r>
      <w:r w:rsidR="00D246F3">
        <w:t>is based upon the language</w:t>
      </w:r>
      <w:r>
        <w:t xml:space="preserve"> python the author is familiar with </w:t>
      </w:r>
      <w:r w:rsidR="00D246F3">
        <w:t xml:space="preserve">python </w:t>
      </w:r>
      <w:r>
        <w:t>making it easy for Dylan Evans to learn and then implement in the project.</w:t>
      </w:r>
    </w:p>
    <w:p w14:paraId="4EF618FC" w14:textId="61D8E72C" w:rsidR="00B94714" w:rsidRDefault="00662D18" w:rsidP="002E436B">
      <w:pPr>
        <w:pStyle w:val="ListParagraph"/>
        <w:numPr>
          <w:ilvl w:val="0"/>
          <w:numId w:val="8"/>
        </w:numPr>
      </w:pPr>
      <w:r>
        <w:t xml:space="preserve">Licensing of software – the author could come across a barrier when it comes to </w:t>
      </w:r>
      <w:r w:rsidR="00A46FC6">
        <w:t xml:space="preserve">obtaining </w:t>
      </w:r>
      <w:r w:rsidR="005A3E9E">
        <w:t>licenses</w:t>
      </w:r>
      <w:r w:rsidR="00A46FC6">
        <w:t xml:space="preserve"> of software it may only be </w:t>
      </w:r>
      <w:r w:rsidR="005A3E9E">
        <w:t>available</w:t>
      </w:r>
      <w:r w:rsidR="00A46FC6">
        <w:t xml:space="preserve"> to the </w:t>
      </w:r>
      <w:r w:rsidR="005A3E9E">
        <w:t>commercial</w:t>
      </w:r>
      <w:r w:rsidR="00A46FC6">
        <w:t xml:space="preserve"> industry. To prevent this risk the author has made sure that the </w:t>
      </w:r>
      <w:r w:rsidR="005A3E9E">
        <w:t>software he will be using is open source or student licenses are available.</w:t>
      </w:r>
    </w:p>
    <w:p w14:paraId="2CE198BB" w14:textId="7E500314" w:rsidR="008441A8" w:rsidRDefault="00BA39EE" w:rsidP="008441A8">
      <w:pPr>
        <w:pStyle w:val="Heading2"/>
      </w:pPr>
      <w:bookmarkStart w:id="17" w:name="_Toc7706735"/>
      <w:r>
        <w:t xml:space="preserve">2.4 </w:t>
      </w:r>
      <w:r w:rsidR="008441A8">
        <w:t>Analysis and Deliverables</w:t>
      </w:r>
      <w:bookmarkEnd w:id="17"/>
    </w:p>
    <w:p w14:paraId="44E44BBB" w14:textId="67C1A5F0" w:rsidR="00FD25BC" w:rsidRDefault="00FD25BC" w:rsidP="008441A8">
      <w:r>
        <w:t xml:space="preserve">The data collected for this project will be the outcome of the genetic algorithm being used against a game. This data will be taken to document how a genetic algorithm learns to progress through a game. This data will be analysed by compare each generation and seeing what each generation does and how it makes its decisions. </w:t>
      </w:r>
    </w:p>
    <w:p w14:paraId="0B07C660" w14:textId="3C5FE4F8" w:rsidR="00FD25BC" w:rsidRDefault="00FD25BC" w:rsidP="008441A8">
      <w:r>
        <w:t>The finial deliverables for the project are a completed genetic algorithm capable of progressing through a game and getting progressively better at the game after each generation.</w:t>
      </w:r>
      <w:r w:rsidR="00596159">
        <w:t xml:space="preserve"> The minimum success would be a working algorithm capable of this.</w:t>
      </w:r>
    </w:p>
    <w:p w14:paraId="45DFC19B" w14:textId="4B5748DD" w:rsidR="008276F4" w:rsidRDefault="008276F4" w:rsidP="008441A8">
      <w:r>
        <w:t xml:space="preserve">The </w:t>
      </w:r>
      <w:r w:rsidR="006D7989">
        <w:t>outcome</w:t>
      </w:r>
      <w:r w:rsidR="00EC2AAE">
        <w:t xml:space="preserve"> of the project will need to be compared to the original </w:t>
      </w:r>
      <w:r w:rsidR="00073ED6">
        <w:t xml:space="preserve">aims of the project to make sure that each one has been met. </w:t>
      </w:r>
      <w:r w:rsidR="001847C8">
        <w:t xml:space="preserve">The author will also </w:t>
      </w:r>
      <w:r w:rsidR="006D7989">
        <w:t>perform</w:t>
      </w:r>
      <w:r w:rsidR="001847C8">
        <w:t xml:space="preserve"> multiple tests upon the software to make sure that there are no </w:t>
      </w:r>
      <w:r w:rsidR="003E0F86">
        <w:t xml:space="preserve">errors and the algorithm successfully performs </w:t>
      </w:r>
      <w:r w:rsidR="00EB6F92">
        <w:t>each of its tasks</w:t>
      </w:r>
      <w:r w:rsidR="003E0F86">
        <w:t>.</w:t>
      </w:r>
      <w:r w:rsidR="00EB6F92">
        <w:t xml:space="preserve"> The </w:t>
      </w:r>
      <w:r w:rsidR="00593A2D">
        <w:t>algorithm</w:t>
      </w:r>
      <w:r w:rsidR="00EB6F92">
        <w:t xml:space="preserve"> must choose the “fittest” </w:t>
      </w:r>
      <w:r w:rsidR="00593A2D">
        <w:t xml:space="preserve">player to progress and then be mutated with another “fit” player </w:t>
      </w:r>
      <w:r w:rsidR="00B462B4">
        <w:t>for</w:t>
      </w:r>
      <w:r w:rsidR="00593A2D">
        <w:t xml:space="preserve"> the intelligence of the AI to get progressively better after each generation.</w:t>
      </w:r>
    </w:p>
    <w:p w14:paraId="058C3EC7" w14:textId="25441B01" w:rsidR="00B57F92" w:rsidRDefault="00B57F92" w:rsidP="008441A8"/>
    <w:p w14:paraId="40CCAE16" w14:textId="22276DFF" w:rsidR="007E7DE2" w:rsidRDefault="007E7DE2" w:rsidP="008441A8"/>
    <w:p w14:paraId="5DB38B0E" w14:textId="339DA8A9" w:rsidR="007E7DE2" w:rsidRDefault="007E7DE2" w:rsidP="008441A8"/>
    <w:p w14:paraId="425C31A3" w14:textId="3DB61C0A" w:rsidR="007E7DE2" w:rsidRDefault="007E7DE2" w:rsidP="008441A8"/>
    <w:p w14:paraId="0E5E86F9" w14:textId="66FDA304" w:rsidR="007E7DE2" w:rsidRDefault="007E7DE2" w:rsidP="008441A8"/>
    <w:p w14:paraId="2B63C8DD" w14:textId="2D9AF9CC" w:rsidR="007E7DE2" w:rsidRDefault="007E7DE2" w:rsidP="008441A8"/>
    <w:p w14:paraId="3634EED6" w14:textId="77777777" w:rsidR="007D3A7D" w:rsidRPr="00623E2C" w:rsidRDefault="007D3A7D" w:rsidP="008441A8"/>
    <w:p w14:paraId="2AFA0C7E" w14:textId="686D0D44" w:rsidR="00842EA4" w:rsidRDefault="00BA39EE" w:rsidP="00842EA4">
      <w:pPr>
        <w:pStyle w:val="Heading1"/>
      </w:pPr>
      <w:bookmarkStart w:id="18" w:name="_Toc7706736"/>
      <w:r>
        <w:lastRenderedPageBreak/>
        <w:t>3</w:t>
      </w:r>
      <w:r w:rsidR="00842EA4" w:rsidRPr="00842EA4">
        <w:t>.</w:t>
      </w:r>
      <w:r w:rsidR="001759FE">
        <w:t>0</w:t>
      </w:r>
      <w:r w:rsidR="00842EA4" w:rsidRPr="00842EA4">
        <w:t xml:space="preserve"> Resources &amp; planning</w:t>
      </w:r>
      <w:bookmarkEnd w:id="18"/>
    </w:p>
    <w:p w14:paraId="3AA2D1EE" w14:textId="2F667DD3" w:rsidR="00897B92" w:rsidRPr="00897B92" w:rsidRDefault="007D3A7D" w:rsidP="00897B92">
      <w:r>
        <w:t>For the project to be successful the project needs to be planned out and resources need to be allocated. This can be done using project management tools. If the project isn’t planed and resources are not allocated the project will be difficult to manage and crucial information and requirements may be missed out.</w:t>
      </w:r>
    </w:p>
    <w:p w14:paraId="1DFBAF82" w14:textId="0CB5C487" w:rsidR="00BA39EE" w:rsidRDefault="00BA39EE" w:rsidP="00BA39EE">
      <w:pPr>
        <w:pStyle w:val="Heading2"/>
      </w:pPr>
      <w:bookmarkStart w:id="19" w:name="_Toc7706737"/>
      <w:r>
        <w:t>3.1 Resources</w:t>
      </w:r>
      <w:bookmarkEnd w:id="19"/>
    </w:p>
    <w:p w14:paraId="20DD965F" w14:textId="1DA1DB85" w:rsidR="00BA39EE" w:rsidRDefault="00BA39EE" w:rsidP="00BA39EE">
      <w:pPr>
        <w:pStyle w:val="Heading3"/>
      </w:pPr>
      <w:bookmarkStart w:id="20" w:name="_Toc7706738"/>
      <w:r>
        <w:t>3.1.1 Physical Resources</w:t>
      </w:r>
      <w:bookmarkEnd w:id="20"/>
    </w:p>
    <w:p w14:paraId="38A7C6CC" w14:textId="6121BB8D" w:rsidR="00BA39EE" w:rsidRDefault="00BA39EE" w:rsidP="00BA39EE">
      <w:pPr>
        <w:pStyle w:val="ListParagraph"/>
        <w:numPr>
          <w:ilvl w:val="0"/>
          <w:numId w:val="3"/>
        </w:numPr>
      </w:pPr>
      <w:r>
        <w:t>C++ (Language)</w:t>
      </w:r>
      <w:r w:rsidR="00070BAC">
        <w:t xml:space="preserve"> </w:t>
      </w:r>
      <w:r w:rsidR="00070BAC">
        <w:fldChar w:fldCharType="begin" w:fldLock="1"/>
      </w:r>
      <w:r w:rsidR="00070BAC">
        <w:instrText>ADDIN CSL_CITATION {"citationItems":[{"id":"ITEM-1","itemData":{"URL":"https://docs.microsoft.com/en-us/cpp/?view=vs-2019","accessed":{"date-parts":[["2019","4","26"]]},"author":[{"dropping-particle":"","family":"Microsoft","given":"","non-dropping-particle":"","parse-names":false,"suffix":""}],"id":"ITEM-1","issued":{"date-parts":[["0"]]},"title":"Visual C++","type":"webpage"},"uris":["http://www.mendeley.com/documents/?uuid=ca252079-be71-3005-96a9-ce23b43c23f9"]}],"mendeley":{"formattedCitation":"[13]","plainTextFormattedCitation":"[13]","previouslyFormattedCitation":"[13]"},"properties":{"noteIndex":0},"schema":"https://github.com/citation-style-language/schema/raw/master/csl-citation.json"}</w:instrText>
      </w:r>
      <w:r w:rsidR="00070BAC">
        <w:fldChar w:fldCharType="separate"/>
      </w:r>
      <w:r w:rsidR="00070BAC" w:rsidRPr="00070BAC">
        <w:rPr>
          <w:noProof/>
        </w:rPr>
        <w:t>[13]</w:t>
      </w:r>
      <w:r w:rsidR="00070BAC">
        <w:fldChar w:fldCharType="end"/>
      </w:r>
      <w:r w:rsidR="00CE2B17">
        <w:t xml:space="preserve"> – this is one of the </w:t>
      </w:r>
      <w:r w:rsidR="00B31CDD">
        <w:t>languages</w:t>
      </w:r>
      <w:r w:rsidR="00CE2B17">
        <w:t xml:space="preserve"> that the author will use for the game</w:t>
      </w:r>
      <w:r w:rsidR="00C63B59">
        <w:t>.</w:t>
      </w:r>
    </w:p>
    <w:p w14:paraId="17825874" w14:textId="705008E7" w:rsidR="00BA39EE" w:rsidRDefault="00BA39EE" w:rsidP="00BA39EE">
      <w:pPr>
        <w:pStyle w:val="ListParagraph"/>
        <w:numPr>
          <w:ilvl w:val="0"/>
          <w:numId w:val="3"/>
        </w:numPr>
      </w:pPr>
      <w:r>
        <w:t>Processing (Language)</w:t>
      </w:r>
      <w:r w:rsidR="00B31CDD">
        <w:t xml:space="preserve"> </w:t>
      </w:r>
      <w:r w:rsidR="00070BAC">
        <w:fldChar w:fldCharType="begin" w:fldLock="1"/>
      </w:r>
      <w:r w:rsidR="00070BAC">
        <w:instrText>ADDIN CSL_CITATION {"citationItems":[{"id":"ITEM-1","itemData":{"URL":"https://processing.org/","accessed":{"date-parts":[["2019","4","26"]]},"author":[{"dropping-particle":"","family":"Processing.org","given":"","non-dropping-particle":"","parse-names":false,"suffix":""}],"id":"ITEM-1","issued":{"date-parts":[["0"]]},"title":"Processing Language","type":"webpage"},"uris":["http://www.mendeley.com/documents/?uuid=44624dab-2f20-3248-aafb-e9f5aa1dd397"]}],"mendeley":{"formattedCitation":"[12]","plainTextFormattedCitation":"[12]","previouslyFormattedCitation":"[12]"},"properties":{"noteIndex":0},"schema":"https://github.com/citation-style-language/schema/raw/master/csl-citation.json"}</w:instrText>
      </w:r>
      <w:r w:rsidR="00070BAC">
        <w:fldChar w:fldCharType="separate"/>
      </w:r>
      <w:r w:rsidR="00070BAC" w:rsidRPr="00070BAC">
        <w:rPr>
          <w:noProof/>
        </w:rPr>
        <w:t>[12]</w:t>
      </w:r>
      <w:r w:rsidR="00070BAC">
        <w:fldChar w:fldCharType="end"/>
      </w:r>
      <w:r w:rsidR="00B31CDD">
        <w:t xml:space="preserve">– this is the main language used for the genetic algorithm </w:t>
      </w:r>
      <w:r w:rsidR="00D246F3">
        <w:t>this language is based upon the programming language python which the author is familiar with making it easy to learn.</w:t>
      </w:r>
    </w:p>
    <w:p w14:paraId="7E881388" w14:textId="7DAA03AF" w:rsidR="00BA39EE" w:rsidRDefault="00BA39EE" w:rsidP="00BA39EE">
      <w:pPr>
        <w:pStyle w:val="ListParagraph"/>
        <w:numPr>
          <w:ilvl w:val="0"/>
          <w:numId w:val="3"/>
        </w:numPr>
      </w:pPr>
      <w:r>
        <w:t>Python (Language)</w:t>
      </w:r>
      <w:r w:rsidR="00C63B59">
        <w:t xml:space="preserve"> </w:t>
      </w:r>
      <w:r w:rsidR="00070BAC">
        <w:fldChar w:fldCharType="begin" w:fldLock="1"/>
      </w:r>
      <w:r w:rsidR="00070BAC">
        <w:instrText>ADDIN CSL_CITATION {"citationItems":[{"id":"ITEM-1","itemData":{"URL":"https://www.python.org/","accessed":{"date-parts":[["2019","4","26"]]},"author":[{"dropping-particle":"","family":"python.org","given":"","non-dropping-particle":"","parse-names":false,"suffix":""}],"id":"ITEM-1","issued":{"date-parts":[["0"]]},"title":"Python Language","type":"webpage"},"uris":["http://www.mendeley.com/documents/?uuid=ce383e15-1b43-3790-970a-72e84d0a8fd9"]}],"mendeley":{"formattedCitation":"[11]","plainTextFormattedCitation":"[11]","previouslyFormattedCitation":"[11]"},"properties":{"noteIndex":0},"schema":"https://github.com/citation-style-language/schema/raw/master/csl-citation.json"}</w:instrText>
      </w:r>
      <w:r w:rsidR="00070BAC">
        <w:fldChar w:fldCharType="separate"/>
      </w:r>
      <w:r w:rsidR="00070BAC" w:rsidRPr="00070BAC">
        <w:rPr>
          <w:noProof/>
        </w:rPr>
        <w:t>[11]</w:t>
      </w:r>
      <w:r w:rsidR="00070BAC">
        <w:fldChar w:fldCharType="end"/>
      </w:r>
      <w:r w:rsidR="00C63B59">
        <w:t>– this is one of the languages that the author will use for the genetic algorithm to communicate with the game.</w:t>
      </w:r>
    </w:p>
    <w:p w14:paraId="45624DDB" w14:textId="64F035E2" w:rsidR="00BA39EE" w:rsidRDefault="00BA39EE" w:rsidP="00BA39EE">
      <w:pPr>
        <w:pStyle w:val="ListParagraph"/>
        <w:numPr>
          <w:ilvl w:val="0"/>
          <w:numId w:val="3"/>
        </w:numPr>
      </w:pPr>
      <w:r>
        <w:t>Visual Studio Code (Editor)</w:t>
      </w:r>
      <w:r w:rsidR="00C63B59">
        <w:t xml:space="preserve"> </w:t>
      </w:r>
      <w:r w:rsidR="00F8074A">
        <w:fldChar w:fldCharType="begin" w:fldLock="1"/>
      </w:r>
      <w:r w:rsidR="00F8074A">
        <w:instrText>ADDIN CSL_CITATION {"citationItems":[{"id":"ITEM-1","itemData":{"URL":"https://code.visualstudio.com/","accessed":{"date-parts":[["2019","5","2"]]},"author":[{"dropping-particle":"","family":"Microsoft","given":"","non-dropping-particle":"","parse-names":false,"suffix":""}],"id":"ITEM-1","issued":{"date-parts":[["0"]]},"title":"Visual Studio Code","type":"webpage"},"uris":["http://www.mendeley.com/documents/?uuid=be8afde0-e83e-3f4c-9c5b-41488291f8b2"]}],"mendeley":{"formattedCitation":"[17]","plainTextFormattedCitation":"[17]","previouslyFormattedCitation":"[17]"},"properties":{"noteIndex":0},"schema":"https://github.com/citation-style-language/schema/raw/master/csl-citation.json"}</w:instrText>
      </w:r>
      <w:r w:rsidR="00F8074A">
        <w:fldChar w:fldCharType="separate"/>
      </w:r>
      <w:r w:rsidR="00F8074A" w:rsidRPr="00F8074A">
        <w:rPr>
          <w:noProof/>
        </w:rPr>
        <w:t>[17]</w:t>
      </w:r>
      <w:r w:rsidR="00F8074A">
        <w:fldChar w:fldCharType="end"/>
      </w:r>
      <w:r w:rsidR="00C63B59">
        <w:t xml:space="preserve">– The author will use visual studio code as his main editor in </w:t>
      </w:r>
      <w:r w:rsidR="00F404D1">
        <w:t>designing the</w:t>
      </w:r>
      <w:r w:rsidR="00C63B59">
        <w:t xml:space="preserve"> </w:t>
      </w:r>
      <w:r w:rsidR="00F404D1">
        <w:t>algorithm</w:t>
      </w:r>
      <w:r w:rsidR="00C63B59">
        <w:t xml:space="preserve"> and </w:t>
      </w:r>
      <w:r w:rsidR="00F404D1">
        <w:t>game.</w:t>
      </w:r>
    </w:p>
    <w:p w14:paraId="04399BDC" w14:textId="753899E0" w:rsidR="00F404D1" w:rsidRDefault="00F404D1" w:rsidP="00BA39EE">
      <w:pPr>
        <w:pStyle w:val="ListParagraph"/>
        <w:numPr>
          <w:ilvl w:val="0"/>
          <w:numId w:val="3"/>
        </w:numPr>
      </w:pPr>
      <w:r>
        <w:t>Processing editor</w:t>
      </w:r>
      <w:r w:rsidR="008B382F">
        <w:t xml:space="preserve"> </w:t>
      </w:r>
      <w:r w:rsidR="00070BAC">
        <w:fldChar w:fldCharType="begin" w:fldLock="1"/>
      </w:r>
      <w:r w:rsidR="00F8074A">
        <w:instrText>ADDIN CSL_CITATION {"citationItems":[{"id":"ITEM-1","itemData":{"URL":"https://processing.org/","accessed":{"date-parts":[["2019","4","26"]]},"author":[{"dropping-particle":"","family":"Processing.org","given":"","non-dropping-particle":"","parse-names":false,"suffix":""}],"id":"ITEM-1","issued":{"date-parts":[["0"]]},"title":"Processing Language","type":"webpage"},"uris":["http://www.mendeley.com/documents/?uuid=44624dab-2f20-3248-aafb-e9f5aa1dd397"]}],"mendeley":{"formattedCitation":"[12]","plainTextFormattedCitation":"[12]","previouslyFormattedCitation":"[12]"},"properties":{"noteIndex":0},"schema":"https://github.com/citation-style-language/schema/raw/master/csl-citation.json"}</w:instrText>
      </w:r>
      <w:r w:rsidR="00070BAC">
        <w:fldChar w:fldCharType="separate"/>
      </w:r>
      <w:r w:rsidR="00070BAC" w:rsidRPr="00070BAC">
        <w:rPr>
          <w:noProof/>
        </w:rPr>
        <w:t>[12]</w:t>
      </w:r>
      <w:r w:rsidR="00070BAC">
        <w:fldChar w:fldCharType="end"/>
      </w:r>
      <w:r w:rsidR="008B382F">
        <w:t xml:space="preserve">– on top of using visual studio code the author will also use the editor which comes with processing as it comes built in with </w:t>
      </w:r>
      <w:r w:rsidR="00F84C20" w:rsidRPr="00F84C20">
        <w:t>intelisense</w:t>
      </w:r>
      <w:r w:rsidR="008B382F">
        <w:t xml:space="preserve"> </w:t>
      </w:r>
      <w:r w:rsidR="005A3141">
        <w:t>related to the processing language which will help the author code while minimalizing errors.</w:t>
      </w:r>
    </w:p>
    <w:p w14:paraId="6751915D" w14:textId="7E74B3C1" w:rsidR="00BA39EE" w:rsidRDefault="00BA39EE" w:rsidP="00BA39EE">
      <w:pPr>
        <w:pStyle w:val="ListParagraph"/>
        <w:numPr>
          <w:ilvl w:val="0"/>
          <w:numId w:val="3"/>
        </w:numPr>
      </w:pPr>
      <w:r>
        <w:t xml:space="preserve">Access to the library catalogue </w:t>
      </w:r>
      <w:r w:rsidR="00F84C20">
        <w:t xml:space="preserve">– the author will </w:t>
      </w:r>
      <w:r w:rsidR="003B7CEB">
        <w:t>utilise</w:t>
      </w:r>
      <w:r w:rsidR="00F84C20">
        <w:t xml:space="preserve"> the library system to </w:t>
      </w:r>
      <w:r w:rsidR="003B7CEB">
        <w:t>research his project</w:t>
      </w:r>
      <w:r>
        <w:t>.</w:t>
      </w:r>
    </w:p>
    <w:p w14:paraId="3F428F93" w14:textId="77777777" w:rsidR="00BA39EE" w:rsidRDefault="00BA39EE" w:rsidP="00BA39EE">
      <w:pPr>
        <w:pStyle w:val="ListParagraph"/>
        <w:numPr>
          <w:ilvl w:val="0"/>
          <w:numId w:val="3"/>
        </w:numPr>
      </w:pPr>
      <w:r>
        <w:t>Computer capable of performing genetic algorithms.</w:t>
      </w:r>
    </w:p>
    <w:p w14:paraId="4578BA33" w14:textId="6430273C" w:rsidR="00BA39EE" w:rsidRDefault="00BA39EE" w:rsidP="00BA39EE">
      <w:pPr>
        <w:pStyle w:val="Heading3"/>
      </w:pPr>
      <w:bookmarkStart w:id="21" w:name="_Toc7706739"/>
      <w:r>
        <w:t>3.1.2 Human Resources</w:t>
      </w:r>
      <w:bookmarkEnd w:id="21"/>
    </w:p>
    <w:p w14:paraId="3DD75B11" w14:textId="7099C622" w:rsidR="00711173" w:rsidRDefault="00711173" w:rsidP="00DE2A19">
      <w:pPr>
        <w:pStyle w:val="ListParagraph"/>
        <w:numPr>
          <w:ilvl w:val="0"/>
          <w:numId w:val="3"/>
        </w:numPr>
      </w:pPr>
      <w:r>
        <w:t>Gordon Dickers (Project supervisor)</w:t>
      </w:r>
    </w:p>
    <w:p w14:paraId="5652EFC6" w14:textId="17E7C612" w:rsidR="00B57F92" w:rsidRDefault="00C907D1" w:rsidP="00DE2A19">
      <w:pPr>
        <w:pStyle w:val="ListParagraph"/>
        <w:numPr>
          <w:ilvl w:val="0"/>
          <w:numId w:val="3"/>
        </w:numPr>
      </w:pPr>
      <w:r>
        <w:t>Students available (preferably computing students) to take a survey based upon AI and Genetic algorithms.</w:t>
      </w:r>
    </w:p>
    <w:p w14:paraId="31A671EA" w14:textId="713598BC" w:rsidR="00C907D1" w:rsidRDefault="00E2385E" w:rsidP="00DE2A19">
      <w:pPr>
        <w:pStyle w:val="ListParagraph"/>
        <w:numPr>
          <w:ilvl w:val="0"/>
          <w:numId w:val="3"/>
        </w:numPr>
      </w:pPr>
      <w:r>
        <w:t>Test subjects to try the algorithm and give feedback on how to make the algorithm better.</w:t>
      </w:r>
    </w:p>
    <w:p w14:paraId="30314974" w14:textId="3FF00735" w:rsidR="00F8074A" w:rsidRDefault="00F8074A" w:rsidP="00F8074A"/>
    <w:p w14:paraId="765141B6" w14:textId="53073FB5" w:rsidR="00F8074A" w:rsidRDefault="00F8074A" w:rsidP="00F8074A"/>
    <w:p w14:paraId="5823D313" w14:textId="589776AB" w:rsidR="00F8074A" w:rsidRDefault="00F8074A" w:rsidP="00F8074A"/>
    <w:p w14:paraId="45B07063" w14:textId="73425AD3" w:rsidR="00F8074A" w:rsidRDefault="00F8074A" w:rsidP="00F8074A"/>
    <w:p w14:paraId="54EC18AF" w14:textId="77777777" w:rsidR="00F8074A" w:rsidRPr="00E96827" w:rsidRDefault="00F8074A" w:rsidP="00F8074A"/>
    <w:p w14:paraId="275F7DE3" w14:textId="723DFE8B" w:rsidR="0028012A" w:rsidRDefault="0016132B" w:rsidP="0028012A">
      <w:pPr>
        <w:pStyle w:val="Heading2"/>
        <w:numPr>
          <w:ilvl w:val="1"/>
          <w:numId w:val="6"/>
        </w:numPr>
      </w:pPr>
      <w:bookmarkStart w:id="22" w:name="_Toc7706740"/>
      <w:r>
        <w:rPr>
          <w:noProof/>
        </w:rPr>
        <mc:AlternateContent>
          <mc:Choice Requires="wps">
            <w:drawing>
              <wp:anchor distT="0" distB="0" distL="114300" distR="114300" simplePos="0" relativeHeight="251661315" behindDoc="1" locked="0" layoutInCell="1" allowOverlap="1" wp14:anchorId="126BE358" wp14:editId="50A0B1D1">
                <wp:simplePos x="0" y="0"/>
                <wp:positionH relativeFrom="column">
                  <wp:posOffset>-819150</wp:posOffset>
                </wp:positionH>
                <wp:positionV relativeFrom="paragraph">
                  <wp:posOffset>2599690</wp:posOffset>
                </wp:positionV>
                <wp:extent cx="7410450"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7410450" cy="635"/>
                        </a:xfrm>
                        <a:prstGeom prst="rect">
                          <a:avLst/>
                        </a:prstGeom>
                        <a:solidFill>
                          <a:prstClr val="white"/>
                        </a:solidFill>
                        <a:ln>
                          <a:noFill/>
                        </a:ln>
                      </wps:spPr>
                      <wps:txbx>
                        <w:txbxContent>
                          <w:p w14:paraId="66CB29B8" w14:textId="5ECCBE26" w:rsidR="004F0744" w:rsidRDefault="004F0744" w:rsidP="0016132B">
                            <w:pPr>
                              <w:pStyle w:val="Caption"/>
                              <w:rPr>
                                <w:noProof/>
                              </w:rPr>
                            </w:pPr>
                            <w:bookmarkStart w:id="23" w:name="_Toc7706211"/>
                            <w:r>
                              <w:t xml:space="preserve">Figure </w:t>
                            </w:r>
                            <w:fldSimple w:instr=" SEQ Figure \* ARABIC ">
                              <w:r>
                                <w:rPr>
                                  <w:noProof/>
                                </w:rPr>
                                <w:t>3</w:t>
                              </w:r>
                            </w:fldSimple>
                            <w:r>
                              <w:t>: Gantt Chart</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6BE358" id="Text Box 2" o:spid="_x0000_s1030" type="#_x0000_t202" style="position:absolute;left:0;text-align:left;margin-left:-64.5pt;margin-top:204.7pt;width:583.5pt;height:.05pt;z-index:-25165516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" stroked="f">
                <v:textbox style="mso-fit-shape-to-text:t" inset="0,0,0,0">
                  <w:txbxContent>
                    <w:p w14:paraId="66CB29B8" w14:textId="5ECCBE26" w:rsidR="004F0744" w:rsidRDefault="004F0744" w:rsidP="0016132B">
                      <w:pPr>
                        <w:pStyle w:val="Caption"/>
                        <w:rPr>
                          <w:noProof/>
                        </w:rPr>
                      </w:pPr>
                      <w:bookmarkStart w:id="24" w:name="_Toc7706211"/>
                      <w:r>
                        <w:t xml:space="preserve">Figure </w:t>
                      </w:r>
                      <w:fldSimple w:instr=" SEQ Figure \* ARABIC ">
                        <w:r>
                          <w:rPr>
                            <w:noProof/>
                          </w:rPr>
                          <w:t>3</w:t>
                        </w:r>
                      </w:fldSimple>
                      <w:r>
                        <w:t>: Gantt Chart</w:t>
                      </w:r>
                      <w:bookmarkEnd w:id="24"/>
                    </w:p>
                  </w:txbxContent>
                </v:textbox>
                <w10:wrap type="tight"/>
              </v:shape>
            </w:pict>
          </mc:Fallback>
        </mc:AlternateContent>
      </w:r>
      <w:r w:rsidR="00623E2C" w:rsidRPr="00C9340A">
        <w:rPr>
          <w:noProof/>
        </w:rPr>
        <w:drawing>
          <wp:anchor distT="0" distB="0" distL="114300" distR="114300" simplePos="0" relativeHeight="251659267" behindDoc="1" locked="0" layoutInCell="1" allowOverlap="1" wp14:anchorId="3639097D" wp14:editId="2E0228B2">
            <wp:simplePos x="0" y="0"/>
            <wp:positionH relativeFrom="column">
              <wp:posOffset>-819150</wp:posOffset>
            </wp:positionH>
            <wp:positionV relativeFrom="paragraph">
              <wp:posOffset>263525</wp:posOffset>
            </wp:positionV>
            <wp:extent cx="7410450" cy="2279015"/>
            <wp:effectExtent l="0" t="0" r="0" b="6985"/>
            <wp:wrapTight wrapText="bothSides">
              <wp:wrapPolygon edited="0">
                <wp:start x="0" y="0"/>
                <wp:lineTo x="0" y="21486"/>
                <wp:lineTo x="21544" y="21486"/>
                <wp:lineTo x="2154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410450" cy="2279015"/>
                    </a:xfrm>
                    <a:prstGeom prst="rect">
                      <a:avLst/>
                    </a:prstGeom>
                  </pic:spPr>
                </pic:pic>
              </a:graphicData>
            </a:graphic>
            <wp14:sizeRelH relativeFrom="margin">
              <wp14:pctWidth>0</wp14:pctWidth>
            </wp14:sizeRelH>
            <wp14:sizeRelV relativeFrom="margin">
              <wp14:pctHeight>0</wp14:pctHeight>
            </wp14:sizeRelV>
          </wp:anchor>
        </w:drawing>
      </w:r>
      <w:r w:rsidR="00E96827">
        <w:t>Gantt Chart</w:t>
      </w:r>
      <w:bookmarkEnd w:id="22"/>
    </w:p>
    <w:p w14:paraId="15524847" w14:textId="204699B4" w:rsidR="00EC267F" w:rsidRDefault="0028012A" w:rsidP="00EC267F">
      <w:r>
        <w:t xml:space="preserve">To plan the projects timescale a Gantt chart has been used. This Gantt chart outlines each stage of the project and how it will be developed at each stage. The Gantt chart will be a crucial element of the </w:t>
      </w:r>
      <w:r w:rsidRPr="0028012A">
        <w:t>Extreme Programming Methodology</w:t>
      </w:r>
      <w:r w:rsidR="00DC041A">
        <w:t xml:space="preserve"> as it is a requirement of this methodology to </w:t>
      </w:r>
      <w:r w:rsidR="00190DC9">
        <w:t>plan out the project and use the plan as a reference to make sure the project is competed to the highest standard.</w:t>
      </w:r>
    </w:p>
    <w:p w14:paraId="4F835BA4" w14:textId="7D5F86D4" w:rsidR="00F8074A" w:rsidRDefault="00F8074A" w:rsidP="00EC267F"/>
    <w:p w14:paraId="54C47491" w14:textId="38D3493C" w:rsidR="00F8074A" w:rsidRDefault="00F8074A" w:rsidP="00EC267F"/>
    <w:p w14:paraId="1CAD5C44" w14:textId="43CAD1C5" w:rsidR="00F8074A" w:rsidRDefault="00F8074A" w:rsidP="00EC267F"/>
    <w:p w14:paraId="56DE5000" w14:textId="2C3D035E" w:rsidR="00F8074A" w:rsidRDefault="00F8074A" w:rsidP="00EC267F"/>
    <w:p w14:paraId="3BB6E951" w14:textId="02B0F653" w:rsidR="00F8074A" w:rsidRDefault="00F8074A" w:rsidP="00EC267F"/>
    <w:p w14:paraId="59E68812" w14:textId="2FBBF5A1" w:rsidR="00F8074A" w:rsidRDefault="00F8074A" w:rsidP="00EC267F"/>
    <w:p w14:paraId="58CB000C" w14:textId="2BBB6F2B" w:rsidR="00F8074A" w:rsidRDefault="00F8074A" w:rsidP="00EC267F"/>
    <w:p w14:paraId="50A49698" w14:textId="4E259E9D" w:rsidR="00F8074A" w:rsidRDefault="00F8074A" w:rsidP="00EC267F"/>
    <w:p w14:paraId="1442D15E" w14:textId="1F35FA5D" w:rsidR="00F8074A" w:rsidRDefault="00F8074A" w:rsidP="00EC267F"/>
    <w:p w14:paraId="74D2933B" w14:textId="7B61EEC1" w:rsidR="00F8074A" w:rsidRDefault="00F8074A" w:rsidP="00EC267F"/>
    <w:p w14:paraId="771156C6" w14:textId="057779CC" w:rsidR="00F8074A" w:rsidRDefault="00F8074A" w:rsidP="00EC267F"/>
    <w:p w14:paraId="538834F7" w14:textId="3FE21153" w:rsidR="00F8074A" w:rsidRDefault="00F8074A" w:rsidP="00EC267F"/>
    <w:p w14:paraId="5EBF647C" w14:textId="11999CA1" w:rsidR="00F8074A" w:rsidRDefault="00F8074A" w:rsidP="00EC267F"/>
    <w:p w14:paraId="4D1A99BD" w14:textId="06CB792E" w:rsidR="00F8074A" w:rsidRDefault="00F8074A" w:rsidP="00EC267F"/>
    <w:p w14:paraId="46F48F49" w14:textId="422A4337" w:rsidR="00F8074A" w:rsidRDefault="00F8074A" w:rsidP="00EC267F"/>
    <w:p w14:paraId="6A617137" w14:textId="21487C31" w:rsidR="00F8074A" w:rsidRDefault="00F8074A" w:rsidP="00EC267F"/>
    <w:p w14:paraId="5FEF78FC" w14:textId="77777777" w:rsidR="00F8074A" w:rsidRDefault="00F8074A" w:rsidP="00EC267F"/>
    <w:p w14:paraId="1FBC9A8A" w14:textId="653C8D96" w:rsidR="00EC267F" w:rsidRPr="00EC267F" w:rsidRDefault="007E7DE2" w:rsidP="008A4A8F">
      <w:pPr>
        <w:pStyle w:val="Heading1"/>
      </w:pPr>
      <w:bookmarkStart w:id="25" w:name="_Toc7706741"/>
      <w:r>
        <w:t>4</w:t>
      </w:r>
      <w:r w:rsidR="00EC267F">
        <w:t xml:space="preserve">.0 </w:t>
      </w:r>
      <w:r w:rsidR="00B30D30">
        <w:t>References</w:t>
      </w:r>
      <w:bookmarkEnd w:id="25"/>
    </w:p>
    <w:p w14:paraId="57412C5E" w14:textId="120AA7D8" w:rsidR="00F8074A" w:rsidRPr="00F8074A" w:rsidRDefault="002277D8" w:rsidP="00F8074A">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F8074A" w:rsidRPr="00F8074A">
        <w:rPr>
          <w:rFonts w:ascii="Calibri" w:hAnsi="Calibri" w:cs="Calibri"/>
          <w:noProof/>
          <w:szCs w:val="24"/>
        </w:rPr>
        <w:t>[1]</w:t>
      </w:r>
      <w:r w:rsidR="00F8074A" w:rsidRPr="00F8074A">
        <w:rPr>
          <w:rFonts w:ascii="Calibri" w:hAnsi="Calibri" w:cs="Calibri"/>
          <w:noProof/>
          <w:szCs w:val="24"/>
        </w:rPr>
        <w:tab/>
        <w:t>“Definition of artificial intelligence by Oxford Dictionaries.” [Online]. Available: https://en.oxforddictionaries.com/definition/artificial_intelligence. [Accessed: 26-Apr-2019].</w:t>
      </w:r>
    </w:p>
    <w:p w14:paraId="7A4FFD4B" w14:textId="77777777" w:rsidR="00F8074A" w:rsidRPr="00F8074A" w:rsidRDefault="00F8074A" w:rsidP="00F8074A">
      <w:pPr>
        <w:widowControl w:val="0"/>
        <w:autoSpaceDE w:val="0"/>
        <w:autoSpaceDN w:val="0"/>
        <w:adjustRightInd w:val="0"/>
        <w:spacing w:line="240" w:lineRule="auto"/>
        <w:ind w:left="640" w:hanging="640"/>
        <w:rPr>
          <w:rFonts w:ascii="Calibri" w:hAnsi="Calibri" w:cs="Calibri"/>
          <w:noProof/>
          <w:szCs w:val="24"/>
        </w:rPr>
      </w:pPr>
      <w:r w:rsidRPr="00F8074A">
        <w:rPr>
          <w:rFonts w:ascii="Calibri" w:hAnsi="Calibri" w:cs="Calibri"/>
          <w:noProof/>
          <w:szCs w:val="24"/>
        </w:rPr>
        <w:t>[2]</w:t>
      </w:r>
      <w:r w:rsidRPr="00F8074A">
        <w:rPr>
          <w:rFonts w:ascii="Calibri" w:hAnsi="Calibri" w:cs="Calibri"/>
          <w:noProof/>
          <w:szCs w:val="24"/>
        </w:rPr>
        <w:tab/>
        <w:t>“Definition of intelligence by Oxford Dictionaries.” [Online]. Available: https://en.oxforddictionaries.com/definition/intelligence. [Accessed: 28-Apr-2019].</w:t>
      </w:r>
    </w:p>
    <w:p w14:paraId="69B51CB5" w14:textId="77777777" w:rsidR="00F8074A" w:rsidRPr="00F8074A" w:rsidRDefault="00F8074A" w:rsidP="00F8074A">
      <w:pPr>
        <w:widowControl w:val="0"/>
        <w:autoSpaceDE w:val="0"/>
        <w:autoSpaceDN w:val="0"/>
        <w:adjustRightInd w:val="0"/>
        <w:spacing w:line="240" w:lineRule="auto"/>
        <w:ind w:left="640" w:hanging="640"/>
        <w:rPr>
          <w:rFonts w:ascii="Calibri" w:hAnsi="Calibri" w:cs="Calibri"/>
          <w:noProof/>
          <w:szCs w:val="24"/>
        </w:rPr>
      </w:pPr>
      <w:r w:rsidRPr="00F8074A">
        <w:rPr>
          <w:rFonts w:ascii="Calibri" w:hAnsi="Calibri" w:cs="Calibri"/>
          <w:noProof/>
          <w:szCs w:val="24"/>
        </w:rPr>
        <w:t>[3]</w:t>
      </w:r>
      <w:r w:rsidRPr="00F8074A">
        <w:rPr>
          <w:rFonts w:ascii="Calibri" w:hAnsi="Calibri" w:cs="Calibri"/>
          <w:noProof/>
          <w:szCs w:val="24"/>
        </w:rPr>
        <w:tab/>
        <w:t xml:space="preserve">J. Finlay, </w:t>
      </w:r>
      <w:r w:rsidRPr="00F8074A">
        <w:rPr>
          <w:rFonts w:ascii="Calibri" w:hAnsi="Calibri" w:cs="Calibri"/>
          <w:i/>
          <w:iCs/>
          <w:noProof/>
          <w:szCs w:val="24"/>
        </w:rPr>
        <w:t>An introduction to artificial intelligence</w:t>
      </w:r>
      <w:r w:rsidRPr="00F8074A">
        <w:rPr>
          <w:rFonts w:ascii="Calibri" w:hAnsi="Calibri" w:cs="Calibri"/>
          <w:noProof/>
          <w:szCs w:val="24"/>
        </w:rPr>
        <w:t>. London: UCL Press, 1996.</w:t>
      </w:r>
    </w:p>
    <w:p w14:paraId="641B2C56" w14:textId="77777777" w:rsidR="00F8074A" w:rsidRPr="00F8074A" w:rsidRDefault="00F8074A" w:rsidP="00F8074A">
      <w:pPr>
        <w:widowControl w:val="0"/>
        <w:autoSpaceDE w:val="0"/>
        <w:autoSpaceDN w:val="0"/>
        <w:adjustRightInd w:val="0"/>
        <w:spacing w:line="240" w:lineRule="auto"/>
        <w:ind w:left="640" w:hanging="640"/>
        <w:rPr>
          <w:rFonts w:ascii="Calibri" w:hAnsi="Calibri" w:cs="Calibri"/>
          <w:noProof/>
          <w:szCs w:val="24"/>
        </w:rPr>
      </w:pPr>
      <w:r w:rsidRPr="00F8074A">
        <w:rPr>
          <w:rFonts w:ascii="Calibri" w:hAnsi="Calibri" w:cs="Calibri"/>
          <w:noProof/>
          <w:szCs w:val="24"/>
        </w:rPr>
        <w:t>[4]</w:t>
      </w:r>
      <w:r w:rsidRPr="00F8074A">
        <w:rPr>
          <w:rFonts w:ascii="Calibri" w:hAnsi="Calibri" w:cs="Calibri"/>
          <w:noProof/>
          <w:szCs w:val="24"/>
        </w:rPr>
        <w:tab/>
        <w:t>Y. M. Yaniv Leviathan, “Google AI Blog: Google Duplex: An AI System for Accomplishing Real-World Tasks Over the Phone.” [Online]. Available: https://ai.googleblog.com/2018/05/duplex-ai-system-for-natural-conversation.html. [Accessed: 02-May-2019].</w:t>
      </w:r>
    </w:p>
    <w:p w14:paraId="0180BE41" w14:textId="77777777" w:rsidR="00F8074A" w:rsidRPr="00F8074A" w:rsidRDefault="00F8074A" w:rsidP="00F8074A">
      <w:pPr>
        <w:widowControl w:val="0"/>
        <w:autoSpaceDE w:val="0"/>
        <w:autoSpaceDN w:val="0"/>
        <w:adjustRightInd w:val="0"/>
        <w:spacing w:line="240" w:lineRule="auto"/>
        <w:ind w:left="640" w:hanging="640"/>
        <w:rPr>
          <w:rFonts w:ascii="Calibri" w:hAnsi="Calibri" w:cs="Calibri"/>
          <w:noProof/>
          <w:szCs w:val="24"/>
        </w:rPr>
      </w:pPr>
      <w:r w:rsidRPr="00F8074A">
        <w:rPr>
          <w:rFonts w:ascii="Calibri" w:hAnsi="Calibri" w:cs="Calibri"/>
          <w:noProof/>
          <w:szCs w:val="24"/>
        </w:rPr>
        <w:t>[5]</w:t>
      </w:r>
      <w:r w:rsidRPr="00F8074A">
        <w:rPr>
          <w:rFonts w:ascii="Calibri" w:hAnsi="Calibri" w:cs="Calibri"/>
          <w:noProof/>
          <w:szCs w:val="24"/>
        </w:rPr>
        <w:tab/>
        <w:t>“Alan Turing.” 1950.</w:t>
      </w:r>
    </w:p>
    <w:p w14:paraId="430F8361" w14:textId="77777777" w:rsidR="00F8074A" w:rsidRPr="00F8074A" w:rsidRDefault="00F8074A" w:rsidP="00F8074A">
      <w:pPr>
        <w:widowControl w:val="0"/>
        <w:autoSpaceDE w:val="0"/>
        <w:autoSpaceDN w:val="0"/>
        <w:adjustRightInd w:val="0"/>
        <w:spacing w:line="240" w:lineRule="auto"/>
        <w:ind w:left="640" w:hanging="640"/>
        <w:rPr>
          <w:rFonts w:ascii="Calibri" w:hAnsi="Calibri" w:cs="Calibri"/>
          <w:noProof/>
          <w:szCs w:val="24"/>
        </w:rPr>
      </w:pPr>
      <w:r w:rsidRPr="00F8074A">
        <w:rPr>
          <w:rFonts w:ascii="Calibri" w:hAnsi="Calibri" w:cs="Calibri"/>
          <w:noProof/>
          <w:szCs w:val="24"/>
        </w:rPr>
        <w:t>[6]</w:t>
      </w:r>
      <w:r w:rsidRPr="00F8074A">
        <w:rPr>
          <w:rFonts w:ascii="Calibri" w:hAnsi="Calibri" w:cs="Calibri"/>
          <w:noProof/>
          <w:szCs w:val="24"/>
        </w:rPr>
        <w:tab/>
        <w:t>Mathworks, “What Is the Genetic Algorithm?” [Online]. Available: https://uk.mathworks.com/help/gads/what-is-the-genetic-algorithm.html. [Accessed: 25-Apr-2019].</w:t>
      </w:r>
    </w:p>
    <w:p w14:paraId="452FE9D2" w14:textId="77777777" w:rsidR="00F8074A" w:rsidRPr="00F8074A" w:rsidRDefault="00F8074A" w:rsidP="00F8074A">
      <w:pPr>
        <w:widowControl w:val="0"/>
        <w:autoSpaceDE w:val="0"/>
        <w:autoSpaceDN w:val="0"/>
        <w:adjustRightInd w:val="0"/>
        <w:spacing w:line="240" w:lineRule="auto"/>
        <w:ind w:left="640" w:hanging="640"/>
        <w:rPr>
          <w:rFonts w:ascii="Calibri" w:hAnsi="Calibri" w:cs="Calibri"/>
          <w:noProof/>
          <w:szCs w:val="24"/>
        </w:rPr>
      </w:pPr>
      <w:r w:rsidRPr="00F8074A">
        <w:rPr>
          <w:rFonts w:ascii="Calibri" w:hAnsi="Calibri" w:cs="Calibri"/>
          <w:noProof/>
          <w:szCs w:val="24"/>
        </w:rPr>
        <w:t>[7]</w:t>
      </w:r>
      <w:r w:rsidRPr="00F8074A">
        <w:rPr>
          <w:rFonts w:ascii="Calibri" w:hAnsi="Calibri" w:cs="Calibri"/>
          <w:noProof/>
          <w:szCs w:val="24"/>
        </w:rPr>
        <w:tab/>
        <w:t xml:space="preserve">V. Hlaváč, “GENETIC PROGRAMMING WITH EITHER STOCHASTIC OR DETERMINISTIC CONSTANT EVALUATION,” </w:t>
      </w:r>
      <w:r w:rsidRPr="00F8074A">
        <w:rPr>
          <w:rFonts w:ascii="Calibri" w:hAnsi="Calibri" w:cs="Calibri"/>
          <w:i/>
          <w:iCs/>
          <w:noProof/>
          <w:szCs w:val="24"/>
        </w:rPr>
        <w:t>Neural Netw. World</w:t>
      </w:r>
      <w:r w:rsidRPr="00F8074A">
        <w:rPr>
          <w:rFonts w:ascii="Calibri" w:hAnsi="Calibri" w:cs="Calibri"/>
          <w:noProof/>
          <w:szCs w:val="24"/>
        </w:rPr>
        <w:t>, vol. 28, no. 2, pp. 119–131, 2018.</w:t>
      </w:r>
    </w:p>
    <w:p w14:paraId="5A29EA77" w14:textId="77777777" w:rsidR="00F8074A" w:rsidRPr="00F8074A" w:rsidRDefault="00F8074A" w:rsidP="00F8074A">
      <w:pPr>
        <w:widowControl w:val="0"/>
        <w:autoSpaceDE w:val="0"/>
        <w:autoSpaceDN w:val="0"/>
        <w:adjustRightInd w:val="0"/>
        <w:spacing w:line="240" w:lineRule="auto"/>
        <w:ind w:left="640" w:hanging="640"/>
        <w:rPr>
          <w:rFonts w:ascii="Calibri" w:hAnsi="Calibri" w:cs="Calibri"/>
          <w:noProof/>
          <w:szCs w:val="24"/>
        </w:rPr>
      </w:pPr>
      <w:r w:rsidRPr="00F8074A">
        <w:rPr>
          <w:rFonts w:ascii="Calibri" w:hAnsi="Calibri" w:cs="Calibri"/>
          <w:noProof/>
          <w:szCs w:val="24"/>
        </w:rPr>
        <w:t>[8]</w:t>
      </w:r>
      <w:r w:rsidRPr="00F8074A">
        <w:rPr>
          <w:rFonts w:ascii="Calibri" w:hAnsi="Calibri" w:cs="Calibri"/>
          <w:noProof/>
          <w:szCs w:val="24"/>
        </w:rPr>
        <w:tab/>
        <w:t xml:space="preserve">Z. Michalewicz, </w:t>
      </w:r>
      <w:r w:rsidRPr="00F8074A">
        <w:rPr>
          <w:rFonts w:ascii="Calibri" w:hAnsi="Calibri" w:cs="Calibri"/>
          <w:i/>
          <w:iCs/>
          <w:noProof/>
          <w:szCs w:val="24"/>
        </w:rPr>
        <w:t>Genetic algorithms [plus] data structures = evolution programs</w:t>
      </w:r>
      <w:r w:rsidRPr="00F8074A">
        <w:rPr>
          <w:rFonts w:ascii="Calibri" w:hAnsi="Calibri" w:cs="Calibri"/>
          <w:noProof/>
          <w:szCs w:val="24"/>
        </w:rPr>
        <w:t>. Berlin ; New York: Springer-Verlag, 1992.</w:t>
      </w:r>
    </w:p>
    <w:p w14:paraId="1514B485" w14:textId="77777777" w:rsidR="00F8074A" w:rsidRPr="00F8074A" w:rsidRDefault="00F8074A" w:rsidP="00F8074A">
      <w:pPr>
        <w:widowControl w:val="0"/>
        <w:autoSpaceDE w:val="0"/>
        <w:autoSpaceDN w:val="0"/>
        <w:adjustRightInd w:val="0"/>
        <w:spacing w:line="240" w:lineRule="auto"/>
        <w:ind w:left="640" w:hanging="640"/>
        <w:rPr>
          <w:rFonts w:ascii="Calibri" w:hAnsi="Calibri" w:cs="Calibri"/>
          <w:noProof/>
          <w:szCs w:val="24"/>
        </w:rPr>
      </w:pPr>
      <w:r w:rsidRPr="00F8074A">
        <w:rPr>
          <w:rFonts w:ascii="Calibri" w:hAnsi="Calibri" w:cs="Calibri"/>
          <w:noProof/>
          <w:szCs w:val="24"/>
        </w:rPr>
        <w:t>[9]</w:t>
      </w:r>
      <w:r w:rsidRPr="00F8074A">
        <w:rPr>
          <w:rFonts w:ascii="Calibri" w:hAnsi="Calibri" w:cs="Calibri"/>
          <w:noProof/>
          <w:szCs w:val="24"/>
        </w:rPr>
        <w:tab/>
        <w:t>Code Bullet, “NEAT_Template/TemplateNeat GitHub.” [Online]. Available: https://github.com/Code-Bullet/NEAT_Template/tree/master/TemplateNeat. [Accessed: 02-May-2019].</w:t>
      </w:r>
    </w:p>
    <w:p w14:paraId="565E0B43" w14:textId="77777777" w:rsidR="00F8074A" w:rsidRPr="00F8074A" w:rsidRDefault="00F8074A" w:rsidP="00F8074A">
      <w:pPr>
        <w:widowControl w:val="0"/>
        <w:autoSpaceDE w:val="0"/>
        <w:autoSpaceDN w:val="0"/>
        <w:adjustRightInd w:val="0"/>
        <w:spacing w:line="240" w:lineRule="auto"/>
        <w:ind w:left="640" w:hanging="640"/>
        <w:rPr>
          <w:rFonts w:ascii="Calibri" w:hAnsi="Calibri" w:cs="Calibri"/>
          <w:noProof/>
          <w:szCs w:val="24"/>
        </w:rPr>
      </w:pPr>
      <w:r w:rsidRPr="00F8074A">
        <w:rPr>
          <w:rFonts w:ascii="Calibri" w:hAnsi="Calibri" w:cs="Calibri"/>
          <w:noProof/>
          <w:szCs w:val="24"/>
        </w:rPr>
        <w:t>[10]</w:t>
      </w:r>
      <w:r w:rsidRPr="00F8074A">
        <w:rPr>
          <w:rFonts w:ascii="Calibri" w:hAnsi="Calibri" w:cs="Calibri"/>
          <w:noProof/>
          <w:szCs w:val="24"/>
        </w:rPr>
        <w:tab/>
        <w:t xml:space="preserve">L. Chen and D. Alahakoon, “NeuroEvolution of Augmenting Topologies with Learning for Data Classification,” in </w:t>
      </w:r>
      <w:r w:rsidRPr="00F8074A">
        <w:rPr>
          <w:rFonts w:ascii="Calibri" w:hAnsi="Calibri" w:cs="Calibri"/>
          <w:i/>
          <w:iCs/>
          <w:noProof/>
          <w:szCs w:val="24"/>
        </w:rPr>
        <w:t>2006 International Conference on Information and Automation</w:t>
      </w:r>
      <w:r w:rsidRPr="00F8074A">
        <w:rPr>
          <w:rFonts w:ascii="Calibri" w:hAnsi="Calibri" w:cs="Calibri"/>
          <w:noProof/>
          <w:szCs w:val="24"/>
        </w:rPr>
        <w:t>, 2006, pp. 367–371.</w:t>
      </w:r>
    </w:p>
    <w:p w14:paraId="70E2E4F9" w14:textId="77777777" w:rsidR="00F8074A" w:rsidRPr="00F8074A" w:rsidRDefault="00F8074A" w:rsidP="00F8074A">
      <w:pPr>
        <w:widowControl w:val="0"/>
        <w:autoSpaceDE w:val="0"/>
        <w:autoSpaceDN w:val="0"/>
        <w:adjustRightInd w:val="0"/>
        <w:spacing w:line="240" w:lineRule="auto"/>
        <w:ind w:left="640" w:hanging="640"/>
        <w:rPr>
          <w:rFonts w:ascii="Calibri" w:hAnsi="Calibri" w:cs="Calibri"/>
          <w:noProof/>
          <w:szCs w:val="24"/>
        </w:rPr>
      </w:pPr>
      <w:r w:rsidRPr="00F8074A">
        <w:rPr>
          <w:rFonts w:ascii="Calibri" w:hAnsi="Calibri" w:cs="Calibri"/>
          <w:noProof/>
          <w:szCs w:val="24"/>
        </w:rPr>
        <w:t>[11]</w:t>
      </w:r>
      <w:r w:rsidRPr="00F8074A">
        <w:rPr>
          <w:rFonts w:ascii="Calibri" w:hAnsi="Calibri" w:cs="Calibri"/>
          <w:noProof/>
          <w:szCs w:val="24"/>
        </w:rPr>
        <w:tab/>
        <w:t>python.org, “Python Language.” [Online]. Available: https://www.python.org/. [Accessed: 26-Apr-2019].</w:t>
      </w:r>
    </w:p>
    <w:p w14:paraId="4B772A47" w14:textId="77777777" w:rsidR="00F8074A" w:rsidRPr="00F8074A" w:rsidRDefault="00F8074A" w:rsidP="00F8074A">
      <w:pPr>
        <w:widowControl w:val="0"/>
        <w:autoSpaceDE w:val="0"/>
        <w:autoSpaceDN w:val="0"/>
        <w:adjustRightInd w:val="0"/>
        <w:spacing w:line="240" w:lineRule="auto"/>
        <w:ind w:left="640" w:hanging="640"/>
        <w:rPr>
          <w:rFonts w:ascii="Calibri" w:hAnsi="Calibri" w:cs="Calibri"/>
          <w:noProof/>
          <w:szCs w:val="24"/>
        </w:rPr>
      </w:pPr>
      <w:r w:rsidRPr="00F8074A">
        <w:rPr>
          <w:rFonts w:ascii="Calibri" w:hAnsi="Calibri" w:cs="Calibri"/>
          <w:noProof/>
          <w:szCs w:val="24"/>
        </w:rPr>
        <w:t>[12]</w:t>
      </w:r>
      <w:r w:rsidRPr="00F8074A">
        <w:rPr>
          <w:rFonts w:ascii="Calibri" w:hAnsi="Calibri" w:cs="Calibri"/>
          <w:noProof/>
          <w:szCs w:val="24"/>
        </w:rPr>
        <w:tab/>
        <w:t>Processing.org, “Processing Language.” [Online]. Available: https://processing.org/. [Accessed: 26-Apr-2019].</w:t>
      </w:r>
    </w:p>
    <w:p w14:paraId="359DCF85" w14:textId="77777777" w:rsidR="00F8074A" w:rsidRPr="00F8074A" w:rsidRDefault="00F8074A" w:rsidP="00F8074A">
      <w:pPr>
        <w:widowControl w:val="0"/>
        <w:autoSpaceDE w:val="0"/>
        <w:autoSpaceDN w:val="0"/>
        <w:adjustRightInd w:val="0"/>
        <w:spacing w:line="240" w:lineRule="auto"/>
        <w:ind w:left="640" w:hanging="640"/>
        <w:rPr>
          <w:rFonts w:ascii="Calibri" w:hAnsi="Calibri" w:cs="Calibri"/>
          <w:noProof/>
          <w:szCs w:val="24"/>
        </w:rPr>
      </w:pPr>
      <w:r w:rsidRPr="00F8074A">
        <w:rPr>
          <w:rFonts w:ascii="Calibri" w:hAnsi="Calibri" w:cs="Calibri"/>
          <w:noProof/>
          <w:szCs w:val="24"/>
        </w:rPr>
        <w:t>[13]</w:t>
      </w:r>
      <w:r w:rsidRPr="00F8074A">
        <w:rPr>
          <w:rFonts w:ascii="Calibri" w:hAnsi="Calibri" w:cs="Calibri"/>
          <w:noProof/>
          <w:szCs w:val="24"/>
        </w:rPr>
        <w:tab/>
        <w:t>Microsoft, “Visual C++.” [Online]. Available: https://docs.microsoft.com/en-us/cpp/?view=vs-2019. [Accessed: 26-Apr-2019].</w:t>
      </w:r>
    </w:p>
    <w:p w14:paraId="022EE01C" w14:textId="77777777" w:rsidR="00F8074A" w:rsidRPr="00F8074A" w:rsidRDefault="00F8074A" w:rsidP="00F8074A">
      <w:pPr>
        <w:widowControl w:val="0"/>
        <w:autoSpaceDE w:val="0"/>
        <w:autoSpaceDN w:val="0"/>
        <w:adjustRightInd w:val="0"/>
        <w:spacing w:line="240" w:lineRule="auto"/>
        <w:ind w:left="640" w:hanging="640"/>
        <w:rPr>
          <w:rFonts w:ascii="Calibri" w:hAnsi="Calibri" w:cs="Calibri"/>
          <w:noProof/>
          <w:szCs w:val="24"/>
        </w:rPr>
      </w:pPr>
      <w:r w:rsidRPr="00F8074A">
        <w:rPr>
          <w:rFonts w:ascii="Calibri" w:hAnsi="Calibri" w:cs="Calibri"/>
          <w:noProof/>
          <w:szCs w:val="24"/>
        </w:rPr>
        <w:t>[14]</w:t>
      </w:r>
      <w:r w:rsidRPr="00F8074A">
        <w:rPr>
          <w:rFonts w:ascii="Calibri" w:hAnsi="Calibri" w:cs="Calibri"/>
          <w:noProof/>
          <w:szCs w:val="24"/>
        </w:rPr>
        <w:tab/>
        <w:t xml:space="preserve">M. Saunders, P. Lewis, and A. Thornhill, “Understanding research philosophies and approaches,” </w:t>
      </w:r>
      <w:r w:rsidRPr="00F8074A">
        <w:rPr>
          <w:rFonts w:ascii="Calibri" w:hAnsi="Calibri" w:cs="Calibri"/>
          <w:i/>
          <w:iCs/>
          <w:noProof/>
          <w:szCs w:val="24"/>
        </w:rPr>
        <w:t>Res. Methods Bus. Students</w:t>
      </w:r>
      <w:r w:rsidRPr="00F8074A">
        <w:rPr>
          <w:rFonts w:ascii="Calibri" w:hAnsi="Calibri" w:cs="Calibri"/>
          <w:noProof/>
          <w:szCs w:val="24"/>
        </w:rPr>
        <w:t>, vol. 4, pp. 106–135, 2009.</w:t>
      </w:r>
    </w:p>
    <w:p w14:paraId="5B584DE3" w14:textId="77777777" w:rsidR="00F8074A" w:rsidRPr="00F8074A" w:rsidRDefault="00F8074A" w:rsidP="00F8074A">
      <w:pPr>
        <w:widowControl w:val="0"/>
        <w:autoSpaceDE w:val="0"/>
        <w:autoSpaceDN w:val="0"/>
        <w:adjustRightInd w:val="0"/>
        <w:spacing w:line="240" w:lineRule="auto"/>
        <w:ind w:left="640" w:hanging="640"/>
        <w:rPr>
          <w:rFonts w:ascii="Calibri" w:hAnsi="Calibri" w:cs="Calibri"/>
          <w:noProof/>
          <w:szCs w:val="24"/>
        </w:rPr>
      </w:pPr>
      <w:r w:rsidRPr="00F8074A">
        <w:rPr>
          <w:rFonts w:ascii="Calibri" w:hAnsi="Calibri" w:cs="Calibri"/>
          <w:noProof/>
          <w:szCs w:val="24"/>
        </w:rPr>
        <w:t>[15]</w:t>
      </w:r>
      <w:r w:rsidRPr="00F8074A">
        <w:rPr>
          <w:rFonts w:ascii="Calibri" w:hAnsi="Calibri" w:cs="Calibri"/>
          <w:noProof/>
          <w:szCs w:val="24"/>
        </w:rPr>
        <w:tab/>
        <w:t>Institute for Work &amp; Health, “Cross-sectional vs. longitudinal studies,” 2015. [Online]. Available: https://www.iwh.on.ca/what-researchers-mean-by/cross-sectional-vs-longitudinal-studies. [Accessed: 01-May-2019].</w:t>
      </w:r>
    </w:p>
    <w:p w14:paraId="65B0F4C0" w14:textId="77777777" w:rsidR="00F8074A" w:rsidRPr="00F8074A" w:rsidRDefault="00F8074A" w:rsidP="00F8074A">
      <w:pPr>
        <w:widowControl w:val="0"/>
        <w:autoSpaceDE w:val="0"/>
        <w:autoSpaceDN w:val="0"/>
        <w:adjustRightInd w:val="0"/>
        <w:spacing w:line="240" w:lineRule="auto"/>
        <w:ind w:left="640" w:hanging="640"/>
        <w:rPr>
          <w:rFonts w:ascii="Calibri" w:hAnsi="Calibri" w:cs="Calibri"/>
          <w:noProof/>
          <w:szCs w:val="24"/>
        </w:rPr>
      </w:pPr>
      <w:r w:rsidRPr="00F8074A">
        <w:rPr>
          <w:rFonts w:ascii="Calibri" w:hAnsi="Calibri" w:cs="Calibri"/>
          <w:noProof/>
          <w:szCs w:val="24"/>
        </w:rPr>
        <w:t>[16]</w:t>
      </w:r>
      <w:r w:rsidRPr="00F8074A">
        <w:rPr>
          <w:rFonts w:ascii="Calibri" w:hAnsi="Calibri" w:cs="Calibri"/>
          <w:noProof/>
          <w:szCs w:val="24"/>
        </w:rPr>
        <w:tab/>
        <w:t>Jamsheer K, “12 Best Software Development Methodologies with Pros &amp;amp; Cons.” [Online]. Available: https://acodez.in/12-best-software-development-methodologies-pros-cons/#Extreme_Programming_Methodology. [Accessed: 01-May-2019].</w:t>
      </w:r>
    </w:p>
    <w:p w14:paraId="50AA612F" w14:textId="77777777" w:rsidR="00F8074A" w:rsidRPr="00F8074A" w:rsidRDefault="00F8074A" w:rsidP="00F8074A">
      <w:pPr>
        <w:widowControl w:val="0"/>
        <w:autoSpaceDE w:val="0"/>
        <w:autoSpaceDN w:val="0"/>
        <w:adjustRightInd w:val="0"/>
        <w:spacing w:line="240" w:lineRule="auto"/>
        <w:ind w:left="640" w:hanging="640"/>
        <w:rPr>
          <w:rFonts w:ascii="Calibri" w:hAnsi="Calibri" w:cs="Calibri"/>
          <w:noProof/>
        </w:rPr>
      </w:pPr>
      <w:r w:rsidRPr="00F8074A">
        <w:rPr>
          <w:rFonts w:ascii="Calibri" w:hAnsi="Calibri" w:cs="Calibri"/>
          <w:noProof/>
          <w:szCs w:val="24"/>
        </w:rPr>
        <w:t>[17]</w:t>
      </w:r>
      <w:r w:rsidRPr="00F8074A">
        <w:rPr>
          <w:rFonts w:ascii="Calibri" w:hAnsi="Calibri" w:cs="Calibri"/>
          <w:noProof/>
          <w:szCs w:val="24"/>
        </w:rPr>
        <w:tab/>
        <w:t>Microsoft, “Visual Studio Code.” [Online]. Available: https://code.visualstudio.com/. [Accessed: 02-May-2019].</w:t>
      </w:r>
    </w:p>
    <w:p w14:paraId="2F42A52F" w14:textId="3C7FF3FC" w:rsidR="00EC267F" w:rsidRPr="00EC267F" w:rsidRDefault="002277D8" w:rsidP="00EC267F">
      <w:r>
        <w:fldChar w:fldCharType="end"/>
      </w:r>
    </w:p>
    <w:sectPr w:rsidR="00EC267F" w:rsidRPr="00EC267F" w:rsidSect="007B3F3B">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2232AF" w14:textId="77777777" w:rsidR="004F0744" w:rsidRDefault="004F0744" w:rsidP="00932F2B">
      <w:pPr>
        <w:spacing w:after="0" w:line="240" w:lineRule="auto"/>
      </w:pPr>
      <w:r>
        <w:separator/>
      </w:r>
    </w:p>
  </w:endnote>
  <w:endnote w:type="continuationSeparator" w:id="0">
    <w:p w14:paraId="4E7CE45D" w14:textId="77777777" w:rsidR="004F0744" w:rsidRDefault="004F0744" w:rsidP="00932F2B">
      <w:pPr>
        <w:spacing w:after="0" w:line="240" w:lineRule="auto"/>
      </w:pPr>
      <w:r>
        <w:continuationSeparator/>
      </w:r>
    </w:p>
  </w:endnote>
  <w:endnote w:type="continuationNotice" w:id="1">
    <w:p w14:paraId="612F513B" w14:textId="77777777" w:rsidR="004F0744" w:rsidRDefault="004F07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5367625"/>
      <w:docPartObj>
        <w:docPartGallery w:val="Page Numbers (Bottom of Page)"/>
        <w:docPartUnique/>
      </w:docPartObj>
    </w:sdtPr>
    <w:sdtEndPr>
      <w:rPr>
        <w:color w:val="7F7F7F" w:themeColor="background1" w:themeShade="7F"/>
        <w:spacing w:val="60"/>
      </w:rPr>
    </w:sdtEndPr>
    <w:sdtContent>
      <w:p w14:paraId="7782EB13" w14:textId="77777777" w:rsidR="004F0744" w:rsidRDefault="004F074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74811D47" w14:textId="77777777" w:rsidR="004F0744" w:rsidRDefault="004F07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DF51EC" w14:textId="77777777" w:rsidR="004F0744" w:rsidRDefault="004F0744" w:rsidP="00932F2B">
      <w:pPr>
        <w:spacing w:after="0" w:line="240" w:lineRule="auto"/>
      </w:pPr>
      <w:r>
        <w:separator/>
      </w:r>
    </w:p>
  </w:footnote>
  <w:footnote w:type="continuationSeparator" w:id="0">
    <w:p w14:paraId="4F557AA3" w14:textId="77777777" w:rsidR="004F0744" w:rsidRDefault="004F0744" w:rsidP="00932F2B">
      <w:pPr>
        <w:spacing w:after="0" w:line="240" w:lineRule="auto"/>
      </w:pPr>
      <w:r>
        <w:continuationSeparator/>
      </w:r>
    </w:p>
  </w:footnote>
  <w:footnote w:type="continuationNotice" w:id="1">
    <w:p w14:paraId="6BDC798C" w14:textId="77777777" w:rsidR="004F0744" w:rsidRDefault="004F074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93E81"/>
    <w:multiLevelType w:val="hybridMultilevel"/>
    <w:tmpl w:val="2926E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A72B8B"/>
    <w:multiLevelType w:val="hybridMultilevel"/>
    <w:tmpl w:val="505426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126755"/>
    <w:multiLevelType w:val="hybridMultilevel"/>
    <w:tmpl w:val="074AED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476223"/>
    <w:multiLevelType w:val="hybridMultilevel"/>
    <w:tmpl w:val="4260B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C6A44"/>
    <w:multiLevelType w:val="multilevel"/>
    <w:tmpl w:val="2558119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216138"/>
    <w:multiLevelType w:val="hybridMultilevel"/>
    <w:tmpl w:val="8DFA15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271E02"/>
    <w:multiLevelType w:val="multilevel"/>
    <w:tmpl w:val="48D0B426"/>
    <w:lvl w:ilvl="0">
      <w:start w:val="1"/>
      <w:numFmt w:val="decimal"/>
      <w:lvlText w:val="%1."/>
      <w:lvlJc w:val="left"/>
      <w:pPr>
        <w:ind w:left="720" w:hanging="360"/>
      </w:pPr>
    </w:lvl>
    <w:lvl w:ilvl="1">
      <w:start w:val="2"/>
      <w:numFmt w:val="decimal"/>
      <w:isLgl/>
      <w:lvlText w:val="%1.%2"/>
      <w:lvlJc w:val="left"/>
      <w:pPr>
        <w:ind w:left="743" w:hanging="38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5CEB6E95"/>
    <w:multiLevelType w:val="hybridMultilevel"/>
    <w:tmpl w:val="3C1AF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5"/>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F3B"/>
    <w:rsid w:val="000065C2"/>
    <w:rsid w:val="00015FF4"/>
    <w:rsid w:val="00017B6D"/>
    <w:rsid w:val="00034250"/>
    <w:rsid w:val="000455A7"/>
    <w:rsid w:val="00050D5C"/>
    <w:rsid w:val="00052436"/>
    <w:rsid w:val="00055810"/>
    <w:rsid w:val="00056C56"/>
    <w:rsid w:val="00070BAC"/>
    <w:rsid w:val="00073ED6"/>
    <w:rsid w:val="00076E4F"/>
    <w:rsid w:val="000773FA"/>
    <w:rsid w:val="00083D75"/>
    <w:rsid w:val="000A0EDB"/>
    <w:rsid w:val="000A209D"/>
    <w:rsid w:val="000A7069"/>
    <w:rsid w:val="000B574A"/>
    <w:rsid w:val="000C1D25"/>
    <w:rsid w:val="000D48C4"/>
    <w:rsid w:val="000E268F"/>
    <w:rsid w:val="000E3620"/>
    <w:rsid w:val="000E63D0"/>
    <w:rsid w:val="000F26A2"/>
    <w:rsid w:val="000F7F9E"/>
    <w:rsid w:val="0010641D"/>
    <w:rsid w:val="00106743"/>
    <w:rsid w:val="00117AEA"/>
    <w:rsid w:val="0012080D"/>
    <w:rsid w:val="00140E17"/>
    <w:rsid w:val="001419AA"/>
    <w:rsid w:val="00142DE5"/>
    <w:rsid w:val="00142FAC"/>
    <w:rsid w:val="0015110C"/>
    <w:rsid w:val="0016132B"/>
    <w:rsid w:val="00167D7B"/>
    <w:rsid w:val="001759FE"/>
    <w:rsid w:val="001764FB"/>
    <w:rsid w:val="00182134"/>
    <w:rsid w:val="001847C8"/>
    <w:rsid w:val="00186DDC"/>
    <w:rsid w:val="00190DC9"/>
    <w:rsid w:val="00193911"/>
    <w:rsid w:val="001A0D8D"/>
    <w:rsid w:val="001A2B16"/>
    <w:rsid w:val="001A6853"/>
    <w:rsid w:val="001B5626"/>
    <w:rsid w:val="001C2B14"/>
    <w:rsid w:val="001C45EC"/>
    <w:rsid w:val="001C5635"/>
    <w:rsid w:val="001C7CB0"/>
    <w:rsid w:val="001C7DFB"/>
    <w:rsid w:val="001D0FC4"/>
    <w:rsid w:val="001D6007"/>
    <w:rsid w:val="001F32AB"/>
    <w:rsid w:val="00207C56"/>
    <w:rsid w:val="00212BDD"/>
    <w:rsid w:val="00215926"/>
    <w:rsid w:val="00217155"/>
    <w:rsid w:val="002217BF"/>
    <w:rsid w:val="002277D8"/>
    <w:rsid w:val="00231789"/>
    <w:rsid w:val="00233DFB"/>
    <w:rsid w:val="00240A1C"/>
    <w:rsid w:val="00257B7A"/>
    <w:rsid w:val="002651BC"/>
    <w:rsid w:val="00275DB9"/>
    <w:rsid w:val="00277C94"/>
    <w:rsid w:val="0028012A"/>
    <w:rsid w:val="002948A2"/>
    <w:rsid w:val="00295F91"/>
    <w:rsid w:val="002972C3"/>
    <w:rsid w:val="002A42A2"/>
    <w:rsid w:val="002A5C97"/>
    <w:rsid w:val="002B4161"/>
    <w:rsid w:val="002B665D"/>
    <w:rsid w:val="002C0013"/>
    <w:rsid w:val="002C0BC9"/>
    <w:rsid w:val="002D5719"/>
    <w:rsid w:val="002E436B"/>
    <w:rsid w:val="002E6A49"/>
    <w:rsid w:val="002F0F7F"/>
    <w:rsid w:val="002F4393"/>
    <w:rsid w:val="002F720D"/>
    <w:rsid w:val="0030661A"/>
    <w:rsid w:val="00316050"/>
    <w:rsid w:val="0031772D"/>
    <w:rsid w:val="003210B6"/>
    <w:rsid w:val="00321DAF"/>
    <w:rsid w:val="00322285"/>
    <w:rsid w:val="00324826"/>
    <w:rsid w:val="00326E4A"/>
    <w:rsid w:val="00330892"/>
    <w:rsid w:val="00334161"/>
    <w:rsid w:val="0033652A"/>
    <w:rsid w:val="00336A1F"/>
    <w:rsid w:val="00341A27"/>
    <w:rsid w:val="00347AEC"/>
    <w:rsid w:val="00353104"/>
    <w:rsid w:val="0035541A"/>
    <w:rsid w:val="003559C3"/>
    <w:rsid w:val="003563F6"/>
    <w:rsid w:val="00363305"/>
    <w:rsid w:val="00367B6C"/>
    <w:rsid w:val="003723CE"/>
    <w:rsid w:val="0039005F"/>
    <w:rsid w:val="00391D3A"/>
    <w:rsid w:val="00394586"/>
    <w:rsid w:val="003A237D"/>
    <w:rsid w:val="003A7E3E"/>
    <w:rsid w:val="003B1136"/>
    <w:rsid w:val="003B30F7"/>
    <w:rsid w:val="003B7CEB"/>
    <w:rsid w:val="003E0F86"/>
    <w:rsid w:val="003E1E26"/>
    <w:rsid w:val="004002CB"/>
    <w:rsid w:val="0040509D"/>
    <w:rsid w:val="0041088A"/>
    <w:rsid w:val="004109C8"/>
    <w:rsid w:val="00413384"/>
    <w:rsid w:val="00415086"/>
    <w:rsid w:val="00416F3A"/>
    <w:rsid w:val="0042143A"/>
    <w:rsid w:val="00437EF2"/>
    <w:rsid w:val="0044019C"/>
    <w:rsid w:val="0044056B"/>
    <w:rsid w:val="00440749"/>
    <w:rsid w:val="0044141F"/>
    <w:rsid w:val="004456C4"/>
    <w:rsid w:val="00457FD5"/>
    <w:rsid w:val="00463977"/>
    <w:rsid w:val="00463993"/>
    <w:rsid w:val="00464F49"/>
    <w:rsid w:val="00467D9A"/>
    <w:rsid w:val="00470010"/>
    <w:rsid w:val="0047412A"/>
    <w:rsid w:val="00485990"/>
    <w:rsid w:val="004A4BA2"/>
    <w:rsid w:val="004C7129"/>
    <w:rsid w:val="004D5E75"/>
    <w:rsid w:val="004E0F01"/>
    <w:rsid w:val="004E27DF"/>
    <w:rsid w:val="004E627E"/>
    <w:rsid w:val="004E7687"/>
    <w:rsid w:val="004F0744"/>
    <w:rsid w:val="004F33E7"/>
    <w:rsid w:val="004F7EEB"/>
    <w:rsid w:val="005114DC"/>
    <w:rsid w:val="005260CD"/>
    <w:rsid w:val="00544DD9"/>
    <w:rsid w:val="0056332C"/>
    <w:rsid w:val="00564076"/>
    <w:rsid w:val="0057388B"/>
    <w:rsid w:val="00582A1E"/>
    <w:rsid w:val="005833B5"/>
    <w:rsid w:val="0059305B"/>
    <w:rsid w:val="00593A2D"/>
    <w:rsid w:val="005947FD"/>
    <w:rsid w:val="00595030"/>
    <w:rsid w:val="0059529C"/>
    <w:rsid w:val="00596159"/>
    <w:rsid w:val="005A3141"/>
    <w:rsid w:val="005A3E9E"/>
    <w:rsid w:val="005B343C"/>
    <w:rsid w:val="005C1A32"/>
    <w:rsid w:val="005D3F68"/>
    <w:rsid w:val="005E4C75"/>
    <w:rsid w:val="005E5131"/>
    <w:rsid w:val="005F4A78"/>
    <w:rsid w:val="005F7294"/>
    <w:rsid w:val="00601AC6"/>
    <w:rsid w:val="00601F52"/>
    <w:rsid w:val="00603B7C"/>
    <w:rsid w:val="006061A6"/>
    <w:rsid w:val="0061031A"/>
    <w:rsid w:val="00613FA2"/>
    <w:rsid w:val="00623E2C"/>
    <w:rsid w:val="00625C72"/>
    <w:rsid w:val="00634215"/>
    <w:rsid w:val="006461C8"/>
    <w:rsid w:val="006472B3"/>
    <w:rsid w:val="00647672"/>
    <w:rsid w:val="0065386B"/>
    <w:rsid w:val="00653A3C"/>
    <w:rsid w:val="00661E02"/>
    <w:rsid w:val="00662D18"/>
    <w:rsid w:val="0067013B"/>
    <w:rsid w:val="00682EBB"/>
    <w:rsid w:val="0068764E"/>
    <w:rsid w:val="006A3C80"/>
    <w:rsid w:val="006A5078"/>
    <w:rsid w:val="006B3920"/>
    <w:rsid w:val="006D1977"/>
    <w:rsid w:val="006D2CDC"/>
    <w:rsid w:val="006D5D79"/>
    <w:rsid w:val="006D7989"/>
    <w:rsid w:val="006E2193"/>
    <w:rsid w:val="006F13EE"/>
    <w:rsid w:val="00711173"/>
    <w:rsid w:val="0071167C"/>
    <w:rsid w:val="007123E4"/>
    <w:rsid w:val="00714FF1"/>
    <w:rsid w:val="00721CF5"/>
    <w:rsid w:val="007225D0"/>
    <w:rsid w:val="00741101"/>
    <w:rsid w:val="00743BB1"/>
    <w:rsid w:val="0075017A"/>
    <w:rsid w:val="00751A62"/>
    <w:rsid w:val="00763465"/>
    <w:rsid w:val="0079708A"/>
    <w:rsid w:val="007A07B1"/>
    <w:rsid w:val="007A76F2"/>
    <w:rsid w:val="007B3F3B"/>
    <w:rsid w:val="007B46C6"/>
    <w:rsid w:val="007B5B0F"/>
    <w:rsid w:val="007C4436"/>
    <w:rsid w:val="007D1A49"/>
    <w:rsid w:val="007D21C3"/>
    <w:rsid w:val="007D3A7D"/>
    <w:rsid w:val="007E4B45"/>
    <w:rsid w:val="007E4FCA"/>
    <w:rsid w:val="007E7592"/>
    <w:rsid w:val="007E7DE2"/>
    <w:rsid w:val="007F7662"/>
    <w:rsid w:val="007F792B"/>
    <w:rsid w:val="007F7A33"/>
    <w:rsid w:val="00802F3C"/>
    <w:rsid w:val="008066AB"/>
    <w:rsid w:val="00806ABF"/>
    <w:rsid w:val="00814D5D"/>
    <w:rsid w:val="00821EB8"/>
    <w:rsid w:val="00823FFE"/>
    <w:rsid w:val="008276F4"/>
    <w:rsid w:val="00833700"/>
    <w:rsid w:val="00842EA4"/>
    <w:rsid w:val="008441A8"/>
    <w:rsid w:val="00844336"/>
    <w:rsid w:val="00851F7A"/>
    <w:rsid w:val="00852BA9"/>
    <w:rsid w:val="00853516"/>
    <w:rsid w:val="00855E51"/>
    <w:rsid w:val="00865B39"/>
    <w:rsid w:val="0087163B"/>
    <w:rsid w:val="0087381E"/>
    <w:rsid w:val="00897B92"/>
    <w:rsid w:val="008A12DC"/>
    <w:rsid w:val="008A4A8F"/>
    <w:rsid w:val="008B260E"/>
    <w:rsid w:val="008B2768"/>
    <w:rsid w:val="008B2932"/>
    <w:rsid w:val="008B382F"/>
    <w:rsid w:val="008C6E4F"/>
    <w:rsid w:val="008D242D"/>
    <w:rsid w:val="008D4168"/>
    <w:rsid w:val="008E4EAE"/>
    <w:rsid w:val="0091611C"/>
    <w:rsid w:val="009167A2"/>
    <w:rsid w:val="00917340"/>
    <w:rsid w:val="00917F09"/>
    <w:rsid w:val="009210FB"/>
    <w:rsid w:val="0093008E"/>
    <w:rsid w:val="009314E9"/>
    <w:rsid w:val="00932F2B"/>
    <w:rsid w:val="009377D0"/>
    <w:rsid w:val="00941375"/>
    <w:rsid w:val="00942075"/>
    <w:rsid w:val="00951852"/>
    <w:rsid w:val="0095478A"/>
    <w:rsid w:val="00964248"/>
    <w:rsid w:val="009655AC"/>
    <w:rsid w:val="009665AE"/>
    <w:rsid w:val="00966B69"/>
    <w:rsid w:val="00993483"/>
    <w:rsid w:val="009A46F9"/>
    <w:rsid w:val="009A59EE"/>
    <w:rsid w:val="009B427C"/>
    <w:rsid w:val="009C2D56"/>
    <w:rsid w:val="009D028D"/>
    <w:rsid w:val="009D5240"/>
    <w:rsid w:val="009E29BC"/>
    <w:rsid w:val="00A043ED"/>
    <w:rsid w:val="00A04B15"/>
    <w:rsid w:val="00A07E61"/>
    <w:rsid w:val="00A128E2"/>
    <w:rsid w:val="00A1293E"/>
    <w:rsid w:val="00A145A2"/>
    <w:rsid w:val="00A1622E"/>
    <w:rsid w:val="00A20E57"/>
    <w:rsid w:val="00A23F49"/>
    <w:rsid w:val="00A3047A"/>
    <w:rsid w:val="00A35F44"/>
    <w:rsid w:val="00A3745C"/>
    <w:rsid w:val="00A46FC6"/>
    <w:rsid w:val="00A51342"/>
    <w:rsid w:val="00A52F4D"/>
    <w:rsid w:val="00A53455"/>
    <w:rsid w:val="00A57F8A"/>
    <w:rsid w:val="00A57FE9"/>
    <w:rsid w:val="00A66BF0"/>
    <w:rsid w:val="00A75100"/>
    <w:rsid w:val="00A76356"/>
    <w:rsid w:val="00A8767D"/>
    <w:rsid w:val="00AA0A37"/>
    <w:rsid w:val="00AA2DC4"/>
    <w:rsid w:val="00AB0C95"/>
    <w:rsid w:val="00AB13FE"/>
    <w:rsid w:val="00AB47D1"/>
    <w:rsid w:val="00AD57EB"/>
    <w:rsid w:val="00AE0C8B"/>
    <w:rsid w:val="00AE1E97"/>
    <w:rsid w:val="00AE22BB"/>
    <w:rsid w:val="00AF1C5F"/>
    <w:rsid w:val="00AF3431"/>
    <w:rsid w:val="00AF5514"/>
    <w:rsid w:val="00B050B8"/>
    <w:rsid w:val="00B22F4B"/>
    <w:rsid w:val="00B23725"/>
    <w:rsid w:val="00B30D30"/>
    <w:rsid w:val="00B31CDD"/>
    <w:rsid w:val="00B4386E"/>
    <w:rsid w:val="00B462B4"/>
    <w:rsid w:val="00B51C24"/>
    <w:rsid w:val="00B51DF2"/>
    <w:rsid w:val="00B53BBE"/>
    <w:rsid w:val="00B551B4"/>
    <w:rsid w:val="00B57F92"/>
    <w:rsid w:val="00B94714"/>
    <w:rsid w:val="00B94C10"/>
    <w:rsid w:val="00BA39EE"/>
    <w:rsid w:val="00BA7454"/>
    <w:rsid w:val="00BC2530"/>
    <w:rsid w:val="00BC5323"/>
    <w:rsid w:val="00BC5789"/>
    <w:rsid w:val="00BD0865"/>
    <w:rsid w:val="00BD3321"/>
    <w:rsid w:val="00BE4236"/>
    <w:rsid w:val="00BE562E"/>
    <w:rsid w:val="00C02084"/>
    <w:rsid w:val="00C13045"/>
    <w:rsid w:val="00C17A7C"/>
    <w:rsid w:val="00C17CA6"/>
    <w:rsid w:val="00C214B1"/>
    <w:rsid w:val="00C2211C"/>
    <w:rsid w:val="00C23C54"/>
    <w:rsid w:val="00C27588"/>
    <w:rsid w:val="00C471DB"/>
    <w:rsid w:val="00C475D8"/>
    <w:rsid w:val="00C506B5"/>
    <w:rsid w:val="00C50934"/>
    <w:rsid w:val="00C51C35"/>
    <w:rsid w:val="00C60EAD"/>
    <w:rsid w:val="00C63B59"/>
    <w:rsid w:val="00C64915"/>
    <w:rsid w:val="00C652DB"/>
    <w:rsid w:val="00C66A4D"/>
    <w:rsid w:val="00C771DC"/>
    <w:rsid w:val="00C81903"/>
    <w:rsid w:val="00C86272"/>
    <w:rsid w:val="00C907D1"/>
    <w:rsid w:val="00C9340A"/>
    <w:rsid w:val="00C94368"/>
    <w:rsid w:val="00C962D7"/>
    <w:rsid w:val="00CA0214"/>
    <w:rsid w:val="00CA5A3E"/>
    <w:rsid w:val="00CB195B"/>
    <w:rsid w:val="00CB3907"/>
    <w:rsid w:val="00CC0A76"/>
    <w:rsid w:val="00CE2B17"/>
    <w:rsid w:val="00CE32E9"/>
    <w:rsid w:val="00CF029B"/>
    <w:rsid w:val="00CF4076"/>
    <w:rsid w:val="00CF4430"/>
    <w:rsid w:val="00D02462"/>
    <w:rsid w:val="00D048F6"/>
    <w:rsid w:val="00D06D72"/>
    <w:rsid w:val="00D07603"/>
    <w:rsid w:val="00D10513"/>
    <w:rsid w:val="00D106F1"/>
    <w:rsid w:val="00D12348"/>
    <w:rsid w:val="00D246F3"/>
    <w:rsid w:val="00D3287D"/>
    <w:rsid w:val="00D331DB"/>
    <w:rsid w:val="00D4212F"/>
    <w:rsid w:val="00D47DDD"/>
    <w:rsid w:val="00D5057D"/>
    <w:rsid w:val="00D50946"/>
    <w:rsid w:val="00D5717C"/>
    <w:rsid w:val="00D6065E"/>
    <w:rsid w:val="00D6603C"/>
    <w:rsid w:val="00D66D6D"/>
    <w:rsid w:val="00D6716B"/>
    <w:rsid w:val="00D67DED"/>
    <w:rsid w:val="00D757C2"/>
    <w:rsid w:val="00D770A6"/>
    <w:rsid w:val="00D94A63"/>
    <w:rsid w:val="00D9586C"/>
    <w:rsid w:val="00D97241"/>
    <w:rsid w:val="00D97D19"/>
    <w:rsid w:val="00DA27AB"/>
    <w:rsid w:val="00DA4D08"/>
    <w:rsid w:val="00DA50C4"/>
    <w:rsid w:val="00DB0168"/>
    <w:rsid w:val="00DB744B"/>
    <w:rsid w:val="00DB7F23"/>
    <w:rsid w:val="00DC041A"/>
    <w:rsid w:val="00DC2925"/>
    <w:rsid w:val="00DD0E3B"/>
    <w:rsid w:val="00DD4247"/>
    <w:rsid w:val="00DD459A"/>
    <w:rsid w:val="00DD50EF"/>
    <w:rsid w:val="00DE2A19"/>
    <w:rsid w:val="00DE335A"/>
    <w:rsid w:val="00DE6E29"/>
    <w:rsid w:val="00DF6F89"/>
    <w:rsid w:val="00DF73C4"/>
    <w:rsid w:val="00E0276B"/>
    <w:rsid w:val="00E0393C"/>
    <w:rsid w:val="00E03B52"/>
    <w:rsid w:val="00E1285D"/>
    <w:rsid w:val="00E13620"/>
    <w:rsid w:val="00E15DF0"/>
    <w:rsid w:val="00E2385E"/>
    <w:rsid w:val="00E417B5"/>
    <w:rsid w:val="00E44D28"/>
    <w:rsid w:val="00E50134"/>
    <w:rsid w:val="00E549B1"/>
    <w:rsid w:val="00E62A4C"/>
    <w:rsid w:val="00E6409E"/>
    <w:rsid w:val="00E733D0"/>
    <w:rsid w:val="00E73EEA"/>
    <w:rsid w:val="00E85AD6"/>
    <w:rsid w:val="00E9258C"/>
    <w:rsid w:val="00E96827"/>
    <w:rsid w:val="00EA1174"/>
    <w:rsid w:val="00EA15D0"/>
    <w:rsid w:val="00EB01A7"/>
    <w:rsid w:val="00EB0A58"/>
    <w:rsid w:val="00EB335D"/>
    <w:rsid w:val="00EB6F92"/>
    <w:rsid w:val="00EC1229"/>
    <w:rsid w:val="00EC2152"/>
    <w:rsid w:val="00EC267F"/>
    <w:rsid w:val="00EC2AAE"/>
    <w:rsid w:val="00EC4AC1"/>
    <w:rsid w:val="00ED0184"/>
    <w:rsid w:val="00ED14F9"/>
    <w:rsid w:val="00ED186A"/>
    <w:rsid w:val="00ED2D65"/>
    <w:rsid w:val="00ED3DB5"/>
    <w:rsid w:val="00EF03FA"/>
    <w:rsid w:val="00EF4819"/>
    <w:rsid w:val="00F01CCD"/>
    <w:rsid w:val="00F0250D"/>
    <w:rsid w:val="00F07110"/>
    <w:rsid w:val="00F108AF"/>
    <w:rsid w:val="00F11799"/>
    <w:rsid w:val="00F1334B"/>
    <w:rsid w:val="00F345A0"/>
    <w:rsid w:val="00F404D1"/>
    <w:rsid w:val="00F54D1A"/>
    <w:rsid w:val="00F6129B"/>
    <w:rsid w:val="00F76488"/>
    <w:rsid w:val="00F8074A"/>
    <w:rsid w:val="00F84C20"/>
    <w:rsid w:val="00F92169"/>
    <w:rsid w:val="00F923AB"/>
    <w:rsid w:val="00F96316"/>
    <w:rsid w:val="00F96F58"/>
    <w:rsid w:val="00FA5175"/>
    <w:rsid w:val="00FA762B"/>
    <w:rsid w:val="00FB1F4B"/>
    <w:rsid w:val="00FB518D"/>
    <w:rsid w:val="00FC237E"/>
    <w:rsid w:val="00FC6B83"/>
    <w:rsid w:val="00FC77D6"/>
    <w:rsid w:val="00FD25BC"/>
    <w:rsid w:val="00FD5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ADA7FC3"/>
  <w15:chartTrackingRefBased/>
  <w15:docId w15:val="{C73F6267-4A21-4D32-AC8A-5AC461736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F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C56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1285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B3F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B3F3B"/>
    <w:rPr>
      <w:rFonts w:eastAsiaTheme="minorEastAsia"/>
      <w:lang w:val="en-US"/>
    </w:rPr>
  </w:style>
  <w:style w:type="paragraph" w:styleId="Header">
    <w:name w:val="header"/>
    <w:basedOn w:val="Normal"/>
    <w:link w:val="HeaderChar"/>
    <w:uiPriority w:val="99"/>
    <w:unhideWhenUsed/>
    <w:rsid w:val="00932F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2F2B"/>
  </w:style>
  <w:style w:type="paragraph" w:styleId="Footer">
    <w:name w:val="footer"/>
    <w:basedOn w:val="Normal"/>
    <w:link w:val="FooterChar"/>
    <w:uiPriority w:val="99"/>
    <w:unhideWhenUsed/>
    <w:rsid w:val="00932F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2F2B"/>
  </w:style>
  <w:style w:type="character" w:customStyle="1" w:styleId="Heading1Char">
    <w:name w:val="Heading 1 Char"/>
    <w:basedOn w:val="DefaultParagraphFont"/>
    <w:link w:val="Heading1"/>
    <w:uiPriority w:val="9"/>
    <w:rsid w:val="00932F2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050B8"/>
    <w:pPr>
      <w:outlineLvl w:val="9"/>
    </w:pPr>
    <w:rPr>
      <w:lang w:val="en-US"/>
    </w:rPr>
  </w:style>
  <w:style w:type="paragraph" w:styleId="TOC1">
    <w:name w:val="toc 1"/>
    <w:basedOn w:val="Normal"/>
    <w:next w:val="Normal"/>
    <w:autoRedefine/>
    <w:uiPriority w:val="39"/>
    <w:unhideWhenUsed/>
    <w:rsid w:val="00B050B8"/>
    <w:pPr>
      <w:spacing w:after="100"/>
    </w:pPr>
  </w:style>
  <w:style w:type="character" w:styleId="Hyperlink">
    <w:name w:val="Hyperlink"/>
    <w:basedOn w:val="DefaultParagraphFont"/>
    <w:uiPriority w:val="99"/>
    <w:unhideWhenUsed/>
    <w:rsid w:val="00B050B8"/>
    <w:rPr>
      <w:color w:val="0563C1" w:themeColor="hyperlink"/>
      <w:u w:val="single"/>
    </w:rPr>
  </w:style>
  <w:style w:type="paragraph" w:styleId="ListParagraph">
    <w:name w:val="List Paragraph"/>
    <w:basedOn w:val="Normal"/>
    <w:uiPriority w:val="34"/>
    <w:qFormat/>
    <w:rsid w:val="00C962D7"/>
    <w:pPr>
      <w:ind w:left="720"/>
      <w:contextualSpacing/>
    </w:pPr>
  </w:style>
  <w:style w:type="character" w:customStyle="1" w:styleId="Heading2Char">
    <w:name w:val="Heading 2 Char"/>
    <w:basedOn w:val="DefaultParagraphFont"/>
    <w:link w:val="Heading2"/>
    <w:uiPriority w:val="9"/>
    <w:rsid w:val="001C5635"/>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42EA4"/>
    <w:pPr>
      <w:spacing w:after="100"/>
      <w:ind w:left="220"/>
    </w:pPr>
  </w:style>
  <w:style w:type="character" w:customStyle="1" w:styleId="ind">
    <w:name w:val="ind"/>
    <w:basedOn w:val="DefaultParagraphFont"/>
    <w:rsid w:val="00DD0E3B"/>
  </w:style>
  <w:style w:type="paragraph" w:styleId="BalloonText">
    <w:name w:val="Balloon Text"/>
    <w:basedOn w:val="Normal"/>
    <w:link w:val="BalloonTextChar"/>
    <w:uiPriority w:val="99"/>
    <w:semiHidden/>
    <w:unhideWhenUsed/>
    <w:rsid w:val="00C934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340A"/>
    <w:rPr>
      <w:rFonts w:ascii="Segoe UI" w:hAnsi="Segoe UI" w:cs="Segoe UI"/>
      <w:sz w:val="18"/>
      <w:szCs w:val="18"/>
    </w:rPr>
  </w:style>
  <w:style w:type="character" w:customStyle="1" w:styleId="Heading3Char">
    <w:name w:val="Heading 3 Char"/>
    <w:basedOn w:val="DefaultParagraphFont"/>
    <w:link w:val="Heading3"/>
    <w:uiPriority w:val="9"/>
    <w:rsid w:val="00E1285D"/>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E1285D"/>
    <w:pPr>
      <w:spacing w:after="100"/>
      <w:ind w:left="440"/>
    </w:pPr>
  </w:style>
  <w:style w:type="paragraph" w:styleId="Caption">
    <w:name w:val="caption"/>
    <w:basedOn w:val="Normal"/>
    <w:next w:val="Normal"/>
    <w:uiPriority w:val="35"/>
    <w:unhideWhenUsed/>
    <w:qFormat/>
    <w:rsid w:val="0016132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A50C4"/>
    <w:pPr>
      <w:spacing w:after="0"/>
    </w:pPr>
  </w:style>
  <w:style w:type="table" w:styleId="TableGrid">
    <w:name w:val="Table Grid"/>
    <w:basedOn w:val="TableNormal"/>
    <w:uiPriority w:val="39"/>
    <w:rsid w:val="00AB47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891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uowtsd-my.sharepoint.com/personal/1701153_student_uwtsd_ac_uk/Documents/Year%202/Research%20Methods/Assignment/Report.docx"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owtsd-my.sharepoint.com/personal/1701153_student_uwtsd_ac_uk/Documents/Year%202/Research%20Methods/Assignment/Report.docx" TargetMode="External"/><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will outline the authors findings on Artificial Intelligence specifically in the areas of genetic algorithms. The report will also outline other findings in the areas of artificial intelligence covering various techniques.</Abstract>
  <CompanyAddress/>
  <CompanyPhone/>
  <CompanyFax/>
  <CompanyEmail>1701153@student.uwtsd.ac.uk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F1401F-3A57-46B1-9F73-E56929D0AF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1411</TotalTime>
  <Pages>14</Pages>
  <Words>6911</Words>
  <Characters>39397</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Investigation into genetic algorithms and implementation within a games environment</vt:lpstr>
    </vt:vector>
  </TitlesOfParts>
  <Company/>
  <LinksUpToDate>false</LinksUpToDate>
  <CharactersWithSpaces>46216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Investigation into genetic algorithms and implementation within a games environment</dc:title>
  <dc:subject>Research Methods</dc:subject>
  <dc:creator>Dylan Evans</dc:creator>
  <cp:keywords/>
  <dc:description/>
  <cp:lastModifiedBy>Dylan Evans</cp:lastModifiedBy>
  <cp:revision>435</cp:revision>
  <dcterms:created xsi:type="dcterms:W3CDTF">2019-04-23T10:56:00Z</dcterms:created>
  <dcterms:modified xsi:type="dcterms:W3CDTF">2019-05-02T15:25:00Z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55c4d05a-b7a8-32bf-9b78-a45d3122afa2</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