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266D9D47" w:rsidR="005E6C44" w:rsidRPr="004C3A0B" w:rsidRDefault="00A9477F" w:rsidP="008C4441">
            <w:pPr>
              <w:rPr>
                <w:rFonts w:ascii="Arial" w:hAnsi="Arial" w:cs="Arial"/>
                <w:sz w:val="22"/>
                <w:szCs w:val="22"/>
              </w:rPr>
            </w:pPr>
            <w:r>
              <w:rPr>
                <w:rFonts w:ascii="Arial" w:hAnsi="Arial" w:cs="Arial"/>
                <w:sz w:val="22"/>
                <w:szCs w:val="22"/>
              </w:rPr>
              <w:t>Yousouf Boukra</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182B818" w:rsidR="005E6C44" w:rsidRDefault="00A947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533B92D7" w:rsidR="005E6C44" w:rsidRDefault="00A9477F"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02D5F41C" w:rsidR="005E6C44" w:rsidRDefault="00A9477F" w:rsidP="008C4441">
            <w:pPr>
              <w:rPr>
                <w:rFonts w:ascii="Arial" w:hAnsi="Arial" w:cs="Arial"/>
                <w:sz w:val="22"/>
                <w:szCs w:val="22"/>
              </w:rPr>
            </w:pPr>
            <w:r>
              <w:rPr>
                <w:rFonts w:ascii="Arial" w:hAnsi="Arial" w:cs="Arial"/>
                <w:sz w:val="22"/>
                <w:szCs w:val="22"/>
              </w:rPr>
              <w:t>University of Wales Trinity St David</w:t>
            </w:r>
          </w:p>
          <w:p w14:paraId="72964C02" w14:textId="77777777" w:rsidR="005E6C44" w:rsidRPr="004C3A0B" w:rsidRDefault="005E6C44" w:rsidP="008C4441">
            <w:pPr>
              <w:rPr>
                <w:rFonts w:ascii="Arial" w:hAnsi="Arial" w:cs="Arial"/>
                <w:sz w:val="22"/>
                <w:szCs w:val="22"/>
              </w:rPr>
            </w:pP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7DBC3D6B" w:rsidR="005E6C44" w:rsidRDefault="00A9477F" w:rsidP="008C4441">
            <w:pPr>
              <w:rPr>
                <w:rFonts w:ascii="Arial" w:hAnsi="Arial" w:cs="Arial"/>
                <w:sz w:val="22"/>
                <w:szCs w:val="22"/>
              </w:rPr>
            </w:pPr>
            <w:r>
              <w:rPr>
                <w:rFonts w:ascii="Arial" w:hAnsi="Arial" w:cs="Arial"/>
                <w:sz w:val="22"/>
                <w:szCs w:val="22"/>
              </w:rPr>
              <w:t>Swansea Campus</w:t>
            </w:r>
            <w:r w:rsidR="00E35839">
              <w:rPr>
                <w:rFonts w:ascii="Arial" w:hAnsi="Arial" w:cs="Arial"/>
                <w:sz w:val="22"/>
                <w:szCs w:val="22"/>
              </w:rPr>
              <w:t xml:space="preserve"> IQ Building</w:t>
            </w: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3D2314FD" w:rsidR="005E6C44" w:rsidRDefault="00A9477F" w:rsidP="008C4441">
            <w:pPr>
              <w:rPr>
                <w:rFonts w:ascii="Arial" w:hAnsi="Arial" w:cs="Arial"/>
                <w:sz w:val="22"/>
                <w:szCs w:val="22"/>
              </w:rPr>
            </w:pPr>
            <w:r>
              <w:rPr>
                <w:rFonts w:ascii="Arial" w:hAnsi="Arial" w:cs="Arial"/>
                <w:sz w:val="22"/>
                <w:szCs w:val="22"/>
              </w:rPr>
              <w:t>1700055@student.uwtsd.ac.uk</w:t>
            </w:r>
          </w:p>
          <w:p w14:paraId="6D16D89E" w14:textId="77777777" w:rsidR="005E6C44" w:rsidRPr="004C3A0B" w:rsidRDefault="005E6C44" w:rsidP="008C4441">
            <w:pPr>
              <w:rPr>
                <w:rFonts w:ascii="Arial" w:hAnsi="Arial" w:cs="Arial"/>
                <w:sz w:val="22"/>
                <w:szCs w:val="22"/>
              </w:rPr>
            </w:pP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5EE49FDC" w:rsidR="005E6C44" w:rsidRDefault="00A9477F" w:rsidP="008C4441">
            <w:pPr>
              <w:rPr>
                <w:rFonts w:ascii="Arial" w:hAnsi="Arial" w:cs="Arial"/>
                <w:sz w:val="22"/>
                <w:szCs w:val="22"/>
              </w:rPr>
            </w:pPr>
            <w:r>
              <w:rPr>
                <w:rFonts w:ascii="Arial" w:hAnsi="Arial" w:cs="Arial"/>
                <w:sz w:val="22"/>
                <w:szCs w:val="22"/>
              </w:rPr>
              <w:t>07378 847341</w:t>
            </w: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5C72B4B8" w:rsidR="005E6C44" w:rsidRPr="004C3A0B" w:rsidRDefault="00973DAD" w:rsidP="00090CF7">
            <w:pPr>
              <w:rPr>
                <w:rFonts w:ascii="Arial" w:hAnsi="Arial" w:cs="Arial"/>
                <w:sz w:val="22"/>
                <w:szCs w:val="22"/>
              </w:rPr>
            </w:pPr>
            <w:r>
              <w:rPr>
                <w:rFonts w:ascii="Arial" w:hAnsi="Arial" w:cs="Arial"/>
                <w:sz w:val="22"/>
                <w:szCs w:val="22"/>
              </w:rPr>
              <w:t>1700055</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41970C11" w:rsidR="005E6C44" w:rsidRPr="004C3A0B" w:rsidRDefault="00973DAD" w:rsidP="00090CF7">
            <w:pPr>
              <w:rPr>
                <w:rFonts w:ascii="Arial" w:hAnsi="Arial" w:cs="Arial"/>
                <w:sz w:val="22"/>
                <w:szCs w:val="22"/>
              </w:rPr>
            </w:pPr>
            <w:r>
              <w:rPr>
                <w:rFonts w:ascii="Arial" w:hAnsi="Arial" w:cs="Arial"/>
                <w:sz w:val="22"/>
                <w:szCs w:val="22"/>
              </w:rPr>
              <w:t>MSc Automotive Engineering</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79390335" w:rsidR="005E6C44" w:rsidRPr="004C3A0B" w:rsidRDefault="00FC7DA1" w:rsidP="00090CF7">
            <w:pPr>
              <w:rPr>
                <w:rFonts w:ascii="Arial" w:hAnsi="Arial" w:cs="Arial"/>
                <w:sz w:val="22"/>
                <w:szCs w:val="22"/>
              </w:rPr>
            </w:pPr>
            <w:r>
              <w:rPr>
                <w:rFonts w:ascii="Arial" w:hAnsi="Arial" w:cs="Arial"/>
                <w:sz w:val="22"/>
                <w:szCs w:val="22"/>
              </w:rPr>
              <w:t xml:space="preserve">Andrew Harrison </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6EF69DB" w:rsidR="005E6C44" w:rsidRPr="00065801" w:rsidRDefault="00E35839"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401A16C2" w:rsidR="005E6C44" w:rsidRPr="00065801" w:rsidRDefault="00E35839"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1A2BC39" w14:textId="59B60193" w:rsidR="005E6C44" w:rsidRPr="004C3A0B" w:rsidRDefault="00E35839" w:rsidP="002C34B4">
            <w:pPr>
              <w:autoSpaceDE w:val="0"/>
              <w:autoSpaceDN w:val="0"/>
              <w:adjustRightInd w:val="0"/>
              <w:rPr>
                <w:rFonts w:ascii="Arial" w:hAnsi="Arial" w:cs="Arial"/>
                <w:sz w:val="22"/>
                <w:szCs w:val="22"/>
              </w:rPr>
            </w:pPr>
            <w:r>
              <w:rPr>
                <w:rFonts w:ascii="Arial" w:hAnsi="Arial" w:cs="Arial"/>
                <w:sz w:val="22"/>
                <w:szCs w:val="22"/>
              </w:rPr>
              <w:t>Tim Tudor</w:t>
            </w:r>
            <w:r w:rsidR="002C34B4">
              <w:rPr>
                <w:rFonts w:ascii="Arial" w:hAnsi="Arial" w:cs="Arial"/>
                <w:sz w:val="22"/>
                <w:szCs w:val="22"/>
              </w:rPr>
              <w:t xml:space="preserve"> &amp; </w:t>
            </w:r>
            <w:r>
              <w:rPr>
                <w:rFonts w:ascii="Arial" w:hAnsi="Arial" w:cs="Arial"/>
                <w:sz w:val="22"/>
                <w:szCs w:val="22"/>
              </w:rPr>
              <w:t>Andrew Harrison</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336E1317" w:rsidR="005E6C44" w:rsidRPr="004C3A0B" w:rsidRDefault="00E35839"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1E40EDDC" w:rsidR="005E6C44" w:rsidRPr="004C3A0B" w:rsidRDefault="002C34B4" w:rsidP="0082781D">
            <w:pPr>
              <w:autoSpaceDE w:val="0"/>
              <w:autoSpaceDN w:val="0"/>
              <w:adjustRightInd w:val="0"/>
              <w:jc w:val="center"/>
              <w:rPr>
                <w:rFonts w:ascii="Arial" w:hAnsi="Arial" w:cs="Arial"/>
                <w:b/>
                <w:bCs/>
                <w:sz w:val="22"/>
                <w:szCs w:val="22"/>
              </w:rPr>
            </w:pPr>
            <w:r>
              <w:rPr>
                <w:rFonts w:ascii="Arial" w:hAnsi="Arial" w:cs="Arial"/>
                <w:b/>
                <w:bCs/>
                <w:sz w:val="22"/>
                <w:szCs w:val="22"/>
              </w:rPr>
              <w:t>01 / 03 /</w:t>
            </w:r>
            <w:r w:rsidR="00E35839">
              <w:rPr>
                <w:rFonts w:ascii="Arial" w:hAnsi="Arial" w:cs="Arial"/>
                <w:b/>
                <w:bCs/>
                <w:sz w:val="22"/>
                <w:szCs w:val="22"/>
              </w:rPr>
              <w:t xml:space="preserve"> 2021</w:t>
            </w: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68242F" w:rsidP="00604C9F">
            <w:pPr>
              <w:autoSpaceDE w:val="0"/>
              <w:autoSpaceDN w:val="0"/>
              <w:adjustRightInd w:val="0"/>
              <w:rPr>
                <w:rStyle w:val="Hyperlink"/>
                <w:rFonts w:ascii="Arial" w:hAnsi="Arial" w:cs="Arial"/>
                <w:b/>
                <w:bCs/>
                <w:color w:val="auto"/>
                <w:sz w:val="22"/>
                <w:szCs w:val="22"/>
                <w:u w:val="none"/>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C5BE14D" w14:textId="0F21B334" w:rsidR="005E6C44" w:rsidRPr="00DD0929" w:rsidRDefault="00D217AE"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4A33CBF6" w:rsidR="005E6C44" w:rsidRPr="004C3A0B" w:rsidRDefault="00D217AE"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0F29797F" w:rsidR="005E6C44" w:rsidRDefault="005E6C44" w:rsidP="00303350">
            <w:pPr>
              <w:autoSpaceDE w:val="0"/>
              <w:autoSpaceDN w:val="0"/>
              <w:adjustRightInd w:val="0"/>
              <w:rPr>
                <w:rFonts w:ascii="Arial" w:hAnsi="Arial" w:cs="Arial"/>
                <w:b/>
                <w:bCs/>
                <w:i/>
                <w:sz w:val="22"/>
                <w:szCs w:val="22"/>
              </w:rPr>
            </w:pP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7D5ED1E5" w14:textId="5130E86D" w:rsidR="005E6C44" w:rsidRPr="00065801" w:rsidRDefault="00D217AE"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68242F"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68242F"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0CFA7649" w:rsidR="005E6C44" w:rsidRPr="004C3A0B" w:rsidRDefault="00C17E78"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6033AC">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68242F"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1B5AC74F" w:rsidR="005E6C44" w:rsidRPr="004C3A0B" w:rsidRDefault="00C17E78"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10126C5E" w:rsidR="005E6C44" w:rsidRPr="003257BD" w:rsidRDefault="00C17E7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3A9AD4C7" w:rsidR="005E6C44" w:rsidRPr="003257BD" w:rsidRDefault="00C17E7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4F11C44C" w:rsidR="005E6C44" w:rsidRPr="00CE6A02" w:rsidRDefault="0068242F"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C17E78">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3E046ED7" w:rsidR="005E6C44" w:rsidRPr="00CE6A02" w:rsidRDefault="00B7585F"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68242F"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A4ADE53" w:rsidR="005E6C44" w:rsidRPr="00CE6A02" w:rsidRDefault="00C17E7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lastRenderedPageBreak/>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B96F550" w14:textId="2A95E981" w:rsidR="004C3D85" w:rsidRPr="004C3A0B" w:rsidRDefault="005D6F9F"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108325B1" w:rsidR="004C3D85" w:rsidRPr="004C3A0B" w:rsidRDefault="00E57609" w:rsidP="003C07E3">
            <w:pPr>
              <w:rPr>
                <w:rFonts w:ascii="Arial" w:hAnsi="Arial" w:cs="Arial"/>
                <w:sz w:val="22"/>
                <w:szCs w:val="22"/>
              </w:rPr>
            </w:pPr>
            <w:r w:rsidRPr="00E57609">
              <w:rPr>
                <w:rFonts w:ascii="Arial" w:hAnsi="Arial" w:cs="Arial"/>
                <w:sz w:val="22"/>
                <w:szCs w:val="22"/>
              </w:rPr>
              <w:t>The Application of Advanced Topology Optimisation and Additive Manufacturing in Weight Reduction of The McLaren 720s Suspension Upright.</w:t>
            </w: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1549CBB9" w:rsidR="004C3D85" w:rsidRPr="00D839CD" w:rsidRDefault="00C17E78" w:rsidP="003C07E3">
            <w:pPr>
              <w:rPr>
                <w:rFonts w:ascii="Arial" w:hAnsi="Arial" w:cs="Arial"/>
                <w:sz w:val="22"/>
                <w:szCs w:val="22"/>
              </w:rPr>
            </w:pPr>
            <w:r>
              <w:rPr>
                <w:rFonts w:ascii="Arial" w:hAnsi="Arial" w:cs="Arial"/>
                <w:sz w:val="22"/>
                <w:szCs w:val="22"/>
              </w:rPr>
              <w:t>May 2021</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2028E8A2" w:rsidR="004C3D85" w:rsidRPr="004C3A0B" w:rsidRDefault="00C17E78" w:rsidP="003C07E3">
            <w:pPr>
              <w:rPr>
                <w:rFonts w:ascii="Arial" w:hAnsi="Arial" w:cs="Arial"/>
                <w:sz w:val="22"/>
                <w:szCs w:val="22"/>
              </w:rPr>
            </w:pPr>
            <w:r>
              <w:rPr>
                <w:rFonts w:ascii="Arial" w:hAnsi="Arial" w:cs="Arial"/>
                <w:sz w:val="22"/>
                <w:szCs w:val="22"/>
              </w:rPr>
              <w:t>September 2021</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9FAA3A4" w14:textId="2A8C7157" w:rsidR="00F96C3F" w:rsidRDefault="00D73234" w:rsidP="0035781D">
            <w:pPr>
              <w:rPr>
                <w:rFonts w:ascii="Arial" w:hAnsi="Arial" w:cs="Arial"/>
              </w:rPr>
            </w:pPr>
            <w:r w:rsidRPr="00D73234">
              <w:rPr>
                <w:rFonts w:ascii="Arial" w:hAnsi="Arial" w:cs="Arial"/>
              </w:rPr>
              <w:t>-</w:t>
            </w:r>
            <w:r>
              <w:rPr>
                <w:rFonts w:ascii="Arial" w:hAnsi="Arial" w:cs="Arial"/>
              </w:rPr>
              <w:t xml:space="preserve"> </w:t>
            </w:r>
            <w:r w:rsidRPr="00D73234">
              <w:rPr>
                <w:rFonts w:ascii="Arial" w:hAnsi="Arial" w:cs="Arial"/>
              </w:rPr>
              <w:t>this project will expand the evidence-base and make a novel contribution by utilising a topology optimisation design methodology, to suit additive manufacturing process within a new context of an automotive case study, specifically, a road-legal sport car, the McLaren 720s suspension upright.</w:t>
            </w:r>
            <w:r w:rsidR="00D208B6">
              <w:rPr>
                <w:rFonts w:ascii="Arial" w:hAnsi="Arial" w:cs="Arial"/>
              </w:rPr>
              <w:t xml:space="preserve"> </w:t>
            </w:r>
            <w:r w:rsidR="00D208B6" w:rsidRPr="00D208B6">
              <w:rPr>
                <w:rFonts w:ascii="Arial" w:hAnsi="Arial" w:cs="Arial"/>
              </w:rPr>
              <w:t>Furthermore, this master thesis will discuss in detail  the complete topological optimisation process, demonstrating every step in the redesign procedure, which is a critical section that is lacking from the majority of the available up-to-date literature</w:t>
            </w:r>
            <w:r w:rsidR="00D208B6">
              <w:rPr>
                <w:rFonts w:ascii="Arial" w:hAnsi="Arial" w:cs="Arial"/>
              </w:rPr>
              <w:t>.</w:t>
            </w: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6C619F89" w14:textId="2F38EF28" w:rsidR="00645540" w:rsidRPr="006C1FDD" w:rsidRDefault="00645540" w:rsidP="00645540">
            <w:pPr>
              <w:rPr>
                <w:rFonts w:ascii="Arial" w:hAnsi="Arial" w:cs="Arial"/>
                <w:sz w:val="22"/>
                <w:szCs w:val="22"/>
              </w:rPr>
            </w:pPr>
            <w:r>
              <w:rPr>
                <w:rFonts w:ascii="Arial" w:hAnsi="Arial" w:cs="Arial"/>
                <w:sz w:val="22"/>
                <w:szCs w:val="22"/>
              </w:rPr>
              <w:t>How effective are Topology Optimisation methods and Additive Manufacturing in reducing the weight of a road-legal sport vehicle?</w:t>
            </w: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15BC9EE0" w:rsidR="00F96C3F" w:rsidRPr="009A7AC7" w:rsidRDefault="009A7AC7" w:rsidP="009A7AC7">
            <w:pPr>
              <w:rPr>
                <w:rFonts w:ascii="Arial" w:hAnsi="Arial" w:cs="Arial"/>
              </w:rPr>
            </w:pPr>
            <w:r w:rsidRPr="009A7AC7">
              <w:rPr>
                <w:rFonts w:ascii="Arial" w:hAnsi="Arial" w:cs="Arial"/>
              </w:rPr>
              <w:t>-</w:t>
            </w:r>
            <w:r>
              <w:rPr>
                <w:rFonts w:ascii="Arial" w:hAnsi="Arial" w:cs="Arial"/>
              </w:rPr>
              <w:t xml:space="preserve"> </w:t>
            </w:r>
            <w:r w:rsidRPr="009A7AC7">
              <w:rPr>
                <w:rFonts w:ascii="Arial" w:hAnsi="Arial" w:cs="Arial"/>
              </w:rPr>
              <w:t>The primary aim of this project, is to introduce a new improved steering upright design for the McLaren 720s suspension, by implementing an advanced topology optimisation method.</w:t>
            </w:r>
          </w:p>
          <w:p w14:paraId="11C896B4" w14:textId="441D13C6" w:rsidR="00F96C3F" w:rsidRPr="0035781D" w:rsidRDefault="009A7AC7" w:rsidP="0035781D">
            <w:pPr>
              <w:rPr>
                <w:rFonts w:ascii="Arial" w:hAnsi="Arial" w:cs="Arial"/>
              </w:rPr>
            </w:pPr>
            <w:r>
              <w:rPr>
                <w:rFonts w:ascii="Arial" w:hAnsi="Arial" w:cs="Arial"/>
              </w:rPr>
              <w:t xml:space="preserve">- </w:t>
            </w:r>
            <w:r w:rsidRPr="009A7AC7">
              <w:rPr>
                <w:rFonts w:ascii="Arial" w:hAnsi="Arial" w:cs="Arial"/>
              </w:rPr>
              <w:t>The second aim of this study is to contribute to the existing literature regarding product design for lightweighting, but with a further elaboration in the topology optimisation procedure.</w:t>
            </w: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63AA5A72" w14:textId="1073C36E" w:rsidR="00F96C3F" w:rsidRPr="0035781D" w:rsidRDefault="001E59DE" w:rsidP="0035781D">
            <w:pPr>
              <w:rPr>
                <w:rFonts w:ascii="Arial" w:hAnsi="Arial" w:cs="Arial"/>
              </w:rPr>
            </w:pPr>
            <w:r w:rsidRPr="001E59DE">
              <w:rPr>
                <w:rFonts w:ascii="Arial" w:hAnsi="Arial" w:cs="Arial"/>
              </w:rPr>
              <w:t>-</w:t>
            </w:r>
            <w:r>
              <w:rPr>
                <w:rFonts w:ascii="Arial" w:hAnsi="Arial" w:cs="Arial"/>
              </w:rPr>
              <w:t xml:space="preserve"> the objective is to </w:t>
            </w:r>
            <w:r w:rsidRPr="001E59DE">
              <w:rPr>
                <w:rFonts w:ascii="Arial" w:hAnsi="Arial" w:cs="Arial"/>
              </w:rPr>
              <w:t>Introduce a new improved steering upright design for the McLaren 720s suspension</w:t>
            </w:r>
            <w:r w:rsidR="00352C11">
              <w:rPr>
                <w:rFonts w:ascii="Arial" w:hAnsi="Arial" w:cs="Arial"/>
              </w:rPr>
              <w:t>, using</w:t>
            </w:r>
            <w:r w:rsidR="00352C11" w:rsidRPr="00352C11">
              <w:rPr>
                <w:rFonts w:ascii="Arial" w:hAnsi="Arial" w:cs="Arial"/>
              </w:rPr>
              <w:t xml:space="preserve"> Altair’s HyperWorks optimisation program. The highly advanced simulation-driven design approach that this software offers, will be the key to achieve an optimum lightweight design with maximum stiffness. </w:t>
            </w:r>
            <w:r w:rsidR="00352C11">
              <w:rPr>
                <w:rFonts w:ascii="Arial" w:hAnsi="Arial" w:cs="Arial"/>
              </w:rPr>
              <w:t xml:space="preserve"> </w:t>
            </w:r>
            <w:r>
              <w:rPr>
                <w:rFonts w:ascii="Arial" w:hAnsi="Arial" w:cs="Arial"/>
              </w:rPr>
              <w:t xml:space="preserve"> </w:t>
            </w: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6E6CE6D5" w14:textId="77777777" w:rsidR="00052420" w:rsidRDefault="00052420" w:rsidP="00F96C3F">
            <w:pPr>
              <w:rPr>
                <w:rFonts w:ascii="Arial" w:hAnsi="Arial" w:cs="Arial"/>
                <w:sz w:val="22"/>
                <w:szCs w:val="22"/>
              </w:rPr>
            </w:pPr>
            <w:r w:rsidRPr="00052420">
              <w:rPr>
                <w:rFonts w:ascii="Arial" w:hAnsi="Arial" w:cs="Arial"/>
                <w:sz w:val="22"/>
                <w:szCs w:val="22"/>
              </w:rPr>
              <w:t>the methodology of this project is divided into 3 major phases</w:t>
            </w:r>
            <w:r>
              <w:rPr>
                <w:rFonts w:ascii="Arial" w:hAnsi="Arial" w:cs="Arial"/>
                <w:sz w:val="22"/>
                <w:szCs w:val="22"/>
              </w:rPr>
              <w:t>:</w:t>
            </w:r>
          </w:p>
          <w:p w14:paraId="3752660C" w14:textId="171C97AA" w:rsidR="00052420" w:rsidRDefault="00052420" w:rsidP="00F96C3F">
            <w:pPr>
              <w:rPr>
                <w:rFonts w:ascii="Arial" w:hAnsi="Arial" w:cs="Arial"/>
                <w:sz w:val="22"/>
                <w:szCs w:val="22"/>
              </w:rPr>
            </w:pPr>
            <w:r w:rsidRPr="00052420">
              <w:rPr>
                <w:rFonts w:ascii="Arial" w:hAnsi="Arial" w:cs="Arial"/>
                <w:sz w:val="22"/>
                <w:szCs w:val="22"/>
              </w:rPr>
              <w:t xml:space="preserve">First phase will cover the CAD modelling of the original McLaren 720s upright, which will be completed via the application of reverse engineering techniques. </w:t>
            </w:r>
          </w:p>
          <w:p w14:paraId="7B9A93BB" w14:textId="77777777" w:rsidR="00052420" w:rsidRDefault="00052420" w:rsidP="00F96C3F">
            <w:pPr>
              <w:rPr>
                <w:rFonts w:ascii="Arial" w:hAnsi="Arial" w:cs="Arial"/>
                <w:sz w:val="22"/>
                <w:szCs w:val="22"/>
              </w:rPr>
            </w:pPr>
            <w:r w:rsidRPr="00052420">
              <w:rPr>
                <w:rFonts w:ascii="Arial" w:hAnsi="Arial" w:cs="Arial"/>
                <w:sz w:val="22"/>
                <w:szCs w:val="22"/>
              </w:rPr>
              <w:lastRenderedPageBreak/>
              <w:t xml:space="preserve">Second phase, will cover the implementation of TO technology to improve component design, targeting weight reduction and maximum stiffness. </w:t>
            </w:r>
          </w:p>
          <w:p w14:paraId="0687532F" w14:textId="40B8BBBF" w:rsidR="00F96C3F" w:rsidRPr="004C3A0B" w:rsidRDefault="00052420" w:rsidP="00A64C31">
            <w:pPr>
              <w:rPr>
                <w:rFonts w:ascii="Arial" w:hAnsi="Arial" w:cs="Arial"/>
                <w:sz w:val="22"/>
                <w:szCs w:val="22"/>
              </w:rPr>
            </w:pPr>
            <w:r w:rsidRPr="00052420">
              <w:rPr>
                <w:rFonts w:ascii="Arial" w:hAnsi="Arial" w:cs="Arial"/>
                <w:sz w:val="22"/>
                <w:szCs w:val="22"/>
              </w:rPr>
              <w:t xml:space="preserve">Finally in the third phase, the optimised structure of the component will be refined, in order to suite AM process for upright production (metal 3-D printing).     </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77A7FA2B" w14:textId="77777777" w:rsidR="00113E57" w:rsidRDefault="00113E57">
      <w:r>
        <w:lastRenderedPageBreak/>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5A2FD9A4" w:rsidR="00B23BFF" w:rsidRDefault="0035781D" w:rsidP="003C07E3">
            <w:pPr>
              <w:rPr>
                <w:rFonts w:ascii="Arial" w:hAnsi="Arial" w:cs="Arial"/>
                <w:sz w:val="22"/>
                <w:szCs w:val="22"/>
              </w:rPr>
            </w:pPr>
            <w:r>
              <w:rPr>
                <w:rFonts w:ascii="Arial" w:hAnsi="Arial" w:cs="Arial"/>
                <w:sz w:val="22"/>
                <w:szCs w:val="22"/>
              </w:rPr>
              <w:t xml:space="preserve">University of Wales Trinity Saint David </w:t>
            </w:r>
          </w:p>
          <w:p w14:paraId="6B6F0CA2" w14:textId="0DFF267A" w:rsidR="00B23BFF" w:rsidRPr="004C3A0B" w:rsidRDefault="0035781D" w:rsidP="0035781D">
            <w:pPr>
              <w:rPr>
                <w:rFonts w:ascii="Arial" w:hAnsi="Arial" w:cs="Arial"/>
                <w:sz w:val="22"/>
                <w:szCs w:val="22"/>
              </w:rPr>
            </w:pPr>
            <w:r>
              <w:rPr>
                <w:rFonts w:ascii="Arial" w:hAnsi="Arial" w:cs="Arial"/>
                <w:sz w:val="22"/>
                <w:szCs w:val="22"/>
              </w:rPr>
              <w:t>Swansea campus</w:t>
            </w: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C0670">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6B7BEEA6" w:rsidR="004942B0" w:rsidRPr="00090CF7" w:rsidRDefault="00CB4CE3"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C0670">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68242F"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52F5AD07" w:rsidR="00C11423" w:rsidRPr="004C3A0B" w:rsidRDefault="00EB5E7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15518B21" w:rsidR="00C11423" w:rsidRPr="004C3A0B" w:rsidRDefault="00EB5E7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3895EDC5" w:rsidR="00C11423" w:rsidRPr="004C3A0B" w:rsidRDefault="00EB5E7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316B2090" w:rsidR="00C11423" w:rsidRPr="004C3A0B" w:rsidRDefault="00EB5E7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53B96177" w:rsidR="00C11423" w:rsidRPr="004C3A0B" w:rsidRDefault="00EB5E7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7AE64561" w:rsidR="00C11423" w:rsidRPr="004C3A0B" w:rsidRDefault="00EB5E7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06D55FEB" w:rsidR="00C11423" w:rsidRPr="004C3A0B" w:rsidRDefault="00EB5E7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60CA8F2C" w:rsidR="00C11423" w:rsidRPr="004C3A0B" w:rsidRDefault="00EB5E7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10633B89" w:rsidR="00C11423" w:rsidRPr="004C3A0B" w:rsidRDefault="00EB5E7E"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08915983" w:rsidR="00C11423" w:rsidRPr="004C3A0B" w:rsidRDefault="00EB5E7E"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347F05FC" w:rsidR="00C11423" w:rsidRPr="004C3A0B" w:rsidRDefault="00EB5E7E"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365E7E7D" w:rsidR="00C11423" w:rsidRPr="004C3A0B" w:rsidRDefault="00EB5E7E"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16B72809" w:rsidR="00C11423" w:rsidRPr="004C3A0B" w:rsidRDefault="00EB5E7E"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6B17786B" w:rsidR="00C11423" w:rsidRPr="006C1FDD" w:rsidRDefault="00EB5E7E"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1553505A" w:rsidR="00ED0C59" w:rsidRPr="004C3A0B" w:rsidRDefault="0091078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23BE7E6A" w14:textId="4719AAB1" w:rsidR="00ED0C59" w:rsidRPr="004C3A0B" w:rsidRDefault="0091078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6B685AD6" w:rsidR="00ED0C59" w:rsidRPr="004C3A0B" w:rsidRDefault="0091078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2CD39690" w:rsidR="00ED0C59" w:rsidRPr="004C3A0B" w:rsidRDefault="0091078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64A20785" w:rsidR="00ED0C59" w:rsidRPr="004C3A0B" w:rsidRDefault="0091078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31443DBA" w:rsidR="00ED0C59" w:rsidRPr="004C3A0B" w:rsidRDefault="0091078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15FAD354" w:rsidR="00ED0C59" w:rsidRPr="004C3A0B" w:rsidRDefault="0091078B"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1416CD9C" w:rsidR="00ED0C59" w:rsidRPr="004C3A0B" w:rsidRDefault="0091078B"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5F436989" w:rsidR="00ED0C59" w:rsidRPr="004C3A0B" w:rsidRDefault="0091078B"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77777777" w:rsidR="00ED0C59" w:rsidRDefault="00ED0C59" w:rsidP="00ED0C59">
            <w:pPr>
              <w:rPr>
                <w:rFonts w:ascii="Arial" w:hAnsi="Arial" w:cs="Arial"/>
              </w:rPr>
            </w:pP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EndPr/>
            <w:sdtContent>
              <w:p w14:paraId="77D93ED7" w14:textId="56EE08DD" w:rsidR="00025F69" w:rsidRPr="004C3A0B" w:rsidRDefault="0091078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EndPr/>
            <w:sdtContent>
              <w:p w14:paraId="31AB7545" w14:textId="41D423A2" w:rsidR="00025F69" w:rsidRPr="004C3A0B" w:rsidRDefault="0091078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6EAC15F5" w14:textId="663D424A" w:rsidR="00025F69" w:rsidRPr="004C3A0B" w:rsidRDefault="0091078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180E7E97" w14:textId="3F0E3B38" w:rsidR="00025F69" w:rsidRPr="004C3A0B" w:rsidRDefault="0091078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1F2B533C" w:rsidR="00025F69" w:rsidRPr="004C3A0B" w:rsidRDefault="0091078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sdtContent>
              <w:p w14:paraId="481E45AD" w14:textId="0F4CE74A" w:rsidR="00025F69" w:rsidRPr="004C3A0B" w:rsidRDefault="0091078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6FCFF0D4" w14:textId="20E336DA" w:rsidR="00025F69" w:rsidRPr="004C3A0B" w:rsidRDefault="0091078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EndPr/>
            <w:sdtContent>
              <w:p w14:paraId="4091ED0F" w14:textId="1223E0CC" w:rsidR="00025F69" w:rsidRPr="004C3A0B" w:rsidRDefault="0091078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22F01BE8" w14:textId="41C3B03B" w:rsidR="00025F69" w:rsidRPr="004C3A0B" w:rsidRDefault="0091078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4DD0A3EC" w:rsidR="00025F69" w:rsidRDefault="00025F69" w:rsidP="003257BD">
            <w:pPr>
              <w:rPr>
                <w:rFonts w:ascii="Arial" w:hAnsi="Arial" w:cs="Arial"/>
                <w:sz w:val="22"/>
                <w:szCs w:val="22"/>
              </w:rPr>
            </w:pP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4BB823A6" w14:textId="173DFBCF" w:rsidR="00382031" w:rsidRPr="004C3A0B" w:rsidRDefault="0091078B"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54044902" w14:textId="40EC8B84" w:rsidR="00382031" w:rsidRPr="004C3A0B" w:rsidRDefault="0091078B"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58943282" w14:textId="1FA59906" w:rsidR="00382031" w:rsidRPr="004C3A0B" w:rsidRDefault="0091078B"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7DC60C70" w14:textId="37B51E76" w:rsidR="00382031" w:rsidRPr="004C3A0B" w:rsidRDefault="0091078B"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226E193" w:rsidR="008C1A38" w:rsidRPr="00FD519A" w:rsidRDefault="0068242F" w:rsidP="00EC0070">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070A46">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02F17A91" w:rsidR="008C1A38" w:rsidRDefault="0068242F"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070A46">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4A70089C" w14:textId="5B789787" w:rsidR="00003E64" w:rsidRDefault="008E7AEA" w:rsidP="003257BD">
            <w:pPr>
              <w:rPr>
                <w:rFonts w:ascii="Arial" w:hAnsi="Arial" w:cs="Arial"/>
                <w:sz w:val="22"/>
                <w:szCs w:val="22"/>
              </w:rPr>
            </w:pPr>
            <w:r>
              <w:rPr>
                <w:rFonts w:ascii="Arial" w:hAnsi="Arial" w:cs="Arial"/>
                <w:sz w:val="22"/>
                <w:szCs w:val="22"/>
              </w:rPr>
              <w:t>Physical work sessions maybe conducted in the university workshop.</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lastRenderedPageBreak/>
              <w:t>(this box should expand as you type)</w:t>
            </w:r>
          </w:p>
        </w:tc>
        <w:tc>
          <w:tcPr>
            <w:tcW w:w="4932" w:type="dxa"/>
            <w:gridSpan w:val="3"/>
            <w:tcBorders>
              <w:top w:val="single" w:sz="4" w:space="0" w:color="auto"/>
              <w:bottom w:val="single" w:sz="4" w:space="0" w:color="auto"/>
            </w:tcBorders>
          </w:tcPr>
          <w:p w14:paraId="368EB8A9" w14:textId="4A990E3D" w:rsidR="00003E64" w:rsidRDefault="0091078B" w:rsidP="003257BD">
            <w:pPr>
              <w:rPr>
                <w:rFonts w:ascii="Arial" w:hAnsi="Arial" w:cs="Arial"/>
                <w:sz w:val="22"/>
                <w:szCs w:val="22"/>
              </w:rPr>
            </w:pPr>
            <w:r>
              <w:rPr>
                <w:rFonts w:ascii="Arial" w:hAnsi="Arial" w:cs="Arial"/>
                <w:sz w:val="22"/>
                <w:szCs w:val="22"/>
              </w:rPr>
              <w:lastRenderedPageBreak/>
              <w:t xml:space="preserve">All </w:t>
            </w:r>
            <w:r w:rsidRPr="0091078B">
              <w:rPr>
                <w:rFonts w:ascii="Arial" w:hAnsi="Arial" w:cs="Arial"/>
                <w:sz w:val="22"/>
                <w:szCs w:val="22"/>
              </w:rPr>
              <w:t>planned work</w:t>
            </w:r>
            <w:r>
              <w:rPr>
                <w:rFonts w:ascii="Arial" w:hAnsi="Arial" w:cs="Arial"/>
                <w:sz w:val="22"/>
                <w:szCs w:val="22"/>
              </w:rPr>
              <w:t xml:space="preserve"> session conducted for the purpose of completing this project, </w:t>
            </w:r>
            <w:r w:rsidRPr="0091078B">
              <w:rPr>
                <w:rFonts w:ascii="Arial" w:hAnsi="Arial" w:cs="Arial"/>
                <w:sz w:val="22"/>
                <w:szCs w:val="22"/>
              </w:rPr>
              <w:t xml:space="preserve">is covered by </w:t>
            </w:r>
            <w:r>
              <w:rPr>
                <w:rFonts w:ascii="Arial" w:hAnsi="Arial" w:cs="Arial"/>
                <w:sz w:val="22"/>
                <w:szCs w:val="22"/>
              </w:rPr>
              <w:t xml:space="preserve">the </w:t>
            </w:r>
            <w:r w:rsidRPr="0091078B">
              <w:rPr>
                <w:rFonts w:ascii="Arial" w:hAnsi="Arial" w:cs="Arial"/>
                <w:sz w:val="22"/>
                <w:szCs w:val="22"/>
              </w:rPr>
              <w:t>standard workshop risk assessments</w:t>
            </w:r>
            <w:r>
              <w:rPr>
                <w:rFonts w:ascii="Arial" w:hAnsi="Arial" w:cs="Arial"/>
                <w:sz w:val="22"/>
                <w:szCs w:val="22"/>
              </w:rPr>
              <w:t>.</w:t>
            </w: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F8AC93A" w14:textId="77777777" w:rsidR="00003E64" w:rsidRDefault="00003E64" w:rsidP="003257BD">
            <w:pPr>
              <w:rPr>
                <w:rFonts w:ascii="Arial" w:hAnsi="Arial" w:cs="Arial"/>
                <w:sz w:val="22"/>
                <w:szCs w:val="22"/>
              </w:rPr>
            </w:pP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68242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00B4FFF3" w:rsidR="006930C2" w:rsidRPr="004C3A0B" w:rsidRDefault="0068242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F024FC">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386E6B3" w:rsidR="006930C2" w:rsidRPr="004C3A0B" w:rsidRDefault="0068242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070A46">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3257BD">
            <w:pPr>
              <w:rPr>
                <w:rFonts w:ascii="Arial" w:hAnsi="Arial" w:cs="Arial"/>
                <w:sz w:val="22"/>
                <w:szCs w:val="22"/>
              </w:rPr>
            </w:pPr>
          </w:p>
          <w:p w14:paraId="4D822969" w14:textId="77777777" w:rsidR="006930C2" w:rsidRDefault="006930C2" w:rsidP="003257BD">
            <w:pPr>
              <w:rPr>
                <w:rFonts w:ascii="Arial" w:hAnsi="Arial" w:cs="Arial"/>
                <w:sz w:val="22"/>
                <w:szCs w:val="22"/>
              </w:rPr>
            </w:pP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3257BD">
            <w:pPr>
              <w:rPr>
                <w:rFonts w:ascii="Arial" w:hAnsi="Arial" w:cs="Arial"/>
                <w:sz w:val="22"/>
                <w:szCs w:val="22"/>
              </w:rPr>
            </w:pPr>
          </w:p>
          <w:p w14:paraId="4A0FB63C" w14:textId="77777777" w:rsidR="006930C2" w:rsidRDefault="006930C2" w:rsidP="003257BD">
            <w:pPr>
              <w:rPr>
                <w:rFonts w:ascii="Arial" w:hAnsi="Arial" w:cs="Arial"/>
                <w:sz w:val="22"/>
                <w:szCs w:val="22"/>
              </w:rPr>
            </w:pP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3257BD">
            <w:pPr>
              <w:rPr>
                <w:rFonts w:ascii="Arial" w:hAnsi="Arial" w:cs="Arial"/>
                <w:sz w:val="22"/>
                <w:szCs w:val="22"/>
              </w:rPr>
            </w:pPr>
          </w:p>
          <w:p w14:paraId="42DEDDB3" w14:textId="77777777" w:rsidR="006930C2" w:rsidRDefault="006930C2" w:rsidP="003257BD">
            <w:pPr>
              <w:rPr>
                <w:rFonts w:ascii="Arial" w:hAnsi="Arial" w:cs="Arial"/>
                <w:sz w:val="22"/>
                <w:szCs w:val="22"/>
              </w:rPr>
            </w:pP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2020542203"/>
              <w14:checkbox>
                <w14:checked w14:val="1"/>
                <w14:checkedState w14:val="2612" w14:font="MS Gothic"/>
                <w14:uncheckedState w14:val="2610" w14:font="MS Gothic"/>
              </w14:checkbox>
            </w:sdtPr>
            <w:sdtEndPr/>
            <w:sdtContent>
              <w:p w14:paraId="4EA3C1A0" w14:textId="155DDE17" w:rsidR="00070A46" w:rsidRDefault="00070A46" w:rsidP="00070A46">
                <w:pPr>
                  <w:autoSpaceDE w:val="0"/>
                  <w:autoSpaceDN w:val="0"/>
                  <w:adjustRightInd w:val="0"/>
                  <w:jc w:val="center"/>
                  <w:rPr>
                    <w:rFonts w:ascii="Arial" w:hAnsi="Arial" w:cs="Arial"/>
                    <w:b/>
                    <w:bCs/>
                  </w:rPr>
                </w:pPr>
                <w:r>
                  <w:rPr>
                    <w:rFonts w:ascii="MS Gothic" w:eastAsia="MS Gothic" w:hAnsi="MS Gothic" w:cs="Arial" w:hint="eastAsia"/>
                    <w:b/>
                    <w:bCs/>
                    <w:sz w:val="22"/>
                    <w:szCs w:val="22"/>
                  </w:rPr>
                  <w:t>☒</w:t>
                </w:r>
              </w:p>
            </w:sdtContent>
          </w:sdt>
          <w:p w14:paraId="43668EE2" w14:textId="6ED6DC25"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3257BD">
            <w:pPr>
              <w:rPr>
                <w:rFonts w:ascii="Arial" w:hAnsi="Arial" w:cs="Arial"/>
                <w:sz w:val="22"/>
                <w:szCs w:val="22"/>
              </w:rPr>
            </w:pPr>
          </w:p>
          <w:p w14:paraId="7AF6EF36" w14:textId="77777777" w:rsidR="006930C2" w:rsidRDefault="006930C2" w:rsidP="003257BD">
            <w:pPr>
              <w:rPr>
                <w:rFonts w:ascii="Arial" w:hAnsi="Arial" w:cs="Arial"/>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070A46">
            <w:pPr>
              <w:pStyle w:val="NormalWeb"/>
              <w:autoSpaceDE w:val="0"/>
              <w:autoSpaceDN w:val="0"/>
              <w:adjustRightInd w:val="0"/>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B51B841" w14:textId="228DEF48" w:rsidR="00070A46" w:rsidRDefault="00070A46" w:rsidP="00070A46">
            <w:pPr>
              <w:autoSpaceDE w:val="0"/>
              <w:autoSpaceDN w:val="0"/>
              <w:adjustRightInd w:val="0"/>
              <w:jc w:val="center"/>
              <w:rPr>
                <w:rFonts w:ascii="Arial" w:hAnsi="Arial" w:cs="Arial"/>
                <w:b/>
                <w:bCs/>
              </w:rPr>
            </w:pPr>
          </w:p>
          <w:p w14:paraId="3A215966" w14:textId="0F39067E" w:rsidR="00070A46" w:rsidRDefault="00070A46" w:rsidP="00070A46">
            <w:pPr>
              <w:autoSpaceDE w:val="0"/>
              <w:autoSpaceDN w:val="0"/>
              <w:adjustRightInd w:val="0"/>
              <w:jc w:val="center"/>
              <w:rPr>
                <w:rFonts w:ascii="Arial" w:hAnsi="Arial" w:cs="Arial"/>
                <w:b/>
                <w:bCs/>
              </w:rPr>
            </w:pPr>
          </w:p>
          <w:p w14:paraId="19BABF21" w14:textId="2C432709" w:rsidR="00070A46" w:rsidRDefault="00070A46" w:rsidP="00070A46">
            <w:pPr>
              <w:autoSpaceDE w:val="0"/>
              <w:autoSpaceDN w:val="0"/>
              <w:adjustRightInd w:val="0"/>
              <w:jc w:val="center"/>
              <w:rPr>
                <w:rFonts w:ascii="Arial" w:hAnsi="Arial" w:cs="Arial"/>
                <w:b/>
                <w:bCs/>
              </w:rPr>
            </w:pPr>
          </w:p>
          <w:p w14:paraId="273D5A24" w14:textId="77B7D0B2" w:rsidR="00070A46" w:rsidRDefault="00070A46" w:rsidP="00070A46">
            <w:pPr>
              <w:autoSpaceDE w:val="0"/>
              <w:autoSpaceDN w:val="0"/>
              <w:adjustRightInd w:val="0"/>
              <w:jc w:val="center"/>
              <w:rPr>
                <w:rFonts w:ascii="Arial" w:hAnsi="Arial" w:cs="Arial"/>
                <w:b/>
                <w:bCs/>
              </w:rPr>
            </w:pPr>
          </w:p>
          <w:p w14:paraId="61CE30A7" w14:textId="3E2D5767" w:rsidR="00070A46" w:rsidRDefault="00070A46" w:rsidP="00070A46">
            <w:pPr>
              <w:autoSpaceDE w:val="0"/>
              <w:autoSpaceDN w:val="0"/>
              <w:adjustRightInd w:val="0"/>
              <w:jc w:val="center"/>
              <w:rPr>
                <w:rFonts w:ascii="Arial" w:hAnsi="Arial" w:cs="Arial"/>
                <w:b/>
                <w:bCs/>
              </w:rPr>
            </w:pPr>
          </w:p>
          <w:p w14:paraId="6C7ED0FF" w14:textId="77777777" w:rsidR="00070A46" w:rsidRDefault="00070A46" w:rsidP="00070A46">
            <w:pPr>
              <w:autoSpaceDE w:val="0"/>
              <w:autoSpaceDN w:val="0"/>
              <w:adjustRightInd w:val="0"/>
              <w:jc w:val="center"/>
              <w:rPr>
                <w:rFonts w:ascii="Arial" w:hAnsi="Arial" w:cs="Arial"/>
                <w:b/>
                <w:bCs/>
              </w:rPr>
            </w:pPr>
          </w:p>
          <w:sdt>
            <w:sdtPr>
              <w:rPr>
                <w:rFonts w:ascii="Arial" w:hAnsi="Arial" w:cs="Arial"/>
                <w:b/>
                <w:bCs/>
                <w:sz w:val="22"/>
                <w:szCs w:val="22"/>
              </w:rPr>
              <w:id w:val="-1187599847"/>
              <w14:checkbox>
                <w14:checked w14:val="1"/>
                <w14:checkedState w14:val="2612" w14:font="MS Gothic"/>
                <w14:uncheckedState w14:val="2610" w14:font="MS Gothic"/>
              </w14:checkbox>
            </w:sdtPr>
            <w:sdtEndPr/>
            <w:sdtContent>
              <w:p w14:paraId="6C70F9B6" w14:textId="5C0DAF94" w:rsidR="00070A46" w:rsidRDefault="00070A46" w:rsidP="00070A46">
                <w:pPr>
                  <w:autoSpaceDE w:val="0"/>
                  <w:autoSpaceDN w:val="0"/>
                  <w:adjustRightInd w:val="0"/>
                  <w:jc w:val="center"/>
                  <w:rPr>
                    <w:rFonts w:ascii="Arial" w:hAnsi="Arial" w:cs="Arial"/>
                    <w:b/>
                    <w:bCs/>
                  </w:rPr>
                </w:pPr>
                <w:r>
                  <w:rPr>
                    <w:rFonts w:ascii="MS Gothic" w:eastAsia="MS Gothic" w:hAnsi="MS Gothic" w:cs="Arial" w:hint="eastAsia"/>
                    <w:b/>
                    <w:bCs/>
                    <w:sz w:val="22"/>
                    <w:szCs w:val="22"/>
                  </w:rPr>
                  <w:t>☒</w:t>
                </w:r>
              </w:p>
            </w:sdtContent>
          </w:sdt>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29166078" w:rsidR="006930C2" w:rsidRDefault="006930C2" w:rsidP="00947984">
            <w:pPr>
              <w:pStyle w:val="NormalWeb"/>
              <w:autoSpaceDE w:val="0"/>
              <w:autoSpaceDN w:val="0"/>
              <w:adjustRightInd w:val="0"/>
              <w:jc w:val="center"/>
            </w:pPr>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2BB4F0A6" w:rsidR="004D0161" w:rsidRPr="004C3A0B" w:rsidRDefault="005E169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0613D118" w:rsidR="004D0161" w:rsidRPr="004C3A0B" w:rsidRDefault="005E169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30AE2A24" w:rsidR="004D0161" w:rsidRPr="004C3A0B" w:rsidRDefault="005E169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B839E33" w14:textId="0D5ABF7C" w:rsidR="004D0161" w:rsidRPr="004C3A0B" w:rsidRDefault="00AA483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358F7FF" w14:textId="2825A1B4" w:rsidR="004D0161" w:rsidRPr="004C3A0B" w:rsidRDefault="00AA483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5324FC1E" w14:textId="0DC1E922" w:rsidR="004D0161" w:rsidRPr="004C3A0B" w:rsidRDefault="005E169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1F62E293" w14:textId="63159AA9" w:rsidR="004D0161" w:rsidRPr="004C3A0B" w:rsidRDefault="005E169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47473299" w:rsidR="004D0161" w:rsidRPr="004C3A0B" w:rsidRDefault="005E169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9F55200" w14:textId="19541B0E" w:rsidR="004D0161" w:rsidRPr="004C3A0B" w:rsidRDefault="00DE329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6459B4ED" w14:textId="41396B54" w:rsidR="004D0161" w:rsidRPr="004C3A0B" w:rsidRDefault="00472A1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607ECC20" w14:textId="2931860D" w:rsidR="004D0161" w:rsidRPr="004C3A0B" w:rsidRDefault="00472A1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41891672" w:rsidR="004D0161" w:rsidRPr="004C3A0B" w:rsidRDefault="00DE329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64191DD5" w:rsidR="004D0161" w:rsidRPr="004C3A0B" w:rsidRDefault="00DE329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79DDAD74" w:rsidR="004D0161" w:rsidRPr="004C3A0B" w:rsidRDefault="00DE329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67834BD0" w:rsidR="004D0161" w:rsidRPr="004C3A0B" w:rsidRDefault="00DE329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0F58EF5" w14:textId="2DAE852F" w:rsidR="004D0161" w:rsidRPr="004C3A0B" w:rsidRDefault="00DE329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1F2E243" w14:textId="552E928D" w:rsidR="004D0161" w:rsidRPr="004C3A0B" w:rsidRDefault="00DE329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51DC4BB3" w:rsidR="004D0161" w:rsidRDefault="00472A19" w:rsidP="003257BD">
            <w:pPr>
              <w:autoSpaceDE w:val="0"/>
              <w:autoSpaceDN w:val="0"/>
              <w:adjustRightInd w:val="0"/>
              <w:rPr>
                <w:rFonts w:ascii="Arial" w:hAnsi="Arial" w:cs="Arial"/>
                <w:sz w:val="22"/>
                <w:szCs w:val="22"/>
              </w:rPr>
            </w:pPr>
            <w:r>
              <w:rPr>
                <w:rFonts w:ascii="Arial" w:hAnsi="Arial" w:cs="Arial"/>
                <w:sz w:val="22"/>
                <w:szCs w:val="22"/>
              </w:rPr>
              <w:t xml:space="preserve">Data </w:t>
            </w:r>
            <w:proofErr w:type="spellStart"/>
            <w:r>
              <w:rPr>
                <w:rFonts w:ascii="Arial" w:hAnsi="Arial" w:cs="Arial"/>
                <w:sz w:val="22"/>
                <w:szCs w:val="22"/>
              </w:rPr>
              <w:t>maybe</w:t>
            </w:r>
            <w:proofErr w:type="spellEnd"/>
            <w:r>
              <w:rPr>
                <w:rFonts w:ascii="Arial" w:hAnsi="Arial" w:cs="Arial"/>
                <w:sz w:val="22"/>
                <w:szCs w:val="22"/>
              </w:rPr>
              <w:t xml:space="preserve"> shared with project supervisor</w:t>
            </w:r>
            <w:r w:rsidR="003B46F4">
              <w:t xml:space="preserve"> </w:t>
            </w:r>
            <w:r w:rsidR="003B46F4" w:rsidRPr="003B46F4">
              <w:rPr>
                <w:rFonts w:ascii="Arial" w:hAnsi="Arial" w:cs="Arial"/>
                <w:sz w:val="22"/>
                <w:szCs w:val="22"/>
              </w:rPr>
              <w:t>in accordance with GDPR</w:t>
            </w:r>
            <w:r>
              <w:rPr>
                <w:rFonts w:ascii="Arial" w:hAnsi="Arial" w:cs="Arial"/>
                <w:sz w:val="22"/>
                <w:szCs w:val="22"/>
              </w:rPr>
              <w:t>, using UWTSD email, teams, or OneDrive account.</w:t>
            </w: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6C6BD37B" w14:textId="62C3C758" w:rsidR="004D0161" w:rsidRPr="00354F34" w:rsidRDefault="00C45EA4" w:rsidP="00D37F60">
            <w:pPr>
              <w:autoSpaceDE w:val="0"/>
              <w:autoSpaceDN w:val="0"/>
              <w:adjustRightInd w:val="0"/>
              <w:rPr>
                <w:rFonts w:ascii="Arial" w:hAnsi="Arial" w:cs="Arial"/>
                <w:sz w:val="22"/>
                <w:szCs w:val="22"/>
              </w:rPr>
            </w:pPr>
            <w:r w:rsidRPr="00C45EA4">
              <w:rPr>
                <w:rFonts w:ascii="Arial" w:hAnsi="Arial" w:cs="Arial"/>
                <w:sz w:val="22"/>
                <w:szCs w:val="22"/>
              </w:rPr>
              <w:t>Principle Researcher</w:t>
            </w: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36FF8269" w14:textId="0BC3581C" w:rsidR="004D0161" w:rsidRPr="00354F34" w:rsidRDefault="00C45EA4" w:rsidP="00D37F60">
            <w:pPr>
              <w:autoSpaceDE w:val="0"/>
              <w:autoSpaceDN w:val="0"/>
              <w:adjustRightInd w:val="0"/>
              <w:rPr>
                <w:rFonts w:ascii="Arial" w:hAnsi="Arial" w:cs="Arial"/>
                <w:sz w:val="22"/>
                <w:szCs w:val="22"/>
              </w:rPr>
            </w:pPr>
            <w:r w:rsidRPr="00C45EA4">
              <w:rPr>
                <w:rFonts w:ascii="Arial" w:hAnsi="Arial" w:cs="Arial"/>
                <w:sz w:val="22"/>
                <w:szCs w:val="22"/>
              </w:rPr>
              <w:t>Principle Researcher</w:t>
            </w: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DF72E8D"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where data will be stored, how long for, and in what form. Will data be archived – if so how and if not why</w:t>
            </w:r>
            <w:r w:rsidR="00840A13">
              <w:rPr>
                <w:rFonts w:ascii="Arial" w:hAnsi="Arial" w:cs="Arial"/>
                <w:bCs/>
                <w:sz w:val="22"/>
                <w:szCs w:val="22"/>
              </w:rPr>
              <w:t xml:space="preserve"> </w:t>
            </w:r>
            <w:r w:rsidRPr="004C3A0B">
              <w:rPr>
                <w:rFonts w:ascii="Arial" w:hAnsi="Arial" w:cs="Arial"/>
                <w:bCs/>
                <w:sz w:val="22"/>
                <w:szCs w:val="22"/>
              </w:rPr>
              <w:t xml:space="preserve">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7E572E05" w14:textId="0F334CA0" w:rsidR="004D0161" w:rsidRPr="00354F34" w:rsidRDefault="00840A13" w:rsidP="00840A13">
            <w:pPr>
              <w:autoSpaceDE w:val="0"/>
              <w:autoSpaceDN w:val="0"/>
              <w:adjustRightInd w:val="0"/>
              <w:rPr>
                <w:rFonts w:ascii="Arial" w:hAnsi="Arial" w:cs="Arial"/>
                <w:sz w:val="22"/>
                <w:szCs w:val="22"/>
              </w:rPr>
            </w:pPr>
            <w:r w:rsidRPr="00840A13">
              <w:rPr>
                <w:rFonts w:ascii="Arial" w:hAnsi="Arial" w:cs="Arial"/>
                <w:sz w:val="22"/>
                <w:szCs w:val="22"/>
              </w:rPr>
              <w:t>All data will be securely stored in accordance with GDPR, password protected external storage devices used where applicable.</w:t>
            </w: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4C3255F1" w:rsidR="004D0161" w:rsidRDefault="000B7F77" w:rsidP="00C32EFB">
            <w:pPr>
              <w:autoSpaceDE w:val="0"/>
              <w:autoSpaceDN w:val="0"/>
              <w:adjustRightInd w:val="0"/>
              <w:rPr>
                <w:rFonts w:ascii="Arial" w:hAnsi="Arial" w:cs="Arial"/>
                <w:sz w:val="22"/>
                <w:szCs w:val="22"/>
              </w:rPr>
            </w:pPr>
            <w:r>
              <w:rPr>
                <w:rFonts w:ascii="Arial" w:hAnsi="Arial" w:cs="Arial"/>
                <w:sz w:val="22"/>
                <w:szCs w:val="22"/>
              </w:rPr>
              <w:t>NO</w:t>
            </w: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34FB11DA" w:rsidR="00673714" w:rsidRPr="0092487B" w:rsidRDefault="0068242F"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DE3291">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68242F"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611C8844" w:rsidR="00F619F4" w:rsidRPr="0092487B" w:rsidRDefault="0068242F"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DE3291">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68242F"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0EE9CF04" w:rsidR="004D0161" w:rsidRPr="00480830" w:rsidRDefault="00480830" w:rsidP="00694EA8">
            <w:pPr>
              <w:spacing w:before="100" w:beforeAutospacing="1" w:after="100" w:afterAutospacing="1"/>
              <w:rPr>
                <w:rFonts w:ascii="Bradley Hand ITC" w:hAnsi="Bradley Hand ITC" w:cs="Arial"/>
                <w:sz w:val="22"/>
                <w:szCs w:val="22"/>
              </w:rPr>
            </w:pPr>
            <w:r w:rsidRPr="00480830">
              <w:rPr>
                <w:rFonts w:ascii="Bradley Hand ITC" w:hAnsi="Bradley Hand ITC" w:cs="Arial"/>
                <w:sz w:val="36"/>
                <w:szCs w:val="36"/>
              </w:rPr>
              <w:t>Yousouf Boukra</w:t>
            </w: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32E1D8AF" w:rsidR="004D0161" w:rsidRPr="004C3A0B" w:rsidRDefault="00480830" w:rsidP="00694EA8">
            <w:pPr>
              <w:spacing w:before="100" w:beforeAutospacing="1" w:after="100" w:afterAutospacing="1"/>
              <w:rPr>
                <w:rFonts w:ascii="Arial" w:hAnsi="Arial" w:cs="Arial"/>
                <w:sz w:val="22"/>
                <w:szCs w:val="22"/>
              </w:rPr>
            </w:pPr>
            <w:r>
              <w:rPr>
                <w:rFonts w:ascii="Arial" w:hAnsi="Arial" w:cs="Arial"/>
                <w:sz w:val="22"/>
                <w:szCs w:val="22"/>
              </w:rPr>
              <w:t>22/03/2021</w:t>
            </w: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77777777"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E63DDA0" w14:textId="31097AE6" w:rsidR="00CC2661" w:rsidRPr="004C3A0B" w:rsidRDefault="00703B5D"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21274F6" w14:textId="061D33A5" w:rsidR="00CC2661" w:rsidRPr="004C3A0B" w:rsidRDefault="00703B5D"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6918137" w14:textId="6DAE4798" w:rsidR="00CC2661" w:rsidRPr="004C3A0B" w:rsidRDefault="00703B5D"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58E2D489" w14:textId="0512AB93" w:rsidR="00CC2661" w:rsidRPr="004C3A0B" w:rsidRDefault="00703B5D"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8F4C7C8" w14:textId="78B0EE80" w:rsidR="00743859" w:rsidRPr="004C3A0B" w:rsidRDefault="00703B5D"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2694DA6" w14:textId="3002CDF0" w:rsidR="00743859" w:rsidRPr="004C3A0B" w:rsidRDefault="00703B5D"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092D686D" w14:textId="6D930BCC" w:rsidR="00424773" w:rsidRDefault="00703B5D"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sectPr w:rsidR="00025AC4" w:rsidRPr="004C3A0B" w:rsidSect="002132F9">
      <w:headerReference w:type="default" r:id="rId19"/>
      <w:footerReference w:type="default" r:id="rId20"/>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B8DE0D1" w14:textId="77777777" w:rsidR="0068242F" w:rsidRDefault="0068242F" w:rsidP="00390251">
      <w:r>
        <w:separator/>
      </w:r>
    </w:p>
    <w:p w14:paraId="3CF6B0DB" w14:textId="77777777" w:rsidR="0068242F" w:rsidRDefault="0068242F"/>
  </w:endnote>
  <w:endnote w:type="continuationSeparator" w:id="0">
    <w:p w14:paraId="0E007D63" w14:textId="77777777" w:rsidR="0068242F" w:rsidRDefault="0068242F" w:rsidP="00390251">
      <w:r>
        <w:continuationSeparator/>
      </w:r>
    </w:p>
    <w:p w14:paraId="43D6FE94" w14:textId="77777777" w:rsidR="0068242F" w:rsidRDefault="0068242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Bradley Hand ITC">
    <w:panose1 w:val="03070402050302030203"/>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371967" w14:textId="46F08D94" w:rsidR="00B93605" w:rsidRDefault="00680981" w:rsidP="00E6714D">
    <w:pPr>
      <w:pStyle w:val="Footer"/>
    </w:pPr>
    <w:r>
      <w:rPr>
        <w:rFonts w:ascii="Arial" w:hAnsi="Arial" w:cs="Arial"/>
      </w:rPr>
      <w:t>October 2020</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EE7C0A">
      <w:rPr>
        <w:rStyle w:val="PageNumber"/>
        <w:rFonts w:ascii="Arial" w:hAnsi="Arial" w:cs="Arial"/>
        <w:noProof/>
      </w:rPr>
      <w:t>1</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258AE53" w14:textId="77777777" w:rsidR="0068242F" w:rsidRDefault="0068242F" w:rsidP="00390251">
      <w:r>
        <w:separator/>
      </w:r>
    </w:p>
    <w:p w14:paraId="2F248443" w14:textId="77777777" w:rsidR="0068242F" w:rsidRDefault="0068242F"/>
  </w:footnote>
  <w:footnote w:type="continuationSeparator" w:id="0">
    <w:p w14:paraId="4E2B2512" w14:textId="77777777" w:rsidR="0068242F" w:rsidRDefault="0068242F" w:rsidP="00390251">
      <w:r>
        <w:continuationSeparator/>
      </w:r>
    </w:p>
    <w:p w14:paraId="683A071E" w14:textId="77777777" w:rsidR="0068242F" w:rsidRDefault="0068242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9C6DD3"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FEB586D"/>
    <w:multiLevelType w:val="hybridMultilevel"/>
    <w:tmpl w:val="0540E328"/>
    <w:lvl w:ilvl="0" w:tplc="749CF672">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7934315"/>
    <w:multiLevelType w:val="hybridMultilevel"/>
    <w:tmpl w:val="474CA60C"/>
    <w:lvl w:ilvl="0" w:tplc="5C6AD000">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F0C6009"/>
    <w:multiLevelType w:val="hybridMultilevel"/>
    <w:tmpl w:val="37867C52"/>
    <w:lvl w:ilvl="0" w:tplc="B1E06BAC">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1546B5E"/>
    <w:multiLevelType w:val="hybridMultilevel"/>
    <w:tmpl w:val="F0E874D2"/>
    <w:lvl w:ilvl="0" w:tplc="25385150">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20"/>
  </w:num>
  <w:num w:numId="3">
    <w:abstractNumId w:val="2"/>
  </w:num>
  <w:num w:numId="4">
    <w:abstractNumId w:val="28"/>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4"/>
  </w:num>
  <w:num w:numId="12">
    <w:abstractNumId w:val="21"/>
  </w:num>
  <w:num w:numId="13">
    <w:abstractNumId w:val="23"/>
  </w:num>
  <w:num w:numId="14">
    <w:abstractNumId w:val="0"/>
  </w:num>
  <w:num w:numId="15">
    <w:abstractNumId w:val="5"/>
  </w:num>
  <w:num w:numId="16">
    <w:abstractNumId w:val="6"/>
  </w:num>
  <w:num w:numId="17">
    <w:abstractNumId w:val="11"/>
  </w:num>
  <w:num w:numId="18">
    <w:abstractNumId w:val="14"/>
  </w:num>
  <w:num w:numId="19">
    <w:abstractNumId w:val="26"/>
  </w:num>
  <w:num w:numId="20">
    <w:abstractNumId w:val="4"/>
  </w:num>
  <w:num w:numId="21">
    <w:abstractNumId w:val="15"/>
  </w:num>
  <w:num w:numId="22">
    <w:abstractNumId w:val="19"/>
  </w:num>
  <w:num w:numId="23">
    <w:abstractNumId w:val="1"/>
  </w:num>
  <w:num w:numId="24">
    <w:abstractNumId w:val="9"/>
  </w:num>
  <w:num w:numId="25">
    <w:abstractNumId w:val="13"/>
  </w:num>
  <w:num w:numId="26">
    <w:abstractNumId w:val="29"/>
  </w:num>
  <w:num w:numId="27">
    <w:abstractNumId w:val="18"/>
  </w:num>
  <w:num w:numId="28">
    <w:abstractNumId w:val="27"/>
  </w:num>
  <w:num w:numId="29">
    <w:abstractNumId w:val="12"/>
  </w:num>
  <w:num w:numId="30">
    <w:abstractNumId w:val="22"/>
  </w:num>
  <w:num w:numId="31">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TA2tzAwsDAxMTc3MzZU0lEKTi0uzszPAykwrAUAWvmGXSwAAAA="/>
  </w:docVars>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52420"/>
    <w:rsid w:val="00065801"/>
    <w:rsid w:val="000700F9"/>
    <w:rsid w:val="00070A46"/>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B7F77"/>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E59DE"/>
    <w:rsid w:val="001F6460"/>
    <w:rsid w:val="001F79E2"/>
    <w:rsid w:val="00200104"/>
    <w:rsid w:val="00204E14"/>
    <w:rsid w:val="002132F9"/>
    <w:rsid w:val="00213F52"/>
    <w:rsid w:val="00221686"/>
    <w:rsid w:val="00224A9A"/>
    <w:rsid w:val="002316CE"/>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6F8A"/>
    <w:rsid w:val="002B7789"/>
    <w:rsid w:val="002C34B4"/>
    <w:rsid w:val="002C4AEB"/>
    <w:rsid w:val="002D1837"/>
    <w:rsid w:val="002D4DC9"/>
    <w:rsid w:val="002E0739"/>
    <w:rsid w:val="00303350"/>
    <w:rsid w:val="003171A8"/>
    <w:rsid w:val="003257BD"/>
    <w:rsid w:val="003264AE"/>
    <w:rsid w:val="003268ED"/>
    <w:rsid w:val="003302A1"/>
    <w:rsid w:val="00331A88"/>
    <w:rsid w:val="00332956"/>
    <w:rsid w:val="003505BC"/>
    <w:rsid w:val="00352C11"/>
    <w:rsid w:val="00354F34"/>
    <w:rsid w:val="0035781D"/>
    <w:rsid w:val="00361382"/>
    <w:rsid w:val="003656A9"/>
    <w:rsid w:val="00381CDD"/>
    <w:rsid w:val="00382031"/>
    <w:rsid w:val="00390251"/>
    <w:rsid w:val="00392D9A"/>
    <w:rsid w:val="00392DBE"/>
    <w:rsid w:val="00397B49"/>
    <w:rsid w:val="003A09CB"/>
    <w:rsid w:val="003A5C91"/>
    <w:rsid w:val="003B172F"/>
    <w:rsid w:val="003B46F4"/>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2A19"/>
    <w:rsid w:val="00476398"/>
    <w:rsid w:val="0047697E"/>
    <w:rsid w:val="00480830"/>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0824"/>
    <w:rsid w:val="005035A0"/>
    <w:rsid w:val="00515580"/>
    <w:rsid w:val="00526C56"/>
    <w:rsid w:val="00531C04"/>
    <w:rsid w:val="0053302B"/>
    <w:rsid w:val="005347A5"/>
    <w:rsid w:val="00536AEC"/>
    <w:rsid w:val="00546A12"/>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D6F9F"/>
    <w:rsid w:val="005E169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45540"/>
    <w:rsid w:val="00655EC5"/>
    <w:rsid w:val="006578CB"/>
    <w:rsid w:val="00661EDA"/>
    <w:rsid w:val="006730D2"/>
    <w:rsid w:val="0067329C"/>
    <w:rsid w:val="00673714"/>
    <w:rsid w:val="00674DD6"/>
    <w:rsid w:val="00680981"/>
    <w:rsid w:val="00680CF3"/>
    <w:rsid w:val="00681B91"/>
    <w:rsid w:val="0068242F"/>
    <w:rsid w:val="00682C6A"/>
    <w:rsid w:val="00683486"/>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3B5D"/>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2E93"/>
    <w:rsid w:val="0082781D"/>
    <w:rsid w:val="00831C35"/>
    <w:rsid w:val="00831C69"/>
    <w:rsid w:val="008330B6"/>
    <w:rsid w:val="008361B1"/>
    <w:rsid w:val="008372C0"/>
    <w:rsid w:val="0084005C"/>
    <w:rsid w:val="00840A13"/>
    <w:rsid w:val="00841BE3"/>
    <w:rsid w:val="00842FC0"/>
    <w:rsid w:val="00844C9E"/>
    <w:rsid w:val="008461DD"/>
    <w:rsid w:val="008732E0"/>
    <w:rsid w:val="00896583"/>
    <w:rsid w:val="008B346A"/>
    <w:rsid w:val="008B67D3"/>
    <w:rsid w:val="008C1A38"/>
    <w:rsid w:val="008C3222"/>
    <w:rsid w:val="008C4441"/>
    <w:rsid w:val="008D0BC1"/>
    <w:rsid w:val="008E0B2C"/>
    <w:rsid w:val="008E7AEA"/>
    <w:rsid w:val="008F29DD"/>
    <w:rsid w:val="008F6555"/>
    <w:rsid w:val="009003C5"/>
    <w:rsid w:val="00903B3C"/>
    <w:rsid w:val="00903C1A"/>
    <w:rsid w:val="009043CA"/>
    <w:rsid w:val="00905E68"/>
    <w:rsid w:val="0090725E"/>
    <w:rsid w:val="0091078B"/>
    <w:rsid w:val="00910B57"/>
    <w:rsid w:val="00913C80"/>
    <w:rsid w:val="0092487B"/>
    <w:rsid w:val="009300F7"/>
    <w:rsid w:val="009440D0"/>
    <w:rsid w:val="00947984"/>
    <w:rsid w:val="0095110A"/>
    <w:rsid w:val="00954D22"/>
    <w:rsid w:val="0096006D"/>
    <w:rsid w:val="00961B2E"/>
    <w:rsid w:val="00965F27"/>
    <w:rsid w:val="00973DAD"/>
    <w:rsid w:val="009831F5"/>
    <w:rsid w:val="00986EEC"/>
    <w:rsid w:val="00986FD8"/>
    <w:rsid w:val="009955DD"/>
    <w:rsid w:val="009A3300"/>
    <w:rsid w:val="009A3C08"/>
    <w:rsid w:val="009A4E14"/>
    <w:rsid w:val="009A6F5D"/>
    <w:rsid w:val="009A7AC7"/>
    <w:rsid w:val="009B1FB6"/>
    <w:rsid w:val="009B3534"/>
    <w:rsid w:val="009C5D44"/>
    <w:rsid w:val="009D2E0B"/>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64C31"/>
    <w:rsid w:val="00A703DC"/>
    <w:rsid w:val="00A7745F"/>
    <w:rsid w:val="00A776A8"/>
    <w:rsid w:val="00A82A83"/>
    <w:rsid w:val="00A82C9D"/>
    <w:rsid w:val="00A83D75"/>
    <w:rsid w:val="00A91512"/>
    <w:rsid w:val="00A9477F"/>
    <w:rsid w:val="00A950A9"/>
    <w:rsid w:val="00A95A09"/>
    <w:rsid w:val="00AA0A40"/>
    <w:rsid w:val="00AA0B1C"/>
    <w:rsid w:val="00AA1990"/>
    <w:rsid w:val="00AA2E71"/>
    <w:rsid w:val="00AA4654"/>
    <w:rsid w:val="00AA483D"/>
    <w:rsid w:val="00AA7E42"/>
    <w:rsid w:val="00AB15E7"/>
    <w:rsid w:val="00AB1B40"/>
    <w:rsid w:val="00AB74BF"/>
    <w:rsid w:val="00AB7553"/>
    <w:rsid w:val="00AC189C"/>
    <w:rsid w:val="00AD5672"/>
    <w:rsid w:val="00AD5E63"/>
    <w:rsid w:val="00AE5AB8"/>
    <w:rsid w:val="00AE6BF5"/>
    <w:rsid w:val="00AF62A3"/>
    <w:rsid w:val="00AF7252"/>
    <w:rsid w:val="00B02F8E"/>
    <w:rsid w:val="00B05F7C"/>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585F"/>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17E78"/>
    <w:rsid w:val="00C20294"/>
    <w:rsid w:val="00C21DCF"/>
    <w:rsid w:val="00C32EFB"/>
    <w:rsid w:val="00C34A87"/>
    <w:rsid w:val="00C40DAE"/>
    <w:rsid w:val="00C45C06"/>
    <w:rsid w:val="00C45EA4"/>
    <w:rsid w:val="00C46A16"/>
    <w:rsid w:val="00C474BF"/>
    <w:rsid w:val="00C612C5"/>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CE3"/>
    <w:rsid w:val="00CB4DA5"/>
    <w:rsid w:val="00CB7118"/>
    <w:rsid w:val="00CC1528"/>
    <w:rsid w:val="00CC1835"/>
    <w:rsid w:val="00CC2661"/>
    <w:rsid w:val="00CD5765"/>
    <w:rsid w:val="00CE0890"/>
    <w:rsid w:val="00CE0C76"/>
    <w:rsid w:val="00CE1636"/>
    <w:rsid w:val="00CE6A00"/>
    <w:rsid w:val="00CE6A02"/>
    <w:rsid w:val="00CE6A0D"/>
    <w:rsid w:val="00CF4E46"/>
    <w:rsid w:val="00D005FF"/>
    <w:rsid w:val="00D07385"/>
    <w:rsid w:val="00D07C1B"/>
    <w:rsid w:val="00D155C0"/>
    <w:rsid w:val="00D174E2"/>
    <w:rsid w:val="00D208B6"/>
    <w:rsid w:val="00D217AE"/>
    <w:rsid w:val="00D267DA"/>
    <w:rsid w:val="00D36746"/>
    <w:rsid w:val="00D369B5"/>
    <w:rsid w:val="00D37985"/>
    <w:rsid w:val="00D37BF1"/>
    <w:rsid w:val="00D37F60"/>
    <w:rsid w:val="00D452E9"/>
    <w:rsid w:val="00D47308"/>
    <w:rsid w:val="00D50372"/>
    <w:rsid w:val="00D50F57"/>
    <w:rsid w:val="00D6035B"/>
    <w:rsid w:val="00D61E87"/>
    <w:rsid w:val="00D651BE"/>
    <w:rsid w:val="00D661EC"/>
    <w:rsid w:val="00D66471"/>
    <w:rsid w:val="00D71982"/>
    <w:rsid w:val="00D73234"/>
    <w:rsid w:val="00D77DFD"/>
    <w:rsid w:val="00D81803"/>
    <w:rsid w:val="00D839CD"/>
    <w:rsid w:val="00D84363"/>
    <w:rsid w:val="00D90204"/>
    <w:rsid w:val="00D929F1"/>
    <w:rsid w:val="00D97FF7"/>
    <w:rsid w:val="00DB1935"/>
    <w:rsid w:val="00DB45E4"/>
    <w:rsid w:val="00DC08CB"/>
    <w:rsid w:val="00DC3DDC"/>
    <w:rsid w:val="00DC4DFB"/>
    <w:rsid w:val="00DD0529"/>
    <w:rsid w:val="00DD05AB"/>
    <w:rsid w:val="00DD0929"/>
    <w:rsid w:val="00DD1665"/>
    <w:rsid w:val="00DD4D69"/>
    <w:rsid w:val="00DE3291"/>
    <w:rsid w:val="00DE6682"/>
    <w:rsid w:val="00DF26D2"/>
    <w:rsid w:val="00E0333A"/>
    <w:rsid w:val="00E16786"/>
    <w:rsid w:val="00E17AFC"/>
    <w:rsid w:val="00E239F4"/>
    <w:rsid w:val="00E32138"/>
    <w:rsid w:val="00E35839"/>
    <w:rsid w:val="00E43EC5"/>
    <w:rsid w:val="00E45AB0"/>
    <w:rsid w:val="00E57609"/>
    <w:rsid w:val="00E57EF4"/>
    <w:rsid w:val="00E65973"/>
    <w:rsid w:val="00E6714D"/>
    <w:rsid w:val="00E73456"/>
    <w:rsid w:val="00E84BC8"/>
    <w:rsid w:val="00E914D8"/>
    <w:rsid w:val="00E93E44"/>
    <w:rsid w:val="00E95A30"/>
    <w:rsid w:val="00EA26D8"/>
    <w:rsid w:val="00EA5DE3"/>
    <w:rsid w:val="00EB5E7E"/>
    <w:rsid w:val="00EB6877"/>
    <w:rsid w:val="00EB722E"/>
    <w:rsid w:val="00EC0070"/>
    <w:rsid w:val="00EC11CA"/>
    <w:rsid w:val="00ED0C59"/>
    <w:rsid w:val="00ED4E18"/>
    <w:rsid w:val="00ED7B18"/>
    <w:rsid w:val="00EE2953"/>
    <w:rsid w:val="00EE29BA"/>
    <w:rsid w:val="00EE3A7B"/>
    <w:rsid w:val="00EE44C0"/>
    <w:rsid w:val="00EE7C0A"/>
    <w:rsid w:val="00EF0051"/>
    <w:rsid w:val="00EF6306"/>
    <w:rsid w:val="00F024FC"/>
    <w:rsid w:val="00F039C7"/>
    <w:rsid w:val="00F12CDD"/>
    <w:rsid w:val="00F230F0"/>
    <w:rsid w:val="00F33A1A"/>
    <w:rsid w:val="00F478CB"/>
    <w:rsid w:val="00F52C97"/>
    <w:rsid w:val="00F54257"/>
    <w:rsid w:val="00F619F4"/>
    <w:rsid w:val="00F62093"/>
    <w:rsid w:val="00F62C23"/>
    <w:rsid w:val="00F64D54"/>
    <w:rsid w:val="00F722A2"/>
    <w:rsid w:val="00F743D6"/>
    <w:rsid w:val="00F75F59"/>
    <w:rsid w:val="00F82885"/>
    <w:rsid w:val="00F842FD"/>
    <w:rsid w:val="00F87E26"/>
    <w:rsid w:val="00F96C3F"/>
    <w:rsid w:val="00FA17A2"/>
    <w:rsid w:val="00FA1C94"/>
    <w:rsid w:val="00FB4F7A"/>
    <w:rsid w:val="00FB58A3"/>
    <w:rsid w:val="00FB6B35"/>
    <w:rsid w:val="00FC7DA1"/>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4ABFEDE-715A-47EF-A460-83602644F2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00A8E8C-47B5-4B8F-BA9B-8E5866143434}">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115</TotalTime>
  <Pages>12</Pages>
  <Words>3926</Words>
  <Characters>22380</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26254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Yousouf Boukra (1700055)</cp:lastModifiedBy>
  <cp:revision>105</cp:revision>
  <cp:lastPrinted>2016-10-24T12:21:00Z</cp:lastPrinted>
  <dcterms:created xsi:type="dcterms:W3CDTF">2020-10-28T17:00:00Z</dcterms:created>
  <dcterms:modified xsi:type="dcterms:W3CDTF">2021-03-23T03:38:00Z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