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9B0F7" w14:textId="77777777" w:rsidR="00B9678C" w:rsidRDefault="00B9678C" w:rsidP="00B9678C">
      <w:pPr>
        <w:spacing w:after="0" w:line="480" w:lineRule="auto"/>
        <w:contextualSpacing/>
        <w:jc w:val="center"/>
        <w:rPr>
          <w:rFonts w:ascii="Times New Roman" w:eastAsiaTheme="majorEastAsia" w:hAnsi="Times New Roman" w:cs="Times New Roman"/>
          <w:spacing w:val="-10"/>
          <w:kern w:val="28"/>
          <w:sz w:val="44"/>
          <w:szCs w:val="44"/>
        </w:rPr>
      </w:pPr>
    </w:p>
    <w:p w14:paraId="3FD20BB7" w14:textId="77777777" w:rsidR="00B9678C" w:rsidRDefault="00B9678C" w:rsidP="00B9678C">
      <w:pPr>
        <w:spacing w:after="0" w:line="480" w:lineRule="auto"/>
        <w:contextualSpacing/>
        <w:jc w:val="center"/>
        <w:rPr>
          <w:rFonts w:ascii="Times New Roman" w:eastAsiaTheme="majorEastAsia" w:hAnsi="Times New Roman" w:cs="Times New Roman"/>
          <w:spacing w:val="-10"/>
          <w:kern w:val="28"/>
          <w:sz w:val="44"/>
          <w:szCs w:val="44"/>
        </w:rPr>
      </w:pPr>
    </w:p>
    <w:p w14:paraId="53736BA1" w14:textId="77777777" w:rsidR="00B9678C" w:rsidRDefault="00B9678C" w:rsidP="00B9678C">
      <w:pPr>
        <w:spacing w:after="0" w:line="480" w:lineRule="auto"/>
        <w:contextualSpacing/>
        <w:jc w:val="center"/>
        <w:rPr>
          <w:rFonts w:ascii="Times New Roman" w:eastAsiaTheme="majorEastAsia" w:hAnsi="Times New Roman" w:cs="Times New Roman"/>
          <w:spacing w:val="-10"/>
          <w:kern w:val="28"/>
          <w:sz w:val="44"/>
          <w:szCs w:val="44"/>
        </w:rPr>
      </w:pPr>
    </w:p>
    <w:p w14:paraId="7F394261" w14:textId="78183342" w:rsidR="00B9678C" w:rsidRDefault="00B9678C" w:rsidP="00B9678C">
      <w:pPr>
        <w:spacing w:after="0" w:line="480" w:lineRule="auto"/>
        <w:contextualSpacing/>
        <w:jc w:val="center"/>
        <w:rPr>
          <w:rFonts w:ascii="Times New Roman" w:eastAsiaTheme="majorEastAsia" w:hAnsi="Times New Roman" w:cs="Times New Roman"/>
          <w:spacing w:val="-10"/>
          <w:kern w:val="28"/>
          <w:sz w:val="44"/>
          <w:szCs w:val="44"/>
        </w:rPr>
      </w:pPr>
      <w:r w:rsidRPr="00B9678C">
        <w:rPr>
          <w:rFonts w:ascii="Times New Roman" w:eastAsiaTheme="majorEastAsia" w:hAnsi="Times New Roman" w:cs="Times New Roman"/>
          <w:spacing w:val="-10"/>
          <w:kern w:val="28"/>
          <w:sz w:val="44"/>
          <w:szCs w:val="44"/>
        </w:rPr>
        <w:t>Managing Hotel Administration</w:t>
      </w:r>
    </w:p>
    <w:p w14:paraId="52B48AC8" w14:textId="77777777" w:rsidR="00B9678C" w:rsidRDefault="00B9678C" w:rsidP="00B9678C">
      <w:pPr>
        <w:spacing w:after="0" w:line="480" w:lineRule="auto"/>
        <w:contextualSpacing/>
        <w:jc w:val="center"/>
        <w:rPr>
          <w:rFonts w:ascii="Times New Roman" w:eastAsiaTheme="majorEastAsia" w:hAnsi="Times New Roman" w:cs="Times New Roman"/>
          <w:spacing w:val="-10"/>
          <w:kern w:val="28"/>
          <w:sz w:val="44"/>
          <w:szCs w:val="44"/>
        </w:rPr>
      </w:pPr>
    </w:p>
    <w:p w14:paraId="733D0B1F" w14:textId="77777777"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r>
        <w:rPr>
          <w:rFonts w:ascii="Times New Roman" w:eastAsiaTheme="majorEastAsia" w:hAnsi="Times New Roman" w:cs="Times New Roman"/>
          <w:spacing w:val="-10"/>
          <w:kern w:val="28"/>
          <w:sz w:val="44"/>
          <w:szCs w:val="44"/>
        </w:rPr>
        <w:t>Student Learning Log</w:t>
      </w:r>
    </w:p>
    <w:p w14:paraId="07E096C2" w14:textId="77777777"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p>
    <w:p w14:paraId="4E043292" w14:textId="77777777"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p>
    <w:p w14:paraId="1214D752" w14:textId="77777777"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Ana</w:t>
      </w:r>
      <w:r w:rsidRPr="00B303FF">
        <w:rPr>
          <w:rFonts w:ascii="Times New Roman" w:eastAsiaTheme="majorEastAsia" w:hAnsi="Times New Roman" w:cs="Times New Roman"/>
          <w:spacing w:val="-10"/>
          <w:kern w:val="28"/>
          <w:sz w:val="36"/>
          <w:szCs w:val="36"/>
        </w:rPr>
        <w:t xml:space="preserve"> Cimpoes</w:t>
      </w:r>
    </w:p>
    <w:p w14:paraId="449514D1" w14:textId="77777777"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4</w:t>
      </w:r>
    </w:p>
    <w:p w14:paraId="264C8053" w14:textId="7C70C220" w:rsidR="00B9678C" w:rsidRPr="00B303FF" w:rsidRDefault="00B9678C" w:rsidP="00B9678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w:t>
      </w:r>
      <w:r>
        <w:rPr>
          <w:rFonts w:ascii="Times New Roman" w:eastAsiaTheme="majorEastAsia" w:hAnsi="Times New Roman" w:cs="Times New Roman"/>
          <w:spacing w:val="-10"/>
          <w:kern w:val="28"/>
          <w:sz w:val="36"/>
          <w:szCs w:val="36"/>
        </w:rPr>
        <w:t>4</w:t>
      </w:r>
    </w:p>
    <w:p w14:paraId="5FE3C74B" w14:textId="77777777" w:rsidR="00B9678C" w:rsidRDefault="00B9678C" w:rsidP="00B9678C">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Pr>
          <w:rFonts w:ascii="Times New Roman" w:hAnsi="Times New Roman" w:cs="Times New Roman"/>
          <w:sz w:val="36"/>
          <w:szCs w:val="36"/>
        </w:rPr>
        <w:t>Daniel Payne</w:t>
      </w:r>
    </w:p>
    <w:p w14:paraId="40616B9A" w14:textId="77777777" w:rsidR="00B9678C" w:rsidRDefault="00B9678C" w:rsidP="00B9678C">
      <w:pPr>
        <w:spacing w:before="119"/>
        <w:rPr>
          <w:rFonts w:ascii="Arial"/>
          <w:b/>
          <w:sz w:val="28"/>
        </w:rPr>
      </w:pPr>
    </w:p>
    <w:p w14:paraId="28688FCF" w14:textId="7469C73D" w:rsidR="00220617" w:rsidRPr="00174D15" w:rsidRDefault="00220617" w:rsidP="00174D15">
      <w:pPr>
        <w:spacing w:before="240"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eastAsia="en-US"/>
        </w:rPr>
        <w:id w:val="1170524187"/>
        <w:docPartObj>
          <w:docPartGallery w:val="Table of Contents"/>
          <w:docPartUnique/>
        </w:docPartObj>
      </w:sdtPr>
      <w:sdtEndPr>
        <w:rPr>
          <w:noProof/>
        </w:rPr>
      </w:sdtEndPr>
      <w:sdtContent>
        <w:p w14:paraId="50E0F400" w14:textId="313D70BC" w:rsidR="00B9678C" w:rsidRDefault="00B9678C" w:rsidP="00174D15">
          <w:pPr>
            <w:pStyle w:val="TOCHeading"/>
            <w:spacing w:before="240" w:line="360" w:lineRule="auto"/>
            <w:jc w:val="both"/>
            <w:rPr>
              <w:rFonts w:ascii="Times New Roman" w:eastAsiaTheme="minorHAnsi" w:hAnsi="Times New Roman" w:cs="Times New Roman"/>
              <w:b w:val="0"/>
              <w:bCs w:val="0"/>
              <w:color w:val="auto"/>
              <w:sz w:val="24"/>
              <w:szCs w:val="24"/>
              <w:lang w:val="en-GB" w:eastAsia="en-US"/>
            </w:rPr>
          </w:pPr>
        </w:p>
        <w:p w14:paraId="6E70E19F" w14:textId="77777777" w:rsidR="00B9678C" w:rsidRDefault="00B9678C" w:rsidP="00B9678C"/>
        <w:p w14:paraId="580A2347" w14:textId="77777777" w:rsidR="00B9678C" w:rsidRPr="00B9678C" w:rsidRDefault="00B9678C" w:rsidP="00B9678C"/>
        <w:p w14:paraId="28688FD0" w14:textId="4CC2310F" w:rsidR="00233978" w:rsidRPr="00195382" w:rsidRDefault="00621CAC" w:rsidP="00174D15">
          <w:pPr>
            <w:pStyle w:val="TOCHeading"/>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lastRenderedPageBreak/>
            <w:t>Table of Contents</w:t>
          </w:r>
        </w:p>
        <w:p w14:paraId="61F6FBF2" w14:textId="1CB6E5CB" w:rsidR="006853C0" w:rsidRPr="00195382" w:rsidRDefault="00621CAC">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r w:rsidRPr="00195382">
            <w:rPr>
              <w:rFonts w:ascii="Times New Roman" w:hAnsi="Times New Roman" w:cs="Times New Roman"/>
              <w:sz w:val="24"/>
              <w:szCs w:val="24"/>
            </w:rPr>
            <w:fldChar w:fldCharType="begin"/>
          </w:r>
          <w:r w:rsidRPr="00195382">
            <w:rPr>
              <w:rFonts w:ascii="Times New Roman" w:hAnsi="Times New Roman" w:cs="Times New Roman"/>
              <w:sz w:val="24"/>
              <w:szCs w:val="24"/>
            </w:rPr>
            <w:instrText xml:space="preserve"> TOC \o "1-3" \h \z \u </w:instrText>
          </w:r>
          <w:r w:rsidRPr="00195382">
            <w:rPr>
              <w:rFonts w:ascii="Times New Roman" w:hAnsi="Times New Roman" w:cs="Times New Roman"/>
              <w:sz w:val="24"/>
              <w:szCs w:val="24"/>
            </w:rPr>
            <w:fldChar w:fldCharType="separate"/>
          </w:r>
          <w:hyperlink w:anchor="_Toc167111438" w:history="1">
            <w:r w:rsidR="006853C0" w:rsidRPr="00195382">
              <w:rPr>
                <w:rStyle w:val="Hyperlink"/>
                <w:rFonts w:ascii="Times New Roman" w:hAnsi="Times New Roman" w:cs="Times New Roman"/>
                <w:noProof/>
                <w:sz w:val="24"/>
                <w:szCs w:val="24"/>
              </w:rPr>
              <w:t>Introduction</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_Toc167111438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3</w:t>
            </w:r>
            <w:r w:rsidR="006853C0" w:rsidRPr="00195382">
              <w:rPr>
                <w:rFonts w:ascii="Times New Roman" w:hAnsi="Times New Roman" w:cs="Times New Roman"/>
                <w:noProof/>
                <w:webHidden/>
                <w:sz w:val="24"/>
                <w:szCs w:val="24"/>
              </w:rPr>
              <w:fldChar w:fldCharType="end"/>
            </w:r>
          </w:hyperlink>
        </w:p>
        <w:p w14:paraId="5B2C6135" w14:textId="49022DEE" w:rsidR="006853C0" w:rsidRPr="00195382" w:rsidRDefault="00000000">
          <w:pPr>
            <w:pStyle w:val="TOC2"/>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39" w:history="1">
            <w:r w:rsidR="006853C0" w:rsidRPr="00195382">
              <w:rPr>
                <w:rStyle w:val="Hyperlink"/>
                <w:rFonts w:ascii="Times New Roman" w:hAnsi="Times New Roman" w:cs="Times New Roman"/>
                <w:noProof/>
                <w:sz w:val="24"/>
                <w:szCs w:val="24"/>
              </w:rPr>
              <w:t>Overview of the company</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_Toc167111439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3</w:t>
            </w:r>
            <w:r w:rsidR="006853C0" w:rsidRPr="00195382">
              <w:rPr>
                <w:rFonts w:ascii="Times New Roman" w:hAnsi="Times New Roman" w:cs="Times New Roman"/>
                <w:noProof/>
                <w:webHidden/>
                <w:sz w:val="24"/>
                <w:szCs w:val="24"/>
              </w:rPr>
              <w:fldChar w:fldCharType="end"/>
            </w:r>
          </w:hyperlink>
        </w:p>
        <w:p w14:paraId="509A167A" w14:textId="20D14EFE" w:rsidR="006853C0" w:rsidRPr="00195382" w:rsidRDefault="00000000">
          <w:pPr>
            <w:pStyle w:val="TOC2"/>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0" w:history="1">
            <w:r w:rsidR="006853C0" w:rsidRPr="00195382">
              <w:rPr>
                <w:rStyle w:val="Hyperlink"/>
                <w:rFonts w:ascii="Times New Roman" w:hAnsi="Times New Roman" w:cs="Times New Roman"/>
                <w:noProof/>
                <w:sz w:val="24"/>
                <w:szCs w:val="24"/>
              </w:rPr>
              <w:t>Overview of the department</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_Toc167111440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3</w:t>
            </w:r>
            <w:r w:rsidR="006853C0" w:rsidRPr="00195382">
              <w:rPr>
                <w:rFonts w:ascii="Times New Roman" w:hAnsi="Times New Roman" w:cs="Times New Roman"/>
                <w:noProof/>
                <w:webHidden/>
                <w:sz w:val="24"/>
                <w:szCs w:val="24"/>
              </w:rPr>
              <w:fldChar w:fldCharType="end"/>
            </w:r>
          </w:hyperlink>
        </w:p>
        <w:p w14:paraId="425D398F" w14:textId="5AF96000"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1" w:history="1">
            <w:r w:rsidR="006853C0" w:rsidRPr="00195382">
              <w:rPr>
                <w:rStyle w:val="Hyperlink"/>
                <w:rFonts w:ascii="Times New Roman" w:hAnsi="Times New Roman" w:cs="Times New Roman"/>
                <w:noProof/>
                <w:sz w:val="24"/>
                <w:szCs w:val="24"/>
              </w:rPr>
              <w:t>Section 1: Reflection on Experience and Personal Development</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_Toc167111441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4</w:t>
            </w:r>
            <w:r w:rsidR="006853C0" w:rsidRPr="00195382">
              <w:rPr>
                <w:rFonts w:ascii="Times New Roman" w:hAnsi="Times New Roman" w:cs="Times New Roman"/>
                <w:noProof/>
                <w:webHidden/>
                <w:sz w:val="24"/>
                <w:szCs w:val="24"/>
              </w:rPr>
              <w:fldChar w:fldCharType="end"/>
            </w:r>
          </w:hyperlink>
        </w:p>
        <w:p w14:paraId="0D760ABA" w14:textId="7692E105"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2" w:history="1">
            <w:r w:rsidR="006853C0" w:rsidRPr="00195382">
              <w:rPr>
                <w:rStyle w:val="Hyperlink"/>
                <w:rFonts w:ascii="Times New Roman" w:hAnsi="Times New Roman" w:cs="Times New Roman"/>
                <w:noProof/>
                <w:sz w:val="24"/>
                <w:szCs w:val="24"/>
              </w:rPr>
              <w:t>Section 2: Critical Analysis of Work-based skills and Technical knowledge</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_Toc167111442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5</w:t>
            </w:r>
            <w:r w:rsidR="006853C0" w:rsidRPr="00195382">
              <w:rPr>
                <w:rFonts w:ascii="Times New Roman" w:hAnsi="Times New Roman" w:cs="Times New Roman"/>
                <w:noProof/>
                <w:webHidden/>
                <w:sz w:val="24"/>
                <w:szCs w:val="24"/>
              </w:rPr>
              <w:fldChar w:fldCharType="end"/>
            </w:r>
          </w:hyperlink>
        </w:p>
        <w:p w14:paraId="04864B01" w14:textId="6A51FD2B"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3" w:history="1">
            <w:r w:rsidR="006853C0" w:rsidRPr="00195382">
              <w:rPr>
                <w:rStyle w:val="Hyperlink"/>
                <w:rFonts w:ascii="Times New Roman" w:hAnsi="Times New Roman" w:cs="Times New Roman"/>
                <w:noProof/>
                <w:sz w:val="24"/>
                <w:szCs w:val="24"/>
              </w:rPr>
              <w:t>Section 3: Reflection on Organisational Issues</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_Toc167111443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5</w:t>
            </w:r>
            <w:r w:rsidR="006853C0" w:rsidRPr="00195382">
              <w:rPr>
                <w:rFonts w:ascii="Times New Roman" w:hAnsi="Times New Roman" w:cs="Times New Roman"/>
                <w:noProof/>
                <w:webHidden/>
                <w:sz w:val="24"/>
                <w:szCs w:val="24"/>
              </w:rPr>
              <w:fldChar w:fldCharType="end"/>
            </w:r>
          </w:hyperlink>
        </w:p>
        <w:p w14:paraId="2EF81924" w14:textId="32CD7BA4"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4" w:history="1">
            <w:r w:rsidR="006853C0" w:rsidRPr="00195382">
              <w:rPr>
                <w:rStyle w:val="Hyperlink"/>
                <w:rFonts w:ascii="Times New Roman" w:hAnsi="Times New Roman" w:cs="Times New Roman"/>
                <w:noProof/>
                <w:sz w:val="24"/>
                <w:szCs w:val="24"/>
              </w:rPr>
              <w:t>Section 4: Future Action Plan</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_Toc167111444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6</w:t>
            </w:r>
            <w:r w:rsidR="006853C0" w:rsidRPr="00195382">
              <w:rPr>
                <w:rFonts w:ascii="Times New Roman" w:hAnsi="Times New Roman" w:cs="Times New Roman"/>
                <w:noProof/>
                <w:webHidden/>
                <w:sz w:val="24"/>
                <w:szCs w:val="24"/>
              </w:rPr>
              <w:fldChar w:fldCharType="end"/>
            </w:r>
          </w:hyperlink>
        </w:p>
        <w:p w14:paraId="7EE94142" w14:textId="3AC75165"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5" w:history="1">
            <w:r w:rsidR="006853C0" w:rsidRPr="00195382">
              <w:rPr>
                <w:rStyle w:val="Hyperlink"/>
                <w:rFonts w:ascii="Times New Roman" w:hAnsi="Times New Roman" w:cs="Times New Roman"/>
                <w:noProof/>
                <w:sz w:val="24"/>
                <w:szCs w:val="24"/>
              </w:rPr>
              <w:t>Conclusion</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_Toc167111445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7</w:t>
            </w:r>
            <w:r w:rsidR="006853C0" w:rsidRPr="00195382">
              <w:rPr>
                <w:rFonts w:ascii="Times New Roman" w:hAnsi="Times New Roman" w:cs="Times New Roman"/>
                <w:noProof/>
                <w:webHidden/>
                <w:sz w:val="24"/>
                <w:szCs w:val="24"/>
              </w:rPr>
              <w:fldChar w:fldCharType="end"/>
            </w:r>
          </w:hyperlink>
        </w:p>
        <w:p w14:paraId="5579703E" w14:textId="730909A2" w:rsidR="006853C0" w:rsidRPr="00195382" w:rsidRDefault="00000000">
          <w:pPr>
            <w:pStyle w:val="TOC1"/>
            <w:tabs>
              <w:tab w:val="right" w:leader="dot" w:pos="9016"/>
            </w:tabs>
            <w:rPr>
              <w:rFonts w:ascii="Times New Roman" w:eastAsiaTheme="minorEastAsia" w:hAnsi="Times New Roman" w:cs="Times New Roman"/>
              <w:noProof/>
              <w:kern w:val="2"/>
              <w:sz w:val="24"/>
              <w:szCs w:val="24"/>
              <w:lang w:val="en-IN" w:eastAsia="en-IN"/>
              <w14:ligatures w14:val="standardContextual"/>
            </w:rPr>
          </w:pPr>
          <w:hyperlink w:anchor="_Toc167111446" w:history="1">
            <w:r w:rsidR="006853C0" w:rsidRPr="00195382">
              <w:rPr>
                <w:rStyle w:val="Hyperlink"/>
                <w:rFonts w:ascii="Times New Roman" w:hAnsi="Times New Roman" w:cs="Times New Roman"/>
                <w:noProof/>
                <w:sz w:val="24"/>
                <w:szCs w:val="24"/>
              </w:rPr>
              <w:t>References</w:t>
            </w:r>
            <w:r w:rsidR="006853C0" w:rsidRPr="00195382">
              <w:rPr>
                <w:rFonts w:ascii="Times New Roman" w:hAnsi="Times New Roman" w:cs="Times New Roman"/>
                <w:noProof/>
                <w:webHidden/>
                <w:sz w:val="24"/>
                <w:szCs w:val="24"/>
              </w:rPr>
              <w:tab/>
            </w:r>
            <w:r w:rsidR="006853C0" w:rsidRPr="00195382">
              <w:rPr>
                <w:rFonts w:ascii="Times New Roman" w:hAnsi="Times New Roman" w:cs="Times New Roman"/>
                <w:noProof/>
                <w:webHidden/>
                <w:sz w:val="24"/>
                <w:szCs w:val="24"/>
              </w:rPr>
              <w:fldChar w:fldCharType="begin"/>
            </w:r>
            <w:r w:rsidR="006853C0" w:rsidRPr="00195382">
              <w:rPr>
                <w:rFonts w:ascii="Times New Roman" w:hAnsi="Times New Roman" w:cs="Times New Roman"/>
                <w:noProof/>
                <w:webHidden/>
                <w:sz w:val="24"/>
                <w:szCs w:val="24"/>
              </w:rPr>
              <w:instrText xml:space="preserve"> PAGEREF _Toc167111446 \h </w:instrText>
            </w:r>
            <w:r w:rsidR="006853C0" w:rsidRPr="00195382">
              <w:rPr>
                <w:rFonts w:ascii="Times New Roman" w:hAnsi="Times New Roman" w:cs="Times New Roman"/>
                <w:noProof/>
                <w:webHidden/>
                <w:sz w:val="24"/>
                <w:szCs w:val="24"/>
              </w:rPr>
            </w:r>
            <w:r w:rsidR="006853C0" w:rsidRPr="00195382">
              <w:rPr>
                <w:rFonts w:ascii="Times New Roman" w:hAnsi="Times New Roman" w:cs="Times New Roman"/>
                <w:noProof/>
                <w:webHidden/>
                <w:sz w:val="24"/>
                <w:szCs w:val="24"/>
              </w:rPr>
              <w:fldChar w:fldCharType="separate"/>
            </w:r>
            <w:r w:rsidR="00B9678C" w:rsidRPr="00195382">
              <w:rPr>
                <w:rFonts w:ascii="Times New Roman" w:hAnsi="Times New Roman" w:cs="Times New Roman"/>
                <w:noProof/>
                <w:webHidden/>
                <w:sz w:val="24"/>
                <w:szCs w:val="24"/>
              </w:rPr>
              <w:t>8</w:t>
            </w:r>
            <w:r w:rsidR="006853C0" w:rsidRPr="00195382">
              <w:rPr>
                <w:rFonts w:ascii="Times New Roman" w:hAnsi="Times New Roman" w:cs="Times New Roman"/>
                <w:noProof/>
                <w:webHidden/>
                <w:sz w:val="24"/>
                <w:szCs w:val="24"/>
              </w:rPr>
              <w:fldChar w:fldCharType="end"/>
            </w:r>
          </w:hyperlink>
        </w:p>
        <w:p w14:paraId="28688FD9" w14:textId="2ED3F0B0" w:rsidR="0023397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b/>
              <w:bCs/>
              <w:noProof/>
              <w:sz w:val="24"/>
              <w:szCs w:val="24"/>
            </w:rPr>
            <w:fldChar w:fldCharType="end"/>
          </w:r>
        </w:p>
      </w:sdtContent>
    </w:sdt>
    <w:p w14:paraId="28688FDA" w14:textId="77777777" w:rsidR="00220617"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br w:type="page"/>
      </w:r>
    </w:p>
    <w:p w14:paraId="28688FDB" w14:textId="4E9340C7" w:rsidR="00810388" w:rsidRPr="00195382" w:rsidRDefault="00621CAC" w:rsidP="00174D15">
      <w:pPr>
        <w:pStyle w:val="Heading1"/>
        <w:spacing w:before="240" w:line="360" w:lineRule="auto"/>
        <w:jc w:val="both"/>
        <w:rPr>
          <w:rFonts w:ascii="Times New Roman" w:hAnsi="Times New Roman" w:cs="Times New Roman"/>
          <w:sz w:val="24"/>
          <w:szCs w:val="24"/>
        </w:rPr>
      </w:pPr>
      <w:bookmarkStart w:id="0" w:name="_Toc167111438"/>
      <w:r w:rsidRPr="00195382">
        <w:rPr>
          <w:rFonts w:ascii="Times New Roman" w:hAnsi="Times New Roman" w:cs="Times New Roman"/>
          <w:sz w:val="24"/>
          <w:szCs w:val="24"/>
        </w:rPr>
        <w:lastRenderedPageBreak/>
        <w:t>Introduction</w:t>
      </w:r>
      <w:bookmarkEnd w:id="0"/>
    </w:p>
    <w:p w14:paraId="28688FDC" w14:textId="33C1F4D6"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The self-reflection provides the experiences and learning of the writer within the factors such as role in the </w:t>
      </w:r>
      <w:r w:rsidR="00B9678C" w:rsidRPr="00195382">
        <w:rPr>
          <w:rFonts w:ascii="Times New Roman" w:hAnsi="Times New Roman" w:cs="Times New Roman"/>
          <w:sz w:val="24"/>
          <w:szCs w:val="24"/>
        </w:rPr>
        <w:t>f</w:t>
      </w:r>
      <w:r w:rsidRPr="00195382">
        <w:rPr>
          <w:rFonts w:ascii="Times New Roman" w:hAnsi="Times New Roman" w:cs="Times New Roman"/>
          <w:sz w:val="24"/>
          <w:szCs w:val="24"/>
        </w:rPr>
        <w:t xml:space="preserve">ront </w:t>
      </w:r>
      <w:r w:rsidR="00B9678C" w:rsidRPr="00195382">
        <w:rPr>
          <w:rFonts w:ascii="Times New Roman" w:hAnsi="Times New Roman" w:cs="Times New Roman"/>
          <w:sz w:val="24"/>
          <w:szCs w:val="24"/>
        </w:rPr>
        <w:t xml:space="preserve">and back </w:t>
      </w:r>
      <w:r w:rsidRPr="00195382">
        <w:rPr>
          <w:rFonts w:ascii="Times New Roman" w:hAnsi="Times New Roman" w:cs="Times New Roman"/>
          <w:sz w:val="24"/>
          <w:szCs w:val="24"/>
        </w:rPr>
        <w:t xml:space="preserve">office of the hotel Marriott Nottingham Belfry. The reflection contains the overview of the company and the self-reflection of the writer on the gained experiences and knowledge while working as a supervisor in the hotel. The reflection also contains the issues that the writer faced while working in the hotel and the action plan to develop the required skills and knowledge to resolve those issues. </w:t>
      </w:r>
    </w:p>
    <w:p w14:paraId="28688FDD" w14:textId="77777777" w:rsidR="00810388" w:rsidRPr="00195382" w:rsidRDefault="00621CAC" w:rsidP="00174D15">
      <w:pPr>
        <w:pStyle w:val="Heading2"/>
        <w:spacing w:before="240" w:line="360" w:lineRule="auto"/>
        <w:jc w:val="both"/>
        <w:rPr>
          <w:rFonts w:ascii="Times New Roman" w:hAnsi="Times New Roman" w:cs="Times New Roman"/>
          <w:sz w:val="24"/>
          <w:szCs w:val="24"/>
        </w:rPr>
      </w:pPr>
      <w:bookmarkStart w:id="1" w:name="_Toc167111439"/>
      <w:r w:rsidRPr="00195382">
        <w:rPr>
          <w:rFonts w:ascii="Times New Roman" w:hAnsi="Times New Roman" w:cs="Times New Roman"/>
          <w:sz w:val="24"/>
          <w:szCs w:val="24"/>
        </w:rPr>
        <w:t>Overview of the company</w:t>
      </w:r>
      <w:bookmarkEnd w:id="1"/>
    </w:p>
    <w:p w14:paraId="28688FDE" w14:textId="7D2DFBF6"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The Marriott Nottingham Belfry is also named the Delta Hotels. The Delta by Marriott Nottingham Belfry is a four-star hotel situated in Nottingham </w:t>
      </w:r>
      <w:r w:rsidR="00C33DCC" w:rsidRPr="00195382">
        <w:rPr>
          <w:rFonts w:ascii="Times New Roman" w:hAnsi="Times New Roman" w:cs="Times New Roman"/>
          <w:sz w:val="24"/>
          <w:szCs w:val="24"/>
        </w:rPr>
        <w:t xml:space="preserve">UK (The Nottingham </w:t>
      </w:r>
      <w:r w:rsidR="00411154" w:rsidRPr="00195382">
        <w:rPr>
          <w:rFonts w:ascii="Times New Roman" w:hAnsi="Times New Roman" w:cs="Times New Roman"/>
          <w:sz w:val="24"/>
          <w:szCs w:val="24"/>
        </w:rPr>
        <w:t>Belfry</w:t>
      </w:r>
      <w:r w:rsidR="00C33DCC" w:rsidRPr="00195382">
        <w:rPr>
          <w:rFonts w:ascii="Times New Roman" w:hAnsi="Times New Roman" w:cs="Times New Roman"/>
          <w:sz w:val="24"/>
          <w:szCs w:val="24"/>
        </w:rPr>
        <w:t>, 2024)</w:t>
      </w:r>
      <w:r w:rsidRPr="00195382">
        <w:rPr>
          <w:rFonts w:ascii="Times New Roman" w:hAnsi="Times New Roman" w:cs="Times New Roman"/>
          <w:sz w:val="24"/>
          <w:szCs w:val="24"/>
        </w:rPr>
        <w:t xml:space="preserve">. The Delta Hotel provides a luxurious style of living to the guests. The hotel contains 120 bedrooms, a conference centre, a Spa, a health club, and dining venues, </w:t>
      </w:r>
      <w:r w:rsidR="00B9678C" w:rsidRPr="00195382">
        <w:rPr>
          <w:rFonts w:ascii="Times New Roman" w:hAnsi="Times New Roman" w:cs="Times New Roman"/>
          <w:sz w:val="24"/>
          <w:szCs w:val="24"/>
        </w:rPr>
        <w:t>and</w:t>
      </w:r>
      <w:r w:rsidRPr="00195382">
        <w:rPr>
          <w:rFonts w:ascii="Times New Roman" w:hAnsi="Times New Roman" w:cs="Times New Roman"/>
          <w:sz w:val="24"/>
          <w:szCs w:val="24"/>
        </w:rPr>
        <w:t xml:space="preserve"> allows pets and provides various pet-friendly services. The hotel provides a variety of accommodations to the guest such as </w:t>
      </w:r>
      <w:r w:rsidR="00B9678C" w:rsidRPr="00195382">
        <w:rPr>
          <w:rFonts w:ascii="Times New Roman" w:hAnsi="Times New Roman" w:cs="Times New Roman"/>
          <w:sz w:val="24"/>
          <w:szCs w:val="24"/>
        </w:rPr>
        <w:t>d</w:t>
      </w:r>
      <w:r w:rsidRPr="00195382">
        <w:rPr>
          <w:rFonts w:ascii="Times New Roman" w:hAnsi="Times New Roman" w:cs="Times New Roman"/>
          <w:sz w:val="24"/>
          <w:szCs w:val="24"/>
        </w:rPr>
        <w:t>ouble guest rooms, double twin guest rooms, deluxe double guest rooms, deluxe king guest rooms, and suites</w:t>
      </w:r>
      <w:r w:rsidR="00C33DCC" w:rsidRPr="00195382">
        <w:rPr>
          <w:rFonts w:ascii="Times New Roman" w:hAnsi="Times New Roman" w:cs="Times New Roman"/>
          <w:sz w:val="24"/>
          <w:szCs w:val="24"/>
        </w:rPr>
        <w:t xml:space="preserve"> (The Nottingham Belfry, 2024)</w:t>
      </w:r>
      <w:r w:rsidRPr="00195382">
        <w:rPr>
          <w:rFonts w:ascii="Times New Roman" w:hAnsi="Times New Roman" w:cs="Times New Roman"/>
          <w:sz w:val="24"/>
          <w:szCs w:val="24"/>
        </w:rPr>
        <w:t xml:space="preserve">. All these rooms provide great services to their guest such as plush mattresses, modern furnishings, mini-fridges, soft pillows, air conditioning, LCD TVs, </w:t>
      </w:r>
      <w:r w:rsidR="00B9678C" w:rsidRPr="00195382">
        <w:rPr>
          <w:rFonts w:ascii="Times New Roman" w:hAnsi="Times New Roman" w:cs="Times New Roman"/>
          <w:sz w:val="24"/>
          <w:szCs w:val="24"/>
        </w:rPr>
        <w:t>and</w:t>
      </w:r>
      <w:r w:rsidRPr="00195382">
        <w:rPr>
          <w:rFonts w:ascii="Times New Roman" w:hAnsi="Times New Roman" w:cs="Times New Roman"/>
          <w:sz w:val="24"/>
          <w:szCs w:val="24"/>
        </w:rPr>
        <w:t xml:space="preserve"> internet access. </w:t>
      </w:r>
    </w:p>
    <w:p w14:paraId="406ABF69" w14:textId="4B941BD7" w:rsidR="00FA1DFB" w:rsidRPr="00195382" w:rsidRDefault="00FA1DFB" w:rsidP="00436A97">
      <w:pPr>
        <w:pStyle w:val="Heading2"/>
        <w:rPr>
          <w:rFonts w:ascii="Times New Roman" w:hAnsi="Times New Roman" w:cs="Times New Roman"/>
          <w:sz w:val="24"/>
          <w:szCs w:val="24"/>
        </w:rPr>
      </w:pPr>
      <w:bookmarkStart w:id="2" w:name="_Toc167111440"/>
      <w:r w:rsidRPr="00195382">
        <w:rPr>
          <w:rFonts w:ascii="Times New Roman" w:hAnsi="Times New Roman" w:cs="Times New Roman"/>
          <w:sz w:val="24"/>
          <w:szCs w:val="24"/>
        </w:rPr>
        <w:t>Overview of the department</w:t>
      </w:r>
      <w:bookmarkEnd w:id="2"/>
    </w:p>
    <w:p w14:paraId="16CD89FD" w14:textId="5A6AF075" w:rsidR="00FA1DFB" w:rsidRPr="00195382" w:rsidRDefault="00FA1DFB" w:rsidP="00436A97">
      <w:pPr>
        <w:spacing w:before="240" w:line="360" w:lineRule="auto"/>
        <w:jc w:val="both"/>
        <w:rPr>
          <w:rFonts w:ascii="Times New Roman" w:hAnsi="Times New Roman" w:cs="Times New Roman"/>
          <w:b/>
          <w:bCs/>
          <w:sz w:val="24"/>
          <w:szCs w:val="24"/>
        </w:rPr>
      </w:pPr>
      <w:r w:rsidRPr="00195382">
        <w:rPr>
          <w:rFonts w:ascii="Times New Roman" w:hAnsi="Times New Roman" w:cs="Times New Roman"/>
          <w:sz w:val="24"/>
          <w:szCs w:val="24"/>
        </w:rPr>
        <w:t xml:space="preserve">I have worked in the front office which has basic roles such as assigning rooms to guests, maintaining guests, registering visitors into the </w:t>
      </w:r>
      <w:r w:rsidR="00B9678C" w:rsidRPr="00195382">
        <w:rPr>
          <w:rFonts w:ascii="Times New Roman" w:hAnsi="Times New Roman" w:cs="Times New Roman"/>
          <w:sz w:val="24"/>
          <w:szCs w:val="24"/>
        </w:rPr>
        <w:t>hotel,</w:t>
      </w:r>
      <w:r w:rsidRPr="00195382">
        <w:rPr>
          <w:rFonts w:ascii="Times New Roman" w:hAnsi="Times New Roman" w:cs="Times New Roman"/>
          <w:sz w:val="24"/>
          <w:szCs w:val="24"/>
        </w:rPr>
        <w:t xml:space="preserve"> providing information to guests about the services and many more. The front office is the face of the Delta Hotels by Marriott Nottingham Belfry.</w:t>
      </w:r>
    </w:p>
    <w:p w14:paraId="505D07FB" w14:textId="77777777" w:rsidR="009C4A65" w:rsidRPr="00195382" w:rsidRDefault="009C4A65">
      <w:pPr>
        <w:rPr>
          <w:rFonts w:ascii="Times New Roman" w:eastAsiaTheme="majorEastAsia" w:hAnsi="Times New Roman" w:cs="Times New Roman"/>
          <w:b/>
          <w:bCs/>
          <w:color w:val="365F91" w:themeColor="accent1" w:themeShade="BF"/>
          <w:sz w:val="24"/>
          <w:szCs w:val="24"/>
        </w:rPr>
      </w:pPr>
      <w:r w:rsidRPr="00195382">
        <w:rPr>
          <w:rFonts w:ascii="Times New Roman" w:hAnsi="Times New Roman" w:cs="Times New Roman"/>
          <w:sz w:val="24"/>
          <w:szCs w:val="24"/>
        </w:rPr>
        <w:br w:type="page"/>
      </w:r>
    </w:p>
    <w:p w14:paraId="28688FDF" w14:textId="34086D1D" w:rsidR="00810388" w:rsidRPr="00195382" w:rsidRDefault="00972644" w:rsidP="00FA1DFB">
      <w:pPr>
        <w:pStyle w:val="Heading1"/>
        <w:spacing w:before="240" w:line="360" w:lineRule="auto"/>
        <w:jc w:val="both"/>
        <w:rPr>
          <w:rFonts w:ascii="Times New Roman" w:hAnsi="Times New Roman" w:cs="Times New Roman"/>
          <w:sz w:val="24"/>
          <w:szCs w:val="24"/>
        </w:rPr>
      </w:pPr>
      <w:bookmarkStart w:id="3" w:name="_Toc167111441"/>
      <w:r w:rsidRPr="00195382">
        <w:rPr>
          <w:rFonts w:ascii="Times New Roman" w:hAnsi="Times New Roman" w:cs="Times New Roman"/>
          <w:sz w:val="24"/>
          <w:szCs w:val="24"/>
        </w:rPr>
        <w:lastRenderedPageBreak/>
        <w:t xml:space="preserve">Section 1: </w:t>
      </w:r>
      <w:r w:rsidR="00621CAC" w:rsidRPr="00195382">
        <w:rPr>
          <w:rFonts w:ascii="Times New Roman" w:hAnsi="Times New Roman" w:cs="Times New Roman"/>
          <w:sz w:val="24"/>
          <w:szCs w:val="24"/>
        </w:rPr>
        <w:t>Reflection</w:t>
      </w:r>
      <w:r w:rsidR="005A7751" w:rsidRPr="00195382">
        <w:rPr>
          <w:rFonts w:ascii="Times New Roman" w:hAnsi="Times New Roman" w:cs="Times New Roman"/>
          <w:sz w:val="24"/>
          <w:szCs w:val="24"/>
        </w:rPr>
        <w:t xml:space="preserve"> on Experience and Personal Development</w:t>
      </w:r>
      <w:bookmarkEnd w:id="3"/>
    </w:p>
    <w:p w14:paraId="28688FE0" w14:textId="77777777"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Gibb’s reflective cycle can be used to reflect the personal experiences and learning while working in the Delta Hotels by Marriott Nottingham Belfry. Gibb’s reflective cycle is the structured method that can help me to reflect on the situation and experiences in the six factors which are description, feelings, evaluation, analysis, and conclusion and action plan. </w:t>
      </w:r>
    </w:p>
    <w:p w14:paraId="28688FE1"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 xml:space="preserve">Description </w:t>
      </w:r>
    </w:p>
    <w:p w14:paraId="28688FE2" w14:textId="3850041A"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I was working </w:t>
      </w:r>
      <w:r w:rsidR="00B9678C" w:rsidRPr="00195382">
        <w:rPr>
          <w:rFonts w:ascii="Times New Roman" w:hAnsi="Times New Roman" w:cs="Times New Roman"/>
          <w:sz w:val="24"/>
          <w:szCs w:val="24"/>
        </w:rPr>
        <w:t xml:space="preserve">in a </w:t>
      </w:r>
      <w:r w:rsidRPr="00195382">
        <w:rPr>
          <w:rFonts w:ascii="Times New Roman" w:hAnsi="Times New Roman" w:cs="Times New Roman"/>
          <w:sz w:val="24"/>
          <w:szCs w:val="24"/>
        </w:rPr>
        <w:t>supervisor</w:t>
      </w:r>
      <w:r w:rsidR="00B9678C" w:rsidRPr="00195382">
        <w:rPr>
          <w:rFonts w:ascii="Times New Roman" w:hAnsi="Times New Roman" w:cs="Times New Roman"/>
          <w:sz w:val="24"/>
          <w:szCs w:val="24"/>
        </w:rPr>
        <w:t>y position</w:t>
      </w:r>
      <w:r w:rsidRPr="00195382">
        <w:rPr>
          <w:rFonts w:ascii="Times New Roman" w:hAnsi="Times New Roman" w:cs="Times New Roman"/>
          <w:sz w:val="24"/>
          <w:szCs w:val="24"/>
        </w:rPr>
        <w:t xml:space="preserve"> </w:t>
      </w:r>
      <w:r w:rsidR="00B9678C" w:rsidRPr="00195382">
        <w:rPr>
          <w:rFonts w:ascii="Times New Roman" w:hAnsi="Times New Roman" w:cs="Times New Roman"/>
          <w:sz w:val="24"/>
          <w:szCs w:val="24"/>
        </w:rPr>
        <w:t>at</w:t>
      </w:r>
      <w:r w:rsidRPr="00195382">
        <w:rPr>
          <w:rFonts w:ascii="Times New Roman" w:hAnsi="Times New Roman" w:cs="Times New Roman"/>
          <w:sz w:val="24"/>
          <w:szCs w:val="24"/>
        </w:rPr>
        <w:t xml:space="preserve"> the Delta Hotels by Marriott Nottingham Belfry. Providing the best services and attend the guests are the basic roles and responsibilities. Working in Delta Hotels by Marriott Nottingham Belfry can help me gain work experience </w:t>
      </w:r>
      <w:r w:rsidR="00B9678C" w:rsidRPr="00195382">
        <w:rPr>
          <w:rFonts w:ascii="Times New Roman" w:hAnsi="Times New Roman" w:cs="Times New Roman"/>
          <w:sz w:val="24"/>
          <w:szCs w:val="24"/>
        </w:rPr>
        <w:t>and</w:t>
      </w:r>
      <w:r w:rsidRPr="00195382">
        <w:rPr>
          <w:rFonts w:ascii="Times New Roman" w:hAnsi="Times New Roman" w:cs="Times New Roman"/>
          <w:sz w:val="24"/>
          <w:szCs w:val="24"/>
        </w:rPr>
        <w:t xml:space="preserve"> real-world knowledge. But somehow working with the Delta Hotels by Marriott Nottingham Belfry also disturbs my work-life balance because of the working hours and responsibilities. </w:t>
      </w:r>
    </w:p>
    <w:p w14:paraId="28688FE3"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Feelings</w:t>
      </w:r>
    </w:p>
    <w:p w14:paraId="28688FE4" w14:textId="66DB7E7C"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On the very first day of my job, I was a little bit nervous </w:t>
      </w:r>
      <w:r w:rsidR="00B9678C" w:rsidRPr="00195382">
        <w:rPr>
          <w:rFonts w:ascii="Times New Roman" w:hAnsi="Times New Roman" w:cs="Times New Roman"/>
          <w:sz w:val="24"/>
          <w:szCs w:val="24"/>
        </w:rPr>
        <w:t>and</w:t>
      </w:r>
      <w:r w:rsidRPr="00195382">
        <w:rPr>
          <w:rFonts w:ascii="Times New Roman" w:hAnsi="Times New Roman" w:cs="Times New Roman"/>
          <w:sz w:val="24"/>
          <w:szCs w:val="24"/>
        </w:rPr>
        <w:t xml:space="preserve"> as excited. Some starting days of my job went well but after some time I was feeling very disturbed because I was not able to focus on my learning and university because of my job. Apart from this working in the Delta Hotels by Marriott Nottingham Belfry also helps me to gain knowledge and skills which makes me more confident</w:t>
      </w:r>
      <w:r w:rsidR="00D6660E" w:rsidRPr="00195382">
        <w:rPr>
          <w:rFonts w:ascii="Times New Roman" w:hAnsi="Times New Roman" w:cs="Times New Roman"/>
          <w:sz w:val="24"/>
          <w:szCs w:val="24"/>
        </w:rPr>
        <w:t xml:space="preserve"> </w:t>
      </w:r>
      <w:r w:rsidR="00D6660E" w:rsidRPr="00195382">
        <w:rPr>
          <w:rFonts w:ascii="Times New Roman" w:hAnsi="Times New Roman" w:cs="Times New Roman"/>
          <w:color w:val="222222"/>
          <w:sz w:val="24"/>
          <w:szCs w:val="24"/>
          <w:shd w:val="clear" w:color="auto" w:fill="FFFFFF"/>
        </w:rPr>
        <w:t>(</w:t>
      </w:r>
      <w:proofErr w:type="spellStart"/>
      <w:r w:rsidR="00D6660E" w:rsidRPr="00195382">
        <w:rPr>
          <w:rFonts w:ascii="Times New Roman" w:hAnsi="Times New Roman" w:cs="Times New Roman"/>
          <w:color w:val="222222"/>
          <w:sz w:val="24"/>
          <w:szCs w:val="24"/>
          <w:shd w:val="clear" w:color="auto" w:fill="FFFFFF"/>
        </w:rPr>
        <w:t>Kainthola</w:t>
      </w:r>
      <w:proofErr w:type="spellEnd"/>
      <w:r w:rsidR="00D6660E" w:rsidRPr="00195382">
        <w:rPr>
          <w:rFonts w:ascii="Times New Roman" w:hAnsi="Times New Roman" w:cs="Times New Roman"/>
          <w:color w:val="222222"/>
          <w:sz w:val="24"/>
          <w:szCs w:val="24"/>
          <w:shd w:val="clear" w:color="auto" w:fill="FFFFFF"/>
        </w:rPr>
        <w:t>, 2021)</w:t>
      </w:r>
      <w:r w:rsidRPr="00195382">
        <w:rPr>
          <w:rFonts w:ascii="Times New Roman" w:hAnsi="Times New Roman" w:cs="Times New Roman"/>
          <w:sz w:val="24"/>
          <w:szCs w:val="24"/>
        </w:rPr>
        <w:t xml:space="preserve">. </w:t>
      </w:r>
    </w:p>
    <w:p w14:paraId="28688FE5"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Evaluation</w:t>
      </w:r>
    </w:p>
    <w:p w14:paraId="28688FE6" w14:textId="627DE1C6"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During the job, I was not able to attend to the guests properly because of my introverted nature. Attending guests, welcoming them, providing the best </w:t>
      </w:r>
      <w:r w:rsidR="00B9678C" w:rsidRPr="00195382">
        <w:rPr>
          <w:rFonts w:ascii="Times New Roman" w:hAnsi="Times New Roman" w:cs="Times New Roman"/>
          <w:sz w:val="24"/>
          <w:szCs w:val="24"/>
        </w:rPr>
        <w:t>services,</w:t>
      </w:r>
      <w:r w:rsidRPr="00195382">
        <w:rPr>
          <w:rFonts w:ascii="Times New Roman" w:hAnsi="Times New Roman" w:cs="Times New Roman"/>
          <w:sz w:val="24"/>
          <w:szCs w:val="24"/>
        </w:rPr>
        <w:t xml:space="preserve"> and responding to complaints are the main parts of my work role. Among all of this, I was not able to convey the best facilities to the guests. However, according to the feedback from my seniors and managers, I was good at welcoming guests and responding to the feedback and complaints of the guests and travellers. </w:t>
      </w:r>
    </w:p>
    <w:p w14:paraId="28688FE7"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Analysis</w:t>
      </w:r>
    </w:p>
    <w:p w14:paraId="28688FE8" w14:textId="77777777" w:rsidR="00810388"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sz w:val="24"/>
          <w:szCs w:val="24"/>
        </w:rPr>
        <w:t>According to my knowledge, I was able to work on the feedback and try to resolve the complaints because of my communication and problem-solving skills</w:t>
      </w:r>
      <w:r w:rsidR="00EE5521" w:rsidRPr="00195382">
        <w:rPr>
          <w:rFonts w:ascii="Times New Roman" w:hAnsi="Times New Roman" w:cs="Times New Roman"/>
          <w:sz w:val="24"/>
          <w:szCs w:val="24"/>
        </w:rPr>
        <w:t xml:space="preserve"> </w:t>
      </w:r>
      <w:r w:rsidR="00EE5521" w:rsidRPr="00195382">
        <w:rPr>
          <w:rFonts w:ascii="Times New Roman" w:hAnsi="Times New Roman" w:cs="Times New Roman"/>
          <w:color w:val="222222"/>
          <w:sz w:val="24"/>
          <w:szCs w:val="24"/>
          <w:shd w:val="clear" w:color="auto" w:fill="FFFFFF"/>
        </w:rPr>
        <w:t>(Rutherford, 2021)</w:t>
      </w:r>
      <w:r w:rsidRPr="00195382">
        <w:rPr>
          <w:rFonts w:ascii="Times New Roman" w:hAnsi="Times New Roman" w:cs="Times New Roman"/>
          <w:sz w:val="24"/>
          <w:szCs w:val="24"/>
        </w:rPr>
        <w:t xml:space="preserve">. </w:t>
      </w:r>
      <w:r w:rsidRPr="00195382">
        <w:rPr>
          <w:rFonts w:ascii="Times New Roman" w:hAnsi="Times New Roman" w:cs="Times New Roman"/>
          <w:sz w:val="24"/>
          <w:szCs w:val="24"/>
        </w:rPr>
        <w:lastRenderedPageBreak/>
        <w:t>Apart from this I also have the skill of critical analysis. These skills also helped me to analyse the situation of the guest and the source of their problems.</w:t>
      </w:r>
    </w:p>
    <w:p w14:paraId="28688FE9"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Conclusion</w:t>
      </w:r>
    </w:p>
    <w:p w14:paraId="28688FEA" w14:textId="0B5D8DF8" w:rsidR="00810388"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After realising these factors, I conclude that I </w:t>
      </w:r>
      <w:r w:rsidR="00B9678C" w:rsidRPr="00195382">
        <w:rPr>
          <w:rFonts w:ascii="Times New Roman" w:hAnsi="Times New Roman" w:cs="Times New Roman"/>
          <w:sz w:val="24"/>
          <w:szCs w:val="24"/>
        </w:rPr>
        <w:t>must</w:t>
      </w:r>
      <w:r w:rsidRPr="00195382">
        <w:rPr>
          <w:rFonts w:ascii="Times New Roman" w:hAnsi="Times New Roman" w:cs="Times New Roman"/>
          <w:sz w:val="24"/>
          <w:szCs w:val="24"/>
        </w:rPr>
        <w:t xml:space="preserve"> work on skills such as teamwork, learning new languages, and stress management. Apart from this I also </w:t>
      </w:r>
      <w:r w:rsidR="00B9678C" w:rsidRPr="00195382">
        <w:rPr>
          <w:rFonts w:ascii="Times New Roman" w:hAnsi="Times New Roman" w:cs="Times New Roman"/>
          <w:sz w:val="24"/>
          <w:szCs w:val="24"/>
        </w:rPr>
        <w:t>must</w:t>
      </w:r>
      <w:r w:rsidRPr="00195382">
        <w:rPr>
          <w:rFonts w:ascii="Times New Roman" w:hAnsi="Times New Roman" w:cs="Times New Roman"/>
          <w:sz w:val="24"/>
          <w:szCs w:val="24"/>
        </w:rPr>
        <w:t xml:space="preserve"> pay details to the small details that can help me to analyse the requirements of the guest. </w:t>
      </w:r>
    </w:p>
    <w:p w14:paraId="28688FEB" w14:textId="77777777" w:rsidR="00810388" w:rsidRPr="00195382" w:rsidRDefault="00621CAC" w:rsidP="00174D15">
      <w:pPr>
        <w:spacing w:before="240" w:line="360" w:lineRule="auto"/>
        <w:jc w:val="both"/>
        <w:rPr>
          <w:rFonts w:ascii="Times New Roman" w:hAnsi="Times New Roman" w:cs="Times New Roman"/>
          <w:b/>
          <w:sz w:val="24"/>
          <w:szCs w:val="24"/>
        </w:rPr>
      </w:pPr>
      <w:r w:rsidRPr="00195382">
        <w:rPr>
          <w:rFonts w:ascii="Times New Roman" w:hAnsi="Times New Roman" w:cs="Times New Roman"/>
          <w:b/>
          <w:sz w:val="24"/>
          <w:szCs w:val="24"/>
        </w:rPr>
        <w:t>Action plan</w:t>
      </w:r>
    </w:p>
    <w:p w14:paraId="28688FEC" w14:textId="77777777" w:rsidR="00810388"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sz w:val="24"/>
          <w:szCs w:val="24"/>
        </w:rPr>
        <w:t xml:space="preserve">After this situation, I decided to work efficiently and scheduled my work according to the priority list to manage the level of stress. Focusing on balancing the work life and personal life is the main factor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focus on</w:t>
      </w:r>
      <w:r w:rsidR="00B62F2B" w:rsidRPr="00195382">
        <w:rPr>
          <w:rFonts w:ascii="Times New Roman" w:hAnsi="Times New Roman" w:cs="Times New Roman"/>
          <w:sz w:val="24"/>
          <w:szCs w:val="24"/>
        </w:rPr>
        <w:t xml:space="preserve"> </w:t>
      </w:r>
      <w:r w:rsidR="00B62F2B" w:rsidRPr="00195382">
        <w:rPr>
          <w:rFonts w:ascii="Times New Roman" w:hAnsi="Times New Roman" w:cs="Times New Roman"/>
          <w:color w:val="222222"/>
          <w:sz w:val="24"/>
          <w:szCs w:val="24"/>
          <w:shd w:val="clear" w:color="auto" w:fill="FFFFFF"/>
        </w:rPr>
        <w:t>(</w:t>
      </w:r>
      <w:proofErr w:type="spellStart"/>
      <w:r w:rsidR="00B62F2B" w:rsidRPr="00195382">
        <w:rPr>
          <w:rFonts w:ascii="Times New Roman" w:hAnsi="Times New Roman" w:cs="Times New Roman"/>
          <w:color w:val="222222"/>
          <w:sz w:val="24"/>
          <w:szCs w:val="24"/>
          <w:shd w:val="clear" w:color="auto" w:fill="FFFFFF"/>
        </w:rPr>
        <w:t>Tontini</w:t>
      </w:r>
      <w:proofErr w:type="spellEnd"/>
      <w:r w:rsidR="00B62F2B" w:rsidRPr="00195382">
        <w:rPr>
          <w:rFonts w:ascii="Times New Roman" w:hAnsi="Times New Roman" w:cs="Times New Roman"/>
          <w:color w:val="222222"/>
          <w:sz w:val="24"/>
          <w:szCs w:val="24"/>
          <w:shd w:val="clear" w:color="auto" w:fill="FFFFFF"/>
        </w:rPr>
        <w:t xml:space="preserve"> and Bento, 2020)</w:t>
      </w:r>
      <w:r w:rsidRPr="00195382">
        <w:rPr>
          <w:rFonts w:ascii="Times New Roman" w:hAnsi="Times New Roman" w:cs="Times New Roman"/>
          <w:sz w:val="24"/>
          <w:szCs w:val="24"/>
        </w:rPr>
        <w:t xml:space="preserve">. Apart from this I also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learn technical skills and some interpersonal skills to maintain my personality in front of guests. </w:t>
      </w:r>
    </w:p>
    <w:p w14:paraId="28688FED" w14:textId="15E23676" w:rsidR="00810388" w:rsidRPr="00195382" w:rsidRDefault="00972644" w:rsidP="00174D15">
      <w:pPr>
        <w:pStyle w:val="Heading1"/>
        <w:spacing w:before="240" w:line="360" w:lineRule="auto"/>
        <w:jc w:val="both"/>
        <w:rPr>
          <w:rFonts w:ascii="Times New Roman" w:hAnsi="Times New Roman" w:cs="Times New Roman"/>
          <w:sz w:val="24"/>
          <w:szCs w:val="24"/>
        </w:rPr>
      </w:pPr>
      <w:bookmarkStart w:id="4" w:name="_Toc167111442"/>
      <w:r w:rsidRPr="00195382">
        <w:rPr>
          <w:rFonts w:ascii="Times New Roman" w:hAnsi="Times New Roman" w:cs="Times New Roman"/>
          <w:sz w:val="24"/>
          <w:szCs w:val="24"/>
        </w:rPr>
        <w:t xml:space="preserve">Section 2: Critical Analysis of </w:t>
      </w:r>
      <w:r w:rsidR="00621CAC" w:rsidRPr="00195382">
        <w:rPr>
          <w:rFonts w:ascii="Times New Roman" w:hAnsi="Times New Roman" w:cs="Times New Roman"/>
          <w:sz w:val="24"/>
          <w:szCs w:val="24"/>
        </w:rPr>
        <w:t xml:space="preserve">Work-based skills and </w:t>
      </w:r>
      <w:r w:rsidR="00B9678C" w:rsidRPr="00195382">
        <w:rPr>
          <w:rFonts w:ascii="Times New Roman" w:hAnsi="Times New Roman" w:cs="Times New Roman"/>
          <w:sz w:val="24"/>
          <w:szCs w:val="24"/>
        </w:rPr>
        <w:t>technical</w:t>
      </w:r>
      <w:r w:rsidRPr="00195382">
        <w:rPr>
          <w:rFonts w:ascii="Times New Roman" w:hAnsi="Times New Roman" w:cs="Times New Roman"/>
          <w:sz w:val="24"/>
          <w:szCs w:val="24"/>
        </w:rPr>
        <w:t xml:space="preserve"> </w:t>
      </w:r>
      <w:r w:rsidR="00621CAC" w:rsidRPr="00195382">
        <w:rPr>
          <w:rFonts w:ascii="Times New Roman" w:hAnsi="Times New Roman" w:cs="Times New Roman"/>
          <w:sz w:val="24"/>
          <w:szCs w:val="24"/>
        </w:rPr>
        <w:t>knowledge</w:t>
      </w:r>
      <w:bookmarkEnd w:id="4"/>
    </w:p>
    <w:p w14:paraId="28688FEE" w14:textId="76636811" w:rsidR="00810388"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sz w:val="24"/>
          <w:szCs w:val="24"/>
        </w:rPr>
        <w:t xml:space="preserve">Interpersonal skills and knowledge play an important role in providing the best services to the guests and travellers of the hotel. There are some skills that I already have such as problem-solving skills, oral communication and written communication skills, flexibility, </w:t>
      </w:r>
      <w:r w:rsidR="00B9678C" w:rsidRPr="00195382">
        <w:rPr>
          <w:rFonts w:ascii="Times New Roman" w:hAnsi="Times New Roman" w:cs="Times New Roman"/>
          <w:sz w:val="24"/>
          <w:szCs w:val="24"/>
        </w:rPr>
        <w:t>positivity,</w:t>
      </w:r>
      <w:r w:rsidRPr="00195382">
        <w:rPr>
          <w:rFonts w:ascii="Times New Roman" w:hAnsi="Times New Roman" w:cs="Times New Roman"/>
          <w:sz w:val="24"/>
          <w:szCs w:val="24"/>
        </w:rPr>
        <w:t xml:space="preserve"> and Professionalism</w:t>
      </w:r>
      <w:r w:rsidR="00DD3308" w:rsidRPr="00195382">
        <w:rPr>
          <w:rFonts w:ascii="Times New Roman" w:hAnsi="Times New Roman" w:cs="Times New Roman"/>
          <w:sz w:val="24"/>
          <w:szCs w:val="24"/>
        </w:rPr>
        <w:t xml:space="preserve"> </w:t>
      </w:r>
      <w:r w:rsidR="00DD3308" w:rsidRPr="00195382">
        <w:rPr>
          <w:rFonts w:ascii="Times New Roman" w:hAnsi="Times New Roman" w:cs="Times New Roman"/>
          <w:color w:val="222222"/>
          <w:sz w:val="24"/>
          <w:szCs w:val="24"/>
          <w:shd w:val="clear" w:color="auto" w:fill="FFFFFF"/>
        </w:rPr>
        <w:t>(Ali and Murray, 2021)</w:t>
      </w:r>
      <w:r w:rsidRPr="00195382">
        <w:rPr>
          <w:rFonts w:ascii="Times New Roman" w:hAnsi="Times New Roman" w:cs="Times New Roman"/>
          <w:sz w:val="24"/>
          <w:szCs w:val="24"/>
        </w:rPr>
        <w:t xml:space="preserve">. All these skills help me to attend to the guests in the best and most efficient manner. Because of my communication skills and problem-solving skills, I was able to manage the guest complaints and feedback properly. Apart from this I also have </w:t>
      </w:r>
      <w:r w:rsidR="00195382" w:rsidRPr="00195382">
        <w:rPr>
          <w:rFonts w:ascii="Times New Roman" w:hAnsi="Times New Roman" w:cs="Times New Roman"/>
          <w:sz w:val="24"/>
          <w:szCs w:val="24"/>
        </w:rPr>
        <w:t>p</w:t>
      </w:r>
      <w:r w:rsidRPr="00195382">
        <w:rPr>
          <w:rFonts w:ascii="Times New Roman" w:hAnsi="Times New Roman" w:cs="Times New Roman"/>
          <w:sz w:val="24"/>
          <w:szCs w:val="24"/>
        </w:rPr>
        <w:t xml:space="preserve">rofessionalism which helps me to enhance the level of respect towards the other employees </w:t>
      </w:r>
      <w:proofErr w:type="gramStart"/>
      <w:r w:rsidRPr="00195382">
        <w:rPr>
          <w:rFonts w:ascii="Times New Roman" w:hAnsi="Times New Roman" w:cs="Times New Roman"/>
          <w:sz w:val="24"/>
          <w:szCs w:val="24"/>
        </w:rPr>
        <w:t>and also</w:t>
      </w:r>
      <w:proofErr w:type="gramEnd"/>
      <w:r w:rsidRPr="00195382">
        <w:rPr>
          <w:rFonts w:ascii="Times New Roman" w:hAnsi="Times New Roman" w:cs="Times New Roman"/>
          <w:sz w:val="24"/>
          <w:szCs w:val="24"/>
        </w:rPr>
        <w:t xml:space="preserve"> to the guests and travellers. Other than these skills I also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learn many skills such as teamwork, stress management, leadership, multitasking, and also an organi</w:t>
      </w:r>
      <w:r w:rsidR="005C2EB8" w:rsidRPr="00195382">
        <w:rPr>
          <w:rFonts w:ascii="Times New Roman" w:hAnsi="Times New Roman" w:cs="Times New Roman"/>
          <w:sz w:val="24"/>
          <w:szCs w:val="24"/>
        </w:rPr>
        <w:t>s</w:t>
      </w:r>
      <w:r w:rsidRPr="00195382">
        <w:rPr>
          <w:rFonts w:ascii="Times New Roman" w:hAnsi="Times New Roman" w:cs="Times New Roman"/>
          <w:sz w:val="24"/>
          <w:szCs w:val="24"/>
        </w:rPr>
        <w:t>ational skill</w:t>
      </w:r>
      <w:r w:rsidR="00DD3308" w:rsidRPr="00195382">
        <w:rPr>
          <w:rFonts w:ascii="Times New Roman" w:hAnsi="Times New Roman" w:cs="Times New Roman"/>
          <w:sz w:val="24"/>
          <w:szCs w:val="24"/>
        </w:rPr>
        <w:t xml:space="preserve"> </w:t>
      </w:r>
      <w:r w:rsidR="00DD3308" w:rsidRPr="00195382">
        <w:rPr>
          <w:rFonts w:ascii="Times New Roman" w:hAnsi="Times New Roman" w:cs="Times New Roman"/>
          <w:color w:val="222222"/>
          <w:sz w:val="24"/>
          <w:szCs w:val="24"/>
          <w:shd w:val="clear" w:color="auto" w:fill="FFFFFF"/>
        </w:rPr>
        <w:t>(Kanta et al., 2024)</w:t>
      </w:r>
      <w:r w:rsidRPr="00195382">
        <w:rPr>
          <w:rFonts w:ascii="Times New Roman" w:hAnsi="Times New Roman" w:cs="Times New Roman"/>
          <w:sz w:val="24"/>
          <w:szCs w:val="24"/>
        </w:rPr>
        <w:t>.  According to me</w:t>
      </w:r>
      <w:r w:rsidR="00195382" w:rsidRPr="00195382">
        <w:rPr>
          <w:rFonts w:ascii="Times New Roman" w:hAnsi="Times New Roman" w:cs="Times New Roman"/>
          <w:sz w:val="24"/>
          <w:szCs w:val="24"/>
        </w:rPr>
        <w:t>,</w:t>
      </w:r>
      <w:r w:rsidRPr="00195382">
        <w:rPr>
          <w:rFonts w:ascii="Times New Roman" w:hAnsi="Times New Roman" w:cs="Times New Roman"/>
          <w:sz w:val="24"/>
          <w:szCs w:val="24"/>
        </w:rPr>
        <w:t xml:space="preserve"> time management and financial management are also required skills that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learn to reduce the last-minute hustle which is the reason for the situation of stress. </w:t>
      </w:r>
    </w:p>
    <w:p w14:paraId="28688FEF" w14:textId="20CF2A7E" w:rsidR="00810388" w:rsidRPr="00195382" w:rsidRDefault="00972644" w:rsidP="00174D15">
      <w:pPr>
        <w:pStyle w:val="Heading1"/>
        <w:spacing w:before="240" w:line="360" w:lineRule="auto"/>
        <w:jc w:val="both"/>
        <w:rPr>
          <w:rFonts w:ascii="Times New Roman" w:hAnsi="Times New Roman" w:cs="Times New Roman"/>
          <w:sz w:val="24"/>
          <w:szCs w:val="24"/>
        </w:rPr>
      </w:pPr>
      <w:bookmarkStart w:id="5" w:name="_Toc167111443"/>
      <w:r w:rsidRPr="00195382">
        <w:rPr>
          <w:rFonts w:ascii="Times New Roman" w:hAnsi="Times New Roman" w:cs="Times New Roman"/>
          <w:sz w:val="24"/>
          <w:szCs w:val="24"/>
        </w:rPr>
        <w:t xml:space="preserve">Section 3: </w:t>
      </w:r>
      <w:r w:rsidR="00621CAC" w:rsidRPr="00195382">
        <w:rPr>
          <w:rFonts w:ascii="Times New Roman" w:hAnsi="Times New Roman" w:cs="Times New Roman"/>
          <w:sz w:val="24"/>
          <w:szCs w:val="24"/>
        </w:rPr>
        <w:t xml:space="preserve">Reflection on </w:t>
      </w:r>
      <w:r w:rsidRPr="00195382">
        <w:rPr>
          <w:rFonts w:ascii="Times New Roman" w:hAnsi="Times New Roman" w:cs="Times New Roman"/>
          <w:sz w:val="24"/>
          <w:szCs w:val="24"/>
        </w:rPr>
        <w:t>Organisational</w:t>
      </w:r>
      <w:r w:rsidR="00621CAC" w:rsidRPr="00195382">
        <w:rPr>
          <w:rFonts w:ascii="Times New Roman" w:hAnsi="Times New Roman" w:cs="Times New Roman"/>
          <w:sz w:val="24"/>
          <w:szCs w:val="24"/>
        </w:rPr>
        <w:t xml:space="preserve"> </w:t>
      </w:r>
      <w:r w:rsidRPr="00195382">
        <w:rPr>
          <w:rFonts w:ascii="Times New Roman" w:hAnsi="Times New Roman" w:cs="Times New Roman"/>
          <w:sz w:val="24"/>
          <w:szCs w:val="24"/>
        </w:rPr>
        <w:t>Issues</w:t>
      </w:r>
      <w:bookmarkEnd w:id="5"/>
    </w:p>
    <w:p w14:paraId="28688FF0" w14:textId="2EDB4E89" w:rsidR="00810388"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sz w:val="24"/>
          <w:szCs w:val="24"/>
        </w:rPr>
        <w:t xml:space="preserve">While managing the team and staff I discovered that I was facing the problem of distributing the tasks and work to the team which can directly relate to managing skills. Establishing teamwork and collaboration within the team is also a difficult task for me. As the supervisor I </w:t>
      </w:r>
      <w:proofErr w:type="gramStart"/>
      <w:r w:rsidRPr="00195382">
        <w:rPr>
          <w:rFonts w:ascii="Times New Roman" w:hAnsi="Times New Roman" w:cs="Times New Roman"/>
          <w:sz w:val="24"/>
          <w:szCs w:val="24"/>
        </w:rPr>
        <w:lastRenderedPageBreak/>
        <w:t>have to</w:t>
      </w:r>
      <w:proofErr w:type="gramEnd"/>
      <w:r w:rsidRPr="00195382">
        <w:rPr>
          <w:rFonts w:ascii="Times New Roman" w:hAnsi="Times New Roman" w:cs="Times New Roman"/>
          <w:sz w:val="24"/>
          <w:szCs w:val="24"/>
        </w:rPr>
        <w:t xml:space="preserve"> resolve the problems that are generated in the teams and also their conflicts which is also a difficult factor for me</w:t>
      </w:r>
      <w:r w:rsidR="003F667B" w:rsidRPr="00195382">
        <w:rPr>
          <w:rFonts w:ascii="Times New Roman" w:hAnsi="Times New Roman" w:cs="Times New Roman"/>
          <w:sz w:val="24"/>
          <w:szCs w:val="24"/>
        </w:rPr>
        <w:t xml:space="preserve"> </w:t>
      </w:r>
      <w:r w:rsidR="003F667B" w:rsidRPr="00195382">
        <w:rPr>
          <w:rFonts w:ascii="Times New Roman" w:hAnsi="Times New Roman" w:cs="Times New Roman"/>
          <w:color w:val="222222"/>
          <w:sz w:val="24"/>
          <w:szCs w:val="24"/>
          <w:shd w:val="clear" w:color="auto" w:fill="FFFFFF"/>
        </w:rPr>
        <w:t>(</w:t>
      </w:r>
      <w:proofErr w:type="spellStart"/>
      <w:r w:rsidR="003F667B" w:rsidRPr="00195382">
        <w:rPr>
          <w:rFonts w:ascii="Times New Roman" w:hAnsi="Times New Roman" w:cs="Times New Roman"/>
          <w:color w:val="222222"/>
          <w:sz w:val="24"/>
          <w:szCs w:val="24"/>
          <w:shd w:val="clear" w:color="auto" w:fill="FFFFFF"/>
        </w:rPr>
        <w:t>Longart</w:t>
      </w:r>
      <w:proofErr w:type="spellEnd"/>
      <w:r w:rsidR="003F667B" w:rsidRPr="00195382">
        <w:rPr>
          <w:rFonts w:ascii="Times New Roman" w:hAnsi="Times New Roman" w:cs="Times New Roman"/>
          <w:color w:val="222222"/>
          <w:sz w:val="24"/>
          <w:szCs w:val="24"/>
          <w:shd w:val="clear" w:color="auto" w:fill="FFFFFF"/>
        </w:rPr>
        <w:t>, 2020)</w:t>
      </w:r>
      <w:r w:rsidRPr="00195382">
        <w:rPr>
          <w:rFonts w:ascii="Times New Roman" w:hAnsi="Times New Roman" w:cs="Times New Roman"/>
          <w:sz w:val="24"/>
          <w:szCs w:val="24"/>
        </w:rPr>
        <w:t xml:space="preserve">. To resolve these </w:t>
      </w:r>
      <w:r w:rsidR="00195382" w:rsidRPr="00195382">
        <w:rPr>
          <w:rFonts w:ascii="Times New Roman" w:hAnsi="Times New Roman" w:cs="Times New Roman"/>
          <w:sz w:val="24"/>
          <w:szCs w:val="24"/>
        </w:rPr>
        <w:t>issues,</w:t>
      </w:r>
      <w:r w:rsidRPr="00195382">
        <w:rPr>
          <w:rFonts w:ascii="Times New Roman" w:hAnsi="Times New Roman" w:cs="Times New Roman"/>
          <w:sz w:val="24"/>
          <w:szCs w:val="24"/>
        </w:rPr>
        <w:t xml:space="preserve">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focus on increasing the level of teamwork among the team members. I can focus on increasing the level of individual strength and emotional intelligence in me as well as in my team members.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analyse the individual strengths of the team members and employees to distribute the tasks for efficiency in work. </w:t>
      </w:r>
    </w:p>
    <w:p w14:paraId="28688FF1" w14:textId="400C5096" w:rsidR="00810388" w:rsidRPr="00195382" w:rsidRDefault="00972644" w:rsidP="00174D15">
      <w:pPr>
        <w:pStyle w:val="Heading1"/>
        <w:spacing w:before="240" w:line="360" w:lineRule="auto"/>
        <w:jc w:val="both"/>
        <w:rPr>
          <w:rFonts w:ascii="Times New Roman" w:hAnsi="Times New Roman" w:cs="Times New Roman"/>
          <w:sz w:val="24"/>
          <w:szCs w:val="24"/>
        </w:rPr>
      </w:pPr>
      <w:bookmarkStart w:id="6" w:name="_Toc167111444"/>
      <w:r w:rsidRPr="00195382">
        <w:rPr>
          <w:rFonts w:ascii="Times New Roman" w:hAnsi="Times New Roman" w:cs="Times New Roman"/>
          <w:sz w:val="24"/>
          <w:szCs w:val="24"/>
        </w:rPr>
        <w:t xml:space="preserve">Section 4: Future </w:t>
      </w:r>
      <w:r w:rsidR="00621CAC" w:rsidRPr="00195382">
        <w:rPr>
          <w:rFonts w:ascii="Times New Roman" w:hAnsi="Times New Roman" w:cs="Times New Roman"/>
          <w:sz w:val="24"/>
          <w:szCs w:val="24"/>
        </w:rPr>
        <w:t xml:space="preserve">Action </w:t>
      </w:r>
      <w:r w:rsidR="00411154" w:rsidRPr="00195382">
        <w:rPr>
          <w:rFonts w:ascii="Times New Roman" w:hAnsi="Times New Roman" w:cs="Times New Roman"/>
          <w:sz w:val="24"/>
          <w:szCs w:val="24"/>
        </w:rPr>
        <w:t>Plan</w:t>
      </w:r>
      <w:bookmarkEnd w:id="6"/>
    </w:p>
    <w:p w14:paraId="28688FF2" w14:textId="77777777" w:rsidR="00810388"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sz w:val="24"/>
          <w:szCs w:val="24"/>
        </w:rPr>
        <w:t xml:space="preserve">There are several factors that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focus on in the future to develop my personality in my personal and professional life. I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learn new languages to provide better services to the foreign guest which can also help me to enhance my communication</w:t>
      </w:r>
      <w:r w:rsidR="003D0D3F" w:rsidRPr="00195382">
        <w:rPr>
          <w:rFonts w:ascii="Times New Roman" w:hAnsi="Times New Roman" w:cs="Times New Roman"/>
          <w:sz w:val="24"/>
          <w:szCs w:val="24"/>
        </w:rPr>
        <w:t xml:space="preserve"> </w:t>
      </w:r>
      <w:r w:rsidR="003D0D3F" w:rsidRPr="00195382">
        <w:rPr>
          <w:rFonts w:ascii="Times New Roman" w:hAnsi="Times New Roman" w:cs="Times New Roman"/>
          <w:color w:val="222222"/>
          <w:sz w:val="24"/>
          <w:szCs w:val="24"/>
          <w:shd w:val="clear" w:color="auto" w:fill="FFFFFF"/>
        </w:rPr>
        <w:t>(Aysu, 2020)</w:t>
      </w:r>
      <w:r w:rsidRPr="00195382">
        <w:rPr>
          <w:rFonts w:ascii="Times New Roman" w:hAnsi="Times New Roman" w:cs="Times New Roman"/>
          <w:sz w:val="24"/>
          <w:szCs w:val="24"/>
        </w:rPr>
        <w:t xml:space="preserve">. For this, I can enrol in online classes or other courses. I also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focus on increasing teamwork by participating in collaborative work. I also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increase the efficiency of task management by prioritising the work</w:t>
      </w:r>
      <w:r w:rsidR="008671D1" w:rsidRPr="00195382">
        <w:rPr>
          <w:rFonts w:ascii="Times New Roman" w:hAnsi="Times New Roman" w:cs="Times New Roman"/>
          <w:sz w:val="24"/>
          <w:szCs w:val="24"/>
        </w:rPr>
        <w:t xml:space="preserve"> </w:t>
      </w:r>
      <w:r w:rsidR="008671D1" w:rsidRPr="00195382">
        <w:rPr>
          <w:rFonts w:ascii="Times New Roman" w:hAnsi="Times New Roman" w:cs="Times New Roman"/>
          <w:color w:val="222222"/>
          <w:sz w:val="24"/>
          <w:szCs w:val="24"/>
          <w:shd w:val="clear" w:color="auto" w:fill="FFFFFF"/>
        </w:rPr>
        <w:t>(Kalra et al., 2020)</w:t>
      </w:r>
      <w:r w:rsidRPr="00195382">
        <w:rPr>
          <w:rFonts w:ascii="Times New Roman" w:hAnsi="Times New Roman" w:cs="Times New Roman"/>
          <w:sz w:val="24"/>
          <w:szCs w:val="24"/>
        </w:rPr>
        <w:t xml:space="preserve">. To increase the efficiency of my work and enhance my personal and professional growth I also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learn many interpersonal skills such as self-confidence, time management, creativity, discipline, emotional intelligence, patience, conflict resolution and many more. </w:t>
      </w:r>
    </w:p>
    <w:p w14:paraId="03338392" w14:textId="77777777" w:rsidR="00E92562" w:rsidRPr="00195382" w:rsidRDefault="00E92562">
      <w:pPr>
        <w:rPr>
          <w:rFonts w:ascii="Times New Roman" w:eastAsiaTheme="majorEastAsia" w:hAnsi="Times New Roman" w:cs="Times New Roman"/>
          <w:b/>
          <w:bCs/>
          <w:color w:val="365F91" w:themeColor="accent1" w:themeShade="BF"/>
          <w:sz w:val="24"/>
          <w:szCs w:val="24"/>
        </w:rPr>
      </w:pPr>
      <w:r w:rsidRPr="00195382">
        <w:rPr>
          <w:rFonts w:ascii="Times New Roman" w:hAnsi="Times New Roman" w:cs="Times New Roman"/>
          <w:sz w:val="24"/>
          <w:szCs w:val="24"/>
        </w:rPr>
        <w:br w:type="page"/>
      </w:r>
    </w:p>
    <w:p w14:paraId="28688FF3" w14:textId="3676B611" w:rsidR="00810388" w:rsidRPr="00195382" w:rsidRDefault="00621CAC" w:rsidP="00174D15">
      <w:pPr>
        <w:pStyle w:val="Heading1"/>
        <w:spacing w:before="240" w:line="360" w:lineRule="auto"/>
        <w:jc w:val="both"/>
        <w:rPr>
          <w:rFonts w:ascii="Times New Roman" w:hAnsi="Times New Roman" w:cs="Times New Roman"/>
          <w:sz w:val="24"/>
          <w:szCs w:val="24"/>
        </w:rPr>
      </w:pPr>
      <w:bookmarkStart w:id="7" w:name="_Toc167111445"/>
      <w:r w:rsidRPr="00195382">
        <w:rPr>
          <w:rFonts w:ascii="Times New Roman" w:hAnsi="Times New Roman" w:cs="Times New Roman"/>
          <w:sz w:val="24"/>
          <w:szCs w:val="24"/>
        </w:rPr>
        <w:lastRenderedPageBreak/>
        <w:t>Conclusion</w:t>
      </w:r>
      <w:bookmarkEnd w:id="7"/>
    </w:p>
    <w:p w14:paraId="28688FF4" w14:textId="77777777" w:rsidR="004B3C5B"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To provide a better quality of services and consistency in the services provided the hotel </w:t>
      </w:r>
      <w:r w:rsidR="004D401C" w:rsidRPr="00195382">
        <w:rPr>
          <w:rFonts w:ascii="Times New Roman" w:hAnsi="Times New Roman" w:cs="Times New Roman"/>
          <w:sz w:val="24"/>
          <w:szCs w:val="24"/>
        </w:rPr>
        <w:t xml:space="preserve">staff </w:t>
      </w:r>
      <w:proofErr w:type="gramStart"/>
      <w:r w:rsidR="004D401C" w:rsidRPr="00195382">
        <w:rPr>
          <w:rFonts w:ascii="Times New Roman" w:hAnsi="Times New Roman" w:cs="Times New Roman"/>
          <w:sz w:val="24"/>
          <w:szCs w:val="24"/>
        </w:rPr>
        <w:t>has</w:t>
      </w:r>
      <w:r w:rsidRPr="00195382">
        <w:rPr>
          <w:rFonts w:ascii="Times New Roman" w:hAnsi="Times New Roman" w:cs="Times New Roman"/>
          <w:sz w:val="24"/>
          <w:szCs w:val="24"/>
        </w:rPr>
        <w:t xml:space="preserve"> to</w:t>
      </w:r>
      <w:proofErr w:type="gramEnd"/>
      <w:r w:rsidRPr="00195382">
        <w:rPr>
          <w:rFonts w:ascii="Times New Roman" w:hAnsi="Times New Roman" w:cs="Times New Roman"/>
          <w:sz w:val="24"/>
          <w:szCs w:val="24"/>
        </w:rPr>
        <w:t xml:space="preserve"> develop the various criteria and interpersonal skills in their employees. According to my observations, the Delta Hotels by Marriott Nottingham Belfry and their staff </w:t>
      </w:r>
      <w:proofErr w:type="gramStart"/>
      <w:r w:rsidRPr="00195382">
        <w:rPr>
          <w:rFonts w:ascii="Times New Roman" w:hAnsi="Times New Roman" w:cs="Times New Roman"/>
          <w:sz w:val="24"/>
          <w:szCs w:val="24"/>
        </w:rPr>
        <w:t>have to</w:t>
      </w:r>
      <w:proofErr w:type="gramEnd"/>
      <w:r w:rsidRPr="00195382">
        <w:rPr>
          <w:rFonts w:ascii="Times New Roman" w:hAnsi="Times New Roman" w:cs="Times New Roman"/>
          <w:sz w:val="24"/>
          <w:szCs w:val="24"/>
        </w:rPr>
        <w:t xml:space="preserve"> focus on managing their guest efficiently by developing various skills in them such as teamwork, efficient oral and written communication within multiple languages, emotional intelligence, and problem-solving skills, critical thinking, and time management. Stress management, and many more. This can help the employees including me to develop personal growth </w:t>
      </w:r>
      <w:proofErr w:type="gramStart"/>
      <w:r w:rsidRPr="00195382">
        <w:rPr>
          <w:rFonts w:ascii="Times New Roman" w:hAnsi="Times New Roman" w:cs="Times New Roman"/>
          <w:sz w:val="24"/>
          <w:szCs w:val="24"/>
        </w:rPr>
        <w:t>and also</w:t>
      </w:r>
      <w:proofErr w:type="gramEnd"/>
      <w:r w:rsidRPr="00195382">
        <w:rPr>
          <w:rFonts w:ascii="Times New Roman" w:hAnsi="Times New Roman" w:cs="Times New Roman"/>
          <w:sz w:val="24"/>
          <w:szCs w:val="24"/>
        </w:rPr>
        <w:t xml:space="preserve"> professional growth. These skills can help me to shape my future as a supervisor in the hotel service industry.</w:t>
      </w:r>
    </w:p>
    <w:p w14:paraId="28688FF5" w14:textId="77777777" w:rsidR="004B3C5B"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br w:type="page"/>
      </w:r>
    </w:p>
    <w:p w14:paraId="28688FF6" w14:textId="77777777" w:rsidR="008F44A3" w:rsidRPr="00195382" w:rsidRDefault="00621CAC" w:rsidP="00174D15">
      <w:pPr>
        <w:pStyle w:val="Heading1"/>
        <w:spacing w:before="240" w:line="360" w:lineRule="auto"/>
        <w:jc w:val="both"/>
        <w:rPr>
          <w:rFonts w:ascii="Times New Roman" w:hAnsi="Times New Roman" w:cs="Times New Roman"/>
          <w:sz w:val="24"/>
          <w:szCs w:val="24"/>
        </w:rPr>
      </w:pPr>
      <w:bookmarkStart w:id="8" w:name="_Toc167111446"/>
      <w:r w:rsidRPr="00195382">
        <w:rPr>
          <w:rFonts w:ascii="Times New Roman" w:hAnsi="Times New Roman" w:cs="Times New Roman"/>
          <w:sz w:val="24"/>
          <w:szCs w:val="24"/>
        </w:rPr>
        <w:lastRenderedPageBreak/>
        <w:t>References</w:t>
      </w:r>
      <w:bookmarkEnd w:id="8"/>
    </w:p>
    <w:p w14:paraId="28688FF7"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color w:val="222222"/>
          <w:sz w:val="24"/>
          <w:szCs w:val="24"/>
          <w:shd w:val="clear" w:color="auto" w:fill="FFFFFF"/>
        </w:rPr>
        <w:t>Ali, A. and Murray, P. (2021) Learning in the workplace: an innovative approach to work experience.</w:t>
      </w:r>
    </w:p>
    <w:p w14:paraId="28688FF8"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color w:val="222222"/>
          <w:sz w:val="24"/>
          <w:szCs w:val="24"/>
          <w:shd w:val="clear" w:color="auto" w:fill="FFFFFF"/>
        </w:rPr>
        <w:t>Aysu, S. (2020) The use of technology and its effects on language learning motivation. </w:t>
      </w:r>
      <w:r w:rsidRPr="00195382">
        <w:rPr>
          <w:rFonts w:ascii="Times New Roman" w:hAnsi="Times New Roman" w:cs="Times New Roman"/>
          <w:i/>
          <w:iCs/>
          <w:color w:val="222222"/>
          <w:sz w:val="24"/>
          <w:szCs w:val="24"/>
          <w:shd w:val="clear" w:color="auto" w:fill="FFFFFF"/>
        </w:rPr>
        <w:t>Journal of Language Research</w:t>
      </w:r>
      <w:r w:rsidRPr="00195382">
        <w:rPr>
          <w:rFonts w:ascii="Times New Roman" w:hAnsi="Times New Roman" w:cs="Times New Roman"/>
          <w:color w:val="222222"/>
          <w:sz w:val="24"/>
          <w:szCs w:val="24"/>
          <w:shd w:val="clear" w:color="auto" w:fill="FFFFFF"/>
        </w:rPr>
        <w:t>, </w:t>
      </w:r>
      <w:r w:rsidRPr="00195382">
        <w:rPr>
          <w:rFonts w:ascii="Times New Roman" w:hAnsi="Times New Roman" w:cs="Times New Roman"/>
          <w:i/>
          <w:iCs/>
          <w:color w:val="222222"/>
          <w:sz w:val="24"/>
          <w:szCs w:val="24"/>
          <w:shd w:val="clear" w:color="auto" w:fill="FFFFFF"/>
        </w:rPr>
        <w:t>4</w:t>
      </w:r>
      <w:r w:rsidRPr="00195382">
        <w:rPr>
          <w:rFonts w:ascii="Times New Roman" w:hAnsi="Times New Roman" w:cs="Times New Roman"/>
          <w:color w:val="222222"/>
          <w:sz w:val="24"/>
          <w:szCs w:val="24"/>
          <w:shd w:val="clear" w:color="auto" w:fill="FFFFFF"/>
        </w:rPr>
        <w:t>(1), pp.86-100.</w:t>
      </w:r>
    </w:p>
    <w:p w14:paraId="28688FF9"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proofErr w:type="spellStart"/>
      <w:r w:rsidRPr="00195382">
        <w:rPr>
          <w:rFonts w:ascii="Times New Roman" w:hAnsi="Times New Roman" w:cs="Times New Roman"/>
          <w:color w:val="222222"/>
          <w:sz w:val="24"/>
          <w:szCs w:val="24"/>
          <w:shd w:val="clear" w:color="auto" w:fill="FFFFFF"/>
        </w:rPr>
        <w:t>Kainthola</w:t>
      </w:r>
      <w:proofErr w:type="spellEnd"/>
      <w:r w:rsidRPr="00195382">
        <w:rPr>
          <w:rFonts w:ascii="Times New Roman" w:hAnsi="Times New Roman" w:cs="Times New Roman"/>
          <w:color w:val="222222"/>
          <w:sz w:val="24"/>
          <w:szCs w:val="24"/>
          <w:shd w:val="clear" w:color="auto" w:fill="FFFFFF"/>
        </w:rPr>
        <w:t>, V.P. (2021) Principles of hotel management.</w:t>
      </w:r>
    </w:p>
    <w:p w14:paraId="28688FFA"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color w:val="222222"/>
          <w:sz w:val="24"/>
          <w:szCs w:val="24"/>
          <w:shd w:val="clear" w:color="auto" w:fill="FFFFFF"/>
        </w:rPr>
        <w:t>Kalra, D., Ghazal, T.M. and Afifi, M.A. (2020) Integration of collaboration systems in hospitality management as a comprehensive solution. </w:t>
      </w:r>
      <w:r w:rsidRPr="00195382">
        <w:rPr>
          <w:rFonts w:ascii="Times New Roman" w:hAnsi="Times New Roman" w:cs="Times New Roman"/>
          <w:i/>
          <w:iCs/>
          <w:color w:val="222222"/>
          <w:sz w:val="24"/>
          <w:szCs w:val="24"/>
          <w:shd w:val="clear" w:color="auto" w:fill="FFFFFF"/>
        </w:rPr>
        <w:t>International Journal of Advanced Science and Technology</w:t>
      </w:r>
      <w:r w:rsidRPr="00195382">
        <w:rPr>
          <w:rFonts w:ascii="Times New Roman" w:hAnsi="Times New Roman" w:cs="Times New Roman"/>
          <w:color w:val="222222"/>
          <w:sz w:val="24"/>
          <w:szCs w:val="24"/>
          <w:shd w:val="clear" w:color="auto" w:fill="FFFFFF"/>
        </w:rPr>
        <w:t>, </w:t>
      </w:r>
      <w:r w:rsidRPr="00195382">
        <w:rPr>
          <w:rFonts w:ascii="Times New Roman" w:hAnsi="Times New Roman" w:cs="Times New Roman"/>
          <w:i/>
          <w:iCs/>
          <w:color w:val="222222"/>
          <w:sz w:val="24"/>
          <w:szCs w:val="24"/>
          <w:shd w:val="clear" w:color="auto" w:fill="FFFFFF"/>
        </w:rPr>
        <w:t>29</w:t>
      </w:r>
      <w:r w:rsidRPr="00195382">
        <w:rPr>
          <w:rFonts w:ascii="Times New Roman" w:hAnsi="Times New Roman" w:cs="Times New Roman"/>
          <w:color w:val="222222"/>
          <w:sz w:val="24"/>
          <w:szCs w:val="24"/>
          <w:shd w:val="clear" w:color="auto" w:fill="FFFFFF"/>
        </w:rPr>
        <w:t>(8s), pp.3155-3173.</w:t>
      </w:r>
    </w:p>
    <w:p w14:paraId="28688FFB"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color w:val="222222"/>
          <w:sz w:val="24"/>
          <w:szCs w:val="24"/>
          <w:shd w:val="clear" w:color="auto" w:fill="FFFFFF"/>
        </w:rPr>
        <w:t xml:space="preserve">Kanta, S., </w:t>
      </w:r>
      <w:proofErr w:type="spellStart"/>
      <w:r w:rsidRPr="00195382">
        <w:rPr>
          <w:rFonts w:ascii="Times New Roman" w:hAnsi="Times New Roman" w:cs="Times New Roman"/>
          <w:color w:val="222222"/>
          <w:sz w:val="24"/>
          <w:szCs w:val="24"/>
          <w:shd w:val="clear" w:color="auto" w:fill="FFFFFF"/>
        </w:rPr>
        <w:t>Kiddee</w:t>
      </w:r>
      <w:proofErr w:type="spellEnd"/>
      <w:r w:rsidRPr="00195382">
        <w:rPr>
          <w:rFonts w:ascii="Times New Roman" w:hAnsi="Times New Roman" w:cs="Times New Roman"/>
          <w:color w:val="222222"/>
          <w:sz w:val="24"/>
          <w:szCs w:val="24"/>
          <w:shd w:val="clear" w:color="auto" w:fill="FFFFFF"/>
        </w:rPr>
        <w:t xml:space="preserve">, K. and </w:t>
      </w:r>
      <w:proofErr w:type="spellStart"/>
      <w:r w:rsidRPr="00195382">
        <w:rPr>
          <w:rFonts w:ascii="Times New Roman" w:hAnsi="Times New Roman" w:cs="Times New Roman"/>
          <w:color w:val="222222"/>
          <w:sz w:val="24"/>
          <w:szCs w:val="24"/>
          <w:shd w:val="clear" w:color="auto" w:fill="FFFFFF"/>
        </w:rPr>
        <w:t>Ratanaolarn</w:t>
      </w:r>
      <w:proofErr w:type="spellEnd"/>
      <w:r w:rsidRPr="00195382">
        <w:rPr>
          <w:rFonts w:ascii="Times New Roman" w:hAnsi="Times New Roman" w:cs="Times New Roman"/>
          <w:color w:val="222222"/>
          <w:sz w:val="24"/>
          <w:szCs w:val="24"/>
          <w:shd w:val="clear" w:color="auto" w:fill="FFFFFF"/>
        </w:rPr>
        <w:t>, T. (2024) Enhancing Vocational Education Employment Opportunities: Evaluating a Work-Integrated Learning (WIL) Management Model for Hotel and Tourism Courses. </w:t>
      </w:r>
      <w:r w:rsidRPr="00195382">
        <w:rPr>
          <w:rFonts w:ascii="Times New Roman" w:hAnsi="Times New Roman" w:cs="Times New Roman"/>
          <w:i/>
          <w:iCs/>
          <w:color w:val="222222"/>
          <w:sz w:val="24"/>
          <w:szCs w:val="24"/>
          <w:shd w:val="clear" w:color="auto" w:fill="FFFFFF"/>
        </w:rPr>
        <w:t>Kurdish Studies</w:t>
      </w:r>
      <w:r w:rsidRPr="00195382">
        <w:rPr>
          <w:rFonts w:ascii="Times New Roman" w:hAnsi="Times New Roman" w:cs="Times New Roman"/>
          <w:color w:val="222222"/>
          <w:sz w:val="24"/>
          <w:szCs w:val="24"/>
          <w:shd w:val="clear" w:color="auto" w:fill="FFFFFF"/>
        </w:rPr>
        <w:t>, </w:t>
      </w:r>
      <w:r w:rsidRPr="00195382">
        <w:rPr>
          <w:rFonts w:ascii="Times New Roman" w:hAnsi="Times New Roman" w:cs="Times New Roman"/>
          <w:i/>
          <w:iCs/>
          <w:color w:val="222222"/>
          <w:sz w:val="24"/>
          <w:szCs w:val="24"/>
          <w:shd w:val="clear" w:color="auto" w:fill="FFFFFF"/>
        </w:rPr>
        <w:t>12</w:t>
      </w:r>
      <w:r w:rsidRPr="00195382">
        <w:rPr>
          <w:rFonts w:ascii="Times New Roman" w:hAnsi="Times New Roman" w:cs="Times New Roman"/>
          <w:color w:val="222222"/>
          <w:sz w:val="24"/>
          <w:szCs w:val="24"/>
          <w:shd w:val="clear" w:color="auto" w:fill="FFFFFF"/>
        </w:rPr>
        <w:t>(2), pp.5538-5552.</w:t>
      </w:r>
    </w:p>
    <w:p w14:paraId="28688FFC"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proofErr w:type="spellStart"/>
      <w:r w:rsidRPr="00195382">
        <w:rPr>
          <w:rFonts w:ascii="Times New Roman" w:hAnsi="Times New Roman" w:cs="Times New Roman"/>
          <w:color w:val="222222"/>
          <w:sz w:val="24"/>
          <w:szCs w:val="24"/>
          <w:shd w:val="clear" w:color="auto" w:fill="FFFFFF"/>
        </w:rPr>
        <w:t>Longart</w:t>
      </w:r>
      <w:proofErr w:type="spellEnd"/>
      <w:r w:rsidRPr="00195382">
        <w:rPr>
          <w:rFonts w:ascii="Times New Roman" w:hAnsi="Times New Roman" w:cs="Times New Roman"/>
          <w:color w:val="222222"/>
          <w:sz w:val="24"/>
          <w:szCs w:val="24"/>
          <w:shd w:val="clear" w:color="auto" w:fill="FFFFFF"/>
        </w:rPr>
        <w:t>, P. (2020) Understanding hotel maintenance management. </w:t>
      </w:r>
      <w:r w:rsidRPr="00195382">
        <w:rPr>
          <w:rFonts w:ascii="Times New Roman" w:hAnsi="Times New Roman" w:cs="Times New Roman"/>
          <w:i/>
          <w:iCs/>
          <w:color w:val="222222"/>
          <w:sz w:val="24"/>
          <w:szCs w:val="24"/>
          <w:shd w:val="clear" w:color="auto" w:fill="FFFFFF"/>
        </w:rPr>
        <w:t>Journal of Quality Assurance in Hospitality &amp; Tourism</w:t>
      </w:r>
      <w:r w:rsidRPr="00195382">
        <w:rPr>
          <w:rFonts w:ascii="Times New Roman" w:hAnsi="Times New Roman" w:cs="Times New Roman"/>
          <w:color w:val="222222"/>
          <w:sz w:val="24"/>
          <w:szCs w:val="24"/>
          <w:shd w:val="clear" w:color="auto" w:fill="FFFFFF"/>
        </w:rPr>
        <w:t>, </w:t>
      </w:r>
      <w:r w:rsidRPr="00195382">
        <w:rPr>
          <w:rFonts w:ascii="Times New Roman" w:hAnsi="Times New Roman" w:cs="Times New Roman"/>
          <w:i/>
          <w:iCs/>
          <w:color w:val="222222"/>
          <w:sz w:val="24"/>
          <w:szCs w:val="24"/>
          <w:shd w:val="clear" w:color="auto" w:fill="FFFFFF"/>
        </w:rPr>
        <w:t>21</w:t>
      </w:r>
      <w:r w:rsidRPr="00195382">
        <w:rPr>
          <w:rFonts w:ascii="Times New Roman" w:hAnsi="Times New Roman" w:cs="Times New Roman"/>
          <w:color w:val="222222"/>
          <w:sz w:val="24"/>
          <w:szCs w:val="24"/>
          <w:shd w:val="clear" w:color="auto" w:fill="FFFFFF"/>
        </w:rPr>
        <w:t>(3), pp.267-296.</w:t>
      </w:r>
    </w:p>
    <w:p w14:paraId="28688FFD" w14:textId="77777777" w:rsidR="00A37443" w:rsidRPr="00195382" w:rsidRDefault="00621CAC" w:rsidP="00174D15">
      <w:pPr>
        <w:spacing w:before="240" w:line="360" w:lineRule="auto"/>
        <w:jc w:val="both"/>
        <w:rPr>
          <w:rFonts w:ascii="Times New Roman" w:hAnsi="Times New Roman" w:cs="Times New Roman"/>
          <w:color w:val="222222"/>
          <w:sz w:val="24"/>
          <w:szCs w:val="24"/>
          <w:shd w:val="clear" w:color="auto" w:fill="FFFFFF"/>
        </w:rPr>
      </w:pPr>
      <w:r w:rsidRPr="00195382">
        <w:rPr>
          <w:rFonts w:ascii="Times New Roman" w:hAnsi="Times New Roman" w:cs="Times New Roman"/>
          <w:color w:val="222222"/>
          <w:sz w:val="24"/>
          <w:szCs w:val="24"/>
          <w:shd w:val="clear" w:color="auto" w:fill="FFFFFF"/>
        </w:rPr>
        <w:t>Rutherford, D.G. (2021) Hotel management and operations.</w:t>
      </w:r>
    </w:p>
    <w:p w14:paraId="28688FFE" w14:textId="2042B80C" w:rsidR="00A37443"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The Nottingham </w:t>
      </w:r>
      <w:r w:rsidR="00411154" w:rsidRPr="00195382">
        <w:rPr>
          <w:rFonts w:ascii="Times New Roman" w:hAnsi="Times New Roman" w:cs="Times New Roman"/>
          <w:sz w:val="24"/>
          <w:szCs w:val="24"/>
        </w:rPr>
        <w:t>B</w:t>
      </w:r>
      <w:r w:rsidRPr="00195382">
        <w:rPr>
          <w:rFonts w:ascii="Times New Roman" w:hAnsi="Times New Roman" w:cs="Times New Roman"/>
          <w:sz w:val="24"/>
          <w:szCs w:val="24"/>
        </w:rPr>
        <w:t xml:space="preserve">elfry, (2024) ROOMS &amp; SUITES </w:t>
      </w:r>
      <w:r w:rsidRPr="00195382">
        <w:rPr>
          <w:rFonts w:ascii="Times New Roman" w:hAnsi="Times New Roman" w:cs="Times New Roman"/>
          <w:i/>
          <w:iCs/>
          <w:sz w:val="24"/>
          <w:szCs w:val="24"/>
        </w:rPr>
        <w:t xml:space="preserve">The Nottingham </w:t>
      </w:r>
      <w:r w:rsidR="00411154" w:rsidRPr="00195382">
        <w:rPr>
          <w:rFonts w:ascii="Times New Roman" w:hAnsi="Times New Roman" w:cs="Times New Roman"/>
          <w:i/>
          <w:iCs/>
          <w:sz w:val="24"/>
          <w:szCs w:val="24"/>
        </w:rPr>
        <w:t>B</w:t>
      </w:r>
      <w:r w:rsidRPr="00195382">
        <w:rPr>
          <w:rFonts w:ascii="Times New Roman" w:hAnsi="Times New Roman" w:cs="Times New Roman"/>
          <w:i/>
          <w:iCs/>
          <w:sz w:val="24"/>
          <w:szCs w:val="24"/>
        </w:rPr>
        <w:t xml:space="preserve">elfry </w:t>
      </w:r>
      <w:r w:rsidRPr="00195382">
        <w:rPr>
          <w:rFonts w:ascii="Times New Roman" w:hAnsi="Times New Roman" w:cs="Times New Roman"/>
          <w:sz w:val="24"/>
          <w:szCs w:val="24"/>
        </w:rPr>
        <w:t xml:space="preserve">[online]. Available from: </w:t>
      </w:r>
      <w:hyperlink r:id="rId7" w:history="1">
        <w:r w:rsidRPr="00195382">
          <w:rPr>
            <w:rStyle w:val="Hyperlink"/>
            <w:rFonts w:ascii="Times New Roman" w:hAnsi="Times New Roman" w:cs="Times New Roman"/>
            <w:sz w:val="24"/>
            <w:szCs w:val="24"/>
          </w:rPr>
          <w:t>https://www.thenottinghambelfry.co.uk/</w:t>
        </w:r>
      </w:hyperlink>
      <w:r w:rsidRPr="00195382">
        <w:rPr>
          <w:rFonts w:ascii="Times New Roman" w:hAnsi="Times New Roman" w:cs="Times New Roman"/>
          <w:sz w:val="24"/>
          <w:szCs w:val="24"/>
        </w:rPr>
        <w:t xml:space="preserve"> [Accessed 20/05/2024].</w:t>
      </w:r>
    </w:p>
    <w:p w14:paraId="28688FFF" w14:textId="7BE454CC" w:rsidR="00A37443" w:rsidRPr="00195382" w:rsidRDefault="00621CAC" w:rsidP="00174D15">
      <w:pPr>
        <w:spacing w:before="240" w:line="360" w:lineRule="auto"/>
        <w:jc w:val="both"/>
        <w:rPr>
          <w:rFonts w:ascii="Times New Roman" w:hAnsi="Times New Roman" w:cs="Times New Roman"/>
          <w:sz w:val="24"/>
          <w:szCs w:val="24"/>
        </w:rPr>
      </w:pPr>
      <w:r w:rsidRPr="00195382">
        <w:rPr>
          <w:rFonts w:ascii="Times New Roman" w:hAnsi="Times New Roman" w:cs="Times New Roman"/>
          <w:sz w:val="24"/>
          <w:szCs w:val="24"/>
        </w:rPr>
        <w:t xml:space="preserve">The Nottingham </w:t>
      </w:r>
      <w:r w:rsidR="006853C0" w:rsidRPr="00195382">
        <w:rPr>
          <w:rFonts w:ascii="Times New Roman" w:hAnsi="Times New Roman" w:cs="Times New Roman"/>
          <w:sz w:val="24"/>
          <w:szCs w:val="24"/>
        </w:rPr>
        <w:t>B</w:t>
      </w:r>
      <w:r w:rsidRPr="00195382">
        <w:rPr>
          <w:rFonts w:ascii="Times New Roman" w:hAnsi="Times New Roman" w:cs="Times New Roman"/>
          <w:sz w:val="24"/>
          <w:szCs w:val="24"/>
        </w:rPr>
        <w:t xml:space="preserve">elfry, (2024) STAY WITH US </w:t>
      </w:r>
      <w:r w:rsidRPr="00195382">
        <w:rPr>
          <w:rFonts w:ascii="Times New Roman" w:hAnsi="Times New Roman" w:cs="Times New Roman"/>
          <w:i/>
          <w:iCs/>
          <w:sz w:val="24"/>
          <w:szCs w:val="24"/>
        </w:rPr>
        <w:t xml:space="preserve">The Nottingham </w:t>
      </w:r>
      <w:r w:rsidR="006853C0" w:rsidRPr="00195382">
        <w:rPr>
          <w:rFonts w:ascii="Times New Roman" w:hAnsi="Times New Roman" w:cs="Times New Roman"/>
          <w:i/>
          <w:iCs/>
          <w:sz w:val="24"/>
          <w:szCs w:val="24"/>
        </w:rPr>
        <w:t>B</w:t>
      </w:r>
      <w:r w:rsidRPr="00195382">
        <w:rPr>
          <w:rFonts w:ascii="Times New Roman" w:hAnsi="Times New Roman" w:cs="Times New Roman"/>
          <w:i/>
          <w:iCs/>
          <w:sz w:val="24"/>
          <w:szCs w:val="24"/>
        </w:rPr>
        <w:t xml:space="preserve">elfry </w:t>
      </w:r>
      <w:r w:rsidRPr="00195382">
        <w:rPr>
          <w:rFonts w:ascii="Times New Roman" w:hAnsi="Times New Roman" w:cs="Times New Roman"/>
          <w:sz w:val="24"/>
          <w:szCs w:val="24"/>
        </w:rPr>
        <w:t xml:space="preserve">[online]. Available from: </w:t>
      </w:r>
      <w:hyperlink r:id="rId8" w:history="1">
        <w:r w:rsidRPr="00195382">
          <w:rPr>
            <w:rStyle w:val="Hyperlink"/>
            <w:rFonts w:ascii="Times New Roman" w:hAnsi="Times New Roman" w:cs="Times New Roman"/>
            <w:sz w:val="24"/>
            <w:szCs w:val="24"/>
          </w:rPr>
          <w:t>https://www.thenottinghambelfry.co.uk/</w:t>
        </w:r>
      </w:hyperlink>
      <w:r w:rsidRPr="00195382">
        <w:rPr>
          <w:rFonts w:ascii="Times New Roman" w:hAnsi="Times New Roman" w:cs="Times New Roman"/>
          <w:sz w:val="24"/>
          <w:szCs w:val="24"/>
        </w:rPr>
        <w:t xml:space="preserve"> [Accessed 20/05/2024].</w:t>
      </w:r>
    </w:p>
    <w:p w14:paraId="28689000" w14:textId="77777777" w:rsidR="00A37443" w:rsidRPr="00174D15" w:rsidRDefault="00621CAC" w:rsidP="00174D15">
      <w:pPr>
        <w:spacing w:before="240" w:line="360" w:lineRule="auto"/>
        <w:jc w:val="both"/>
        <w:rPr>
          <w:rFonts w:ascii="Times New Roman" w:hAnsi="Times New Roman" w:cs="Times New Roman"/>
          <w:color w:val="222222"/>
          <w:sz w:val="24"/>
          <w:szCs w:val="24"/>
          <w:shd w:val="clear" w:color="auto" w:fill="FFFFFF"/>
        </w:rPr>
      </w:pPr>
      <w:proofErr w:type="spellStart"/>
      <w:r w:rsidRPr="00195382">
        <w:rPr>
          <w:rFonts w:ascii="Times New Roman" w:hAnsi="Times New Roman" w:cs="Times New Roman"/>
          <w:color w:val="222222"/>
          <w:sz w:val="24"/>
          <w:szCs w:val="24"/>
          <w:shd w:val="clear" w:color="auto" w:fill="FFFFFF"/>
        </w:rPr>
        <w:t>Tontini</w:t>
      </w:r>
      <w:proofErr w:type="spellEnd"/>
      <w:r w:rsidRPr="00195382">
        <w:rPr>
          <w:rFonts w:ascii="Times New Roman" w:hAnsi="Times New Roman" w:cs="Times New Roman"/>
          <w:color w:val="222222"/>
          <w:sz w:val="24"/>
          <w:szCs w:val="24"/>
          <w:shd w:val="clear" w:color="auto" w:fill="FFFFFF"/>
        </w:rPr>
        <w:t>, G. and Bento, G.D.S. (2020) Integration of customers spontaneous comments with overall asse</w:t>
      </w:r>
      <w:r w:rsidRPr="00174D15">
        <w:rPr>
          <w:rFonts w:ascii="Times New Roman" w:hAnsi="Times New Roman" w:cs="Times New Roman"/>
          <w:color w:val="222222"/>
          <w:sz w:val="24"/>
          <w:szCs w:val="24"/>
          <w:shd w:val="clear" w:color="auto" w:fill="FFFFFF"/>
        </w:rPr>
        <w:t>ssment of hospitality services. </w:t>
      </w:r>
      <w:r w:rsidRPr="00174D15">
        <w:rPr>
          <w:rFonts w:ascii="Times New Roman" w:hAnsi="Times New Roman" w:cs="Times New Roman"/>
          <w:i/>
          <w:iCs/>
          <w:color w:val="222222"/>
          <w:sz w:val="24"/>
          <w:szCs w:val="24"/>
          <w:shd w:val="clear" w:color="auto" w:fill="FFFFFF"/>
        </w:rPr>
        <w:t>Current Issues in Tourism</w:t>
      </w:r>
      <w:r w:rsidRPr="00174D15">
        <w:rPr>
          <w:rFonts w:ascii="Times New Roman" w:hAnsi="Times New Roman" w:cs="Times New Roman"/>
          <w:color w:val="222222"/>
          <w:sz w:val="24"/>
          <w:szCs w:val="24"/>
          <w:shd w:val="clear" w:color="auto" w:fill="FFFFFF"/>
        </w:rPr>
        <w:t>, </w:t>
      </w:r>
      <w:r w:rsidRPr="00174D15">
        <w:rPr>
          <w:rFonts w:ascii="Times New Roman" w:hAnsi="Times New Roman" w:cs="Times New Roman"/>
          <w:i/>
          <w:iCs/>
          <w:color w:val="222222"/>
          <w:sz w:val="24"/>
          <w:szCs w:val="24"/>
          <w:shd w:val="clear" w:color="auto" w:fill="FFFFFF"/>
        </w:rPr>
        <w:t>23</w:t>
      </w:r>
      <w:r w:rsidRPr="00174D15">
        <w:rPr>
          <w:rFonts w:ascii="Times New Roman" w:hAnsi="Times New Roman" w:cs="Times New Roman"/>
          <w:color w:val="222222"/>
          <w:sz w:val="24"/>
          <w:szCs w:val="24"/>
          <w:shd w:val="clear" w:color="auto" w:fill="FFFFFF"/>
        </w:rPr>
        <w:t>(24), pp.3025-3033.</w:t>
      </w:r>
    </w:p>
    <w:sectPr w:rsidR="00A37443" w:rsidRPr="00174D15">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32CD6" w14:textId="77777777" w:rsidR="00EB50C9" w:rsidRDefault="00EB50C9">
      <w:pPr>
        <w:spacing w:after="0" w:line="240" w:lineRule="auto"/>
      </w:pPr>
      <w:r>
        <w:separator/>
      </w:r>
    </w:p>
  </w:endnote>
  <w:endnote w:type="continuationSeparator" w:id="0">
    <w:p w14:paraId="05E5BFFE" w14:textId="77777777" w:rsidR="00EB50C9" w:rsidRDefault="00EB5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3439795"/>
      <w:docPartObj>
        <w:docPartGallery w:val="Page Numbers (Bottom of Page)"/>
        <w:docPartUnique/>
      </w:docPartObj>
    </w:sdtPr>
    <w:sdtEndPr>
      <w:rPr>
        <w:noProof/>
      </w:rPr>
    </w:sdtEndPr>
    <w:sdtContent>
      <w:p w14:paraId="28689005" w14:textId="77777777" w:rsidR="00174D15" w:rsidRDefault="00621CAC">
        <w:pPr>
          <w:pStyle w:val="Footer"/>
          <w:jc w:val="center"/>
        </w:pPr>
        <w:r>
          <w:fldChar w:fldCharType="begin"/>
        </w:r>
        <w:r>
          <w:instrText xml:space="preserve"> PAGE   \* MERGEFORMAT </w:instrText>
        </w:r>
        <w:r>
          <w:fldChar w:fldCharType="separate"/>
        </w:r>
        <w:r w:rsidR="00E73FBF">
          <w:rPr>
            <w:noProof/>
          </w:rPr>
          <w:t>8</w:t>
        </w:r>
        <w:r>
          <w:rPr>
            <w:noProof/>
          </w:rPr>
          <w:fldChar w:fldCharType="end"/>
        </w:r>
      </w:p>
    </w:sdtContent>
  </w:sdt>
  <w:p w14:paraId="28689006" w14:textId="77777777" w:rsidR="00174D15" w:rsidRDefault="00174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77D5D" w14:textId="77777777" w:rsidR="00EB50C9" w:rsidRDefault="00EB50C9">
      <w:pPr>
        <w:spacing w:after="0" w:line="240" w:lineRule="auto"/>
      </w:pPr>
      <w:r>
        <w:separator/>
      </w:r>
    </w:p>
  </w:footnote>
  <w:footnote w:type="continuationSeparator" w:id="0">
    <w:p w14:paraId="1270DFE8" w14:textId="77777777" w:rsidR="00EB50C9" w:rsidRDefault="00EB50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20FB"/>
    <w:rsid w:val="00016334"/>
    <w:rsid w:val="00037E1D"/>
    <w:rsid w:val="00054168"/>
    <w:rsid w:val="000605A4"/>
    <w:rsid w:val="00093F69"/>
    <w:rsid w:val="00095A7F"/>
    <w:rsid w:val="000A69A3"/>
    <w:rsid w:val="000B43D0"/>
    <w:rsid w:val="000C0AD4"/>
    <w:rsid w:val="000C798D"/>
    <w:rsid w:val="000E3E23"/>
    <w:rsid w:val="000E5DFD"/>
    <w:rsid w:val="0015211F"/>
    <w:rsid w:val="00157261"/>
    <w:rsid w:val="00160615"/>
    <w:rsid w:val="001746F7"/>
    <w:rsid w:val="00174D15"/>
    <w:rsid w:val="00183139"/>
    <w:rsid w:val="00195382"/>
    <w:rsid w:val="001C025D"/>
    <w:rsid w:val="001C75DA"/>
    <w:rsid w:val="001C7A4A"/>
    <w:rsid w:val="00201B0D"/>
    <w:rsid w:val="00202CCE"/>
    <w:rsid w:val="00220617"/>
    <w:rsid w:val="00233978"/>
    <w:rsid w:val="00240405"/>
    <w:rsid w:val="00241C96"/>
    <w:rsid w:val="002438AD"/>
    <w:rsid w:val="002476A7"/>
    <w:rsid w:val="0026011D"/>
    <w:rsid w:val="00282513"/>
    <w:rsid w:val="00283AE5"/>
    <w:rsid w:val="00284671"/>
    <w:rsid w:val="00297191"/>
    <w:rsid w:val="002C789F"/>
    <w:rsid w:val="002D71CC"/>
    <w:rsid w:val="003157F2"/>
    <w:rsid w:val="00341CAC"/>
    <w:rsid w:val="00351F48"/>
    <w:rsid w:val="003520FB"/>
    <w:rsid w:val="003572E7"/>
    <w:rsid w:val="00380792"/>
    <w:rsid w:val="003A7DA1"/>
    <w:rsid w:val="003D0D3F"/>
    <w:rsid w:val="003F667B"/>
    <w:rsid w:val="003F77AD"/>
    <w:rsid w:val="0040285F"/>
    <w:rsid w:val="00411154"/>
    <w:rsid w:val="004269A0"/>
    <w:rsid w:val="00436A97"/>
    <w:rsid w:val="00444B16"/>
    <w:rsid w:val="004555BC"/>
    <w:rsid w:val="004759E4"/>
    <w:rsid w:val="0048186A"/>
    <w:rsid w:val="0049053E"/>
    <w:rsid w:val="004A309C"/>
    <w:rsid w:val="004B340E"/>
    <w:rsid w:val="004B3C5B"/>
    <w:rsid w:val="004B4C86"/>
    <w:rsid w:val="004C6B0B"/>
    <w:rsid w:val="004C793F"/>
    <w:rsid w:val="004D401C"/>
    <w:rsid w:val="004E022E"/>
    <w:rsid w:val="004E3D0C"/>
    <w:rsid w:val="004F42D6"/>
    <w:rsid w:val="00503D21"/>
    <w:rsid w:val="00506908"/>
    <w:rsid w:val="00511B2D"/>
    <w:rsid w:val="00545D0A"/>
    <w:rsid w:val="00553755"/>
    <w:rsid w:val="005545FC"/>
    <w:rsid w:val="0055614B"/>
    <w:rsid w:val="00556B6E"/>
    <w:rsid w:val="00582668"/>
    <w:rsid w:val="00595ED6"/>
    <w:rsid w:val="005A11E3"/>
    <w:rsid w:val="005A734D"/>
    <w:rsid w:val="005A7751"/>
    <w:rsid w:val="005C2B1A"/>
    <w:rsid w:val="005C2EB8"/>
    <w:rsid w:val="005E2C9C"/>
    <w:rsid w:val="005F1043"/>
    <w:rsid w:val="00601195"/>
    <w:rsid w:val="00605A72"/>
    <w:rsid w:val="00614F34"/>
    <w:rsid w:val="00621CAC"/>
    <w:rsid w:val="00666E3E"/>
    <w:rsid w:val="00683CA6"/>
    <w:rsid w:val="006853C0"/>
    <w:rsid w:val="0068590E"/>
    <w:rsid w:val="00687B38"/>
    <w:rsid w:val="006958F2"/>
    <w:rsid w:val="006B5386"/>
    <w:rsid w:val="006B64A6"/>
    <w:rsid w:val="006B78CD"/>
    <w:rsid w:val="006C1CFB"/>
    <w:rsid w:val="006D0A38"/>
    <w:rsid w:val="006F06C0"/>
    <w:rsid w:val="00736540"/>
    <w:rsid w:val="00754859"/>
    <w:rsid w:val="007619D8"/>
    <w:rsid w:val="0077769E"/>
    <w:rsid w:val="00790971"/>
    <w:rsid w:val="00793DCC"/>
    <w:rsid w:val="007C44FB"/>
    <w:rsid w:val="007C7AE6"/>
    <w:rsid w:val="007D6138"/>
    <w:rsid w:val="007F415A"/>
    <w:rsid w:val="007F5E5E"/>
    <w:rsid w:val="00806417"/>
    <w:rsid w:val="00810388"/>
    <w:rsid w:val="008630E2"/>
    <w:rsid w:val="008671D1"/>
    <w:rsid w:val="00872B91"/>
    <w:rsid w:val="00876A3B"/>
    <w:rsid w:val="00876F6E"/>
    <w:rsid w:val="00880A0A"/>
    <w:rsid w:val="008901B7"/>
    <w:rsid w:val="0089186E"/>
    <w:rsid w:val="008A7262"/>
    <w:rsid w:val="008B3356"/>
    <w:rsid w:val="008C1FED"/>
    <w:rsid w:val="008F1C47"/>
    <w:rsid w:val="008F44A3"/>
    <w:rsid w:val="00926378"/>
    <w:rsid w:val="009567D6"/>
    <w:rsid w:val="00972644"/>
    <w:rsid w:val="009871D5"/>
    <w:rsid w:val="0099045A"/>
    <w:rsid w:val="009B121A"/>
    <w:rsid w:val="009B3503"/>
    <w:rsid w:val="009C2046"/>
    <w:rsid w:val="009C4A65"/>
    <w:rsid w:val="009C60E6"/>
    <w:rsid w:val="009E1315"/>
    <w:rsid w:val="009E3CB7"/>
    <w:rsid w:val="00A03F31"/>
    <w:rsid w:val="00A26F5B"/>
    <w:rsid w:val="00A366CC"/>
    <w:rsid w:val="00A37443"/>
    <w:rsid w:val="00A413FD"/>
    <w:rsid w:val="00A46A69"/>
    <w:rsid w:val="00A532A6"/>
    <w:rsid w:val="00A74C7C"/>
    <w:rsid w:val="00A834C6"/>
    <w:rsid w:val="00AA2E82"/>
    <w:rsid w:val="00AC029A"/>
    <w:rsid w:val="00AD1A8A"/>
    <w:rsid w:val="00B022F5"/>
    <w:rsid w:val="00B16EE9"/>
    <w:rsid w:val="00B36D21"/>
    <w:rsid w:val="00B42BD8"/>
    <w:rsid w:val="00B62F2B"/>
    <w:rsid w:val="00B6484B"/>
    <w:rsid w:val="00B672C9"/>
    <w:rsid w:val="00B7298E"/>
    <w:rsid w:val="00B73A10"/>
    <w:rsid w:val="00B851DA"/>
    <w:rsid w:val="00B95E2F"/>
    <w:rsid w:val="00B9678C"/>
    <w:rsid w:val="00BA0BD9"/>
    <w:rsid w:val="00BC18BE"/>
    <w:rsid w:val="00BD2BF6"/>
    <w:rsid w:val="00BE1B79"/>
    <w:rsid w:val="00BE6D0E"/>
    <w:rsid w:val="00BF3DF0"/>
    <w:rsid w:val="00BF7326"/>
    <w:rsid w:val="00C0442A"/>
    <w:rsid w:val="00C04D39"/>
    <w:rsid w:val="00C267FC"/>
    <w:rsid w:val="00C33DCC"/>
    <w:rsid w:val="00C44460"/>
    <w:rsid w:val="00C630BA"/>
    <w:rsid w:val="00C77938"/>
    <w:rsid w:val="00C7797D"/>
    <w:rsid w:val="00C93CEF"/>
    <w:rsid w:val="00CB3A22"/>
    <w:rsid w:val="00CC5746"/>
    <w:rsid w:val="00CF285E"/>
    <w:rsid w:val="00D131FD"/>
    <w:rsid w:val="00D1334F"/>
    <w:rsid w:val="00D21857"/>
    <w:rsid w:val="00D21DFD"/>
    <w:rsid w:val="00D26B0D"/>
    <w:rsid w:val="00D36ADF"/>
    <w:rsid w:val="00D54365"/>
    <w:rsid w:val="00D6660E"/>
    <w:rsid w:val="00D74A58"/>
    <w:rsid w:val="00D84954"/>
    <w:rsid w:val="00DA1400"/>
    <w:rsid w:val="00DB2EE9"/>
    <w:rsid w:val="00DB442F"/>
    <w:rsid w:val="00DD3236"/>
    <w:rsid w:val="00DD3308"/>
    <w:rsid w:val="00DE65DA"/>
    <w:rsid w:val="00E00D58"/>
    <w:rsid w:val="00E041DA"/>
    <w:rsid w:val="00E16671"/>
    <w:rsid w:val="00E20543"/>
    <w:rsid w:val="00E3619B"/>
    <w:rsid w:val="00E46A49"/>
    <w:rsid w:val="00E5439A"/>
    <w:rsid w:val="00E73FBF"/>
    <w:rsid w:val="00E92562"/>
    <w:rsid w:val="00E96BCD"/>
    <w:rsid w:val="00EA20D2"/>
    <w:rsid w:val="00EB0114"/>
    <w:rsid w:val="00EB26FC"/>
    <w:rsid w:val="00EB3DBD"/>
    <w:rsid w:val="00EB50C9"/>
    <w:rsid w:val="00EE3961"/>
    <w:rsid w:val="00EE5521"/>
    <w:rsid w:val="00F16E22"/>
    <w:rsid w:val="00F178CE"/>
    <w:rsid w:val="00F26CCE"/>
    <w:rsid w:val="00F73980"/>
    <w:rsid w:val="00F80D41"/>
    <w:rsid w:val="00FA1DFB"/>
    <w:rsid w:val="00FB757C"/>
    <w:rsid w:val="00FD7A1A"/>
    <w:rsid w:val="00FF1C09"/>
    <w:rsid w:val="00FF3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88FAF"/>
  <w15:docId w15:val="{B1D1CB72-1572-4049-A9B1-7950DA9C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6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061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E23"/>
  </w:style>
  <w:style w:type="paragraph" w:styleId="Footer">
    <w:name w:val="footer"/>
    <w:basedOn w:val="Normal"/>
    <w:link w:val="FooterChar"/>
    <w:uiPriority w:val="99"/>
    <w:unhideWhenUsed/>
    <w:rsid w:val="000E3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E23"/>
  </w:style>
  <w:style w:type="character" w:styleId="Hyperlink">
    <w:name w:val="Hyperlink"/>
    <w:basedOn w:val="DefaultParagraphFont"/>
    <w:uiPriority w:val="99"/>
    <w:unhideWhenUsed/>
    <w:rsid w:val="005A11E3"/>
    <w:rPr>
      <w:color w:val="0000FF" w:themeColor="hyperlink"/>
      <w:u w:val="single"/>
    </w:rPr>
  </w:style>
  <w:style w:type="character" w:customStyle="1" w:styleId="Heading1Char">
    <w:name w:val="Heading 1 Char"/>
    <w:basedOn w:val="DefaultParagraphFont"/>
    <w:link w:val="Heading1"/>
    <w:uiPriority w:val="9"/>
    <w:rsid w:val="0022061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2061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33978"/>
    <w:pPr>
      <w:outlineLvl w:val="9"/>
    </w:pPr>
    <w:rPr>
      <w:lang w:val="en-US" w:eastAsia="ja-JP"/>
    </w:rPr>
  </w:style>
  <w:style w:type="paragraph" w:styleId="TOC1">
    <w:name w:val="toc 1"/>
    <w:basedOn w:val="Normal"/>
    <w:next w:val="Normal"/>
    <w:autoRedefine/>
    <w:uiPriority w:val="39"/>
    <w:unhideWhenUsed/>
    <w:rsid w:val="00233978"/>
    <w:pPr>
      <w:spacing w:after="100"/>
    </w:pPr>
  </w:style>
  <w:style w:type="paragraph" w:styleId="TOC2">
    <w:name w:val="toc 2"/>
    <w:basedOn w:val="Normal"/>
    <w:next w:val="Normal"/>
    <w:autoRedefine/>
    <w:uiPriority w:val="39"/>
    <w:unhideWhenUsed/>
    <w:rsid w:val="00233978"/>
    <w:pPr>
      <w:spacing w:after="100"/>
      <w:ind w:left="220"/>
    </w:pPr>
  </w:style>
  <w:style w:type="paragraph" w:styleId="BalloonText">
    <w:name w:val="Balloon Text"/>
    <w:basedOn w:val="Normal"/>
    <w:link w:val="BalloonTextChar"/>
    <w:uiPriority w:val="99"/>
    <w:semiHidden/>
    <w:unhideWhenUsed/>
    <w:rsid w:val="00233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978"/>
    <w:rPr>
      <w:rFonts w:ascii="Tahoma" w:hAnsi="Tahoma" w:cs="Tahoma"/>
      <w:sz w:val="16"/>
      <w:szCs w:val="16"/>
    </w:rPr>
  </w:style>
  <w:style w:type="paragraph" w:customStyle="1" w:styleId="TableParagraph">
    <w:name w:val="Table Paragraph"/>
    <w:basedOn w:val="Normal"/>
    <w:uiPriority w:val="1"/>
    <w:qFormat/>
    <w:rsid w:val="009C60E6"/>
    <w:pPr>
      <w:widowControl w:val="0"/>
      <w:autoSpaceDE w:val="0"/>
      <w:autoSpaceDN w:val="0"/>
      <w:spacing w:before="120" w:after="0" w:line="240" w:lineRule="auto"/>
      <w:ind w:left="107"/>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5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ottinghambelfry.co.uk/" TargetMode="External"/><Relationship Id="rId3" Type="http://schemas.openxmlformats.org/officeDocument/2006/relationships/settings" Target="settings.xml"/><Relationship Id="rId7" Type="http://schemas.openxmlformats.org/officeDocument/2006/relationships/hyperlink" Target="https://www.thenottinghambelfry.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878BB-CAFF-48E9-A177-0AEE4BC76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28</cp:revision>
  <dcterms:created xsi:type="dcterms:W3CDTF">2024-05-20T08:49:00Z</dcterms:created>
  <dcterms:modified xsi:type="dcterms:W3CDTF">2024-05-21T09:22:00Z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cea0725df7c88de13098bb36c78ca43dd64fef17e074b71ef757041637e02204</vt:lpwstr>
  </property>
</Properties>
</file>