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A54" w:rsidRDefault="00886A54"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To critically examine a specific health issue and its representation within the media. Demonstrate an understanding of the impact and influence of the media and its affect upon public perception.</w:t>
      </w:r>
    </w:p>
    <w:p w:rsidR="00886A54" w:rsidRDefault="00886A54"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 </w:t>
      </w:r>
    </w:p>
    <w:p w:rsidR="00886A54" w:rsidRDefault="00886A54"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 xml:space="preserve">Child obesity is medical condition </w:t>
      </w:r>
      <w:r w:rsidR="004D76EC">
        <w:rPr>
          <w:rFonts w:ascii="Calibri" w:hAnsi="Calibri"/>
          <w:color w:val="000000"/>
        </w:rPr>
        <w:t>which affects adolescents. The World Health O</w:t>
      </w:r>
      <w:r>
        <w:rPr>
          <w:rFonts w:ascii="Calibri" w:hAnsi="Calibri"/>
          <w:color w:val="000000"/>
        </w:rPr>
        <w:t>rganisation (WHO) defines obesity as being abnormal or excessive fat accum</w:t>
      </w:r>
      <w:r w:rsidR="004D76EC">
        <w:rPr>
          <w:rFonts w:ascii="Calibri" w:hAnsi="Calibri"/>
          <w:color w:val="000000"/>
        </w:rPr>
        <w:t>ulation that may impairs health</w:t>
      </w:r>
      <w:r>
        <w:rPr>
          <w:rFonts w:ascii="Calibri" w:hAnsi="Calibri"/>
          <w:color w:val="000000"/>
        </w:rPr>
        <w:t xml:space="preserve"> (WHO, 2017)</w:t>
      </w:r>
      <w:r w:rsidR="004D76EC">
        <w:rPr>
          <w:rFonts w:ascii="Calibri" w:hAnsi="Calibri"/>
          <w:color w:val="000000"/>
        </w:rPr>
        <w:t>.</w:t>
      </w:r>
    </w:p>
    <w:p w:rsidR="00886A54" w:rsidRDefault="00886A54" w:rsidP="00556F1D">
      <w:pPr>
        <w:pStyle w:val="NormalWeb"/>
        <w:shd w:val="clear" w:color="auto" w:fill="FFFFFF"/>
        <w:spacing w:before="0" w:beforeAutospacing="0" w:after="0" w:afterAutospacing="0"/>
        <w:jc w:val="both"/>
        <w:rPr>
          <w:rFonts w:ascii="Calibri" w:hAnsi="Calibri"/>
          <w:color w:val="000000"/>
        </w:rPr>
      </w:pPr>
    </w:p>
    <w:p w:rsidR="00886A54" w:rsidRDefault="00886A54"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 xml:space="preserve">WHO, 2017 stated that in 2014 there have been an estimated of 41 million children under the age of 5 were overweight or obese. And also in under develop countries like </w:t>
      </w:r>
      <w:r w:rsidR="004D76EC">
        <w:rPr>
          <w:rFonts w:ascii="Calibri" w:hAnsi="Calibri"/>
          <w:color w:val="000000"/>
        </w:rPr>
        <w:t>Africa;</w:t>
      </w:r>
      <w:r>
        <w:rPr>
          <w:rFonts w:ascii="Calibri" w:hAnsi="Calibri"/>
          <w:color w:val="000000"/>
        </w:rPr>
        <w:t xml:space="preserve"> obesity in children has increased from 5.4 million in the 1990 to 10.6 million in 2014.</w:t>
      </w:r>
    </w:p>
    <w:p w:rsidR="00886A54" w:rsidRDefault="004D76EC"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T</w:t>
      </w:r>
      <w:r w:rsidR="00886A54">
        <w:rPr>
          <w:rFonts w:ascii="Calibri" w:hAnsi="Calibri"/>
          <w:color w:val="000000"/>
        </w:rPr>
        <w:t>he po</w:t>
      </w:r>
      <w:r>
        <w:rPr>
          <w:rFonts w:ascii="Calibri" w:hAnsi="Calibri"/>
          <w:color w:val="000000"/>
        </w:rPr>
        <w:t>tential health problem or risks</w:t>
      </w:r>
      <w:r w:rsidR="00886A54">
        <w:rPr>
          <w:rFonts w:ascii="Calibri" w:hAnsi="Calibri"/>
          <w:color w:val="000000"/>
        </w:rPr>
        <w:t xml:space="preserve"> related to child obesity is Diabetes(type 2), heart disease, stroke, high blood pressure and high cholesterol which is a risk component to CVD which is cardiovascular disease, also they can have breathing problems such as asthma or sleep apnea or gallstones or hear</w:t>
      </w:r>
      <w:r>
        <w:rPr>
          <w:rFonts w:ascii="Calibri" w:hAnsi="Calibri"/>
          <w:color w:val="000000"/>
        </w:rPr>
        <w:t>tburn (CDC,2016). Y</w:t>
      </w:r>
      <w:r w:rsidR="00886A54">
        <w:rPr>
          <w:rFonts w:ascii="Calibri" w:hAnsi="Calibri"/>
          <w:color w:val="000000"/>
        </w:rPr>
        <w:t xml:space="preserve">oung children and adolescent who are obese might suffer from social or psychological problems like bullying , self-esteem issues or lack of social activities like going out with friends or being able to talk to someone in their age. In adulthood this can lead to them being ridiculed and </w:t>
      </w:r>
      <w:r>
        <w:rPr>
          <w:rFonts w:ascii="Calibri" w:hAnsi="Calibri"/>
          <w:color w:val="000000"/>
        </w:rPr>
        <w:t>isolated from their peer groups (Virtual Medical Centre</w:t>
      </w:r>
      <w:r w:rsidR="002169F7">
        <w:rPr>
          <w:rFonts w:ascii="Calibri" w:hAnsi="Calibri"/>
          <w:color w:val="000000"/>
        </w:rPr>
        <w:t>, 2011</w:t>
      </w:r>
      <w:r>
        <w:rPr>
          <w:rFonts w:ascii="Calibri" w:hAnsi="Calibri"/>
          <w:color w:val="000000"/>
        </w:rPr>
        <w:t>)</w:t>
      </w:r>
    </w:p>
    <w:p w:rsidR="00556F1D" w:rsidRDefault="00556F1D"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 xml:space="preserve"> </w:t>
      </w:r>
    </w:p>
    <w:p w:rsidR="00886A54" w:rsidRDefault="00886A54"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 xml:space="preserve">WHO, 2017 also states that the cause of obesity is an energy imbalance between calories which are consumed and calories which are used </w:t>
      </w:r>
      <w:r w:rsidR="00556F1D">
        <w:rPr>
          <w:rFonts w:ascii="Calibri" w:hAnsi="Calibri"/>
          <w:color w:val="000000"/>
        </w:rPr>
        <w:t>up?</w:t>
      </w:r>
      <w:r>
        <w:rPr>
          <w:rFonts w:ascii="Calibri" w:hAnsi="Calibri"/>
          <w:color w:val="000000"/>
        </w:rPr>
        <w:t xml:space="preserve"> Factors which contributes to obesity is the lack of diet and exercise and not having a balanced diet. Due to the increase in technology like games and internet, children tend to spend all day at home, sitting around, watching the television.</w:t>
      </w:r>
    </w:p>
    <w:p w:rsidR="00886A54" w:rsidRDefault="00886A54"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 </w:t>
      </w:r>
    </w:p>
    <w:p w:rsidR="00886A54" w:rsidRDefault="00886A54"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 xml:space="preserve">Obesity now has become an epidemic disease in the world. The national child measurement programme in England (NCMP) collect date from every children height and weight to measure the BMI. The prevalence of obesity has risen in the UK in 2006/07 were 9% of children in reception were </w:t>
      </w:r>
      <w:r w:rsidR="004D76EC">
        <w:rPr>
          <w:rFonts w:ascii="Calibri" w:hAnsi="Calibri"/>
          <w:color w:val="000000"/>
        </w:rPr>
        <w:t>overweight which</w:t>
      </w:r>
      <w:r>
        <w:rPr>
          <w:rFonts w:ascii="Calibri" w:hAnsi="Calibri"/>
          <w:color w:val="000000"/>
        </w:rPr>
        <w:t xml:space="preserve"> means that 1 in 5 children were obese in reception compared to children in year 6 in 2006/07 19% of children were overweight which m</w:t>
      </w:r>
      <w:r w:rsidR="004D76EC">
        <w:rPr>
          <w:rFonts w:ascii="Calibri" w:hAnsi="Calibri"/>
          <w:color w:val="000000"/>
        </w:rPr>
        <w:t>eans 1 in 3 children were obese (GOV UK,2017).</w:t>
      </w:r>
      <w:r>
        <w:rPr>
          <w:rFonts w:ascii="Calibri" w:hAnsi="Calibri"/>
          <w:color w:val="000000"/>
        </w:rPr>
        <w:t xml:space="preserve"> The prevalence of children in the deprived area </w:t>
      </w:r>
      <w:r w:rsidR="004D76EC">
        <w:rPr>
          <w:rFonts w:ascii="Calibri" w:hAnsi="Calibri"/>
          <w:color w:val="000000"/>
        </w:rPr>
        <w:t>was</w:t>
      </w:r>
      <w:r>
        <w:rPr>
          <w:rFonts w:ascii="Calibri" w:hAnsi="Calibri"/>
          <w:color w:val="000000"/>
        </w:rPr>
        <w:t xml:space="preserve"> obese. 12% of children in reception living in the most deprived areas in England were obese. Only 6% of children in reception who lived in the least deprived areas of England was obese compared to children in year 6 where 25% of children living in the most deprived area in England were obese to 12% of children living in the least deprived were obese. </w:t>
      </w:r>
      <w:r w:rsidR="00D3628D">
        <w:rPr>
          <w:rFonts w:ascii="Calibri" w:hAnsi="Calibri"/>
          <w:color w:val="000000"/>
        </w:rPr>
        <w:t>This suggests</w:t>
      </w:r>
      <w:r>
        <w:rPr>
          <w:rFonts w:ascii="Calibri" w:hAnsi="Calibri"/>
          <w:color w:val="000000"/>
        </w:rPr>
        <w:t xml:space="preserve"> that the area you live in and also finance status has an effe</w:t>
      </w:r>
      <w:r w:rsidR="0099774B">
        <w:rPr>
          <w:rFonts w:ascii="Calibri" w:hAnsi="Calibri"/>
          <w:color w:val="000000"/>
        </w:rPr>
        <w:t>ct where children ca</w:t>
      </w:r>
      <w:r w:rsidR="00D3628D">
        <w:rPr>
          <w:rFonts w:ascii="Calibri" w:hAnsi="Calibri"/>
          <w:color w:val="000000"/>
        </w:rPr>
        <w:t>n get obese.</w:t>
      </w:r>
      <w:r>
        <w:rPr>
          <w:rFonts w:ascii="Calibri" w:hAnsi="Calibri"/>
          <w:color w:val="000000"/>
        </w:rPr>
        <w:t xml:space="preserve"> The prevalence of childhood obesity in Black </w:t>
      </w:r>
      <w:r w:rsidR="00D41DCA">
        <w:rPr>
          <w:rFonts w:ascii="Calibri" w:hAnsi="Calibri"/>
          <w:color w:val="000000"/>
        </w:rPr>
        <w:t>British, White</w:t>
      </w:r>
      <w:r>
        <w:rPr>
          <w:rFonts w:ascii="Calibri" w:hAnsi="Calibri"/>
          <w:color w:val="000000"/>
        </w:rPr>
        <w:t xml:space="preserve"> </w:t>
      </w:r>
      <w:r w:rsidR="00D41DCA">
        <w:rPr>
          <w:rFonts w:ascii="Calibri" w:hAnsi="Calibri"/>
          <w:color w:val="000000"/>
        </w:rPr>
        <w:t>British, Chinese</w:t>
      </w:r>
      <w:r>
        <w:rPr>
          <w:rFonts w:ascii="Calibri" w:hAnsi="Calibri"/>
          <w:color w:val="000000"/>
        </w:rPr>
        <w:t xml:space="preserve"> </w:t>
      </w:r>
      <w:r w:rsidR="00D41DCA">
        <w:rPr>
          <w:rFonts w:ascii="Calibri" w:hAnsi="Calibri"/>
          <w:color w:val="000000"/>
        </w:rPr>
        <w:t>British and</w:t>
      </w:r>
      <w:r>
        <w:rPr>
          <w:rFonts w:ascii="Calibri" w:hAnsi="Calibri"/>
          <w:color w:val="000000"/>
        </w:rPr>
        <w:t xml:space="preserve"> Asian British in reception were that in black British 15% of children were obese and 29% were either obese or overweight compared to children in year 6 28% of children were obese to 44% were either overweight or obese. In 9% of white British children in reception were obese and 22% were either overweight or obese compared to children in year 6 18% of children were obese and 33% of children were obese. Children in reception of Chinese heritage were 8% were obese and 18% were either overweight or obese compared to children in year 6 18% of children were obese and 30% were either overweight or obese. And finally in Asian British 10% were obese and 19% were either overweight or obese compared to 25% of children in year 6 were obese and 39% of </w:t>
      </w:r>
      <w:r>
        <w:rPr>
          <w:rFonts w:ascii="Calibri" w:hAnsi="Calibri"/>
          <w:color w:val="000000"/>
        </w:rPr>
        <w:lastRenderedPageBreak/>
        <w:t>children were either overweight or obese. You could see that obesity rates are higher in black African / British and also Asian British such as the Bangladeshi ethnicity and also children with learning difficulties. (HSCIS, 2016)</w:t>
      </w:r>
    </w:p>
    <w:p w:rsidR="00886A54" w:rsidRDefault="00886A54" w:rsidP="00556F1D">
      <w:pPr>
        <w:pStyle w:val="NormalWeb"/>
        <w:shd w:val="clear" w:color="auto" w:fill="FFFFFF"/>
        <w:spacing w:before="0" w:beforeAutospacing="0" w:after="0" w:afterAutospacing="0"/>
        <w:jc w:val="both"/>
        <w:rPr>
          <w:rFonts w:ascii="Calibri" w:hAnsi="Calibri"/>
          <w:color w:val="000000"/>
        </w:rPr>
      </w:pPr>
    </w:p>
    <w:p w:rsidR="00886A54" w:rsidRDefault="00886A54" w:rsidP="00814410">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A survey was taken by the Health Survey of England (HSE) in 2008 and 2012 which was about how much activities children from the age</w:t>
      </w:r>
      <w:r w:rsidR="0099774B">
        <w:rPr>
          <w:rFonts w:ascii="Calibri" w:hAnsi="Calibri"/>
          <w:color w:val="000000"/>
        </w:rPr>
        <w:t>s range of 5 to 15 years old. For</w:t>
      </w:r>
      <w:r>
        <w:rPr>
          <w:rFonts w:ascii="Calibri" w:hAnsi="Calibri"/>
          <w:color w:val="000000"/>
        </w:rPr>
        <w:t xml:space="preserve"> boys the weekly physical activity fell fro</w:t>
      </w:r>
      <w:r w:rsidR="00814410">
        <w:rPr>
          <w:rFonts w:ascii="Calibri" w:hAnsi="Calibri"/>
          <w:color w:val="000000"/>
        </w:rPr>
        <w:t>m 28% in 2008 to 21% in 2012, whereas</w:t>
      </w:r>
      <w:r>
        <w:rPr>
          <w:rFonts w:ascii="Calibri" w:hAnsi="Calibri"/>
          <w:color w:val="000000"/>
        </w:rPr>
        <w:t xml:space="preserve"> in girls the weekly physical activity also fell from 19% in 2008 t</w:t>
      </w:r>
      <w:r w:rsidR="00814410">
        <w:rPr>
          <w:rFonts w:ascii="Calibri" w:hAnsi="Calibri"/>
          <w:color w:val="000000"/>
        </w:rPr>
        <w:t>o 16% in 2012. Also children with</w:t>
      </w:r>
      <w:r>
        <w:rPr>
          <w:rFonts w:ascii="Calibri" w:hAnsi="Calibri"/>
          <w:color w:val="000000"/>
        </w:rPr>
        <w:t xml:space="preserve"> had a parent who was obese was more likely to also become obese. </w:t>
      </w:r>
    </w:p>
    <w:p w:rsidR="00886A54" w:rsidRDefault="00886A54" w:rsidP="00556F1D">
      <w:pPr>
        <w:pStyle w:val="NormalWeb"/>
        <w:shd w:val="clear" w:color="auto" w:fill="FFFFFF"/>
        <w:spacing w:before="0" w:beforeAutospacing="0" w:after="0" w:afterAutospacing="0"/>
        <w:jc w:val="both"/>
        <w:rPr>
          <w:rFonts w:ascii="Calibri" w:hAnsi="Calibri"/>
          <w:color w:val="000000"/>
        </w:rPr>
      </w:pPr>
    </w:p>
    <w:p w:rsidR="00886A54" w:rsidRDefault="00886A54"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 xml:space="preserve">Media is a communication channel through news. Media includes broadcasting and narrow casting medium such as newspapers, magazines, radio, TV and internet (business dictionary, 2017). The term print media refers to magazines, newspaper, books etc. print media is most effective type of media because it has a variety of Medias coming together and giving out </w:t>
      </w:r>
      <w:r w:rsidR="00814410">
        <w:rPr>
          <w:rFonts w:ascii="Calibri" w:hAnsi="Calibri"/>
          <w:color w:val="000000"/>
        </w:rPr>
        <w:t>information in different ways. T</w:t>
      </w:r>
      <w:r>
        <w:rPr>
          <w:rFonts w:ascii="Calibri" w:hAnsi="Calibri"/>
          <w:color w:val="000000"/>
        </w:rPr>
        <w:t xml:space="preserve">he advantages of newspaper is that it can target a lot of people and also the cost of a newspaper is cheap whereas the disadvantages is the information is short because there are new information coming in everyday that they need to bring out. Usually magazines are weekly or monthly edition. The advantages </w:t>
      </w:r>
      <w:proofErr w:type="gramStart"/>
      <w:r>
        <w:rPr>
          <w:rFonts w:ascii="Calibri" w:hAnsi="Calibri"/>
          <w:color w:val="000000"/>
        </w:rPr>
        <w:t>of a magazines</w:t>
      </w:r>
      <w:proofErr w:type="gramEnd"/>
      <w:r>
        <w:rPr>
          <w:rFonts w:ascii="Calibri" w:hAnsi="Calibri"/>
          <w:color w:val="000000"/>
        </w:rPr>
        <w:t xml:space="preserve"> advert is that is the quality of the magazine is good for example there is a lot of picture and colour which might engage the audience to buy it and also people tend to keep magazin</w:t>
      </w:r>
      <w:r w:rsidR="00814410">
        <w:rPr>
          <w:rFonts w:ascii="Calibri" w:hAnsi="Calibri"/>
          <w:color w:val="000000"/>
        </w:rPr>
        <w:t>es a lot longer than newspa</w:t>
      </w:r>
      <w:r w:rsidR="00D3628D">
        <w:rPr>
          <w:rFonts w:ascii="Calibri" w:hAnsi="Calibri"/>
          <w:color w:val="000000"/>
        </w:rPr>
        <w:t>pers</w:t>
      </w:r>
      <w:r w:rsidR="00814410">
        <w:rPr>
          <w:rFonts w:ascii="Calibri" w:hAnsi="Calibri"/>
          <w:color w:val="000000"/>
        </w:rPr>
        <w:t>.</w:t>
      </w:r>
      <w:r>
        <w:rPr>
          <w:rFonts w:ascii="Calibri" w:hAnsi="Calibri"/>
          <w:color w:val="000000"/>
        </w:rPr>
        <w:t xml:space="preserve"> The disadvantages is this cost a lot more than newspapers. TV adverts usually comes with 3 elements which are sound , image and colour which captures the readers interest because the TV has the highest audience but the disadvantages is that the number of people watching the TV is not calculated. Online adverts are one on the main advert on the internet which used the pop up strategies to give out information to the audience who is using the internet for watching a movie or a TV programme that they missed or playing games on the internet.</w:t>
      </w:r>
    </w:p>
    <w:p w:rsidR="00886A54" w:rsidRDefault="00886A54" w:rsidP="00556F1D">
      <w:pPr>
        <w:pStyle w:val="NormalWeb"/>
        <w:shd w:val="clear" w:color="auto" w:fill="FFFFFF"/>
        <w:spacing w:before="0" w:beforeAutospacing="0" w:after="0" w:afterAutospacing="0"/>
        <w:jc w:val="both"/>
        <w:rPr>
          <w:rFonts w:ascii="Calibri" w:hAnsi="Calibri"/>
          <w:color w:val="000000"/>
        </w:rPr>
      </w:pPr>
    </w:p>
    <w:p w:rsidR="00B63681" w:rsidRDefault="00886A54" w:rsidP="00B63681">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 xml:space="preserve">There are many theories which talks about the mass media on of these theories are the hypodermic needle theory which it talks about how the information that they media has giving the audience is that it is automatically injected into our minds. This implies that the media is powerful and how the audience are powerless to the information is giving to them and how it can influence our way of life.  </w:t>
      </w:r>
      <w:r w:rsidR="00B63681">
        <w:rPr>
          <w:rFonts w:ascii="Calibri" w:hAnsi="Calibri"/>
          <w:color w:val="000000"/>
        </w:rPr>
        <w:t>For example food beverage adverts uses music and bright colours to draw in the children when they are watching TV like Mc Donald’s. Children are exposed to unhealthy adverts increases the likely hood that a child would be obese.   The beverage and food advert might change the child mind about their likes and dislike. Children are rarely shown healthy food adverts on the television and online. Online adverts also have an influence of a child due to that if they are playing a game them they are more likely to see an advert on the side of the screen which promotes unhealthy living. The use of online advert to promote unhealthy food to children is because they can chat to their friends while they are playing on their game. You would never see if the television and internet and advert for healthy living. Also big bands like coke cola or McDonald would also be seen if movies which engages the audience to buying their product (APA, 2017).</w:t>
      </w:r>
    </w:p>
    <w:p w:rsidR="00886A54" w:rsidRDefault="00886A54" w:rsidP="00556F1D">
      <w:pPr>
        <w:pStyle w:val="NormalWeb"/>
        <w:shd w:val="clear" w:color="auto" w:fill="FFFFFF"/>
        <w:spacing w:before="0" w:beforeAutospacing="0" w:after="0" w:afterAutospacing="0"/>
        <w:jc w:val="both"/>
        <w:rPr>
          <w:rFonts w:ascii="Calibri" w:hAnsi="Calibri"/>
          <w:color w:val="000000"/>
        </w:rPr>
      </w:pPr>
    </w:p>
    <w:p w:rsidR="00B63681" w:rsidRDefault="00B63681" w:rsidP="00556F1D">
      <w:pPr>
        <w:pStyle w:val="NormalWeb"/>
        <w:shd w:val="clear" w:color="auto" w:fill="FFFFFF"/>
        <w:spacing w:before="0" w:beforeAutospacing="0" w:after="0" w:afterAutospacing="0"/>
        <w:jc w:val="both"/>
        <w:rPr>
          <w:rFonts w:ascii="Calibri" w:hAnsi="Calibri"/>
          <w:color w:val="000000"/>
        </w:rPr>
      </w:pPr>
    </w:p>
    <w:p w:rsidR="00886A54" w:rsidRDefault="00886A54" w:rsidP="00556F1D">
      <w:pPr>
        <w:pStyle w:val="NormalWeb"/>
        <w:shd w:val="clear" w:color="auto" w:fill="FFFFFF"/>
        <w:spacing w:before="0" w:beforeAutospacing="0" w:after="0" w:afterAutospacing="0"/>
        <w:jc w:val="both"/>
        <w:rPr>
          <w:rFonts w:ascii="Calibri" w:hAnsi="Calibri"/>
          <w:color w:val="000000"/>
        </w:rPr>
      </w:pPr>
      <w:r>
        <w:rPr>
          <w:rFonts w:ascii="Calibri" w:hAnsi="Calibri"/>
          <w:color w:val="000000"/>
        </w:rPr>
        <w:t xml:space="preserve">Another theory is the two step flow theory is they see if the media </w:t>
      </w:r>
      <w:r w:rsidR="00B63681">
        <w:rPr>
          <w:rFonts w:ascii="Calibri" w:hAnsi="Calibri"/>
          <w:color w:val="000000"/>
        </w:rPr>
        <w:t>affects</w:t>
      </w:r>
      <w:r>
        <w:rPr>
          <w:rFonts w:ascii="Calibri" w:hAnsi="Calibri"/>
          <w:color w:val="000000"/>
        </w:rPr>
        <w:t xml:space="preserve"> the audience view on who they will vote for. The opinion leader would bring about details to other members of </w:t>
      </w:r>
      <w:r>
        <w:rPr>
          <w:rFonts w:ascii="Calibri" w:hAnsi="Calibri"/>
          <w:color w:val="000000"/>
        </w:rPr>
        <w:lastRenderedPageBreak/>
        <w:t>their group. The opinion leaders are the ones who is interested about the media so he or she would gather information give to their members. The other member look up to the opinion leader to give them the relevant information that they need. The opinion leaders tries to change their employee views and beliefs. They can change their employee view much faster than a news report.</w:t>
      </w:r>
    </w:p>
    <w:p w:rsidR="00886A54" w:rsidRDefault="00886A54" w:rsidP="00556F1D">
      <w:pPr>
        <w:pStyle w:val="NormalWeb"/>
        <w:shd w:val="clear" w:color="auto" w:fill="FFFFFF"/>
        <w:spacing w:before="0" w:beforeAutospacing="0" w:after="0" w:afterAutospacing="0"/>
        <w:jc w:val="both"/>
        <w:rPr>
          <w:rFonts w:ascii="Calibri" w:hAnsi="Calibri"/>
          <w:color w:val="000000"/>
        </w:rPr>
      </w:pPr>
    </w:p>
    <w:p w:rsidR="005C5011" w:rsidRPr="00D41DCA" w:rsidRDefault="00886A54" w:rsidP="005C5011">
      <w:pPr>
        <w:pStyle w:val="NormalWeb"/>
        <w:shd w:val="clear" w:color="auto" w:fill="FFFFFF"/>
        <w:spacing w:before="0" w:beforeAutospacing="0" w:after="0" w:afterAutospacing="0"/>
        <w:jc w:val="both"/>
        <w:rPr>
          <w:rFonts w:ascii="Calibri" w:hAnsi="Calibri" w:cs="Calibri"/>
          <w:color w:val="000000"/>
        </w:rPr>
      </w:pPr>
      <w:r>
        <w:rPr>
          <w:rFonts w:ascii="Calibri" w:hAnsi="Calibri"/>
          <w:color w:val="000000"/>
        </w:rPr>
        <w:t>Another theory is cultural effects model. This theory is a neo Marxism theory where they say that the audience just interpret any information they receives. They are not passive. This model understand that the media is influence by the powerful and upper class people in society which means information is mainly about their views. This theory is known as the drip drop theory where the media drips in to the audience and soon enough the audience would accept the ideology of the rich and powerful as being the norm.</w:t>
      </w:r>
      <w:r w:rsidR="005C5011">
        <w:rPr>
          <w:rFonts w:ascii="Calibri" w:hAnsi="Calibri"/>
          <w:color w:val="000000"/>
        </w:rPr>
        <w:t xml:space="preserve"> For example on children shows food adverts shows up 50% of ad times. </w:t>
      </w:r>
      <w:r w:rsidR="00D41DCA">
        <w:rPr>
          <w:rFonts w:ascii="Calibri" w:hAnsi="Calibri"/>
          <w:color w:val="000000"/>
        </w:rPr>
        <w:t>This shows that the continuous showing of unhealthy food on children programmes will manipulate children in to eating unhealthy food (APA, 2017).</w:t>
      </w:r>
      <w:r>
        <w:rPr>
          <w:rFonts w:ascii="Calibri" w:hAnsi="Calibri"/>
          <w:color w:val="000000"/>
        </w:rPr>
        <w:t xml:space="preserve"> </w:t>
      </w:r>
      <w:r w:rsidR="005C5011">
        <w:rPr>
          <w:rFonts w:ascii="Calibri" w:hAnsi="Calibri"/>
          <w:color w:val="000000"/>
        </w:rPr>
        <w:t>Video games and internet games are also linked to weight gain because the child is having the appropriate exercise activity. it also been said that if you are sitting around too much or are driving around too much which requires the person to be seat then this also says that the lack of moving around would increase the likely of you getting overweight or obese.  </w:t>
      </w:r>
      <w:r w:rsidR="00D41DCA" w:rsidRPr="00D41DCA">
        <w:rPr>
          <w:rFonts w:ascii="Calibri" w:hAnsi="Calibri" w:cs="Calibri"/>
          <w:color w:val="212121"/>
          <w:shd w:val="clear" w:color="auto" w:fill="FFFFFF"/>
        </w:rPr>
        <w:t>Denise winter man article in the BBC magazine states that parents have lack of education to what healthy food they can provide and so they struggle with the problems that occur in with their children weight. Parents are one of the reasons that their children are obese because the lack of money to buy health fo</w:t>
      </w:r>
      <w:r w:rsidR="00D3628D">
        <w:rPr>
          <w:rFonts w:ascii="Calibri" w:hAnsi="Calibri" w:cs="Calibri"/>
          <w:color w:val="212121"/>
          <w:shd w:val="clear" w:color="auto" w:fill="FFFFFF"/>
        </w:rPr>
        <w:t>od and lack of time.</w:t>
      </w:r>
    </w:p>
    <w:p w:rsidR="00B63681" w:rsidRDefault="00B63681" w:rsidP="00556F1D">
      <w:pPr>
        <w:pStyle w:val="NormalWeb"/>
        <w:shd w:val="clear" w:color="auto" w:fill="FFFFFF"/>
        <w:spacing w:before="0" w:beforeAutospacing="0" w:after="0" w:afterAutospacing="0"/>
        <w:jc w:val="both"/>
        <w:rPr>
          <w:rFonts w:ascii="Calibri" w:hAnsi="Calibri"/>
          <w:color w:val="000000"/>
        </w:rPr>
      </w:pPr>
    </w:p>
    <w:p w:rsidR="00B63681" w:rsidRDefault="00B63681" w:rsidP="00556F1D">
      <w:pPr>
        <w:pStyle w:val="NormalWeb"/>
        <w:shd w:val="clear" w:color="auto" w:fill="FFFFFF"/>
        <w:spacing w:before="0" w:beforeAutospacing="0" w:after="0" w:afterAutospacing="0"/>
        <w:jc w:val="both"/>
        <w:rPr>
          <w:rFonts w:ascii="Calibri" w:hAnsi="Calibri"/>
          <w:color w:val="000000"/>
        </w:rPr>
      </w:pPr>
    </w:p>
    <w:p w:rsidR="005C5011" w:rsidRDefault="00886A54" w:rsidP="005C5011">
      <w:pPr>
        <w:widowControl w:val="0"/>
        <w:jc w:val="both"/>
        <w:rPr>
          <w:rFonts w:ascii="Calibri" w:eastAsia="Times New Roman" w:hAnsi="Calibri" w:cs="Times New Roman"/>
          <w:color w:val="000000"/>
          <w:kern w:val="28"/>
          <w:sz w:val="24"/>
          <w:szCs w:val="24"/>
          <w:lang w:eastAsia="en-GB"/>
          <w14:cntxtAlts/>
        </w:rPr>
      </w:pPr>
      <w:r>
        <w:rPr>
          <w:rFonts w:ascii="Calibri" w:hAnsi="Calibri"/>
          <w:color w:val="000000"/>
        </w:rPr>
        <w:t xml:space="preserve">Another theory is the uses and gratification theory. This theory suggest that people take in the media which satisfy their need such as x factor. The reason why these use this theory is away for them to relax and social with their friends. They use the internet or television for their enjoyment. </w:t>
      </w:r>
      <w:r w:rsidR="005C5011" w:rsidRPr="003164D9">
        <w:rPr>
          <w:rFonts w:ascii="Calibri" w:eastAsia="Times New Roman" w:hAnsi="Calibri" w:cs="Times New Roman"/>
          <w:color w:val="000000"/>
          <w:kern w:val="28"/>
          <w:sz w:val="24"/>
          <w:szCs w:val="24"/>
          <w:lang w:eastAsia="en-GB"/>
          <w14:cntxtAlts/>
        </w:rPr>
        <w:t>Sometimes the media tries to link unhealthy food as being good for example mc Donald's adverts in the</w:t>
      </w:r>
      <w:r w:rsidR="005C5011">
        <w:rPr>
          <w:rFonts w:ascii="Calibri" w:eastAsia="Times New Roman" w:hAnsi="Calibri" w:cs="Times New Roman"/>
          <w:color w:val="000000"/>
          <w:kern w:val="28"/>
          <w:sz w:val="24"/>
          <w:szCs w:val="24"/>
          <w:lang w:eastAsia="en-GB"/>
          <w14:cntxtAlts/>
        </w:rPr>
        <w:t>re</w:t>
      </w:r>
      <w:r w:rsidR="005C5011" w:rsidRPr="003164D9">
        <w:rPr>
          <w:rFonts w:ascii="Calibri" w:eastAsia="Times New Roman" w:hAnsi="Calibri" w:cs="Times New Roman"/>
          <w:color w:val="000000"/>
          <w:kern w:val="28"/>
          <w:sz w:val="24"/>
          <w:szCs w:val="24"/>
          <w:lang w:eastAsia="en-GB"/>
          <w14:cntxtAlts/>
        </w:rPr>
        <w:t xml:space="preserve"> </w:t>
      </w:r>
      <w:r w:rsidR="005C5011">
        <w:rPr>
          <w:rFonts w:ascii="Calibri" w:eastAsia="Times New Roman" w:hAnsi="Calibri" w:cs="Times New Roman"/>
          <w:color w:val="000000"/>
          <w:kern w:val="28"/>
          <w:sz w:val="24"/>
          <w:szCs w:val="24"/>
          <w:lang w:eastAsia="en-GB"/>
          <w14:cntxtAlts/>
        </w:rPr>
        <w:t>to show</w:t>
      </w:r>
      <w:r w:rsidR="005C5011" w:rsidRPr="003164D9">
        <w:rPr>
          <w:rFonts w:ascii="Calibri" w:eastAsia="Times New Roman" w:hAnsi="Calibri" w:cs="Times New Roman"/>
          <w:color w:val="000000"/>
          <w:kern w:val="28"/>
          <w:sz w:val="24"/>
          <w:szCs w:val="24"/>
          <w:lang w:eastAsia="en-GB"/>
          <w14:cntxtAlts/>
        </w:rPr>
        <w:t xml:space="preserve"> that if they buy happy meals they would get a toy with it. This shows that mc Donald’s gives the perception that if you eat unhealthy food you will get rewarded</w:t>
      </w:r>
      <w:r w:rsidR="005C5011">
        <w:rPr>
          <w:rFonts w:ascii="Calibri" w:eastAsia="Times New Roman" w:hAnsi="Calibri" w:cs="Times New Roman"/>
          <w:color w:val="000000"/>
          <w:kern w:val="28"/>
          <w:sz w:val="24"/>
          <w:szCs w:val="24"/>
          <w:lang w:eastAsia="en-GB"/>
          <w14:cntxtAlts/>
        </w:rPr>
        <w:t>.</w:t>
      </w:r>
      <w:r w:rsidR="005C5011" w:rsidRPr="003164D9">
        <w:rPr>
          <w:rFonts w:ascii="Calibri" w:eastAsia="Times New Roman" w:hAnsi="Calibri" w:cs="Times New Roman"/>
          <w:color w:val="000000"/>
          <w:kern w:val="28"/>
          <w:sz w:val="20"/>
          <w:szCs w:val="20"/>
          <w:lang w:eastAsia="en-GB"/>
          <w14:cntxtAlts/>
        </w:rPr>
        <w:t xml:space="preserve"> </w:t>
      </w:r>
      <w:r w:rsidR="005C5011" w:rsidRPr="003164D9">
        <w:rPr>
          <w:rFonts w:ascii="Calibri" w:eastAsia="Times New Roman" w:hAnsi="Calibri" w:cs="Times New Roman"/>
          <w:color w:val="000000"/>
          <w:kern w:val="28"/>
          <w:sz w:val="24"/>
          <w:szCs w:val="24"/>
          <w:lang w:eastAsia="en-GB"/>
          <w14:cntxtAlts/>
        </w:rPr>
        <w:t xml:space="preserve">Many teenagers’ girls tend to look after their bodies but food adverts tend to entice their viewer to think unhealthy food is delicious. E.g.  Having a very pretty size 0 model eating a hamburger let them think that they would look like her.  </w:t>
      </w:r>
    </w:p>
    <w:p w:rsidR="00886A54" w:rsidRDefault="00886A54" w:rsidP="00556F1D">
      <w:pPr>
        <w:pStyle w:val="NormalWeb"/>
        <w:shd w:val="clear" w:color="auto" w:fill="FFFFFF"/>
        <w:spacing w:before="0" w:beforeAutospacing="0" w:after="0" w:afterAutospacing="0"/>
        <w:jc w:val="both"/>
        <w:rPr>
          <w:rFonts w:ascii="Calibri" w:hAnsi="Calibri"/>
          <w:color w:val="000000"/>
        </w:rPr>
      </w:pPr>
    </w:p>
    <w:p w:rsidR="00886A54" w:rsidRPr="005C5011" w:rsidRDefault="00886A54" w:rsidP="00556F1D">
      <w:pPr>
        <w:pStyle w:val="NormalWeb"/>
        <w:shd w:val="clear" w:color="auto" w:fill="FFFFFF"/>
        <w:spacing w:before="0" w:beforeAutospacing="0" w:after="0" w:afterAutospacing="0"/>
        <w:jc w:val="both"/>
        <w:rPr>
          <w:rFonts w:ascii="Calibri" w:hAnsi="Calibri" w:cs="Calibri"/>
          <w:color w:val="000000"/>
        </w:rPr>
      </w:pPr>
      <w:r>
        <w:rPr>
          <w:rFonts w:ascii="Calibri" w:hAnsi="Calibri"/>
          <w:color w:val="000000"/>
        </w:rPr>
        <w:t xml:space="preserve">The agenda setting theory talk about what type of issue that may have concerned the public but not the public views. this means that media makes the decision about what type of media is put out there because they believe that this is the type of issues that they audience </w:t>
      </w:r>
      <w:r w:rsidRPr="005C5011">
        <w:rPr>
          <w:rFonts w:asciiTheme="minorHAnsi" w:hAnsiTheme="minorHAnsi" w:cstheme="minorHAnsi"/>
          <w:color w:val="000000"/>
        </w:rPr>
        <w:t>what to hear about.</w:t>
      </w:r>
      <w:r w:rsidR="005C5011" w:rsidRPr="005C5011">
        <w:rPr>
          <w:rFonts w:asciiTheme="minorHAnsi" w:hAnsiTheme="minorHAnsi" w:cstheme="minorHAnsi"/>
          <w:color w:val="212121"/>
          <w:shd w:val="clear" w:color="auto" w:fill="FFFFFF"/>
        </w:rPr>
        <w:t xml:space="preserve"> </w:t>
      </w:r>
      <w:r w:rsidR="005C5011" w:rsidRPr="005C5011">
        <w:rPr>
          <w:rFonts w:ascii="Calibri" w:hAnsi="Calibri" w:cs="Calibri"/>
          <w:color w:val="212121"/>
          <w:shd w:val="clear" w:color="auto" w:fill="FFFFFF"/>
        </w:rPr>
        <w:t>The Guardian (2016) has brought forward to the public that childhood obesity is raising</w:t>
      </w:r>
      <w:r w:rsidR="005C5011">
        <w:rPr>
          <w:rFonts w:ascii="Calibri" w:hAnsi="Calibri" w:cs="Calibri"/>
          <w:color w:val="212121"/>
          <w:shd w:val="clear" w:color="auto" w:fill="FFFFFF"/>
        </w:rPr>
        <w:t xml:space="preserve"> in the UK.</w:t>
      </w:r>
      <w:r w:rsidR="005C5011" w:rsidRPr="005C5011">
        <w:rPr>
          <w:rFonts w:ascii="Calibri" w:hAnsi="Calibri" w:cs="Calibri"/>
          <w:color w:val="212121"/>
          <w:shd w:val="clear" w:color="auto" w:fill="FFFFFF"/>
        </w:rPr>
        <w:t xml:space="preserve"> From 9.1 to 9.3 in a year the figure of childhood obesity in primary school from the ages of 4 to 5 year olds. This is agenda setting as you can see that the Guardian is against childhood obesity and if informing the public with this health problem and problems that come with it. Furthermore this also can influence the government to make a policy to handle childhood obesity.  The policy that has been put in place is a soft drink levy where companies will pay of charge if their drink contain added sugar also the making school food healthy and the government launched a programme to reduce sugar in food that children intake. (Department of Health</w:t>
      </w:r>
      <w:proofErr w:type="gramStart"/>
      <w:r w:rsidR="005C5011" w:rsidRPr="005C5011">
        <w:rPr>
          <w:rFonts w:ascii="Calibri" w:hAnsi="Calibri" w:cs="Calibri"/>
          <w:color w:val="212121"/>
          <w:shd w:val="clear" w:color="auto" w:fill="FFFFFF"/>
        </w:rPr>
        <w:t>,201</w:t>
      </w:r>
      <w:r w:rsidR="005C5011">
        <w:rPr>
          <w:rFonts w:ascii="Calibri" w:hAnsi="Calibri" w:cs="Calibri"/>
          <w:color w:val="212121"/>
          <w:shd w:val="clear" w:color="auto" w:fill="FFFFFF"/>
        </w:rPr>
        <w:t>7</w:t>
      </w:r>
      <w:proofErr w:type="gramEnd"/>
      <w:r w:rsidR="005C5011">
        <w:rPr>
          <w:rFonts w:ascii="Calibri" w:hAnsi="Calibri" w:cs="Calibri"/>
          <w:color w:val="212121"/>
          <w:shd w:val="clear" w:color="auto" w:fill="FFFFFF"/>
        </w:rPr>
        <w:t>)</w:t>
      </w:r>
    </w:p>
    <w:p w:rsidR="00886A54" w:rsidRPr="005C5011" w:rsidRDefault="00886A54" w:rsidP="00556F1D">
      <w:pPr>
        <w:pStyle w:val="NormalWeb"/>
        <w:shd w:val="clear" w:color="auto" w:fill="FFFFFF"/>
        <w:spacing w:before="0" w:beforeAutospacing="0" w:after="0" w:afterAutospacing="0"/>
        <w:jc w:val="both"/>
        <w:rPr>
          <w:rFonts w:ascii="Calibri" w:hAnsi="Calibri" w:cs="Calibri"/>
          <w:color w:val="000000"/>
        </w:rPr>
      </w:pPr>
    </w:p>
    <w:p w:rsidR="003164D9" w:rsidRDefault="003164D9" w:rsidP="00556F1D">
      <w:pPr>
        <w:widowControl w:val="0"/>
        <w:jc w:val="both"/>
        <w:rPr>
          <w:rFonts w:ascii="Calibri" w:eastAsia="Times New Roman" w:hAnsi="Calibri" w:cs="Times New Roman"/>
          <w:color w:val="000000"/>
          <w:kern w:val="28"/>
          <w:sz w:val="24"/>
          <w:szCs w:val="24"/>
          <w:lang w:eastAsia="en-GB"/>
          <w14:cntxtAlts/>
        </w:rPr>
      </w:pPr>
      <w:r w:rsidRPr="003164D9">
        <w:rPr>
          <w:rFonts w:ascii="Calibri" w:eastAsia="Times New Roman" w:hAnsi="Calibri" w:cs="Times New Roman"/>
          <w:color w:val="000000"/>
          <w:kern w:val="28"/>
          <w:sz w:val="24"/>
          <w:szCs w:val="24"/>
          <w:lang w:eastAsia="en-GB"/>
          <w14:cntxtAlts/>
        </w:rPr>
        <w:t xml:space="preserve">  </w:t>
      </w:r>
    </w:p>
    <w:p w:rsidR="003164D9" w:rsidRDefault="00096C6C" w:rsidP="00556F1D">
      <w:pPr>
        <w:widowControl w:val="0"/>
        <w:jc w:val="both"/>
        <w:rPr>
          <w:rFonts w:ascii="Calibri" w:eastAsia="Times New Roman" w:hAnsi="Calibri" w:cs="Times New Roman"/>
          <w:color w:val="000000"/>
          <w:kern w:val="28"/>
          <w:sz w:val="24"/>
          <w:szCs w:val="24"/>
          <w:lang w:eastAsia="en-GB"/>
          <w14:cntxtAlts/>
        </w:rPr>
      </w:pPr>
      <w:r>
        <w:rPr>
          <w:rFonts w:ascii="Calibri" w:eastAsia="Times New Roman" w:hAnsi="Calibri" w:cs="Times New Roman"/>
          <w:color w:val="000000"/>
          <w:kern w:val="28"/>
          <w:sz w:val="24"/>
          <w:szCs w:val="24"/>
          <w:lang w:eastAsia="en-GB"/>
          <w14:cntxtAlts/>
        </w:rPr>
        <w:t xml:space="preserve">In this day and age there is a lot of moral panic </w:t>
      </w:r>
      <w:r w:rsidR="00556F1D">
        <w:rPr>
          <w:rFonts w:ascii="Calibri" w:eastAsia="Times New Roman" w:hAnsi="Calibri" w:cs="Times New Roman"/>
          <w:color w:val="000000"/>
          <w:kern w:val="28"/>
          <w:sz w:val="24"/>
          <w:szCs w:val="24"/>
          <w:lang w:eastAsia="en-GB"/>
          <w14:cntxtAlts/>
        </w:rPr>
        <w:t>surrounding child obesity but there isn’t any information how we can stopped this epidemic from taking over the UK. There has been legislation and laws that are being put it to place where GOV have said that they are introducing a soft drink levy across the whole of England. The revenue from the levy will be put in to place programs which will reduce the risk of children being obese and also encourage the children to become more health and start to have a balance diet and good physical activity. This includes double P.E programmes in primary schools and also putting another 10 million pounds a year in to school for them to start healthy breakfast clubs to give children a much healthy start to their day.</w:t>
      </w:r>
      <w:r w:rsidR="002169F7">
        <w:rPr>
          <w:rFonts w:ascii="Calibri" w:eastAsia="Times New Roman" w:hAnsi="Calibri" w:cs="Times New Roman"/>
          <w:color w:val="000000"/>
          <w:kern w:val="28"/>
          <w:sz w:val="24"/>
          <w:szCs w:val="24"/>
          <w:lang w:eastAsia="en-GB"/>
          <w14:cntxtAlts/>
        </w:rPr>
        <w:t xml:space="preserve"> The government has made good progress on the policy that they have put in place. So far the Department of health has put £5 million pounds of funding for new research about obesity. Food manufactures like Tesco has reduce sugar their products such as lucozade</w:t>
      </w:r>
      <w:r w:rsidR="00577435">
        <w:rPr>
          <w:rFonts w:ascii="Calibri" w:eastAsia="Times New Roman" w:hAnsi="Calibri" w:cs="Times New Roman"/>
          <w:color w:val="000000"/>
          <w:kern w:val="28"/>
          <w:sz w:val="24"/>
          <w:szCs w:val="24"/>
          <w:lang w:eastAsia="en-GB"/>
          <w14:cntxtAlts/>
        </w:rPr>
        <w:t xml:space="preserve">. Furthermore the </w:t>
      </w:r>
      <w:proofErr w:type="gramStart"/>
      <w:r w:rsidR="00577435">
        <w:rPr>
          <w:rFonts w:ascii="Calibri" w:eastAsia="Times New Roman" w:hAnsi="Calibri" w:cs="Times New Roman"/>
          <w:color w:val="000000"/>
          <w:kern w:val="28"/>
          <w:sz w:val="24"/>
          <w:szCs w:val="24"/>
          <w:lang w:eastAsia="en-GB"/>
          <w14:cntxtAlts/>
        </w:rPr>
        <w:t>committees of advertising practice has</w:t>
      </w:r>
      <w:proofErr w:type="gramEnd"/>
      <w:r w:rsidR="00577435">
        <w:rPr>
          <w:rFonts w:ascii="Calibri" w:eastAsia="Times New Roman" w:hAnsi="Calibri" w:cs="Times New Roman"/>
          <w:color w:val="000000"/>
          <w:kern w:val="28"/>
          <w:sz w:val="24"/>
          <w:szCs w:val="24"/>
          <w:lang w:eastAsia="en-GB"/>
          <w14:cntxtAlts/>
        </w:rPr>
        <w:t xml:space="preserve"> banned for high fat or sugar adver</w:t>
      </w:r>
      <w:r w:rsidR="00D3628D">
        <w:rPr>
          <w:rFonts w:ascii="Calibri" w:eastAsia="Times New Roman" w:hAnsi="Calibri" w:cs="Times New Roman"/>
          <w:color w:val="000000"/>
          <w:kern w:val="28"/>
          <w:sz w:val="24"/>
          <w:szCs w:val="24"/>
          <w:lang w:eastAsia="en-GB"/>
          <w14:cntxtAlts/>
        </w:rPr>
        <w:t>ts.</w:t>
      </w:r>
    </w:p>
    <w:p w:rsidR="00556F1D" w:rsidRDefault="00556F1D" w:rsidP="00556F1D">
      <w:pPr>
        <w:widowControl w:val="0"/>
        <w:jc w:val="both"/>
        <w:rPr>
          <w:rFonts w:ascii="Calibri" w:eastAsia="Times New Roman" w:hAnsi="Calibri" w:cs="Times New Roman"/>
          <w:color w:val="000000"/>
          <w:kern w:val="28"/>
          <w:sz w:val="24"/>
          <w:szCs w:val="24"/>
          <w:lang w:eastAsia="en-GB"/>
          <w14:cntxtAlts/>
        </w:rPr>
      </w:pPr>
      <w:r>
        <w:rPr>
          <w:rFonts w:ascii="Calibri" w:eastAsia="Times New Roman" w:hAnsi="Calibri" w:cs="Times New Roman"/>
          <w:color w:val="000000"/>
          <w:kern w:val="28"/>
          <w:sz w:val="24"/>
          <w:szCs w:val="24"/>
          <w:lang w:eastAsia="en-GB"/>
          <w14:cntxtAlts/>
        </w:rPr>
        <w:t>I</w:t>
      </w:r>
      <w:r w:rsidR="00711DBC">
        <w:rPr>
          <w:rFonts w:ascii="Calibri" w:eastAsia="Times New Roman" w:hAnsi="Calibri" w:cs="Times New Roman"/>
          <w:color w:val="000000"/>
          <w:kern w:val="28"/>
          <w:sz w:val="24"/>
          <w:szCs w:val="24"/>
          <w:lang w:eastAsia="en-GB"/>
          <w14:cntxtAlts/>
        </w:rPr>
        <w:t>n the media there isn’t much help for people that have financial difficulties and so they don’t have option for them to prevent child obesity in their family. Some parent don’t have access to the media and there isn’t any way for them to gain help for the internet that is the one limitation that are there. Another is that some parent might not have time to give their kids the healthiest food because either they are so busy with work or just plain tired.</w:t>
      </w: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D41DCA" w:rsidRDefault="00D41DCA" w:rsidP="00556F1D">
      <w:pPr>
        <w:widowControl w:val="0"/>
        <w:jc w:val="both"/>
        <w:rPr>
          <w:rFonts w:ascii="Calibri" w:eastAsia="Times New Roman" w:hAnsi="Calibri" w:cs="Times New Roman"/>
          <w:color w:val="000000"/>
          <w:kern w:val="28"/>
          <w:sz w:val="24"/>
          <w:szCs w:val="24"/>
          <w:lang w:eastAsia="en-GB"/>
          <w14:cntxtAlts/>
        </w:rPr>
      </w:pPr>
    </w:p>
    <w:p w:rsidR="00711DBC" w:rsidRDefault="00711DBC" w:rsidP="00556F1D">
      <w:pPr>
        <w:widowControl w:val="0"/>
        <w:jc w:val="both"/>
        <w:rPr>
          <w:rFonts w:ascii="Calibri" w:eastAsia="Times New Roman" w:hAnsi="Calibri" w:cs="Times New Roman"/>
          <w:color w:val="000000"/>
          <w:kern w:val="28"/>
          <w:sz w:val="24"/>
          <w:szCs w:val="24"/>
          <w:lang w:eastAsia="en-GB"/>
          <w14:cntxtAlts/>
        </w:rPr>
      </w:pPr>
      <w:r>
        <w:rPr>
          <w:rFonts w:ascii="Calibri" w:eastAsia="Times New Roman" w:hAnsi="Calibri" w:cs="Times New Roman"/>
          <w:color w:val="000000"/>
          <w:kern w:val="28"/>
          <w:sz w:val="24"/>
          <w:szCs w:val="24"/>
          <w:lang w:eastAsia="en-GB"/>
          <w14:cntxtAlts/>
        </w:rPr>
        <w:t xml:space="preserve">Reference </w:t>
      </w:r>
    </w:p>
    <w:p w:rsidR="00AA036E" w:rsidRPr="00353135" w:rsidRDefault="005F3C04" w:rsidP="00AA036E">
      <w:pPr>
        <w:pStyle w:val="NormalWeb"/>
        <w:shd w:val="clear" w:color="auto" w:fill="FFFFFF"/>
        <w:spacing w:before="0" w:beforeAutospacing="0" w:after="0" w:afterAutospacing="0"/>
        <w:rPr>
          <w:rFonts w:asciiTheme="minorHAnsi" w:hAnsiTheme="minorHAnsi"/>
        </w:rPr>
      </w:pPr>
      <w:hyperlink r:id="rId6" w:tgtFrame="_blank" w:history="1">
        <w:r w:rsidR="00353135" w:rsidRPr="00353135">
          <w:rPr>
            <w:rStyle w:val="Hyperlink"/>
            <w:rFonts w:asciiTheme="minorHAnsi" w:hAnsiTheme="minorHAnsi" w:cs="Arial"/>
            <w:color w:val="auto"/>
            <w:u w:val="none"/>
          </w:rPr>
          <w:t>Angela oswalt, msw</w:t>
        </w:r>
      </w:hyperlink>
      <w:r w:rsidR="00353135" w:rsidRPr="00353135">
        <w:rPr>
          <w:rFonts w:asciiTheme="minorHAnsi" w:hAnsiTheme="minorHAnsi" w:cs="Arial"/>
        </w:rPr>
        <w:t xml:space="preserve">, 2010 </w:t>
      </w:r>
    </w:p>
    <w:p w:rsidR="00AA036E" w:rsidRPr="00353135" w:rsidRDefault="00353135" w:rsidP="00AA036E">
      <w:pPr>
        <w:pStyle w:val="NormalWeb"/>
        <w:shd w:val="clear" w:color="auto" w:fill="FFFFFF"/>
        <w:spacing w:before="0" w:beforeAutospacing="0" w:after="0" w:afterAutospacing="0"/>
        <w:rPr>
          <w:rFonts w:asciiTheme="minorHAnsi" w:hAnsiTheme="minorHAnsi" w:cs="Arial"/>
          <w:caps/>
        </w:rPr>
      </w:pPr>
      <w:r w:rsidRPr="00353135">
        <w:rPr>
          <w:rFonts w:asciiTheme="minorHAnsi" w:hAnsiTheme="minorHAnsi" w:cs="Arial"/>
          <w:color w:val="666666"/>
        </w:rPr>
        <w:t>“</w:t>
      </w:r>
      <w:r w:rsidRPr="00353135">
        <w:rPr>
          <w:rFonts w:asciiTheme="minorHAnsi" w:hAnsiTheme="minorHAnsi" w:cs="Arial"/>
        </w:rPr>
        <w:t>Types of media “</w:t>
      </w:r>
    </w:p>
    <w:p w:rsidR="00AA036E" w:rsidRPr="00353135" w:rsidRDefault="005F3C04" w:rsidP="00AA036E">
      <w:pPr>
        <w:pStyle w:val="NormalWeb"/>
        <w:shd w:val="clear" w:color="auto" w:fill="FFFFFF"/>
        <w:spacing w:before="0" w:beforeAutospacing="0" w:after="0" w:afterAutospacing="0"/>
        <w:rPr>
          <w:rFonts w:asciiTheme="minorHAnsi" w:hAnsiTheme="minorHAnsi" w:cs="Arial"/>
          <w:caps/>
          <w:color w:val="666666"/>
        </w:rPr>
      </w:pPr>
      <w:hyperlink r:id="rId7" w:tgtFrame="_blank" w:history="1">
        <w:r w:rsidR="00353135" w:rsidRPr="00353135">
          <w:rPr>
            <w:rStyle w:val="Hyperlink"/>
            <w:rFonts w:asciiTheme="minorHAnsi" w:hAnsiTheme="minorHAnsi" w:cs="Arial"/>
          </w:rPr>
          <w:t>www.mentalhelp.net/articles/types-of-media/</w:t>
        </w:r>
      </w:hyperlink>
      <w:r w:rsidR="00353135" w:rsidRPr="00353135">
        <w:rPr>
          <w:rFonts w:asciiTheme="minorHAnsi" w:hAnsiTheme="minorHAnsi" w:cs="Arial"/>
          <w:color w:val="666666"/>
        </w:rPr>
        <w:t>   </w:t>
      </w:r>
    </w:p>
    <w:p w:rsidR="00AA036E" w:rsidRPr="00353135" w:rsidRDefault="002169F7" w:rsidP="00AA036E">
      <w:pPr>
        <w:pStyle w:val="NormalWeb"/>
        <w:shd w:val="clear" w:color="auto" w:fill="FFFFFF"/>
        <w:spacing w:before="0" w:beforeAutospacing="0" w:after="0" w:afterAutospacing="0"/>
        <w:rPr>
          <w:rFonts w:asciiTheme="minorHAnsi" w:hAnsiTheme="minorHAnsi"/>
          <w:color w:val="000000"/>
        </w:rPr>
      </w:pPr>
      <w:r>
        <w:rPr>
          <w:rFonts w:asciiTheme="minorHAnsi" w:hAnsiTheme="minorHAnsi"/>
          <w:color w:val="000000"/>
        </w:rPr>
        <w:t xml:space="preserve">Accessed on 3/11/2017 </w:t>
      </w:r>
    </w:p>
    <w:p w:rsidR="00AA036E" w:rsidRPr="00AA036E" w:rsidRDefault="005F3C04" w:rsidP="00AA036E">
      <w:pPr>
        <w:pStyle w:val="NormalWeb"/>
        <w:shd w:val="clear" w:color="auto" w:fill="FFFFFF"/>
        <w:spacing w:before="0" w:beforeAutospacing="0" w:after="0" w:afterAutospacing="0"/>
        <w:rPr>
          <w:rFonts w:asciiTheme="minorHAnsi" w:hAnsiTheme="minorHAnsi"/>
          <w:color w:val="000000"/>
        </w:rPr>
      </w:pPr>
      <w:hyperlink r:id="rId8" w:tgtFrame="_blank" w:tooltip="index" w:history="1">
        <w:r w:rsidR="00AA036E" w:rsidRPr="00353135">
          <w:rPr>
            <w:rStyle w:val="Hyperlink"/>
            <w:rFonts w:asciiTheme="minorHAnsi" w:hAnsiTheme="minorHAnsi" w:cs="Helvetica"/>
            <w:bCs/>
            <w:color w:val="auto"/>
            <w:sz w:val="22"/>
            <w:szCs w:val="22"/>
            <w:u w:val="none"/>
            <w:bdr w:val="none" w:sz="0" w:space="0" w:color="auto" w:frame="1"/>
          </w:rPr>
          <w:t xml:space="preserve"> American psychological </w:t>
        </w:r>
        <w:proofErr w:type="gramStart"/>
        <w:r w:rsidR="00AA036E" w:rsidRPr="00353135">
          <w:rPr>
            <w:rStyle w:val="Hyperlink"/>
            <w:rFonts w:asciiTheme="minorHAnsi" w:hAnsiTheme="minorHAnsi" w:cs="Helvetica"/>
            <w:bCs/>
            <w:color w:val="auto"/>
            <w:sz w:val="22"/>
            <w:szCs w:val="22"/>
            <w:u w:val="none"/>
            <w:bdr w:val="none" w:sz="0" w:space="0" w:color="auto" w:frame="1"/>
          </w:rPr>
          <w:t>association</w:t>
        </w:r>
      </w:hyperlink>
      <w:r w:rsidR="00AA036E" w:rsidRPr="00AA036E">
        <w:rPr>
          <w:rFonts w:asciiTheme="minorHAnsi" w:hAnsiTheme="minorHAnsi" w:cs="Helvetica"/>
          <w:bCs/>
          <w:color w:val="555555"/>
          <w:sz w:val="22"/>
          <w:szCs w:val="22"/>
          <w:bdr w:val="none" w:sz="0" w:space="0" w:color="auto" w:frame="1"/>
          <w:shd w:val="clear" w:color="auto" w:fill="EFEFEF"/>
        </w:rPr>
        <w:t> ,2017</w:t>
      </w:r>
      <w:proofErr w:type="gramEnd"/>
    </w:p>
    <w:p w:rsidR="00AA036E" w:rsidRPr="00AA036E" w:rsidRDefault="00AA036E" w:rsidP="00AA036E">
      <w:pPr>
        <w:pStyle w:val="NormalWeb"/>
        <w:shd w:val="clear" w:color="auto" w:fill="FFFFFF"/>
        <w:spacing w:before="0" w:beforeAutospacing="0" w:after="0" w:afterAutospacing="0"/>
        <w:rPr>
          <w:rFonts w:asciiTheme="minorHAnsi" w:hAnsiTheme="minorHAnsi"/>
          <w:color w:val="000000"/>
        </w:rPr>
      </w:pPr>
      <w:r w:rsidRPr="00AA036E">
        <w:rPr>
          <w:rFonts w:asciiTheme="minorHAnsi" w:hAnsiTheme="minorHAnsi" w:cs="Helvetica"/>
          <w:bCs/>
          <w:color w:val="555555"/>
          <w:sz w:val="22"/>
          <w:szCs w:val="22"/>
          <w:bdr w:val="none" w:sz="0" w:space="0" w:color="auto" w:frame="1"/>
          <w:shd w:val="clear" w:color="auto" w:fill="EFEFEF"/>
        </w:rPr>
        <w:t>“The impact of food advertising on childhood obesity”</w:t>
      </w:r>
    </w:p>
    <w:p w:rsidR="00AA036E" w:rsidRDefault="005F3C04" w:rsidP="00AA036E">
      <w:pPr>
        <w:pStyle w:val="NormalWeb"/>
        <w:shd w:val="clear" w:color="auto" w:fill="FFFFFF"/>
        <w:spacing w:before="0" w:beforeAutospacing="0" w:after="0" w:afterAutospacing="0"/>
        <w:rPr>
          <w:rFonts w:asciiTheme="minorHAnsi" w:hAnsiTheme="minorHAnsi" w:cs="Helvetica"/>
          <w:bCs/>
          <w:caps/>
          <w:color w:val="555555"/>
          <w:sz w:val="22"/>
          <w:szCs w:val="22"/>
          <w:bdr w:val="none" w:sz="0" w:space="0" w:color="auto" w:frame="1"/>
          <w:shd w:val="clear" w:color="auto" w:fill="EFEFEF"/>
        </w:rPr>
      </w:pPr>
      <w:hyperlink r:id="rId9" w:tgtFrame="_blank" w:history="1">
        <w:r w:rsidR="00AA036E" w:rsidRPr="00AA036E">
          <w:rPr>
            <w:rStyle w:val="Hyperlink"/>
            <w:rFonts w:asciiTheme="minorHAnsi" w:hAnsiTheme="minorHAnsi" w:cs="Helvetica"/>
            <w:bCs/>
            <w:sz w:val="22"/>
            <w:szCs w:val="22"/>
            <w:u w:val="none"/>
            <w:bdr w:val="none" w:sz="0" w:space="0" w:color="auto" w:frame="1"/>
            <w:shd w:val="clear" w:color="auto" w:fill="EFEFEF"/>
          </w:rPr>
          <w:t>http://www.apa.org/topics/kids-media/food.aspx</w:t>
        </w:r>
      </w:hyperlink>
    </w:p>
    <w:p w:rsidR="00353135" w:rsidRDefault="002169F7" w:rsidP="00AA036E">
      <w:pPr>
        <w:pStyle w:val="NormalWeb"/>
        <w:shd w:val="clear" w:color="auto" w:fill="FFFFFF"/>
        <w:spacing w:before="0" w:beforeAutospacing="0" w:after="0" w:afterAutospacing="0"/>
        <w:rPr>
          <w:rFonts w:asciiTheme="minorHAnsi" w:hAnsiTheme="minorHAnsi" w:cs="Helvetica"/>
          <w:bCs/>
          <w:caps/>
          <w:color w:val="555555"/>
          <w:sz w:val="22"/>
          <w:szCs w:val="22"/>
          <w:bdr w:val="none" w:sz="0" w:space="0" w:color="auto" w:frame="1"/>
          <w:shd w:val="clear" w:color="auto" w:fill="EFEFEF"/>
        </w:rPr>
      </w:pPr>
      <w:r>
        <w:rPr>
          <w:rFonts w:asciiTheme="minorHAnsi" w:hAnsiTheme="minorHAnsi" w:cs="Helvetica"/>
          <w:bCs/>
          <w:caps/>
          <w:color w:val="555555"/>
          <w:sz w:val="22"/>
          <w:szCs w:val="22"/>
          <w:bdr w:val="none" w:sz="0" w:space="0" w:color="auto" w:frame="1"/>
          <w:shd w:val="clear" w:color="auto" w:fill="EFEFEF"/>
        </w:rPr>
        <w:t>Accessed on 10/11/2017</w:t>
      </w:r>
    </w:p>
    <w:p w:rsidR="00353135" w:rsidRDefault="00353135" w:rsidP="00AA036E">
      <w:pPr>
        <w:pStyle w:val="NormalWeb"/>
        <w:shd w:val="clear" w:color="auto" w:fill="FFFFFF"/>
        <w:spacing w:before="0" w:beforeAutospacing="0" w:after="0" w:afterAutospacing="0"/>
        <w:rPr>
          <w:rFonts w:asciiTheme="minorHAnsi" w:hAnsiTheme="minorHAnsi" w:cs="Helvetica"/>
          <w:bCs/>
          <w:caps/>
          <w:color w:val="555555"/>
          <w:sz w:val="22"/>
          <w:szCs w:val="22"/>
          <w:bdr w:val="none" w:sz="0" w:space="0" w:color="auto" w:frame="1"/>
          <w:shd w:val="clear" w:color="auto" w:fill="EFEFEF"/>
        </w:rPr>
      </w:pPr>
    </w:p>
    <w:p w:rsidR="00353135" w:rsidRPr="00353135" w:rsidRDefault="00353135" w:rsidP="00AA036E">
      <w:pPr>
        <w:pStyle w:val="NormalWeb"/>
        <w:shd w:val="clear" w:color="auto" w:fill="FFFFFF"/>
        <w:spacing w:before="0" w:beforeAutospacing="0" w:after="0" w:afterAutospacing="0"/>
        <w:rPr>
          <w:rFonts w:asciiTheme="minorHAnsi" w:hAnsiTheme="minorHAnsi" w:cs="Helvetica"/>
          <w:bCs/>
          <w:caps/>
          <w:bdr w:val="none" w:sz="0" w:space="0" w:color="auto" w:frame="1"/>
          <w:shd w:val="clear" w:color="auto" w:fill="EFEFEF"/>
        </w:rPr>
      </w:pPr>
      <w:r w:rsidRPr="00353135">
        <w:rPr>
          <w:rFonts w:asciiTheme="minorHAnsi" w:hAnsiTheme="minorHAnsi" w:cs="Helvetica"/>
          <w:bCs/>
          <w:bdr w:val="none" w:sz="0" w:space="0" w:color="auto" w:frame="1"/>
          <w:shd w:val="clear" w:color="auto" w:fill="EFEFEF"/>
        </w:rPr>
        <w:t>Belfast telegraphy 2017</w:t>
      </w:r>
    </w:p>
    <w:p w:rsidR="00AA036E" w:rsidRDefault="005F3C04" w:rsidP="00AA036E">
      <w:pPr>
        <w:pStyle w:val="NormalWeb"/>
        <w:shd w:val="clear" w:color="auto" w:fill="FFFFFF"/>
        <w:spacing w:before="0" w:beforeAutospacing="0" w:after="0" w:afterAutospacing="0"/>
        <w:rPr>
          <w:rFonts w:asciiTheme="minorHAnsi" w:hAnsiTheme="minorHAnsi" w:cs="Helvetica"/>
          <w:bCs/>
          <w:color w:val="130BB5"/>
          <w:sz w:val="22"/>
          <w:szCs w:val="22"/>
          <w:u w:val="single"/>
          <w:bdr w:val="none" w:sz="0" w:space="0" w:color="auto" w:frame="1"/>
          <w:shd w:val="clear" w:color="auto" w:fill="EFEFEF"/>
        </w:rPr>
      </w:pPr>
      <w:hyperlink r:id="rId10" w:history="1">
        <w:r w:rsidR="002169F7" w:rsidRPr="00B74E05">
          <w:rPr>
            <w:rStyle w:val="Hyperlink"/>
            <w:rFonts w:asciiTheme="minorHAnsi" w:hAnsiTheme="minorHAnsi" w:cs="Helvetica"/>
            <w:bCs/>
            <w:sz w:val="22"/>
            <w:szCs w:val="22"/>
            <w:bdr w:val="none" w:sz="0" w:space="0" w:color="auto" w:frame="1"/>
            <w:shd w:val="clear" w:color="auto" w:fill="EFEFEF"/>
          </w:rPr>
          <w:t>http://www.belfasttelegraph.co.uk/news/uk/lifestyle-changes-while-pregnant-could-cut-unborn-childs-obesity-risk-35655004.html</w:t>
        </w:r>
      </w:hyperlink>
      <w:r w:rsidR="002169F7">
        <w:rPr>
          <w:rFonts w:asciiTheme="minorHAnsi" w:hAnsiTheme="minorHAnsi" w:cs="Helvetica"/>
          <w:bCs/>
          <w:color w:val="130BB5"/>
          <w:sz w:val="22"/>
          <w:szCs w:val="22"/>
          <w:u w:val="single"/>
          <w:bdr w:val="none" w:sz="0" w:space="0" w:color="auto" w:frame="1"/>
          <w:shd w:val="clear" w:color="auto" w:fill="EFEFEF"/>
        </w:rPr>
        <w:t>.</w:t>
      </w:r>
    </w:p>
    <w:p w:rsidR="002169F7" w:rsidRPr="00353135" w:rsidRDefault="002169F7" w:rsidP="002169F7">
      <w:pPr>
        <w:pStyle w:val="NormalWeb"/>
        <w:shd w:val="clear" w:color="auto" w:fill="FFFFFF"/>
        <w:spacing w:before="0" w:beforeAutospacing="0" w:after="0" w:afterAutospacing="0"/>
        <w:rPr>
          <w:rFonts w:asciiTheme="minorHAnsi" w:hAnsiTheme="minorHAnsi"/>
          <w:color w:val="000000"/>
        </w:rPr>
      </w:pPr>
      <w:r>
        <w:rPr>
          <w:rFonts w:asciiTheme="minorHAnsi" w:hAnsiTheme="minorHAnsi"/>
          <w:color w:val="000000"/>
        </w:rPr>
        <w:t xml:space="preserve">Accessed on 3/11/2017 </w:t>
      </w:r>
    </w:p>
    <w:p w:rsidR="002169F7" w:rsidRPr="00353135" w:rsidRDefault="002169F7" w:rsidP="00AA036E">
      <w:pPr>
        <w:pStyle w:val="NormalWeb"/>
        <w:shd w:val="clear" w:color="auto" w:fill="FFFFFF"/>
        <w:spacing w:before="0" w:beforeAutospacing="0" w:after="0" w:afterAutospacing="0"/>
        <w:rPr>
          <w:rFonts w:ascii="Calibri" w:hAnsi="Calibri"/>
          <w:color w:val="130BB5"/>
          <w:u w:val="single"/>
        </w:rPr>
      </w:pPr>
    </w:p>
    <w:p w:rsidR="00AA036E" w:rsidRDefault="00AA036E" w:rsidP="00AA036E">
      <w:pPr>
        <w:pStyle w:val="NormalWeb"/>
        <w:shd w:val="clear" w:color="auto" w:fill="FFFFFF"/>
        <w:spacing w:before="0" w:beforeAutospacing="0" w:after="0" w:afterAutospacing="0"/>
        <w:rPr>
          <w:rFonts w:ascii="Calibri" w:hAnsi="Calibri"/>
          <w:color w:val="000000"/>
        </w:rPr>
      </w:pPr>
      <w:r>
        <w:rPr>
          <w:rFonts w:ascii="Calibri" w:hAnsi="Calibri"/>
          <w:color w:val="000000"/>
        </w:rPr>
        <w:t>Business dictionary by wedfinanced .net 2917</w:t>
      </w:r>
    </w:p>
    <w:p w:rsidR="00AA036E" w:rsidRDefault="005F3C04" w:rsidP="00AA036E">
      <w:pPr>
        <w:pStyle w:val="NormalWeb"/>
        <w:shd w:val="clear" w:color="auto" w:fill="FFFFFF"/>
        <w:spacing w:before="0" w:beforeAutospacing="0" w:after="0" w:afterAutospacing="0"/>
        <w:rPr>
          <w:rFonts w:ascii="Calibri" w:hAnsi="Calibri"/>
          <w:color w:val="000000"/>
        </w:rPr>
      </w:pPr>
      <w:hyperlink r:id="rId11" w:tgtFrame="_blank" w:history="1">
        <w:r w:rsidR="00AA036E">
          <w:rPr>
            <w:rStyle w:val="Hyperlink"/>
            <w:rFonts w:ascii="Calibri" w:hAnsi="Calibri"/>
          </w:rPr>
          <w:t>http://www.businessdictionary.com/definition/media.html</w:t>
        </w:r>
      </w:hyperlink>
    </w:p>
    <w:p w:rsidR="007C00F5" w:rsidRDefault="002169F7" w:rsidP="00AA036E">
      <w:pPr>
        <w:pStyle w:val="NormalWeb"/>
        <w:shd w:val="clear" w:color="auto" w:fill="FFFFFF"/>
        <w:spacing w:before="0" w:beforeAutospacing="0" w:after="0" w:afterAutospacing="0"/>
        <w:rPr>
          <w:rFonts w:ascii="Calibri" w:hAnsi="Calibri"/>
          <w:color w:val="000000"/>
        </w:rPr>
      </w:pPr>
      <w:r>
        <w:rPr>
          <w:rFonts w:ascii="Calibri" w:hAnsi="Calibri"/>
          <w:color w:val="000000"/>
        </w:rPr>
        <w:t>Accessed on 12/11/2017</w:t>
      </w:r>
    </w:p>
    <w:p w:rsidR="00D41DCA" w:rsidRDefault="00D41DCA" w:rsidP="00AA036E">
      <w:pPr>
        <w:pStyle w:val="NormalWeb"/>
        <w:shd w:val="clear" w:color="auto" w:fill="FFFFFF"/>
        <w:spacing w:before="0" w:beforeAutospacing="0" w:after="0" w:afterAutospacing="0"/>
        <w:rPr>
          <w:rFonts w:ascii="Calibri" w:hAnsi="Calibri"/>
          <w:color w:val="000000"/>
        </w:rPr>
      </w:pPr>
      <w:r>
        <w:rPr>
          <w:rFonts w:ascii="Calibri" w:hAnsi="Calibri"/>
          <w:color w:val="000000"/>
        </w:rPr>
        <w:t>Centres for disease control and prevention, 2017</w:t>
      </w:r>
      <w:r w:rsidR="002169F7" w:rsidRPr="002169F7">
        <w:t xml:space="preserve"> </w:t>
      </w:r>
      <w:hyperlink r:id="rId12" w:history="1">
        <w:r w:rsidR="002169F7" w:rsidRPr="00B74E05">
          <w:rPr>
            <w:rStyle w:val="Hyperlink"/>
            <w:rFonts w:ascii="Calibri" w:hAnsi="Calibri"/>
          </w:rPr>
          <w:t>www.cdc.gov/obesity/childhood/causes.html</w:t>
        </w:r>
      </w:hyperlink>
      <w:r>
        <w:rPr>
          <w:rFonts w:ascii="Calibri" w:hAnsi="Calibri"/>
          <w:color w:val="000000"/>
        </w:rPr>
        <w:t xml:space="preserve"> </w:t>
      </w:r>
    </w:p>
    <w:p w:rsidR="002169F7" w:rsidRDefault="002169F7" w:rsidP="00AA036E">
      <w:pPr>
        <w:pStyle w:val="NormalWeb"/>
        <w:shd w:val="clear" w:color="auto" w:fill="FFFFFF"/>
        <w:spacing w:before="0" w:beforeAutospacing="0" w:after="0" w:afterAutospacing="0"/>
        <w:rPr>
          <w:rFonts w:ascii="Calibri" w:hAnsi="Calibri"/>
          <w:color w:val="000000"/>
        </w:rPr>
      </w:pPr>
      <w:r>
        <w:rPr>
          <w:rFonts w:ascii="Calibri" w:hAnsi="Calibri"/>
          <w:color w:val="000000"/>
        </w:rPr>
        <w:t>Accessed on 10/11/2017</w:t>
      </w:r>
    </w:p>
    <w:p w:rsidR="002169F7" w:rsidRDefault="002169F7" w:rsidP="00AA036E">
      <w:pPr>
        <w:pStyle w:val="NormalWeb"/>
        <w:shd w:val="clear" w:color="auto" w:fill="FFFFFF"/>
        <w:spacing w:before="0" w:beforeAutospacing="0" w:after="0" w:afterAutospacing="0"/>
        <w:rPr>
          <w:rFonts w:ascii="Calibri" w:hAnsi="Calibri"/>
          <w:color w:val="000000"/>
        </w:rPr>
      </w:pPr>
    </w:p>
    <w:p w:rsidR="007C00F5" w:rsidRDefault="007C00F5" w:rsidP="00AA036E">
      <w:pPr>
        <w:pStyle w:val="NormalWeb"/>
        <w:shd w:val="clear" w:color="auto" w:fill="FFFFFF"/>
        <w:spacing w:before="0" w:beforeAutospacing="0" w:after="0" w:afterAutospacing="0"/>
        <w:rPr>
          <w:rFonts w:ascii="Calibri" w:hAnsi="Calibri"/>
          <w:color w:val="000000"/>
        </w:rPr>
      </w:pPr>
      <w:r>
        <w:rPr>
          <w:rFonts w:ascii="Calibri" w:hAnsi="Calibri"/>
          <w:color w:val="000000"/>
        </w:rPr>
        <w:t xml:space="preserve">Quest mercury 2014 </w:t>
      </w:r>
    </w:p>
    <w:p w:rsidR="008B5A5B" w:rsidRDefault="007C00F5" w:rsidP="00AA036E">
      <w:pPr>
        <w:pStyle w:val="NormalWeb"/>
        <w:shd w:val="clear" w:color="auto" w:fill="FFFFFF"/>
        <w:spacing w:before="0" w:beforeAutospacing="0" w:after="0" w:afterAutospacing="0"/>
        <w:rPr>
          <w:rFonts w:ascii="Calibri" w:hAnsi="Calibri"/>
          <w:color w:val="000000"/>
        </w:rPr>
      </w:pPr>
      <w:r>
        <w:rPr>
          <w:rFonts w:ascii="Calibri" w:hAnsi="Calibri"/>
          <w:color w:val="000000"/>
        </w:rPr>
        <w:t>“Countries where being fat is attractive”</w:t>
      </w:r>
    </w:p>
    <w:p w:rsidR="00AA036E" w:rsidRPr="008B5A5B" w:rsidRDefault="008B5A5B" w:rsidP="00AA036E">
      <w:pPr>
        <w:pStyle w:val="NormalWeb"/>
        <w:shd w:val="clear" w:color="auto" w:fill="FFFFFF"/>
        <w:spacing w:before="0" w:beforeAutospacing="0" w:after="0" w:afterAutospacing="0"/>
        <w:rPr>
          <w:rFonts w:ascii="Calibri" w:hAnsi="Calibri"/>
          <w:color w:val="130BB5"/>
          <w:u w:val="single"/>
        </w:rPr>
      </w:pPr>
      <w:r w:rsidRPr="008B5A5B">
        <w:rPr>
          <w:rFonts w:ascii="Calibri" w:hAnsi="Calibri"/>
          <w:color w:val="130BB5"/>
          <w:u w:val="single"/>
        </w:rPr>
        <w:t>http://www.futurescopes.com/finding-date/9409/countries-where-being-fat-attractive</w:t>
      </w:r>
    </w:p>
    <w:p w:rsidR="008B5A5B" w:rsidRDefault="002169F7" w:rsidP="00AA036E">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12/11/2017</w:t>
      </w:r>
    </w:p>
    <w:p w:rsidR="002169F7" w:rsidRDefault="002169F7" w:rsidP="00AA036E">
      <w:pPr>
        <w:pStyle w:val="NormalWeb"/>
        <w:shd w:val="clear" w:color="auto" w:fill="FFFFFF"/>
        <w:spacing w:before="0" w:beforeAutospacing="0" w:after="0" w:afterAutospacing="0"/>
        <w:rPr>
          <w:rFonts w:asciiTheme="minorHAnsi" w:hAnsiTheme="minorHAnsi" w:cs="Helvetica"/>
          <w:bCs/>
          <w:sz w:val="22"/>
          <w:szCs w:val="22"/>
          <w:shd w:val="clear" w:color="auto" w:fill="EEEEEE"/>
        </w:rPr>
      </w:pPr>
    </w:p>
    <w:p w:rsidR="00AA036E" w:rsidRPr="00AA036E" w:rsidRDefault="00AA036E" w:rsidP="00AA036E">
      <w:pPr>
        <w:pStyle w:val="NormalWeb"/>
        <w:shd w:val="clear" w:color="auto" w:fill="FFFFFF"/>
        <w:spacing w:before="0" w:beforeAutospacing="0" w:after="0" w:afterAutospacing="0"/>
        <w:rPr>
          <w:rFonts w:asciiTheme="minorHAnsi" w:hAnsiTheme="minorHAnsi"/>
          <w:sz w:val="22"/>
          <w:szCs w:val="22"/>
        </w:rPr>
      </w:pPr>
      <w:r w:rsidRPr="00AA036E">
        <w:rPr>
          <w:rFonts w:asciiTheme="minorHAnsi" w:hAnsiTheme="minorHAnsi" w:cs="Helvetica"/>
          <w:bCs/>
          <w:sz w:val="22"/>
          <w:szCs w:val="22"/>
          <w:shd w:val="clear" w:color="auto" w:fill="EEEEEE"/>
        </w:rPr>
        <w:t>Flat world 2017 understanding media and culture: an introduction to mass communication, v.1.0</w:t>
      </w:r>
    </w:p>
    <w:p w:rsidR="00AA036E" w:rsidRDefault="005F3C04" w:rsidP="00AA036E">
      <w:pPr>
        <w:pStyle w:val="NormalWeb"/>
        <w:shd w:val="clear" w:color="auto" w:fill="FFFFFF"/>
        <w:spacing w:before="0" w:beforeAutospacing="0" w:after="0" w:afterAutospacing="0"/>
        <w:rPr>
          <w:rFonts w:asciiTheme="minorHAnsi" w:hAnsiTheme="minorHAnsi" w:cs="Helvetica"/>
          <w:bCs/>
          <w:caps/>
          <w:color w:val="8F8F8F"/>
          <w:sz w:val="22"/>
          <w:szCs w:val="22"/>
          <w:shd w:val="clear" w:color="auto" w:fill="EEEEEE"/>
        </w:rPr>
      </w:pPr>
      <w:hyperlink r:id="rId13" w:tgtFrame="_blank" w:history="1">
        <w:r w:rsidR="00AA036E" w:rsidRPr="00AA036E">
          <w:rPr>
            <w:rStyle w:val="Hyperlink"/>
            <w:rFonts w:asciiTheme="minorHAnsi" w:hAnsiTheme="minorHAnsi" w:cs="Helvetica"/>
            <w:bCs/>
            <w:sz w:val="22"/>
            <w:szCs w:val="22"/>
            <w:shd w:val="clear" w:color="auto" w:fill="EEEEEE"/>
          </w:rPr>
          <w:t>http://catalog.flatworldknowledge.com/bookhub/reader/3833?e=lulemedia_1.0-ch02_s02</w:t>
        </w:r>
      </w:hyperlink>
    </w:p>
    <w:p w:rsidR="002169F7" w:rsidRDefault="002169F7" w:rsidP="002169F7">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12/11/2017</w:t>
      </w:r>
    </w:p>
    <w:p w:rsidR="00AA036E" w:rsidRPr="002169F7" w:rsidRDefault="00AA036E" w:rsidP="00AA036E">
      <w:pPr>
        <w:pStyle w:val="NormalWeb"/>
        <w:shd w:val="clear" w:color="auto" w:fill="FFFFFF"/>
        <w:spacing w:before="0" w:beforeAutospacing="0" w:after="0" w:afterAutospacing="0"/>
        <w:rPr>
          <w:rFonts w:asciiTheme="minorHAnsi" w:hAnsiTheme="minorHAnsi" w:cs="Helvetica"/>
          <w:bCs/>
          <w:caps/>
          <w:sz w:val="22"/>
          <w:szCs w:val="22"/>
          <w:shd w:val="clear" w:color="auto" w:fill="EEEEEE"/>
        </w:rPr>
      </w:pPr>
    </w:p>
    <w:p w:rsidR="000710FB" w:rsidRDefault="000710FB" w:rsidP="00AA036E">
      <w:pPr>
        <w:pStyle w:val="NormalWeb"/>
        <w:shd w:val="clear" w:color="auto" w:fill="FFFFFF"/>
        <w:spacing w:before="0" w:beforeAutospacing="0" w:after="0" w:afterAutospacing="0"/>
        <w:rPr>
          <w:rFonts w:asciiTheme="minorHAnsi" w:hAnsiTheme="minorHAnsi" w:cs="Helvetica"/>
          <w:bCs/>
          <w:sz w:val="22"/>
          <w:szCs w:val="22"/>
          <w:bdr w:val="none" w:sz="0" w:space="0" w:color="auto" w:frame="1"/>
          <w:shd w:val="clear" w:color="auto" w:fill="EFEFEF"/>
        </w:rPr>
      </w:pPr>
      <w:r>
        <w:rPr>
          <w:rFonts w:asciiTheme="minorHAnsi" w:hAnsiTheme="minorHAnsi" w:cs="Helvetica"/>
          <w:bCs/>
          <w:sz w:val="22"/>
          <w:szCs w:val="22"/>
          <w:bdr w:val="none" w:sz="0" w:space="0" w:color="auto" w:frame="1"/>
          <w:shd w:val="clear" w:color="auto" w:fill="EFEFEF"/>
        </w:rPr>
        <w:t>WHO, 2017“</w:t>
      </w:r>
      <w:r w:rsidRPr="00AA036E">
        <w:rPr>
          <w:rFonts w:asciiTheme="minorHAnsi" w:hAnsiTheme="minorHAnsi" w:cs="Helvetica"/>
          <w:bCs/>
          <w:sz w:val="22"/>
          <w:szCs w:val="22"/>
          <w:bdr w:val="none" w:sz="0" w:space="0" w:color="auto" w:frame="1"/>
          <w:shd w:val="clear" w:color="auto" w:fill="EFEFEF"/>
        </w:rPr>
        <w:t>Facts</w:t>
      </w:r>
      <w:r w:rsidR="00AA036E" w:rsidRPr="00AA036E">
        <w:rPr>
          <w:rFonts w:asciiTheme="minorHAnsi" w:hAnsiTheme="minorHAnsi" w:cs="Helvetica"/>
          <w:bCs/>
          <w:sz w:val="22"/>
          <w:szCs w:val="22"/>
          <w:bdr w:val="none" w:sz="0" w:space="0" w:color="auto" w:frame="1"/>
          <w:shd w:val="clear" w:color="auto" w:fill="EFEFEF"/>
        </w:rPr>
        <w:t xml:space="preserve"> and figures on childhood obesity</w:t>
      </w:r>
      <w:r>
        <w:rPr>
          <w:rFonts w:asciiTheme="minorHAnsi" w:hAnsiTheme="minorHAnsi" w:cs="Helvetica"/>
          <w:bCs/>
          <w:sz w:val="22"/>
          <w:szCs w:val="22"/>
          <w:bdr w:val="none" w:sz="0" w:space="0" w:color="auto" w:frame="1"/>
          <w:shd w:val="clear" w:color="auto" w:fill="EFEFEF"/>
        </w:rPr>
        <w:t>”</w:t>
      </w:r>
    </w:p>
    <w:p w:rsidR="00AA036E" w:rsidRPr="00AA036E" w:rsidRDefault="00AA036E" w:rsidP="00AA036E">
      <w:pPr>
        <w:pStyle w:val="NormalWeb"/>
        <w:shd w:val="clear" w:color="auto" w:fill="FFFFFF"/>
        <w:spacing w:before="0" w:beforeAutospacing="0" w:after="0" w:afterAutospacing="0"/>
        <w:rPr>
          <w:rFonts w:asciiTheme="minorHAnsi" w:hAnsiTheme="minorHAnsi"/>
          <w:color w:val="000000"/>
        </w:rPr>
      </w:pPr>
      <w:r w:rsidRPr="00AA036E">
        <w:rPr>
          <w:rFonts w:asciiTheme="minorHAnsi" w:hAnsiTheme="minorHAnsi" w:cs="Helvetica"/>
          <w:bCs/>
          <w:sz w:val="22"/>
          <w:szCs w:val="22"/>
          <w:bdr w:val="none" w:sz="0" w:space="0" w:color="auto" w:frame="1"/>
          <w:shd w:val="clear" w:color="auto" w:fill="EFEFEF"/>
        </w:rPr>
        <w:t xml:space="preserve"> </w:t>
      </w:r>
      <w:hyperlink r:id="rId14" w:tgtFrame="_blank" w:history="1">
        <w:r w:rsidRPr="00AA036E">
          <w:rPr>
            <w:rStyle w:val="Hyperlink"/>
            <w:rFonts w:asciiTheme="minorHAnsi" w:hAnsiTheme="minorHAnsi" w:cs="Helvetica"/>
            <w:bCs/>
            <w:sz w:val="22"/>
            <w:szCs w:val="22"/>
            <w:bdr w:val="none" w:sz="0" w:space="0" w:color="auto" w:frame="1"/>
            <w:shd w:val="clear" w:color="auto" w:fill="EFEFEF"/>
          </w:rPr>
          <w:t>http://www.who.int/end-childhood-obesity/facts/en/</w:t>
        </w:r>
      </w:hyperlink>
    </w:p>
    <w:p w:rsidR="002169F7" w:rsidRDefault="002169F7" w:rsidP="002169F7">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1/11/2017</w:t>
      </w:r>
    </w:p>
    <w:p w:rsidR="00AA036E" w:rsidRDefault="00AA036E" w:rsidP="00AA036E">
      <w:pPr>
        <w:pStyle w:val="NormalWeb"/>
        <w:shd w:val="clear" w:color="auto" w:fill="FFFFFF"/>
        <w:spacing w:before="0" w:beforeAutospacing="0" w:after="0" w:afterAutospacing="0"/>
        <w:rPr>
          <w:rFonts w:asciiTheme="minorHAnsi" w:hAnsiTheme="minorHAnsi"/>
          <w:color w:val="000000"/>
          <w:sz w:val="22"/>
          <w:szCs w:val="22"/>
        </w:rPr>
      </w:pPr>
    </w:p>
    <w:p w:rsidR="000710FB" w:rsidRPr="00353135" w:rsidRDefault="000710FB" w:rsidP="000710FB">
      <w:pPr>
        <w:pStyle w:val="NormalWeb"/>
        <w:shd w:val="clear" w:color="auto" w:fill="FFFFFF"/>
        <w:spacing w:before="0" w:beforeAutospacing="0" w:after="0" w:afterAutospacing="0"/>
        <w:rPr>
          <w:rFonts w:asciiTheme="minorHAnsi" w:hAnsiTheme="minorHAnsi"/>
        </w:rPr>
      </w:pPr>
      <w:r w:rsidRPr="00353135">
        <w:rPr>
          <w:rFonts w:asciiTheme="minorHAnsi" w:hAnsiTheme="minorHAnsi" w:cs="Helvetica"/>
          <w:bCs/>
          <w:sz w:val="22"/>
          <w:szCs w:val="22"/>
        </w:rPr>
        <w:t>Hscic health and social care information centre 2016</w:t>
      </w:r>
    </w:p>
    <w:p w:rsidR="000710FB" w:rsidRPr="00353135" w:rsidRDefault="000710FB" w:rsidP="000710FB">
      <w:pPr>
        <w:pStyle w:val="NormalWeb"/>
        <w:shd w:val="clear" w:color="auto" w:fill="FFFFFF"/>
        <w:spacing w:before="0" w:beforeAutospacing="0" w:after="0" w:afterAutospacing="0"/>
        <w:rPr>
          <w:rFonts w:asciiTheme="minorHAnsi" w:hAnsiTheme="minorHAnsi"/>
        </w:rPr>
      </w:pPr>
      <w:r w:rsidRPr="00353135">
        <w:rPr>
          <w:rFonts w:asciiTheme="minorHAnsi" w:hAnsiTheme="minorHAnsi" w:cs="Helvetica"/>
          <w:bCs/>
          <w:sz w:val="22"/>
          <w:szCs w:val="22"/>
        </w:rPr>
        <w:t>“Statistic on obesity, physical and activity and diet”</w:t>
      </w:r>
    </w:p>
    <w:p w:rsidR="000710FB" w:rsidRDefault="005F3C04" w:rsidP="000710FB">
      <w:pPr>
        <w:pStyle w:val="NormalWeb"/>
        <w:shd w:val="clear" w:color="auto" w:fill="FFFFFF"/>
        <w:spacing w:before="0" w:beforeAutospacing="0" w:after="0" w:afterAutospacing="0"/>
        <w:rPr>
          <w:rFonts w:asciiTheme="minorHAnsi" w:hAnsiTheme="minorHAnsi" w:cs="Helvetica"/>
          <w:bCs/>
          <w:caps/>
          <w:color w:val="555555"/>
          <w:sz w:val="22"/>
          <w:szCs w:val="22"/>
        </w:rPr>
      </w:pPr>
      <w:hyperlink r:id="rId15" w:tgtFrame="_blank" w:history="1">
        <w:r w:rsidR="000710FB" w:rsidRPr="000710FB">
          <w:rPr>
            <w:rStyle w:val="Hyperlink"/>
            <w:rFonts w:asciiTheme="minorHAnsi" w:hAnsiTheme="minorHAnsi" w:cs="Helvetica"/>
            <w:bCs/>
            <w:sz w:val="22"/>
            <w:szCs w:val="22"/>
          </w:rPr>
          <w:t>http://content.digital.nhs.uk/catalogue/pub20562/obes-phys-acti-diet-eng-2016-rep.pdf</w:t>
        </w:r>
      </w:hyperlink>
    </w:p>
    <w:p w:rsidR="002169F7" w:rsidRDefault="002169F7" w:rsidP="002169F7">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17/11/2017</w:t>
      </w:r>
    </w:p>
    <w:p w:rsidR="000710FB" w:rsidRDefault="000710FB" w:rsidP="000710FB">
      <w:pPr>
        <w:pStyle w:val="NormalWeb"/>
        <w:shd w:val="clear" w:color="auto" w:fill="FFFFFF"/>
        <w:spacing w:before="0" w:beforeAutospacing="0" w:after="0" w:afterAutospacing="0"/>
        <w:rPr>
          <w:rFonts w:asciiTheme="minorHAnsi" w:hAnsiTheme="minorHAnsi" w:cs="Helvetica"/>
          <w:bCs/>
          <w:caps/>
          <w:color w:val="555555"/>
          <w:sz w:val="22"/>
          <w:szCs w:val="22"/>
        </w:rPr>
      </w:pPr>
    </w:p>
    <w:p w:rsidR="000710FB" w:rsidRPr="000710FB" w:rsidRDefault="000710FB" w:rsidP="000710FB">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sidRPr="000710FB">
        <w:rPr>
          <w:rFonts w:asciiTheme="minorHAnsi" w:hAnsiTheme="minorHAnsi" w:cs="Helvetica"/>
          <w:bCs/>
          <w:sz w:val="22"/>
          <w:szCs w:val="22"/>
          <w:shd w:val="clear" w:color="auto" w:fill="EEEEEE"/>
        </w:rPr>
        <w:t xml:space="preserve">Left foot forward 2013  </w:t>
      </w:r>
    </w:p>
    <w:p w:rsidR="000710FB" w:rsidRPr="000710FB" w:rsidRDefault="000710FB" w:rsidP="000710FB">
      <w:pPr>
        <w:pStyle w:val="NormalWeb"/>
        <w:shd w:val="clear" w:color="auto" w:fill="FFFFFF"/>
        <w:spacing w:before="0" w:beforeAutospacing="0" w:after="0" w:afterAutospacing="0"/>
        <w:rPr>
          <w:rFonts w:asciiTheme="minorHAnsi" w:hAnsiTheme="minorHAnsi"/>
          <w:sz w:val="22"/>
          <w:szCs w:val="22"/>
        </w:rPr>
      </w:pPr>
      <w:r w:rsidRPr="000710FB">
        <w:rPr>
          <w:rFonts w:asciiTheme="minorHAnsi" w:hAnsiTheme="minorHAnsi" w:cs="Helvetica"/>
          <w:bCs/>
          <w:sz w:val="22"/>
          <w:szCs w:val="22"/>
          <w:shd w:val="clear" w:color="auto" w:fill="EEEEEE"/>
        </w:rPr>
        <w:t>“Everyone should know who owns the press for the sake of our democracy”</w:t>
      </w:r>
    </w:p>
    <w:p w:rsidR="000710FB" w:rsidRDefault="005F3C04" w:rsidP="000710FB">
      <w:pPr>
        <w:pStyle w:val="NormalWeb"/>
        <w:shd w:val="clear" w:color="auto" w:fill="FFFFFF"/>
        <w:spacing w:before="0" w:beforeAutospacing="0" w:after="0" w:afterAutospacing="0"/>
        <w:rPr>
          <w:rFonts w:asciiTheme="minorHAnsi" w:hAnsiTheme="minorHAnsi" w:cs="Helvetica"/>
          <w:bCs/>
          <w:caps/>
          <w:color w:val="8F8F8F"/>
          <w:sz w:val="22"/>
          <w:szCs w:val="22"/>
          <w:shd w:val="clear" w:color="auto" w:fill="EEEEEE"/>
        </w:rPr>
      </w:pPr>
      <w:hyperlink r:id="rId16" w:tgtFrame="_blank" w:history="1">
        <w:r w:rsidR="000710FB" w:rsidRPr="000710FB">
          <w:rPr>
            <w:rStyle w:val="Hyperlink"/>
            <w:rFonts w:asciiTheme="minorHAnsi" w:hAnsiTheme="minorHAnsi" w:cs="Helvetica"/>
            <w:bCs/>
            <w:sz w:val="22"/>
            <w:szCs w:val="22"/>
            <w:shd w:val="clear" w:color="auto" w:fill="EEEEEE"/>
          </w:rPr>
          <w:t>https://leftfootforward.org/2013/06/everyone-should-know-who-owns-the-press-for-the-sake-of-our-democracy/</w:t>
        </w:r>
      </w:hyperlink>
    </w:p>
    <w:p w:rsidR="002169F7" w:rsidRDefault="002169F7" w:rsidP="002169F7">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17/11/2017</w:t>
      </w:r>
    </w:p>
    <w:p w:rsidR="008B5A5B" w:rsidRDefault="008B5A5B" w:rsidP="008B5A5B">
      <w:pPr>
        <w:pStyle w:val="NormalWeb"/>
        <w:shd w:val="clear" w:color="auto" w:fill="FFFFFF"/>
        <w:spacing w:before="0" w:beforeAutospacing="0" w:after="0" w:afterAutospacing="0"/>
        <w:rPr>
          <w:rFonts w:asciiTheme="minorHAnsi" w:hAnsiTheme="minorHAnsi" w:cs="Helvetica"/>
          <w:caps/>
          <w:sz w:val="22"/>
          <w:szCs w:val="22"/>
          <w:bdr w:val="none" w:sz="0" w:space="0" w:color="auto" w:frame="1"/>
          <w:shd w:val="clear" w:color="auto" w:fill="EFEFEF"/>
        </w:rPr>
      </w:pPr>
    </w:p>
    <w:p w:rsidR="008B5A5B" w:rsidRPr="008B5A5B" w:rsidRDefault="000710FB" w:rsidP="008B5A5B">
      <w:pPr>
        <w:pStyle w:val="NormalWeb"/>
        <w:shd w:val="clear" w:color="auto" w:fill="FFFFFF"/>
        <w:spacing w:before="0" w:beforeAutospacing="0" w:after="0" w:afterAutospacing="0"/>
        <w:rPr>
          <w:rFonts w:asciiTheme="minorHAnsi" w:hAnsiTheme="minorHAnsi" w:cs="Helvetica"/>
          <w:caps/>
          <w:sz w:val="22"/>
          <w:szCs w:val="22"/>
          <w:bdr w:val="none" w:sz="0" w:space="0" w:color="auto" w:frame="1"/>
          <w:shd w:val="clear" w:color="auto" w:fill="EFEFEF"/>
        </w:rPr>
      </w:pPr>
      <w:r w:rsidRPr="008B5A5B">
        <w:rPr>
          <w:rFonts w:asciiTheme="minorHAnsi" w:hAnsiTheme="minorHAnsi" w:cs="Helvetica"/>
          <w:caps/>
          <w:sz w:val="22"/>
          <w:szCs w:val="22"/>
          <w:bdr w:val="none" w:sz="0" w:space="0" w:color="auto" w:frame="1"/>
          <w:shd w:val="clear" w:color="auto" w:fill="EFEFEF"/>
        </w:rPr>
        <w:t xml:space="preserve"> </w:t>
      </w:r>
      <w:r w:rsidR="008B5A5B" w:rsidRPr="008B5A5B">
        <w:rPr>
          <w:rFonts w:asciiTheme="minorHAnsi" w:hAnsiTheme="minorHAnsi" w:cs="Helvetica"/>
          <w:caps/>
          <w:sz w:val="22"/>
          <w:szCs w:val="22"/>
          <w:bdr w:val="none" w:sz="0" w:space="0" w:color="auto" w:frame="1"/>
          <w:shd w:val="clear" w:color="auto" w:fill="EFEFEF"/>
        </w:rPr>
        <w:t xml:space="preserve">GOV UK </w:t>
      </w:r>
      <w:r w:rsidR="008B5A5B">
        <w:rPr>
          <w:rFonts w:asciiTheme="minorHAnsi" w:hAnsiTheme="minorHAnsi" w:cs="Helvetica"/>
          <w:caps/>
          <w:sz w:val="22"/>
          <w:szCs w:val="22"/>
          <w:bdr w:val="none" w:sz="0" w:space="0" w:color="auto" w:frame="1"/>
          <w:shd w:val="clear" w:color="auto" w:fill="EFEFEF"/>
        </w:rPr>
        <w:t>2017</w:t>
      </w:r>
    </w:p>
    <w:p w:rsidR="008B5A5B" w:rsidRDefault="008B5A5B" w:rsidP="008B5A5B">
      <w:pPr>
        <w:pStyle w:val="NormalWeb"/>
        <w:shd w:val="clear" w:color="auto" w:fill="FFFFFF"/>
        <w:spacing w:before="0" w:beforeAutospacing="0" w:after="0" w:afterAutospacing="0"/>
        <w:rPr>
          <w:rFonts w:ascii="Calibri" w:hAnsi="Calibri"/>
          <w:color w:val="000000"/>
        </w:rPr>
      </w:pPr>
      <w:r>
        <w:rPr>
          <w:rFonts w:ascii="Calibri" w:hAnsi="Calibri"/>
          <w:color w:val="000000"/>
        </w:rPr>
        <w:lastRenderedPageBreak/>
        <w:t>“Guidance childhood obesity: applying all our health”</w:t>
      </w:r>
    </w:p>
    <w:p w:rsidR="008B5A5B" w:rsidRDefault="005F3C04" w:rsidP="008B5A5B">
      <w:pPr>
        <w:pStyle w:val="NormalWeb"/>
        <w:shd w:val="clear" w:color="auto" w:fill="FFFFFF"/>
        <w:spacing w:before="0" w:beforeAutospacing="0" w:after="0" w:afterAutospacing="0"/>
        <w:rPr>
          <w:rFonts w:ascii="Calibri" w:hAnsi="Calibri"/>
          <w:color w:val="000000"/>
        </w:rPr>
      </w:pPr>
      <w:hyperlink r:id="rId17" w:tgtFrame="_blank" w:history="1">
        <w:r w:rsidR="008B5A5B">
          <w:rPr>
            <w:rStyle w:val="Hyperlink"/>
            <w:rFonts w:ascii="Calibri" w:hAnsi="Calibri"/>
          </w:rPr>
          <w:t>https://www.gov.uk/government/publications/childhood-obesity-applying-all-our-health/childhood-obesity-applying-all-our-health</w:t>
        </w:r>
      </w:hyperlink>
    </w:p>
    <w:p w:rsidR="002169F7" w:rsidRDefault="002169F7" w:rsidP="002169F7">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20/11/2017</w:t>
      </w:r>
    </w:p>
    <w:p w:rsidR="000710FB" w:rsidRDefault="000710FB" w:rsidP="000710FB">
      <w:pPr>
        <w:pStyle w:val="NormalWeb"/>
        <w:shd w:val="clear" w:color="auto" w:fill="FFFFFF"/>
        <w:spacing w:before="0" w:beforeAutospacing="0" w:after="0" w:afterAutospacing="0"/>
        <w:rPr>
          <w:rFonts w:ascii="Helvetica" w:hAnsi="Helvetica" w:cs="Helvetica"/>
          <w:caps/>
          <w:color w:val="AAAAAA"/>
          <w:sz w:val="22"/>
          <w:szCs w:val="22"/>
          <w:bdr w:val="none" w:sz="0" w:space="0" w:color="auto" w:frame="1"/>
          <w:shd w:val="clear" w:color="auto" w:fill="EFEFEF"/>
        </w:rPr>
      </w:pPr>
    </w:p>
    <w:p w:rsidR="000710FB" w:rsidRPr="000710FB" w:rsidRDefault="00353135" w:rsidP="000710FB">
      <w:pPr>
        <w:pStyle w:val="NormalWeb"/>
        <w:shd w:val="clear" w:color="auto" w:fill="FFFFFF"/>
        <w:spacing w:before="0" w:beforeAutospacing="0" w:after="0" w:afterAutospacing="0"/>
        <w:rPr>
          <w:rFonts w:asciiTheme="minorHAnsi" w:hAnsiTheme="minorHAnsi"/>
          <w:sz w:val="22"/>
          <w:szCs w:val="22"/>
        </w:rPr>
      </w:pPr>
      <w:r>
        <w:rPr>
          <w:rFonts w:asciiTheme="minorHAnsi" w:hAnsiTheme="minorHAnsi" w:cs="Helvetica"/>
          <w:sz w:val="22"/>
          <w:szCs w:val="22"/>
          <w:bdr w:val="none" w:sz="0" w:space="0" w:color="auto" w:frame="1"/>
          <w:shd w:val="clear" w:color="auto" w:fill="EFEFEF"/>
        </w:rPr>
        <w:t>C. H.Thomp</w:t>
      </w:r>
      <w:r w:rsidRPr="000710FB">
        <w:rPr>
          <w:rFonts w:asciiTheme="minorHAnsi" w:hAnsiTheme="minorHAnsi" w:cs="Helvetica"/>
          <w:sz w:val="22"/>
          <w:szCs w:val="22"/>
          <w:bdr w:val="none" w:sz="0" w:space="0" w:color="auto" w:frame="1"/>
          <w:shd w:val="clear" w:color="auto" w:fill="EFEFEF"/>
        </w:rPr>
        <w:t>, 2013</w:t>
      </w:r>
    </w:p>
    <w:p w:rsidR="000710FB" w:rsidRPr="000710FB" w:rsidRDefault="00353135" w:rsidP="000710FB">
      <w:pPr>
        <w:pStyle w:val="NormalWeb"/>
        <w:shd w:val="clear" w:color="auto" w:fill="FFFFFF"/>
        <w:spacing w:before="0" w:beforeAutospacing="0" w:after="0" w:afterAutospacing="0"/>
        <w:rPr>
          <w:rFonts w:asciiTheme="minorHAnsi" w:hAnsiTheme="minorHAnsi" w:cs="Arial"/>
          <w:caps/>
          <w:sz w:val="22"/>
          <w:szCs w:val="22"/>
        </w:rPr>
      </w:pPr>
      <w:r>
        <w:rPr>
          <w:rFonts w:asciiTheme="minorHAnsi" w:hAnsiTheme="minorHAnsi" w:cs="Arial"/>
          <w:sz w:val="22"/>
          <w:szCs w:val="22"/>
        </w:rPr>
        <w:t>“</w:t>
      </w:r>
      <w:r w:rsidRPr="000710FB">
        <w:rPr>
          <w:rFonts w:asciiTheme="minorHAnsi" w:hAnsiTheme="minorHAnsi" w:cs="Arial"/>
          <w:sz w:val="22"/>
          <w:szCs w:val="22"/>
        </w:rPr>
        <w:t>Media effects on audience</w:t>
      </w:r>
      <w:r>
        <w:rPr>
          <w:rFonts w:asciiTheme="minorHAnsi" w:hAnsiTheme="minorHAnsi" w:cs="Arial"/>
          <w:sz w:val="22"/>
          <w:szCs w:val="22"/>
        </w:rPr>
        <w:t>”</w:t>
      </w:r>
      <w:r w:rsidRPr="000710FB">
        <w:rPr>
          <w:rFonts w:asciiTheme="minorHAnsi" w:hAnsiTheme="minorHAnsi" w:cs="Arial"/>
          <w:sz w:val="22"/>
          <w:szCs w:val="22"/>
        </w:rPr>
        <w:t xml:space="preserve">  </w:t>
      </w:r>
    </w:p>
    <w:p w:rsidR="000710FB" w:rsidRDefault="00353135" w:rsidP="000710FB">
      <w:pPr>
        <w:pStyle w:val="NormalWeb"/>
        <w:shd w:val="clear" w:color="auto" w:fill="FFFFFF"/>
        <w:spacing w:before="0" w:beforeAutospacing="0" w:after="0" w:afterAutospacing="0"/>
        <w:rPr>
          <w:rFonts w:asciiTheme="minorHAnsi" w:hAnsiTheme="minorHAnsi" w:cs="Arial"/>
          <w:caps/>
          <w:color w:val="130BB5"/>
          <w:sz w:val="22"/>
          <w:szCs w:val="22"/>
        </w:rPr>
      </w:pPr>
      <w:r w:rsidRPr="000710FB">
        <w:rPr>
          <w:rFonts w:asciiTheme="minorHAnsi" w:hAnsiTheme="minorHAnsi" w:cs="Arial"/>
          <w:color w:val="130BB5"/>
          <w:sz w:val="22"/>
          <w:szCs w:val="22"/>
        </w:rPr>
        <w:t>sociologytwynham.com/2013/10/03/media-effects-on-audiences/</w:t>
      </w:r>
    </w:p>
    <w:p w:rsidR="002169F7" w:rsidRDefault="002169F7" w:rsidP="002169F7">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21/11/2017</w:t>
      </w:r>
    </w:p>
    <w:p w:rsidR="000710FB" w:rsidRPr="000710FB" w:rsidRDefault="000710FB" w:rsidP="000710FB">
      <w:pPr>
        <w:pStyle w:val="NormalWeb"/>
        <w:shd w:val="clear" w:color="auto" w:fill="FFFFFF"/>
        <w:spacing w:before="0" w:beforeAutospacing="0" w:after="0" w:afterAutospacing="0"/>
        <w:rPr>
          <w:rFonts w:ascii="Helvetica" w:hAnsi="Helvetica" w:cs="Helvetica"/>
          <w:bCs/>
          <w:caps/>
          <w:color w:val="8F8F8F"/>
          <w:sz w:val="18"/>
          <w:szCs w:val="18"/>
          <w:shd w:val="clear" w:color="auto" w:fill="EEEEEE"/>
        </w:rPr>
      </w:pPr>
    </w:p>
    <w:p w:rsidR="000710FB" w:rsidRPr="008B5A5B" w:rsidRDefault="000710FB" w:rsidP="000710FB">
      <w:pPr>
        <w:pStyle w:val="NormalWeb"/>
        <w:shd w:val="clear" w:color="auto" w:fill="FFFFFF"/>
        <w:spacing w:before="0" w:beforeAutospacing="0" w:after="0" w:afterAutospacing="0"/>
        <w:rPr>
          <w:rFonts w:asciiTheme="minorHAnsi" w:hAnsiTheme="minorHAnsi"/>
          <w:sz w:val="22"/>
          <w:szCs w:val="22"/>
        </w:rPr>
      </w:pPr>
      <w:r w:rsidRPr="008B5A5B">
        <w:rPr>
          <w:rFonts w:asciiTheme="minorHAnsi" w:hAnsiTheme="minorHAnsi" w:cs="Helvetica"/>
          <w:bCs/>
          <w:sz w:val="22"/>
          <w:szCs w:val="22"/>
          <w:shd w:val="clear" w:color="auto" w:fill="EEEEEE"/>
        </w:rPr>
        <w:t>Media reform coalition 2015</w:t>
      </w:r>
    </w:p>
    <w:p w:rsidR="000710FB" w:rsidRPr="000710FB" w:rsidRDefault="000710FB" w:rsidP="000710FB">
      <w:pPr>
        <w:pStyle w:val="NormalWeb"/>
        <w:shd w:val="clear" w:color="auto" w:fill="FFFFFF"/>
        <w:spacing w:before="0" w:beforeAutospacing="0" w:after="0" w:afterAutospacing="0"/>
        <w:rPr>
          <w:rFonts w:asciiTheme="minorHAnsi" w:hAnsiTheme="minorHAnsi"/>
          <w:sz w:val="22"/>
          <w:szCs w:val="22"/>
        </w:rPr>
      </w:pPr>
      <w:r w:rsidRPr="008B5A5B">
        <w:rPr>
          <w:rFonts w:asciiTheme="minorHAnsi" w:hAnsiTheme="minorHAnsi" w:cs="Helvetica"/>
          <w:bCs/>
          <w:sz w:val="22"/>
          <w:szCs w:val="22"/>
          <w:shd w:val="clear" w:color="auto" w:fill="EEEEEE"/>
        </w:rPr>
        <w:t>“Who owns the UK MEDIA?”</w:t>
      </w:r>
    </w:p>
    <w:p w:rsidR="000710FB" w:rsidRDefault="005F3C04" w:rsidP="000710FB">
      <w:pPr>
        <w:pStyle w:val="NormalWeb"/>
        <w:shd w:val="clear" w:color="auto" w:fill="FFFFFF"/>
        <w:spacing w:before="0" w:beforeAutospacing="0" w:after="0" w:afterAutospacing="0"/>
        <w:rPr>
          <w:rFonts w:asciiTheme="minorHAnsi" w:hAnsiTheme="minorHAnsi" w:cs="Helvetica"/>
          <w:bCs/>
          <w:caps/>
          <w:color w:val="8F8F8F"/>
          <w:sz w:val="22"/>
          <w:szCs w:val="22"/>
          <w:shd w:val="clear" w:color="auto" w:fill="EEEEEE"/>
        </w:rPr>
      </w:pPr>
      <w:hyperlink r:id="rId18" w:tgtFrame="_blank" w:history="1">
        <w:r w:rsidR="000710FB" w:rsidRPr="000710FB">
          <w:rPr>
            <w:rStyle w:val="Hyperlink"/>
            <w:rFonts w:asciiTheme="minorHAnsi" w:hAnsiTheme="minorHAnsi" w:cs="Helvetica"/>
            <w:bCs/>
            <w:sz w:val="22"/>
            <w:szCs w:val="22"/>
            <w:shd w:val="clear" w:color="auto" w:fill="EEEEEE"/>
          </w:rPr>
          <w:t>http://www.mediareform.org.uk/wp-content/uploads/2015/10/who_owns_the_uk_media-report_plus_appendix1.pdf</w:t>
        </w:r>
      </w:hyperlink>
    </w:p>
    <w:p w:rsidR="002169F7" w:rsidRDefault="002169F7" w:rsidP="002169F7">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21/11/2017</w:t>
      </w:r>
    </w:p>
    <w:p w:rsidR="000710FB" w:rsidRDefault="000710FB" w:rsidP="000710FB">
      <w:pPr>
        <w:pStyle w:val="NormalWeb"/>
        <w:shd w:val="clear" w:color="auto" w:fill="FFFFFF"/>
        <w:spacing w:before="0" w:beforeAutospacing="0" w:after="0" w:afterAutospacing="0"/>
        <w:rPr>
          <w:rFonts w:asciiTheme="minorHAnsi" w:hAnsiTheme="minorHAnsi" w:cs="Helvetica"/>
          <w:bCs/>
          <w:caps/>
          <w:color w:val="8F8F8F"/>
          <w:sz w:val="22"/>
          <w:szCs w:val="22"/>
          <w:shd w:val="clear" w:color="auto" w:fill="EEEEEE"/>
        </w:rPr>
      </w:pPr>
    </w:p>
    <w:p w:rsidR="008B5A5B" w:rsidRDefault="008B5A5B" w:rsidP="008B5A5B">
      <w:pPr>
        <w:pStyle w:val="NormalWeb"/>
        <w:shd w:val="clear" w:color="auto" w:fill="FFFFFF"/>
        <w:spacing w:before="0" w:beforeAutospacing="0" w:after="0" w:afterAutospacing="0"/>
        <w:rPr>
          <w:rFonts w:ascii="Calibri" w:hAnsi="Calibri"/>
          <w:color w:val="000000"/>
        </w:rPr>
      </w:pPr>
      <w:r>
        <w:rPr>
          <w:rFonts w:ascii="Calibri" w:hAnsi="Calibri"/>
          <w:color w:val="000000"/>
        </w:rPr>
        <w:t>Medicine net 2016 </w:t>
      </w:r>
    </w:p>
    <w:p w:rsidR="008B5A5B" w:rsidRDefault="008B5A5B" w:rsidP="008B5A5B">
      <w:pPr>
        <w:pStyle w:val="NormalWeb"/>
        <w:shd w:val="clear" w:color="auto" w:fill="FFFFFF"/>
        <w:spacing w:before="0" w:beforeAutospacing="0" w:after="0" w:afterAutospacing="0"/>
        <w:rPr>
          <w:rFonts w:ascii="Calibri" w:hAnsi="Calibri"/>
          <w:color w:val="000000"/>
        </w:rPr>
      </w:pPr>
      <w:r>
        <w:rPr>
          <w:rFonts w:ascii="Calibri" w:hAnsi="Calibri"/>
          <w:color w:val="000000"/>
        </w:rPr>
        <w:t>Childhood obesity by john mersc, MD, FAAP</w:t>
      </w:r>
    </w:p>
    <w:p w:rsidR="008B5A5B" w:rsidRDefault="008B5A5B" w:rsidP="008B5A5B">
      <w:pPr>
        <w:pStyle w:val="NormalWeb"/>
        <w:shd w:val="clear" w:color="auto" w:fill="FFFFFF"/>
        <w:spacing w:before="0" w:beforeAutospacing="0" w:after="0" w:afterAutospacing="0"/>
        <w:rPr>
          <w:rFonts w:ascii="Calibri" w:hAnsi="Calibri"/>
          <w:color w:val="000000"/>
        </w:rPr>
      </w:pPr>
      <w:r>
        <w:rPr>
          <w:rFonts w:ascii="Calibri" w:hAnsi="Calibri"/>
          <w:color w:val="000000"/>
        </w:rPr>
        <w:t> </w:t>
      </w:r>
      <w:hyperlink r:id="rId19" w:tgtFrame="_blank" w:history="1">
        <w:r>
          <w:rPr>
            <w:rStyle w:val="Hyperlink"/>
            <w:rFonts w:ascii="Calibri" w:hAnsi="Calibri"/>
          </w:rPr>
          <w:t>http://www.medicinenet.com/childhood_obesity/page3.htm</w:t>
        </w:r>
      </w:hyperlink>
    </w:p>
    <w:p w:rsidR="002169F7" w:rsidRDefault="002169F7" w:rsidP="002169F7">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21/11/2017</w:t>
      </w:r>
    </w:p>
    <w:p w:rsidR="007C00F5" w:rsidRDefault="007C00F5" w:rsidP="007C00F5">
      <w:pPr>
        <w:pStyle w:val="NormalWeb"/>
        <w:shd w:val="clear" w:color="auto" w:fill="FFFFFF"/>
        <w:spacing w:before="0" w:beforeAutospacing="0" w:after="0" w:afterAutospacing="0"/>
        <w:rPr>
          <w:rFonts w:asciiTheme="minorHAnsi" w:hAnsiTheme="minorHAnsi" w:cs="Helvetica"/>
          <w:b/>
          <w:bCs/>
          <w:caps/>
          <w:color w:val="8F8F8F"/>
          <w:sz w:val="18"/>
          <w:szCs w:val="18"/>
          <w:shd w:val="clear" w:color="auto" w:fill="EEEEEE"/>
        </w:rPr>
      </w:pPr>
    </w:p>
    <w:p w:rsidR="007C00F5" w:rsidRPr="007C00F5" w:rsidRDefault="007C00F5" w:rsidP="007C00F5">
      <w:pPr>
        <w:pStyle w:val="NormalWeb"/>
        <w:shd w:val="clear" w:color="auto" w:fill="FFFFFF"/>
        <w:spacing w:before="0" w:beforeAutospacing="0" w:after="0" w:afterAutospacing="0"/>
        <w:rPr>
          <w:rFonts w:asciiTheme="minorHAnsi" w:hAnsiTheme="minorHAnsi"/>
        </w:rPr>
      </w:pPr>
      <w:r w:rsidRPr="007C00F5">
        <w:rPr>
          <w:rFonts w:asciiTheme="minorHAnsi" w:hAnsiTheme="minorHAnsi" w:cs="Helvetica"/>
          <w:bCs/>
          <w:shd w:val="clear" w:color="auto" w:fill="EEEEEE"/>
        </w:rPr>
        <w:t>LinkedIn corporation © 2017</w:t>
      </w:r>
    </w:p>
    <w:p w:rsidR="007C00F5" w:rsidRPr="007C00F5" w:rsidRDefault="007C00F5" w:rsidP="007C00F5">
      <w:pPr>
        <w:pStyle w:val="NormalWeb"/>
        <w:shd w:val="clear" w:color="auto" w:fill="FFFFFF"/>
        <w:spacing w:before="0" w:beforeAutospacing="0" w:after="0" w:afterAutospacing="0"/>
        <w:rPr>
          <w:rFonts w:asciiTheme="minorHAnsi" w:hAnsiTheme="minorHAnsi"/>
        </w:rPr>
      </w:pPr>
      <w:r w:rsidRPr="007C00F5">
        <w:rPr>
          <w:rFonts w:asciiTheme="minorHAnsi" w:hAnsiTheme="minorHAnsi" w:cs="Helvetica"/>
          <w:bCs/>
        </w:rPr>
        <w:t>“</w:t>
      </w:r>
      <w:proofErr w:type="gramStart"/>
      <w:r w:rsidRPr="007C00F5">
        <w:rPr>
          <w:rFonts w:asciiTheme="minorHAnsi" w:hAnsiTheme="minorHAnsi" w:cs="Helvetica"/>
          <w:bCs/>
        </w:rPr>
        <w:t>types</w:t>
      </w:r>
      <w:proofErr w:type="gramEnd"/>
      <w:r w:rsidRPr="007C00F5">
        <w:rPr>
          <w:rFonts w:asciiTheme="minorHAnsi" w:hAnsiTheme="minorHAnsi" w:cs="Helvetica"/>
          <w:bCs/>
        </w:rPr>
        <w:t xml:space="preserve"> of media”</w:t>
      </w:r>
    </w:p>
    <w:p w:rsidR="007C00F5" w:rsidRPr="007C00F5" w:rsidRDefault="005F3C04" w:rsidP="007C00F5">
      <w:pPr>
        <w:pStyle w:val="NormalWeb"/>
        <w:shd w:val="clear" w:color="auto" w:fill="FFFFFF"/>
        <w:spacing w:before="0" w:beforeAutospacing="0" w:after="0" w:afterAutospacing="0"/>
        <w:rPr>
          <w:rFonts w:asciiTheme="minorHAnsi" w:hAnsiTheme="minorHAnsi"/>
          <w:color w:val="000000"/>
        </w:rPr>
      </w:pPr>
      <w:hyperlink r:id="rId20" w:tgtFrame="_blank" w:history="1">
        <w:r w:rsidR="007C00F5" w:rsidRPr="007C00F5">
          <w:rPr>
            <w:rStyle w:val="Hyperlink"/>
            <w:rFonts w:asciiTheme="minorHAnsi" w:hAnsiTheme="minorHAnsi" w:cs="Helvetica"/>
            <w:bCs/>
            <w:shd w:val="clear" w:color="auto" w:fill="EEEEEE"/>
          </w:rPr>
          <w:t>https://www.slideshare.net/sevianj/types-of-media</w:t>
        </w:r>
      </w:hyperlink>
    </w:p>
    <w:p w:rsidR="002169F7" w:rsidRDefault="002169F7" w:rsidP="002169F7">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12/11/2017</w:t>
      </w:r>
    </w:p>
    <w:p w:rsidR="002169F7" w:rsidRDefault="002169F7" w:rsidP="008B5A5B">
      <w:pPr>
        <w:pStyle w:val="NormalWeb"/>
        <w:shd w:val="clear" w:color="auto" w:fill="FFFFFF"/>
        <w:spacing w:before="0" w:beforeAutospacing="0" w:after="0" w:afterAutospacing="0"/>
        <w:rPr>
          <w:rFonts w:asciiTheme="minorHAnsi" w:hAnsiTheme="minorHAnsi"/>
          <w:color w:val="000000"/>
        </w:rPr>
      </w:pPr>
    </w:p>
    <w:p w:rsidR="007C00F5" w:rsidRPr="007C00F5" w:rsidRDefault="002169F7" w:rsidP="008B5A5B">
      <w:pPr>
        <w:pStyle w:val="NormalWeb"/>
        <w:shd w:val="clear" w:color="auto" w:fill="FFFFFF"/>
        <w:spacing w:before="0" w:beforeAutospacing="0" w:after="0" w:afterAutospacing="0"/>
        <w:rPr>
          <w:rFonts w:asciiTheme="minorHAnsi" w:hAnsiTheme="minorHAnsi"/>
          <w:color w:val="000000"/>
        </w:rPr>
      </w:pPr>
      <w:r>
        <w:rPr>
          <w:rFonts w:asciiTheme="minorHAnsi" w:hAnsiTheme="minorHAnsi"/>
          <w:color w:val="000000"/>
        </w:rPr>
        <w:t>Virtual medical centre 2011</w:t>
      </w:r>
    </w:p>
    <w:p w:rsidR="008B5A5B" w:rsidRDefault="005F3C04" w:rsidP="008B5A5B">
      <w:pPr>
        <w:pStyle w:val="NormalWeb"/>
        <w:shd w:val="clear" w:color="auto" w:fill="FFFFFF"/>
        <w:spacing w:before="0" w:beforeAutospacing="0" w:after="0" w:afterAutospacing="0"/>
        <w:rPr>
          <w:rFonts w:ascii="Calibri" w:hAnsi="Calibri"/>
          <w:color w:val="000000"/>
        </w:rPr>
      </w:pPr>
      <w:hyperlink r:id="rId21" w:history="1">
        <w:r w:rsidR="002169F7" w:rsidRPr="00B74E05">
          <w:rPr>
            <w:rStyle w:val="Hyperlink"/>
            <w:rFonts w:ascii="Calibri" w:hAnsi="Calibri"/>
          </w:rPr>
          <w:t>www.myvmc.com/lifestyles/bullying-and-obesity-in-children/</w:t>
        </w:r>
      </w:hyperlink>
    </w:p>
    <w:p w:rsidR="002169F7" w:rsidRDefault="002169F7" w:rsidP="008B5A5B">
      <w:pPr>
        <w:pStyle w:val="NormalWeb"/>
        <w:shd w:val="clear" w:color="auto" w:fill="FFFFFF"/>
        <w:spacing w:before="0" w:beforeAutospacing="0" w:after="0" w:afterAutospacing="0"/>
        <w:rPr>
          <w:rFonts w:ascii="Calibri" w:hAnsi="Calibri"/>
          <w:color w:val="000000"/>
        </w:rPr>
      </w:pPr>
    </w:p>
    <w:p w:rsidR="002169F7" w:rsidRDefault="002169F7" w:rsidP="002169F7">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12/11/2017</w:t>
      </w:r>
    </w:p>
    <w:p w:rsidR="008B5A5B" w:rsidRDefault="008B5A5B" w:rsidP="008B5A5B">
      <w:pPr>
        <w:pStyle w:val="NormalWeb"/>
        <w:shd w:val="clear" w:color="auto" w:fill="FFFFFF"/>
        <w:spacing w:before="0" w:beforeAutospacing="0" w:after="0" w:afterAutospacing="0"/>
        <w:rPr>
          <w:rFonts w:ascii="Calibri" w:hAnsi="Calibri"/>
          <w:color w:val="000000"/>
        </w:rPr>
      </w:pPr>
    </w:p>
    <w:p w:rsidR="008B5A5B" w:rsidRPr="000710FB" w:rsidRDefault="00577435" w:rsidP="000710FB">
      <w:pPr>
        <w:pStyle w:val="NormalWeb"/>
        <w:shd w:val="clear" w:color="auto" w:fill="FFFFFF"/>
        <w:spacing w:before="0" w:beforeAutospacing="0" w:after="0" w:afterAutospacing="0"/>
        <w:rPr>
          <w:rFonts w:ascii="Calibri" w:hAnsi="Calibri"/>
          <w:color w:val="000000"/>
        </w:rPr>
      </w:pPr>
      <w:r>
        <w:rPr>
          <w:rFonts w:ascii="Calibri" w:hAnsi="Calibri"/>
          <w:color w:val="000000"/>
        </w:rPr>
        <w:t xml:space="preserve">Department of Health 2017 </w:t>
      </w:r>
    </w:p>
    <w:p w:rsidR="000710FB" w:rsidRDefault="00577435" w:rsidP="000710FB">
      <w:pPr>
        <w:pStyle w:val="NormalWeb"/>
        <w:shd w:val="clear" w:color="auto" w:fill="FFFFFF"/>
        <w:spacing w:before="0" w:beforeAutospacing="0" w:after="0" w:afterAutospacing="0"/>
        <w:rPr>
          <w:rFonts w:asciiTheme="minorHAnsi" w:hAnsiTheme="minorHAnsi"/>
          <w:color w:val="130BB5"/>
          <w:sz w:val="22"/>
          <w:szCs w:val="22"/>
        </w:rPr>
      </w:pPr>
      <w:r w:rsidRPr="00577435">
        <w:rPr>
          <w:rFonts w:asciiTheme="minorHAnsi" w:hAnsiTheme="minorHAnsi"/>
          <w:color w:val="130BB5"/>
          <w:sz w:val="22"/>
          <w:szCs w:val="22"/>
        </w:rPr>
        <w:t>engage.dh.gov.uk/childhood obesity/#null</w:t>
      </w:r>
    </w:p>
    <w:p w:rsidR="000710FB" w:rsidRDefault="00577435" w:rsidP="000710FB">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12/11/2017</w:t>
      </w:r>
    </w:p>
    <w:p w:rsidR="00D3628D" w:rsidRDefault="00D3628D" w:rsidP="000710FB">
      <w:pPr>
        <w:pStyle w:val="NormalWeb"/>
        <w:shd w:val="clear" w:color="auto" w:fill="FFFFFF"/>
        <w:spacing w:before="0" w:beforeAutospacing="0" w:after="0" w:afterAutospacing="0"/>
        <w:rPr>
          <w:rFonts w:asciiTheme="minorHAnsi" w:hAnsiTheme="minorHAnsi" w:cs="Helvetica"/>
          <w:bCs/>
          <w:sz w:val="22"/>
          <w:szCs w:val="22"/>
          <w:shd w:val="clear" w:color="auto" w:fill="EEEEEE"/>
        </w:rPr>
      </w:pPr>
    </w:p>
    <w:p w:rsidR="00D3628D" w:rsidRPr="00D3628D" w:rsidRDefault="00D3628D" w:rsidP="000710FB">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BBC</w:t>
      </w:r>
      <w:bookmarkStart w:id="0" w:name="_GoBack"/>
      <w:bookmarkEnd w:id="0"/>
      <w:r>
        <w:rPr>
          <w:rFonts w:asciiTheme="minorHAnsi" w:hAnsiTheme="minorHAnsi" w:cs="Helvetica"/>
          <w:bCs/>
          <w:sz w:val="22"/>
          <w:szCs w:val="22"/>
          <w:shd w:val="clear" w:color="auto" w:fill="EEEEEE"/>
        </w:rPr>
        <w:t>, 2012</w:t>
      </w:r>
    </w:p>
    <w:p w:rsidR="000710FB" w:rsidRDefault="00D3628D" w:rsidP="000710FB">
      <w:pPr>
        <w:pStyle w:val="NormalWeb"/>
        <w:shd w:val="clear" w:color="auto" w:fill="FFFFFF"/>
        <w:spacing w:before="0" w:beforeAutospacing="0" w:after="0" w:afterAutospacing="0"/>
        <w:rPr>
          <w:rFonts w:asciiTheme="minorHAnsi" w:hAnsiTheme="minorHAnsi"/>
          <w:color w:val="000000"/>
        </w:rPr>
      </w:pPr>
      <w:hyperlink r:id="rId22" w:history="1">
        <w:r w:rsidRPr="00FF4A7B">
          <w:rPr>
            <w:rStyle w:val="Hyperlink"/>
            <w:rFonts w:asciiTheme="minorHAnsi" w:hAnsiTheme="minorHAnsi"/>
          </w:rPr>
          <w:t>http://www.bbc.co.uk/news/magazine-19661085</w:t>
        </w:r>
      </w:hyperlink>
    </w:p>
    <w:p w:rsidR="00D3628D" w:rsidRPr="000710FB" w:rsidRDefault="00D3628D" w:rsidP="000710FB">
      <w:pPr>
        <w:pStyle w:val="NormalWeb"/>
        <w:shd w:val="clear" w:color="auto" w:fill="FFFFFF"/>
        <w:spacing w:before="0" w:beforeAutospacing="0" w:after="0" w:afterAutospacing="0"/>
        <w:rPr>
          <w:rFonts w:asciiTheme="minorHAnsi" w:hAnsiTheme="minorHAnsi"/>
          <w:color w:val="000000"/>
        </w:rPr>
      </w:pPr>
    </w:p>
    <w:p w:rsidR="00D3628D" w:rsidRDefault="00D3628D" w:rsidP="00D3628D">
      <w:pPr>
        <w:pStyle w:val="NormalWeb"/>
        <w:shd w:val="clear" w:color="auto" w:fill="FFFFFF"/>
        <w:spacing w:before="0" w:beforeAutospacing="0" w:after="0" w:afterAutospacing="0"/>
        <w:rPr>
          <w:rFonts w:asciiTheme="minorHAnsi" w:hAnsiTheme="minorHAnsi" w:cs="Helvetica"/>
          <w:bCs/>
          <w:sz w:val="22"/>
          <w:szCs w:val="22"/>
          <w:shd w:val="clear" w:color="auto" w:fill="EEEEEE"/>
        </w:rPr>
      </w:pPr>
      <w:r>
        <w:rPr>
          <w:rFonts w:asciiTheme="minorHAnsi" w:hAnsiTheme="minorHAnsi" w:cs="Helvetica"/>
          <w:bCs/>
          <w:sz w:val="22"/>
          <w:szCs w:val="22"/>
          <w:shd w:val="clear" w:color="auto" w:fill="EEEEEE"/>
        </w:rPr>
        <w:t>Accessed on 12/11/2017</w:t>
      </w:r>
    </w:p>
    <w:p w:rsidR="000710FB" w:rsidRPr="000710FB" w:rsidRDefault="000710FB" w:rsidP="00AA036E">
      <w:pPr>
        <w:pStyle w:val="NormalWeb"/>
        <w:shd w:val="clear" w:color="auto" w:fill="FFFFFF"/>
        <w:spacing w:before="0" w:beforeAutospacing="0" w:after="0" w:afterAutospacing="0"/>
        <w:rPr>
          <w:rFonts w:asciiTheme="minorHAnsi" w:hAnsiTheme="minorHAnsi"/>
          <w:color w:val="000000"/>
          <w:sz w:val="22"/>
          <w:szCs w:val="22"/>
        </w:rPr>
      </w:pPr>
    </w:p>
    <w:p w:rsidR="00AA036E" w:rsidRPr="00AA036E" w:rsidRDefault="00AA036E" w:rsidP="00AA036E">
      <w:pPr>
        <w:pStyle w:val="NormalWeb"/>
        <w:shd w:val="clear" w:color="auto" w:fill="FFFFFF"/>
        <w:spacing w:before="0" w:beforeAutospacing="0" w:after="0" w:afterAutospacing="0"/>
        <w:rPr>
          <w:rFonts w:asciiTheme="minorHAnsi" w:hAnsiTheme="minorHAnsi"/>
          <w:color w:val="000000"/>
          <w:sz w:val="22"/>
          <w:szCs w:val="22"/>
        </w:rPr>
      </w:pPr>
    </w:p>
    <w:p w:rsidR="00AA036E" w:rsidRDefault="00AA036E" w:rsidP="00AA036E">
      <w:pPr>
        <w:pStyle w:val="NormalWeb"/>
        <w:shd w:val="clear" w:color="auto" w:fill="FFFFFF"/>
        <w:spacing w:before="0" w:beforeAutospacing="0" w:after="0" w:afterAutospacing="0"/>
        <w:rPr>
          <w:rFonts w:ascii="Calibri" w:hAnsi="Calibri"/>
          <w:color w:val="000000"/>
        </w:rPr>
      </w:pPr>
    </w:p>
    <w:p w:rsidR="00AA036E" w:rsidRPr="00AA036E" w:rsidRDefault="00AA036E" w:rsidP="00AA036E">
      <w:pPr>
        <w:pStyle w:val="NormalWeb"/>
        <w:shd w:val="clear" w:color="auto" w:fill="FFFFFF"/>
        <w:spacing w:before="0" w:beforeAutospacing="0" w:after="0" w:afterAutospacing="0"/>
        <w:rPr>
          <w:rFonts w:asciiTheme="minorHAnsi" w:hAnsiTheme="minorHAnsi"/>
          <w:color w:val="000000"/>
        </w:rPr>
      </w:pPr>
    </w:p>
    <w:p w:rsidR="00AA036E" w:rsidRPr="00AA036E" w:rsidRDefault="00AA036E" w:rsidP="00556F1D">
      <w:pPr>
        <w:widowControl w:val="0"/>
        <w:jc w:val="both"/>
        <w:rPr>
          <w:rFonts w:eastAsia="Times New Roman" w:cs="Times New Roman"/>
          <w:color w:val="000000"/>
          <w:kern w:val="28"/>
          <w:sz w:val="24"/>
          <w:szCs w:val="24"/>
          <w:lang w:eastAsia="en-GB"/>
          <w14:cntxtAlts/>
        </w:rPr>
      </w:pPr>
    </w:p>
    <w:p w:rsidR="00556F1D" w:rsidRPr="003164D9" w:rsidRDefault="00556F1D" w:rsidP="00556F1D">
      <w:pPr>
        <w:widowControl w:val="0"/>
        <w:jc w:val="both"/>
        <w:rPr>
          <w:rFonts w:ascii="Calibri" w:eastAsia="Times New Roman" w:hAnsi="Calibri" w:cs="Times New Roman"/>
          <w:color w:val="000000"/>
          <w:kern w:val="28"/>
          <w:sz w:val="24"/>
          <w:szCs w:val="24"/>
          <w:lang w:eastAsia="en-GB"/>
          <w14:cntxtAlts/>
        </w:rPr>
      </w:pPr>
    </w:p>
    <w:p w:rsidR="004E00EF" w:rsidRDefault="004E00EF" w:rsidP="00556F1D">
      <w:pPr>
        <w:jc w:val="both"/>
      </w:pPr>
    </w:p>
    <w:sectPr w:rsidR="004E00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A54"/>
    <w:rsid w:val="000710FB"/>
    <w:rsid w:val="00096C6C"/>
    <w:rsid w:val="002169F7"/>
    <w:rsid w:val="003164D9"/>
    <w:rsid w:val="00353135"/>
    <w:rsid w:val="00436538"/>
    <w:rsid w:val="004D76EC"/>
    <w:rsid w:val="004E00EF"/>
    <w:rsid w:val="00556F1D"/>
    <w:rsid w:val="00577435"/>
    <w:rsid w:val="005C5011"/>
    <w:rsid w:val="00711DBC"/>
    <w:rsid w:val="007C00F5"/>
    <w:rsid w:val="00814410"/>
    <w:rsid w:val="00886A54"/>
    <w:rsid w:val="008B5A5B"/>
    <w:rsid w:val="0099774B"/>
    <w:rsid w:val="00AA036E"/>
    <w:rsid w:val="00B63681"/>
    <w:rsid w:val="00C66FCE"/>
    <w:rsid w:val="00D1224C"/>
    <w:rsid w:val="00D3628D"/>
    <w:rsid w:val="00D41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6A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uthor">
    <w:name w:val="x_author"/>
    <w:basedOn w:val="DefaultParagraphFont"/>
    <w:rsid w:val="00AA036E"/>
  </w:style>
  <w:style w:type="character" w:styleId="Hyperlink">
    <w:name w:val="Hyperlink"/>
    <w:basedOn w:val="DefaultParagraphFont"/>
    <w:uiPriority w:val="99"/>
    <w:unhideWhenUsed/>
    <w:rsid w:val="00AA036E"/>
    <w:rPr>
      <w:color w:val="0000FF"/>
      <w:u w:val="single"/>
    </w:rPr>
  </w:style>
  <w:style w:type="paragraph" w:styleId="BalloonText">
    <w:name w:val="Balloon Text"/>
    <w:basedOn w:val="Normal"/>
    <w:link w:val="BalloonTextChar"/>
    <w:uiPriority w:val="99"/>
    <w:semiHidden/>
    <w:unhideWhenUsed/>
    <w:rsid w:val="005774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6A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uthor">
    <w:name w:val="x_author"/>
    <w:basedOn w:val="DefaultParagraphFont"/>
    <w:rsid w:val="00AA036E"/>
  </w:style>
  <w:style w:type="character" w:styleId="Hyperlink">
    <w:name w:val="Hyperlink"/>
    <w:basedOn w:val="DefaultParagraphFont"/>
    <w:uiPriority w:val="99"/>
    <w:unhideWhenUsed/>
    <w:rsid w:val="00AA036E"/>
    <w:rPr>
      <w:color w:val="0000FF"/>
      <w:u w:val="single"/>
    </w:rPr>
  </w:style>
  <w:style w:type="paragraph" w:styleId="BalloonText">
    <w:name w:val="Balloon Text"/>
    <w:basedOn w:val="Normal"/>
    <w:link w:val="BalloonTextChar"/>
    <w:uiPriority w:val="99"/>
    <w:semiHidden/>
    <w:unhideWhenUsed/>
    <w:rsid w:val="005774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89764">
      <w:bodyDiv w:val="1"/>
      <w:marLeft w:val="0"/>
      <w:marRight w:val="0"/>
      <w:marTop w:val="0"/>
      <w:marBottom w:val="0"/>
      <w:divBdr>
        <w:top w:val="none" w:sz="0" w:space="0" w:color="auto"/>
        <w:left w:val="none" w:sz="0" w:space="0" w:color="auto"/>
        <w:bottom w:val="none" w:sz="0" w:space="0" w:color="auto"/>
        <w:right w:val="none" w:sz="0" w:space="0" w:color="auto"/>
      </w:divBdr>
    </w:div>
    <w:div w:id="271477765">
      <w:bodyDiv w:val="1"/>
      <w:marLeft w:val="0"/>
      <w:marRight w:val="0"/>
      <w:marTop w:val="0"/>
      <w:marBottom w:val="0"/>
      <w:divBdr>
        <w:top w:val="none" w:sz="0" w:space="0" w:color="auto"/>
        <w:left w:val="none" w:sz="0" w:space="0" w:color="auto"/>
        <w:bottom w:val="none" w:sz="0" w:space="0" w:color="auto"/>
        <w:right w:val="none" w:sz="0" w:space="0" w:color="auto"/>
      </w:divBdr>
    </w:div>
    <w:div w:id="273489953">
      <w:bodyDiv w:val="1"/>
      <w:marLeft w:val="0"/>
      <w:marRight w:val="0"/>
      <w:marTop w:val="0"/>
      <w:marBottom w:val="0"/>
      <w:divBdr>
        <w:top w:val="none" w:sz="0" w:space="0" w:color="auto"/>
        <w:left w:val="none" w:sz="0" w:space="0" w:color="auto"/>
        <w:bottom w:val="none" w:sz="0" w:space="0" w:color="auto"/>
        <w:right w:val="none" w:sz="0" w:space="0" w:color="auto"/>
      </w:divBdr>
    </w:div>
    <w:div w:id="1015108290">
      <w:bodyDiv w:val="1"/>
      <w:marLeft w:val="0"/>
      <w:marRight w:val="0"/>
      <w:marTop w:val="0"/>
      <w:marBottom w:val="0"/>
      <w:divBdr>
        <w:top w:val="none" w:sz="0" w:space="0" w:color="auto"/>
        <w:left w:val="none" w:sz="0" w:space="0" w:color="auto"/>
        <w:bottom w:val="none" w:sz="0" w:space="0" w:color="auto"/>
        <w:right w:val="none" w:sz="0" w:space="0" w:color="auto"/>
      </w:divBdr>
    </w:div>
    <w:div w:id="1029259072">
      <w:bodyDiv w:val="1"/>
      <w:marLeft w:val="0"/>
      <w:marRight w:val="0"/>
      <w:marTop w:val="0"/>
      <w:marBottom w:val="0"/>
      <w:divBdr>
        <w:top w:val="none" w:sz="0" w:space="0" w:color="auto"/>
        <w:left w:val="none" w:sz="0" w:space="0" w:color="auto"/>
        <w:bottom w:val="none" w:sz="0" w:space="0" w:color="auto"/>
        <w:right w:val="none" w:sz="0" w:space="0" w:color="auto"/>
      </w:divBdr>
    </w:div>
    <w:div w:id="1041980740">
      <w:bodyDiv w:val="1"/>
      <w:marLeft w:val="0"/>
      <w:marRight w:val="0"/>
      <w:marTop w:val="0"/>
      <w:marBottom w:val="0"/>
      <w:divBdr>
        <w:top w:val="none" w:sz="0" w:space="0" w:color="auto"/>
        <w:left w:val="none" w:sz="0" w:space="0" w:color="auto"/>
        <w:bottom w:val="none" w:sz="0" w:space="0" w:color="auto"/>
        <w:right w:val="none" w:sz="0" w:space="0" w:color="auto"/>
      </w:divBdr>
    </w:div>
    <w:div w:id="1163859639">
      <w:bodyDiv w:val="1"/>
      <w:marLeft w:val="0"/>
      <w:marRight w:val="0"/>
      <w:marTop w:val="0"/>
      <w:marBottom w:val="0"/>
      <w:divBdr>
        <w:top w:val="none" w:sz="0" w:space="0" w:color="auto"/>
        <w:left w:val="none" w:sz="0" w:space="0" w:color="auto"/>
        <w:bottom w:val="none" w:sz="0" w:space="0" w:color="auto"/>
        <w:right w:val="none" w:sz="0" w:space="0" w:color="auto"/>
      </w:divBdr>
    </w:div>
    <w:div w:id="1175536290">
      <w:bodyDiv w:val="1"/>
      <w:marLeft w:val="0"/>
      <w:marRight w:val="0"/>
      <w:marTop w:val="0"/>
      <w:marBottom w:val="0"/>
      <w:divBdr>
        <w:top w:val="none" w:sz="0" w:space="0" w:color="auto"/>
        <w:left w:val="none" w:sz="0" w:space="0" w:color="auto"/>
        <w:bottom w:val="none" w:sz="0" w:space="0" w:color="auto"/>
        <w:right w:val="none" w:sz="0" w:space="0" w:color="auto"/>
      </w:divBdr>
    </w:div>
    <w:div w:id="1254701682">
      <w:bodyDiv w:val="1"/>
      <w:marLeft w:val="0"/>
      <w:marRight w:val="0"/>
      <w:marTop w:val="0"/>
      <w:marBottom w:val="0"/>
      <w:divBdr>
        <w:top w:val="none" w:sz="0" w:space="0" w:color="auto"/>
        <w:left w:val="none" w:sz="0" w:space="0" w:color="auto"/>
        <w:bottom w:val="none" w:sz="0" w:space="0" w:color="auto"/>
        <w:right w:val="none" w:sz="0" w:space="0" w:color="auto"/>
      </w:divBdr>
    </w:div>
    <w:div w:id="1294486163">
      <w:bodyDiv w:val="1"/>
      <w:marLeft w:val="0"/>
      <w:marRight w:val="0"/>
      <w:marTop w:val="0"/>
      <w:marBottom w:val="0"/>
      <w:divBdr>
        <w:top w:val="none" w:sz="0" w:space="0" w:color="auto"/>
        <w:left w:val="none" w:sz="0" w:space="0" w:color="auto"/>
        <w:bottom w:val="none" w:sz="0" w:space="0" w:color="auto"/>
        <w:right w:val="none" w:sz="0" w:space="0" w:color="auto"/>
      </w:divBdr>
    </w:div>
    <w:div w:id="1307081013">
      <w:bodyDiv w:val="1"/>
      <w:marLeft w:val="0"/>
      <w:marRight w:val="0"/>
      <w:marTop w:val="0"/>
      <w:marBottom w:val="0"/>
      <w:divBdr>
        <w:top w:val="none" w:sz="0" w:space="0" w:color="auto"/>
        <w:left w:val="none" w:sz="0" w:space="0" w:color="auto"/>
        <w:bottom w:val="none" w:sz="0" w:space="0" w:color="auto"/>
        <w:right w:val="none" w:sz="0" w:space="0" w:color="auto"/>
      </w:divBdr>
    </w:div>
    <w:div w:id="1767771521">
      <w:bodyDiv w:val="1"/>
      <w:marLeft w:val="0"/>
      <w:marRight w:val="0"/>
      <w:marTop w:val="0"/>
      <w:marBottom w:val="0"/>
      <w:divBdr>
        <w:top w:val="none" w:sz="0" w:space="0" w:color="auto"/>
        <w:left w:val="none" w:sz="0" w:space="0" w:color="auto"/>
        <w:bottom w:val="none" w:sz="0" w:space="0" w:color="auto"/>
        <w:right w:val="none" w:sz="0" w:space="0" w:color="auto"/>
      </w:divBdr>
    </w:div>
    <w:div w:id="1819882438">
      <w:bodyDiv w:val="1"/>
      <w:marLeft w:val="0"/>
      <w:marRight w:val="0"/>
      <w:marTop w:val="0"/>
      <w:marBottom w:val="0"/>
      <w:divBdr>
        <w:top w:val="none" w:sz="0" w:space="0" w:color="auto"/>
        <w:left w:val="none" w:sz="0" w:space="0" w:color="auto"/>
        <w:bottom w:val="none" w:sz="0" w:space="0" w:color="auto"/>
        <w:right w:val="none" w:sz="0" w:space="0" w:color="auto"/>
      </w:divBdr>
    </w:div>
    <w:div w:id="1956255739">
      <w:bodyDiv w:val="1"/>
      <w:marLeft w:val="0"/>
      <w:marRight w:val="0"/>
      <w:marTop w:val="0"/>
      <w:marBottom w:val="0"/>
      <w:divBdr>
        <w:top w:val="none" w:sz="0" w:space="0" w:color="auto"/>
        <w:left w:val="none" w:sz="0" w:space="0" w:color="auto"/>
        <w:bottom w:val="none" w:sz="0" w:space="0" w:color="auto"/>
        <w:right w:val="none" w:sz="0" w:space="0" w:color="auto"/>
      </w:divBdr>
    </w:div>
    <w:div w:id="2005744221">
      <w:bodyDiv w:val="1"/>
      <w:marLeft w:val="0"/>
      <w:marRight w:val="0"/>
      <w:marTop w:val="0"/>
      <w:marBottom w:val="0"/>
      <w:divBdr>
        <w:top w:val="none" w:sz="0" w:space="0" w:color="auto"/>
        <w:left w:val="none" w:sz="0" w:space="0" w:color="auto"/>
        <w:bottom w:val="none" w:sz="0" w:space="0" w:color="auto"/>
        <w:right w:val="none" w:sz="0" w:space="0" w:color="auto"/>
      </w:divBdr>
    </w:div>
    <w:div w:id="2041784213">
      <w:bodyDiv w:val="1"/>
      <w:marLeft w:val="0"/>
      <w:marRight w:val="0"/>
      <w:marTop w:val="0"/>
      <w:marBottom w:val="0"/>
      <w:divBdr>
        <w:top w:val="none" w:sz="0" w:space="0" w:color="auto"/>
        <w:left w:val="none" w:sz="0" w:space="0" w:color="auto"/>
        <w:bottom w:val="none" w:sz="0" w:space="0" w:color="auto"/>
        <w:right w:val="none" w:sz="0" w:space="0" w:color="auto"/>
      </w:divBdr>
    </w:div>
    <w:div w:id="204382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a.org/about/contact/copyright/index.aspx" TargetMode="External"/><Relationship Id="rId13" Type="http://schemas.openxmlformats.org/officeDocument/2006/relationships/hyperlink" Target="http://catalog.flatworldknowledge.com/bookhub/reader/3833?e=lulemedia_1.0-ch02_s02" TargetMode="External"/><Relationship Id="rId18" Type="http://schemas.openxmlformats.org/officeDocument/2006/relationships/hyperlink" Target="http://www.mediareform.org.uk/wp-content/uploads/2015/10/Who_owns_the_UK_media-report_plus_appendix1.pdf" TargetMode="External"/><Relationship Id="rId3" Type="http://schemas.microsoft.com/office/2007/relationships/stylesWithEffects" Target="stylesWithEffects.xml"/><Relationship Id="rId21" Type="http://schemas.openxmlformats.org/officeDocument/2006/relationships/hyperlink" Target="http://www.myvmc.com/lifestyles/bullying-and-obesity-in-children/" TargetMode="External"/><Relationship Id="rId7" Type="http://schemas.openxmlformats.org/officeDocument/2006/relationships/hyperlink" Target="http://www.mentalhelp.net/articles/types-of-media/" TargetMode="External"/><Relationship Id="rId12" Type="http://schemas.openxmlformats.org/officeDocument/2006/relationships/hyperlink" Target="http://www.cdc.gov/obesity/childhood/causes.html" TargetMode="External"/><Relationship Id="rId17" Type="http://schemas.openxmlformats.org/officeDocument/2006/relationships/hyperlink" Target="https://www.gov.uk/government/publications/childhood-obesity-applying-all-our-health/childhood-obesity-applying-all-our-health" TargetMode="External"/><Relationship Id="rId2" Type="http://schemas.openxmlformats.org/officeDocument/2006/relationships/styles" Target="styles.xml"/><Relationship Id="rId16" Type="http://schemas.openxmlformats.org/officeDocument/2006/relationships/hyperlink" Target="https://leftfootforward.org/2013/06/everyone-should-know-who-owns-the-press-for-the-sake-of-our-democracy/" TargetMode="External"/><Relationship Id="rId20" Type="http://schemas.openxmlformats.org/officeDocument/2006/relationships/hyperlink" Target="https://www.slideshare.net/sevianj/types-of-media" TargetMode="External"/><Relationship Id="rId1" Type="http://schemas.openxmlformats.org/officeDocument/2006/relationships/customXml" Target="../customXml/item1.xml"/><Relationship Id="rId6" Type="http://schemas.openxmlformats.org/officeDocument/2006/relationships/hyperlink" Target="https://www.mentalhelp.net/contributors/oswalt/" TargetMode="External"/><Relationship Id="rId11" Type="http://schemas.openxmlformats.org/officeDocument/2006/relationships/hyperlink" Target="http://www.businessdictionary.com/definition/media.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content.digital.nhs.uk/catalogue/PUB20562/obes-phys-acti-diet-eng-2016-rep.pdf" TargetMode="External"/><Relationship Id="rId23" Type="http://schemas.openxmlformats.org/officeDocument/2006/relationships/fontTable" Target="fontTable.xml"/><Relationship Id="rId10" Type="http://schemas.openxmlformats.org/officeDocument/2006/relationships/hyperlink" Target="http://www.belfasttelegraph.co.uk/news/uk/lifestyle-changes-while-pregnant-could-cut-unborn-childs-obesity-risk-35655004.html" TargetMode="External"/><Relationship Id="rId19" Type="http://schemas.openxmlformats.org/officeDocument/2006/relationships/hyperlink" Target="http://www.medicinenet.com/childhood_obesity/page3.htm" TargetMode="External"/><Relationship Id="rId4" Type="http://schemas.openxmlformats.org/officeDocument/2006/relationships/settings" Target="settings.xml"/><Relationship Id="rId9" Type="http://schemas.openxmlformats.org/officeDocument/2006/relationships/hyperlink" Target="http://www.apa.org/topics/kids-media/food.aspx" TargetMode="External"/><Relationship Id="rId14" Type="http://schemas.openxmlformats.org/officeDocument/2006/relationships/hyperlink" Target="http://www.who.int/end-childhood-obesity/facts/en/" TargetMode="External"/><Relationship Id="rId22" Type="http://schemas.openxmlformats.org/officeDocument/2006/relationships/hyperlink" Target="http://www.bbc.co.uk/news/magazine-196610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9F54C-56DF-4A28-815E-B7F6164CB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2513</Words>
  <Characters>14329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Farheyo Hersi (1604313)</dc:creator>
  <cp:lastModifiedBy>PC-05</cp:lastModifiedBy>
  <cp:revision>2</cp:revision>
  <dcterms:created xsi:type="dcterms:W3CDTF">2017-11-28T16:16:00Z</dcterms:created>
  <dcterms:modified xsi:type="dcterms:W3CDTF">2017-11-28T16:16:00Z</dcterms:modified>
</cp:coreProperties>
</file>