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t xml:space="preserve">Changemakers - </w:t>
        <w:br w:type="textWrapping"/>
        <w:t xml:space="preserve">Creativity and value creation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br w:type="textWrapping"/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t xml:space="preserve">David Cornelius (2023506)</w:t>
        <w:br w:type="textWrapping"/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t xml:space="preserve">School of Applied Computing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t xml:space="preserve">Wales Institute of Science and Art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left"/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72"/>
          <w:szCs w:val="72"/>
          <w:u w:val="none"/>
          <w:shd w:fill="auto" w:val="clear"/>
          <w:vertAlign w:val="baseline"/>
          <w:rtl w:val="0"/>
        </w:rPr>
        <w:t xml:space="preserve">06/20/23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rFonts w:ascii="Quattrocento Sans" w:cs="Quattrocento Sans" w:eastAsia="Quattrocento Sans" w:hAnsi="Quattrocento Sans"/>
          <w:b w:val="0"/>
          <w:i w:val="0"/>
          <w:smallCaps w:val="0"/>
          <w:strike w:val="0"/>
          <w:color w:val="000000"/>
          <w:sz w:val="18"/>
          <w:szCs w:val="18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Style w:val="Heading1"/>
        <w:rPr>
          <w:rFonts w:ascii="Calibri" w:cs="Calibri" w:eastAsia="Calibri" w:hAnsi="Calibri"/>
          <w:sz w:val="44"/>
          <w:szCs w:val="44"/>
        </w:rPr>
      </w:pPr>
      <w:r w:rsidDel="00000000" w:rsidR="00000000" w:rsidRPr="00000000">
        <w:br w:type="page"/>
      </w:r>
      <w:hyperlink r:id="rId7">
        <w:r w:rsidDel="00000000" w:rsidR="00000000" w:rsidRPr="00000000">
          <w:rPr>
            <w:rFonts w:ascii="Calibri" w:cs="Calibri" w:eastAsia="Calibri" w:hAnsi="Calibri"/>
            <w:color w:val="0563c1"/>
            <w:sz w:val="44"/>
            <w:szCs w:val="44"/>
            <w:u w:val="single"/>
            <w:rtl w:val="0"/>
          </w:rPr>
          <w:t xml:space="preserve">https://davejcornelius.wixsite.com/e-portfolio-1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rFonts w:ascii="Calibri" w:cs="Calibri" w:eastAsia="Calibri" w:hAnsi="Calibri"/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rFonts w:ascii="Calibri" w:cs="Calibri" w:eastAsia="Calibri" w:hAnsi="Calibri"/>
          <w:sz w:val="44"/>
          <w:szCs w:val="44"/>
        </w:rPr>
      </w:pPr>
      <w:r w:rsidDel="00000000" w:rsidR="00000000" w:rsidRPr="00000000">
        <w:br w:type="page"/>
      </w:r>
      <w:r w:rsidDel="00000000" w:rsidR="00000000" w:rsidRPr="00000000">
        <w:rPr>
          <w:rFonts w:ascii="Calibri" w:cs="Calibri" w:eastAsia="Calibri" w:hAnsi="Calibri"/>
          <w:sz w:val="44"/>
          <w:szCs w:val="44"/>
          <w:rtl w:val="0"/>
        </w:rPr>
        <w:t xml:space="preserve">Appendix: </w:t>
      </w:r>
    </w:p>
    <w:p w:rsidR="00000000" w:rsidDel="00000000" w:rsidP="00000000" w:rsidRDefault="00000000" w:rsidRPr="00000000" w14:paraId="0000000C">
      <w:pPr>
        <w:rPr>
          <w:rFonts w:ascii="Calibri" w:cs="Calibri" w:eastAsia="Calibri" w:hAnsi="Calibri"/>
          <w:sz w:val="36"/>
          <w:szCs w:val="36"/>
        </w:rPr>
      </w:pPr>
      <w:r w:rsidDel="00000000" w:rsidR="00000000" w:rsidRPr="00000000">
        <w:rPr>
          <w:rFonts w:ascii="Calibri" w:cs="Calibri" w:eastAsia="Calibri" w:hAnsi="Calibri"/>
          <w:sz w:val="36"/>
          <w:szCs w:val="36"/>
          <w:rtl w:val="0"/>
        </w:rPr>
        <w:t xml:space="preserve">Unit 1 - </w:t>
      </w:r>
      <w:r w:rsidDel="00000000" w:rsidR="00000000" w:rsidRPr="00000000">
        <w:rPr>
          <w:sz w:val="36"/>
          <w:szCs w:val="36"/>
          <w:rtl w:val="0"/>
        </w:rPr>
        <w:t xml:space="preserve">T</w:t>
      </w:r>
      <w:r w:rsidDel="00000000" w:rsidR="00000000" w:rsidRPr="00000000">
        <w:rPr>
          <w:rFonts w:ascii="Calibri" w:cs="Calibri" w:eastAsia="Calibri" w:hAnsi="Calibri"/>
          <w:sz w:val="36"/>
          <w:szCs w:val="36"/>
          <w:rtl w:val="0"/>
        </w:rPr>
        <w:t xml:space="preserve">opic 1</w:t>
      </w:r>
    </w:p>
    <w:p w:rsidR="00000000" w:rsidDel="00000000" w:rsidP="00000000" w:rsidRDefault="00000000" w:rsidRPr="00000000" w14:paraId="0000000D">
      <w:pPr>
        <w:rPr>
          <w:rFonts w:ascii="Calibri" w:cs="Calibri" w:eastAsia="Calibri" w:hAnsi="Calibri"/>
          <w:sz w:val="44"/>
          <w:szCs w:val="44"/>
        </w:rPr>
      </w:pPr>
      <w:r w:rsidDel="00000000" w:rsidR="00000000" w:rsidRPr="00000000">
        <w:rPr>
          <w:rFonts w:ascii="Calibri" w:cs="Calibri" w:eastAsia="Calibri" w:hAnsi="Calibri"/>
          <w:sz w:val="44"/>
          <w:szCs w:val="44"/>
        </w:rPr>
        <w:drawing>
          <wp:inline distB="0" distT="0" distL="0" distR="0">
            <wp:extent cx="5731510" cy="3201670"/>
            <wp:effectExtent b="0" l="0" r="0" t="0"/>
            <wp:docPr descr="A screenshot of a computer screen&#10;&#10;Description automatically generated with low confidence" id="2070832518" name="image4.png"/>
            <a:graphic>
              <a:graphicData uri="http://schemas.openxmlformats.org/drawingml/2006/picture">
                <pic:pic>
                  <pic:nvPicPr>
                    <pic:cNvPr descr="A screenshot of a computer screen&#10;&#10;Description automatically generated with low confidence" id="0" name="image4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rFonts w:ascii="Calibri" w:cs="Calibri" w:eastAsia="Calibri" w:hAnsi="Calibri"/>
          <w:sz w:val="36"/>
          <w:szCs w:val="36"/>
        </w:rPr>
      </w:pPr>
      <w:r w:rsidDel="00000000" w:rsidR="00000000" w:rsidRPr="00000000">
        <w:rPr>
          <w:rFonts w:ascii="Calibri" w:cs="Calibri" w:eastAsia="Calibri" w:hAnsi="Calibri"/>
          <w:sz w:val="36"/>
          <w:szCs w:val="36"/>
          <w:rtl w:val="0"/>
        </w:rPr>
        <w:t xml:space="preserve">Unit 1 - </w:t>
      </w:r>
      <w:r w:rsidDel="00000000" w:rsidR="00000000" w:rsidRPr="00000000">
        <w:rPr>
          <w:sz w:val="36"/>
          <w:szCs w:val="36"/>
          <w:rtl w:val="0"/>
        </w:rPr>
        <w:t xml:space="preserve">T</w:t>
      </w:r>
      <w:r w:rsidDel="00000000" w:rsidR="00000000" w:rsidRPr="00000000">
        <w:rPr>
          <w:rFonts w:ascii="Calibri" w:cs="Calibri" w:eastAsia="Calibri" w:hAnsi="Calibri"/>
          <w:sz w:val="36"/>
          <w:szCs w:val="36"/>
          <w:rtl w:val="0"/>
        </w:rPr>
        <w:t xml:space="preserve">opic 2</w:t>
      </w:r>
    </w:p>
    <w:p w:rsidR="00000000" w:rsidDel="00000000" w:rsidP="00000000" w:rsidRDefault="00000000" w:rsidRPr="00000000" w14:paraId="0000000F">
      <w:pPr>
        <w:rPr>
          <w:rFonts w:ascii="Calibri" w:cs="Calibri" w:eastAsia="Calibri" w:hAnsi="Calibri"/>
          <w:color w:val="2f5496"/>
          <w:sz w:val="44"/>
          <w:szCs w:val="44"/>
        </w:rPr>
      </w:pPr>
      <w:r w:rsidDel="00000000" w:rsidR="00000000" w:rsidRPr="00000000">
        <w:rPr>
          <w:rFonts w:ascii="Calibri" w:cs="Calibri" w:eastAsia="Calibri" w:hAnsi="Calibri"/>
          <w:color w:val="2f5496"/>
          <w:sz w:val="44"/>
          <w:szCs w:val="44"/>
        </w:rPr>
        <w:drawing>
          <wp:inline distB="0" distT="0" distL="0" distR="0">
            <wp:extent cx="5731510" cy="3223260"/>
            <wp:effectExtent b="0" l="0" r="0" t="0"/>
            <wp:docPr descr="A screenshot of a computer screen&#10;&#10;Description automatically generated with medium confidence" id="2070832520" name="image2.png"/>
            <a:graphic>
              <a:graphicData uri="http://schemas.openxmlformats.org/drawingml/2006/picture">
                <pic:pic>
                  <pic:nvPicPr>
                    <pic:cNvPr descr="A screenshot of a computer screen&#10;&#10;Description automatically generated with medium confidence" id="0" name="image2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rFonts w:ascii="Calibri" w:cs="Calibri" w:eastAsia="Calibri" w:hAnsi="Calibri"/>
          <w:color w:val="2f5496"/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Unit 1 - Topic 3</w:t>
      </w:r>
    </w:p>
    <w:p w:rsidR="00000000" w:rsidDel="00000000" w:rsidP="00000000" w:rsidRDefault="00000000" w:rsidRPr="00000000" w14:paraId="00000013">
      <w:pPr>
        <w:rPr>
          <w:rFonts w:ascii="Calibri" w:cs="Calibri" w:eastAsia="Calibri" w:hAnsi="Calibri"/>
          <w:color w:val="2f5496"/>
          <w:sz w:val="44"/>
          <w:szCs w:val="44"/>
        </w:rPr>
      </w:pPr>
      <w:r w:rsidDel="00000000" w:rsidR="00000000" w:rsidRPr="00000000">
        <w:rPr>
          <w:rFonts w:ascii="Calibri" w:cs="Calibri" w:eastAsia="Calibri" w:hAnsi="Calibri"/>
          <w:color w:val="2f5496"/>
          <w:sz w:val="44"/>
          <w:szCs w:val="44"/>
        </w:rPr>
        <w:drawing>
          <wp:inline distB="0" distT="0" distL="0" distR="0">
            <wp:extent cx="5731510" cy="3007360"/>
            <wp:effectExtent b="0" l="0" r="0" t="0"/>
            <wp:docPr descr="A screenshot of a computer&#10;&#10;Description automatically generated with low confidence" id="2070832519" name="image6.png"/>
            <a:graphic>
              <a:graphicData uri="http://schemas.openxmlformats.org/drawingml/2006/picture">
                <pic:pic>
                  <pic:nvPicPr>
                    <pic:cNvPr descr="A screenshot of a computer&#10;&#10;Description automatically generated with low confidence" id="0" name="image6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Unit 1 - Topic 4</w:t>
      </w:r>
    </w:p>
    <w:p w:rsidR="00000000" w:rsidDel="00000000" w:rsidP="00000000" w:rsidRDefault="00000000" w:rsidRPr="00000000" w14:paraId="00000015">
      <w:pPr>
        <w:rPr>
          <w:rFonts w:ascii="Calibri" w:cs="Calibri" w:eastAsia="Calibri" w:hAnsi="Calibri"/>
          <w:color w:val="2f5496"/>
          <w:sz w:val="44"/>
          <w:szCs w:val="44"/>
        </w:rPr>
      </w:pPr>
      <w:r w:rsidDel="00000000" w:rsidR="00000000" w:rsidRPr="00000000">
        <w:rPr>
          <w:rFonts w:ascii="Calibri" w:cs="Calibri" w:eastAsia="Calibri" w:hAnsi="Calibri"/>
          <w:color w:val="2f5496"/>
          <w:sz w:val="44"/>
          <w:szCs w:val="44"/>
        </w:rPr>
        <w:drawing>
          <wp:inline distB="0" distT="0" distL="0" distR="0">
            <wp:extent cx="5731510" cy="3228340"/>
            <wp:effectExtent b="0" l="0" r="0" t="0"/>
            <wp:docPr descr="A screenshot of a computer&#10;&#10;Description automatically generated with medium confidence" id="2070832522" name="image1.png"/>
            <a:graphic>
              <a:graphicData uri="http://schemas.openxmlformats.org/drawingml/2006/picture">
                <pic:pic>
                  <pic:nvPicPr>
                    <pic:cNvPr descr="A screenshot of a computer&#10;&#10;Description automatically generated with medium confidence" id="0" name="image1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Calibri" w:cs="Calibri" w:eastAsia="Calibri" w:hAnsi="Calibri"/>
          <w:color w:val="2f5496"/>
          <w:sz w:val="44"/>
          <w:szCs w:val="4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Unit 2 - Topic 1</w:t>
      </w:r>
    </w:p>
    <w:p w:rsidR="00000000" w:rsidDel="00000000" w:rsidP="00000000" w:rsidRDefault="00000000" w:rsidRPr="00000000" w14:paraId="00000018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0" distT="0" distL="0" distR="0">
            <wp:extent cx="5731510" cy="3220085"/>
            <wp:effectExtent b="0" l="0" r="0" t="0"/>
            <wp:docPr descr="A screenshot of a computer&#10;&#10;Description automatically generated with medium confidence" id="2070832521" name="image5.png"/>
            <a:graphic>
              <a:graphicData uri="http://schemas.openxmlformats.org/drawingml/2006/picture">
                <pic:pic>
                  <pic:nvPicPr>
                    <pic:cNvPr descr="A screenshot of a computer&#10;&#10;Description automatically generated with medium confidence" id="0" name="image5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36"/>
          <w:szCs w:val="36"/>
          <w:rtl w:val="0"/>
        </w:rPr>
        <w:br w:type="textWrapping"/>
        <w:br w:type="textWrapping"/>
        <w:t xml:space="preserve">Unit 2 - Topic 2</w:t>
      </w:r>
    </w:p>
    <w:p w:rsidR="00000000" w:rsidDel="00000000" w:rsidP="00000000" w:rsidRDefault="00000000" w:rsidRPr="00000000" w14:paraId="00000019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0" distT="0" distL="0" distR="0">
            <wp:extent cx="5731510" cy="3211830"/>
            <wp:effectExtent b="0" l="0" r="0" t="0"/>
            <wp:docPr descr="A screenshot of a computer&#10;&#10;Description automatically generated with medium confidence" id="2070832524" name="image3.png"/>
            <a:graphic>
              <a:graphicData uri="http://schemas.openxmlformats.org/drawingml/2006/picture">
                <pic:pic>
                  <pic:nvPicPr>
                    <pic:cNvPr descr="A screenshot of a computer&#10;&#10;Description automatically generated with medium confidence" id="0" name="image3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Unit 2 - Topic 3</w:t>
      </w:r>
    </w:p>
    <w:p w:rsidR="00000000" w:rsidDel="00000000" w:rsidP="00000000" w:rsidRDefault="00000000" w:rsidRPr="00000000" w14:paraId="0000001C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0" distT="0" distL="0" distR="0">
            <wp:extent cx="5731510" cy="3220085"/>
            <wp:effectExtent b="0" l="0" r="0" t="0"/>
            <wp:docPr descr="A screenshot of a computer screen&#10;&#10;Description automatically generated with low confidence" id="2070832523" name="image7.png"/>
            <a:graphic>
              <a:graphicData uri="http://schemas.openxmlformats.org/drawingml/2006/picture">
                <pic:pic>
                  <pic:nvPicPr>
                    <pic:cNvPr descr="A screenshot of a computer screen&#10;&#10;Description automatically generated with low confidence" id="0" name="image7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Unit 2 - Topic 4</w:t>
      </w:r>
    </w:p>
    <w:p w:rsidR="00000000" w:rsidDel="00000000" w:rsidP="00000000" w:rsidRDefault="00000000" w:rsidRPr="00000000" w14:paraId="0000001E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0" distT="0" distL="0" distR="0">
            <wp:extent cx="5731510" cy="3227705"/>
            <wp:effectExtent b="0" l="0" r="0" t="0"/>
            <wp:docPr descr="A screenshot of a computer&#10;&#10;Description automatically generated with medium confidence" id="2070832525" name="image8.png"/>
            <a:graphic>
              <a:graphicData uri="http://schemas.openxmlformats.org/drawingml/2006/picture">
                <pic:pic>
                  <pic:nvPicPr>
                    <pic:cNvPr descr="A screenshot of a computer&#10;&#10;Description automatically generated with medium confidence" id="0" name="image8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rFonts w:ascii="Calibri" w:cs="Calibri" w:eastAsia="Calibri" w:hAnsi="Calibri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2f5496"/>
      <w:sz w:val="26"/>
      <w:szCs w:val="26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i w:val="1"/>
      <w:color w:val="2f5496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537992"/>
  </w:style>
  <w:style w:type="paragraph" w:styleId="Heading1">
    <w:name w:val="heading 1"/>
    <w:basedOn w:val="Normal"/>
    <w:next w:val="Normal"/>
    <w:link w:val="Heading1Char"/>
    <w:uiPriority w:val="9"/>
    <w:qFormat w:val="1"/>
    <w:rsid w:val="002424AA"/>
    <w:pPr>
      <w:keepNext w:val="1"/>
      <w:keepLines w:val="1"/>
      <w:spacing w:after="0" w:before="240"/>
      <w:outlineLvl w:val="0"/>
    </w:pPr>
    <w:rPr>
      <w:rFonts w:asciiTheme="majorHAnsi" w:cstheme="majorBidi" w:eastAsiaTheme="majorEastAsia" w:hAnsiTheme="majorHAnsi"/>
      <w:color w:val="2f5496" w:themeColor="accent1" w:themeShade="0000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1"/>
    <w:qFormat w:val="1"/>
    <w:rsid w:val="007C7981"/>
    <w:pPr>
      <w:keepNext w:val="1"/>
      <w:keepLines w:val="1"/>
      <w:spacing w:after="0" w:before="40"/>
      <w:outlineLvl w:val="1"/>
    </w:pPr>
    <w:rPr>
      <w:rFonts w:asciiTheme="majorHAnsi" w:cstheme="majorBidi" w:eastAsiaTheme="majorEastAsia" w:hAnsiTheme="majorHAnsi"/>
      <w:color w:val="2f5496" w:themeColor="accent1" w:themeShade="0000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 w:val="1"/>
    <w:qFormat w:val="1"/>
    <w:rsid w:val="008710AA"/>
    <w:pPr>
      <w:keepNext w:val="1"/>
      <w:keepLines w:val="1"/>
      <w:spacing w:after="0" w:before="40"/>
      <w:outlineLvl w:val="2"/>
    </w:pPr>
    <w:rPr>
      <w:rFonts w:asciiTheme="majorHAnsi" w:cstheme="majorBidi" w:eastAsiaTheme="majorEastAsia" w:hAnsiTheme="majorHAnsi"/>
      <w:color w:val="1f3763" w:themeColor="accent1" w:themeShade="0000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 w:val="1"/>
    <w:qFormat w:val="1"/>
    <w:rsid w:val="00EE3DA2"/>
    <w:pPr>
      <w:keepNext w:val="1"/>
      <w:keepLines w:val="1"/>
      <w:spacing w:after="0" w:before="40"/>
      <w:outlineLvl w:val="3"/>
    </w:pPr>
    <w:rPr>
      <w:rFonts w:asciiTheme="majorHAnsi" w:cstheme="majorBidi" w:eastAsiaTheme="majorEastAsia" w:hAnsiTheme="majorHAnsi"/>
      <w:i w:val="1"/>
      <w:iCs w:val="1"/>
      <w:color w:val="2f5496" w:themeColor="accent1" w:themeShade="0000BF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paragraph" w:customStyle="1">
    <w:name w:val="paragraph"/>
    <w:basedOn w:val="Normal"/>
    <w:rsid w:val="002424AA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2424AA"/>
  </w:style>
  <w:style w:type="character" w:styleId="eop" w:customStyle="1">
    <w:name w:val="eop"/>
    <w:basedOn w:val="DefaultParagraphFont"/>
    <w:rsid w:val="002424AA"/>
  </w:style>
  <w:style w:type="paragraph" w:styleId="Footer">
    <w:name w:val="footer"/>
    <w:basedOn w:val="Normal"/>
    <w:link w:val="FooterChar"/>
    <w:uiPriority w:val="99"/>
    <w:rsid w:val="002424AA"/>
    <w:pPr>
      <w:tabs>
        <w:tab w:val="center" w:pos="4153"/>
        <w:tab w:val="right" w:pos="8306"/>
      </w:tabs>
      <w:spacing w:after="0" w:line="240" w:lineRule="auto"/>
    </w:pPr>
    <w:rPr>
      <w:rFonts w:ascii="Times New Roman" w:cs="Times New Roman" w:eastAsia="Times New Roman" w:hAnsi="Times New Roman"/>
      <w:sz w:val="20"/>
      <w:szCs w:val="20"/>
      <w:lang w:eastAsia="en-GB"/>
    </w:rPr>
  </w:style>
  <w:style w:type="character" w:styleId="FooterChar" w:customStyle="1">
    <w:name w:val="Footer Char"/>
    <w:basedOn w:val="DefaultParagraphFont"/>
    <w:link w:val="Footer"/>
    <w:uiPriority w:val="99"/>
    <w:rsid w:val="002424AA"/>
    <w:rPr>
      <w:rFonts w:ascii="Times New Roman" w:cs="Times New Roman" w:eastAsia="Times New Roman" w:hAnsi="Times New Roman"/>
      <w:sz w:val="20"/>
      <w:szCs w:val="20"/>
      <w:lang w:eastAsia="en-GB"/>
    </w:rPr>
  </w:style>
  <w:style w:type="character" w:styleId="Heading1Char" w:customStyle="1">
    <w:name w:val="Heading 1 Char"/>
    <w:basedOn w:val="DefaultParagraphFont"/>
    <w:link w:val="Heading1"/>
    <w:uiPriority w:val="9"/>
    <w:rsid w:val="002424AA"/>
    <w:rPr>
      <w:rFonts w:asciiTheme="majorHAnsi" w:cstheme="majorBidi" w:eastAsiaTheme="majorEastAsia" w:hAnsiTheme="majorHAnsi"/>
      <w:color w:val="2f5496" w:themeColor="accent1" w:themeShade="0000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2424A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7E415B"/>
    <w:pPr>
      <w:spacing w:after="100"/>
    </w:pPr>
  </w:style>
  <w:style w:type="character" w:styleId="Hyperlink">
    <w:name w:val="Hyperlink"/>
    <w:basedOn w:val="DefaultParagraphFont"/>
    <w:uiPriority w:val="99"/>
    <w:unhideWhenUsed w:val="1"/>
    <w:rsid w:val="007E415B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7C7981"/>
    <w:rPr>
      <w:rFonts w:asciiTheme="majorHAnsi" w:cstheme="majorBidi" w:eastAsiaTheme="majorEastAsia" w:hAnsiTheme="majorHAnsi"/>
      <w:color w:val="2f5496" w:themeColor="accent1" w:themeShade="0000BF"/>
      <w:sz w:val="26"/>
      <w:szCs w:val="26"/>
    </w:rPr>
  </w:style>
  <w:style w:type="paragraph" w:styleId="ListParagraph">
    <w:name w:val="List Paragraph"/>
    <w:basedOn w:val="Normal"/>
    <w:link w:val="ListParagraphChar"/>
    <w:uiPriority w:val="34"/>
    <w:qFormat w:val="1"/>
    <w:rsid w:val="007C7981"/>
    <w:pPr>
      <w:ind w:left="720"/>
      <w:contextualSpacing w:val="1"/>
    </w:pPr>
  </w:style>
  <w:style w:type="paragraph" w:styleId="TOC2">
    <w:name w:val="toc 2"/>
    <w:basedOn w:val="Normal"/>
    <w:next w:val="Normal"/>
    <w:autoRedefine w:val="1"/>
    <w:uiPriority w:val="39"/>
    <w:unhideWhenUsed w:val="1"/>
    <w:rsid w:val="00691351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11155E"/>
    <w:rPr>
      <w:color w:val="605e5c"/>
      <w:shd w:color="auto" w:fill="e1dfdd" w:val="clear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B53B4C"/>
    <w:pPr>
      <w:spacing w:after="200" w:line="240" w:lineRule="auto"/>
    </w:pPr>
    <w:rPr>
      <w:i w:val="1"/>
      <w:iCs w:val="1"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 w:val="1"/>
    <w:rsid w:val="00B53B4C"/>
  </w:style>
  <w:style w:type="character" w:styleId="FollowedHyperlink">
    <w:name w:val="FollowedHyperlink"/>
    <w:basedOn w:val="DefaultParagraphFont"/>
    <w:uiPriority w:val="99"/>
    <w:semiHidden w:val="1"/>
    <w:unhideWhenUsed w:val="1"/>
    <w:rsid w:val="00B90BE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 w:val="1"/>
    <w:unhideWhenUsed w:val="1"/>
    <w:rsid w:val="00E1450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cs="Courier New" w:eastAsia="Times New Roman" w:hAnsi="Courier New"/>
      <w:sz w:val="20"/>
      <w:szCs w:val="20"/>
      <w:lang w:eastAsia="en-GB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 w:val="1"/>
    <w:rsid w:val="00E14503"/>
    <w:rPr>
      <w:rFonts w:ascii="Courier New" w:cs="Courier New" w:eastAsia="Times New Roman" w:hAnsi="Courier New"/>
      <w:sz w:val="20"/>
      <w:szCs w:val="20"/>
      <w:lang w:eastAsia="en-GB"/>
    </w:rPr>
  </w:style>
  <w:style w:type="character" w:styleId="nondv-xref" w:customStyle="1">
    <w:name w:val="nondv-xref"/>
    <w:basedOn w:val="DefaultParagraphFont"/>
    <w:rsid w:val="003078F9"/>
  </w:style>
  <w:style w:type="paragraph" w:styleId="trt0xe" w:customStyle="1">
    <w:name w:val="trt0xe"/>
    <w:basedOn w:val="Normal"/>
    <w:rsid w:val="00F5786D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 w:val="1"/>
    <w:rsid w:val="00FB16A6"/>
    <w:rPr>
      <w:b w:val="1"/>
      <w:bCs w:val="1"/>
    </w:rPr>
  </w:style>
  <w:style w:type="paragraph" w:styleId="NormalWeb">
    <w:name w:val="Normal (Web)"/>
    <w:basedOn w:val="Normal"/>
    <w:uiPriority w:val="99"/>
    <w:unhideWhenUsed w:val="1"/>
    <w:rsid w:val="00626C9B"/>
    <w:pPr>
      <w:spacing w:after="100" w:afterAutospacing="1" w:before="100" w:beforeAutospacing="1" w:line="240" w:lineRule="auto"/>
    </w:pPr>
    <w:rPr>
      <w:rFonts w:ascii="Calibri" w:cs="Calibri" w:hAnsi="Calibri"/>
      <w:lang w:eastAsia="en-GB"/>
    </w:rPr>
  </w:style>
  <w:style w:type="character" w:styleId="ListParagraphChar" w:customStyle="1">
    <w:name w:val="List Paragraph Char"/>
    <w:link w:val="ListParagraph"/>
    <w:uiPriority w:val="34"/>
    <w:locked w:val="1"/>
    <w:rsid w:val="00AA53F1"/>
  </w:style>
  <w:style w:type="table" w:styleId="TableGrid">
    <w:name w:val="Table Grid"/>
    <w:basedOn w:val="TableNormal"/>
    <w:uiPriority w:val="39"/>
    <w:rsid w:val="00031D0F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character" w:styleId="a-size-large" w:customStyle="1">
    <w:name w:val="a-size-large"/>
    <w:basedOn w:val="DefaultParagraphFont"/>
    <w:rsid w:val="00086635"/>
  </w:style>
  <w:style w:type="paragraph" w:styleId="NoSpacing">
    <w:name w:val="No Spacing"/>
    <w:uiPriority w:val="1"/>
    <w:qFormat w:val="1"/>
    <w:rsid w:val="00211366"/>
    <w:pPr>
      <w:spacing w:after="0" w:line="240" w:lineRule="auto"/>
    </w:pPr>
  </w:style>
  <w:style w:type="character" w:styleId="Heading3Char" w:customStyle="1">
    <w:name w:val="Heading 3 Char"/>
    <w:basedOn w:val="DefaultParagraphFont"/>
    <w:link w:val="Heading3"/>
    <w:uiPriority w:val="9"/>
    <w:rsid w:val="008710AA"/>
    <w:rPr>
      <w:rFonts w:asciiTheme="majorHAnsi" w:cstheme="majorBidi" w:eastAsiaTheme="majorEastAsia" w:hAnsiTheme="majorHAnsi"/>
      <w:color w:val="1f3763" w:themeColor="accent1" w:themeShade="00007F"/>
      <w:sz w:val="24"/>
      <w:szCs w:val="24"/>
    </w:rPr>
  </w:style>
  <w:style w:type="character" w:styleId="media-delimiter" w:customStyle="1">
    <w:name w:val="media-delimiter"/>
    <w:basedOn w:val="DefaultParagraphFont"/>
    <w:rsid w:val="008710AA"/>
  </w:style>
  <w:style w:type="table" w:styleId="MediumList2-Accent1">
    <w:name w:val="Medium List 2 Accent 1"/>
    <w:basedOn w:val="TableNormal"/>
    <w:uiPriority w:val="66"/>
    <w:semiHidden w:val="1"/>
    <w:unhideWhenUsed w:val="1"/>
    <w:rsid w:val="001B1274"/>
    <w:pPr>
      <w:spacing w:after="0" w:line="240" w:lineRule="auto"/>
    </w:pPr>
    <w:rPr>
      <w:rFonts w:asciiTheme="majorHAnsi" w:cstheme="majorBidi" w:eastAsiaTheme="majorEastAsia" w:hAnsiTheme="majorHAnsi"/>
      <w:color w:val="000000" w:themeColor="text1"/>
      <w:lang w:val="en-US"/>
    </w:rPr>
    <w:tblPr>
      <w:tblStyleRowBandSize w:val="1"/>
      <w:tblStyleColBandSize w:val="1"/>
      <w:tblInd w:w="0.0" w:type="nil"/>
      <w:tblBorders>
        <w:top w:color="4472c4" w:space="0" w:sz="8" w:themeColor="accent1" w:val="single"/>
        <w:left w:color="4472c4" w:space="0" w:sz="8" w:themeColor="accent1" w:val="single"/>
        <w:bottom w:color="4472c4" w:space="0" w:sz="8" w:themeColor="accent1" w:val="single"/>
        <w:right w:color="4472c4" w:space="0" w:sz="8" w:themeColor="accent1" w:val="single"/>
      </w:tblBorders>
    </w:tblPr>
    <w:tblStylePr w:type="firstRow">
      <w:rPr>
        <w:sz w:val="24"/>
        <w:szCs w:val="24"/>
      </w:rPr>
      <w:tblPr/>
      <w:tcPr>
        <w:tcBorders>
          <w:top w:space="0" w:sz="0" w:val="nil"/>
          <w:left w:space="0" w:sz="0" w:val="nil"/>
          <w:bottom w:color="4472c4" w:space="0" w:sz="24" w:themeColor="accent1" w:val="single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Row">
      <w:tblPr/>
      <w:tcPr>
        <w:tcBorders>
          <w:top w:color="4472c4" w:space="0" w:sz="8" w:themeColor="accent1" w:val="single"/>
          <w:left w:space="0" w:sz="0" w:val="nil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firstCol">
      <w:tblPr/>
      <w:tcPr>
        <w:tcBorders>
          <w:top w:space="0" w:sz="0" w:val="nil"/>
          <w:left w:space="0" w:sz="0" w:val="nil"/>
          <w:bottom w:space="0" w:sz="0" w:val="nil"/>
          <w:right w:color="4472c4" w:space="0" w:sz="8" w:themeColor="accent1" w:val="single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lastCol">
      <w:tblPr/>
      <w:tcPr>
        <w:tcBorders>
          <w:top w:space="0" w:sz="0" w:val="nil"/>
          <w:left w:color="4472c4" w:space="0" w:sz="8" w:themeColor="accent1" w:val="single"/>
          <w:bottom w:space="0" w:sz="0" w:val="nil"/>
          <w:right w:space="0" w:sz="0" w:val="nil"/>
          <w:insideH w:space="0" w:sz="0" w:val="nil"/>
          <w:insideV w:space="0" w:sz="0" w:val="nil"/>
        </w:tcBorders>
        <w:shd w:color="auto" w:fill="ffffff" w:themeFill="background1" w:val="clear"/>
      </w:tcPr>
    </w:tblStylePr>
    <w:tblStylePr w:type="band1Vert">
      <w:tblPr/>
      <w:tcPr>
        <w:tcBorders>
          <w:left w:space="0" w:sz="0" w:val="nil"/>
          <w:right w:space="0" w:sz="0" w:val="nil"/>
          <w:insideH w:space="0" w:sz="0" w:val="nil"/>
          <w:insideV w:space="0" w:sz="0" w:val="nil"/>
        </w:tcBorders>
        <w:shd w:color="auto" w:fill="d0dbf0" w:themeFill="accent1" w:themeFillTint="00003F" w:val="clear"/>
      </w:tcPr>
    </w:tblStylePr>
    <w:tblStylePr w:type="band1Horz">
      <w:tblPr/>
      <w:tcPr>
        <w:tcBorders>
          <w:top w:space="0" w:sz="0" w:val="nil"/>
          <w:bottom w:space="0" w:sz="0" w:val="nil"/>
          <w:insideH w:space="0" w:sz="0" w:val="nil"/>
          <w:insideV w:space="0" w:sz="0" w:val="nil"/>
        </w:tcBorders>
        <w:shd w:color="auto" w:fill="d0dbf0" w:themeFill="accent1" w:themeFillTint="00003F" w:val="clear"/>
      </w:tcPr>
    </w:tblStylePr>
    <w:tblStylePr w:type="nwCell">
      <w:tblPr/>
      <w:tcPr>
        <w:shd w:color="auto" w:fill="ffffff" w:themeFill="background1" w:val="clear"/>
      </w:tcPr>
    </w:tblStylePr>
    <w:tblStylePr w:type="swCell">
      <w:tblPr/>
      <w:tcPr>
        <w:tcBorders>
          <w:top w:space="0" w:sz="0" w:val="nil"/>
        </w:tcBorders>
      </w:tcPr>
    </w:tblStylePr>
  </w:style>
  <w:style w:type="table" w:styleId="PlainTable3">
    <w:name w:val="Plain Table 3"/>
    <w:basedOn w:val="TableNormal"/>
    <w:uiPriority w:val="43"/>
    <w:rsid w:val="001B1274"/>
    <w:pPr>
      <w:spacing w:after="0" w:line="240" w:lineRule="auto"/>
    </w:pPr>
    <w:tblPr>
      <w:tblStyleRowBandSize w:val="1"/>
      <w:tblStyleColBandSize w:val="1"/>
      <w:tblInd w:w="0.0" w:type="nil"/>
    </w:tblPr>
    <w:tblStylePr w:type="firstRow">
      <w:rPr>
        <w:b w:val="1"/>
        <w:bCs w:val="1"/>
        <w:caps w:val="1"/>
      </w:rPr>
      <w:tblPr/>
      <w:tcPr>
        <w:tcBorders>
          <w:bottom w:color="7f7f7f" w:space="0" w:sz="4" w:themeColor="text1" w:themeTint="000080" w:val="single"/>
        </w:tcBorders>
      </w:tcPr>
    </w:tblStylePr>
    <w:tblStylePr w:type="lastRow">
      <w:rPr>
        <w:b w:val="1"/>
        <w:bCs w:val="1"/>
        <w:caps w:val="1"/>
      </w:rPr>
      <w:tblPr/>
      <w:tcPr>
        <w:tcBorders>
          <w:top w:space="0" w:sz="0" w:val="nil"/>
        </w:tcBorders>
      </w:tcPr>
    </w:tblStylePr>
    <w:tblStylePr w:type="firstCol">
      <w:rPr>
        <w:b w:val="1"/>
        <w:bCs w:val="1"/>
        <w:caps w:val="1"/>
      </w:rPr>
      <w:tblPr/>
      <w:tcPr>
        <w:tcBorders>
          <w:right w:color="7f7f7f" w:space="0" w:sz="4" w:themeColor="text1" w:themeTint="000080" w:val="single"/>
        </w:tcBorders>
      </w:tcPr>
    </w:tblStylePr>
    <w:tblStylePr w:type="lastCol">
      <w:rPr>
        <w:b w:val="1"/>
        <w:bCs w:val="1"/>
        <w:caps w:val="1"/>
      </w:rPr>
      <w:tblPr/>
      <w:tcPr>
        <w:tcBorders>
          <w:left w:space="0" w:sz="0" w:val="nil"/>
        </w:tcBorders>
      </w:tcPr>
    </w:tblStylePr>
    <w:tblStylePr w:type="band1Vert">
      <w:tblPr/>
      <w:tcPr>
        <w:shd w:color="auto" w:fill="f2f2f2" w:themeFill="background1" w:themeFillShade="0000F2" w:val="clear"/>
      </w:tcPr>
    </w:tblStylePr>
    <w:tblStylePr w:type="band1Horz">
      <w:tblPr/>
      <w:tcPr>
        <w:shd w:color="auto" w:fill="f2f2f2" w:themeFill="background1" w:themeFillShade="0000F2" w:val="clear"/>
      </w:tcPr>
    </w:tblStylePr>
    <w:tblStylePr w:type="neCell">
      <w:tblPr/>
      <w:tcPr>
        <w:tcBorders>
          <w:left w:space="0" w:sz="0" w:val="nil"/>
        </w:tcBorders>
      </w:tcPr>
    </w:tblStylePr>
    <w:tblStylePr w:type="nwCell">
      <w:tblPr/>
      <w:tcPr>
        <w:tcBorders>
          <w:right w:space="0" w:sz="0" w:val="nil"/>
        </w:tcBorders>
      </w:tcPr>
    </w:tblStylePr>
  </w:style>
  <w:style w:type="paragraph" w:styleId="TOC3">
    <w:name w:val="toc 3"/>
    <w:basedOn w:val="Normal"/>
    <w:next w:val="Normal"/>
    <w:autoRedefine w:val="1"/>
    <w:uiPriority w:val="39"/>
    <w:unhideWhenUsed w:val="1"/>
    <w:rsid w:val="00857C95"/>
    <w:pPr>
      <w:spacing w:after="100"/>
      <w:ind w:left="440"/>
    </w:pPr>
  </w:style>
  <w:style w:type="character" w:styleId="scxw91386909" w:customStyle="1">
    <w:name w:val="scxw91386909"/>
    <w:basedOn w:val="DefaultParagraphFont"/>
    <w:rsid w:val="0038286C"/>
  </w:style>
  <w:style w:type="character" w:styleId="scxw56521395" w:customStyle="1">
    <w:name w:val="scxw56521395"/>
    <w:basedOn w:val="DefaultParagraphFont"/>
    <w:rsid w:val="00191262"/>
  </w:style>
  <w:style w:type="character" w:styleId="ui-provider" w:customStyle="1">
    <w:name w:val="ui-provider"/>
    <w:basedOn w:val="DefaultParagraphFont"/>
    <w:rsid w:val="00C41EC5"/>
  </w:style>
  <w:style w:type="character" w:styleId="Heading4Char" w:customStyle="1">
    <w:name w:val="Heading 4 Char"/>
    <w:basedOn w:val="DefaultParagraphFont"/>
    <w:link w:val="Heading4"/>
    <w:uiPriority w:val="9"/>
    <w:rsid w:val="00EE3DA2"/>
    <w:rPr>
      <w:rFonts w:asciiTheme="majorHAnsi" w:cstheme="majorBidi" w:eastAsiaTheme="majorEastAsia" w:hAnsiTheme="majorHAnsi"/>
      <w:i w:val="1"/>
      <w:iCs w:val="1"/>
      <w:color w:val="2f5496" w:themeColor="accent1" w:themeShade="0000BF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1.png"/><Relationship Id="rId10" Type="http://schemas.openxmlformats.org/officeDocument/2006/relationships/image" Target="media/image6.png"/><Relationship Id="rId13" Type="http://schemas.openxmlformats.org/officeDocument/2006/relationships/image" Target="media/image3.png"/><Relationship Id="rId12" Type="http://schemas.openxmlformats.org/officeDocument/2006/relationships/image" Target="media/image5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5" Type="http://schemas.openxmlformats.org/officeDocument/2006/relationships/image" Target="media/image8.png"/><Relationship Id="rId14" Type="http://schemas.openxmlformats.org/officeDocument/2006/relationships/image" Target="media/image7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davejcornelius.wixsite.com/e-portfolio-1" TargetMode="External"/><Relationship Id="rId8" Type="http://schemas.openxmlformats.org/officeDocument/2006/relationships/image" Target="media/image4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E4ePMyiRprR+IUeXO8zxb6MqAaw==">CgMxLjA4AHIhMXM1WjNSSHp6eENIelhoc0JnUmxMOVpkR3FETzJwNVVw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2023-06-25T15:21:00Z</dcterms:created>
  <dc:creator>Dylan Thomas</dc:creator>
</cp:coreProperties>
</file>