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9694"/>
        <w:docPartObj>
          <w:docPartGallery w:val="Cover Pages"/>
          <w:docPartUnique/>
        </w:docPartObj>
      </w:sdtPr>
      <w:sdtContent>
        <w:p w14:paraId="53593398" w14:textId="7A73E88A" w:rsidR="002C7590" w:rsidRDefault="002C759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01D3D57" wp14:editId="1CC6F46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DA5778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8107083" w14:textId="518652FD" w:rsidR="002C7590" w:rsidRDefault="00880A1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084D93" wp14:editId="292A9FCF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1653540</wp:posOffset>
                    </wp:positionV>
                    <wp:extent cx="7315200" cy="1912620"/>
                    <wp:effectExtent l="0" t="0" r="0" b="1143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126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9A2D93" w14:textId="3524F526" w:rsidR="002C7590" w:rsidRPr="00D30CB7" w:rsidRDefault="002C7590" w:rsidP="002C7590">
                                <w:pPr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D30CB7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 Vision of Change: Sustainability in the Hotel Industry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604E7CD" w14:textId="3439E723" w:rsidR="002C7590" w:rsidRDefault="002C759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084D9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0;margin-top:130.2pt;width:8in;height:150.6pt;z-index:251659264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" filled="f" stroked="f" strokeweight=".5pt">
                    <v:textbox inset="126pt,0,54pt,0">
                      <w:txbxContent>
                        <w:p w14:paraId="429A2D93" w14:textId="3524F526" w:rsidR="002C7590" w:rsidRPr="00D30CB7" w:rsidRDefault="002C7590" w:rsidP="002C7590">
                          <w:pPr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D30CB7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 Vision of Change: Sustainability in the Hotel Industry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604E7CD" w14:textId="3439E723" w:rsidR="002C7590" w:rsidRDefault="002C759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6C5A13F2" w14:textId="5F942618" w:rsidR="002C7590" w:rsidRDefault="002C7590"/>
        <w:p w14:paraId="4136DB27" w14:textId="5DC8B19F" w:rsidR="002C7590" w:rsidRDefault="002C7590">
          <w:pPr>
            <w:rPr>
              <w:sz w:val="40"/>
              <w:szCs w:val="40"/>
            </w:rPr>
          </w:pPr>
        </w:p>
        <w:p w14:paraId="25272FF1" w14:textId="7CB629B5" w:rsidR="002C7590" w:rsidRDefault="00D30CB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F0EF8BD" wp14:editId="0F49F98D">
                    <wp:simplePos x="0" y="0"/>
                    <wp:positionH relativeFrom="margin">
                      <wp:posOffset>-1463040</wp:posOffset>
                    </wp:positionH>
                    <wp:positionV relativeFrom="page">
                      <wp:posOffset>7543800</wp:posOffset>
                    </wp:positionV>
                    <wp:extent cx="788416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88416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233367" w14:textId="09A64173" w:rsidR="002C7590" w:rsidRPr="006F7F3B" w:rsidRDefault="002C7590" w:rsidP="006F7F3B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Student name</w:t>
                                </w:r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and number: Andreea </w:t>
                                </w:r>
                                <w:proofErr w:type="spellStart"/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Boscornea</w:t>
                                </w:r>
                                <w:proofErr w:type="spellEnd"/>
                                <w:r w:rsidR="00D30CB7" w:rsidRPr="006F7F3B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2122612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277CB63" w14:textId="1DECD65E" w:rsidR="002C7590" w:rsidRPr="006F7F3B" w:rsidRDefault="00D30CB7" w:rsidP="006F7F3B">
                                    <w:pPr>
                                      <w:pStyle w:val="NoSpacing"/>
                                      <w:spacing w:line="360" w:lineRule="auto"/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</w:pP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t>Module title: Sustainable Hospitality &amp; Tourism Management BMIH5006</w:t>
                                    </w: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br/>
                                      <w:t>Lecturer name: Ruth Taylor-Davies</w:t>
                                    </w:r>
                                    <w:r w:rsidRPr="006F7F3B">
                                      <w:rPr>
                                        <w:rFonts w:ascii="Arial" w:hAnsi="Arial" w:cs="Arial"/>
                                        <w:sz w:val="24"/>
                                        <w:szCs w:val="24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F0EF8BD" id="Text Box 53" o:spid="_x0000_s1027" type="#_x0000_t202" style="position:absolute;margin-left:-115.2pt;margin-top:594pt;width:620.8pt;height:79.5pt;z-index:251661312;visibility:visible;mso-wrap-style:square;mso-width-percent:0;mso-height-percent:10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" filled="f" stroked="f" strokeweight=".5pt">
                    <v:textbox style="mso-fit-shape-to-text:t" inset="126pt,0,54pt,0">
                      <w:txbxContent>
                        <w:p w14:paraId="25233367" w14:textId="09A64173" w:rsidR="002C7590" w:rsidRPr="006F7F3B" w:rsidRDefault="002C7590" w:rsidP="006F7F3B">
                          <w:pPr>
                            <w:pStyle w:val="NoSpacing"/>
                            <w:spacing w:line="360" w:lineRule="auto"/>
                            <w:jc w:val="both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Student name</w:t>
                          </w:r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and number: Andreea </w:t>
                          </w:r>
                          <w:proofErr w:type="spellStart"/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Boscornea</w:t>
                          </w:r>
                          <w:proofErr w:type="spellEnd"/>
                          <w:r w:rsidR="00D30CB7" w:rsidRPr="006F7F3B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2122612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277CB63" w14:textId="1DECD65E" w:rsidR="002C7590" w:rsidRPr="006F7F3B" w:rsidRDefault="00D30CB7" w:rsidP="006F7F3B">
                              <w:pPr>
                                <w:pStyle w:val="NoSpacing"/>
                                <w:spacing w:line="360" w:lineRule="auto"/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</w:pP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t>Module title: Sustainable Hospitality &amp; Tourism Management BMIH5006</w:t>
                              </w: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br/>
                                <w:t>Lecturer name: Ruth Taylor-Davies</w:t>
                              </w:r>
                              <w:r w:rsidRPr="006F7F3B">
                                <w:rPr>
                                  <w:rFonts w:ascii="Arial" w:hAnsi="Arial" w:cs="Arial"/>
                                  <w:sz w:val="24"/>
                                  <w:szCs w:val="24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2C7590">
            <w:br w:type="page"/>
          </w:r>
        </w:p>
      </w:sdtContent>
    </w:sdt>
    <w:p w14:paraId="70B5E958" w14:textId="204F817C" w:rsidR="00BC15F9" w:rsidRPr="00BC15F9" w:rsidRDefault="00BC15F9" w:rsidP="00BC15F9">
      <w:pPr>
        <w:pStyle w:val="Title"/>
        <w:spacing w:line="360" w:lineRule="auto"/>
        <w:rPr>
          <w:rFonts w:asciiTheme="minorBidi" w:hAnsiTheme="minorBidi" w:cstheme="minorBidi"/>
          <w:color w:val="auto"/>
        </w:rPr>
      </w:pPr>
      <w:r>
        <w:rPr>
          <w:rFonts w:asciiTheme="minorBidi" w:hAnsiTheme="minorBidi" w:cstheme="minorBidi"/>
          <w:color w:val="auto"/>
        </w:rPr>
        <w:lastRenderedPageBreak/>
        <w:t xml:space="preserve">    </w:t>
      </w:r>
    </w:p>
    <w:p w14:paraId="07003B40" w14:textId="77777777" w:rsidR="00BC15F9" w:rsidRPr="00BC15F9" w:rsidRDefault="00BC15F9" w:rsidP="00BC15F9"/>
    <w:p w14:paraId="70B1A8CE" w14:textId="77777777" w:rsidR="00BC15F9" w:rsidRPr="00BC15F9" w:rsidRDefault="00BC15F9" w:rsidP="00BC15F9"/>
    <w:p w14:paraId="7EF39B9A" w14:textId="44696635" w:rsidR="00073B39" w:rsidRPr="006F7F3B" w:rsidRDefault="00FF2EAF" w:rsidP="006F7F3B">
      <w:pPr>
        <w:spacing w:line="360" w:lineRule="auto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bookmarkStart w:id="0" w:name="_Toc147674944"/>
      <w:r w:rsidRPr="006F7F3B">
        <w:rPr>
          <w:rFonts w:ascii="Arial" w:hAnsi="Arial" w:cs="Arial"/>
          <w:b/>
          <w:bCs/>
          <w:sz w:val="24"/>
          <w:szCs w:val="24"/>
        </w:rPr>
        <w:t>Introduction</w:t>
      </w:r>
      <w:bookmarkEnd w:id="0"/>
    </w:p>
    <w:p w14:paraId="62A560AC" w14:textId="221F55D3" w:rsidR="00073B39" w:rsidRPr="006F7F3B" w:rsidRDefault="00073B39" w:rsidP="00145A5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t>The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main aim of CSR is to </w:t>
      </w:r>
      <w:r w:rsidR="00EE7515" w:rsidRPr="006F7F3B">
        <w:rPr>
          <w:rFonts w:ascii="Arial" w:eastAsia="Times New Roman" w:hAnsi="Arial" w:cs="Arial"/>
          <w:sz w:val="24"/>
          <w:szCs w:val="24"/>
          <w:lang w:eastAsia="en-GB"/>
        </w:rPr>
        <w:t>produce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32589">
        <w:rPr>
          <w:rFonts w:ascii="Arial" w:eastAsia="Times New Roman" w:hAnsi="Arial" w:cs="Arial"/>
          <w:sz w:val="24"/>
          <w:szCs w:val="24"/>
          <w:lang w:eastAsia="en-GB"/>
        </w:rPr>
        <w:t>an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32589" w:rsidRPr="006F7F3B">
        <w:rPr>
          <w:rFonts w:ascii="Arial" w:eastAsia="Times New Roman" w:hAnsi="Arial" w:cs="Arial"/>
          <w:sz w:val="24"/>
          <w:szCs w:val="24"/>
          <w:lang w:eastAsia="en-GB"/>
        </w:rPr>
        <w:t>optimistic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image of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sector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do business </w:t>
      </w:r>
      <w:r w:rsidR="004F444C" w:rsidRPr="006F7F3B">
        <w:rPr>
          <w:rFonts w:ascii="Arial" w:eastAsia="Times New Roman" w:hAnsi="Arial" w:cs="Arial"/>
          <w:sz w:val="24"/>
          <w:szCs w:val="24"/>
          <w:lang w:eastAsia="en-GB"/>
        </w:rPr>
        <w:t>sustainably and ethically</w:t>
      </w:r>
      <w:r w:rsidR="00BE0D4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without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adjusting the comforts or quality for guest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while striving to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level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up the experience</w:t>
      </w:r>
      <w:r w:rsidR="000E6BD5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0E6BD5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Vertigans</w:t>
      </w:r>
      <w:proofErr w:type="spellEnd"/>
      <w:r w:rsidR="000E6BD5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Idowu, 2019)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 The concept of CSR evolved by the understanding that the </w:t>
      </w:r>
      <w:r w:rsidR="00B426B3" w:rsidRPr="006F7F3B">
        <w:rPr>
          <w:rFonts w:ascii="Arial" w:hAnsi="Arial" w:cs="Arial"/>
          <w:sz w:val="24"/>
          <w:szCs w:val="24"/>
          <w:shd w:val="clear" w:color="auto" w:fill="FFFFFF"/>
        </w:rPr>
        <w:t>business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shall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look after not only the investor as well as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customer but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als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o the staff, the large community and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society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even the environment,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hence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leading to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rise to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the triple-bottom-line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concept of levelling up the profit, people, and planet.  </w:t>
      </w:r>
      <w:r w:rsidR="00FC19AF" w:rsidRPr="006F7F3B">
        <w:rPr>
          <w:rFonts w:ascii="Arial" w:hAnsi="Arial" w:cs="Arial"/>
          <w:spacing w:val="1"/>
          <w:sz w:val="24"/>
          <w:szCs w:val="24"/>
        </w:rPr>
        <w:t>C</w:t>
      </w:r>
      <w:r w:rsidR="009C0B5C">
        <w:rPr>
          <w:rFonts w:ascii="Arial" w:hAnsi="Arial" w:cs="Arial"/>
          <w:spacing w:val="1"/>
          <w:sz w:val="24"/>
          <w:szCs w:val="24"/>
        </w:rPr>
        <w:t>SR</w:t>
      </w:r>
      <w:r w:rsidR="00FC19AF" w:rsidRPr="006F7F3B">
        <w:rPr>
          <w:rFonts w:ascii="Arial" w:hAnsi="Arial" w:cs="Arial"/>
          <w:spacing w:val="1"/>
          <w:sz w:val="24"/>
          <w:szCs w:val="24"/>
        </w:rPr>
        <w:t xml:space="preserve"> is </w:t>
      </w:r>
      <w:r w:rsidR="00BE0D4F" w:rsidRPr="006F7F3B">
        <w:rPr>
          <w:rFonts w:ascii="Arial" w:hAnsi="Arial" w:cs="Arial"/>
          <w:spacing w:val="1"/>
          <w:sz w:val="24"/>
          <w:szCs w:val="24"/>
        </w:rPr>
        <w:t xml:space="preserve">a </w:t>
      </w:r>
      <w:r w:rsidR="009C0B5C">
        <w:rPr>
          <w:rFonts w:ascii="Arial" w:hAnsi="Arial" w:cs="Arial"/>
          <w:spacing w:val="1"/>
          <w:sz w:val="24"/>
          <w:szCs w:val="24"/>
        </w:rPr>
        <w:t>wide-ranging</w:t>
      </w:r>
      <w:r w:rsidR="00BE0D4F" w:rsidRPr="006F7F3B">
        <w:rPr>
          <w:rFonts w:ascii="Arial" w:hAnsi="Arial" w:cs="Arial"/>
          <w:spacing w:val="1"/>
          <w:sz w:val="24"/>
          <w:szCs w:val="24"/>
        </w:rPr>
        <w:t xml:space="preserve"> concept that could take several forms depending on</w:t>
      </w:r>
      <w:r w:rsidR="00FC19AF" w:rsidRPr="006F7F3B">
        <w:rPr>
          <w:rFonts w:ascii="Arial" w:hAnsi="Arial" w:cs="Arial"/>
          <w:spacing w:val="1"/>
          <w:sz w:val="24"/>
          <w:szCs w:val="24"/>
        </w:rPr>
        <w:t xml:space="preserve"> the hotel and sector</w:t>
      </w:r>
      <w:r w:rsidR="000E6BD5" w:rsidRPr="006F7F3B">
        <w:rPr>
          <w:rFonts w:ascii="Arial" w:hAnsi="Arial" w:cs="Arial"/>
          <w:spacing w:val="1"/>
          <w:sz w:val="24"/>
          <w:szCs w:val="24"/>
        </w:rPr>
        <w:t xml:space="preserve"> (</w:t>
      </w:r>
      <w:proofErr w:type="spellStart"/>
      <w:r w:rsidR="000E6BD5" w:rsidRPr="006F7F3B">
        <w:rPr>
          <w:rFonts w:ascii="Arial" w:hAnsi="Arial" w:cs="Arial"/>
          <w:sz w:val="24"/>
          <w:szCs w:val="24"/>
        </w:rPr>
        <w:t>Inkson</w:t>
      </w:r>
      <w:proofErr w:type="spellEnd"/>
      <w:r w:rsidR="000E6BD5" w:rsidRPr="006F7F3B">
        <w:rPr>
          <w:rFonts w:ascii="Arial" w:hAnsi="Arial" w:cs="Arial"/>
          <w:sz w:val="24"/>
          <w:szCs w:val="24"/>
        </w:rPr>
        <w:t xml:space="preserve"> and Minnaert, 2018)</w:t>
      </w:r>
      <w:r w:rsidR="00FC19AF" w:rsidRPr="006F7F3B">
        <w:rPr>
          <w:rFonts w:ascii="Arial" w:hAnsi="Arial" w:cs="Arial"/>
          <w:spacing w:val="1"/>
          <w:sz w:val="24"/>
          <w:szCs w:val="24"/>
        </w:rPr>
        <w:t>.</w:t>
      </w:r>
    </w:p>
    <w:p w14:paraId="7D7A9EE4" w14:textId="3797967F" w:rsidR="00073B39" w:rsidRPr="006F7F3B" w:rsidRDefault="00073B39" w:rsidP="006F7F3B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Marriott is the hotel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chain headquarters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in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US. It is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hotel chain </w:t>
      </w:r>
      <w:r w:rsidR="00BE0D4F" w:rsidRPr="006F7F3B">
        <w:rPr>
          <w:rFonts w:ascii="Arial" w:hAnsi="Arial" w:cs="Arial"/>
          <w:sz w:val="24"/>
          <w:szCs w:val="24"/>
          <w:shd w:val="clear" w:color="auto" w:fill="FFFFFF"/>
        </w:rPr>
        <w:t>with over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 50 hotels in </w:t>
      </w:r>
      <w:r w:rsidR="00FF2EAF"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Pr="006F7F3B">
        <w:rPr>
          <w:rFonts w:ascii="Arial" w:hAnsi="Arial" w:cs="Arial"/>
          <w:sz w:val="24"/>
          <w:szCs w:val="24"/>
          <w:shd w:val="clear" w:color="auto" w:fill="FFFFFF"/>
        </w:rPr>
        <w:t xml:space="preserve">UK.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Marriott use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to give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services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like </w:t>
      </w:r>
      <w:r w:rsidR="00351543" w:rsidRPr="006F7F3B">
        <w:rPr>
          <w:rFonts w:ascii="Arial" w:eastAsia="Times New Roman" w:hAnsi="Arial" w:cs="Arial"/>
          <w:sz w:val="24"/>
          <w:szCs w:val="24"/>
          <w:lang w:eastAsia="en-GB"/>
        </w:rPr>
        <w:t>rooms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, hotel reservation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351543">
        <w:rPr>
          <w:rFonts w:ascii="Arial" w:eastAsia="Times New Roman" w:hAnsi="Arial" w:cs="Arial"/>
          <w:sz w:val="24"/>
          <w:szCs w:val="24"/>
          <w:lang w:eastAsia="en-GB"/>
        </w:rPr>
        <w:t>holidays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80798" w:rsidRPr="006F7F3B">
        <w:rPr>
          <w:rFonts w:ascii="Arial" w:eastAsia="Times New Roman" w:hAnsi="Arial" w:cs="Arial"/>
          <w:sz w:val="24"/>
          <w:szCs w:val="24"/>
          <w:lang w:eastAsia="en-GB"/>
        </w:rPr>
        <w:t>flights,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hotel package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BE0D4F" w:rsidRPr="006F7F3B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351543">
        <w:rPr>
          <w:rFonts w:ascii="Arial" w:eastAsia="Times New Roman" w:hAnsi="Arial" w:cs="Arial"/>
          <w:sz w:val="24"/>
          <w:szCs w:val="24"/>
          <w:lang w:eastAsia="en-GB"/>
        </w:rPr>
        <w:t xml:space="preserve"> even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car rental service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The essay will explain the CSR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policy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of the hotel Marriott. It will explain the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reason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CSR in business with the impact it use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to have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on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 the firms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in the 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 xml:space="preserve">hotel </w:t>
      </w:r>
      <w:r w:rsidR="00FF2EAF" w:rsidRPr="006F7F3B">
        <w:rPr>
          <w:rFonts w:ascii="Arial" w:eastAsia="Times New Roman" w:hAnsi="Arial" w:cs="Arial"/>
          <w:sz w:val="24"/>
          <w:szCs w:val="24"/>
          <w:lang w:eastAsia="en-GB"/>
        </w:rPr>
        <w:t>industry</w:t>
      </w:r>
      <w:r w:rsidRPr="006F7F3B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42E8D0F" w14:textId="77777777" w:rsidR="00A00FA7" w:rsidRPr="006F7F3B" w:rsidRDefault="00A00FA7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E65894" w14:textId="77777777" w:rsidR="00FC19AF" w:rsidRPr="006F7F3B" w:rsidRDefault="00FC19AF" w:rsidP="006F7F3B">
      <w:pPr>
        <w:spacing w:line="360" w:lineRule="auto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br w:type="page"/>
      </w:r>
    </w:p>
    <w:p w14:paraId="67E127B0" w14:textId="77777777" w:rsidR="00FC00D2" w:rsidRPr="006F7F3B" w:rsidRDefault="00FC19A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47674945"/>
      <w:r w:rsidRPr="006F7F3B">
        <w:rPr>
          <w:rFonts w:ascii="Arial" w:hAnsi="Arial" w:cs="Arial"/>
          <w:sz w:val="24"/>
          <w:szCs w:val="24"/>
        </w:rPr>
        <w:lastRenderedPageBreak/>
        <w:t>Main Body</w:t>
      </w:r>
      <w:bookmarkEnd w:id="1"/>
    </w:p>
    <w:p w14:paraId="43BC89CB" w14:textId="2E805DAF" w:rsidR="00A452B0" w:rsidRPr="006F7F3B" w:rsidRDefault="00A452B0" w:rsidP="006F7F3B">
      <w:pPr>
        <w:pStyle w:val="comp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pacing w:val="1"/>
        </w:rPr>
      </w:pPr>
      <w:r w:rsidRPr="006F7F3B">
        <w:rPr>
          <w:rFonts w:ascii="Arial" w:hAnsi="Arial" w:cs="Arial"/>
        </w:rPr>
        <w:t>Corporate Social Responsibility</w:t>
      </w:r>
      <w:r w:rsidRPr="006F7F3B">
        <w:rPr>
          <w:rFonts w:ascii="Arial" w:hAnsi="Arial" w:cs="Arial"/>
          <w:shd w:val="clear" w:color="auto" w:fill="FFFFFF"/>
        </w:rPr>
        <w:t> </w:t>
      </w:r>
      <w:r w:rsidR="00FF2EAF" w:rsidRPr="006F7F3B">
        <w:rPr>
          <w:rFonts w:ascii="Arial" w:hAnsi="Arial" w:cs="Arial"/>
          <w:shd w:val="clear" w:color="auto" w:fill="FFFFFF"/>
        </w:rPr>
        <w:t>is</w:t>
      </w:r>
      <w:r w:rsidR="00B426B3" w:rsidRPr="006F7F3B">
        <w:rPr>
          <w:rFonts w:ascii="Arial" w:hAnsi="Arial" w:cs="Arial"/>
          <w:shd w:val="clear" w:color="auto" w:fill="FFFFFF"/>
        </w:rPr>
        <w:t xml:space="preserve"> a business</w:t>
      </w:r>
      <w:r w:rsidR="004F444C" w:rsidRPr="006F7F3B">
        <w:rPr>
          <w:rFonts w:ascii="Arial" w:hAnsi="Arial" w:cs="Arial"/>
          <w:shd w:val="clear" w:color="auto" w:fill="FFFFFF"/>
        </w:rPr>
        <w:t xml:space="preserve"> management </w:t>
      </w:r>
      <w:r w:rsidR="009C0B5C" w:rsidRPr="006F7F3B">
        <w:rPr>
          <w:rFonts w:ascii="Arial" w:hAnsi="Arial" w:cs="Arial"/>
          <w:shd w:val="clear" w:color="auto" w:fill="FFFFFF"/>
        </w:rPr>
        <w:t>perception</w:t>
      </w:r>
      <w:r w:rsidR="00BE0D4F" w:rsidRPr="006F7F3B">
        <w:rPr>
          <w:rFonts w:ascii="Arial" w:hAnsi="Arial" w:cs="Arial"/>
          <w:shd w:val="clear" w:color="auto" w:fill="FFFFFF"/>
        </w:rPr>
        <w:t xml:space="preserve"> to </w:t>
      </w:r>
      <w:r w:rsidR="00F20954" w:rsidRPr="006F7F3B">
        <w:rPr>
          <w:rFonts w:ascii="Arial" w:hAnsi="Arial" w:cs="Arial"/>
          <w:shd w:val="clear" w:color="auto" w:fill="FFFFFF"/>
        </w:rPr>
        <w:t>teach</w:t>
      </w:r>
      <w:r w:rsidR="00BE0D4F" w:rsidRPr="006F7F3B">
        <w:rPr>
          <w:rFonts w:ascii="Arial" w:hAnsi="Arial" w:cs="Arial"/>
          <w:shd w:val="clear" w:color="auto" w:fill="FFFFFF"/>
        </w:rPr>
        <w:t xml:space="preserve"> social and environmental </w:t>
      </w:r>
      <w:r w:rsidR="00B37A9B" w:rsidRPr="006F7F3B">
        <w:rPr>
          <w:rFonts w:ascii="Arial" w:hAnsi="Arial" w:cs="Arial"/>
          <w:shd w:val="clear" w:color="auto" w:fill="FFFFFF"/>
        </w:rPr>
        <w:t>problems</w:t>
      </w:r>
      <w:r w:rsidR="00BE0D4F" w:rsidRPr="006F7F3B">
        <w:rPr>
          <w:rFonts w:ascii="Arial" w:hAnsi="Arial" w:cs="Arial"/>
          <w:shd w:val="clear" w:color="auto" w:fill="FFFFFF"/>
        </w:rPr>
        <w:t xml:space="preserve"> in business operations and stakeholder engagement</w:t>
      </w:r>
      <w:r w:rsidRPr="006F7F3B">
        <w:rPr>
          <w:rFonts w:ascii="Arial" w:hAnsi="Arial" w:cs="Arial"/>
          <w:shd w:val="clear" w:color="auto" w:fill="FFFFFF"/>
        </w:rPr>
        <w:t xml:space="preserve">. </w:t>
      </w:r>
      <w:r w:rsidRPr="006F7F3B">
        <w:rPr>
          <w:rFonts w:ascii="Arial" w:hAnsi="Arial" w:cs="Arial"/>
          <w:spacing w:val="1"/>
        </w:rPr>
        <w:t xml:space="preserve">Corporate social responsibility (CSR) </w:t>
      </w:r>
      <w:r w:rsidR="00FF2EAF" w:rsidRPr="006F7F3B">
        <w:rPr>
          <w:rFonts w:ascii="Arial" w:hAnsi="Arial" w:cs="Arial"/>
          <w:spacing w:val="1"/>
        </w:rPr>
        <w:t xml:space="preserve">is </w:t>
      </w:r>
      <w:r w:rsidR="00D0388E" w:rsidRPr="006F7F3B">
        <w:rPr>
          <w:rFonts w:ascii="Arial" w:hAnsi="Arial" w:cs="Arial"/>
          <w:spacing w:val="1"/>
        </w:rPr>
        <w:t>the</w:t>
      </w:r>
      <w:r w:rsidRPr="006F7F3B">
        <w:rPr>
          <w:rFonts w:ascii="Arial" w:hAnsi="Arial" w:cs="Arial"/>
          <w:spacing w:val="1"/>
        </w:rPr>
        <w:t> self-</w:t>
      </w:r>
      <w:r w:rsidR="00D0388E" w:rsidRPr="006F7F3B">
        <w:rPr>
          <w:rFonts w:ascii="Arial" w:hAnsi="Arial" w:cs="Arial"/>
          <w:spacing w:val="1"/>
        </w:rPr>
        <w:t>controlling</w:t>
      </w:r>
      <w:r w:rsidRPr="006F7F3B">
        <w:rPr>
          <w:rFonts w:ascii="Arial" w:hAnsi="Arial" w:cs="Arial"/>
          <w:spacing w:val="1"/>
        </w:rPr>
        <w:t xml:space="preserve"> business </w:t>
      </w:r>
      <w:r w:rsidR="00D0388E" w:rsidRPr="006F7F3B">
        <w:rPr>
          <w:rFonts w:ascii="Arial" w:hAnsi="Arial" w:cs="Arial"/>
          <w:spacing w:val="1"/>
        </w:rPr>
        <w:t>concept</w:t>
      </w:r>
      <w:r w:rsidRPr="006F7F3B">
        <w:rPr>
          <w:rFonts w:ascii="Arial" w:hAnsi="Arial" w:cs="Arial"/>
          <w:spacing w:val="1"/>
        </w:rPr>
        <w:t xml:space="preserve"> that </w:t>
      </w:r>
      <w:r w:rsidR="00D0388E" w:rsidRPr="006F7F3B">
        <w:rPr>
          <w:rFonts w:ascii="Arial" w:hAnsi="Arial" w:cs="Arial"/>
          <w:spacing w:val="1"/>
        </w:rPr>
        <w:t xml:space="preserve">aids </w:t>
      </w:r>
      <w:r w:rsidR="00B426B3" w:rsidRPr="006F7F3B">
        <w:rPr>
          <w:rFonts w:ascii="Arial" w:hAnsi="Arial" w:cs="Arial"/>
          <w:spacing w:val="1"/>
        </w:rPr>
        <w:t>businesses</w:t>
      </w:r>
      <w:r w:rsidR="00D0388E" w:rsidRPr="006F7F3B">
        <w:rPr>
          <w:rFonts w:ascii="Arial" w:hAnsi="Arial" w:cs="Arial"/>
          <w:spacing w:val="1"/>
        </w:rPr>
        <w:t xml:space="preserve"> like </w:t>
      </w:r>
      <w:r w:rsidR="00FF2EAF" w:rsidRPr="006F7F3B">
        <w:rPr>
          <w:rFonts w:ascii="Arial" w:hAnsi="Arial" w:cs="Arial"/>
          <w:spacing w:val="1"/>
        </w:rPr>
        <w:t>Marriott to be</w:t>
      </w:r>
      <w:r w:rsidRPr="006F7F3B">
        <w:rPr>
          <w:rFonts w:ascii="Arial" w:hAnsi="Arial" w:cs="Arial"/>
          <w:spacing w:val="1"/>
        </w:rPr>
        <w:t xml:space="preserve"> socially </w:t>
      </w:r>
      <w:r w:rsidR="00FF2EAF" w:rsidRPr="006F7F3B">
        <w:rPr>
          <w:rFonts w:ascii="Arial" w:hAnsi="Arial" w:cs="Arial"/>
          <w:spacing w:val="1"/>
        </w:rPr>
        <w:t>responsible</w:t>
      </w:r>
      <w:r w:rsidRPr="006F7F3B">
        <w:rPr>
          <w:rFonts w:ascii="Arial" w:hAnsi="Arial" w:cs="Arial"/>
          <w:spacing w:val="1"/>
        </w:rPr>
        <w:t xml:space="preserve"> to </w:t>
      </w:r>
      <w:r w:rsidR="00FF2EAF" w:rsidRPr="006F7F3B">
        <w:rPr>
          <w:rFonts w:ascii="Arial" w:hAnsi="Arial" w:cs="Arial"/>
          <w:spacing w:val="1"/>
        </w:rPr>
        <w:t>themselves</w:t>
      </w:r>
      <w:r w:rsidRPr="006F7F3B">
        <w:rPr>
          <w:rFonts w:ascii="Arial" w:hAnsi="Arial" w:cs="Arial"/>
          <w:spacing w:val="1"/>
        </w:rPr>
        <w:t xml:space="preserve">, </w:t>
      </w:r>
      <w:r w:rsidR="00D0388E" w:rsidRPr="006F7F3B">
        <w:rPr>
          <w:rFonts w:ascii="Arial" w:hAnsi="Arial" w:cs="Arial"/>
          <w:spacing w:val="1"/>
        </w:rPr>
        <w:t xml:space="preserve">the </w:t>
      </w:r>
      <w:r w:rsidR="00BE0D4F" w:rsidRPr="006F7F3B">
        <w:rPr>
          <w:rFonts w:ascii="Arial" w:hAnsi="Arial" w:cs="Arial"/>
          <w:spacing w:val="1"/>
        </w:rPr>
        <w:t>stakeholders</w:t>
      </w:r>
      <w:r w:rsidRPr="006F7F3B">
        <w:rPr>
          <w:rFonts w:ascii="Arial" w:hAnsi="Arial" w:cs="Arial"/>
          <w:spacing w:val="1"/>
        </w:rPr>
        <w:t xml:space="preserve">,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the public</w:t>
      </w:r>
      <w:r w:rsidR="000E6BD5" w:rsidRPr="006F7F3B">
        <w:rPr>
          <w:rFonts w:ascii="Arial" w:hAnsi="Arial" w:cs="Arial"/>
          <w:spacing w:val="1"/>
        </w:rPr>
        <w:t xml:space="preserve"> (</w:t>
      </w:r>
      <w:r w:rsidR="000E6BD5" w:rsidRPr="006F7F3B">
        <w:rPr>
          <w:rFonts w:ascii="Arial" w:hAnsi="Arial" w:cs="Arial"/>
        </w:rPr>
        <w:t>Cooper, 2021)</w:t>
      </w:r>
      <w:r w:rsidRPr="006F7F3B">
        <w:rPr>
          <w:rFonts w:ascii="Arial" w:hAnsi="Arial" w:cs="Arial"/>
          <w:spacing w:val="1"/>
        </w:rPr>
        <w:t>.</w:t>
      </w:r>
      <w:r w:rsidR="002665BB">
        <w:rPr>
          <w:rFonts w:ascii="Arial" w:hAnsi="Arial" w:cs="Arial"/>
          <w:spacing w:val="1"/>
        </w:rPr>
        <w:t xml:space="preserve"> </w:t>
      </w:r>
      <w:r w:rsidR="00D0388E" w:rsidRPr="006F7F3B">
        <w:rPr>
          <w:rFonts w:ascii="Arial" w:hAnsi="Arial" w:cs="Arial"/>
          <w:spacing w:val="1"/>
        </w:rPr>
        <w:t xml:space="preserve">Through </w:t>
      </w:r>
      <w:r w:rsidR="00BE0D4F" w:rsidRPr="006F7F3B">
        <w:rPr>
          <w:rFonts w:ascii="Arial" w:hAnsi="Arial" w:cs="Arial"/>
          <w:spacing w:val="1"/>
        </w:rPr>
        <w:t xml:space="preserve">corporate social responsibility, also known as corporate citizenship, Marriott could be </w:t>
      </w:r>
      <w:r w:rsidR="006E6881" w:rsidRPr="006F7F3B">
        <w:rPr>
          <w:rFonts w:ascii="Arial" w:hAnsi="Arial" w:cs="Arial"/>
          <w:spacing w:val="1"/>
        </w:rPr>
        <w:t>mindful</w:t>
      </w:r>
      <w:r w:rsidR="00BE0D4F" w:rsidRPr="006F7F3B">
        <w:rPr>
          <w:rFonts w:ascii="Arial" w:hAnsi="Arial" w:cs="Arial"/>
          <w:spacing w:val="1"/>
        </w:rPr>
        <w:t xml:space="preserve"> of </w:t>
      </w:r>
      <w:r w:rsidR="004F444C" w:rsidRPr="006F7F3B">
        <w:rPr>
          <w:rFonts w:ascii="Arial" w:hAnsi="Arial" w:cs="Arial"/>
          <w:spacing w:val="1"/>
        </w:rPr>
        <w:t>their influence</w:t>
      </w:r>
      <w:r w:rsidR="00BE0D4F" w:rsidRPr="006F7F3B">
        <w:rPr>
          <w:rFonts w:ascii="Arial" w:hAnsi="Arial" w:cs="Arial"/>
          <w:spacing w:val="1"/>
        </w:rPr>
        <w:t xml:space="preserve"> on every element of society, </w:t>
      </w:r>
      <w:r w:rsidR="00F20954" w:rsidRPr="006F7F3B">
        <w:rPr>
          <w:rFonts w:ascii="Arial" w:hAnsi="Arial" w:cs="Arial"/>
          <w:spacing w:val="1"/>
        </w:rPr>
        <w:t>including</w:t>
      </w:r>
      <w:r w:rsidR="00BE0D4F" w:rsidRPr="006F7F3B">
        <w:rPr>
          <w:rFonts w:ascii="Arial" w:hAnsi="Arial" w:cs="Arial"/>
          <w:spacing w:val="1"/>
        </w:rPr>
        <w:t xml:space="preserve"> the economy, society, and</w:t>
      </w:r>
      <w:r w:rsidRPr="006F7F3B">
        <w:rPr>
          <w:rFonts w:ascii="Arial" w:hAnsi="Arial" w:cs="Arial"/>
          <w:spacing w:val="1"/>
        </w:rPr>
        <w:t xml:space="preserve"> </w:t>
      </w:r>
      <w:r w:rsidR="00566598" w:rsidRPr="006F7F3B">
        <w:rPr>
          <w:rFonts w:ascii="Arial" w:hAnsi="Arial" w:cs="Arial"/>
          <w:spacing w:val="1"/>
        </w:rPr>
        <w:t>environment</w:t>
      </w:r>
      <w:r w:rsidR="00F20954" w:rsidRPr="006F7F3B">
        <w:rPr>
          <w:rFonts w:ascii="Arial" w:hAnsi="Arial" w:cs="Arial"/>
          <w:spacing w:val="1"/>
        </w:rPr>
        <w:t>; these</w:t>
      </w:r>
      <w:r w:rsidR="00566598" w:rsidRPr="006F7F3B">
        <w:rPr>
          <w:rFonts w:ascii="Arial" w:hAnsi="Arial" w:cs="Arial"/>
          <w:spacing w:val="1"/>
        </w:rPr>
        <w:t xml:space="preserve"> three elements are the base pillars of sustainability</w:t>
      </w:r>
      <w:r w:rsidRPr="006F7F3B">
        <w:rPr>
          <w:rFonts w:ascii="Arial" w:hAnsi="Arial" w:cs="Arial"/>
          <w:spacing w:val="1"/>
        </w:rPr>
        <w:t xml:space="preserve">. </w:t>
      </w:r>
      <w:r w:rsidR="00FF2EAF" w:rsidRPr="006F7F3B">
        <w:rPr>
          <w:rFonts w:ascii="Arial" w:hAnsi="Arial" w:cs="Arial"/>
          <w:spacing w:val="1"/>
        </w:rPr>
        <w:t xml:space="preserve">Corporate social responsibility is </w:t>
      </w:r>
      <w:r w:rsidR="00BE0D4F" w:rsidRPr="006F7F3B">
        <w:rPr>
          <w:rFonts w:ascii="Arial" w:hAnsi="Arial" w:cs="Arial"/>
          <w:spacing w:val="1"/>
        </w:rPr>
        <w:t xml:space="preserve">a broad </w:t>
      </w:r>
      <w:r w:rsidR="009C0B5C" w:rsidRPr="006F7F3B">
        <w:rPr>
          <w:rFonts w:ascii="Arial" w:hAnsi="Arial" w:cs="Arial"/>
          <w:spacing w:val="1"/>
        </w:rPr>
        <w:t>perception</w:t>
      </w:r>
      <w:r w:rsidR="00BE0D4F" w:rsidRPr="006F7F3B">
        <w:rPr>
          <w:rFonts w:ascii="Arial" w:hAnsi="Arial" w:cs="Arial"/>
          <w:spacing w:val="1"/>
        </w:rPr>
        <w:t xml:space="preserve"> that could take several </w:t>
      </w:r>
      <w:r w:rsidR="009C0B5C" w:rsidRPr="006F7F3B">
        <w:rPr>
          <w:rFonts w:ascii="Arial" w:hAnsi="Arial" w:cs="Arial"/>
          <w:spacing w:val="1"/>
        </w:rPr>
        <w:t>systems</w:t>
      </w:r>
      <w:r w:rsidR="00BE0D4F" w:rsidRPr="006F7F3B">
        <w:rPr>
          <w:rFonts w:ascii="Arial" w:hAnsi="Arial" w:cs="Arial"/>
          <w:spacing w:val="1"/>
        </w:rPr>
        <w:t xml:space="preserve"> depending on</w:t>
      </w:r>
      <w:r w:rsidR="00FF2EAF" w:rsidRPr="006F7F3B">
        <w:rPr>
          <w:rFonts w:ascii="Arial" w:hAnsi="Arial" w:cs="Arial"/>
          <w:spacing w:val="1"/>
        </w:rPr>
        <w:t xml:space="preserve"> the hotel and sector. Through</w:t>
      </w:r>
      <w:r w:rsidR="00D0388E" w:rsidRPr="006F7F3B">
        <w:rPr>
          <w:rFonts w:ascii="Arial" w:hAnsi="Arial" w:cs="Arial"/>
          <w:spacing w:val="1"/>
        </w:rPr>
        <w:t xml:space="preserve"> the CSR program</w:t>
      </w:r>
      <w:r w:rsidRPr="006F7F3B">
        <w:rPr>
          <w:rFonts w:ascii="Arial" w:hAnsi="Arial" w:cs="Arial"/>
          <w:spacing w:val="1"/>
        </w:rPr>
        <w:t xml:space="preserve">, philanthropy,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volunteer effor</w:t>
      </w:r>
      <w:r w:rsidR="00D0388E" w:rsidRPr="006F7F3B">
        <w:rPr>
          <w:rFonts w:ascii="Arial" w:hAnsi="Arial" w:cs="Arial"/>
          <w:spacing w:val="1"/>
        </w:rPr>
        <w:t>t</w:t>
      </w:r>
      <w:r w:rsidRPr="006F7F3B">
        <w:rPr>
          <w:rFonts w:ascii="Arial" w:hAnsi="Arial" w:cs="Arial"/>
          <w:spacing w:val="1"/>
        </w:rPr>
        <w:t xml:space="preserve">, </w:t>
      </w:r>
      <w:r w:rsidR="00D0388E" w:rsidRPr="006F7F3B">
        <w:rPr>
          <w:rFonts w:ascii="Arial" w:hAnsi="Arial" w:cs="Arial"/>
        </w:rPr>
        <w:t xml:space="preserve">Marriott </w:t>
      </w:r>
      <w:r w:rsidR="00D0388E" w:rsidRPr="006F7F3B">
        <w:rPr>
          <w:rFonts w:ascii="Arial" w:hAnsi="Arial" w:cs="Arial"/>
          <w:spacing w:val="1"/>
        </w:rPr>
        <w:t>could</w:t>
      </w:r>
      <w:r w:rsidRPr="006F7F3B">
        <w:rPr>
          <w:rFonts w:ascii="Arial" w:hAnsi="Arial" w:cs="Arial"/>
          <w:spacing w:val="1"/>
        </w:rPr>
        <w:t xml:space="preserve"> benefit society while </w:t>
      </w:r>
      <w:r w:rsidR="00FF2EAF" w:rsidRPr="006F7F3B">
        <w:rPr>
          <w:rFonts w:ascii="Arial" w:hAnsi="Arial" w:cs="Arial"/>
          <w:spacing w:val="1"/>
        </w:rPr>
        <w:t>leveraging</w:t>
      </w:r>
      <w:r w:rsidR="00D0388E" w:rsidRPr="006F7F3B">
        <w:rPr>
          <w:rFonts w:ascii="Arial" w:hAnsi="Arial" w:cs="Arial"/>
          <w:spacing w:val="1"/>
        </w:rPr>
        <w:t xml:space="preserve"> the</w:t>
      </w:r>
      <w:r w:rsidRPr="006F7F3B">
        <w:rPr>
          <w:rFonts w:ascii="Arial" w:hAnsi="Arial" w:cs="Arial"/>
          <w:spacing w:val="1"/>
        </w:rPr>
        <w:t xml:space="preserve"> </w:t>
      </w:r>
      <w:r w:rsidR="00D0388E" w:rsidRPr="006F7F3B">
        <w:rPr>
          <w:rFonts w:ascii="Arial" w:hAnsi="Arial" w:cs="Arial"/>
          <w:spacing w:val="1"/>
        </w:rPr>
        <w:t>brand</w:t>
      </w:r>
      <w:r w:rsidR="000E6BD5" w:rsidRPr="006F7F3B">
        <w:rPr>
          <w:rFonts w:ascii="Arial" w:hAnsi="Arial" w:cs="Arial"/>
          <w:spacing w:val="1"/>
        </w:rPr>
        <w:t xml:space="preserve"> (</w:t>
      </w:r>
      <w:proofErr w:type="spellStart"/>
      <w:r w:rsidR="000E6BD5" w:rsidRPr="006F7F3B">
        <w:rPr>
          <w:rFonts w:ascii="Arial" w:hAnsi="Arial" w:cs="Arial"/>
        </w:rPr>
        <w:t>Haski</w:t>
      </w:r>
      <w:proofErr w:type="spellEnd"/>
      <w:r w:rsidR="000E6BD5" w:rsidRPr="006F7F3B">
        <w:rPr>
          <w:rFonts w:ascii="Arial" w:hAnsi="Arial" w:cs="Arial"/>
        </w:rPr>
        <w:t>-Leventhal, 2018)</w:t>
      </w:r>
      <w:r w:rsidR="002665BB">
        <w:rPr>
          <w:rFonts w:ascii="Arial" w:hAnsi="Arial" w:cs="Arial"/>
          <w:spacing w:val="1"/>
        </w:rPr>
        <w:t>—sustainable</w:t>
      </w:r>
      <w:r w:rsidR="00566598" w:rsidRPr="006F7F3B">
        <w:rPr>
          <w:rFonts w:ascii="Arial" w:hAnsi="Arial" w:cs="Arial"/>
          <w:spacing w:val="1"/>
        </w:rPr>
        <w:t xml:space="preserve"> environmental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566598" w:rsidRPr="006F7F3B">
        <w:rPr>
          <w:rFonts w:ascii="Arial" w:hAnsi="Arial" w:cs="Arial"/>
          <w:spacing w:val="1"/>
        </w:rPr>
        <w:t>practices implemented by Marriott</w:t>
      </w:r>
      <w:r w:rsidR="002665BB">
        <w:rPr>
          <w:rFonts w:ascii="Arial" w:hAnsi="Arial" w:cs="Arial"/>
          <w:spacing w:val="1"/>
        </w:rPr>
        <w:t>.</w:t>
      </w:r>
      <w:r w:rsidR="002665BB" w:rsidRPr="002665BB">
        <w:rPr>
          <w:rFonts w:ascii="Arial" w:hAnsi="Arial" w:cs="Arial"/>
          <w:spacing w:val="1"/>
        </w:rPr>
        <w:t xml:space="preserve"> </w:t>
      </w:r>
      <w:r w:rsidR="002665BB">
        <w:rPr>
          <w:rFonts w:ascii="Arial" w:hAnsi="Arial" w:cs="Arial"/>
          <w:spacing w:val="1"/>
        </w:rPr>
        <w:t xml:space="preserve">Marriott International created a new CSR strategy named Serve 360; the goal is youth employment. By 2030, one million young people will be employed; the next goal is carbon, followed by water and human rights. </w:t>
      </w:r>
      <w:r w:rsidR="002C7590" w:rsidRPr="006F7F3B">
        <w:rPr>
          <w:rFonts w:ascii="Arial" w:hAnsi="Arial" w:cs="Arial"/>
          <w:spacing w:val="1"/>
        </w:rPr>
        <w:t>The</w:t>
      </w:r>
      <w:r w:rsidR="00566598" w:rsidRPr="006F7F3B">
        <w:rPr>
          <w:rFonts w:ascii="Arial" w:hAnsi="Arial" w:cs="Arial"/>
          <w:spacing w:val="1"/>
        </w:rPr>
        <w:t xml:space="preserve"> report shows that </w:t>
      </w:r>
      <w:r w:rsidR="00F20954" w:rsidRPr="006F7F3B">
        <w:rPr>
          <w:rFonts w:ascii="Arial" w:hAnsi="Arial" w:cs="Arial"/>
          <w:spacing w:val="1"/>
        </w:rPr>
        <w:t>Marriott</w:t>
      </w:r>
      <w:r w:rsidR="00566598" w:rsidRPr="006F7F3B">
        <w:rPr>
          <w:rFonts w:ascii="Arial" w:hAnsi="Arial" w:cs="Arial"/>
          <w:spacing w:val="1"/>
        </w:rPr>
        <w:t xml:space="preserve"> will reduce energy consumption</w:t>
      </w:r>
      <w:r w:rsidR="00F20954" w:rsidRPr="006F7F3B">
        <w:rPr>
          <w:rFonts w:ascii="Arial" w:hAnsi="Arial" w:cs="Arial"/>
          <w:spacing w:val="1"/>
        </w:rPr>
        <w:t xml:space="preserve"> and invest in a renewable energy system. To minimise the emissions level, Marriott integrated a carbon offset program, which will </w:t>
      </w:r>
      <w:r w:rsidR="00B37A9B" w:rsidRPr="006F7F3B">
        <w:rPr>
          <w:rFonts w:ascii="Arial" w:hAnsi="Arial" w:cs="Arial"/>
          <w:spacing w:val="1"/>
        </w:rPr>
        <w:t>support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B37A9B">
        <w:rPr>
          <w:rFonts w:ascii="Arial" w:hAnsi="Arial" w:cs="Arial"/>
          <w:spacing w:val="1"/>
        </w:rPr>
        <w:t xml:space="preserve">the </w:t>
      </w:r>
      <w:r w:rsidR="006E6881" w:rsidRPr="006F7F3B">
        <w:rPr>
          <w:rFonts w:ascii="Arial" w:hAnsi="Arial" w:cs="Arial"/>
          <w:spacing w:val="1"/>
        </w:rPr>
        <w:t>decrease</w:t>
      </w:r>
      <w:r w:rsidR="00F20954" w:rsidRPr="006F7F3B">
        <w:rPr>
          <w:rFonts w:ascii="Arial" w:hAnsi="Arial" w:cs="Arial"/>
          <w:spacing w:val="1"/>
        </w:rPr>
        <w:t xml:space="preserve"> </w:t>
      </w:r>
      <w:r w:rsidR="00B37A9B">
        <w:rPr>
          <w:rFonts w:ascii="Arial" w:hAnsi="Arial" w:cs="Arial"/>
          <w:spacing w:val="1"/>
        </w:rPr>
        <w:t xml:space="preserve">in </w:t>
      </w:r>
      <w:r w:rsidR="00F20954" w:rsidRPr="006F7F3B">
        <w:rPr>
          <w:rFonts w:ascii="Arial" w:hAnsi="Arial" w:cs="Arial"/>
          <w:spacing w:val="1"/>
        </w:rPr>
        <w:t>the emission of greenhouse gases. To minimise water consumption, Marriott has installed a detector tool to ensure there are no leaks, and they have a low-temperature laundry programme, which saves water energy and longer linen life.</w:t>
      </w:r>
    </w:p>
    <w:p w14:paraId="32FEF814" w14:textId="415D9A6A" w:rsidR="005349BF" w:rsidRPr="006F7F3B" w:rsidRDefault="00FF2EA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Style w:val="wixui-rich-texttext"/>
          <w:rFonts w:ascii="Arial" w:hAnsi="Arial" w:cs="Arial"/>
          <w:bdr w:val="none" w:sz="0" w:space="0" w:color="auto" w:frame="1"/>
        </w:rPr>
      </w:pPr>
      <w:r w:rsidRPr="006F7F3B">
        <w:rPr>
          <w:rFonts w:ascii="Arial" w:hAnsi="Arial" w:cs="Arial"/>
          <w:spacing w:val="1"/>
        </w:rPr>
        <w:t xml:space="preserve">For the firms to be socially responsible, it first entails being </w:t>
      </w:r>
      <w:r w:rsidR="00BE0D4F" w:rsidRPr="006F7F3B">
        <w:rPr>
          <w:rFonts w:ascii="Arial" w:hAnsi="Arial" w:cs="Arial"/>
          <w:spacing w:val="1"/>
        </w:rPr>
        <w:t>accountable</w:t>
      </w:r>
      <w:r w:rsidRPr="006F7F3B">
        <w:rPr>
          <w:rFonts w:ascii="Arial" w:hAnsi="Arial" w:cs="Arial"/>
          <w:spacing w:val="1"/>
        </w:rPr>
        <w:t xml:space="preserve"> to themselves </w:t>
      </w:r>
      <w:r w:rsidR="00BE0D4F" w:rsidRPr="006F7F3B">
        <w:rPr>
          <w:rFonts w:ascii="Arial" w:hAnsi="Arial" w:cs="Arial"/>
          <w:spacing w:val="1"/>
        </w:rPr>
        <w:t>and</w:t>
      </w:r>
      <w:r w:rsidRPr="006F7F3B">
        <w:rPr>
          <w:rFonts w:ascii="Arial" w:hAnsi="Arial" w:cs="Arial"/>
          <w:spacing w:val="1"/>
        </w:rPr>
        <w:t xml:space="preserve"> the stakeholders. Firms that adopt</w:t>
      </w:r>
      <w:r w:rsidR="006D7C87" w:rsidRPr="006F7F3B">
        <w:rPr>
          <w:rFonts w:ascii="Arial" w:hAnsi="Arial" w:cs="Arial"/>
          <w:spacing w:val="1"/>
        </w:rPr>
        <w:t xml:space="preserve"> CSR program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holds to have growth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in the</w:t>
      </w:r>
      <w:r w:rsidR="00A452B0" w:rsidRPr="006F7F3B">
        <w:rPr>
          <w:rFonts w:ascii="Arial" w:hAnsi="Arial" w:cs="Arial"/>
          <w:spacing w:val="1"/>
        </w:rPr>
        <w:t xml:space="preserve"> business to the point where they </w:t>
      </w:r>
      <w:r w:rsidR="006D7C87" w:rsidRPr="006F7F3B">
        <w:rPr>
          <w:rFonts w:ascii="Arial" w:hAnsi="Arial" w:cs="Arial"/>
          <w:spacing w:val="1"/>
        </w:rPr>
        <w:t>c</w:t>
      </w:r>
      <w:r w:rsidRPr="006F7F3B">
        <w:rPr>
          <w:rFonts w:ascii="Arial" w:hAnsi="Arial" w:cs="Arial"/>
          <w:spacing w:val="1"/>
        </w:rPr>
        <w:t>an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 xml:space="preserve">provide back to people of </w:t>
      </w:r>
      <w:r w:rsidRPr="006F7F3B">
        <w:rPr>
          <w:rFonts w:ascii="Arial" w:hAnsi="Arial" w:cs="Arial"/>
          <w:spacing w:val="1"/>
        </w:rPr>
        <w:t>the</w:t>
      </w:r>
      <w:r w:rsidR="006D7C87" w:rsidRPr="006F7F3B">
        <w:rPr>
          <w:rFonts w:ascii="Arial" w:hAnsi="Arial" w:cs="Arial"/>
          <w:spacing w:val="1"/>
        </w:rPr>
        <w:t xml:space="preserve"> community</w:t>
      </w:r>
      <w:r w:rsidR="00A452B0" w:rsidRPr="006F7F3B">
        <w:rPr>
          <w:rFonts w:ascii="Arial" w:hAnsi="Arial" w:cs="Arial"/>
          <w:spacing w:val="1"/>
        </w:rPr>
        <w:t xml:space="preserve">. </w:t>
      </w:r>
      <w:r w:rsidRPr="006F7F3B">
        <w:rPr>
          <w:rFonts w:ascii="Arial" w:hAnsi="Arial" w:cs="Arial"/>
          <w:spacing w:val="1"/>
        </w:rPr>
        <w:t>Hence</w:t>
      </w:r>
      <w:r w:rsidR="00A452B0" w:rsidRPr="006F7F3B">
        <w:rPr>
          <w:rFonts w:ascii="Arial" w:hAnsi="Arial" w:cs="Arial"/>
          <w:spacing w:val="1"/>
        </w:rPr>
        <w:t xml:space="preserve">, CSR is </w:t>
      </w:r>
      <w:r w:rsidR="006D7C87" w:rsidRPr="006F7F3B">
        <w:rPr>
          <w:rFonts w:ascii="Arial" w:hAnsi="Arial" w:cs="Arial"/>
          <w:spacing w:val="1"/>
        </w:rPr>
        <w:t>generally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the</w:t>
      </w:r>
      <w:r w:rsidR="00A452B0" w:rsidRPr="006F7F3B">
        <w:rPr>
          <w:rFonts w:ascii="Arial" w:hAnsi="Arial" w:cs="Arial"/>
          <w:spacing w:val="1"/>
        </w:rPr>
        <w:t xml:space="preserve"> strategy </w:t>
      </w:r>
      <w:r w:rsidR="006D7C87" w:rsidRPr="006F7F3B">
        <w:rPr>
          <w:rFonts w:ascii="Arial" w:hAnsi="Arial" w:cs="Arial"/>
          <w:spacing w:val="1"/>
        </w:rPr>
        <w:t xml:space="preserve">that is executed through </w:t>
      </w:r>
      <w:r w:rsidR="00A452B0" w:rsidRPr="006F7F3B">
        <w:rPr>
          <w:rFonts w:ascii="Arial" w:hAnsi="Arial" w:cs="Arial"/>
          <w:spacing w:val="1"/>
        </w:rPr>
        <w:t>large</w:t>
      </w:r>
      <w:r w:rsidR="006D7C87" w:rsidRPr="006F7F3B">
        <w:rPr>
          <w:rFonts w:ascii="Arial" w:hAnsi="Arial" w:cs="Arial"/>
          <w:spacing w:val="1"/>
        </w:rPr>
        <w:t>r</w:t>
      </w:r>
      <w:r w:rsidR="00A452B0" w:rsidRPr="006F7F3B">
        <w:rPr>
          <w:rFonts w:ascii="Arial" w:hAnsi="Arial" w:cs="Arial"/>
          <w:spacing w:val="1"/>
        </w:rPr>
        <w:t xml:space="preserve"> </w:t>
      </w:r>
      <w:r w:rsidR="006D7C87" w:rsidRPr="006F7F3B">
        <w:rPr>
          <w:rFonts w:ascii="Arial" w:hAnsi="Arial" w:cs="Arial"/>
          <w:spacing w:val="1"/>
        </w:rPr>
        <w:t>firms</w:t>
      </w:r>
      <w:r w:rsidR="00A452B0" w:rsidRPr="006F7F3B">
        <w:rPr>
          <w:rFonts w:ascii="Arial" w:hAnsi="Arial" w:cs="Arial"/>
          <w:spacing w:val="1"/>
        </w:rPr>
        <w:t xml:space="preserve">. After all, the </w:t>
      </w:r>
      <w:r w:rsidRPr="006F7F3B">
        <w:rPr>
          <w:rFonts w:ascii="Arial" w:hAnsi="Arial" w:cs="Arial"/>
          <w:spacing w:val="1"/>
        </w:rPr>
        <w:t>more</w:t>
      </w:r>
      <w:r w:rsidR="00A452B0" w:rsidRPr="006F7F3B">
        <w:rPr>
          <w:rFonts w:ascii="Arial" w:hAnsi="Arial" w:cs="Arial"/>
          <w:spacing w:val="1"/>
        </w:rPr>
        <w:t xml:space="preserve"> visible </w:t>
      </w:r>
      <w:r w:rsidR="00BE0D4F" w:rsidRPr="006F7F3B">
        <w:rPr>
          <w:rFonts w:ascii="Arial" w:hAnsi="Arial" w:cs="Arial"/>
          <w:spacing w:val="1"/>
        </w:rPr>
        <w:t xml:space="preserve">and effective the business is, the more accountability it </w:t>
      </w:r>
      <w:r w:rsidR="00F80798" w:rsidRPr="006F7F3B">
        <w:rPr>
          <w:rFonts w:ascii="Arial" w:hAnsi="Arial" w:cs="Arial"/>
          <w:spacing w:val="1"/>
        </w:rPr>
        <w:t>must</w:t>
      </w:r>
      <w:r w:rsidR="00BE0D4F" w:rsidRPr="006F7F3B">
        <w:rPr>
          <w:rFonts w:ascii="Arial" w:hAnsi="Arial" w:cs="Arial"/>
          <w:spacing w:val="1"/>
        </w:rPr>
        <w:t xml:space="preserve"> determine the standard of ethical behaviours for the peer, competition, and</w:t>
      </w:r>
      <w:r w:rsidR="006D7C87" w:rsidRPr="006F7F3B">
        <w:rPr>
          <w:rFonts w:ascii="Arial" w:hAnsi="Arial" w:cs="Arial"/>
          <w:spacing w:val="1"/>
        </w:rPr>
        <w:t xml:space="preserve"> sector</w:t>
      </w:r>
      <w:r w:rsidR="000E6BD5" w:rsidRPr="006F7F3B">
        <w:rPr>
          <w:rFonts w:ascii="Arial" w:hAnsi="Arial" w:cs="Arial"/>
          <w:spacing w:val="1"/>
        </w:rPr>
        <w:t xml:space="preserve"> (</w:t>
      </w:r>
      <w:proofErr w:type="spellStart"/>
      <w:r w:rsidR="000E6BD5" w:rsidRPr="006F7F3B">
        <w:rPr>
          <w:rFonts w:ascii="Arial" w:hAnsi="Arial" w:cs="Arial"/>
          <w:color w:val="222222"/>
          <w:shd w:val="clear" w:color="auto" w:fill="FFFFFF"/>
        </w:rPr>
        <w:t>Latapí</w:t>
      </w:r>
      <w:proofErr w:type="spellEnd"/>
      <w:r w:rsidR="000E6BD5" w:rsidRPr="006F7F3B">
        <w:rPr>
          <w:rFonts w:ascii="Arial" w:hAnsi="Arial" w:cs="Arial"/>
          <w:color w:val="222222"/>
          <w:shd w:val="clear" w:color="auto" w:fill="FFFFFF"/>
        </w:rPr>
        <w:t xml:space="preserve"> Agudelo et al., 2019)</w:t>
      </w:r>
      <w:r w:rsidR="00A452B0" w:rsidRPr="006F7F3B">
        <w:rPr>
          <w:rFonts w:ascii="Arial" w:hAnsi="Arial" w:cs="Arial"/>
          <w:spacing w:val="1"/>
        </w:rPr>
        <w:t>.</w:t>
      </w:r>
      <w:r w:rsidR="005349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Based on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Carroll’s pyramid of CSR, </w:t>
      </w:r>
      <w:r w:rsidR="00F80798" w:rsidRPr="006F7F3B">
        <w:rPr>
          <w:rStyle w:val="wixui-rich-texttext"/>
          <w:rFonts w:ascii="Arial" w:hAnsi="Arial" w:cs="Arial"/>
          <w:bdr w:val="none" w:sz="0" w:space="0" w:color="auto" w:frame="1"/>
        </w:rPr>
        <w:t>by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being socially responsible, the firm </w:t>
      </w:r>
      <w:proofErr w:type="gramStart"/>
      <w:r w:rsidRPr="006F7F3B">
        <w:rPr>
          <w:rStyle w:val="wixui-rich-texttext"/>
          <w:rFonts w:ascii="Arial" w:hAnsi="Arial" w:cs="Arial"/>
          <w:bdr w:val="none" w:sz="0" w:space="0" w:color="auto" w:frame="1"/>
        </w:rPr>
        <w:t>has to</w:t>
      </w:r>
      <w:proofErr w:type="gramEnd"/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attain the expectation in matters of economic, legal, ethical and philanthropic frameworks by the community at a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specific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period</w:t>
      </w:r>
      <w:r w:rsidR="000E6BD5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Carroll, 2016)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. </w:t>
      </w:r>
    </w:p>
    <w:p w14:paraId="7A7FEE1B" w14:textId="77777777" w:rsidR="005349BF" w:rsidRPr="006F7F3B" w:rsidRDefault="005349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dr w:val="none" w:sz="0" w:space="0" w:color="auto" w:frame="1"/>
        </w:rPr>
      </w:pPr>
    </w:p>
    <w:p w14:paraId="18DE6FA8" w14:textId="60C0EE10" w:rsidR="00D0388E" w:rsidRPr="006F7F3B" w:rsidRDefault="005349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  <w:r w:rsidRPr="006F7F3B">
        <w:rPr>
          <w:rFonts w:ascii="Arial" w:hAnsi="Arial" w:cs="Arial"/>
        </w:rPr>
        <w:lastRenderedPageBreak/>
        <w:t>Marriott</w:t>
      </w:r>
      <w:r w:rsidRPr="006F7F3B">
        <w:rPr>
          <w:rFonts w:ascii="Arial" w:hAnsi="Arial" w:cs="Arial"/>
          <w:spacing w:val="1"/>
        </w:rPr>
        <w:t xml:space="preserve"> </w:t>
      </w:r>
      <w:r w:rsidR="00FF2EAF" w:rsidRPr="006F7F3B">
        <w:rPr>
          <w:rFonts w:ascii="Arial" w:hAnsi="Arial" w:cs="Arial"/>
          <w:spacing w:val="1"/>
        </w:rPr>
        <w:t>H</w:t>
      </w:r>
      <w:r w:rsidRPr="006F7F3B">
        <w:rPr>
          <w:rFonts w:ascii="Arial" w:hAnsi="Arial" w:cs="Arial"/>
          <w:spacing w:val="1"/>
        </w:rPr>
        <w:t xml:space="preserve">otel </w:t>
      </w:r>
      <w:r w:rsidR="00FF2EAF" w:rsidRPr="006F7F3B">
        <w:rPr>
          <w:rFonts w:ascii="Arial" w:hAnsi="Arial" w:cs="Arial"/>
          <w:spacing w:val="1"/>
        </w:rPr>
        <w:t xml:space="preserve">is </w:t>
      </w:r>
      <w:r w:rsidRPr="006F7F3B">
        <w:rPr>
          <w:rFonts w:ascii="Arial" w:hAnsi="Arial" w:cs="Arial"/>
          <w:spacing w:val="1"/>
        </w:rPr>
        <w:t xml:space="preserve">also involved in CST at large. </w:t>
      </w:r>
      <w:r w:rsidR="00D0388E" w:rsidRPr="006F7F3B">
        <w:rPr>
          <w:rFonts w:ascii="Arial" w:hAnsi="Arial" w:cs="Arial"/>
          <w:spacing w:val="1"/>
        </w:rPr>
        <w:t xml:space="preserve">The CSR </w:t>
      </w:r>
      <w:r w:rsidR="00FF2EAF" w:rsidRPr="006F7F3B">
        <w:rPr>
          <w:rFonts w:ascii="Arial" w:hAnsi="Arial" w:cs="Arial"/>
          <w:spacing w:val="1"/>
        </w:rPr>
        <w:t xml:space="preserve">policies of Marriott Hotel </w:t>
      </w:r>
      <w:r w:rsidR="00BE0D4F" w:rsidRPr="006F7F3B">
        <w:rPr>
          <w:rFonts w:ascii="Arial" w:hAnsi="Arial" w:cs="Arial"/>
          <w:spacing w:val="1"/>
        </w:rPr>
        <w:t>affect</w:t>
      </w:r>
      <w:r w:rsidR="00363ACE" w:rsidRPr="006F7F3B">
        <w:rPr>
          <w:rFonts w:ascii="Arial" w:hAnsi="Arial" w:cs="Arial"/>
          <w:spacing w:val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Diversity and inclusion</w:t>
      </w:r>
      <w:r w:rsidR="00363ACE" w:rsidRPr="006F7F3B">
        <w:rPr>
          <w:rStyle w:val="wixui-rich-texttext"/>
          <w:rFonts w:ascii="Arial" w:hAnsi="Arial" w:cs="Arial"/>
          <w:bdr w:val="none" w:sz="0" w:space="0" w:color="auto" w:frame="1"/>
        </w:rPr>
        <w:t>, Effective</w:t>
      </w:r>
      <w:r w:rsidR="00363ACE" w:rsidRPr="006F7F3B">
        <w:rPr>
          <w:rFonts w:ascii="Arial" w:hAnsi="Arial" w:cs="Arial"/>
        </w:rPr>
        <w:t xml:space="preserve"> engagement of society and communities, </w:t>
      </w:r>
      <w:r w:rsidR="00363ACE" w:rsidRPr="006F7F3B">
        <w:rPr>
          <w:rFonts w:ascii="Arial" w:hAnsi="Arial" w:cs="Arial"/>
          <w:shd w:val="clear" w:color="auto" w:fill="FFFFFF"/>
        </w:rPr>
        <w:t xml:space="preserve">Sustainability, </w:t>
      </w:r>
      <w:r w:rsidR="00BE0D4F" w:rsidRPr="006F7F3B">
        <w:rPr>
          <w:rFonts w:ascii="Arial" w:hAnsi="Arial" w:cs="Arial"/>
          <w:shd w:val="clear" w:color="auto" w:fill="FFFFFF"/>
        </w:rPr>
        <w:t xml:space="preserve">and </w:t>
      </w:r>
      <w:r w:rsidR="00363ACE" w:rsidRPr="006F7F3B">
        <w:rPr>
          <w:rFonts w:ascii="Arial" w:hAnsi="Arial" w:cs="Arial"/>
          <w:shd w:val="clear" w:color="auto" w:fill="FFFFFF"/>
        </w:rPr>
        <w:t xml:space="preserve">conservation of </w:t>
      </w:r>
      <w:r w:rsidR="00BE0D4F" w:rsidRPr="006F7F3B">
        <w:rPr>
          <w:rFonts w:ascii="Arial" w:hAnsi="Arial" w:cs="Arial"/>
          <w:shd w:val="clear" w:color="auto" w:fill="FFFFFF"/>
        </w:rPr>
        <w:t xml:space="preserve">the </w:t>
      </w:r>
      <w:r w:rsidR="00363ACE" w:rsidRPr="006F7F3B">
        <w:rPr>
          <w:rFonts w:ascii="Arial" w:hAnsi="Arial" w:cs="Arial"/>
          <w:shd w:val="clear" w:color="auto" w:fill="FFFFFF"/>
        </w:rPr>
        <w:t xml:space="preserve">natural environment. </w:t>
      </w:r>
      <w:r w:rsidR="00363ACE" w:rsidRPr="006F7F3B">
        <w:rPr>
          <w:rStyle w:val="wixui-rich-texttext"/>
          <w:rFonts w:ascii="Arial" w:hAnsi="Arial" w:cs="Arial"/>
          <w:bdr w:val="none" w:sz="0" w:space="0" w:color="auto" w:frame="1"/>
        </w:rPr>
        <w:t>Diversity and inclusion policy is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seen as the CSR of </w:t>
      </w:r>
      <w:r w:rsidR="00FF2EAF" w:rsidRPr="006F7F3B">
        <w:rPr>
          <w:rFonts w:ascii="Arial" w:hAnsi="Arial" w:cs="Arial"/>
        </w:rPr>
        <w:t xml:space="preserve">Marriott. </w:t>
      </w:r>
      <w:r w:rsidRPr="006F7F3B">
        <w:rPr>
          <w:rFonts w:ascii="Arial" w:hAnsi="Arial" w:cs="Arial"/>
        </w:rPr>
        <w:t xml:space="preserve">It is </w:t>
      </w:r>
      <w:r w:rsidR="00FF2EAF" w:rsidRPr="006F7F3B">
        <w:rPr>
          <w:rFonts w:ascii="Arial" w:hAnsi="Arial" w:cs="Arial"/>
        </w:rPr>
        <w:t>a</w:t>
      </w:r>
      <w:r w:rsidRPr="006F7F3B">
        <w:rPr>
          <w:rFonts w:ascii="Arial" w:hAnsi="Arial" w:cs="Arial"/>
        </w:rPr>
        <w:t xml:space="preserve"> vital</w:t>
      </w:r>
      <w:r w:rsidR="00FF2EAF" w:rsidRPr="006F7F3B">
        <w:rPr>
          <w:rFonts w:ascii="Arial" w:hAnsi="Arial" w:cs="Arial"/>
        </w:rPr>
        <w:t>ly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important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component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in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the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agenda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. 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Corporate reputations are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crucial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business success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influence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 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The 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iversity and inclusion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policy at </w:t>
      </w:r>
      <w:r w:rsidRPr="006F7F3B">
        <w:rPr>
          <w:rFonts w:ascii="Arial" w:hAnsi="Arial" w:cs="Arial"/>
        </w:rPr>
        <w:t>Marriott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in CSR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aids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having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compelling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brand image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,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assisting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BE0D4F" w:rsidRPr="006F7F3B">
        <w:rPr>
          <w:rStyle w:val="wixui-rich-texttext"/>
          <w:rFonts w:ascii="Arial" w:hAnsi="Arial" w:cs="Arial"/>
          <w:bdr w:val="none" w:sz="0" w:space="0" w:color="auto" w:frame="1"/>
        </w:rPr>
        <w:t>in making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leveraged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reputation </w:t>
      </w:r>
      <w:r w:rsidR="007F5521" w:rsidRPr="006F7F3B">
        <w:rPr>
          <w:rStyle w:val="wixui-rich-texttext"/>
          <w:rFonts w:ascii="Arial" w:hAnsi="Arial" w:cs="Arial"/>
          <w:bdr w:val="none" w:sz="0" w:space="0" w:color="auto" w:frame="1"/>
        </w:rPr>
        <w:t>and developing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positive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business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connections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By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executing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well-developed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program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for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, </w:t>
      </w:r>
      <w:r w:rsidRPr="006F7F3B">
        <w:rPr>
          <w:rFonts w:ascii="Arial" w:hAnsi="Arial" w:cs="Arial"/>
        </w:rPr>
        <w:t>Marriott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could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make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and keep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positive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interactions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472BF" w:rsidRPr="006F7F3B">
        <w:rPr>
          <w:rFonts w:ascii="Arial" w:hAnsi="Arial" w:cs="Arial"/>
          <w:shd w:val="clear" w:color="auto" w:fill="FFFFFF"/>
        </w:rPr>
        <w:t>(Marriott International, 2023).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The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policy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by </w:t>
      </w:r>
      <w:r w:rsidRPr="006F7F3B">
        <w:rPr>
          <w:rFonts w:ascii="Arial" w:hAnsi="Arial" w:cs="Arial"/>
        </w:rPr>
        <w:t xml:space="preserve">Marriott could </w:t>
      </w:r>
      <w:r w:rsidR="00FF2EAF" w:rsidRPr="006F7F3B">
        <w:rPr>
          <w:rFonts w:ascii="Arial" w:hAnsi="Arial" w:cs="Arial"/>
        </w:rPr>
        <w:t>als</w:t>
      </w:r>
      <w:r w:rsidRPr="006F7F3B">
        <w:rPr>
          <w:rFonts w:ascii="Arial" w:hAnsi="Arial" w:cs="Arial"/>
        </w:rPr>
        <w:t xml:space="preserve">o lead to </w:t>
      </w:r>
      <w:r w:rsidR="00FF2EAF" w:rsidRPr="006F7F3B">
        <w:rPr>
          <w:rFonts w:ascii="Arial" w:hAnsi="Arial" w:cs="Arial"/>
        </w:rPr>
        <w:t xml:space="preserve">a </w:t>
      </w:r>
      <w:r w:rsidRPr="006F7F3B">
        <w:rPr>
          <w:rFonts w:ascii="Arial" w:hAnsi="Arial" w:cs="Arial"/>
        </w:rPr>
        <w:t>higher level of ris</w:t>
      </w:r>
      <w:r w:rsidR="00FF2EAF" w:rsidRPr="006F7F3B">
        <w:rPr>
          <w:rFonts w:ascii="Arial" w:hAnsi="Arial" w:cs="Arial"/>
        </w:rPr>
        <w:t>k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to both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brands'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positioning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and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employee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satisfaction.  It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could aid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levelling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up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personnel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morale,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grow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quality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belonging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, and enrich brand associations and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loyalty.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CSR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is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significant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for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many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reasons.  It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aids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in developing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and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level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ling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up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outcomes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around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many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>elements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</w:t>
      </w:r>
      <w:r w:rsidRPr="006F7F3B">
        <w:rPr>
          <w:rFonts w:ascii="Arial" w:hAnsi="Arial" w:cs="Arial"/>
        </w:rPr>
        <w:t>Marriott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>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It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delivers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4F444C" w:rsidRPr="006F7F3B">
        <w:rPr>
          <w:rStyle w:val="wixui-rich-texttext"/>
          <w:rFonts w:ascii="Arial" w:hAnsi="Arial" w:cs="Arial"/>
          <w:bdr w:val="none" w:sz="0" w:space="0" w:color="auto" w:frame="1"/>
        </w:rPr>
        <w:t>monetary and social returns on investments and is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seen as the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main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element</w:t>
      </w:r>
      <w:r w:rsidR="00D0388E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of effective governance.</w:t>
      </w:r>
      <w:r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However, the ineffective policy of inclusion and diversity at </w:t>
      </w:r>
      <w:r w:rsidR="00FF2EAF" w:rsidRPr="006F7F3B">
        <w:rPr>
          <w:rFonts w:ascii="Arial" w:hAnsi="Arial" w:cs="Arial"/>
        </w:rPr>
        <w:t>Marriott make the business to have impacted the brand image</w:t>
      </w:r>
      <w:r w:rsidR="000E6BD5" w:rsidRPr="006F7F3B">
        <w:rPr>
          <w:rFonts w:ascii="Arial" w:hAnsi="Arial" w:cs="Arial"/>
        </w:rPr>
        <w:t xml:space="preserve"> (</w:t>
      </w:r>
      <w:proofErr w:type="spellStart"/>
      <w:r w:rsidR="000E6BD5" w:rsidRPr="006F7F3B">
        <w:rPr>
          <w:rFonts w:ascii="Arial" w:hAnsi="Arial" w:cs="Arial"/>
          <w:color w:val="222222"/>
          <w:shd w:val="clear" w:color="auto" w:fill="FFFFFF"/>
        </w:rPr>
        <w:t>Sanvitale</w:t>
      </w:r>
      <w:proofErr w:type="spellEnd"/>
      <w:r w:rsidR="000E6BD5" w:rsidRPr="006F7F3B">
        <w:rPr>
          <w:rFonts w:ascii="Arial" w:hAnsi="Arial" w:cs="Arial"/>
          <w:color w:val="222222"/>
          <w:shd w:val="clear" w:color="auto" w:fill="FFFFFF"/>
        </w:rPr>
        <w:t>, 2022)</w:t>
      </w:r>
      <w:r w:rsidR="00FF2EAF" w:rsidRPr="006F7F3B">
        <w:rPr>
          <w:rFonts w:ascii="Arial" w:hAnsi="Arial" w:cs="Arial"/>
        </w:rPr>
        <w:t xml:space="preserve">. Brand image plays a vital role in the business that would be ineffectively </w:t>
      </w:r>
      <w:r w:rsidR="004F444C" w:rsidRPr="006F7F3B">
        <w:rPr>
          <w:rFonts w:ascii="Arial" w:hAnsi="Arial" w:cs="Arial"/>
        </w:rPr>
        <w:t>affected</w:t>
      </w:r>
      <w:r w:rsidR="00FF2EAF" w:rsidRPr="006F7F3B">
        <w:rPr>
          <w:rFonts w:ascii="Arial" w:hAnsi="Arial" w:cs="Arial"/>
        </w:rPr>
        <w:t xml:space="preserve"> if Marriott </w:t>
      </w:r>
      <w:r w:rsidR="004F444C" w:rsidRPr="006F7F3B">
        <w:rPr>
          <w:rFonts w:ascii="Arial" w:hAnsi="Arial" w:cs="Arial"/>
        </w:rPr>
        <w:t>did</w:t>
      </w:r>
      <w:r w:rsidR="00FF2EAF" w:rsidRPr="006F7F3B">
        <w:rPr>
          <w:rFonts w:ascii="Arial" w:hAnsi="Arial" w:cs="Arial"/>
        </w:rPr>
        <w:t xml:space="preserve"> not hold </w:t>
      </w:r>
      <w:r w:rsidR="004F444C" w:rsidRPr="006F7F3B">
        <w:rPr>
          <w:rFonts w:ascii="Arial" w:hAnsi="Arial" w:cs="Arial"/>
        </w:rPr>
        <w:t>an</w:t>
      </w:r>
      <w:r w:rsidR="00FF2EAF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inclusion and diversity policy</w:t>
      </w:r>
      <w:r w:rsidR="00FF2EAF" w:rsidRPr="006F7F3B">
        <w:rPr>
          <w:rFonts w:ascii="Arial" w:hAnsi="Arial" w:cs="Arial"/>
        </w:rPr>
        <w:t xml:space="preserve">. </w:t>
      </w:r>
      <w:r w:rsidR="00FF2EAF" w:rsidRPr="006F7F3B">
        <w:rPr>
          <w:rStyle w:val="wixui-rich-texttext"/>
          <w:rFonts w:ascii="Arial" w:hAnsi="Arial" w:cs="Arial"/>
          <w:bdr w:val="none" w:sz="0" w:space="0" w:color="auto" w:frame="1"/>
        </w:rPr>
        <w:t>The</w:t>
      </w:r>
      <w:r w:rsidR="004472BF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 ineffective policy of inclusion and diversity at </w:t>
      </w:r>
      <w:r w:rsidR="004472BF" w:rsidRPr="006F7F3B">
        <w:rPr>
          <w:rFonts w:ascii="Arial" w:hAnsi="Arial" w:cs="Arial"/>
        </w:rPr>
        <w:t xml:space="preserve">Marriott </w:t>
      </w:r>
      <w:r w:rsidR="00FF2EAF" w:rsidRPr="006F7F3B">
        <w:rPr>
          <w:rFonts w:ascii="Arial" w:hAnsi="Arial" w:cs="Arial"/>
        </w:rPr>
        <w:t>also</w:t>
      </w:r>
      <w:r w:rsidR="004472BF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causes</w:t>
      </w:r>
      <w:r w:rsidR="004472BF" w:rsidRPr="006F7F3B">
        <w:rPr>
          <w:rFonts w:ascii="Arial" w:hAnsi="Arial" w:cs="Arial"/>
        </w:rPr>
        <w:t xml:space="preserve"> the firm to </w:t>
      </w:r>
      <w:r w:rsidR="00FF2EAF" w:rsidRPr="006F7F3B">
        <w:rPr>
          <w:rFonts w:ascii="Arial" w:hAnsi="Arial" w:cs="Arial"/>
        </w:rPr>
        <w:t>have</w:t>
      </w:r>
      <w:r w:rsidR="004472BF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</w:t>
      </w:r>
      <w:r w:rsidR="004472BF" w:rsidRPr="006F7F3B">
        <w:rPr>
          <w:rFonts w:ascii="Arial" w:hAnsi="Arial" w:cs="Arial"/>
        </w:rPr>
        <w:t xml:space="preserve"> lower level of </w:t>
      </w:r>
      <w:r w:rsidR="00FF2EAF" w:rsidRPr="006F7F3B">
        <w:rPr>
          <w:rFonts w:ascii="Arial" w:hAnsi="Arial" w:cs="Arial"/>
        </w:rPr>
        <w:t>reputation</w:t>
      </w:r>
      <w:r w:rsidR="004472BF" w:rsidRPr="006F7F3B">
        <w:rPr>
          <w:rFonts w:ascii="Arial" w:hAnsi="Arial" w:cs="Arial"/>
        </w:rPr>
        <w:t xml:space="preserve"> in the market that </w:t>
      </w:r>
      <w:r w:rsidR="00FF2EAF" w:rsidRPr="006F7F3B">
        <w:rPr>
          <w:rFonts w:ascii="Arial" w:hAnsi="Arial" w:cs="Arial"/>
        </w:rPr>
        <w:t>impact</w:t>
      </w:r>
      <w:r w:rsidR="004472BF" w:rsidRPr="006F7F3B">
        <w:rPr>
          <w:rFonts w:ascii="Arial" w:hAnsi="Arial" w:cs="Arial"/>
        </w:rPr>
        <w:t xml:space="preserve"> adversely the firm. This </w:t>
      </w:r>
      <w:r w:rsidR="00FF2EAF" w:rsidRPr="006F7F3B">
        <w:rPr>
          <w:rFonts w:ascii="Arial" w:hAnsi="Arial" w:cs="Arial"/>
        </w:rPr>
        <w:t>leads</w:t>
      </w:r>
      <w:r w:rsidR="004472BF" w:rsidRPr="006F7F3B">
        <w:rPr>
          <w:rFonts w:ascii="Arial" w:hAnsi="Arial" w:cs="Arial"/>
        </w:rPr>
        <w:t xml:space="preserve"> to lowering the revenue of the hotel. </w:t>
      </w:r>
      <w:r w:rsidR="00F20954" w:rsidRPr="006F7F3B">
        <w:rPr>
          <w:rStyle w:val="wixui-rich-texttext"/>
          <w:rFonts w:ascii="Arial" w:hAnsi="Arial" w:cs="Arial"/>
          <w:bdr w:val="none" w:sz="0" w:space="0" w:color="auto" w:frame="1"/>
        </w:rPr>
        <w:t xml:space="preserve">Marriott's ineffective inclusion and diversity policy </w:t>
      </w:r>
      <w:r w:rsidR="004472BF" w:rsidRPr="006F7F3B">
        <w:rPr>
          <w:rFonts w:ascii="Arial" w:hAnsi="Arial" w:cs="Arial"/>
        </w:rPr>
        <w:t xml:space="preserve">also led to disruptive business relations. </w:t>
      </w:r>
    </w:p>
    <w:p w14:paraId="286E3E99" w14:textId="77777777" w:rsidR="004472BF" w:rsidRPr="006F7F3B" w:rsidRDefault="004472B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86440C3" w14:textId="0AC22818" w:rsidR="001143C8" w:rsidRPr="006F7F3B" w:rsidRDefault="004472BF" w:rsidP="006F7F3B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shd w:val="clear" w:color="auto" w:fill="FFFFFF"/>
        </w:rPr>
      </w:pPr>
      <w:r w:rsidRPr="006F7F3B">
        <w:rPr>
          <w:rFonts w:ascii="Arial" w:hAnsi="Arial" w:cs="Arial"/>
        </w:rPr>
        <w:t xml:space="preserve">Community engagement </w:t>
      </w:r>
      <w:r w:rsidR="00FF2EAF" w:rsidRPr="006F7F3B">
        <w:rPr>
          <w:rFonts w:ascii="Arial" w:hAnsi="Arial" w:cs="Arial"/>
        </w:rPr>
        <w:t xml:space="preserve">is </w:t>
      </w:r>
      <w:r w:rsidR="00BA3A35" w:rsidRPr="006F7F3B">
        <w:rPr>
          <w:rFonts w:ascii="Arial" w:hAnsi="Arial" w:cs="Arial"/>
        </w:rPr>
        <w:t>seen as</w:t>
      </w:r>
      <w:r w:rsidRPr="006F7F3B">
        <w:rPr>
          <w:rFonts w:ascii="Arial" w:hAnsi="Arial" w:cs="Arial"/>
        </w:rPr>
        <w:t xml:space="preserve"> one of the </w:t>
      </w:r>
      <w:r w:rsidR="009C0B5C">
        <w:rPr>
          <w:rFonts w:ascii="Arial" w:hAnsi="Arial" w:cs="Arial"/>
        </w:rPr>
        <w:t>essential</w:t>
      </w:r>
      <w:r w:rsidR="00BA3A35" w:rsidRPr="006F7F3B">
        <w:rPr>
          <w:rFonts w:ascii="Arial" w:hAnsi="Arial" w:cs="Arial"/>
        </w:rPr>
        <w:t xml:space="preserve"> element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 of corporate social responsibility (CSR), alongside the </w:t>
      </w:r>
      <w:r w:rsidR="00BA3A35" w:rsidRPr="006F7F3B">
        <w:rPr>
          <w:rFonts w:ascii="Arial" w:hAnsi="Arial" w:cs="Arial"/>
        </w:rPr>
        <w:t>issues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at</w:t>
      </w:r>
      <w:r w:rsidRPr="006F7F3B">
        <w:rPr>
          <w:rFonts w:ascii="Arial" w:hAnsi="Arial" w:cs="Arial"/>
        </w:rPr>
        <w:t xml:space="preserve"> the workplace, the marketplace</w:t>
      </w:r>
      <w:r w:rsidR="00BA3A35" w:rsidRPr="006F7F3B">
        <w:rPr>
          <w:rFonts w:ascii="Arial" w:hAnsi="Arial" w:cs="Arial"/>
        </w:rPr>
        <w:t>s</w:t>
      </w:r>
      <w:r w:rsidR="004F444C" w:rsidRPr="006F7F3B">
        <w:rPr>
          <w:rFonts w:ascii="Arial" w:hAnsi="Arial" w:cs="Arial"/>
        </w:rPr>
        <w:t>,</w:t>
      </w:r>
      <w:r w:rsidR="00BA3A35" w:rsidRPr="006F7F3B">
        <w:rPr>
          <w:rFonts w:ascii="Arial" w:hAnsi="Arial" w:cs="Arial"/>
        </w:rPr>
        <w:t xml:space="preserve"> a</w:t>
      </w:r>
      <w:r w:rsidR="00FF2EAF" w:rsidRPr="006F7F3B">
        <w:rPr>
          <w:rFonts w:ascii="Arial" w:hAnsi="Arial" w:cs="Arial"/>
        </w:rPr>
        <w:t>nd</w:t>
      </w:r>
      <w:r w:rsidR="00BA3A35" w:rsidRPr="006F7F3B">
        <w:rPr>
          <w:rFonts w:ascii="Arial" w:hAnsi="Arial" w:cs="Arial"/>
        </w:rPr>
        <w:t xml:space="preserve"> the</w:t>
      </w:r>
      <w:r w:rsidRPr="006F7F3B">
        <w:rPr>
          <w:rFonts w:ascii="Arial" w:hAnsi="Arial" w:cs="Arial"/>
        </w:rPr>
        <w:t xml:space="preserve"> environment</w:t>
      </w:r>
      <w:r w:rsidR="000E6BD5" w:rsidRPr="006F7F3B">
        <w:rPr>
          <w:rFonts w:ascii="Arial" w:hAnsi="Arial" w:cs="Arial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Shin et al., 2021)</w:t>
      </w:r>
      <w:r w:rsidRPr="006F7F3B">
        <w:rPr>
          <w:rFonts w:ascii="Arial" w:hAnsi="Arial" w:cs="Arial"/>
        </w:rPr>
        <w:t xml:space="preserve">. Community </w:t>
      </w:r>
      <w:r w:rsidR="00BA3A35" w:rsidRPr="006F7F3B">
        <w:rPr>
          <w:rFonts w:ascii="Arial" w:hAnsi="Arial" w:cs="Arial"/>
        </w:rPr>
        <w:t>engagement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</w:t>
      </w:r>
      <w:r w:rsidRPr="006F7F3B">
        <w:rPr>
          <w:rFonts w:ascii="Arial" w:hAnsi="Arial" w:cs="Arial"/>
        </w:rPr>
        <w:t xml:space="preserve"> take </w:t>
      </w:r>
      <w:r w:rsidR="00BA3A35" w:rsidRPr="006F7F3B">
        <w:rPr>
          <w:rFonts w:ascii="Arial" w:hAnsi="Arial" w:cs="Arial"/>
        </w:rPr>
        <w:t>several of the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manners</w:t>
      </w:r>
      <w:r w:rsidRPr="006F7F3B">
        <w:rPr>
          <w:rFonts w:ascii="Arial" w:hAnsi="Arial" w:cs="Arial"/>
        </w:rPr>
        <w:t xml:space="preserve">. For </w:t>
      </w:r>
      <w:r w:rsidR="00FF2EAF" w:rsidRPr="006F7F3B">
        <w:rPr>
          <w:rFonts w:ascii="Arial" w:hAnsi="Arial" w:cs="Arial"/>
        </w:rPr>
        <w:t>instance</w:t>
      </w:r>
      <w:r w:rsidRPr="006F7F3B">
        <w:rPr>
          <w:rFonts w:ascii="Arial" w:hAnsi="Arial" w:cs="Arial"/>
        </w:rPr>
        <w:t xml:space="preserve">, </w:t>
      </w:r>
      <w:r w:rsidR="00BA3A35" w:rsidRPr="006F7F3B">
        <w:rPr>
          <w:rFonts w:ascii="Arial" w:hAnsi="Arial" w:cs="Arial"/>
        </w:rPr>
        <w:t>it is seen that the firms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select</w:t>
      </w:r>
      <w:r w:rsidRPr="006F7F3B">
        <w:rPr>
          <w:rFonts w:ascii="Arial" w:hAnsi="Arial" w:cs="Arial"/>
        </w:rPr>
        <w:t xml:space="preserve"> to </w:t>
      </w:r>
      <w:r w:rsidR="00BA3A35" w:rsidRPr="006F7F3B">
        <w:rPr>
          <w:rFonts w:ascii="Arial" w:hAnsi="Arial" w:cs="Arial"/>
        </w:rPr>
        <w:t>aid the</w:t>
      </w:r>
      <w:r w:rsidRPr="006F7F3B">
        <w:rPr>
          <w:rFonts w:ascii="Arial" w:hAnsi="Arial" w:cs="Arial"/>
        </w:rPr>
        <w:t xml:space="preserve"> local charity with </w:t>
      </w:r>
      <w:r w:rsidR="00FF2EAF" w:rsidRPr="006F7F3B">
        <w:rPr>
          <w:rFonts w:ascii="Arial" w:hAnsi="Arial" w:cs="Arial"/>
        </w:rPr>
        <w:t>monetary</w:t>
      </w:r>
      <w:r w:rsidR="00BA3A35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contributions</w:t>
      </w:r>
      <w:r w:rsidRPr="006F7F3B">
        <w:rPr>
          <w:rFonts w:ascii="Arial" w:hAnsi="Arial" w:cs="Arial"/>
        </w:rPr>
        <w:t xml:space="preserve">. </w:t>
      </w:r>
      <w:r w:rsidR="00FF2EAF" w:rsidRPr="006F7F3B">
        <w:rPr>
          <w:rFonts w:ascii="Arial" w:hAnsi="Arial" w:cs="Arial"/>
        </w:rPr>
        <w:t>According</w:t>
      </w:r>
      <w:r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>the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concept</w:t>
      </w:r>
      <w:r w:rsidRPr="006F7F3B">
        <w:rPr>
          <w:rFonts w:ascii="Arial" w:hAnsi="Arial" w:cs="Arial"/>
        </w:rPr>
        <w:t xml:space="preserve"> of </w:t>
      </w:r>
      <w:r w:rsidR="00FF2EAF" w:rsidRPr="006F7F3B">
        <w:rPr>
          <w:rFonts w:ascii="Arial" w:hAnsi="Arial" w:cs="Arial"/>
        </w:rPr>
        <w:t>community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engagement</w:t>
      </w:r>
      <w:r w:rsidRPr="006F7F3B">
        <w:rPr>
          <w:rFonts w:ascii="Arial" w:hAnsi="Arial" w:cs="Arial"/>
        </w:rPr>
        <w:t xml:space="preserve"> in CSR, </w:t>
      </w:r>
      <w:r w:rsidR="00161138">
        <w:rPr>
          <w:rFonts w:ascii="Arial" w:hAnsi="Arial" w:cs="Arial"/>
        </w:rPr>
        <w:t xml:space="preserve">the </w:t>
      </w:r>
      <w:r w:rsidR="004F444C" w:rsidRPr="006F7F3B">
        <w:rPr>
          <w:rFonts w:ascii="Arial" w:hAnsi="Arial" w:cs="Arial"/>
        </w:rPr>
        <w:t>scope of influence remains</w:t>
      </w:r>
      <w:r w:rsidRPr="006F7F3B">
        <w:rPr>
          <w:rFonts w:ascii="Arial" w:hAnsi="Arial" w:cs="Arial"/>
        </w:rPr>
        <w:t xml:space="preserve"> in the </w:t>
      </w:r>
      <w:r w:rsidR="00BA3A35" w:rsidRPr="006F7F3B">
        <w:rPr>
          <w:rFonts w:ascii="Arial" w:hAnsi="Arial" w:cs="Arial"/>
        </w:rPr>
        <w:t xml:space="preserve">society </w:t>
      </w:r>
      <w:r w:rsidR="00FF2EAF" w:rsidRPr="006F7F3B">
        <w:rPr>
          <w:rFonts w:ascii="Arial" w:hAnsi="Arial" w:cs="Arial"/>
        </w:rPr>
        <w:t>in which</w:t>
      </w:r>
      <w:r w:rsidR="00BA3A35" w:rsidRPr="006F7F3B">
        <w:rPr>
          <w:rFonts w:ascii="Arial" w:hAnsi="Arial" w:cs="Arial"/>
        </w:rPr>
        <w:t xml:space="preserve"> it operate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. </w:t>
      </w:r>
      <w:r w:rsidR="00BA3A35" w:rsidRPr="006F7F3B">
        <w:rPr>
          <w:rFonts w:ascii="Arial" w:hAnsi="Arial" w:cs="Arial"/>
        </w:rPr>
        <w:t xml:space="preserve">It </w:t>
      </w:r>
      <w:r w:rsidR="00FF2EAF" w:rsidRPr="006F7F3B">
        <w:rPr>
          <w:rFonts w:ascii="Arial" w:hAnsi="Arial" w:cs="Arial"/>
        </w:rPr>
        <w:t>explains</w:t>
      </w:r>
      <w:r w:rsidR="00BA3A35" w:rsidRPr="006F7F3B">
        <w:rPr>
          <w:rFonts w:ascii="Arial" w:hAnsi="Arial" w:cs="Arial"/>
        </w:rPr>
        <w:t xml:space="preserve"> the activity</w:t>
      </w:r>
      <w:r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Marriott</w:t>
      </w:r>
      <w:r w:rsidR="00BA3A35" w:rsidRPr="006F7F3B">
        <w:rPr>
          <w:rFonts w:ascii="Arial" w:hAnsi="Arial" w:cs="Arial"/>
        </w:rPr>
        <w:t xml:space="preserve"> undertake</w:t>
      </w:r>
      <w:r w:rsidR="00FF2EAF" w:rsidRPr="006F7F3B">
        <w:rPr>
          <w:rFonts w:ascii="Arial" w:hAnsi="Arial" w:cs="Arial"/>
        </w:rPr>
        <w:t>s</w:t>
      </w:r>
      <w:r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>leverage</w:t>
      </w:r>
      <w:r w:rsidR="00BA3A35" w:rsidRPr="006F7F3B">
        <w:rPr>
          <w:rFonts w:ascii="Arial" w:hAnsi="Arial" w:cs="Arial"/>
        </w:rPr>
        <w:t xml:space="preserve"> the</w:t>
      </w:r>
      <w:r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relationship</w:t>
      </w:r>
      <w:r w:rsidRPr="006F7F3B">
        <w:rPr>
          <w:rFonts w:ascii="Arial" w:hAnsi="Arial" w:cs="Arial"/>
        </w:rPr>
        <w:t xml:space="preserve"> with</w:t>
      </w:r>
      <w:r w:rsidR="004F444C" w:rsidRPr="006F7F3B">
        <w:rPr>
          <w:rFonts w:ascii="Arial" w:hAnsi="Arial" w:cs="Arial"/>
        </w:rPr>
        <w:t xml:space="preserve"> and contribute to the well-being of</w:t>
      </w:r>
      <w:r w:rsidRPr="006F7F3B">
        <w:rPr>
          <w:rFonts w:ascii="Arial" w:hAnsi="Arial" w:cs="Arial"/>
        </w:rPr>
        <w:t xml:space="preserve"> the </w:t>
      </w:r>
      <w:r w:rsidR="00FF2EAF" w:rsidRPr="006F7F3B">
        <w:rPr>
          <w:rFonts w:ascii="Arial" w:hAnsi="Arial" w:cs="Arial"/>
        </w:rPr>
        <w:t>societies</w:t>
      </w:r>
      <w:r w:rsidRPr="006F7F3B">
        <w:rPr>
          <w:rFonts w:ascii="Arial" w:hAnsi="Arial" w:cs="Arial"/>
        </w:rPr>
        <w:t xml:space="preserve"> it </w:t>
      </w:r>
      <w:r w:rsidR="00FF2EAF" w:rsidRPr="006F7F3B">
        <w:rPr>
          <w:rFonts w:ascii="Arial" w:hAnsi="Arial" w:cs="Arial"/>
        </w:rPr>
        <w:t>holds</w:t>
      </w:r>
      <w:r w:rsidR="00BA3A35" w:rsidRPr="006F7F3B">
        <w:rPr>
          <w:rFonts w:ascii="Arial" w:hAnsi="Arial" w:cs="Arial"/>
        </w:rPr>
        <w:t xml:space="preserve"> to have the</w:t>
      </w:r>
      <w:r w:rsidRPr="006F7F3B">
        <w:rPr>
          <w:rFonts w:ascii="Arial" w:hAnsi="Arial" w:cs="Arial"/>
        </w:rPr>
        <w:t xml:space="preserve"> presence or </w:t>
      </w:r>
      <w:r w:rsidR="00F20954" w:rsidRPr="006F7F3B">
        <w:rPr>
          <w:rFonts w:ascii="Arial" w:hAnsi="Arial" w:cs="Arial"/>
        </w:rPr>
        <w:t>impact</w:t>
      </w:r>
      <w:r w:rsidRPr="006F7F3B">
        <w:rPr>
          <w:rFonts w:ascii="Arial" w:hAnsi="Arial" w:cs="Arial"/>
        </w:rPr>
        <w:t xml:space="preserve"> </w:t>
      </w:r>
      <w:r w:rsidRPr="006F7F3B">
        <w:rPr>
          <w:rFonts w:ascii="Arial" w:hAnsi="Arial" w:cs="Arial"/>
          <w:shd w:val="clear" w:color="auto" w:fill="FFFFFF"/>
        </w:rPr>
        <w:t xml:space="preserve">(Popovich, 2020). </w:t>
      </w:r>
      <w:r w:rsidR="00792E09" w:rsidRPr="006F7F3B">
        <w:rPr>
          <w:rFonts w:ascii="Arial" w:hAnsi="Arial" w:cs="Arial"/>
        </w:rPr>
        <w:t xml:space="preserve">Working with </w:t>
      </w:r>
      <w:r w:rsidR="00BA3A35" w:rsidRPr="006F7F3B">
        <w:rPr>
          <w:rFonts w:ascii="Arial" w:hAnsi="Arial" w:cs="Arial"/>
        </w:rPr>
        <w:t>the</w:t>
      </w:r>
      <w:r w:rsidR="00792E09" w:rsidRPr="006F7F3B">
        <w:rPr>
          <w:rFonts w:ascii="Arial" w:hAnsi="Arial" w:cs="Arial"/>
        </w:rPr>
        <w:t xml:space="preserve"> local </w:t>
      </w:r>
      <w:r w:rsidR="00BA3A35" w:rsidRPr="006F7F3B">
        <w:rPr>
          <w:rFonts w:ascii="Arial" w:hAnsi="Arial" w:cs="Arial"/>
        </w:rPr>
        <w:t>people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 lead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 xml:space="preserve">to </w:t>
      </w:r>
      <w:r w:rsidR="00FF2EAF" w:rsidRPr="006F7F3B">
        <w:rPr>
          <w:rFonts w:ascii="Arial" w:hAnsi="Arial" w:cs="Arial"/>
        </w:rPr>
        <w:t>a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broader series</w:t>
      </w:r>
      <w:r w:rsidR="00792E09" w:rsidRPr="006F7F3B">
        <w:rPr>
          <w:rFonts w:ascii="Arial" w:hAnsi="Arial" w:cs="Arial"/>
        </w:rPr>
        <w:t xml:space="preserve"> of </w:t>
      </w:r>
      <w:r w:rsidR="00BA3A35" w:rsidRPr="006F7F3B">
        <w:rPr>
          <w:rFonts w:ascii="Arial" w:hAnsi="Arial" w:cs="Arial"/>
        </w:rPr>
        <w:t>merits</w:t>
      </w:r>
      <w:r w:rsidR="00792E09" w:rsidRPr="006F7F3B">
        <w:rPr>
          <w:rFonts w:ascii="Arial" w:hAnsi="Arial" w:cs="Arial"/>
        </w:rPr>
        <w:t xml:space="preserve">. For example, for </w:t>
      </w:r>
      <w:r w:rsidR="00BA3A35" w:rsidRPr="006F7F3B">
        <w:rPr>
          <w:rFonts w:ascii="Arial" w:hAnsi="Arial" w:cs="Arial"/>
        </w:rPr>
        <w:t>several of the hotel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firms, local customer</w:t>
      </w:r>
      <w:r w:rsidR="00FF2EAF" w:rsidRPr="006F7F3B">
        <w:rPr>
          <w:rFonts w:ascii="Arial" w:hAnsi="Arial" w:cs="Arial"/>
        </w:rPr>
        <w:t>s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 xml:space="preserve">are </w:t>
      </w:r>
      <w:r w:rsidR="00BA3A35" w:rsidRPr="006F7F3B">
        <w:rPr>
          <w:rFonts w:ascii="Arial" w:hAnsi="Arial" w:cs="Arial"/>
        </w:rPr>
        <w:t>seen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as a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vital</w:t>
      </w:r>
      <w:r w:rsidR="00792E09" w:rsidRPr="006F7F3B">
        <w:rPr>
          <w:rFonts w:ascii="Arial" w:hAnsi="Arial" w:cs="Arial"/>
        </w:rPr>
        <w:t xml:space="preserve"> source of </w:t>
      </w:r>
      <w:r w:rsidR="00BA3A35" w:rsidRPr="006F7F3B">
        <w:rPr>
          <w:rFonts w:ascii="Arial" w:hAnsi="Arial" w:cs="Arial"/>
        </w:rPr>
        <w:t>revenue</w:t>
      </w:r>
      <w:r w:rsidR="00792E09" w:rsidRPr="006F7F3B">
        <w:rPr>
          <w:rFonts w:ascii="Arial" w:hAnsi="Arial" w:cs="Arial"/>
        </w:rPr>
        <w:t>.</w:t>
      </w:r>
      <w:r w:rsidR="00BA3A35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 xml:space="preserve">Explaining the commitments to society could level up the hotel’s reputation </w:t>
      </w:r>
      <w:r w:rsidR="004F444C" w:rsidRPr="006F7F3B">
        <w:rPr>
          <w:rFonts w:ascii="Arial" w:hAnsi="Arial" w:cs="Arial"/>
        </w:rPr>
        <w:t>and</w:t>
      </w:r>
      <w:r w:rsidR="00FF2EAF" w:rsidRPr="006F7F3B">
        <w:rPr>
          <w:rFonts w:ascii="Arial" w:hAnsi="Arial" w:cs="Arial"/>
        </w:rPr>
        <w:t xml:space="preserve"> make it simpler for </w:t>
      </w:r>
      <w:r w:rsidR="00FF2EAF" w:rsidRPr="006F7F3B">
        <w:rPr>
          <w:rFonts w:ascii="Arial" w:hAnsi="Arial" w:cs="Arial"/>
        </w:rPr>
        <w:lastRenderedPageBreak/>
        <w:t>Marriott to recruit or retain workers. B</w:t>
      </w:r>
      <w:r w:rsidR="00BA3A35" w:rsidRPr="006F7F3B">
        <w:rPr>
          <w:rFonts w:ascii="Arial" w:hAnsi="Arial" w:cs="Arial"/>
        </w:rPr>
        <w:t>etter</w:t>
      </w:r>
      <w:r w:rsidR="00792E09" w:rsidRPr="006F7F3B">
        <w:rPr>
          <w:rFonts w:ascii="Arial" w:hAnsi="Arial" w:cs="Arial"/>
        </w:rPr>
        <w:t xml:space="preserve"> relationship</w:t>
      </w:r>
      <w:r w:rsidR="00BA3A35" w:rsidRPr="006F7F3B">
        <w:rPr>
          <w:rFonts w:ascii="Arial" w:hAnsi="Arial" w:cs="Arial"/>
        </w:rPr>
        <w:t xml:space="preserve">s with locals could </w:t>
      </w:r>
      <w:r w:rsidR="00FF2EAF" w:rsidRPr="006F7F3B">
        <w:rPr>
          <w:rFonts w:ascii="Arial" w:hAnsi="Arial" w:cs="Arial"/>
        </w:rPr>
        <w:t>als</w:t>
      </w:r>
      <w:r w:rsidR="00BA3A35" w:rsidRPr="006F7F3B">
        <w:rPr>
          <w:rFonts w:ascii="Arial" w:hAnsi="Arial" w:cs="Arial"/>
        </w:rPr>
        <w:t>o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aid</w:t>
      </w:r>
      <w:r w:rsidR="00792E09" w:rsidRPr="006F7F3B">
        <w:rPr>
          <w:rFonts w:ascii="Arial" w:hAnsi="Arial" w:cs="Arial"/>
        </w:rPr>
        <w:t xml:space="preserve">. CSR </w:t>
      </w:r>
      <w:r w:rsidR="00FF2EAF" w:rsidRPr="006F7F3B">
        <w:rPr>
          <w:rFonts w:ascii="Arial" w:hAnsi="Arial" w:cs="Arial"/>
        </w:rPr>
        <w:t>practices</w:t>
      </w:r>
      <w:r w:rsidR="00792E09" w:rsidRPr="006F7F3B">
        <w:rPr>
          <w:rFonts w:ascii="Arial" w:hAnsi="Arial" w:cs="Arial"/>
        </w:rPr>
        <w:t xml:space="preserve"> </w:t>
      </w:r>
      <w:r w:rsidR="00BA3A35" w:rsidRPr="006F7F3B">
        <w:rPr>
          <w:rFonts w:ascii="Arial" w:hAnsi="Arial" w:cs="Arial"/>
        </w:rPr>
        <w:t>could</w:t>
      </w:r>
      <w:r w:rsidR="00792E09" w:rsidRPr="006F7F3B">
        <w:rPr>
          <w:rFonts w:ascii="Arial" w:hAnsi="Arial" w:cs="Arial"/>
        </w:rPr>
        <w:t> </w:t>
      </w:r>
      <w:r w:rsidR="004F444C" w:rsidRPr="006F7F3B">
        <w:rPr>
          <w:rFonts w:ascii="Arial" w:hAnsi="Arial" w:cs="Arial"/>
        </w:rPr>
        <w:t>help</w:t>
      </w:r>
      <w:r w:rsidR="00BA3A35" w:rsidRPr="006F7F3B">
        <w:rPr>
          <w:rFonts w:ascii="Arial" w:hAnsi="Arial" w:cs="Arial"/>
        </w:rPr>
        <w:t xml:space="preserve"> </w:t>
      </w:r>
      <w:r w:rsidR="004F444C" w:rsidRPr="006F7F3B">
        <w:rPr>
          <w:rFonts w:ascii="Arial" w:hAnsi="Arial" w:cs="Arial"/>
        </w:rPr>
        <w:t>make a solid connection between the workers and the corporation, enhance morale, and</w:t>
      </w:r>
      <w:r w:rsidR="00BA3A35" w:rsidRPr="006F7F3B">
        <w:rPr>
          <w:rFonts w:ascii="Arial" w:hAnsi="Arial" w:cs="Arial"/>
        </w:rPr>
        <w:t xml:space="preserve"> assist</w:t>
      </w:r>
      <w:r w:rsidR="00792E09" w:rsidRPr="006F7F3B">
        <w:rPr>
          <w:rFonts w:ascii="Arial" w:hAnsi="Arial" w:cs="Arial"/>
        </w:rPr>
        <w:t xml:space="preserve"> both </w:t>
      </w:r>
      <w:r w:rsidR="00BA3A35" w:rsidRPr="006F7F3B">
        <w:rPr>
          <w:rFonts w:ascii="Arial" w:hAnsi="Arial" w:cs="Arial"/>
        </w:rPr>
        <w:t>workers</w:t>
      </w:r>
      <w:r w:rsidR="00792E09" w:rsidRPr="006F7F3B">
        <w:rPr>
          <w:rFonts w:ascii="Arial" w:hAnsi="Arial" w:cs="Arial"/>
        </w:rPr>
        <w:t xml:space="preserve"> and </w:t>
      </w:r>
      <w:r w:rsidR="00FF2EAF" w:rsidRPr="006F7F3B">
        <w:rPr>
          <w:rFonts w:ascii="Arial" w:hAnsi="Arial" w:cs="Arial"/>
        </w:rPr>
        <w:t>Marriott</w:t>
      </w:r>
      <w:r w:rsidR="00792E09" w:rsidRPr="006F7F3B">
        <w:rPr>
          <w:rFonts w:ascii="Arial" w:hAnsi="Arial" w:cs="Arial"/>
        </w:rPr>
        <w:t xml:space="preserve"> in feeling </w:t>
      </w:r>
      <w:r w:rsidR="00BA3A35" w:rsidRPr="006F7F3B">
        <w:rPr>
          <w:rFonts w:ascii="Arial" w:hAnsi="Arial" w:cs="Arial"/>
        </w:rPr>
        <w:t>highly linked</w:t>
      </w:r>
      <w:r w:rsidR="00792E09" w:rsidRPr="006F7F3B">
        <w:rPr>
          <w:rFonts w:ascii="Arial" w:hAnsi="Arial" w:cs="Arial"/>
        </w:rPr>
        <w:t xml:space="preserve"> to </w:t>
      </w:r>
      <w:r w:rsidR="00FF2EAF" w:rsidRPr="006F7F3B">
        <w:rPr>
          <w:rFonts w:ascii="Arial" w:hAnsi="Arial" w:cs="Arial"/>
        </w:rPr>
        <w:t xml:space="preserve">the </w:t>
      </w:r>
      <w:r w:rsidR="00792E09" w:rsidRPr="006F7F3B">
        <w:rPr>
          <w:rFonts w:ascii="Arial" w:hAnsi="Arial" w:cs="Arial"/>
        </w:rPr>
        <w:t xml:space="preserve">world </w:t>
      </w:r>
      <w:r w:rsidR="00BA3A35" w:rsidRPr="006F7F3B">
        <w:rPr>
          <w:rFonts w:ascii="Arial" w:hAnsi="Arial" w:cs="Arial"/>
        </w:rPr>
        <w:t>encompassing</w:t>
      </w:r>
      <w:r w:rsidR="00792E09" w:rsidRPr="006F7F3B">
        <w:rPr>
          <w:rFonts w:ascii="Arial" w:hAnsi="Arial" w:cs="Arial"/>
        </w:rPr>
        <w:t xml:space="preserve"> them. </w:t>
      </w:r>
      <w:r w:rsidR="00FF2EAF" w:rsidRPr="006F7F3B">
        <w:rPr>
          <w:rFonts w:ascii="Arial" w:hAnsi="Arial" w:cs="Arial"/>
        </w:rPr>
        <w:t>Stakeholder’s</w:t>
      </w:r>
      <w:r w:rsidR="00792E09" w:rsidRPr="006F7F3B">
        <w:rPr>
          <w:rFonts w:ascii="Arial" w:hAnsi="Arial" w:cs="Arial"/>
        </w:rPr>
        <w:t xml:space="preserve"> </w:t>
      </w:r>
      <w:r w:rsidR="00FF2EAF" w:rsidRPr="006F7F3B">
        <w:rPr>
          <w:rFonts w:ascii="Arial" w:hAnsi="Arial" w:cs="Arial"/>
        </w:rPr>
        <w:t>theory</w:t>
      </w:r>
      <w:r w:rsidR="00792E09" w:rsidRPr="006F7F3B">
        <w:rPr>
          <w:rFonts w:ascii="Arial" w:hAnsi="Arial" w:cs="Arial"/>
        </w:rPr>
        <w:t xml:space="preserve"> of CSR explains that </w:t>
      </w:r>
      <w:r w:rsidR="00792E09" w:rsidRPr="006F7F3B">
        <w:rPr>
          <w:rFonts w:ascii="Arial" w:hAnsi="Arial" w:cs="Arial"/>
          <w:spacing w:val="4"/>
        </w:rPr>
        <w:t xml:space="preserve">stakeholders </w:t>
      </w:r>
      <w:r w:rsidR="00FF2EAF" w:rsidRPr="006F7F3B">
        <w:rPr>
          <w:rFonts w:ascii="Arial" w:hAnsi="Arial" w:cs="Arial"/>
          <w:spacing w:val="4"/>
        </w:rPr>
        <w:t xml:space="preserve">are </w:t>
      </w:r>
      <w:r w:rsidR="00BA3A35" w:rsidRPr="006F7F3B">
        <w:rPr>
          <w:rFonts w:ascii="Arial" w:hAnsi="Arial" w:cs="Arial"/>
          <w:spacing w:val="4"/>
        </w:rPr>
        <w:t>seen as the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BA3A35" w:rsidRPr="006F7F3B">
        <w:rPr>
          <w:rFonts w:ascii="Arial" w:hAnsi="Arial" w:cs="Arial"/>
          <w:spacing w:val="4"/>
        </w:rPr>
        <w:t>crucial element</w:t>
      </w:r>
      <w:r w:rsidR="00792E09" w:rsidRPr="006F7F3B">
        <w:rPr>
          <w:rFonts w:ascii="Arial" w:hAnsi="Arial" w:cs="Arial"/>
          <w:spacing w:val="4"/>
        </w:rPr>
        <w:t xml:space="preserve"> of </w:t>
      </w:r>
      <w:r w:rsidR="00FF2EAF" w:rsidRPr="006F7F3B">
        <w:rPr>
          <w:rFonts w:ascii="Arial" w:hAnsi="Arial" w:cs="Arial"/>
          <w:spacing w:val="4"/>
        </w:rPr>
        <w:t>the effectiveness</w:t>
      </w:r>
      <w:r w:rsidR="00792E09" w:rsidRPr="006F7F3B">
        <w:rPr>
          <w:rFonts w:ascii="Arial" w:hAnsi="Arial" w:cs="Arial"/>
          <w:spacing w:val="4"/>
        </w:rPr>
        <w:t xml:space="preserve"> of </w:t>
      </w:r>
      <w:r w:rsidR="00792E09" w:rsidRPr="006F7F3B">
        <w:rPr>
          <w:rStyle w:val="Strong"/>
          <w:rFonts w:ascii="Arial" w:hAnsi="Arial" w:cs="Arial"/>
          <w:b w:val="0"/>
          <w:spacing w:val="4"/>
        </w:rPr>
        <w:t>CSR </w:t>
      </w:r>
      <w:r w:rsidR="00BA3A35" w:rsidRPr="006F7F3B">
        <w:rPr>
          <w:rFonts w:ascii="Arial" w:hAnsi="Arial" w:cs="Arial"/>
          <w:spacing w:val="4"/>
        </w:rPr>
        <w:t>initiative</w:t>
      </w:r>
      <w:r w:rsidR="00FF2EAF" w:rsidRPr="006F7F3B">
        <w:rPr>
          <w:rFonts w:ascii="Arial" w:hAnsi="Arial" w:cs="Arial"/>
          <w:spacing w:val="4"/>
        </w:rPr>
        <w:t>s</w:t>
      </w:r>
      <w:r w:rsidR="00792E09" w:rsidRPr="006F7F3B">
        <w:rPr>
          <w:rFonts w:ascii="Arial" w:hAnsi="Arial" w:cs="Arial"/>
          <w:spacing w:val="4"/>
        </w:rPr>
        <w:t xml:space="preserve">. </w:t>
      </w:r>
      <w:r w:rsidR="00BA3A35" w:rsidRPr="006F7F3B">
        <w:rPr>
          <w:rFonts w:ascii="Arial" w:hAnsi="Arial" w:cs="Arial"/>
          <w:spacing w:val="4"/>
        </w:rPr>
        <w:t>Firms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F20954" w:rsidRPr="006F7F3B">
        <w:rPr>
          <w:rFonts w:ascii="Arial" w:hAnsi="Arial" w:cs="Arial"/>
          <w:spacing w:val="4"/>
        </w:rPr>
        <w:t>cannot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BA3A35" w:rsidRPr="006F7F3B">
        <w:rPr>
          <w:rFonts w:ascii="Arial" w:hAnsi="Arial" w:cs="Arial"/>
          <w:spacing w:val="4"/>
        </w:rPr>
        <w:t xml:space="preserve">attain </w:t>
      </w:r>
      <w:r w:rsidR="00792E09" w:rsidRPr="006F7F3B">
        <w:rPr>
          <w:rStyle w:val="Strong"/>
          <w:rFonts w:ascii="Arial" w:hAnsi="Arial" w:cs="Arial"/>
          <w:b w:val="0"/>
          <w:spacing w:val="4"/>
        </w:rPr>
        <w:t>CSR</w:t>
      </w:r>
      <w:r w:rsidR="00792E09" w:rsidRPr="006F7F3B">
        <w:rPr>
          <w:rFonts w:ascii="Arial" w:hAnsi="Arial" w:cs="Arial"/>
          <w:spacing w:val="4"/>
        </w:rPr>
        <w:t> </w:t>
      </w:r>
      <w:r w:rsidR="00BA3A35" w:rsidRPr="006F7F3B">
        <w:rPr>
          <w:rFonts w:ascii="Arial" w:hAnsi="Arial" w:cs="Arial"/>
          <w:spacing w:val="4"/>
        </w:rPr>
        <w:t>aims</w:t>
      </w:r>
      <w:r w:rsidR="00792E09" w:rsidRPr="006F7F3B">
        <w:rPr>
          <w:rFonts w:ascii="Arial" w:hAnsi="Arial" w:cs="Arial"/>
          <w:spacing w:val="4"/>
        </w:rPr>
        <w:t xml:space="preserve"> </w:t>
      </w:r>
      <w:r w:rsidR="004F444C" w:rsidRPr="006F7F3B">
        <w:rPr>
          <w:rFonts w:ascii="Arial" w:hAnsi="Arial" w:cs="Arial"/>
          <w:spacing w:val="4"/>
        </w:rPr>
        <w:t xml:space="preserve">without </w:t>
      </w:r>
      <w:r w:rsidR="002C7590" w:rsidRPr="006F7F3B">
        <w:rPr>
          <w:rFonts w:ascii="Arial" w:hAnsi="Arial" w:cs="Arial"/>
          <w:spacing w:val="4"/>
        </w:rPr>
        <w:t xml:space="preserve">several shareholders' engagement, expertise, understanding, and loyalty </w:t>
      </w:r>
      <w:r w:rsidR="00792E09" w:rsidRPr="006F7F3B">
        <w:rPr>
          <w:rFonts w:ascii="Arial" w:hAnsi="Arial" w:cs="Arial"/>
          <w:shd w:val="clear" w:color="auto" w:fill="FFFFFF"/>
        </w:rPr>
        <w:t>(Naik, 2020).</w:t>
      </w:r>
      <w:r w:rsidR="00792E09" w:rsidRPr="006F7F3B">
        <w:rPr>
          <w:rFonts w:ascii="Arial" w:hAnsi="Arial" w:cs="Arial"/>
          <w:spacing w:val="4"/>
          <w:shd w:val="clear" w:color="auto" w:fill="FBFDFA"/>
        </w:rPr>
        <w:t xml:space="preserve"> </w:t>
      </w:r>
      <w:r w:rsidR="00363ACE" w:rsidRPr="006F7F3B">
        <w:rPr>
          <w:rFonts w:ascii="Arial" w:hAnsi="Arial" w:cs="Arial"/>
          <w:spacing w:val="4"/>
          <w:shd w:val="clear" w:color="auto" w:fill="FBFDFA"/>
        </w:rPr>
        <w:t xml:space="preserve"> </w:t>
      </w:r>
      <w:r w:rsidR="00FF2EAF" w:rsidRPr="006F7F3B">
        <w:rPr>
          <w:rFonts w:ascii="Arial" w:hAnsi="Arial" w:cs="Arial"/>
          <w:spacing w:val="1"/>
        </w:rPr>
        <w:t>However</w:t>
      </w:r>
      <w:r w:rsidR="00792E09" w:rsidRPr="006F7F3B">
        <w:rPr>
          <w:rFonts w:ascii="Arial" w:hAnsi="Arial" w:cs="Arial"/>
          <w:spacing w:val="1"/>
        </w:rPr>
        <w:t xml:space="preserve">, the </w:t>
      </w:r>
      <w:r w:rsidR="00FF2EAF" w:rsidRPr="006F7F3B">
        <w:rPr>
          <w:rFonts w:ascii="Arial" w:hAnsi="Arial" w:cs="Arial"/>
          <w:spacing w:val="1"/>
        </w:rPr>
        <w:t>absence</w:t>
      </w:r>
      <w:r w:rsidR="00792E09" w:rsidRPr="006F7F3B">
        <w:rPr>
          <w:rFonts w:ascii="Arial" w:hAnsi="Arial" w:cs="Arial"/>
          <w:spacing w:val="1"/>
        </w:rPr>
        <w:t xml:space="preserve"> of </w:t>
      </w:r>
      <w:r w:rsidR="00FF2EAF" w:rsidRPr="006F7F3B">
        <w:rPr>
          <w:rFonts w:ascii="Arial" w:hAnsi="Arial" w:cs="Arial"/>
          <w:spacing w:val="1"/>
        </w:rPr>
        <w:t>a</w:t>
      </w:r>
      <w:r w:rsidR="00792E09" w:rsidRPr="006F7F3B">
        <w:rPr>
          <w:rFonts w:ascii="Arial" w:hAnsi="Arial" w:cs="Arial"/>
          <w:spacing w:val="1"/>
        </w:rPr>
        <w:t xml:space="preserve"> policy of </w:t>
      </w:r>
      <w:r w:rsidR="00BA3A35" w:rsidRPr="006F7F3B">
        <w:rPr>
          <w:rFonts w:ascii="Arial" w:hAnsi="Arial" w:cs="Arial"/>
        </w:rPr>
        <w:t>Effective engagement of society</w:t>
      </w:r>
      <w:r w:rsidR="00792E09" w:rsidRPr="006F7F3B">
        <w:rPr>
          <w:rFonts w:ascii="Arial" w:hAnsi="Arial" w:cs="Arial"/>
        </w:rPr>
        <w:t xml:space="preserve"> at Marriott </w:t>
      </w:r>
      <w:r w:rsidR="00BA3A35" w:rsidRPr="006F7F3B">
        <w:rPr>
          <w:rFonts w:ascii="Arial" w:hAnsi="Arial" w:cs="Arial"/>
        </w:rPr>
        <w:t>could</w:t>
      </w:r>
      <w:r w:rsidR="00792E09" w:rsidRPr="006F7F3B">
        <w:rPr>
          <w:rFonts w:ascii="Arial" w:hAnsi="Arial" w:cs="Arial"/>
        </w:rPr>
        <w:t xml:space="preserve"> harm the business at large. </w:t>
      </w:r>
      <w:r w:rsidR="00FF2EAF" w:rsidRPr="006F7F3B">
        <w:rPr>
          <w:rFonts w:ascii="Arial" w:hAnsi="Arial" w:cs="Arial"/>
          <w:shd w:val="clear" w:color="auto" w:fill="FFFFFF"/>
        </w:rPr>
        <w:t>Corporate</w:t>
      </w:r>
      <w:r w:rsidR="00792E09" w:rsidRPr="006F7F3B">
        <w:rPr>
          <w:rFonts w:ascii="Arial" w:hAnsi="Arial" w:cs="Arial"/>
          <w:shd w:val="clear" w:color="auto" w:fill="FFFFFF"/>
        </w:rPr>
        <w:t xml:space="preserve"> social responsibility </w:t>
      </w:r>
      <w:r w:rsidR="00BA3A35" w:rsidRPr="006F7F3B">
        <w:rPr>
          <w:rFonts w:ascii="Arial" w:hAnsi="Arial" w:cs="Arial"/>
          <w:shd w:val="clear" w:color="auto" w:fill="FFFFFF"/>
        </w:rPr>
        <w:t>could</w:t>
      </w:r>
      <w:r w:rsidR="00792E09" w:rsidRPr="006F7F3B">
        <w:rPr>
          <w:rFonts w:ascii="Arial" w:hAnsi="Arial" w:cs="Arial"/>
          <w:shd w:val="clear" w:color="auto" w:fill="FFFFFF"/>
        </w:rPr>
        <w:t xml:space="preserve"> be </w:t>
      </w:r>
      <w:r w:rsidR="00FF2EAF" w:rsidRPr="006F7F3B">
        <w:rPr>
          <w:rFonts w:ascii="Arial" w:hAnsi="Arial" w:cs="Arial"/>
          <w:shd w:val="clear" w:color="auto" w:fill="FFFFFF"/>
        </w:rPr>
        <w:t>an</w:t>
      </w:r>
      <w:r w:rsidR="00792E09" w:rsidRPr="006F7F3B">
        <w:rPr>
          <w:rFonts w:ascii="Arial" w:hAnsi="Arial" w:cs="Arial"/>
          <w:shd w:val="clear" w:color="auto" w:fill="FFFFFF"/>
        </w:rPr>
        <w:t xml:space="preserve"> exercise in </w:t>
      </w:r>
      <w:r w:rsidR="006E6881" w:rsidRPr="006F7F3B">
        <w:rPr>
          <w:rFonts w:ascii="Arial" w:hAnsi="Arial" w:cs="Arial"/>
          <w:shd w:val="clear" w:color="auto" w:fill="FFFFFF"/>
        </w:rPr>
        <w:t>ineffectuality</w:t>
      </w:r>
      <w:r w:rsidR="00792E09" w:rsidRPr="006F7F3B">
        <w:rPr>
          <w:rFonts w:ascii="Arial" w:hAnsi="Arial" w:cs="Arial"/>
          <w:shd w:val="clear" w:color="auto" w:fill="FFFFFF"/>
        </w:rPr>
        <w:t xml:space="preserve">. </w:t>
      </w:r>
      <w:r w:rsidR="00BA3A35" w:rsidRPr="006F7F3B">
        <w:rPr>
          <w:rFonts w:ascii="Arial" w:hAnsi="Arial" w:cs="Arial"/>
          <w:shd w:val="clear" w:color="auto" w:fill="FFFFFF"/>
        </w:rPr>
        <w:t>Marriott’s</w:t>
      </w:r>
      <w:r w:rsidR="00792E09" w:rsidRPr="006F7F3B">
        <w:rPr>
          <w:rFonts w:ascii="Arial" w:hAnsi="Arial" w:cs="Arial"/>
          <w:shd w:val="clear" w:color="auto" w:fill="FFFFFF"/>
        </w:rPr>
        <w:t xml:space="preserve"> management </w:t>
      </w:r>
      <w:r w:rsidR="00BA3A35" w:rsidRPr="006F7F3B">
        <w:rPr>
          <w:rFonts w:ascii="Arial" w:hAnsi="Arial" w:cs="Arial"/>
          <w:shd w:val="clear" w:color="auto" w:fill="FFFFFF"/>
        </w:rPr>
        <w:t xml:space="preserve">holds </w:t>
      </w:r>
      <w:r w:rsidR="004F444C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fiduciary duty to </w:t>
      </w:r>
      <w:r w:rsidR="00BA3A35" w:rsidRPr="006F7F3B">
        <w:rPr>
          <w:rFonts w:ascii="Arial" w:hAnsi="Arial" w:cs="Arial"/>
          <w:shd w:val="clear" w:color="auto" w:fill="FFFFFF"/>
        </w:rPr>
        <w:t xml:space="preserve">the </w:t>
      </w:r>
      <w:r w:rsidR="00FF2EAF" w:rsidRPr="006F7F3B">
        <w:rPr>
          <w:rFonts w:ascii="Arial" w:hAnsi="Arial" w:cs="Arial"/>
          <w:shd w:val="clear" w:color="auto" w:fill="FFFFFF"/>
        </w:rPr>
        <w:t>shareholder;</w:t>
      </w:r>
      <w:r w:rsidR="00792E09" w:rsidRPr="006F7F3B">
        <w:rPr>
          <w:rFonts w:ascii="Arial" w:hAnsi="Arial" w:cs="Arial"/>
          <w:shd w:val="clear" w:color="auto" w:fill="FFFFFF"/>
        </w:rPr>
        <w:t xml:space="preserve"> CSR </w:t>
      </w:r>
      <w:r w:rsidR="006E6881">
        <w:rPr>
          <w:rFonts w:ascii="Arial" w:hAnsi="Arial" w:cs="Arial"/>
          <w:shd w:val="clear" w:color="auto" w:fill="FFFFFF"/>
        </w:rPr>
        <w:t>directly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BA3A35" w:rsidRPr="006F7F3B">
        <w:rPr>
          <w:rFonts w:ascii="Arial" w:hAnsi="Arial" w:cs="Arial"/>
          <w:shd w:val="clear" w:color="auto" w:fill="FFFFFF"/>
        </w:rPr>
        <w:t>contradicts</w:t>
      </w:r>
      <w:r w:rsidR="00792E09" w:rsidRPr="006F7F3B">
        <w:rPr>
          <w:rFonts w:ascii="Arial" w:hAnsi="Arial" w:cs="Arial"/>
          <w:shd w:val="clear" w:color="auto" w:fill="FFFFFF"/>
        </w:rPr>
        <w:t xml:space="preserve"> this since the </w:t>
      </w:r>
      <w:r w:rsidR="00BA3A35" w:rsidRPr="006F7F3B">
        <w:rPr>
          <w:rFonts w:ascii="Arial" w:hAnsi="Arial" w:cs="Arial"/>
          <w:shd w:val="clear" w:color="auto" w:fill="FFFFFF"/>
        </w:rPr>
        <w:t xml:space="preserve">accountability of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BA3A35" w:rsidRPr="006F7F3B">
        <w:rPr>
          <w:rFonts w:ascii="Arial" w:hAnsi="Arial" w:cs="Arial"/>
          <w:shd w:val="clear" w:color="auto" w:fill="FFFFFF"/>
        </w:rPr>
        <w:t xml:space="preserve">executive to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BA3A35" w:rsidRPr="006F7F3B">
        <w:rPr>
          <w:rFonts w:ascii="Arial" w:hAnsi="Arial" w:cs="Arial"/>
          <w:shd w:val="clear" w:color="auto" w:fill="FFFFFF"/>
        </w:rPr>
        <w:t>shareholder</w:t>
      </w:r>
      <w:r w:rsidR="00792E09" w:rsidRPr="006F7F3B">
        <w:rPr>
          <w:rFonts w:ascii="Arial" w:hAnsi="Arial" w:cs="Arial"/>
          <w:shd w:val="clear" w:color="auto" w:fill="FFFFFF"/>
        </w:rPr>
        <w:t xml:space="preserve"> is to </w:t>
      </w:r>
      <w:r w:rsidR="00BA3A35" w:rsidRPr="006F7F3B">
        <w:rPr>
          <w:rFonts w:ascii="Arial" w:hAnsi="Arial" w:cs="Arial"/>
          <w:shd w:val="clear" w:color="auto" w:fill="FFFFFF"/>
        </w:rPr>
        <w:t>leverage the profit</w:t>
      </w:r>
      <w:r w:rsidR="00792E09" w:rsidRPr="006F7F3B">
        <w:rPr>
          <w:rFonts w:ascii="Arial" w:hAnsi="Arial" w:cs="Arial"/>
          <w:shd w:val="clear" w:color="auto" w:fill="FFFFFF"/>
        </w:rPr>
        <w:t xml:space="preserve">. In the </w:t>
      </w:r>
      <w:r w:rsidR="00FF2EAF" w:rsidRPr="006F7F3B">
        <w:rPr>
          <w:rFonts w:ascii="Arial" w:hAnsi="Arial" w:cs="Arial"/>
          <w:shd w:val="clear" w:color="auto" w:fill="FFFFFF"/>
        </w:rPr>
        <w:t>absence</w:t>
      </w:r>
      <w:r w:rsidR="00792E09" w:rsidRPr="006F7F3B">
        <w:rPr>
          <w:rFonts w:ascii="Arial" w:hAnsi="Arial" w:cs="Arial"/>
          <w:shd w:val="clear" w:color="auto" w:fill="FFFFFF"/>
        </w:rPr>
        <w:t xml:space="preserve"> of the </w:t>
      </w:r>
      <w:r w:rsidR="00FF2EAF" w:rsidRPr="006F7F3B">
        <w:rPr>
          <w:rFonts w:ascii="Arial" w:hAnsi="Arial" w:cs="Arial"/>
          <w:shd w:val="clear" w:color="auto" w:fill="FFFFFF"/>
        </w:rPr>
        <w:t>policy</w:t>
      </w:r>
      <w:r w:rsidR="00792E09" w:rsidRPr="006F7F3B">
        <w:rPr>
          <w:rFonts w:ascii="Arial" w:hAnsi="Arial" w:cs="Arial"/>
          <w:shd w:val="clear" w:color="auto" w:fill="FFFFFF"/>
        </w:rPr>
        <w:t xml:space="preserve"> at </w:t>
      </w:r>
      <w:r w:rsidR="00FF2EAF" w:rsidRPr="006F7F3B">
        <w:rPr>
          <w:rFonts w:ascii="Arial" w:hAnsi="Arial" w:cs="Arial"/>
          <w:shd w:val="clear" w:color="auto" w:fill="FFFFFF"/>
        </w:rPr>
        <w:t>Marriott</w:t>
      </w:r>
      <w:r w:rsidR="00792E09" w:rsidRPr="006F7F3B">
        <w:rPr>
          <w:rFonts w:ascii="Arial" w:hAnsi="Arial" w:cs="Arial"/>
          <w:shd w:val="clear" w:color="auto" w:fill="FFFFFF"/>
        </w:rPr>
        <w:t xml:space="preserve">, </w:t>
      </w:r>
      <w:proofErr w:type="gramStart"/>
      <w:r w:rsidR="00792E09" w:rsidRPr="006F7F3B">
        <w:rPr>
          <w:rFonts w:ascii="Arial" w:hAnsi="Arial" w:cs="Arial"/>
          <w:shd w:val="clear" w:color="auto" w:fill="FFFFFF"/>
        </w:rPr>
        <w:t>it can be seen that there</w:t>
      </w:r>
      <w:proofErr w:type="gramEnd"/>
      <w:r w:rsidR="00792E09" w:rsidRPr="006F7F3B">
        <w:rPr>
          <w:rFonts w:ascii="Arial" w:hAnsi="Arial" w:cs="Arial"/>
          <w:shd w:val="clear" w:color="auto" w:fill="FFFFFF"/>
        </w:rPr>
        <w:t xml:space="preserve"> would be </w:t>
      </w:r>
      <w:r w:rsidR="00FF2EAF" w:rsidRPr="006F7F3B">
        <w:rPr>
          <w:rFonts w:ascii="Arial" w:hAnsi="Arial" w:cs="Arial"/>
          <w:shd w:val="clear" w:color="auto" w:fill="FFFFFF"/>
        </w:rPr>
        <w:t>weakened</w:t>
      </w:r>
      <w:r w:rsidR="00792E09" w:rsidRPr="006F7F3B">
        <w:rPr>
          <w:rFonts w:ascii="Arial" w:hAnsi="Arial" w:cs="Arial"/>
          <w:shd w:val="clear" w:color="auto" w:fill="FFFFFF"/>
        </w:rPr>
        <w:t xml:space="preserve"> economic </w:t>
      </w:r>
      <w:r w:rsidR="00FF2EAF" w:rsidRPr="006F7F3B">
        <w:rPr>
          <w:rFonts w:ascii="Arial" w:hAnsi="Arial" w:cs="Arial"/>
          <w:shd w:val="clear" w:color="auto" w:fill="FFFFFF"/>
        </w:rPr>
        <w:t>development</w:t>
      </w:r>
      <w:r w:rsidR="00792E09" w:rsidRPr="006F7F3B">
        <w:rPr>
          <w:rFonts w:ascii="Arial" w:hAnsi="Arial" w:cs="Arial"/>
          <w:shd w:val="clear" w:color="auto" w:fill="FFFFFF"/>
        </w:rPr>
        <w:t xml:space="preserve"> of the firm. </w:t>
      </w:r>
      <w:r w:rsidR="00FF2EAF" w:rsidRPr="006F7F3B">
        <w:rPr>
          <w:rFonts w:ascii="Arial" w:hAnsi="Arial" w:cs="Arial"/>
          <w:shd w:val="clear" w:color="auto" w:fill="FFFFFF"/>
        </w:rPr>
        <w:t xml:space="preserve">There also involve Marriott faces a low level of social welfare. This makes the hotel face huge costs and an ineffective brand image. </w:t>
      </w:r>
      <w:r w:rsidR="00792E09" w:rsidRPr="006F7F3B">
        <w:rPr>
          <w:rFonts w:ascii="Arial" w:hAnsi="Arial" w:cs="Arial"/>
          <w:shd w:val="clear" w:color="auto" w:fill="FFFFFF"/>
        </w:rPr>
        <w:t xml:space="preserve">The </w:t>
      </w:r>
      <w:r w:rsidR="007F5521" w:rsidRPr="006F7F3B">
        <w:rPr>
          <w:rFonts w:ascii="Arial" w:hAnsi="Arial" w:cs="Arial"/>
          <w:shd w:val="clear" w:color="auto" w:fill="FFFFFF"/>
        </w:rPr>
        <w:t>hotel's customers</w:t>
      </w:r>
      <w:r w:rsidR="00792E09" w:rsidRPr="006F7F3B">
        <w:rPr>
          <w:rFonts w:ascii="Arial" w:hAnsi="Arial" w:cs="Arial"/>
          <w:shd w:val="clear" w:color="auto" w:fill="FFFFFF"/>
        </w:rPr>
        <w:t xml:space="preserve"> can be </w:t>
      </w:r>
      <w:r w:rsidR="00FF2EAF" w:rsidRPr="006F7F3B">
        <w:rPr>
          <w:rFonts w:ascii="Arial" w:hAnsi="Arial" w:cs="Arial"/>
          <w:shd w:val="clear" w:color="auto" w:fill="FFFFFF"/>
        </w:rPr>
        <w:t>restricted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4F444C" w:rsidRPr="006F7F3B">
        <w:rPr>
          <w:rFonts w:ascii="Arial" w:hAnsi="Arial" w:cs="Arial"/>
          <w:shd w:val="clear" w:color="auto" w:fill="FFFFFF"/>
        </w:rPr>
        <w:t>from associating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with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 xml:space="preserve">the </w:t>
      </w:r>
      <w:r w:rsidR="00792E09" w:rsidRPr="006F7F3B">
        <w:rPr>
          <w:rFonts w:ascii="Arial" w:hAnsi="Arial" w:cs="Arial"/>
          <w:shd w:val="clear" w:color="auto" w:fill="FFFFFF"/>
        </w:rPr>
        <w:t xml:space="preserve">hotel. In </w:t>
      </w:r>
      <w:r w:rsidR="00FF2EAF" w:rsidRPr="006F7F3B">
        <w:rPr>
          <w:rFonts w:ascii="Arial" w:hAnsi="Arial" w:cs="Arial"/>
          <w:shd w:val="clear" w:color="auto" w:fill="FFFFFF"/>
        </w:rPr>
        <w:t>addition</w:t>
      </w:r>
      <w:r w:rsidR="00792E09" w:rsidRPr="006F7F3B">
        <w:rPr>
          <w:rFonts w:ascii="Arial" w:hAnsi="Arial" w:cs="Arial"/>
          <w:shd w:val="clear" w:color="auto" w:fill="FFFFFF"/>
        </w:rPr>
        <w:t xml:space="preserve">, the </w:t>
      </w:r>
      <w:r w:rsidR="00FF2EAF" w:rsidRPr="006F7F3B">
        <w:rPr>
          <w:rFonts w:ascii="Arial" w:hAnsi="Arial" w:cs="Arial"/>
          <w:shd w:val="clear" w:color="auto" w:fill="FFFFFF"/>
        </w:rPr>
        <w:t>lack of policy at Marriott also leads</w:t>
      </w:r>
      <w:r w:rsidR="00792E09" w:rsidRPr="006F7F3B">
        <w:rPr>
          <w:rFonts w:ascii="Arial" w:hAnsi="Arial" w:cs="Arial"/>
          <w:shd w:val="clear" w:color="auto" w:fill="FFFFFF"/>
        </w:rPr>
        <w:t xml:space="preserve"> to </w:t>
      </w:r>
      <w:r w:rsidR="00FF2EAF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decline </w:t>
      </w:r>
      <w:r w:rsidR="00FF2EAF" w:rsidRPr="006F7F3B">
        <w:rPr>
          <w:rFonts w:ascii="Arial" w:hAnsi="Arial" w:cs="Arial"/>
          <w:shd w:val="clear" w:color="auto" w:fill="FFFFFF"/>
        </w:rPr>
        <w:t xml:space="preserve">in </w:t>
      </w:r>
      <w:r w:rsidR="00792E09" w:rsidRPr="006F7F3B">
        <w:rPr>
          <w:rFonts w:ascii="Arial" w:hAnsi="Arial" w:cs="Arial"/>
          <w:shd w:val="clear" w:color="auto" w:fill="FFFFFF"/>
        </w:rPr>
        <w:t>the </w:t>
      </w:r>
      <w:r w:rsidR="00792E09" w:rsidRPr="006F7F3B">
        <w:rPr>
          <w:rFonts w:ascii="Arial" w:hAnsi="Arial" w:cs="Arial"/>
        </w:rPr>
        <w:t xml:space="preserve">firm’s image and </w:t>
      </w:r>
      <w:r w:rsidR="00FF2EAF" w:rsidRPr="006F7F3B">
        <w:rPr>
          <w:rFonts w:ascii="Arial" w:hAnsi="Arial" w:cs="Arial"/>
        </w:rPr>
        <w:t>degrades</w:t>
      </w:r>
      <w:r w:rsidR="00792E09" w:rsidRPr="006F7F3B">
        <w:rPr>
          <w:rFonts w:ascii="Arial" w:hAnsi="Arial" w:cs="Arial"/>
        </w:rPr>
        <w:t xml:space="preserve"> the brand</w:t>
      </w:r>
      <w:r w:rsidR="00792E09" w:rsidRPr="006F7F3B">
        <w:rPr>
          <w:rFonts w:ascii="Arial" w:hAnsi="Arial" w:cs="Arial"/>
          <w:shd w:val="clear" w:color="auto" w:fill="FFFFFF"/>
        </w:rPr>
        <w:t xml:space="preserve">. The ineffective </w:t>
      </w:r>
      <w:r w:rsidR="00F80798" w:rsidRPr="006F7F3B">
        <w:rPr>
          <w:rFonts w:ascii="Arial" w:hAnsi="Arial" w:cs="Arial"/>
          <w:shd w:val="clear" w:color="auto" w:fill="FFFFFF"/>
        </w:rPr>
        <w:t>social</w:t>
      </w:r>
      <w:r w:rsidR="00792E09" w:rsidRPr="006F7F3B">
        <w:rPr>
          <w:rFonts w:ascii="Arial" w:hAnsi="Arial" w:cs="Arial"/>
          <w:shd w:val="clear" w:color="auto" w:fill="FFFFFF"/>
        </w:rPr>
        <w:t xml:space="preserve"> responsibility program could decline employee morale in the workplace</w:t>
      </w:r>
      <w:r w:rsidR="007F5521" w:rsidRPr="006F7F3B">
        <w:rPr>
          <w:rFonts w:ascii="Arial" w:hAnsi="Arial" w:cs="Arial"/>
          <w:shd w:val="clear" w:color="auto" w:fill="FFFFFF"/>
        </w:rPr>
        <w:t>,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>which</w:t>
      </w:r>
      <w:r w:rsidR="00792E09" w:rsidRPr="006F7F3B">
        <w:rPr>
          <w:rFonts w:ascii="Arial" w:hAnsi="Arial" w:cs="Arial"/>
          <w:shd w:val="clear" w:color="auto" w:fill="FFFFFF"/>
        </w:rPr>
        <w:t xml:space="preserve"> drive</w:t>
      </w:r>
      <w:r w:rsidR="00FF2EAF" w:rsidRPr="006F7F3B">
        <w:rPr>
          <w:rFonts w:ascii="Arial" w:hAnsi="Arial" w:cs="Arial"/>
          <w:shd w:val="clear" w:color="auto" w:fill="FFFFFF"/>
        </w:rPr>
        <w:t>s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FF2EAF" w:rsidRPr="006F7F3B">
        <w:rPr>
          <w:rFonts w:ascii="Arial" w:hAnsi="Arial" w:cs="Arial"/>
          <w:shd w:val="clear" w:color="auto" w:fill="FFFFFF"/>
        </w:rPr>
        <w:t xml:space="preserve">a </w:t>
      </w:r>
      <w:r w:rsidR="00792E09" w:rsidRPr="006F7F3B">
        <w:rPr>
          <w:rFonts w:ascii="Arial" w:hAnsi="Arial" w:cs="Arial"/>
          <w:shd w:val="clear" w:color="auto" w:fill="FFFFFF"/>
        </w:rPr>
        <w:t xml:space="preserve">lower level of productivity, </w:t>
      </w:r>
      <w:r w:rsidR="00FF2EAF" w:rsidRPr="006F7F3B">
        <w:rPr>
          <w:rFonts w:ascii="Arial" w:hAnsi="Arial" w:cs="Arial"/>
          <w:shd w:val="clear" w:color="auto" w:fill="FFFFFF"/>
        </w:rPr>
        <w:t>which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>influences</w:t>
      </w:r>
      <w:r w:rsidR="00792E09" w:rsidRPr="006F7F3B">
        <w:rPr>
          <w:rFonts w:ascii="Arial" w:hAnsi="Arial" w:cs="Arial"/>
          <w:shd w:val="clear" w:color="auto" w:fill="FFFFFF"/>
        </w:rPr>
        <w:t xml:space="preserve"> </w:t>
      </w:r>
      <w:r w:rsidR="007F5521" w:rsidRPr="006F7F3B">
        <w:rPr>
          <w:rFonts w:ascii="Arial" w:hAnsi="Arial" w:cs="Arial"/>
          <w:shd w:val="clear" w:color="auto" w:fill="FFFFFF"/>
        </w:rPr>
        <w:t>how</w:t>
      </w:r>
      <w:r w:rsidR="00792E09" w:rsidRPr="006F7F3B">
        <w:rPr>
          <w:rFonts w:ascii="Arial" w:hAnsi="Arial" w:cs="Arial"/>
          <w:shd w:val="clear" w:color="auto" w:fill="FFFFFF"/>
        </w:rPr>
        <w:t xml:space="preserve"> profitable </w:t>
      </w:r>
      <w:r w:rsidR="00792E09" w:rsidRPr="006F7F3B">
        <w:rPr>
          <w:rFonts w:ascii="Arial" w:hAnsi="Arial" w:cs="Arial"/>
        </w:rPr>
        <w:t xml:space="preserve">Marriott </w:t>
      </w:r>
      <w:r w:rsidR="00792E09" w:rsidRPr="006F7F3B">
        <w:rPr>
          <w:rFonts w:ascii="Arial" w:hAnsi="Arial" w:cs="Arial"/>
          <w:shd w:val="clear" w:color="auto" w:fill="FFFFFF"/>
        </w:rPr>
        <w:t>could be</w:t>
      </w:r>
      <w:r w:rsidR="000E6BD5" w:rsidRPr="006F7F3B">
        <w:rPr>
          <w:rFonts w:ascii="Arial" w:hAnsi="Arial" w:cs="Arial"/>
          <w:shd w:val="clear" w:color="auto" w:fill="FFFFFF"/>
        </w:rPr>
        <w:t xml:space="preserve"> (</w:t>
      </w:r>
      <w:r w:rsidR="000E6BD5" w:rsidRPr="006F7F3B">
        <w:rPr>
          <w:rFonts w:ascii="Arial" w:hAnsi="Arial" w:cs="Arial"/>
          <w:color w:val="222222"/>
          <w:shd w:val="clear" w:color="auto" w:fill="FFFFFF"/>
        </w:rPr>
        <w:t>McTier, 2022)</w:t>
      </w:r>
      <w:r w:rsidR="00792E09" w:rsidRPr="006F7F3B">
        <w:rPr>
          <w:rFonts w:ascii="Arial" w:hAnsi="Arial" w:cs="Arial"/>
          <w:shd w:val="clear" w:color="auto" w:fill="FFFFFF"/>
        </w:rPr>
        <w:t>.</w:t>
      </w:r>
    </w:p>
    <w:p w14:paraId="49EFD593" w14:textId="4BD401AD" w:rsidR="00F80798" w:rsidRDefault="00314B2E" w:rsidP="00F80798">
      <w:pPr>
        <w:shd w:val="clear" w:color="auto" w:fill="FFFFFF"/>
        <w:spacing w:after="100" w:afterAutospacing="1"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The 2017 </w:t>
      </w:r>
      <w:r w:rsidR="00BE57BC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Marriott Hotel report shows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more positive impacts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stakeholders </w:t>
      </w:r>
      <w:r w:rsidR="006E688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than negative ones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.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Marriott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6E688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intended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</w:t>
      </w:r>
      <w:r w:rsidR="00874A4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care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874A4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for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and </w:t>
      </w:r>
      <w:r w:rsidR="00880A1D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be involved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with the local communities. It </w:t>
      </w:r>
      <w:r w:rsidR="00B37A9B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gives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international welfare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organisations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and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fundraisers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to support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societal issues (Marriott International 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Inc.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2017a).  It has put up </w:t>
      </w:r>
      <w:r w:rsidR="00880A1D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machines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</w:t>
      </w:r>
      <w:r w:rsidR="009C0B5C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decrease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emissions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</w:t>
      </w:r>
      <w:r w:rsidR="00880A1D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aiding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sustainability, which is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suitable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for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environmentally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sustainable development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; this is all the positive impact. </w:t>
      </w:r>
      <w:r w:rsidR="00874A41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Conversely, the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83258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harmful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impact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on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environment is the Marriott properties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which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if </w:t>
      </w:r>
      <w:r w:rsidR="00B37A9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planned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can </w:t>
      </w:r>
      <w:r w:rsidR="0083258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harmfully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impact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local community. This can be </w:t>
      </w:r>
      <w:r w:rsidR="006E6881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credited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the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time it was constructed when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no policies guided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sustainability. The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growth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in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food prices</w:t>
      </w:r>
      <w:r w:rsidR="00880A1D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affects the loca</w:t>
      </w:r>
      <w:r w:rsidR="00880A1D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l community,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880A1D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which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cannot afford it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thus leaving it for tourists (</w:t>
      </w:r>
      <w:proofErr w:type="spellStart"/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Roos</w:t>
      </w:r>
      <w:proofErr w:type="spellEnd"/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, 2010). The hotels </w:t>
      </w:r>
      <w:r w:rsidR="00A93544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want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to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progress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on the negative impacts by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developing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strategies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to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</w:t>
      </w:r>
      <w:r w:rsidR="00BC15F9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minimise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the environmental, </w:t>
      </w:r>
      <w:r w:rsidR="00953D63"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social,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and economic impacts </w:t>
      </w:r>
      <w:r w:rsidR="00A93544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deliberated</w:t>
      </w:r>
      <w:r w:rsidRPr="00314B2E"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 in the report.</w:t>
      </w:r>
      <w:r w:rsidR="00161138" w:rsidRPr="00161138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</w:t>
      </w:r>
      <w:r w:rsid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circular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economy is</w:t>
      </w:r>
      <w:r w:rsidR="004A40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recycling system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which </w:t>
      </w:r>
      <w:r w:rsidR="00880A1D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source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80A1D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contribution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waste, emission and energy </w:t>
      </w:r>
      <w:r w:rsidR="00DC1ADB">
        <w:rPr>
          <w:rFonts w:ascii="Arial" w:hAnsi="Arial" w:cs="Arial"/>
          <w:color w:val="000000"/>
          <w:sz w:val="24"/>
          <w:szCs w:val="24"/>
          <w:shd w:val="clear" w:color="auto" w:fill="FFFFFF"/>
        </w:rPr>
        <w:t>leaks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are </w:t>
      </w:r>
      <w:r w:rsidR="004F4D74">
        <w:rPr>
          <w:rFonts w:ascii="Arial" w:hAnsi="Arial" w:cs="Arial"/>
          <w:color w:val="000000"/>
          <w:sz w:val="24"/>
          <w:szCs w:val="24"/>
          <w:shd w:val="clear" w:color="auto" w:fill="FFFFFF"/>
        </w:rPr>
        <w:t>compacted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by </w:t>
      </w:r>
      <w:r w:rsidR="004F4D74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reducing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closing, and </w:t>
      </w:r>
      <w:r w:rsidR="00DC1ADB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thinning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material and energy loops (</w:t>
      </w:r>
      <w:proofErr w:type="spellStart"/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Geissdoerfer</w:t>
      </w:r>
      <w:proofErr w:type="spellEnd"/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 al., 2017). </w:t>
      </w:r>
      <w:r w:rsidR="004A4097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For </w:t>
      </w:r>
      <w:proofErr w:type="spellStart"/>
      <w:r w:rsidR="004A4097">
        <w:rPr>
          <w:rFonts w:ascii="Arial" w:hAnsi="Arial" w:cs="Arial"/>
          <w:color w:val="000000"/>
          <w:sz w:val="24"/>
          <w:szCs w:val="24"/>
          <w:shd w:val="clear" w:color="auto" w:fill="FFFFFF"/>
        </w:rPr>
        <w:t>Marriott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proofErr w:type="spellEnd"/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this can be </w:t>
      </w:r>
      <w:r w:rsidR="004A4097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reached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83F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by saving resource contributions, such as energy and labour and outputs, such as </w:t>
      </w:r>
      <w:r w:rsidR="00880A1D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food waste</w:t>
      </w:r>
      <w:r w:rsidR="00880A1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operation processes, </w:t>
      </w:r>
      <w:r w:rsidR="004F4D74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lifelong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design, maintenance, repair, </w:t>
      </w:r>
      <w:r w:rsidR="004F4D74">
        <w:rPr>
          <w:rFonts w:ascii="Arial" w:hAnsi="Arial" w:cs="Arial"/>
          <w:color w:val="000000"/>
          <w:sz w:val="24"/>
          <w:szCs w:val="24"/>
          <w:shd w:val="clear" w:color="auto" w:fill="FFFFFF"/>
        </w:rPr>
        <w:t>recycling and</w:t>
      </w:r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gramStart"/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refurbishing</w:t>
      </w:r>
      <w:proofErr w:type="gramEnd"/>
      <w:r w:rsidR="00161138"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29152FC4" w14:textId="1F5127CF" w:rsidR="00FF247A" w:rsidRPr="00F80798" w:rsidRDefault="008104D2" w:rsidP="00F8079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 w:rsidRPr="00F80798">
        <w:rPr>
          <w:rFonts w:ascii="Arial" w:hAnsi="Arial" w:cs="Arial"/>
          <w:sz w:val="24"/>
          <w:szCs w:val="24"/>
        </w:rPr>
        <w:t xml:space="preserve">The </w:t>
      </w:r>
      <w:r w:rsidR="007F5521" w:rsidRPr="00F80798">
        <w:rPr>
          <w:rFonts w:ascii="Arial" w:hAnsi="Arial" w:cs="Arial"/>
          <w:sz w:val="24"/>
          <w:szCs w:val="24"/>
        </w:rPr>
        <w:t xml:space="preserve">sustainability policy at Marriott makes the firm </w:t>
      </w:r>
      <w:r w:rsidRPr="00F80798">
        <w:rPr>
          <w:rFonts w:ascii="Arial" w:hAnsi="Arial" w:cs="Arial"/>
          <w:sz w:val="24"/>
          <w:szCs w:val="24"/>
        </w:rPr>
        <w:t xml:space="preserve">effectively </w:t>
      </w:r>
      <w:r w:rsidR="00FF2EAF" w:rsidRPr="00F80798">
        <w:rPr>
          <w:rFonts w:ascii="Arial" w:hAnsi="Arial" w:cs="Arial"/>
          <w:sz w:val="24"/>
          <w:szCs w:val="24"/>
        </w:rPr>
        <w:t>aligned</w:t>
      </w:r>
      <w:r w:rsidRPr="00F80798">
        <w:rPr>
          <w:rFonts w:ascii="Arial" w:hAnsi="Arial" w:cs="Arial"/>
          <w:sz w:val="24"/>
          <w:szCs w:val="24"/>
        </w:rPr>
        <w:t xml:space="preserve"> with CSR. </w:t>
      </w:r>
      <w:r w:rsidR="007F5521" w:rsidRPr="00F80798">
        <w:rPr>
          <w:rFonts w:ascii="Arial" w:hAnsi="Arial" w:cs="Arial"/>
          <w:sz w:val="24"/>
          <w:szCs w:val="24"/>
        </w:rPr>
        <w:t>Based on</w:t>
      </w:r>
      <w:r w:rsidRPr="00F80798">
        <w:rPr>
          <w:rFonts w:ascii="Arial" w:hAnsi="Arial" w:cs="Arial"/>
          <w:sz w:val="24"/>
          <w:szCs w:val="24"/>
        </w:rPr>
        <w:t xml:space="preserve"> the Modern Management Theory </w:t>
      </w:r>
      <w:r w:rsidR="00FF2EAF" w:rsidRPr="00F80798">
        <w:rPr>
          <w:rFonts w:ascii="Arial" w:hAnsi="Arial" w:cs="Arial"/>
          <w:sz w:val="24"/>
          <w:szCs w:val="24"/>
        </w:rPr>
        <w:t>of</w:t>
      </w:r>
      <w:r w:rsidRPr="00F80798">
        <w:rPr>
          <w:rFonts w:ascii="Arial" w:hAnsi="Arial" w:cs="Arial"/>
          <w:sz w:val="24"/>
          <w:szCs w:val="24"/>
        </w:rPr>
        <w:t xml:space="preserve"> Business Sustainability</w:t>
      </w:r>
      <w:r w:rsidR="00FF2EAF" w:rsidRPr="00F80798">
        <w:rPr>
          <w:rFonts w:ascii="Arial" w:hAnsi="Arial" w:cs="Arial"/>
          <w:sz w:val="24"/>
          <w:szCs w:val="24"/>
        </w:rPr>
        <w:t>, Business</w:t>
      </w:r>
      <w:r w:rsidRPr="00F80798">
        <w:rPr>
          <w:rFonts w:ascii="Arial" w:hAnsi="Arial" w:cs="Arial"/>
          <w:sz w:val="24"/>
          <w:szCs w:val="24"/>
        </w:rPr>
        <w:t xml:space="preserve"> sustainability is a resource-based theory of the firm. This theory </w:t>
      </w:r>
      <w:r w:rsidR="00A93544" w:rsidRPr="00F80798">
        <w:rPr>
          <w:rFonts w:ascii="Arial" w:hAnsi="Arial" w:cs="Arial"/>
          <w:sz w:val="24"/>
          <w:szCs w:val="24"/>
        </w:rPr>
        <w:t>discovers</w:t>
      </w:r>
      <w:r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>its assets' structure,</w:t>
      </w:r>
      <w:r w:rsidRPr="00F80798">
        <w:rPr>
          <w:rFonts w:ascii="Arial" w:hAnsi="Arial" w:cs="Arial"/>
          <w:sz w:val="24"/>
          <w:szCs w:val="24"/>
        </w:rPr>
        <w:t xml:space="preserve"> key capabilities, sustainable competitive advantage, </w:t>
      </w:r>
      <w:r w:rsidR="00A93544" w:rsidRPr="00F80798">
        <w:rPr>
          <w:rFonts w:ascii="Arial" w:hAnsi="Arial" w:cs="Arial"/>
          <w:sz w:val="24"/>
          <w:szCs w:val="24"/>
        </w:rPr>
        <w:t>differentiation,</w:t>
      </w:r>
      <w:r w:rsidRPr="00F80798">
        <w:rPr>
          <w:rFonts w:ascii="Arial" w:hAnsi="Arial" w:cs="Arial"/>
          <w:sz w:val="24"/>
          <w:szCs w:val="24"/>
        </w:rPr>
        <w:t xml:space="preserve"> and profitability (Kuznetsov, 2014).  </w:t>
      </w:r>
      <w:r w:rsidR="007F5521" w:rsidRPr="00F80798">
        <w:rPr>
          <w:rFonts w:ascii="Arial" w:hAnsi="Arial" w:cs="Arial"/>
          <w:sz w:val="24"/>
          <w:szCs w:val="24"/>
        </w:rPr>
        <w:t xml:space="preserve">By 2025, Marriott Hotel </w:t>
      </w:r>
      <w:r w:rsidRPr="00F80798">
        <w:rPr>
          <w:rFonts w:ascii="Arial" w:hAnsi="Arial" w:cs="Arial"/>
          <w:sz w:val="24"/>
          <w:szCs w:val="24"/>
        </w:rPr>
        <w:t>aims that 80% of hotels will have participated in community service practises. Also</w:t>
      </w:r>
      <w:r w:rsidR="007F5521" w:rsidRPr="00F80798">
        <w:rPr>
          <w:rFonts w:ascii="Arial" w:hAnsi="Arial" w:cs="Arial"/>
          <w:sz w:val="24"/>
          <w:szCs w:val="24"/>
        </w:rPr>
        <w:t>,</w:t>
      </w:r>
      <w:r w:rsidRPr="00F80798">
        <w:rPr>
          <w:rFonts w:ascii="Arial" w:hAnsi="Arial" w:cs="Arial"/>
          <w:sz w:val="24"/>
          <w:szCs w:val="24"/>
        </w:rPr>
        <w:t xml:space="preserve"> by the year 2025</w:t>
      </w:r>
      <w:r w:rsidR="00FF2EAF" w:rsidRPr="00F80798">
        <w:rPr>
          <w:rFonts w:ascii="Arial" w:hAnsi="Arial" w:cs="Arial"/>
          <w:sz w:val="24"/>
          <w:szCs w:val="24"/>
        </w:rPr>
        <w:t>, 0020</w:t>
      </w:r>
      <w:r w:rsidR="0008649C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around</w:t>
      </w:r>
      <w:r w:rsidRPr="00F80798">
        <w:rPr>
          <w:rFonts w:ascii="Arial" w:hAnsi="Arial" w:cs="Arial"/>
          <w:sz w:val="24"/>
          <w:szCs w:val="24"/>
        </w:rPr>
        <w:t xml:space="preserve"> half </w:t>
      </w:r>
      <w:r w:rsidR="00FF2EAF" w:rsidRPr="00F80798">
        <w:rPr>
          <w:rFonts w:ascii="Arial" w:hAnsi="Arial" w:cs="Arial"/>
          <w:sz w:val="24"/>
          <w:szCs w:val="24"/>
        </w:rPr>
        <w:t>of every</w:t>
      </w:r>
      <w:r w:rsidRPr="00F80798">
        <w:rPr>
          <w:rFonts w:ascii="Arial" w:hAnsi="Arial" w:cs="Arial"/>
          <w:sz w:val="24"/>
          <w:szCs w:val="24"/>
        </w:rPr>
        <w:t xml:space="preserve"> seen volunteer </w:t>
      </w:r>
      <w:r w:rsidR="00A93544" w:rsidRPr="00F80798">
        <w:rPr>
          <w:rFonts w:ascii="Arial" w:hAnsi="Arial" w:cs="Arial"/>
          <w:sz w:val="24"/>
          <w:szCs w:val="24"/>
        </w:rPr>
        <w:t>practice</w:t>
      </w:r>
      <w:r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will</w:t>
      </w:r>
      <w:r w:rsidRPr="00F80798">
        <w:rPr>
          <w:rFonts w:ascii="Arial" w:hAnsi="Arial" w:cs="Arial"/>
          <w:sz w:val="24"/>
          <w:szCs w:val="24"/>
        </w:rPr>
        <w:t xml:space="preserve"> be based upon skills 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Pr="00F80798">
        <w:rPr>
          <w:rFonts w:ascii="Arial" w:hAnsi="Arial" w:cs="Arial"/>
          <w:sz w:val="24"/>
          <w:szCs w:val="24"/>
          <w:shd w:val="clear" w:color="auto" w:fill="FFFFFF"/>
        </w:rPr>
        <w:t>csr-marriott</w:t>
      </w:r>
      <w:proofErr w:type="spellEnd"/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, 2019). </w:t>
      </w:r>
      <w:r w:rsidR="0008649C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93544" w:rsidRPr="00F80798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policy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aids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hotels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in leveraging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business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at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large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F5521" w:rsidRPr="00F80798">
        <w:rPr>
          <w:rFonts w:ascii="Arial" w:hAnsi="Arial" w:cs="Arial"/>
          <w:sz w:val="24"/>
          <w:szCs w:val="24"/>
          <w:shd w:val="clear" w:color="auto" w:fill="FFFFFF"/>
        </w:rPr>
        <w:t>through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revenue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The policy makes the hotel uplift the brand awareness and the entity. Its</w:t>
      </w:r>
      <w:r w:rsidR="00CF7942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F5521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sustainability policy by Marriott also helps the firm </w:t>
      </w:r>
      <w:r w:rsidR="00CF7942" w:rsidRPr="00F80798">
        <w:rPr>
          <w:rFonts w:ascii="Arial" w:hAnsi="Arial" w:cs="Arial"/>
          <w:sz w:val="24"/>
          <w:szCs w:val="24"/>
        </w:rPr>
        <w:t xml:space="preserve">enhance </w:t>
      </w:r>
      <w:r w:rsidR="00FF2EAF" w:rsidRPr="00F80798">
        <w:rPr>
          <w:rFonts w:ascii="Arial" w:hAnsi="Arial" w:cs="Arial"/>
          <w:sz w:val="24"/>
          <w:szCs w:val="24"/>
        </w:rPr>
        <w:t xml:space="preserve">its </w:t>
      </w:r>
      <w:r w:rsidR="007F5521" w:rsidRPr="00F80798">
        <w:rPr>
          <w:rFonts w:ascii="Arial" w:hAnsi="Arial" w:cs="Arial"/>
          <w:sz w:val="24"/>
          <w:szCs w:val="24"/>
        </w:rPr>
        <w:t>more robust</w:t>
      </w:r>
      <w:r w:rsidR="00FF247A" w:rsidRPr="00F80798">
        <w:rPr>
          <w:rFonts w:ascii="Arial" w:hAnsi="Arial" w:cs="Arial"/>
          <w:sz w:val="24"/>
          <w:szCs w:val="24"/>
        </w:rPr>
        <w:t xml:space="preserve"> presence in </w:t>
      </w:r>
      <w:r w:rsidR="00FF2EAF" w:rsidRPr="00F80798">
        <w:rPr>
          <w:rFonts w:ascii="Arial" w:hAnsi="Arial" w:cs="Arial"/>
          <w:sz w:val="24"/>
          <w:szCs w:val="24"/>
        </w:rPr>
        <w:t xml:space="preserve">the </w:t>
      </w:r>
      <w:r w:rsidR="00FF247A" w:rsidRPr="00F80798">
        <w:rPr>
          <w:rFonts w:ascii="Arial" w:hAnsi="Arial" w:cs="Arial"/>
          <w:sz w:val="24"/>
          <w:szCs w:val="24"/>
        </w:rPr>
        <w:t xml:space="preserve">hospitality sector. </w:t>
      </w:r>
      <w:r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>The</w:t>
      </w:r>
      <w:r w:rsidR="0008649C"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 xml:space="preserve">triple bottom line theory </w:t>
      </w:r>
      <w:r w:rsidR="004F4D74" w:rsidRPr="00F80798">
        <w:rPr>
          <w:rFonts w:ascii="Arial" w:hAnsi="Arial" w:cs="Arial"/>
          <w:sz w:val="24"/>
          <w:szCs w:val="24"/>
        </w:rPr>
        <w:t>mentions</w:t>
      </w:r>
      <w:r w:rsidR="007F5521" w:rsidRPr="00F80798">
        <w:rPr>
          <w:rFonts w:ascii="Arial" w:hAnsi="Arial" w:cs="Arial"/>
          <w:sz w:val="24"/>
          <w:szCs w:val="24"/>
        </w:rPr>
        <w:t xml:space="preserve"> reporting that places </w:t>
      </w:r>
      <w:r w:rsidR="007F5521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equal weight on social equities, environmental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  <w:r w:rsidR="00BA3A35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accountability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, </w:t>
      </w:r>
      <w:r w:rsidR="00BA3A35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and </w:t>
      </w:r>
      <w:r w:rsidR="00FF2EAF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monetary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  <w:r w:rsidR="004F444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performance</w:t>
      </w:r>
      <w:r w:rsidR="00BA3A35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. 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In short, it </w:t>
      </w:r>
      <w:r w:rsidR="00FF2EAF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leads</w:t>
      </w:r>
      <w:r w:rsidR="00BA3A35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to </w:t>
      </w:r>
      <w:r w:rsidR="007F5521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three elements: people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, planet, </w:t>
      </w:r>
      <w:r w:rsidR="00FF2EAF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and profit</w:t>
      </w:r>
      <w:r w:rsidR="0008649C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.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</w:t>
      </w:r>
      <w:r w:rsidR="00BA3A35" w:rsidRPr="00F80798">
        <w:rPr>
          <w:rFonts w:ascii="Arial" w:hAnsi="Arial" w:cs="Arial"/>
          <w:spacing w:val="5"/>
          <w:sz w:val="24"/>
          <w:szCs w:val="24"/>
        </w:rPr>
        <w:t xml:space="preserve">Marriott </w:t>
      </w:r>
      <w:r w:rsidR="00FF2EAF" w:rsidRPr="00F80798">
        <w:rPr>
          <w:rFonts w:ascii="Arial" w:hAnsi="Arial" w:cs="Arial"/>
          <w:spacing w:val="5"/>
          <w:sz w:val="24"/>
          <w:szCs w:val="24"/>
        </w:rPr>
        <w:t>H</w:t>
      </w:r>
      <w:r w:rsidR="00BA3A35" w:rsidRPr="00F80798">
        <w:rPr>
          <w:rFonts w:ascii="Arial" w:hAnsi="Arial" w:cs="Arial"/>
          <w:spacing w:val="5"/>
          <w:sz w:val="24"/>
          <w:szCs w:val="24"/>
        </w:rPr>
        <w:t>otel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guide</w:t>
      </w:r>
      <w:r w:rsidR="00BA3A35" w:rsidRPr="00F80798">
        <w:rPr>
          <w:rFonts w:ascii="Arial" w:hAnsi="Arial" w:cs="Arial"/>
          <w:spacing w:val="5"/>
          <w:sz w:val="24"/>
          <w:szCs w:val="24"/>
        </w:rPr>
        <w:t xml:space="preserve">s 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growth </w:t>
      </w:r>
      <w:r w:rsidR="00BA3A35" w:rsidRPr="00F80798">
        <w:rPr>
          <w:rFonts w:ascii="Arial" w:hAnsi="Arial" w:cs="Arial"/>
          <w:spacing w:val="5"/>
          <w:sz w:val="24"/>
          <w:szCs w:val="24"/>
        </w:rPr>
        <w:t>relie</w:t>
      </w:r>
      <w:r w:rsidR="00FF2EAF" w:rsidRPr="00F80798">
        <w:rPr>
          <w:rFonts w:ascii="Arial" w:hAnsi="Arial" w:cs="Arial"/>
          <w:spacing w:val="5"/>
          <w:sz w:val="24"/>
          <w:szCs w:val="24"/>
        </w:rPr>
        <w:t>s</w:t>
      </w:r>
      <w:r w:rsidR="00BA3A35" w:rsidRPr="00F80798">
        <w:rPr>
          <w:rFonts w:ascii="Arial" w:hAnsi="Arial" w:cs="Arial"/>
          <w:spacing w:val="5"/>
          <w:sz w:val="24"/>
          <w:szCs w:val="24"/>
        </w:rPr>
        <w:t xml:space="preserve"> upon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the triple bottom line </w:t>
      </w:r>
      <w:r w:rsidR="00BA3A35" w:rsidRPr="00F80798">
        <w:rPr>
          <w:rFonts w:ascii="Arial" w:hAnsi="Arial" w:cs="Arial"/>
          <w:spacing w:val="5"/>
          <w:sz w:val="24"/>
          <w:szCs w:val="24"/>
        </w:rPr>
        <w:t>theory</w:t>
      </w:r>
      <w:r w:rsidR="007F5521" w:rsidRPr="00F80798">
        <w:rPr>
          <w:rFonts w:ascii="Arial" w:hAnsi="Arial" w:cs="Arial"/>
          <w:spacing w:val="5"/>
          <w:sz w:val="24"/>
          <w:szCs w:val="24"/>
        </w:rPr>
        <w:t>,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pacing w:val="5"/>
          <w:sz w:val="24"/>
          <w:szCs w:val="24"/>
        </w:rPr>
        <w:t>streamlining</w:t>
      </w:r>
      <w:r w:rsidR="00BA3A35" w:rsidRPr="00F80798">
        <w:rPr>
          <w:rFonts w:ascii="Arial" w:hAnsi="Arial" w:cs="Arial"/>
          <w:spacing w:val="5"/>
          <w:sz w:val="24"/>
          <w:szCs w:val="24"/>
        </w:rPr>
        <w:t xml:space="preserve"> with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sustainability with business </w:t>
      </w:r>
      <w:r w:rsidR="00BA3A35" w:rsidRPr="00F80798">
        <w:rPr>
          <w:rFonts w:ascii="Arial" w:hAnsi="Arial" w:cs="Arial"/>
          <w:spacing w:val="5"/>
          <w:sz w:val="24"/>
          <w:szCs w:val="24"/>
        </w:rPr>
        <w:t>aims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, </w:t>
      </w:r>
      <w:r w:rsidR="00BA3A35" w:rsidRPr="00F80798">
        <w:rPr>
          <w:rFonts w:ascii="Arial" w:hAnsi="Arial" w:cs="Arial"/>
          <w:spacing w:val="5"/>
          <w:sz w:val="24"/>
          <w:szCs w:val="24"/>
        </w:rPr>
        <w:t>referring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that short</w:t>
      </w:r>
      <w:r w:rsidR="00BA3A35" w:rsidRPr="00F80798">
        <w:rPr>
          <w:rFonts w:ascii="Arial" w:hAnsi="Arial" w:cs="Arial"/>
          <w:spacing w:val="5"/>
          <w:sz w:val="24"/>
          <w:szCs w:val="24"/>
        </w:rPr>
        <w:t>er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-term profit </w:t>
      </w:r>
      <w:r w:rsidR="00BA3A35" w:rsidRPr="00F80798">
        <w:rPr>
          <w:rFonts w:ascii="Arial" w:hAnsi="Arial" w:cs="Arial"/>
          <w:spacing w:val="5"/>
          <w:sz w:val="24"/>
          <w:szCs w:val="24"/>
        </w:rPr>
        <w:t>do</w:t>
      </w:r>
      <w:r w:rsidR="00FF2EAF" w:rsidRPr="00F80798">
        <w:rPr>
          <w:rFonts w:ascii="Arial" w:hAnsi="Arial" w:cs="Arial"/>
          <w:spacing w:val="5"/>
          <w:sz w:val="24"/>
          <w:szCs w:val="24"/>
        </w:rPr>
        <w:t>es</w:t>
      </w:r>
      <w:r w:rsidR="00BA3A35" w:rsidRPr="00F80798">
        <w:rPr>
          <w:rFonts w:ascii="Arial" w:hAnsi="Arial" w:cs="Arial"/>
          <w:spacing w:val="5"/>
          <w:sz w:val="24"/>
          <w:szCs w:val="24"/>
        </w:rPr>
        <w:t xml:space="preserve"> not happen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at the risk of human</w:t>
      </w:r>
      <w:r w:rsidR="00BA3A35" w:rsidRPr="00F80798">
        <w:rPr>
          <w:rFonts w:ascii="Arial" w:hAnsi="Arial" w:cs="Arial"/>
          <w:spacing w:val="5"/>
          <w:sz w:val="24"/>
          <w:szCs w:val="24"/>
        </w:rPr>
        <w:t>s</w:t>
      </w:r>
      <w:r w:rsidR="0008649C" w:rsidRPr="00F80798">
        <w:rPr>
          <w:rFonts w:ascii="Arial" w:hAnsi="Arial" w:cs="Arial"/>
          <w:spacing w:val="5"/>
          <w:sz w:val="24"/>
          <w:szCs w:val="24"/>
        </w:rPr>
        <w:t xml:space="preserve"> or natural capital </w:t>
      </w:r>
      <w:r w:rsidR="0008649C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(Roadrunnerwm.com, 2021). </w:t>
      </w:r>
      <w:r w:rsidR="00FF247A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theory explains</w:t>
      </w:r>
      <w:r w:rsidR="00FF247A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FF247A" w:rsidRPr="00F80798">
        <w:rPr>
          <w:rFonts w:ascii="Arial" w:hAnsi="Arial" w:cs="Arial"/>
          <w:sz w:val="24"/>
          <w:szCs w:val="24"/>
        </w:rPr>
        <w:t xml:space="preserve">Marriott </w:t>
      </w:r>
      <w:r w:rsidR="00FF2EAF" w:rsidRPr="00F80798">
        <w:rPr>
          <w:rFonts w:ascii="Arial" w:hAnsi="Arial" w:cs="Arial"/>
          <w:sz w:val="24"/>
          <w:szCs w:val="24"/>
        </w:rPr>
        <w:t>Hotel</w:t>
      </w:r>
      <w:r w:rsidR="00FF247A" w:rsidRPr="00F80798">
        <w:rPr>
          <w:rFonts w:ascii="Arial" w:hAnsi="Arial" w:cs="Arial"/>
          <w:sz w:val="24"/>
          <w:szCs w:val="24"/>
        </w:rPr>
        <w:t xml:space="preserve"> would </w:t>
      </w:r>
      <w:r w:rsidR="00FF2EAF" w:rsidRPr="00F80798">
        <w:rPr>
          <w:rFonts w:ascii="Arial" w:hAnsi="Arial" w:cs="Arial"/>
          <w:sz w:val="24"/>
          <w:szCs w:val="24"/>
        </w:rPr>
        <w:t xml:space="preserve">benefit </w:t>
      </w:r>
      <w:r w:rsidR="007F5521" w:rsidRPr="00F80798">
        <w:rPr>
          <w:rFonts w:ascii="Arial" w:hAnsi="Arial" w:cs="Arial"/>
          <w:sz w:val="24"/>
          <w:szCs w:val="24"/>
        </w:rPr>
        <w:t xml:space="preserve">by </w:t>
      </w:r>
      <w:r w:rsidR="00FF247A" w:rsidRPr="00F80798">
        <w:rPr>
          <w:rFonts w:ascii="Arial" w:hAnsi="Arial" w:cs="Arial"/>
          <w:sz w:val="24"/>
          <w:szCs w:val="24"/>
        </w:rPr>
        <w:t xml:space="preserve">lowering the compliance risk. </w:t>
      </w:r>
      <w:r w:rsidR="00FF2EAF" w:rsidRPr="00F80798">
        <w:rPr>
          <w:rFonts w:ascii="Arial" w:hAnsi="Arial" w:cs="Arial"/>
          <w:sz w:val="24"/>
          <w:szCs w:val="24"/>
        </w:rPr>
        <w:t>It</w:t>
      </w:r>
      <w:r w:rsidR="00FF247A" w:rsidRPr="00F80798">
        <w:rPr>
          <w:rFonts w:ascii="Arial" w:hAnsi="Arial" w:cs="Arial"/>
          <w:sz w:val="24"/>
          <w:szCs w:val="24"/>
        </w:rPr>
        <w:t xml:space="preserve"> is </w:t>
      </w:r>
      <w:r w:rsidR="00FF2EAF" w:rsidRPr="00F80798">
        <w:rPr>
          <w:rFonts w:ascii="Arial" w:hAnsi="Arial" w:cs="Arial"/>
          <w:sz w:val="24"/>
          <w:szCs w:val="24"/>
        </w:rPr>
        <w:t>also</w:t>
      </w:r>
      <w:r w:rsidR="00FF247A" w:rsidRPr="00F80798">
        <w:rPr>
          <w:rFonts w:ascii="Arial" w:hAnsi="Arial" w:cs="Arial"/>
          <w:sz w:val="24"/>
          <w:szCs w:val="24"/>
        </w:rPr>
        <w:t xml:space="preserve"> seen by the theory that Marriott </w:t>
      </w:r>
      <w:r w:rsidR="00FF2EAF" w:rsidRPr="00F80798">
        <w:rPr>
          <w:rFonts w:ascii="Arial" w:hAnsi="Arial" w:cs="Arial"/>
          <w:sz w:val="24"/>
          <w:szCs w:val="24"/>
        </w:rPr>
        <w:t>H</w:t>
      </w:r>
      <w:r w:rsidR="00FF247A" w:rsidRPr="00F80798">
        <w:rPr>
          <w:rFonts w:ascii="Arial" w:hAnsi="Arial" w:cs="Arial"/>
          <w:sz w:val="24"/>
          <w:szCs w:val="24"/>
        </w:rPr>
        <w:t xml:space="preserve">otel would lead to </w:t>
      </w:r>
      <w:r w:rsidR="007F5521" w:rsidRPr="00F80798">
        <w:rPr>
          <w:rFonts w:ascii="Arial" w:hAnsi="Arial" w:cs="Arial"/>
          <w:sz w:val="24"/>
          <w:szCs w:val="24"/>
        </w:rPr>
        <w:t>compelling</w:t>
      </w:r>
      <w:r w:rsidR="00FF247A" w:rsidRPr="00F80798">
        <w:rPr>
          <w:rFonts w:ascii="Arial" w:hAnsi="Arial" w:cs="Arial"/>
          <w:sz w:val="24"/>
          <w:szCs w:val="24"/>
        </w:rPr>
        <w:t xml:space="preserve"> talent attraction </w:t>
      </w:r>
      <w:r w:rsidR="007F5521" w:rsidRPr="00F80798">
        <w:rPr>
          <w:rFonts w:ascii="Arial" w:hAnsi="Arial" w:cs="Arial"/>
          <w:sz w:val="24"/>
          <w:szCs w:val="24"/>
        </w:rPr>
        <w:t>and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retention</w:t>
      </w:r>
      <w:r w:rsidR="00FF247A" w:rsidRPr="00F80798">
        <w:rPr>
          <w:rFonts w:ascii="Arial" w:hAnsi="Arial" w:cs="Arial"/>
          <w:sz w:val="24"/>
          <w:szCs w:val="24"/>
        </w:rPr>
        <w:t xml:space="preserve">. </w:t>
      </w:r>
      <w:r w:rsidR="00FF2EAF" w:rsidRPr="00F80798">
        <w:rPr>
          <w:rFonts w:ascii="Arial" w:hAnsi="Arial" w:cs="Arial"/>
          <w:sz w:val="24"/>
          <w:szCs w:val="24"/>
        </w:rPr>
        <w:t>However</w:t>
      </w:r>
      <w:r w:rsidR="00FF247A" w:rsidRPr="00F80798">
        <w:rPr>
          <w:rFonts w:ascii="Arial" w:hAnsi="Arial" w:cs="Arial"/>
          <w:sz w:val="24"/>
          <w:szCs w:val="24"/>
        </w:rPr>
        <w:t xml:space="preserve">, the </w:t>
      </w:r>
      <w:r w:rsidR="00FF247A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triple bottom line theory </w:t>
      </w:r>
      <w:r w:rsidR="007F5521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can also</w:t>
      </w:r>
      <w:r w:rsidR="00FF247A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make the </w:t>
      </w:r>
      <w:r w:rsidR="00FF247A" w:rsidRPr="00F80798">
        <w:rPr>
          <w:rFonts w:ascii="Arial" w:hAnsi="Arial" w:cs="Arial"/>
          <w:sz w:val="24"/>
          <w:szCs w:val="24"/>
        </w:rPr>
        <w:t xml:space="preserve">Marriott </w:t>
      </w:r>
      <w:r w:rsidR="00FF2EAF" w:rsidRPr="00F80798">
        <w:rPr>
          <w:rFonts w:ascii="Arial" w:hAnsi="Arial" w:cs="Arial"/>
          <w:sz w:val="24"/>
          <w:szCs w:val="24"/>
        </w:rPr>
        <w:t>H</w:t>
      </w:r>
      <w:r w:rsidR="00FF247A" w:rsidRPr="00F80798">
        <w:rPr>
          <w:rFonts w:ascii="Arial" w:hAnsi="Arial" w:cs="Arial"/>
          <w:sz w:val="24"/>
          <w:szCs w:val="24"/>
        </w:rPr>
        <w:t xml:space="preserve">otel </w:t>
      </w:r>
      <w:r w:rsidR="00FF2EAF" w:rsidRPr="00F80798">
        <w:rPr>
          <w:rFonts w:ascii="Arial" w:hAnsi="Arial" w:cs="Arial"/>
          <w:sz w:val="24"/>
          <w:szCs w:val="24"/>
        </w:rPr>
        <w:t>level</w:t>
      </w:r>
      <w:r w:rsidR="00FF247A" w:rsidRPr="00F80798">
        <w:rPr>
          <w:rFonts w:ascii="Arial" w:hAnsi="Arial" w:cs="Arial"/>
          <w:sz w:val="24"/>
          <w:szCs w:val="24"/>
        </w:rPr>
        <w:t xml:space="preserve"> up </w:t>
      </w:r>
      <w:r w:rsidR="00FF2EAF" w:rsidRPr="00F80798">
        <w:rPr>
          <w:rFonts w:ascii="Arial" w:hAnsi="Arial" w:cs="Arial"/>
          <w:sz w:val="24"/>
          <w:szCs w:val="24"/>
        </w:rPr>
        <w:t>the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difficulties</w:t>
      </w:r>
      <w:r w:rsidR="00FF247A" w:rsidRPr="00F80798">
        <w:rPr>
          <w:rFonts w:ascii="Arial" w:hAnsi="Arial" w:cs="Arial"/>
          <w:sz w:val="24"/>
          <w:szCs w:val="24"/>
        </w:rPr>
        <w:t xml:space="preserve"> with the </w:t>
      </w:r>
      <w:r w:rsidR="00FF2EAF" w:rsidRPr="00F80798">
        <w:rPr>
          <w:rFonts w:ascii="Arial" w:hAnsi="Arial" w:cs="Arial"/>
          <w:sz w:val="24"/>
          <w:szCs w:val="24"/>
        </w:rPr>
        <w:t>policy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aid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sustainability</w:t>
      </w:r>
      <w:r w:rsidR="00FF247A" w:rsidRPr="00F80798">
        <w:rPr>
          <w:rFonts w:ascii="Arial" w:hAnsi="Arial" w:cs="Arial"/>
          <w:sz w:val="24"/>
          <w:szCs w:val="24"/>
        </w:rPr>
        <w:t>. The</w:t>
      </w:r>
      <w:r w:rsidR="00FF2EAF" w:rsidRPr="00F80798">
        <w:rPr>
          <w:rFonts w:ascii="Arial" w:hAnsi="Arial" w:cs="Arial"/>
          <w:sz w:val="24"/>
          <w:szCs w:val="24"/>
        </w:rPr>
        <w:t>y</w:t>
      </w:r>
      <w:r w:rsidR="00FF247A" w:rsidRPr="00F80798">
        <w:rPr>
          <w:rFonts w:ascii="Arial" w:hAnsi="Arial" w:cs="Arial"/>
          <w:sz w:val="24"/>
          <w:szCs w:val="24"/>
        </w:rPr>
        <w:t xml:space="preserve"> also </w:t>
      </w:r>
      <w:r w:rsidR="00FF2EAF" w:rsidRPr="00F80798">
        <w:rPr>
          <w:rFonts w:ascii="Arial" w:hAnsi="Arial" w:cs="Arial"/>
          <w:sz w:val="24"/>
          <w:szCs w:val="24"/>
        </w:rPr>
        <w:t>involve</w:t>
      </w:r>
      <w:r w:rsidR="00FF247A" w:rsidRPr="00F80798">
        <w:rPr>
          <w:rFonts w:ascii="Arial" w:hAnsi="Arial" w:cs="Arial"/>
          <w:sz w:val="24"/>
          <w:szCs w:val="24"/>
        </w:rPr>
        <w:t xml:space="preserve"> the cost of estimation at </w:t>
      </w:r>
      <w:r w:rsidR="00FF2EAF" w:rsidRPr="00F80798">
        <w:rPr>
          <w:rFonts w:ascii="Arial" w:hAnsi="Arial" w:cs="Arial"/>
          <w:sz w:val="24"/>
          <w:szCs w:val="24"/>
        </w:rPr>
        <w:t>the</w:t>
      </w:r>
      <w:r w:rsidR="00FF247A" w:rsidRPr="00F80798">
        <w:rPr>
          <w:rFonts w:ascii="Arial" w:hAnsi="Arial" w:cs="Arial"/>
          <w:sz w:val="24"/>
          <w:szCs w:val="24"/>
        </w:rPr>
        <w:t xml:space="preserve"> business. The </w:t>
      </w:r>
      <w:r w:rsidR="00FF2EAF" w:rsidRPr="00F80798">
        <w:rPr>
          <w:rFonts w:ascii="Arial" w:hAnsi="Arial" w:cs="Arial"/>
          <w:sz w:val="24"/>
          <w:szCs w:val="24"/>
        </w:rPr>
        <w:t>policy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4F444C" w:rsidRPr="00F80798">
        <w:rPr>
          <w:rFonts w:ascii="Arial" w:hAnsi="Arial" w:cs="Arial"/>
          <w:sz w:val="24"/>
          <w:szCs w:val="24"/>
        </w:rPr>
        <w:t>can also</w:t>
      </w:r>
      <w:r w:rsidR="00FF247A" w:rsidRPr="00F80798">
        <w:rPr>
          <w:rFonts w:ascii="Arial" w:hAnsi="Arial" w:cs="Arial"/>
          <w:sz w:val="24"/>
          <w:szCs w:val="24"/>
        </w:rPr>
        <w:t xml:space="preserve"> make the Marriott </w:t>
      </w:r>
      <w:r w:rsidR="007F5521" w:rsidRPr="00F80798">
        <w:rPr>
          <w:rFonts w:ascii="Arial" w:hAnsi="Arial" w:cs="Arial"/>
          <w:sz w:val="24"/>
          <w:szCs w:val="24"/>
        </w:rPr>
        <w:t>Hotel</w:t>
      </w:r>
      <w:r w:rsidR="00FF2EAF" w:rsidRPr="00F80798">
        <w:rPr>
          <w:rFonts w:ascii="Arial" w:hAnsi="Arial" w:cs="Arial"/>
          <w:sz w:val="24"/>
          <w:szCs w:val="24"/>
        </w:rPr>
        <w:t xml:space="preserve"> </w:t>
      </w:r>
      <w:r w:rsidR="00FF247A" w:rsidRPr="00F80798">
        <w:rPr>
          <w:rFonts w:ascii="Arial" w:hAnsi="Arial" w:cs="Arial"/>
          <w:sz w:val="24"/>
          <w:szCs w:val="24"/>
        </w:rPr>
        <w:t>face the los</w:t>
      </w:r>
      <w:r w:rsidR="00FF2EAF" w:rsidRPr="00F80798">
        <w:rPr>
          <w:rFonts w:ascii="Arial" w:hAnsi="Arial" w:cs="Arial"/>
          <w:sz w:val="24"/>
          <w:szCs w:val="24"/>
        </w:rPr>
        <w:t>s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o</w:t>
      </w:r>
      <w:r w:rsidR="00FF247A" w:rsidRPr="00F80798">
        <w:rPr>
          <w:rFonts w:ascii="Arial" w:hAnsi="Arial" w:cs="Arial"/>
          <w:sz w:val="24"/>
          <w:szCs w:val="24"/>
        </w:rPr>
        <w:t xml:space="preserve">f cost and expenses by </w:t>
      </w:r>
      <w:r w:rsidR="00FF2EAF" w:rsidRPr="00F80798">
        <w:rPr>
          <w:rFonts w:ascii="Arial" w:hAnsi="Arial" w:cs="Arial"/>
          <w:sz w:val="24"/>
          <w:szCs w:val="24"/>
        </w:rPr>
        <w:t>inculcating</w:t>
      </w:r>
      <w:r w:rsidR="00FF247A" w:rsidRPr="00F80798">
        <w:rPr>
          <w:rFonts w:ascii="Arial" w:hAnsi="Arial" w:cs="Arial"/>
          <w:sz w:val="24"/>
          <w:szCs w:val="24"/>
        </w:rPr>
        <w:t xml:space="preserve"> the </w:t>
      </w:r>
      <w:r w:rsidR="00FF2EAF" w:rsidRPr="00F80798">
        <w:rPr>
          <w:rFonts w:ascii="Arial" w:hAnsi="Arial" w:cs="Arial"/>
          <w:sz w:val="24"/>
          <w:szCs w:val="24"/>
        </w:rPr>
        <w:t>policy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4F444C" w:rsidRPr="00F80798">
        <w:rPr>
          <w:rFonts w:ascii="Arial" w:hAnsi="Arial" w:cs="Arial"/>
          <w:sz w:val="24"/>
          <w:szCs w:val="24"/>
        </w:rPr>
        <w:t>regarding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execution</w:t>
      </w:r>
      <w:r w:rsidR="00FF247A" w:rsidRPr="00F80798">
        <w:rPr>
          <w:rFonts w:ascii="Arial" w:hAnsi="Arial" w:cs="Arial"/>
          <w:sz w:val="24"/>
          <w:szCs w:val="24"/>
        </w:rPr>
        <w:t>, maintenance, and effectiveness</w:t>
      </w:r>
      <w:r w:rsidR="007F5521" w:rsidRPr="00F80798">
        <w:rPr>
          <w:rFonts w:ascii="Arial" w:hAnsi="Arial" w:cs="Arial"/>
          <w:sz w:val="24"/>
          <w:szCs w:val="24"/>
        </w:rPr>
        <w:t>,</w:t>
      </w:r>
      <w:r w:rsidR="00FF247A" w:rsidRPr="00F80798">
        <w:rPr>
          <w:rFonts w:ascii="Arial" w:hAnsi="Arial" w:cs="Arial"/>
          <w:sz w:val="24"/>
          <w:szCs w:val="24"/>
        </w:rPr>
        <w:t xml:space="preserve"> mak</w:t>
      </w:r>
      <w:r w:rsidR="00FF2EAF" w:rsidRPr="00F80798">
        <w:rPr>
          <w:rFonts w:ascii="Arial" w:hAnsi="Arial" w:cs="Arial"/>
          <w:sz w:val="24"/>
          <w:szCs w:val="24"/>
        </w:rPr>
        <w:t>ing</w:t>
      </w:r>
      <w:r w:rsidR="00FF247A" w:rsidRPr="00F80798">
        <w:rPr>
          <w:rFonts w:ascii="Arial" w:hAnsi="Arial" w:cs="Arial"/>
          <w:sz w:val="24"/>
          <w:szCs w:val="24"/>
        </w:rPr>
        <w:t xml:space="preserve"> the </w:t>
      </w:r>
      <w:r w:rsidR="00FF2EAF" w:rsidRPr="00F80798">
        <w:rPr>
          <w:rFonts w:ascii="Arial" w:hAnsi="Arial" w:cs="Arial"/>
          <w:sz w:val="24"/>
          <w:szCs w:val="24"/>
        </w:rPr>
        <w:t>management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shift</w:t>
      </w:r>
      <w:r w:rsidR="00FF247A" w:rsidRPr="00F80798">
        <w:rPr>
          <w:rFonts w:ascii="Arial" w:hAnsi="Arial" w:cs="Arial"/>
          <w:sz w:val="24"/>
          <w:szCs w:val="24"/>
        </w:rPr>
        <w:t xml:space="preserve"> focus on it </w:t>
      </w:r>
      <w:r w:rsidR="000E6BD5" w:rsidRPr="00F80798">
        <w:rPr>
          <w:rFonts w:ascii="Arial" w:hAnsi="Arial" w:cs="Arial"/>
          <w:sz w:val="24"/>
          <w:szCs w:val="24"/>
        </w:rPr>
        <w:t>(Sloan et al., 2017)</w:t>
      </w:r>
      <w:r w:rsidR="00FF247A" w:rsidRPr="00F80798">
        <w:rPr>
          <w:rFonts w:ascii="Arial" w:hAnsi="Arial" w:cs="Arial"/>
          <w:sz w:val="24"/>
          <w:szCs w:val="24"/>
        </w:rPr>
        <w:t xml:space="preserve">. </w:t>
      </w:r>
      <w:r w:rsidR="00FF247A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  <w:r w:rsidR="007F5521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>Without</w:t>
      </w:r>
      <w:r w:rsidR="00FF2EAF" w:rsidRPr="00F80798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the policy, </w:t>
      </w:r>
      <w:r w:rsidR="00FF2EAF" w:rsidRPr="00F80798">
        <w:rPr>
          <w:rFonts w:ascii="Arial" w:hAnsi="Arial" w:cs="Arial"/>
          <w:sz w:val="24"/>
          <w:szCs w:val="24"/>
        </w:rPr>
        <w:t xml:space="preserve">Marriott Hotel can also lead to higher levels of wastage and ineffective residues from the process that hurt the surroundings. </w:t>
      </w:r>
      <w:r w:rsidR="00FF247A" w:rsidRPr="00F80798">
        <w:rPr>
          <w:rFonts w:ascii="Arial" w:hAnsi="Arial" w:cs="Arial"/>
          <w:sz w:val="24"/>
          <w:szCs w:val="24"/>
        </w:rPr>
        <w:t xml:space="preserve">Marriott would see declining </w:t>
      </w:r>
      <w:r w:rsidR="00FF2EAF" w:rsidRPr="00F80798">
        <w:rPr>
          <w:rFonts w:ascii="Arial" w:hAnsi="Arial" w:cs="Arial"/>
          <w:sz w:val="24"/>
          <w:szCs w:val="24"/>
        </w:rPr>
        <w:t>customer</w:t>
      </w:r>
      <w:r w:rsidR="00FF247A" w:rsidRPr="00F80798">
        <w:rPr>
          <w:rFonts w:ascii="Arial" w:hAnsi="Arial" w:cs="Arial"/>
          <w:sz w:val="24"/>
          <w:szCs w:val="24"/>
        </w:rPr>
        <w:t xml:space="preserve"> loyalty and employee </w:t>
      </w:r>
      <w:r w:rsidR="00FF2EAF" w:rsidRPr="00F80798">
        <w:rPr>
          <w:rFonts w:ascii="Arial" w:hAnsi="Arial" w:cs="Arial"/>
          <w:sz w:val="24"/>
          <w:szCs w:val="24"/>
        </w:rPr>
        <w:t>burnout</w:t>
      </w:r>
      <w:r w:rsidR="007F5521" w:rsidRPr="00F80798">
        <w:rPr>
          <w:rFonts w:ascii="Arial" w:hAnsi="Arial" w:cs="Arial"/>
          <w:sz w:val="24"/>
          <w:szCs w:val="24"/>
        </w:rPr>
        <w:t>,</w:t>
      </w:r>
      <w:r w:rsidR="00FF247A"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>making</w:t>
      </w:r>
      <w:r w:rsidR="00FF247A" w:rsidRPr="00F80798">
        <w:rPr>
          <w:rFonts w:ascii="Arial" w:hAnsi="Arial" w:cs="Arial"/>
          <w:sz w:val="24"/>
          <w:szCs w:val="24"/>
        </w:rPr>
        <w:t xml:space="preserve"> Marriott fee</w:t>
      </w:r>
      <w:r w:rsidR="00FF2EAF" w:rsidRPr="00F80798">
        <w:rPr>
          <w:rFonts w:ascii="Arial" w:hAnsi="Arial" w:cs="Arial"/>
          <w:sz w:val="24"/>
          <w:szCs w:val="24"/>
        </w:rPr>
        <w:t>l</w:t>
      </w:r>
      <w:r w:rsidR="00FF247A" w:rsidRPr="00F80798">
        <w:rPr>
          <w:rFonts w:ascii="Arial" w:hAnsi="Arial" w:cs="Arial"/>
          <w:sz w:val="24"/>
          <w:szCs w:val="24"/>
        </w:rPr>
        <w:t xml:space="preserve"> the skill shortage in the firm</w:t>
      </w:r>
      <w:r w:rsidR="000E6BD5" w:rsidRPr="00F80798">
        <w:rPr>
          <w:rFonts w:ascii="Arial" w:hAnsi="Arial" w:cs="Arial"/>
          <w:sz w:val="24"/>
          <w:szCs w:val="24"/>
        </w:rPr>
        <w:t xml:space="preserve"> (</w:t>
      </w:r>
      <w:r w:rsidR="000E6BD5" w:rsidRPr="00F80798">
        <w:rPr>
          <w:rFonts w:ascii="Arial" w:hAnsi="Arial" w:cs="Arial"/>
          <w:color w:val="222222"/>
          <w:sz w:val="24"/>
          <w:szCs w:val="24"/>
          <w:shd w:val="clear" w:color="auto" w:fill="FFFFFF"/>
        </w:rPr>
        <w:t>Donleavy and Noronha, 2022)</w:t>
      </w:r>
      <w:r w:rsidR="00FF247A" w:rsidRPr="00F80798">
        <w:rPr>
          <w:rFonts w:ascii="Arial" w:hAnsi="Arial" w:cs="Arial"/>
          <w:sz w:val="24"/>
          <w:szCs w:val="24"/>
        </w:rPr>
        <w:t xml:space="preserve">. </w:t>
      </w:r>
    </w:p>
    <w:p w14:paraId="2CD62B26" w14:textId="5D0FF314" w:rsidR="00A00FA7" w:rsidRPr="00F80798" w:rsidRDefault="00BA3A35" w:rsidP="006F7F3B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policy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of conserving the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natural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environment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Marriott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Hotel</w:t>
      </w:r>
      <w:r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could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not only </w:t>
      </w:r>
      <w:r w:rsidRPr="00F80798">
        <w:rPr>
          <w:rFonts w:ascii="Arial" w:hAnsi="Arial" w:cs="Arial"/>
          <w:sz w:val="24"/>
          <w:szCs w:val="24"/>
        </w:rPr>
        <w:t>lower the risk</w:t>
      </w:r>
      <w:r w:rsidR="00A00FA7" w:rsidRPr="00F80798">
        <w:rPr>
          <w:rFonts w:ascii="Arial" w:hAnsi="Arial" w:cs="Arial"/>
          <w:sz w:val="24"/>
          <w:szCs w:val="24"/>
        </w:rPr>
        <w:t xml:space="preserve"> and </w:t>
      </w:r>
      <w:r w:rsidRPr="00F80798">
        <w:rPr>
          <w:rFonts w:ascii="Arial" w:hAnsi="Arial" w:cs="Arial"/>
          <w:sz w:val="24"/>
          <w:szCs w:val="24"/>
        </w:rPr>
        <w:t>decline the expenses</w:t>
      </w:r>
      <w:r w:rsidR="00A00FA7" w:rsidRPr="00F80798">
        <w:rPr>
          <w:rFonts w:ascii="Arial" w:hAnsi="Arial" w:cs="Arial"/>
          <w:sz w:val="24"/>
          <w:szCs w:val="24"/>
        </w:rPr>
        <w:t xml:space="preserve"> but </w:t>
      </w:r>
      <w:r w:rsidR="00FF2EAF" w:rsidRPr="00F80798">
        <w:rPr>
          <w:rFonts w:ascii="Arial" w:hAnsi="Arial" w:cs="Arial"/>
          <w:sz w:val="24"/>
          <w:szCs w:val="24"/>
        </w:rPr>
        <w:t>als</w:t>
      </w:r>
      <w:r w:rsidRPr="00F80798">
        <w:rPr>
          <w:rFonts w:ascii="Arial" w:hAnsi="Arial" w:cs="Arial"/>
          <w:sz w:val="24"/>
          <w:szCs w:val="24"/>
        </w:rPr>
        <w:t>o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Pr="00F80798">
        <w:rPr>
          <w:rFonts w:ascii="Arial" w:hAnsi="Arial" w:cs="Arial"/>
          <w:sz w:val="24"/>
          <w:szCs w:val="24"/>
        </w:rPr>
        <w:t>level up the</w:t>
      </w:r>
      <w:r w:rsidR="00A00FA7" w:rsidRPr="00F80798">
        <w:rPr>
          <w:rFonts w:ascii="Arial" w:hAnsi="Arial" w:cs="Arial"/>
          <w:sz w:val="24"/>
          <w:szCs w:val="24"/>
        </w:rPr>
        <w:t xml:space="preserve"> reputation, attract</w:t>
      </w:r>
      <w:r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 xml:space="preserve">a </w:t>
      </w:r>
      <w:r w:rsidRPr="00F80798">
        <w:rPr>
          <w:rFonts w:ascii="Arial" w:hAnsi="Arial" w:cs="Arial"/>
          <w:sz w:val="24"/>
          <w:szCs w:val="24"/>
        </w:rPr>
        <w:t>customer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A00FA7" w:rsidRPr="00F80798">
        <w:rPr>
          <w:rFonts w:ascii="Arial" w:hAnsi="Arial" w:cs="Arial"/>
          <w:sz w:val="24"/>
          <w:szCs w:val="24"/>
        </w:rPr>
        <w:lastRenderedPageBreak/>
        <w:t xml:space="preserve">who </w:t>
      </w:r>
      <w:r w:rsidR="007F5521" w:rsidRPr="00F80798">
        <w:rPr>
          <w:rFonts w:ascii="Arial" w:hAnsi="Arial" w:cs="Arial"/>
          <w:sz w:val="24"/>
          <w:szCs w:val="24"/>
        </w:rPr>
        <w:t>prioritises</w:t>
      </w:r>
      <w:r w:rsidR="00A00FA7" w:rsidRPr="00F80798">
        <w:rPr>
          <w:rFonts w:ascii="Arial" w:hAnsi="Arial" w:cs="Arial"/>
          <w:sz w:val="24"/>
          <w:szCs w:val="24"/>
        </w:rPr>
        <w:t xml:space="preserve"> sustainability, </w:t>
      </w:r>
      <w:r w:rsidR="007F5521" w:rsidRPr="00F80798">
        <w:rPr>
          <w:rFonts w:ascii="Arial" w:hAnsi="Arial" w:cs="Arial"/>
          <w:sz w:val="24"/>
          <w:szCs w:val="24"/>
        </w:rPr>
        <w:t>and</w:t>
      </w:r>
      <w:r w:rsidR="00A00FA7" w:rsidRPr="00F80798">
        <w:rPr>
          <w:rFonts w:ascii="Arial" w:hAnsi="Arial" w:cs="Arial"/>
          <w:sz w:val="24"/>
          <w:szCs w:val="24"/>
        </w:rPr>
        <w:t xml:space="preserve"> contribute to the </w:t>
      </w:r>
      <w:r w:rsidR="007F5521" w:rsidRPr="00F80798">
        <w:rPr>
          <w:rFonts w:ascii="Arial" w:hAnsi="Arial" w:cs="Arial"/>
          <w:sz w:val="24"/>
          <w:szCs w:val="24"/>
        </w:rPr>
        <w:t>planet's well-being and</w:t>
      </w:r>
      <w:r w:rsidR="00A00FA7" w:rsidRPr="00F80798">
        <w:rPr>
          <w:rFonts w:ascii="Arial" w:hAnsi="Arial" w:cs="Arial"/>
          <w:sz w:val="24"/>
          <w:szCs w:val="24"/>
        </w:rPr>
        <w:t xml:space="preserve"> society</w:t>
      </w:r>
      <w:r w:rsidR="000E6BD5" w:rsidRPr="00F80798">
        <w:rPr>
          <w:rFonts w:ascii="Arial" w:hAnsi="Arial" w:cs="Arial"/>
          <w:sz w:val="24"/>
          <w:szCs w:val="24"/>
        </w:rPr>
        <w:t xml:space="preserve"> (</w:t>
      </w:r>
      <w:r w:rsidR="000E6BD5" w:rsidRPr="00F80798">
        <w:rPr>
          <w:rFonts w:ascii="Arial" w:hAnsi="Arial" w:cs="Arial"/>
          <w:color w:val="222222"/>
          <w:sz w:val="24"/>
          <w:szCs w:val="24"/>
          <w:shd w:val="clear" w:color="auto" w:fill="FFFFFF"/>
        </w:rPr>
        <w:t>Bimson and True, 2020)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4B6190" w:rsidRPr="00F80798">
        <w:rPr>
          <w:rFonts w:ascii="Arial" w:hAnsi="Arial" w:cs="Arial"/>
          <w:sz w:val="24"/>
          <w:szCs w:val="24"/>
        </w:rPr>
        <w:t>Sustainable living activities not only aid in lowering pollution but also conserve</w:t>
      </w:r>
      <w:r w:rsidR="008C0636" w:rsidRPr="00F80798">
        <w:rPr>
          <w:rFonts w:ascii="Arial" w:hAnsi="Arial" w:cs="Arial"/>
          <w:sz w:val="24"/>
          <w:szCs w:val="24"/>
        </w:rPr>
        <w:t xml:space="preserve"> natural </w:t>
      </w:r>
      <w:r w:rsidR="007F5521" w:rsidRPr="00F80798">
        <w:rPr>
          <w:rFonts w:ascii="Arial" w:hAnsi="Arial" w:cs="Arial"/>
          <w:sz w:val="24"/>
          <w:szCs w:val="24"/>
        </w:rPr>
        <w:t>resources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8C0636" w:rsidRPr="00F80798">
        <w:rPr>
          <w:rFonts w:ascii="Arial" w:hAnsi="Arial" w:cs="Arial"/>
          <w:sz w:val="24"/>
          <w:szCs w:val="24"/>
        </w:rPr>
        <w:t>such as</w:t>
      </w:r>
      <w:r w:rsidR="00A00FA7" w:rsidRPr="00F80798">
        <w:rPr>
          <w:rFonts w:ascii="Arial" w:hAnsi="Arial" w:cs="Arial"/>
          <w:sz w:val="24"/>
          <w:szCs w:val="24"/>
        </w:rPr>
        <w:t xml:space="preserve"> water and energy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>Marriott hotel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and people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who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>use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think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sustainability are less likely to 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>intrude upon the natural habitat of wild animal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8C0636" w:rsidRPr="00F80798">
        <w:rPr>
          <w:rFonts w:ascii="Arial" w:hAnsi="Arial" w:cs="Arial"/>
          <w:sz w:val="24"/>
          <w:szCs w:val="24"/>
          <w:shd w:val="clear" w:color="auto" w:fill="FFFFFF"/>
        </w:rPr>
        <w:t>hence aiding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in safeguarding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7F5521" w:rsidRPr="00F80798">
        <w:rPr>
          <w:rFonts w:ascii="Arial" w:hAnsi="Arial" w:cs="Arial"/>
          <w:sz w:val="24"/>
          <w:szCs w:val="24"/>
          <w:shd w:val="clear" w:color="auto" w:fill="FFFFFF"/>
        </w:rPr>
        <w:t>planet's biodiversity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00FA7" w:rsidRPr="00F80798">
        <w:rPr>
          <w:rFonts w:ascii="Arial" w:hAnsi="Arial" w:cs="Arial"/>
          <w:sz w:val="24"/>
          <w:szCs w:val="24"/>
        </w:rPr>
        <w:t xml:space="preserve">By 2025, Marriott International </w:t>
      </w:r>
      <w:r w:rsidR="00FF2EAF" w:rsidRPr="00F80798">
        <w:rPr>
          <w:rFonts w:ascii="Arial" w:hAnsi="Arial" w:cs="Arial"/>
          <w:sz w:val="24"/>
          <w:szCs w:val="24"/>
        </w:rPr>
        <w:t>has</w:t>
      </w:r>
      <w:r w:rsidR="008C0636" w:rsidRPr="00F80798">
        <w:rPr>
          <w:rFonts w:ascii="Arial" w:hAnsi="Arial" w:cs="Arial"/>
          <w:sz w:val="24"/>
          <w:szCs w:val="24"/>
        </w:rPr>
        <w:t xml:space="preserve"> pledge</w:t>
      </w:r>
      <w:r w:rsidR="00FF2EAF" w:rsidRPr="00F80798">
        <w:rPr>
          <w:rFonts w:ascii="Arial" w:hAnsi="Arial" w:cs="Arial"/>
          <w:sz w:val="24"/>
          <w:szCs w:val="24"/>
        </w:rPr>
        <w:t>d</w:t>
      </w:r>
      <w:r w:rsidR="00A00FA7" w:rsidRPr="00F80798">
        <w:rPr>
          <w:rFonts w:ascii="Arial" w:hAnsi="Arial" w:cs="Arial"/>
          <w:sz w:val="24"/>
          <w:szCs w:val="24"/>
        </w:rPr>
        <w:t xml:space="preserve"> to </w:t>
      </w:r>
      <w:r w:rsidR="00FF2EAF" w:rsidRPr="00F80798">
        <w:rPr>
          <w:rFonts w:ascii="Arial" w:hAnsi="Arial" w:cs="Arial"/>
          <w:sz w:val="24"/>
          <w:szCs w:val="24"/>
        </w:rPr>
        <w:t>reduc</w:t>
      </w:r>
      <w:r w:rsidR="008C0636" w:rsidRPr="00F80798">
        <w:rPr>
          <w:rFonts w:ascii="Arial" w:hAnsi="Arial" w:cs="Arial"/>
          <w:sz w:val="24"/>
          <w:szCs w:val="24"/>
        </w:rPr>
        <w:t>e</w:t>
      </w:r>
      <w:r w:rsidR="00A00FA7" w:rsidRPr="00F80798">
        <w:rPr>
          <w:rFonts w:ascii="Arial" w:hAnsi="Arial" w:cs="Arial"/>
          <w:sz w:val="24"/>
          <w:szCs w:val="24"/>
        </w:rPr>
        <w:t xml:space="preserve"> the </w:t>
      </w:r>
      <w:r w:rsidR="008C0636" w:rsidRPr="00F80798">
        <w:rPr>
          <w:rFonts w:ascii="Arial" w:hAnsi="Arial" w:cs="Arial"/>
          <w:sz w:val="24"/>
          <w:szCs w:val="24"/>
        </w:rPr>
        <w:t>volume of waste</w:t>
      </w:r>
      <w:r w:rsidR="00A00FA7" w:rsidRPr="00F80798">
        <w:rPr>
          <w:rFonts w:ascii="Arial" w:hAnsi="Arial" w:cs="Arial"/>
          <w:sz w:val="24"/>
          <w:szCs w:val="24"/>
        </w:rPr>
        <w:t xml:space="preserve"> the business</w:t>
      </w:r>
      <w:r w:rsidR="008C0636" w:rsidRPr="00F80798">
        <w:rPr>
          <w:rFonts w:ascii="Arial" w:hAnsi="Arial" w:cs="Arial"/>
          <w:sz w:val="24"/>
          <w:szCs w:val="24"/>
        </w:rPr>
        <w:t>es send</w:t>
      </w:r>
      <w:r w:rsidR="00A00FA7" w:rsidRPr="00F80798">
        <w:rPr>
          <w:rFonts w:ascii="Arial" w:hAnsi="Arial" w:cs="Arial"/>
          <w:sz w:val="24"/>
          <w:szCs w:val="24"/>
        </w:rPr>
        <w:t xml:space="preserve"> to landfill</w:t>
      </w:r>
      <w:r w:rsidR="008C0636" w:rsidRPr="00F80798">
        <w:rPr>
          <w:rFonts w:ascii="Arial" w:hAnsi="Arial" w:cs="Arial"/>
          <w:sz w:val="24"/>
          <w:szCs w:val="24"/>
        </w:rPr>
        <w:t>s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by</w:t>
      </w:r>
      <w:r w:rsidR="00A00FA7" w:rsidRPr="00F80798">
        <w:rPr>
          <w:rFonts w:ascii="Arial" w:hAnsi="Arial" w:cs="Arial"/>
          <w:sz w:val="24"/>
          <w:szCs w:val="24"/>
        </w:rPr>
        <w:t xml:space="preserve"> 45% </w:t>
      </w:r>
      <w:r w:rsidR="007F5521" w:rsidRPr="00F80798">
        <w:rPr>
          <w:rFonts w:ascii="Arial" w:hAnsi="Arial" w:cs="Arial"/>
          <w:sz w:val="24"/>
          <w:szCs w:val="24"/>
        </w:rPr>
        <w:t>and</w:t>
      </w:r>
      <w:r w:rsidR="008C0636" w:rsidRPr="00F80798">
        <w:rPr>
          <w:rFonts w:ascii="Arial" w:hAnsi="Arial" w:cs="Arial"/>
          <w:sz w:val="24"/>
          <w:szCs w:val="24"/>
        </w:rPr>
        <w:t xml:space="preserve"> the</w:t>
      </w:r>
      <w:r w:rsidR="00A00FA7" w:rsidRPr="00F80798">
        <w:rPr>
          <w:rFonts w:ascii="Arial" w:hAnsi="Arial" w:cs="Arial"/>
          <w:sz w:val="24"/>
          <w:szCs w:val="24"/>
        </w:rPr>
        <w:t xml:space="preserve"> food waste by 50%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(Marriott.com, 2023).</w:t>
      </w:r>
      <w:r w:rsidR="00363ACE" w:rsidRPr="00F80798">
        <w:rPr>
          <w:rFonts w:ascii="Arial" w:hAnsi="Arial" w:cs="Arial"/>
          <w:b/>
          <w:sz w:val="24"/>
          <w:szCs w:val="24"/>
          <w:shd w:val="clear" w:color="auto" w:fill="FFFFFF"/>
        </w:rPr>
        <w:t xml:space="preserve">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However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, it is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seen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that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an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ineffective </w:t>
      </w:r>
      <w:r w:rsidR="00FF2EAF" w:rsidRPr="00F80798">
        <w:rPr>
          <w:rFonts w:ascii="Arial" w:hAnsi="Arial" w:cs="Arial"/>
          <w:sz w:val="24"/>
          <w:szCs w:val="24"/>
          <w:shd w:val="clear" w:color="auto" w:fill="FFFFFF"/>
        </w:rPr>
        <w:t>policy</w:t>
      </w:r>
      <w:r w:rsidR="00A00FA7" w:rsidRPr="00F8079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A00FA7" w:rsidRPr="00F80798">
        <w:rPr>
          <w:rFonts w:ascii="Arial" w:hAnsi="Arial" w:cs="Arial"/>
          <w:sz w:val="24"/>
          <w:szCs w:val="24"/>
        </w:rPr>
        <w:t xml:space="preserve">Marriott can </w:t>
      </w:r>
      <w:r w:rsidR="00FF2EAF" w:rsidRPr="00F80798">
        <w:rPr>
          <w:rFonts w:ascii="Arial" w:hAnsi="Arial" w:cs="Arial"/>
          <w:sz w:val="24"/>
          <w:szCs w:val="24"/>
        </w:rPr>
        <w:t>caus</w:t>
      </w:r>
      <w:r w:rsidR="00A00FA7" w:rsidRPr="00F80798">
        <w:rPr>
          <w:rFonts w:ascii="Arial" w:hAnsi="Arial" w:cs="Arial"/>
          <w:sz w:val="24"/>
          <w:szCs w:val="24"/>
        </w:rPr>
        <w:t xml:space="preserve">e the firm to </w:t>
      </w:r>
      <w:r w:rsidR="00FF2EAF" w:rsidRPr="00F80798">
        <w:rPr>
          <w:rFonts w:ascii="Arial" w:hAnsi="Arial" w:cs="Arial"/>
          <w:sz w:val="24"/>
          <w:szCs w:val="24"/>
        </w:rPr>
        <w:t>go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through a</w:t>
      </w:r>
      <w:r w:rsidR="00A00FA7" w:rsidRPr="00F80798">
        <w:rPr>
          <w:rFonts w:ascii="Arial" w:hAnsi="Arial" w:cs="Arial"/>
          <w:sz w:val="24"/>
          <w:szCs w:val="24"/>
        </w:rPr>
        <w:t xml:space="preserve"> list </w:t>
      </w:r>
      <w:r w:rsidR="00FF2EAF" w:rsidRPr="00F80798">
        <w:rPr>
          <w:rFonts w:ascii="Arial" w:hAnsi="Arial" w:cs="Arial"/>
          <w:sz w:val="24"/>
          <w:szCs w:val="24"/>
        </w:rPr>
        <w:t>of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difficulties</w:t>
      </w:r>
      <w:r w:rsidR="00A00FA7" w:rsidRPr="00F80798">
        <w:rPr>
          <w:rFonts w:ascii="Arial" w:hAnsi="Arial" w:cs="Arial"/>
          <w:sz w:val="24"/>
          <w:szCs w:val="24"/>
        </w:rPr>
        <w:t xml:space="preserve">. This </w:t>
      </w:r>
      <w:r w:rsidR="007F5521" w:rsidRPr="00F80798">
        <w:rPr>
          <w:rFonts w:ascii="Arial" w:hAnsi="Arial" w:cs="Arial"/>
          <w:sz w:val="24"/>
          <w:szCs w:val="24"/>
        </w:rPr>
        <w:t>means</w:t>
      </w:r>
      <w:r w:rsidR="00A00FA7" w:rsidRPr="00F80798">
        <w:rPr>
          <w:rFonts w:ascii="Arial" w:hAnsi="Arial" w:cs="Arial"/>
          <w:sz w:val="24"/>
          <w:szCs w:val="24"/>
        </w:rPr>
        <w:t xml:space="preserve"> that </w:t>
      </w:r>
      <w:r w:rsidR="00FF2EAF" w:rsidRPr="00F80798">
        <w:rPr>
          <w:rFonts w:ascii="Arial" w:hAnsi="Arial" w:cs="Arial"/>
          <w:sz w:val="24"/>
          <w:szCs w:val="24"/>
        </w:rPr>
        <w:t xml:space="preserve">the </w:t>
      </w:r>
      <w:r w:rsidR="00F80798">
        <w:rPr>
          <w:rFonts w:ascii="Arial" w:hAnsi="Arial" w:cs="Arial"/>
          <w:sz w:val="24"/>
          <w:szCs w:val="24"/>
        </w:rPr>
        <w:t xml:space="preserve">business </w:t>
      </w:r>
      <w:r w:rsidR="00A00FA7" w:rsidRPr="00F80798">
        <w:rPr>
          <w:rFonts w:ascii="Arial" w:hAnsi="Arial" w:cs="Arial"/>
          <w:sz w:val="24"/>
          <w:szCs w:val="24"/>
        </w:rPr>
        <w:t xml:space="preserve">would face </w:t>
      </w:r>
      <w:r w:rsidR="007F5521" w:rsidRPr="00F80798">
        <w:rPr>
          <w:rFonts w:ascii="Arial" w:hAnsi="Arial" w:cs="Arial"/>
          <w:sz w:val="24"/>
          <w:szCs w:val="24"/>
        </w:rPr>
        <w:t xml:space="preserve">higher </w:t>
      </w:r>
      <w:r w:rsidR="00FF2EAF" w:rsidRPr="00F80798">
        <w:rPr>
          <w:rFonts w:ascii="Arial" w:hAnsi="Arial" w:cs="Arial"/>
          <w:sz w:val="24"/>
          <w:szCs w:val="24"/>
        </w:rPr>
        <w:t>risk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>and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cost</w:t>
      </w:r>
      <w:r w:rsidR="00A00FA7" w:rsidRPr="00F80798">
        <w:rPr>
          <w:rFonts w:ascii="Arial" w:hAnsi="Arial" w:cs="Arial"/>
          <w:sz w:val="24"/>
          <w:szCs w:val="24"/>
        </w:rPr>
        <w:t xml:space="preserve">. </w:t>
      </w:r>
      <w:r w:rsidR="00FF2EAF" w:rsidRPr="00F80798">
        <w:rPr>
          <w:rFonts w:ascii="Arial" w:hAnsi="Arial" w:cs="Arial"/>
          <w:sz w:val="24"/>
          <w:szCs w:val="24"/>
        </w:rPr>
        <w:t xml:space="preserve">This also </w:t>
      </w:r>
      <w:r w:rsidR="007F5521" w:rsidRPr="00F80798">
        <w:rPr>
          <w:rFonts w:ascii="Arial" w:hAnsi="Arial" w:cs="Arial"/>
          <w:sz w:val="24"/>
          <w:szCs w:val="24"/>
        </w:rPr>
        <w:t>results in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7F5521" w:rsidRPr="00F80798">
        <w:rPr>
          <w:rFonts w:ascii="Arial" w:hAnsi="Arial" w:cs="Arial"/>
          <w:sz w:val="24"/>
          <w:szCs w:val="24"/>
        </w:rPr>
        <w:t>a decline in</w:t>
      </w:r>
      <w:r w:rsidR="00A00FA7" w:rsidRPr="00F80798">
        <w:rPr>
          <w:rFonts w:ascii="Arial" w:hAnsi="Arial" w:cs="Arial"/>
          <w:sz w:val="24"/>
          <w:szCs w:val="24"/>
        </w:rPr>
        <w:t xml:space="preserve"> the </w:t>
      </w:r>
      <w:r w:rsidR="00FF2EAF" w:rsidRPr="00F80798">
        <w:rPr>
          <w:rFonts w:ascii="Arial" w:hAnsi="Arial" w:cs="Arial"/>
          <w:sz w:val="24"/>
          <w:szCs w:val="24"/>
        </w:rPr>
        <w:t>brand’s</w:t>
      </w:r>
      <w:r w:rsidR="00A00FA7" w:rsidRPr="00F80798">
        <w:rPr>
          <w:rFonts w:ascii="Arial" w:hAnsi="Arial" w:cs="Arial"/>
          <w:sz w:val="24"/>
          <w:szCs w:val="24"/>
        </w:rPr>
        <w:t xml:space="preserve"> reputation at large. The </w:t>
      </w:r>
      <w:r w:rsidR="00FF2EAF" w:rsidRPr="00F80798">
        <w:rPr>
          <w:rFonts w:ascii="Arial" w:hAnsi="Arial" w:cs="Arial"/>
          <w:sz w:val="24"/>
          <w:szCs w:val="24"/>
        </w:rPr>
        <w:t>policy of Marriott also makes</w:t>
      </w:r>
      <w:r w:rsidR="00A00FA7" w:rsidRPr="00F80798">
        <w:rPr>
          <w:rFonts w:ascii="Arial" w:hAnsi="Arial" w:cs="Arial"/>
          <w:sz w:val="24"/>
          <w:szCs w:val="24"/>
        </w:rPr>
        <w:t xml:space="preserve"> the hotel decline </w:t>
      </w:r>
      <w:r w:rsidR="00FF2EAF" w:rsidRPr="00F80798">
        <w:rPr>
          <w:rFonts w:ascii="Arial" w:hAnsi="Arial" w:cs="Arial"/>
          <w:sz w:val="24"/>
          <w:szCs w:val="24"/>
        </w:rPr>
        <w:t>its</w:t>
      </w:r>
      <w:r w:rsidR="00A00FA7" w:rsidRPr="00F80798">
        <w:rPr>
          <w:rFonts w:ascii="Arial" w:hAnsi="Arial" w:cs="Arial"/>
          <w:sz w:val="24"/>
          <w:szCs w:val="24"/>
        </w:rPr>
        <w:t xml:space="preserve"> customer base due to </w:t>
      </w:r>
      <w:r w:rsidR="00FF2EAF" w:rsidRPr="00F80798">
        <w:rPr>
          <w:rFonts w:ascii="Arial" w:hAnsi="Arial" w:cs="Arial"/>
          <w:sz w:val="24"/>
          <w:szCs w:val="24"/>
        </w:rPr>
        <w:t xml:space="preserve">a </w:t>
      </w:r>
      <w:r w:rsidR="00A00FA7" w:rsidRPr="00F80798">
        <w:rPr>
          <w:rFonts w:ascii="Arial" w:hAnsi="Arial" w:cs="Arial"/>
          <w:sz w:val="24"/>
          <w:szCs w:val="24"/>
        </w:rPr>
        <w:t xml:space="preserve">lack of </w:t>
      </w:r>
      <w:r w:rsidR="00FF2EAF" w:rsidRPr="00F80798">
        <w:rPr>
          <w:rFonts w:ascii="Arial" w:hAnsi="Arial" w:cs="Arial"/>
          <w:sz w:val="24"/>
          <w:szCs w:val="24"/>
        </w:rPr>
        <w:t>natural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environment</w:t>
      </w:r>
      <w:r w:rsidR="00A00FA7" w:rsidRPr="00F80798">
        <w:rPr>
          <w:rFonts w:ascii="Arial" w:hAnsi="Arial" w:cs="Arial"/>
          <w:sz w:val="24"/>
          <w:szCs w:val="24"/>
        </w:rPr>
        <w:t xml:space="preserve"> </w:t>
      </w:r>
      <w:r w:rsidR="00FF2EAF" w:rsidRPr="00F80798">
        <w:rPr>
          <w:rFonts w:ascii="Arial" w:hAnsi="Arial" w:cs="Arial"/>
          <w:sz w:val="24"/>
          <w:szCs w:val="24"/>
        </w:rPr>
        <w:t>conservation</w:t>
      </w:r>
      <w:r w:rsidR="00A00FA7" w:rsidRPr="00F80798">
        <w:rPr>
          <w:rFonts w:ascii="Arial" w:hAnsi="Arial" w:cs="Arial"/>
          <w:sz w:val="24"/>
          <w:szCs w:val="24"/>
        </w:rPr>
        <w:t xml:space="preserve">.  </w:t>
      </w:r>
    </w:p>
    <w:p w14:paraId="2F422C71" w14:textId="77777777" w:rsidR="00FC19AF" w:rsidRPr="00F80798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AFCA83" w14:textId="77777777" w:rsidR="00FC19AF" w:rsidRPr="00F80798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F8C6CD" w14:textId="77777777" w:rsidR="00FC19AF" w:rsidRPr="00F80798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EF7DB1" w14:textId="77777777" w:rsidR="00363ACE" w:rsidRPr="00F80798" w:rsidRDefault="00363ACE" w:rsidP="006F7F3B">
      <w:pPr>
        <w:spacing w:line="360" w:lineRule="auto"/>
        <w:jc w:val="both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F80798">
        <w:rPr>
          <w:rFonts w:ascii="Arial" w:hAnsi="Arial" w:cs="Arial"/>
          <w:sz w:val="24"/>
          <w:szCs w:val="24"/>
        </w:rPr>
        <w:br w:type="page"/>
      </w:r>
    </w:p>
    <w:p w14:paraId="12B5B344" w14:textId="77777777" w:rsidR="00A00FA7" w:rsidRPr="00F80798" w:rsidRDefault="00FF2EA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147674946"/>
      <w:r w:rsidRPr="00F80798">
        <w:rPr>
          <w:rFonts w:ascii="Arial" w:hAnsi="Arial" w:cs="Arial"/>
          <w:sz w:val="24"/>
          <w:szCs w:val="24"/>
        </w:rPr>
        <w:lastRenderedPageBreak/>
        <w:t>Conclusion</w:t>
      </w:r>
      <w:bookmarkEnd w:id="2"/>
    </w:p>
    <w:p w14:paraId="5FAAE183" w14:textId="42606528" w:rsidR="00FC19AF" w:rsidRPr="00F80798" w:rsidRDefault="00FC19AF" w:rsidP="006F7F3B">
      <w:pPr>
        <w:pStyle w:val="font7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  <w:r w:rsidRPr="00F80798">
        <w:rPr>
          <w:rFonts w:ascii="Arial" w:hAnsi="Arial" w:cs="Arial"/>
        </w:rPr>
        <w:t xml:space="preserve">The essay concludes that </w:t>
      </w:r>
      <w:r w:rsidRPr="00F80798">
        <w:rPr>
          <w:rFonts w:ascii="Arial" w:hAnsi="Arial" w:cs="Arial"/>
          <w:spacing w:val="1"/>
        </w:rPr>
        <w:t>Corporate social responsibility (CSR) is seen as the self-controlling business concept that aids firms like Marriott to be socially responsible to themselves, the stakeholder</w:t>
      </w:r>
      <w:r w:rsidR="00363ACE" w:rsidRPr="00F80798">
        <w:rPr>
          <w:rFonts w:ascii="Arial" w:hAnsi="Arial" w:cs="Arial"/>
          <w:spacing w:val="1"/>
        </w:rPr>
        <w:t>s</w:t>
      </w:r>
      <w:r w:rsidRPr="00F80798">
        <w:rPr>
          <w:rFonts w:ascii="Arial" w:hAnsi="Arial" w:cs="Arial"/>
          <w:spacing w:val="1"/>
        </w:rPr>
        <w:t xml:space="preserve">, </w:t>
      </w:r>
      <w:r w:rsidR="007F5521" w:rsidRPr="00F80798">
        <w:rPr>
          <w:rFonts w:ascii="Arial" w:hAnsi="Arial" w:cs="Arial"/>
          <w:spacing w:val="1"/>
        </w:rPr>
        <w:t>and</w:t>
      </w:r>
      <w:r w:rsidRPr="00F80798">
        <w:rPr>
          <w:rFonts w:ascii="Arial" w:hAnsi="Arial" w:cs="Arial"/>
          <w:spacing w:val="1"/>
        </w:rPr>
        <w:t xml:space="preserve"> the public. </w:t>
      </w:r>
      <w:r w:rsidRPr="00F80798">
        <w:rPr>
          <w:rStyle w:val="wixui-rich-texttext"/>
          <w:rFonts w:ascii="Arial" w:hAnsi="Arial" w:cs="Arial"/>
          <w:bdr w:val="none" w:sz="0" w:space="0" w:color="auto" w:frame="1"/>
        </w:rPr>
        <w:t xml:space="preserve">The diversity and inclusion policy at </w:t>
      </w:r>
      <w:r w:rsidRPr="00F80798">
        <w:rPr>
          <w:rFonts w:ascii="Arial" w:hAnsi="Arial" w:cs="Arial"/>
        </w:rPr>
        <w:t>Marriott</w:t>
      </w:r>
      <w:r w:rsidRPr="00F80798">
        <w:rPr>
          <w:rStyle w:val="wixui-rich-texttext"/>
          <w:rFonts w:ascii="Arial" w:hAnsi="Arial" w:cs="Arial"/>
          <w:bdr w:val="none" w:sz="0" w:space="0" w:color="auto" w:frame="1"/>
        </w:rPr>
        <w:t xml:space="preserve"> in CSR aids in having </w:t>
      </w:r>
      <w:r w:rsidR="007F5521" w:rsidRPr="00F80798">
        <w:rPr>
          <w:rStyle w:val="wixui-rich-texttext"/>
          <w:rFonts w:ascii="Arial" w:hAnsi="Arial" w:cs="Arial"/>
          <w:bdr w:val="none" w:sz="0" w:space="0" w:color="auto" w:frame="1"/>
        </w:rPr>
        <w:t>compelling</w:t>
      </w:r>
      <w:r w:rsidRPr="00F80798">
        <w:rPr>
          <w:rStyle w:val="wixui-rich-texttext"/>
          <w:rFonts w:ascii="Arial" w:hAnsi="Arial" w:cs="Arial"/>
          <w:bdr w:val="none" w:sz="0" w:space="0" w:color="auto" w:frame="1"/>
        </w:rPr>
        <w:t xml:space="preserve"> brand images, assisting </w:t>
      </w:r>
      <w:r w:rsidR="004F444C" w:rsidRPr="00F80798">
        <w:rPr>
          <w:rStyle w:val="wixui-rich-texttext"/>
          <w:rFonts w:ascii="Arial" w:hAnsi="Arial" w:cs="Arial"/>
          <w:bdr w:val="none" w:sz="0" w:space="0" w:color="auto" w:frame="1"/>
        </w:rPr>
        <w:t>in making</w:t>
      </w:r>
      <w:r w:rsidRPr="00F80798">
        <w:rPr>
          <w:rStyle w:val="wixui-rich-texttext"/>
          <w:rFonts w:ascii="Arial" w:hAnsi="Arial" w:cs="Arial"/>
          <w:bdr w:val="none" w:sz="0" w:space="0" w:color="auto" w:frame="1"/>
        </w:rPr>
        <w:t xml:space="preserve"> the leveraged reputation </w:t>
      </w:r>
      <w:r w:rsidR="007F5521" w:rsidRPr="00F80798">
        <w:rPr>
          <w:rStyle w:val="wixui-rich-texttext"/>
          <w:rFonts w:ascii="Arial" w:hAnsi="Arial" w:cs="Arial"/>
          <w:bdr w:val="none" w:sz="0" w:space="0" w:color="auto" w:frame="1"/>
        </w:rPr>
        <w:t>and developing</w:t>
      </w:r>
      <w:r w:rsidRPr="00F80798">
        <w:rPr>
          <w:rStyle w:val="wixui-rich-texttext"/>
          <w:rFonts w:ascii="Arial" w:hAnsi="Arial" w:cs="Arial"/>
          <w:bdr w:val="none" w:sz="0" w:space="0" w:color="auto" w:frame="1"/>
        </w:rPr>
        <w:t xml:space="preserve"> positive business connections. The ineffective policy of inclusion and diversity at </w:t>
      </w:r>
      <w:r w:rsidRPr="00F80798">
        <w:rPr>
          <w:rFonts w:ascii="Arial" w:hAnsi="Arial" w:cs="Arial"/>
        </w:rPr>
        <w:t xml:space="preserve">Marriott also causes the firm to have a lower level of reputation in the market that impact adversely the firm. Working with the local people could lead to a broader series of merits. For example, for several of the hotel firms, local customers are seen as a vital source of revenue. </w:t>
      </w:r>
      <w:r w:rsidRPr="00F80798">
        <w:rPr>
          <w:rFonts w:ascii="Arial" w:hAnsi="Arial" w:cs="Arial"/>
          <w:shd w:val="clear" w:color="auto" w:fill="FFFFFF"/>
        </w:rPr>
        <w:t xml:space="preserve">The ineffective </w:t>
      </w:r>
      <w:r w:rsidR="00F80798" w:rsidRPr="00F80798">
        <w:rPr>
          <w:rFonts w:ascii="Arial" w:hAnsi="Arial" w:cs="Arial"/>
          <w:shd w:val="clear" w:color="auto" w:fill="FFFFFF"/>
        </w:rPr>
        <w:t>social</w:t>
      </w:r>
      <w:r w:rsidRPr="00F80798">
        <w:rPr>
          <w:rFonts w:ascii="Arial" w:hAnsi="Arial" w:cs="Arial"/>
          <w:shd w:val="clear" w:color="auto" w:fill="FFFFFF"/>
        </w:rPr>
        <w:t xml:space="preserve"> responsibility program could decline employee morale in the workplace</w:t>
      </w:r>
      <w:r w:rsidR="007F5521" w:rsidRPr="00F80798">
        <w:rPr>
          <w:rFonts w:ascii="Arial" w:hAnsi="Arial" w:cs="Arial"/>
          <w:shd w:val="clear" w:color="auto" w:fill="FFFFFF"/>
        </w:rPr>
        <w:t>,</w:t>
      </w:r>
      <w:r w:rsidRPr="00F80798">
        <w:rPr>
          <w:rFonts w:ascii="Arial" w:hAnsi="Arial" w:cs="Arial"/>
          <w:shd w:val="clear" w:color="auto" w:fill="FFFFFF"/>
        </w:rPr>
        <w:t xml:space="preserve"> which drives a lower level of productivity</w:t>
      </w:r>
      <w:r w:rsidR="007F5521" w:rsidRPr="00F80798">
        <w:rPr>
          <w:rFonts w:ascii="Arial" w:hAnsi="Arial" w:cs="Arial"/>
          <w:shd w:val="clear" w:color="auto" w:fill="FFFFFF"/>
        </w:rPr>
        <w:t xml:space="preserve"> and influences how</w:t>
      </w:r>
      <w:r w:rsidRPr="00F80798">
        <w:rPr>
          <w:rFonts w:ascii="Arial" w:hAnsi="Arial" w:cs="Arial"/>
          <w:shd w:val="clear" w:color="auto" w:fill="FFFFFF"/>
        </w:rPr>
        <w:t xml:space="preserve"> profitable </w:t>
      </w:r>
      <w:r w:rsidRPr="00F80798">
        <w:rPr>
          <w:rFonts w:ascii="Arial" w:hAnsi="Arial" w:cs="Arial"/>
        </w:rPr>
        <w:t xml:space="preserve">Marriott </w:t>
      </w:r>
      <w:r w:rsidRPr="00F80798">
        <w:rPr>
          <w:rFonts w:ascii="Arial" w:hAnsi="Arial" w:cs="Arial"/>
          <w:shd w:val="clear" w:color="auto" w:fill="FFFFFF"/>
        </w:rPr>
        <w:t>could be. Sustainab</w:t>
      </w:r>
      <w:r w:rsidR="00363ACE" w:rsidRPr="00F80798">
        <w:rPr>
          <w:rFonts w:ascii="Arial" w:hAnsi="Arial" w:cs="Arial"/>
          <w:shd w:val="clear" w:color="auto" w:fill="FFFFFF"/>
        </w:rPr>
        <w:t>i</w:t>
      </w:r>
      <w:r w:rsidRPr="00F80798">
        <w:rPr>
          <w:rFonts w:ascii="Arial" w:hAnsi="Arial" w:cs="Arial"/>
          <w:shd w:val="clear" w:color="auto" w:fill="FFFFFF"/>
        </w:rPr>
        <w:t xml:space="preserve">lity policy makes the hotel uplift the brand awareness and the entity. Its </w:t>
      </w:r>
      <w:r w:rsidR="007F5521" w:rsidRPr="00F80798">
        <w:rPr>
          <w:rFonts w:ascii="Arial" w:hAnsi="Arial" w:cs="Arial"/>
          <w:shd w:val="clear" w:color="auto" w:fill="FFFFFF"/>
        </w:rPr>
        <w:t xml:space="preserve">sustainability policy by Marriott also helps the firm </w:t>
      </w:r>
      <w:r w:rsidRPr="00F80798">
        <w:rPr>
          <w:rFonts w:ascii="Arial" w:hAnsi="Arial" w:cs="Arial"/>
        </w:rPr>
        <w:t xml:space="preserve">enhance its </w:t>
      </w:r>
      <w:r w:rsidR="007F5521" w:rsidRPr="00F80798">
        <w:rPr>
          <w:rFonts w:ascii="Arial" w:hAnsi="Arial" w:cs="Arial"/>
        </w:rPr>
        <w:t>more robust</w:t>
      </w:r>
      <w:r w:rsidRPr="00F80798">
        <w:rPr>
          <w:rFonts w:ascii="Arial" w:hAnsi="Arial" w:cs="Arial"/>
        </w:rPr>
        <w:t xml:space="preserve"> presence in the hospitality sector.</w:t>
      </w:r>
      <w:r w:rsidRPr="00F80798">
        <w:rPr>
          <w:rFonts w:ascii="Arial" w:hAnsi="Arial" w:cs="Arial"/>
          <w:spacing w:val="5"/>
          <w:shd w:val="clear" w:color="auto" w:fill="FFFFFF"/>
        </w:rPr>
        <w:t xml:space="preserve"> </w:t>
      </w:r>
      <w:r w:rsidR="007F5521" w:rsidRPr="00F80798">
        <w:rPr>
          <w:rFonts w:ascii="Arial" w:hAnsi="Arial" w:cs="Arial"/>
          <w:spacing w:val="5"/>
          <w:shd w:val="clear" w:color="auto" w:fill="FFFFFF"/>
        </w:rPr>
        <w:t>Without</w:t>
      </w:r>
      <w:r w:rsidRPr="00F80798">
        <w:rPr>
          <w:rFonts w:ascii="Arial" w:hAnsi="Arial" w:cs="Arial"/>
          <w:spacing w:val="5"/>
          <w:shd w:val="clear" w:color="auto" w:fill="FFFFFF"/>
        </w:rPr>
        <w:t xml:space="preserve"> the policy, </w:t>
      </w:r>
      <w:r w:rsidRPr="00F80798">
        <w:rPr>
          <w:rFonts w:ascii="Arial" w:hAnsi="Arial" w:cs="Arial"/>
        </w:rPr>
        <w:t xml:space="preserve">Marriott Hotel can also lead to higher levels of wastage and ineffective residues from the process that hurt the surroundings. </w:t>
      </w:r>
    </w:p>
    <w:p w14:paraId="399A4611" w14:textId="77777777" w:rsidR="00FC19AF" w:rsidRPr="00F80798" w:rsidRDefault="00FC19A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7ECE18" w14:textId="77777777" w:rsidR="00A00FA7" w:rsidRPr="006F7F3B" w:rsidRDefault="00A00FA7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B55958" w14:textId="77777777" w:rsidR="004472BF" w:rsidRPr="006F7F3B" w:rsidRDefault="00A452B0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t xml:space="preserve"> </w:t>
      </w:r>
    </w:p>
    <w:p w14:paraId="75314AB9" w14:textId="77777777" w:rsidR="004472BF" w:rsidRPr="006F7F3B" w:rsidRDefault="004472BF" w:rsidP="006F7F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hAnsi="Arial" w:cs="Arial"/>
          <w:sz w:val="24"/>
          <w:szCs w:val="24"/>
        </w:rPr>
        <w:br w:type="page"/>
      </w:r>
    </w:p>
    <w:p w14:paraId="7F0C9F87" w14:textId="77777777" w:rsidR="00A452B0" w:rsidRPr="006F7F3B" w:rsidRDefault="004472BF" w:rsidP="006F7F3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147674947"/>
      <w:r w:rsidRPr="006F7F3B">
        <w:rPr>
          <w:rFonts w:ascii="Arial" w:hAnsi="Arial" w:cs="Arial"/>
          <w:sz w:val="24"/>
          <w:szCs w:val="24"/>
        </w:rPr>
        <w:lastRenderedPageBreak/>
        <w:t>Reference</w:t>
      </w:r>
      <w:bookmarkEnd w:id="3"/>
      <w:r w:rsidR="004B6190" w:rsidRPr="006F7F3B">
        <w:rPr>
          <w:rFonts w:ascii="Arial" w:hAnsi="Arial" w:cs="Arial"/>
          <w:sz w:val="24"/>
          <w:szCs w:val="24"/>
        </w:rPr>
        <w:t>s</w:t>
      </w:r>
    </w:p>
    <w:p w14:paraId="2250F5DB" w14:textId="5EDB8FE2" w:rsidR="004B6190" w:rsidRPr="008B57E1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Bimson, K. and True, J., (2020). </w:t>
      </w:r>
      <w:r w:rsidR="004B6190" w:rsidRPr="00BE7EE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Engagement at all scales: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B6190" w:rsidRPr="008B57E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Coral reef conservation activities with </w:t>
      </w:r>
      <w:r w:rsidR="007F5521" w:rsidRPr="008B57E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SMB</w:t>
      </w:r>
      <w:r w:rsidR="004B6190" w:rsidRPr="008B57E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and corporate tourism </w:t>
      </w:r>
      <w:r w:rsidR="004F444C" w:rsidRPr="008B57E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CSR</w:t>
      </w:r>
      <w:r w:rsidR="004B6190" w:rsidRPr="008B57E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partners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="004B6190" w:rsidRPr="008B57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Phuket Marine Biological </w:t>
      </w:r>
      <w:proofErr w:type="spellStart"/>
      <w:r w:rsidR="004B6190" w:rsidRPr="008B57E1">
        <w:rPr>
          <w:rFonts w:ascii="Arial" w:hAnsi="Arial" w:cs="Arial"/>
          <w:color w:val="222222"/>
          <w:sz w:val="24"/>
          <w:szCs w:val="24"/>
          <w:shd w:val="clear" w:color="auto" w:fill="FFFFFF"/>
        </w:rPr>
        <w:t>Center</w:t>
      </w:r>
      <w:proofErr w:type="spellEnd"/>
      <w:r w:rsidR="004B6190" w:rsidRPr="008B57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Research Bulletin, 77.</w:t>
      </w:r>
    </w:p>
    <w:p w14:paraId="16F4971F" w14:textId="31744CC1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2.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Carroll, A.B., (2016). Carroll’s pyramid of CSR: taking another look.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corporate social responsibility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pp.1-8.</w:t>
      </w:r>
    </w:p>
    <w:p w14:paraId="40563B75" w14:textId="311BA2E5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="004B6190" w:rsidRPr="006F7F3B">
        <w:rPr>
          <w:rFonts w:ascii="Arial" w:hAnsi="Arial" w:cs="Arial"/>
          <w:sz w:val="24"/>
          <w:szCs w:val="24"/>
        </w:rPr>
        <w:t>Cooper, C. (2021) Essentials of tourism. Third edition. London: SAGE.</w:t>
      </w:r>
    </w:p>
    <w:p w14:paraId="4733BE03" w14:textId="79A67B81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A93544">
        <w:rPr>
          <w:rFonts w:ascii="Arial" w:hAnsi="Arial" w:cs="Arial"/>
        </w:rPr>
        <w:t xml:space="preserve"> </w:t>
      </w:r>
      <w:r w:rsidR="004B6190" w:rsidRPr="006F7F3B">
        <w:rPr>
          <w:rFonts w:ascii="Arial" w:hAnsi="Arial" w:cs="Arial"/>
        </w:rPr>
        <w:t>CSR Marriott. (2019). </w:t>
      </w:r>
      <w:proofErr w:type="spellStart"/>
      <w:r w:rsidR="004B6190" w:rsidRPr="006F7F3B">
        <w:rPr>
          <w:rFonts w:ascii="Arial" w:hAnsi="Arial" w:cs="Arial"/>
          <w:i/>
          <w:iCs/>
        </w:rPr>
        <w:t>csr-marriott</w:t>
      </w:r>
      <w:proofErr w:type="spellEnd"/>
      <w:r w:rsidR="004B6190" w:rsidRPr="006F7F3B">
        <w:rPr>
          <w:rFonts w:ascii="Arial" w:hAnsi="Arial" w:cs="Arial"/>
        </w:rPr>
        <w:t>. [online] Available at: https://serve360.marriott.com/ [Accessed 6 Oct. 2023].</w:t>
      </w:r>
    </w:p>
    <w:p w14:paraId="270D5002" w14:textId="4F23D279" w:rsidR="004B6190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5. 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Donleavy, G. and Noronha, C. eds., (2022).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Comparative CSR and Sustainability: New Accounting for Social Consequences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 Taylor &amp; Francis.</w:t>
      </w:r>
    </w:p>
    <w:p w14:paraId="6FA6ED3B" w14:textId="36F805F4" w:rsidR="00161138" w:rsidRPr="006F7F3B" w:rsidRDefault="00161138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6.</w:t>
      </w:r>
      <w:r w:rsidRPr="00161138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</w:t>
      </w:r>
      <w:proofErr w:type="spellStart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Geissdoerfer</w:t>
      </w:r>
      <w:proofErr w:type="spellEnd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M., </w:t>
      </w:r>
      <w:proofErr w:type="spellStart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Savaget</w:t>
      </w:r>
      <w:proofErr w:type="spellEnd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P., </w:t>
      </w:r>
      <w:proofErr w:type="spellStart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Bocken</w:t>
      </w:r>
      <w:proofErr w:type="spellEnd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N. &amp; </w:t>
      </w:r>
      <w:proofErr w:type="spellStart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Hultink</w:t>
      </w:r>
      <w:proofErr w:type="spellEnd"/>
      <w:r w:rsidRPr="00161138">
        <w:rPr>
          <w:rFonts w:ascii="Arial" w:hAnsi="Arial" w:cs="Arial"/>
          <w:color w:val="000000"/>
          <w:sz w:val="24"/>
          <w:szCs w:val="24"/>
          <w:shd w:val="clear" w:color="auto" w:fill="FFFFFF"/>
        </w:rPr>
        <w:t>, E. (2017</w:t>
      </w:r>
      <w:r w:rsidRPr="00161138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).</w:t>
      </w:r>
      <w:r w:rsidRPr="00161138">
        <w:rPr>
          <w:rFonts w:ascii="Open Sans" w:hAnsi="Open Sans" w:cs="Open Sans"/>
          <w:i/>
          <w:iCs/>
          <w:color w:val="000000"/>
          <w:sz w:val="23"/>
          <w:szCs w:val="23"/>
          <w:shd w:val="clear" w:color="auto" w:fill="FFFFFF"/>
        </w:rPr>
        <w:t> </w:t>
      </w:r>
      <w:hyperlink r:id="rId11" w:tgtFrame="_blank" w:history="1">
        <w:r w:rsidRPr="00161138">
          <w:rPr>
            <w:rFonts w:ascii="Arial" w:hAnsi="Arial" w:cs="Arial"/>
            <w:i/>
            <w:iCs/>
            <w:color w:val="000000" w:themeColor="text1"/>
            <w:sz w:val="24"/>
            <w:szCs w:val="24"/>
            <w:shd w:val="clear" w:color="auto" w:fill="FFFFFF"/>
          </w:rPr>
          <w:t>The Circular</w:t>
        </w:r>
        <w:r w:rsidRPr="00161138">
          <w:rPr>
            <w:rFonts w:ascii="Open Sans" w:hAnsi="Open Sans" w:cs="Open Sans"/>
            <w:b/>
            <w:bCs/>
            <w:i/>
            <w:iCs/>
            <w:color w:val="BA9B55"/>
            <w:sz w:val="23"/>
            <w:szCs w:val="23"/>
            <w:u w:val="single"/>
            <w:shd w:val="clear" w:color="auto" w:fill="FFFFFF"/>
          </w:rPr>
          <w:t xml:space="preserve"> </w:t>
        </w:r>
        <w:r w:rsidRPr="00161138">
          <w:rPr>
            <w:rFonts w:ascii="Arial" w:hAnsi="Arial" w:cs="Arial"/>
            <w:i/>
            <w:iCs/>
            <w:color w:val="000000" w:themeColor="text1"/>
            <w:sz w:val="23"/>
            <w:szCs w:val="23"/>
            <w:shd w:val="clear" w:color="auto" w:fill="FFFFFF"/>
          </w:rPr>
          <w:t xml:space="preserve">Economy – A </w:t>
        </w:r>
        <w:r>
          <w:rPr>
            <w:rFonts w:ascii="Arial" w:hAnsi="Arial" w:cs="Arial"/>
            <w:i/>
            <w:iCs/>
            <w:color w:val="000000" w:themeColor="text1"/>
            <w:sz w:val="23"/>
            <w:szCs w:val="23"/>
            <w:shd w:val="clear" w:color="auto" w:fill="FFFFFF"/>
          </w:rPr>
          <w:t>New Sustainability Paradigm</w:t>
        </w:r>
        <w:r w:rsidRPr="00161138">
          <w:rPr>
            <w:rFonts w:ascii="Arial" w:hAnsi="Arial" w:cs="Arial"/>
            <w:i/>
            <w:iCs/>
            <w:color w:val="000000" w:themeColor="text1"/>
            <w:sz w:val="23"/>
            <w:szCs w:val="23"/>
            <w:shd w:val="clear" w:color="auto" w:fill="FFFFFF"/>
          </w:rPr>
          <w:t>? Journal of Cleaner Production</w:t>
        </w:r>
      </w:hyperlink>
      <w:r w:rsidRPr="00161138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, </w:t>
      </w:r>
      <w:r w:rsidRPr="00161138">
        <w:rPr>
          <w:rFonts w:ascii="Open Sans" w:hAnsi="Open Sans" w:cs="Open Sans"/>
          <w:i/>
          <w:iCs/>
          <w:color w:val="000000"/>
          <w:sz w:val="23"/>
          <w:szCs w:val="23"/>
          <w:shd w:val="clear" w:color="auto" w:fill="FFFFFF"/>
        </w:rPr>
        <w:t>143</w:t>
      </w:r>
      <w:r w:rsidRPr="00161138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, 757–768.</w:t>
      </w:r>
    </w:p>
    <w:p w14:paraId="44C32B2D" w14:textId="1E11B9D8" w:rsidR="004B6190" w:rsidRPr="006F7F3B" w:rsidRDefault="004A4097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</w:t>
      </w:r>
      <w:r w:rsidR="006F7F3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B6190" w:rsidRPr="006F7F3B">
        <w:rPr>
          <w:rFonts w:ascii="Arial" w:hAnsi="Arial" w:cs="Arial"/>
          <w:sz w:val="24"/>
          <w:szCs w:val="24"/>
        </w:rPr>
        <w:t>Haski</w:t>
      </w:r>
      <w:proofErr w:type="spellEnd"/>
      <w:r w:rsidR="004B6190" w:rsidRPr="006F7F3B">
        <w:rPr>
          <w:rFonts w:ascii="Arial" w:hAnsi="Arial" w:cs="Arial"/>
          <w:sz w:val="24"/>
          <w:szCs w:val="24"/>
        </w:rPr>
        <w:t xml:space="preserve">-Leventhal, D. (2018) Strategic corporate social </w:t>
      </w:r>
      <w:proofErr w:type="gramStart"/>
      <w:r w:rsidR="004B6190" w:rsidRPr="006F7F3B">
        <w:rPr>
          <w:rFonts w:ascii="Arial" w:hAnsi="Arial" w:cs="Arial"/>
          <w:sz w:val="24"/>
          <w:szCs w:val="24"/>
        </w:rPr>
        <w:t>responsibility :</w:t>
      </w:r>
      <w:proofErr w:type="gramEnd"/>
      <w:r w:rsidR="004B6190" w:rsidRPr="006F7F3B">
        <w:rPr>
          <w:rFonts w:ascii="Arial" w:hAnsi="Arial" w:cs="Arial"/>
          <w:sz w:val="24"/>
          <w:szCs w:val="24"/>
        </w:rPr>
        <w:t xml:space="preserve"> tools &amp; theories for responsible management. London: SAGE.</w:t>
      </w:r>
    </w:p>
    <w:p w14:paraId="0E5C3E02" w14:textId="09DF265B" w:rsidR="004B6190" w:rsidRPr="006F7F3B" w:rsidRDefault="004B6190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F7F3B">
        <w:rPr>
          <w:rFonts w:ascii="Arial" w:eastAsia="Times New Roman" w:hAnsi="Arial" w:cs="Arial"/>
          <w:sz w:val="24"/>
          <w:szCs w:val="24"/>
          <w:lang w:eastAsia="en-GB"/>
        </w:rPr>
        <w:t>‌</w:t>
      </w:r>
      <w:r w:rsidR="004A4097"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="006F7F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6F7F3B">
        <w:rPr>
          <w:rFonts w:ascii="Arial" w:hAnsi="Arial" w:cs="Arial"/>
          <w:sz w:val="24"/>
          <w:szCs w:val="24"/>
        </w:rPr>
        <w:t>Inkson</w:t>
      </w:r>
      <w:proofErr w:type="spellEnd"/>
      <w:r w:rsidRPr="006F7F3B">
        <w:rPr>
          <w:rFonts w:ascii="Arial" w:hAnsi="Arial" w:cs="Arial"/>
          <w:sz w:val="24"/>
          <w:szCs w:val="24"/>
        </w:rPr>
        <w:t xml:space="preserve">, C. and Minnaert, L. (2018) Tourism </w:t>
      </w:r>
      <w:proofErr w:type="gramStart"/>
      <w:r w:rsidRPr="006F7F3B">
        <w:rPr>
          <w:rFonts w:ascii="Arial" w:hAnsi="Arial" w:cs="Arial"/>
          <w:sz w:val="24"/>
          <w:szCs w:val="24"/>
        </w:rPr>
        <w:t>management :</w:t>
      </w:r>
      <w:proofErr w:type="gramEnd"/>
      <w:r w:rsidRPr="006F7F3B">
        <w:rPr>
          <w:rFonts w:ascii="Arial" w:hAnsi="Arial" w:cs="Arial"/>
          <w:sz w:val="24"/>
          <w:szCs w:val="24"/>
        </w:rPr>
        <w:t xml:space="preserve"> an introduction. 2nd ed. London: SAGE.</w:t>
      </w:r>
    </w:p>
    <w:p w14:paraId="03C39258" w14:textId="383D5079" w:rsidR="004B6190" w:rsidRPr="006F7F3B" w:rsidRDefault="004A4097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9</w:t>
      </w:r>
      <w:r w:rsidR="006F7F3B">
        <w:rPr>
          <w:rFonts w:ascii="Arial" w:hAnsi="Arial" w:cs="Arial"/>
        </w:rPr>
        <w:t>.</w:t>
      </w:r>
      <w:r w:rsidR="004B6190" w:rsidRPr="006F7F3B">
        <w:rPr>
          <w:rFonts w:ascii="Arial" w:hAnsi="Arial" w:cs="Arial"/>
        </w:rPr>
        <w:t xml:space="preserve">Kuznetsov, S.Y. (2014). The Modern Management Theory </w:t>
      </w:r>
      <w:proofErr w:type="gramStart"/>
      <w:r w:rsidR="004B6190" w:rsidRPr="006F7F3B">
        <w:rPr>
          <w:rFonts w:ascii="Arial" w:hAnsi="Arial" w:cs="Arial"/>
        </w:rPr>
        <w:t>Of</w:t>
      </w:r>
      <w:proofErr w:type="gramEnd"/>
      <w:r w:rsidR="004B6190" w:rsidRPr="006F7F3B">
        <w:rPr>
          <w:rFonts w:ascii="Arial" w:hAnsi="Arial" w:cs="Arial"/>
        </w:rPr>
        <w:t xml:space="preserve"> Business Sustainability. </w:t>
      </w:r>
      <w:r w:rsidR="004B6190" w:rsidRPr="006F7F3B">
        <w:rPr>
          <w:rFonts w:ascii="Arial" w:hAnsi="Arial" w:cs="Arial"/>
          <w:i/>
          <w:iCs/>
        </w:rPr>
        <w:t>Strategic decisions and risk management</w:t>
      </w:r>
      <w:r w:rsidR="004B6190" w:rsidRPr="006F7F3B">
        <w:rPr>
          <w:rFonts w:ascii="Arial" w:hAnsi="Arial" w:cs="Arial"/>
        </w:rPr>
        <w:t>, [online] (6). Available at: https://ideas.repec.org/a/abw/journl/y2014id281.html#:~:text=Business%20sustainability%20is%20a%20concept,competitive%20advantage%2C%20differentiation%20and%20profitability. [Accessed 6 Oct. 2023].</w:t>
      </w:r>
    </w:p>
    <w:p w14:paraId="00D1F59E" w14:textId="6B80B433" w:rsidR="004B6190" w:rsidRPr="006F7F3B" w:rsidRDefault="004A4097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10</w:t>
      </w:r>
      <w:r w:rsid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Latapí Agudelo, M.A., Jóhannsdóttir, L. and </w:t>
      </w:r>
      <w:proofErr w:type="spellStart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Davídsdóttir</w:t>
      </w:r>
      <w:proofErr w:type="spellEnd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 B., (2019). A literature review of the history and evolution of corporate social responsibility.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Corporate Social Responsibility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pp.1-23.</w:t>
      </w:r>
    </w:p>
    <w:p w14:paraId="11C851FE" w14:textId="7F9B3D13" w:rsidR="004B6190" w:rsidRPr="006F7F3B" w:rsidRDefault="004A4097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11</w:t>
      </w:r>
      <w:r w:rsidR="006F7F3B">
        <w:rPr>
          <w:rFonts w:ascii="Arial" w:hAnsi="Arial" w:cs="Arial"/>
        </w:rPr>
        <w:t xml:space="preserve">. </w:t>
      </w:r>
      <w:r w:rsidR="004B6190" w:rsidRPr="006F7F3B">
        <w:rPr>
          <w:rFonts w:ascii="Arial" w:hAnsi="Arial" w:cs="Arial"/>
        </w:rPr>
        <w:t>Marriott International. (2023). </w:t>
      </w:r>
      <w:r w:rsidR="004B6190" w:rsidRPr="006F7F3B">
        <w:rPr>
          <w:rFonts w:ascii="Arial" w:hAnsi="Arial" w:cs="Arial"/>
          <w:i/>
          <w:iCs/>
        </w:rPr>
        <w:t>Diversity &amp; Inclusion - Corporate</w:t>
      </w:r>
      <w:r w:rsidR="004B6190" w:rsidRPr="006F7F3B">
        <w:rPr>
          <w:rFonts w:ascii="Arial" w:hAnsi="Arial" w:cs="Arial"/>
        </w:rPr>
        <w:t>. [online] Available at: https://www.marriott.com/diversity/corporate-diversity.mi [Accessed 6 Oct. 2023].</w:t>
      </w:r>
    </w:p>
    <w:p w14:paraId="629F85DF" w14:textId="1BCEE225" w:rsidR="00BC15F9" w:rsidRPr="00BC15F9" w:rsidRDefault="006F7F3B" w:rsidP="006F7F3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>1</w:t>
      </w:r>
      <w:r w:rsidR="004A409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2</w:t>
      </w: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. 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Marriott International Inc. (2017a). CDP 2017 Climate Change 2017. Retrieved from https://www.marriott.com/Multimedia/PDF/CorporateResponsibility/2017_Re ports/Marriott_CDP_Climate%20Change_2017.pdf</w:t>
      </w:r>
    </w:p>
    <w:p w14:paraId="4CFE3B77" w14:textId="57D21B16" w:rsidR="004B6190" w:rsidRPr="006F7F3B" w:rsidRDefault="006F7F3B" w:rsidP="006F7F3B">
      <w:pPr>
        <w:spacing w:after="24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="004A4097">
        <w:rPr>
          <w:rFonts w:ascii="Arial" w:eastAsia="Times New Roman" w:hAnsi="Arial" w:cs="Arial"/>
          <w:sz w:val="24"/>
          <w:szCs w:val="24"/>
          <w:lang w:eastAsia="en-GB"/>
        </w:rPr>
        <w:t>3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>Marriott.com. (2023). </w:t>
      </w:r>
      <w:r w:rsidR="004B6190" w:rsidRPr="006F7F3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Eco-Conscious Hospitality | London Heathrow Marriott Hotel | Marriott Bonvoy - Home page</w:t>
      </w:r>
      <w:r w:rsidR="004B6190" w:rsidRPr="006F7F3B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https://www.marriott.com/en-us/hotels/lhrhr-london-heathrow-marriott-hotel/overview/sustainability/#:~:text=Welcome%20to%20a%20Sustainable%20Oasis&amp;text=Discover%20a%20truly%20eco%2Dconscious,and%20food%20waste%20by%2050%25. [Accessed 7 Oct. 2023].</w:t>
      </w:r>
    </w:p>
    <w:p w14:paraId="503C206E" w14:textId="0BB0A997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</w:t>
      </w:r>
      <w:r w:rsidR="004A4097">
        <w:rPr>
          <w:rFonts w:ascii="Arial" w:hAnsi="Arial" w:cs="Arial"/>
          <w:color w:val="222222"/>
          <w:sz w:val="24"/>
          <w:szCs w:val="24"/>
          <w:shd w:val="clear" w:color="auto" w:fill="FFFFFF"/>
        </w:rPr>
        <w:t>4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McTier, A.J., (2020). The emergence and conceptualisation of community stadia in the UK.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Local Economy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35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(8), pp.747-767.</w:t>
      </w:r>
    </w:p>
    <w:p w14:paraId="2DB4F62D" w14:textId="6753BE60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4A4097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. </w:t>
      </w:r>
      <w:r w:rsidR="004B6190" w:rsidRPr="006F7F3B">
        <w:rPr>
          <w:rFonts w:ascii="Arial" w:hAnsi="Arial" w:cs="Arial"/>
        </w:rPr>
        <w:t>Naik, S. (2020). </w:t>
      </w:r>
      <w:r w:rsidR="004B6190" w:rsidRPr="006F7F3B">
        <w:rPr>
          <w:rFonts w:ascii="Arial" w:hAnsi="Arial" w:cs="Arial"/>
          <w:i/>
          <w:iCs/>
        </w:rPr>
        <w:t>The stakeholder theory of Corporate Social Responsibility</w:t>
      </w:r>
      <w:r w:rsidR="004B6190" w:rsidRPr="006F7F3B">
        <w:rPr>
          <w:rFonts w:ascii="Arial" w:hAnsi="Arial" w:cs="Arial"/>
        </w:rPr>
        <w:t>. [online] Knowledge Tank. Available at: https://www.projectguru.in/the-stakeholder-theory-of-corporate-social-responsibility/ [Accessed 6 Oct. 2023].</w:t>
      </w:r>
    </w:p>
    <w:p w14:paraId="1254EA80" w14:textId="38F4CA5F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1</w:t>
      </w:r>
      <w:r w:rsidR="004A4097">
        <w:rPr>
          <w:rFonts w:ascii="Arial" w:hAnsi="Arial" w:cs="Arial"/>
        </w:rPr>
        <w:t>6</w:t>
      </w:r>
      <w:r>
        <w:rPr>
          <w:rFonts w:ascii="Arial" w:hAnsi="Arial" w:cs="Arial"/>
        </w:rPr>
        <w:t>,</w:t>
      </w:r>
      <w:r w:rsidR="004B6190" w:rsidRPr="006F7F3B">
        <w:rPr>
          <w:rFonts w:ascii="Arial" w:hAnsi="Arial" w:cs="Arial"/>
        </w:rPr>
        <w:t>Popovich</w:t>
      </w:r>
      <w:proofErr w:type="gramEnd"/>
      <w:r w:rsidR="004B6190" w:rsidRPr="006F7F3B">
        <w:rPr>
          <w:rFonts w:ascii="Arial" w:hAnsi="Arial" w:cs="Arial"/>
        </w:rPr>
        <w:t>, S. (2020). </w:t>
      </w:r>
      <w:r w:rsidR="004B6190" w:rsidRPr="006F7F3B">
        <w:rPr>
          <w:rFonts w:ascii="Arial" w:hAnsi="Arial" w:cs="Arial"/>
          <w:i/>
          <w:iCs/>
        </w:rPr>
        <w:t xml:space="preserve">Corporate Social Responsibility: Why It Matters &amp; How </w:t>
      </w:r>
      <w:proofErr w:type="gramStart"/>
      <w:r w:rsidR="004B6190" w:rsidRPr="006F7F3B">
        <w:rPr>
          <w:rFonts w:ascii="Arial" w:hAnsi="Arial" w:cs="Arial"/>
          <w:i/>
          <w:iCs/>
        </w:rPr>
        <w:t>To</w:t>
      </w:r>
      <w:proofErr w:type="gramEnd"/>
      <w:r w:rsidR="004B6190" w:rsidRPr="006F7F3B">
        <w:rPr>
          <w:rFonts w:ascii="Arial" w:hAnsi="Arial" w:cs="Arial"/>
          <w:i/>
          <w:iCs/>
        </w:rPr>
        <w:t xml:space="preserve"> Do It | EVERFI</w:t>
      </w:r>
      <w:r w:rsidR="004B6190" w:rsidRPr="006F7F3B">
        <w:rPr>
          <w:rFonts w:ascii="Arial" w:hAnsi="Arial" w:cs="Arial"/>
        </w:rPr>
        <w:t>. [online] EVERFI. Available at: https://everfi.com/community-engagement/corporate-social-responsibility/#:~:text=Community%20engagement%2C%20on%20the%20other,has%20a%20presence%20or%20impact. [Accessed 6 Oct. 2023].</w:t>
      </w:r>
    </w:p>
    <w:p w14:paraId="5EB4F548" w14:textId="205068F5" w:rsidR="004B6190" w:rsidRPr="006F7F3B" w:rsidRDefault="006F7F3B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4A4097">
        <w:rPr>
          <w:rFonts w:ascii="Arial" w:hAnsi="Arial" w:cs="Arial"/>
        </w:rPr>
        <w:t>7</w:t>
      </w:r>
      <w:r>
        <w:rPr>
          <w:rFonts w:ascii="Arial" w:hAnsi="Arial" w:cs="Arial"/>
        </w:rPr>
        <w:t>.</w:t>
      </w:r>
      <w:r w:rsidR="004B6190" w:rsidRPr="006F7F3B">
        <w:rPr>
          <w:rFonts w:ascii="Arial" w:hAnsi="Arial" w:cs="Arial"/>
        </w:rPr>
        <w:t>Roadrunnerwm.com. (2021). </w:t>
      </w:r>
      <w:r w:rsidR="004B6190" w:rsidRPr="006F7F3B">
        <w:rPr>
          <w:rFonts w:ascii="Arial" w:hAnsi="Arial" w:cs="Arial"/>
          <w:i/>
          <w:iCs/>
        </w:rPr>
        <w:t>Understanding CSR and the Triple Bottom Line</w:t>
      </w:r>
      <w:r w:rsidR="004B6190" w:rsidRPr="006F7F3B">
        <w:rPr>
          <w:rFonts w:ascii="Arial" w:hAnsi="Arial" w:cs="Arial"/>
        </w:rPr>
        <w:t>. [online] Available at: https://www.roadrunnerwm.com/blog/corporate-social-responsibility#:~:text=By%20definition%2C%20the%20triple%20bottom,%3A%20people%2C%20planet%2C%20profit. [Accessed 6 Oct. 2023].</w:t>
      </w:r>
    </w:p>
    <w:p w14:paraId="0497B1A1" w14:textId="2681A14E" w:rsidR="00BC15F9" w:rsidRPr="00BC15F9" w:rsidRDefault="006F7F3B" w:rsidP="006F7F3B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>1</w:t>
      </w:r>
      <w:r w:rsidR="004A4097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8</w:t>
      </w:r>
      <w:r>
        <w:rPr>
          <w:rFonts w:ascii="Arial" w:eastAsia="Times New Roman" w:hAnsi="Arial" w:cs="Arial"/>
          <w:color w:val="212529"/>
          <w:sz w:val="24"/>
          <w:szCs w:val="24"/>
          <w:lang w:eastAsia="en-GB"/>
        </w:rPr>
        <w:t xml:space="preserve">. </w:t>
      </w:r>
      <w:proofErr w:type="spellStart"/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Roos</w:t>
      </w:r>
      <w:proofErr w:type="spellEnd"/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, G. (2010). Marriott Sustainability Report: GHG Emissions, Energy Use Down 11% since 2007. </w:t>
      </w:r>
      <w:r w:rsidR="00BC15F9" w:rsidRPr="00BC15F9">
        <w:rPr>
          <w:rFonts w:ascii="Arial" w:eastAsia="Times New Roman" w:hAnsi="Arial" w:cs="Arial"/>
          <w:i/>
          <w:iCs/>
          <w:color w:val="212529"/>
          <w:sz w:val="24"/>
          <w:szCs w:val="24"/>
          <w:lang w:eastAsia="en-GB"/>
        </w:rPr>
        <w:t>Environmental Leader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. Retrieved from https://www.environmentalleader.com/2010/10/marriott-sustainability- report-</w:t>
      </w:r>
      <w:r w:rsidR="002C7590" w:rsidRPr="006F7F3B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GHG</w:t>
      </w:r>
      <w:r w:rsidR="00BC15F9" w:rsidRPr="00BC15F9">
        <w:rPr>
          <w:rFonts w:ascii="Arial" w:eastAsia="Times New Roman" w:hAnsi="Arial" w:cs="Arial"/>
          <w:color w:val="212529"/>
          <w:sz w:val="24"/>
          <w:szCs w:val="24"/>
          <w:lang w:eastAsia="en-GB"/>
        </w:rPr>
        <w:t>-emissions-energy-use-down-11-since-2007/</w:t>
      </w:r>
    </w:p>
    <w:p w14:paraId="403D6F0E" w14:textId="77777777" w:rsidR="00BC15F9" w:rsidRPr="006F7F3B" w:rsidRDefault="00BC15F9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F32C19E" w14:textId="23103E33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</w:t>
      </w:r>
      <w:r w:rsidR="004A4097">
        <w:rPr>
          <w:rFonts w:ascii="Arial" w:hAnsi="Arial" w:cs="Arial"/>
          <w:color w:val="222222"/>
          <w:sz w:val="24"/>
          <w:szCs w:val="24"/>
          <w:shd w:val="clear" w:color="auto" w:fill="FFFFFF"/>
        </w:rPr>
        <w:t>9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Sanvitale, A.L., (2020). Corporate Social Responsibility in the Hotel Industry: A Study of Marriott International and Odyssey Hotel Group.</w:t>
      </w:r>
    </w:p>
    <w:p w14:paraId="393AAAE8" w14:textId="6DE0ECBD" w:rsidR="004B6190" w:rsidRPr="006F7F3B" w:rsidRDefault="004A4097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20</w:t>
      </w:r>
      <w:r w:rsid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Shin, H., Sharma, A., Nicolau, J.L. and Kang, J., (2021). The impact of hotel CSR for strategic philanthropy on booking </w:t>
      </w:r>
      <w:r w:rsidR="004F444C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behaviour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hotel performance during the COVID-19 pandemic.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Tourism Management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85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p.104322.</w:t>
      </w:r>
    </w:p>
    <w:p w14:paraId="1ABB5E53" w14:textId="036B8373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4A4097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 xml:space="preserve">. </w:t>
      </w:r>
      <w:r w:rsidR="004B6190" w:rsidRPr="006F7F3B">
        <w:rPr>
          <w:rFonts w:ascii="Arial" w:hAnsi="Arial" w:cs="Arial"/>
          <w:sz w:val="24"/>
          <w:szCs w:val="24"/>
        </w:rPr>
        <w:t xml:space="preserve">Sloan, P., Legrand, W. and Chen, J.S. (2017) Sustainability in the hospitality </w:t>
      </w:r>
      <w:proofErr w:type="gramStart"/>
      <w:r w:rsidR="004B6190" w:rsidRPr="006F7F3B">
        <w:rPr>
          <w:rFonts w:ascii="Arial" w:hAnsi="Arial" w:cs="Arial"/>
          <w:sz w:val="24"/>
          <w:szCs w:val="24"/>
        </w:rPr>
        <w:t>industry :</w:t>
      </w:r>
      <w:proofErr w:type="gramEnd"/>
      <w:r w:rsidR="004B6190" w:rsidRPr="006F7F3B">
        <w:rPr>
          <w:rFonts w:ascii="Arial" w:hAnsi="Arial" w:cs="Arial"/>
          <w:sz w:val="24"/>
          <w:szCs w:val="24"/>
        </w:rPr>
        <w:t xml:space="preserve"> principles of sustainable operations. 3rd </w:t>
      </w:r>
      <w:r w:rsidR="004F444C" w:rsidRPr="006F7F3B">
        <w:rPr>
          <w:rFonts w:ascii="Arial" w:hAnsi="Arial" w:cs="Arial"/>
          <w:sz w:val="24"/>
          <w:szCs w:val="24"/>
        </w:rPr>
        <w:t>ed</w:t>
      </w:r>
      <w:r w:rsidR="004B6190" w:rsidRPr="006F7F3B">
        <w:rPr>
          <w:rFonts w:ascii="Arial" w:hAnsi="Arial" w:cs="Arial"/>
          <w:sz w:val="24"/>
          <w:szCs w:val="24"/>
        </w:rPr>
        <w:t xml:space="preserve">. London: Butterworth-Heinemann. </w:t>
      </w:r>
    </w:p>
    <w:p w14:paraId="211E5A0A" w14:textId="32B0DBDD" w:rsidR="004B6190" w:rsidRPr="006F7F3B" w:rsidRDefault="006F7F3B" w:rsidP="006F7F3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2</w:t>
      </w:r>
      <w:r w:rsidR="004A4097">
        <w:rPr>
          <w:rFonts w:ascii="Arial" w:hAnsi="Arial" w:cs="Arial"/>
          <w:color w:val="222222"/>
          <w:sz w:val="24"/>
          <w:szCs w:val="24"/>
          <w:shd w:val="clear" w:color="auto" w:fill="FFFFFF"/>
        </w:rPr>
        <w:t>2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Vertigans</w:t>
      </w:r>
      <w:proofErr w:type="spellEnd"/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 and Idowu, S.O. eds., (2016) </w:t>
      </w:r>
      <w:r w:rsidR="004B6190" w:rsidRPr="006F7F3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Corporate social responsibility: Academic insights and impacts</w:t>
      </w:r>
      <w:r w:rsidR="004B6190" w:rsidRPr="006F7F3B">
        <w:rPr>
          <w:rFonts w:ascii="Arial" w:hAnsi="Arial" w:cs="Arial"/>
          <w:color w:val="222222"/>
          <w:sz w:val="24"/>
          <w:szCs w:val="24"/>
          <w:shd w:val="clear" w:color="auto" w:fill="FFFFFF"/>
        </w:rPr>
        <w:t>. Springer.</w:t>
      </w:r>
    </w:p>
    <w:p w14:paraId="2470FAD7" w14:textId="77777777" w:rsidR="000E6BD5" w:rsidRPr="006F7F3B" w:rsidRDefault="000E6BD5" w:rsidP="006F7F3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53CF57" w14:textId="77777777" w:rsidR="00A00FA7" w:rsidRPr="006F7F3B" w:rsidRDefault="00A00FA7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3461027" w14:textId="77777777" w:rsidR="0008649C" w:rsidRPr="006F7F3B" w:rsidRDefault="0008649C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21E66FF4" w14:textId="77777777" w:rsidR="0008649C" w:rsidRPr="006F7F3B" w:rsidRDefault="0008649C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0619791" w14:textId="77777777" w:rsidR="008104D2" w:rsidRPr="006F7F3B" w:rsidRDefault="008104D2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5B006ACB" w14:textId="77777777" w:rsidR="008104D2" w:rsidRPr="006F7F3B" w:rsidRDefault="008104D2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A0DD4C6" w14:textId="77777777" w:rsidR="008104D2" w:rsidRPr="006F7F3B" w:rsidRDefault="008104D2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3FA88067" w14:textId="77777777" w:rsidR="008104D2" w:rsidRPr="006F7F3B" w:rsidRDefault="008104D2" w:rsidP="006F7F3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3E52CC68" w14:textId="77777777" w:rsidR="00792E09" w:rsidRPr="006F7F3B" w:rsidRDefault="00792E09" w:rsidP="006F7F3B">
      <w:pPr>
        <w:pStyle w:val="NormalWeb"/>
        <w:spacing w:line="360" w:lineRule="auto"/>
        <w:jc w:val="both"/>
        <w:rPr>
          <w:rFonts w:ascii="Arial" w:hAnsi="Arial" w:cs="Arial"/>
        </w:rPr>
      </w:pPr>
      <w:r w:rsidRPr="006F7F3B">
        <w:rPr>
          <w:rFonts w:ascii="Arial" w:hAnsi="Arial" w:cs="Arial"/>
        </w:rPr>
        <w:t>‌</w:t>
      </w:r>
    </w:p>
    <w:p w14:paraId="09787538" w14:textId="77777777" w:rsidR="00792E09" w:rsidRPr="001C22B6" w:rsidRDefault="00792E09" w:rsidP="00FF2EAF">
      <w:pPr>
        <w:pStyle w:val="NormalWeb"/>
        <w:spacing w:before="0" w:beforeAutospacing="0" w:after="240" w:afterAutospacing="0" w:line="360" w:lineRule="auto"/>
        <w:jc w:val="both"/>
        <w:rPr>
          <w:rFonts w:asciiTheme="minorBidi" w:hAnsiTheme="minorBidi" w:cstheme="minorBidi"/>
        </w:rPr>
      </w:pPr>
    </w:p>
    <w:p w14:paraId="6D35AB19" w14:textId="77777777" w:rsidR="004472BF" w:rsidRPr="001C22B6" w:rsidRDefault="004472BF" w:rsidP="00FF2EAF">
      <w:pPr>
        <w:pStyle w:val="NormalWeb"/>
        <w:spacing w:line="360" w:lineRule="auto"/>
        <w:jc w:val="both"/>
        <w:rPr>
          <w:rFonts w:asciiTheme="minorBidi" w:hAnsiTheme="minorBidi" w:cstheme="minorBidi"/>
        </w:rPr>
      </w:pPr>
      <w:r w:rsidRPr="001C22B6">
        <w:rPr>
          <w:rFonts w:asciiTheme="minorBidi" w:hAnsiTheme="minorBidi" w:cstheme="minorBidi"/>
        </w:rPr>
        <w:t>‌</w:t>
      </w:r>
    </w:p>
    <w:p w14:paraId="3EF1E268" w14:textId="77777777" w:rsidR="004472BF" w:rsidRPr="001C22B6" w:rsidRDefault="004472BF" w:rsidP="00FF2EAF">
      <w:pPr>
        <w:pStyle w:val="NormalWeb"/>
        <w:spacing w:before="0" w:beforeAutospacing="0" w:after="240" w:afterAutospacing="0" w:line="360" w:lineRule="auto"/>
        <w:jc w:val="both"/>
        <w:rPr>
          <w:rFonts w:asciiTheme="minorBidi" w:hAnsiTheme="minorBidi" w:cstheme="minorBidi"/>
        </w:rPr>
      </w:pPr>
    </w:p>
    <w:p w14:paraId="6087813A" w14:textId="77777777" w:rsidR="004472BF" w:rsidRPr="001C22B6" w:rsidRDefault="004472BF" w:rsidP="00FF2EAF">
      <w:pPr>
        <w:pStyle w:val="NormalWeb"/>
        <w:spacing w:line="360" w:lineRule="auto"/>
        <w:jc w:val="both"/>
        <w:rPr>
          <w:rFonts w:asciiTheme="minorBidi" w:hAnsiTheme="minorBidi" w:cstheme="minorBidi"/>
        </w:rPr>
      </w:pPr>
      <w:r w:rsidRPr="001C22B6">
        <w:rPr>
          <w:rFonts w:asciiTheme="minorBidi" w:hAnsiTheme="minorBidi" w:cstheme="minorBidi"/>
        </w:rPr>
        <w:lastRenderedPageBreak/>
        <w:t>‌</w:t>
      </w:r>
    </w:p>
    <w:p w14:paraId="497578EB" w14:textId="77777777" w:rsidR="004472BF" w:rsidRPr="001C22B6" w:rsidRDefault="004472BF" w:rsidP="00FF2EA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ectPr w:rsidR="004472BF" w:rsidRPr="001C22B6" w:rsidSect="002C759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C661F6" w14:textId="77777777" w:rsidR="0042420E" w:rsidRDefault="0042420E" w:rsidP="00FF247A">
      <w:pPr>
        <w:spacing w:after="0" w:line="240" w:lineRule="auto"/>
      </w:pPr>
      <w:r>
        <w:separator/>
      </w:r>
    </w:p>
  </w:endnote>
  <w:endnote w:type="continuationSeparator" w:id="0">
    <w:p w14:paraId="69292CDF" w14:textId="77777777" w:rsidR="0042420E" w:rsidRDefault="0042420E" w:rsidP="00FF24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4D39AA" w14:textId="77777777" w:rsidR="00FF2EAF" w:rsidRDefault="00FF2E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93157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BAA512" w14:textId="77777777" w:rsidR="00FF2EAF" w:rsidRDefault="00FF2EA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B7F13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4E5B8A44" w14:textId="77777777" w:rsidR="00FF2EAF" w:rsidRDefault="00FF2EA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4B5A2" w14:textId="77777777" w:rsidR="00FF2EAF" w:rsidRDefault="00FF2E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19BBE7" w14:textId="77777777" w:rsidR="0042420E" w:rsidRDefault="0042420E" w:rsidP="00FF247A">
      <w:pPr>
        <w:spacing w:after="0" w:line="240" w:lineRule="auto"/>
      </w:pPr>
      <w:r>
        <w:separator/>
      </w:r>
    </w:p>
  </w:footnote>
  <w:footnote w:type="continuationSeparator" w:id="0">
    <w:p w14:paraId="395D3ABE" w14:textId="77777777" w:rsidR="0042420E" w:rsidRDefault="0042420E" w:rsidP="00FF24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D38A7" w14:textId="77777777" w:rsidR="00FF2EAF" w:rsidRDefault="00FF2E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D8D9D5" w14:textId="77777777" w:rsidR="00FF2EAF" w:rsidRDefault="00FF2EA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EBA019" w14:textId="77777777" w:rsidR="00FF2EAF" w:rsidRDefault="00FF2E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6C2F08"/>
    <w:multiLevelType w:val="hybridMultilevel"/>
    <w:tmpl w:val="E1FAE8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2E43F4"/>
    <w:multiLevelType w:val="hybridMultilevel"/>
    <w:tmpl w:val="3FBEDE5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6A1598"/>
    <w:multiLevelType w:val="hybridMultilevel"/>
    <w:tmpl w:val="2BF6EA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812589"/>
    <w:multiLevelType w:val="multilevel"/>
    <w:tmpl w:val="6EECD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7E8547A"/>
    <w:multiLevelType w:val="multilevel"/>
    <w:tmpl w:val="3F480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85450531">
    <w:abstractNumId w:val="2"/>
  </w:num>
  <w:num w:numId="2" w16cid:durableId="392849500">
    <w:abstractNumId w:val="0"/>
  </w:num>
  <w:num w:numId="3" w16cid:durableId="1923759947">
    <w:abstractNumId w:val="1"/>
  </w:num>
  <w:num w:numId="4" w16cid:durableId="303202113">
    <w:abstractNumId w:val="4"/>
  </w:num>
  <w:num w:numId="5" w16cid:durableId="1390020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QwMzWyMDY3sTAyMjdV0lEKTi0uzszPAykwrwUA6UACpCwAAAA="/>
  </w:docVars>
  <w:rsids>
    <w:rsidRoot w:val="00A452B0"/>
    <w:rsid w:val="00044FD4"/>
    <w:rsid w:val="00052161"/>
    <w:rsid w:val="00073B39"/>
    <w:rsid w:val="0008649C"/>
    <w:rsid w:val="000E6BD5"/>
    <w:rsid w:val="001143C8"/>
    <w:rsid w:val="00145A56"/>
    <w:rsid w:val="00161138"/>
    <w:rsid w:val="001C22B6"/>
    <w:rsid w:val="00254F12"/>
    <w:rsid w:val="002665BB"/>
    <w:rsid w:val="002C7590"/>
    <w:rsid w:val="00314B2E"/>
    <w:rsid w:val="00351543"/>
    <w:rsid w:val="00363ACE"/>
    <w:rsid w:val="0042420E"/>
    <w:rsid w:val="004472BF"/>
    <w:rsid w:val="004A4097"/>
    <w:rsid w:val="004B6190"/>
    <w:rsid w:val="004B7F13"/>
    <w:rsid w:val="004F444C"/>
    <w:rsid w:val="004F4D74"/>
    <w:rsid w:val="00515860"/>
    <w:rsid w:val="005349BF"/>
    <w:rsid w:val="00566598"/>
    <w:rsid w:val="006D7C87"/>
    <w:rsid w:val="006E6881"/>
    <w:rsid w:val="006F7F3B"/>
    <w:rsid w:val="0070714E"/>
    <w:rsid w:val="00764096"/>
    <w:rsid w:val="00783F6E"/>
    <w:rsid w:val="00792E09"/>
    <w:rsid w:val="007F5521"/>
    <w:rsid w:val="008104D2"/>
    <w:rsid w:val="008111D4"/>
    <w:rsid w:val="00832589"/>
    <w:rsid w:val="0084414D"/>
    <w:rsid w:val="00874A41"/>
    <w:rsid w:val="00880A1D"/>
    <w:rsid w:val="008A07BB"/>
    <w:rsid w:val="008B57E1"/>
    <w:rsid w:val="008C0636"/>
    <w:rsid w:val="00953D63"/>
    <w:rsid w:val="009B573E"/>
    <w:rsid w:val="009C0B5C"/>
    <w:rsid w:val="009D1707"/>
    <w:rsid w:val="00A00FA7"/>
    <w:rsid w:val="00A452B0"/>
    <w:rsid w:val="00A8556F"/>
    <w:rsid w:val="00A92980"/>
    <w:rsid w:val="00A93544"/>
    <w:rsid w:val="00AC61EC"/>
    <w:rsid w:val="00B37A9B"/>
    <w:rsid w:val="00B426B3"/>
    <w:rsid w:val="00BA3A35"/>
    <w:rsid w:val="00BC15F9"/>
    <w:rsid w:val="00BE0D4F"/>
    <w:rsid w:val="00BE57BC"/>
    <w:rsid w:val="00BE7EEC"/>
    <w:rsid w:val="00C0287B"/>
    <w:rsid w:val="00C23095"/>
    <w:rsid w:val="00C5485F"/>
    <w:rsid w:val="00CD2B42"/>
    <w:rsid w:val="00CF7942"/>
    <w:rsid w:val="00D0388E"/>
    <w:rsid w:val="00D30CB7"/>
    <w:rsid w:val="00DC1ADB"/>
    <w:rsid w:val="00E602AB"/>
    <w:rsid w:val="00EE7515"/>
    <w:rsid w:val="00F20954"/>
    <w:rsid w:val="00F80798"/>
    <w:rsid w:val="00FC00D2"/>
    <w:rsid w:val="00FC19AF"/>
    <w:rsid w:val="00FF247A"/>
    <w:rsid w:val="00FF2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325FF2"/>
  <w15:docId w15:val="{A41BCC5A-1397-415B-80B0-9EAA8A1CA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104D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4B2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mp">
    <w:name w:val="comp"/>
    <w:basedOn w:val="Normal"/>
    <w:rsid w:val="00A452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452B0"/>
    <w:rPr>
      <w:color w:val="0000FF"/>
      <w:u w:val="single"/>
    </w:rPr>
  </w:style>
  <w:style w:type="paragraph" w:customStyle="1" w:styleId="font7">
    <w:name w:val="font_7"/>
    <w:basedOn w:val="Normal"/>
    <w:rsid w:val="00D03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wixui-rich-texttext">
    <w:name w:val="wixui-rich-text__text"/>
    <w:basedOn w:val="DefaultParagraphFont"/>
    <w:rsid w:val="00D0388E"/>
  </w:style>
  <w:style w:type="paragraph" w:customStyle="1" w:styleId="font8">
    <w:name w:val="font_8"/>
    <w:basedOn w:val="Normal"/>
    <w:rsid w:val="00D03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4472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gkelc">
    <w:name w:val="hgkelc"/>
    <w:basedOn w:val="DefaultParagraphFont"/>
    <w:rsid w:val="004472BF"/>
  </w:style>
  <w:style w:type="character" w:styleId="Strong">
    <w:name w:val="Strong"/>
    <w:basedOn w:val="DefaultParagraphFont"/>
    <w:uiPriority w:val="22"/>
    <w:qFormat/>
    <w:rsid w:val="00792E09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2E0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E09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8104D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F24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247A"/>
  </w:style>
  <w:style w:type="paragraph" w:styleId="Footer">
    <w:name w:val="footer"/>
    <w:basedOn w:val="Normal"/>
    <w:link w:val="FooterChar"/>
    <w:uiPriority w:val="99"/>
    <w:unhideWhenUsed/>
    <w:rsid w:val="00FF24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247A"/>
  </w:style>
  <w:style w:type="paragraph" w:styleId="ListParagraph">
    <w:name w:val="List Paragraph"/>
    <w:basedOn w:val="Normal"/>
    <w:uiPriority w:val="34"/>
    <w:qFormat/>
    <w:rsid w:val="00363AC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63ACE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363ACE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363AC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63AC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4B2E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2C759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C7590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6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7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43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1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28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6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44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14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227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55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3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788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200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276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58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7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53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57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7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9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8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5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8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20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69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853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09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13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926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ciencedirect.com/science/article/pii/S0959652616321023?via%3Dihub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title: Sustainable Hospitality &amp; Tourism Management BMIH5006
Lecturer name: Ruth Taylor-Davies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2E363A-BEB0-49CB-9680-67C207F67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12</Pages>
  <Words>2592</Words>
  <Characters>15684</Characters>
  <Application>Microsoft Office Word</Application>
  <DocSecurity>0</DocSecurity>
  <Lines>275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18234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Andreea Boscornea (2122612)</dc:creator>
  <cp:lastModifiedBy>Andreea Boscornea (2122612)</cp:lastModifiedBy>
  <cp:revision>2</cp:revision>
  <dcterms:created xsi:type="dcterms:W3CDTF">2023-10-18T09:20:00Z</dcterms:created>
  <dcterms:modified xsi:type="dcterms:W3CDTF">2023-10-18T09:20:00Z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fea5f5d2ab81fb0d059851ae06f943c7953dba66d39ea72e485e63862f217317</vt:lpwstr>
  </property>
</Properties>
</file>