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9BC7A" w14:textId="77777777" w:rsidR="00563B58" w:rsidRPr="00270EEB" w:rsidRDefault="00563B58" w:rsidP="00340E9A">
      <w:pPr>
        <w:ind w:right="237"/>
        <w:rPr>
          <w:sz w:val="24"/>
          <w:szCs w:val="24"/>
        </w:rPr>
      </w:pPr>
    </w:p>
    <w:p w14:paraId="26805A88" w14:textId="77777777" w:rsidR="00563B58" w:rsidRPr="00E676F7" w:rsidRDefault="007874BC" w:rsidP="00340E9A">
      <w:pPr>
        <w:ind w:right="237"/>
        <w:rPr>
          <w:sz w:val="24"/>
          <w:szCs w:val="24"/>
        </w:rPr>
      </w:pPr>
      <w:r>
        <w:rPr>
          <w:noProof/>
        </w:rPr>
        <w:drawing>
          <wp:inline distT="0" distB="0" distL="0" distR="0" wp14:anchorId="5F9480EC" wp14:editId="5F22C3DC">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51DCE74" w14:textId="77777777" w:rsidR="00563B58" w:rsidRPr="00E676F7" w:rsidRDefault="00563B58" w:rsidP="00340E9A">
      <w:pPr>
        <w:ind w:right="237"/>
        <w:rPr>
          <w:sz w:val="24"/>
          <w:szCs w:val="24"/>
        </w:rPr>
      </w:pPr>
    </w:p>
    <w:p w14:paraId="0385F0B7" w14:textId="77777777" w:rsidR="00563B58" w:rsidRPr="00E676F7" w:rsidRDefault="00563B58" w:rsidP="00340E9A">
      <w:pPr>
        <w:ind w:right="237"/>
        <w:rPr>
          <w:sz w:val="24"/>
          <w:szCs w:val="24"/>
        </w:rPr>
      </w:pPr>
    </w:p>
    <w:p w14:paraId="44705547" w14:textId="77777777"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2484527F" w14:textId="77777777" w:rsidR="00270EEB" w:rsidRPr="00E676F7" w:rsidRDefault="00270EEB" w:rsidP="00340E9A">
      <w:pPr>
        <w:ind w:right="237"/>
        <w:rPr>
          <w:b/>
          <w:color w:val="auto"/>
          <w:sz w:val="44"/>
        </w:rPr>
      </w:pPr>
    </w:p>
    <w:p w14:paraId="035D937A" w14:textId="77777777" w:rsidR="0085230E" w:rsidRPr="00E676F7" w:rsidRDefault="0085230E" w:rsidP="00340E9A">
      <w:pPr>
        <w:ind w:right="237"/>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37EF71C8" w14:textId="77777777" w:rsidR="00F927A1" w:rsidRPr="00E676F7" w:rsidRDefault="00F927A1" w:rsidP="00340E9A">
      <w:pPr>
        <w:ind w:right="237"/>
        <w:rPr>
          <w:b/>
          <w:color w:val="auto"/>
          <w:sz w:val="44"/>
        </w:rPr>
      </w:pPr>
    </w:p>
    <w:p w14:paraId="77ECE3EA" w14:textId="77777777" w:rsidR="008F22BD" w:rsidRPr="00E676F7" w:rsidRDefault="008F22BD" w:rsidP="00340E9A">
      <w:pPr>
        <w:ind w:right="237"/>
        <w:rPr>
          <w:b/>
          <w:color w:val="auto"/>
          <w:sz w:val="44"/>
        </w:rPr>
      </w:pPr>
    </w:p>
    <w:p w14:paraId="55F0752D" w14:textId="77777777" w:rsidR="005A1BA3" w:rsidRPr="00E676F7" w:rsidRDefault="005A1BA3" w:rsidP="00340E9A">
      <w:pPr>
        <w:ind w:right="237"/>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04CC3237" w14:textId="77777777" w:rsidR="005A1BA3" w:rsidRPr="00E676F7" w:rsidRDefault="005A1BA3" w:rsidP="00340E9A">
      <w:pPr>
        <w:ind w:right="237"/>
        <w:rPr>
          <w:b/>
          <w:color w:val="auto"/>
          <w:sz w:val="36"/>
        </w:rPr>
      </w:pPr>
    </w:p>
    <w:p w14:paraId="28AF2CEB" w14:textId="77777777" w:rsidR="00F927A1" w:rsidRPr="00E676F7" w:rsidRDefault="00F927A1" w:rsidP="00340E9A">
      <w:pPr>
        <w:ind w:right="237"/>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635AEB0A" w14:textId="77777777" w:rsidR="0085230E" w:rsidRPr="00E676F7" w:rsidRDefault="0085230E" w:rsidP="00340E9A">
      <w:pPr>
        <w:ind w:right="237"/>
        <w:rPr>
          <w:b/>
          <w:color w:val="auto"/>
          <w:sz w:val="44"/>
        </w:rPr>
      </w:pPr>
    </w:p>
    <w:p w14:paraId="31F7DD43" w14:textId="77777777" w:rsidR="0085230E" w:rsidRPr="00E676F7" w:rsidRDefault="0085230E" w:rsidP="00340E9A">
      <w:pPr>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028DCBF6" w14:textId="77777777" w:rsidTr="0022001B">
        <w:tc>
          <w:tcPr>
            <w:tcW w:w="8500" w:type="dxa"/>
            <w:shd w:val="clear" w:color="auto" w:fill="auto"/>
          </w:tcPr>
          <w:p w14:paraId="0CF02C22" w14:textId="77777777" w:rsidR="00963725" w:rsidRDefault="007B491F" w:rsidP="00340E9A">
            <w:pPr>
              <w:ind w:right="237"/>
              <w:rPr>
                <w:b/>
                <w:color w:val="auto"/>
                <w:sz w:val="32"/>
              </w:rPr>
            </w:pPr>
            <w:r w:rsidRPr="00E676F7">
              <w:rPr>
                <w:b/>
                <w:color w:val="auto"/>
                <w:sz w:val="32"/>
              </w:rPr>
              <w:t>Learner name</w:t>
            </w:r>
            <w:r w:rsidR="005A1BA3" w:rsidRPr="00E676F7">
              <w:rPr>
                <w:b/>
                <w:color w:val="auto"/>
                <w:sz w:val="32"/>
              </w:rPr>
              <w:t xml:space="preserve">: </w:t>
            </w:r>
            <w:r w:rsidR="00963725">
              <w:rPr>
                <w:b/>
                <w:color w:val="auto"/>
                <w:sz w:val="32"/>
              </w:rPr>
              <w:t xml:space="preserve">Sanna Khan </w:t>
            </w:r>
          </w:p>
          <w:p w14:paraId="74D9D131" w14:textId="77777777" w:rsidR="005A1BA3" w:rsidRPr="00E676F7" w:rsidRDefault="0085230E" w:rsidP="00340E9A">
            <w:pPr>
              <w:ind w:right="237"/>
              <w:rPr>
                <w:b/>
                <w:color w:val="auto"/>
                <w:sz w:val="32"/>
              </w:rPr>
            </w:pPr>
            <w:r w:rsidRPr="00E676F7">
              <w:rPr>
                <w:b/>
                <w:color w:val="auto"/>
                <w:sz w:val="32"/>
              </w:rPr>
              <w:t>Learner’s University Registration</w:t>
            </w:r>
            <w:r w:rsidR="00F927A1" w:rsidRPr="00E676F7">
              <w:rPr>
                <w:b/>
                <w:color w:val="auto"/>
                <w:sz w:val="32"/>
              </w:rPr>
              <w:t xml:space="preserve"> Number:</w:t>
            </w:r>
            <w:r w:rsidR="00963725">
              <w:rPr>
                <w:b/>
                <w:color w:val="auto"/>
                <w:sz w:val="32"/>
              </w:rPr>
              <w:t xml:space="preserve"> 1920699</w:t>
            </w:r>
          </w:p>
          <w:p w14:paraId="633B3185" w14:textId="77777777" w:rsidR="005A1BA3" w:rsidRPr="00E676F7" w:rsidRDefault="005A1BA3" w:rsidP="00340E9A">
            <w:pPr>
              <w:ind w:right="237"/>
              <w:rPr>
                <w:b/>
                <w:color w:val="auto"/>
                <w:sz w:val="32"/>
              </w:rPr>
            </w:pPr>
          </w:p>
          <w:p w14:paraId="70E7AABB" w14:textId="77777777" w:rsidR="005A1BA3" w:rsidRPr="00E676F7" w:rsidRDefault="005A1BA3" w:rsidP="00340E9A">
            <w:pPr>
              <w:ind w:right="237"/>
              <w:rPr>
                <w:b/>
                <w:color w:val="auto"/>
                <w:sz w:val="32"/>
              </w:rPr>
            </w:pPr>
          </w:p>
        </w:tc>
      </w:tr>
    </w:tbl>
    <w:p w14:paraId="14D651F2" w14:textId="77777777" w:rsidR="00A3273B" w:rsidRPr="00E676F7" w:rsidRDefault="00A3273B" w:rsidP="00340E9A">
      <w:pPr>
        <w:ind w:right="237"/>
        <w:rPr>
          <w:b/>
          <w:color w:val="auto"/>
          <w:sz w:val="36"/>
        </w:rPr>
      </w:pPr>
    </w:p>
    <w:p w14:paraId="7D125F85" w14:textId="77777777" w:rsidR="00A3273B" w:rsidRPr="00E676F7" w:rsidRDefault="00A3273B" w:rsidP="00340E9A">
      <w:pPr>
        <w:ind w:right="237"/>
        <w:rPr>
          <w:b/>
          <w:color w:val="auto"/>
          <w:sz w:val="36"/>
        </w:rPr>
      </w:pPr>
    </w:p>
    <w:p w14:paraId="44E76169" w14:textId="77777777" w:rsidR="00A3273B" w:rsidRPr="00E676F7" w:rsidRDefault="00A3273B" w:rsidP="00340E9A">
      <w:pPr>
        <w:ind w:right="237"/>
        <w:rPr>
          <w:b/>
          <w:color w:val="auto"/>
          <w:sz w:val="36"/>
        </w:rPr>
      </w:pPr>
    </w:p>
    <w:p w14:paraId="7B90C8CA" w14:textId="77777777" w:rsidR="00F927A1" w:rsidRPr="00E676F7" w:rsidRDefault="00270EEB" w:rsidP="00340E9A">
      <w:pPr>
        <w:ind w:right="237"/>
        <w:rPr>
          <w:b/>
          <w:color w:val="auto"/>
          <w:sz w:val="40"/>
          <w:szCs w:val="56"/>
        </w:rPr>
      </w:pPr>
      <w:r w:rsidRPr="00E676F7">
        <w:rPr>
          <w:b/>
          <w:color w:val="auto"/>
          <w:sz w:val="40"/>
          <w:szCs w:val="56"/>
        </w:rPr>
        <w:t>FACULTY OF BUSINESS AND MANAGEMENT</w:t>
      </w:r>
    </w:p>
    <w:p w14:paraId="7C73F0CE" w14:textId="77777777" w:rsidR="00190913" w:rsidRPr="00E676F7" w:rsidRDefault="00270EEB" w:rsidP="00340E9A">
      <w:pPr>
        <w:ind w:right="237"/>
        <w:rPr>
          <w:b/>
          <w:color w:val="auto"/>
          <w:sz w:val="40"/>
          <w:szCs w:val="56"/>
        </w:rPr>
      </w:pPr>
      <w:r w:rsidRPr="00E676F7">
        <w:rPr>
          <w:b/>
          <w:color w:val="auto"/>
          <w:sz w:val="40"/>
          <w:szCs w:val="56"/>
        </w:rPr>
        <w:t>PUBLIC SERVICE PROGRAMME</w:t>
      </w:r>
    </w:p>
    <w:p w14:paraId="06E9FFC2" w14:textId="77777777" w:rsidR="00A3273B" w:rsidRPr="00E676F7" w:rsidRDefault="00A3273B" w:rsidP="00340E9A">
      <w:pPr>
        <w:ind w:right="237"/>
        <w:rPr>
          <w:b/>
          <w:i/>
          <w:color w:val="auto"/>
          <w:sz w:val="24"/>
        </w:rPr>
      </w:pPr>
    </w:p>
    <w:p w14:paraId="5A055EC3" w14:textId="77777777" w:rsidR="00190913" w:rsidRPr="00E676F7" w:rsidRDefault="00190913" w:rsidP="45B99DA0">
      <w:pPr>
        <w:ind w:right="237"/>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B113BE7" w14:textId="77777777" w:rsidR="00190913" w:rsidRPr="00E676F7" w:rsidRDefault="00190913" w:rsidP="00340E9A">
      <w:pPr>
        <w:ind w:right="237"/>
        <w:rPr>
          <w:b/>
          <w:color w:val="auto"/>
          <w:sz w:val="36"/>
          <w:szCs w:val="56"/>
        </w:rPr>
      </w:pPr>
    </w:p>
    <w:p w14:paraId="7F33D751" w14:textId="77777777" w:rsidR="0010312C" w:rsidRPr="00E676F7" w:rsidRDefault="00F927A1" w:rsidP="00340E9A">
      <w:pPr>
        <w:ind w:right="237"/>
        <w:rPr>
          <w:b/>
          <w:sz w:val="24"/>
          <w:szCs w:val="24"/>
        </w:rPr>
      </w:pPr>
      <w:r w:rsidRPr="00E676F7">
        <w:rPr>
          <w:color w:val="auto"/>
          <w:sz w:val="24"/>
        </w:rPr>
        <w:br w:type="page"/>
      </w:r>
      <w:r w:rsidR="00F139CF" w:rsidRPr="00E676F7">
        <w:rPr>
          <w:b/>
          <w:sz w:val="24"/>
          <w:szCs w:val="24"/>
        </w:rPr>
        <w:t>Workbook</w:t>
      </w:r>
      <w:r w:rsidR="0010312C" w:rsidRPr="00E676F7">
        <w:rPr>
          <w:b/>
          <w:sz w:val="24"/>
          <w:szCs w:val="24"/>
        </w:rPr>
        <w:t xml:space="preserve"> Guidance</w:t>
      </w:r>
    </w:p>
    <w:p w14:paraId="02D84CCB" w14:textId="77777777" w:rsidR="0010312C" w:rsidRPr="00E676F7" w:rsidRDefault="0010312C" w:rsidP="00340E9A">
      <w:pPr>
        <w:ind w:right="237"/>
        <w:rPr>
          <w:sz w:val="24"/>
          <w:szCs w:val="24"/>
        </w:rPr>
      </w:pPr>
    </w:p>
    <w:p w14:paraId="3F06BFB8" w14:textId="77777777"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00F5C3A0" w14:textId="77777777" w:rsidR="008B28E7" w:rsidRPr="00E676F7" w:rsidRDefault="008B28E7" w:rsidP="00340E9A">
      <w:pPr>
        <w:ind w:right="237"/>
        <w:rPr>
          <w:sz w:val="24"/>
          <w:szCs w:val="24"/>
        </w:rPr>
      </w:pPr>
    </w:p>
    <w:p w14:paraId="6F5E8A11" w14:textId="77777777"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18E3B02E" w14:textId="77777777" w:rsidR="0040668F" w:rsidRPr="00E676F7" w:rsidRDefault="0040668F" w:rsidP="00340E9A">
      <w:pPr>
        <w:ind w:right="237"/>
        <w:jc w:val="both"/>
        <w:rPr>
          <w:b/>
          <w:sz w:val="24"/>
          <w:szCs w:val="24"/>
        </w:rPr>
      </w:pPr>
    </w:p>
    <w:p w14:paraId="71EA996B" w14:textId="77777777"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00C8D5D" w14:textId="77777777" w:rsidR="004B69F6" w:rsidRPr="00E676F7" w:rsidRDefault="004B69F6" w:rsidP="00340E9A">
      <w:pPr>
        <w:ind w:right="237"/>
        <w:jc w:val="both"/>
        <w:rPr>
          <w:sz w:val="24"/>
          <w:szCs w:val="24"/>
        </w:rPr>
      </w:pPr>
    </w:p>
    <w:p w14:paraId="0C980D6B" w14:textId="77777777" w:rsidR="00A3273B" w:rsidRPr="00E676F7" w:rsidRDefault="00A3273B" w:rsidP="00702184">
      <w:pPr>
        <w:pStyle w:val="ListParagraph"/>
        <w:numPr>
          <w:ilvl w:val="0"/>
          <w:numId w:val="5"/>
        </w:numPr>
        <w:ind w:right="237"/>
        <w:jc w:val="both"/>
        <w:rPr>
          <w:sz w:val="24"/>
          <w:szCs w:val="24"/>
        </w:rPr>
      </w:pPr>
      <w:r w:rsidRPr="00E676F7">
        <w:rPr>
          <w:sz w:val="24"/>
          <w:szCs w:val="24"/>
        </w:rPr>
        <w:t>Wellbeing and Resilience</w:t>
      </w:r>
    </w:p>
    <w:p w14:paraId="4047732D" w14:textId="77777777" w:rsidR="00A3273B" w:rsidRPr="00E676F7" w:rsidRDefault="00A3273B" w:rsidP="00702184">
      <w:pPr>
        <w:pStyle w:val="ListParagraph"/>
        <w:numPr>
          <w:ilvl w:val="0"/>
          <w:numId w:val="5"/>
        </w:numPr>
        <w:ind w:right="237"/>
        <w:jc w:val="both"/>
        <w:rPr>
          <w:sz w:val="24"/>
          <w:szCs w:val="24"/>
        </w:rPr>
      </w:pPr>
      <w:r w:rsidRPr="00E676F7">
        <w:rPr>
          <w:sz w:val="24"/>
          <w:szCs w:val="24"/>
        </w:rPr>
        <w:t>Criminal Justice</w:t>
      </w:r>
    </w:p>
    <w:p w14:paraId="101A4CC2" w14:textId="77777777" w:rsidR="00446792" w:rsidRPr="00E676F7" w:rsidRDefault="00446792" w:rsidP="0070218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5BFF65EC" w14:textId="77777777" w:rsidR="002423B2" w:rsidRPr="00E676F7" w:rsidRDefault="002423B2" w:rsidP="00702184">
      <w:pPr>
        <w:pStyle w:val="ListParagraph"/>
        <w:numPr>
          <w:ilvl w:val="0"/>
          <w:numId w:val="5"/>
        </w:numPr>
        <w:ind w:right="237"/>
        <w:jc w:val="both"/>
        <w:rPr>
          <w:sz w:val="24"/>
          <w:szCs w:val="24"/>
        </w:rPr>
      </w:pPr>
      <w:r w:rsidRPr="00E676F7">
        <w:rPr>
          <w:sz w:val="24"/>
          <w:szCs w:val="24"/>
        </w:rPr>
        <w:t>Decision making and discretion</w:t>
      </w:r>
    </w:p>
    <w:p w14:paraId="6FF5F875" w14:textId="77777777" w:rsidR="002423B2" w:rsidRPr="00E676F7" w:rsidRDefault="002423B2" w:rsidP="00702184">
      <w:pPr>
        <w:pStyle w:val="ListParagraph"/>
        <w:numPr>
          <w:ilvl w:val="0"/>
          <w:numId w:val="5"/>
        </w:numPr>
        <w:ind w:right="237"/>
        <w:jc w:val="both"/>
        <w:rPr>
          <w:sz w:val="24"/>
          <w:szCs w:val="24"/>
        </w:rPr>
      </w:pPr>
      <w:r w:rsidRPr="00E676F7">
        <w:rPr>
          <w:sz w:val="24"/>
          <w:szCs w:val="24"/>
        </w:rPr>
        <w:t>Maintaining Professional Standards</w:t>
      </w:r>
    </w:p>
    <w:p w14:paraId="4A4985A8" w14:textId="77777777" w:rsidR="002423B2" w:rsidRPr="00E676F7" w:rsidRDefault="002423B2" w:rsidP="00702184">
      <w:pPr>
        <w:pStyle w:val="ListParagraph"/>
        <w:numPr>
          <w:ilvl w:val="0"/>
          <w:numId w:val="5"/>
        </w:numPr>
        <w:ind w:right="237"/>
        <w:jc w:val="both"/>
        <w:rPr>
          <w:sz w:val="24"/>
          <w:szCs w:val="24"/>
        </w:rPr>
      </w:pPr>
      <w:r w:rsidRPr="00E676F7">
        <w:rPr>
          <w:sz w:val="24"/>
          <w:szCs w:val="24"/>
        </w:rPr>
        <w:t>Leadership and Team working</w:t>
      </w:r>
    </w:p>
    <w:p w14:paraId="01996044" w14:textId="77777777" w:rsidR="002423B2" w:rsidRPr="00E676F7" w:rsidRDefault="002423B2" w:rsidP="00702184">
      <w:pPr>
        <w:pStyle w:val="ListParagraph"/>
        <w:numPr>
          <w:ilvl w:val="0"/>
          <w:numId w:val="5"/>
        </w:numPr>
        <w:ind w:right="237"/>
        <w:jc w:val="both"/>
        <w:rPr>
          <w:sz w:val="24"/>
          <w:szCs w:val="24"/>
        </w:rPr>
      </w:pPr>
      <w:r w:rsidRPr="00E676F7">
        <w:rPr>
          <w:sz w:val="24"/>
          <w:szCs w:val="24"/>
        </w:rPr>
        <w:t>Policing the roads</w:t>
      </w:r>
    </w:p>
    <w:p w14:paraId="740EC932" w14:textId="77777777" w:rsidR="002423B2" w:rsidRPr="00E676F7" w:rsidRDefault="002423B2" w:rsidP="00702184">
      <w:pPr>
        <w:pStyle w:val="ListParagraph"/>
        <w:numPr>
          <w:ilvl w:val="0"/>
          <w:numId w:val="5"/>
        </w:numPr>
        <w:ind w:right="237"/>
        <w:jc w:val="both"/>
        <w:rPr>
          <w:sz w:val="24"/>
          <w:szCs w:val="24"/>
        </w:rPr>
      </w:pPr>
      <w:r w:rsidRPr="00E676F7">
        <w:rPr>
          <w:sz w:val="24"/>
          <w:szCs w:val="24"/>
        </w:rPr>
        <w:t>Information and Intelligence</w:t>
      </w:r>
    </w:p>
    <w:p w14:paraId="764981B7" w14:textId="77777777" w:rsidR="002423B2" w:rsidRPr="00E676F7" w:rsidRDefault="002423B2" w:rsidP="3EFE5FE8">
      <w:pPr>
        <w:ind w:right="237"/>
        <w:jc w:val="both"/>
        <w:rPr>
          <w:sz w:val="24"/>
          <w:szCs w:val="24"/>
        </w:rPr>
      </w:pPr>
    </w:p>
    <w:p w14:paraId="7D024D47" w14:textId="77777777"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5C5B8A1D" w14:textId="77777777" w:rsidR="3EFE5FE8" w:rsidRPr="00E676F7" w:rsidRDefault="3EFE5FE8" w:rsidP="3EFE5FE8">
      <w:pPr>
        <w:jc w:val="both"/>
      </w:pPr>
      <w:r w:rsidRPr="00E676F7">
        <w:rPr>
          <w:rFonts w:eastAsia="Arial"/>
          <w:color w:val="000000" w:themeColor="text1"/>
          <w:sz w:val="24"/>
          <w:szCs w:val="24"/>
        </w:rPr>
        <w:t xml:space="preserve"> </w:t>
      </w:r>
    </w:p>
    <w:p w14:paraId="3ECE54F9" w14:textId="77777777" w:rsidR="3EFE5FE8" w:rsidRPr="00E676F7" w:rsidRDefault="3EFE5FE8" w:rsidP="3EFE5FE8">
      <w:pPr>
        <w:jc w:val="both"/>
      </w:pPr>
      <w:r w:rsidRPr="00E676F7">
        <w:rPr>
          <w:rFonts w:eastAsia="Arial"/>
          <w:b/>
          <w:bCs/>
          <w:color w:val="000000" w:themeColor="text1"/>
          <w:sz w:val="24"/>
          <w:szCs w:val="24"/>
        </w:rPr>
        <w:t>How should the workbook be presented?</w:t>
      </w:r>
    </w:p>
    <w:p w14:paraId="0C9EB784" w14:textId="77777777" w:rsidR="3EFE5FE8" w:rsidRPr="00E676F7" w:rsidRDefault="3EFE5FE8" w:rsidP="3EFE5FE8">
      <w:pPr>
        <w:jc w:val="both"/>
      </w:pPr>
      <w:r w:rsidRPr="00E676F7">
        <w:rPr>
          <w:rFonts w:eastAsia="Arial"/>
          <w:color w:val="000000" w:themeColor="text1"/>
          <w:sz w:val="24"/>
          <w:szCs w:val="24"/>
        </w:rPr>
        <w:t xml:space="preserve"> </w:t>
      </w:r>
    </w:p>
    <w:p w14:paraId="3FF2FB60" w14:textId="77777777"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67A26318" w14:textId="77777777" w:rsidR="3EFE5FE8" w:rsidRPr="00E676F7" w:rsidRDefault="3EFE5FE8" w:rsidP="3EFE5FE8">
      <w:pPr>
        <w:jc w:val="both"/>
      </w:pPr>
      <w:r w:rsidRPr="00E676F7">
        <w:rPr>
          <w:rFonts w:eastAsia="Arial"/>
          <w:color w:val="000000" w:themeColor="text1"/>
          <w:sz w:val="24"/>
          <w:szCs w:val="24"/>
        </w:rPr>
        <w:t xml:space="preserve"> </w:t>
      </w:r>
    </w:p>
    <w:p w14:paraId="5BC08C06" w14:textId="77777777"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04C8A923" w14:textId="77777777" w:rsidR="3EFE5FE8" w:rsidRPr="00714EB9" w:rsidRDefault="3EFE5FE8" w:rsidP="3EFE5FE8">
      <w:pPr>
        <w:jc w:val="both"/>
        <w:rPr>
          <w:color w:val="auto"/>
        </w:rPr>
      </w:pPr>
      <w:r w:rsidRPr="00E676F7">
        <w:rPr>
          <w:rFonts w:eastAsia="Arial"/>
          <w:color w:val="000000" w:themeColor="text1"/>
          <w:sz w:val="24"/>
          <w:szCs w:val="24"/>
        </w:rPr>
        <w:t>(</w:t>
      </w:r>
      <w:hyperlink r:id="rId12">
        <w:r w:rsidRPr="00714EB9">
          <w:rPr>
            <w:rStyle w:val="Hyperlink"/>
            <w:rFonts w:eastAsia="Arial"/>
            <w:color w:val="auto"/>
            <w:sz w:val="24"/>
            <w:szCs w:val="24"/>
            <w:u w:val="none"/>
          </w:rPr>
          <w:t>https://www.uwtsd.ac.uk/media/uwtsd-website/content-assets/documents/academic-office/aqh-chapters/chapters---en/Chapter_07_Assessment_Taught_Programmes_Pages_72-79-UPDATED-05-11-2019.pdf</w:t>
        </w:r>
      </w:hyperlink>
      <w:r w:rsidRPr="00714EB9">
        <w:rPr>
          <w:rFonts w:eastAsia="Arial"/>
          <w:color w:val="auto"/>
          <w:sz w:val="24"/>
          <w:szCs w:val="24"/>
        </w:rPr>
        <w:t xml:space="preserve">) </w:t>
      </w:r>
    </w:p>
    <w:p w14:paraId="210D46DC" w14:textId="77777777" w:rsidR="3EFE5FE8" w:rsidRPr="00714EB9" w:rsidRDefault="3EFE5FE8" w:rsidP="3EFE5FE8">
      <w:pPr>
        <w:jc w:val="both"/>
        <w:rPr>
          <w:color w:val="auto"/>
        </w:rPr>
      </w:pPr>
      <w:r w:rsidRPr="00714EB9">
        <w:rPr>
          <w:rFonts w:eastAsia="Arial"/>
          <w:color w:val="auto"/>
          <w:sz w:val="24"/>
          <w:szCs w:val="24"/>
        </w:rPr>
        <w:t xml:space="preserve"> </w:t>
      </w:r>
    </w:p>
    <w:p w14:paraId="156420AB" w14:textId="77777777"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D46032F" w14:textId="77777777" w:rsidR="3EFE5FE8" w:rsidRPr="00714EB9" w:rsidRDefault="00194C2F" w:rsidP="3EFE5FE8">
      <w:pPr>
        <w:jc w:val="both"/>
        <w:rPr>
          <w:color w:val="auto"/>
        </w:rPr>
      </w:pPr>
      <w:hyperlink r:id="rId13">
        <w:r w:rsidR="3EFE5FE8" w:rsidRPr="00714EB9">
          <w:rPr>
            <w:rStyle w:val="Hyperlink"/>
            <w:rFonts w:eastAsia="Arial"/>
            <w:color w:val="auto"/>
            <w:sz w:val="24"/>
            <w:szCs w:val="24"/>
            <w:u w:val="none"/>
          </w:rPr>
          <w:t>https://moodle.uwtsd.ac.uk/pluginfile.php/298870/mod_resource/content/1/Reflective%20Practice%20for%20Policing%20Students%20-%20Selina%20Copley%20Chapter5.pdf</w:t>
        </w:r>
      </w:hyperlink>
    </w:p>
    <w:p w14:paraId="41F4EB5B" w14:textId="77777777" w:rsidR="3EFE5FE8" w:rsidRPr="00714EB9" w:rsidRDefault="3EFE5FE8" w:rsidP="3EFE5FE8">
      <w:pPr>
        <w:jc w:val="both"/>
        <w:rPr>
          <w:color w:val="auto"/>
        </w:rPr>
      </w:pPr>
      <w:r w:rsidRPr="00714EB9">
        <w:rPr>
          <w:rFonts w:eastAsia="Arial"/>
          <w:color w:val="auto"/>
          <w:sz w:val="24"/>
          <w:szCs w:val="24"/>
        </w:rPr>
        <w:t xml:space="preserve"> </w:t>
      </w:r>
    </w:p>
    <w:p w14:paraId="6BF5CE42" w14:textId="77777777" w:rsidR="3EFE5FE8" w:rsidRPr="00E676F7" w:rsidRDefault="3EFE5FE8" w:rsidP="3EFE5FE8">
      <w:pPr>
        <w:jc w:val="both"/>
      </w:pPr>
      <w:r w:rsidRPr="00E676F7">
        <w:rPr>
          <w:rFonts w:eastAsia="Arial"/>
          <w:b/>
          <w:bCs/>
          <w:color w:val="000000" w:themeColor="text1"/>
          <w:sz w:val="24"/>
          <w:szCs w:val="24"/>
        </w:rPr>
        <w:t>How is the workbook assessed?</w:t>
      </w:r>
    </w:p>
    <w:p w14:paraId="4FF6AFC3" w14:textId="77777777" w:rsidR="3EFE5FE8" w:rsidRPr="00E676F7" w:rsidRDefault="3EFE5FE8" w:rsidP="3EFE5FE8">
      <w:pPr>
        <w:jc w:val="both"/>
      </w:pPr>
      <w:r w:rsidRPr="00E676F7">
        <w:rPr>
          <w:rFonts w:eastAsia="Arial"/>
          <w:color w:val="000000" w:themeColor="text1"/>
          <w:sz w:val="24"/>
          <w:szCs w:val="24"/>
        </w:rPr>
        <w:t xml:space="preserve"> </w:t>
      </w:r>
    </w:p>
    <w:p w14:paraId="45C1BA5C" w14:textId="77777777"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4173231" w14:textId="77777777" w:rsidR="3EFE5FE8" w:rsidRPr="00E676F7" w:rsidRDefault="3EFE5FE8" w:rsidP="3EFE5FE8">
      <w:pPr>
        <w:jc w:val="both"/>
      </w:pPr>
      <w:r w:rsidRPr="00E676F7">
        <w:rPr>
          <w:rFonts w:eastAsia="Arial"/>
          <w:color w:val="000000" w:themeColor="text1"/>
          <w:sz w:val="24"/>
          <w:szCs w:val="24"/>
        </w:rPr>
        <w:t xml:space="preserve"> </w:t>
      </w:r>
    </w:p>
    <w:p w14:paraId="78ED4250" w14:textId="77777777"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4115DFF6" w14:textId="77777777" w:rsidR="3EFE5FE8" w:rsidRPr="00E676F7" w:rsidRDefault="3EFE5FE8" w:rsidP="3EFE5FE8">
      <w:pPr>
        <w:jc w:val="both"/>
      </w:pPr>
      <w:r w:rsidRPr="00E676F7">
        <w:rPr>
          <w:rFonts w:eastAsia="Arial"/>
          <w:color w:val="000000" w:themeColor="text1"/>
          <w:sz w:val="24"/>
          <w:szCs w:val="24"/>
        </w:rPr>
        <w:t xml:space="preserve"> </w:t>
      </w:r>
    </w:p>
    <w:p w14:paraId="7F3DC597" w14:textId="77777777"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7FD24144" w14:textId="77777777" w:rsidR="3EFE5FE8" w:rsidRPr="00E676F7" w:rsidRDefault="3EFE5FE8" w:rsidP="3EFE5FE8">
      <w:pPr>
        <w:ind w:right="237"/>
        <w:jc w:val="both"/>
        <w:rPr>
          <w:sz w:val="24"/>
          <w:szCs w:val="24"/>
        </w:rPr>
      </w:pPr>
    </w:p>
    <w:p w14:paraId="401EC105" w14:textId="77777777" w:rsidR="008B28E7" w:rsidRPr="00E676F7" w:rsidRDefault="008B28E7" w:rsidP="00340E9A">
      <w:pPr>
        <w:ind w:right="237"/>
        <w:jc w:val="both"/>
        <w:rPr>
          <w:sz w:val="24"/>
          <w:szCs w:val="24"/>
        </w:rPr>
      </w:pPr>
    </w:p>
    <w:p w14:paraId="76DFA545" w14:textId="77777777" w:rsidR="00F546D1" w:rsidRPr="00E676F7" w:rsidRDefault="00F546D1" w:rsidP="00340E9A">
      <w:pPr>
        <w:ind w:right="237"/>
        <w:jc w:val="both"/>
        <w:rPr>
          <w:b/>
          <w:sz w:val="24"/>
          <w:szCs w:val="24"/>
        </w:rPr>
      </w:pPr>
    </w:p>
    <w:p w14:paraId="7CD43AB4" w14:textId="77777777" w:rsidR="00F546D1" w:rsidRPr="00E676F7" w:rsidRDefault="00F546D1" w:rsidP="00340E9A">
      <w:pPr>
        <w:ind w:right="237"/>
        <w:jc w:val="both"/>
        <w:rPr>
          <w:b/>
          <w:sz w:val="24"/>
          <w:szCs w:val="24"/>
        </w:rPr>
      </w:pPr>
    </w:p>
    <w:p w14:paraId="74DD084B" w14:textId="77777777" w:rsidR="00D625E7" w:rsidRPr="00E676F7" w:rsidRDefault="00D625E7" w:rsidP="00340E9A">
      <w:pPr>
        <w:ind w:right="237"/>
        <w:rPr>
          <w:b/>
          <w:sz w:val="24"/>
          <w:szCs w:val="24"/>
        </w:rPr>
      </w:pPr>
      <w:r w:rsidRPr="00E676F7">
        <w:rPr>
          <w:b/>
          <w:sz w:val="24"/>
          <w:szCs w:val="24"/>
        </w:rPr>
        <w:br w:type="page"/>
      </w:r>
    </w:p>
    <w:p w14:paraId="5E941DA8" w14:textId="77777777" w:rsidR="000325D9" w:rsidRPr="00E676F7" w:rsidRDefault="000325D9" w:rsidP="00340E9A">
      <w:pPr>
        <w:ind w:right="237"/>
        <w:jc w:val="both"/>
        <w:rPr>
          <w:sz w:val="24"/>
          <w:szCs w:val="24"/>
        </w:rPr>
      </w:pPr>
      <w:r w:rsidRPr="00E676F7">
        <w:rPr>
          <w:b/>
          <w:sz w:val="24"/>
          <w:szCs w:val="24"/>
        </w:rPr>
        <w:t>Confidentiality</w:t>
      </w:r>
    </w:p>
    <w:p w14:paraId="73428BF9" w14:textId="77777777" w:rsidR="008B28E7" w:rsidRPr="00E676F7" w:rsidRDefault="008B28E7" w:rsidP="00340E9A">
      <w:pPr>
        <w:ind w:right="237"/>
        <w:jc w:val="both"/>
        <w:rPr>
          <w:b/>
          <w:sz w:val="24"/>
          <w:szCs w:val="24"/>
        </w:rPr>
      </w:pPr>
    </w:p>
    <w:p w14:paraId="5B00B668" w14:textId="77777777"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4562A3CD" w14:textId="77777777" w:rsidR="000325D9" w:rsidRPr="00E676F7" w:rsidRDefault="000325D9" w:rsidP="00340E9A">
      <w:pPr>
        <w:ind w:right="237"/>
        <w:jc w:val="both"/>
        <w:rPr>
          <w:sz w:val="24"/>
          <w:szCs w:val="24"/>
        </w:rPr>
      </w:pPr>
    </w:p>
    <w:p w14:paraId="7432B826" w14:textId="77777777"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58CF9159" w14:textId="77777777" w:rsidR="000325D9" w:rsidRPr="00E676F7" w:rsidRDefault="00FF7EBB" w:rsidP="0070218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2E07F3CD" w14:textId="77777777" w:rsidR="000325D9" w:rsidRPr="00E676F7" w:rsidRDefault="00FF7EBB" w:rsidP="0070218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0220CB9B" w14:textId="77777777" w:rsidR="00F92E4D" w:rsidRPr="00E676F7" w:rsidRDefault="00FF7EBB" w:rsidP="00702184">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3F2F9B67" w14:textId="77777777" w:rsidR="00865008" w:rsidRPr="00E676F7" w:rsidRDefault="00865008" w:rsidP="00702184">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0698AB3" w14:textId="77777777" w:rsidR="00FF7EBB" w:rsidRPr="00E676F7" w:rsidRDefault="00FF7EBB" w:rsidP="00340E9A">
      <w:pPr>
        <w:ind w:right="237"/>
        <w:jc w:val="both"/>
        <w:rPr>
          <w:color w:val="auto"/>
          <w:sz w:val="24"/>
          <w:szCs w:val="24"/>
        </w:rPr>
      </w:pPr>
    </w:p>
    <w:p w14:paraId="0BFABC10" w14:textId="77777777" w:rsidR="00FF7EBB" w:rsidRPr="00E676F7" w:rsidRDefault="00FF7EBB" w:rsidP="00340E9A">
      <w:pPr>
        <w:ind w:right="237"/>
        <w:jc w:val="both"/>
        <w:rPr>
          <w:b/>
          <w:color w:val="auto"/>
          <w:sz w:val="24"/>
          <w:szCs w:val="24"/>
        </w:rPr>
      </w:pPr>
      <w:r w:rsidRPr="00E676F7">
        <w:rPr>
          <w:b/>
          <w:color w:val="auto"/>
          <w:sz w:val="24"/>
          <w:szCs w:val="24"/>
        </w:rPr>
        <w:t>NOTE</w:t>
      </w:r>
    </w:p>
    <w:p w14:paraId="2D0D6CC8" w14:textId="77777777" w:rsidR="00FF7EBB" w:rsidRPr="00E676F7" w:rsidRDefault="00FF7EBB" w:rsidP="00340E9A">
      <w:pPr>
        <w:ind w:right="237"/>
        <w:jc w:val="both"/>
        <w:rPr>
          <w:color w:val="auto"/>
          <w:sz w:val="24"/>
          <w:szCs w:val="24"/>
        </w:rPr>
      </w:pPr>
    </w:p>
    <w:p w14:paraId="77130C9E" w14:textId="77777777"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0D8130B" w14:textId="77777777" w:rsidR="00390074" w:rsidRPr="00E676F7" w:rsidRDefault="00390074" w:rsidP="00340E9A">
      <w:pPr>
        <w:ind w:left="360" w:right="237"/>
        <w:jc w:val="both"/>
        <w:rPr>
          <w:b/>
          <w:color w:val="auto"/>
          <w:sz w:val="24"/>
          <w:szCs w:val="24"/>
        </w:rPr>
      </w:pPr>
    </w:p>
    <w:p w14:paraId="6C5F5A65" w14:textId="77777777"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211BC6E2" w14:textId="77777777" w:rsidR="00390074" w:rsidRPr="00E676F7" w:rsidRDefault="00390074" w:rsidP="44CE3355">
      <w:pPr>
        <w:ind w:left="360" w:right="237"/>
        <w:jc w:val="both"/>
        <w:rPr>
          <w:b/>
          <w:bCs/>
          <w:sz w:val="24"/>
          <w:szCs w:val="24"/>
        </w:rPr>
      </w:pPr>
    </w:p>
    <w:p w14:paraId="41A99F0C" w14:textId="77777777" w:rsidR="00E03B6D" w:rsidRPr="00E676F7" w:rsidRDefault="00E03B6D" w:rsidP="00340E9A">
      <w:pPr>
        <w:ind w:right="237"/>
        <w:jc w:val="both"/>
        <w:rPr>
          <w:b/>
          <w:sz w:val="24"/>
          <w:szCs w:val="24"/>
        </w:rPr>
      </w:pPr>
    </w:p>
    <w:p w14:paraId="23476C1F" w14:textId="77777777" w:rsidR="000325D9" w:rsidRPr="00E676F7" w:rsidRDefault="000325D9" w:rsidP="00340E9A">
      <w:pPr>
        <w:ind w:right="237"/>
        <w:jc w:val="both"/>
        <w:rPr>
          <w:b/>
          <w:sz w:val="24"/>
          <w:szCs w:val="24"/>
        </w:rPr>
      </w:pPr>
      <w:r w:rsidRPr="00E676F7">
        <w:rPr>
          <w:b/>
          <w:sz w:val="24"/>
          <w:szCs w:val="24"/>
        </w:rPr>
        <w:t>Dyslexia and other special circumstances</w:t>
      </w:r>
    </w:p>
    <w:p w14:paraId="060BB629" w14:textId="77777777" w:rsidR="000325D9" w:rsidRPr="00E676F7" w:rsidRDefault="000325D9" w:rsidP="00340E9A">
      <w:pPr>
        <w:ind w:right="237"/>
        <w:jc w:val="both"/>
        <w:rPr>
          <w:b/>
          <w:sz w:val="24"/>
          <w:szCs w:val="24"/>
          <w:u w:val="single"/>
        </w:rPr>
      </w:pPr>
    </w:p>
    <w:p w14:paraId="0A57EEA8" w14:textId="77777777"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6A6B5980" w14:textId="77777777" w:rsidR="000325D9" w:rsidRPr="00E676F7" w:rsidRDefault="000325D9" w:rsidP="00340E9A">
      <w:pPr>
        <w:ind w:right="237"/>
        <w:jc w:val="both"/>
        <w:rPr>
          <w:b/>
          <w:sz w:val="24"/>
          <w:szCs w:val="24"/>
        </w:rPr>
      </w:pPr>
    </w:p>
    <w:p w14:paraId="335585BA" w14:textId="77777777" w:rsidR="000325D9" w:rsidRPr="00E676F7" w:rsidRDefault="000325D9" w:rsidP="00340E9A">
      <w:pPr>
        <w:ind w:right="237"/>
        <w:jc w:val="both"/>
        <w:rPr>
          <w:b/>
          <w:sz w:val="24"/>
          <w:szCs w:val="24"/>
        </w:rPr>
      </w:pPr>
    </w:p>
    <w:p w14:paraId="72F7FE91" w14:textId="77777777" w:rsidR="007C1D94" w:rsidRPr="00E676F7" w:rsidRDefault="00C7108B" w:rsidP="00340E9A">
      <w:pPr>
        <w:ind w:right="237"/>
        <w:rPr>
          <w:b/>
          <w:sz w:val="24"/>
          <w:szCs w:val="24"/>
        </w:rPr>
      </w:pPr>
      <w:r w:rsidRPr="00E676F7">
        <w:rPr>
          <w:b/>
          <w:sz w:val="24"/>
          <w:szCs w:val="24"/>
        </w:rPr>
        <w:br w:type="page"/>
      </w:r>
    </w:p>
    <w:p w14:paraId="2EEE0440" w14:textId="77777777" w:rsidR="004B600B" w:rsidRPr="00E676F7" w:rsidRDefault="004B600B" w:rsidP="00340E9A">
      <w:pPr>
        <w:ind w:right="237"/>
        <w:jc w:val="both"/>
        <w:rPr>
          <w:sz w:val="24"/>
          <w:szCs w:val="24"/>
          <w:u w:val="single"/>
        </w:rPr>
      </w:pPr>
    </w:p>
    <w:p w14:paraId="7C25E396"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498F79D" w14:textId="7777777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0B602146"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1E928BD" w14:textId="77777777" w:rsidR="004B600B" w:rsidRPr="00E676F7" w:rsidRDefault="004B600B" w:rsidP="00340E9A">
      <w:pPr>
        <w:ind w:right="237"/>
        <w:jc w:val="both"/>
        <w:rPr>
          <w:sz w:val="24"/>
          <w:szCs w:val="24"/>
        </w:rPr>
      </w:pPr>
    </w:p>
    <w:p w14:paraId="68CC97E0" w14:textId="77777777" w:rsidR="007C1D94" w:rsidRPr="00E676F7" w:rsidRDefault="007C1D94" w:rsidP="00340E9A">
      <w:pPr>
        <w:ind w:right="237"/>
        <w:jc w:val="both"/>
        <w:rPr>
          <w:i/>
          <w:sz w:val="24"/>
          <w:szCs w:val="24"/>
        </w:rPr>
      </w:pPr>
      <w:r w:rsidRPr="00E676F7">
        <w:rPr>
          <w:i/>
          <w:sz w:val="24"/>
          <w:szCs w:val="24"/>
        </w:rPr>
        <w:t xml:space="preserve">Guidance: </w:t>
      </w:r>
    </w:p>
    <w:p w14:paraId="0BEB5595" w14:textId="77777777" w:rsidR="008B28E7" w:rsidRPr="00E676F7" w:rsidRDefault="008B28E7" w:rsidP="00340E9A">
      <w:pPr>
        <w:ind w:right="237"/>
        <w:jc w:val="both"/>
        <w:rPr>
          <w:i/>
          <w:sz w:val="24"/>
          <w:szCs w:val="24"/>
        </w:rPr>
      </w:pPr>
    </w:p>
    <w:p w14:paraId="5E3EDA24" w14:textId="77777777" w:rsidR="007C1D94" w:rsidRPr="00E676F7" w:rsidRDefault="007C1D94" w:rsidP="0070218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2C438CF1" w14:textId="77777777" w:rsidR="00895FCE" w:rsidRPr="00E676F7" w:rsidRDefault="007C1D94" w:rsidP="0070218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3682C8AD" w14:textId="77777777" w:rsidR="00F6ACA0" w:rsidRDefault="00F6ACA0" w:rsidP="00702184">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259677E" w14:textId="77777777" w:rsidR="7D00799C" w:rsidRDefault="7D00799C" w:rsidP="00702184">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4AE43406" w14:textId="77777777" w:rsidR="00B12295" w:rsidRPr="00E676F7" w:rsidRDefault="00B12295" w:rsidP="00340E9A">
      <w:pPr>
        <w:ind w:right="237"/>
        <w:jc w:val="both"/>
        <w:rPr>
          <w:b/>
          <w:sz w:val="24"/>
          <w:szCs w:val="24"/>
        </w:rPr>
      </w:pPr>
    </w:p>
    <w:p w14:paraId="2FACAF8F" w14:textId="77777777" w:rsidR="008B28E7" w:rsidRPr="00E676F7" w:rsidRDefault="008B28E7" w:rsidP="00340E9A">
      <w:pPr>
        <w:ind w:right="237"/>
        <w:jc w:val="both"/>
        <w:rPr>
          <w:b/>
          <w:sz w:val="24"/>
          <w:szCs w:val="24"/>
        </w:rPr>
      </w:pPr>
      <w:r w:rsidRPr="00E676F7">
        <w:rPr>
          <w:b/>
          <w:sz w:val="24"/>
          <w:szCs w:val="24"/>
        </w:rPr>
        <w:t xml:space="preserve">Contents </w:t>
      </w:r>
    </w:p>
    <w:p w14:paraId="0ED7D193"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0A532FA" w14:textId="77777777" w:rsidTr="69F7424F">
        <w:tc>
          <w:tcPr>
            <w:tcW w:w="2145" w:type="dxa"/>
            <w:shd w:val="clear" w:color="auto" w:fill="D9D9D9" w:themeFill="background1" w:themeFillShade="D9"/>
          </w:tcPr>
          <w:p w14:paraId="088FB8F7" w14:textId="77777777"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B796ED" w14:textId="77777777"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7A25C89A" w14:textId="77777777"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68DB93A"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5607B485" w14:textId="77777777"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00D05426" w14:textId="77777777" w:rsidTr="69F7424F">
        <w:tc>
          <w:tcPr>
            <w:tcW w:w="2145" w:type="dxa"/>
            <w:shd w:val="clear" w:color="auto" w:fill="auto"/>
          </w:tcPr>
          <w:p w14:paraId="5CA1606F" w14:textId="77777777"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35FD6455" w14:textId="77777777"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54FEE64C" w14:textId="77777777" w:rsidR="00446F80" w:rsidRPr="00BA2666" w:rsidRDefault="49A5BFC9" w:rsidP="6EC676A3">
            <w:pPr>
              <w:ind w:right="237"/>
              <w:jc w:val="both"/>
              <w:rPr>
                <w:b/>
                <w:bCs/>
                <w:sz w:val="24"/>
                <w:szCs w:val="24"/>
              </w:rPr>
            </w:pPr>
            <w:r w:rsidRPr="7E289108">
              <w:rPr>
                <w:b/>
                <w:bCs/>
                <w:sz w:val="24"/>
                <w:szCs w:val="24"/>
              </w:rPr>
              <w:t>Standards</w:t>
            </w:r>
          </w:p>
          <w:p w14:paraId="51D5CE25" w14:textId="77777777" w:rsidR="00446F80" w:rsidRPr="00BA2666" w:rsidRDefault="49A5BFC9" w:rsidP="7E289108">
            <w:pPr>
              <w:ind w:right="237"/>
              <w:jc w:val="both"/>
              <w:rPr>
                <w:b/>
                <w:bCs/>
                <w:sz w:val="24"/>
                <w:szCs w:val="24"/>
              </w:rPr>
            </w:pPr>
            <w:r w:rsidRPr="7E289108">
              <w:rPr>
                <w:b/>
                <w:bCs/>
                <w:sz w:val="24"/>
                <w:szCs w:val="24"/>
              </w:rPr>
              <w:t>Leadership and Team-working</w:t>
            </w:r>
          </w:p>
          <w:p w14:paraId="125247CC" w14:textId="77777777"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7999153A" w14:textId="77777777"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0704A3F8" w14:textId="77777777" w:rsidTr="69F7424F">
        <w:tc>
          <w:tcPr>
            <w:tcW w:w="2145" w:type="dxa"/>
            <w:shd w:val="clear" w:color="auto" w:fill="auto"/>
          </w:tcPr>
          <w:p w14:paraId="5338F5DE" w14:textId="77777777"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4B3D2B1A" w14:textId="77777777"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04AB6781" w14:textId="77777777"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3EAE7849" w14:textId="77777777" w:rsidR="00446F80" w:rsidRPr="00E676F7" w:rsidRDefault="00446F80" w:rsidP="00340E9A">
            <w:pPr>
              <w:ind w:right="237"/>
              <w:jc w:val="both"/>
              <w:rPr>
                <w:b/>
                <w:color w:val="auto"/>
                <w:sz w:val="24"/>
                <w:szCs w:val="24"/>
              </w:rPr>
            </w:pPr>
          </w:p>
        </w:tc>
        <w:tc>
          <w:tcPr>
            <w:tcW w:w="2237" w:type="dxa"/>
          </w:tcPr>
          <w:p w14:paraId="464959BE" w14:textId="77777777"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48621178" w14:textId="77777777" w:rsidTr="69F7424F">
        <w:tc>
          <w:tcPr>
            <w:tcW w:w="2145" w:type="dxa"/>
            <w:shd w:val="clear" w:color="auto" w:fill="auto"/>
          </w:tcPr>
          <w:p w14:paraId="581321AE" w14:textId="77777777"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71000014" w14:textId="77777777" w:rsidR="6218D768" w:rsidRDefault="6218D768" w:rsidP="45B99DA0">
            <w:pPr>
              <w:jc w:val="both"/>
              <w:rPr>
                <w:b/>
                <w:bCs/>
                <w:sz w:val="24"/>
                <w:szCs w:val="24"/>
              </w:rPr>
            </w:pPr>
            <w:r w:rsidRPr="45B99DA0">
              <w:rPr>
                <w:b/>
                <w:bCs/>
                <w:sz w:val="24"/>
                <w:szCs w:val="24"/>
              </w:rPr>
              <w:t xml:space="preserve">O.C.P </w:t>
            </w:r>
          </w:p>
        </w:tc>
        <w:tc>
          <w:tcPr>
            <w:tcW w:w="2237" w:type="dxa"/>
          </w:tcPr>
          <w:p w14:paraId="280FE060" w14:textId="77777777"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041F85F1" w14:textId="77777777" w:rsidR="45B99DA0" w:rsidRDefault="45B99DA0" w:rsidP="45B99DA0">
            <w:pPr>
              <w:jc w:val="both"/>
              <w:rPr>
                <w:b/>
                <w:bCs/>
                <w:sz w:val="24"/>
                <w:szCs w:val="24"/>
              </w:rPr>
            </w:pPr>
          </w:p>
        </w:tc>
      </w:tr>
      <w:tr w:rsidR="45B99DA0" w14:paraId="58AFB71B" w14:textId="77777777" w:rsidTr="69F7424F">
        <w:tc>
          <w:tcPr>
            <w:tcW w:w="2145" w:type="dxa"/>
            <w:shd w:val="clear" w:color="auto" w:fill="D9D9D9" w:themeFill="background1" w:themeFillShade="D9"/>
          </w:tcPr>
          <w:p w14:paraId="7544F4CB" w14:textId="77777777" w:rsidR="690E5A43" w:rsidRDefault="690E5A43" w:rsidP="45B99DA0">
            <w:pPr>
              <w:jc w:val="both"/>
              <w:rPr>
                <w:rFonts w:eastAsia="Arial"/>
                <w:b/>
                <w:bCs/>
                <w:sz w:val="24"/>
                <w:szCs w:val="24"/>
              </w:rPr>
            </w:pPr>
            <w:r w:rsidRPr="45B99DA0">
              <w:rPr>
                <w:rFonts w:eastAsia="Arial"/>
                <w:b/>
                <w:bCs/>
                <w:sz w:val="24"/>
                <w:szCs w:val="24"/>
              </w:rPr>
              <w:t xml:space="preserve">Component 2 </w:t>
            </w:r>
          </w:p>
          <w:p w14:paraId="71700588" w14:textId="77777777"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719120EC" w14:textId="77777777" w:rsidR="45B99DA0" w:rsidRDefault="45B99DA0" w:rsidP="45B99DA0">
            <w:pPr>
              <w:jc w:val="both"/>
              <w:rPr>
                <w:b/>
                <w:bCs/>
                <w:sz w:val="24"/>
                <w:szCs w:val="24"/>
              </w:rPr>
            </w:pPr>
          </w:p>
        </w:tc>
        <w:tc>
          <w:tcPr>
            <w:tcW w:w="2237" w:type="dxa"/>
            <w:shd w:val="clear" w:color="auto" w:fill="D9D9D9" w:themeFill="background1" w:themeFillShade="D9"/>
          </w:tcPr>
          <w:p w14:paraId="67A8FAF0" w14:textId="77777777" w:rsidR="45B99DA0" w:rsidRDefault="45B99DA0" w:rsidP="45B99DA0">
            <w:pPr>
              <w:jc w:val="both"/>
              <w:rPr>
                <w:b/>
                <w:bCs/>
                <w:sz w:val="24"/>
                <w:szCs w:val="24"/>
              </w:rPr>
            </w:pPr>
          </w:p>
        </w:tc>
      </w:tr>
      <w:tr w:rsidR="00446F80" w:rsidRPr="00E676F7" w14:paraId="3DE188DB" w14:textId="77777777" w:rsidTr="69F7424F">
        <w:tc>
          <w:tcPr>
            <w:tcW w:w="2145" w:type="dxa"/>
            <w:shd w:val="clear" w:color="auto" w:fill="auto"/>
          </w:tcPr>
          <w:p w14:paraId="6810728E" w14:textId="77777777"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5A079311" w14:textId="77777777" w:rsidR="00446F80" w:rsidRPr="00E676F7" w:rsidRDefault="00446F80" w:rsidP="7E289108">
            <w:pPr>
              <w:ind w:right="237"/>
              <w:jc w:val="both"/>
              <w:rPr>
                <w:color w:val="auto"/>
                <w:sz w:val="24"/>
                <w:szCs w:val="24"/>
              </w:rPr>
            </w:pPr>
          </w:p>
          <w:p w14:paraId="6FA1D913" w14:textId="77777777" w:rsidR="00446F80" w:rsidRPr="00E676F7" w:rsidRDefault="00446F80" w:rsidP="7E289108">
            <w:pPr>
              <w:ind w:right="237"/>
              <w:jc w:val="both"/>
              <w:rPr>
                <w:color w:val="auto"/>
                <w:sz w:val="24"/>
                <w:szCs w:val="24"/>
              </w:rPr>
            </w:pPr>
          </w:p>
          <w:p w14:paraId="2F11AF4E" w14:textId="77777777"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547F117C" w14:textId="77777777" w:rsidR="377D73C2" w:rsidRDefault="377D73C2" w:rsidP="7E289108">
            <w:pPr>
              <w:ind w:right="237"/>
              <w:jc w:val="both"/>
              <w:rPr>
                <w:b/>
                <w:bCs/>
                <w:sz w:val="24"/>
                <w:szCs w:val="24"/>
              </w:rPr>
            </w:pPr>
            <w:r w:rsidRPr="7E289108">
              <w:rPr>
                <w:b/>
                <w:bCs/>
                <w:sz w:val="24"/>
                <w:szCs w:val="24"/>
              </w:rPr>
              <w:t>Policing the roads</w:t>
            </w:r>
          </w:p>
          <w:p w14:paraId="29CEAD32" w14:textId="77777777" w:rsidR="00446F80" w:rsidRPr="0071499F" w:rsidRDefault="377D73C2" w:rsidP="7E289108">
            <w:pPr>
              <w:ind w:right="237"/>
              <w:jc w:val="both"/>
              <w:rPr>
                <w:b/>
                <w:bCs/>
                <w:sz w:val="24"/>
                <w:szCs w:val="24"/>
              </w:rPr>
            </w:pPr>
            <w:r w:rsidRPr="7E289108">
              <w:rPr>
                <w:b/>
                <w:bCs/>
                <w:sz w:val="24"/>
                <w:szCs w:val="24"/>
              </w:rPr>
              <w:t>Conducting investigations.</w:t>
            </w:r>
          </w:p>
          <w:p w14:paraId="78D72742" w14:textId="77777777" w:rsidR="00446F80" w:rsidRPr="0071499F" w:rsidRDefault="00446F80" w:rsidP="7E289108">
            <w:pPr>
              <w:ind w:right="237"/>
              <w:jc w:val="both"/>
              <w:rPr>
                <w:b/>
                <w:bCs/>
                <w:sz w:val="24"/>
                <w:szCs w:val="24"/>
              </w:rPr>
            </w:pPr>
          </w:p>
          <w:p w14:paraId="710A15D8" w14:textId="77777777"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2AF4FDE0" w14:textId="77777777" w:rsidR="00446F80" w:rsidRPr="00E676F7" w:rsidRDefault="48B78D86" w:rsidP="7E289108">
            <w:pPr>
              <w:spacing w:line="259" w:lineRule="auto"/>
              <w:ind w:right="237"/>
              <w:jc w:val="both"/>
              <w:rPr>
                <w:b/>
                <w:bCs/>
                <w:sz w:val="24"/>
                <w:szCs w:val="24"/>
              </w:rPr>
            </w:pPr>
            <w:r w:rsidRPr="7E289108">
              <w:rPr>
                <w:b/>
                <w:bCs/>
                <w:sz w:val="24"/>
                <w:szCs w:val="24"/>
              </w:rPr>
              <w:t>2500</w:t>
            </w:r>
          </w:p>
          <w:p w14:paraId="13BC3E57" w14:textId="77777777" w:rsidR="00446F80" w:rsidRPr="00E676F7" w:rsidRDefault="00446F80" w:rsidP="7E289108">
            <w:pPr>
              <w:spacing w:line="259" w:lineRule="auto"/>
              <w:ind w:right="237"/>
              <w:jc w:val="both"/>
              <w:rPr>
                <w:b/>
                <w:bCs/>
                <w:sz w:val="24"/>
                <w:szCs w:val="24"/>
              </w:rPr>
            </w:pPr>
          </w:p>
          <w:p w14:paraId="37B0396B" w14:textId="77777777" w:rsidR="00446F80" w:rsidRPr="00E676F7" w:rsidRDefault="00446F80" w:rsidP="7E289108">
            <w:pPr>
              <w:spacing w:line="259" w:lineRule="auto"/>
              <w:ind w:right="237"/>
              <w:jc w:val="both"/>
              <w:rPr>
                <w:b/>
                <w:bCs/>
                <w:sz w:val="24"/>
                <w:szCs w:val="24"/>
              </w:rPr>
            </w:pPr>
          </w:p>
          <w:p w14:paraId="7E977EFB" w14:textId="77777777"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14EF5D78" w14:textId="77777777" w:rsidR="00446F80" w:rsidRPr="00E676F7" w:rsidRDefault="00446F80" w:rsidP="7E289108">
            <w:pPr>
              <w:spacing w:line="259" w:lineRule="auto"/>
              <w:ind w:right="237"/>
              <w:jc w:val="both"/>
              <w:rPr>
                <w:b/>
                <w:bCs/>
                <w:sz w:val="24"/>
                <w:szCs w:val="24"/>
              </w:rPr>
            </w:pPr>
          </w:p>
        </w:tc>
      </w:tr>
      <w:tr w:rsidR="00446F80" w:rsidRPr="00E676F7" w14:paraId="64B3060C" w14:textId="77777777" w:rsidTr="69F7424F">
        <w:trPr>
          <w:trHeight w:val="81"/>
        </w:trPr>
        <w:tc>
          <w:tcPr>
            <w:tcW w:w="2145" w:type="dxa"/>
            <w:shd w:val="clear" w:color="auto" w:fill="auto"/>
          </w:tcPr>
          <w:p w14:paraId="104BFF3F" w14:textId="77777777" w:rsidR="00446F80" w:rsidRPr="00E676F7" w:rsidRDefault="00446F80" w:rsidP="00340E9A">
            <w:pPr>
              <w:ind w:right="237"/>
              <w:jc w:val="both"/>
              <w:rPr>
                <w:color w:val="auto"/>
                <w:sz w:val="24"/>
                <w:szCs w:val="24"/>
              </w:rPr>
            </w:pPr>
          </w:p>
        </w:tc>
        <w:tc>
          <w:tcPr>
            <w:tcW w:w="4515" w:type="dxa"/>
            <w:shd w:val="clear" w:color="auto" w:fill="auto"/>
          </w:tcPr>
          <w:p w14:paraId="4E8BC484"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62FED15F" w14:textId="77777777" w:rsidR="00446F80" w:rsidRPr="00E676F7" w:rsidRDefault="00446F80" w:rsidP="00340E9A">
            <w:pPr>
              <w:spacing w:line="360" w:lineRule="auto"/>
              <w:ind w:right="237"/>
              <w:jc w:val="both"/>
              <w:rPr>
                <w:b/>
                <w:color w:val="auto"/>
                <w:sz w:val="24"/>
                <w:szCs w:val="24"/>
              </w:rPr>
            </w:pPr>
          </w:p>
        </w:tc>
      </w:tr>
    </w:tbl>
    <w:p w14:paraId="42FBE0B6" w14:textId="77777777" w:rsidR="001E7592" w:rsidRPr="00E676F7" w:rsidRDefault="001E7592" w:rsidP="00340E9A">
      <w:pPr>
        <w:ind w:right="237"/>
        <w:jc w:val="center"/>
        <w:rPr>
          <w:b/>
          <w:sz w:val="24"/>
          <w:szCs w:val="24"/>
        </w:rPr>
      </w:pPr>
    </w:p>
    <w:p w14:paraId="53E8849A" w14:textId="77777777" w:rsidR="001E7592" w:rsidRPr="00E676F7" w:rsidRDefault="001E7592" w:rsidP="00340E9A">
      <w:pPr>
        <w:ind w:right="237"/>
        <w:jc w:val="center"/>
        <w:rPr>
          <w:b/>
          <w:sz w:val="24"/>
          <w:szCs w:val="24"/>
        </w:rPr>
      </w:pPr>
    </w:p>
    <w:p w14:paraId="1A33E3A9" w14:textId="77777777" w:rsidR="00FF7784" w:rsidRPr="00E676F7" w:rsidRDefault="00FF7784" w:rsidP="00340E9A">
      <w:pPr>
        <w:ind w:right="237"/>
        <w:jc w:val="both"/>
        <w:rPr>
          <w:sz w:val="24"/>
          <w:szCs w:val="24"/>
        </w:rPr>
      </w:pPr>
    </w:p>
    <w:p w14:paraId="53B18A75" w14:textId="77777777" w:rsidR="00FF7784" w:rsidRPr="00E676F7" w:rsidRDefault="00FF7784" w:rsidP="00340E9A">
      <w:pPr>
        <w:ind w:right="237"/>
        <w:jc w:val="both"/>
        <w:rPr>
          <w:sz w:val="24"/>
          <w:szCs w:val="24"/>
        </w:rPr>
      </w:pPr>
    </w:p>
    <w:p w14:paraId="5D198FF5" w14:textId="77777777" w:rsidR="00FF7784" w:rsidRPr="00E676F7" w:rsidRDefault="00FF7784" w:rsidP="00340E9A">
      <w:pPr>
        <w:ind w:right="237"/>
        <w:jc w:val="both"/>
        <w:rPr>
          <w:sz w:val="24"/>
          <w:szCs w:val="24"/>
        </w:rPr>
      </w:pPr>
    </w:p>
    <w:p w14:paraId="38B48199" w14:textId="77777777" w:rsidR="00FF7784" w:rsidRPr="00E676F7" w:rsidRDefault="00FF7784" w:rsidP="00340E9A">
      <w:pPr>
        <w:ind w:right="237"/>
        <w:jc w:val="both"/>
        <w:rPr>
          <w:sz w:val="24"/>
          <w:szCs w:val="24"/>
        </w:rPr>
      </w:pPr>
    </w:p>
    <w:p w14:paraId="7FDC8B04" w14:textId="77777777" w:rsidR="00FF7784" w:rsidRPr="00E676F7" w:rsidRDefault="00FF7784" w:rsidP="00340E9A">
      <w:pPr>
        <w:ind w:right="237"/>
        <w:jc w:val="both"/>
        <w:rPr>
          <w:sz w:val="24"/>
          <w:szCs w:val="24"/>
        </w:rPr>
      </w:pPr>
    </w:p>
    <w:p w14:paraId="4ACE20BF" w14:textId="77777777" w:rsidR="00FF7784" w:rsidRPr="00E676F7" w:rsidRDefault="00FF7784" w:rsidP="00340E9A">
      <w:pPr>
        <w:ind w:right="237"/>
        <w:jc w:val="both"/>
        <w:rPr>
          <w:sz w:val="24"/>
          <w:szCs w:val="24"/>
        </w:rPr>
      </w:pPr>
    </w:p>
    <w:p w14:paraId="60CB28CF" w14:textId="77777777" w:rsidR="00FF7784" w:rsidRPr="00E676F7" w:rsidRDefault="00FF7784" w:rsidP="00340E9A">
      <w:pPr>
        <w:ind w:right="237"/>
        <w:jc w:val="both"/>
        <w:rPr>
          <w:sz w:val="24"/>
          <w:szCs w:val="24"/>
        </w:rPr>
      </w:pPr>
    </w:p>
    <w:p w14:paraId="6CE97CD7" w14:textId="77777777" w:rsidR="00FF7784" w:rsidRPr="00E676F7" w:rsidRDefault="00FF7784" w:rsidP="00340E9A">
      <w:pPr>
        <w:ind w:right="237"/>
        <w:jc w:val="both"/>
        <w:rPr>
          <w:sz w:val="24"/>
          <w:szCs w:val="24"/>
        </w:rPr>
      </w:pPr>
    </w:p>
    <w:p w14:paraId="546736AB" w14:textId="77777777" w:rsidR="00FF7784" w:rsidRPr="00E676F7" w:rsidRDefault="00FF7784" w:rsidP="00340E9A">
      <w:pPr>
        <w:ind w:right="237"/>
        <w:jc w:val="both"/>
        <w:rPr>
          <w:sz w:val="24"/>
          <w:szCs w:val="24"/>
        </w:rPr>
      </w:pPr>
    </w:p>
    <w:p w14:paraId="16A933FC" w14:textId="77777777" w:rsidR="00FF7784" w:rsidRPr="00E676F7" w:rsidRDefault="00FF7784" w:rsidP="00340E9A">
      <w:pPr>
        <w:ind w:right="237"/>
        <w:jc w:val="both"/>
        <w:rPr>
          <w:sz w:val="24"/>
          <w:szCs w:val="24"/>
        </w:rPr>
      </w:pPr>
    </w:p>
    <w:p w14:paraId="743C19AB" w14:textId="77777777" w:rsidR="00FF7784" w:rsidRPr="00E676F7" w:rsidRDefault="00FF7784" w:rsidP="00340E9A">
      <w:pPr>
        <w:ind w:right="237"/>
        <w:jc w:val="both"/>
        <w:rPr>
          <w:sz w:val="24"/>
          <w:szCs w:val="24"/>
        </w:rPr>
      </w:pPr>
    </w:p>
    <w:p w14:paraId="40B1AE21" w14:textId="77777777" w:rsidR="00FF7784" w:rsidRPr="00E676F7" w:rsidRDefault="00FF7784" w:rsidP="00340E9A">
      <w:pPr>
        <w:ind w:right="237"/>
        <w:jc w:val="both"/>
        <w:rPr>
          <w:sz w:val="24"/>
          <w:szCs w:val="24"/>
        </w:rPr>
      </w:pPr>
    </w:p>
    <w:p w14:paraId="7B720F50" w14:textId="77777777" w:rsidR="00FF7784" w:rsidRPr="00E676F7" w:rsidRDefault="00FF7784" w:rsidP="00340E9A">
      <w:pPr>
        <w:ind w:right="237"/>
        <w:jc w:val="both"/>
        <w:rPr>
          <w:sz w:val="24"/>
          <w:szCs w:val="24"/>
        </w:rPr>
      </w:pPr>
    </w:p>
    <w:p w14:paraId="61C25C68" w14:textId="77777777" w:rsidR="00FF7784" w:rsidRPr="00E676F7" w:rsidRDefault="00FF7784" w:rsidP="00340E9A">
      <w:pPr>
        <w:ind w:right="237"/>
        <w:jc w:val="both"/>
        <w:rPr>
          <w:sz w:val="24"/>
          <w:szCs w:val="24"/>
        </w:rPr>
      </w:pPr>
    </w:p>
    <w:p w14:paraId="785FF4CB" w14:textId="77777777" w:rsidR="003555D5" w:rsidRPr="00E676F7" w:rsidRDefault="5B843AF0" w:rsidP="5B843AF0">
      <w:pPr>
        <w:ind w:right="237"/>
        <w:jc w:val="center"/>
        <w:rPr>
          <w:b/>
          <w:bCs/>
          <w:sz w:val="24"/>
          <w:szCs w:val="24"/>
        </w:rPr>
      </w:pPr>
      <w:r w:rsidRPr="00E676F7">
        <w:rPr>
          <w:b/>
          <w:bCs/>
          <w:sz w:val="24"/>
          <w:szCs w:val="24"/>
        </w:rPr>
        <w:t>Task 1</w:t>
      </w:r>
    </w:p>
    <w:p w14:paraId="143F08FC" w14:textId="77777777" w:rsidR="003555D5" w:rsidRPr="00E676F7" w:rsidRDefault="003555D5" w:rsidP="003555D5">
      <w:pPr>
        <w:ind w:right="237"/>
        <w:jc w:val="both"/>
        <w:rPr>
          <w:b/>
          <w:sz w:val="24"/>
          <w:szCs w:val="24"/>
        </w:rPr>
      </w:pPr>
    </w:p>
    <w:p w14:paraId="51485B20" w14:textId="77777777"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5FDCC193"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313DDC76" w14:textId="77777777" w:rsidTr="7E289108">
        <w:tc>
          <w:tcPr>
            <w:tcW w:w="10188" w:type="dxa"/>
            <w:shd w:val="clear" w:color="auto" w:fill="auto"/>
          </w:tcPr>
          <w:p w14:paraId="32FB1445" w14:textId="77777777" w:rsidR="003555D5" w:rsidRPr="00E676F7" w:rsidRDefault="003555D5" w:rsidP="00963725">
            <w:pPr>
              <w:ind w:right="237"/>
              <w:rPr>
                <w:sz w:val="24"/>
                <w:szCs w:val="24"/>
              </w:rPr>
            </w:pPr>
          </w:p>
          <w:p w14:paraId="65457C2C" w14:textId="77777777"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35B98D69" w14:textId="77777777" w:rsidR="003555D5" w:rsidRPr="00E676F7" w:rsidRDefault="003555D5" w:rsidP="00963725">
            <w:pPr>
              <w:ind w:right="237"/>
              <w:rPr>
                <w:sz w:val="24"/>
                <w:szCs w:val="24"/>
              </w:rPr>
            </w:pPr>
          </w:p>
          <w:p w14:paraId="2A72BE6D" w14:textId="77777777" w:rsidR="003555D5" w:rsidRPr="00E676F7" w:rsidRDefault="003555D5" w:rsidP="00963725">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0F0027CE" w14:textId="77777777" w:rsidR="003555D5" w:rsidRPr="00E676F7" w:rsidRDefault="003555D5" w:rsidP="00963725">
            <w:pPr>
              <w:ind w:right="237"/>
              <w:rPr>
                <w:sz w:val="24"/>
                <w:szCs w:val="24"/>
              </w:rPr>
            </w:pPr>
          </w:p>
          <w:p w14:paraId="1403B2E6" w14:textId="77777777"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6CF2E9B5" w14:textId="77777777" w:rsidR="003555D5" w:rsidRPr="00E676F7" w:rsidRDefault="003555D5" w:rsidP="00963725">
            <w:pPr>
              <w:ind w:right="237"/>
              <w:jc w:val="both"/>
              <w:rPr>
                <w:sz w:val="24"/>
                <w:szCs w:val="24"/>
              </w:rPr>
            </w:pPr>
          </w:p>
          <w:p w14:paraId="3DFCC1E2" w14:textId="77777777"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24A6E221" w14:textId="77777777" w:rsidR="003555D5" w:rsidRPr="00E676F7" w:rsidRDefault="003555D5" w:rsidP="00F8610A">
            <w:pPr>
              <w:ind w:right="237"/>
              <w:jc w:val="both"/>
              <w:rPr>
                <w:rFonts w:eastAsia="Arial"/>
                <w:color w:val="000000" w:themeColor="text1"/>
                <w:sz w:val="24"/>
                <w:szCs w:val="24"/>
              </w:rPr>
            </w:pPr>
          </w:p>
        </w:tc>
      </w:tr>
    </w:tbl>
    <w:p w14:paraId="2D3F77DB" w14:textId="77777777" w:rsidR="003555D5" w:rsidRPr="00E676F7" w:rsidRDefault="003555D5" w:rsidP="003555D5">
      <w:pPr>
        <w:ind w:right="237"/>
        <w:jc w:val="both"/>
        <w:rPr>
          <w:sz w:val="24"/>
          <w:szCs w:val="24"/>
        </w:rPr>
      </w:pPr>
    </w:p>
    <w:p w14:paraId="76E5CFFE" w14:textId="77777777" w:rsidR="003555D5" w:rsidRDefault="003555D5" w:rsidP="003555D5">
      <w:pPr>
        <w:ind w:right="237"/>
        <w:jc w:val="both"/>
        <w:rPr>
          <w:b/>
          <w:sz w:val="24"/>
          <w:szCs w:val="24"/>
        </w:rPr>
      </w:pPr>
      <w:r w:rsidRPr="00E676F7">
        <w:rPr>
          <w:b/>
          <w:sz w:val="24"/>
          <w:szCs w:val="24"/>
        </w:rPr>
        <w:t>ANSWER:</w:t>
      </w:r>
    </w:p>
    <w:p w14:paraId="69692F65" w14:textId="77777777" w:rsidR="00702184" w:rsidRDefault="00702184" w:rsidP="003555D5">
      <w:pPr>
        <w:ind w:right="237"/>
        <w:jc w:val="both"/>
        <w:rPr>
          <w:b/>
          <w:sz w:val="24"/>
          <w:szCs w:val="24"/>
        </w:rPr>
      </w:pPr>
    </w:p>
    <w:p w14:paraId="45F41AAE" w14:textId="146705E9" w:rsidR="00222B5E" w:rsidRDefault="00702184" w:rsidP="00460300">
      <w:pPr>
        <w:pStyle w:val="NormalWeb"/>
        <w:spacing w:before="0" w:beforeAutospacing="0" w:after="0" w:afterAutospacing="0" w:line="0" w:lineRule="atLeast"/>
        <w:rPr>
          <w:rFonts w:ascii="Arial" w:hAnsi="Arial" w:cs="Arial"/>
        </w:rPr>
      </w:pPr>
      <w:r w:rsidRPr="00702184">
        <w:rPr>
          <w:rFonts w:ascii="Arial" w:hAnsi="Arial" w:cs="Arial"/>
        </w:rPr>
        <w:t>During this task, I shall be evaluating the theories of team dynamics, ways to improve this, why inter-personal conflict occur</w:t>
      </w:r>
      <w:r w:rsidR="004F5212">
        <w:rPr>
          <w:rFonts w:ascii="Arial" w:hAnsi="Arial" w:cs="Arial"/>
        </w:rPr>
        <w:t>s</w:t>
      </w:r>
      <w:r w:rsidRPr="00702184">
        <w:rPr>
          <w:rFonts w:ascii="Arial" w:hAnsi="Arial" w:cs="Arial"/>
        </w:rPr>
        <w:t xml:space="preserve"> within a team and how team dynamics impact on organisational justice within a police force.</w:t>
      </w:r>
    </w:p>
    <w:p w14:paraId="034C13BB" w14:textId="69964C25" w:rsidR="00702184" w:rsidRPr="00702184" w:rsidRDefault="00702184" w:rsidP="00460300">
      <w:pPr>
        <w:pStyle w:val="NormalWeb"/>
        <w:spacing w:before="0" w:beforeAutospacing="0" w:after="0" w:afterAutospacing="0" w:line="0" w:lineRule="atLeast"/>
        <w:rPr>
          <w:rFonts w:ascii="Arial" w:hAnsi="Arial" w:cs="Arial"/>
        </w:rPr>
      </w:pPr>
      <w:r w:rsidRPr="00702184">
        <w:rPr>
          <w:rFonts w:ascii="Arial" w:hAnsi="Arial" w:cs="Arial"/>
        </w:rPr>
        <w:t xml:space="preserve">  </w:t>
      </w:r>
    </w:p>
    <w:p w14:paraId="189D9ED7" w14:textId="4AE8FEC4" w:rsidR="00702184" w:rsidRPr="00702184" w:rsidRDefault="00702184" w:rsidP="00460300">
      <w:pPr>
        <w:pStyle w:val="NormalWeb"/>
        <w:spacing w:before="0" w:beforeAutospacing="0" w:after="0" w:afterAutospacing="0" w:line="0" w:lineRule="atLeast"/>
        <w:rPr>
          <w:rStyle w:val="apple-converted-space"/>
          <w:rFonts w:ascii="Arial" w:hAnsi="Arial" w:cs="Arial"/>
          <w:color w:val="FF0000"/>
        </w:rPr>
      </w:pPr>
      <w:r w:rsidRPr="00702184">
        <w:rPr>
          <w:rFonts w:ascii="Arial" w:hAnsi="Arial" w:cs="Arial"/>
        </w:rPr>
        <w:t>Team dynamics can be defined as the unconscious, psychological forces that influence a team’s performance and behaviou</w:t>
      </w:r>
      <w:r w:rsidRPr="00702184">
        <w:rPr>
          <w:rFonts w:ascii="Arial" w:hAnsi="Arial" w:cs="Arial"/>
          <w:color w:val="404040"/>
        </w:rPr>
        <w:t>r</w:t>
      </w:r>
      <w:r w:rsidR="00DD6B15" w:rsidRPr="00DD6B15">
        <w:rPr>
          <w:rStyle w:val="apple-converted-space"/>
          <w:rFonts w:ascii="Arial" w:hAnsi="Arial" w:cs="Arial"/>
        </w:rPr>
        <w:t xml:space="preserve"> (Optimist Minds, 2021)</w:t>
      </w:r>
      <w:r w:rsidR="00D256C2">
        <w:rPr>
          <w:rStyle w:val="apple-converted-space"/>
          <w:rFonts w:ascii="Arial" w:hAnsi="Arial" w:cs="Arial"/>
        </w:rPr>
        <w:t>.</w:t>
      </w:r>
    </w:p>
    <w:p w14:paraId="71E35088" w14:textId="77777777" w:rsidR="00702184" w:rsidRPr="00702184" w:rsidRDefault="00702184" w:rsidP="00460300">
      <w:pPr>
        <w:rPr>
          <w:rStyle w:val="apple-converted-space"/>
          <w:color w:val="FF0000"/>
          <w:sz w:val="24"/>
          <w:szCs w:val="24"/>
        </w:rPr>
      </w:pPr>
    </w:p>
    <w:p w14:paraId="38956B9D" w14:textId="67826F28" w:rsidR="00702184" w:rsidRPr="00702184" w:rsidRDefault="00702184" w:rsidP="00460300">
      <w:pPr>
        <w:rPr>
          <w:sz w:val="24"/>
          <w:szCs w:val="24"/>
        </w:rPr>
      </w:pPr>
      <w:r w:rsidRPr="00702184">
        <w:rPr>
          <w:sz w:val="24"/>
          <w:szCs w:val="24"/>
        </w:rPr>
        <w:t>There are many theories and models that look into team dynamics in greater detail</w:t>
      </w:r>
    </w:p>
    <w:p w14:paraId="574E49C3" w14:textId="11EF3617" w:rsidR="00871DFA" w:rsidRDefault="00194C2F" w:rsidP="00460300">
      <w:pPr>
        <w:rPr>
          <w:rStyle w:val="Hyperlink"/>
          <w:color w:val="auto"/>
          <w:sz w:val="24"/>
          <w:szCs w:val="24"/>
          <w:u w:val="none"/>
        </w:rPr>
      </w:pPr>
      <w:hyperlink r:id="rId14" w:history="1">
        <w:r w:rsidR="00F66ED3" w:rsidRPr="00F66ED3">
          <w:rPr>
            <w:rStyle w:val="Hyperlink"/>
            <w:color w:val="auto"/>
            <w:sz w:val="24"/>
            <w:szCs w:val="24"/>
            <w:u w:val="none"/>
          </w:rPr>
          <w:t>(Mind</w:t>
        </w:r>
      </w:hyperlink>
      <w:r w:rsidR="00F66ED3">
        <w:rPr>
          <w:rStyle w:val="Hyperlink"/>
          <w:color w:val="auto"/>
          <w:sz w:val="24"/>
          <w:szCs w:val="24"/>
          <w:u w:val="none"/>
        </w:rPr>
        <w:t>Tools, 2021) (Last, 2021)</w:t>
      </w:r>
      <w:r w:rsidR="00D256C2">
        <w:rPr>
          <w:rStyle w:val="Hyperlink"/>
          <w:color w:val="auto"/>
          <w:sz w:val="24"/>
          <w:szCs w:val="24"/>
          <w:u w:val="none"/>
        </w:rPr>
        <w:t>.</w:t>
      </w:r>
    </w:p>
    <w:p w14:paraId="53B13696" w14:textId="77777777" w:rsidR="009046BA" w:rsidRDefault="009046BA" w:rsidP="00460300">
      <w:pPr>
        <w:rPr>
          <w:rStyle w:val="Hyperlink"/>
          <w:color w:val="auto"/>
          <w:sz w:val="24"/>
          <w:szCs w:val="24"/>
          <w:u w:val="none"/>
        </w:rPr>
      </w:pPr>
    </w:p>
    <w:p w14:paraId="7170B4F9" w14:textId="4F5A799C" w:rsidR="00702184" w:rsidRDefault="00702184" w:rsidP="00460300">
      <w:pPr>
        <w:rPr>
          <w:sz w:val="24"/>
          <w:szCs w:val="24"/>
        </w:rPr>
      </w:pPr>
      <w:r w:rsidRPr="00702184">
        <w:rPr>
          <w:sz w:val="24"/>
          <w:szCs w:val="24"/>
        </w:rPr>
        <w:t>One of the best</w:t>
      </w:r>
      <w:r w:rsidR="00D256C2">
        <w:rPr>
          <w:sz w:val="24"/>
          <w:szCs w:val="24"/>
        </w:rPr>
        <w:t>-</w:t>
      </w:r>
      <w:r w:rsidRPr="00702184">
        <w:rPr>
          <w:sz w:val="24"/>
          <w:szCs w:val="24"/>
        </w:rPr>
        <w:t>known team development model</w:t>
      </w:r>
      <w:r w:rsidR="004F5212">
        <w:rPr>
          <w:sz w:val="24"/>
          <w:szCs w:val="24"/>
        </w:rPr>
        <w:t>s</w:t>
      </w:r>
      <w:r w:rsidRPr="00702184">
        <w:rPr>
          <w:sz w:val="24"/>
          <w:szCs w:val="24"/>
        </w:rPr>
        <w:t xml:space="preserve"> is </w:t>
      </w:r>
      <w:r w:rsidRPr="00702184">
        <w:rPr>
          <w:bCs/>
          <w:sz w:val="24"/>
          <w:szCs w:val="24"/>
        </w:rPr>
        <w:t>Tuckman’s Model</w:t>
      </w:r>
      <w:r w:rsidR="00D256C2">
        <w:rPr>
          <w:bCs/>
          <w:sz w:val="24"/>
          <w:szCs w:val="24"/>
        </w:rPr>
        <w:t>,</w:t>
      </w:r>
      <w:r w:rsidRPr="00702184">
        <w:rPr>
          <w:sz w:val="24"/>
          <w:szCs w:val="24"/>
        </w:rPr>
        <w:t xml:space="preserve"> which was dev</w:t>
      </w:r>
      <w:r w:rsidR="00F66ED3">
        <w:rPr>
          <w:sz w:val="24"/>
          <w:szCs w:val="24"/>
        </w:rPr>
        <w:t xml:space="preserve">ised by Bruce Tuckman in 1965. </w:t>
      </w:r>
      <w:r w:rsidRPr="00702184">
        <w:rPr>
          <w:sz w:val="24"/>
          <w:szCs w:val="24"/>
        </w:rPr>
        <w:t xml:space="preserve">The model consists of five parts, which Tuckman believed represent a process followed by individuals when a new team is formed. These five parts are: forming; storming; norming; performing; and, adjourning. </w:t>
      </w:r>
    </w:p>
    <w:p w14:paraId="7080253B" w14:textId="77777777" w:rsidR="00B957EC" w:rsidRPr="00702184" w:rsidRDefault="00B957EC" w:rsidP="00460300">
      <w:pPr>
        <w:rPr>
          <w:color w:val="FF0000"/>
          <w:sz w:val="24"/>
          <w:szCs w:val="24"/>
        </w:rPr>
      </w:pPr>
    </w:p>
    <w:p w14:paraId="3C5DCA9C" w14:textId="59417A9D" w:rsidR="00D256C2" w:rsidRDefault="00702184" w:rsidP="00460300">
      <w:pPr>
        <w:rPr>
          <w:sz w:val="24"/>
          <w:szCs w:val="24"/>
        </w:rPr>
      </w:pPr>
      <w:r w:rsidRPr="00702184">
        <w:rPr>
          <w:sz w:val="24"/>
          <w:szCs w:val="24"/>
        </w:rPr>
        <w:t>The forming stage is when new team members form a new team; they start off by getting to know each other, even though they may be feeling nervous, anxious or excited get</w:t>
      </w:r>
      <w:r w:rsidR="004F5212">
        <w:rPr>
          <w:sz w:val="24"/>
          <w:szCs w:val="24"/>
        </w:rPr>
        <w:t>ting</w:t>
      </w:r>
      <w:r w:rsidRPr="00702184">
        <w:rPr>
          <w:sz w:val="24"/>
          <w:szCs w:val="24"/>
        </w:rPr>
        <w:t xml:space="preserve"> involved and be</w:t>
      </w:r>
      <w:r w:rsidR="004F5212">
        <w:rPr>
          <w:sz w:val="24"/>
          <w:szCs w:val="24"/>
        </w:rPr>
        <w:t>ing</w:t>
      </w:r>
      <w:r w:rsidRPr="00702184">
        <w:rPr>
          <w:sz w:val="24"/>
          <w:szCs w:val="24"/>
        </w:rPr>
        <w:t xml:space="preserve"> part of the team. It does not necessarily mean colleagues will get to know each other based only their personalities, but it can also be affected by how a person approaches and deals with incidents.</w:t>
      </w:r>
    </w:p>
    <w:p w14:paraId="0BDBAD52" w14:textId="26523F94" w:rsidR="00702184" w:rsidRPr="00702184" w:rsidRDefault="00702184" w:rsidP="00460300">
      <w:pPr>
        <w:rPr>
          <w:sz w:val="24"/>
          <w:szCs w:val="24"/>
        </w:rPr>
      </w:pPr>
      <w:r w:rsidRPr="00702184">
        <w:rPr>
          <w:sz w:val="24"/>
          <w:szCs w:val="24"/>
        </w:rPr>
        <w:t xml:space="preserve"> </w:t>
      </w:r>
    </w:p>
    <w:p w14:paraId="0594D5D2" w14:textId="32F89043" w:rsidR="00702184" w:rsidRDefault="00702184" w:rsidP="00460300">
      <w:pPr>
        <w:rPr>
          <w:sz w:val="24"/>
          <w:szCs w:val="24"/>
        </w:rPr>
      </w:pPr>
      <w:r w:rsidRPr="00702184">
        <w:rPr>
          <w:sz w:val="24"/>
          <w:szCs w:val="24"/>
        </w:rPr>
        <w:t>The storming stage is where team members learn about others’ strengths and weaknesses, which can cause conflict. During this stage, when expectations and boundaries are challenged</w:t>
      </w:r>
      <w:r w:rsidR="00D256C2">
        <w:rPr>
          <w:sz w:val="24"/>
          <w:szCs w:val="24"/>
        </w:rPr>
        <w:t>,</w:t>
      </w:r>
      <w:r w:rsidRPr="00702184">
        <w:rPr>
          <w:sz w:val="24"/>
          <w:szCs w:val="24"/>
        </w:rPr>
        <w:t xml:space="preserve"> as </w:t>
      </w:r>
      <w:r w:rsidR="00E52651" w:rsidRPr="00702184">
        <w:rPr>
          <w:sz w:val="24"/>
          <w:szCs w:val="24"/>
        </w:rPr>
        <w:t>individuals</w:t>
      </w:r>
      <w:r w:rsidRPr="00702184">
        <w:rPr>
          <w:sz w:val="24"/>
          <w:szCs w:val="24"/>
        </w:rPr>
        <w:t xml:space="preserve"> they often learn more about </w:t>
      </w:r>
      <w:r w:rsidR="00E52651" w:rsidRPr="00702184">
        <w:rPr>
          <w:sz w:val="24"/>
          <w:szCs w:val="24"/>
        </w:rPr>
        <w:t>each other’s</w:t>
      </w:r>
      <w:r w:rsidRPr="00702184">
        <w:rPr>
          <w:sz w:val="24"/>
          <w:szCs w:val="24"/>
        </w:rPr>
        <w:t xml:space="preserve"> strengths and weaknesses. Some team members may not understand their role or what is required of them. </w:t>
      </w:r>
    </w:p>
    <w:p w14:paraId="39DB8127" w14:textId="77777777" w:rsidR="00460300" w:rsidRPr="00702184" w:rsidRDefault="00460300" w:rsidP="00460300">
      <w:pPr>
        <w:rPr>
          <w:sz w:val="24"/>
          <w:szCs w:val="24"/>
        </w:rPr>
      </w:pPr>
    </w:p>
    <w:p w14:paraId="34F680EC" w14:textId="5087F8ED" w:rsidR="00702184" w:rsidRDefault="00702184" w:rsidP="00460300">
      <w:pPr>
        <w:rPr>
          <w:sz w:val="24"/>
          <w:szCs w:val="24"/>
        </w:rPr>
      </w:pPr>
      <w:r w:rsidRPr="00702184">
        <w:rPr>
          <w:sz w:val="24"/>
          <w:szCs w:val="24"/>
        </w:rPr>
        <w:t xml:space="preserve">The norming stage is where any conflicts have been resolved and team members have begun getting comfortable working with one another. They are familiar with their role and benefit from each individual’s strength. </w:t>
      </w:r>
    </w:p>
    <w:p w14:paraId="0B656D2C" w14:textId="77777777" w:rsidR="009046BA" w:rsidRPr="00702184" w:rsidRDefault="009046BA" w:rsidP="00460300">
      <w:pPr>
        <w:rPr>
          <w:sz w:val="24"/>
          <w:szCs w:val="24"/>
        </w:rPr>
      </w:pPr>
    </w:p>
    <w:p w14:paraId="6FBCA9B6" w14:textId="4D19F8FD" w:rsidR="00702184" w:rsidRDefault="00702184" w:rsidP="00460300">
      <w:pPr>
        <w:rPr>
          <w:sz w:val="24"/>
          <w:szCs w:val="24"/>
        </w:rPr>
      </w:pPr>
      <w:r w:rsidRPr="00702184">
        <w:rPr>
          <w:sz w:val="24"/>
          <w:szCs w:val="24"/>
        </w:rPr>
        <w:t xml:space="preserve">The performing stage is where teams have successfully worked together on projects and have achieved their team’s goals. </w:t>
      </w:r>
    </w:p>
    <w:p w14:paraId="7871F11A" w14:textId="77777777" w:rsidR="009046BA" w:rsidRPr="00702184" w:rsidRDefault="009046BA" w:rsidP="00460300">
      <w:pPr>
        <w:rPr>
          <w:sz w:val="24"/>
          <w:szCs w:val="24"/>
        </w:rPr>
      </w:pPr>
    </w:p>
    <w:p w14:paraId="33C78C00" w14:textId="129EA704" w:rsidR="00702184" w:rsidRDefault="00702184" w:rsidP="00460300">
      <w:pPr>
        <w:rPr>
          <w:sz w:val="24"/>
          <w:szCs w:val="24"/>
        </w:rPr>
      </w:pPr>
      <w:r w:rsidRPr="00702184">
        <w:rPr>
          <w:sz w:val="24"/>
          <w:szCs w:val="24"/>
        </w:rPr>
        <w:t>The adjourning stage is when projects have been completed and teams are no longer working together</w:t>
      </w:r>
      <w:r w:rsidR="00F219C8">
        <w:rPr>
          <w:sz w:val="24"/>
          <w:szCs w:val="24"/>
        </w:rPr>
        <w:t>,</w:t>
      </w:r>
      <w:r w:rsidRPr="00702184">
        <w:rPr>
          <w:sz w:val="24"/>
          <w:szCs w:val="24"/>
        </w:rPr>
        <w:t xml:space="preserve"> or where team members are no longer staying in the team. </w:t>
      </w:r>
    </w:p>
    <w:p w14:paraId="6B79F454" w14:textId="77777777" w:rsidR="00F219C8" w:rsidRPr="00702184" w:rsidRDefault="00F219C8" w:rsidP="00460300">
      <w:pPr>
        <w:rPr>
          <w:sz w:val="24"/>
          <w:szCs w:val="24"/>
        </w:rPr>
      </w:pPr>
    </w:p>
    <w:p w14:paraId="6F1AB989" w14:textId="343145D0" w:rsidR="009046BA" w:rsidRDefault="00702184" w:rsidP="00460300">
      <w:pPr>
        <w:rPr>
          <w:sz w:val="24"/>
          <w:szCs w:val="24"/>
        </w:rPr>
      </w:pPr>
      <w:r w:rsidRPr="00702184">
        <w:rPr>
          <w:sz w:val="24"/>
          <w:szCs w:val="24"/>
        </w:rPr>
        <w:t xml:space="preserve">In my opinion, Tuckman’s Model perfectly describes the process of joining a new team and the stages of its development. His theory provides ideas and encourages people to interact with each other for the benefit of the end goal. Team members will </w:t>
      </w:r>
      <w:r w:rsidR="00F219C8">
        <w:rPr>
          <w:sz w:val="24"/>
          <w:szCs w:val="24"/>
        </w:rPr>
        <w:t xml:space="preserve">also </w:t>
      </w:r>
      <w:r w:rsidRPr="00702184">
        <w:rPr>
          <w:sz w:val="24"/>
          <w:szCs w:val="24"/>
        </w:rPr>
        <w:t>be more inclined to work together and accept their differences to complete tasks. However, the theory does not take into consideration that not every person in the team will necessarily get on working with the others.</w:t>
      </w:r>
    </w:p>
    <w:p w14:paraId="444D93D5" w14:textId="463B6190" w:rsidR="00702184" w:rsidRPr="00702184" w:rsidRDefault="00702184" w:rsidP="00460300">
      <w:pPr>
        <w:rPr>
          <w:sz w:val="24"/>
          <w:szCs w:val="24"/>
        </w:rPr>
      </w:pPr>
      <w:r w:rsidRPr="00702184">
        <w:rPr>
          <w:sz w:val="24"/>
          <w:szCs w:val="24"/>
        </w:rPr>
        <w:t xml:space="preserve"> </w:t>
      </w:r>
    </w:p>
    <w:p w14:paraId="18B6F05E" w14:textId="77777777" w:rsidR="00F219C8" w:rsidRDefault="00702184" w:rsidP="00460300">
      <w:pPr>
        <w:rPr>
          <w:sz w:val="24"/>
          <w:szCs w:val="24"/>
        </w:rPr>
      </w:pPr>
      <w:r w:rsidRPr="00702184">
        <w:rPr>
          <w:sz w:val="24"/>
          <w:szCs w:val="24"/>
        </w:rPr>
        <w:t>Although Tuckman defines his team development processes clearly, sometimes teams may become hel</w:t>
      </w:r>
      <w:r w:rsidR="00F219C8">
        <w:rPr>
          <w:sz w:val="24"/>
          <w:szCs w:val="24"/>
        </w:rPr>
        <w:t>d</w:t>
      </w:r>
      <w:r w:rsidRPr="00702184">
        <w:rPr>
          <w:sz w:val="24"/>
          <w:szCs w:val="24"/>
        </w:rPr>
        <w:t xml:space="preserve"> up at a particular stage while others may have moved on to the next stages. This can often be caused by the make-up of teams being changed d</w:t>
      </w:r>
      <w:r w:rsidR="00871DFA">
        <w:rPr>
          <w:sz w:val="24"/>
          <w:szCs w:val="24"/>
        </w:rPr>
        <w:t>ue to operational requirements.</w:t>
      </w:r>
      <w:r w:rsidR="009046BA">
        <w:rPr>
          <w:sz w:val="24"/>
          <w:szCs w:val="24"/>
        </w:rPr>
        <w:t xml:space="preserve"> </w:t>
      </w:r>
    </w:p>
    <w:p w14:paraId="7884B2E2" w14:textId="77777777" w:rsidR="00F219C8" w:rsidRDefault="00F219C8" w:rsidP="00460300">
      <w:pPr>
        <w:rPr>
          <w:sz w:val="24"/>
          <w:szCs w:val="24"/>
        </w:rPr>
      </w:pPr>
    </w:p>
    <w:p w14:paraId="6F2D1955" w14:textId="3D301439" w:rsidR="00702184" w:rsidRDefault="00702184" w:rsidP="00460300">
      <w:pPr>
        <w:rPr>
          <w:sz w:val="24"/>
          <w:szCs w:val="24"/>
        </w:rPr>
      </w:pPr>
      <w:r w:rsidRPr="00702184">
        <w:rPr>
          <w:sz w:val="24"/>
          <w:szCs w:val="24"/>
        </w:rPr>
        <w:t xml:space="preserve">The </w:t>
      </w:r>
      <w:r w:rsidRPr="00702184">
        <w:rPr>
          <w:bCs/>
          <w:sz w:val="24"/>
          <w:szCs w:val="24"/>
        </w:rPr>
        <w:t>DISC</w:t>
      </w:r>
      <w:r w:rsidRPr="00702184">
        <w:rPr>
          <w:sz w:val="24"/>
          <w:szCs w:val="24"/>
        </w:rPr>
        <w:t xml:space="preserve"> theory was developed by Dr William Moulton Marston in 1928, for dealing with conflict management. It predicts behaviours based on four key personality traits, that can cause conflict. </w:t>
      </w:r>
    </w:p>
    <w:p w14:paraId="35CFF21C" w14:textId="77777777" w:rsidR="009046BA" w:rsidRPr="00702184" w:rsidRDefault="009046BA" w:rsidP="00460300">
      <w:pPr>
        <w:rPr>
          <w:sz w:val="24"/>
          <w:szCs w:val="24"/>
        </w:rPr>
      </w:pPr>
    </w:p>
    <w:p w14:paraId="3031D29B" w14:textId="0587F51E" w:rsidR="00702184" w:rsidRDefault="00702184" w:rsidP="00460300">
      <w:pPr>
        <w:rPr>
          <w:sz w:val="24"/>
          <w:szCs w:val="24"/>
        </w:rPr>
      </w:pPr>
      <w:r w:rsidRPr="00702184">
        <w:rPr>
          <w:sz w:val="24"/>
          <w:szCs w:val="24"/>
        </w:rPr>
        <w:t xml:space="preserve">The first is dominance, which includes traits such as: results orientated; innovative; competitive; and, direct. </w:t>
      </w:r>
    </w:p>
    <w:p w14:paraId="4BD32450" w14:textId="77777777" w:rsidR="009046BA" w:rsidRPr="00702184" w:rsidRDefault="009046BA" w:rsidP="00460300">
      <w:pPr>
        <w:rPr>
          <w:sz w:val="24"/>
          <w:szCs w:val="24"/>
        </w:rPr>
      </w:pPr>
    </w:p>
    <w:p w14:paraId="0269608D" w14:textId="7E24F58A" w:rsidR="00702184" w:rsidRDefault="00702184" w:rsidP="00460300">
      <w:pPr>
        <w:rPr>
          <w:sz w:val="24"/>
          <w:szCs w:val="24"/>
        </w:rPr>
      </w:pPr>
      <w:r w:rsidRPr="00702184">
        <w:rPr>
          <w:sz w:val="24"/>
          <w:szCs w:val="24"/>
        </w:rPr>
        <w:t xml:space="preserve">The second is inducement, including: people orientated; enthusiastic; optimistic; and, creative. </w:t>
      </w:r>
    </w:p>
    <w:p w14:paraId="6AEC9F39" w14:textId="77777777" w:rsidR="009046BA" w:rsidRPr="00702184" w:rsidRDefault="009046BA" w:rsidP="00460300">
      <w:pPr>
        <w:rPr>
          <w:sz w:val="24"/>
          <w:szCs w:val="24"/>
        </w:rPr>
      </w:pPr>
    </w:p>
    <w:p w14:paraId="6923C6FA" w14:textId="77777777" w:rsidR="009046BA" w:rsidRDefault="00702184" w:rsidP="00460300">
      <w:pPr>
        <w:rPr>
          <w:sz w:val="24"/>
          <w:szCs w:val="24"/>
        </w:rPr>
      </w:pPr>
      <w:r w:rsidRPr="00702184">
        <w:rPr>
          <w:sz w:val="24"/>
          <w:szCs w:val="24"/>
        </w:rPr>
        <w:t xml:space="preserve">Thirdly, submission, which includes: sincere; dependable; loyal; patient; and, modest. </w:t>
      </w:r>
    </w:p>
    <w:p w14:paraId="1FA9A557" w14:textId="12A543B9" w:rsidR="00702184" w:rsidRPr="00702184" w:rsidRDefault="00702184" w:rsidP="00460300">
      <w:pPr>
        <w:rPr>
          <w:sz w:val="24"/>
          <w:szCs w:val="24"/>
        </w:rPr>
      </w:pPr>
      <w:r w:rsidRPr="00702184">
        <w:rPr>
          <w:sz w:val="24"/>
          <w:szCs w:val="24"/>
        </w:rPr>
        <w:t xml:space="preserve"> </w:t>
      </w:r>
    </w:p>
    <w:p w14:paraId="290C9778" w14:textId="77777777" w:rsidR="009046BA" w:rsidRDefault="00702184" w:rsidP="00460300">
      <w:pPr>
        <w:rPr>
          <w:sz w:val="24"/>
          <w:szCs w:val="24"/>
        </w:rPr>
      </w:pPr>
      <w:r w:rsidRPr="00702184">
        <w:rPr>
          <w:sz w:val="24"/>
          <w:szCs w:val="24"/>
        </w:rPr>
        <w:t xml:space="preserve">Lastly, compliance, which includes personality traits such as: accurate; cautious; precise; and, analytical. </w:t>
      </w:r>
    </w:p>
    <w:p w14:paraId="4A38C337" w14:textId="1C955C8F" w:rsidR="00702184" w:rsidRPr="00702184" w:rsidRDefault="00702184" w:rsidP="00460300">
      <w:pPr>
        <w:rPr>
          <w:sz w:val="24"/>
          <w:szCs w:val="24"/>
        </w:rPr>
      </w:pPr>
      <w:r w:rsidRPr="00702184">
        <w:rPr>
          <w:sz w:val="24"/>
          <w:szCs w:val="24"/>
        </w:rPr>
        <w:t xml:space="preserve"> </w:t>
      </w:r>
    </w:p>
    <w:p w14:paraId="7EA5DFD5" w14:textId="77777777" w:rsidR="00702184" w:rsidRPr="00702184" w:rsidRDefault="00702184" w:rsidP="00460300">
      <w:pPr>
        <w:rPr>
          <w:sz w:val="24"/>
          <w:szCs w:val="24"/>
        </w:rPr>
      </w:pPr>
      <w:r w:rsidRPr="00702184">
        <w:rPr>
          <w:sz w:val="24"/>
          <w:szCs w:val="24"/>
        </w:rPr>
        <w:t xml:space="preserve">The personality traits that Marston identifies as possibly causing conflict within a team are in my opinion, mostly good traits, which are likely to be welcomed in team members, such as innovative, enthusiastic, analytical etc. </w:t>
      </w:r>
    </w:p>
    <w:p w14:paraId="3C88D9D4" w14:textId="77777777" w:rsidR="00702184" w:rsidRPr="00702184" w:rsidRDefault="00702184" w:rsidP="00460300">
      <w:pPr>
        <w:rPr>
          <w:sz w:val="24"/>
          <w:szCs w:val="24"/>
        </w:rPr>
      </w:pPr>
    </w:p>
    <w:p w14:paraId="69195FC6" w14:textId="0E0486C6" w:rsidR="00702184" w:rsidRDefault="00702184" w:rsidP="00460300">
      <w:pPr>
        <w:rPr>
          <w:sz w:val="24"/>
          <w:szCs w:val="24"/>
        </w:rPr>
      </w:pPr>
      <w:r w:rsidRPr="00702184">
        <w:rPr>
          <w:sz w:val="24"/>
          <w:szCs w:val="24"/>
        </w:rPr>
        <w:t xml:space="preserve">The last team dynamics model I am critically evaluating is </w:t>
      </w:r>
      <w:r w:rsidRPr="00702184">
        <w:rPr>
          <w:bCs/>
          <w:sz w:val="24"/>
          <w:szCs w:val="24"/>
        </w:rPr>
        <w:t>Patrick Lencioni’s</w:t>
      </w:r>
      <w:r w:rsidRPr="00702184">
        <w:rPr>
          <w:sz w:val="24"/>
          <w:szCs w:val="24"/>
        </w:rPr>
        <w:t xml:space="preserve"> model. It assesses the ‘The five dysfunctions of a team’ and outlines the common problems that teams experience and that have an impact on them. </w:t>
      </w:r>
    </w:p>
    <w:p w14:paraId="5EB3144C" w14:textId="77777777" w:rsidR="00F77743" w:rsidRPr="00702184" w:rsidRDefault="00F77743" w:rsidP="00460300">
      <w:pPr>
        <w:rPr>
          <w:sz w:val="24"/>
          <w:szCs w:val="24"/>
        </w:rPr>
      </w:pPr>
    </w:p>
    <w:p w14:paraId="0D7C0CE5" w14:textId="631B8EF0" w:rsidR="00702184" w:rsidRDefault="00702184" w:rsidP="00460300">
      <w:pPr>
        <w:rPr>
          <w:sz w:val="24"/>
          <w:szCs w:val="24"/>
        </w:rPr>
      </w:pPr>
      <w:r w:rsidRPr="00702184">
        <w:rPr>
          <w:sz w:val="24"/>
          <w:szCs w:val="24"/>
          <w:lang w:val="en-CA"/>
        </w:rPr>
        <w:t xml:space="preserve">Lencioni’s Model is depicted as a pyramid, with </w:t>
      </w:r>
      <w:r w:rsidRPr="00702184">
        <w:rPr>
          <w:sz w:val="24"/>
          <w:szCs w:val="24"/>
        </w:rPr>
        <w:t xml:space="preserve">absence of trust at the base, fear of conflict, lack of commitment, avoidance of accountability in the middle and inattention to results is at the top. </w:t>
      </w:r>
    </w:p>
    <w:p w14:paraId="33477DCE" w14:textId="77777777" w:rsidR="009046BA" w:rsidRPr="00702184" w:rsidRDefault="009046BA" w:rsidP="00460300">
      <w:pPr>
        <w:rPr>
          <w:sz w:val="24"/>
          <w:szCs w:val="24"/>
        </w:rPr>
      </w:pPr>
    </w:p>
    <w:p w14:paraId="44CB5B22" w14:textId="77777777" w:rsidR="009046BA" w:rsidRDefault="00702184" w:rsidP="00460300">
      <w:pPr>
        <w:rPr>
          <w:sz w:val="24"/>
          <w:szCs w:val="24"/>
        </w:rPr>
      </w:pPr>
      <w:r w:rsidRPr="00702184">
        <w:rPr>
          <w:sz w:val="24"/>
          <w:szCs w:val="24"/>
        </w:rPr>
        <w:t xml:space="preserve">Reference to trust, being the base of the pyramid, he says illustrates that without trust little progress can be made by a team. If team members do not trust one another, they will be afraid to communicate effectively and will therefore not build a good team bond. </w:t>
      </w:r>
    </w:p>
    <w:p w14:paraId="6B07581F" w14:textId="58B221E6" w:rsidR="00702184" w:rsidRPr="00702184" w:rsidRDefault="00702184" w:rsidP="00460300">
      <w:pPr>
        <w:rPr>
          <w:sz w:val="24"/>
          <w:szCs w:val="24"/>
        </w:rPr>
      </w:pPr>
      <w:r w:rsidRPr="00702184">
        <w:rPr>
          <w:sz w:val="24"/>
          <w:szCs w:val="24"/>
        </w:rPr>
        <w:t xml:space="preserve"> </w:t>
      </w:r>
    </w:p>
    <w:p w14:paraId="2372FC97" w14:textId="77777777" w:rsidR="009046BA" w:rsidRDefault="00702184" w:rsidP="00460300">
      <w:pPr>
        <w:rPr>
          <w:sz w:val="24"/>
          <w:szCs w:val="24"/>
        </w:rPr>
      </w:pPr>
      <w:r w:rsidRPr="00702184">
        <w:rPr>
          <w:sz w:val="24"/>
          <w:szCs w:val="24"/>
        </w:rPr>
        <w:t>Conflict, this is where it can lead to conflict, team members may say something that another may not agree with. However if there is trust between the team, the members will be happy to take feedback from its team mates.</w:t>
      </w:r>
    </w:p>
    <w:p w14:paraId="13CCA08A" w14:textId="4873F461" w:rsidR="00702184" w:rsidRPr="00702184" w:rsidRDefault="00702184" w:rsidP="00460300">
      <w:pPr>
        <w:rPr>
          <w:sz w:val="24"/>
          <w:szCs w:val="24"/>
        </w:rPr>
      </w:pPr>
      <w:r w:rsidRPr="00702184">
        <w:rPr>
          <w:sz w:val="24"/>
          <w:szCs w:val="24"/>
        </w:rPr>
        <w:t xml:space="preserve"> </w:t>
      </w:r>
    </w:p>
    <w:p w14:paraId="2C378A9A" w14:textId="1BB53BDC" w:rsidR="00702184" w:rsidRDefault="00702184" w:rsidP="00460300">
      <w:pPr>
        <w:rPr>
          <w:sz w:val="24"/>
          <w:szCs w:val="24"/>
        </w:rPr>
      </w:pPr>
      <w:r w:rsidRPr="00702184">
        <w:rPr>
          <w:sz w:val="24"/>
          <w:szCs w:val="24"/>
        </w:rPr>
        <w:t xml:space="preserve">Commitment is important as, if one member is not able to commit to doing the work and meeting deadlines or not abiding by team </w:t>
      </w:r>
      <w:r w:rsidR="00E52651" w:rsidRPr="00702184">
        <w:rPr>
          <w:sz w:val="24"/>
          <w:szCs w:val="24"/>
        </w:rPr>
        <w:t>decisions,</w:t>
      </w:r>
      <w:r w:rsidRPr="00702184">
        <w:rPr>
          <w:sz w:val="24"/>
          <w:szCs w:val="24"/>
        </w:rPr>
        <w:t xml:space="preserve"> they will let the team down and this will have an adverse impact on the team and possibly the whole team project. </w:t>
      </w:r>
    </w:p>
    <w:p w14:paraId="74C8F6E2" w14:textId="77777777" w:rsidR="009046BA" w:rsidRPr="00702184" w:rsidRDefault="009046BA" w:rsidP="00460300">
      <w:pPr>
        <w:rPr>
          <w:sz w:val="24"/>
          <w:szCs w:val="24"/>
        </w:rPr>
      </w:pPr>
    </w:p>
    <w:p w14:paraId="05A05A5F" w14:textId="77D001B9" w:rsidR="009046BA" w:rsidRDefault="00702184" w:rsidP="00460300">
      <w:pPr>
        <w:rPr>
          <w:sz w:val="24"/>
          <w:szCs w:val="24"/>
        </w:rPr>
      </w:pPr>
      <w:r w:rsidRPr="00702184">
        <w:rPr>
          <w:sz w:val="24"/>
          <w:szCs w:val="24"/>
        </w:rPr>
        <w:t xml:space="preserve">Accountability is where a team member takes responsibility for </w:t>
      </w:r>
      <w:r w:rsidR="00F77743">
        <w:rPr>
          <w:sz w:val="24"/>
          <w:szCs w:val="24"/>
        </w:rPr>
        <w:t>their</w:t>
      </w:r>
      <w:r w:rsidRPr="00702184">
        <w:rPr>
          <w:sz w:val="24"/>
          <w:szCs w:val="24"/>
        </w:rPr>
        <w:t xml:space="preserve"> actions and </w:t>
      </w:r>
      <w:r w:rsidR="00F77743">
        <w:rPr>
          <w:sz w:val="24"/>
          <w:szCs w:val="24"/>
        </w:rPr>
        <w:t>are</w:t>
      </w:r>
      <w:r w:rsidRPr="00702184">
        <w:rPr>
          <w:sz w:val="24"/>
          <w:szCs w:val="24"/>
        </w:rPr>
        <w:t xml:space="preserve"> willing to be held to account for them. Lack of accountability will also adversely impact on the team’s performance and possibly put others at risk.</w:t>
      </w:r>
    </w:p>
    <w:p w14:paraId="69CCFFD3" w14:textId="5CB4229A" w:rsidR="00702184" w:rsidRPr="00702184" w:rsidRDefault="00702184" w:rsidP="00460300">
      <w:pPr>
        <w:rPr>
          <w:sz w:val="24"/>
          <w:szCs w:val="24"/>
        </w:rPr>
      </w:pPr>
      <w:r w:rsidRPr="00702184">
        <w:rPr>
          <w:sz w:val="24"/>
          <w:szCs w:val="24"/>
        </w:rPr>
        <w:t xml:space="preserve"> </w:t>
      </w:r>
    </w:p>
    <w:p w14:paraId="787F1F3C" w14:textId="77777777" w:rsidR="00702184" w:rsidRPr="00702184" w:rsidRDefault="00702184" w:rsidP="00460300">
      <w:pPr>
        <w:rPr>
          <w:sz w:val="24"/>
          <w:szCs w:val="24"/>
        </w:rPr>
      </w:pPr>
      <w:r w:rsidRPr="00702184">
        <w:rPr>
          <w:sz w:val="24"/>
          <w:szCs w:val="24"/>
        </w:rPr>
        <w:t xml:space="preserve">Results: team members need to focus on team goals, rather than their own goals. This is the reason why the team exists; to achieve the end result or goal. </w:t>
      </w:r>
    </w:p>
    <w:p w14:paraId="3FDE3BFB" w14:textId="77777777" w:rsidR="00702184" w:rsidRPr="00702184" w:rsidRDefault="00702184" w:rsidP="00460300">
      <w:pPr>
        <w:rPr>
          <w:color w:val="FF0000"/>
          <w:sz w:val="24"/>
          <w:szCs w:val="24"/>
        </w:rPr>
      </w:pPr>
    </w:p>
    <w:p w14:paraId="4BAFD756" w14:textId="77777777" w:rsidR="00702184" w:rsidRPr="00702184" w:rsidRDefault="00702184" w:rsidP="00460300">
      <w:pPr>
        <w:rPr>
          <w:sz w:val="24"/>
          <w:szCs w:val="24"/>
        </w:rPr>
      </w:pPr>
      <w:r w:rsidRPr="00702184">
        <w:rPr>
          <w:sz w:val="24"/>
          <w:szCs w:val="24"/>
        </w:rPr>
        <w:t xml:space="preserve">In my opinion, Lencioni’s theory is a modern hierarchy for team building. It is simple, understandable, clear and usable. The model is suitable for every type of team, flexible and not specific to any type of group work. </w:t>
      </w:r>
    </w:p>
    <w:p w14:paraId="33E4DF33" w14:textId="77777777" w:rsidR="00702184" w:rsidRPr="00702184" w:rsidRDefault="00702184" w:rsidP="00460300">
      <w:pPr>
        <w:rPr>
          <w:sz w:val="24"/>
          <w:szCs w:val="24"/>
        </w:rPr>
      </w:pPr>
    </w:p>
    <w:p w14:paraId="6E538303" w14:textId="73B79B9E" w:rsidR="00702184" w:rsidRDefault="00702184" w:rsidP="00460300">
      <w:pPr>
        <w:rPr>
          <w:sz w:val="24"/>
          <w:szCs w:val="24"/>
        </w:rPr>
      </w:pPr>
      <w:r w:rsidRPr="00702184">
        <w:rPr>
          <w:sz w:val="24"/>
          <w:szCs w:val="24"/>
        </w:rPr>
        <w:t>A team needs certain characteristics to maintain and improve team cohesion. They are: a common purpose; mutual trust with an open approach; a willingness to accept, correct and learn from mistakes; diversity and inclusion; interdependence and a sense of belonging; and, consensus decision-making.</w:t>
      </w:r>
    </w:p>
    <w:p w14:paraId="65D9E393" w14:textId="77777777" w:rsidR="009046BA" w:rsidRPr="00702184" w:rsidRDefault="009046BA" w:rsidP="00460300">
      <w:pPr>
        <w:rPr>
          <w:sz w:val="24"/>
          <w:szCs w:val="24"/>
        </w:rPr>
      </w:pPr>
    </w:p>
    <w:p w14:paraId="71169F45" w14:textId="3359D7A3" w:rsidR="00702184" w:rsidRPr="00F0109D" w:rsidRDefault="00702184" w:rsidP="00460300">
      <w:pPr>
        <w:rPr>
          <w:i/>
          <w:iCs/>
          <w:sz w:val="24"/>
          <w:szCs w:val="24"/>
        </w:rPr>
      </w:pPr>
      <w:r w:rsidRPr="00F0109D">
        <w:rPr>
          <w:sz w:val="24"/>
          <w:szCs w:val="24"/>
        </w:rPr>
        <w:t>Common purpos</w:t>
      </w:r>
      <w:r w:rsidR="00F0109D" w:rsidRPr="00F0109D">
        <w:rPr>
          <w:sz w:val="24"/>
          <w:szCs w:val="24"/>
        </w:rPr>
        <w:t>e</w:t>
      </w:r>
      <w:r w:rsidR="00F0109D">
        <w:rPr>
          <w:i/>
          <w:iCs/>
          <w:sz w:val="24"/>
          <w:szCs w:val="24"/>
        </w:rPr>
        <w:t xml:space="preserve">: </w:t>
      </w:r>
      <w:r w:rsidR="00F0109D">
        <w:rPr>
          <w:sz w:val="24"/>
          <w:szCs w:val="24"/>
        </w:rPr>
        <w:t>o</w:t>
      </w:r>
      <w:r w:rsidRPr="00702184">
        <w:rPr>
          <w:sz w:val="24"/>
          <w:szCs w:val="24"/>
        </w:rPr>
        <w:t xml:space="preserve">ne of the common characteristics of good team dynamics is for the members to have a common purpose for being part of the team; that shared purpose is important for good team dynamics as each member’s shared purpose is to achieve the same goal. This dynamic is absent when the </w:t>
      </w:r>
      <w:r w:rsidR="00F0109D">
        <w:rPr>
          <w:sz w:val="24"/>
          <w:szCs w:val="24"/>
        </w:rPr>
        <w:t>‘</w:t>
      </w:r>
      <w:r w:rsidRPr="00702184">
        <w:rPr>
          <w:sz w:val="24"/>
          <w:szCs w:val="24"/>
        </w:rPr>
        <w:t>team</w:t>
      </w:r>
      <w:r w:rsidR="00F0109D">
        <w:rPr>
          <w:sz w:val="24"/>
          <w:szCs w:val="24"/>
        </w:rPr>
        <w:t>’</w:t>
      </w:r>
      <w:r w:rsidRPr="00702184">
        <w:rPr>
          <w:sz w:val="24"/>
          <w:szCs w:val="24"/>
        </w:rPr>
        <w:t xml:space="preserve"> is a number of people grouped together </w:t>
      </w:r>
      <w:r w:rsidRPr="00702184">
        <w:rPr>
          <w:i/>
          <w:iCs/>
          <w:sz w:val="24"/>
          <w:szCs w:val="24"/>
        </w:rPr>
        <w:t>just</w:t>
      </w:r>
      <w:r w:rsidRPr="00702184">
        <w:rPr>
          <w:sz w:val="24"/>
          <w:szCs w:val="24"/>
        </w:rPr>
        <w:t xml:space="preserve"> to perform a particular task. </w:t>
      </w:r>
    </w:p>
    <w:p w14:paraId="56844C2D" w14:textId="77777777" w:rsidR="009046BA" w:rsidRPr="00702184" w:rsidRDefault="009046BA" w:rsidP="00460300">
      <w:pPr>
        <w:rPr>
          <w:sz w:val="24"/>
          <w:szCs w:val="24"/>
        </w:rPr>
      </w:pPr>
    </w:p>
    <w:p w14:paraId="585F40B6" w14:textId="449204AA" w:rsidR="00702184" w:rsidRPr="00F0109D" w:rsidRDefault="00702184" w:rsidP="00460300">
      <w:pPr>
        <w:rPr>
          <w:i/>
          <w:iCs/>
          <w:sz w:val="24"/>
          <w:szCs w:val="24"/>
        </w:rPr>
      </w:pPr>
      <w:r w:rsidRPr="00F0109D">
        <w:rPr>
          <w:sz w:val="24"/>
          <w:szCs w:val="24"/>
          <w:bdr w:val="none" w:sz="0" w:space="0" w:color="auto" w:frame="1"/>
        </w:rPr>
        <w:t>Trust and openness</w:t>
      </w:r>
      <w:r w:rsidR="00F0109D">
        <w:rPr>
          <w:sz w:val="24"/>
          <w:szCs w:val="24"/>
          <w:bdr w:val="none" w:sz="0" w:space="0" w:color="auto" w:frame="1"/>
        </w:rPr>
        <w:t>: t</w:t>
      </w:r>
      <w:r w:rsidRPr="00F0109D">
        <w:rPr>
          <w:sz w:val="24"/>
          <w:szCs w:val="24"/>
        </w:rPr>
        <w:t>hat</w:t>
      </w:r>
      <w:r w:rsidRPr="00702184">
        <w:rPr>
          <w:sz w:val="24"/>
          <w:szCs w:val="24"/>
        </w:rPr>
        <w:t xml:space="preserve"> every team member should trust one another is one of the most important characteristics of good team dynamics because, without trust, nothing can proceed effectively.  It is also important for the team leader to develop their team members’ trust. Team members should be free and open about any ideas and suggestions they think may be helpful to the progress and success of the team; they should not feel embarrassed about sharing their ideas, as openness can lead to better and more creative ideas. </w:t>
      </w:r>
    </w:p>
    <w:p w14:paraId="5942619A" w14:textId="77777777" w:rsidR="00702184" w:rsidRPr="00702184" w:rsidRDefault="00702184" w:rsidP="00460300">
      <w:pPr>
        <w:rPr>
          <w:i/>
          <w:iCs/>
          <w:sz w:val="24"/>
          <w:szCs w:val="24"/>
          <w:bdr w:val="none" w:sz="0" w:space="0" w:color="auto" w:frame="1"/>
        </w:rPr>
      </w:pPr>
    </w:p>
    <w:p w14:paraId="4AEE67D9" w14:textId="28A9321B" w:rsidR="00702184" w:rsidRPr="007F7D82" w:rsidRDefault="00702184" w:rsidP="00460300">
      <w:pPr>
        <w:rPr>
          <w:i/>
          <w:iCs/>
          <w:sz w:val="24"/>
          <w:szCs w:val="24"/>
          <w:bdr w:val="none" w:sz="0" w:space="0" w:color="auto" w:frame="1"/>
        </w:rPr>
      </w:pPr>
      <w:r w:rsidRPr="00F0109D">
        <w:rPr>
          <w:sz w:val="24"/>
          <w:szCs w:val="24"/>
          <w:bdr w:val="none" w:sz="0" w:space="0" w:color="auto" w:frame="1"/>
        </w:rPr>
        <w:t>Willingness to correct mistakes</w:t>
      </w:r>
      <w:r w:rsidR="00F0109D" w:rsidRPr="00F0109D">
        <w:rPr>
          <w:sz w:val="24"/>
          <w:szCs w:val="24"/>
          <w:bdr w:val="none" w:sz="0" w:space="0" w:color="auto" w:frame="1"/>
        </w:rPr>
        <w:t>:</w:t>
      </w:r>
      <w:r w:rsidR="00F0109D">
        <w:rPr>
          <w:sz w:val="24"/>
          <w:szCs w:val="24"/>
          <w:bdr w:val="none" w:sz="0" w:space="0" w:color="auto" w:frame="1"/>
        </w:rPr>
        <w:t xml:space="preserve"> t</w:t>
      </w:r>
      <w:r w:rsidRPr="00702184">
        <w:rPr>
          <w:sz w:val="24"/>
          <w:szCs w:val="24"/>
        </w:rPr>
        <w:t>o achieve success team members should be willing to correct any past mistakes</w:t>
      </w:r>
      <w:r w:rsidR="007F7D82">
        <w:rPr>
          <w:sz w:val="24"/>
          <w:szCs w:val="24"/>
        </w:rPr>
        <w:t>,</w:t>
      </w:r>
      <w:r w:rsidRPr="00702184">
        <w:rPr>
          <w:sz w:val="24"/>
          <w:szCs w:val="24"/>
        </w:rPr>
        <w:t xml:space="preserve"> which contributed to failure on that occasion, by evaluating their weaknesses with a view to avoiding similar failure in the future.</w:t>
      </w:r>
      <w:r w:rsidR="007F7D82">
        <w:rPr>
          <w:i/>
          <w:iCs/>
          <w:sz w:val="24"/>
          <w:szCs w:val="24"/>
          <w:bdr w:val="none" w:sz="0" w:space="0" w:color="auto" w:frame="1"/>
        </w:rPr>
        <w:t xml:space="preserve"> </w:t>
      </w:r>
      <w:r w:rsidRPr="00702184">
        <w:rPr>
          <w:sz w:val="24"/>
          <w:szCs w:val="24"/>
        </w:rPr>
        <w:t>Team success comes mostly from those who are willing to learn from past mistakes and adapt their methods of working based on the experience of those past mistakes.</w:t>
      </w:r>
    </w:p>
    <w:p w14:paraId="3712BAD6" w14:textId="77777777" w:rsidR="00702184" w:rsidRPr="00702184" w:rsidRDefault="00702184" w:rsidP="00460300">
      <w:pPr>
        <w:rPr>
          <w:i/>
          <w:iCs/>
          <w:sz w:val="24"/>
          <w:szCs w:val="24"/>
          <w:bdr w:val="none" w:sz="0" w:space="0" w:color="auto" w:frame="1"/>
        </w:rPr>
      </w:pPr>
    </w:p>
    <w:p w14:paraId="30E89536" w14:textId="28DB1004" w:rsidR="00702184" w:rsidRPr="001E67F4" w:rsidRDefault="00702184" w:rsidP="00460300">
      <w:pPr>
        <w:rPr>
          <w:i/>
          <w:iCs/>
          <w:sz w:val="24"/>
          <w:szCs w:val="24"/>
          <w:bdr w:val="none" w:sz="0" w:space="0" w:color="auto" w:frame="1"/>
        </w:rPr>
      </w:pPr>
      <w:r w:rsidRPr="007F7D82">
        <w:rPr>
          <w:sz w:val="24"/>
          <w:szCs w:val="24"/>
          <w:bdr w:val="none" w:sz="0" w:space="0" w:color="auto" w:frame="1"/>
        </w:rPr>
        <w:t>Diversity and inclusion</w:t>
      </w:r>
      <w:r w:rsidR="007F7D82">
        <w:rPr>
          <w:sz w:val="24"/>
          <w:szCs w:val="24"/>
          <w:bdr w:val="none" w:sz="0" w:space="0" w:color="auto" w:frame="1"/>
        </w:rPr>
        <w:t>: g</w:t>
      </w:r>
      <w:r w:rsidRPr="007F7D82">
        <w:rPr>
          <w:sz w:val="24"/>
          <w:szCs w:val="24"/>
        </w:rPr>
        <w:t>enerally</w:t>
      </w:r>
      <w:r w:rsidRPr="00702184">
        <w:rPr>
          <w:sz w:val="24"/>
          <w:szCs w:val="24"/>
        </w:rPr>
        <w:t>, diversity in a team can lead to varied and more creative ideas in collective thinking. Diversity can relate to many factors including gender, age, ethnicity, and sexual identity.</w:t>
      </w:r>
      <w:r w:rsidR="001E67F4">
        <w:rPr>
          <w:i/>
          <w:iCs/>
          <w:sz w:val="24"/>
          <w:szCs w:val="24"/>
          <w:bdr w:val="none" w:sz="0" w:space="0" w:color="auto" w:frame="1"/>
        </w:rPr>
        <w:t xml:space="preserve"> </w:t>
      </w:r>
      <w:r w:rsidRPr="00702184">
        <w:rPr>
          <w:sz w:val="24"/>
          <w:szCs w:val="24"/>
        </w:rPr>
        <w:t>Diversity within a team will produce diversity in its ideas, which, though not necessarily the easiest, might prove to be the best ideas for the team.</w:t>
      </w:r>
      <w:r w:rsidR="001E67F4">
        <w:rPr>
          <w:i/>
          <w:iCs/>
          <w:sz w:val="24"/>
          <w:szCs w:val="24"/>
          <w:bdr w:val="none" w:sz="0" w:space="0" w:color="auto" w:frame="1"/>
        </w:rPr>
        <w:t xml:space="preserve"> </w:t>
      </w:r>
      <w:r w:rsidRPr="00702184">
        <w:rPr>
          <w:sz w:val="24"/>
          <w:szCs w:val="24"/>
        </w:rPr>
        <w:t>Every member of a team should be encouraged to participate in any decisions and discussions. A team leader should show appreciation for such efforts and involvement of team members to continue to motivate them. </w:t>
      </w:r>
    </w:p>
    <w:p w14:paraId="65B0F981" w14:textId="77777777" w:rsidR="00702184" w:rsidRPr="00702184" w:rsidRDefault="00702184" w:rsidP="00460300">
      <w:pPr>
        <w:rPr>
          <w:sz w:val="24"/>
          <w:szCs w:val="24"/>
        </w:rPr>
      </w:pPr>
    </w:p>
    <w:p w14:paraId="1F58EF7B" w14:textId="68BA3146" w:rsidR="00702184" w:rsidRPr="001E67F4" w:rsidRDefault="00702184" w:rsidP="00460300">
      <w:pPr>
        <w:rPr>
          <w:i/>
          <w:iCs/>
          <w:sz w:val="24"/>
          <w:szCs w:val="24"/>
        </w:rPr>
      </w:pPr>
      <w:r w:rsidRPr="001E67F4">
        <w:rPr>
          <w:sz w:val="24"/>
          <w:szCs w:val="24"/>
          <w:bdr w:val="none" w:sz="0" w:space="0" w:color="auto" w:frame="1"/>
        </w:rPr>
        <w:t>Interdependence and sense of belonging</w:t>
      </w:r>
      <w:r w:rsidR="001E67F4" w:rsidRPr="001E67F4">
        <w:rPr>
          <w:sz w:val="24"/>
          <w:szCs w:val="24"/>
        </w:rPr>
        <w:t>:</w:t>
      </w:r>
      <w:r w:rsidR="001E67F4">
        <w:rPr>
          <w:sz w:val="24"/>
          <w:szCs w:val="24"/>
        </w:rPr>
        <w:t xml:space="preserve"> t</w:t>
      </w:r>
      <w:r w:rsidRPr="001E67F4">
        <w:rPr>
          <w:sz w:val="24"/>
          <w:szCs w:val="24"/>
        </w:rPr>
        <w:t>eam</w:t>
      </w:r>
      <w:r w:rsidRPr="00702184">
        <w:rPr>
          <w:sz w:val="24"/>
          <w:szCs w:val="24"/>
        </w:rPr>
        <w:t xml:space="preserve"> leaders are responsible for giving support to their team members in interdependence, to build on their sense of belonging through all of the stages of forming, storming, norming, and performing (Tuckman’s model). Each team member must know that they are a part of the team, </w:t>
      </w:r>
      <w:r w:rsidRPr="00A24A5C">
        <w:rPr>
          <w:i/>
          <w:iCs/>
          <w:sz w:val="24"/>
          <w:szCs w:val="24"/>
        </w:rPr>
        <w:t>its</w:t>
      </w:r>
      <w:r w:rsidRPr="00702184">
        <w:rPr>
          <w:sz w:val="24"/>
          <w:szCs w:val="24"/>
        </w:rPr>
        <w:t xml:space="preserve"> importance and of </w:t>
      </w:r>
      <w:r w:rsidRPr="00A24A5C">
        <w:rPr>
          <w:i/>
          <w:iCs/>
          <w:sz w:val="24"/>
          <w:szCs w:val="24"/>
        </w:rPr>
        <w:t>their</w:t>
      </w:r>
      <w:r w:rsidRPr="00702184">
        <w:rPr>
          <w:sz w:val="24"/>
          <w:szCs w:val="24"/>
        </w:rPr>
        <w:t xml:space="preserve"> importance within it.  All team members should work with sincerity and value their importance and responsibility towards the team. Even if a new team is created, the team leader must make members feel they are an important part of the team and encourage them to do work with full cooperation. </w:t>
      </w:r>
    </w:p>
    <w:p w14:paraId="31E7F23D" w14:textId="77777777" w:rsidR="00702184" w:rsidRDefault="00702184" w:rsidP="00460300">
      <w:pPr>
        <w:rPr>
          <w:sz w:val="24"/>
          <w:szCs w:val="24"/>
        </w:rPr>
      </w:pPr>
      <w:r w:rsidRPr="00702184">
        <w:rPr>
          <w:sz w:val="24"/>
          <w:szCs w:val="24"/>
        </w:rPr>
        <w:t xml:space="preserve">Team members must focus on achieving the team’s purpose by doing their best to contribute and not to keep account of </w:t>
      </w:r>
      <w:r w:rsidRPr="00702184">
        <w:rPr>
          <w:i/>
          <w:iCs/>
          <w:sz w:val="24"/>
          <w:szCs w:val="24"/>
        </w:rPr>
        <w:t>their</w:t>
      </w:r>
      <w:r w:rsidRPr="00702184">
        <w:rPr>
          <w:sz w:val="24"/>
          <w:szCs w:val="24"/>
        </w:rPr>
        <w:t xml:space="preserve"> contribution compared with others. </w:t>
      </w:r>
    </w:p>
    <w:p w14:paraId="2A44DC9D" w14:textId="77777777" w:rsidR="00460300" w:rsidRPr="00702184" w:rsidRDefault="00460300" w:rsidP="00460300">
      <w:pPr>
        <w:rPr>
          <w:sz w:val="24"/>
          <w:szCs w:val="24"/>
        </w:rPr>
      </w:pPr>
    </w:p>
    <w:p w14:paraId="417624C8" w14:textId="20C7A26A" w:rsidR="00702184" w:rsidRPr="001E67F4" w:rsidRDefault="00702184" w:rsidP="00460300">
      <w:pPr>
        <w:rPr>
          <w:i/>
          <w:iCs/>
          <w:sz w:val="24"/>
          <w:szCs w:val="24"/>
        </w:rPr>
      </w:pPr>
      <w:r w:rsidRPr="001E67F4">
        <w:rPr>
          <w:sz w:val="24"/>
          <w:szCs w:val="24"/>
          <w:bdr w:val="none" w:sz="0" w:space="0" w:color="auto" w:frame="1"/>
        </w:rPr>
        <w:t>Consensus decision making</w:t>
      </w:r>
      <w:r w:rsidR="001E67F4">
        <w:rPr>
          <w:sz w:val="24"/>
          <w:szCs w:val="24"/>
          <w:bdr w:val="none" w:sz="0" w:space="0" w:color="auto" w:frame="1"/>
        </w:rPr>
        <w:t>: a</w:t>
      </w:r>
      <w:r w:rsidRPr="001E67F4">
        <w:rPr>
          <w:sz w:val="24"/>
          <w:szCs w:val="24"/>
        </w:rPr>
        <w:t>ny</w:t>
      </w:r>
      <w:r w:rsidRPr="00702184">
        <w:rPr>
          <w:sz w:val="24"/>
          <w:szCs w:val="24"/>
        </w:rPr>
        <w:t xml:space="preserve"> decision-making meeting should explain its purpose and expected outcome. All members should be present at such a meeting and participation from everyone encouraged. Care must be taken by the team leader to avoid a few strong personalities dominating the decision-making process. </w:t>
      </w:r>
    </w:p>
    <w:p w14:paraId="6C6DD69C" w14:textId="77777777" w:rsidR="00460300" w:rsidRPr="00702184" w:rsidRDefault="00460300" w:rsidP="00460300">
      <w:pPr>
        <w:rPr>
          <w:sz w:val="24"/>
          <w:szCs w:val="24"/>
        </w:rPr>
      </w:pPr>
    </w:p>
    <w:p w14:paraId="03E648D7" w14:textId="3C0CB688" w:rsidR="00702184" w:rsidRDefault="00702184" w:rsidP="00460300">
      <w:pPr>
        <w:rPr>
          <w:sz w:val="24"/>
          <w:szCs w:val="24"/>
        </w:rPr>
      </w:pPr>
      <w:r w:rsidRPr="001E67F4">
        <w:rPr>
          <w:sz w:val="24"/>
          <w:szCs w:val="24"/>
          <w:bdr w:val="none" w:sz="0" w:space="0" w:color="auto" w:frame="1"/>
        </w:rPr>
        <w:t>Participative leadership</w:t>
      </w:r>
      <w:r w:rsidR="001E67F4">
        <w:rPr>
          <w:sz w:val="24"/>
          <w:szCs w:val="24"/>
          <w:bdr w:val="none" w:sz="0" w:space="0" w:color="auto" w:frame="1"/>
        </w:rPr>
        <w:t>: a</w:t>
      </w:r>
      <w:r w:rsidRPr="00702184">
        <w:rPr>
          <w:sz w:val="24"/>
          <w:szCs w:val="24"/>
        </w:rPr>
        <w:t>lthough participative leadership can be valuable, participative team leaders must take care not to unduly interfere with the work of their members.  They must let them work with confidence and not control their team, but just give necessary information, guidance, and resources to the team allowing it to work autonomously. Good participative leaders recognise the difference between leadership and the simple exercise of power: the latter will impede the creativity of team members; they will lack confidence and a sense of fear will discourage them from contributing effectively to the team’s work.</w:t>
      </w:r>
    </w:p>
    <w:p w14:paraId="6E0A9702" w14:textId="77777777" w:rsidR="009046BA" w:rsidRPr="00702184" w:rsidRDefault="009046BA" w:rsidP="00460300">
      <w:pPr>
        <w:rPr>
          <w:sz w:val="24"/>
          <w:szCs w:val="24"/>
        </w:rPr>
      </w:pPr>
    </w:p>
    <w:p w14:paraId="34850EF0" w14:textId="1674D29F" w:rsidR="00702184" w:rsidRPr="00702184" w:rsidRDefault="00702184" w:rsidP="00460300">
      <w:pPr>
        <w:rPr>
          <w:rStyle w:val="apple-converted-space"/>
          <w:sz w:val="24"/>
          <w:szCs w:val="24"/>
        </w:rPr>
      </w:pPr>
      <w:r w:rsidRPr="00702184">
        <w:rPr>
          <w:sz w:val="24"/>
          <w:szCs w:val="24"/>
        </w:rPr>
        <w:t>In the modern world of political correctness, there are often occasions within the police force when</w:t>
      </w:r>
      <w:r w:rsidR="00A24A5C">
        <w:rPr>
          <w:sz w:val="24"/>
          <w:szCs w:val="24"/>
        </w:rPr>
        <w:t>,</w:t>
      </w:r>
      <w:r w:rsidRPr="00702184">
        <w:rPr>
          <w:sz w:val="24"/>
          <w:szCs w:val="24"/>
        </w:rPr>
        <w:t xml:space="preserve"> what might be innocent banter is misunderstood, deliberately or otherwise, and taken as being offensive. Such events can be seriously damaging to group dynamics, even to the extent of officers being disciplined. This situation has given rise to cultural norms within police forces under which any remark, however innocent, which can have some potentially prejudicial interpretation is seriously frowned upon, if not completely prohibited.  </w:t>
      </w:r>
    </w:p>
    <w:p w14:paraId="6F9AD4D1" w14:textId="77777777" w:rsidR="00702184" w:rsidRPr="00702184" w:rsidRDefault="00702184" w:rsidP="00460300">
      <w:pPr>
        <w:rPr>
          <w:rStyle w:val="apple-converted-space"/>
          <w:b/>
          <w:sz w:val="24"/>
          <w:szCs w:val="24"/>
        </w:rPr>
      </w:pPr>
      <w:r w:rsidRPr="00702184">
        <w:rPr>
          <w:rStyle w:val="apple-converted-space"/>
          <w:b/>
          <w:sz w:val="24"/>
          <w:szCs w:val="24"/>
        </w:rPr>
        <w:br w:type="page"/>
      </w:r>
    </w:p>
    <w:p w14:paraId="47D6B5B1" w14:textId="77777777" w:rsidR="009046BA" w:rsidRDefault="00702184" w:rsidP="00460300">
      <w:pPr>
        <w:pStyle w:val="NormalWeb"/>
        <w:spacing w:before="0" w:beforeAutospacing="0" w:after="0" w:afterAutospacing="0" w:line="0" w:lineRule="atLeast"/>
        <w:rPr>
          <w:rStyle w:val="apple-converted-space"/>
          <w:rFonts w:ascii="Arial" w:hAnsi="Arial" w:cs="Arial"/>
          <w:bCs/>
        </w:rPr>
      </w:pPr>
      <w:r w:rsidRPr="00702184">
        <w:rPr>
          <w:rStyle w:val="apple-converted-space"/>
          <w:rFonts w:ascii="Arial" w:hAnsi="Arial" w:cs="Arial"/>
          <w:bCs/>
        </w:rPr>
        <w:t>I shall now consider how inter-personal conflict can occur within a team and affect individual and team performance.</w:t>
      </w:r>
    </w:p>
    <w:p w14:paraId="21E348A5" w14:textId="27501F8A" w:rsidR="00702184" w:rsidRPr="00702184" w:rsidRDefault="00702184" w:rsidP="00460300">
      <w:pPr>
        <w:pStyle w:val="NormalWeb"/>
        <w:spacing w:before="0" w:beforeAutospacing="0" w:after="0" w:afterAutospacing="0" w:line="0" w:lineRule="atLeast"/>
        <w:rPr>
          <w:rStyle w:val="apple-converted-space"/>
          <w:rFonts w:ascii="Arial" w:hAnsi="Arial" w:cs="Arial"/>
          <w:bCs/>
        </w:rPr>
      </w:pPr>
      <w:r w:rsidRPr="00702184">
        <w:rPr>
          <w:rStyle w:val="apple-converted-space"/>
          <w:rFonts w:ascii="Arial" w:hAnsi="Arial" w:cs="Arial"/>
          <w:bCs/>
        </w:rPr>
        <w:t xml:space="preserve"> </w:t>
      </w:r>
    </w:p>
    <w:p w14:paraId="27669904" w14:textId="2DF34644" w:rsidR="00702184" w:rsidRDefault="00702184" w:rsidP="00460300">
      <w:pPr>
        <w:pStyle w:val="NormalWeb"/>
        <w:spacing w:before="0" w:beforeAutospacing="0" w:after="0" w:afterAutospacing="0" w:line="0" w:lineRule="atLeast"/>
        <w:rPr>
          <w:rFonts w:ascii="Arial" w:hAnsi="Arial" w:cs="Arial"/>
          <w:color w:val="404040"/>
        </w:rPr>
      </w:pPr>
      <w:r w:rsidRPr="00F66ED3">
        <w:rPr>
          <w:rStyle w:val="apple-converted-space"/>
          <w:rFonts w:ascii="Arial" w:hAnsi="Arial" w:cs="Arial"/>
        </w:rPr>
        <w:t>Inter-personal conflict is</w:t>
      </w:r>
      <w:r w:rsidRPr="00702184">
        <w:rPr>
          <w:rStyle w:val="apple-converted-space"/>
          <w:rFonts w:ascii="Arial" w:hAnsi="Arial" w:cs="Arial"/>
        </w:rPr>
        <w:t xml:space="preserve"> conflict that occurs between two o</w:t>
      </w:r>
      <w:r w:rsidR="00A24A5C">
        <w:rPr>
          <w:rStyle w:val="apple-converted-space"/>
          <w:rFonts w:ascii="Arial" w:hAnsi="Arial" w:cs="Arial"/>
        </w:rPr>
        <w:t>r</w:t>
      </w:r>
      <w:r w:rsidRPr="00702184">
        <w:rPr>
          <w:rStyle w:val="apple-converted-space"/>
          <w:rFonts w:ascii="Arial" w:hAnsi="Arial" w:cs="Arial"/>
        </w:rPr>
        <w:t xml:space="preserve"> more people. </w:t>
      </w:r>
      <w:r w:rsidRPr="00702184">
        <w:rPr>
          <w:rFonts w:ascii="Arial" w:hAnsi="Arial" w:cs="Arial"/>
          <w:color w:val="404040"/>
        </w:rPr>
        <w:t>People making up a team will have different characters and personalities and the nature of various teams in a place of work will also be different, as will the environment in which they work.  All these factors will affect a team’s dynamics, as will the team members’ working relationships with each other and their lev</w:t>
      </w:r>
      <w:r w:rsidR="00F66ED3">
        <w:rPr>
          <w:rFonts w:ascii="Arial" w:hAnsi="Arial" w:cs="Arial"/>
          <w:color w:val="404040"/>
        </w:rPr>
        <w:t xml:space="preserve">el of understanding of the work (Grimsley, 2015). </w:t>
      </w:r>
    </w:p>
    <w:p w14:paraId="2608F556" w14:textId="77777777" w:rsidR="00460300" w:rsidRPr="00702184" w:rsidRDefault="00460300" w:rsidP="00460300">
      <w:pPr>
        <w:pStyle w:val="NormalWeb"/>
        <w:spacing w:before="0" w:beforeAutospacing="0" w:after="0" w:afterAutospacing="0" w:line="0" w:lineRule="atLeast"/>
        <w:rPr>
          <w:rFonts w:ascii="Arial" w:hAnsi="Arial" w:cs="Arial"/>
          <w:color w:val="404040"/>
        </w:rPr>
      </w:pPr>
    </w:p>
    <w:p w14:paraId="40B8B7A3" w14:textId="68DB625C" w:rsidR="00702184" w:rsidRDefault="00702184" w:rsidP="00460300">
      <w:pPr>
        <w:pStyle w:val="NormalWeb"/>
        <w:spacing w:before="0" w:beforeAutospacing="0" w:after="0" w:afterAutospacing="0" w:line="0" w:lineRule="atLeast"/>
        <w:rPr>
          <w:rFonts w:ascii="Arial" w:hAnsi="Arial" w:cs="Arial"/>
          <w:color w:val="404040"/>
        </w:rPr>
      </w:pPr>
      <w:r w:rsidRPr="00702184">
        <w:rPr>
          <w:rFonts w:ascii="Arial" w:hAnsi="Arial" w:cs="Arial"/>
          <w:color w:val="404040"/>
        </w:rPr>
        <w:t>The better understanding team members have of one another, then the stronger will be the effect of the team dynamics in that group.</w:t>
      </w:r>
      <w:r w:rsidRPr="00702184">
        <w:rPr>
          <w:rStyle w:val="apple-converted-space"/>
          <w:rFonts w:ascii="Arial" w:hAnsi="Arial" w:cs="Arial"/>
          <w:color w:val="404040"/>
        </w:rPr>
        <w:t> However, i</w:t>
      </w:r>
      <w:r w:rsidRPr="00702184">
        <w:rPr>
          <w:rFonts w:ascii="Arial" w:hAnsi="Arial" w:cs="Arial"/>
          <w:color w:val="404040"/>
        </w:rPr>
        <w:t xml:space="preserve">t is important to note that team dynamics can be good </w:t>
      </w:r>
      <w:r w:rsidRPr="00702184">
        <w:rPr>
          <w:rFonts w:ascii="Arial" w:hAnsi="Arial" w:cs="Arial"/>
          <w:i/>
          <w:iCs/>
          <w:color w:val="404040"/>
        </w:rPr>
        <w:t>or</w:t>
      </w:r>
      <w:r w:rsidRPr="00702184">
        <w:rPr>
          <w:rFonts w:ascii="Arial" w:hAnsi="Arial" w:cs="Arial"/>
          <w:color w:val="404040"/>
        </w:rPr>
        <w:t xml:space="preserve"> bad. If the performance of each team member is good and each takes part fully, the outcome of their work will be good and will contribute to good team dynamics.</w:t>
      </w:r>
      <w:r w:rsidRPr="00702184">
        <w:rPr>
          <w:rStyle w:val="apple-converted-space"/>
          <w:rFonts w:ascii="Arial" w:hAnsi="Arial" w:cs="Arial"/>
          <w:color w:val="404040"/>
        </w:rPr>
        <w:t> </w:t>
      </w:r>
      <w:r w:rsidRPr="00702184">
        <w:rPr>
          <w:rFonts w:ascii="Arial" w:hAnsi="Arial" w:cs="Arial"/>
          <w:color w:val="404040"/>
        </w:rPr>
        <w:t>Conversely, if there is conflict within the team members</w:t>
      </w:r>
      <w:r w:rsidR="00A24A5C">
        <w:rPr>
          <w:rFonts w:ascii="Arial" w:hAnsi="Arial" w:cs="Arial"/>
          <w:color w:val="404040"/>
        </w:rPr>
        <w:t>,</w:t>
      </w:r>
      <w:r w:rsidRPr="00702184">
        <w:rPr>
          <w:rFonts w:ascii="Arial" w:hAnsi="Arial" w:cs="Arial"/>
          <w:color w:val="404040"/>
        </w:rPr>
        <w:t xml:space="preserve"> the results will be bad and adversely affect the team’s dynamics. </w:t>
      </w:r>
    </w:p>
    <w:p w14:paraId="47FD466E" w14:textId="77777777" w:rsidR="009046BA" w:rsidRPr="00702184" w:rsidRDefault="009046BA" w:rsidP="00460300">
      <w:pPr>
        <w:pStyle w:val="NormalWeb"/>
        <w:spacing w:before="0" w:beforeAutospacing="0" w:after="0" w:afterAutospacing="0" w:line="0" w:lineRule="atLeast"/>
        <w:rPr>
          <w:rFonts w:ascii="Arial" w:hAnsi="Arial" w:cs="Arial"/>
          <w:color w:val="404040"/>
        </w:rPr>
      </w:pPr>
    </w:p>
    <w:p w14:paraId="0969C86D" w14:textId="77777777" w:rsidR="00702184" w:rsidRDefault="00702184" w:rsidP="00460300">
      <w:pPr>
        <w:rPr>
          <w:sz w:val="24"/>
          <w:szCs w:val="24"/>
        </w:rPr>
      </w:pPr>
      <w:r w:rsidRPr="00702184">
        <w:rPr>
          <w:sz w:val="24"/>
          <w:szCs w:val="24"/>
        </w:rPr>
        <w:t xml:space="preserve">The strategies to improve team cohesion are: knowing your team; defining roles and responsibilities; addressing problems promptly; breaking down barriers; and, focussing on communication. </w:t>
      </w:r>
    </w:p>
    <w:p w14:paraId="3A3AB9C4" w14:textId="77777777" w:rsidR="00460300" w:rsidRPr="00702184" w:rsidRDefault="00460300" w:rsidP="00460300">
      <w:pPr>
        <w:rPr>
          <w:sz w:val="24"/>
          <w:szCs w:val="24"/>
        </w:rPr>
      </w:pPr>
    </w:p>
    <w:p w14:paraId="79F56892" w14:textId="5A83C0E0" w:rsidR="00702184" w:rsidRDefault="00702184" w:rsidP="00460300">
      <w:pPr>
        <w:rPr>
          <w:sz w:val="24"/>
          <w:szCs w:val="24"/>
        </w:rPr>
      </w:pPr>
      <w:r w:rsidRPr="00702184">
        <w:rPr>
          <w:sz w:val="24"/>
          <w:szCs w:val="24"/>
        </w:rPr>
        <w:t>Since it is a team leader’s responsibility to run the team, it must be their responsibility to get to know it: by knowing the phase at which a group has developed its leader can identify any positive and negative roles and understand how they can affect team performance.</w:t>
      </w:r>
    </w:p>
    <w:p w14:paraId="0B8B4631" w14:textId="77777777" w:rsidR="009046BA" w:rsidRPr="00702184" w:rsidRDefault="009046BA" w:rsidP="00460300">
      <w:pPr>
        <w:rPr>
          <w:sz w:val="24"/>
          <w:szCs w:val="24"/>
        </w:rPr>
      </w:pPr>
    </w:p>
    <w:p w14:paraId="56B9971C" w14:textId="43596473" w:rsidR="00702184" w:rsidRPr="00702184" w:rsidRDefault="00702184" w:rsidP="00460300">
      <w:pPr>
        <w:rPr>
          <w:sz w:val="24"/>
          <w:szCs w:val="24"/>
        </w:rPr>
      </w:pPr>
      <w:r w:rsidRPr="00702184">
        <w:rPr>
          <w:sz w:val="24"/>
          <w:szCs w:val="24"/>
        </w:rPr>
        <w:t>The team leader should provide feedback on every team member so if anyone’s behaviour is affecting teamwork</w:t>
      </w:r>
      <w:r w:rsidR="00A24A5C">
        <w:rPr>
          <w:sz w:val="24"/>
          <w:szCs w:val="24"/>
        </w:rPr>
        <w:t>,</w:t>
      </w:r>
      <w:r w:rsidRPr="00702184">
        <w:rPr>
          <w:sz w:val="24"/>
          <w:szCs w:val="24"/>
        </w:rPr>
        <w:t xml:space="preserve"> it can be identified and addressed promptly. </w:t>
      </w:r>
    </w:p>
    <w:p w14:paraId="28E6E092" w14:textId="77777777" w:rsidR="00702184" w:rsidRPr="00702184" w:rsidRDefault="00702184" w:rsidP="00460300">
      <w:pPr>
        <w:rPr>
          <w:sz w:val="24"/>
          <w:szCs w:val="24"/>
        </w:rPr>
      </w:pPr>
      <w:r w:rsidRPr="00702184">
        <w:rPr>
          <w:sz w:val="24"/>
          <w:szCs w:val="24"/>
        </w:rPr>
        <w:t>The relevant member should be guided and encouraged on how they can adapt their behaviour when necessary.</w:t>
      </w:r>
    </w:p>
    <w:p w14:paraId="3C41FAE2" w14:textId="77777777" w:rsidR="00702184" w:rsidRPr="00702184" w:rsidRDefault="00702184" w:rsidP="00460300">
      <w:pPr>
        <w:rPr>
          <w:i/>
          <w:iCs/>
          <w:sz w:val="24"/>
          <w:szCs w:val="24"/>
        </w:rPr>
      </w:pPr>
    </w:p>
    <w:p w14:paraId="4A4292A2" w14:textId="3A7EA820" w:rsidR="00702184" w:rsidRDefault="00702184" w:rsidP="00460300">
      <w:pPr>
        <w:rPr>
          <w:sz w:val="24"/>
          <w:szCs w:val="24"/>
        </w:rPr>
      </w:pPr>
      <w:r w:rsidRPr="00702184">
        <w:rPr>
          <w:sz w:val="24"/>
          <w:szCs w:val="24"/>
        </w:rPr>
        <w:t xml:space="preserve">Whilst a team is developing, the leader should set out in writing its mission and objective and the role and responsibilities of the team members; this </w:t>
      </w:r>
      <w:r w:rsidR="008F36DD">
        <w:rPr>
          <w:sz w:val="24"/>
          <w:szCs w:val="24"/>
        </w:rPr>
        <w:t>‘</w:t>
      </w:r>
      <w:r w:rsidRPr="00702184">
        <w:rPr>
          <w:sz w:val="24"/>
          <w:szCs w:val="24"/>
        </w:rPr>
        <w:t>statement</w:t>
      </w:r>
      <w:r w:rsidR="008F36DD">
        <w:rPr>
          <w:sz w:val="24"/>
          <w:szCs w:val="24"/>
        </w:rPr>
        <w:t>’</w:t>
      </w:r>
      <w:r w:rsidRPr="00702184">
        <w:rPr>
          <w:sz w:val="24"/>
          <w:szCs w:val="24"/>
        </w:rPr>
        <w:t xml:space="preserve"> should be referred to when necessary.</w:t>
      </w:r>
    </w:p>
    <w:p w14:paraId="090EFEB3" w14:textId="77777777" w:rsidR="009046BA" w:rsidRPr="00702184" w:rsidRDefault="009046BA" w:rsidP="00460300">
      <w:pPr>
        <w:rPr>
          <w:sz w:val="24"/>
          <w:szCs w:val="24"/>
        </w:rPr>
      </w:pPr>
    </w:p>
    <w:p w14:paraId="77002538" w14:textId="77777777" w:rsidR="00702184" w:rsidRPr="00702184" w:rsidRDefault="00702184" w:rsidP="00460300">
      <w:pPr>
        <w:rPr>
          <w:sz w:val="24"/>
          <w:szCs w:val="24"/>
        </w:rPr>
      </w:pPr>
      <w:r w:rsidRPr="00702184">
        <w:rPr>
          <w:sz w:val="24"/>
          <w:szCs w:val="24"/>
        </w:rPr>
        <w:t>Therefore, roles and responsibilities should be defined for each member of the team.</w:t>
      </w:r>
    </w:p>
    <w:p w14:paraId="5BA0C369" w14:textId="53DEDE2A" w:rsidR="00702184" w:rsidRDefault="00702184" w:rsidP="00460300">
      <w:pPr>
        <w:rPr>
          <w:sz w:val="24"/>
          <w:szCs w:val="24"/>
        </w:rPr>
      </w:pPr>
      <w:r w:rsidRPr="00702184">
        <w:rPr>
          <w:sz w:val="24"/>
          <w:szCs w:val="24"/>
        </w:rPr>
        <w:t>Using team-building exercises to let team members get to know each other better are helpful, especially when a new member joins a team.</w:t>
      </w:r>
    </w:p>
    <w:p w14:paraId="07E77450" w14:textId="77777777" w:rsidR="009046BA" w:rsidRPr="00702184" w:rsidRDefault="009046BA" w:rsidP="00460300">
      <w:pPr>
        <w:rPr>
          <w:sz w:val="24"/>
          <w:szCs w:val="24"/>
        </w:rPr>
      </w:pPr>
    </w:p>
    <w:p w14:paraId="3F94786D" w14:textId="4F1D477A" w:rsidR="009046BA" w:rsidRDefault="00702184" w:rsidP="00460300">
      <w:pPr>
        <w:rPr>
          <w:sz w:val="24"/>
          <w:szCs w:val="24"/>
        </w:rPr>
      </w:pPr>
      <w:r w:rsidRPr="00702184">
        <w:rPr>
          <w:sz w:val="24"/>
          <w:szCs w:val="24"/>
        </w:rPr>
        <w:t>As a result, team members can be encouraged to speak frankly to each other creating a relaxed environment in which they can discuss their ideas and opinions</w:t>
      </w:r>
      <w:r w:rsidR="008F36DD">
        <w:rPr>
          <w:sz w:val="24"/>
          <w:szCs w:val="24"/>
        </w:rPr>
        <w:t>,</w:t>
      </w:r>
      <w:r w:rsidRPr="00702184">
        <w:rPr>
          <w:sz w:val="24"/>
          <w:szCs w:val="24"/>
        </w:rPr>
        <w:t xml:space="preserve"> leading to improved team dynamics.</w:t>
      </w:r>
    </w:p>
    <w:p w14:paraId="41758CE7" w14:textId="5565DB22" w:rsidR="00702184" w:rsidRPr="00702184" w:rsidRDefault="00702184" w:rsidP="00460300">
      <w:pPr>
        <w:rPr>
          <w:sz w:val="24"/>
          <w:szCs w:val="24"/>
        </w:rPr>
      </w:pPr>
      <w:r w:rsidRPr="00702184">
        <w:rPr>
          <w:sz w:val="24"/>
          <w:szCs w:val="24"/>
        </w:rPr>
        <w:t>  </w:t>
      </w:r>
    </w:p>
    <w:p w14:paraId="55AB5A20" w14:textId="77777777" w:rsidR="00702184" w:rsidRPr="00702184" w:rsidRDefault="00702184" w:rsidP="00460300">
      <w:pPr>
        <w:rPr>
          <w:sz w:val="24"/>
          <w:szCs w:val="24"/>
        </w:rPr>
      </w:pPr>
      <w:r w:rsidRPr="00702184">
        <w:rPr>
          <w:sz w:val="24"/>
          <w:szCs w:val="24"/>
        </w:rPr>
        <w:t>A team leader should encourage the use of all methods of communication, including email, meetings, shared documents, WhatsApp groups etc.; open communication can lead to good team dynamics. </w:t>
      </w:r>
    </w:p>
    <w:p w14:paraId="29AD6028" w14:textId="77777777" w:rsidR="00460300" w:rsidRDefault="00460300" w:rsidP="00460300">
      <w:pPr>
        <w:rPr>
          <w:sz w:val="24"/>
          <w:szCs w:val="24"/>
        </w:rPr>
      </w:pPr>
    </w:p>
    <w:p w14:paraId="7B4EB2E6" w14:textId="77777777" w:rsidR="00702184" w:rsidRPr="00702184" w:rsidRDefault="00702184" w:rsidP="00460300">
      <w:pPr>
        <w:rPr>
          <w:sz w:val="24"/>
          <w:szCs w:val="24"/>
        </w:rPr>
      </w:pPr>
      <w:r w:rsidRPr="00702184">
        <w:rPr>
          <w:sz w:val="24"/>
          <w:szCs w:val="24"/>
        </w:rPr>
        <w:t>Team dynamics within the police service can have an effect on constables’ compliance with required professional standards.</w:t>
      </w:r>
    </w:p>
    <w:p w14:paraId="15320FA1" w14:textId="3DDCB59B" w:rsidR="00702184" w:rsidRDefault="00702184" w:rsidP="00460300">
      <w:pPr>
        <w:rPr>
          <w:sz w:val="24"/>
          <w:szCs w:val="24"/>
        </w:rPr>
      </w:pPr>
      <w:r w:rsidRPr="00702184">
        <w:rPr>
          <w:sz w:val="24"/>
          <w:szCs w:val="24"/>
        </w:rPr>
        <w:t>Constables have to maintain the highest professional standards, by carrying out their duties in a legal, balanced, proportionate and justifiable way, upholding the law and achieving the best outcomes in a wide range of circumstances.</w:t>
      </w:r>
    </w:p>
    <w:p w14:paraId="572FC423" w14:textId="77777777" w:rsidR="009046BA" w:rsidRPr="00702184" w:rsidRDefault="009046BA" w:rsidP="00460300">
      <w:pPr>
        <w:rPr>
          <w:sz w:val="24"/>
          <w:szCs w:val="24"/>
        </w:rPr>
      </w:pPr>
    </w:p>
    <w:p w14:paraId="3C8E4085" w14:textId="5E8461D5" w:rsidR="00702184" w:rsidRDefault="00702184" w:rsidP="00460300">
      <w:pPr>
        <w:rPr>
          <w:sz w:val="24"/>
          <w:szCs w:val="24"/>
          <w:shd w:val="clear" w:color="auto" w:fill="FFFFFF"/>
        </w:rPr>
      </w:pPr>
      <w:r w:rsidRPr="00702184">
        <w:rPr>
          <w:sz w:val="24"/>
          <w:szCs w:val="24"/>
        </w:rPr>
        <w:t xml:space="preserve">The present-day role and required professional standards have changed little from the nine principles of policing set out in 1829 by Sir Robert Peel; these </w:t>
      </w:r>
      <w:r w:rsidRPr="00702184">
        <w:rPr>
          <w:sz w:val="24"/>
          <w:szCs w:val="24"/>
          <w:shd w:val="clear" w:color="auto" w:fill="FFFFFF"/>
        </w:rPr>
        <w:t xml:space="preserve">principles remain valid today. </w:t>
      </w:r>
    </w:p>
    <w:p w14:paraId="17AA1088" w14:textId="77777777" w:rsidR="009046BA" w:rsidRPr="00702184" w:rsidRDefault="009046BA" w:rsidP="00460300">
      <w:pPr>
        <w:rPr>
          <w:sz w:val="24"/>
          <w:szCs w:val="24"/>
          <w:shd w:val="clear" w:color="auto" w:fill="FFFFFF"/>
        </w:rPr>
      </w:pPr>
    </w:p>
    <w:p w14:paraId="384E0E86" w14:textId="66E6508B" w:rsidR="000A2153" w:rsidRDefault="00702184" w:rsidP="00460300">
      <w:pPr>
        <w:rPr>
          <w:sz w:val="24"/>
          <w:szCs w:val="24"/>
          <w:lang w:val="en-US"/>
        </w:rPr>
      </w:pPr>
      <w:r w:rsidRPr="00702184">
        <w:rPr>
          <w:sz w:val="24"/>
          <w:szCs w:val="24"/>
          <w:lang w:val="en-US"/>
        </w:rPr>
        <w:t xml:space="preserve">The Code of Professional Standards sets out 10 principles that reflect the expectations that the police service and the public have of how police officers should behave. The principles are </w:t>
      </w:r>
      <w:r w:rsidR="000A2153">
        <w:rPr>
          <w:sz w:val="24"/>
          <w:szCs w:val="24"/>
          <w:lang w:val="en-US"/>
        </w:rPr>
        <w:t>(Policeprofessional.com, 2006)</w:t>
      </w:r>
      <w:r w:rsidR="00B908CF">
        <w:rPr>
          <w:sz w:val="24"/>
          <w:szCs w:val="24"/>
          <w:lang w:val="en-US"/>
        </w:rPr>
        <w:t>:</w:t>
      </w:r>
    </w:p>
    <w:p w14:paraId="7444A3F5" w14:textId="77777777" w:rsidR="009046BA" w:rsidRDefault="009046BA" w:rsidP="00460300">
      <w:pPr>
        <w:rPr>
          <w:sz w:val="24"/>
          <w:szCs w:val="24"/>
          <w:lang w:val="en-US"/>
        </w:rPr>
      </w:pPr>
    </w:p>
    <w:p w14:paraId="25900D36" w14:textId="3ECC43FE" w:rsidR="00702184" w:rsidRPr="004B112F" w:rsidRDefault="00B908CF" w:rsidP="004B112F">
      <w:pPr>
        <w:pStyle w:val="ListParagraph"/>
        <w:numPr>
          <w:ilvl w:val="0"/>
          <w:numId w:val="14"/>
        </w:numPr>
        <w:rPr>
          <w:sz w:val="24"/>
          <w:szCs w:val="24"/>
          <w:lang w:val="en-US"/>
        </w:rPr>
      </w:pPr>
      <w:r>
        <w:rPr>
          <w:sz w:val="24"/>
          <w:szCs w:val="24"/>
          <w:lang w:val="en-US"/>
        </w:rPr>
        <w:t>‘</w:t>
      </w:r>
      <w:r w:rsidR="00702184" w:rsidRPr="004B112F">
        <w:rPr>
          <w:sz w:val="24"/>
          <w:szCs w:val="24"/>
          <w:lang w:val="en-US"/>
        </w:rPr>
        <w:t>Responsibility and Accountability - Police officers are personally responsible and accountable for their actions or omissions.</w:t>
      </w:r>
    </w:p>
    <w:p w14:paraId="2257A4FD" w14:textId="76B03277" w:rsidR="00702184" w:rsidRPr="004B112F" w:rsidRDefault="00702184" w:rsidP="004B112F">
      <w:pPr>
        <w:pStyle w:val="ListParagraph"/>
        <w:numPr>
          <w:ilvl w:val="0"/>
          <w:numId w:val="14"/>
        </w:numPr>
        <w:rPr>
          <w:sz w:val="24"/>
          <w:szCs w:val="24"/>
          <w:lang w:val="en-US"/>
        </w:rPr>
      </w:pPr>
      <w:r w:rsidRPr="004B112F">
        <w:rPr>
          <w:sz w:val="24"/>
          <w:szCs w:val="24"/>
          <w:lang w:val="en-US"/>
        </w:rPr>
        <w:t>Honesty and Integrity</w:t>
      </w:r>
      <w:r w:rsidR="00B908CF">
        <w:rPr>
          <w:sz w:val="24"/>
          <w:szCs w:val="24"/>
          <w:lang w:val="en-US"/>
        </w:rPr>
        <w:t xml:space="preserve"> </w:t>
      </w:r>
      <w:r w:rsidRPr="004B112F">
        <w:rPr>
          <w:sz w:val="24"/>
          <w:szCs w:val="24"/>
          <w:lang w:val="en-US"/>
        </w:rPr>
        <w:t>- Police officers are honest, act with integrity and do not compromise or abuse their position.</w:t>
      </w:r>
    </w:p>
    <w:p w14:paraId="1761459F"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Lawful Orders - Police officers obey lawful orders and refrain from carrying out any orders they know, or ought to know, are unlawful. Police officers abide by the law.</w:t>
      </w:r>
    </w:p>
    <w:p w14:paraId="09B891B9"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Use of Force - When police officers use force it is only to the extent that is necessary and reasonable to obtain a legitimate objective.</w:t>
      </w:r>
    </w:p>
    <w:p w14:paraId="08BB1916"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Authority, Respect and Courtesy - Police officers do not abuse their powers or authority and respect the rights of all individuals. Police officers act with self-control and tolerance, treating members of the public and colleagues with respect and courtesy.</w:t>
      </w:r>
    </w:p>
    <w:p w14:paraId="0CBE2149" w14:textId="330C373F" w:rsidR="00702184" w:rsidRPr="004B112F" w:rsidRDefault="00702184" w:rsidP="004B112F">
      <w:pPr>
        <w:pStyle w:val="ListParagraph"/>
        <w:numPr>
          <w:ilvl w:val="0"/>
          <w:numId w:val="14"/>
        </w:numPr>
        <w:rPr>
          <w:sz w:val="24"/>
          <w:szCs w:val="24"/>
          <w:lang w:val="en-US"/>
        </w:rPr>
      </w:pPr>
      <w:r w:rsidRPr="004B112F">
        <w:rPr>
          <w:sz w:val="24"/>
          <w:szCs w:val="24"/>
          <w:lang w:val="en-US"/>
        </w:rPr>
        <w:t>Equality</w:t>
      </w:r>
      <w:r w:rsidR="00B908CF">
        <w:rPr>
          <w:sz w:val="24"/>
          <w:szCs w:val="24"/>
          <w:lang w:val="en-US"/>
        </w:rPr>
        <w:t xml:space="preserve"> </w:t>
      </w:r>
      <w:r w:rsidRPr="004B112F">
        <w:rPr>
          <w:sz w:val="24"/>
          <w:szCs w:val="24"/>
          <w:lang w:val="en-US"/>
        </w:rPr>
        <w:t>- Police officers act with fairness and impartiality. They do not discriminate unlawfully on the grounds of sex, race, colour, language, religion or belief, political or other opinion, national or social origin, association with a national minority, disability, age, sexual orientation, property, birth or other status.</w:t>
      </w:r>
    </w:p>
    <w:p w14:paraId="750F9B26"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Confidentiality - Police officers treat information with respect and access or disclose it only for a legitimate police purpose.</w:t>
      </w:r>
    </w:p>
    <w:p w14:paraId="72BFF265"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Fitness for Duty - Police officers, when on duty or presenting themselves for duty, are fit to carry out their responsibilities.</w:t>
      </w:r>
    </w:p>
    <w:p w14:paraId="48C2F49E" w14:textId="77777777" w:rsidR="00702184" w:rsidRPr="004B112F" w:rsidRDefault="00702184" w:rsidP="004B112F">
      <w:pPr>
        <w:pStyle w:val="ListParagraph"/>
        <w:numPr>
          <w:ilvl w:val="0"/>
          <w:numId w:val="14"/>
        </w:numPr>
        <w:rPr>
          <w:sz w:val="24"/>
          <w:szCs w:val="24"/>
          <w:lang w:val="en-US"/>
        </w:rPr>
      </w:pPr>
      <w:r w:rsidRPr="004B112F">
        <w:rPr>
          <w:sz w:val="24"/>
          <w:szCs w:val="24"/>
          <w:lang w:val="en-US"/>
        </w:rPr>
        <w:t>General Conduct - Police officers, on duty, act in a professional way. Police officers do not behave in a manner which brings, or is likely to bring, discredit on the police service or that undermines or is likely to undermine public confidence in the police, whether on or off duty. Police officers report any action taken against them for a criminal offence, conditions imposed by a court or the receipt of any penalty notice.</w:t>
      </w:r>
    </w:p>
    <w:p w14:paraId="7E3E98F8" w14:textId="641EE715" w:rsidR="00702184" w:rsidRPr="004B112F" w:rsidRDefault="00702184" w:rsidP="004B112F">
      <w:pPr>
        <w:pStyle w:val="ListParagraph"/>
        <w:numPr>
          <w:ilvl w:val="0"/>
          <w:numId w:val="14"/>
        </w:numPr>
        <w:rPr>
          <w:sz w:val="24"/>
          <w:szCs w:val="24"/>
          <w:lang w:val="en-US"/>
        </w:rPr>
      </w:pPr>
      <w:r w:rsidRPr="004B112F">
        <w:rPr>
          <w:sz w:val="24"/>
          <w:szCs w:val="24"/>
          <w:lang w:val="en-US"/>
        </w:rPr>
        <w:t>Challenging and Reporting Improper Conduct - Police officers challenge and when appropriate take action or report breaches of this Code and the improper conduct of colleagues.</w:t>
      </w:r>
      <w:r w:rsidR="00B908CF">
        <w:rPr>
          <w:sz w:val="24"/>
          <w:szCs w:val="24"/>
          <w:lang w:val="en-US"/>
        </w:rPr>
        <w:t>’</w:t>
      </w:r>
    </w:p>
    <w:p w14:paraId="427F4C6B" w14:textId="77777777" w:rsidR="00702184" w:rsidRPr="00702184" w:rsidRDefault="00702184" w:rsidP="00460300">
      <w:pPr>
        <w:rPr>
          <w:bCs/>
          <w:color w:val="FF0000"/>
          <w:sz w:val="24"/>
          <w:szCs w:val="24"/>
          <w:bdr w:val="none" w:sz="0" w:space="0" w:color="auto" w:frame="1"/>
        </w:rPr>
      </w:pPr>
    </w:p>
    <w:p w14:paraId="28A3751F" w14:textId="77777777" w:rsidR="00702184" w:rsidRPr="00702184" w:rsidRDefault="00702184" w:rsidP="00460300">
      <w:pPr>
        <w:rPr>
          <w:sz w:val="24"/>
          <w:szCs w:val="24"/>
          <w:bdr w:val="none" w:sz="0" w:space="0" w:color="auto" w:frame="1"/>
        </w:rPr>
      </w:pPr>
      <w:r w:rsidRPr="00702184">
        <w:rPr>
          <w:sz w:val="24"/>
          <w:szCs w:val="24"/>
          <w:bdr w:val="none" w:sz="0" w:space="0" w:color="auto" w:frame="1"/>
        </w:rPr>
        <w:t>Poor team dynamics will inevitably have an impact on performance that is likely to cause officers’ conduct to fall short of the required standards. For example: if two constables from the same team, for whatever reason do not trust each other, then in a tense or potentially dangerous situation they may fall into the trap of ‘watching their back’ too much at the expense paying full attention the job in hand and thus failing to comply with the required professional standards.</w:t>
      </w:r>
    </w:p>
    <w:p w14:paraId="21D0EE58" w14:textId="77777777" w:rsidR="00702184" w:rsidRPr="00702184" w:rsidRDefault="00702184" w:rsidP="00460300">
      <w:pPr>
        <w:rPr>
          <w:sz w:val="24"/>
          <w:szCs w:val="24"/>
          <w:bdr w:val="none" w:sz="0" w:space="0" w:color="auto" w:frame="1"/>
        </w:rPr>
      </w:pPr>
    </w:p>
    <w:p w14:paraId="675475C4" w14:textId="77777777" w:rsidR="00702184" w:rsidRPr="00702184" w:rsidRDefault="00702184" w:rsidP="00460300">
      <w:pPr>
        <w:rPr>
          <w:sz w:val="24"/>
          <w:szCs w:val="24"/>
          <w:bdr w:val="none" w:sz="0" w:space="0" w:color="auto" w:frame="1"/>
        </w:rPr>
      </w:pPr>
      <w:r w:rsidRPr="00702184">
        <w:rPr>
          <w:sz w:val="24"/>
          <w:szCs w:val="24"/>
          <w:bdr w:val="none" w:sz="0" w:space="0" w:color="auto" w:frame="1"/>
        </w:rPr>
        <w:t xml:space="preserve">Other possible factors causing poor team dynamics are: being micromanaged by your superiors; being treated as an inferior; having a lack of resources; workload being allocated unfairly between the team or always favouring certain team members, including always dealing with prisoners or serious incidents. </w:t>
      </w:r>
    </w:p>
    <w:p w14:paraId="2E36CB34" w14:textId="77777777" w:rsidR="00702184" w:rsidRPr="00702184" w:rsidRDefault="00702184" w:rsidP="00460300">
      <w:pPr>
        <w:rPr>
          <w:sz w:val="24"/>
          <w:szCs w:val="24"/>
          <w:bdr w:val="none" w:sz="0" w:space="0" w:color="auto" w:frame="1"/>
        </w:rPr>
      </w:pPr>
    </w:p>
    <w:p w14:paraId="071E4C0E" w14:textId="77777777" w:rsidR="00702184" w:rsidRPr="00702184" w:rsidRDefault="00702184" w:rsidP="00460300">
      <w:pPr>
        <w:rPr>
          <w:sz w:val="24"/>
          <w:szCs w:val="24"/>
          <w:bdr w:val="none" w:sz="0" w:space="0" w:color="auto" w:frame="1"/>
        </w:rPr>
      </w:pPr>
      <w:r w:rsidRPr="00702184">
        <w:rPr>
          <w:sz w:val="24"/>
          <w:szCs w:val="24"/>
          <w:bdr w:val="none" w:sz="0" w:space="0" w:color="auto" w:frame="1"/>
        </w:rPr>
        <w:t xml:space="preserve">The definition of organisational justice will help demonstrate an understanding of how team dynamics can result in failure to comply with professional standards. </w:t>
      </w:r>
    </w:p>
    <w:p w14:paraId="30587779" w14:textId="77777777" w:rsidR="00702184" w:rsidRPr="00702184" w:rsidRDefault="00702184" w:rsidP="00460300">
      <w:pPr>
        <w:rPr>
          <w:b/>
          <w:bCs/>
          <w:sz w:val="24"/>
          <w:szCs w:val="24"/>
          <w:bdr w:val="none" w:sz="0" w:space="0" w:color="auto" w:frame="1"/>
        </w:rPr>
      </w:pPr>
    </w:p>
    <w:p w14:paraId="4CEC343F" w14:textId="550DAD17" w:rsidR="00702184" w:rsidRDefault="00702184" w:rsidP="00460300">
      <w:pPr>
        <w:rPr>
          <w:bCs/>
          <w:sz w:val="24"/>
          <w:szCs w:val="24"/>
          <w:bdr w:val="none" w:sz="0" w:space="0" w:color="auto" w:frame="1"/>
        </w:rPr>
      </w:pPr>
      <w:r w:rsidRPr="00460300">
        <w:rPr>
          <w:bCs/>
          <w:sz w:val="24"/>
          <w:szCs w:val="24"/>
          <w:bdr w:val="none" w:sz="0" w:space="0" w:color="auto" w:frame="1"/>
        </w:rPr>
        <w:t>The definition of organisational justice</w:t>
      </w:r>
      <w:r w:rsidRPr="00702184">
        <w:rPr>
          <w:bCs/>
          <w:sz w:val="24"/>
          <w:szCs w:val="24"/>
          <w:bdr w:val="none" w:sz="0" w:space="0" w:color="auto" w:frame="1"/>
        </w:rPr>
        <w:t xml:space="preserve"> can be split into different key elements: </w:t>
      </w:r>
    </w:p>
    <w:p w14:paraId="08B62F8A" w14:textId="77777777" w:rsidR="00367DDC" w:rsidRPr="00702184" w:rsidRDefault="00367DDC" w:rsidP="00460300">
      <w:pPr>
        <w:rPr>
          <w:bCs/>
          <w:sz w:val="24"/>
          <w:szCs w:val="24"/>
          <w:bdr w:val="none" w:sz="0" w:space="0" w:color="auto" w:frame="1"/>
        </w:rPr>
      </w:pPr>
    </w:p>
    <w:p w14:paraId="1C9D462E" w14:textId="11DFE2D5" w:rsidR="00702184" w:rsidRDefault="00367DDC" w:rsidP="00460300">
      <w:pPr>
        <w:rPr>
          <w:bCs/>
          <w:sz w:val="24"/>
          <w:szCs w:val="24"/>
          <w:bdr w:val="none" w:sz="0" w:space="0" w:color="auto" w:frame="1"/>
        </w:rPr>
      </w:pPr>
      <w:r>
        <w:rPr>
          <w:bCs/>
          <w:sz w:val="24"/>
          <w:szCs w:val="24"/>
          <w:bdr w:val="none" w:sz="0" w:space="0" w:color="auto" w:frame="1"/>
        </w:rPr>
        <w:t>D</w:t>
      </w:r>
      <w:r w:rsidR="00702184" w:rsidRPr="00702184">
        <w:rPr>
          <w:bCs/>
          <w:sz w:val="24"/>
          <w:szCs w:val="24"/>
          <w:bdr w:val="none" w:sz="0" w:space="0" w:color="auto" w:frame="1"/>
        </w:rPr>
        <w:t xml:space="preserve">istributive justice, which is how fairly employees feel that inputs and rewards are allocated across the organisation; the impact of workloads, resources, pay and recognition can have an impact on this. </w:t>
      </w:r>
    </w:p>
    <w:p w14:paraId="589A1EC3" w14:textId="77777777" w:rsidR="00460300" w:rsidRPr="00702184" w:rsidRDefault="00460300" w:rsidP="00460300">
      <w:pPr>
        <w:rPr>
          <w:bCs/>
          <w:sz w:val="24"/>
          <w:szCs w:val="24"/>
          <w:bdr w:val="none" w:sz="0" w:space="0" w:color="auto" w:frame="1"/>
        </w:rPr>
      </w:pPr>
    </w:p>
    <w:p w14:paraId="55B61CE9" w14:textId="57CEDFE5" w:rsidR="00385506" w:rsidRDefault="00E52651" w:rsidP="00460300">
      <w:pPr>
        <w:rPr>
          <w:bCs/>
          <w:sz w:val="24"/>
          <w:szCs w:val="24"/>
          <w:bdr w:val="none" w:sz="0" w:space="0" w:color="auto" w:frame="1"/>
        </w:rPr>
      </w:pPr>
      <w:r w:rsidRPr="00702184">
        <w:rPr>
          <w:bCs/>
          <w:sz w:val="24"/>
          <w:szCs w:val="24"/>
          <w:bdr w:val="none" w:sz="0" w:space="0" w:color="auto" w:frame="1"/>
        </w:rPr>
        <w:t>Procedural Justice</w:t>
      </w:r>
      <w:r w:rsidR="00367DDC">
        <w:rPr>
          <w:bCs/>
          <w:sz w:val="24"/>
          <w:szCs w:val="24"/>
          <w:bdr w:val="none" w:sz="0" w:space="0" w:color="auto" w:frame="1"/>
        </w:rPr>
        <w:t>, which</w:t>
      </w:r>
      <w:r w:rsidR="00702184" w:rsidRPr="00702184">
        <w:rPr>
          <w:bCs/>
          <w:sz w:val="24"/>
          <w:szCs w:val="24"/>
          <w:bdr w:val="none" w:sz="0" w:space="0" w:color="auto" w:frame="1"/>
        </w:rPr>
        <w:t xml:space="preserve"> consists of three main elements: firstly, how fairly employees feel the decision-making processes are in the organisation; secondly, how open, honest and timely employees feel decisions are communicated; and, lastly, how respected and dignified is the contact between colleagues of higher rank.</w:t>
      </w:r>
    </w:p>
    <w:p w14:paraId="2B9B06B1" w14:textId="0718991A" w:rsidR="00702184" w:rsidRPr="00702184" w:rsidRDefault="00702184" w:rsidP="00460300">
      <w:pPr>
        <w:rPr>
          <w:bCs/>
          <w:sz w:val="24"/>
          <w:szCs w:val="24"/>
          <w:bdr w:val="none" w:sz="0" w:space="0" w:color="auto" w:frame="1"/>
        </w:rPr>
      </w:pPr>
      <w:r w:rsidRPr="00702184">
        <w:rPr>
          <w:bCs/>
          <w:sz w:val="24"/>
          <w:szCs w:val="24"/>
          <w:bdr w:val="none" w:sz="0" w:space="0" w:color="auto" w:frame="1"/>
        </w:rPr>
        <w:t xml:space="preserve"> </w:t>
      </w:r>
    </w:p>
    <w:p w14:paraId="755C84B2" w14:textId="7B5A64D2" w:rsidR="00702184" w:rsidRDefault="00702184" w:rsidP="00460300">
      <w:pPr>
        <w:rPr>
          <w:bCs/>
          <w:sz w:val="24"/>
          <w:szCs w:val="24"/>
          <w:bdr w:val="none" w:sz="0" w:space="0" w:color="auto" w:frame="1"/>
        </w:rPr>
      </w:pPr>
      <w:r w:rsidRPr="00702184">
        <w:rPr>
          <w:bCs/>
          <w:sz w:val="24"/>
          <w:szCs w:val="24"/>
          <w:bdr w:val="none" w:sz="0" w:space="0" w:color="auto" w:frame="1"/>
        </w:rPr>
        <w:t xml:space="preserve">In summary, distributive justice relates </w:t>
      </w:r>
      <w:r w:rsidR="00367DDC">
        <w:rPr>
          <w:bCs/>
          <w:sz w:val="24"/>
          <w:szCs w:val="24"/>
          <w:bdr w:val="none" w:sz="0" w:space="0" w:color="auto" w:frame="1"/>
        </w:rPr>
        <w:t xml:space="preserve">to </w:t>
      </w:r>
      <w:r w:rsidRPr="00702184">
        <w:rPr>
          <w:bCs/>
          <w:sz w:val="24"/>
          <w:szCs w:val="24"/>
          <w:bdr w:val="none" w:sz="0" w:space="0" w:color="auto" w:frame="1"/>
        </w:rPr>
        <w:t>how much employees feel they give or receive where</w:t>
      </w:r>
      <w:r w:rsidR="00367DDC">
        <w:rPr>
          <w:bCs/>
          <w:sz w:val="24"/>
          <w:szCs w:val="24"/>
          <w:bdr w:val="none" w:sz="0" w:space="0" w:color="auto" w:frame="1"/>
        </w:rPr>
        <w:t>as</w:t>
      </w:r>
      <w:r w:rsidRPr="00702184">
        <w:rPr>
          <w:bCs/>
          <w:sz w:val="24"/>
          <w:szCs w:val="24"/>
          <w:bdr w:val="none" w:sz="0" w:space="0" w:color="auto" w:frame="1"/>
        </w:rPr>
        <w:t xml:space="preserve"> procedural justice relates to how well employees feel they are being treated within an organisation. </w:t>
      </w:r>
    </w:p>
    <w:p w14:paraId="795B9D0B" w14:textId="77777777" w:rsidR="00460300" w:rsidRPr="00702184" w:rsidRDefault="00460300" w:rsidP="00460300">
      <w:pPr>
        <w:rPr>
          <w:bCs/>
          <w:sz w:val="24"/>
          <w:szCs w:val="24"/>
          <w:bdr w:val="none" w:sz="0" w:space="0" w:color="auto" w:frame="1"/>
        </w:rPr>
      </w:pPr>
    </w:p>
    <w:p w14:paraId="3869F1FE" w14:textId="77777777" w:rsidR="00385506" w:rsidRDefault="00702184" w:rsidP="00460300">
      <w:pPr>
        <w:rPr>
          <w:bCs/>
          <w:sz w:val="24"/>
          <w:szCs w:val="24"/>
          <w:bdr w:val="none" w:sz="0" w:space="0" w:color="auto" w:frame="1"/>
        </w:rPr>
      </w:pPr>
      <w:r w:rsidRPr="00702184">
        <w:rPr>
          <w:bCs/>
          <w:sz w:val="24"/>
          <w:szCs w:val="24"/>
          <w:bdr w:val="none" w:sz="0" w:space="0" w:color="auto" w:frame="1"/>
        </w:rPr>
        <w:t>Good team dynamics, for example, require the fair allocation of work within a team, demonstrating an understanding of distributive justice. They also require, for example, trust, good and respectful communications within a team, illustrating an understanding of procedural justice.</w:t>
      </w:r>
    </w:p>
    <w:p w14:paraId="4AA49CEA" w14:textId="468005C3" w:rsidR="00702184" w:rsidRPr="00702184" w:rsidRDefault="00702184" w:rsidP="00460300">
      <w:pPr>
        <w:rPr>
          <w:bCs/>
          <w:sz w:val="24"/>
          <w:szCs w:val="24"/>
          <w:bdr w:val="none" w:sz="0" w:space="0" w:color="auto" w:frame="1"/>
        </w:rPr>
      </w:pPr>
      <w:r w:rsidRPr="00702184">
        <w:rPr>
          <w:bCs/>
          <w:sz w:val="24"/>
          <w:szCs w:val="24"/>
          <w:bdr w:val="none" w:sz="0" w:space="0" w:color="auto" w:frame="1"/>
        </w:rPr>
        <w:t xml:space="preserve"> </w:t>
      </w:r>
    </w:p>
    <w:p w14:paraId="2824A8D5" w14:textId="1B97BA71" w:rsidR="00702184" w:rsidRDefault="00702184" w:rsidP="00460300">
      <w:pPr>
        <w:rPr>
          <w:bCs/>
          <w:sz w:val="24"/>
          <w:szCs w:val="24"/>
          <w:bdr w:val="none" w:sz="0" w:space="0" w:color="auto" w:frame="1"/>
        </w:rPr>
      </w:pPr>
      <w:r w:rsidRPr="00702184">
        <w:rPr>
          <w:bCs/>
          <w:sz w:val="24"/>
          <w:szCs w:val="24"/>
          <w:bdr w:val="none" w:sz="0" w:space="0" w:color="auto" w:frame="1"/>
        </w:rPr>
        <w:t>If officers are being treated unfairly, or without respect, this can have an adverse impact on their delivery of good professional standard</w:t>
      </w:r>
      <w:r w:rsidR="00DF0BB7">
        <w:rPr>
          <w:bCs/>
          <w:sz w:val="24"/>
          <w:szCs w:val="24"/>
          <w:bdr w:val="none" w:sz="0" w:space="0" w:color="auto" w:frame="1"/>
        </w:rPr>
        <w:t>s</w:t>
      </w:r>
      <w:r w:rsidRPr="00702184">
        <w:rPr>
          <w:bCs/>
          <w:sz w:val="24"/>
          <w:szCs w:val="24"/>
          <w:bdr w:val="none" w:sz="0" w:space="0" w:color="auto" w:frame="1"/>
        </w:rPr>
        <w:t xml:space="preserve"> of behaviour.</w:t>
      </w:r>
    </w:p>
    <w:p w14:paraId="216DB578" w14:textId="77777777" w:rsidR="00460300" w:rsidRDefault="00460300" w:rsidP="00702184">
      <w:pPr>
        <w:rPr>
          <w:bCs/>
          <w:sz w:val="24"/>
          <w:szCs w:val="24"/>
          <w:bdr w:val="none" w:sz="0" w:space="0" w:color="auto" w:frame="1"/>
        </w:rPr>
      </w:pPr>
    </w:p>
    <w:p w14:paraId="08D77804" w14:textId="4354D978" w:rsidR="00460300" w:rsidRDefault="00460300" w:rsidP="00702184">
      <w:pPr>
        <w:rPr>
          <w:b/>
          <w:bCs/>
          <w:sz w:val="24"/>
          <w:szCs w:val="24"/>
          <w:bdr w:val="none" w:sz="0" w:space="0" w:color="auto" w:frame="1"/>
        </w:rPr>
      </w:pPr>
      <w:r>
        <w:rPr>
          <w:b/>
          <w:bCs/>
          <w:sz w:val="24"/>
          <w:szCs w:val="24"/>
          <w:bdr w:val="none" w:sz="0" w:space="0" w:color="auto" w:frame="1"/>
        </w:rPr>
        <w:t>Word Count: 2</w:t>
      </w:r>
      <w:r w:rsidR="004B112F">
        <w:rPr>
          <w:b/>
          <w:bCs/>
          <w:sz w:val="24"/>
          <w:szCs w:val="24"/>
          <w:bdr w:val="none" w:sz="0" w:space="0" w:color="auto" w:frame="1"/>
        </w:rPr>
        <w:t>,</w:t>
      </w:r>
      <w:r>
        <w:rPr>
          <w:b/>
          <w:bCs/>
          <w:sz w:val="24"/>
          <w:szCs w:val="24"/>
          <w:bdr w:val="none" w:sz="0" w:space="0" w:color="auto" w:frame="1"/>
        </w:rPr>
        <w:t>7</w:t>
      </w:r>
      <w:r w:rsidR="00A5292C">
        <w:rPr>
          <w:b/>
          <w:bCs/>
          <w:sz w:val="24"/>
          <w:szCs w:val="24"/>
          <w:bdr w:val="none" w:sz="0" w:space="0" w:color="auto" w:frame="1"/>
        </w:rPr>
        <w:t>5</w:t>
      </w:r>
      <w:r w:rsidR="0021614B">
        <w:rPr>
          <w:b/>
          <w:bCs/>
          <w:sz w:val="24"/>
          <w:szCs w:val="24"/>
          <w:bdr w:val="none" w:sz="0" w:space="0" w:color="auto" w:frame="1"/>
        </w:rPr>
        <w:t>0</w:t>
      </w:r>
    </w:p>
    <w:p w14:paraId="4D23E680" w14:textId="77777777" w:rsidR="00460300" w:rsidRDefault="00460300">
      <w:pPr>
        <w:rPr>
          <w:b/>
          <w:bCs/>
          <w:sz w:val="24"/>
          <w:szCs w:val="24"/>
          <w:bdr w:val="none" w:sz="0" w:space="0" w:color="auto" w:frame="1"/>
        </w:rPr>
      </w:pPr>
      <w:r>
        <w:rPr>
          <w:b/>
          <w:bCs/>
          <w:sz w:val="24"/>
          <w:szCs w:val="24"/>
          <w:bdr w:val="none" w:sz="0" w:space="0" w:color="auto" w:frame="1"/>
        </w:rPr>
        <w:br w:type="page"/>
      </w:r>
    </w:p>
    <w:p w14:paraId="754EAD6A" w14:textId="77777777"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665FB171" w14:textId="77777777" w:rsidR="5B843AF0" w:rsidRPr="00E676F7" w:rsidRDefault="5B843AF0" w:rsidP="5B843AF0">
      <w:pPr>
        <w:ind w:right="237"/>
        <w:jc w:val="both"/>
        <w:rPr>
          <w:rFonts w:eastAsia="Arial"/>
          <w:color w:val="000000" w:themeColor="text1"/>
          <w:sz w:val="24"/>
          <w:szCs w:val="24"/>
        </w:rPr>
      </w:pPr>
    </w:p>
    <w:p w14:paraId="002738A9" w14:textId="7777777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7BB5617D" w14:textId="77777777"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7869FE28" w14:textId="77777777" w:rsidR="5B843AF0" w:rsidRPr="00E676F7" w:rsidRDefault="5B843AF0" w:rsidP="5B843AF0">
      <w:pPr>
        <w:ind w:right="237"/>
        <w:jc w:val="both"/>
        <w:rPr>
          <w:rFonts w:eastAsia="Arial"/>
          <w:color w:val="000000" w:themeColor="text1"/>
          <w:sz w:val="24"/>
          <w:szCs w:val="24"/>
        </w:rPr>
      </w:pPr>
    </w:p>
    <w:p w14:paraId="1548359A" w14:textId="7777777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0E3D0C2C"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B5CFF4E" w14:textId="77777777" w:rsidTr="2531DC7A">
        <w:tc>
          <w:tcPr>
            <w:tcW w:w="10188" w:type="dxa"/>
            <w:shd w:val="clear" w:color="auto" w:fill="auto"/>
          </w:tcPr>
          <w:p w14:paraId="5708A270" w14:textId="77777777" w:rsidR="00E676F7" w:rsidRPr="00E676F7" w:rsidRDefault="00E676F7" w:rsidP="00963725">
            <w:pPr>
              <w:ind w:right="237"/>
              <w:rPr>
                <w:sz w:val="24"/>
                <w:szCs w:val="24"/>
              </w:rPr>
            </w:pPr>
          </w:p>
          <w:p w14:paraId="014C9435"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71DE6FD8" w14:textId="77777777" w:rsidR="00E676F7" w:rsidRPr="00E676F7" w:rsidRDefault="00E676F7" w:rsidP="00E676F7">
            <w:pPr>
              <w:rPr>
                <w:rFonts w:eastAsia="Arial"/>
                <w:color w:val="000000" w:themeColor="text1"/>
                <w:sz w:val="24"/>
                <w:szCs w:val="24"/>
              </w:rPr>
            </w:pPr>
          </w:p>
          <w:p w14:paraId="7D75B351"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76D2DED" w14:textId="77777777" w:rsidR="00E676F7" w:rsidRPr="00E676F7" w:rsidRDefault="00E676F7" w:rsidP="00E676F7">
            <w:pPr>
              <w:rPr>
                <w:rFonts w:eastAsia="Arial"/>
                <w:color w:val="000000" w:themeColor="text1"/>
                <w:sz w:val="24"/>
                <w:szCs w:val="24"/>
              </w:rPr>
            </w:pPr>
          </w:p>
          <w:p w14:paraId="2287AE8C"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4A3FF558" w14:textId="77777777" w:rsidR="00E676F7" w:rsidRPr="00E676F7" w:rsidRDefault="00E676F7" w:rsidP="00E676F7">
            <w:pPr>
              <w:ind w:right="237"/>
              <w:jc w:val="both"/>
              <w:rPr>
                <w:rFonts w:eastAsia="Arial"/>
                <w:color w:val="000000" w:themeColor="text1"/>
                <w:sz w:val="24"/>
                <w:szCs w:val="24"/>
              </w:rPr>
            </w:pPr>
          </w:p>
          <w:p w14:paraId="12B40B8F" w14:textId="77777777"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202C3794" w14:textId="77777777" w:rsidR="00E676F7" w:rsidRPr="00E676F7" w:rsidRDefault="00E676F7" w:rsidP="00963725">
            <w:pPr>
              <w:ind w:right="237"/>
              <w:jc w:val="both"/>
              <w:rPr>
                <w:sz w:val="24"/>
                <w:szCs w:val="24"/>
              </w:rPr>
            </w:pPr>
          </w:p>
        </w:tc>
      </w:tr>
    </w:tbl>
    <w:p w14:paraId="19BB4BAC" w14:textId="77777777" w:rsidR="00E676F7" w:rsidRPr="00E676F7" w:rsidRDefault="00E676F7" w:rsidP="00E676F7">
      <w:pPr>
        <w:ind w:right="237"/>
        <w:jc w:val="both"/>
        <w:rPr>
          <w:sz w:val="24"/>
          <w:szCs w:val="24"/>
        </w:rPr>
      </w:pPr>
    </w:p>
    <w:p w14:paraId="4152D462" w14:textId="77777777" w:rsidR="5B843AF0" w:rsidRPr="00E676F7" w:rsidRDefault="5B843AF0" w:rsidP="5B843AF0">
      <w:pPr>
        <w:ind w:right="237"/>
        <w:jc w:val="both"/>
        <w:rPr>
          <w:rFonts w:eastAsia="Arial"/>
          <w:color w:val="000000" w:themeColor="text1"/>
          <w:sz w:val="24"/>
          <w:szCs w:val="24"/>
        </w:rPr>
      </w:pPr>
    </w:p>
    <w:p w14:paraId="21AA97B5" w14:textId="77777777"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88AC802" w14:textId="77777777" w:rsidR="00702184" w:rsidRDefault="00702184" w:rsidP="5B843AF0">
      <w:pPr>
        <w:ind w:right="237"/>
        <w:jc w:val="both"/>
        <w:rPr>
          <w:rFonts w:eastAsia="Arial"/>
          <w:b/>
          <w:bCs/>
          <w:color w:val="000000" w:themeColor="text1"/>
          <w:sz w:val="24"/>
          <w:szCs w:val="24"/>
        </w:rPr>
      </w:pPr>
    </w:p>
    <w:p w14:paraId="6F27B29D" w14:textId="77777777" w:rsidR="00702184" w:rsidRPr="00702184" w:rsidRDefault="00702184" w:rsidP="00702184">
      <w:pPr>
        <w:rPr>
          <w:sz w:val="24"/>
          <w:szCs w:val="24"/>
        </w:rPr>
      </w:pPr>
      <w:r w:rsidRPr="00702184">
        <w:rPr>
          <w:sz w:val="24"/>
          <w:szCs w:val="24"/>
        </w:rPr>
        <w:t>This task requires me to write about an experience I have been involved in, whilst dealing with a victim of crime or anti-social behaviour.</w:t>
      </w:r>
    </w:p>
    <w:p w14:paraId="60FC3296" w14:textId="77777777" w:rsidR="00702184" w:rsidRPr="00702184" w:rsidRDefault="00702184" w:rsidP="00702184">
      <w:pPr>
        <w:rPr>
          <w:sz w:val="24"/>
          <w:szCs w:val="24"/>
        </w:rPr>
      </w:pPr>
    </w:p>
    <w:p w14:paraId="462D8094" w14:textId="77777777" w:rsidR="00702184" w:rsidRPr="00702184" w:rsidRDefault="00702184" w:rsidP="00702184">
      <w:pPr>
        <w:rPr>
          <w:sz w:val="24"/>
          <w:szCs w:val="24"/>
        </w:rPr>
      </w:pPr>
      <w:r w:rsidRPr="00702184">
        <w:rPr>
          <w:sz w:val="24"/>
          <w:szCs w:val="24"/>
        </w:rPr>
        <w:t xml:space="preserve">A victim is a person who has suffered physical or emotional harm, property damage or economic loss as a result of crime. </w:t>
      </w:r>
    </w:p>
    <w:p w14:paraId="5AAA90AB" w14:textId="77777777" w:rsidR="00702184" w:rsidRPr="00702184" w:rsidRDefault="00702184" w:rsidP="00702184">
      <w:pPr>
        <w:rPr>
          <w:sz w:val="24"/>
          <w:szCs w:val="24"/>
        </w:rPr>
      </w:pPr>
    </w:p>
    <w:p w14:paraId="5C7CE755" w14:textId="03D5852C" w:rsidR="00702184" w:rsidRPr="00702184" w:rsidRDefault="00702184" w:rsidP="00702184">
      <w:pPr>
        <w:rPr>
          <w:color w:val="auto"/>
          <w:sz w:val="24"/>
          <w:szCs w:val="24"/>
        </w:rPr>
      </w:pPr>
      <w:r w:rsidRPr="00702184">
        <w:rPr>
          <w:color w:val="auto"/>
          <w:sz w:val="24"/>
          <w:szCs w:val="24"/>
        </w:rPr>
        <w:t>On</w:t>
      </w:r>
      <w:r w:rsidR="00460300">
        <w:rPr>
          <w:color w:val="auto"/>
          <w:sz w:val="24"/>
          <w:szCs w:val="24"/>
        </w:rPr>
        <w:t xml:space="preserve">e Friday during the </w:t>
      </w:r>
      <w:r w:rsidR="008E7B86">
        <w:rPr>
          <w:color w:val="auto"/>
          <w:sz w:val="24"/>
          <w:szCs w:val="24"/>
        </w:rPr>
        <w:t>s</w:t>
      </w:r>
      <w:r w:rsidR="00460300">
        <w:rPr>
          <w:color w:val="auto"/>
          <w:sz w:val="24"/>
          <w:szCs w:val="24"/>
        </w:rPr>
        <w:t xml:space="preserve">ummer, </w:t>
      </w:r>
      <w:r w:rsidRPr="00702184">
        <w:rPr>
          <w:color w:val="auto"/>
          <w:sz w:val="24"/>
          <w:szCs w:val="24"/>
        </w:rPr>
        <w:t xml:space="preserve">I was called to attend an incident reported by a female, originally from Afghanistan, who said she was being controlled, coerced and abused by her husband. </w:t>
      </w:r>
    </w:p>
    <w:p w14:paraId="3EC38158" w14:textId="77777777" w:rsidR="00702184" w:rsidRPr="00702184" w:rsidRDefault="00702184" w:rsidP="00702184">
      <w:pPr>
        <w:rPr>
          <w:color w:val="auto"/>
          <w:sz w:val="24"/>
          <w:szCs w:val="24"/>
        </w:rPr>
      </w:pPr>
    </w:p>
    <w:p w14:paraId="6D45E229" w14:textId="09CB0F3F" w:rsidR="00702184" w:rsidRPr="00702184" w:rsidRDefault="00702184" w:rsidP="00702184">
      <w:pPr>
        <w:rPr>
          <w:color w:val="auto"/>
          <w:sz w:val="24"/>
          <w:szCs w:val="24"/>
        </w:rPr>
      </w:pPr>
      <w:r w:rsidRPr="00702184">
        <w:rPr>
          <w:color w:val="auto"/>
          <w:sz w:val="24"/>
          <w:szCs w:val="24"/>
        </w:rPr>
        <w:t xml:space="preserve">Upon attending the address, I found the victim in an emotional state, crying and in fear that her husband would return home. The victim could speak </w:t>
      </w:r>
      <w:r w:rsidR="00E52651" w:rsidRPr="00702184">
        <w:rPr>
          <w:color w:val="auto"/>
          <w:sz w:val="24"/>
          <w:szCs w:val="24"/>
        </w:rPr>
        <w:t>English but</w:t>
      </w:r>
      <w:r w:rsidRPr="00702184">
        <w:rPr>
          <w:color w:val="auto"/>
          <w:sz w:val="24"/>
          <w:szCs w:val="24"/>
        </w:rPr>
        <w:t xml:space="preserve"> was not fluent; I had to use simple language for her to understand what was being said. </w:t>
      </w:r>
    </w:p>
    <w:p w14:paraId="2D022CE4" w14:textId="77777777" w:rsidR="00702184" w:rsidRPr="00702184" w:rsidRDefault="00702184" w:rsidP="00702184">
      <w:pPr>
        <w:rPr>
          <w:color w:val="auto"/>
          <w:sz w:val="24"/>
          <w:szCs w:val="24"/>
        </w:rPr>
      </w:pPr>
    </w:p>
    <w:p w14:paraId="4780F32E" w14:textId="68F4533C" w:rsidR="00702184" w:rsidRPr="00702184" w:rsidRDefault="00702184" w:rsidP="00702184">
      <w:pPr>
        <w:rPr>
          <w:color w:val="auto"/>
          <w:sz w:val="24"/>
          <w:szCs w:val="24"/>
        </w:rPr>
      </w:pPr>
      <w:r w:rsidRPr="00702184">
        <w:rPr>
          <w:color w:val="auto"/>
          <w:sz w:val="24"/>
          <w:szCs w:val="24"/>
        </w:rPr>
        <w:t>In order for me to gather evidence and take appropriate action, I used assistance from LanguageLine, which provides an independent, remote interpreting service to the police and other sectors. The process is fast and simple: I can call LanguageLine from my work mobile whe</w:t>
      </w:r>
      <w:r w:rsidR="00212DDD">
        <w:rPr>
          <w:color w:val="auto"/>
          <w:sz w:val="24"/>
          <w:szCs w:val="24"/>
        </w:rPr>
        <w:t>n</w:t>
      </w:r>
      <w:r w:rsidRPr="00702184">
        <w:rPr>
          <w:color w:val="auto"/>
          <w:sz w:val="24"/>
          <w:szCs w:val="24"/>
        </w:rPr>
        <w:t xml:space="preserve"> there is a language barrier between myself and the person I am dealing with; I can request an interpreter in the </w:t>
      </w:r>
      <w:r w:rsidR="00212DDD">
        <w:rPr>
          <w:color w:val="auto"/>
          <w:sz w:val="24"/>
          <w:szCs w:val="24"/>
        </w:rPr>
        <w:t>relevant</w:t>
      </w:r>
      <w:r w:rsidRPr="00702184">
        <w:rPr>
          <w:color w:val="auto"/>
          <w:sz w:val="24"/>
          <w:szCs w:val="24"/>
        </w:rPr>
        <w:t xml:space="preserve"> language; I would be put through to a person, who independently interprets between myself, a victim, a witness or suspect. I used the service during this incident in order for me to obtain the most accurate account of events, thus achieving the </w:t>
      </w:r>
      <w:r w:rsidR="000A2153">
        <w:rPr>
          <w:color w:val="auto"/>
          <w:sz w:val="24"/>
          <w:szCs w:val="24"/>
        </w:rPr>
        <w:t>best evidence from the victim (Language</w:t>
      </w:r>
      <w:r w:rsidR="00003B23">
        <w:rPr>
          <w:color w:val="auto"/>
          <w:sz w:val="24"/>
          <w:szCs w:val="24"/>
        </w:rPr>
        <w:t>L</w:t>
      </w:r>
      <w:r w:rsidR="000A2153">
        <w:rPr>
          <w:color w:val="auto"/>
          <w:sz w:val="24"/>
          <w:szCs w:val="24"/>
        </w:rPr>
        <w:t>ine</w:t>
      </w:r>
      <w:r w:rsidR="00003B23">
        <w:rPr>
          <w:color w:val="auto"/>
          <w:sz w:val="24"/>
          <w:szCs w:val="24"/>
        </w:rPr>
        <w:t xml:space="preserve"> (</w:t>
      </w:r>
      <w:r w:rsidR="000A2153">
        <w:rPr>
          <w:color w:val="auto"/>
          <w:sz w:val="24"/>
          <w:szCs w:val="24"/>
        </w:rPr>
        <w:t>2020)</w:t>
      </w:r>
      <w:r w:rsidR="00003B23">
        <w:rPr>
          <w:color w:val="auto"/>
          <w:sz w:val="24"/>
          <w:szCs w:val="24"/>
        </w:rPr>
        <w:t>)</w:t>
      </w:r>
      <w:r w:rsidR="000A2153">
        <w:rPr>
          <w:color w:val="auto"/>
          <w:sz w:val="24"/>
          <w:szCs w:val="24"/>
        </w:rPr>
        <w:t>.</w:t>
      </w:r>
    </w:p>
    <w:p w14:paraId="38FE0913" w14:textId="77777777" w:rsidR="00702184" w:rsidRPr="00702184" w:rsidRDefault="00702184" w:rsidP="00702184">
      <w:pPr>
        <w:rPr>
          <w:color w:val="auto"/>
          <w:sz w:val="24"/>
          <w:szCs w:val="24"/>
        </w:rPr>
      </w:pPr>
    </w:p>
    <w:p w14:paraId="04AEDDD2" w14:textId="7B835D16" w:rsidR="00702184" w:rsidRPr="00702184" w:rsidRDefault="00702184" w:rsidP="00702184">
      <w:pPr>
        <w:rPr>
          <w:color w:val="auto"/>
          <w:sz w:val="24"/>
          <w:szCs w:val="24"/>
        </w:rPr>
      </w:pPr>
      <w:r w:rsidRPr="00702184">
        <w:rPr>
          <w:color w:val="auto"/>
          <w:sz w:val="24"/>
          <w:szCs w:val="24"/>
        </w:rPr>
        <w:t xml:space="preserve">The victim explained that she was married in Afghanistan and arrived in </w:t>
      </w:r>
      <w:r w:rsidR="00212DDD">
        <w:rPr>
          <w:color w:val="auto"/>
          <w:sz w:val="24"/>
          <w:szCs w:val="24"/>
        </w:rPr>
        <w:t xml:space="preserve">the </w:t>
      </w:r>
      <w:r w:rsidRPr="00702184">
        <w:rPr>
          <w:color w:val="auto"/>
          <w:sz w:val="24"/>
          <w:szCs w:val="24"/>
        </w:rPr>
        <w:t>UK with her husband in 2008; she ha</w:t>
      </w:r>
      <w:r w:rsidR="00212DDD">
        <w:rPr>
          <w:color w:val="auto"/>
          <w:sz w:val="24"/>
          <w:szCs w:val="24"/>
        </w:rPr>
        <w:t>d</w:t>
      </w:r>
      <w:r w:rsidRPr="00702184">
        <w:rPr>
          <w:color w:val="auto"/>
          <w:sz w:val="24"/>
          <w:szCs w:val="24"/>
        </w:rPr>
        <w:t xml:space="preserve"> 3 children with him. She said the problems started at the beginning of her marriage when her husband took control over everything and became excessively jealous if she spoke to other males. During this time, she said she has become very distant from her family, because when she speaks to them about her husband’s behaviour, they do not believe her and tell her he is a good man; she believes this is because her husband sends money to her family to </w:t>
      </w:r>
      <w:r w:rsidR="00C40513">
        <w:rPr>
          <w:color w:val="auto"/>
          <w:sz w:val="24"/>
          <w:szCs w:val="24"/>
        </w:rPr>
        <w:t xml:space="preserve">help </w:t>
      </w:r>
      <w:r w:rsidRPr="00702184">
        <w:rPr>
          <w:color w:val="auto"/>
          <w:sz w:val="24"/>
          <w:szCs w:val="24"/>
        </w:rPr>
        <w:t xml:space="preserve">financially support them. The victim said the situation had become worse since the </w:t>
      </w:r>
      <w:r w:rsidR="00C40513">
        <w:rPr>
          <w:color w:val="auto"/>
          <w:sz w:val="24"/>
          <w:szCs w:val="24"/>
        </w:rPr>
        <w:t>covid</w:t>
      </w:r>
      <w:r w:rsidRPr="00702184">
        <w:rPr>
          <w:color w:val="auto"/>
          <w:sz w:val="24"/>
          <w:szCs w:val="24"/>
        </w:rPr>
        <w:t xml:space="preserve"> lockdowns, because her husband does not allow her to leave the house; he </w:t>
      </w:r>
      <w:r w:rsidR="00C40513">
        <w:rPr>
          <w:color w:val="auto"/>
          <w:sz w:val="24"/>
          <w:szCs w:val="24"/>
        </w:rPr>
        <w:t xml:space="preserve">would </w:t>
      </w:r>
      <w:r w:rsidRPr="00702184">
        <w:rPr>
          <w:color w:val="auto"/>
          <w:sz w:val="24"/>
          <w:szCs w:val="24"/>
        </w:rPr>
        <w:t xml:space="preserve">go shopping and provide for the family. </w:t>
      </w:r>
    </w:p>
    <w:p w14:paraId="43807271" w14:textId="77777777" w:rsidR="00702184" w:rsidRPr="00702184" w:rsidRDefault="00702184" w:rsidP="00702184">
      <w:pPr>
        <w:rPr>
          <w:color w:val="auto"/>
          <w:sz w:val="24"/>
          <w:szCs w:val="24"/>
        </w:rPr>
      </w:pPr>
    </w:p>
    <w:p w14:paraId="31B338E3" w14:textId="603E5098" w:rsidR="00702184" w:rsidRPr="00702184" w:rsidRDefault="00702184" w:rsidP="00702184">
      <w:pPr>
        <w:rPr>
          <w:color w:val="auto"/>
          <w:sz w:val="24"/>
          <w:szCs w:val="24"/>
        </w:rPr>
      </w:pPr>
      <w:r w:rsidRPr="00702184">
        <w:rPr>
          <w:color w:val="auto"/>
          <w:sz w:val="24"/>
          <w:szCs w:val="24"/>
        </w:rPr>
        <w:t xml:space="preserve">The victim said she had been at home one day the previous week, </w:t>
      </w:r>
      <w:r w:rsidR="00C53254">
        <w:rPr>
          <w:color w:val="auto"/>
          <w:sz w:val="24"/>
          <w:szCs w:val="24"/>
        </w:rPr>
        <w:t>‘</w:t>
      </w:r>
      <w:r w:rsidRPr="00702184">
        <w:rPr>
          <w:color w:val="auto"/>
          <w:sz w:val="24"/>
          <w:szCs w:val="24"/>
        </w:rPr>
        <w:t>talking</w:t>
      </w:r>
      <w:r w:rsidR="00C53254">
        <w:rPr>
          <w:color w:val="auto"/>
          <w:sz w:val="24"/>
          <w:szCs w:val="24"/>
        </w:rPr>
        <w:t>’</w:t>
      </w:r>
      <w:r w:rsidRPr="00702184">
        <w:rPr>
          <w:color w:val="auto"/>
          <w:sz w:val="24"/>
          <w:szCs w:val="24"/>
        </w:rPr>
        <w:t xml:space="preserve"> to a friend on social media. Her husband returned from work and asked what she was doing. She told him she was talking to a friend and he demanded to check her phone</w:t>
      </w:r>
      <w:r w:rsidR="00C2543A">
        <w:rPr>
          <w:color w:val="auto"/>
          <w:sz w:val="24"/>
          <w:szCs w:val="24"/>
        </w:rPr>
        <w:t>,</w:t>
      </w:r>
      <w:r w:rsidRPr="00702184">
        <w:rPr>
          <w:color w:val="auto"/>
          <w:sz w:val="24"/>
          <w:szCs w:val="24"/>
        </w:rPr>
        <w:t xml:space="preserve"> but she refused. He accused her of having an affair with another man, grabbed her arm violently and started to drag her down the stairs, attempting to push her out </w:t>
      </w:r>
      <w:r w:rsidR="00C2543A">
        <w:rPr>
          <w:color w:val="auto"/>
          <w:sz w:val="24"/>
          <w:szCs w:val="24"/>
        </w:rPr>
        <w:t xml:space="preserve">of </w:t>
      </w:r>
      <w:r w:rsidRPr="00702184">
        <w:rPr>
          <w:color w:val="auto"/>
          <w:sz w:val="24"/>
          <w:szCs w:val="24"/>
        </w:rPr>
        <w:t xml:space="preserve">the house. The victim was crying and begging him not to, but he became very aggressive and started pulling her hair, repeating his accusation of her of having an affair. </w:t>
      </w:r>
    </w:p>
    <w:p w14:paraId="439A1C27" w14:textId="77777777" w:rsidR="00702184" w:rsidRPr="00702184" w:rsidRDefault="00702184" w:rsidP="00702184">
      <w:pPr>
        <w:rPr>
          <w:color w:val="auto"/>
          <w:sz w:val="24"/>
          <w:szCs w:val="24"/>
        </w:rPr>
      </w:pPr>
    </w:p>
    <w:p w14:paraId="0A36ED25" w14:textId="77777777" w:rsidR="00702184" w:rsidRPr="00702184" w:rsidRDefault="00702184" w:rsidP="00702184">
      <w:pPr>
        <w:rPr>
          <w:color w:val="auto"/>
          <w:sz w:val="24"/>
          <w:szCs w:val="24"/>
        </w:rPr>
      </w:pPr>
      <w:r w:rsidRPr="00702184">
        <w:rPr>
          <w:color w:val="auto"/>
          <w:sz w:val="24"/>
          <w:szCs w:val="24"/>
        </w:rPr>
        <w:t>The victim said she was very unhappy and had spent the past week plucking up courage to call the police; she was fearful of her husband’s violent behaviour, which had also occurred before. I asked her what she wanted to do now? She said she did not want to continue living with her husband, as she was afraid for her and her children’s safety. She wanted to end the marriage but was afraid of how her family would react, as divorce is frowned upon within their culture. She also had concerns regarding her lack of access to any money and her ability to support her children alone.</w:t>
      </w:r>
    </w:p>
    <w:p w14:paraId="78346A45" w14:textId="77777777" w:rsidR="00702184" w:rsidRPr="00702184" w:rsidRDefault="00702184" w:rsidP="00702184">
      <w:pPr>
        <w:rPr>
          <w:color w:val="auto"/>
          <w:sz w:val="24"/>
          <w:szCs w:val="24"/>
        </w:rPr>
      </w:pPr>
    </w:p>
    <w:p w14:paraId="0DDDE45D" w14:textId="5C672847" w:rsidR="00702184" w:rsidRPr="00702184" w:rsidRDefault="00702184" w:rsidP="00702184">
      <w:pPr>
        <w:rPr>
          <w:color w:val="auto"/>
          <w:sz w:val="24"/>
          <w:szCs w:val="24"/>
        </w:rPr>
      </w:pPr>
      <w:r w:rsidRPr="00702184">
        <w:rPr>
          <w:color w:val="auto"/>
          <w:sz w:val="24"/>
          <w:szCs w:val="24"/>
        </w:rPr>
        <w:t>I stopped and thought</w:t>
      </w:r>
      <w:r w:rsidR="00667D53">
        <w:rPr>
          <w:color w:val="auto"/>
          <w:sz w:val="24"/>
          <w:szCs w:val="24"/>
        </w:rPr>
        <w:t>,</w:t>
      </w:r>
      <w:r w:rsidRPr="00702184">
        <w:rPr>
          <w:color w:val="auto"/>
          <w:sz w:val="24"/>
          <w:szCs w:val="24"/>
        </w:rPr>
        <w:t xml:space="preserve"> carefully considering the appropriateness of the different approaches I and other agencies could take to support this vulnerable victim. Clearly, in this case, it was the welfare and safety of the victim and her children that w</w:t>
      </w:r>
      <w:r w:rsidR="00667D53">
        <w:rPr>
          <w:color w:val="auto"/>
          <w:sz w:val="24"/>
          <w:szCs w:val="24"/>
        </w:rPr>
        <w:t>as</w:t>
      </w:r>
      <w:r w:rsidRPr="00702184">
        <w:rPr>
          <w:color w:val="auto"/>
          <w:sz w:val="24"/>
          <w:szCs w:val="24"/>
        </w:rPr>
        <w:t xml:space="preserve"> paramount. </w:t>
      </w:r>
    </w:p>
    <w:p w14:paraId="148E6AAD" w14:textId="77777777" w:rsidR="00702184" w:rsidRPr="00702184" w:rsidRDefault="00702184" w:rsidP="00702184">
      <w:pPr>
        <w:rPr>
          <w:color w:val="auto"/>
          <w:sz w:val="24"/>
          <w:szCs w:val="24"/>
        </w:rPr>
      </w:pPr>
    </w:p>
    <w:p w14:paraId="369F2CBD" w14:textId="77777777" w:rsidR="00702184" w:rsidRPr="00702184" w:rsidRDefault="00702184" w:rsidP="00702184">
      <w:pPr>
        <w:rPr>
          <w:color w:val="auto"/>
          <w:sz w:val="24"/>
          <w:szCs w:val="24"/>
        </w:rPr>
      </w:pPr>
      <w:r w:rsidRPr="00702184">
        <w:rPr>
          <w:color w:val="auto"/>
          <w:sz w:val="24"/>
          <w:szCs w:val="24"/>
        </w:rPr>
        <w:t>I considered the options available to secure their safety: could they remain at home, with a guarantee that they would not be harassed by the husband? Coul</w:t>
      </w:r>
      <w:r w:rsidR="000A2153">
        <w:rPr>
          <w:color w:val="auto"/>
          <w:sz w:val="24"/>
          <w:szCs w:val="24"/>
        </w:rPr>
        <w:t xml:space="preserve">d they be taken to the home of </w:t>
      </w:r>
      <w:r w:rsidRPr="00702184">
        <w:rPr>
          <w:color w:val="auto"/>
          <w:sz w:val="24"/>
          <w:szCs w:val="24"/>
        </w:rPr>
        <w:t>family or a friend? Could they return to Afghanistan? Could they be housed in a safe refuge?</w:t>
      </w:r>
    </w:p>
    <w:p w14:paraId="138429DA" w14:textId="77777777" w:rsidR="00702184" w:rsidRPr="00702184" w:rsidRDefault="00702184" w:rsidP="00702184">
      <w:pPr>
        <w:rPr>
          <w:color w:val="auto"/>
          <w:sz w:val="24"/>
          <w:szCs w:val="24"/>
        </w:rPr>
      </w:pPr>
    </w:p>
    <w:p w14:paraId="504645D8" w14:textId="2968981F" w:rsidR="00702184" w:rsidRPr="00702184" w:rsidRDefault="00702184" w:rsidP="00702184">
      <w:pPr>
        <w:rPr>
          <w:color w:val="auto"/>
          <w:sz w:val="24"/>
          <w:szCs w:val="24"/>
        </w:rPr>
      </w:pPr>
      <w:r w:rsidRPr="00702184">
        <w:rPr>
          <w:color w:val="auto"/>
          <w:sz w:val="24"/>
          <w:szCs w:val="24"/>
        </w:rPr>
        <w:t xml:space="preserve">The husband’s whereabouts were then unknown; the victim had no local family or friends; and, relocation to Afghanistan was not practicable. After this critical evaluation it seemed clear to me that it was vital to arrange alternative safe accommodation for them as soon as possible, to avoid them from further harm. </w:t>
      </w:r>
    </w:p>
    <w:p w14:paraId="32F24B68" w14:textId="77777777" w:rsidR="00702184" w:rsidRPr="00702184" w:rsidRDefault="00702184" w:rsidP="00702184">
      <w:pPr>
        <w:rPr>
          <w:color w:val="auto"/>
          <w:sz w:val="24"/>
          <w:szCs w:val="24"/>
        </w:rPr>
      </w:pPr>
    </w:p>
    <w:p w14:paraId="1443A9C1" w14:textId="02E1C6D8" w:rsidR="00702184" w:rsidRPr="00702184" w:rsidRDefault="00702184" w:rsidP="00702184">
      <w:pPr>
        <w:rPr>
          <w:color w:val="auto"/>
          <w:sz w:val="24"/>
          <w:szCs w:val="24"/>
        </w:rPr>
      </w:pPr>
      <w:r w:rsidRPr="00702184">
        <w:rPr>
          <w:color w:val="auto"/>
          <w:sz w:val="24"/>
          <w:szCs w:val="24"/>
        </w:rPr>
        <w:t xml:space="preserve">I completed a Public Protection Notice, selecting the option for domestic abuse, harassment, and stalking (DASH): this </w:t>
      </w:r>
      <w:r w:rsidR="00B126C1">
        <w:rPr>
          <w:color w:val="auto"/>
          <w:sz w:val="24"/>
          <w:szCs w:val="24"/>
        </w:rPr>
        <w:t>asks</w:t>
      </w:r>
      <w:r w:rsidRPr="00702184">
        <w:rPr>
          <w:color w:val="auto"/>
          <w:sz w:val="24"/>
          <w:szCs w:val="24"/>
        </w:rPr>
        <w:t xml:space="preserve"> a series of questions based on the relationship between the victim and perpetrator. Once completed, a rationale is required grading the case urgency from low to high. This form is completed each time an officer deals with a person who is vulnerable or at risk. The information is shared with partner agencies, such as social services, child services and the GP, making them aware of the police contact and outcome. When necessary, these agencies will contact the victim to provide further support. The victim was happy for me to complete the questions and to be contacted for this support. </w:t>
      </w:r>
    </w:p>
    <w:p w14:paraId="02D403D8" w14:textId="77777777" w:rsidR="00702184" w:rsidRPr="00702184" w:rsidRDefault="00702184" w:rsidP="00702184">
      <w:pPr>
        <w:rPr>
          <w:color w:val="auto"/>
          <w:sz w:val="24"/>
          <w:szCs w:val="24"/>
        </w:rPr>
      </w:pPr>
    </w:p>
    <w:p w14:paraId="1AA427D3" w14:textId="77777777" w:rsidR="00702184" w:rsidRPr="00702184" w:rsidRDefault="00702184" w:rsidP="00702184">
      <w:pPr>
        <w:rPr>
          <w:color w:val="auto"/>
          <w:sz w:val="24"/>
          <w:szCs w:val="24"/>
        </w:rPr>
      </w:pPr>
      <w:r w:rsidRPr="00702184">
        <w:rPr>
          <w:color w:val="auto"/>
          <w:sz w:val="24"/>
          <w:szCs w:val="24"/>
        </w:rPr>
        <w:t xml:space="preserve">I also completed a victim support referral, to enable the victim to be contacted by Victim Support, an independent charity providing support for victims of crime. </w:t>
      </w:r>
    </w:p>
    <w:p w14:paraId="26987F88" w14:textId="77777777" w:rsidR="00702184" w:rsidRPr="00702184" w:rsidRDefault="00702184" w:rsidP="00702184">
      <w:pPr>
        <w:rPr>
          <w:color w:val="auto"/>
          <w:sz w:val="24"/>
          <w:szCs w:val="24"/>
        </w:rPr>
      </w:pPr>
    </w:p>
    <w:p w14:paraId="43613F86" w14:textId="7EDFCFE7" w:rsidR="00702184" w:rsidRPr="00702184" w:rsidRDefault="00702184" w:rsidP="00702184">
      <w:pPr>
        <w:rPr>
          <w:color w:val="auto"/>
          <w:sz w:val="24"/>
          <w:szCs w:val="24"/>
        </w:rPr>
      </w:pPr>
      <w:r w:rsidRPr="00702184">
        <w:rPr>
          <w:color w:val="auto"/>
          <w:sz w:val="24"/>
          <w:szCs w:val="24"/>
        </w:rPr>
        <w:t xml:space="preserve">I telephoned a partner agency, Women’s Aid, who said they were at maximum capacity and suggested I contact Live Fear Free, which supports victims of domestic abuse, sexual violence and violence against women and are available at all times.  </w:t>
      </w:r>
    </w:p>
    <w:p w14:paraId="04CEDD96" w14:textId="79C9C4C6" w:rsidR="00702184" w:rsidRPr="00702184" w:rsidRDefault="00702184" w:rsidP="00702184">
      <w:pPr>
        <w:rPr>
          <w:color w:val="auto"/>
          <w:sz w:val="24"/>
          <w:szCs w:val="24"/>
        </w:rPr>
      </w:pPr>
      <w:r w:rsidRPr="00702184">
        <w:rPr>
          <w:color w:val="auto"/>
          <w:sz w:val="24"/>
          <w:szCs w:val="24"/>
        </w:rPr>
        <w:t xml:space="preserve">This was the first time I had contacted this service and was unsure how they could help me. After speaking to them, I was informed they could arrange emergency accommodation, counselling, help and support for victims and arrange to claim benefits and assist </w:t>
      </w:r>
      <w:r w:rsidR="00EC1ECE">
        <w:rPr>
          <w:color w:val="auto"/>
          <w:sz w:val="24"/>
          <w:szCs w:val="24"/>
        </w:rPr>
        <w:t xml:space="preserve">them </w:t>
      </w:r>
      <w:r w:rsidRPr="00702184">
        <w:rPr>
          <w:color w:val="auto"/>
          <w:sz w:val="24"/>
          <w:szCs w:val="24"/>
        </w:rPr>
        <w:t>with living independentl</w:t>
      </w:r>
      <w:r w:rsidR="00EC1ECE">
        <w:rPr>
          <w:color w:val="auto"/>
          <w:sz w:val="24"/>
          <w:szCs w:val="24"/>
        </w:rPr>
        <w:t>y</w:t>
      </w:r>
      <w:r w:rsidRPr="00702184">
        <w:rPr>
          <w:color w:val="auto"/>
          <w:sz w:val="24"/>
          <w:szCs w:val="24"/>
        </w:rPr>
        <w:t xml:space="preserve"> </w:t>
      </w:r>
      <w:r w:rsidR="000A2153">
        <w:rPr>
          <w:color w:val="auto"/>
          <w:sz w:val="24"/>
          <w:szCs w:val="24"/>
        </w:rPr>
        <w:t>(Women’s Aid, 2015)</w:t>
      </w:r>
      <w:r w:rsidR="00607439">
        <w:rPr>
          <w:color w:val="auto"/>
          <w:sz w:val="24"/>
          <w:szCs w:val="24"/>
        </w:rPr>
        <w:t>(Gov.Wales, n.d.)</w:t>
      </w:r>
      <w:r w:rsidR="00EC1ECE">
        <w:rPr>
          <w:color w:val="auto"/>
          <w:sz w:val="24"/>
          <w:szCs w:val="24"/>
        </w:rPr>
        <w:t>.</w:t>
      </w:r>
    </w:p>
    <w:p w14:paraId="0F17782C" w14:textId="77777777" w:rsidR="00702184" w:rsidRPr="00702184" w:rsidRDefault="00702184" w:rsidP="00702184">
      <w:pPr>
        <w:rPr>
          <w:color w:val="auto"/>
          <w:sz w:val="24"/>
          <w:szCs w:val="24"/>
        </w:rPr>
      </w:pPr>
    </w:p>
    <w:p w14:paraId="1269D7B3" w14:textId="528A834A" w:rsidR="00702184" w:rsidRPr="00702184" w:rsidRDefault="00702184" w:rsidP="00702184">
      <w:pPr>
        <w:rPr>
          <w:color w:val="auto"/>
          <w:sz w:val="24"/>
          <w:szCs w:val="24"/>
        </w:rPr>
      </w:pPr>
      <w:r w:rsidRPr="00702184">
        <w:rPr>
          <w:color w:val="auto"/>
          <w:sz w:val="24"/>
          <w:szCs w:val="24"/>
        </w:rPr>
        <w:t>All calls made to the service are confidential and information is shared only with other relevant agencies</w:t>
      </w:r>
      <w:r w:rsidR="0087412F">
        <w:rPr>
          <w:color w:val="auto"/>
          <w:sz w:val="24"/>
          <w:szCs w:val="24"/>
        </w:rPr>
        <w:t xml:space="preserve"> and only</w:t>
      </w:r>
      <w:r w:rsidRPr="00702184">
        <w:rPr>
          <w:color w:val="auto"/>
          <w:sz w:val="24"/>
          <w:szCs w:val="24"/>
        </w:rPr>
        <w:t xml:space="preserve"> with the consent of the victim. I explained what had happened and that I was looking for accommodation for the mother and her family. Live Fear Free informed me that the only suitable accommodation available was in Nottingham. I considered that location to be unsuitable: the children’s schools; the family’s unfamiliarity with Nottingham; the victim having no means of getting there. However, the family’s safety was still my priority, despite these obstacles, and I therefore decided Nottingham had to be the preferred option, so I booked accommodation there. </w:t>
      </w:r>
    </w:p>
    <w:p w14:paraId="0184ABD9" w14:textId="77777777" w:rsidR="00702184" w:rsidRPr="00702184" w:rsidRDefault="00702184" w:rsidP="00702184">
      <w:pPr>
        <w:rPr>
          <w:color w:val="auto"/>
          <w:sz w:val="24"/>
          <w:szCs w:val="24"/>
        </w:rPr>
      </w:pPr>
    </w:p>
    <w:p w14:paraId="59C151B0" w14:textId="288ECCBE" w:rsidR="00702184" w:rsidRPr="00E26663" w:rsidRDefault="00702184" w:rsidP="00702184">
      <w:pPr>
        <w:rPr>
          <w:color w:val="auto"/>
          <w:sz w:val="24"/>
          <w:szCs w:val="24"/>
        </w:rPr>
      </w:pPr>
      <w:r w:rsidRPr="00702184">
        <w:rPr>
          <w:color w:val="auto"/>
          <w:sz w:val="24"/>
          <w:szCs w:val="24"/>
        </w:rPr>
        <w:t>The victim said she was willing to provide a police statement only when she had moved to a safe location, as she was terrified of her husband returning home; he had told her he had gone to Manchester to visit relatives. I explained the process of providing a statement and attending court; at first the victim was unsure if she wanted to see her husband in a court room, so I explained the special measures that can be put in place for the b</w:t>
      </w:r>
      <w:r w:rsidR="00607439">
        <w:rPr>
          <w:color w:val="auto"/>
          <w:sz w:val="24"/>
          <w:szCs w:val="24"/>
        </w:rPr>
        <w:t xml:space="preserve">enefit of intimidated victims </w:t>
      </w:r>
      <w:r w:rsidR="00607439" w:rsidRPr="00E26663">
        <w:rPr>
          <w:color w:val="auto"/>
          <w:sz w:val="24"/>
          <w:szCs w:val="24"/>
        </w:rPr>
        <w:t>(</w:t>
      </w:r>
      <w:r w:rsidR="00E26663" w:rsidRPr="00E26663">
        <w:rPr>
          <w:rFonts w:ascii="Roboto" w:hAnsi="Roboto" w:cs="Times New Roman"/>
          <w:color w:val="auto"/>
          <w:sz w:val="23"/>
          <w:szCs w:val="23"/>
        </w:rPr>
        <w:t>Psychologists &amp; Expert Witnesses, n.d.)</w:t>
      </w:r>
    </w:p>
    <w:p w14:paraId="6867AD12" w14:textId="77777777" w:rsidR="00702184" w:rsidRPr="00702184" w:rsidRDefault="00702184" w:rsidP="00702184">
      <w:pPr>
        <w:rPr>
          <w:color w:val="auto"/>
          <w:sz w:val="24"/>
          <w:szCs w:val="24"/>
        </w:rPr>
      </w:pPr>
    </w:p>
    <w:p w14:paraId="6C677290" w14:textId="0D9E6332" w:rsidR="00702184" w:rsidRPr="00702184" w:rsidRDefault="00702184" w:rsidP="00702184">
      <w:pPr>
        <w:rPr>
          <w:color w:val="auto"/>
          <w:sz w:val="24"/>
          <w:szCs w:val="24"/>
        </w:rPr>
      </w:pPr>
      <w:r w:rsidRPr="00702184">
        <w:rPr>
          <w:color w:val="auto"/>
          <w:sz w:val="24"/>
          <w:szCs w:val="24"/>
        </w:rPr>
        <w:t xml:space="preserve">The victim then seemed more comfortable and began to pack her belongings and get her children ready to leave. My colleague </w:t>
      </w:r>
      <w:r w:rsidR="006D3E5B">
        <w:rPr>
          <w:color w:val="auto"/>
          <w:sz w:val="24"/>
          <w:szCs w:val="24"/>
        </w:rPr>
        <w:t>heard</w:t>
      </w:r>
      <w:r w:rsidRPr="00702184">
        <w:rPr>
          <w:color w:val="auto"/>
          <w:sz w:val="24"/>
          <w:szCs w:val="24"/>
        </w:rPr>
        <w:t xml:space="preserve"> a man putting a key in the front door of the house. The victim identified him as her husband and he was arrested for domestic abuse and coercive control and taken into custody. </w:t>
      </w:r>
    </w:p>
    <w:p w14:paraId="57A2F526" w14:textId="77777777" w:rsidR="00702184" w:rsidRPr="00702184" w:rsidRDefault="00702184" w:rsidP="00702184">
      <w:pPr>
        <w:rPr>
          <w:color w:val="auto"/>
          <w:sz w:val="24"/>
          <w:szCs w:val="24"/>
        </w:rPr>
      </w:pPr>
    </w:p>
    <w:p w14:paraId="21A38FF1" w14:textId="77777777" w:rsidR="00702184" w:rsidRPr="00702184" w:rsidRDefault="00702184" w:rsidP="00702184">
      <w:pPr>
        <w:rPr>
          <w:color w:val="auto"/>
          <w:sz w:val="24"/>
          <w:szCs w:val="24"/>
        </w:rPr>
      </w:pPr>
      <w:r w:rsidRPr="00702184">
        <w:rPr>
          <w:color w:val="auto"/>
          <w:sz w:val="24"/>
          <w:szCs w:val="24"/>
        </w:rPr>
        <w:t xml:space="preserve">As the victim had no means of getting to Nottingham, I contacted Rail to Refuge, which, in partnership with Arriva Trains, helps domestic abuse victims reach their refuge free of charge. I took the victim and family to the train station and spoke to the manager who, after I explained the situation, authorised travel. </w:t>
      </w:r>
    </w:p>
    <w:p w14:paraId="1AD5E1ED" w14:textId="77777777" w:rsidR="00702184" w:rsidRPr="00702184" w:rsidRDefault="00702184" w:rsidP="00702184">
      <w:pPr>
        <w:rPr>
          <w:color w:val="auto"/>
          <w:sz w:val="24"/>
          <w:szCs w:val="24"/>
        </w:rPr>
      </w:pPr>
    </w:p>
    <w:p w14:paraId="1A48FE9E" w14:textId="77777777" w:rsidR="00702184" w:rsidRPr="00702184" w:rsidRDefault="00702184" w:rsidP="00702184">
      <w:pPr>
        <w:rPr>
          <w:color w:val="auto"/>
          <w:sz w:val="24"/>
          <w:szCs w:val="24"/>
        </w:rPr>
      </w:pPr>
      <w:r w:rsidRPr="00702184">
        <w:rPr>
          <w:color w:val="auto"/>
          <w:sz w:val="24"/>
          <w:szCs w:val="24"/>
        </w:rPr>
        <w:t xml:space="preserve">I believe I played a significant role in this incident. I started by building a rapport with the victim in order for her to feel at ease telling me about her experiences at the hands of her husband.  I believe my Asian heritage assisted me, as the victim knew I understood some of the cultural issues of her case. </w:t>
      </w:r>
    </w:p>
    <w:p w14:paraId="7D5CABBE" w14:textId="77777777" w:rsidR="00702184" w:rsidRPr="00702184" w:rsidRDefault="00702184" w:rsidP="00702184">
      <w:pPr>
        <w:rPr>
          <w:color w:val="auto"/>
          <w:sz w:val="24"/>
          <w:szCs w:val="24"/>
        </w:rPr>
      </w:pPr>
    </w:p>
    <w:p w14:paraId="673588A3" w14:textId="77777777" w:rsidR="00702184" w:rsidRPr="00702184" w:rsidRDefault="00702184" w:rsidP="00702184">
      <w:pPr>
        <w:rPr>
          <w:color w:val="auto"/>
          <w:sz w:val="24"/>
          <w:szCs w:val="24"/>
        </w:rPr>
      </w:pPr>
      <w:r w:rsidRPr="00702184">
        <w:rPr>
          <w:color w:val="auto"/>
          <w:sz w:val="24"/>
          <w:szCs w:val="24"/>
        </w:rPr>
        <w:t>I realised that the best way to support the victim and get her and her family to safety was to contact partner agencies that provide support for victims of abuse. I spoke to several refuges before managing to get secure accommodation, though not locally, but about 150 miles away in Nottingham.</w:t>
      </w:r>
    </w:p>
    <w:p w14:paraId="0BC7D5B8" w14:textId="77777777" w:rsidR="00702184" w:rsidRPr="00702184" w:rsidRDefault="00702184" w:rsidP="00702184">
      <w:pPr>
        <w:rPr>
          <w:color w:val="auto"/>
          <w:sz w:val="24"/>
          <w:szCs w:val="24"/>
        </w:rPr>
      </w:pPr>
    </w:p>
    <w:p w14:paraId="0C5EBB07" w14:textId="77777777" w:rsidR="00702184" w:rsidRPr="00702184" w:rsidRDefault="00702184" w:rsidP="00702184">
      <w:pPr>
        <w:rPr>
          <w:color w:val="auto"/>
          <w:sz w:val="24"/>
          <w:szCs w:val="24"/>
        </w:rPr>
      </w:pPr>
      <w:r w:rsidRPr="00702184">
        <w:rPr>
          <w:color w:val="auto"/>
          <w:sz w:val="24"/>
          <w:szCs w:val="24"/>
        </w:rPr>
        <w:t xml:space="preserve">Further support was available to transport the victim and her family to Nottingham, free of charge, and I took them to the train station to begin their journey. </w:t>
      </w:r>
    </w:p>
    <w:p w14:paraId="2939C473" w14:textId="77777777" w:rsidR="00702184" w:rsidRPr="00702184" w:rsidRDefault="00702184" w:rsidP="00702184">
      <w:pPr>
        <w:rPr>
          <w:color w:val="auto"/>
          <w:sz w:val="24"/>
          <w:szCs w:val="24"/>
        </w:rPr>
      </w:pPr>
    </w:p>
    <w:p w14:paraId="28323F81" w14:textId="77777777" w:rsidR="00702184" w:rsidRPr="00702184" w:rsidRDefault="00702184" w:rsidP="00702184">
      <w:pPr>
        <w:rPr>
          <w:color w:val="auto"/>
          <w:sz w:val="24"/>
          <w:szCs w:val="24"/>
        </w:rPr>
      </w:pPr>
      <w:r w:rsidRPr="00702184">
        <w:rPr>
          <w:color w:val="auto"/>
          <w:sz w:val="24"/>
          <w:szCs w:val="24"/>
        </w:rPr>
        <w:t xml:space="preserve">I provided continued support to the victim throughout my interactions with her and her children; I dealt with all her concerns and reassured her about the safety measures that could be put in place for her. </w:t>
      </w:r>
    </w:p>
    <w:p w14:paraId="2ABAF588" w14:textId="77777777" w:rsidR="00702184" w:rsidRPr="00702184" w:rsidRDefault="00702184" w:rsidP="00702184">
      <w:pPr>
        <w:rPr>
          <w:color w:val="auto"/>
          <w:sz w:val="24"/>
          <w:szCs w:val="24"/>
        </w:rPr>
      </w:pPr>
    </w:p>
    <w:p w14:paraId="616A28B0" w14:textId="77777777" w:rsidR="00702184" w:rsidRPr="00702184" w:rsidRDefault="00702184" w:rsidP="00702184">
      <w:pPr>
        <w:rPr>
          <w:color w:val="auto"/>
          <w:sz w:val="24"/>
          <w:szCs w:val="24"/>
        </w:rPr>
      </w:pPr>
      <w:r w:rsidRPr="00702184">
        <w:rPr>
          <w:color w:val="auto"/>
          <w:sz w:val="24"/>
          <w:szCs w:val="24"/>
        </w:rPr>
        <w:t xml:space="preserve">I submitted a PPN and victim support referral for her to receive ongoing support after my dealings with her. </w:t>
      </w:r>
    </w:p>
    <w:p w14:paraId="40A7D050" w14:textId="77777777" w:rsidR="00702184" w:rsidRPr="00702184" w:rsidRDefault="00702184" w:rsidP="00702184">
      <w:pPr>
        <w:rPr>
          <w:color w:val="auto"/>
          <w:sz w:val="24"/>
          <w:szCs w:val="24"/>
        </w:rPr>
      </w:pPr>
    </w:p>
    <w:p w14:paraId="00EF67E1" w14:textId="05D8E1F9" w:rsidR="00702184" w:rsidRPr="00702184" w:rsidRDefault="00702184" w:rsidP="00702184">
      <w:pPr>
        <w:rPr>
          <w:color w:val="auto"/>
          <w:sz w:val="24"/>
          <w:szCs w:val="24"/>
        </w:rPr>
      </w:pPr>
      <w:r w:rsidRPr="00702184">
        <w:rPr>
          <w:color w:val="auto"/>
          <w:sz w:val="24"/>
          <w:szCs w:val="24"/>
        </w:rPr>
        <w:t xml:space="preserve">I have contacted the victim since her move to Nottingham </w:t>
      </w:r>
      <w:r w:rsidR="00723C37">
        <w:rPr>
          <w:color w:val="auto"/>
          <w:sz w:val="24"/>
          <w:szCs w:val="24"/>
        </w:rPr>
        <w:t>and</w:t>
      </w:r>
      <w:r w:rsidRPr="00702184">
        <w:rPr>
          <w:color w:val="auto"/>
          <w:sz w:val="24"/>
          <w:szCs w:val="24"/>
        </w:rPr>
        <w:t xml:space="preserve"> she thanked me for the support I gave her and said she has already started living independently. I was happy to hear this and feel satisfied that I have been able to play my part, throughout, in achieving a good outcome for the victim and her family. </w:t>
      </w:r>
    </w:p>
    <w:p w14:paraId="7B70DBE8" w14:textId="77777777" w:rsidR="00702184" w:rsidRPr="00702184" w:rsidRDefault="00702184" w:rsidP="00702184">
      <w:pPr>
        <w:rPr>
          <w:color w:val="auto"/>
          <w:sz w:val="24"/>
          <w:szCs w:val="24"/>
        </w:rPr>
      </w:pPr>
    </w:p>
    <w:p w14:paraId="33B143D3" w14:textId="1F30300D" w:rsidR="00702184" w:rsidRDefault="00702184" w:rsidP="00702184">
      <w:pPr>
        <w:rPr>
          <w:color w:val="auto"/>
          <w:sz w:val="24"/>
          <w:szCs w:val="24"/>
        </w:rPr>
      </w:pPr>
      <w:r w:rsidRPr="00702184">
        <w:rPr>
          <w:color w:val="auto"/>
          <w:sz w:val="24"/>
          <w:szCs w:val="24"/>
        </w:rPr>
        <w:t>Clearly a continued good outcome will depend on there being no repeat victimisation by t</w:t>
      </w:r>
      <w:r w:rsidR="00607439">
        <w:rPr>
          <w:color w:val="auto"/>
          <w:sz w:val="24"/>
          <w:szCs w:val="24"/>
        </w:rPr>
        <w:t xml:space="preserve">he husband. Empirical research (Walby, 2021) </w:t>
      </w:r>
      <w:r w:rsidRPr="00702184">
        <w:rPr>
          <w:color w:val="auto"/>
          <w:sz w:val="24"/>
          <w:szCs w:val="24"/>
        </w:rPr>
        <w:t>contributing to evidence-based policing</w:t>
      </w:r>
      <w:r w:rsidR="005D6893">
        <w:rPr>
          <w:color w:val="auto"/>
          <w:sz w:val="24"/>
          <w:szCs w:val="24"/>
        </w:rPr>
        <w:t>,</w:t>
      </w:r>
      <w:r w:rsidRPr="00702184">
        <w:rPr>
          <w:color w:val="auto"/>
          <w:sz w:val="24"/>
          <w:szCs w:val="24"/>
        </w:rPr>
        <w:t xml:space="preserve"> has indicated that one of the best ways to avoid repeat victimisation in cases of domestic abuse is to ensure that perpetrators and victims are kept apart. Alternatively, education of perpetrators, with the consent of victims, can on occasions achieve the same outcome.   </w:t>
      </w:r>
    </w:p>
    <w:p w14:paraId="3283D44A" w14:textId="77777777" w:rsidR="00460300" w:rsidRDefault="00460300" w:rsidP="00702184">
      <w:pPr>
        <w:rPr>
          <w:color w:val="auto"/>
          <w:sz w:val="24"/>
          <w:szCs w:val="24"/>
        </w:rPr>
      </w:pPr>
    </w:p>
    <w:p w14:paraId="0673DE2C" w14:textId="3AE7F9D9" w:rsidR="00460300" w:rsidRPr="00460300" w:rsidRDefault="00460300" w:rsidP="00702184">
      <w:pPr>
        <w:rPr>
          <w:b/>
          <w:color w:val="auto"/>
          <w:sz w:val="24"/>
          <w:szCs w:val="24"/>
        </w:rPr>
      </w:pPr>
      <w:r>
        <w:rPr>
          <w:b/>
          <w:color w:val="auto"/>
          <w:sz w:val="24"/>
          <w:szCs w:val="24"/>
        </w:rPr>
        <w:t>Word Count: 1</w:t>
      </w:r>
      <w:r w:rsidR="004B112F">
        <w:rPr>
          <w:b/>
          <w:color w:val="auto"/>
          <w:sz w:val="24"/>
          <w:szCs w:val="24"/>
        </w:rPr>
        <w:t>,</w:t>
      </w:r>
      <w:r>
        <w:rPr>
          <w:b/>
          <w:color w:val="auto"/>
          <w:sz w:val="24"/>
          <w:szCs w:val="24"/>
        </w:rPr>
        <w:t>5</w:t>
      </w:r>
      <w:r w:rsidR="00B241DE">
        <w:rPr>
          <w:b/>
          <w:color w:val="auto"/>
          <w:sz w:val="24"/>
          <w:szCs w:val="24"/>
        </w:rPr>
        <w:t>90</w:t>
      </w:r>
    </w:p>
    <w:p w14:paraId="261EF5CF" w14:textId="77777777" w:rsidR="00702184" w:rsidRPr="00702184" w:rsidRDefault="00702184" w:rsidP="00702184">
      <w:pPr>
        <w:rPr>
          <w:color w:val="auto"/>
          <w:sz w:val="24"/>
          <w:szCs w:val="24"/>
        </w:rPr>
      </w:pPr>
    </w:p>
    <w:p w14:paraId="0CC8C60B" w14:textId="77777777" w:rsidR="00702184" w:rsidRPr="00702184" w:rsidRDefault="00702184" w:rsidP="00702184">
      <w:pPr>
        <w:rPr>
          <w:color w:val="auto"/>
          <w:sz w:val="24"/>
          <w:szCs w:val="24"/>
        </w:rPr>
      </w:pPr>
    </w:p>
    <w:p w14:paraId="0D623E2F" w14:textId="77777777" w:rsidR="00702184" w:rsidRPr="00E676F7" w:rsidRDefault="00702184" w:rsidP="5B843AF0">
      <w:pPr>
        <w:ind w:right="237"/>
        <w:jc w:val="both"/>
        <w:rPr>
          <w:rFonts w:eastAsia="Arial"/>
          <w:color w:val="000000" w:themeColor="text1"/>
          <w:sz w:val="24"/>
          <w:szCs w:val="24"/>
        </w:rPr>
      </w:pPr>
    </w:p>
    <w:p w14:paraId="0CF84EAB" w14:textId="77777777" w:rsidR="5B843AF0" w:rsidRPr="00E676F7" w:rsidRDefault="5B843AF0" w:rsidP="5B843AF0">
      <w:pPr>
        <w:ind w:right="237"/>
        <w:jc w:val="both"/>
        <w:rPr>
          <w:rFonts w:eastAsia="Arial"/>
          <w:color w:val="000000" w:themeColor="text1"/>
          <w:sz w:val="24"/>
          <w:szCs w:val="24"/>
        </w:rPr>
      </w:pPr>
    </w:p>
    <w:p w14:paraId="2CEEB570" w14:textId="77777777" w:rsidR="5B843AF0" w:rsidRPr="00E676F7" w:rsidRDefault="5B843AF0" w:rsidP="5B843AF0">
      <w:pPr>
        <w:ind w:right="237"/>
        <w:jc w:val="center"/>
        <w:rPr>
          <w:b/>
          <w:bCs/>
          <w:sz w:val="24"/>
          <w:szCs w:val="24"/>
        </w:rPr>
      </w:pPr>
    </w:p>
    <w:p w14:paraId="5CB34FD2" w14:textId="77777777" w:rsidR="5B843AF0" w:rsidRPr="00E676F7" w:rsidRDefault="5B843AF0" w:rsidP="5B843AF0">
      <w:pPr>
        <w:ind w:right="237"/>
        <w:jc w:val="center"/>
        <w:rPr>
          <w:b/>
          <w:bCs/>
          <w:sz w:val="24"/>
          <w:szCs w:val="24"/>
        </w:rPr>
      </w:pPr>
    </w:p>
    <w:p w14:paraId="660A05BA" w14:textId="77777777" w:rsidR="00E676F7" w:rsidRPr="00E676F7" w:rsidRDefault="00E676F7">
      <w:pPr>
        <w:rPr>
          <w:b/>
          <w:bCs/>
          <w:sz w:val="24"/>
          <w:szCs w:val="24"/>
        </w:rPr>
      </w:pPr>
      <w:r w:rsidRPr="69F7424F">
        <w:rPr>
          <w:b/>
          <w:bCs/>
          <w:sz w:val="24"/>
          <w:szCs w:val="24"/>
        </w:rPr>
        <w:br w:type="page"/>
      </w:r>
    </w:p>
    <w:p w14:paraId="298A93A1" w14:textId="77777777" w:rsidR="69F7424F" w:rsidRDefault="69F7424F" w:rsidP="003232E6">
      <w:pPr>
        <w:pStyle w:val="paragraph"/>
        <w:spacing w:before="0" w:beforeAutospacing="0" w:after="0" w:afterAutospacing="0"/>
        <w:ind w:right="225"/>
        <w:rPr>
          <w:rStyle w:val="normaltextrun"/>
          <w:rFonts w:ascii="Arial" w:hAnsi="Arial" w:cs="Arial"/>
          <w:b/>
          <w:bCs/>
          <w:color w:val="000000" w:themeColor="text1"/>
        </w:rPr>
      </w:pPr>
    </w:p>
    <w:p w14:paraId="444E3FE9"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08F69EDF"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8398097" w14:textId="77777777"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510707CE"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5C359DB"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25AEF3E"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598D857"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03B07201" w14:textId="77777777"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2312463D"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0F1D5CA4"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477C82E"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2478D4A"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E041E08"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F01040D"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65055D55"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9DA7467" w14:textId="1B59DDA8"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r w:rsidR="003232E6">
        <w:rPr>
          <w:rStyle w:val="normaltextrun"/>
          <w:rFonts w:ascii="Arial" w:hAnsi="Arial" w:cs="Arial"/>
          <w:color w:val="000000"/>
        </w:rPr>
        <w:t>to</w:t>
      </w:r>
      <w:r>
        <w:rPr>
          <w:rStyle w:val="normaltextrun"/>
          <w:rFonts w:ascii="Arial" w:hAnsi="Arial" w:cs="Arial"/>
          <w:color w:val="000000"/>
        </w:rPr>
        <w:t xml:space="preserve"> the regulations. </w:t>
      </w:r>
      <w:r>
        <w:rPr>
          <w:rStyle w:val="eop"/>
          <w:rFonts w:ascii="Arial" w:hAnsi="Arial" w:cs="Arial"/>
          <w:color w:val="000000"/>
        </w:rPr>
        <w:t> </w:t>
      </w:r>
    </w:p>
    <w:p w14:paraId="6CB043D2"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126B62A" w14:textId="77777777" w:rsidR="00A221AB" w:rsidRDefault="00460300"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A221AB">
        <w:rPr>
          <w:rStyle w:val="normaltextrun"/>
          <w:rFonts w:ascii="Arial" w:hAnsi="Arial" w:cs="Arial"/>
          <w:color w:val="000000"/>
        </w:rPr>
        <w:t xml:space="preserve"> _</w:t>
      </w:r>
      <w:r w:rsidR="00EE69CD">
        <w:rPr>
          <w:rStyle w:val="normaltextrun"/>
          <w:rFonts w:ascii="Arial" w:hAnsi="Arial" w:cs="Arial"/>
          <w:color w:val="000000"/>
        </w:rPr>
        <w:t>S.KHAN</w:t>
      </w:r>
      <w:r>
        <w:rPr>
          <w:rStyle w:val="normaltextrun"/>
          <w:rFonts w:ascii="Arial" w:hAnsi="Arial" w:cs="Arial"/>
          <w:color w:val="000000"/>
        </w:rPr>
        <w:t xml:space="preserve">_ </w:t>
      </w:r>
      <w:r w:rsidR="00A221AB">
        <w:rPr>
          <w:rStyle w:val="normaltextrun"/>
          <w:rFonts w:ascii="Arial" w:hAnsi="Arial" w:cs="Arial"/>
          <w:color w:val="000000"/>
        </w:rPr>
        <w:t>_ (Learner – electronic signature accepted.)</w:t>
      </w:r>
      <w:r w:rsidR="00A221AB">
        <w:rPr>
          <w:rStyle w:val="eop"/>
          <w:rFonts w:ascii="Arial" w:hAnsi="Arial" w:cs="Arial"/>
          <w:color w:val="000000"/>
        </w:rPr>
        <w:t> </w:t>
      </w:r>
    </w:p>
    <w:p w14:paraId="0527523C"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508A8DA1"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E69CD">
        <w:rPr>
          <w:rStyle w:val="normaltextrun"/>
          <w:rFonts w:ascii="Arial" w:hAnsi="Arial" w:cs="Arial"/>
          <w:color w:val="000000"/>
        </w:rPr>
        <w:t>22/10/2021</w:t>
      </w:r>
    </w:p>
    <w:p w14:paraId="6E683E6A" w14:textId="77777777" w:rsidR="00A221AB" w:rsidRDefault="00A221AB">
      <w:pPr>
        <w:rPr>
          <w:b/>
          <w:bCs/>
          <w:sz w:val="24"/>
          <w:szCs w:val="24"/>
        </w:rPr>
      </w:pPr>
      <w:r w:rsidRPr="69F7424F">
        <w:rPr>
          <w:b/>
          <w:bCs/>
          <w:sz w:val="24"/>
          <w:szCs w:val="24"/>
        </w:rPr>
        <w:br w:type="page"/>
      </w:r>
    </w:p>
    <w:p w14:paraId="302F5C0C" w14:textId="77777777" w:rsidR="69F7424F" w:rsidRDefault="69F7424F" w:rsidP="69F7424F">
      <w:pPr>
        <w:ind w:right="237"/>
        <w:jc w:val="center"/>
        <w:rPr>
          <w:b/>
          <w:bCs/>
          <w:sz w:val="24"/>
          <w:szCs w:val="24"/>
        </w:rPr>
      </w:pPr>
    </w:p>
    <w:p w14:paraId="23EB15CC" w14:textId="77777777" w:rsidR="69F7424F" w:rsidRDefault="69F7424F" w:rsidP="69F7424F">
      <w:pPr>
        <w:ind w:right="237"/>
        <w:jc w:val="center"/>
        <w:rPr>
          <w:b/>
          <w:bCs/>
          <w:sz w:val="24"/>
          <w:szCs w:val="24"/>
        </w:rPr>
      </w:pPr>
    </w:p>
    <w:p w14:paraId="0CAFF9FF" w14:textId="77777777" w:rsidR="69F7424F" w:rsidRDefault="69F7424F" w:rsidP="69F7424F">
      <w:pPr>
        <w:ind w:right="237"/>
        <w:jc w:val="center"/>
        <w:rPr>
          <w:b/>
          <w:bCs/>
          <w:sz w:val="24"/>
          <w:szCs w:val="24"/>
        </w:rPr>
      </w:pPr>
    </w:p>
    <w:p w14:paraId="561658AB" w14:textId="77777777" w:rsidR="69F7424F" w:rsidRDefault="69F7424F" w:rsidP="69F7424F">
      <w:pPr>
        <w:ind w:right="237"/>
        <w:jc w:val="center"/>
        <w:rPr>
          <w:b/>
          <w:bCs/>
          <w:sz w:val="24"/>
          <w:szCs w:val="24"/>
        </w:rPr>
      </w:pPr>
    </w:p>
    <w:p w14:paraId="32547855" w14:textId="77777777"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6D99110B"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242FCDBB" w14:textId="77777777"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58F446CA" w14:textId="77777777"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678419FF" w14:textId="77777777" w:rsidTr="69F7424F">
        <w:tc>
          <w:tcPr>
            <w:tcW w:w="10188" w:type="dxa"/>
            <w:shd w:val="clear" w:color="auto" w:fill="auto"/>
          </w:tcPr>
          <w:p w14:paraId="2E4C94A4" w14:textId="77777777"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4AEF2893" w14:textId="77777777" w:rsidR="00710D69" w:rsidRPr="00E676F7" w:rsidRDefault="00710D69" w:rsidP="2531DC7A">
            <w:pPr>
              <w:ind w:right="237"/>
              <w:jc w:val="both"/>
              <w:rPr>
                <w:color w:val="000000" w:themeColor="text1"/>
                <w:sz w:val="24"/>
                <w:szCs w:val="24"/>
              </w:rPr>
            </w:pPr>
          </w:p>
          <w:p w14:paraId="53F476CD" w14:textId="77777777"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647E89C9" w14:textId="77777777" w:rsidR="00710D69" w:rsidRPr="00E676F7" w:rsidRDefault="00710D69" w:rsidP="2531DC7A">
            <w:pPr>
              <w:ind w:right="237"/>
              <w:jc w:val="both"/>
              <w:rPr>
                <w:color w:val="000000" w:themeColor="text1"/>
                <w:sz w:val="24"/>
                <w:szCs w:val="24"/>
              </w:rPr>
            </w:pPr>
          </w:p>
          <w:p w14:paraId="6578D2C3" w14:textId="77777777"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673A6E82" w14:textId="77777777" w:rsidR="2531DC7A" w:rsidRDefault="2531DC7A" w:rsidP="2531DC7A">
            <w:pPr>
              <w:ind w:right="237"/>
              <w:jc w:val="both"/>
              <w:rPr>
                <w:color w:val="000000" w:themeColor="text1"/>
                <w:sz w:val="24"/>
                <w:szCs w:val="24"/>
              </w:rPr>
            </w:pPr>
          </w:p>
          <w:p w14:paraId="47AE721A" w14:textId="77777777"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0A5C3979" w14:textId="77777777" w:rsidR="00710D69" w:rsidRPr="00E676F7" w:rsidRDefault="00710D69" w:rsidP="00963725">
            <w:pPr>
              <w:ind w:right="237"/>
              <w:rPr>
                <w:sz w:val="24"/>
                <w:szCs w:val="24"/>
              </w:rPr>
            </w:pPr>
          </w:p>
          <w:p w14:paraId="0F158B43" w14:textId="77777777" w:rsidR="00710D69" w:rsidRPr="00E676F7" w:rsidRDefault="00710D69" w:rsidP="00963725">
            <w:pPr>
              <w:ind w:right="237"/>
              <w:jc w:val="both"/>
              <w:rPr>
                <w:sz w:val="24"/>
                <w:szCs w:val="24"/>
              </w:rPr>
            </w:pPr>
          </w:p>
          <w:p w14:paraId="488C3493" w14:textId="77777777"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45C9BDD3" w14:textId="77777777" w:rsidR="00E676F7" w:rsidRPr="00E676F7" w:rsidRDefault="00E676F7" w:rsidP="1E8636EB">
            <w:pPr>
              <w:ind w:right="237"/>
              <w:jc w:val="both"/>
              <w:rPr>
                <w:sz w:val="24"/>
                <w:szCs w:val="24"/>
              </w:rPr>
            </w:pPr>
          </w:p>
        </w:tc>
      </w:tr>
    </w:tbl>
    <w:p w14:paraId="51E63D61" w14:textId="77777777" w:rsidR="00710D69" w:rsidRPr="00E676F7" w:rsidRDefault="00710D69" w:rsidP="00710D69">
      <w:pPr>
        <w:ind w:right="237"/>
        <w:jc w:val="both"/>
        <w:rPr>
          <w:sz w:val="24"/>
          <w:szCs w:val="24"/>
        </w:rPr>
      </w:pPr>
    </w:p>
    <w:p w14:paraId="08CD81BE" w14:textId="77777777" w:rsidR="005C76DE" w:rsidRPr="00E676F7" w:rsidRDefault="005C76DE" w:rsidP="005C76DE">
      <w:pPr>
        <w:ind w:right="237"/>
        <w:jc w:val="both"/>
        <w:rPr>
          <w:b/>
          <w:sz w:val="24"/>
          <w:szCs w:val="24"/>
        </w:rPr>
      </w:pPr>
      <w:r w:rsidRPr="00E676F7">
        <w:rPr>
          <w:b/>
          <w:sz w:val="24"/>
          <w:szCs w:val="24"/>
        </w:rPr>
        <w:t>ANSWER:</w:t>
      </w:r>
    </w:p>
    <w:p w14:paraId="4EF6FEC9" w14:textId="77777777" w:rsidR="005C76DE" w:rsidRDefault="005C76DE" w:rsidP="005C76DE">
      <w:pPr>
        <w:ind w:right="237"/>
        <w:jc w:val="both"/>
        <w:rPr>
          <w:sz w:val="24"/>
          <w:szCs w:val="24"/>
        </w:rPr>
      </w:pPr>
    </w:p>
    <w:p w14:paraId="749937AA" w14:textId="77777777" w:rsidR="003C2072" w:rsidRDefault="003C2072" w:rsidP="003C2072">
      <w:pPr>
        <w:rPr>
          <w:sz w:val="24"/>
          <w:szCs w:val="24"/>
        </w:rPr>
      </w:pPr>
      <w:r>
        <w:rPr>
          <w:sz w:val="24"/>
          <w:szCs w:val="24"/>
        </w:rPr>
        <w:t xml:space="preserve">This task requires me to explore how criminal activity on the road can be disrupted, the effectiveness of risk assessment in decision making and understanding and applying appropriate interviewing techniques in complex investigations. </w:t>
      </w:r>
    </w:p>
    <w:p w14:paraId="34F95C03" w14:textId="77777777" w:rsidR="003C2072" w:rsidRDefault="003C2072" w:rsidP="003C2072">
      <w:pPr>
        <w:rPr>
          <w:b/>
          <w:color w:val="FF0000"/>
          <w:sz w:val="24"/>
          <w:szCs w:val="24"/>
        </w:rPr>
      </w:pPr>
    </w:p>
    <w:p w14:paraId="5D4B9E41" w14:textId="0D6AB68C" w:rsidR="003C2072" w:rsidRDefault="003C2072" w:rsidP="003C2072">
      <w:pPr>
        <w:rPr>
          <w:bCs/>
          <w:color w:val="auto"/>
          <w:sz w:val="24"/>
          <w:szCs w:val="24"/>
        </w:rPr>
      </w:pPr>
      <w:r>
        <w:rPr>
          <w:bCs/>
          <w:color w:val="auto"/>
          <w:sz w:val="24"/>
          <w:szCs w:val="24"/>
        </w:rPr>
        <w:t>Criminal activity facilitated by the road network can be disrupted in a number of ways, supported by powers granted under the Road Traffic Act 1988</w:t>
      </w:r>
      <w:r w:rsidR="002D4D8C">
        <w:rPr>
          <w:bCs/>
          <w:color w:val="auto"/>
          <w:sz w:val="24"/>
          <w:szCs w:val="24"/>
        </w:rPr>
        <w:t xml:space="preserve">. </w:t>
      </w:r>
      <w:r>
        <w:rPr>
          <w:bCs/>
          <w:color w:val="auto"/>
          <w:sz w:val="24"/>
          <w:szCs w:val="24"/>
        </w:rPr>
        <w:t xml:space="preserve"> </w:t>
      </w:r>
    </w:p>
    <w:p w14:paraId="3903022C" w14:textId="77777777" w:rsidR="003C2072" w:rsidRDefault="003C2072" w:rsidP="003C2072">
      <w:pPr>
        <w:rPr>
          <w:sz w:val="24"/>
          <w:szCs w:val="24"/>
        </w:rPr>
      </w:pPr>
    </w:p>
    <w:p w14:paraId="437734AA" w14:textId="5CF2C376" w:rsidR="00FB5D17" w:rsidRDefault="003C2072" w:rsidP="003C2072">
      <w:pPr>
        <w:rPr>
          <w:color w:val="333333"/>
          <w:sz w:val="24"/>
          <w:szCs w:val="24"/>
        </w:rPr>
      </w:pPr>
      <w:r>
        <w:rPr>
          <w:sz w:val="24"/>
          <w:szCs w:val="24"/>
        </w:rPr>
        <w:t xml:space="preserve">Section 163 of </w:t>
      </w:r>
      <w:r w:rsidR="002D4D8C">
        <w:rPr>
          <w:sz w:val="24"/>
          <w:szCs w:val="24"/>
        </w:rPr>
        <w:t xml:space="preserve">the </w:t>
      </w:r>
      <w:r>
        <w:rPr>
          <w:sz w:val="24"/>
          <w:szCs w:val="24"/>
        </w:rPr>
        <w:t>R</w:t>
      </w:r>
      <w:r w:rsidR="002D4D8C">
        <w:rPr>
          <w:sz w:val="24"/>
          <w:szCs w:val="24"/>
        </w:rPr>
        <w:t xml:space="preserve">oad </w:t>
      </w:r>
      <w:r>
        <w:rPr>
          <w:sz w:val="24"/>
          <w:szCs w:val="24"/>
        </w:rPr>
        <w:t>T</w:t>
      </w:r>
      <w:r w:rsidR="002D4D8C">
        <w:rPr>
          <w:sz w:val="24"/>
          <w:szCs w:val="24"/>
        </w:rPr>
        <w:t xml:space="preserve">raffic </w:t>
      </w:r>
      <w:r>
        <w:rPr>
          <w:sz w:val="24"/>
          <w:szCs w:val="24"/>
        </w:rPr>
        <w:t>A</w:t>
      </w:r>
      <w:r w:rsidR="002D4D8C">
        <w:rPr>
          <w:sz w:val="24"/>
          <w:szCs w:val="24"/>
        </w:rPr>
        <w:t>ct</w:t>
      </w:r>
      <w:r>
        <w:rPr>
          <w:sz w:val="24"/>
          <w:szCs w:val="24"/>
        </w:rPr>
        <w:t xml:space="preserve"> states</w:t>
      </w:r>
      <w:r w:rsidR="002D4D8C">
        <w:rPr>
          <w:sz w:val="24"/>
          <w:szCs w:val="24"/>
        </w:rPr>
        <w:t xml:space="preserve"> that</w:t>
      </w:r>
      <w:r>
        <w:rPr>
          <w:sz w:val="24"/>
          <w:szCs w:val="24"/>
        </w:rPr>
        <w:t xml:space="preserve"> ‘</w:t>
      </w:r>
      <w:r>
        <w:rPr>
          <w:color w:val="333333"/>
          <w:sz w:val="24"/>
          <w:szCs w:val="24"/>
        </w:rPr>
        <w:t>a person driving a mechanically propelled vehicle on a road must stop the vehicle on being required to do so by a constable in uniform or a traffic officer.’</w:t>
      </w:r>
      <w:r w:rsidR="00FB5D17">
        <w:rPr>
          <w:color w:val="333333"/>
          <w:sz w:val="24"/>
          <w:szCs w:val="24"/>
        </w:rPr>
        <w:t xml:space="preserve"> (Legislation.gov.uk, 1988)</w:t>
      </w:r>
      <w:r w:rsidR="00F07DE7">
        <w:rPr>
          <w:color w:val="333333"/>
          <w:sz w:val="24"/>
          <w:szCs w:val="24"/>
        </w:rPr>
        <w:t>.</w:t>
      </w:r>
    </w:p>
    <w:p w14:paraId="4F2C4010" w14:textId="77777777" w:rsidR="00FB5D17" w:rsidRDefault="00FB5D17" w:rsidP="003C2072">
      <w:pPr>
        <w:rPr>
          <w:color w:val="333333"/>
          <w:sz w:val="24"/>
          <w:szCs w:val="24"/>
        </w:rPr>
      </w:pPr>
    </w:p>
    <w:p w14:paraId="6FA28BA3" w14:textId="2C26FCCE" w:rsidR="003C2072" w:rsidRDefault="00FB5D17" w:rsidP="003C2072">
      <w:pPr>
        <w:rPr>
          <w:sz w:val="24"/>
          <w:szCs w:val="24"/>
        </w:rPr>
      </w:pPr>
      <w:r>
        <w:rPr>
          <w:color w:val="333333"/>
          <w:sz w:val="24"/>
          <w:szCs w:val="24"/>
        </w:rPr>
        <w:t>B</w:t>
      </w:r>
      <w:r w:rsidR="003C2072">
        <w:rPr>
          <w:sz w:val="24"/>
          <w:szCs w:val="24"/>
        </w:rPr>
        <w:t xml:space="preserve">eing able to stop vehicles under this power, gives officers the ability to gather information and intelligence, which can disrupt criminal activity. </w:t>
      </w:r>
    </w:p>
    <w:p w14:paraId="6EBD2607" w14:textId="77777777" w:rsidR="008B0923" w:rsidRDefault="008B0923" w:rsidP="003C2072">
      <w:pPr>
        <w:rPr>
          <w:sz w:val="24"/>
          <w:szCs w:val="24"/>
        </w:rPr>
      </w:pPr>
    </w:p>
    <w:p w14:paraId="49D3E6A6" w14:textId="21AAD1AE" w:rsidR="003C2072" w:rsidRDefault="003C2072" w:rsidP="003C2072">
      <w:pPr>
        <w:rPr>
          <w:sz w:val="24"/>
          <w:szCs w:val="24"/>
        </w:rPr>
      </w:pPr>
      <w:r>
        <w:rPr>
          <w:sz w:val="24"/>
          <w:szCs w:val="24"/>
        </w:rPr>
        <w:t xml:space="preserve">Officers can do this by stopping and searching vehicles, which can result in </w:t>
      </w:r>
      <w:r w:rsidR="008B0923">
        <w:rPr>
          <w:sz w:val="24"/>
          <w:szCs w:val="24"/>
        </w:rPr>
        <w:t>the discovery of</w:t>
      </w:r>
      <w:r>
        <w:rPr>
          <w:sz w:val="24"/>
          <w:szCs w:val="24"/>
        </w:rPr>
        <w:t xml:space="preserve"> items that have been involved in criminal activity, such as weapons, drugs or stolen goods. Officers can then go on to investigate further and make an arrest if necessary. </w:t>
      </w:r>
    </w:p>
    <w:p w14:paraId="596AC79B" w14:textId="77777777" w:rsidR="00385506" w:rsidRDefault="00385506" w:rsidP="003C2072">
      <w:pPr>
        <w:rPr>
          <w:sz w:val="24"/>
          <w:szCs w:val="24"/>
        </w:rPr>
      </w:pPr>
    </w:p>
    <w:p w14:paraId="614440A6" w14:textId="77777777" w:rsidR="003C2072" w:rsidRDefault="003C2072" w:rsidP="00385506">
      <w:pPr>
        <w:spacing w:line="240" w:lineRule="auto"/>
        <w:rPr>
          <w:sz w:val="24"/>
          <w:szCs w:val="24"/>
        </w:rPr>
      </w:pPr>
      <w:r>
        <w:rPr>
          <w:sz w:val="24"/>
          <w:szCs w:val="24"/>
        </w:rPr>
        <w:t xml:space="preserve">Officers are required to gather information and intelligence and submit the information to the police Intelligence unit, where the information is disseminated to other departments to make them aware and assist in their investigations. </w:t>
      </w:r>
    </w:p>
    <w:p w14:paraId="1271120D" w14:textId="77777777" w:rsidR="003C2072" w:rsidRDefault="003C2072" w:rsidP="003C2072">
      <w:pPr>
        <w:rPr>
          <w:sz w:val="24"/>
          <w:szCs w:val="24"/>
        </w:rPr>
      </w:pPr>
    </w:p>
    <w:p w14:paraId="16CE25DC" w14:textId="77777777" w:rsidR="003C2072" w:rsidRDefault="003C2072" w:rsidP="003C2072">
      <w:pPr>
        <w:rPr>
          <w:sz w:val="24"/>
          <w:szCs w:val="24"/>
        </w:rPr>
      </w:pPr>
      <w:r>
        <w:rPr>
          <w:sz w:val="24"/>
          <w:szCs w:val="24"/>
        </w:rPr>
        <w:t xml:space="preserve">Technology has assisted the police significantly in disrupting criminal activity on the road and there are a number of systems available to police to detect crime. </w:t>
      </w:r>
    </w:p>
    <w:p w14:paraId="7D8F380B" w14:textId="77777777" w:rsidR="003C2072" w:rsidRDefault="003C2072" w:rsidP="003C2072">
      <w:pPr>
        <w:rPr>
          <w:sz w:val="24"/>
          <w:szCs w:val="24"/>
        </w:rPr>
      </w:pPr>
    </w:p>
    <w:p w14:paraId="7A65F701" w14:textId="684177D5" w:rsidR="003C2072" w:rsidRDefault="003C2072" w:rsidP="003C2072">
      <w:pPr>
        <w:rPr>
          <w:sz w:val="24"/>
          <w:szCs w:val="24"/>
        </w:rPr>
      </w:pPr>
      <w:r>
        <w:rPr>
          <w:sz w:val="24"/>
          <w:szCs w:val="24"/>
        </w:rPr>
        <w:t xml:space="preserve">Cardiff Council has over 370 cameras covering Cardiff city. The cameras are owned by the council, but managed by South Wales Police, which provides a constable to work in the camera room monitoring activity. </w:t>
      </w:r>
    </w:p>
    <w:p w14:paraId="5822E13B" w14:textId="77777777" w:rsidR="00385506" w:rsidRDefault="00385506" w:rsidP="003C2072">
      <w:pPr>
        <w:rPr>
          <w:sz w:val="24"/>
          <w:szCs w:val="24"/>
        </w:rPr>
      </w:pPr>
    </w:p>
    <w:p w14:paraId="34C1C8B1" w14:textId="77777777" w:rsidR="003C2072" w:rsidRDefault="003C2072" w:rsidP="003C2072">
      <w:pPr>
        <w:rPr>
          <w:sz w:val="24"/>
          <w:szCs w:val="24"/>
        </w:rPr>
      </w:pPr>
      <w:r>
        <w:rPr>
          <w:sz w:val="24"/>
          <w:szCs w:val="24"/>
        </w:rPr>
        <w:t xml:space="preserve">There will be occasions where officers in the camera room will call over the radio, asking for the location of a particular camera to be reviewed to see if an incident is taking place and to identify the victim and subject. </w:t>
      </w:r>
    </w:p>
    <w:p w14:paraId="093CF45D" w14:textId="77777777" w:rsidR="003C2072" w:rsidRDefault="003C2072" w:rsidP="003C2072">
      <w:pPr>
        <w:rPr>
          <w:sz w:val="24"/>
          <w:szCs w:val="24"/>
        </w:rPr>
      </w:pPr>
    </w:p>
    <w:p w14:paraId="6AF78F0A" w14:textId="77777777" w:rsidR="000955BE" w:rsidRDefault="003C2072" w:rsidP="003C2072">
      <w:pPr>
        <w:rPr>
          <w:sz w:val="24"/>
          <w:szCs w:val="24"/>
        </w:rPr>
      </w:pPr>
      <w:r>
        <w:rPr>
          <w:sz w:val="24"/>
          <w:szCs w:val="24"/>
        </w:rPr>
        <w:t>I worked in the camera room and was monitoring cameras in the city centre. I noticed two men loitering, then walking up and down a car park, looking suspiciously into vehicles. I requested officers to attend. They attended and searched the men. From the search they found screwdrivers and bolt cutters. Both men were arrested.</w:t>
      </w:r>
    </w:p>
    <w:p w14:paraId="0540AFE5" w14:textId="77777777" w:rsidR="000955BE" w:rsidRDefault="000955BE" w:rsidP="003C2072">
      <w:pPr>
        <w:rPr>
          <w:sz w:val="24"/>
          <w:szCs w:val="24"/>
        </w:rPr>
      </w:pPr>
    </w:p>
    <w:p w14:paraId="027740E5" w14:textId="1DA88DDB" w:rsidR="003C2072" w:rsidRDefault="003C2072" w:rsidP="003C2072">
      <w:pPr>
        <w:rPr>
          <w:sz w:val="24"/>
          <w:szCs w:val="24"/>
        </w:rPr>
      </w:pPr>
      <w:r>
        <w:rPr>
          <w:sz w:val="24"/>
          <w:szCs w:val="24"/>
        </w:rPr>
        <w:t xml:space="preserve">This is one example of how CCTV cameras can help prevent road crime. However there have been many more incidents where CCTV has disrupted road crime and assisted police in an investigation. The very existence of CCTV cameras also will often act as a deterrent to road crime. </w:t>
      </w:r>
    </w:p>
    <w:p w14:paraId="34015201" w14:textId="77777777" w:rsidR="003C2072" w:rsidRDefault="003C2072" w:rsidP="003C2072">
      <w:pPr>
        <w:rPr>
          <w:sz w:val="24"/>
          <w:szCs w:val="24"/>
        </w:rPr>
      </w:pPr>
    </w:p>
    <w:p w14:paraId="31B3CEC7" w14:textId="0822D113" w:rsidR="003C2072" w:rsidRDefault="003C2072" w:rsidP="00385506">
      <w:pPr>
        <w:spacing w:line="240" w:lineRule="auto"/>
        <w:rPr>
          <w:sz w:val="24"/>
          <w:szCs w:val="24"/>
        </w:rPr>
      </w:pPr>
      <w:r>
        <w:rPr>
          <w:sz w:val="24"/>
          <w:szCs w:val="24"/>
        </w:rPr>
        <w:t xml:space="preserve">One of the systems used by police forces and law enforcement agencies at local, force, national and regional levels is Automatic </w:t>
      </w:r>
      <w:r w:rsidR="000477A6">
        <w:rPr>
          <w:sz w:val="24"/>
          <w:szCs w:val="24"/>
        </w:rPr>
        <w:t xml:space="preserve">Number Plate Recognition (ANPR) </w:t>
      </w:r>
      <w:r w:rsidR="002359FD">
        <w:rPr>
          <w:sz w:val="24"/>
          <w:szCs w:val="24"/>
        </w:rPr>
        <w:t>(</w:t>
      </w:r>
      <w:r w:rsidR="002359FD" w:rsidRPr="002359FD">
        <w:rPr>
          <w:sz w:val="24"/>
          <w:szCs w:val="24"/>
        </w:rPr>
        <w:t>ANPR</w:t>
      </w:r>
      <w:r w:rsidR="000477A6" w:rsidRPr="000477A6">
        <w:rPr>
          <w:color w:val="auto"/>
          <w:sz w:val="24"/>
          <w:szCs w:val="24"/>
        </w:rPr>
        <w:t xml:space="preserve"> </w:t>
      </w:r>
      <w:r w:rsidR="002359FD">
        <w:rPr>
          <w:color w:val="auto"/>
          <w:sz w:val="24"/>
          <w:szCs w:val="24"/>
        </w:rPr>
        <w:t>(</w:t>
      </w:r>
      <w:r w:rsidR="000477A6">
        <w:rPr>
          <w:sz w:val="24"/>
          <w:szCs w:val="24"/>
        </w:rPr>
        <w:t>2018)</w:t>
      </w:r>
      <w:r w:rsidR="002359FD">
        <w:rPr>
          <w:sz w:val="24"/>
          <w:szCs w:val="24"/>
        </w:rPr>
        <w:t>)</w:t>
      </w:r>
      <w:r w:rsidR="000955BE">
        <w:rPr>
          <w:sz w:val="24"/>
          <w:szCs w:val="24"/>
        </w:rPr>
        <w:t>.</w:t>
      </w:r>
    </w:p>
    <w:p w14:paraId="5A106DAD" w14:textId="77777777" w:rsidR="000477A6" w:rsidRDefault="000477A6" w:rsidP="00385506">
      <w:pPr>
        <w:spacing w:line="240" w:lineRule="auto"/>
        <w:rPr>
          <w:sz w:val="24"/>
          <w:szCs w:val="24"/>
        </w:rPr>
      </w:pPr>
    </w:p>
    <w:p w14:paraId="434C6754" w14:textId="4D27705F" w:rsidR="003C2072" w:rsidRDefault="003C2072" w:rsidP="00385506">
      <w:pPr>
        <w:spacing w:line="240" w:lineRule="auto"/>
        <w:rPr>
          <w:sz w:val="24"/>
          <w:szCs w:val="24"/>
        </w:rPr>
      </w:pPr>
      <w:r>
        <w:rPr>
          <w:sz w:val="24"/>
          <w:szCs w:val="24"/>
        </w:rPr>
        <w:t xml:space="preserve">ANPR is used to detect, deter and disrupt activities such as organised crime, terrorism and assist in police investigations through the road network. </w:t>
      </w:r>
    </w:p>
    <w:p w14:paraId="7D0EC17A" w14:textId="77777777" w:rsidR="00385506" w:rsidRDefault="00385506" w:rsidP="00385506">
      <w:pPr>
        <w:spacing w:line="240" w:lineRule="auto"/>
        <w:rPr>
          <w:sz w:val="24"/>
          <w:szCs w:val="24"/>
        </w:rPr>
      </w:pPr>
    </w:p>
    <w:p w14:paraId="6524E76B" w14:textId="77777777" w:rsidR="003C2072" w:rsidRDefault="003C2072" w:rsidP="00385506">
      <w:pPr>
        <w:spacing w:line="240" w:lineRule="auto"/>
        <w:rPr>
          <w:color w:val="FF0000"/>
          <w:sz w:val="24"/>
          <w:szCs w:val="24"/>
        </w:rPr>
      </w:pPr>
      <w:r>
        <w:rPr>
          <w:sz w:val="24"/>
          <w:szCs w:val="24"/>
        </w:rPr>
        <w:t xml:space="preserve">There are approximately 13,000 ANPR cameras nationally. The cameras read number plates of vehicles passing and store the details for a maximum of 90 days. </w:t>
      </w:r>
    </w:p>
    <w:p w14:paraId="53CECEE8" w14:textId="77777777" w:rsidR="000477A6" w:rsidRDefault="000477A6" w:rsidP="00385506">
      <w:pPr>
        <w:spacing w:line="240" w:lineRule="auto"/>
        <w:rPr>
          <w:sz w:val="24"/>
          <w:szCs w:val="24"/>
        </w:rPr>
      </w:pPr>
    </w:p>
    <w:p w14:paraId="3FE48EB8" w14:textId="77777777" w:rsidR="003C2072" w:rsidRDefault="003C2072" w:rsidP="00385506">
      <w:pPr>
        <w:spacing w:line="240" w:lineRule="auto"/>
        <w:rPr>
          <w:sz w:val="24"/>
          <w:szCs w:val="24"/>
        </w:rPr>
      </w:pPr>
      <w:r>
        <w:rPr>
          <w:sz w:val="24"/>
          <w:szCs w:val="24"/>
        </w:rPr>
        <w:t xml:space="preserve">In a policing context, if a vehicle has been involved in criminal activity, a member of staff, who has been authorised to check cameras, can check those which have read a number plate. If the number plate has been read by more than one camera, this will determine the vehicle’s direction of travel, facilitating police investigation. </w:t>
      </w:r>
    </w:p>
    <w:p w14:paraId="3E440D06" w14:textId="77777777" w:rsidR="003C2072" w:rsidRDefault="003C2072" w:rsidP="00385506">
      <w:pPr>
        <w:spacing w:line="240" w:lineRule="auto"/>
        <w:rPr>
          <w:sz w:val="24"/>
          <w:szCs w:val="24"/>
        </w:rPr>
      </w:pPr>
    </w:p>
    <w:p w14:paraId="53B47366" w14:textId="680EDBA1" w:rsidR="003C2072" w:rsidRDefault="003C2072" w:rsidP="00385506">
      <w:pPr>
        <w:spacing w:line="240" w:lineRule="auto"/>
        <w:rPr>
          <w:sz w:val="24"/>
          <w:szCs w:val="24"/>
        </w:rPr>
      </w:pPr>
      <w:r>
        <w:rPr>
          <w:sz w:val="24"/>
          <w:szCs w:val="24"/>
        </w:rPr>
        <w:t xml:space="preserve">Back Office Function (BOF) is a South Wales Police system that is installed in all traffic vehicles. The system </w:t>
      </w:r>
      <w:r w:rsidR="000955BE">
        <w:rPr>
          <w:sz w:val="24"/>
          <w:szCs w:val="24"/>
        </w:rPr>
        <w:t>‘</w:t>
      </w:r>
      <w:r>
        <w:rPr>
          <w:sz w:val="24"/>
          <w:szCs w:val="24"/>
        </w:rPr>
        <w:t>pings</w:t>
      </w:r>
      <w:r w:rsidR="000955BE">
        <w:rPr>
          <w:sz w:val="24"/>
          <w:szCs w:val="24"/>
        </w:rPr>
        <w:t>’</w:t>
      </w:r>
      <w:r>
        <w:rPr>
          <w:sz w:val="24"/>
          <w:szCs w:val="24"/>
        </w:rPr>
        <w:t xml:space="preserve"> any vehicles that have not been registered or are not taxed with the Driver &amp; Vehicle </w:t>
      </w:r>
      <w:r w:rsidR="000955BE">
        <w:rPr>
          <w:sz w:val="24"/>
          <w:szCs w:val="24"/>
        </w:rPr>
        <w:t>Licensing</w:t>
      </w:r>
      <w:r>
        <w:rPr>
          <w:sz w:val="24"/>
          <w:szCs w:val="24"/>
        </w:rPr>
        <w:t xml:space="preserve"> Agency (DVLA). </w:t>
      </w:r>
    </w:p>
    <w:p w14:paraId="2E23D8B9" w14:textId="77777777" w:rsidR="00385506" w:rsidRDefault="00385506" w:rsidP="00385506">
      <w:pPr>
        <w:spacing w:line="240" w:lineRule="auto"/>
        <w:rPr>
          <w:sz w:val="24"/>
          <w:szCs w:val="24"/>
        </w:rPr>
      </w:pPr>
    </w:p>
    <w:p w14:paraId="4CBBF030" w14:textId="54AE426E" w:rsidR="003C2072" w:rsidRDefault="003C2072" w:rsidP="00385506">
      <w:pPr>
        <w:spacing w:line="240" w:lineRule="auto"/>
        <w:rPr>
          <w:sz w:val="24"/>
          <w:szCs w:val="24"/>
        </w:rPr>
      </w:pPr>
      <w:r>
        <w:rPr>
          <w:sz w:val="24"/>
          <w:szCs w:val="24"/>
        </w:rPr>
        <w:t xml:space="preserve">Any vehicles that have an ANPR marker, will also </w:t>
      </w:r>
      <w:r w:rsidR="008A5B0F">
        <w:rPr>
          <w:sz w:val="24"/>
          <w:szCs w:val="24"/>
        </w:rPr>
        <w:t>‘</w:t>
      </w:r>
      <w:r>
        <w:rPr>
          <w:sz w:val="24"/>
          <w:szCs w:val="24"/>
        </w:rPr>
        <w:t>ping</w:t>
      </w:r>
      <w:r w:rsidR="008A5B0F">
        <w:rPr>
          <w:sz w:val="24"/>
          <w:szCs w:val="24"/>
        </w:rPr>
        <w:t>’</w:t>
      </w:r>
      <w:r>
        <w:rPr>
          <w:sz w:val="24"/>
          <w:szCs w:val="24"/>
        </w:rPr>
        <w:t xml:space="preserve">, so </w:t>
      </w:r>
      <w:r w:rsidR="008A5B0F">
        <w:rPr>
          <w:sz w:val="24"/>
          <w:szCs w:val="24"/>
        </w:rPr>
        <w:t xml:space="preserve">that </w:t>
      </w:r>
      <w:r>
        <w:rPr>
          <w:sz w:val="24"/>
          <w:szCs w:val="24"/>
        </w:rPr>
        <w:t xml:space="preserve">the traffic officer is </w:t>
      </w:r>
      <w:r w:rsidR="008A5B0F">
        <w:rPr>
          <w:sz w:val="24"/>
          <w:szCs w:val="24"/>
        </w:rPr>
        <w:t xml:space="preserve">made </w:t>
      </w:r>
      <w:r>
        <w:rPr>
          <w:sz w:val="24"/>
          <w:szCs w:val="24"/>
        </w:rPr>
        <w:t xml:space="preserve">aware and can attempt to stop the vehicle. ANPR markers are placed on vehicles that have intelligence on them or </w:t>
      </w:r>
      <w:r w:rsidR="008A5B0F">
        <w:rPr>
          <w:sz w:val="24"/>
          <w:szCs w:val="24"/>
        </w:rPr>
        <w:t xml:space="preserve">have been </w:t>
      </w:r>
      <w:r>
        <w:rPr>
          <w:sz w:val="24"/>
          <w:szCs w:val="24"/>
        </w:rPr>
        <w:t xml:space="preserve">involved in criminal activity. </w:t>
      </w:r>
    </w:p>
    <w:p w14:paraId="52E22F14" w14:textId="77777777" w:rsidR="00385506" w:rsidRDefault="00385506" w:rsidP="00385506">
      <w:pPr>
        <w:spacing w:line="240" w:lineRule="auto"/>
        <w:rPr>
          <w:sz w:val="24"/>
          <w:szCs w:val="24"/>
        </w:rPr>
      </w:pPr>
    </w:p>
    <w:p w14:paraId="60FA3D00" w14:textId="77777777" w:rsidR="003C2072" w:rsidRDefault="003C2072" w:rsidP="00385506">
      <w:pPr>
        <w:spacing w:line="240" w:lineRule="auto"/>
        <w:rPr>
          <w:sz w:val="24"/>
          <w:szCs w:val="24"/>
        </w:rPr>
      </w:pPr>
      <w:r>
        <w:rPr>
          <w:sz w:val="24"/>
          <w:szCs w:val="24"/>
        </w:rPr>
        <w:t xml:space="preserve">The BOF systems gives officers instant alerts that a vehicle has been involved in any criminal activity. This is another way officers are able to disrupt crime on the road network. </w:t>
      </w:r>
    </w:p>
    <w:p w14:paraId="7B03017D" w14:textId="77777777" w:rsidR="003C2072" w:rsidRDefault="003C2072" w:rsidP="003C2072">
      <w:pPr>
        <w:spacing w:line="360" w:lineRule="atLeast"/>
        <w:rPr>
          <w:sz w:val="24"/>
          <w:szCs w:val="24"/>
        </w:rPr>
      </w:pPr>
    </w:p>
    <w:p w14:paraId="3D5D061B" w14:textId="77777777" w:rsidR="003C2072" w:rsidRDefault="003C2072" w:rsidP="003C2072">
      <w:pPr>
        <w:spacing w:line="360" w:lineRule="atLeast"/>
        <w:rPr>
          <w:sz w:val="24"/>
          <w:szCs w:val="24"/>
        </w:rPr>
      </w:pPr>
    </w:p>
    <w:p w14:paraId="34C010A7" w14:textId="77777777" w:rsidR="003C2072" w:rsidRDefault="003C2072" w:rsidP="003C2072">
      <w:pPr>
        <w:spacing w:line="360" w:lineRule="atLeast"/>
        <w:rPr>
          <w:sz w:val="24"/>
          <w:szCs w:val="24"/>
        </w:rPr>
      </w:pPr>
    </w:p>
    <w:p w14:paraId="474B9E26" w14:textId="77777777" w:rsidR="003C2072" w:rsidRDefault="003C2072" w:rsidP="003C2072">
      <w:pPr>
        <w:spacing w:line="360" w:lineRule="atLeast"/>
        <w:rPr>
          <w:sz w:val="24"/>
          <w:szCs w:val="24"/>
        </w:rPr>
      </w:pPr>
    </w:p>
    <w:p w14:paraId="3AFEFC95" w14:textId="587F3088" w:rsidR="003C2072" w:rsidRDefault="001E6A7A" w:rsidP="003C2072">
      <w:pPr>
        <w:ind w:right="237"/>
        <w:rPr>
          <w:color w:val="000000" w:themeColor="text1"/>
          <w:sz w:val="24"/>
          <w:szCs w:val="24"/>
        </w:rPr>
      </w:pPr>
      <w:r>
        <w:rPr>
          <w:color w:val="000000" w:themeColor="text1"/>
          <w:sz w:val="24"/>
          <w:szCs w:val="24"/>
        </w:rPr>
        <w:t>There have been</w:t>
      </w:r>
      <w:r w:rsidR="003C2072">
        <w:rPr>
          <w:color w:val="000000" w:themeColor="text1"/>
          <w:sz w:val="24"/>
          <w:szCs w:val="24"/>
        </w:rPr>
        <w:t xml:space="preserve"> occasion</w:t>
      </w:r>
      <w:r>
        <w:rPr>
          <w:color w:val="000000" w:themeColor="text1"/>
          <w:sz w:val="24"/>
          <w:szCs w:val="24"/>
        </w:rPr>
        <w:t>s</w:t>
      </w:r>
      <w:r w:rsidR="003C2072">
        <w:rPr>
          <w:color w:val="000000" w:themeColor="text1"/>
          <w:sz w:val="24"/>
          <w:szCs w:val="24"/>
        </w:rPr>
        <w:t xml:space="preserve"> when I have applied fast track actions in an investigation</w:t>
      </w:r>
      <w:r>
        <w:rPr>
          <w:color w:val="000000" w:themeColor="text1"/>
          <w:sz w:val="24"/>
          <w:szCs w:val="24"/>
        </w:rPr>
        <w:t>. E</w:t>
      </w:r>
      <w:r w:rsidR="003C2072">
        <w:rPr>
          <w:color w:val="000000" w:themeColor="text1"/>
          <w:sz w:val="24"/>
          <w:szCs w:val="24"/>
        </w:rPr>
        <w:t>valuation of the effectiveness of my decision</w:t>
      </w:r>
      <w:r>
        <w:rPr>
          <w:color w:val="000000" w:themeColor="text1"/>
          <w:sz w:val="24"/>
          <w:szCs w:val="24"/>
        </w:rPr>
        <w:t>,</w:t>
      </w:r>
      <w:r w:rsidR="003C2072">
        <w:rPr>
          <w:color w:val="000000" w:themeColor="text1"/>
          <w:sz w:val="24"/>
          <w:szCs w:val="24"/>
        </w:rPr>
        <w:t xml:space="preserve"> and a review of the importance of a risk assessment before making that decision</w:t>
      </w:r>
      <w:r>
        <w:rPr>
          <w:color w:val="000000" w:themeColor="text1"/>
          <w:sz w:val="24"/>
          <w:szCs w:val="24"/>
        </w:rPr>
        <w:t>,</w:t>
      </w:r>
      <w:r w:rsidR="003C2072">
        <w:rPr>
          <w:color w:val="000000" w:themeColor="text1"/>
          <w:sz w:val="24"/>
          <w:szCs w:val="24"/>
        </w:rPr>
        <w:t xml:space="preserve"> are often ca</w:t>
      </w:r>
      <w:r w:rsidR="000477A6">
        <w:rPr>
          <w:color w:val="000000" w:themeColor="text1"/>
          <w:sz w:val="24"/>
          <w:szCs w:val="24"/>
        </w:rPr>
        <w:t>r</w:t>
      </w:r>
      <w:r w:rsidR="003C2072">
        <w:rPr>
          <w:color w:val="000000" w:themeColor="text1"/>
          <w:sz w:val="24"/>
          <w:szCs w:val="24"/>
        </w:rPr>
        <w:t xml:space="preserve">ried out intuitively.  However, that </w:t>
      </w:r>
      <w:r>
        <w:rPr>
          <w:color w:val="000000" w:themeColor="text1"/>
          <w:sz w:val="24"/>
          <w:szCs w:val="24"/>
        </w:rPr>
        <w:t>‘</w:t>
      </w:r>
      <w:r w:rsidR="003C2072">
        <w:rPr>
          <w:color w:val="000000" w:themeColor="text1"/>
          <w:sz w:val="24"/>
          <w:szCs w:val="24"/>
        </w:rPr>
        <w:t>intuition</w:t>
      </w:r>
      <w:r>
        <w:rPr>
          <w:color w:val="000000" w:themeColor="text1"/>
          <w:sz w:val="24"/>
          <w:szCs w:val="24"/>
        </w:rPr>
        <w:t>’</w:t>
      </w:r>
      <w:r w:rsidR="003C2072">
        <w:rPr>
          <w:color w:val="000000" w:themeColor="text1"/>
          <w:sz w:val="24"/>
          <w:szCs w:val="24"/>
        </w:rPr>
        <w:t xml:space="preserve"> is based on established procedures, which have been learned through experience.  </w:t>
      </w:r>
    </w:p>
    <w:p w14:paraId="632CC5BB" w14:textId="77777777" w:rsidR="003C2072" w:rsidRDefault="003C2072" w:rsidP="003C2072">
      <w:pPr>
        <w:ind w:right="237"/>
        <w:rPr>
          <w:color w:val="000000" w:themeColor="text1"/>
          <w:sz w:val="24"/>
          <w:szCs w:val="24"/>
        </w:rPr>
      </w:pPr>
    </w:p>
    <w:p w14:paraId="47AA7C76" w14:textId="77777777" w:rsidR="003C2072" w:rsidRDefault="003C2072" w:rsidP="003C2072">
      <w:pPr>
        <w:ind w:right="237"/>
        <w:rPr>
          <w:color w:val="000000" w:themeColor="text1"/>
          <w:sz w:val="24"/>
          <w:szCs w:val="24"/>
        </w:rPr>
      </w:pPr>
      <w:r>
        <w:rPr>
          <w:color w:val="000000" w:themeColor="text1"/>
          <w:sz w:val="24"/>
          <w:szCs w:val="24"/>
        </w:rPr>
        <w:t>Risk assessment involves analysing the risk and hazards in a given situation, comparing the possible outcomes arising from alternative decisions and so deciding whether or not to implement them.</w:t>
      </w:r>
    </w:p>
    <w:p w14:paraId="7275996D" w14:textId="77777777" w:rsidR="003C2072" w:rsidRDefault="003C2072" w:rsidP="003C2072">
      <w:pPr>
        <w:ind w:right="237"/>
        <w:rPr>
          <w:color w:val="000000" w:themeColor="text1"/>
          <w:sz w:val="24"/>
          <w:szCs w:val="24"/>
        </w:rPr>
      </w:pPr>
    </w:p>
    <w:p w14:paraId="248BCD48" w14:textId="15088839" w:rsidR="006E79B1" w:rsidRDefault="003C2072" w:rsidP="006E79B1">
      <w:pPr>
        <w:ind w:right="237"/>
        <w:rPr>
          <w:color w:val="000000" w:themeColor="text1"/>
          <w:sz w:val="24"/>
          <w:szCs w:val="24"/>
        </w:rPr>
      </w:pPr>
      <w:r>
        <w:rPr>
          <w:color w:val="000000" w:themeColor="text1"/>
          <w:sz w:val="24"/>
          <w:szCs w:val="24"/>
        </w:rPr>
        <w:t xml:space="preserve">Dynamic risk assessment is the process of continuously observing and analysing risk and hazards in a changing, or high-risk environment </w:t>
      </w:r>
      <w:r w:rsidR="006E79B1">
        <w:rPr>
          <w:color w:val="000000" w:themeColor="text1"/>
          <w:sz w:val="24"/>
          <w:szCs w:val="24"/>
        </w:rPr>
        <w:t>(Martinelli, 2019)</w:t>
      </w:r>
      <w:r w:rsidR="005534A8">
        <w:rPr>
          <w:color w:val="000000" w:themeColor="text1"/>
          <w:sz w:val="24"/>
          <w:szCs w:val="24"/>
        </w:rPr>
        <w:t>.</w:t>
      </w:r>
    </w:p>
    <w:p w14:paraId="224EFF2D" w14:textId="77777777" w:rsidR="003C2072" w:rsidRDefault="006E79B1" w:rsidP="006E79B1">
      <w:pPr>
        <w:ind w:right="237"/>
        <w:rPr>
          <w:color w:val="000000" w:themeColor="text1"/>
          <w:sz w:val="24"/>
          <w:szCs w:val="24"/>
        </w:rPr>
      </w:pPr>
      <w:r>
        <w:rPr>
          <w:color w:val="000000" w:themeColor="text1"/>
          <w:sz w:val="24"/>
          <w:szCs w:val="24"/>
        </w:rPr>
        <w:t xml:space="preserve"> </w:t>
      </w:r>
    </w:p>
    <w:p w14:paraId="4BA027C8" w14:textId="77777777" w:rsidR="003C2072" w:rsidRDefault="003C2072" w:rsidP="003C2072">
      <w:pPr>
        <w:ind w:right="237"/>
        <w:rPr>
          <w:color w:val="000000" w:themeColor="text1"/>
          <w:sz w:val="24"/>
          <w:szCs w:val="24"/>
        </w:rPr>
      </w:pPr>
      <w:r>
        <w:rPr>
          <w:color w:val="000000" w:themeColor="text1"/>
          <w:sz w:val="24"/>
          <w:szCs w:val="24"/>
        </w:rPr>
        <w:t xml:space="preserve">Emergency service workers can encounter situations, which can change rapidly, so they have to quickly assess a situation and make a decision. </w:t>
      </w:r>
    </w:p>
    <w:p w14:paraId="5A22F39A" w14:textId="77777777" w:rsidR="003C2072" w:rsidRDefault="003C2072" w:rsidP="003C2072">
      <w:pPr>
        <w:ind w:right="237"/>
        <w:rPr>
          <w:color w:val="000000" w:themeColor="text1"/>
          <w:sz w:val="24"/>
          <w:szCs w:val="24"/>
        </w:rPr>
      </w:pPr>
    </w:p>
    <w:p w14:paraId="09E853E2" w14:textId="54725E28" w:rsidR="003C2072" w:rsidRDefault="003C2072" w:rsidP="003C2072">
      <w:pPr>
        <w:ind w:right="237"/>
        <w:rPr>
          <w:color w:val="000000" w:themeColor="text1"/>
          <w:sz w:val="24"/>
          <w:szCs w:val="24"/>
        </w:rPr>
      </w:pPr>
      <w:r>
        <w:rPr>
          <w:color w:val="000000" w:themeColor="text1"/>
          <w:sz w:val="24"/>
          <w:szCs w:val="24"/>
        </w:rPr>
        <w:t xml:space="preserve">I dealt with an emergency call, where a female reported </w:t>
      </w:r>
      <w:r w:rsidR="000428AD">
        <w:rPr>
          <w:color w:val="000000" w:themeColor="text1"/>
          <w:sz w:val="24"/>
          <w:szCs w:val="24"/>
        </w:rPr>
        <w:t xml:space="preserve">that </w:t>
      </w:r>
      <w:r>
        <w:rPr>
          <w:color w:val="000000" w:themeColor="text1"/>
          <w:sz w:val="24"/>
          <w:szCs w:val="24"/>
        </w:rPr>
        <w:t>her neighbour, a ma</w:t>
      </w:r>
      <w:r w:rsidR="000428AD">
        <w:rPr>
          <w:color w:val="000000" w:themeColor="text1"/>
          <w:sz w:val="24"/>
          <w:szCs w:val="24"/>
        </w:rPr>
        <w:t>n</w:t>
      </w:r>
      <w:r>
        <w:rPr>
          <w:color w:val="000000" w:themeColor="text1"/>
          <w:sz w:val="24"/>
          <w:szCs w:val="24"/>
        </w:rPr>
        <w:t xml:space="preserve">, was behaving violently in a hallway in the block of flats, where they both live. The caller said the male told her he had taken Valium, which he had ordered online. Subsequently he said he had started to feel </w:t>
      </w:r>
      <w:r w:rsidR="000428AD">
        <w:rPr>
          <w:color w:val="000000" w:themeColor="text1"/>
          <w:sz w:val="24"/>
          <w:szCs w:val="24"/>
        </w:rPr>
        <w:t>‘</w:t>
      </w:r>
      <w:r>
        <w:rPr>
          <w:color w:val="000000" w:themeColor="text1"/>
          <w:sz w:val="24"/>
          <w:szCs w:val="24"/>
        </w:rPr>
        <w:t>weird</w:t>
      </w:r>
      <w:r w:rsidR="000428AD">
        <w:rPr>
          <w:color w:val="000000" w:themeColor="text1"/>
          <w:sz w:val="24"/>
          <w:szCs w:val="24"/>
        </w:rPr>
        <w:t>’</w:t>
      </w:r>
      <w:r>
        <w:rPr>
          <w:color w:val="000000" w:themeColor="text1"/>
          <w:sz w:val="24"/>
          <w:szCs w:val="24"/>
        </w:rPr>
        <w:t xml:space="preserve">. </w:t>
      </w:r>
    </w:p>
    <w:p w14:paraId="30E6BF06" w14:textId="77777777" w:rsidR="003C2072" w:rsidRDefault="003C2072" w:rsidP="003C2072">
      <w:pPr>
        <w:ind w:right="237"/>
        <w:rPr>
          <w:color w:val="000000" w:themeColor="text1"/>
          <w:sz w:val="24"/>
          <w:szCs w:val="24"/>
        </w:rPr>
      </w:pPr>
    </w:p>
    <w:p w14:paraId="1F3B0C51" w14:textId="56096D0A" w:rsidR="003C2072" w:rsidRDefault="003C2072" w:rsidP="003C2072">
      <w:pPr>
        <w:ind w:right="237"/>
        <w:rPr>
          <w:color w:val="000000" w:themeColor="text1"/>
          <w:sz w:val="24"/>
          <w:szCs w:val="24"/>
        </w:rPr>
      </w:pPr>
      <w:r>
        <w:rPr>
          <w:color w:val="000000" w:themeColor="text1"/>
          <w:sz w:val="24"/>
          <w:szCs w:val="24"/>
        </w:rPr>
        <w:t>I attended the call with a colleague. Upon arrival, the ma</w:t>
      </w:r>
      <w:r w:rsidR="000428AD">
        <w:rPr>
          <w:color w:val="000000" w:themeColor="text1"/>
          <w:sz w:val="24"/>
          <w:szCs w:val="24"/>
        </w:rPr>
        <w:t>n</w:t>
      </w:r>
      <w:r>
        <w:rPr>
          <w:color w:val="000000" w:themeColor="text1"/>
          <w:sz w:val="24"/>
          <w:szCs w:val="24"/>
        </w:rPr>
        <w:t xml:space="preserve"> was lying on the floor in a garden area, unresponsive and apparently unable to move. </w:t>
      </w:r>
    </w:p>
    <w:p w14:paraId="37544FAD" w14:textId="77777777" w:rsidR="003C2072" w:rsidRDefault="003C2072" w:rsidP="003C2072">
      <w:pPr>
        <w:ind w:right="237"/>
        <w:rPr>
          <w:color w:val="000000" w:themeColor="text1"/>
          <w:sz w:val="24"/>
          <w:szCs w:val="24"/>
        </w:rPr>
      </w:pPr>
    </w:p>
    <w:p w14:paraId="577CE542" w14:textId="2C4C3CDC" w:rsidR="003C2072" w:rsidRDefault="003C2072" w:rsidP="003C2072">
      <w:pPr>
        <w:ind w:right="237"/>
        <w:rPr>
          <w:color w:val="000000" w:themeColor="text1"/>
          <w:sz w:val="24"/>
          <w:szCs w:val="24"/>
        </w:rPr>
      </w:pPr>
      <w:r>
        <w:rPr>
          <w:color w:val="000000" w:themeColor="text1"/>
          <w:sz w:val="24"/>
          <w:szCs w:val="24"/>
        </w:rPr>
        <w:t>The ma</w:t>
      </w:r>
      <w:r w:rsidR="000428AD">
        <w:rPr>
          <w:color w:val="000000" w:themeColor="text1"/>
          <w:sz w:val="24"/>
          <w:szCs w:val="24"/>
        </w:rPr>
        <w:t>n</w:t>
      </w:r>
      <w:r>
        <w:rPr>
          <w:color w:val="000000" w:themeColor="text1"/>
          <w:sz w:val="24"/>
          <w:szCs w:val="24"/>
        </w:rPr>
        <w:t xml:space="preserve"> was conscious and breathing, however he was unable to communicate with anyone verbally or physically. </w:t>
      </w:r>
      <w:r w:rsidR="000428AD">
        <w:rPr>
          <w:color w:val="000000" w:themeColor="text1"/>
          <w:sz w:val="24"/>
          <w:szCs w:val="24"/>
        </w:rPr>
        <w:t>He</w:t>
      </w:r>
      <w:r>
        <w:rPr>
          <w:color w:val="000000" w:themeColor="text1"/>
          <w:sz w:val="24"/>
          <w:szCs w:val="24"/>
        </w:rPr>
        <w:t xml:space="preserve"> was visibly sweating and had urinated in his trousers; his eyes looked dazed and he was unresponsive.</w:t>
      </w:r>
    </w:p>
    <w:p w14:paraId="3279DA53" w14:textId="77777777" w:rsidR="00385506" w:rsidRDefault="00385506" w:rsidP="003C2072">
      <w:pPr>
        <w:ind w:right="237"/>
        <w:rPr>
          <w:color w:val="000000" w:themeColor="text1"/>
          <w:sz w:val="24"/>
          <w:szCs w:val="24"/>
        </w:rPr>
      </w:pPr>
    </w:p>
    <w:p w14:paraId="6D73FFF9" w14:textId="77777777" w:rsidR="003C2072" w:rsidRDefault="003C2072" w:rsidP="003C2072">
      <w:pPr>
        <w:ind w:right="237"/>
        <w:rPr>
          <w:color w:val="000000" w:themeColor="text1"/>
          <w:sz w:val="24"/>
          <w:szCs w:val="24"/>
        </w:rPr>
      </w:pPr>
      <w:r>
        <w:rPr>
          <w:color w:val="000000" w:themeColor="text1"/>
          <w:sz w:val="24"/>
          <w:szCs w:val="24"/>
        </w:rPr>
        <w:t xml:space="preserve">I immediately called the ambulance service; the operator stated the paramedic wait time was between 4 to 6 hours, due to the level of calls and that this case was not considered to be a priority. </w:t>
      </w:r>
    </w:p>
    <w:p w14:paraId="162FDBFC" w14:textId="77777777" w:rsidR="003C2072" w:rsidRDefault="003C2072" w:rsidP="003C2072">
      <w:pPr>
        <w:ind w:right="237"/>
        <w:rPr>
          <w:color w:val="000000" w:themeColor="text1"/>
          <w:sz w:val="24"/>
          <w:szCs w:val="24"/>
        </w:rPr>
      </w:pPr>
    </w:p>
    <w:p w14:paraId="45171502" w14:textId="39340720" w:rsidR="003C2072" w:rsidRDefault="003C2072" w:rsidP="003C2072">
      <w:pPr>
        <w:ind w:right="237"/>
        <w:rPr>
          <w:color w:val="000000" w:themeColor="text1"/>
          <w:sz w:val="24"/>
          <w:szCs w:val="24"/>
        </w:rPr>
      </w:pPr>
      <w:r>
        <w:rPr>
          <w:color w:val="000000" w:themeColor="text1"/>
          <w:sz w:val="24"/>
          <w:szCs w:val="24"/>
        </w:rPr>
        <w:t>I could see the ma</w:t>
      </w:r>
      <w:r w:rsidR="00466731">
        <w:rPr>
          <w:color w:val="000000" w:themeColor="text1"/>
          <w:sz w:val="24"/>
          <w:szCs w:val="24"/>
        </w:rPr>
        <w:t>n’</w:t>
      </w:r>
      <w:r>
        <w:rPr>
          <w:color w:val="000000" w:themeColor="text1"/>
          <w:sz w:val="24"/>
          <w:szCs w:val="24"/>
        </w:rPr>
        <w:t xml:space="preserve">s condition was deteriorating; he was in and out of consciousness. I risk assessed the situation, to see what the best option was for me to do. </w:t>
      </w:r>
    </w:p>
    <w:p w14:paraId="6DC04004" w14:textId="77777777" w:rsidR="00385506" w:rsidRDefault="00385506" w:rsidP="003C2072">
      <w:pPr>
        <w:ind w:right="237"/>
        <w:rPr>
          <w:color w:val="000000" w:themeColor="text1"/>
          <w:sz w:val="24"/>
          <w:szCs w:val="24"/>
        </w:rPr>
      </w:pPr>
    </w:p>
    <w:p w14:paraId="218DCBFD" w14:textId="426C1027" w:rsidR="003C2072" w:rsidRDefault="003C2072" w:rsidP="003C2072">
      <w:pPr>
        <w:ind w:right="237"/>
        <w:rPr>
          <w:color w:val="000000" w:themeColor="text1"/>
          <w:sz w:val="24"/>
          <w:szCs w:val="24"/>
        </w:rPr>
      </w:pPr>
      <w:r>
        <w:rPr>
          <w:color w:val="000000" w:themeColor="text1"/>
          <w:sz w:val="24"/>
          <w:szCs w:val="24"/>
        </w:rPr>
        <w:t>I considered leaving the ma</w:t>
      </w:r>
      <w:r w:rsidR="00466731">
        <w:rPr>
          <w:color w:val="000000" w:themeColor="text1"/>
          <w:sz w:val="24"/>
          <w:szCs w:val="24"/>
        </w:rPr>
        <w:t>n</w:t>
      </w:r>
      <w:r>
        <w:rPr>
          <w:color w:val="000000" w:themeColor="text1"/>
          <w:sz w:val="24"/>
          <w:szCs w:val="24"/>
        </w:rPr>
        <w:t xml:space="preserve"> in his flat alone.  However I was concerned his condition might worsen and this could pose a real risk to his life. I therefore knew this was not an acceptable option to take. </w:t>
      </w:r>
    </w:p>
    <w:p w14:paraId="57D76FB7" w14:textId="77777777" w:rsidR="003C2072" w:rsidRDefault="003C2072" w:rsidP="003C2072">
      <w:pPr>
        <w:ind w:right="237"/>
        <w:rPr>
          <w:color w:val="000000" w:themeColor="text1"/>
          <w:sz w:val="24"/>
          <w:szCs w:val="24"/>
        </w:rPr>
      </w:pPr>
    </w:p>
    <w:p w14:paraId="7EE5B244" w14:textId="77777777" w:rsidR="003C2072" w:rsidRDefault="003C2072" w:rsidP="003C2072">
      <w:pPr>
        <w:ind w:right="237"/>
        <w:rPr>
          <w:color w:val="000000" w:themeColor="text1"/>
          <w:sz w:val="24"/>
          <w:szCs w:val="24"/>
        </w:rPr>
      </w:pPr>
      <w:r>
        <w:rPr>
          <w:color w:val="000000" w:themeColor="text1"/>
          <w:sz w:val="24"/>
          <w:szCs w:val="24"/>
        </w:rPr>
        <w:t xml:space="preserve">My second option was leaving him in the company of his female neighbour.  However I was concerned about the risk is that he may behave violently again and that could possibly put </w:t>
      </w:r>
      <w:r>
        <w:rPr>
          <w:i/>
          <w:iCs/>
          <w:color w:val="000000" w:themeColor="text1"/>
          <w:sz w:val="24"/>
          <w:szCs w:val="24"/>
        </w:rPr>
        <w:t>her</w:t>
      </w:r>
      <w:r>
        <w:rPr>
          <w:color w:val="000000" w:themeColor="text1"/>
          <w:sz w:val="24"/>
          <w:szCs w:val="24"/>
        </w:rPr>
        <w:t xml:space="preserve"> in danger. </w:t>
      </w:r>
    </w:p>
    <w:p w14:paraId="4CF4E565" w14:textId="77777777" w:rsidR="003C2072" w:rsidRDefault="003C2072" w:rsidP="003C2072">
      <w:pPr>
        <w:ind w:right="237"/>
        <w:rPr>
          <w:color w:val="000000" w:themeColor="text1"/>
          <w:sz w:val="24"/>
          <w:szCs w:val="24"/>
        </w:rPr>
      </w:pPr>
    </w:p>
    <w:p w14:paraId="6A1135EC" w14:textId="403E23B4" w:rsidR="003C2072" w:rsidRDefault="003C2072" w:rsidP="003C2072">
      <w:pPr>
        <w:ind w:right="237"/>
        <w:rPr>
          <w:color w:val="000000" w:themeColor="text1"/>
          <w:sz w:val="24"/>
          <w:szCs w:val="24"/>
        </w:rPr>
      </w:pPr>
      <w:r>
        <w:rPr>
          <w:color w:val="000000" w:themeColor="text1"/>
          <w:sz w:val="24"/>
          <w:szCs w:val="24"/>
        </w:rPr>
        <w:t>Another option I considered was taking the ma</w:t>
      </w:r>
      <w:r w:rsidR="00466731">
        <w:rPr>
          <w:color w:val="000000" w:themeColor="text1"/>
          <w:sz w:val="24"/>
          <w:szCs w:val="24"/>
        </w:rPr>
        <w:t>n</w:t>
      </w:r>
      <w:r>
        <w:rPr>
          <w:color w:val="000000" w:themeColor="text1"/>
          <w:sz w:val="24"/>
          <w:szCs w:val="24"/>
        </w:rPr>
        <w:t xml:space="preserve"> to hospital in a police van. I knew this option did not conform with police policy, however I felt it was the best option for the male to be as soon as possible in a location where he was in the hands of qualified medical staff. </w:t>
      </w:r>
    </w:p>
    <w:p w14:paraId="314E7D98" w14:textId="77777777" w:rsidR="003C2072" w:rsidRDefault="003C2072" w:rsidP="003C2072">
      <w:pPr>
        <w:ind w:right="237"/>
        <w:rPr>
          <w:color w:val="000000" w:themeColor="text1"/>
          <w:sz w:val="24"/>
          <w:szCs w:val="24"/>
        </w:rPr>
      </w:pPr>
    </w:p>
    <w:p w14:paraId="2C9075F8" w14:textId="60FB7A91" w:rsidR="003C2072" w:rsidRDefault="003C2072" w:rsidP="003C2072">
      <w:pPr>
        <w:ind w:right="237"/>
        <w:rPr>
          <w:color w:val="000000" w:themeColor="text1"/>
          <w:sz w:val="24"/>
          <w:szCs w:val="24"/>
        </w:rPr>
      </w:pPr>
      <w:r>
        <w:rPr>
          <w:color w:val="000000" w:themeColor="text1"/>
          <w:sz w:val="24"/>
          <w:szCs w:val="24"/>
        </w:rPr>
        <w:t>I called my Inspector to provide him with an update and explain my proposed actions; he confirmed he was happy for me to carry them out. The ma</w:t>
      </w:r>
      <w:r w:rsidR="00466731">
        <w:rPr>
          <w:color w:val="000000" w:themeColor="text1"/>
          <w:sz w:val="24"/>
          <w:szCs w:val="24"/>
        </w:rPr>
        <w:t>n</w:t>
      </w:r>
      <w:r>
        <w:rPr>
          <w:color w:val="000000" w:themeColor="text1"/>
          <w:sz w:val="24"/>
          <w:szCs w:val="24"/>
        </w:rPr>
        <w:t xml:space="preserve"> was taken to hospital and left in the care of hospital staff. </w:t>
      </w:r>
    </w:p>
    <w:p w14:paraId="3D0A6C0F" w14:textId="77777777" w:rsidR="003C2072" w:rsidRDefault="003C2072" w:rsidP="003C2072">
      <w:pPr>
        <w:ind w:right="237"/>
        <w:rPr>
          <w:color w:val="000000" w:themeColor="text1"/>
          <w:sz w:val="24"/>
          <w:szCs w:val="24"/>
        </w:rPr>
      </w:pPr>
    </w:p>
    <w:p w14:paraId="53E0416E" w14:textId="0493ABC6" w:rsidR="003C2072" w:rsidRDefault="003C2072" w:rsidP="003C2072">
      <w:pPr>
        <w:ind w:right="237"/>
        <w:rPr>
          <w:color w:val="000000" w:themeColor="text1"/>
          <w:sz w:val="24"/>
          <w:szCs w:val="24"/>
        </w:rPr>
      </w:pPr>
      <w:r>
        <w:rPr>
          <w:color w:val="000000" w:themeColor="text1"/>
          <w:sz w:val="24"/>
          <w:szCs w:val="24"/>
        </w:rPr>
        <w:t>I believe this was the best decision for me to take, taking in consideration that if the ma</w:t>
      </w:r>
      <w:r w:rsidR="00427F4D">
        <w:rPr>
          <w:color w:val="000000" w:themeColor="text1"/>
          <w:sz w:val="24"/>
          <w:szCs w:val="24"/>
        </w:rPr>
        <w:t>n</w:t>
      </w:r>
      <w:r>
        <w:rPr>
          <w:color w:val="000000" w:themeColor="text1"/>
          <w:sz w:val="24"/>
          <w:szCs w:val="24"/>
        </w:rPr>
        <w:t xml:space="preserve"> was left in the flat, accompanied or not, this could have led to further issues and even possibly loss of his life.  Taking him to the hospital myself, put me at ease, by not putting anyone else at risk; but most importantly, the ma</w:t>
      </w:r>
      <w:r w:rsidR="00427F4D">
        <w:rPr>
          <w:color w:val="000000" w:themeColor="text1"/>
          <w:sz w:val="24"/>
          <w:szCs w:val="24"/>
        </w:rPr>
        <w:t>n</w:t>
      </w:r>
      <w:r>
        <w:rPr>
          <w:color w:val="000000" w:themeColor="text1"/>
          <w:sz w:val="24"/>
          <w:szCs w:val="24"/>
        </w:rPr>
        <w:t xml:space="preserve"> was left in the care of qualified medical staff, who could put any necessary safeguarding measures in place. </w:t>
      </w:r>
    </w:p>
    <w:p w14:paraId="5D3B0BD3" w14:textId="77777777" w:rsidR="003C2072" w:rsidRDefault="003C2072" w:rsidP="003C2072">
      <w:pPr>
        <w:ind w:right="237"/>
        <w:rPr>
          <w:color w:val="000000" w:themeColor="text1"/>
          <w:sz w:val="24"/>
          <w:szCs w:val="24"/>
        </w:rPr>
      </w:pPr>
    </w:p>
    <w:p w14:paraId="4F830DD4" w14:textId="77777777" w:rsidR="00385506" w:rsidRDefault="003C2072" w:rsidP="003C2072">
      <w:pPr>
        <w:ind w:right="237"/>
        <w:rPr>
          <w:color w:val="000000" w:themeColor="text1"/>
          <w:sz w:val="24"/>
          <w:szCs w:val="24"/>
        </w:rPr>
      </w:pPr>
      <w:r>
        <w:rPr>
          <w:color w:val="000000" w:themeColor="text1"/>
          <w:sz w:val="24"/>
          <w:szCs w:val="24"/>
        </w:rPr>
        <w:t>Risk assessment in decision making is so important working in a job, where you do not know what you are going to be faced with.</w:t>
      </w:r>
    </w:p>
    <w:p w14:paraId="3D4188F3" w14:textId="0364DD1B" w:rsidR="003C2072" w:rsidRDefault="003C2072" w:rsidP="003C2072">
      <w:pPr>
        <w:ind w:right="237"/>
        <w:rPr>
          <w:color w:val="000000" w:themeColor="text1"/>
          <w:sz w:val="24"/>
          <w:szCs w:val="24"/>
        </w:rPr>
      </w:pPr>
      <w:r>
        <w:rPr>
          <w:color w:val="000000" w:themeColor="text1"/>
          <w:sz w:val="24"/>
          <w:szCs w:val="24"/>
        </w:rPr>
        <w:t xml:space="preserve">  </w:t>
      </w:r>
    </w:p>
    <w:p w14:paraId="162FB051" w14:textId="77777777" w:rsidR="003C2072" w:rsidRDefault="003C2072" w:rsidP="003C2072">
      <w:pPr>
        <w:ind w:right="237"/>
        <w:rPr>
          <w:color w:val="000000" w:themeColor="text1"/>
          <w:sz w:val="24"/>
          <w:szCs w:val="24"/>
        </w:rPr>
      </w:pPr>
      <w:r>
        <w:rPr>
          <w:color w:val="000000" w:themeColor="text1"/>
          <w:sz w:val="24"/>
          <w:szCs w:val="24"/>
        </w:rPr>
        <w:t>Risk assessment is key to any emergency services role:</w:t>
      </w:r>
    </w:p>
    <w:p w14:paraId="3E8BC554" w14:textId="77777777" w:rsidR="003C2072" w:rsidRPr="004B112F" w:rsidRDefault="003C2072" w:rsidP="004B112F">
      <w:pPr>
        <w:pStyle w:val="ListParagraph"/>
        <w:numPr>
          <w:ilvl w:val="0"/>
          <w:numId w:val="15"/>
        </w:numPr>
        <w:ind w:right="237"/>
        <w:rPr>
          <w:color w:val="000000" w:themeColor="text1"/>
          <w:sz w:val="24"/>
          <w:szCs w:val="24"/>
        </w:rPr>
      </w:pPr>
      <w:r w:rsidRPr="004B112F">
        <w:rPr>
          <w:color w:val="000000" w:themeColor="text1"/>
          <w:sz w:val="24"/>
          <w:szCs w:val="24"/>
        </w:rPr>
        <w:t xml:space="preserve">it allows us to recognise and react to the dangers and hazards that could possibly harm people, including ourselves; </w:t>
      </w:r>
    </w:p>
    <w:p w14:paraId="131E004F" w14:textId="77777777" w:rsidR="003C2072" w:rsidRPr="004B112F" w:rsidRDefault="003C2072" w:rsidP="004B112F">
      <w:pPr>
        <w:pStyle w:val="ListParagraph"/>
        <w:numPr>
          <w:ilvl w:val="0"/>
          <w:numId w:val="15"/>
        </w:numPr>
        <w:ind w:right="237"/>
        <w:rPr>
          <w:color w:val="000000" w:themeColor="text1"/>
          <w:sz w:val="24"/>
          <w:szCs w:val="24"/>
        </w:rPr>
      </w:pPr>
      <w:r w:rsidRPr="004B112F">
        <w:rPr>
          <w:color w:val="000000" w:themeColor="text1"/>
          <w:sz w:val="24"/>
          <w:szCs w:val="24"/>
        </w:rPr>
        <w:t>it minimises risks that could arise from those hazards;</w:t>
      </w:r>
    </w:p>
    <w:p w14:paraId="00FE938C" w14:textId="77777777" w:rsidR="003C2072" w:rsidRPr="004B112F" w:rsidRDefault="003C2072" w:rsidP="00427F4D">
      <w:pPr>
        <w:pStyle w:val="ListParagraph"/>
        <w:numPr>
          <w:ilvl w:val="0"/>
          <w:numId w:val="15"/>
        </w:numPr>
        <w:spacing w:line="240" w:lineRule="auto"/>
        <w:ind w:right="237"/>
        <w:rPr>
          <w:color w:val="000000" w:themeColor="text1"/>
          <w:sz w:val="24"/>
          <w:szCs w:val="24"/>
        </w:rPr>
      </w:pPr>
      <w:r w:rsidRPr="004B112F">
        <w:rPr>
          <w:color w:val="000000" w:themeColor="text1"/>
          <w:sz w:val="24"/>
          <w:szCs w:val="24"/>
        </w:rPr>
        <w:t xml:space="preserve">it allows us to take action to control those hazards; and, </w:t>
      </w:r>
    </w:p>
    <w:p w14:paraId="52734B4A" w14:textId="52BFB00F" w:rsidR="003C2072" w:rsidRPr="004B112F" w:rsidRDefault="003C2072" w:rsidP="00427F4D">
      <w:pPr>
        <w:pStyle w:val="ListParagraph"/>
        <w:numPr>
          <w:ilvl w:val="0"/>
          <w:numId w:val="15"/>
        </w:numPr>
        <w:spacing w:line="240" w:lineRule="auto"/>
        <w:ind w:right="237"/>
        <w:rPr>
          <w:b/>
          <w:sz w:val="24"/>
          <w:szCs w:val="24"/>
          <w:u w:val="single"/>
        </w:rPr>
      </w:pPr>
      <w:r w:rsidRPr="004B112F">
        <w:rPr>
          <w:color w:val="000000" w:themeColor="text1"/>
          <w:sz w:val="24"/>
          <w:szCs w:val="24"/>
        </w:rPr>
        <w:t>It helps maintain the safety of self, other colleagues and members of the public</w:t>
      </w:r>
      <w:r w:rsidR="00FF488C" w:rsidRPr="004B112F">
        <w:rPr>
          <w:color w:val="000000" w:themeColor="text1"/>
          <w:sz w:val="24"/>
          <w:szCs w:val="24"/>
        </w:rPr>
        <w:t>.</w:t>
      </w:r>
    </w:p>
    <w:p w14:paraId="1ED2126F" w14:textId="77777777" w:rsidR="00FF488C" w:rsidRPr="00FF488C" w:rsidRDefault="00FF488C" w:rsidP="00FF488C">
      <w:pPr>
        <w:pStyle w:val="ListParagraph"/>
        <w:spacing w:line="360" w:lineRule="atLeast"/>
        <w:ind w:right="237"/>
        <w:rPr>
          <w:b/>
          <w:sz w:val="24"/>
          <w:szCs w:val="24"/>
          <w:u w:val="single"/>
        </w:rPr>
      </w:pPr>
    </w:p>
    <w:p w14:paraId="5014E13E" w14:textId="55C3E70A" w:rsidR="003C2072" w:rsidRDefault="003C2072" w:rsidP="006E79B1">
      <w:pPr>
        <w:rPr>
          <w:rStyle w:val="Hyperlink"/>
        </w:rPr>
      </w:pPr>
      <w:r>
        <w:rPr>
          <w:sz w:val="24"/>
          <w:szCs w:val="24"/>
        </w:rPr>
        <w:t>My analysis of how I have applied and understood appropriate interviewing techniques in complex investigations, is assisted by Section 11 of Code C Police and Criminal Evidence Act1989 (PACE), which defines an interview as</w:t>
      </w:r>
      <w:r w:rsidR="00FF488C">
        <w:rPr>
          <w:sz w:val="24"/>
          <w:szCs w:val="24"/>
        </w:rPr>
        <w:t xml:space="preserve">: </w:t>
      </w:r>
      <w:r>
        <w:rPr>
          <w:sz w:val="24"/>
          <w:szCs w:val="24"/>
        </w:rPr>
        <w:t xml:space="preserve">‘…the questioning of a person regarding his involvement, or suspected involvement, in a criminal offence or offences which, by virtue of paragraph 10.1 of Code C, is required to be carried out under caution’ </w:t>
      </w:r>
      <w:r w:rsidR="006E79B1" w:rsidRPr="00FF488C">
        <w:rPr>
          <w:sz w:val="24"/>
          <w:szCs w:val="24"/>
        </w:rPr>
        <w:t>(Home Office, 2020)</w:t>
      </w:r>
      <w:r w:rsidR="00B53883">
        <w:rPr>
          <w:sz w:val="24"/>
          <w:szCs w:val="24"/>
        </w:rPr>
        <w:t>.</w:t>
      </w:r>
    </w:p>
    <w:p w14:paraId="4C11D8F8" w14:textId="77777777" w:rsidR="003C2072" w:rsidRDefault="003C2072" w:rsidP="003C2072">
      <w:pPr>
        <w:rPr>
          <w:rStyle w:val="Hyperlink"/>
          <w:sz w:val="24"/>
          <w:szCs w:val="24"/>
        </w:rPr>
      </w:pPr>
    </w:p>
    <w:p w14:paraId="63BD8CF1" w14:textId="77777777" w:rsidR="003C2072" w:rsidRPr="006E79B1" w:rsidRDefault="003C2072" w:rsidP="003C2072">
      <w:pPr>
        <w:rPr>
          <w:color w:val="auto"/>
        </w:rPr>
      </w:pPr>
      <w:r w:rsidRPr="006E79B1">
        <w:rPr>
          <w:rStyle w:val="Hyperlink"/>
          <w:color w:val="auto"/>
          <w:sz w:val="24"/>
          <w:szCs w:val="24"/>
          <w:u w:val="none"/>
        </w:rPr>
        <w:t xml:space="preserve">One of the most important factors determining interviewing technique is preparation.  </w:t>
      </w:r>
    </w:p>
    <w:p w14:paraId="79D4D423" w14:textId="701FFBC5" w:rsidR="003C2072" w:rsidRDefault="003C2072" w:rsidP="003C2072">
      <w:pPr>
        <w:rPr>
          <w:sz w:val="24"/>
          <w:szCs w:val="24"/>
        </w:rPr>
      </w:pPr>
      <w:r w:rsidRPr="006E79B1">
        <w:rPr>
          <w:sz w:val="24"/>
          <w:szCs w:val="24"/>
        </w:rPr>
        <w:t>When I have been assigned to investigate a complex crime and interview a suspect,</w:t>
      </w:r>
      <w:r>
        <w:rPr>
          <w:sz w:val="24"/>
          <w:szCs w:val="24"/>
        </w:rPr>
        <w:t xml:space="preserve"> firstly I ensure that I thoroughly read and analyse</w:t>
      </w:r>
      <w:r w:rsidR="00CD2516">
        <w:rPr>
          <w:sz w:val="24"/>
          <w:szCs w:val="24"/>
        </w:rPr>
        <w:t>d</w:t>
      </w:r>
      <w:r>
        <w:rPr>
          <w:sz w:val="24"/>
          <w:szCs w:val="24"/>
        </w:rPr>
        <w:t xml:space="preserve"> all the evidence available to me: victim, suspect and witness statements together with any other notes. I also view body-worn camera footage, so I am aware of what has happened and what action has been taken. </w:t>
      </w:r>
    </w:p>
    <w:p w14:paraId="74DB33B4" w14:textId="77777777" w:rsidR="003C2072" w:rsidRDefault="003C2072" w:rsidP="003C2072">
      <w:pPr>
        <w:rPr>
          <w:sz w:val="24"/>
          <w:szCs w:val="24"/>
        </w:rPr>
      </w:pPr>
    </w:p>
    <w:p w14:paraId="185B7D4D" w14:textId="30DD3CBC" w:rsidR="003C2072" w:rsidRDefault="003C2072" w:rsidP="003C2072">
      <w:pPr>
        <w:rPr>
          <w:sz w:val="24"/>
          <w:szCs w:val="24"/>
        </w:rPr>
      </w:pPr>
      <w:r>
        <w:rPr>
          <w:sz w:val="24"/>
          <w:szCs w:val="24"/>
        </w:rPr>
        <w:t>I review the defendant’s arrest record to obtain details and an understanding of the alleged offence for which the person has been arrested. Once I have completed these matters, I will look at the factors required to prove this offence and base my interview questioning around these in order that I can ensure I ask questions, which will help prove or disprove the offence.</w:t>
      </w:r>
    </w:p>
    <w:p w14:paraId="08E29EA9" w14:textId="77777777" w:rsidR="003C2072" w:rsidRDefault="003C2072" w:rsidP="003C2072">
      <w:pPr>
        <w:rPr>
          <w:sz w:val="24"/>
          <w:szCs w:val="24"/>
        </w:rPr>
      </w:pPr>
    </w:p>
    <w:p w14:paraId="78ED68E5" w14:textId="45764A9E" w:rsidR="003C2072" w:rsidRDefault="003C2072" w:rsidP="003C2072">
      <w:pPr>
        <w:rPr>
          <w:sz w:val="24"/>
          <w:szCs w:val="24"/>
        </w:rPr>
      </w:pPr>
      <w:r>
        <w:rPr>
          <w:sz w:val="24"/>
          <w:szCs w:val="24"/>
        </w:rPr>
        <w:t xml:space="preserve">Prior to interview I then carefully plan </w:t>
      </w:r>
      <w:r w:rsidR="00CD2516">
        <w:rPr>
          <w:sz w:val="24"/>
          <w:szCs w:val="24"/>
        </w:rPr>
        <w:t>my</w:t>
      </w:r>
      <w:r>
        <w:rPr>
          <w:sz w:val="24"/>
          <w:szCs w:val="24"/>
        </w:rPr>
        <w:t xml:space="preserve"> questions, so I understand the interview techniques I will use.</w:t>
      </w:r>
    </w:p>
    <w:p w14:paraId="46DE1F8A" w14:textId="77777777" w:rsidR="003C2072" w:rsidRDefault="003C2072" w:rsidP="003C2072">
      <w:pPr>
        <w:rPr>
          <w:sz w:val="24"/>
          <w:szCs w:val="24"/>
        </w:rPr>
      </w:pPr>
    </w:p>
    <w:p w14:paraId="526CBED5" w14:textId="4A38644D" w:rsidR="003C2072" w:rsidRDefault="003C2072" w:rsidP="003C2072">
      <w:pPr>
        <w:rPr>
          <w:sz w:val="24"/>
          <w:szCs w:val="24"/>
        </w:rPr>
      </w:pPr>
      <w:r>
        <w:rPr>
          <w:sz w:val="24"/>
          <w:szCs w:val="24"/>
        </w:rPr>
        <w:t>I follow the PEACE model</w:t>
      </w:r>
      <w:r w:rsidR="00814033">
        <w:rPr>
          <w:sz w:val="24"/>
          <w:szCs w:val="24"/>
        </w:rPr>
        <w:t xml:space="preserve"> (College of Policing, 2013)</w:t>
      </w:r>
      <w:r>
        <w:rPr>
          <w:sz w:val="24"/>
          <w:szCs w:val="24"/>
        </w:rPr>
        <w:t xml:space="preserve">, which is broken down into five parts: they are Plan and Prepare; Engage and Explain; Account clarification and challenge; Closure; and Evaluation. I summarise these stages on a pre-planned interview memo card. </w:t>
      </w:r>
    </w:p>
    <w:p w14:paraId="30E1D915" w14:textId="77777777" w:rsidR="003C2072" w:rsidRDefault="003C2072" w:rsidP="003C2072">
      <w:pPr>
        <w:rPr>
          <w:sz w:val="24"/>
          <w:szCs w:val="24"/>
        </w:rPr>
      </w:pPr>
    </w:p>
    <w:p w14:paraId="6351BD17" w14:textId="1E6E3774" w:rsidR="003C2072" w:rsidRDefault="003C2072" w:rsidP="003C2072">
      <w:pPr>
        <w:rPr>
          <w:sz w:val="24"/>
          <w:szCs w:val="24"/>
        </w:rPr>
      </w:pPr>
      <w:r>
        <w:rPr>
          <w:sz w:val="24"/>
          <w:szCs w:val="24"/>
        </w:rPr>
        <w:t xml:space="preserve">The first part of the model is the plan and preparation stage. During this stage, I start by ensuring the equipment to visually and audio record the interview is working correctly. </w:t>
      </w:r>
    </w:p>
    <w:p w14:paraId="51CFF99D" w14:textId="77777777" w:rsidR="003C2072" w:rsidRDefault="003C2072" w:rsidP="003C2072">
      <w:pPr>
        <w:rPr>
          <w:sz w:val="24"/>
          <w:szCs w:val="24"/>
        </w:rPr>
      </w:pPr>
    </w:p>
    <w:p w14:paraId="32A7E935" w14:textId="39C8BAE2" w:rsidR="003C2072" w:rsidRDefault="003C2072" w:rsidP="003C2072">
      <w:pPr>
        <w:rPr>
          <w:sz w:val="24"/>
          <w:szCs w:val="24"/>
        </w:rPr>
      </w:pPr>
      <w:r>
        <w:rPr>
          <w:sz w:val="24"/>
          <w:szCs w:val="24"/>
        </w:rPr>
        <w:t>Using my memo card, I start by stating the date, time and location where the interview is taken place and that it is being recorded. I introduce myself, by stating my name, collar number and the police station where I am based; I also ask anyone else present to introduce themself; I ask the suspect to introduce themselves by stating their full name and date of birth.</w:t>
      </w:r>
    </w:p>
    <w:p w14:paraId="6EAA62AE" w14:textId="77777777" w:rsidR="003C2072" w:rsidRDefault="003C2072" w:rsidP="003C2072">
      <w:pPr>
        <w:rPr>
          <w:sz w:val="24"/>
          <w:szCs w:val="24"/>
        </w:rPr>
      </w:pPr>
    </w:p>
    <w:p w14:paraId="1998918B" w14:textId="1838D5AC" w:rsidR="003C2072" w:rsidRDefault="003C2072" w:rsidP="003C2072">
      <w:pPr>
        <w:rPr>
          <w:sz w:val="24"/>
          <w:szCs w:val="24"/>
        </w:rPr>
      </w:pPr>
      <w:r>
        <w:rPr>
          <w:sz w:val="24"/>
          <w:szCs w:val="24"/>
        </w:rPr>
        <w:t>I then move on to the engage and explain stage, where I follow</w:t>
      </w:r>
      <w:r w:rsidR="000538C3">
        <w:rPr>
          <w:sz w:val="24"/>
          <w:szCs w:val="24"/>
        </w:rPr>
        <w:t xml:space="preserve"> the</w:t>
      </w:r>
      <w:r>
        <w:rPr>
          <w:sz w:val="24"/>
          <w:szCs w:val="24"/>
        </w:rPr>
        <w:t xml:space="preserve"> PACE requirements, by immediately cautioning the suspect and checking that they understand the caution, by asking them if they do. </w:t>
      </w:r>
    </w:p>
    <w:p w14:paraId="0D143D5E" w14:textId="77777777" w:rsidR="003C2072" w:rsidRDefault="003C2072" w:rsidP="003C2072">
      <w:pPr>
        <w:rPr>
          <w:sz w:val="24"/>
          <w:szCs w:val="24"/>
        </w:rPr>
      </w:pPr>
    </w:p>
    <w:p w14:paraId="5C82F7A5" w14:textId="0C74F296" w:rsidR="003C2072" w:rsidRDefault="003C2072" w:rsidP="003C2072">
      <w:pPr>
        <w:rPr>
          <w:sz w:val="24"/>
          <w:szCs w:val="24"/>
        </w:rPr>
      </w:pPr>
      <w:r>
        <w:rPr>
          <w:sz w:val="24"/>
          <w:szCs w:val="24"/>
        </w:rPr>
        <w:t xml:space="preserve">I </w:t>
      </w:r>
      <w:r w:rsidR="000538C3">
        <w:rPr>
          <w:sz w:val="24"/>
          <w:szCs w:val="24"/>
        </w:rPr>
        <w:t>then</w:t>
      </w:r>
      <w:r>
        <w:rPr>
          <w:sz w:val="24"/>
          <w:szCs w:val="24"/>
        </w:rPr>
        <w:t xml:space="preserve"> go on to the reasons and routines, where I explain the objectives of the interview.  I explain the offence they have been arrested for and the interview objectives. I explain the topics of the interview and anything else which I may feel is relevant.  </w:t>
      </w:r>
    </w:p>
    <w:p w14:paraId="27634D22" w14:textId="77777777" w:rsidR="003C2072" w:rsidRDefault="003C2072" w:rsidP="003C2072">
      <w:pPr>
        <w:rPr>
          <w:sz w:val="24"/>
          <w:szCs w:val="24"/>
        </w:rPr>
      </w:pPr>
    </w:p>
    <w:p w14:paraId="2792E32D" w14:textId="77777777" w:rsidR="003C2072" w:rsidRDefault="003C2072" w:rsidP="003C2072">
      <w:pPr>
        <w:rPr>
          <w:sz w:val="24"/>
          <w:szCs w:val="24"/>
        </w:rPr>
      </w:pPr>
      <w:r>
        <w:rPr>
          <w:sz w:val="24"/>
          <w:szCs w:val="24"/>
        </w:rPr>
        <w:t xml:space="preserve">I will then go onto the main body of the interview, the account clarification and challenge stage, where I open the questioning. </w:t>
      </w:r>
    </w:p>
    <w:p w14:paraId="4921F64F" w14:textId="77777777" w:rsidR="003C2072" w:rsidRDefault="003C2072" w:rsidP="003C2072">
      <w:pPr>
        <w:rPr>
          <w:sz w:val="24"/>
          <w:szCs w:val="24"/>
        </w:rPr>
      </w:pPr>
    </w:p>
    <w:p w14:paraId="36F3210C" w14:textId="64DB84C3" w:rsidR="003C2072" w:rsidRDefault="003C2072" w:rsidP="003C2072">
      <w:pPr>
        <w:rPr>
          <w:sz w:val="24"/>
          <w:szCs w:val="24"/>
        </w:rPr>
      </w:pPr>
      <w:r>
        <w:rPr>
          <w:sz w:val="24"/>
          <w:szCs w:val="24"/>
        </w:rPr>
        <w:t xml:space="preserve">The technique I use at first </w:t>
      </w:r>
      <w:r w:rsidR="000538C3">
        <w:rPr>
          <w:sz w:val="24"/>
          <w:szCs w:val="24"/>
        </w:rPr>
        <w:t xml:space="preserve">is </w:t>
      </w:r>
      <w:r>
        <w:rPr>
          <w:sz w:val="24"/>
          <w:szCs w:val="24"/>
        </w:rPr>
        <w:t xml:space="preserve">to conduct the interview by asking open questions: an open question is one that cannot be answered </w:t>
      </w:r>
      <w:r w:rsidR="000538C3">
        <w:rPr>
          <w:sz w:val="24"/>
          <w:szCs w:val="24"/>
        </w:rPr>
        <w:t xml:space="preserve">simply </w:t>
      </w:r>
      <w:r>
        <w:rPr>
          <w:sz w:val="24"/>
          <w:szCs w:val="24"/>
        </w:rPr>
        <w:t xml:space="preserve">with one word, for example, I </w:t>
      </w:r>
      <w:r w:rsidR="000538C3">
        <w:rPr>
          <w:sz w:val="24"/>
          <w:szCs w:val="24"/>
        </w:rPr>
        <w:t>often</w:t>
      </w:r>
      <w:r>
        <w:rPr>
          <w:sz w:val="24"/>
          <w:szCs w:val="24"/>
        </w:rPr>
        <w:t xml:space="preserve"> start by asking ‘Tell me what happened?’. This gives the suspect an opportunity to give me their version of events. However this account can often be vague, so I will then change tactics by asking closed questions. </w:t>
      </w:r>
    </w:p>
    <w:p w14:paraId="284795DD" w14:textId="77777777" w:rsidR="003C2072" w:rsidRDefault="003C2072" w:rsidP="003C2072">
      <w:pPr>
        <w:rPr>
          <w:sz w:val="24"/>
          <w:szCs w:val="24"/>
        </w:rPr>
      </w:pPr>
    </w:p>
    <w:p w14:paraId="5D4D0438" w14:textId="4D4906FA" w:rsidR="003C2072" w:rsidRDefault="003C2072" w:rsidP="003C2072">
      <w:pPr>
        <w:rPr>
          <w:sz w:val="24"/>
          <w:szCs w:val="24"/>
        </w:rPr>
      </w:pPr>
      <w:r>
        <w:rPr>
          <w:sz w:val="24"/>
          <w:szCs w:val="24"/>
        </w:rPr>
        <w:t xml:space="preserve">Closed questions, in contrast, are those that can generally be answered very simply and often with just one word, for example, ‘Did you attend the flat?’, ‘Who else was there?’. The reason for me changing the type of questions is to obtain answers which are not open to discussion </w:t>
      </w:r>
      <w:r w:rsidR="000538C3">
        <w:rPr>
          <w:sz w:val="24"/>
          <w:szCs w:val="24"/>
        </w:rPr>
        <w:t>-</w:t>
      </w:r>
      <w:r>
        <w:rPr>
          <w:sz w:val="24"/>
          <w:szCs w:val="24"/>
        </w:rPr>
        <w:t xml:space="preserve"> they are simply right or wrong, whether truthful or not. I would ask these questions to understand what the suspect is admitting or not admitting: for example, they, may admit to being at a location, however, deny any </w:t>
      </w:r>
      <w:r w:rsidR="000538C3">
        <w:rPr>
          <w:sz w:val="24"/>
          <w:szCs w:val="24"/>
        </w:rPr>
        <w:t xml:space="preserve">alleged </w:t>
      </w:r>
      <w:r>
        <w:rPr>
          <w:sz w:val="24"/>
          <w:szCs w:val="24"/>
        </w:rPr>
        <w:t xml:space="preserve">involvement with an offence. </w:t>
      </w:r>
    </w:p>
    <w:p w14:paraId="4C83F385" w14:textId="77777777" w:rsidR="00FF488C" w:rsidRDefault="00FF488C" w:rsidP="003C2072">
      <w:pPr>
        <w:rPr>
          <w:sz w:val="24"/>
          <w:szCs w:val="24"/>
        </w:rPr>
      </w:pPr>
    </w:p>
    <w:p w14:paraId="6EA7B660" w14:textId="58E277A7" w:rsidR="003C2072" w:rsidRDefault="003C2072" w:rsidP="003C2072">
      <w:pPr>
        <w:rPr>
          <w:sz w:val="24"/>
          <w:szCs w:val="24"/>
        </w:rPr>
      </w:pPr>
      <w:r>
        <w:rPr>
          <w:sz w:val="24"/>
          <w:szCs w:val="24"/>
        </w:rPr>
        <w:t xml:space="preserve">I then often use another questioning technique, that of </w:t>
      </w:r>
      <w:r w:rsidR="000538C3">
        <w:rPr>
          <w:sz w:val="24"/>
          <w:szCs w:val="24"/>
        </w:rPr>
        <w:t xml:space="preserve">asking </w:t>
      </w:r>
      <w:r>
        <w:rPr>
          <w:sz w:val="24"/>
          <w:szCs w:val="24"/>
        </w:rPr>
        <w:t>probing questions. Answers to such questions provide further details about information the suspect has previously given in answers to my open and closed questions and are useful in finding out more detail. They are often referred to as the 5W-H questions, which are: what; where; when; why; who; and, how.</w:t>
      </w:r>
    </w:p>
    <w:p w14:paraId="330C7F81" w14:textId="77777777" w:rsidR="003C2072" w:rsidRDefault="003C2072" w:rsidP="003C2072">
      <w:pPr>
        <w:rPr>
          <w:sz w:val="24"/>
          <w:szCs w:val="24"/>
        </w:rPr>
      </w:pPr>
    </w:p>
    <w:p w14:paraId="018450CF" w14:textId="21B70F0B" w:rsidR="003C2072" w:rsidRDefault="003C2072" w:rsidP="003C2072">
      <w:pPr>
        <w:rPr>
          <w:sz w:val="24"/>
          <w:szCs w:val="24"/>
        </w:rPr>
      </w:pPr>
      <w:r>
        <w:rPr>
          <w:sz w:val="24"/>
          <w:szCs w:val="24"/>
        </w:rPr>
        <w:t xml:space="preserve">Towards the end of the interview, I ask further questions aimed at trying to establish the ‘points to prove’. Points to prove are points and actions needed to prove a criminal offence has taken place. For example, for common assault, ‘Do you think your actions caused the victim to fear your use of immediate unlawful physical violence upon them?’. The reason I ask these questions is because of the importance of being able to prove to the satisfaction of a court, </w:t>
      </w:r>
      <w:r w:rsidR="00871DFA">
        <w:rPr>
          <w:sz w:val="24"/>
          <w:szCs w:val="24"/>
        </w:rPr>
        <w:t>that the</w:t>
      </w:r>
      <w:r>
        <w:rPr>
          <w:sz w:val="24"/>
          <w:szCs w:val="24"/>
        </w:rPr>
        <w:t xml:space="preserve"> suspect had committed the actual offence.</w:t>
      </w:r>
    </w:p>
    <w:p w14:paraId="4C1CB99D" w14:textId="77777777" w:rsidR="003C2072" w:rsidRDefault="003C2072" w:rsidP="003C2072">
      <w:pPr>
        <w:rPr>
          <w:sz w:val="24"/>
          <w:szCs w:val="24"/>
        </w:rPr>
      </w:pPr>
    </w:p>
    <w:p w14:paraId="0509A085" w14:textId="3EE8F390" w:rsidR="003C2072" w:rsidRDefault="003C2072" w:rsidP="003C2072">
      <w:pPr>
        <w:rPr>
          <w:sz w:val="24"/>
          <w:szCs w:val="24"/>
        </w:rPr>
      </w:pPr>
      <w:r>
        <w:rPr>
          <w:sz w:val="24"/>
          <w:szCs w:val="24"/>
        </w:rPr>
        <w:t xml:space="preserve">Before the closure stage, I ask the suspect if they had consumed any alcohol, drugs or </w:t>
      </w:r>
      <w:r w:rsidR="006E79B1">
        <w:rPr>
          <w:sz w:val="24"/>
          <w:szCs w:val="24"/>
        </w:rPr>
        <w:t xml:space="preserve">taken any </w:t>
      </w:r>
      <w:r w:rsidR="00871DFA">
        <w:rPr>
          <w:sz w:val="24"/>
          <w:szCs w:val="24"/>
        </w:rPr>
        <w:t>medication that</w:t>
      </w:r>
      <w:r>
        <w:rPr>
          <w:sz w:val="24"/>
          <w:szCs w:val="24"/>
        </w:rPr>
        <w:t xml:space="preserve"> could have </w:t>
      </w:r>
      <w:r w:rsidR="000538C3">
        <w:rPr>
          <w:sz w:val="24"/>
          <w:szCs w:val="24"/>
        </w:rPr>
        <w:t xml:space="preserve">given rise to a </w:t>
      </w:r>
      <w:r>
        <w:rPr>
          <w:sz w:val="24"/>
          <w:szCs w:val="24"/>
        </w:rPr>
        <w:t>chang</w:t>
      </w:r>
      <w:r w:rsidR="007B21A3">
        <w:rPr>
          <w:sz w:val="24"/>
          <w:szCs w:val="24"/>
        </w:rPr>
        <w:t>e</w:t>
      </w:r>
      <w:r w:rsidR="000538C3">
        <w:rPr>
          <w:sz w:val="24"/>
          <w:szCs w:val="24"/>
        </w:rPr>
        <w:t xml:space="preserve"> in</w:t>
      </w:r>
      <w:r>
        <w:rPr>
          <w:sz w:val="24"/>
          <w:szCs w:val="24"/>
        </w:rPr>
        <w:t xml:space="preserve"> their behaviour.  Asking this question allows me to </w:t>
      </w:r>
      <w:r w:rsidR="007B21A3">
        <w:rPr>
          <w:sz w:val="24"/>
          <w:szCs w:val="24"/>
        </w:rPr>
        <w:t>take into account</w:t>
      </w:r>
      <w:r>
        <w:rPr>
          <w:sz w:val="24"/>
          <w:szCs w:val="24"/>
        </w:rPr>
        <w:t xml:space="preserve"> any level of intoxication, which could have had an impact on the suspect’s behaviour. </w:t>
      </w:r>
    </w:p>
    <w:p w14:paraId="5D5FBD25" w14:textId="77777777" w:rsidR="003C2072" w:rsidRDefault="003C2072" w:rsidP="003C2072">
      <w:pPr>
        <w:rPr>
          <w:sz w:val="24"/>
          <w:szCs w:val="24"/>
        </w:rPr>
      </w:pPr>
    </w:p>
    <w:p w14:paraId="3CE82270" w14:textId="1CB6EDDC" w:rsidR="003C2072" w:rsidRDefault="003C2072" w:rsidP="003C2072">
      <w:pPr>
        <w:rPr>
          <w:sz w:val="24"/>
          <w:szCs w:val="24"/>
        </w:rPr>
      </w:pPr>
      <w:r>
        <w:rPr>
          <w:sz w:val="24"/>
          <w:szCs w:val="24"/>
        </w:rPr>
        <w:t xml:space="preserve">I close the interview by asking all present if they </w:t>
      </w:r>
      <w:r w:rsidR="007B21A3">
        <w:rPr>
          <w:sz w:val="24"/>
          <w:szCs w:val="24"/>
        </w:rPr>
        <w:t>wish</w:t>
      </w:r>
      <w:r>
        <w:rPr>
          <w:sz w:val="24"/>
          <w:szCs w:val="24"/>
        </w:rPr>
        <w:t xml:space="preserve"> to add or clarify anything </w:t>
      </w:r>
      <w:r w:rsidR="007B21A3">
        <w:rPr>
          <w:sz w:val="24"/>
          <w:szCs w:val="24"/>
        </w:rPr>
        <w:t xml:space="preserve">in the interview. This gives the suspect, in particular, a final opportunity to add anything that has been overlooked. </w:t>
      </w:r>
    </w:p>
    <w:p w14:paraId="307DEF0A" w14:textId="77777777" w:rsidR="003C2072" w:rsidRDefault="003C2072" w:rsidP="003C2072">
      <w:pPr>
        <w:rPr>
          <w:sz w:val="24"/>
          <w:szCs w:val="24"/>
        </w:rPr>
      </w:pPr>
    </w:p>
    <w:p w14:paraId="6A482FFE" w14:textId="77777777" w:rsidR="003C2072" w:rsidRDefault="003C2072" w:rsidP="003C2072">
      <w:pPr>
        <w:rPr>
          <w:sz w:val="24"/>
          <w:szCs w:val="24"/>
        </w:rPr>
      </w:pPr>
      <w:r>
        <w:rPr>
          <w:sz w:val="24"/>
          <w:szCs w:val="24"/>
        </w:rPr>
        <w:t xml:space="preserve">The final stage of the PEACE model, after the interview has ended, is the evaluation stage, where I re-examine the information obtained at the interview and make a recommendation on how the matter should be dealt with. </w:t>
      </w:r>
    </w:p>
    <w:p w14:paraId="6E66098C" w14:textId="77777777" w:rsidR="003C2072" w:rsidRDefault="003C2072" w:rsidP="003C2072">
      <w:pPr>
        <w:rPr>
          <w:sz w:val="24"/>
          <w:szCs w:val="24"/>
        </w:rPr>
      </w:pPr>
    </w:p>
    <w:p w14:paraId="5B893DBD" w14:textId="5139FAE2" w:rsidR="003C2072" w:rsidRDefault="003C2072" w:rsidP="003C2072">
      <w:pPr>
        <w:rPr>
          <w:sz w:val="24"/>
          <w:szCs w:val="24"/>
        </w:rPr>
      </w:pPr>
      <w:r>
        <w:rPr>
          <w:sz w:val="24"/>
          <w:szCs w:val="24"/>
        </w:rPr>
        <w:t>The most important thing I have learnt when conducting complex interviews i</w:t>
      </w:r>
      <w:r w:rsidR="007B21A3">
        <w:rPr>
          <w:sz w:val="24"/>
          <w:szCs w:val="24"/>
        </w:rPr>
        <w:t>s</w:t>
      </w:r>
      <w:r>
        <w:rPr>
          <w:sz w:val="24"/>
          <w:szCs w:val="24"/>
        </w:rPr>
        <w:t xml:space="preserve"> the importance of adhering to PACE, Code C, section 11 to 13, which sets out  detailed guidelines for the conduct of police interviews</w:t>
      </w:r>
      <w:r w:rsidR="00042CD1">
        <w:rPr>
          <w:sz w:val="24"/>
          <w:szCs w:val="24"/>
        </w:rPr>
        <w:t xml:space="preserve"> (Legislation.gov.uk, 2017)</w:t>
      </w:r>
      <w:r w:rsidR="007B21A3">
        <w:rPr>
          <w:sz w:val="24"/>
          <w:szCs w:val="24"/>
        </w:rPr>
        <w:t>.</w:t>
      </w:r>
    </w:p>
    <w:p w14:paraId="3B125B7E" w14:textId="77777777" w:rsidR="003C2072" w:rsidRDefault="003C2072" w:rsidP="003C2072">
      <w:pPr>
        <w:rPr>
          <w:sz w:val="24"/>
          <w:szCs w:val="24"/>
        </w:rPr>
      </w:pPr>
    </w:p>
    <w:p w14:paraId="4A4CD6D3" w14:textId="2129B3C3" w:rsidR="003C2072" w:rsidRDefault="003C2072" w:rsidP="00042CD1">
      <w:r>
        <w:rPr>
          <w:sz w:val="24"/>
          <w:szCs w:val="24"/>
        </w:rPr>
        <w:t>I use the same pre-planned interview memo card format for every interview to help ensure that I have covered all the requirements part of PACE, along with the Equality Act 2010 and Human Rights Act 1998</w:t>
      </w:r>
      <w:r w:rsidR="00042CD1">
        <w:rPr>
          <w:sz w:val="24"/>
          <w:szCs w:val="24"/>
        </w:rPr>
        <w:t xml:space="preserve"> (Gov.uk, 2010) (Gov.uk, 1998)</w:t>
      </w:r>
      <w:r w:rsidR="007B21A3">
        <w:t>.</w:t>
      </w:r>
    </w:p>
    <w:p w14:paraId="00DA45A2" w14:textId="77777777" w:rsidR="003C2072" w:rsidRDefault="003C2072" w:rsidP="003C2072"/>
    <w:p w14:paraId="50ADF752" w14:textId="23B9A238" w:rsidR="003C2072" w:rsidRPr="003C2072" w:rsidRDefault="003C2072" w:rsidP="003C2072">
      <w:pPr>
        <w:rPr>
          <w:b/>
          <w:sz w:val="24"/>
          <w:szCs w:val="24"/>
        </w:rPr>
      </w:pPr>
      <w:r w:rsidRPr="003C2072">
        <w:rPr>
          <w:b/>
        </w:rPr>
        <w:t xml:space="preserve">Word Count: </w:t>
      </w:r>
      <w:r w:rsidR="00460300">
        <w:rPr>
          <w:b/>
        </w:rPr>
        <w:t>2</w:t>
      </w:r>
      <w:r w:rsidR="00FF488C">
        <w:rPr>
          <w:b/>
        </w:rPr>
        <w:t>,</w:t>
      </w:r>
      <w:r w:rsidR="00460300">
        <w:rPr>
          <w:b/>
        </w:rPr>
        <w:t>2</w:t>
      </w:r>
      <w:r w:rsidR="003759D8">
        <w:rPr>
          <w:b/>
        </w:rPr>
        <w:t>68</w:t>
      </w:r>
    </w:p>
    <w:p w14:paraId="3CF5E9B8" w14:textId="77777777" w:rsidR="003C2072" w:rsidRDefault="003C2072" w:rsidP="003C2072">
      <w:pPr>
        <w:rPr>
          <w:sz w:val="24"/>
          <w:szCs w:val="24"/>
        </w:rPr>
      </w:pPr>
      <w:r>
        <w:rPr>
          <w:sz w:val="24"/>
          <w:szCs w:val="24"/>
        </w:rPr>
        <w:t xml:space="preserve"> </w:t>
      </w:r>
    </w:p>
    <w:p w14:paraId="4114107C" w14:textId="77777777" w:rsidR="003C2072" w:rsidRDefault="003C2072" w:rsidP="003C2072">
      <w:pPr>
        <w:rPr>
          <w:sz w:val="24"/>
          <w:szCs w:val="24"/>
        </w:rPr>
      </w:pPr>
    </w:p>
    <w:p w14:paraId="39C93A51" w14:textId="77777777" w:rsidR="003C2072" w:rsidRPr="00E676F7" w:rsidRDefault="003C2072" w:rsidP="005C76DE">
      <w:pPr>
        <w:ind w:right="237"/>
        <w:jc w:val="both"/>
        <w:rPr>
          <w:sz w:val="24"/>
          <w:szCs w:val="24"/>
        </w:rPr>
      </w:pPr>
    </w:p>
    <w:p w14:paraId="77CF0406" w14:textId="77777777" w:rsidR="00025650" w:rsidRPr="00E676F7" w:rsidRDefault="00025650" w:rsidP="00340E9A">
      <w:pPr>
        <w:ind w:right="237"/>
        <w:jc w:val="both"/>
        <w:rPr>
          <w:sz w:val="24"/>
          <w:szCs w:val="24"/>
        </w:rPr>
      </w:pPr>
    </w:p>
    <w:p w14:paraId="5BDA48C6" w14:textId="77777777" w:rsidR="00025650" w:rsidRPr="00E676F7" w:rsidRDefault="00025650" w:rsidP="00340E9A">
      <w:pPr>
        <w:ind w:right="237"/>
        <w:jc w:val="both"/>
        <w:rPr>
          <w:sz w:val="24"/>
          <w:szCs w:val="24"/>
        </w:rPr>
      </w:pPr>
    </w:p>
    <w:p w14:paraId="6026B1AA" w14:textId="77777777" w:rsidR="00025650" w:rsidRPr="00E676F7" w:rsidRDefault="00025650" w:rsidP="00340E9A">
      <w:pPr>
        <w:ind w:right="237"/>
        <w:jc w:val="both"/>
        <w:rPr>
          <w:sz w:val="24"/>
          <w:szCs w:val="24"/>
        </w:rPr>
      </w:pPr>
    </w:p>
    <w:p w14:paraId="477AA983" w14:textId="77777777" w:rsidR="00025650" w:rsidRPr="00E676F7" w:rsidRDefault="00025650" w:rsidP="00340E9A">
      <w:pPr>
        <w:ind w:right="237"/>
        <w:jc w:val="both"/>
        <w:rPr>
          <w:sz w:val="24"/>
          <w:szCs w:val="24"/>
        </w:rPr>
      </w:pPr>
    </w:p>
    <w:p w14:paraId="47C5EFDD" w14:textId="77777777" w:rsidR="00025650" w:rsidRPr="00E676F7" w:rsidRDefault="00025650" w:rsidP="00340E9A">
      <w:pPr>
        <w:ind w:right="237"/>
        <w:jc w:val="both"/>
        <w:rPr>
          <w:sz w:val="24"/>
          <w:szCs w:val="24"/>
        </w:rPr>
      </w:pPr>
    </w:p>
    <w:p w14:paraId="0F8FD2FF" w14:textId="77777777" w:rsidR="00025650" w:rsidRPr="00E676F7" w:rsidRDefault="00025650" w:rsidP="00340E9A">
      <w:pPr>
        <w:ind w:right="237"/>
        <w:jc w:val="both"/>
        <w:rPr>
          <w:sz w:val="24"/>
          <w:szCs w:val="24"/>
        </w:rPr>
      </w:pPr>
    </w:p>
    <w:p w14:paraId="1B9E2EB8" w14:textId="77777777" w:rsidR="00025650" w:rsidRPr="00E676F7" w:rsidRDefault="00025650" w:rsidP="00340E9A">
      <w:pPr>
        <w:ind w:right="237"/>
        <w:jc w:val="both"/>
        <w:rPr>
          <w:sz w:val="24"/>
          <w:szCs w:val="24"/>
        </w:rPr>
      </w:pPr>
    </w:p>
    <w:p w14:paraId="1E731785" w14:textId="77777777" w:rsidR="00025650" w:rsidRPr="00E676F7" w:rsidRDefault="00025650" w:rsidP="00340E9A">
      <w:pPr>
        <w:ind w:right="237"/>
        <w:jc w:val="both"/>
        <w:rPr>
          <w:sz w:val="24"/>
          <w:szCs w:val="24"/>
        </w:rPr>
      </w:pPr>
    </w:p>
    <w:p w14:paraId="405A1884" w14:textId="77777777" w:rsidR="00025650" w:rsidRPr="00E676F7" w:rsidRDefault="00025650" w:rsidP="00340E9A">
      <w:pPr>
        <w:ind w:right="237"/>
        <w:jc w:val="both"/>
        <w:rPr>
          <w:sz w:val="24"/>
          <w:szCs w:val="24"/>
        </w:rPr>
      </w:pPr>
    </w:p>
    <w:p w14:paraId="5B6B5991" w14:textId="77777777" w:rsidR="00025650" w:rsidRPr="00E676F7" w:rsidRDefault="00025650" w:rsidP="00340E9A">
      <w:pPr>
        <w:ind w:right="237"/>
        <w:jc w:val="both"/>
        <w:rPr>
          <w:sz w:val="24"/>
          <w:szCs w:val="24"/>
        </w:rPr>
      </w:pPr>
    </w:p>
    <w:p w14:paraId="4057F2CE" w14:textId="77777777" w:rsidR="00025650" w:rsidRPr="00E676F7" w:rsidRDefault="00025650" w:rsidP="00340E9A">
      <w:pPr>
        <w:ind w:right="237"/>
        <w:jc w:val="both"/>
        <w:rPr>
          <w:b/>
          <w:sz w:val="24"/>
          <w:szCs w:val="24"/>
        </w:rPr>
      </w:pPr>
    </w:p>
    <w:p w14:paraId="090AAE98" w14:textId="77777777" w:rsidR="00025650" w:rsidRPr="00E676F7" w:rsidRDefault="00025650" w:rsidP="00340E9A">
      <w:pPr>
        <w:ind w:right="237"/>
      </w:pPr>
      <w:r w:rsidRPr="00E676F7">
        <w:br w:type="page"/>
      </w:r>
    </w:p>
    <w:p w14:paraId="79D8A3F4" w14:textId="77777777" w:rsidR="009249F8" w:rsidRPr="009249F8" w:rsidRDefault="009249F8" w:rsidP="7E289108">
      <w:pPr>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716C453" w14:textId="77777777" w:rsidR="009249F8" w:rsidRPr="009249F8" w:rsidRDefault="009249F8" w:rsidP="009249F8">
      <w:pPr>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0F766139"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4B7C7C9B" w14:textId="77777777" w:rsidR="009249F8" w:rsidRPr="009249F8" w:rsidRDefault="009249F8" w:rsidP="009249F8">
      <w:pPr>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01C5294B"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03CDD3B4"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0A3F4F60"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39D4DC13"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360B970E" w14:textId="77777777" w:rsidR="009249F8" w:rsidRPr="009249F8" w:rsidRDefault="7754824E" w:rsidP="009249F8">
      <w:pPr>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75AEB1F9" w14:textId="77777777" w:rsidR="009249F8" w:rsidRPr="009249F8" w:rsidRDefault="009249F8" w:rsidP="009249F8">
      <w:pPr>
        <w:ind w:right="225"/>
        <w:jc w:val="both"/>
        <w:rPr>
          <w:rFonts w:ascii="Segoe UI" w:hAnsi="Segoe UI" w:cs="Segoe UI"/>
          <w:sz w:val="18"/>
          <w:szCs w:val="18"/>
          <w:lang w:eastAsia="zh-TW"/>
        </w:rPr>
      </w:pPr>
      <w:r w:rsidRPr="009249F8">
        <w:rPr>
          <w:sz w:val="24"/>
          <w:szCs w:val="24"/>
          <w:lang w:eastAsia="zh-TW"/>
        </w:rPr>
        <w:t> </w:t>
      </w:r>
    </w:p>
    <w:p w14:paraId="49EE9F02" w14:textId="77777777" w:rsidR="009249F8" w:rsidRPr="009249F8" w:rsidRDefault="009249F8" w:rsidP="009249F8">
      <w:pPr>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6256EBD0" w14:textId="77777777" w:rsidR="009249F8" w:rsidRPr="009249F8" w:rsidRDefault="009249F8" w:rsidP="009249F8">
      <w:pPr>
        <w:ind w:right="225"/>
        <w:jc w:val="both"/>
        <w:rPr>
          <w:rFonts w:ascii="Segoe UI" w:hAnsi="Segoe UI" w:cs="Segoe UI"/>
          <w:sz w:val="18"/>
          <w:szCs w:val="18"/>
          <w:lang w:eastAsia="zh-TW"/>
        </w:rPr>
      </w:pPr>
    </w:p>
    <w:p w14:paraId="3BA16D78" w14:textId="77777777" w:rsidR="009249F8" w:rsidRPr="009249F8" w:rsidRDefault="009249F8" w:rsidP="009249F8">
      <w:pPr>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3AF16571" w14:textId="77777777" w:rsidR="009249F8" w:rsidRPr="009249F8" w:rsidRDefault="009249F8" w:rsidP="009249F8">
      <w:pPr>
        <w:jc w:val="center"/>
        <w:rPr>
          <w:rFonts w:ascii="Segoe UI" w:hAnsi="Segoe UI" w:cs="Segoe UI"/>
          <w:sz w:val="18"/>
          <w:szCs w:val="18"/>
          <w:lang w:eastAsia="zh-TW"/>
        </w:rPr>
      </w:pPr>
      <w:r w:rsidRPr="009249F8">
        <w:rPr>
          <w:sz w:val="22"/>
          <w:szCs w:val="22"/>
          <w:lang w:eastAsia="zh-TW"/>
        </w:rPr>
        <w:t> </w:t>
      </w:r>
    </w:p>
    <w:tbl>
      <w:tblPr>
        <w:tblpPr w:leftFromText="180" w:rightFromText="180" w:vertAnchor="page" w:horzAnchor="margin" w:tblpY="7816"/>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702184" w:rsidRPr="002B20B5" w14:paraId="3911EE8D" w14:textId="77777777" w:rsidTr="00963725">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59CD7984" w14:textId="77777777" w:rsidR="00702184" w:rsidRPr="002B20B5" w:rsidRDefault="00702184" w:rsidP="00702184">
            <w:pPr>
              <w:rPr>
                <w:sz w:val="24"/>
                <w:szCs w:val="24"/>
                <w:lang w:eastAsia="zh-TW"/>
              </w:rPr>
            </w:pPr>
            <w:r w:rsidRPr="002B20B5">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ABB9226" w14:textId="77777777" w:rsidR="00702184" w:rsidRPr="002B20B5" w:rsidRDefault="00702184" w:rsidP="00702184">
            <w:pPr>
              <w:rPr>
                <w:sz w:val="24"/>
                <w:szCs w:val="24"/>
                <w:lang w:eastAsia="zh-TW"/>
              </w:rPr>
            </w:pPr>
            <w:r w:rsidRPr="002B20B5">
              <w:rPr>
                <w:b/>
                <w:bCs/>
                <w:sz w:val="24"/>
                <w:szCs w:val="24"/>
                <w:lang w:eastAsia="zh-TW"/>
              </w:rPr>
              <w:t>REQUIRED</w:t>
            </w:r>
            <w:r w:rsidRPr="002B20B5">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8E28370" w14:textId="77777777" w:rsidR="00702184" w:rsidRPr="002B20B5" w:rsidRDefault="00702184" w:rsidP="00702184">
            <w:pPr>
              <w:rPr>
                <w:sz w:val="24"/>
                <w:szCs w:val="24"/>
                <w:lang w:eastAsia="zh-TW"/>
              </w:rPr>
            </w:pPr>
            <w:r w:rsidRPr="002B20B5">
              <w:rPr>
                <w:b/>
                <w:bCs/>
                <w:sz w:val="24"/>
                <w:szCs w:val="24"/>
                <w:lang w:eastAsia="zh-TW"/>
              </w:rPr>
              <w:t>RATING</w:t>
            </w:r>
            <w:r w:rsidRPr="002B20B5">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34D92C0A" w14:textId="77777777" w:rsidR="00702184" w:rsidRPr="002B20B5" w:rsidRDefault="00702184" w:rsidP="00702184">
            <w:pPr>
              <w:rPr>
                <w:sz w:val="24"/>
                <w:szCs w:val="24"/>
                <w:lang w:eastAsia="zh-TW"/>
              </w:rPr>
            </w:pPr>
            <w:r w:rsidRPr="002B20B5">
              <w:rPr>
                <w:b/>
                <w:bCs/>
                <w:sz w:val="24"/>
                <w:szCs w:val="24"/>
                <w:lang w:eastAsia="zh-TW"/>
              </w:rPr>
              <w:t>DEVELOPMENT NEED</w:t>
            </w:r>
            <w:r w:rsidRPr="002B20B5">
              <w:rPr>
                <w:sz w:val="24"/>
                <w:szCs w:val="24"/>
                <w:lang w:eastAsia="zh-TW"/>
              </w:rPr>
              <w:t> </w:t>
            </w:r>
          </w:p>
          <w:p w14:paraId="0A7B58FF" w14:textId="77777777" w:rsidR="00702184" w:rsidRPr="002B20B5" w:rsidRDefault="00702184" w:rsidP="00702184">
            <w:pPr>
              <w:rPr>
                <w:sz w:val="24"/>
                <w:szCs w:val="24"/>
                <w:lang w:eastAsia="zh-TW"/>
              </w:rPr>
            </w:pPr>
            <w:r w:rsidRPr="002B20B5">
              <w:rPr>
                <w:sz w:val="24"/>
                <w:szCs w:val="24"/>
                <w:lang w:eastAsia="zh-TW"/>
              </w:rPr>
              <w:t> </w:t>
            </w:r>
          </w:p>
        </w:tc>
      </w:tr>
      <w:tr w:rsidR="00702184" w:rsidRPr="002B20B5" w14:paraId="422E1C5D" w14:textId="77777777" w:rsidTr="00963725">
        <w:tc>
          <w:tcPr>
            <w:tcW w:w="2115" w:type="dxa"/>
            <w:tcBorders>
              <w:top w:val="nil"/>
              <w:left w:val="single" w:sz="6" w:space="0" w:color="auto"/>
              <w:bottom w:val="single" w:sz="6" w:space="0" w:color="auto"/>
              <w:right w:val="single" w:sz="6" w:space="0" w:color="auto"/>
            </w:tcBorders>
            <w:shd w:val="clear" w:color="auto" w:fill="auto"/>
            <w:hideMark/>
          </w:tcPr>
          <w:p w14:paraId="7FF96EBC" w14:textId="77777777" w:rsidR="00702184" w:rsidRPr="002B20B5" w:rsidRDefault="00702184" w:rsidP="00702184">
            <w:pPr>
              <w:rPr>
                <w:sz w:val="24"/>
                <w:szCs w:val="24"/>
                <w:lang w:eastAsia="zh-TW"/>
              </w:rPr>
            </w:pPr>
            <w:r w:rsidRPr="002B20B5">
              <w:rPr>
                <w:b/>
                <w:bCs/>
                <w:sz w:val="24"/>
                <w:szCs w:val="24"/>
                <w:lang w:eastAsia="zh-TW"/>
              </w:rPr>
              <w:t>KNOWLEDGE</w:t>
            </w:r>
            <w:r w:rsidRPr="002B20B5">
              <w:rPr>
                <w:sz w:val="24"/>
                <w:szCs w:val="24"/>
                <w:lang w:eastAsia="zh-TW"/>
              </w:rPr>
              <w:t> </w:t>
            </w:r>
          </w:p>
          <w:p w14:paraId="1F1A287F" w14:textId="77777777" w:rsidR="00702184" w:rsidRPr="002B20B5" w:rsidRDefault="00702184" w:rsidP="00702184">
            <w:pPr>
              <w:rPr>
                <w:sz w:val="24"/>
                <w:szCs w:val="24"/>
                <w:lang w:eastAsia="zh-TW"/>
              </w:rPr>
            </w:pPr>
          </w:p>
          <w:p w14:paraId="49904FE7" w14:textId="77777777" w:rsidR="00702184" w:rsidRPr="002B20B5" w:rsidRDefault="00702184" w:rsidP="00702184">
            <w:pPr>
              <w:pStyle w:val="ListParagraph"/>
              <w:ind w:left="360"/>
              <w:rPr>
                <w:sz w:val="24"/>
                <w:szCs w:val="24"/>
                <w:lang w:eastAsia="zh-TW"/>
              </w:rPr>
            </w:pPr>
          </w:p>
          <w:p w14:paraId="40561A7F" w14:textId="77777777" w:rsidR="00702184" w:rsidRPr="002B20B5" w:rsidRDefault="00702184" w:rsidP="00702184">
            <w:pPr>
              <w:pStyle w:val="ListParagraph"/>
              <w:ind w:left="360"/>
              <w:rPr>
                <w:sz w:val="24"/>
                <w:szCs w:val="24"/>
                <w:lang w:eastAsia="zh-TW"/>
              </w:rPr>
            </w:pPr>
          </w:p>
          <w:p w14:paraId="42436236" w14:textId="77777777" w:rsidR="00702184" w:rsidRPr="002B20B5" w:rsidRDefault="00702184" w:rsidP="00702184">
            <w:pPr>
              <w:pStyle w:val="ListParagraph"/>
              <w:numPr>
                <w:ilvl w:val="0"/>
                <w:numId w:val="8"/>
              </w:numPr>
              <w:rPr>
                <w:sz w:val="24"/>
                <w:szCs w:val="24"/>
                <w:lang w:eastAsia="zh-TW"/>
              </w:rPr>
            </w:pPr>
            <w:r w:rsidRPr="002B20B5">
              <w:rPr>
                <w:sz w:val="24"/>
                <w:szCs w:val="24"/>
                <w:lang w:eastAsia="zh-TW"/>
              </w:rPr>
              <w:t xml:space="preserve">Casefile building, knowing the different forms and documents that are needed. </w:t>
            </w:r>
          </w:p>
          <w:p w14:paraId="2E1B96EC" w14:textId="77777777" w:rsidR="00702184" w:rsidRPr="002B20B5" w:rsidRDefault="00702184" w:rsidP="00702184">
            <w:pPr>
              <w:rPr>
                <w:sz w:val="24"/>
                <w:szCs w:val="24"/>
                <w:lang w:eastAsia="zh-TW"/>
              </w:rPr>
            </w:pPr>
          </w:p>
          <w:p w14:paraId="7379A563" w14:textId="77777777" w:rsidR="00702184" w:rsidRPr="002B20B5" w:rsidRDefault="00702184" w:rsidP="00702184">
            <w:pPr>
              <w:rPr>
                <w:sz w:val="24"/>
                <w:szCs w:val="24"/>
                <w:lang w:eastAsia="zh-TW"/>
              </w:rPr>
            </w:pPr>
          </w:p>
          <w:p w14:paraId="1CCAB603" w14:textId="77777777" w:rsidR="00702184" w:rsidRPr="002B20B5" w:rsidRDefault="00702184" w:rsidP="00702184">
            <w:pPr>
              <w:rPr>
                <w:sz w:val="24"/>
                <w:szCs w:val="24"/>
                <w:lang w:eastAsia="zh-TW"/>
              </w:rPr>
            </w:pPr>
          </w:p>
          <w:p w14:paraId="27B54C0F" w14:textId="77777777" w:rsidR="00702184" w:rsidRDefault="00702184" w:rsidP="00702184">
            <w:pPr>
              <w:pStyle w:val="ListParagraph"/>
              <w:rPr>
                <w:sz w:val="24"/>
                <w:szCs w:val="24"/>
                <w:lang w:eastAsia="zh-TW"/>
              </w:rPr>
            </w:pPr>
          </w:p>
          <w:p w14:paraId="7133B36A" w14:textId="77777777" w:rsidR="002B20B5" w:rsidRDefault="002B20B5" w:rsidP="00702184">
            <w:pPr>
              <w:pStyle w:val="ListParagraph"/>
              <w:rPr>
                <w:sz w:val="24"/>
                <w:szCs w:val="24"/>
                <w:lang w:eastAsia="zh-TW"/>
              </w:rPr>
            </w:pPr>
          </w:p>
          <w:p w14:paraId="6776CCC9" w14:textId="77777777" w:rsidR="002B20B5" w:rsidRDefault="002B20B5" w:rsidP="00702184">
            <w:pPr>
              <w:pStyle w:val="ListParagraph"/>
              <w:rPr>
                <w:sz w:val="24"/>
                <w:szCs w:val="24"/>
                <w:lang w:eastAsia="zh-TW"/>
              </w:rPr>
            </w:pPr>
          </w:p>
          <w:p w14:paraId="539B2EC8" w14:textId="77777777" w:rsidR="002B20B5" w:rsidRPr="002B20B5" w:rsidRDefault="002B20B5" w:rsidP="00702184">
            <w:pPr>
              <w:pStyle w:val="ListParagraph"/>
              <w:rPr>
                <w:sz w:val="24"/>
                <w:szCs w:val="24"/>
                <w:lang w:eastAsia="zh-TW"/>
              </w:rPr>
            </w:pPr>
          </w:p>
          <w:p w14:paraId="035EA0DA" w14:textId="77777777" w:rsidR="00702184" w:rsidRDefault="00702184" w:rsidP="00702184">
            <w:pPr>
              <w:pStyle w:val="ListParagraph"/>
              <w:numPr>
                <w:ilvl w:val="0"/>
                <w:numId w:val="8"/>
              </w:numPr>
              <w:rPr>
                <w:sz w:val="24"/>
                <w:szCs w:val="24"/>
                <w:lang w:eastAsia="zh-TW"/>
              </w:rPr>
            </w:pPr>
            <w:r w:rsidRPr="002B20B5">
              <w:rPr>
                <w:sz w:val="24"/>
                <w:szCs w:val="24"/>
                <w:lang w:eastAsia="zh-TW"/>
              </w:rPr>
              <w:t>Knowing the process of interviewing.</w:t>
            </w:r>
          </w:p>
          <w:p w14:paraId="604D77C7" w14:textId="77777777" w:rsidR="002B20B5" w:rsidRDefault="002B20B5" w:rsidP="002B20B5">
            <w:pPr>
              <w:rPr>
                <w:sz w:val="24"/>
                <w:szCs w:val="24"/>
                <w:lang w:eastAsia="zh-TW"/>
              </w:rPr>
            </w:pPr>
          </w:p>
          <w:p w14:paraId="16F8EA0F" w14:textId="77777777" w:rsidR="002B20B5" w:rsidRPr="002B20B5" w:rsidRDefault="002B20B5" w:rsidP="002B20B5">
            <w:pPr>
              <w:rPr>
                <w:sz w:val="24"/>
                <w:szCs w:val="24"/>
                <w:lang w:eastAsia="zh-TW"/>
              </w:rPr>
            </w:pPr>
          </w:p>
          <w:p w14:paraId="6637EFFA" w14:textId="77777777" w:rsidR="00702184" w:rsidRPr="002B20B5" w:rsidRDefault="00702184" w:rsidP="00702184">
            <w:pPr>
              <w:pStyle w:val="ListParagraph"/>
              <w:rPr>
                <w:sz w:val="24"/>
                <w:szCs w:val="24"/>
                <w:lang w:eastAsia="zh-TW"/>
              </w:rPr>
            </w:pPr>
          </w:p>
          <w:p w14:paraId="0AFE424F" w14:textId="77777777" w:rsidR="00702184" w:rsidRPr="002B20B5" w:rsidRDefault="00702184" w:rsidP="00702184">
            <w:pPr>
              <w:pStyle w:val="ListParagraph"/>
              <w:numPr>
                <w:ilvl w:val="0"/>
                <w:numId w:val="8"/>
              </w:numPr>
              <w:rPr>
                <w:sz w:val="24"/>
                <w:szCs w:val="24"/>
                <w:lang w:eastAsia="zh-TW"/>
              </w:rPr>
            </w:pPr>
            <w:r w:rsidRPr="002B20B5">
              <w:rPr>
                <w:sz w:val="24"/>
                <w:szCs w:val="24"/>
                <w:lang w:eastAsia="zh-TW"/>
              </w:rPr>
              <w:t xml:space="preserve">Understanding </w:t>
            </w:r>
            <w:r w:rsidRPr="002B20B5">
              <w:rPr>
                <w:color w:val="auto"/>
                <w:sz w:val="24"/>
                <w:szCs w:val="24"/>
                <w:lang w:eastAsia="zh-TW"/>
              </w:rPr>
              <w:t>solicitor’s disclosure requirements.</w:t>
            </w:r>
          </w:p>
          <w:p w14:paraId="5742872C" w14:textId="77777777" w:rsidR="00702184" w:rsidRPr="002B20B5" w:rsidRDefault="00702184" w:rsidP="00702184">
            <w:pPr>
              <w:rPr>
                <w:sz w:val="24"/>
                <w:szCs w:val="24"/>
                <w:lang w:eastAsia="zh-TW"/>
              </w:rPr>
            </w:pPr>
          </w:p>
          <w:p w14:paraId="2E487ED9" w14:textId="77777777" w:rsidR="00702184" w:rsidRPr="002B20B5" w:rsidRDefault="00702184" w:rsidP="00702184">
            <w:pPr>
              <w:rPr>
                <w:sz w:val="24"/>
                <w:szCs w:val="24"/>
                <w:lang w:eastAsia="zh-TW"/>
              </w:rPr>
            </w:pPr>
          </w:p>
          <w:p w14:paraId="2E3718D5" w14:textId="77777777" w:rsidR="00702184" w:rsidRDefault="00702184" w:rsidP="00702184">
            <w:pPr>
              <w:pStyle w:val="ListParagraph"/>
              <w:rPr>
                <w:sz w:val="24"/>
                <w:szCs w:val="24"/>
                <w:lang w:eastAsia="zh-TW"/>
              </w:rPr>
            </w:pPr>
          </w:p>
          <w:p w14:paraId="12C08098" w14:textId="77777777" w:rsidR="002B20B5" w:rsidRDefault="002B20B5" w:rsidP="00702184">
            <w:pPr>
              <w:pStyle w:val="ListParagraph"/>
              <w:rPr>
                <w:sz w:val="24"/>
                <w:szCs w:val="24"/>
                <w:lang w:eastAsia="zh-TW"/>
              </w:rPr>
            </w:pPr>
          </w:p>
          <w:p w14:paraId="7E11F931" w14:textId="77777777" w:rsidR="002B20B5" w:rsidRPr="002B20B5" w:rsidRDefault="002B20B5" w:rsidP="002B20B5">
            <w:pPr>
              <w:rPr>
                <w:sz w:val="24"/>
                <w:szCs w:val="24"/>
                <w:lang w:eastAsia="zh-TW"/>
              </w:rPr>
            </w:pPr>
          </w:p>
          <w:p w14:paraId="1291D2ED" w14:textId="77777777" w:rsidR="00702184" w:rsidRPr="002B20B5" w:rsidRDefault="00702184" w:rsidP="00702184">
            <w:pPr>
              <w:rPr>
                <w:sz w:val="24"/>
                <w:szCs w:val="24"/>
                <w:lang w:eastAsia="zh-TW"/>
              </w:rPr>
            </w:pPr>
          </w:p>
          <w:p w14:paraId="7F5586F7" w14:textId="77777777" w:rsidR="00702184" w:rsidRPr="002B20B5" w:rsidRDefault="00702184" w:rsidP="00702184">
            <w:pPr>
              <w:rPr>
                <w:sz w:val="24"/>
                <w:szCs w:val="24"/>
                <w:lang w:eastAsia="zh-TW"/>
              </w:rPr>
            </w:pPr>
          </w:p>
          <w:p w14:paraId="0F27ACC4" w14:textId="77777777" w:rsidR="00702184" w:rsidRPr="002B20B5" w:rsidRDefault="00702184" w:rsidP="00702184">
            <w:pPr>
              <w:pStyle w:val="ListParagraph"/>
              <w:numPr>
                <w:ilvl w:val="0"/>
                <w:numId w:val="8"/>
              </w:numPr>
              <w:rPr>
                <w:sz w:val="24"/>
                <w:szCs w:val="24"/>
                <w:lang w:eastAsia="zh-TW"/>
              </w:rPr>
            </w:pPr>
            <w:r w:rsidRPr="002B20B5">
              <w:rPr>
                <w:sz w:val="24"/>
                <w:szCs w:val="24"/>
                <w:lang w:eastAsia="zh-TW"/>
              </w:rPr>
              <w:t>Understand the new conditional caution.</w:t>
            </w:r>
          </w:p>
          <w:p w14:paraId="001B9893" w14:textId="77777777" w:rsidR="00702184" w:rsidRDefault="00702184" w:rsidP="00702184">
            <w:pPr>
              <w:rPr>
                <w:sz w:val="24"/>
                <w:szCs w:val="24"/>
                <w:lang w:eastAsia="zh-TW"/>
              </w:rPr>
            </w:pPr>
          </w:p>
          <w:p w14:paraId="3DB8E9D0" w14:textId="77777777" w:rsidR="002B20B5" w:rsidRPr="002B20B5" w:rsidRDefault="002B20B5" w:rsidP="00702184">
            <w:pPr>
              <w:rPr>
                <w:sz w:val="24"/>
                <w:szCs w:val="24"/>
                <w:lang w:eastAsia="zh-TW"/>
              </w:rPr>
            </w:pPr>
          </w:p>
          <w:p w14:paraId="79EEA30F" w14:textId="77777777" w:rsidR="00702184" w:rsidRPr="002B20B5" w:rsidRDefault="00702184" w:rsidP="00702184">
            <w:pPr>
              <w:rPr>
                <w:sz w:val="24"/>
                <w:szCs w:val="24"/>
                <w:lang w:eastAsia="zh-TW"/>
              </w:rPr>
            </w:pPr>
            <w:r w:rsidRPr="002B20B5">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2F25E26" w14:textId="77777777" w:rsidR="00702184" w:rsidRPr="002B20B5" w:rsidRDefault="00702184" w:rsidP="00702184">
            <w:pPr>
              <w:rPr>
                <w:sz w:val="24"/>
                <w:szCs w:val="24"/>
                <w:lang w:eastAsia="zh-TW"/>
              </w:rPr>
            </w:pPr>
            <w:r w:rsidRPr="002B20B5">
              <w:rPr>
                <w:sz w:val="24"/>
                <w:szCs w:val="24"/>
                <w:lang w:eastAsia="zh-TW"/>
              </w:rPr>
              <w:t>Low </w:t>
            </w:r>
          </w:p>
          <w:p w14:paraId="3712C0A1" w14:textId="77777777" w:rsidR="00702184" w:rsidRPr="002B20B5" w:rsidRDefault="00702184" w:rsidP="00702184">
            <w:pPr>
              <w:rPr>
                <w:sz w:val="24"/>
                <w:szCs w:val="24"/>
                <w:lang w:eastAsia="zh-TW"/>
              </w:rPr>
            </w:pPr>
            <w:r w:rsidRPr="002B20B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574BEBF" w14:textId="77777777" w:rsidR="00702184" w:rsidRPr="002B20B5" w:rsidRDefault="00702184" w:rsidP="00702184">
            <w:pPr>
              <w:rPr>
                <w:sz w:val="24"/>
                <w:szCs w:val="24"/>
                <w:lang w:eastAsia="zh-TW"/>
              </w:rPr>
            </w:pPr>
            <w:r w:rsidRPr="002B20B5">
              <w:rPr>
                <w:sz w:val="24"/>
                <w:szCs w:val="24"/>
                <w:lang w:eastAsia="zh-TW"/>
              </w:rPr>
              <w:t>Med </w:t>
            </w:r>
          </w:p>
          <w:p w14:paraId="4AC6928F" w14:textId="77777777" w:rsidR="00702184" w:rsidRPr="002B20B5" w:rsidRDefault="00702184" w:rsidP="00702184">
            <w:pPr>
              <w:rPr>
                <w:sz w:val="24"/>
                <w:szCs w:val="24"/>
                <w:lang w:eastAsia="zh-TW"/>
              </w:rPr>
            </w:pPr>
            <w:r w:rsidRPr="002B20B5">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EF14460" w14:textId="77777777" w:rsidR="00702184" w:rsidRPr="002B20B5" w:rsidRDefault="00702184" w:rsidP="00702184">
            <w:pPr>
              <w:rPr>
                <w:sz w:val="24"/>
                <w:szCs w:val="24"/>
                <w:lang w:eastAsia="zh-TW"/>
              </w:rPr>
            </w:pPr>
            <w:r w:rsidRPr="002B20B5">
              <w:rPr>
                <w:sz w:val="24"/>
                <w:szCs w:val="24"/>
                <w:lang w:eastAsia="zh-TW"/>
              </w:rPr>
              <w:t>High </w:t>
            </w:r>
          </w:p>
          <w:p w14:paraId="48D8FB34" w14:textId="77777777" w:rsidR="00702184" w:rsidRPr="002B20B5" w:rsidRDefault="00702184" w:rsidP="00702184">
            <w:pPr>
              <w:rPr>
                <w:sz w:val="24"/>
                <w:szCs w:val="24"/>
                <w:lang w:eastAsia="zh-TW"/>
              </w:rPr>
            </w:pPr>
            <w:r w:rsidRPr="002B20B5">
              <w:rPr>
                <w:sz w:val="24"/>
                <w:szCs w:val="24"/>
                <w:lang w:eastAsia="zh-TW"/>
              </w:rPr>
              <w:t>8-10 </w:t>
            </w:r>
          </w:p>
          <w:p w14:paraId="4729DC0C" w14:textId="77777777" w:rsidR="00702184" w:rsidRPr="002B20B5" w:rsidRDefault="00702184" w:rsidP="00702184">
            <w:pPr>
              <w:jc w:val="center"/>
              <w:rPr>
                <w:b/>
                <w:sz w:val="24"/>
                <w:szCs w:val="24"/>
                <w:lang w:eastAsia="zh-TW"/>
              </w:rPr>
            </w:pPr>
          </w:p>
          <w:p w14:paraId="2BEB9040" w14:textId="77777777" w:rsidR="00702184" w:rsidRPr="002B20B5" w:rsidRDefault="00702184" w:rsidP="00702184">
            <w:pPr>
              <w:jc w:val="center"/>
              <w:rPr>
                <w:b/>
                <w:sz w:val="24"/>
                <w:szCs w:val="24"/>
                <w:lang w:eastAsia="zh-TW"/>
              </w:rPr>
            </w:pPr>
            <w:r w:rsidRPr="002B20B5">
              <w:rPr>
                <w:b/>
                <w:sz w:val="24"/>
                <w:szCs w:val="24"/>
                <w:lang w:eastAsia="zh-TW"/>
              </w:rPr>
              <w:t>8</w:t>
            </w:r>
          </w:p>
          <w:p w14:paraId="0709C391" w14:textId="77777777" w:rsidR="00702184" w:rsidRPr="002B20B5" w:rsidRDefault="00702184" w:rsidP="00702184">
            <w:pPr>
              <w:jc w:val="center"/>
              <w:rPr>
                <w:b/>
                <w:sz w:val="24"/>
                <w:szCs w:val="24"/>
                <w:lang w:eastAsia="zh-TW"/>
              </w:rPr>
            </w:pPr>
          </w:p>
          <w:p w14:paraId="1CA03CC3" w14:textId="77777777" w:rsidR="00702184" w:rsidRPr="002B20B5" w:rsidRDefault="00702184" w:rsidP="00702184">
            <w:pPr>
              <w:jc w:val="center"/>
              <w:rPr>
                <w:b/>
                <w:sz w:val="24"/>
                <w:szCs w:val="24"/>
                <w:lang w:eastAsia="zh-TW"/>
              </w:rPr>
            </w:pPr>
          </w:p>
          <w:p w14:paraId="4A47C953" w14:textId="77777777" w:rsidR="00702184" w:rsidRPr="002B20B5" w:rsidRDefault="00702184" w:rsidP="00702184">
            <w:pPr>
              <w:jc w:val="center"/>
              <w:rPr>
                <w:b/>
                <w:sz w:val="24"/>
                <w:szCs w:val="24"/>
                <w:lang w:eastAsia="zh-TW"/>
              </w:rPr>
            </w:pPr>
          </w:p>
          <w:p w14:paraId="3F034FBE" w14:textId="77777777" w:rsidR="00702184" w:rsidRPr="002B20B5" w:rsidRDefault="00702184" w:rsidP="00702184">
            <w:pPr>
              <w:jc w:val="center"/>
              <w:rPr>
                <w:b/>
                <w:sz w:val="24"/>
                <w:szCs w:val="24"/>
                <w:lang w:eastAsia="zh-TW"/>
              </w:rPr>
            </w:pPr>
          </w:p>
          <w:p w14:paraId="7D16F6A6" w14:textId="77777777" w:rsidR="00702184" w:rsidRPr="002B20B5" w:rsidRDefault="00702184" w:rsidP="00702184">
            <w:pPr>
              <w:jc w:val="center"/>
              <w:rPr>
                <w:b/>
                <w:sz w:val="24"/>
                <w:szCs w:val="24"/>
                <w:lang w:eastAsia="zh-TW"/>
              </w:rPr>
            </w:pPr>
          </w:p>
          <w:p w14:paraId="75013B35" w14:textId="77777777" w:rsidR="00702184" w:rsidRPr="002B20B5" w:rsidRDefault="00702184" w:rsidP="00702184">
            <w:pPr>
              <w:jc w:val="center"/>
              <w:rPr>
                <w:b/>
                <w:sz w:val="24"/>
                <w:szCs w:val="24"/>
                <w:lang w:eastAsia="zh-TW"/>
              </w:rPr>
            </w:pPr>
          </w:p>
          <w:p w14:paraId="4B4958AA" w14:textId="77777777" w:rsidR="00702184" w:rsidRPr="002B20B5" w:rsidRDefault="00702184" w:rsidP="00702184">
            <w:pPr>
              <w:jc w:val="center"/>
              <w:rPr>
                <w:b/>
                <w:sz w:val="24"/>
                <w:szCs w:val="24"/>
                <w:lang w:eastAsia="zh-TW"/>
              </w:rPr>
            </w:pPr>
          </w:p>
          <w:p w14:paraId="57DB47B3" w14:textId="77777777" w:rsidR="00702184" w:rsidRPr="002B20B5" w:rsidRDefault="00702184" w:rsidP="00702184">
            <w:pPr>
              <w:jc w:val="center"/>
              <w:rPr>
                <w:b/>
                <w:sz w:val="24"/>
                <w:szCs w:val="24"/>
                <w:lang w:eastAsia="zh-TW"/>
              </w:rPr>
            </w:pPr>
          </w:p>
          <w:p w14:paraId="125A84FB" w14:textId="77777777" w:rsidR="00702184" w:rsidRPr="002B20B5" w:rsidRDefault="00702184" w:rsidP="00702184">
            <w:pPr>
              <w:jc w:val="center"/>
              <w:rPr>
                <w:bCs/>
                <w:color w:val="FF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5AC5AB0" w14:textId="77777777" w:rsidR="00702184" w:rsidRPr="002B20B5" w:rsidRDefault="00702184" w:rsidP="00702184">
            <w:pPr>
              <w:rPr>
                <w:sz w:val="24"/>
                <w:szCs w:val="24"/>
                <w:lang w:eastAsia="zh-TW"/>
              </w:rPr>
            </w:pPr>
            <w:r w:rsidRPr="002B20B5">
              <w:rPr>
                <w:sz w:val="24"/>
                <w:szCs w:val="24"/>
                <w:lang w:eastAsia="zh-TW"/>
              </w:rPr>
              <w:t>Low </w:t>
            </w:r>
          </w:p>
          <w:p w14:paraId="301FF30C" w14:textId="77777777" w:rsidR="00702184" w:rsidRPr="002B20B5" w:rsidRDefault="00702184" w:rsidP="00702184">
            <w:pPr>
              <w:rPr>
                <w:sz w:val="24"/>
                <w:szCs w:val="24"/>
                <w:lang w:eastAsia="zh-TW"/>
              </w:rPr>
            </w:pPr>
            <w:r w:rsidRPr="002B20B5">
              <w:rPr>
                <w:sz w:val="24"/>
                <w:szCs w:val="24"/>
                <w:lang w:eastAsia="zh-TW"/>
              </w:rPr>
              <w:t>1-4</w:t>
            </w:r>
          </w:p>
          <w:p w14:paraId="54BBD66B" w14:textId="77777777" w:rsidR="00702184" w:rsidRPr="002B20B5" w:rsidRDefault="00702184" w:rsidP="00702184">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51DB684" w14:textId="77777777" w:rsidR="00702184" w:rsidRPr="002B20B5" w:rsidRDefault="00702184" w:rsidP="00702184">
            <w:pPr>
              <w:rPr>
                <w:sz w:val="24"/>
                <w:szCs w:val="24"/>
                <w:lang w:eastAsia="zh-TW"/>
              </w:rPr>
            </w:pPr>
            <w:r w:rsidRPr="002B20B5">
              <w:rPr>
                <w:sz w:val="24"/>
                <w:szCs w:val="24"/>
                <w:lang w:eastAsia="zh-TW"/>
              </w:rPr>
              <w:t>Med </w:t>
            </w:r>
          </w:p>
          <w:p w14:paraId="1FEFB228" w14:textId="77777777" w:rsidR="00702184" w:rsidRPr="002B20B5" w:rsidRDefault="00702184" w:rsidP="00702184">
            <w:pPr>
              <w:rPr>
                <w:sz w:val="24"/>
                <w:szCs w:val="24"/>
                <w:lang w:eastAsia="zh-TW"/>
              </w:rPr>
            </w:pPr>
            <w:r w:rsidRPr="002B20B5">
              <w:rPr>
                <w:sz w:val="24"/>
                <w:szCs w:val="24"/>
                <w:lang w:eastAsia="zh-TW"/>
              </w:rPr>
              <w:t>5-7 </w:t>
            </w:r>
          </w:p>
          <w:p w14:paraId="499277F4" w14:textId="77777777" w:rsidR="00702184" w:rsidRPr="002B20B5" w:rsidRDefault="00702184" w:rsidP="00702184">
            <w:pPr>
              <w:jc w:val="center"/>
              <w:rPr>
                <w:b/>
                <w:sz w:val="24"/>
                <w:szCs w:val="24"/>
                <w:lang w:eastAsia="zh-TW"/>
              </w:rPr>
            </w:pPr>
          </w:p>
          <w:p w14:paraId="1310BA2A" w14:textId="77777777" w:rsidR="00702184" w:rsidRPr="002B20B5" w:rsidRDefault="00702184" w:rsidP="00702184">
            <w:pPr>
              <w:jc w:val="center"/>
              <w:rPr>
                <w:b/>
                <w:sz w:val="24"/>
                <w:szCs w:val="24"/>
                <w:lang w:eastAsia="zh-TW"/>
              </w:rPr>
            </w:pPr>
            <w:r w:rsidRPr="002B20B5">
              <w:rPr>
                <w:b/>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03C28DAA" w14:textId="77777777" w:rsidR="00702184" w:rsidRPr="002B20B5" w:rsidRDefault="00702184" w:rsidP="00702184">
            <w:pPr>
              <w:rPr>
                <w:sz w:val="24"/>
                <w:szCs w:val="24"/>
                <w:lang w:eastAsia="zh-TW"/>
              </w:rPr>
            </w:pPr>
            <w:r w:rsidRPr="002B20B5">
              <w:rPr>
                <w:sz w:val="24"/>
                <w:szCs w:val="24"/>
                <w:lang w:eastAsia="zh-TW"/>
              </w:rPr>
              <w:t>High </w:t>
            </w:r>
          </w:p>
          <w:p w14:paraId="59C17345" w14:textId="77777777" w:rsidR="00702184" w:rsidRPr="002B20B5" w:rsidRDefault="00702184" w:rsidP="00702184">
            <w:pPr>
              <w:rPr>
                <w:sz w:val="24"/>
                <w:szCs w:val="24"/>
                <w:lang w:eastAsia="zh-TW"/>
              </w:rPr>
            </w:pPr>
            <w:r w:rsidRPr="002B20B5">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6D7006F7" w14:textId="77777777" w:rsidR="00702184" w:rsidRPr="002B20B5" w:rsidRDefault="00702184" w:rsidP="00702184">
            <w:pPr>
              <w:pStyle w:val="ListParagraph"/>
              <w:ind w:left="420"/>
              <w:rPr>
                <w:sz w:val="24"/>
                <w:szCs w:val="24"/>
                <w:lang w:eastAsia="zh-TW"/>
              </w:rPr>
            </w:pPr>
          </w:p>
          <w:p w14:paraId="7DC816F5" w14:textId="77777777" w:rsidR="00702184" w:rsidRPr="002B20B5" w:rsidRDefault="00702184" w:rsidP="00702184">
            <w:pPr>
              <w:pStyle w:val="ListParagraph"/>
              <w:ind w:left="420"/>
              <w:rPr>
                <w:sz w:val="24"/>
                <w:szCs w:val="24"/>
                <w:lang w:eastAsia="zh-TW"/>
              </w:rPr>
            </w:pPr>
          </w:p>
          <w:p w14:paraId="00259E22" w14:textId="77777777" w:rsidR="00702184" w:rsidRPr="002B20B5" w:rsidRDefault="00702184" w:rsidP="00702184">
            <w:pPr>
              <w:pStyle w:val="ListParagraph"/>
              <w:ind w:left="420"/>
              <w:rPr>
                <w:sz w:val="24"/>
                <w:szCs w:val="24"/>
                <w:lang w:eastAsia="zh-TW"/>
              </w:rPr>
            </w:pPr>
          </w:p>
          <w:p w14:paraId="3E302BD5" w14:textId="77777777" w:rsidR="00702184" w:rsidRPr="002B20B5" w:rsidRDefault="00702184" w:rsidP="00702184">
            <w:pPr>
              <w:pStyle w:val="ListParagraph"/>
              <w:ind w:left="420"/>
              <w:rPr>
                <w:sz w:val="24"/>
                <w:szCs w:val="24"/>
                <w:lang w:eastAsia="zh-TW"/>
              </w:rPr>
            </w:pPr>
          </w:p>
          <w:p w14:paraId="590E6E09" w14:textId="77777777" w:rsidR="00702184" w:rsidRPr="002B20B5" w:rsidRDefault="00702184" w:rsidP="00003B0B">
            <w:pPr>
              <w:pStyle w:val="ListParagraph"/>
              <w:numPr>
                <w:ilvl w:val="0"/>
                <w:numId w:val="11"/>
              </w:numPr>
              <w:spacing w:line="240" w:lineRule="auto"/>
              <w:rPr>
                <w:sz w:val="24"/>
                <w:szCs w:val="24"/>
                <w:lang w:eastAsia="zh-TW"/>
              </w:rPr>
            </w:pPr>
            <w:r w:rsidRPr="002B20B5">
              <w:rPr>
                <w:sz w:val="24"/>
                <w:szCs w:val="24"/>
                <w:lang w:eastAsia="zh-TW"/>
              </w:rPr>
              <w:t>Need to contact a HUB officer or sergeant in relation to casefile guidance documents. This will help me establish the difference between a guilty and not guilty casefile and the documents needed for each.</w:t>
            </w:r>
          </w:p>
          <w:p w14:paraId="19A02776" w14:textId="77777777" w:rsidR="00702184" w:rsidRPr="002B20B5" w:rsidRDefault="00702184" w:rsidP="00003B0B">
            <w:pPr>
              <w:pStyle w:val="ListParagraph"/>
              <w:spacing w:line="240" w:lineRule="auto"/>
              <w:ind w:left="420"/>
              <w:rPr>
                <w:sz w:val="24"/>
                <w:szCs w:val="24"/>
                <w:lang w:eastAsia="zh-TW"/>
              </w:rPr>
            </w:pPr>
          </w:p>
          <w:p w14:paraId="3016ABB1" w14:textId="77777777" w:rsidR="00702184" w:rsidRPr="002B20B5" w:rsidRDefault="00702184" w:rsidP="00702184">
            <w:pPr>
              <w:pStyle w:val="ListParagraph"/>
              <w:numPr>
                <w:ilvl w:val="0"/>
                <w:numId w:val="11"/>
              </w:numPr>
              <w:rPr>
                <w:sz w:val="24"/>
                <w:szCs w:val="24"/>
                <w:lang w:eastAsia="zh-TW"/>
              </w:rPr>
            </w:pPr>
            <w:r w:rsidRPr="002B20B5">
              <w:rPr>
                <w:sz w:val="24"/>
                <w:szCs w:val="24"/>
                <w:lang w:eastAsia="zh-TW"/>
              </w:rPr>
              <w:t xml:space="preserve">Research and apply different interview techniques and methods. </w:t>
            </w:r>
          </w:p>
          <w:p w14:paraId="70C56643" w14:textId="77777777" w:rsidR="00702184" w:rsidRPr="002B20B5" w:rsidRDefault="00702184" w:rsidP="00702184">
            <w:pPr>
              <w:pStyle w:val="ListParagraph"/>
              <w:ind w:left="420"/>
              <w:rPr>
                <w:sz w:val="24"/>
                <w:szCs w:val="24"/>
                <w:lang w:eastAsia="zh-TW"/>
              </w:rPr>
            </w:pPr>
          </w:p>
          <w:p w14:paraId="5FF104AF" w14:textId="77777777" w:rsidR="00702184" w:rsidRPr="002B20B5" w:rsidRDefault="00702184" w:rsidP="00702184">
            <w:pPr>
              <w:pStyle w:val="ListParagraph"/>
              <w:numPr>
                <w:ilvl w:val="0"/>
                <w:numId w:val="11"/>
              </w:numPr>
              <w:rPr>
                <w:sz w:val="24"/>
                <w:szCs w:val="24"/>
                <w:lang w:eastAsia="zh-TW"/>
              </w:rPr>
            </w:pPr>
            <w:r w:rsidRPr="002B20B5">
              <w:rPr>
                <w:sz w:val="24"/>
                <w:szCs w:val="24"/>
                <w:lang w:eastAsia="zh-TW"/>
              </w:rPr>
              <w:t xml:space="preserve">Completing a ‘Criminal Procedure and Investigation Act </w:t>
            </w:r>
            <w:r w:rsidR="00871DFA" w:rsidRPr="002B20B5">
              <w:rPr>
                <w:sz w:val="24"/>
                <w:szCs w:val="24"/>
                <w:lang w:eastAsia="zh-TW"/>
              </w:rPr>
              <w:t>1996’ training</w:t>
            </w:r>
            <w:r w:rsidRPr="002B20B5">
              <w:rPr>
                <w:sz w:val="24"/>
                <w:szCs w:val="24"/>
                <w:lang w:eastAsia="zh-TW"/>
              </w:rPr>
              <w:t xml:space="preserve"> course, which explains disclosure to a solicitor and in court. </w:t>
            </w:r>
          </w:p>
          <w:p w14:paraId="06568A25" w14:textId="77777777" w:rsidR="00003B0B" w:rsidRPr="00003B0B" w:rsidRDefault="00003B0B" w:rsidP="00003B0B">
            <w:pPr>
              <w:rPr>
                <w:color w:val="FF0000"/>
                <w:sz w:val="24"/>
                <w:szCs w:val="24"/>
                <w:lang w:eastAsia="zh-TW"/>
              </w:rPr>
            </w:pPr>
          </w:p>
          <w:p w14:paraId="40FE6557" w14:textId="77777777" w:rsidR="00003B0B" w:rsidRPr="00003B0B" w:rsidRDefault="00003B0B" w:rsidP="00003B0B">
            <w:pPr>
              <w:pStyle w:val="ListParagraph"/>
              <w:rPr>
                <w:sz w:val="24"/>
                <w:szCs w:val="24"/>
                <w:lang w:eastAsia="zh-TW"/>
              </w:rPr>
            </w:pPr>
          </w:p>
          <w:p w14:paraId="091693BB" w14:textId="48EB4F85" w:rsidR="00702184" w:rsidRPr="002B20B5" w:rsidRDefault="00702184" w:rsidP="002B20B5">
            <w:pPr>
              <w:pStyle w:val="ListParagraph"/>
              <w:numPr>
                <w:ilvl w:val="0"/>
                <w:numId w:val="11"/>
              </w:numPr>
              <w:rPr>
                <w:color w:val="FF0000"/>
                <w:sz w:val="24"/>
                <w:szCs w:val="24"/>
                <w:lang w:eastAsia="zh-TW"/>
              </w:rPr>
            </w:pPr>
            <w:r w:rsidRPr="002B20B5">
              <w:rPr>
                <w:sz w:val="24"/>
                <w:szCs w:val="24"/>
                <w:lang w:eastAsia="zh-TW"/>
              </w:rPr>
              <w:t xml:space="preserve">Research the new conditional caution, and when and when it can be used. </w:t>
            </w:r>
          </w:p>
        </w:tc>
      </w:tr>
      <w:tr w:rsidR="00702184" w:rsidRPr="002B20B5" w14:paraId="668192C0" w14:textId="77777777" w:rsidTr="00963725">
        <w:tc>
          <w:tcPr>
            <w:tcW w:w="2115" w:type="dxa"/>
            <w:tcBorders>
              <w:top w:val="nil"/>
              <w:left w:val="single" w:sz="6" w:space="0" w:color="auto"/>
              <w:bottom w:val="single" w:sz="6" w:space="0" w:color="auto"/>
              <w:right w:val="single" w:sz="6" w:space="0" w:color="auto"/>
            </w:tcBorders>
            <w:shd w:val="clear" w:color="auto" w:fill="auto"/>
            <w:hideMark/>
          </w:tcPr>
          <w:p w14:paraId="7E02F4CC" w14:textId="77777777" w:rsidR="00702184" w:rsidRPr="002B20B5" w:rsidRDefault="00702184" w:rsidP="00702184">
            <w:pPr>
              <w:rPr>
                <w:b/>
                <w:bCs/>
                <w:sz w:val="24"/>
                <w:szCs w:val="24"/>
                <w:lang w:eastAsia="zh-TW"/>
              </w:rPr>
            </w:pPr>
            <w:r w:rsidRPr="002B20B5">
              <w:rPr>
                <w:b/>
                <w:bCs/>
                <w:sz w:val="24"/>
                <w:szCs w:val="24"/>
                <w:lang w:eastAsia="zh-TW"/>
              </w:rPr>
              <w:t>SKILLS </w:t>
            </w:r>
          </w:p>
          <w:p w14:paraId="52762E38" w14:textId="77777777" w:rsidR="00702184" w:rsidRPr="002B20B5" w:rsidRDefault="00702184" w:rsidP="00702184">
            <w:pPr>
              <w:rPr>
                <w:b/>
                <w:bCs/>
                <w:sz w:val="24"/>
                <w:szCs w:val="24"/>
                <w:lang w:eastAsia="zh-TW"/>
              </w:rPr>
            </w:pPr>
            <w:r w:rsidRPr="002B20B5">
              <w:rPr>
                <w:b/>
                <w:bCs/>
                <w:sz w:val="24"/>
                <w:szCs w:val="24"/>
                <w:lang w:eastAsia="zh-TW"/>
              </w:rPr>
              <w:t> </w:t>
            </w:r>
          </w:p>
          <w:p w14:paraId="1AD7FAC7" w14:textId="77777777" w:rsidR="00702184" w:rsidRPr="002B20B5" w:rsidRDefault="00702184" w:rsidP="00702184">
            <w:pPr>
              <w:pStyle w:val="ListParagraph"/>
              <w:ind w:left="360"/>
              <w:rPr>
                <w:bCs/>
                <w:sz w:val="24"/>
                <w:szCs w:val="24"/>
                <w:lang w:eastAsia="zh-TW"/>
              </w:rPr>
            </w:pPr>
          </w:p>
          <w:p w14:paraId="6ABC755D" w14:textId="77777777" w:rsidR="00702184" w:rsidRPr="002B20B5" w:rsidRDefault="00702184" w:rsidP="00702184">
            <w:pPr>
              <w:pStyle w:val="ListParagraph"/>
              <w:ind w:left="360"/>
              <w:rPr>
                <w:bCs/>
                <w:sz w:val="24"/>
                <w:szCs w:val="24"/>
                <w:lang w:eastAsia="zh-TW"/>
              </w:rPr>
            </w:pPr>
          </w:p>
          <w:p w14:paraId="5AEF5F27" w14:textId="77777777" w:rsidR="00702184" w:rsidRPr="002B20B5" w:rsidRDefault="00702184" w:rsidP="00702184">
            <w:pPr>
              <w:pStyle w:val="ListParagraph"/>
              <w:ind w:left="360"/>
              <w:rPr>
                <w:bCs/>
                <w:sz w:val="24"/>
                <w:szCs w:val="24"/>
                <w:lang w:eastAsia="zh-TW"/>
              </w:rPr>
            </w:pPr>
          </w:p>
          <w:p w14:paraId="2C224A5D" w14:textId="77777777" w:rsidR="00702184" w:rsidRPr="002B20B5" w:rsidRDefault="00702184" w:rsidP="00702184">
            <w:pPr>
              <w:pStyle w:val="ListParagraph"/>
              <w:numPr>
                <w:ilvl w:val="0"/>
                <w:numId w:val="9"/>
              </w:numPr>
              <w:rPr>
                <w:bCs/>
                <w:sz w:val="24"/>
                <w:szCs w:val="24"/>
                <w:lang w:eastAsia="zh-TW"/>
              </w:rPr>
            </w:pPr>
            <w:r w:rsidRPr="002B20B5">
              <w:rPr>
                <w:bCs/>
                <w:sz w:val="24"/>
                <w:szCs w:val="24"/>
                <w:lang w:eastAsia="zh-TW"/>
              </w:rPr>
              <w:t xml:space="preserve">Confidence in dealing with irate or violent persons. </w:t>
            </w:r>
          </w:p>
          <w:p w14:paraId="3A8B9A8B" w14:textId="77777777" w:rsidR="00702184" w:rsidRPr="002B20B5" w:rsidRDefault="00702184" w:rsidP="00702184">
            <w:pPr>
              <w:rPr>
                <w:bCs/>
                <w:sz w:val="24"/>
                <w:szCs w:val="24"/>
                <w:lang w:eastAsia="zh-TW"/>
              </w:rPr>
            </w:pPr>
          </w:p>
          <w:p w14:paraId="18B48849" w14:textId="77777777" w:rsidR="00702184" w:rsidRPr="002B20B5" w:rsidRDefault="00702184" w:rsidP="00702184">
            <w:pPr>
              <w:pStyle w:val="ListParagraph"/>
              <w:ind w:left="360"/>
              <w:rPr>
                <w:bCs/>
                <w:sz w:val="24"/>
                <w:szCs w:val="24"/>
                <w:lang w:eastAsia="zh-TW"/>
              </w:rPr>
            </w:pPr>
          </w:p>
          <w:p w14:paraId="60DD1E6D" w14:textId="77777777" w:rsidR="00702184" w:rsidRDefault="00702184" w:rsidP="00702184">
            <w:pPr>
              <w:pStyle w:val="ListParagraph"/>
              <w:rPr>
                <w:bCs/>
                <w:sz w:val="24"/>
                <w:szCs w:val="24"/>
                <w:lang w:eastAsia="zh-TW"/>
              </w:rPr>
            </w:pPr>
          </w:p>
          <w:p w14:paraId="1DE5277F" w14:textId="77777777" w:rsidR="002B20B5" w:rsidRPr="002B20B5" w:rsidRDefault="002B20B5" w:rsidP="00702184">
            <w:pPr>
              <w:pStyle w:val="ListParagraph"/>
              <w:rPr>
                <w:bCs/>
                <w:sz w:val="24"/>
                <w:szCs w:val="24"/>
                <w:lang w:eastAsia="zh-TW"/>
              </w:rPr>
            </w:pPr>
          </w:p>
          <w:p w14:paraId="7B28FC30" w14:textId="77777777" w:rsidR="00702184" w:rsidRPr="002B20B5" w:rsidRDefault="00702184" w:rsidP="00702184">
            <w:pPr>
              <w:pStyle w:val="ListParagraph"/>
              <w:numPr>
                <w:ilvl w:val="0"/>
                <w:numId w:val="9"/>
              </w:numPr>
              <w:rPr>
                <w:bCs/>
                <w:sz w:val="24"/>
                <w:szCs w:val="24"/>
                <w:lang w:eastAsia="zh-TW"/>
              </w:rPr>
            </w:pPr>
            <w:r w:rsidRPr="002B20B5">
              <w:rPr>
                <w:bCs/>
                <w:sz w:val="24"/>
                <w:szCs w:val="24"/>
                <w:lang w:eastAsia="zh-TW"/>
              </w:rPr>
              <w:t xml:space="preserve">Being able to manage and control </w:t>
            </w:r>
            <w:r w:rsidRPr="002B20B5">
              <w:rPr>
                <w:bCs/>
                <w:color w:val="auto"/>
                <w:sz w:val="24"/>
                <w:szCs w:val="24"/>
                <w:lang w:eastAsia="zh-TW"/>
              </w:rPr>
              <w:t xml:space="preserve">crime </w:t>
            </w:r>
            <w:r w:rsidRPr="002B20B5">
              <w:rPr>
                <w:bCs/>
                <w:sz w:val="24"/>
                <w:szCs w:val="24"/>
                <w:lang w:eastAsia="zh-TW"/>
              </w:rPr>
              <w:t xml:space="preserve">scenes. </w:t>
            </w:r>
          </w:p>
          <w:p w14:paraId="6E5FC175" w14:textId="77777777" w:rsidR="00702184" w:rsidRPr="002B20B5" w:rsidRDefault="00702184" w:rsidP="00702184">
            <w:pPr>
              <w:pStyle w:val="ListParagraph"/>
              <w:rPr>
                <w:bCs/>
                <w:sz w:val="24"/>
                <w:szCs w:val="24"/>
                <w:lang w:eastAsia="zh-TW"/>
              </w:rPr>
            </w:pPr>
          </w:p>
          <w:p w14:paraId="6A8DA7CD" w14:textId="77777777" w:rsidR="00702184" w:rsidRDefault="00702184" w:rsidP="00702184">
            <w:pPr>
              <w:pStyle w:val="ListParagraph"/>
              <w:ind w:left="360"/>
              <w:rPr>
                <w:bCs/>
                <w:sz w:val="24"/>
                <w:szCs w:val="24"/>
                <w:lang w:eastAsia="zh-TW"/>
              </w:rPr>
            </w:pPr>
          </w:p>
          <w:p w14:paraId="576B5EE1" w14:textId="77777777" w:rsidR="002B20B5" w:rsidRPr="002B20B5" w:rsidRDefault="002B20B5" w:rsidP="002B20B5">
            <w:pPr>
              <w:rPr>
                <w:bCs/>
                <w:sz w:val="24"/>
                <w:szCs w:val="24"/>
                <w:lang w:eastAsia="zh-TW"/>
              </w:rPr>
            </w:pPr>
          </w:p>
          <w:p w14:paraId="4D23BDCC" w14:textId="77777777" w:rsidR="00702184" w:rsidRPr="002B20B5" w:rsidRDefault="00702184" w:rsidP="00702184">
            <w:pPr>
              <w:pStyle w:val="ListParagraph"/>
              <w:rPr>
                <w:bCs/>
                <w:sz w:val="24"/>
                <w:szCs w:val="24"/>
                <w:lang w:eastAsia="zh-TW"/>
              </w:rPr>
            </w:pPr>
          </w:p>
          <w:p w14:paraId="6F350FB3" w14:textId="77777777" w:rsidR="00702184" w:rsidRPr="002B20B5" w:rsidRDefault="00702184" w:rsidP="00702184">
            <w:pPr>
              <w:pStyle w:val="ListParagraph"/>
              <w:numPr>
                <w:ilvl w:val="0"/>
                <w:numId w:val="9"/>
              </w:numPr>
              <w:rPr>
                <w:bCs/>
                <w:sz w:val="24"/>
                <w:szCs w:val="24"/>
                <w:lang w:eastAsia="zh-TW"/>
              </w:rPr>
            </w:pPr>
            <w:r w:rsidRPr="002B20B5">
              <w:rPr>
                <w:bCs/>
                <w:sz w:val="24"/>
                <w:szCs w:val="24"/>
                <w:lang w:eastAsia="zh-TW"/>
              </w:rPr>
              <w:t>Knowledge of support available to vulnerable persons.</w:t>
            </w:r>
          </w:p>
          <w:p w14:paraId="61A84900" w14:textId="77777777" w:rsidR="00702184" w:rsidRPr="002B20B5" w:rsidRDefault="00702184" w:rsidP="00702184">
            <w:pPr>
              <w:pStyle w:val="ListParagraph"/>
              <w:rPr>
                <w:bCs/>
                <w:sz w:val="24"/>
                <w:szCs w:val="24"/>
                <w:lang w:eastAsia="zh-TW"/>
              </w:rPr>
            </w:pPr>
          </w:p>
          <w:p w14:paraId="10057253" w14:textId="77777777" w:rsidR="00702184" w:rsidRPr="002B20B5" w:rsidRDefault="00702184" w:rsidP="00702184">
            <w:pPr>
              <w:pStyle w:val="ListParagraph"/>
              <w:ind w:left="360"/>
              <w:rPr>
                <w:bCs/>
                <w:sz w:val="24"/>
                <w:szCs w:val="24"/>
                <w:lang w:eastAsia="zh-TW"/>
              </w:rPr>
            </w:pPr>
          </w:p>
          <w:p w14:paraId="3BFF8E27" w14:textId="77777777" w:rsidR="00702184" w:rsidRPr="002B20B5" w:rsidRDefault="00702184" w:rsidP="00702184">
            <w:pPr>
              <w:rPr>
                <w:bCs/>
                <w:sz w:val="24"/>
                <w:szCs w:val="24"/>
                <w:lang w:eastAsia="zh-TW"/>
              </w:rPr>
            </w:pPr>
          </w:p>
          <w:p w14:paraId="55FD4A41" w14:textId="77777777" w:rsidR="00702184" w:rsidRPr="002B20B5" w:rsidRDefault="00702184" w:rsidP="00702184">
            <w:pPr>
              <w:pStyle w:val="ListParagraph"/>
              <w:numPr>
                <w:ilvl w:val="0"/>
                <w:numId w:val="9"/>
              </w:numPr>
              <w:rPr>
                <w:bCs/>
                <w:sz w:val="24"/>
                <w:szCs w:val="24"/>
                <w:lang w:eastAsia="zh-TW"/>
              </w:rPr>
            </w:pPr>
            <w:r w:rsidRPr="002B20B5">
              <w:rPr>
                <w:bCs/>
                <w:sz w:val="24"/>
                <w:szCs w:val="24"/>
                <w:lang w:eastAsia="zh-TW"/>
              </w:rPr>
              <w:t xml:space="preserve">Taking complex statements. </w:t>
            </w:r>
          </w:p>
          <w:p w14:paraId="71168284" w14:textId="77777777" w:rsidR="00702184" w:rsidRPr="002B20B5" w:rsidRDefault="00702184" w:rsidP="00702184">
            <w:pPr>
              <w:pStyle w:val="ListParagraph"/>
              <w:rPr>
                <w:bCs/>
                <w:sz w:val="24"/>
                <w:szCs w:val="24"/>
                <w:lang w:eastAsia="zh-TW"/>
              </w:rPr>
            </w:pPr>
          </w:p>
          <w:p w14:paraId="0799F92B" w14:textId="77777777" w:rsidR="00702184" w:rsidRPr="002B20B5" w:rsidRDefault="00702184" w:rsidP="00702184">
            <w:pPr>
              <w:rPr>
                <w:bCs/>
                <w:sz w:val="24"/>
                <w:szCs w:val="24"/>
                <w:lang w:eastAsia="zh-TW"/>
              </w:rPr>
            </w:pPr>
            <w:r w:rsidRPr="002B20B5">
              <w:rPr>
                <w:bCs/>
                <w:sz w:val="24"/>
                <w:szCs w:val="24"/>
                <w:lang w:eastAsia="zh-TW"/>
              </w:rPr>
              <w:t> </w:t>
            </w:r>
          </w:p>
          <w:p w14:paraId="38F899CC" w14:textId="77777777" w:rsidR="00702184" w:rsidRPr="002B20B5" w:rsidRDefault="00702184" w:rsidP="00702184">
            <w:pPr>
              <w:rPr>
                <w:b/>
                <w:bCs/>
                <w:sz w:val="24"/>
                <w:szCs w:val="24"/>
                <w:lang w:eastAsia="zh-TW"/>
              </w:rPr>
            </w:pPr>
            <w:r w:rsidRPr="002B20B5">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34310346" w14:textId="77777777" w:rsidR="00702184" w:rsidRPr="002B20B5" w:rsidRDefault="00702184" w:rsidP="00702184">
            <w:pPr>
              <w:rPr>
                <w:sz w:val="24"/>
                <w:szCs w:val="24"/>
                <w:lang w:eastAsia="zh-TW"/>
              </w:rPr>
            </w:pPr>
            <w:r w:rsidRPr="002B20B5">
              <w:rPr>
                <w:sz w:val="24"/>
                <w:szCs w:val="24"/>
                <w:lang w:eastAsia="zh-TW"/>
              </w:rPr>
              <w:t>Low </w:t>
            </w:r>
          </w:p>
          <w:p w14:paraId="575757F0" w14:textId="77777777" w:rsidR="00702184" w:rsidRPr="002B20B5" w:rsidRDefault="00702184" w:rsidP="00702184">
            <w:pPr>
              <w:rPr>
                <w:sz w:val="24"/>
                <w:szCs w:val="24"/>
                <w:lang w:eastAsia="zh-TW"/>
              </w:rPr>
            </w:pPr>
            <w:r w:rsidRPr="002B20B5">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CD58547" w14:textId="77777777" w:rsidR="00702184" w:rsidRPr="002B20B5" w:rsidRDefault="00702184" w:rsidP="00702184">
            <w:pPr>
              <w:rPr>
                <w:sz w:val="24"/>
                <w:szCs w:val="24"/>
                <w:lang w:eastAsia="zh-TW"/>
              </w:rPr>
            </w:pPr>
            <w:r w:rsidRPr="002B20B5">
              <w:rPr>
                <w:sz w:val="24"/>
                <w:szCs w:val="24"/>
                <w:lang w:eastAsia="zh-TW"/>
              </w:rPr>
              <w:t>Med </w:t>
            </w:r>
          </w:p>
          <w:p w14:paraId="3666CEA2" w14:textId="77777777" w:rsidR="00702184" w:rsidRPr="002B20B5" w:rsidRDefault="00702184" w:rsidP="00702184">
            <w:pPr>
              <w:rPr>
                <w:sz w:val="24"/>
                <w:szCs w:val="24"/>
                <w:lang w:eastAsia="zh-TW"/>
              </w:rPr>
            </w:pPr>
            <w:r w:rsidRPr="002B20B5">
              <w:rPr>
                <w:sz w:val="24"/>
                <w:szCs w:val="24"/>
                <w:lang w:eastAsia="zh-TW"/>
              </w:rPr>
              <w:t>5-7 </w:t>
            </w:r>
          </w:p>
          <w:p w14:paraId="2111EE87" w14:textId="77777777" w:rsidR="00702184" w:rsidRPr="002B20B5" w:rsidRDefault="00702184" w:rsidP="00702184">
            <w:pPr>
              <w:rPr>
                <w:sz w:val="24"/>
                <w:szCs w:val="24"/>
                <w:lang w:eastAsia="zh-TW"/>
              </w:rPr>
            </w:pPr>
          </w:p>
          <w:p w14:paraId="47F86412" w14:textId="77777777" w:rsidR="00702184" w:rsidRPr="002B20B5" w:rsidRDefault="00702184" w:rsidP="00702184">
            <w:pPr>
              <w:jc w:val="center"/>
              <w:rPr>
                <w:b/>
                <w:sz w:val="24"/>
                <w:szCs w:val="24"/>
                <w:lang w:eastAsia="zh-TW"/>
              </w:rPr>
            </w:pPr>
            <w:r w:rsidRPr="002B20B5">
              <w:rPr>
                <w:b/>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F23D4C4" w14:textId="77777777" w:rsidR="00702184" w:rsidRPr="002B20B5" w:rsidRDefault="00702184" w:rsidP="00702184">
            <w:pPr>
              <w:rPr>
                <w:sz w:val="24"/>
                <w:szCs w:val="24"/>
                <w:lang w:eastAsia="zh-TW"/>
              </w:rPr>
            </w:pPr>
            <w:r w:rsidRPr="002B20B5">
              <w:rPr>
                <w:sz w:val="24"/>
                <w:szCs w:val="24"/>
                <w:lang w:eastAsia="zh-TW"/>
              </w:rPr>
              <w:t>High </w:t>
            </w:r>
          </w:p>
          <w:p w14:paraId="3CA62EF5" w14:textId="77777777" w:rsidR="00702184" w:rsidRPr="002B20B5" w:rsidRDefault="00702184" w:rsidP="00702184">
            <w:pPr>
              <w:rPr>
                <w:sz w:val="24"/>
                <w:szCs w:val="24"/>
                <w:lang w:eastAsia="zh-TW"/>
              </w:rPr>
            </w:pPr>
            <w:r w:rsidRPr="002B20B5">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E6438FB" w14:textId="77777777" w:rsidR="00702184" w:rsidRPr="002B20B5" w:rsidRDefault="00702184" w:rsidP="00702184">
            <w:pPr>
              <w:rPr>
                <w:sz w:val="24"/>
                <w:szCs w:val="24"/>
                <w:lang w:eastAsia="zh-TW"/>
              </w:rPr>
            </w:pPr>
            <w:r w:rsidRPr="002B20B5">
              <w:rPr>
                <w:sz w:val="24"/>
                <w:szCs w:val="24"/>
                <w:lang w:eastAsia="zh-TW"/>
              </w:rPr>
              <w:t>Low </w:t>
            </w:r>
          </w:p>
          <w:p w14:paraId="75EAD610" w14:textId="77777777" w:rsidR="00702184" w:rsidRPr="002B20B5" w:rsidRDefault="00702184" w:rsidP="00702184">
            <w:pPr>
              <w:rPr>
                <w:sz w:val="24"/>
                <w:szCs w:val="24"/>
                <w:lang w:eastAsia="zh-TW"/>
              </w:rPr>
            </w:pPr>
            <w:r w:rsidRPr="002B20B5">
              <w:rPr>
                <w:sz w:val="24"/>
                <w:szCs w:val="24"/>
                <w:lang w:eastAsia="zh-TW"/>
              </w:rPr>
              <w:t>1-4</w:t>
            </w:r>
          </w:p>
          <w:p w14:paraId="4D231EB2" w14:textId="77777777" w:rsidR="00702184" w:rsidRPr="002B20B5" w:rsidRDefault="00702184" w:rsidP="00702184">
            <w:pPr>
              <w:rPr>
                <w:sz w:val="24"/>
                <w:szCs w:val="24"/>
                <w:lang w:eastAsia="zh-TW"/>
              </w:rPr>
            </w:pPr>
          </w:p>
          <w:p w14:paraId="575D684E" w14:textId="77777777" w:rsidR="00702184" w:rsidRPr="002B20B5" w:rsidRDefault="00702184" w:rsidP="00702184">
            <w:pPr>
              <w:rPr>
                <w:sz w:val="24"/>
                <w:szCs w:val="24"/>
                <w:lang w:eastAsia="zh-TW"/>
              </w:rPr>
            </w:pPr>
            <w:r w:rsidRPr="002B20B5">
              <w:rPr>
                <w:color w:val="FF0000"/>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357769C7" w14:textId="77777777" w:rsidR="00702184" w:rsidRPr="002B20B5" w:rsidRDefault="00702184" w:rsidP="00702184">
            <w:pPr>
              <w:rPr>
                <w:sz w:val="24"/>
                <w:szCs w:val="24"/>
                <w:lang w:eastAsia="zh-TW"/>
              </w:rPr>
            </w:pPr>
            <w:r w:rsidRPr="002B20B5">
              <w:rPr>
                <w:sz w:val="24"/>
                <w:szCs w:val="24"/>
                <w:lang w:eastAsia="zh-TW"/>
              </w:rPr>
              <w:t>Med </w:t>
            </w:r>
          </w:p>
          <w:p w14:paraId="4121D148" w14:textId="77777777" w:rsidR="00702184" w:rsidRPr="002B20B5" w:rsidRDefault="00702184" w:rsidP="00702184">
            <w:pPr>
              <w:rPr>
                <w:sz w:val="24"/>
                <w:szCs w:val="24"/>
                <w:lang w:eastAsia="zh-TW"/>
              </w:rPr>
            </w:pPr>
            <w:r w:rsidRPr="002B20B5">
              <w:rPr>
                <w:sz w:val="24"/>
                <w:szCs w:val="24"/>
                <w:lang w:eastAsia="zh-TW"/>
              </w:rPr>
              <w:t>5-7 </w:t>
            </w:r>
          </w:p>
          <w:p w14:paraId="496696C4" w14:textId="77777777" w:rsidR="00702184" w:rsidRPr="002B20B5" w:rsidRDefault="00702184" w:rsidP="00702184">
            <w:pPr>
              <w:rPr>
                <w:sz w:val="24"/>
                <w:szCs w:val="24"/>
                <w:lang w:eastAsia="zh-TW"/>
              </w:rPr>
            </w:pPr>
          </w:p>
          <w:p w14:paraId="7FB2AE59" w14:textId="77777777" w:rsidR="00702184" w:rsidRPr="002B20B5" w:rsidRDefault="00702184" w:rsidP="00702184">
            <w:pPr>
              <w:jc w:val="center"/>
              <w:rPr>
                <w:b/>
                <w:bCs/>
                <w:sz w:val="24"/>
                <w:szCs w:val="24"/>
                <w:lang w:eastAsia="zh-TW"/>
              </w:rPr>
            </w:pPr>
            <w:r w:rsidRPr="002B20B5">
              <w:rPr>
                <w:b/>
                <w:bCs/>
                <w:sz w:val="24"/>
                <w:szCs w:val="24"/>
                <w:lang w:eastAsia="zh-TW"/>
              </w:rPr>
              <w:t>5</w:t>
            </w:r>
          </w:p>
        </w:tc>
        <w:tc>
          <w:tcPr>
            <w:tcW w:w="720" w:type="dxa"/>
            <w:tcBorders>
              <w:top w:val="nil"/>
              <w:left w:val="nil"/>
              <w:bottom w:val="single" w:sz="6" w:space="0" w:color="auto"/>
              <w:right w:val="single" w:sz="6" w:space="0" w:color="auto"/>
            </w:tcBorders>
            <w:shd w:val="clear" w:color="auto" w:fill="auto"/>
            <w:hideMark/>
          </w:tcPr>
          <w:p w14:paraId="04D781AC" w14:textId="77777777" w:rsidR="00702184" w:rsidRPr="002B20B5" w:rsidRDefault="00702184" w:rsidP="00702184">
            <w:pPr>
              <w:rPr>
                <w:sz w:val="24"/>
                <w:szCs w:val="24"/>
                <w:lang w:eastAsia="zh-TW"/>
              </w:rPr>
            </w:pPr>
            <w:r w:rsidRPr="002B20B5">
              <w:rPr>
                <w:sz w:val="24"/>
                <w:szCs w:val="24"/>
                <w:lang w:eastAsia="zh-TW"/>
              </w:rPr>
              <w:t>High </w:t>
            </w:r>
          </w:p>
          <w:p w14:paraId="5A966858" w14:textId="77777777" w:rsidR="00702184" w:rsidRPr="002B20B5" w:rsidRDefault="00702184" w:rsidP="00702184">
            <w:pPr>
              <w:rPr>
                <w:sz w:val="24"/>
                <w:szCs w:val="24"/>
                <w:lang w:eastAsia="zh-TW"/>
              </w:rPr>
            </w:pPr>
            <w:r w:rsidRPr="002B20B5">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572DCF09" w14:textId="77777777" w:rsidR="00702184" w:rsidRPr="002B20B5" w:rsidRDefault="00702184" w:rsidP="00702184">
            <w:pPr>
              <w:rPr>
                <w:color w:val="FF0000"/>
                <w:sz w:val="24"/>
                <w:szCs w:val="24"/>
                <w:lang w:eastAsia="zh-TW"/>
              </w:rPr>
            </w:pPr>
          </w:p>
          <w:p w14:paraId="136C68A9" w14:textId="77777777" w:rsidR="00702184" w:rsidRPr="002B20B5" w:rsidRDefault="00702184" w:rsidP="00702184">
            <w:pPr>
              <w:rPr>
                <w:color w:val="auto"/>
                <w:sz w:val="24"/>
                <w:szCs w:val="24"/>
                <w:lang w:eastAsia="zh-TW"/>
              </w:rPr>
            </w:pPr>
          </w:p>
          <w:p w14:paraId="7D917523" w14:textId="11FC811D" w:rsidR="00702184" w:rsidRDefault="00702184" w:rsidP="00702184">
            <w:pPr>
              <w:rPr>
                <w:color w:val="auto"/>
                <w:sz w:val="24"/>
                <w:szCs w:val="24"/>
                <w:lang w:eastAsia="zh-TW"/>
              </w:rPr>
            </w:pPr>
          </w:p>
          <w:p w14:paraId="1EF201F7" w14:textId="77777777" w:rsidR="00003B0B" w:rsidRPr="002B20B5" w:rsidRDefault="00003B0B" w:rsidP="00702184">
            <w:pPr>
              <w:rPr>
                <w:color w:val="auto"/>
                <w:sz w:val="24"/>
                <w:szCs w:val="24"/>
                <w:lang w:eastAsia="zh-TW"/>
              </w:rPr>
            </w:pPr>
          </w:p>
          <w:p w14:paraId="5047C10A" w14:textId="77777777" w:rsidR="00702184" w:rsidRPr="002B20B5" w:rsidRDefault="00702184" w:rsidP="00702184">
            <w:pPr>
              <w:rPr>
                <w:color w:val="auto"/>
                <w:sz w:val="24"/>
                <w:szCs w:val="24"/>
                <w:lang w:eastAsia="zh-TW"/>
              </w:rPr>
            </w:pPr>
          </w:p>
          <w:p w14:paraId="6BC58A40" w14:textId="0DB70329" w:rsidR="00702184" w:rsidRPr="002B20B5" w:rsidRDefault="00702184" w:rsidP="00702184">
            <w:pPr>
              <w:pStyle w:val="ListParagraph"/>
              <w:numPr>
                <w:ilvl w:val="0"/>
                <w:numId w:val="13"/>
              </w:numPr>
              <w:rPr>
                <w:color w:val="auto"/>
                <w:sz w:val="24"/>
                <w:szCs w:val="24"/>
                <w:lang w:eastAsia="zh-TW"/>
              </w:rPr>
            </w:pPr>
            <w:r w:rsidRPr="002B20B5">
              <w:rPr>
                <w:color w:val="auto"/>
                <w:sz w:val="24"/>
                <w:szCs w:val="24"/>
                <w:lang w:eastAsia="zh-TW"/>
              </w:rPr>
              <w:t xml:space="preserve">Volunteer for </w:t>
            </w:r>
            <w:r w:rsidR="00902430">
              <w:rPr>
                <w:color w:val="auto"/>
                <w:sz w:val="24"/>
                <w:szCs w:val="24"/>
                <w:lang w:eastAsia="zh-TW"/>
              </w:rPr>
              <w:t>‘</w:t>
            </w:r>
            <w:r w:rsidRPr="002B20B5">
              <w:rPr>
                <w:color w:val="auto"/>
                <w:sz w:val="24"/>
                <w:szCs w:val="24"/>
                <w:lang w:eastAsia="zh-TW"/>
              </w:rPr>
              <w:t>Cardiff after Dark</w:t>
            </w:r>
            <w:r w:rsidR="00902430">
              <w:rPr>
                <w:color w:val="auto"/>
                <w:sz w:val="24"/>
                <w:szCs w:val="24"/>
                <w:lang w:eastAsia="zh-TW"/>
              </w:rPr>
              <w:t>’</w:t>
            </w:r>
            <w:r w:rsidRPr="002B20B5">
              <w:rPr>
                <w:color w:val="auto"/>
                <w:sz w:val="24"/>
                <w:szCs w:val="24"/>
                <w:lang w:eastAsia="zh-TW"/>
              </w:rPr>
              <w:t xml:space="preserve"> shifts, working in city centre on weekend nights.</w:t>
            </w:r>
          </w:p>
          <w:p w14:paraId="1455AF7D" w14:textId="77777777" w:rsidR="00702184" w:rsidRPr="002B20B5" w:rsidRDefault="00702184" w:rsidP="00702184">
            <w:pPr>
              <w:pStyle w:val="ListParagraph"/>
              <w:ind w:left="360"/>
              <w:rPr>
                <w:color w:val="auto"/>
                <w:sz w:val="24"/>
                <w:szCs w:val="24"/>
                <w:lang w:eastAsia="zh-TW"/>
              </w:rPr>
            </w:pPr>
          </w:p>
          <w:p w14:paraId="363A1A2A" w14:textId="77777777" w:rsidR="00702184" w:rsidRPr="002B20B5" w:rsidRDefault="00702184" w:rsidP="00702184">
            <w:pPr>
              <w:pStyle w:val="ListParagraph"/>
              <w:ind w:left="360"/>
              <w:rPr>
                <w:color w:val="auto"/>
                <w:sz w:val="24"/>
                <w:szCs w:val="24"/>
                <w:lang w:eastAsia="zh-TW"/>
              </w:rPr>
            </w:pPr>
          </w:p>
          <w:p w14:paraId="6E0A893C" w14:textId="77777777" w:rsidR="00702184" w:rsidRPr="002B20B5" w:rsidRDefault="00702184" w:rsidP="00702184">
            <w:pPr>
              <w:pStyle w:val="ListParagraph"/>
              <w:ind w:left="360"/>
              <w:rPr>
                <w:color w:val="auto"/>
                <w:sz w:val="24"/>
                <w:szCs w:val="24"/>
                <w:lang w:eastAsia="zh-TW"/>
              </w:rPr>
            </w:pPr>
          </w:p>
          <w:p w14:paraId="253FA3AE" w14:textId="77777777" w:rsidR="00702184" w:rsidRPr="002B20B5" w:rsidRDefault="00702184" w:rsidP="00702184">
            <w:pPr>
              <w:pStyle w:val="ListParagraph"/>
              <w:numPr>
                <w:ilvl w:val="0"/>
                <w:numId w:val="13"/>
              </w:numPr>
              <w:rPr>
                <w:color w:val="auto"/>
                <w:sz w:val="24"/>
                <w:szCs w:val="24"/>
                <w:lang w:eastAsia="zh-TW"/>
              </w:rPr>
            </w:pPr>
            <w:r w:rsidRPr="002B20B5">
              <w:rPr>
                <w:color w:val="auto"/>
                <w:sz w:val="24"/>
                <w:szCs w:val="24"/>
                <w:lang w:eastAsia="zh-TW"/>
              </w:rPr>
              <w:t>Examine several crime scenes logs, take notes of required information and apply when I deal with crime scenes.</w:t>
            </w:r>
          </w:p>
          <w:p w14:paraId="15771ECF" w14:textId="77777777" w:rsidR="00702184" w:rsidRPr="002B20B5" w:rsidRDefault="00702184" w:rsidP="00702184">
            <w:pPr>
              <w:pStyle w:val="ListParagraph"/>
              <w:ind w:left="360"/>
              <w:rPr>
                <w:color w:val="auto"/>
                <w:sz w:val="24"/>
                <w:szCs w:val="24"/>
                <w:lang w:eastAsia="zh-TW"/>
              </w:rPr>
            </w:pPr>
          </w:p>
          <w:p w14:paraId="15E5A173" w14:textId="77777777" w:rsidR="00702184" w:rsidRPr="002B20B5" w:rsidRDefault="00702184" w:rsidP="00702184">
            <w:pPr>
              <w:pStyle w:val="ListParagraph"/>
              <w:numPr>
                <w:ilvl w:val="0"/>
                <w:numId w:val="13"/>
              </w:numPr>
              <w:rPr>
                <w:color w:val="auto"/>
                <w:sz w:val="24"/>
                <w:szCs w:val="24"/>
                <w:lang w:eastAsia="zh-TW"/>
              </w:rPr>
            </w:pPr>
            <w:r w:rsidRPr="002B20B5">
              <w:rPr>
                <w:color w:val="auto"/>
                <w:sz w:val="24"/>
                <w:szCs w:val="24"/>
                <w:lang w:eastAsia="zh-TW"/>
              </w:rPr>
              <w:t>Contact Police Protection Unit, Women’s Aid and other similar organisations, to obtain relevant information.</w:t>
            </w:r>
          </w:p>
          <w:p w14:paraId="256F7FBD" w14:textId="77777777" w:rsidR="00702184" w:rsidRPr="002B20B5" w:rsidRDefault="00702184" w:rsidP="00702184">
            <w:pPr>
              <w:pStyle w:val="ListParagraph"/>
              <w:rPr>
                <w:color w:val="auto"/>
                <w:sz w:val="24"/>
                <w:szCs w:val="24"/>
                <w:lang w:eastAsia="zh-TW"/>
              </w:rPr>
            </w:pPr>
          </w:p>
          <w:p w14:paraId="418429A9" w14:textId="0AD87360" w:rsidR="00702184" w:rsidRPr="002B20B5" w:rsidRDefault="00702184" w:rsidP="00702184">
            <w:pPr>
              <w:pStyle w:val="ListParagraph"/>
              <w:numPr>
                <w:ilvl w:val="0"/>
                <w:numId w:val="13"/>
              </w:numPr>
              <w:rPr>
                <w:color w:val="auto"/>
                <w:sz w:val="24"/>
                <w:szCs w:val="24"/>
                <w:lang w:eastAsia="zh-TW"/>
              </w:rPr>
            </w:pPr>
            <w:r w:rsidRPr="002B20B5">
              <w:rPr>
                <w:color w:val="auto"/>
                <w:sz w:val="24"/>
                <w:szCs w:val="24"/>
                <w:lang w:eastAsia="zh-TW"/>
              </w:rPr>
              <w:t xml:space="preserve">Obtain hints and tips from experienced colleagues and plan </w:t>
            </w:r>
            <w:r w:rsidR="002F6F44">
              <w:rPr>
                <w:color w:val="auto"/>
                <w:sz w:val="24"/>
                <w:szCs w:val="24"/>
                <w:lang w:eastAsia="zh-TW"/>
              </w:rPr>
              <w:t xml:space="preserve"> </w:t>
            </w:r>
            <w:r w:rsidRPr="002B20B5">
              <w:rPr>
                <w:color w:val="auto"/>
                <w:sz w:val="24"/>
                <w:szCs w:val="24"/>
                <w:lang w:eastAsia="zh-TW"/>
              </w:rPr>
              <w:t xml:space="preserve">future statements. </w:t>
            </w:r>
          </w:p>
          <w:p w14:paraId="063F147C" w14:textId="77777777" w:rsidR="00702184" w:rsidRPr="002B20B5" w:rsidRDefault="00702184" w:rsidP="00702184">
            <w:pPr>
              <w:pStyle w:val="ListParagraph"/>
              <w:rPr>
                <w:color w:val="auto"/>
                <w:sz w:val="24"/>
                <w:szCs w:val="24"/>
                <w:lang w:eastAsia="zh-TW"/>
              </w:rPr>
            </w:pPr>
          </w:p>
          <w:p w14:paraId="3D019597" w14:textId="77777777" w:rsidR="00702184" w:rsidRPr="002B20B5" w:rsidRDefault="00702184" w:rsidP="00702184">
            <w:pPr>
              <w:rPr>
                <w:color w:val="auto"/>
                <w:sz w:val="24"/>
                <w:szCs w:val="24"/>
                <w:lang w:eastAsia="zh-TW"/>
              </w:rPr>
            </w:pPr>
          </w:p>
          <w:p w14:paraId="00D492B5" w14:textId="77777777" w:rsidR="00702184" w:rsidRPr="002B20B5" w:rsidRDefault="00702184" w:rsidP="00702184">
            <w:pPr>
              <w:rPr>
                <w:color w:val="auto"/>
                <w:sz w:val="24"/>
                <w:szCs w:val="24"/>
                <w:lang w:eastAsia="zh-TW"/>
              </w:rPr>
            </w:pPr>
          </w:p>
          <w:p w14:paraId="760CDCDA" w14:textId="77777777" w:rsidR="00702184" w:rsidRPr="002B20B5" w:rsidRDefault="00702184" w:rsidP="00702184">
            <w:pPr>
              <w:rPr>
                <w:color w:val="auto"/>
                <w:sz w:val="24"/>
                <w:szCs w:val="24"/>
                <w:lang w:eastAsia="zh-TW"/>
              </w:rPr>
            </w:pPr>
          </w:p>
        </w:tc>
      </w:tr>
      <w:tr w:rsidR="00702184" w:rsidRPr="002B20B5" w14:paraId="078EF311" w14:textId="77777777" w:rsidTr="00963725">
        <w:tc>
          <w:tcPr>
            <w:tcW w:w="2115" w:type="dxa"/>
            <w:tcBorders>
              <w:top w:val="nil"/>
              <w:left w:val="single" w:sz="6" w:space="0" w:color="auto"/>
              <w:bottom w:val="nil"/>
              <w:right w:val="single" w:sz="6" w:space="0" w:color="auto"/>
            </w:tcBorders>
            <w:shd w:val="clear" w:color="auto" w:fill="auto"/>
            <w:hideMark/>
          </w:tcPr>
          <w:p w14:paraId="13E7C95D" w14:textId="77777777" w:rsidR="00702184" w:rsidRPr="002B20B5" w:rsidRDefault="00702184" w:rsidP="00702184">
            <w:pPr>
              <w:rPr>
                <w:b/>
                <w:bCs/>
                <w:sz w:val="24"/>
                <w:szCs w:val="24"/>
                <w:lang w:eastAsia="zh-TW"/>
              </w:rPr>
            </w:pPr>
            <w:r w:rsidRPr="002B20B5">
              <w:rPr>
                <w:b/>
                <w:bCs/>
                <w:sz w:val="24"/>
                <w:szCs w:val="24"/>
                <w:lang w:eastAsia="zh-TW"/>
              </w:rPr>
              <w:t>EXPERIENCE </w:t>
            </w:r>
          </w:p>
          <w:p w14:paraId="3E24A0B2" w14:textId="77777777" w:rsidR="00702184" w:rsidRPr="002B20B5" w:rsidRDefault="00702184" w:rsidP="00702184">
            <w:pPr>
              <w:rPr>
                <w:b/>
                <w:bCs/>
                <w:sz w:val="24"/>
                <w:szCs w:val="24"/>
                <w:lang w:eastAsia="zh-TW"/>
              </w:rPr>
            </w:pPr>
            <w:r w:rsidRPr="002B20B5">
              <w:rPr>
                <w:b/>
                <w:bCs/>
                <w:sz w:val="24"/>
                <w:szCs w:val="24"/>
                <w:lang w:eastAsia="zh-TW"/>
              </w:rPr>
              <w:t> </w:t>
            </w:r>
          </w:p>
          <w:p w14:paraId="1E359113" w14:textId="77777777" w:rsidR="00702184" w:rsidRPr="002B20B5" w:rsidRDefault="00702184" w:rsidP="00702184">
            <w:pPr>
              <w:pStyle w:val="ListParagraph"/>
              <w:ind w:left="360"/>
              <w:rPr>
                <w:bCs/>
                <w:sz w:val="24"/>
                <w:szCs w:val="24"/>
                <w:lang w:eastAsia="zh-TW"/>
              </w:rPr>
            </w:pPr>
          </w:p>
          <w:p w14:paraId="080B5987" w14:textId="77777777" w:rsidR="00702184" w:rsidRPr="002B20B5" w:rsidRDefault="00702184" w:rsidP="00702184">
            <w:pPr>
              <w:pStyle w:val="ListParagraph"/>
              <w:ind w:left="360"/>
              <w:rPr>
                <w:bCs/>
                <w:sz w:val="24"/>
                <w:szCs w:val="24"/>
                <w:lang w:eastAsia="zh-TW"/>
              </w:rPr>
            </w:pPr>
          </w:p>
          <w:p w14:paraId="3676386E" w14:textId="77777777" w:rsidR="00702184" w:rsidRPr="002B20B5" w:rsidRDefault="00702184" w:rsidP="00702184">
            <w:pPr>
              <w:pStyle w:val="ListParagraph"/>
              <w:ind w:left="360"/>
              <w:rPr>
                <w:bCs/>
                <w:sz w:val="24"/>
                <w:szCs w:val="24"/>
                <w:lang w:eastAsia="zh-TW"/>
              </w:rPr>
            </w:pPr>
          </w:p>
          <w:p w14:paraId="705FAA20" w14:textId="77777777" w:rsidR="00702184" w:rsidRPr="002B20B5" w:rsidRDefault="00702184" w:rsidP="00702184">
            <w:pPr>
              <w:pStyle w:val="ListParagraph"/>
              <w:numPr>
                <w:ilvl w:val="0"/>
                <w:numId w:val="10"/>
              </w:numPr>
              <w:rPr>
                <w:bCs/>
                <w:sz w:val="24"/>
                <w:szCs w:val="24"/>
                <w:lang w:eastAsia="zh-TW"/>
              </w:rPr>
            </w:pPr>
            <w:r w:rsidRPr="002B20B5">
              <w:rPr>
                <w:bCs/>
                <w:sz w:val="24"/>
                <w:szCs w:val="24"/>
                <w:lang w:eastAsia="zh-TW"/>
              </w:rPr>
              <w:t xml:space="preserve">Being able to seize a vehicle in accordance with South Wales Police road traffic policies. </w:t>
            </w:r>
          </w:p>
          <w:p w14:paraId="210E897C" w14:textId="77777777" w:rsidR="00702184" w:rsidRPr="002B20B5" w:rsidRDefault="00702184" w:rsidP="00702184">
            <w:pPr>
              <w:ind w:left="60"/>
              <w:rPr>
                <w:bCs/>
                <w:sz w:val="24"/>
                <w:szCs w:val="24"/>
                <w:lang w:eastAsia="zh-TW"/>
              </w:rPr>
            </w:pPr>
          </w:p>
          <w:p w14:paraId="45BD1743" w14:textId="77777777" w:rsidR="002B20B5" w:rsidRPr="002B20B5" w:rsidRDefault="002B20B5" w:rsidP="002B20B5">
            <w:pPr>
              <w:rPr>
                <w:bCs/>
                <w:sz w:val="24"/>
                <w:szCs w:val="24"/>
                <w:lang w:eastAsia="zh-TW"/>
              </w:rPr>
            </w:pPr>
          </w:p>
          <w:p w14:paraId="02324E8B" w14:textId="77777777" w:rsidR="00702184" w:rsidRPr="002B20B5" w:rsidRDefault="00702184" w:rsidP="00702184">
            <w:pPr>
              <w:pStyle w:val="ListParagraph"/>
              <w:numPr>
                <w:ilvl w:val="0"/>
                <w:numId w:val="10"/>
              </w:numPr>
              <w:rPr>
                <w:bCs/>
                <w:sz w:val="24"/>
                <w:szCs w:val="24"/>
                <w:lang w:eastAsia="zh-TW"/>
              </w:rPr>
            </w:pPr>
            <w:r w:rsidRPr="002B20B5">
              <w:rPr>
                <w:bCs/>
                <w:sz w:val="24"/>
                <w:szCs w:val="24"/>
                <w:lang w:eastAsia="zh-TW"/>
              </w:rPr>
              <w:t xml:space="preserve">Dealing with </w:t>
            </w:r>
            <w:r w:rsidRPr="002B20B5">
              <w:rPr>
                <w:bCs/>
                <w:color w:val="auto"/>
                <w:sz w:val="24"/>
                <w:szCs w:val="24"/>
                <w:lang w:eastAsia="zh-TW"/>
              </w:rPr>
              <w:t>s</w:t>
            </w:r>
            <w:r w:rsidRPr="002B20B5">
              <w:rPr>
                <w:bCs/>
                <w:sz w:val="24"/>
                <w:szCs w:val="24"/>
                <w:lang w:eastAsia="zh-TW"/>
              </w:rPr>
              <w:t>exual offences.</w:t>
            </w:r>
          </w:p>
          <w:p w14:paraId="5EFBDEDF" w14:textId="77777777" w:rsidR="00702184" w:rsidRPr="002B20B5" w:rsidRDefault="00702184" w:rsidP="00702184">
            <w:pPr>
              <w:pStyle w:val="ListParagraph"/>
              <w:rPr>
                <w:bCs/>
                <w:sz w:val="24"/>
                <w:szCs w:val="24"/>
                <w:lang w:eastAsia="zh-TW"/>
              </w:rPr>
            </w:pPr>
          </w:p>
          <w:p w14:paraId="7FA1E993" w14:textId="77777777" w:rsidR="00702184" w:rsidRPr="002B20B5" w:rsidRDefault="00702184" w:rsidP="00702184">
            <w:pPr>
              <w:pStyle w:val="ListParagraph"/>
              <w:rPr>
                <w:bCs/>
                <w:sz w:val="24"/>
                <w:szCs w:val="24"/>
                <w:lang w:eastAsia="zh-TW"/>
              </w:rPr>
            </w:pPr>
          </w:p>
          <w:p w14:paraId="018AB813" w14:textId="77777777" w:rsidR="00702184" w:rsidRPr="002B20B5" w:rsidRDefault="00702184" w:rsidP="00702184">
            <w:pPr>
              <w:pStyle w:val="ListParagraph"/>
              <w:rPr>
                <w:bCs/>
                <w:sz w:val="24"/>
                <w:szCs w:val="24"/>
                <w:lang w:eastAsia="zh-TW"/>
              </w:rPr>
            </w:pPr>
          </w:p>
          <w:p w14:paraId="41C45432" w14:textId="77777777" w:rsidR="00702184" w:rsidRPr="002B20B5" w:rsidRDefault="00702184" w:rsidP="00702184">
            <w:pPr>
              <w:pStyle w:val="ListParagraph"/>
              <w:rPr>
                <w:bCs/>
                <w:sz w:val="24"/>
                <w:szCs w:val="24"/>
                <w:lang w:eastAsia="zh-TW"/>
              </w:rPr>
            </w:pPr>
          </w:p>
          <w:p w14:paraId="23DECAD9" w14:textId="77777777" w:rsidR="00702184" w:rsidRPr="002B20B5" w:rsidRDefault="00702184" w:rsidP="00702184">
            <w:pPr>
              <w:pStyle w:val="ListParagraph"/>
              <w:rPr>
                <w:bCs/>
                <w:sz w:val="24"/>
                <w:szCs w:val="24"/>
                <w:lang w:eastAsia="zh-TW"/>
              </w:rPr>
            </w:pPr>
          </w:p>
          <w:p w14:paraId="3518AD1E" w14:textId="77777777" w:rsidR="00702184" w:rsidRPr="002B20B5" w:rsidRDefault="00702184" w:rsidP="00702184">
            <w:pPr>
              <w:pStyle w:val="ListParagraph"/>
              <w:rPr>
                <w:bCs/>
                <w:sz w:val="24"/>
                <w:szCs w:val="24"/>
                <w:lang w:eastAsia="zh-TW"/>
              </w:rPr>
            </w:pPr>
          </w:p>
          <w:p w14:paraId="0EB619EA" w14:textId="77777777" w:rsidR="00702184" w:rsidRDefault="00702184" w:rsidP="00702184">
            <w:pPr>
              <w:pStyle w:val="ListParagraph"/>
              <w:ind w:left="360"/>
              <w:rPr>
                <w:bCs/>
                <w:sz w:val="24"/>
                <w:szCs w:val="24"/>
                <w:lang w:eastAsia="zh-TW"/>
              </w:rPr>
            </w:pPr>
          </w:p>
          <w:p w14:paraId="7B0CDA74" w14:textId="77777777" w:rsidR="002B20B5" w:rsidRPr="002B20B5" w:rsidRDefault="002B20B5" w:rsidP="00702184">
            <w:pPr>
              <w:pStyle w:val="ListParagraph"/>
              <w:ind w:left="360"/>
              <w:rPr>
                <w:bCs/>
                <w:sz w:val="24"/>
                <w:szCs w:val="24"/>
                <w:lang w:eastAsia="zh-TW"/>
              </w:rPr>
            </w:pPr>
          </w:p>
          <w:p w14:paraId="37259A0A" w14:textId="77777777" w:rsidR="00702184" w:rsidRPr="002B20B5" w:rsidRDefault="00702184" w:rsidP="00702184">
            <w:pPr>
              <w:pStyle w:val="ListParagraph"/>
              <w:numPr>
                <w:ilvl w:val="0"/>
                <w:numId w:val="10"/>
              </w:numPr>
              <w:rPr>
                <w:bCs/>
                <w:sz w:val="24"/>
                <w:szCs w:val="24"/>
                <w:lang w:eastAsia="zh-TW"/>
              </w:rPr>
            </w:pPr>
            <w:r w:rsidRPr="002B20B5">
              <w:rPr>
                <w:bCs/>
                <w:sz w:val="24"/>
                <w:szCs w:val="24"/>
                <w:lang w:eastAsia="zh-TW"/>
              </w:rPr>
              <w:t xml:space="preserve">Deal with prisoners confidently </w:t>
            </w:r>
          </w:p>
          <w:p w14:paraId="38933BE3" w14:textId="77777777" w:rsidR="00702184" w:rsidRPr="002B20B5" w:rsidRDefault="00702184" w:rsidP="00702184">
            <w:pPr>
              <w:rPr>
                <w:bCs/>
                <w:sz w:val="24"/>
                <w:szCs w:val="24"/>
                <w:lang w:eastAsia="zh-TW"/>
              </w:rPr>
            </w:pPr>
            <w:r w:rsidRPr="002B20B5">
              <w:rPr>
                <w:bCs/>
                <w:sz w:val="24"/>
                <w:szCs w:val="24"/>
                <w:lang w:eastAsia="zh-TW"/>
              </w:rPr>
              <w:t> </w:t>
            </w:r>
          </w:p>
          <w:p w14:paraId="036D4D88" w14:textId="77777777" w:rsidR="00702184" w:rsidRPr="002B20B5" w:rsidRDefault="00702184" w:rsidP="00702184">
            <w:pPr>
              <w:rPr>
                <w:b/>
                <w:bCs/>
                <w:sz w:val="24"/>
                <w:szCs w:val="24"/>
                <w:lang w:eastAsia="zh-TW"/>
              </w:rPr>
            </w:pPr>
            <w:r w:rsidRPr="002B20B5">
              <w:rPr>
                <w:b/>
                <w:bCs/>
                <w:sz w:val="24"/>
                <w:szCs w:val="24"/>
                <w:lang w:eastAsia="zh-TW"/>
              </w:rPr>
              <w:t> </w:t>
            </w:r>
          </w:p>
          <w:p w14:paraId="13441A9F" w14:textId="77777777" w:rsidR="00702184" w:rsidRPr="002B20B5" w:rsidRDefault="00702184" w:rsidP="00702184">
            <w:pPr>
              <w:rPr>
                <w:b/>
                <w:bCs/>
                <w:sz w:val="24"/>
                <w:szCs w:val="24"/>
                <w:lang w:eastAsia="zh-TW"/>
              </w:rPr>
            </w:pPr>
            <w:r w:rsidRPr="002B20B5">
              <w:rPr>
                <w:b/>
                <w:bCs/>
                <w:sz w:val="24"/>
                <w:szCs w:val="24"/>
                <w:lang w:eastAsia="zh-TW"/>
              </w:rPr>
              <w:t> </w:t>
            </w:r>
          </w:p>
          <w:p w14:paraId="36BE12CA" w14:textId="77777777" w:rsidR="00702184" w:rsidRPr="002B20B5" w:rsidRDefault="00702184" w:rsidP="00702184">
            <w:pPr>
              <w:rPr>
                <w:b/>
                <w:bCs/>
                <w:sz w:val="24"/>
                <w:szCs w:val="24"/>
                <w:lang w:eastAsia="zh-TW"/>
              </w:rPr>
            </w:pPr>
            <w:r w:rsidRPr="002B20B5">
              <w:rPr>
                <w:b/>
                <w:bCs/>
                <w:sz w:val="24"/>
                <w:szCs w:val="24"/>
                <w:lang w:eastAsia="zh-TW"/>
              </w:rPr>
              <w:t> </w:t>
            </w:r>
          </w:p>
          <w:p w14:paraId="34E39EBC" w14:textId="77777777" w:rsidR="00702184" w:rsidRPr="002B20B5" w:rsidRDefault="00702184" w:rsidP="00702184">
            <w:pPr>
              <w:rPr>
                <w:b/>
                <w:bCs/>
                <w:sz w:val="24"/>
                <w:szCs w:val="24"/>
                <w:lang w:eastAsia="zh-TW"/>
              </w:rPr>
            </w:pPr>
            <w:r w:rsidRPr="002B20B5">
              <w:rPr>
                <w:b/>
                <w:bCs/>
                <w:sz w:val="24"/>
                <w:szCs w:val="24"/>
                <w:lang w:eastAsia="zh-TW"/>
              </w:rPr>
              <w:t> </w:t>
            </w:r>
          </w:p>
          <w:p w14:paraId="1B4D537D" w14:textId="77777777" w:rsidR="00702184" w:rsidRPr="002B20B5" w:rsidRDefault="00702184" w:rsidP="00702184">
            <w:pPr>
              <w:rPr>
                <w:b/>
                <w:bCs/>
                <w:sz w:val="24"/>
                <w:szCs w:val="24"/>
                <w:lang w:eastAsia="zh-TW"/>
              </w:rPr>
            </w:pPr>
            <w:r w:rsidRPr="002B20B5">
              <w:rPr>
                <w:b/>
                <w:bCs/>
                <w:sz w:val="24"/>
                <w:szCs w:val="24"/>
                <w:lang w:eastAsia="zh-TW"/>
              </w:rPr>
              <w:t>  </w:t>
            </w:r>
          </w:p>
          <w:p w14:paraId="008896F0" w14:textId="77777777" w:rsidR="00702184" w:rsidRPr="002B20B5" w:rsidRDefault="00702184" w:rsidP="00702184">
            <w:pPr>
              <w:rPr>
                <w:b/>
                <w:bCs/>
                <w:sz w:val="24"/>
                <w:szCs w:val="24"/>
                <w:lang w:eastAsia="zh-TW"/>
              </w:rPr>
            </w:pPr>
            <w:r w:rsidRPr="002B20B5">
              <w:rPr>
                <w:b/>
                <w:bCs/>
                <w:sz w:val="24"/>
                <w:szCs w:val="24"/>
                <w:lang w:eastAsia="zh-TW"/>
              </w:rPr>
              <w:t> </w:t>
            </w:r>
          </w:p>
          <w:p w14:paraId="13133554" w14:textId="77777777" w:rsidR="00702184" w:rsidRPr="002B20B5" w:rsidRDefault="00702184" w:rsidP="00702184">
            <w:pPr>
              <w:rPr>
                <w:b/>
                <w:bCs/>
                <w:sz w:val="24"/>
                <w:szCs w:val="24"/>
                <w:lang w:eastAsia="zh-TW"/>
              </w:rPr>
            </w:pPr>
            <w:r w:rsidRPr="002B20B5">
              <w:rPr>
                <w:b/>
                <w:bCs/>
                <w:sz w:val="24"/>
                <w:szCs w:val="24"/>
                <w:lang w:eastAsia="zh-TW"/>
              </w:rPr>
              <w:t> </w:t>
            </w:r>
          </w:p>
          <w:p w14:paraId="62F19D93" w14:textId="77777777" w:rsidR="00702184" w:rsidRPr="002B20B5" w:rsidRDefault="00702184" w:rsidP="00702184">
            <w:pPr>
              <w:rPr>
                <w:b/>
                <w:bCs/>
                <w:sz w:val="24"/>
                <w:szCs w:val="24"/>
                <w:lang w:eastAsia="zh-TW"/>
              </w:rPr>
            </w:pPr>
            <w:r w:rsidRPr="002B20B5">
              <w:rPr>
                <w:b/>
                <w:bCs/>
                <w:sz w:val="24"/>
                <w:szCs w:val="24"/>
                <w:lang w:eastAsia="zh-TW"/>
              </w:rPr>
              <w:t> </w:t>
            </w:r>
          </w:p>
          <w:p w14:paraId="6A36EF5F" w14:textId="77777777" w:rsidR="00702184" w:rsidRPr="002B20B5" w:rsidRDefault="00702184" w:rsidP="00702184">
            <w:pPr>
              <w:rPr>
                <w:b/>
                <w:bCs/>
                <w:sz w:val="24"/>
                <w:szCs w:val="24"/>
                <w:lang w:eastAsia="zh-TW"/>
              </w:rPr>
            </w:pPr>
            <w:r w:rsidRPr="002B20B5">
              <w:rPr>
                <w:b/>
                <w:bCs/>
                <w:sz w:val="24"/>
                <w:szCs w:val="24"/>
                <w:lang w:eastAsia="zh-TW"/>
              </w:rPr>
              <w:t> </w:t>
            </w:r>
          </w:p>
        </w:tc>
        <w:tc>
          <w:tcPr>
            <w:tcW w:w="705" w:type="dxa"/>
            <w:tcBorders>
              <w:top w:val="nil"/>
              <w:left w:val="nil"/>
              <w:bottom w:val="nil"/>
              <w:right w:val="single" w:sz="6" w:space="0" w:color="auto"/>
            </w:tcBorders>
            <w:shd w:val="clear" w:color="auto" w:fill="auto"/>
            <w:hideMark/>
          </w:tcPr>
          <w:p w14:paraId="588A054C" w14:textId="77777777" w:rsidR="00702184" w:rsidRPr="002B20B5" w:rsidRDefault="00702184" w:rsidP="00702184">
            <w:pPr>
              <w:rPr>
                <w:sz w:val="24"/>
                <w:szCs w:val="24"/>
                <w:lang w:eastAsia="zh-TW"/>
              </w:rPr>
            </w:pPr>
            <w:r w:rsidRPr="002B20B5">
              <w:rPr>
                <w:sz w:val="24"/>
                <w:szCs w:val="24"/>
                <w:lang w:eastAsia="zh-TW"/>
              </w:rPr>
              <w:t>Low </w:t>
            </w:r>
          </w:p>
          <w:p w14:paraId="41FA2321" w14:textId="77777777" w:rsidR="00702184" w:rsidRPr="002B20B5" w:rsidRDefault="00702184" w:rsidP="00702184">
            <w:pPr>
              <w:rPr>
                <w:sz w:val="24"/>
                <w:szCs w:val="24"/>
                <w:lang w:eastAsia="zh-TW"/>
              </w:rPr>
            </w:pPr>
            <w:r w:rsidRPr="002B20B5">
              <w:rPr>
                <w:sz w:val="24"/>
                <w:szCs w:val="24"/>
                <w:lang w:eastAsia="zh-TW"/>
              </w:rPr>
              <w:t>1-4 </w:t>
            </w:r>
          </w:p>
        </w:tc>
        <w:tc>
          <w:tcPr>
            <w:tcW w:w="705" w:type="dxa"/>
            <w:tcBorders>
              <w:top w:val="nil"/>
              <w:left w:val="nil"/>
              <w:bottom w:val="nil"/>
              <w:right w:val="single" w:sz="6" w:space="0" w:color="auto"/>
            </w:tcBorders>
            <w:shd w:val="clear" w:color="auto" w:fill="auto"/>
            <w:hideMark/>
          </w:tcPr>
          <w:p w14:paraId="34227FC2" w14:textId="77777777" w:rsidR="00702184" w:rsidRPr="002B20B5" w:rsidRDefault="00702184" w:rsidP="00702184">
            <w:pPr>
              <w:rPr>
                <w:sz w:val="24"/>
                <w:szCs w:val="24"/>
                <w:lang w:eastAsia="zh-TW"/>
              </w:rPr>
            </w:pPr>
            <w:r w:rsidRPr="002B20B5">
              <w:rPr>
                <w:sz w:val="24"/>
                <w:szCs w:val="24"/>
                <w:lang w:eastAsia="zh-TW"/>
              </w:rPr>
              <w:t>Med </w:t>
            </w:r>
          </w:p>
          <w:p w14:paraId="2A8BF5FE" w14:textId="77777777" w:rsidR="00702184" w:rsidRPr="002B20B5" w:rsidRDefault="00702184" w:rsidP="00702184">
            <w:pPr>
              <w:rPr>
                <w:sz w:val="24"/>
                <w:szCs w:val="24"/>
                <w:lang w:eastAsia="zh-TW"/>
              </w:rPr>
            </w:pPr>
            <w:r w:rsidRPr="002B20B5">
              <w:rPr>
                <w:sz w:val="24"/>
                <w:szCs w:val="24"/>
                <w:lang w:eastAsia="zh-TW"/>
              </w:rPr>
              <w:t>5-7 </w:t>
            </w:r>
          </w:p>
        </w:tc>
        <w:tc>
          <w:tcPr>
            <w:tcW w:w="705" w:type="dxa"/>
            <w:tcBorders>
              <w:top w:val="nil"/>
              <w:left w:val="nil"/>
              <w:bottom w:val="nil"/>
              <w:right w:val="single" w:sz="6" w:space="0" w:color="auto"/>
            </w:tcBorders>
            <w:shd w:val="clear" w:color="auto" w:fill="auto"/>
            <w:hideMark/>
          </w:tcPr>
          <w:p w14:paraId="5668D3CF" w14:textId="77777777" w:rsidR="00702184" w:rsidRPr="002B20B5" w:rsidRDefault="00702184" w:rsidP="00702184">
            <w:pPr>
              <w:rPr>
                <w:sz w:val="24"/>
                <w:szCs w:val="24"/>
                <w:lang w:eastAsia="zh-TW"/>
              </w:rPr>
            </w:pPr>
            <w:r w:rsidRPr="002B20B5">
              <w:rPr>
                <w:sz w:val="24"/>
                <w:szCs w:val="24"/>
                <w:lang w:eastAsia="zh-TW"/>
              </w:rPr>
              <w:t>High </w:t>
            </w:r>
          </w:p>
          <w:p w14:paraId="0E92916E" w14:textId="77777777" w:rsidR="00702184" w:rsidRPr="002B20B5" w:rsidRDefault="00702184" w:rsidP="00702184">
            <w:pPr>
              <w:rPr>
                <w:sz w:val="24"/>
                <w:szCs w:val="24"/>
                <w:lang w:eastAsia="zh-TW"/>
              </w:rPr>
            </w:pPr>
            <w:r w:rsidRPr="002B20B5">
              <w:rPr>
                <w:sz w:val="24"/>
                <w:szCs w:val="24"/>
                <w:lang w:eastAsia="zh-TW"/>
              </w:rPr>
              <w:t>8-10</w:t>
            </w:r>
          </w:p>
          <w:p w14:paraId="27E1EBA6" w14:textId="77777777" w:rsidR="00702184" w:rsidRPr="002B20B5" w:rsidRDefault="00702184" w:rsidP="00702184">
            <w:pPr>
              <w:rPr>
                <w:sz w:val="24"/>
                <w:szCs w:val="24"/>
                <w:lang w:eastAsia="zh-TW"/>
              </w:rPr>
            </w:pPr>
          </w:p>
          <w:p w14:paraId="211A0C1C" w14:textId="77777777" w:rsidR="00702184" w:rsidRPr="002B20B5" w:rsidRDefault="00702184" w:rsidP="00702184">
            <w:pPr>
              <w:jc w:val="center"/>
              <w:rPr>
                <w:b/>
                <w:sz w:val="24"/>
                <w:szCs w:val="24"/>
                <w:lang w:eastAsia="zh-TW"/>
              </w:rPr>
            </w:pPr>
            <w:r w:rsidRPr="002B20B5">
              <w:rPr>
                <w:b/>
                <w:sz w:val="24"/>
                <w:szCs w:val="24"/>
                <w:lang w:eastAsia="zh-TW"/>
              </w:rPr>
              <w:t>10</w:t>
            </w:r>
          </w:p>
        </w:tc>
        <w:tc>
          <w:tcPr>
            <w:tcW w:w="705" w:type="dxa"/>
            <w:tcBorders>
              <w:top w:val="nil"/>
              <w:left w:val="nil"/>
              <w:bottom w:val="nil"/>
              <w:right w:val="single" w:sz="6" w:space="0" w:color="auto"/>
            </w:tcBorders>
            <w:shd w:val="clear" w:color="auto" w:fill="auto"/>
            <w:hideMark/>
          </w:tcPr>
          <w:p w14:paraId="7F4F489D" w14:textId="77777777" w:rsidR="00702184" w:rsidRPr="002B20B5" w:rsidRDefault="00702184" w:rsidP="00702184">
            <w:pPr>
              <w:rPr>
                <w:sz w:val="24"/>
                <w:szCs w:val="24"/>
                <w:lang w:eastAsia="zh-TW"/>
              </w:rPr>
            </w:pPr>
            <w:r w:rsidRPr="002B20B5">
              <w:rPr>
                <w:sz w:val="24"/>
                <w:szCs w:val="24"/>
                <w:lang w:eastAsia="zh-TW"/>
              </w:rPr>
              <w:t>Low </w:t>
            </w:r>
          </w:p>
          <w:p w14:paraId="1FA1A2F4" w14:textId="77777777" w:rsidR="00702184" w:rsidRPr="002B20B5" w:rsidRDefault="00702184" w:rsidP="00702184">
            <w:pPr>
              <w:rPr>
                <w:sz w:val="24"/>
                <w:szCs w:val="24"/>
                <w:lang w:eastAsia="zh-TW"/>
              </w:rPr>
            </w:pPr>
            <w:r w:rsidRPr="002B20B5">
              <w:rPr>
                <w:sz w:val="24"/>
                <w:szCs w:val="24"/>
                <w:lang w:eastAsia="zh-TW"/>
              </w:rPr>
              <w:t>1-4</w:t>
            </w:r>
          </w:p>
          <w:p w14:paraId="16F51E1F" w14:textId="77777777" w:rsidR="00702184" w:rsidRPr="002B20B5" w:rsidRDefault="00702184" w:rsidP="00702184">
            <w:pPr>
              <w:rPr>
                <w:sz w:val="24"/>
                <w:szCs w:val="24"/>
                <w:lang w:eastAsia="zh-TW"/>
              </w:rPr>
            </w:pPr>
          </w:p>
          <w:p w14:paraId="54913692" w14:textId="77777777" w:rsidR="00702184" w:rsidRPr="002B20B5" w:rsidRDefault="00702184" w:rsidP="00702184">
            <w:pPr>
              <w:rPr>
                <w:sz w:val="24"/>
                <w:szCs w:val="24"/>
                <w:lang w:eastAsia="zh-TW"/>
              </w:rPr>
            </w:pPr>
          </w:p>
        </w:tc>
        <w:tc>
          <w:tcPr>
            <w:tcW w:w="705" w:type="dxa"/>
            <w:tcBorders>
              <w:top w:val="nil"/>
              <w:left w:val="nil"/>
              <w:bottom w:val="nil"/>
              <w:right w:val="single" w:sz="6" w:space="0" w:color="auto"/>
            </w:tcBorders>
            <w:shd w:val="clear" w:color="auto" w:fill="auto"/>
            <w:hideMark/>
          </w:tcPr>
          <w:p w14:paraId="61E7586D" w14:textId="77777777" w:rsidR="00702184" w:rsidRPr="002B20B5" w:rsidRDefault="00702184" w:rsidP="00702184">
            <w:pPr>
              <w:rPr>
                <w:sz w:val="24"/>
                <w:szCs w:val="24"/>
                <w:lang w:eastAsia="zh-TW"/>
              </w:rPr>
            </w:pPr>
            <w:r w:rsidRPr="002B20B5">
              <w:rPr>
                <w:sz w:val="24"/>
                <w:szCs w:val="24"/>
                <w:lang w:eastAsia="zh-TW"/>
              </w:rPr>
              <w:t>Med </w:t>
            </w:r>
          </w:p>
          <w:p w14:paraId="03384231" w14:textId="77777777" w:rsidR="00702184" w:rsidRPr="002B20B5" w:rsidRDefault="00702184" w:rsidP="00702184">
            <w:pPr>
              <w:rPr>
                <w:sz w:val="24"/>
                <w:szCs w:val="24"/>
                <w:lang w:eastAsia="zh-TW"/>
              </w:rPr>
            </w:pPr>
            <w:r w:rsidRPr="002B20B5">
              <w:rPr>
                <w:sz w:val="24"/>
                <w:szCs w:val="24"/>
                <w:lang w:eastAsia="zh-TW"/>
              </w:rPr>
              <w:t>5-7 </w:t>
            </w:r>
          </w:p>
          <w:p w14:paraId="204FF731" w14:textId="77777777" w:rsidR="00702184" w:rsidRPr="002B20B5" w:rsidRDefault="00702184" w:rsidP="00702184">
            <w:pPr>
              <w:rPr>
                <w:sz w:val="24"/>
                <w:szCs w:val="24"/>
                <w:lang w:eastAsia="zh-TW"/>
              </w:rPr>
            </w:pPr>
          </w:p>
          <w:p w14:paraId="36CADEC8" w14:textId="77777777" w:rsidR="00702184" w:rsidRPr="002B20B5" w:rsidRDefault="00702184" w:rsidP="00702184">
            <w:pPr>
              <w:jc w:val="center"/>
              <w:rPr>
                <w:b/>
                <w:bCs/>
                <w:sz w:val="24"/>
                <w:szCs w:val="24"/>
                <w:lang w:eastAsia="zh-TW"/>
              </w:rPr>
            </w:pPr>
            <w:r w:rsidRPr="002B20B5">
              <w:rPr>
                <w:b/>
                <w:bCs/>
                <w:sz w:val="24"/>
                <w:szCs w:val="24"/>
                <w:lang w:eastAsia="zh-TW"/>
              </w:rPr>
              <w:t>7</w:t>
            </w:r>
          </w:p>
        </w:tc>
        <w:tc>
          <w:tcPr>
            <w:tcW w:w="720" w:type="dxa"/>
            <w:tcBorders>
              <w:top w:val="nil"/>
              <w:left w:val="nil"/>
              <w:bottom w:val="nil"/>
              <w:right w:val="single" w:sz="6" w:space="0" w:color="auto"/>
            </w:tcBorders>
            <w:shd w:val="clear" w:color="auto" w:fill="auto"/>
            <w:hideMark/>
          </w:tcPr>
          <w:p w14:paraId="1FD1702E" w14:textId="77777777" w:rsidR="00702184" w:rsidRPr="002B20B5" w:rsidRDefault="00702184" w:rsidP="00702184">
            <w:pPr>
              <w:rPr>
                <w:sz w:val="24"/>
                <w:szCs w:val="24"/>
                <w:lang w:eastAsia="zh-TW"/>
              </w:rPr>
            </w:pPr>
            <w:r w:rsidRPr="002B20B5">
              <w:rPr>
                <w:sz w:val="24"/>
                <w:szCs w:val="24"/>
                <w:lang w:eastAsia="zh-TW"/>
              </w:rPr>
              <w:t>High </w:t>
            </w:r>
          </w:p>
          <w:p w14:paraId="40C9602A" w14:textId="77777777" w:rsidR="00702184" w:rsidRPr="002B20B5" w:rsidRDefault="00702184" w:rsidP="00702184">
            <w:pPr>
              <w:rPr>
                <w:sz w:val="24"/>
                <w:szCs w:val="24"/>
                <w:lang w:eastAsia="zh-TW"/>
              </w:rPr>
            </w:pPr>
            <w:r w:rsidRPr="002B20B5">
              <w:rPr>
                <w:sz w:val="24"/>
                <w:szCs w:val="24"/>
                <w:lang w:eastAsia="zh-TW"/>
              </w:rPr>
              <w:t>8-10 </w:t>
            </w:r>
          </w:p>
        </w:tc>
        <w:tc>
          <w:tcPr>
            <w:tcW w:w="2520" w:type="dxa"/>
            <w:tcBorders>
              <w:top w:val="nil"/>
              <w:left w:val="nil"/>
              <w:bottom w:val="nil"/>
              <w:right w:val="single" w:sz="6" w:space="0" w:color="auto"/>
            </w:tcBorders>
            <w:shd w:val="clear" w:color="auto" w:fill="auto"/>
            <w:hideMark/>
          </w:tcPr>
          <w:p w14:paraId="087B01BB" w14:textId="77777777" w:rsidR="00702184" w:rsidRPr="002B20B5" w:rsidRDefault="00702184" w:rsidP="00702184">
            <w:pPr>
              <w:pStyle w:val="ListParagraph"/>
              <w:ind w:left="420"/>
              <w:rPr>
                <w:sz w:val="24"/>
                <w:szCs w:val="24"/>
                <w:lang w:eastAsia="zh-TW"/>
              </w:rPr>
            </w:pPr>
          </w:p>
          <w:p w14:paraId="71FE0792" w14:textId="77777777" w:rsidR="00702184" w:rsidRPr="002B20B5" w:rsidRDefault="00702184" w:rsidP="00702184">
            <w:pPr>
              <w:pStyle w:val="ListParagraph"/>
              <w:ind w:left="420"/>
              <w:rPr>
                <w:sz w:val="24"/>
                <w:szCs w:val="24"/>
                <w:lang w:eastAsia="zh-TW"/>
              </w:rPr>
            </w:pPr>
          </w:p>
          <w:p w14:paraId="3975656C" w14:textId="77777777" w:rsidR="00702184" w:rsidRPr="002B20B5" w:rsidRDefault="00702184" w:rsidP="00702184">
            <w:pPr>
              <w:pStyle w:val="ListParagraph"/>
              <w:ind w:left="420"/>
              <w:rPr>
                <w:sz w:val="24"/>
                <w:szCs w:val="24"/>
                <w:lang w:eastAsia="zh-TW"/>
              </w:rPr>
            </w:pPr>
          </w:p>
          <w:p w14:paraId="67C0C3F6" w14:textId="77777777" w:rsidR="00702184" w:rsidRPr="002B20B5" w:rsidRDefault="00702184" w:rsidP="00702184">
            <w:pPr>
              <w:pStyle w:val="ListParagraph"/>
              <w:ind w:left="420"/>
              <w:rPr>
                <w:sz w:val="24"/>
                <w:szCs w:val="24"/>
                <w:lang w:eastAsia="zh-TW"/>
              </w:rPr>
            </w:pPr>
          </w:p>
          <w:p w14:paraId="692AAB80" w14:textId="77777777" w:rsidR="00702184" w:rsidRPr="002B20B5" w:rsidRDefault="00702184" w:rsidP="00702184">
            <w:pPr>
              <w:pStyle w:val="ListParagraph"/>
              <w:ind w:left="420"/>
              <w:rPr>
                <w:sz w:val="24"/>
                <w:szCs w:val="24"/>
                <w:lang w:eastAsia="zh-TW"/>
              </w:rPr>
            </w:pPr>
          </w:p>
          <w:p w14:paraId="2502465C" w14:textId="77777777" w:rsidR="00702184" w:rsidRPr="002B20B5" w:rsidRDefault="00702184" w:rsidP="00702184">
            <w:pPr>
              <w:pStyle w:val="ListParagraph"/>
              <w:numPr>
                <w:ilvl w:val="0"/>
                <w:numId w:val="12"/>
              </w:numPr>
              <w:rPr>
                <w:sz w:val="24"/>
                <w:szCs w:val="24"/>
                <w:lang w:eastAsia="zh-TW"/>
              </w:rPr>
            </w:pPr>
            <w:r w:rsidRPr="002B20B5">
              <w:rPr>
                <w:sz w:val="24"/>
                <w:szCs w:val="24"/>
                <w:lang w:eastAsia="zh-TW"/>
              </w:rPr>
              <w:t>Research Road Traffic Acts and speak to traffic officers in relation to the process.</w:t>
            </w:r>
          </w:p>
          <w:p w14:paraId="635210BC" w14:textId="77777777" w:rsidR="00702184" w:rsidRPr="002B20B5" w:rsidRDefault="00702184" w:rsidP="00702184">
            <w:pPr>
              <w:rPr>
                <w:sz w:val="24"/>
                <w:szCs w:val="24"/>
                <w:lang w:eastAsia="zh-TW"/>
              </w:rPr>
            </w:pPr>
          </w:p>
          <w:p w14:paraId="5E58E9EA" w14:textId="77777777" w:rsidR="00702184" w:rsidRPr="002B20B5" w:rsidRDefault="00702184" w:rsidP="00702184">
            <w:pPr>
              <w:rPr>
                <w:sz w:val="24"/>
                <w:szCs w:val="24"/>
                <w:lang w:eastAsia="zh-TW"/>
              </w:rPr>
            </w:pPr>
          </w:p>
          <w:p w14:paraId="1412AC3F" w14:textId="77777777" w:rsidR="00702184" w:rsidRDefault="00702184" w:rsidP="00702184">
            <w:pPr>
              <w:pStyle w:val="ListParagraph"/>
              <w:rPr>
                <w:sz w:val="24"/>
                <w:szCs w:val="24"/>
                <w:lang w:eastAsia="zh-TW"/>
              </w:rPr>
            </w:pPr>
          </w:p>
          <w:p w14:paraId="2B66B87E" w14:textId="77777777" w:rsidR="002B20B5" w:rsidRPr="002B20B5" w:rsidRDefault="002B20B5" w:rsidP="00702184">
            <w:pPr>
              <w:pStyle w:val="ListParagraph"/>
              <w:rPr>
                <w:sz w:val="24"/>
                <w:szCs w:val="24"/>
                <w:lang w:eastAsia="zh-TW"/>
              </w:rPr>
            </w:pPr>
          </w:p>
          <w:p w14:paraId="1EC077D1" w14:textId="7A98CB4A" w:rsidR="00702184" w:rsidRPr="002B20B5" w:rsidRDefault="00702184" w:rsidP="00702184">
            <w:pPr>
              <w:pStyle w:val="ListParagraph"/>
              <w:numPr>
                <w:ilvl w:val="0"/>
                <w:numId w:val="12"/>
              </w:numPr>
              <w:rPr>
                <w:sz w:val="24"/>
                <w:szCs w:val="24"/>
                <w:lang w:eastAsia="zh-TW"/>
              </w:rPr>
            </w:pPr>
            <w:r w:rsidRPr="002B20B5">
              <w:rPr>
                <w:sz w:val="24"/>
                <w:szCs w:val="24"/>
                <w:lang w:eastAsia="zh-TW"/>
              </w:rPr>
              <w:t xml:space="preserve">Completing a </w:t>
            </w:r>
            <w:r w:rsidR="00902430">
              <w:rPr>
                <w:sz w:val="24"/>
                <w:szCs w:val="24"/>
                <w:lang w:eastAsia="zh-TW"/>
              </w:rPr>
              <w:t>‘</w:t>
            </w:r>
            <w:r w:rsidRPr="002B20B5">
              <w:rPr>
                <w:sz w:val="24"/>
                <w:szCs w:val="24"/>
                <w:lang w:eastAsia="zh-TW"/>
              </w:rPr>
              <w:t>Sexual Offences First Responder</w:t>
            </w:r>
            <w:r w:rsidR="00902430">
              <w:rPr>
                <w:sz w:val="24"/>
                <w:szCs w:val="24"/>
                <w:lang w:eastAsia="zh-TW"/>
              </w:rPr>
              <w:t>’</w:t>
            </w:r>
            <w:r w:rsidRPr="002B20B5">
              <w:rPr>
                <w:sz w:val="24"/>
                <w:szCs w:val="24"/>
                <w:lang w:eastAsia="zh-TW"/>
              </w:rPr>
              <w:t xml:space="preserve"> course. To become confident, I will ask to shadow a CID officer and clarify some points. </w:t>
            </w:r>
          </w:p>
          <w:p w14:paraId="58C14FB0" w14:textId="77777777" w:rsidR="00702184" w:rsidRDefault="00702184" w:rsidP="00702184">
            <w:pPr>
              <w:rPr>
                <w:sz w:val="24"/>
                <w:szCs w:val="24"/>
                <w:lang w:eastAsia="zh-TW"/>
              </w:rPr>
            </w:pPr>
          </w:p>
          <w:p w14:paraId="0B1AE6B6" w14:textId="77777777" w:rsidR="002B20B5" w:rsidRPr="002B20B5" w:rsidRDefault="002B20B5" w:rsidP="00702184">
            <w:pPr>
              <w:rPr>
                <w:sz w:val="24"/>
                <w:szCs w:val="24"/>
                <w:lang w:eastAsia="zh-TW"/>
              </w:rPr>
            </w:pPr>
          </w:p>
          <w:p w14:paraId="22118A71" w14:textId="77777777" w:rsidR="00702184" w:rsidRPr="002B20B5" w:rsidRDefault="00702184" w:rsidP="00702184">
            <w:pPr>
              <w:pStyle w:val="ListParagraph"/>
              <w:numPr>
                <w:ilvl w:val="0"/>
                <w:numId w:val="12"/>
              </w:numPr>
              <w:rPr>
                <w:sz w:val="24"/>
                <w:szCs w:val="24"/>
                <w:lang w:eastAsia="zh-TW"/>
              </w:rPr>
            </w:pPr>
            <w:r w:rsidRPr="002B20B5">
              <w:rPr>
                <w:sz w:val="24"/>
                <w:szCs w:val="24"/>
                <w:lang w:eastAsia="zh-TW"/>
              </w:rPr>
              <w:t xml:space="preserve">I have agreed with my team to deal with prisoners to help build my confidence. I will have a colleague with me, so I can discuss the process. </w:t>
            </w:r>
          </w:p>
          <w:p w14:paraId="15F8DEFB" w14:textId="77777777" w:rsidR="00702184" w:rsidRPr="002B20B5" w:rsidRDefault="00702184" w:rsidP="00702184">
            <w:pPr>
              <w:rPr>
                <w:sz w:val="24"/>
                <w:szCs w:val="24"/>
                <w:lang w:eastAsia="zh-TW"/>
              </w:rPr>
            </w:pPr>
          </w:p>
        </w:tc>
      </w:tr>
      <w:tr w:rsidR="00702184" w:rsidRPr="002B20B5" w14:paraId="412DC660" w14:textId="77777777" w:rsidTr="00963725">
        <w:tc>
          <w:tcPr>
            <w:tcW w:w="2115" w:type="dxa"/>
            <w:tcBorders>
              <w:top w:val="nil"/>
              <w:left w:val="single" w:sz="6" w:space="0" w:color="auto"/>
              <w:bottom w:val="single" w:sz="6" w:space="0" w:color="auto"/>
              <w:right w:val="single" w:sz="6" w:space="0" w:color="auto"/>
            </w:tcBorders>
            <w:shd w:val="clear" w:color="auto" w:fill="auto"/>
          </w:tcPr>
          <w:p w14:paraId="120F8947" w14:textId="77777777" w:rsidR="00702184" w:rsidRPr="002B20B5" w:rsidRDefault="00702184" w:rsidP="00702184">
            <w:pPr>
              <w:rPr>
                <w:b/>
                <w:bCs/>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791221CF" w14:textId="77777777" w:rsidR="00702184" w:rsidRPr="002B20B5" w:rsidRDefault="00702184" w:rsidP="00702184">
            <w:pPr>
              <w:rPr>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47A80B2B" w14:textId="77777777" w:rsidR="00702184" w:rsidRPr="002B20B5" w:rsidRDefault="00702184" w:rsidP="00702184">
            <w:pPr>
              <w:rPr>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14C14BF6" w14:textId="77777777" w:rsidR="00702184" w:rsidRPr="002B20B5" w:rsidRDefault="00702184" w:rsidP="00702184">
            <w:pPr>
              <w:rPr>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568BDFF4" w14:textId="77777777" w:rsidR="00702184" w:rsidRPr="002B20B5" w:rsidRDefault="00702184" w:rsidP="00702184">
            <w:pPr>
              <w:rPr>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4F1B6756" w14:textId="77777777" w:rsidR="00702184" w:rsidRPr="002B20B5" w:rsidRDefault="00702184" w:rsidP="00702184">
            <w:pPr>
              <w:rPr>
                <w:sz w:val="24"/>
                <w:szCs w:val="24"/>
                <w:lang w:eastAsia="zh-TW"/>
              </w:rPr>
            </w:pPr>
          </w:p>
        </w:tc>
        <w:tc>
          <w:tcPr>
            <w:tcW w:w="720" w:type="dxa"/>
            <w:tcBorders>
              <w:top w:val="nil"/>
              <w:left w:val="nil"/>
              <w:bottom w:val="single" w:sz="6" w:space="0" w:color="auto"/>
              <w:right w:val="single" w:sz="6" w:space="0" w:color="auto"/>
            </w:tcBorders>
            <w:shd w:val="clear" w:color="auto" w:fill="auto"/>
          </w:tcPr>
          <w:p w14:paraId="695823F5" w14:textId="77777777" w:rsidR="00702184" w:rsidRPr="002B20B5" w:rsidRDefault="00702184" w:rsidP="00702184">
            <w:pPr>
              <w:rPr>
                <w:sz w:val="24"/>
                <w:szCs w:val="24"/>
                <w:lang w:eastAsia="zh-TW"/>
              </w:rPr>
            </w:pPr>
          </w:p>
        </w:tc>
        <w:tc>
          <w:tcPr>
            <w:tcW w:w="2520" w:type="dxa"/>
            <w:tcBorders>
              <w:top w:val="nil"/>
              <w:left w:val="nil"/>
              <w:bottom w:val="single" w:sz="6" w:space="0" w:color="auto"/>
              <w:right w:val="single" w:sz="6" w:space="0" w:color="auto"/>
            </w:tcBorders>
            <w:shd w:val="clear" w:color="auto" w:fill="auto"/>
          </w:tcPr>
          <w:p w14:paraId="75686669" w14:textId="77777777" w:rsidR="00702184" w:rsidRPr="002B20B5" w:rsidRDefault="00702184" w:rsidP="00702184">
            <w:pPr>
              <w:pStyle w:val="ListParagraph"/>
              <w:ind w:left="420"/>
              <w:rPr>
                <w:sz w:val="24"/>
                <w:szCs w:val="24"/>
                <w:lang w:eastAsia="zh-TW"/>
              </w:rPr>
            </w:pPr>
          </w:p>
        </w:tc>
      </w:tr>
    </w:tbl>
    <w:p w14:paraId="14203103" w14:textId="77777777" w:rsidR="009249F8" w:rsidRDefault="009249F8">
      <w:pPr>
        <w:rPr>
          <w:b/>
          <w:bCs/>
          <w:sz w:val="24"/>
          <w:szCs w:val="24"/>
        </w:rPr>
      </w:pPr>
      <w:r w:rsidRPr="7E289108">
        <w:rPr>
          <w:b/>
          <w:bCs/>
          <w:sz w:val="24"/>
          <w:szCs w:val="24"/>
        </w:rPr>
        <w:br w:type="page"/>
      </w:r>
    </w:p>
    <w:p w14:paraId="3204F54A" w14:textId="77777777" w:rsidR="5B843AF0" w:rsidRPr="00E676F7" w:rsidRDefault="5B843AF0" w:rsidP="5B843AF0">
      <w:pPr>
        <w:ind w:right="237"/>
        <w:jc w:val="both"/>
        <w:rPr>
          <w:sz w:val="24"/>
          <w:szCs w:val="24"/>
        </w:rPr>
        <w:sectPr w:rsidR="5B843AF0" w:rsidRPr="00E676F7" w:rsidSect="00170DDF">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0342F061"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177FC1EE" w14:textId="22B0D8B6" w:rsidR="004A420F" w:rsidRDefault="000F7ECD" w:rsidP="001E5B76">
      <w:pPr>
        <w:keepNext/>
        <w:spacing w:before="240" w:after="60" w:line="240" w:lineRule="auto"/>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47279E0" w14:textId="77777777" w:rsidR="005E3FE8" w:rsidRDefault="005E3FE8" w:rsidP="001E5B76">
      <w:pPr>
        <w:keepNext/>
        <w:spacing w:before="240" w:after="60" w:line="240" w:lineRule="auto"/>
        <w:ind w:right="237"/>
        <w:jc w:val="both"/>
        <w:rPr>
          <w:sz w:val="24"/>
          <w:szCs w:val="24"/>
        </w:rPr>
      </w:pPr>
    </w:p>
    <w:p w14:paraId="131BF2FC" w14:textId="77777777" w:rsidR="001E5B76" w:rsidRDefault="001E5B76" w:rsidP="004A420F">
      <w:pPr>
        <w:shd w:val="clear" w:color="auto" w:fill="FFFFFF"/>
        <w:spacing w:line="240" w:lineRule="auto"/>
        <w:rPr>
          <w:color w:val="auto"/>
          <w:sz w:val="22"/>
          <w:szCs w:val="22"/>
          <w:lang w:val="en"/>
        </w:rPr>
      </w:pPr>
    </w:p>
    <w:p w14:paraId="2D0399B2" w14:textId="3941B545" w:rsidR="001E5B76" w:rsidRPr="005E3FE8" w:rsidRDefault="005E3FE8" w:rsidP="004A420F">
      <w:pPr>
        <w:shd w:val="clear" w:color="auto" w:fill="FFFFFF"/>
        <w:spacing w:line="240" w:lineRule="auto"/>
        <w:rPr>
          <w:b/>
          <w:bCs/>
          <w:color w:val="auto"/>
          <w:sz w:val="22"/>
          <w:szCs w:val="22"/>
          <w:lang w:val="en"/>
        </w:rPr>
      </w:pPr>
      <w:r w:rsidRPr="005E3FE8">
        <w:rPr>
          <w:b/>
          <w:bCs/>
          <w:color w:val="auto"/>
          <w:sz w:val="22"/>
          <w:szCs w:val="22"/>
          <w:lang w:val="en"/>
        </w:rPr>
        <w:t>ANSWER:</w:t>
      </w:r>
    </w:p>
    <w:p w14:paraId="28D3DB94" w14:textId="629B897E" w:rsidR="005E3FE8" w:rsidRDefault="005E3FE8" w:rsidP="004A420F">
      <w:pPr>
        <w:shd w:val="clear" w:color="auto" w:fill="FFFFFF"/>
        <w:spacing w:line="240" w:lineRule="auto"/>
        <w:rPr>
          <w:color w:val="auto"/>
          <w:sz w:val="22"/>
          <w:szCs w:val="22"/>
          <w:lang w:val="en"/>
        </w:rPr>
      </w:pPr>
    </w:p>
    <w:p w14:paraId="03F6809E" w14:textId="77777777" w:rsidR="005E3FE8" w:rsidRDefault="005E3FE8" w:rsidP="004A420F">
      <w:pPr>
        <w:shd w:val="clear" w:color="auto" w:fill="FFFFFF"/>
        <w:spacing w:line="240" w:lineRule="auto"/>
        <w:rPr>
          <w:color w:val="auto"/>
          <w:sz w:val="22"/>
          <w:szCs w:val="22"/>
          <w:lang w:val="en"/>
        </w:rPr>
      </w:pPr>
    </w:p>
    <w:p w14:paraId="79E09B4C" w14:textId="190D9CBB" w:rsidR="001E5B76" w:rsidRPr="00E26663" w:rsidRDefault="001E5B76" w:rsidP="004A420F">
      <w:pPr>
        <w:shd w:val="clear" w:color="auto" w:fill="FFFFFF"/>
        <w:spacing w:line="240" w:lineRule="auto"/>
        <w:rPr>
          <w:b/>
          <w:bCs/>
          <w:color w:val="auto"/>
          <w:sz w:val="24"/>
          <w:szCs w:val="24"/>
          <w:lang w:val="en"/>
        </w:rPr>
      </w:pPr>
      <w:r w:rsidRPr="00E26663">
        <w:rPr>
          <w:b/>
          <w:bCs/>
          <w:color w:val="auto"/>
          <w:sz w:val="24"/>
          <w:szCs w:val="24"/>
          <w:lang w:val="en"/>
        </w:rPr>
        <w:t>Bibliography</w:t>
      </w:r>
    </w:p>
    <w:p w14:paraId="3A426350" w14:textId="1FE8C271" w:rsidR="002359FD" w:rsidRPr="00E26663" w:rsidRDefault="002359FD" w:rsidP="004A420F">
      <w:pPr>
        <w:shd w:val="clear" w:color="auto" w:fill="FFFFFF"/>
        <w:spacing w:line="240" w:lineRule="auto"/>
        <w:rPr>
          <w:b/>
          <w:bCs/>
          <w:color w:val="auto"/>
          <w:sz w:val="24"/>
          <w:szCs w:val="24"/>
          <w:lang w:val="en"/>
        </w:rPr>
      </w:pPr>
    </w:p>
    <w:p w14:paraId="3F781C61" w14:textId="3A7BA1E8" w:rsidR="002359FD" w:rsidRPr="00E26663" w:rsidRDefault="002359FD" w:rsidP="002359FD">
      <w:pPr>
        <w:shd w:val="clear" w:color="auto" w:fill="FFFFFF"/>
        <w:rPr>
          <w:color w:val="auto"/>
          <w:sz w:val="24"/>
          <w:szCs w:val="24"/>
          <w:lang w:val="en"/>
        </w:rPr>
      </w:pPr>
      <w:r w:rsidRPr="00E26663">
        <w:rPr>
          <w:color w:val="auto"/>
          <w:sz w:val="24"/>
          <w:szCs w:val="24"/>
          <w:lang w:val="en"/>
        </w:rPr>
        <w:t xml:space="preserve">ANPR (2018). </w:t>
      </w:r>
      <w:r w:rsidRPr="00E26663">
        <w:rPr>
          <w:i/>
          <w:iCs/>
          <w:color w:val="auto"/>
          <w:sz w:val="24"/>
          <w:szCs w:val="24"/>
          <w:lang w:val="en"/>
        </w:rPr>
        <w:t>ANPR</w:t>
      </w:r>
      <w:r w:rsidRPr="00E26663">
        <w:rPr>
          <w:color w:val="auto"/>
          <w:sz w:val="24"/>
          <w:szCs w:val="24"/>
          <w:lang w:val="en"/>
        </w:rPr>
        <w:t>. [online] Available at: https://www.npcc.police.uk/FreedomofInformation/ANPR.aspx [Accessed 14 Sep. 2021].</w:t>
      </w:r>
    </w:p>
    <w:p w14:paraId="36D3D1BB" w14:textId="77777777" w:rsidR="001E5B76" w:rsidRPr="00E26663" w:rsidRDefault="001E5B76" w:rsidP="004A420F">
      <w:pPr>
        <w:shd w:val="clear" w:color="auto" w:fill="FFFFFF"/>
        <w:spacing w:line="240" w:lineRule="auto"/>
        <w:rPr>
          <w:color w:val="auto"/>
          <w:sz w:val="24"/>
          <w:szCs w:val="24"/>
          <w:lang w:val="en"/>
        </w:rPr>
      </w:pPr>
    </w:p>
    <w:p w14:paraId="5F71EF91" w14:textId="38B29A3C" w:rsidR="00320867" w:rsidRPr="00E26663" w:rsidRDefault="001E5B76" w:rsidP="004A420F">
      <w:pPr>
        <w:shd w:val="clear" w:color="auto" w:fill="FFFFFF"/>
        <w:spacing w:line="240" w:lineRule="auto"/>
        <w:rPr>
          <w:sz w:val="24"/>
          <w:szCs w:val="24"/>
          <w:lang w:val="en"/>
        </w:rPr>
      </w:pPr>
      <w:r w:rsidRPr="00E26663">
        <w:rPr>
          <w:color w:val="auto"/>
          <w:sz w:val="24"/>
          <w:szCs w:val="24"/>
          <w:lang w:val="en"/>
        </w:rPr>
        <w:t>C</w:t>
      </w:r>
      <w:r w:rsidR="00320867" w:rsidRPr="00E26663">
        <w:rPr>
          <w:color w:val="auto"/>
          <w:sz w:val="24"/>
          <w:szCs w:val="24"/>
          <w:lang w:val="en"/>
        </w:rPr>
        <w:t>ollege of policing (2013</w:t>
      </w:r>
      <w:r w:rsidR="004A420F" w:rsidRPr="00E26663">
        <w:rPr>
          <w:color w:val="auto"/>
          <w:sz w:val="24"/>
          <w:szCs w:val="24"/>
          <w:lang w:val="en"/>
        </w:rPr>
        <w:t>)</w:t>
      </w:r>
      <w:r w:rsidR="00320867" w:rsidRPr="00E26663">
        <w:rPr>
          <w:color w:val="auto"/>
          <w:sz w:val="24"/>
          <w:szCs w:val="24"/>
          <w:lang w:val="en"/>
        </w:rPr>
        <w:t xml:space="preserve">. </w:t>
      </w:r>
      <w:r w:rsidR="00320867" w:rsidRPr="00E26663">
        <w:rPr>
          <w:i/>
          <w:color w:val="auto"/>
          <w:sz w:val="24"/>
          <w:szCs w:val="24"/>
          <w:lang w:val="en"/>
        </w:rPr>
        <w:t xml:space="preserve">Investigative Interviewing. </w:t>
      </w:r>
      <w:r w:rsidR="00320867" w:rsidRPr="00E26663">
        <w:rPr>
          <w:color w:val="auto"/>
          <w:sz w:val="24"/>
          <w:szCs w:val="24"/>
          <w:lang w:val="en"/>
        </w:rPr>
        <w:t xml:space="preserve">[Online] College of Policing. Available at: </w:t>
      </w:r>
      <w:hyperlink r:id="rId21" w:history="1">
        <w:r w:rsidR="00E9187D" w:rsidRPr="00E26663">
          <w:rPr>
            <w:rStyle w:val="Hyperlink"/>
            <w:color w:val="auto"/>
            <w:sz w:val="24"/>
            <w:szCs w:val="24"/>
            <w:u w:val="none"/>
            <w:lang w:val="en"/>
          </w:rPr>
          <w:t>https://www.app.college.police.uk/app-content/investigations/investigative-interviewing/</w:t>
        </w:r>
      </w:hyperlink>
      <w:r w:rsidR="00320867" w:rsidRPr="00E26663">
        <w:rPr>
          <w:color w:val="auto"/>
          <w:sz w:val="24"/>
          <w:szCs w:val="24"/>
          <w:lang w:val="en"/>
        </w:rPr>
        <w:t xml:space="preserve"> [Accessed 17 Sep 2021]. </w:t>
      </w:r>
    </w:p>
    <w:p w14:paraId="31006964" w14:textId="77777777" w:rsidR="00320867" w:rsidRPr="00E26663" w:rsidRDefault="00320867" w:rsidP="00320867">
      <w:pPr>
        <w:shd w:val="clear" w:color="auto" w:fill="FFFFFF"/>
        <w:rPr>
          <w:color w:val="auto"/>
          <w:sz w:val="24"/>
          <w:szCs w:val="24"/>
          <w:lang w:val="en"/>
        </w:rPr>
      </w:pPr>
    </w:p>
    <w:p w14:paraId="77D7E164"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GOV.UK (1998). </w:t>
      </w:r>
      <w:r w:rsidRPr="00E26663">
        <w:rPr>
          <w:i/>
          <w:color w:val="auto"/>
          <w:sz w:val="24"/>
          <w:szCs w:val="24"/>
          <w:lang w:val="en"/>
        </w:rPr>
        <w:t xml:space="preserve">Human Rights Act 1998. </w:t>
      </w:r>
      <w:r w:rsidRPr="00E26663">
        <w:rPr>
          <w:sz w:val="24"/>
          <w:szCs w:val="24"/>
          <w:lang w:val="en"/>
        </w:rPr>
        <w:t>[onl</w:t>
      </w:r>
      <w:r w:rsidRPr="00E26663">
        <w:rPr>
          <w:color w:val="auto"/>
          <w:sz w:val="24"/>
          <w:szCs w:val="24"/>
          <w:lang w:val="en"/>
        </w:rPr>
        <w:t>ine] Legislation.gov.uk. Available at: https://www.legislation.gov.uk/ukpga/1998/42/contents [Accessed 27 Sep. 2021]</w:t>
      </w:r>
    </w:p>
    <w:p w14:paraId="2FEE9EC8" w14:textId="77777777" w:rsidR="00320867" w:rsidRPr="00E26663" w:rsidRDefault="00320867" w:rsidP="00320867">
      <w:pPr>
        <w:shd w:val="clear" w:color="auto" w:fill="FFFFFF"/>
        <w:rPr>
          <w:color w:val="auto"/>
          <w:sz w:val="24"/>
          <w:szCs w:val="24"/>
          <w:lang w:val="en"/>
        </w:rPr>
      </w:pPr>
    </w:p>
    <w:p w14:paraId="704E3665"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GOV.UK (2010). </w:t>
      </w:r>
      <w:r w:rsidRPr="00E26663">
        <w:rPr>
          <w:i/>
          <w:color w:val="auto"/>
          <w:sz w:val="24"/>
          <w:szCs w:val="24"/>
          <w:lang w:val="en"/>
        </w:rPr>
        <w:t xml:space="preserve">Equality Act 2010. </w:t>
      </w:r>
      <w:r w:rsidRPr="00E26663">
        <w:rPr>
          <w:sz w:val="24"/>
          <w:szCs w:val="24"/>
          <w:lang w:val="en"/>
        </w:rPr>
        <w:t>[online</w:t>
      </w:r>
      <w:r w:rsidRPr="00E26663">
        <w:rPr>
          <w:color w:val="auto"/>
          <w:sz w:val="24"/>
          <w:szCs w:val="24"/>
          <w:lang w:val="en"/>
        </w:rPr>
        <w:t xml:space="preserve">] Legislation.gov.uk. Available at: </w:t>
      </w:r>
      <w:hyperlink r:id="rId22" w:history="1">
        <w:r w:rsidRPr="00E26663">
          <w:rPr>
            <w:rStyle w:val="Hyperlink"/>
            <w:color w:val="auto"/>
            <w:sz w:val="24"/>
            <w:szCs w:val="24"/>
            <w:u w:val="none"/>
            <w:lang w:val="en"/>
          </w:rPr>
          <w:t>https://www.legislation.gov.uk/ukpga/2010/15/contents</w:t>
        </w:r>
      </w:hyperlink>
      <w:r w:rsidRPr="00E26663">
        <w:rPr>
          <w:color w:val="auto"/>
          <w:sz w:val="24"/>
          <w:szCs w:val="24"/>
          <w:lang w:val="en"/>
        </w:rPr>
        <w:t xml:space="preserve"> [Accessed 27 Sep. 2021]</w:t>
      </w:r>
    </w:p>
    <w:p w14:paraId="0389B56F" w14:textId="77777777" w:rsidR="00320867" w:rsidRPr="00E26663" w:rsidRDefault="00320867" w:rsidP="00320867">
      <w:pPr>
        <w:shd w:val="clear" w:color="auto" w:fill="FFFFFF"/>
        <w:rPr>
          <w:color w:val="auto"/>
          <w:sz w:val="24"/>
          <w:szCs w:val="24"/>
          <w:lang w:val="en"/>
        </w:rPr>
      </w:pPr>
    </w:p>
    <w:p w14:paraId="550216CD" w14:textId="77777777" w:rsidR="00320867" w:rsidRPr="00E26663" w:rsidRDefault="00320867" w:rsidP="00320867">
      <w:pPr>
        <w:rPr>
          <w:color w:val="auto"/>
          <w:sz w:val="24"/>
          <w:szCs w:val="24"/>
          <w:lang w:val="en"/>
        </w:rPr>
      </w:pPr>
      <w:r w:rsidRPr="00E26663">
        <w:rPr>
          <w:color w:val="auto"/>
          <w:sz w:val="24"/>
          <w:szCs w:val="24"/>
          <w:lang w:val="en"/>
        </w:rPr>
        <w:t xml:space="preserve">GOV.WALES. (n.d.). </w:t>
      </w:r>
      <w:r w:rsidRPr="00E26663">
        <w:rPr>
          <w:i/>
          <w:iCs/>
          <w:color w:val="auto"/>
          <w:sz w:val="24"/>
          <w:szCs w:val="24"/>
          <w:lang w:val="en"/>
        </w:rPr>
        <w:t>Live Fear Free helpline</w:t>
      </w:r>
      <w:r w:rsidRPr="00E26663">
        <w:rPr>
          <w:color w:val="auto"/>
          <w:sz w:val="24"/>
          <w:szCs w:val="24"/>
          <w:lang w:val="en"/>
        </w:rPr>
        <w:t>. [online] Available at: https://gov.wales/live-fear-free [Accessed 10 Aug. 2021].</w:t>
      </w:r>
    </w:p>
    <w:p w14:paraId="4C318825" w14:textId="77777777" w:rsidR="00320867" w:rsidRPr="00E26663" w:rsidRDefault="00320867" w:rsidP="00320867">
      <w:pPr>
        <w:rPr>
          <w:color w:val="auto"/>
          <w:sz w:val="24"/>
          <w:szCs w:val="24"/>
        </w:rPr>
      </w:pPr>
    </w:p>
    <w:p w14:paraId="2340CCD5" w14:textId="77777777" w:rsidR="00320867" w:rsidRPr="00E26663" w:rsidRDefault="00320867" w:rsidP="00320867">
      <w:pPr>
        <w:rPr>
          <w:color w:val="auto"/>
          <w:sz w:val="24"/>
          <w:szCs w:val="24"/>
          <w:lang w:val="en"/>
        </w:rPr>
      </w:pPr>
      <w:r w:rsidRPr="00E26663">
        <w:rPr>
          <w:color w:val="auto"/>
          <w:sz w:val="24"/>
          <w:szCs w:val="24"/>
          <w:lang w:val="en"/>
        </w:rPr>
        <w:t xml:space="preserve">Grimsley, S. (2015). </w:t>
      </w:r>
      <w:r w:rsidRPr="00E26663">
        <w:rPr>
          <w:i/>
          <w:iCs/>
          <w:color w:val="auto"/>
          <w:sz w:val="24"/>
          <w:szCs w:val="24"/>
          <w:lang w:val="en"/>
        </w:rPr>
        <w:t>What is Interpersonal Conflict</w:t>
      </w:r>
      <w:r w:rsidRPr="00E26663">
        <w:rPr>
          <w:color w:val="auto"/>
          <w:sz w:val="24"/>
          <w:szCs w:val="24"/>
          <w:lang w:val="en"/>
        </w:rPr>
        <w:t>. [online] WWW.STUDY.COM. Available at: https://study.com/academy/lesson/what-is-interperonal-conflict-at-work-definition-types-examples.html [Accessed 3 Aug. 2021].</w:t>
      </w:r>
    </w:p>
    <w:p w14:paraId="07FED59C" w14:textId="77777777" w:rsidR="00320867" w:rsidRPr="00E26663" w:rsidRDefault="00320867" w:rsidP="00320867">
      <w:pPr>
        <w:rPr>
          <w:color w:val="auto"/>
          <w:sz w:val="24"/>
          <w:szCs w:val="24"/>
          <w:lang w:val="en"/>
        </w:rPr>
      </w:pPr>
    </w:p>
    <w:p w14:paraId="5655670F"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Home Office (2020). </w:t>
      </w:r>
      <w:r w:rsidRPr="00E26663">
        <w:rPr>
          <w:i/>
          <w:iCs/>
          <w:color w:val="auto"/>
          <w:sz w:val="24"/>
          <w:szCs w:val="24"/>
          <w:lang w:val="en"/>
        </w:rPr>
        <w:t>Interviewing suspects</w:t>
      </w:r>
      <w:r w:rsidRPr="00E26663">
        <w:rPr>
          <w:color w:val="auto"/>
          <w:sz w:val="24"/>
          <w:szCs w:val="24"/>
          <w:lang w:val="en"/>
        </w:rPr>
        <w:t>. [online] Home Office. Available at: https://assets.publishing.service.gov.uk/government/uploads/system/uploads/attachment_data/file/864940/interviewing-suspects-v7.0.pdf [Accessed 14 Sep. 2021].</w:t>
      </w:r>
    </w:p>
    <w:p w14:paraId="33A54F39" w14:textId="7299AB00" w:rsidR="00320867" w:rsidRPr="00E26663" w:rsidRDefault="00320867" w:rsidP="00320867">
      <w:pPr>
        <w:rPr>
          <w:color w:val="auto"/>
          <w:sz w:val="24"/>
          <w:szCs w:val="24"/>
          <w:lang w:val="en"/>
        </w:rPr>
      </w:pPr>
    </w:p>
    <w:p w14:paraId="5E1E91F2" w14:textId="77777777" w:rsidR="002359FD" w:rsidRPr="00E26663" w:rsidRDefault="002359FD" w:rsidP="002359FD">
      <w:pPr>
        <w:rPr>
          <w:color w:val="auto"/>
          <w:sz w:val="24"/>
          <w:szCs w:val="24"/>
          <w:lang w:val="en"/>
        </w:rPr>
      </w:pPr>
      <w:r w:rsidRPr="00E26663">
        <w:rPr>
          <w:color w:val="auto"/>
          <w:sz w:val="24"/>
          <w:szCs w:val="24"/>
          <w:lang w:val="en"/>
        </w:rPr>
        <w:t xml:space="preserve">LanguageLine (2020). </w:t>
      </w:r>
      <w:r w:rsidRPr="00E26663">
        <w:rPr>
          <w:i/>
          <w:iCs/>
          <w:color w:val="auto"/>
          <w:sz w:val="24"/>
          <w:szCs w:val="24"/>
          <w:lang w:val="en"/>
        </w:rPr>
        <w:t>Language Line UK 2.0</w:t>
      </w:r>
      <w:r w:rsidRPr="00E26663">
        <w:rPr>
          <w:color w:val="auto"/>
          <w:sz w:val="24"/>
          <w:szCs w:val="24"/>
          <w:lang w:val="en"/>
        </w:rPr>
        <w:t>. [online] Available at: https://www.languageline.com/uk/s/UKInterpreting [Accessed 3 Aug. 2021].</w:t>
      </w:r>
    </w:p>
    <w:p w14:paraId="0C4214A4" w14:textId="77777777" w:rsidR="002359FD" w:rsidRPr="00E26663" w:rsidRDefault="002359FD" w:rsidP="00320867">
      <w:pPr>
        <w:rPr>
          <w:color w:val="auto"/>
          <w:sz w:val="24"/>
          <w:szCs w:val="24"/>
          <w:lang w:val="en"/>
        </w:rPr>
      </w:pPr>
    </w:p>
    <w:p w14:paraId="67DD1359" w14:textId="77777777" w:rsidR="00320867" w:rsidRPr="00E26663" w:rsidRDefault="00320867" w:rsidP="00320867">
      <w:pPr>
        <w:rPr>
          <w:sz w:val="24"/>
          <w:szCs w:val="24"/>
          <w:lang w:val="en"/>
        </w:rPr>
      </w:pPr>
      <w:r w:rsidRPr="00E26663">
        <w:rPr>
          <w:color w:val="auto"/>
          <w:sz w:val="24"/>
          <w:szCs w:val="24"/>
          <w:lang w:val="en"/>
        </w:rPr>
        <w:t xml:space="preserve">Last, S. (2021). </w:t>
      </w:r>
      <w:r w:rsidRPr="00E26663">
        <w:rPr>
          <w:i/>
          <w:iCs/>
          <w:color w:val="auto"/>
          <w:sz w:val="24"/>
          <w:szCs w:val="24"/>
          <w:lang w:val="en"/>
        </w:rPr>
        <w:t>Five Models for Understanding Team Dynamics</w:t>
      </w:r>
      <w:r w:rsidRPr="00E26663">
        <w:rPr>
          <w:color w:val="auto"/>
          <w:sz w:val="24"/>
          <w:szCs w:val="24"/>
          <w:lang w:val="en"/>
        </w:rPr>
        <w:t>. [online] BC Campus. Available at: https://pressbooks.bccampus.ca/technicalwriting/chapter/understandingteamdynamics/ [Accessed 3 Aug. 2021].</w:t>
      </w:r>
    </w:p>
    <w:p w14:paraId="273C2EC6" w14:textId="77777777" w:rsidR="00320867" w:rsidRPr="00E26663" w:rsidRDefault="00320867" w:rsidP="00320867">
      <w:pPr>
        <w:rPr>
          <w:color w:val="auto"/>
          <w:sz w:val="24"/>
          <w:szCs w:val="24"/>
          <w:lang w:val="en"/>
        </w:rPr>
      </w:pPr>
    </w:p>
    <w:p w14:paraId="4ADB3BEB"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Legislation.gov.uk. (1988). </w:t>
      </w:r>
      <w:r w:rsidRPr="00E26663">
        <w:rPr>
          <w:i/>
          <w:iCs/>
          <w:color w:val="auto"/>
          <w:sz w:val="24"/>
          <w:szCs w:val="24"/>
          <w:lang w:val="en"/>
        </w:rPr>
        <w:t>Road Traffic Act 1988</w:t>
      </w:r>
      <w:r w:rsidRPr="00E26663">
        <w:rPr>
          <w:color w:val="auto"/>
          <w:sz w:val="24"/>
          <w:szCs w:val="24"/>
          <w:lang w:val="en"/>
        </w:rPr>
        <w:t>. [online] Available at: https://www.legislation.gov.uk/ukpga/1988/52/section/163 [Accessed 8 Sep. 2021].</w:t>
      </w:r>
    </w:p>
    <w:p w14:paraId="579685FA" w14:textId="77777777" w:rsidR="00320867" w:rsidRPr="00E26663" w:rsidRDefault="00320867" w:rsidP="00320867">
      <w:pPr>
        <w:shd w:val="clear" w:color="auto" w:fill="FFFFFF"/>
        <w:rPr>
          <w:color w:val="auto"/>
          <w:sz w:val="24"/>
          <w:szCs w:val="24"/>
          <w:lang w:val="en"/>
        </w:rPr>
      </w:pPr>
    </w:p>
    <w:p w14:paraId="449EBF55"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Legislation.gov.uk. (2017) </w:t>
      </w:r>
      <w:r w:rsidRPr="00E26663">
        <w:rPr>
          <w:i/>
          <w:color w:val="auto"/>
          <w:sz w:val="24"/>
          <w:szCs w:val="24"/>
          <w:lang w:val="en"/>
        </w:rPr>
        <w:t xml:space="preserve">Police and Criminal Evidence Act 1984. </w:t>
      </w:r>
      <w:r w:rsidRPr="00E26663">
        <w:rPr>
          <w:color w:val="auto"/>
          <w:sz w:val="24"/>
          <w:szCs w:val="24"/>
          <w:lang w:val="en"/>
        </w:rPr>
        <w:t xml:space="preserve">[online] Available at: </w:t>
      </w:r>
      <w:hyperlink r:id="rId23" w:history="1">
        <w:r w:rsidRPr="00E26663">
          <w:rPr>
            <w:rStyle w:val="Hyperlink"/>
            <w:color w:val="auto"/>
            <w:sz w:val="24"/>
            <w:szCs w:val="24"/>
            <w:u w:val="none"/>
            <w:lang w:val="en"/>
          </w:rPr>
          <w:t>https://www.legislation.gov.uk/ukpga/1984/60/section/11</w:t>
        </w:r>
      </w:hyperlink>
      <w:r w:rsidRPr="00E26663">
        <w:rPr>
          <w:color w:val="auto"/>
          <w:sz w:val="24"/>
          <w:szCs w:val="24"/>
          <w:lang w:val="en"/>
        </w:rPr>
        <w:t xml:space="preserve"> [Accessed 27 Sep. 2021].</w:t>
      </w:r>
    </w:p>
    <w:p w14:paraId="191EEEDB" w14:textId="77777777" w:rsidR="00320867" w:rsidRPr="00E26663" w:rsidRDefault="00320867" w:rsidP="00320867">
      <w:pPr>
        <w:shd w:val="clear" w:color="auto" w:fill="FFFFFF"/>
        <w:rPr>
          <w:color w:val="auto"/>
          <w:sz w:val="24"/>
          <w:szCs w:val="24"/>
          <w:lang w:val="en"/>
        </w:rPr>
      </w:pPr>
    </w:p>
    <w:p w14:paraId="52BE0C44" w14:textId="77777777" w:rsidR="00320867" w:rsidRPr="00E26663" w:rsidRDefault="00320867" w:rsidP="00320867">
      <w:pPr>
        <w:shd w:val="clear" w:color="auto" w:fill="FFFFFF"/>
        <w:rPr>
          <w:sz w:val="24"/>
          <w:szCs w:val="24"/>
          <w:lang w:val="en"/>
        </w:rPr>
      </w:pPr>
      <w:r w:rsidRPr="00E26663">
        <w:rPr>
          <w:color w:val="auto"/>
          <w:sz w:val="24"/>
          <w:szCs w:val="24"/>
          <w:lang w:val="en"/>
        </w:rPr>
        <w:t xml:space="preserve">Martinelli, K. (2019). </w:t>
      </w:r>
      <w:r w:rsidRPr="00E26663">
        <w:rPr>
          <w:i/>
          <w:iCs/>
          <w:color w:val="auto"/>
          <w:sz w:val="24"/>
          <w:szCs w:val="24"/>
          <w:lang w:val="en"/>
        </w:rPr>
        <w:t>What is a Dynamic Risk Assessment? | DRA Benefits &amp; Tips</w:t>
      </w:r>
      <w:r w:rsidRPr="00E26663">
        <w:rPr>
          <w:color w:val="auto"/>
          <w:sz w:val="24"/>
          <w:szCs w:val="24"/>
          <w:lang w:val="en"/>
        </w:rPr>
        <w:t>. [online] The Hub | High Speed Training. Available at: https://www.highspeedtraining.co.uk/hub/what-is-a-dynamic-risk-assessment/ [Accessed 14 Sep. 2021].</w:t>
      </w:r>
    </w:p>
    <w:p w14:paraId="5FE97C32" w14:textId="77777777" w:rsidR="00320867" w:rsidRPr="00E26663" w:rsidRDefault="00320867" w:rsidP="00320867">
      <w:pPr>
        <w:shd w:val="clear" w:color="auto" w:fill="FFFFFF"/>
        <w:rPr>
          <w:color w:val="auto"/>
          <w:sz w:val="24"/>
          <w:szCs w:val="24"/>
          <w:lang w:val="en"/>
        </w:rPr>
      </w:pPr>
    </w:p>
    <w:p w14:paraId="1B4E6ECC" w14:textId="77777777" w:rsidR="00320867" w:rsidRPr="00E26663" w:rsidRDefault="00320867" w:rsidP="00320867">
      <w:pPr>
        <w:rPr>
          <w:color w:val="auto"/>
          <w:sz w:val="24"/>
          <w:szCs w:val="24"/>
          <w:lang w:val="en"/>
        </w:rPr>
      </w:pPr>
      <w:r w:rsidRPr="00E26663">
        <w:rPr>
          <w:color w:val="auto"/>
          <w:sz w:val="24"/>
          <w:szCs w:val="24"/>
          <w:lang w:val="en"/>
        </w:rPr>
        <w:t xml:space="preserve">MindTools (2021). </w:t>
      </w:r>
      <w:r w:rsidRPr="00E26663">
        <w:rPr>
          <w:i/>
          <w:iCs/>
          <w:color w:val="auto"/>
          <w:sz w:val="24"/>
          <w:szCs w:val="24"/>
          <w:lang w:val="en"/>
        </w:rPr>
        <w:t>Forming, Storming, Norming, and Performing</w:t>
      </w:r>
      <w:r w:rsidRPr="00E26663">
        <w:rPr>
          <w:color w:val="auto"/>
          <w:sz w:val="24"/>
          <w:szCs w:val="24"/>
          <w:lang w:val="en"/>
        </w:rPr>
        <w:t>. [online] Mindtools.com. Available at: https://www.mindtools.com/pages/article/newLDR_86.htm [Accessed 3 Aug. 21AD].</w:t>
      </w:r>
    </w:p>
    <w:p w14:paraId="2AFD396A" w14:textId="77777777" w:rsidR="006D3C48" w:rsidRPr="00E26663" w:rsidRDefault="006D3C48" w:rsidP="00320867">
      <w:pPr>
        <w:rPr>
          <w:color w:val="auto"/>
          <w:sz w:val="24"/>
          <w:szCs w:val="24"/>
          <w:lang w:val="en"/>
        </w:rPr>
      </w:pPr>
    </w:p>
    <w:p w14:paraId="4F905EEA" w14:textId="77777777" w:rsidR="00320867" w:rsidRPr="00E26663" w:rsidRDefault="00320867" w:rsidP="00320867">
      <w:pPr>
        <w:rPr>
          <w:rStyle w:val="apple-converted-space"/>
          <w:color w:val="auto"/>
          <w:sz w:val="24"/>
          <w:szCs w:val="24"/>
        </w:rPr>
      </w:pPr>
      <w:r w:rsidRPr="00E26663">
        <w:rPr>
          <w:color w:val="auto"/>
          <w:sz w:val="24"/>
          <w:szCs w:val="24"/>
        </w:rPr>
        <w:t xml:space="preserve">Optimist Minds (2021). What Is Team Dynamics? (A Comprehensive Guide) / OptimistMinds. [online] Available at: </w:t>
      </w:r>
      <w:r w:rsidRPr="00E26663">
        <w:rPr>
          <w:rStyle w:val="apple-converted-space"/>
          <w:color w:val="auto"/>
          <w:sz w:val="24"/>
          <w:szCs w:val="24"/>
        </w:rPr>
        <w:t xml:space="preserve">https://optimistminds.com/what-is-team-dynamics/ [Accessed Aug 3]. </w:t>
      </w:r>
    </w:p>
    <w:p w14:paraId="709614D1" w14:textId="77777777" w:rsidR="006D3C48" w:rsidRPr="00E26663" w:rsidRDefault="006D3C48" w:rsidP="00320867">
      <w:pPr>
        <w:rPr>
          <w:rStyle w:val="apple-converted-space"/>
          <w:color w:val="auto"/>
          <w:sz w:val="24"/>
          <w:szCs w:val="24"/>
        </w:rPr>
      </w:pPr>
    </w:p>
    <w:p w14:paraId="48A97FA6" w14:textId="77777777" w:rsidR="00320867" w:rsidRPr="00E26663" w:rsidRDefault="00320867" w:rsidP="00320867">
      <w:pPr>
        <w:rPr>
          <w:color w:val="auto"/>
          <w:sz w:val="24"/>
          <w:szCs w:val="24"/>
          <w:lang w:val="en"/>
        </w:rPr>
      </w:pPr>
      <w:r w:rsidRPr="00E26663">
        <w:rPr>
          <w:color w:val="auto"/>
          <w:sz w:val="24"/>
          <w:szCs w:val="24"/>
          <w:lang w:val="en"/>
        </w:rPr>
        <w:t xml:space="preserve">Policeprofessional.com. (2006). </w:t>
      </w:r>
      <w:r w:rsidRPr="00E26663">
        <w:rPr>
          <w:i/>
          <w:iCs/>
          <w:color w:val="auto"/>
          <w:sz w:val="24"/>
          <w:szCs w:val="24"/>
          <w:lang w:val="en"/>
        </w:rPr>
        <w:t>Police Professional | New Code of Professional Standards for police officers</w:t>
      </w:r>
      <w:r w:rsidRPr="00E26663">
        <w:rPr>
          <w:color w:val="auto"/>
          <w:sz w:val="24"/>
          <w:szCs w:val="24"/>
          <w:lang w:val="en"/>
        </w:rPr>
        <w:t>. [online] Available at: https://www.policeprofessional.com/news/new-code-of-professional-standards-for-police-officers/ [Accessed 3 Aug. 2021].</w:t>
      </w:r>
    </w:p>
    <w:p w14:paraId="2992E889" w14:textId="3A3A8449" w:rsidR="00320867" w:rsidRPr="00E26663" w:rsidRDefault="00320867" w:rsidP="00320867">
      <w:pPr>
        <w:rPr>
          <w:rStyle w:val="apple-converted-space"/>
          <w:color w:val="auto"/>
          <w:sz w:val="24"/>
          <w:szCs w:val="24"/>
        </w:rPr>
      </w:pPr>
    </w:p>
    <w:p w14:paraId="5F15A424" w14:textId="77777777" w:rsidR="00E26663" w:rsidRPr="00E26663" w:rsidRDefault="00E26663" w:rsidP="00E26663">
      <w:pPr>
        <w:spacing w:line="240" w:lineRule="auto"/>
        <w:rPr>
          <w:color w:val="auto"/>
          <w:sz w:val="24"/>
          <w:szCs w:val="24"/>
        </w:rPr>
      </w:pPr>
      <w:r w:rsidRPr="00E26663">
        <w:rPr>
          <w:color w:val="2C3E50"/>
          <w:sz w:val="24"/>
          <w:szCs w:val="24"/>
        </w:rPr>
        <w:t>Psychologists &amp; Expert Witnesses, n.d.</w:t>
      </w:r>
      <w:r w:rsidRPr="00E26663">
        <w:rPr>
          <w:color w:val="auto"/>
          <w:sz w:val="24"/>
          <w:szCs w:val="24"/>
        </w:rPr>
        <w:t xml:space="preserve"> </w:t>
      </w:r>
      <w:r w:rsidRPr="00E26663">
        <w:rPr>
          <w:i/>
          <w:iCs/>
          <w:color w:val="auto"/>
          <w:sz w:val="24"/>
          <w:szCs w:val="24"/>
          <w:lang w:val="en"/>
        </w:rPr>
        <w:t>Police Special Measures - Bing</w:t>
      </w:r>
      <w:r w:rsidRPr="00E26663">
        <w:rPr>
          <w:color w:val="auto"/>
          <w:sz w:val="24"/>
          <w:szCs w:val="24"/>
          <w:lang w:val="en"/>
        </w:rPr>
        <w:t>. [online] Available at: https://www.bing.com/search?q=police+special+measures&amp;form=ANNH01&amp;refig=e8d5611f46ba45a38782f8aa425ce30f&amp;pc=U531 [Accessed 10 Aug. 2021].</w:t>
      </w:r>
    </w:p>
    <w:p w14:paraId="71F1AA0D" w14:textId="77777777" w:rsidR="00E26663" w:rsidRPr="00E26663" w:rsidRDefault="00E26663" w:rsidP="00320867">
      <w:pPr>
        <w:rPr>
          <w:rStyle w:val="apple-converted-space"/>
          <w:color w:val="auto"/>
          <w:sz w:val="24"/>
          <w:szCs w:val="24"/>
        </w:rPr>
      </w:pPr>
    </w:p>
    <w:p w14:paraId="03EF9276" w14:textId="77777777" w:rsidR="00320867" w:rsidRPr="00E26663" w:rsidRDefault="00320867" w:rsidP="00320867">
      <w:pPr>
        <w:rPr>
          <w:sz w:val="24"/>
          <w:szCs w:val="24"/>
          <w:lang w:val="en"/>
        </w:rPr>
      </w:pPr>
      <w:r w:rsidRPr="00E26663">
        <w:rPr>
          <w:color w:val="auto"/>
          <w:sz w:val="24"/>
          <w:szCs w:val="24"/>
          <w:lang w:val="en"/>
        </w:rPr>
        <w:t>WALBY, K. (2021). Evidence Based Policing: An Introduction R. Mitchell and L. Huey (Eds.). Bristol: Policy Press (2019) 272pp. £75.00hb, £24.99pb, £24.99e</w:t>
      </w:r>
      <w:r w:rsidRPr="00E26663">
        <w:rPr>
          <w:rFonts w:ascii="Cambria Math" w:hAnsi="Cambria Math" w:cs="Cambria Math"/>
          <w:color w:val="auto"/>
          <w:sz w:val="24"/>
          <w:szCs w:val="24"/>
          <w:lang w:val="en"/>
        </w:rPr>
        <w:t>‐</w:t>
      </w:r>
      <w:r w:rsidRPr="00E26663">
        <w:rPr>
          <w:color w:val="auto"/>
          <w:sz w:val="24"/>
          <w:szCs w:val="24"/>
          <w:lang w:val="en"/>
        </w:rPr>
        <w:t xml:space="preserve">book ISBN 97–1447339786; 97–144339755. </w:t>
      </w:r>
      <w:r w:rsidRPr="00E26663">
        <w:rPr>
          <w:i/>
          <w:iCs/>
          <w:color w:val="auto"/>
          <w:sz w:val="24"/>
          <w:szCs w:val="24"/>
          <w:lang w:val="en"/>
        </w:rPr>
        <w:t>The Howard Journal of Crime and Justicek; Evidence Based Policing</w:t>
      </w:r>
      <w:r w:rsidRPr="00E26663">
        <w:rPr>
          <w:color w:val="auto"/>
          <w:sz w:val="24"/>
          <w:szCs w:val="24"/>
          <w:lang w:val="en"/>
        </w:rPr>
        <w:t>, [online] 60(2), pp.275–278. Available at: https://onlinelibrary.wiley.com/doi/full/10.1111/hojo.12423 [Accessed 10 Aug. 2021].</w:t>
      </w:r>
    </w:p>
    <w:p w14:paraId="18D25F4F" w14:textId="77777777" w:rsidR="00320867" w:rsidRPr="00E26663" w:rsidRDefault="00320867" w:rsidP="00320867">
      <w:pPr>
        <w:rPr>
          <w:color w:val="auto"/>
          <w:sz w:val="24"/>
          <w:szCs w:val="24"/>
          <w:lang w:val="en"/>
        </w:rPr>
      </w:pPr>
    </w:p>
    <w:p w14:paraId="599F1424" w14:textId="77777777" w:rsidR="00320867" w:rsidRPr="00E26663" w:rsidRDefault="00320867" w:rsidP="00320867">
      <w:pPr>
        <w:rPr>
          <w:color w:val="auto"/>
          <w:sz w:val="24"/>
          <w:szCs w:val="24"/>
          <w:lang w:val="en"/>
        </w:rPr>
      </w:pPr>
      <w:r w:rsidRPr="00E26663">
        <w:rPr>
          <w:color w:val="auto"/>
          <w:sz w:val="24"/>
          <w:szCs w:val="24"/>
          <w:lang w:val="en"/>
        </w:rPr>
        <w:t xml:space="preserve">Women's Aid (2015). </w:t>
      </w:r>
      <w:r w:rsidRPr="00E26663">
        <w:rPr>
          <w:i/>
          <w:iCs/>
          <w:color w:val="auto"/>
          <w:sz w:val="24"/>
          <w:szCs w:val="24"/>
          <w:lang w:val="en"/>
        </w:rPr>
        <w:t>Womens Aid</w:t>
      </w:r>
      <w:r w:rsidRPr="00E26663">
        <w:rPr>
          <w:color w:val="auto"/>
          <w:sz w:val="24"/>
          <w:szCs w:val="24"/>
          <w:lang w:val="en"/>
        </w:rPr>
        <w:t>. [online] Womens Aid. Available at: https://www.womensaid.org.uk/ [Accessed 10 Aug. 2021].</w:t>
      </w:r>
    </w:p>
    <w:p w14:paraId="41ABA9C8" w14:textId="77777777" w:rsidR="002359FD" w:rsidRDefault="002359FD" w:rsidP="00320867">
      <w:pPr>
        <w:rPr>
          <w:color w:val="auto"/>
          <w:sz w:val="22"/>
          <w:szCs w:val="22"/>
          <w:lang w:val="en"/>
        </w:rPr>
      </w:pPr>
    </w:p>
    <w:p w14:paraId="11FAB002" w14:textId="77777777" w:rsidR="00320867" w:rsidRDefault="00320867" w:rsidP="00320867">
      <w:pPr>
        <w:keepNext/>
        <w:spacing w:before="240" w:after="60"/>
        <w:ind w:right="237"/>
        <w:jc w:val="both"/>
      </w:pPr>
    </w:p>
    <w:p w14:paraId="593EF6F2" w14:textId="77777777" w:rsidR="00320867" w:rsidRDefault="00320867" w:rsidP="00EA28F1">
      <w:pPr>
        <w:keepNext/>
        <w:spacing w:before="240" w:after="60"/>
        <w:ind w:right="237"/>
        <w:jc w:val="both"/>
      </w:pPr>
    </w:p>
    <w:sectPr w:rsidR="00320867" w:rsidSect="00170DDF">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0E569" w14:textId="77777777" w:rsidR="00194C2F" w:rsidRDefault="00194C2F">
      <w:r>
        <w:separator/>
      </w:r>
    </w:p>
  </w:endnote>
  <w:endnote w:type="continuationSeparator" w:id="0">
    <w:p w14:paraId="547E5CD3" w14:textId="77777777" w:rsidR="00194C2F" w:rsidRDefault="00194C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05B" w:usb2="00000020" w:usb3="00000000" w:csb0="0000019F" w:csb1="00000000"/>
  </w:font>
  <w:font w:name="Segoe UI">
    <w:panose1 w:val="020B0604020202020204"/>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0BF60" w14:textId="77777777" w:rsidR="00871DFA" w:rsidRDefault="00460300" w:rsidP="00460300">
    <w:pPr>
      <w:pStyle w:val="Footer"/>
      <w:rPr>
        <w:sz w:val="17"/>
      </w:rPr>
    </w:pPr>
    <w:bookmarkStart w:id="2" w:name="TITUS1FooterEvenPages"/>
    <w:r>
      <w:rPr>
        <w:sz w:val="17"/>
      </w:rPr>
      <w:t> </w:t>
    </w:r>
  </w:p>
  <w:bookmarkEnd w:id="2"/>
  <w:p w14:paraId="1FEA8245" w14:textId="77777777" w:rsidR="00871DFA" w:rsidRDefault="00871DFA" w:rsidP="00170DDF">
    <w:pPr>
      <w:pStyle w:val="Footer"/>
      <w:jc w:val="right"/>
    </w:pPr>
    <w:r>
      <w:fldChar w:fldCharType="begin"/>
    </w:r>
    <w:r>
      <w:instrText xml:space="preserve"> PAGE   \* MERGEFORMAT </w:instrText>
    </w:r>
    <w:r>
      <w:fldChar w:fldCharType="separate"/>
    </w:r>
    <w:r w:rsidR="00EC6C2C">
      <w:rPr>
        <w:noProof/>
      </w:rPr>
      <w:t>12</w:t>
    </w:r>
    <w:r>
      <w:rPr>
        <w:noProof/>
      </w:rPr>
      <w:fldChar w:fldCharType="end"/>
    </w:r>
  </w:p>
  <w:p w14:paraId="029453FB" w14:textId="77777777" w:rsidR="00871DFA" w:rsidRPr="00BB5EAA" w:rsidRDefault="00871DFA" w:rsidP="00170DDF">
    <w:pPr>
      <w:pStyle w:val="Footer"/>
      <w:ind w:right="360"/>
      <w:jc w:val="center"/>
    </w:pPr>
  </w:p>
  <w:p w14:paraId="0F667F88" w14:textId="77777777" w:rsidR="00871DFA" w:rsidRDefault="00871D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8CB16" w14:textId="77777777" w:rsidR="00871DFA" w:rsidRDefault="00460300" w:rsidP="00460300">
    <w:pPr>
      <w:pStyle w:val="Footer"/>
      <w:rPr>
        <w:sz w:val="17"/>
      </w:rPr>
    </w:pPr>
    <w:bookmarkStart w:id="3" w:name="TITUS1FooterPrimary"/>
    <w:r>
      <w:rPr>
        <w:sz w:val="17"/>
      </w:rPr>
      <w:t> </w:t>
    </w:r>
  </w:p>
  <w:bookmarkEnd w:id="3"/>
  <w:p w14:paraId="1AB3F77E" w14:textId="77777777" w:rsidR="00871DFA" w:rsidRDefault="00871DFA">
    <w:pPr>
      <w:pStyle w:val="Footer"/>
      <w:jc w:val="right"/>
    </w:pPr>
    <w:r>
      <w:fldChar w:fldCharType="begin"/>
    </w:r>
    <w:r>
      <w:instrText xml:space="preserve"> PAGE   \* MERGEFORMAT </w:instrText>
    </w:r>
    <w:r>
      <w:fldChar w:fldCharType="separate"/>
    </w:r>
    <w:r w:rsidR="00EC6C2C">
      <w:rPr>
        <w:noProof/>
      </w:rPr>
      <w:t>13</w:t>
    </w:r>
    <w:r>
      <w:rPr>
        <w:noProof/>
      </w:rPr>
      <w:fldChar w:fldCharType="end"/>
    </w:r>
  </w:p>
  <w:p w14:paraId="052A50DA" w14:textId="77777777" w:rsidR="00871DFA" w:rsidRPr="00BB5EAA" w:rsidRDefault="00871DF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782" w14:textId="77777777" w:rsidR="00871DFA" w:rsidRDefault="00460300" w:rsidP="00460300">
    <w:pPr>
      <w:pStyle w:val="Footer"/>
      <w:rPr>
        <w:sz w:val="17"/>
      </w:rPr>
    </w:pPr>
    <w:bookmarkStart w:id="5" w:name="TITUS1FooterFirstPage"/>
    <w:r>
      <w:rPr>
        <w:sz w:val="17"/>
      </w:rPr>
      <w:t> </w:t>
    </w:r>
  </w:p>
  <w:bookmarkEnd w:id="5"/>
  <w:p w14:paraId="180EDFBC" w14:textId="77777777" w:rsidR="00871DFA" w:rsidRDefault="00871DFA" w:rsidP="00170DDF">
    <w:pPr>
      <w:pStyle w:val="Footer"/>
      <w:jc w:val="right"/>
    </w:pPr>
    <w:r>
      <w:fldChar w:fldCharType="begin"/>
    </w:r>
    <w:r>
      <w:instrText xml:space="preserve"> PAGE   \* MERGEFORMAT </w:instrText>
    </w:r>
    <w:r>
      <w:fldChar w:fldCharType="separate"/>
    </w:r>
    <w:r w:rsidR="00460300">
      <w:rPr>
        <w:noProof/>
      </w:rPr>
      <w:t>1</w:t>
    </w:r>
    <w:r>
      <w:rPr>
        <w:noProof/>
      </w:rPr>
      <w:fldChar w:fldCharType="end"/>
    </w:r>
  </w:p>
  <w:p w14:paraId="0DA9EA0B" w14:textId="77777777" w:rsidR="00871DFA" w:rsidRPr="00BB5EAA" w:rsidRDefault="00871DFA" w:rsidP="00170DDF">
    <w:pPr>
      <w:pStyle w:val="Footer"/>
      <w:ind w:right="360"/>
      <w:jc w:val="center"/>
    </w:pPr>
  </w:p>
  <w:p w14:paraId="4A846B0E" w14:textId="77777777" w:rsidR="00871DFA" w:rsidRDefault="00871DF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BB0E2" w14:textId="77777777" w:rsidR="00871DFA" w:rsidRDefault="00460300" w:rsidP="00460300">
    <w:pPr>
      <w:pStyle w:val="Footer"/>
      <w:rPr>
        <w:sz w:val="17"/>
      </w:rPr>
    </w:pPr>
    <w:bookmarkStart w:id="8" w:name="TITUS2FooterEvenPages"/>
    <w:r>
      <w:rPr>
        <w:sz w:val="17"/>
      </w:rPr>
      <w:t> </w:t>
    </w:r>
  </w:p>
  <w:bookmarkEnd w:id="8"/>
  <w:p w14:paraId="6EFDA88A" w14:textId="77777777" w:rsidR="00871DFA" w:rsidRDefault="00871DFA" w:rsidP="00170DDF">
    <w:pPr>
      <w:pStyle w:val="Footer"/>
      <w:jc w:val="right"/>
    </w:pPr>
  </w:p>
  <w:p w14:paraId="14379931" w14:textId="77777777" w:rsidR="00871DFA" w:rsidRDefault="00871DFA" w:rsidP="00170DDF">
    <w:pPr>
      <w:pStyle w:val="Footer"/>
      <w:jc w:val="right"/>
    </w:pPr>
    <w:r>
      <w:fldChar w:fldCharType="begin"/>
    </w:r>
    <w:r>
      <w:instrText xml:space="preserve"> PAGE   \* MERGEFORMAT </w:instrText>
    </w:r>
    <w:r>
      <w:fldChar w:fldCharType="separate"/>
    </w:r>
    <w:r w:rsidR="00EC6C2C">
      <w:rPr>
        <w:noProof/>
      </w:rPr>
      <w:t>28</w:t>
    </w:r>
    <w:r>
      <w:rPr>
        <w:noProof/>
      </w:rPr>
      <w:fldChar w:fldCharType="end"/>
    </w:r>
  </w:p>
  <w:p w14:paraId="33FCA55F" w14:textId="77777777" w:rsidR="00871DFA" w:rsidRPr="00BB5EAA" w:rsidRDefault="00871DFA" w:rsidP="00170DDF">
    <w:pPr>
      <w:pStyle w:val="Footer"/>
      <w:ind w:right="360"/>
      <w:jc w:val="center"/>
    </w:pPr>
  </w:p>
  <w:p w14:paraId="7E610CAB" w14:textId="77777777" w:rsidR="00871DFA" w:rsidRDefault="00871DF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E22DB" w14:textId="77777777" w:rsidR="00871DFA" w:rsidRDefault="00460300" w:rsidP="00460300">
    <w:pPr>
      <w:pStyle w:val="Footer"/>
      <w:rPr>
        <w:sz w:val="17"/>
      </w:rPr>
    </w:pPr>
    <w:bookmarkStart w:id="9" w:name="TITUS2FooterPrimary"/>
    <w:r>
      <w:rPr>
        <w:sz w:val="17"/>
      </w:rPr>
      <w:t> </w:t>
    </w:r>
  </w:p>
  <w:bookmarkEnd w:id="9"/>
  <w:p w14:paraId="4D2BCEB3" w14:textId="77777777" w:rsidR="00871DFA" w:rsidRDefault="00871DFA">
    <w:pPr>
      <w:pStyle w:val="Footer"/>
      <w:jc w:val="right"/>
    </w:pPr>
  </w:p>
  <w:p w14:paraId="24A58A23" w14:textId="77777777" w:rsidR="00871DFA" w:rsidRDefault="00871DFA">
    <w:pPr>
      <w:pStyle w:val="Footer"/>
      <w:jc w:val="right"/>
    </w:pPr>
    <w:r>
      <w:fldChar w:fldCharType="begin"/>
    </w:r>
    <w:r>
      <w:instrText xml:space="preserve"> PAGE   \* MERGEFORMAT </w:instrText>
    </w:r>
    <w:r>
      <w:fldChar w:fldCharType="separate"/>
    </w:r>
    <w:r w:rsidR="00460300">
      <w:rPr>
        <w:noProof/>
      </w:rPr>
      <w:t>29</w:t>
    </w:r>
    <w:r>
      <w:rPr>
        <w:noProof/>
      </w:rPr>
      <w:fldChar w:fldCharType="end"/>
    </w:r>
  </w:p>
  <w:p w14:paraId="7DB123C6" w14:textId="77777777" w:rsidR="00871DFA" w:rsidRPr="00BB5EAA" w:rsidRDefault="00871DF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89FE5" w14:textId="77777777" w:rsidR="00871DFA" w:rsidRDefault="00460300" w:rsidP="00460300">
    <w:pPr>
      <w:pStyle w:val="Footer"/>
      <w:rPr>
        <w:sz w:val="17"/>
      </w:rPr>
    </w:pPr>
    <w:bookmarkStart w:id="11" w:name="TITUS2FooterFirstPage"/>
    <w:r>
      <w:rPr>
        <w:sz w:val="17"/>
      </w:rPr>
      <w:t> </w:t>
    </w:r>
  </w:p>
  <w:bookmarkEnd w:id="11"/>
  <w:p w14:paraId="4DBAFA3E" w14:textId="77777777" w:rsidR="00871DFA" w:rsidRDefault="00871DFA" w:rsidP="00170DDF">
    <w:pPr>
      <w:pStyle w:val="Footer"/>
      <w:jc w:val="right"/>
    </w:pPr>
  </w:p>
  <w:p w14:paraId="191F0580" w14:textId="77777777" w:rsidR="00871DFA" w:rsidRDefault="00871DFA" w:rsidP="00170DDF">
    <w:pPr>
      <w:pStyle w:val="Footer"/>
      <w:jc w:val="right"/>
    </w:pPr>
    <w:r>
      <w:fldChar w:fldCharType="begin"/>
    </w:r>
    <w:r>
      <w:instrText xml:space="preserve"> PAGE   \* MERGEFORMAT </w:instrText>
    </w:r>
    <w:r>
      <w:fldChar w:fldCharType="separate"/>
    </w:r>
    <w:r w:rsidR="00EC6C2C">
      <w:rPr>
        <w:noProof/>
      </w:rPr>
      <w:t>27</w:t>
    </w:r>
    <w:r>
      <w:rPr>
        <w:noProof/>
      </w:rPr>
      <w:fldChar w:fldCharType="end"/>
    </w:r>
  </w:p>
  <w:p w14:paraId="5622C555" w14:textId="77777777" w:rsidR="00871DFA" w:rsidRPr="00BB5EAA" w:rsidRDefault="00871DFA" w:rsidP="00170DDF">
    <w:pPr>
      <w:pStyle w:val="Footer"/>
      <w:ind w:right="360"/>
      <w:jc w:val="center"/>
    </w:pPr>
  </w:p>
  <w:p w14:paraId="0EF932D0" w14:textId="77777777" w:rsidR="00871DFA" w:rsidRDefault="00871D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3579D" w14:textId="77777777" w:rsidR="00194C2F" w:rsidRDefault="00194C2F">
      <w:r>
        <w:separator/>
      </w:r>
    </w:p>
  </w:footnote>
  <w:footnote w:type="continuationSeparator" w:id="0">
    <w:p w14:paraId="57A1D46E" w14:textId="77777777" w:rsidR="00194C2F" w:rsidRDefault="00194C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13D6D" w14:textId="77777777" w:rsidR="00871DFA" w:rsidRDefault="00460300" w:rsidP="00460300">
    <w:pPr>
      <w:pStyle w:val="Header"/>
      <w:rPr>
        <w:sz w:val="17"/>
      </w:rPr>
    </w:pPr>
    <w:bookmarkStart w:id="0" w:name="TITUS1HeaderEvenPages"/>
    <w:r>
      <w:rPr>
        <w:sz w:val="17"/>
      </w:rPr>
      <w:t> </w:t>
    </w:r>
  </w:p>
  <w:bookmarkEnd w:id="0"/>
  <w:p w14:paraId="074E2424" w14:textId="77777777" w:rsidR="00871DFA" w:rsidRDefault="00871DFA" w:rsidP="003C2072">
    <w:pPr>
      <w:pStyle w:val="Header"/>
    </w:pPr>
  </w:p>
  <w:p w14:paraId="5BCD2CA1" w14:textId="77777777" w:rsidR="00871DFA" w:rsidRDefault="00871D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9C841" w14:textId="77777777" w:rsidR="00871DFA" w:rsidRDefault="00460300" w:rsidP="00460300">
    <w:pPr>
      <w:pStyle w:val="Header"/>
      <w:rPr>
        <w:sz w:val="17"/>
      </w:rPr>
    </w:pPr>
    <w:bookmarkStart w:id="1" w:name="TITUS1HeaderPrimary"/>
    <w:r>
      <w:rPr>
        <w:sz w:val="17"/>
      </w:rPr>
      <w:t> </w:t>
    </w:r>
  </w:p>
  <w:bookmarkEnd w:id="1"/>
  <w:p w14:paraId="50545A93" w14:textId="77777777" w:rsidR="00871DFA" w:rsidRDefault="00871D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01E40" w14:textId="77777777" w:rsidR="00871DFA" w:rsidRDefault="00460300" w:rsidP="00460300">
    <w:pPr>
      <w:pStyle w:val="Header"/>
      <w:rPr>
        <w:sz w:val="17"/>
      </w:rPr>
    </w:pPr>
    <w:bookmarkStart w:id="4" w:name="TITUS1HeaderFirstPage"/>
    <w:r>
      <w:rPr>
        <w:sz w:val="17"/>
      </w:rPr>
      <w:t> </w:t>
    </w:r>
  </w:p>
  <w:bookmarkEnd w:id="4"/>
  <w:p w14:paraId="3DD54E79" w14:textId="77777777" w:rsidR="00871DFA" w:rsidRDefault="00871DF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BD23" w14:textId="77777777" w:rsidR="00871DFA" w:rsidRDefault="00460300" w:rsidP="00460300">
    <w:pPr>
      <w:pStyle w:val="Header"/>
      <w:rPr>
        <w:sz w:val="17"/>
      </w:rPr>
    </w:pPr>
    <w:bookmarkStart w:id="6" w:name="TITUS2HeaderEvenPages"/>
    <w:r>
      <w:rPr>
        <w:sz w:val="17"/>
      </w:rPr>
      <w:t> </w:t>
    </w:r>
  </w:p>
  <w:bookmarkEnd w:id="6"/>
  <w:p w14:paraId="70F5B723" w14:textId="77777777" w:rsidR="00871DFA" w:rsidRDefault="00871DFA" w:rsidP="00170DDF">
    <w:pPr>
      <w:pStyle w:val="Header"/>
    </w:pPr>
  </w:p>
  <w:p w14:paraId="1D7FA83D" w14:textId="77777777" w:rsidR="00871DFA" w:rsidRDefault="00871DF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E470F" w14:textId="77777777" w:rsidR="00871DFA" w:rsidRDefault="00460300" w:rsidP="00460300">
    <w:pPr>
      <w:pStyle w:val="Header"/>
      <w:rPr>
        <w:sz w:val="17"/>
      </w:rPr>
    </w:pPr>
    <w:bookmarkStart w:id="7" w:name="TITUS2HeaderPrimary"/>
    <w:r>
      <w:rPr>
        <w:sz w:val="17"/>
      </w:rPr>
      <w:t> </w:t>
    </w:r>
  </w:p>
  <w:bookmarkEnd w:id="7"/>
  <w:p w14:paraId="5788EF3A" w14:textId="77777777" w:rsidR="00871DFA" w:rsidRDefault="00871DF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A9DC1" w14:textId="77777777" w:rsidR="00871DFA" w:rsidRDefault="00460300" w:rsidP="00460300">
    <w:pPr>
      <w:pStyle w:val="Header"/>
      <w:rPr>
        <w:sz w:val="17"/>
      </w:rPr>
    </w:pPr>
    <w:bookmarkStart w:id="10" w:name="TITUS2HeaderFirstPage"/>
    <w:r>
      <w:rPr>
        <w:sz w:val="17"/>
      </w:rPr>
      <w:t> </w:t>
    </w:r>
  </w:p>
  <w:bookmarkEnd w:id="10"/>
  <w:p w14:paraId="40D2D279" w14:textId="77777777" w:rsidR="00871DFA" w:rsidRDefault="00871DFA" w:rsidP="00170DDF">
    <w:pPr>
      <w:pStyle w:val="Header"/>
    </w:pPr>
  </w:p>
  <w:p w14:paraId="72E1523B" w14:textId="77777777" w:rsidR="00871DFA" w:rsidRDefault="00871D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0D2AAD"/>
    <w:multiLevelType w:val="hybridMultilevel"/>
    <w:tmpl w:val="E21035C4"/>
    <w:lvl w:ilvl="0" w:tplc="D5EEA62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3D20880"/>
    <w:multiLevelType w:val="hybridMultilevel"/>
    <w:tmpl w:val="75A807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1F21C3"/>
    <w:multiLevelType w:val="hybridMultilevel"/>
    <w:tmpl w:val="5032FA94"/>
    <w:lvl w:ilvl="0" w:tplc="8D0A3458">
      <w:start w:val="1"/>
      <w:numFmt w:val="decimal"/>
      <w:lvlText w:val="%1."/>
      <w:lvlJc w:val="left"/>
      <w:pPr>
        <w:ind w:left="420" w:hanging="360"/>
      </w:pPr>
      <w:rPr>
        <w:rFonts w:hint="default"/>
        <w:color w:val="auto"/>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3344762D"/>
    <w:multiLevelType w:val="hybridMultilevel"/>
    <w:tmpl w:val="562402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586660C"/>
    <w:multiLevelType w:val="hybridMultilevel"/>
    <w:tmpl w:val="AC6C61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AE7444C"/>
    <w:multiLevelType w:val="hybridMultilevel"/>
    <w:tmpl w:val="93D2424E"/>
    <w:lvl w:ilvl="0" w:tplc="99C253A0">
      <w:start w:val="163"/>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6AD7D8B"/>
    <w:multiLevelType w:val="hybridMultilevel"/>
    <w:tmpl w:val="12A25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0F608D"/>
    <w:multiLevelType w:val="multilevel"/>
    <w:tmpl w:val="B4FA5DE0"/>
    <w:lvl w:ilvl="0">
      <w:start w:val="1"/>
      <w:numFmt w:val="bullet"/>
      <w:lvlText w:val=""/>
      <w:lvlJc w:val="left"/>
      <w:pPr>
        <w:tabs>
          <w:tab w:val="num" w:pos="3600"/>
        </w:tabs>
        <w:ind w:left="3600" w:hanging="360"/>
      </w:pPr>
      <w:rPr>
        <w:rFonts w:ascii="Symbol" w:hAnsi="Symbol" w:hint="default"/>
        <w:sz w:val="20"/>
      </w:rPr>
    </w:lvl>
    <w:lvl w:ilvl="1" w:tentative="1">
      <w:start w:val="1"/>
      <w:numFmt w:val="bullet"/>
      <w:lvlText w:val="o"/>
      <w:lvlJc w:val="left"/>
      <w:pPr>
        <w:tabs>
          <w:tab w:val="num" w:pos="4320"/>
        </w:tabs>
        <w:ind w:left="4320" w:hanging="360"/>
      </w:pPr>
      <w:rPr>
        <w:rFonts w:ascii="Courier New" w:hAnsi="Courier New" w:hint="default"/>
        <w:sz w:val="20"/>
      </w:rPr>
    </w:lvl>
    <w:lvl w:ilvl="2" w:tentative="1">
      <w:start w:val="1"/>
      <w:numFmt w:val="bullet"/>
      <w:lvlText w:val=""/>
      <w:lvlJc w:val="left"/>
      <w:pPr>
        <w:tabs>
          <w:tab w:val="num" w:pos="5040"/>
        </w:tabs>
        <w:ind w:left="5040" w:hanging="360"/>
      </w:pPr>
      <w:rPr>
        <w:rFonts w:ascii="Wingdings" w:hAnsi="Wingdings" w:hint="default"/>
        <w:sz w:val="20"/>
      </w:rPr>
    </w:lvl>
    <w:lvl w:ilvl="3" w:tentative="1">
      <w:start w:val="1"/>
      <w:numFmt w:val="bullet"/>
      <w:lvlText w:val=""/>
      <w:lvlJc w:val="left"/>
      <w:pPr>
        <w:tabs>
          <w:tab w:val="num" w:pos="5760"/>
        </w:tabs>
        <w:ind w:left="5760" w:hanging="360"/>
      </w:pPr>
      <w:rPr>
        <w:rFonts w:ascii="Wingdings" w:hAnsi="Wingdings" w:hint="default"/>
        <w:sz w:val="20"/>
      </w:rPr>
    </w:lvl>
    <w:lvl w:ilvl="4" w:tentative="1">
      <w:start w:val="1"/>
      <w:numFmt w:val="bullet"/>
      <w:lvlText w:val=""/>
      <w:lvlJc w:val="left"/>
      <w:pPr>
        <w:tabs>
          <w:tab w:val="num" w:pos="6480"/>
        </w:tabs>
        <w:ind w:left="6480" w:hanging="360"/>
      </w:pPr>
      <w:rPr>
        <w:rFonts w:ascii="Wingdings" w:hAnsi="Wingdings" w:hint="default"/>
        <w:sz w:val="20"/>
      </w:rPr>
    </w:lvl>
    <w:lvl w:ilvl="5" w:tentative="1">
      <w:start w:val="1"/>
      <w:numFmt w:val="bullet"/>
      <w:lvlText w:val=""/>
      <w:lvlJc w:val="left"/>
      <w:pPr>
        <w:tabs>
          <w:tab w:val="num" w:pos="7200"/>
        </w:tabs>
        <w:ind w:left="7200" w:hanging="360"/>
      </w:pPr>
      <w:rPr>
        <w:rFonts w:ascii="Wingdings" w:hAnsi="Wingdings" w:hint="default"/>
        <w:sz w:val="20"/>
      </w:rPr>
    </w:lvl>
    <w:lvl w:ilvl="6" w:tentative="1">
      <w:start w:val="1"/>
      <w:numFmt w:val="bullet"/>
      <w:lvlText w:val=""/>
      <w:lvlJc w:val="left"/>
      <w:pPr>
        <w:tabs>
          <w:tab w:val="num" w:pos="7920"/>
        </w:tabs>
        <w:ind w:left="7920" w:hanging="360"/>
      </w:pPr>
      <w:rPr>
        <w:rFonts w:ascii="Wingdings" w:hAnsi="Wingdings" w:hint="default"/>
        <w:sz w:val="20"/>
      </w:rPr>
    </w:lvl>
    <w:lvl w:ilvl="7" w:tentative="1">
      <w:start w:val="1"/>
      <w:numFmt w:val="bullet"/>
      <w:lvlText w:val=""/>
      <w:lvlJc w:val="left"/>
      <w:pPr>
        <w:tabs>
          <w:tab w:val="num" w:pos="8640"/>
        </w:tabs>
        <w:ind w:left="8640" w:hanging="360"/>
      </w:pPr>
      <w:rPr>
        <w:rFonts w:ascii="Wingdings" w:hAnsi="Wingdings" w:hint="default"/>
        <w:sz w:val="20"/>
      </w:rPr>
    </w:lvl>
    <w:lvl w:ilvl="8" w:tentative="1">
      <w:start w:val="1"/>
      <w:numFmt w:val="bullet"/>
      <w:lvlText w:val=""/>
      <w:lvlJc w:val="left"/>
      <w:pPr>
        <w:tabs>
          <w:tab w:val="num" w:pos="9360"/>
        </w:tabs>
        <w:ind w:left="9360" w:hanging="360"/>
      </w:pPr>
      <w:rPr>
        <w:rFonts w:ascii="Wingdings" w:hAnsi="Wingdings" w:hint="default"/>
        <w:sz w:val="20"/>
      </w:rPr>
    </w:lvl>
  </w:abstractNum>
  <w:abstractNum w:abstractNumId="11" w15:restartNumberingAfterBreak="0">
    <w:nsid w:val="6D1D462D"/>
    <w:multiLevelType w:val="hybridMultilevel"/>
    <w:tmpl w:val="298C2A60"/>
    <w:lvl w:ilvl="0" w:tplc="3F5402EA">
      <w:start w:val="1"/>
      <w:numFmt w:val="decimal"/>
      <w:lvlText w:val="%1."/>
      <w:lvlJc w:val="left"/>
      <w:pPr>
        <w:ind w:left="360" w:hanging="360"/>
      </w:pPr>
      <w:rPr>
        <w:rFonts w:ascii="Arial" w:hAnsi="Arial" w:cs="Arial" w:hint="default"/>
        <w:sz w:val="22"/>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AB4ECF"/>
    <w:multiLevelType w:val="hybridMultilevel"/>
    <w:tmpl w:val="A6F23422"/>
    <w:lvl w:ilvl="0" w:tplc="79D45F8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12"/>
  </w:num>
  <w:num w:numId="4">
    <w:abstractNumId w:val="9"/>
  </w:num>
  <w:num w:numId="5">
    <w:abstractNumId w:val="14"/>
  </w:num>
  <w:num w:numId="6">
    <w:abstractNumId w:val="7"/>
  </w:num>
  <w:num w:numId="7">
    <w:abstractNumId w:val="10"/>
  </w:num>
  <w:num w:numId="8">
    <w:abstractNumId w:val="11"/>
  </w:num>
  <w:num w:numId="9">
    <w:abstractNumId w:val="6"/>
  </w:num>
  <w:num w:numId="10">
    <w:abstractNumId w:val="1"/>
  </w:num>
  <w:num w:numId="11">
    <w:abstractNumId w:val="4"/>
  </w:num>
  <w:num w:numId="12">
    <w:abstractNumId w:val="13"/>
  </w:num>
  <w:num w:numId="13">
    <w:abstractNumId w:val="5"/>
  </w:num>
  <w:num w:numId="14">
    <w:abstractNumId w:val="8"/>
  </w:num>
  <w:num w:numId="15">
    <w:abstractNumId w:val="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B0B"/>
    <w:rsid w:val="00003B23"/>
    <w:rsid w:val="000045B8"/>
    <w:rsid w:val="00020EEC"/>
    <w:rsid w:val="00025650"/>
    <w:rsid w:val="00026FAB"/>
    <w:rsid w:val="00027B1F"/>
    <w:rsid w:val="0003088B"/>
    <w:rsid w:val="000325D9"/>
    <w:rsid w:val="000372B2"/>
    <w:rsid w:val="0004079F"/>
    <w:rsid w:val="000428AD"/>
    <w:rsid w:val="00042CD1"/>
    <w:rsid w:val="00045B87"/>
    <w:rsid w:val="00045C07"/>
    <w:rsid w:val="000477A6"/>
    <w:rsid w:val="00050B1A"/>
    <w:rsid w:val="000538C3"/>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5BE"/>
    <w:rsid w:val="00095C1B"/>
    <w:rsid w:val="00096DEA"/>
    <w:rsid w:val="000A215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2C26"/>
    <w:rsid w:val="00130E83"/>
    <w:rsid w:val="001347F8"/>
    <w:rsid w:val="00137BB5"/>
    <w:rsid w:val="00137E05"/>
    <w:rsid w:val="001447F6"/>
    <w:rsid w:val="00146D9B"/>
    <w:rsid w:val="00147DE3"/>
    <w:rsid w:val="00150794"/>
    <w:rsid w:val="001608C4"/>
    <w:rsid w:val="00170DDF"/>
    <w:rsid w:val="00171418"/>
    <w:rsid w:val="00190913"/>
    <w:rsid w:val="00194C2F"/>
    <w:rsid w:val="001961CF"/>
    <w:rsid w:val="001A59BB"/>
    <w:rsid w:val="001A6A51"/>
    <w:rsid w:val="001A79C4"/>
    <w:rsid w:val="001B331A"/>
    <w:rsid w:val="001C0E74"/>
    <w:rsid w:val="001C6CEC"/>
    <w:rsid w:val="001D229F"/>
    <w:rsid w:val="001D6162"/>
    <w:rsid w:val="001E5B76"/>
    <w:rsid w:val="001E67F4"/>
    <w:rsid w:val="001E6A7A"/>
    <w:rsid w:val="001E6FAD"/>
    <w:rsid w:val="001E7592"/>
    <w:rsid w:val="001F3878"/>
    <w:rsid w:val="001F4552"/>
    <w:rsid w:val="002019EB"/>
    <w:rsid w:val="002030F2"/>
    <w:rsid w:val="00205051"/>
    <w:rsid w:val="00211F65"/>
    <w:rsid w:val="00212DDD"/>
    <w:rsid w:val="00213A97"/>
    <w:rsid w:val="0021614B"/>
    <w:rsid w:val="0022001B"/>
    <w:rsid w:val="00220D06"/>
    <w:rsid w:val="002219BA"/>
    <w:rsid w:val="00222B5E"/>
    <w:rsid w:val="002246A0"/>
    <w:rsid w:val="00224AF9"/>
    <w:rsid w:val="00230439"/>
    <w:rsid w:val="00235176"/>
    <w:rsid w:val="002359FD"/>
    <w:rsid w:val="00236061"/>
    <w:rsid w:val="00236D23"/>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DC4"/>
    <w:rsid w:val="00291ADD"/>
    <w:rsid w:val="00294868"/>
    <w:rsid w:val="00295CA1"/>
    <w:rsid w:val="002A291A"/>
    <w:rsid w:val="002A5604"/>
    <w:rsid w:val="002B1701"/>
    <w:rsid w:val="002B20B5"/>
    <w:rsid w:val="002B23C3"/>
    <w:rsid w:val="002B443A"/>
    <w:rsid w:val="002B5B35"/>
    <w:rsid w:val="002C256A"/>
    <w:rsid w:val="002C496D"/>
    <w:rsid w:val="002D05EB"/>
    <w:rsid w:val="002D2F29"/>
    <w:rsid w:val="002D2FD3"/>
    <w:rsid w:val="002D4D8C"/>
    <w:rsid w:val="002E7017"/>
    <w:rsid w:val="002F4F6E"/>
    <w:rsid w:val="002F6F44"/>
    <w:rsid w:val="003015C3"/>
    <w:rsid w:val="0030698D"/>
    <w:rsid w:val="0031350A"/>
    <w:rsid w:val="00316815"/>
    <w:rsid w:val="003168CA"/>
    <w:rsid w:val="00320867"/>
    <w:rsid w:val="00321255"/>
    <w:rsid w:val="0032230D"/>
    <w:rsid w:val="00322A0B"/>
    <w:rsid w:val="003232E6"/>
    <w:rsid w:val="00332F54"/>
    <w:rsid w:val="00335FC5"/>
    <w:rsid w:val="00340E9A"/>
    <w:rsid w:val="003516C0"/>
    <w:rsid w:val="00352E59"/>
    <w:rsid w:val="00354DBE"/>
    <w:rsid w:val="00355210"/>
    <w:rsid w:val="003555D5"/>
    <w:rsid w:val="00365DF9"/>
    <w:rsid w:val="0036668D"/>
    <w:rsid w:val="00367DDC"/>
    <w:rsid w:val="00372DB4"/>
    <w:rsid w:val="0037490C"/>
    <w:rsid w:val="003759D8"/>
    <w:rsid w:val="00375AF5"/>
    <w:rsid w:val="003761BD"/>
    <w:rsid w:val="003769F6"/>
    <w:rsid w:val="00385414"/>
    <w:rsid w:val="00385506"/>
    <w:rsid w:val="00390074"/>
    <w:rsid w:val="00394EC2"/>
    <w:rsid w:val="0039762B"/>
    <w:rsid w:val="003A0C37"/>
    <w:rsid w:val="003A1B6B"/>
    <w:rsid w:val="003A2F82"/>
    <w:rsid w:val="003A46C0"/>
    <w:rsid w:val="003A600E"/>
    <w:rsid w:val="003A6513"/>
    <w:rsid w:val="003B16C7"/>
    <w:rsid w:val="003C19F1"/>
    <w:rsid w:val="003C2072"/>
    <w:rsid w:val="003C4186"/>
    <w:rsid w:val="003C458C"/>
    <w:rsid w:val="003C6185"/>
    <w:rsid w:val="003D0D2D"/>
    <w:rsid w:val="003D4710"/>
    <w:rsid w:val="003E16D7"/>
    <w:rsid w:val="003E197E"/>
    <w:rsid w:val="004046F0"/>
    <w:rsid w:val="0040668F"/>
    <w:rsid w:val="00412677"/>
    <w:rsid w:val="00417925"/>
    <w:rsid w:val="00427F4D"/>
    <w:rsid w:val="004348AE"/>
    <w:rsid w:val="00435E9A"/>
    <w:rsid w:val="004376C0"/>
    <w:rsid w:val="0044115F"/>
    <w:rsid w:val="0044223A"/>
    <w:rsid w:val="00446792"/>
    <w:rsid w:val="00446F80"/>
    <w:rsid w:val="00450C83"/>
    <w:rsid w:val="00451851"/>
    <w:rsid w:val="00453343"/>
    <w:rsid w:val="00460300"/>
    <w:rsid w:val="004608B9"/>
    <w:rsid w:val="00460ADB"/>
    <w:rsid w:val="00465947"/>
    <w:rsid w:val="00466731"/>
    <w:rsid w:val="004672C1"/>
    <w:rsid w:val="00470BB1"/>
    <w:rsid w:val="004718F7"/>
    <w:rsid w:val="00473153"/>
    <w:rsid w:val="004743AF"/>
    <w:rsid w:val="00482C17"/>
    <w:rsid w:val="0048364B"/>
    <w:rsid w:val="004911B4"/>
    <w:rsid w:val="0049196A"/>
    <w:rsid w:val="004923DA"/>
    <w:rsid w:val="00493434"/>
    <w:rsid w:val="004962F9"/>
    <w:rsid w:val="004968E2"/>
    <w:rsid w:val="004A07F1"/>
    <w:rsid w:val="004A14C4"/>
    <w:rsid w:val="004A2A49"/>
    <w:rsid w:val="004A420F"/>
    <w:rsid w:val="004B112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212"/>
    <w:rsid w:val="004F740D"/>
    <w:rsid w:val="004F7B8F"/>
    <w:rsid w:val="00500748"/>
    <w:rsid w:val="005011D6"/>
    <w:rsid w:val="0050167A"/>
    <w:rsid w:val="005042F1"/>
    <w:rsid w:val="00510D6A"/>
    <w:rsid w:val="00513C7D"/>
    <w:rsid w:val="005169D1"/>
    <w:rsid w:val="00521123"/>
    <w:rsid w:val="00521221"/>
    <w:rsid w:val="00536FA9"/>
    <w:rsid w:val="005406E1"/>
    <w:rsid w:val="005414F4"/>
    <w:rsid w:val="00546187"/>
    <w:rsid w:val="005463F1"/>
    <w:rsid w:val="005534A8"/>
    <w:rsid w:val="00557D77"/>
    <w:rsid w:val="00562EAA"/>
    <w:rsid w:val="00563B58"/>
    <w:rsid w:val="005640C4"/>
    <w:rsid w:val="00564C53"/>
    <w:rsid w:val="0056684C"/>
    <w:rsid w:val="00574A0C"/>
    <w:rsid w:val="00576E4C"/>
    <w:rsid w:val="0057780F"/>
    <w:rsid w:val="00581E0A"/>
    <w:rsid w:val="00582870"/>
    <w:rsid w:val="00586D89"/>
    <w:rsid w:val="005876FD"/>
    <w:rsid w:val="005916B8"/>
    <w:rsid w:val="00593D00"/>
    <w:rsid w:val="005A1B4C"/>
    <w:rsid w:val="005A1BA3"/>
    <w:rsid w:val="005A545C"/>
    <w:rsid w:val="005C1567"/>
    <w:rsid w:val="005C6CE5"/>
    <w:rsid w:val="005C76DE"/>
    <w:rsid w:val="005D3F07"/>
    <w:rsid w:val="005D583E"/>
    <w:rsid w:val="005D6893"/>
    <w:rsid w:val="005E13EA"/>
    <w:rsid w:val="005E3FE8"/>
    <w:rsid w:val="005E53BD"/>
    <w:rsid w:val="00606E27"/>
    <w:rsid w:val="00607439"/>
    <w:rsid w:val="006108C9"/>
    <w:rsid w:val="00615C7E"/>
    <w:rsid w:val="0062158D"/>
    <w:rsid w:val="00630F39"/>
    <w:rsid w:val="006326D1"/>
    <w:rsid w:val="00632E0A"/>
    <w:rsid w:val="00633165"/>
    <w:rsid w:val="00636B6C"/>
    <w:rsid w:val="006447DE"/>
    <w:rsid w:val="0065276E"/>
    <w:rsid w:val="00654329"/>
    <w:rsid w:val="00654CEC"/>
    <w:rsid w:val="00655507"/>
    <w:rsid w:val="00667D53"/>
    <w:rsid w:val="006712A7"/>
    <w:rsid w:val="006733CC"/>
    <w:rsid w:val="00674FC2"/>
    <w:rsid w:val="00677E42"/>
    <w:rsid w:val="00682334"/>
    <w:rsid w:val="00684B16"/>
    <w:rsid w:val="00694C00"/>
    <w:rsid w:val="00696F65"/>
    <w:rsid w:val="006A7A6D"/>
    <w:rsid w:val="006B5E67"/>
    <w:rsid w:val="006C2EB5"/>
    <w:rsid w:val="006D18A3"/>
    <w:rsid w:val="006D3C48"/>
    <w:rsid w:val="006D3E5B"/>
    <w:rsid w:val="006D5970"/>
    <w:rsid w:val="006E481E"/>
    <w:rsid w:val="006E795F"/>
    <w:rsid w:val="006E79B1"/>
    <w:rsid w:val="00700249"/>
    <w:rsid w:val="00702184"/>
    <w:rsid w:val="0070604C"/>
    <w:rsid w:val="007069CD"/>
    <w:rsid w:val="00710D69"/>
    <w:rsid w:val="007110E6"/>
    <w:rsid w:val="00711A70"/>
    <w:rsid w:val="00712E6F"/>
    <w:rsid w:val="00712E90"/>
    <w:rsid w:val="00713B7E"/>
    <w:rsid w:val="0071499F"/>
    <w:rsid w:val="00714EB9"/>
    <w:rsid w:val="007203DA"/>
    <w:rsid w:val="007204AE"/>
    <w:rsid w:val="00723C37"/>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21A3"/>
    <w:rsid w:val="007B491F"/>
    <w:rsid w:val="007B5CB2"/>
    <w:rsid w:val="007B7191"/>
    <w:rsid w:val="007C1634"/>
    <w:rsid w:val="007C1D94"/>
    <w:rsid w:val="007C2879"/>
    <w:rsid w:val="007C4B51"/>
    <w:rsid w:val="007C6A87"/>
    <w:rsid w:val="007C705D"/>
    <w:rsid w:val="007D0A07"/>
    <w:rsid w:val="007D0C96"/>
    <w:rsid w:val="007D133D"/>
    <w:rsid w:val="007D3EB4"/>
    <w:rsid w:val="007D3F16"/>
    <w:rsid w:val="007D78CC"/>
    <w:rsid w:val="007F3F7E"/>
    <w:rsid w:val="007F5497"/>
    <w:rsid w:val="007F7D82"/>
    <w:rsid w:val="00813CEC"/>
    <w:rsid w:val="00814033"/>
    <w:rsid w:val="0081534C"/>
    <w:rsid w:val="008171E4"/>
    <w:rsid w:val="008208EA"/>
    <w:rsid w:val="00824E67"/>
    <w:rsid w:val="00825A64"/>
    <w:rsid w:val="00826F48"/>
    <w:rsid w:val="008308AE"/>
    <w:rsid w:val="0083166E"/>
    <w:rsid w:val="00831DC3"/>
    <w:rsid w:val="008322C7"/>
    <w:rsid w:val="00834F1D"/>
    <w:rsid w:val="00836D2A"/>
    <w:rsid w:val="00836FEC"/>
    <w:rsid w:val="00841F9D"/>
    <w:rsid w:val="008420E1"/>
    <w:rsid w:val="00843D58"/>
    <w:rsid w:val="00843EBA"/>
    <w:rsid w:val="00844D98"/>
    <w:rsid w:val="00846D84"/>
    <w:rsid w:val="0085230E"/>
    <w:rsid w:val="0085355E"/>
    <w:rsid w:val="008550A1"/>
    <w:rsid w:val="00861035"/>
    <w:rsid w:val="00861038"/>
    <w:rsid w:val="00861546"/>
    <w:rsid w:val="00865008"/>
    <w:rsid w:val="00866B50"/>
    <w:rsid w:val="008708F1"/>
    <w:rsid w:val="00871DFA"/>
    <w:rsid w:val="0087412F"/>
    <w:rsid w:val="00880539"/>
    <w:rsid w:val="008859E8"/>
    <w:rsid w:val="0088737B"/>
    <w:rsid w:val="00892716"/>
    <w:rsid w:val="00893067"/>
    <w:rsid w:val="008933DE"/>
    <w:rsid w:val="00895FCE"/>
    <w:rsid w:val="00897F3E"/>
    <w:rsid w:val="008A1BA8"/>
    <w:rsid w:val="008A21B4"/>
    <w:rsid w:val="008A4576"/>
    <w:rsid w:val="008A5B0F"/>
    <w:rsid w:val="008B07DE"/>
    <w:rsid w:val="008B0923"/>
    <w:rsid w:val="008B28E7"/>
    <w:rsid w:val="008C14C7"/>
    <w:rsid w:val="008C2FFB"/>
    <w:rsid w:val="008C6EEA"/>
    <w:rsid w:val="008D5813"/>
    <w:rsid w:val="008D634E"/>
    <w:rsid w:val="008D778A"/>
    <w:rsid w:val="008E7B86"/>
    <w:rsid w:val="008F22BD"/>
    <w:rsid w:val="008F36DD"/>
    <w:rsid w:val="00902430"/>
    <w:rsid w:val="009046BA"/>
    <w:rsid w:val="009079BD"/>
    <w:rsid w:val="00912BD9"/>
    <w:rsid w:val="00916CFB"/>
    <w:rsid w:val="00920E5B"/>
    <w:rsid w:val="009249F8"/>
    <w:rsid w:val="00926436"/>
    <w:rsid w:val="0093018C"/>
    <w:rsid w:val="00932CCA"/>
    <w:rsid w:val="009544C0"/>
    <w:rsid w:val="00954FA4"/>
    <w:rsid w:val="00956AE9"/>
    <w:rsid w:val="00963725"/>
    <w:rsid w:val="00964CC6"/>
    <w:rsid w:val="00991FDA"/>
    <w:rsid w:val="009927A1"/>
    <w:rsid w:val="0099774D"/>
    <w:rsid w:val="009A310E"/>
    <w:rsid w:val="009A5F3B"/>
    <w:rsid w:val="009B0B61"/>
    <w:rsid w:val="009B28C0"/>
    <w:rsid w:val="009B395A"/>
    <w:rsid w:val="009B3D2C"/>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4A5C"/>
    <w:rsid w:val="00A25F64"/>
    <w:rsid w:val="00A27CC2"/>
    <w:rsid w:val="00A3273B"/>
    <w:rsid w:val="00A40ED6"/>
    <w:rsid w:val="00A470EE"/>
    <w:rsid w:val="00A47621"/>
    <w:rsid w:val="00A479CD"/>
    <w:rsid w:val="00A50CFC"/>
    <w:rsid w:val="00A5292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3769"/>
    <w:rsid w:val="00AF61C2"/>
    <w:rsid w:val="00AF6CC6"/>
    <w:rsid w:val="00B011CD"/>
    <w:rsid w:val="00B0296A"/>
    <w:rsid w:val="00B12295"/>
    <w:rsid w:val="00B126C1"/>
    <w:rsid w:val="00B137BE"/>
    <w:rsid w:val="00B17FA0"/>
    <w:rsid w:val="00B241DE"/>
    <w:rsid w:val="00B24344"/>
    <w:rsid w:val="00B26769"/>
    <w:rsid w:val="00B31C91"/>
    <w:rsid w:val="00B3747F"/>
    <w:rsid w:val="00B43194"/>
    <w:rsid w:val="00B453D1"/>
    <w:rsid w:val="00B47734"/>
    <w:rsid w:val="00B50FBA"/>
    <w:rsid w:val="00B53883"/>
    <w:rsid w:val="00B558EB"/>
    <w:rsid w:val="00B577D3"/>
    <w:rsid w:val="00B60466"/>
    <w:rsid w:val="00B6548F"/>
    <w:rsid w:val="00B7502A"/>
    <w:rsid w:val="00B77305"/>
    <w:rsid w:val="00B82CC2"/>
    <w:rsid w:val="00B84A89"/>
    <w:rsid w:val="00B908CF"/>
    <w:rsid w:val="00B92BEF"/>
    <w:rsid w:val="00B957EC"/>
    <w:rsid w:val="00B9689A"/>
    <w:rsid w:val="00BA074B"/>
    <w:rsid w:val="00BA1FFA"/>
    <w:rsid w:val="00BA2666"/>
    <w:rsid w:val="00BA62AC"/>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543A"/>
    <w:rsid w:val="00C26A95"/>
    <w:rsid w:val="00C26D0D"/>
    <w:rsid w:val="00C27C95"/>
    <w:rsid w:val="00C300D2"/>
    <w:rsid w:val="00C3270F"/>
    <w:rsid w:val="00C3278B"/>
    <w:rsid w:val="00C33375"/>
    <w:rsid w:val="00C34C23"/>
    <w:rsid w:val="00C40513"/>
    <w:rsid w:val="00C42005"/>
    <w:rsid w:val="00C44446"/>
    <w:rsid w:val="00C4664D"/>
    <w:rsid w:val="00C472AA"/>
    <w:rsid w:val="00C50A05"/>
    <w:rsid w:val="00C53254"/>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2516"/>
    <w:rsid w:val="00CD44F5"/>
    <w:rsid w:val="00CD5D3F"/>
    <w:rsid w:val="00CF1E90"/>
    <w:rsid w:val="00CF3DB3"/>
    <w:rsid w:val="00D052BC"/>
    <w:rsid w:val="00D07026"/>
    <w:rsid w:val="00D07BAB"/>
    <w:rsid w:val="00D11C62"/>
    <w:rsid w:val="00D22C8F"/>
    <w:rsid w:val="00D256C2"/>
    <w:rsid w:val="00D33491"/>
    <w:rsid w:val="00D4303B"/>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06E7"/>
    <w:rsid w:val="00DB2767"/>
    <w:rsid w:val="00DC4729"/>
    <w:rsid w:val="00DD6B15"/>
    <w:rsid w:val="00DE556F"/>
    <w:rsid w:val="00DF0BB7"/>
    <w:rsid w:val="00E03B6D"/>
    <w:rsid w:val="00E0649E"/>
    <w:rsid w:val="00E17160"/>
    <w:rsid w:val="00E26663"/>
    <w:rsid w:val="00E35BEC"/>
    <w:rsid w:val="00E50821"/>
    <w:rsid w:val="00E50EF8"/>
    <w:rsid w:val="00E51F91"/>
    <w:rsid w:val="00E52651"/>
    <w:rsid w:val="00E676F7"/>
    <w:rsid w:val="00E7086E"/>
    <w:rsid w:val="00E7374A"/>
    <w:rsid w:val="00E73C41"/>
    <w:rsid w:val="00E7598F"/>
    <w:rsid w:val="00E76F60"/>
    <w:rsid w:val="00E83D90"/>
    <w:rsid w:val="00E83F28"/>
    <w:rsid w:val="00E83F91"/>
    <w:rsid w:val="00E9107A"/>
    <w:rsid w:val="00E9187D"/>
    <w:rsid w:val="00E91F62"/>
    <w:rsid w:val="00E929FD"/>
    <w:rsid w:val="00E93240"/>
    <w:rsid w:val="00E9479B"/>
    <w:rsid w:val="00EA28F1"/>
    <w:rsid w:val="00EA4D48"/>
    <w:rsid w:val="00EB2173"/>
    <w:rsid w:val="00EB62E6"/>
    <w:rsid w:val="00EC1ECE"/>
    <w:rsid w:val="00EC6C2C"/>
    <w:rsid w:val="00ED1B30"/>
    <w:rsid w:val="00ED250E"/>
    <w:rsid w:val="00ED6535"/>
    <w:rsid w:val="00EE1AC1"/>
    <w:rsid w:val="00EE39D6"/>
    <w:rsid w:val="00EE413C"/>
    <w:rsid w:val="00EE52AD"/>
    <w:rsid w:val="00EE69CD"/>
    <w:rsid w:val="00F0109D"/>
    <w:rsid w:val="00F01F92"/>
    <w:rsid w:val="00F07DE7"/>
    <w:rsid w:val="00F10A08"/>
    <w:rsid w:val="00F139CF"/>
    <w:rsid w:val="00F219C8"/>
    <w:rsid w:val="00F22AC5"/>
    <w:rsid w:val="00F254D1"/>
    <w:rsid w:val="00F32B82"/>
    <w:rsid w:val="00F4043E"/>
    <w:rsid w:val="00F40CB5"/>
    <w:rsid w:val="00F41BBC"/>
    <w:rsid w:val="00F43B9D"/>
    <w:rsid w:val="00F444F0"/>
    <w:rsid w:val="00F47253"/>
    <w:rsid w:val="00F50847"/>
    <w:rsid w:val="00F53F27"/>
    <w:rsid w:val="00F546D1"/>
    <w:rsid w:val="00F6513F"/>
    <w:rsid w:val="00F66272"/>
    <w:rsid w:val="00F66ED3"/>
    <w:rsid w:val="00F6ACA0"/>
    <w:rsid w:val="00F709C0"/>
    <w:rsid w:val="00F77743"/>
    <w:rsid w:val="00F8610A"/>
    <w:rsid w:val="00F927A1"/>
    <w:rsid w:val="00F92E4D"/>
    <w:rsid w:val="00F94392"/>
    <w:rsid w:val="00FA3764"/>
    <w:rsid w:val="00FA56ED"/>
    <w:rsid w:val="00FB5D17"/>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488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B54688"/>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line="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color w:val="auto"/>
      <w:sz w:val="22"/>
      <w:szCs w:val="22"/>
      <w:lang w:bidi="en-GB"/>
    </w:rPr>
  </w:style>
  <w:style w:type="paragraph" w:customStyle="1" w:styleId="paragraph">
    <w:name w:val="paragraph"/>
    <w:basedOn w:val="Normal"/>
    <w:rsid w:val="00A221AB"/>
    <w:pPr>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702184"/>
    <w:pPr>
      <w:spacing w:before="100" w:beforeAutospacing="1" w:after="100" w:afterAutospacing="1" w:line="360" w:lineRule="atLeast"/>
    </w:pPr>
    <w:rPr>
      <w:rFonts w:ascii="Times New Roman" w:hAnsi="Times New Roman" w:cs="Times New Roman"/>
      <w:color w:val="auto"/>
      <w:sz w:val="24"/>
      <w:szCs w:val="24"/>
    </w:rPr>
  </w:style>
  <w:style w:type="character" w:customStyle="1" w:styleId="apple-converted-space">
    <w:name w:val="apple-converted-space"/>
    <w:basedOn w:val="DefaultParagraphFont"/>
    <w:rsid w:val="00702184"/>
  </w:style>
  <w:style w:type="character" w:styleId="FollowedHyperlink">
    <w:name w:val="FollowedHyperlink"/>
    <w:basedOn w:val="DefaultParagraphFont"/>
    <w:uiPriority w:val="99"/>
    <w:semiHidden/>
    <w:unhideWhenUsed/>
    <w:rsid w:val="000A2153"/>
    <w:rPr>
      <w:color w:val="954F72" w:themeColor="followedHyperlink"/>
      <w:u w:val="single"/>
    </w:rPr>
  </w:style>
  <w:style w:type="character" w:styleId="UnresolvedMention">
    <w:name w:val="Unresolved Mention"/>
    <w:basedOn w:val="DefaultParagraphFont"/>
    <w:uiPriority w:val="99"/>
    <w:semiHidden/>
    <w:unhideWhenUsed/>
    <w:rsid w:val="00E91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74873105">
      <w:bodyDiv w:val="1"/>
      <w:marLeft w:val="0"/>
      <w:marRight w:val="0"/>
      <w:marTop w:val="0"/>
      <w:marBottom w:val="0"/>
      <w:divBdr>
        <w:top w:val="none" w:sz="0" w:space="0" w:color="auto"/>
        <w:left w:val="none" w:sz="0" w:space="0" w:color="auto"/>
        <w:bottom w:val="none" w:sz="0" w:space="0" w:color="auto"/>
        <w:right w:val="none" w:sz="0" w:space="0" w:color="auto"/>
      </w:divBdr>
    </w:div>
    <w:div w:id="8815969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www.app.college.police.uk/app-content/investigations/investigative-interview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1984/60/section/11" TargetMode="External"/><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tools.com/pages/article/newLDR_86.htm" TargetMode="External"/><Relationship Id="rId22" Type="http://schemas.openxmlformats.org/officeDocument/2006/relationships/hyperlink" Target="https://www.legislation.gov.uk/ukpga/2010/15/contents" TargetMode="External"/><Relationship Id="rId27" Type="http://schemas.openxmlformats.org/officeDocument/2006/relationships/footer" Target="footer5.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A97BABA6-F54A-4636-95F7-A7E2B07CB887}">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Pages>
  <Words>8494</Words>
  <Characters>48422</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 Thomas</cp:lastModifiedBy>
  <cp:revision>55</cp:revision>
  <cp:lastPrinted>2014-08-26T08:55:00Z</cp:lastPrinted>
  <dcterms:created xsi:type="dcterms:W3CDTF">2021-10-29T13:57:00Z</dcterms:created>
  <dcterms:modified xsi:type="dcterms:W3CDTF">2021-10-30T13:24:00Z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90fc3ad2-940b-4348-8c83-f2de74742b9c</vt:lpwstr>
  </property>
  <property fmtid="{D5CDD505-2E9C-101B-9397-08002B2CF9AE}" pid="4" name="Classification">
    <vt:lpwstr>OFFICIAL</vt:lpwstr>
  </property>
  <property fmtid="{D5CDD505-2E9C-101B-9397-08002B2CF9AE}" pid="5" name="Visibility">
    <vt:lpwstr>NOT VISIBLE</vt:lpwstr>
  </property>
</Properties>
</file>