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76018600"/>
        <w:docPartObj>
          <w:docPartGallery w:val="Cover Pages"/>
          <w:docPartUnique/>
        </w:docPartObj>
      </w:sdtPr>
      <w:sdtContent>
        <w:p w14:paraId="77723C82" w14:textId="2056902D" w:rsidR="00C26B4E" w:rsidRDefault="00C26B4E">
          <w:r>
            <w:rPr>
              <w:noProof/>
            </w:rPr>
            <mc:AlternateContent>
              <mc:Choice Requires="wps">
                <w:drawing>
                  <wp:anchor distT="0" distB="0" distL="114300" distR="114300" simplePos="0" relativeHeight="251659264" behindDoc="1" locked="0" layoutInCell="1" allowOverlap="1" wp14:anchorId="375C9320" wp14:editId="27A1AB50">
                    <wp:simplePos x="0" y="0"/>
                    <wp:positionH relativeFrom="page">
                      <wp:posOffset>0</wp:posOffset>
                    </wp:positionH>
                    <wp:positionV relativeFrom="page">
                      <wp:posOffset>-1</wp:posOffset>
                    </wp:positionV>
                    <wp:extent cx="7645400" cy="10688955"/>
                    <wp:effectExtent l="0" t="0" r="0" b="444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45400" cy="10688955"/>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3843B0C8" id="Rectangle 127" o:spid="_x0000_s1026" alt="Title: Color background" style="position:absolute;margin-left:0;margin-top:0;width:602pt;height:841.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Ce4S/AEAAOkDAAAOAAAAZHJzL2Uyb0RvYy54bWysU8GO2jAQvVfqP1i+lyQIWDYirCpWW1Wi&#13;&#10;25XYqufBcUjUxOOODYF+fccmULS9Vb1YGc/4+b3nl8XDsWvFQZNr0BQyG6VSaKOwbMyukN9enz7M&#13;&#10;pXAeTAktGl3Ik3byYfn+3aK3uR5jjW2pSTCIcXlvC1l7b/MkcarWHbgRWm24WSF14LmkXVIS9Ize&#13;&#10;tck4TWdJj1RaQqWd493Hc1MuI35VaeW/VpXTXrSFZG4+rhTXbViT5QLyHYGtGzXQgH9g0UFj+NIr&#13;&#10;1CN4EHtq/oLqGkXosPIjhV2CVdUoHTWwmix9o2ZTg9VRC5vj7NUm9/9g1fNhY18oUHd2jeqHEwZX&#13;&#10;NZid/kiEfa2h5OuyYFTSW5dfD4TC8VGx7b9gyU8Le4/Rg2NFXQBkdeIYrT5drdZHLxRv3s0m00nK&#13;&#10;L6K4l6Wz+fx+Oo2XQH45b8n5Txo7ET4KSfyYER8Oa+cDH8gvI5E/tk351LRtLEKA9KolcQB++u1u&#13;&#10;PIC726nWhFmD4dQZMOxEnUFaSJHLt1ieWCaHnEnUSL+k6DkwhXQ/90BaivazYYvus8kkJCwWk+nd&#13;&#10;mAu67WxvO2bfrZCJZVKAUYxaSH/5XPlzQDkhFvzabKwKg4Fq0Pt6/A5kB1M8G/qMl6BA/sab8+wg&#13;&#10;6SxkKDhP0cEh+yGwt3Wc+vOHLn8DAAD//wMAUEsDBBQABgAIAAAAIQDXik+I3wAAAAwBAAAPAAAA&#13;&#10;ZHJzL2Rvd25yZXYueG1sTE9Na8JAFLwX+h+WV+it7lZFJGYj0o9LwUKs1B43yTMJ7r4N2VXjv++z&#13;&#10;F3sZ3jDMvJl0OTgrTtiH1pOG55ECgVT6qqVaw/br/WkOIkRDlbGeUMMFAyyz+7vUJJU/U46nTawF&#13;&#10;h1BIjIYmxi6RMpQNOhNGvkNibe97ZyLTvpZVb84c7qwcKzWTzrTEHxrT4UuD5WFzdBr8sN5+5j+q&#13;&#10;+N6vZZzaj91bftlp/fgwvC4YVgsQEYd4c8B1A/eHjIsV/khVEFYDr4l/eNXGasq84Gs2n0xAZqn8&#13;&#10;PyL7BQAA//8DAFBLAQItABQABgAIAAAAIQC2gziS/gAAAOEBAAATAAAAAAAAAAAAAAAAAAAAAABb&#13;&#10;Q29udGVudF9UeXBlc10ueG1sUEsBAi0AFAAGAAgAAAAhADj9If/WAAAAlAEAAAsAAAAAAAAAAAAA&#13;&#10;AAAALwEAAF9yZWxzLy5yZWxzUEsBAi0AFAAGAAgAAAAhACgJ7hL8AQAA6QMAAA4AAAAAAAAAAAAA&#13;&#10;AAAALgIAAGRycy9lMm9Eb2MueG1sUEsBAi0AFAAGAAgAAAAhANeKT4jfAAAADAEAAA8AAAAAAAAA&#13;&#10;AAAAAAAAVgQAAGRycy9kb3ducmV2LnhtbFBLBQYAAAAABAAEAPMAAABiBQAAAAA=&#13;&#10;" fillcolor="#e8e8e8 [3214]" stroked="f">
                    <w10:wrap anchorx="page" anchory="page"/>
                  </v:rect>
                </w:pict>
              </mc:Fallback>
            </mc:AlternateContent>
          </w:r>
          <w:r>
            <w:rPr>
              <w:noProof/>
            </w:rPr>
            <mc:AlternateContent>
              <mc:Choice Requires="wps">
                <w:drawing>
                  <wp:anchor distT="0" distB="0" distL="114300" distR="114300" simplePos="0" relativeHeight="251663360" behindDoc="0" locked="0" layoutInCell="1" allowOverlap="1" wp14:anchorId="3CA3B250" wp14:editId="6EC03C72">
                    <wp:simplePos x="0" y="0"/>
                    <wp:positionH relativeFrom="column">
                      <wp:posOffset>-36195</wp:posOffset>
                    </wp:positionH>
                    <wp:positionV relativeFrom="paragraph">
                      <wp:posOffset>-2787015</wp:posOffset>
                    </wp:positionV>
                    <wp:extent cx="5610225" cy="2222011"/>
                    <wp:effectExtent l="0" t="0" r="3175" b="635"/>
                    <wp:wrapNone/>
                    <wp:docPr id="1" name="Text Box 1" title="Title and subtitle"/>
                    <wp:cNvGraphicFramePr/>
                    <a:graphic xmlns:a="http://schemas.openxmlformats.org/drawingml/2006/main">
                      <a:graphicData uri="http://schemas.microsoft.com/office/word/2010/wordprocessingShape">
                        <wps:wsp>
                          <wps:cNvSpPr txBox="1"/>
                          <wps:spPr>
                            <a:xfrm>
                              <a:off x="0" y="0"/>
                              <a:ext cx="5610225" cy="2222011"/>
                            </a:xfrm>
                            <a:prstGeom prst="rect">
                              <a:avLst/>
                            </a:prstGeom>
                            <a:noFill/>
                            <a:ln w="6350">
                              <a:noFill/>
                            </a:ln>
                          </wps:spPr>
                          <wps:style>
                            <a:lnRef idx="0">
                              <a:scrgbClr r="0" g="0" b="0"/>
                            </a:lnRef>
                            <a:fillRef idx="0">
                              <a:scrgbClr r="0" g="0" b="0"/>
                            </a:fillRef>
                            <a:effectRef idx="0">
                              <a:scrgbClr r="0" g="0" b="0"/>
                            </a:effectRef>
                            <a:fontRef idx="major"/>
                          </wps:style>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a:graphicData>
                    </a:graphic>
                  </wp:anchor>
                </w:drawing>
              </mc:Choice>
              <mc:Fallback>
                <w:pict>
                  <v:shapetype w14:anchorId="7C6A73EB" id="_x0000_t202" coordsize="21600,21600" o:spt="202" path="m,l,21600r21600,l21600,xe">
                    <v:stroke joinstyle="miter"/>
                    <v:path gradientshapeok="t" o:connecttype="rect"/>
                  </v:shapetype>
                  <v:shape id="Text Box 1" o:spid="_x0000_s1026" type="#_x0000_t202" alt="Title: Title and subtitle" style="position:absolute;margin-left:-2.85pt;margin-top:-219.45pt;width:441.75pt;height:174.95pt;z-index:25166336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HdbOUgIAAAUFAAAOAAAAZHJzL2Uyb0RvYy54bWysVN+PEjEQfjfxf2j6LrugoCEsF+SCMSF3&#13;&#10;Fzlzz6Xbwppup04Lu/jXO+0uoKcvZ+ShTDu/v/lmZzdtbdhRoa/AFnw4yDlTVkJZ2V3Bvz6u3nzg&#13;&#10;zAdhS2HAqoKflOc389evZo2bqhHswZQKGQWxftq4gu9DcNMs83KvauEH4JQlpQasRaAr7rISRUPR&#13;&#10;a5ON8nySNYClQ5DKe3q97ZR8nuJrrWS419qrwEzBqbaQTkznNp7ZfCamOxRuX8m+DPEPVdSispT0&#13;&#10;EupWBMEOWP0Rqq4kggcdBhLqDLSupEo9UDfD/Fk3m71wKvVC4Hh3gcn/v7Dy7rhxD8hC+xFaGmAE&#13;&#10;pHF+6ukx9tNqrOM/VcpITxCeLrCpNjBJj+PJMB+NxpxJ0o3olw9TnOzq7tCHTwpqFoWCI80lwSWO&#13;&#10;ax8oJZmeTWI2C6vKmDQbY1lT8MnbcZ4cLhryMJYcr8UmKZyMihGM/aI0q8pUc3zwEnfbpUHWDZ/Y&#13;&#10;Sb2cKZCCkUM01JT5hb69S/RWiXMv9L84pfxgw8W/Ft8A40y6PrvuYqNbKE80NoSO0d7JVUXQroUP&#13;&#10;DwKJwtQdrWW4p0MbIAihlzjbA/7423u0J2aRlrOGVqLg/vtBoOLMfLbEuXfj97RytES/3TDdIphn&#13;&#10;wR7qJdC+DWn1nUwiqTGYs6gR6ifa20XMRyphJWUt+PYsLkM3Jdp7qRaLZET74kRY242TMXSEKlLm&#13;&#10;sX0S6HpeBaLkHZzXRkyf0auzjZ4WFocAukrcu+LZ40y7lijZfxfiMv96T1bXr9f8JwAAAP//AwBQ&#13;&#10;SwMEFAAGAAgAAAAhAOQxwRTlAAAAEAEAAA8AAABkcnMvZG93bnJldi54bWxMT01PwzAMvSPxHyIj&#13;&#10;cduSsUG7rumENoF2ADRWLtyyxrTVmqRqsi3j12NOcLFl+/l95MtoOnbCwbfOSpiMBTC0ldOtrSV8&#13;&#10;lE+jFJgPymrVOYsSLuhhWVxf5SrT7mzf8bQLNSMS6zMloQmhzzj3VYNG+bHr0dLtyw1GBRqHmutB&#13;&#10;nYncdPxOiAduVGtJoVE9rhqsDrujkRAn5fdsI15eP8vnaTyst2/blUEpb2/iekHlcQEsYAx/H/Cb&#13;&#10;gfxDQcb27mi1Z52E0X1CSOqzaToHRog0SSjRnlbpXAAvcv4/SPEDAAD//wMAUEsBAi0AFAAGAAgA&#13;&#10;AAAhALaDOJL+AAAA4QEAABMAAAAAAAAAAAAAAAAAAAAAAFtDb250ZW50X1R5cGVzXS54bWxQSwEC&#13;&#10;LQAUAAYACAAAACEAOP0h/9YAAACUAQAACwAAAAAAAAAAAAAAAAAvAQAAX3JlbHMvLnJlbHNQSwEC&#13;&#10;LQAUAAYACAAAACEAQx3WzlICAAAFBQAADgAAAAAAAAAAAAAAAAAuAgAAZHJzL2Uyb0RvYy54bWxQ&#13;&#10;SwECLQAUAAYACAAAACEA5DHBFOUAAAAQAQAADwAAAAAAAAAAAAAAAACsBAAAZHJzL2Rvd25yZXYu&#13;&#10;eG1sUEsFBgAAAAAEAAQA8wAAAL4FAAAAAA==&#13;&#10;" filled="f" stroked="f" strokeweight=".5pt">
                    <v:textbox inset="36pt,36pt,0,0"/>
                  </v:shape>
                </w:pict>
              </mc:Fallback>
            </mc:AlternateContent>
          </w:r>
          <w:r>
            <w:rPr>
              <w:noProof/>
            </w:rPr>
            <mc:AlternateContent>
              <mc:Choice Requires="wpg">
                <w:drawing>
                  <wp:anchor distT="0" distB="0" distL="114300" distR="114300" simplePos="0" relativeHeight="251660288" behindDoc="0" locked="0" layoutInCell="1" allowOverlap="1" wp14:anchorId="7A7151CE" wp14:editId="006EB178">
                    <wp:simplePos x="0" y="0"/>
                    <wp:positionH relativeFrom="page">
                      <wp:posOffset>0</wp:posOffset>
                    </wp:positionH>
                    <wp:positionV relativeFrom="page">
                      <wp:posOffset>0</wp:posOffset>
                    </wp:positionV>
                    <wp:extent cx="6318429" cy="3802240"/>
                    <wp:effectExtent l="0" t="0" r="6350" b="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18429" cy="3802240"/>
                              <a:chOff x="0" y="0"/>
                              <a:chExt cx="6317711"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07486" y="504797"/>
                                <a:ext cx="5610225" cy="2222011"/>
                              </a:xfrm>
                              <a:prstGeom prst="rect">
                                <a:avLst/>
                              </a:prstGeom>
                              <a:noFill/>
                              <a:ln w="6350">
                                <a:noFill/>
                              </a:ln>
                            </wps:spPr>
                            <wps:txbx>
                              <w:txbxContent>
                                <w:p w14:paraId="2F0E4DFD" w14:textId="72445AF8" w:rsidR="00C26B4E" w:rsidRPr="00C26B4E" w:rsidRDefault="00C26B4E">
                                  <w:pPr>
                                    <w:pStyle w:val="NoSpacing"/>
                                    <w:spacing w:after="240" w:line="216" w:lineRule="auto"/>
                                    <w:rPr>
                                      <w:rFonts w:asciiTheme="majorHAnsi" w:hAnsiTheme="majorHAnsi"/>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D2AE36" w14:textId="7542F101" w:rsidR="00C26B4E" w:rsidRPr="00C26B4E" w:rsidRDefault="00C26B4E">
                                  <w:pPr>
                                    <w:pStyle w:val="NoSpacing"/>
                                    <w:spacing w:line="216" w:lineRule="auto"/>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Pr="00C26B4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MANAGING PROJECTS IN THE </w:t>
                                      </w:r>
                                      <w:r>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26B4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ORGANISATION</w:t>
                                      </w:r>
                                    </w:sdtContent>
                                  </w:sdt>
                                  <w:r w:rsidRPr="00C26B4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A4AE8E0" w14:textId="566306E7" w:rsidR="00C26B4E" w:rsidRPr="00C26B4E" w:rsidRDefault="00C26B4E">
                                  <w:pPr>
                                    <w:pStyle w:val="NoSpacing"/>
                                    <w:spacing w:line="216" w:lineRule="auto"/>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6B4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(BMSW5009</w:t>
                                  </w:r>
                                  <w:r w:rsidR="00D47CEE" w:rsidRPr="00C26B4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D47CE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B0C7C">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BLOGS)</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7151CE" id="Group 125" o:spid="_x0000_s1026" alt="Title: Title and subtitle with crop mark graphic" style="position:absolute;margin-left:0;margin-top:0;width:497.5pt;height:299.4pt;z-index:251660288;mso-position-horizontal-relative:page;mso-position-vertical-relative:page;mso-width-relative:margin;mso-height-relative:margin" coordsize="6317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w9WrZwUAAMQRAAAOAAAAZHJzL2Uyb0RvYy54bWzMWFtv2zYUfh+w/0DoccBqSbZlx4hTZOlS&#13;&#10;DMjaovXQZ1qibKGSqJF07PTX7zukKCtOlWZtFywPFi+Hh+fynQtz/vJQlexWKF3IehlEL8KAiTqV&#13;&#10;WVFvlsFfq+tf5wHThtcZL2UtlsGd0MHLi59/Ot83CxHLrSwzoRiY1Hqxb5bB1phmMRrpdCsqrl/I&#13;&#10;RtTYzKWquMFUbUaZ4ntwr8pRHIbJaC9V1iiZCq2x+sptBheWf56L1LzNcy0MK5cBZDP2V9nfNf2O&#13;&#10;Ls75YqN4sy3SVgz+DVJUvKhxacfqFTec7VTxgFVVpEpqmZsXqaxGMs+LVFgdoE0UnmjzWsldY3XZ&#13;&#10;LPabpjMTTHtip29mm765fa2aD807BUvsmw1sYWekyyFXFX0hJTtYk911JhMHw1IsJuNoPonPApZi&#13;&#10;bzwP43jSGjXdwvIPzqXb348nZ7Moak9OwmiazMkdI3/x6J443cSJCbnfKVZky2CSwK81rwAuay9m&#13;&#10;F0xhSqxcKdmwiqtPrPUx3UCsvlfvOJnESZQ8kJ4vvqb30MlBvREY+uh7/X2+/7DljbCQ0mSDzobw&#13;&#10;g7PhtRKCwg1mjJyxLCEhhLCgmxuZftLkp33T26GJBg1b7/+UGSzPd0baiDhB0TSczONpwACXdghe&#13;&#10;fOHxFEfjcRLCo4SneJ7MQhD3UQED77R5LaSFJr+90cYy2GQYEadN1mqyApe8KhHOv4xYlMzZnkXj&#13;&#10;yYS49amg+ZFqHiZsyyJ8TsniHlk4wGrcoyEeA6wmPbIhVrBQJ1U4wAfo62hIswGpZj2yIVbI0k9h&#13;&#10;hTg/kiXTAbmiJxr+nuWHufUt/4gbHzE+QquDB996xKSHuoUMRoxTwQotYhupKW8RfgDClQ0DsAAV&#13;&#10;IWeAGFIS8bgF6+PEQAARe2Q/Tgw3E/HsSZzhSCI+exIxOYqokYVdiD0uSNTqGN1T0lmmtaRCwT0t&#13;&#10;tSpgKLVruoIvGm7IAX7I9mgaKCjZFgMKO9qp5K1YSUtjyBPwuhXUxyWuPJKUdZ/UadQj9Nv+21iO&#13;&#10;jsxWKjDze/7raJxcsM8TyaLE+9Pz8d+Wn9fiqXRtFuoJmJZSC+cqMqQtlp1FyRG91KhlWWTXRVmS&#13;&#10;HW0/Ja5KxW45OiFziFuP36MqLcBrSafcLbRiEz3ldqqcerGW2R3yPHo+NFNbqT4HbI/+aRnov3dc&#13;&#10;iYCVf9QoUmfRBJ0AM3Yymc5iTFR/Z93fqXfVlYRgSAm8TsEVMvrhlXH9Ghom6HpTf2hSIrTwUNqs&#13;&#10;Dh+5aliDIQ6hjryRvsjxha8PsA0RONpWJadIO0GJdeo9Q61FGLla+x7RgrxTChRb65BeSYX9fU0l&#13;&#10;TU+qaA+/vdo50JNAeX+cjEC1szUXhas15ImdfHntoEAxQmJ0CxaUD7ChzV0piK6s34sc7RmCN7YX&#13;&#10;nACQp6mojXOi3vJMOFxOQ/x5ZNITgCCLW1qGxDkHNjveLQNP6Zh43g7BLT0dFfY90B12yX5AMHe4&#13;&#10;O2FvlrXpDldFLdWXNCuhVXuzo/dGcqbpRZCS7jWim/S6gF9uuDbvuEK/Au9SeL3FT15KpEjkQztC&#13;&#10;mkTAfWn9PwtHSGcjk8LXlH6YK1l9xMvrkpIAtnzQpgbZ3k182KKZTMXlpSX7gSFMWLxEj5kX1P/Z&#13;&#10;HPUwoI9PiGcLbrQhLrhX1NL+Jg+Ibay175EVPUtgoIzp3dquEVh6Yc/MAWcov7XrLvEeI7h9jM3C&#13;&#10;2WTuOgO00bMz2x0cU8E0ifAUQxNp2+g4xuPSw/JHpAIq28l46iLoKznBHNaHVpe2dDwr8G3pAUJ7&#13;&#10;hYigbIsPBq4KYdCrQP8O8uv/HeDxrwKbM9snL/0voj+30XL858vFPwAAAP//AwBQSwMEFAAGAAgA&#13;&#10;AAAhAIlsPZvgAAAACgEAAA8AAABkcnMvZG93bnJldi54bWxMj09Lw0AQxe+C32EZwZvdRIkkaTal&#13;&#10;1D+nItgK4m2anSah2d2Q3Sbpt3f0opcHj8e8eb9iNZtOjDT41lkF8SICQbZyurW1go/9y10Kwge0&#13;&#10;GjtnScGFPKzK66sCc+0m+07jLtSCS6zPUUETQp9L6auGDPqF68lydnSDwcB2qKUecOJy08n7KHqU&#13;&#10;BlvLHxrsadNQddqdjYLXCaf1Q/w8bk/HzeVrn7x9bmNS6vZmflqyrJcgAs3h7wJ+GHg/lDzs4M5W&#13;&#10;e9EpYJrwq5xlWcL2oCDJ0hRkWcj/COU3AAAA//8DAFBLAQItABQABgAIAAAAIQC2gziS/gAAAOEB&#13;&#10;AAATAAAAAAAAAAAAAAAAAAAAAABbQ29udGVudF9UeXBlc10ueG1sUEsBAi0AFAAGAAgAAAAhADj9&#13;&#10;If/WAAAAlAEAAAsAAAAAAAAAAAAAAAAALwEAAF9yZWxzLy5yZWxzUEsBAi0AFAAGAAgAAAAhAJjD&#13;&#10;1atnBQAAxBEAAA4AAAAAAAAAAAAAAAAALgIAAGRycy9lMm9Eb2MueG1sUEsBAi0AFAAGAAgAAAAh&#13;&#10;AIlsPZvgAAAACgEAAA8AAAAAAAAAAAAAAAAAwQcAAGRycy9kb3ducmV2LnhtbFBLBQYAAAAABAAE&#13;&#10;APMAAADO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0" type="#_x0000_t202" style="position:absolute;left:7074;top:5047;width:56103;height:2222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2F0E4DFD" w14:textId="72445AF8" w:rsidR="00C26B4E" w:rsidRPr="00C26B4E" w:rsidRDefault="00C26B4E">
                            <w:pPr>
                              <w:pStyle w:val="NoSpacing"/>
                              <w:spacing w:after="240" w:line="216" w:lineRule="auto"/>
                              <w:rPr>
                                <w:rFonts w:asciiTheme="majorHAnsi" w:hAnsiTheme="majorHAnsi"/>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D2AE36" w14:textId="7542F101" w:rsidR="00C26B4E" w:rsidRPr="00C26B4E" w:rsidRDefault="00C26B4E">
                            <w:pPr>
                              <w:pStyle w:val="NoSpacing"/>
                              <w:spacing w:line="216" w:lineRule="auto"/>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Pr="00C26B4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MANAGING PROJECTS IN THE </w:t>
                                </w:r>
                                <w:r>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26B4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ORGANISATION</w:t>
                                </w:r>
                              </w:sdtContent>
                            </w:sdt>
                            <w:r w:rsidRPr="00C26B4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A4AE8E0" w14:textId="566306E7" w:rsidR="00C26B4E" w:rsidRPr="00C26B4E" w:rsidRDefault="00C26B4E">
                            <w:pPr>
                              <w:pStyle w:val="NoSpacing"/>
                              <w:spacing w:line="216" w:lineRule="auto"/>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6B4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(BMSW5009</w:t>
                            </w:r>
                            <w:r w:rsidR="00D47CEE" w:rsidRPr="00C26B4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D47CEE">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B0C7C">
                              <w:rPr>
                                <w:rFonts w:asciiTheme="majorHAnsi" w:hAnsiTheme="majorHAnsi"/>
                                <w:b/>
                                <w:bCs/>
                                <w:color w:val="156082"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BLOGS)</w:t>
                            </w:r>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748840D5" wp14:editId="2803D902">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F4761" w:themeColor="accent1" w:themeShade="BF"/>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B1A75B1" w14:textId="0AF2D729" w:rsidR="00C26B4E" w:rsidRPr="00C26B4E" w:rsidRDefault="00C26B4E">
                                      <w:pPr>
                                        <w:pStyle w:val="NoSpacing"/>
                                        <w:spacing w:after="240"/>
                                        <w:jc w:val="right"/>
                                        <w:rPr>
                                          <w:color w:val="0F4761" w:themeColor="accent1" w:themeShade="BF"/>
                                          <w:spacing w:val="10"/>
                                          <w:sz w:val="36"/>
                                          <w:szCs w:val="36"/>
                                        </w:rPr>
                                      </w:pPr>
                                      <w:r w:rsidRPr="00C26B4E">
                                        <w:rPr>
                                          <w:color w:val="0F4761" w:themeColor="accent1" w:themeShade="BF"/>
                                          <w:spacing w:val="10"/>
                                          <w:sz w:val="36"/>
                                          <w:szCs w:val="36"/>
                                        </w:rPr>
                                        <w:t>Iosif Carpaci (1922471)</w:t>
                                      </w:r>
                                    </w:p>
                                  </w:sdtContent>
                                </w:sdt>
                                <w:p w14:paraId="2121F705" w14:textId="32311B29" w:rsidR="00C26B4E" w:rsidRDefault="00C26B4E">
                                  <w:pPr>
                                    <w:pStyle w:val="NoSpacing"/>
                                    <w:jc w:val="right"/>
                                    <w:rPr>
                                      <w:color w:val="0F4761" w:themeColor="accent1" w:themeShade="BF"/>
                                      <w:spacing w:val="10"/>
                                      <w:sz w:val="28"/>
                                      <w:szCs w:val="28"/>
                                    </w:rPr>
                                  </w:pPr>
                                  <w:sdt>
                                    <w:sdtPr>
                                      <w:rPr>
                                        <w:color w:val="0F4761" w:themeColor="accent1" w:themeShade="BF"/>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CB0C7C">
                                        <w:rPr>
                                          <w:color w:val="0F4761" w:themeColor="accent1" w:themeShade="BF"/>
                                          <w:spacing w:val="10"/>
                                          <w:sz w:val="28"/>
                                          <w:szCs w:val="28"/>
                                        </w:rPr>
                                        <w:t xml:space="preserve">     </w:t>
                                      </w:r>
                                    </w:sdtContent>
                                  </w:sdt>
                                </w:p>
                                <w:p w14:paraId="277D3E51" w14:textId="32D6F96F" w:rsidR="00C26B4E" w:rsidRPr="00C26B4E" w:rsidRDefault="00C26B4E">
                                  <w:pPr>
                                    <w:pStyle w:val="NoSpacing"/>
                                    <w:jc w:val="right"/>
                                    <w:rPr>
                                      <w:color w:val="0F4761" w:themeColor="accent1" w:themeShade="BF"/>
                                      <w:spacing w:val="10"/>
                                      <w:sz w:val="28"/>
                                      <w:szCs w:val="28"/>
                                    </w:rPr>
                                  </w:pPr>
                                  <w:r>
                                    <w:rPr>
                                      <w:color w:val="0F4761" w:themeColor="accent1" w:themeShade="BF"/>
                                      <w:spacing w:val="10"/>
                                      <w:sz w:val="28"/>
                                      <w:szCs w:val="28"/>
                                    </w:rPr>
                                    <w:t>09/07/2025</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8840D5" id="Group 121"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F4761" w:themeColor="accent1" w:themeShade="BF"/>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B1A75B1" w14:textId="0AF2D729" w:rsidR="00C26B4E" w:rsidRPr="00C26B4E" w:rsidRDefault="00C26B4E">
                                <w:pPr>
                                  <w:pStyle w:val="NoSpacing"/>
                                  <w:spacing w:after="240"/>
                                  <w:jc w:val="right"/>
                                  <w:rPr>
                                    <w:color w:val="0F4761" w:themeColor="accent1" w:themeShade="BF"/>
                                    <w:spacing w:val="10"/>
                                    <w:sz w:val="36"/>
                                    <w:szCs w:val="36"/>
                                  </w:rPr>
                                </w:pPr>
                                <w:r w:rsidRPr="00C26B4E">
                                  <w:rPr>
                                    <w:color w:val="0F4761" w:themeColor="accent1" w:themeShade="BF"/>
                                    <w:spacing w:val="10"/>
                                    <w:sz w:val="36"/>
                                    <w:szCs w:val="36"/>
                                  </w:rPr>
                                  <w:t>Iosif Carpaci (1922471)</w:t>
                                </w:r>
                              </w:p>
                            </w:sdtContent>
                          </w:sdt>
                          <w:p w14:paraId="2121F705" w14:textId="32311B29" w:rsidR="00C26B4E" w:rsidRDefault="00C26B4E">
                            <w:pPr>
                              <w:pStyle w:val="NoSpacing"/>
                              <w:jc w:val="right"/>
                              <w:rPr>
                                <w:color w:val="0F4761" w:themeColor="accent1" w:themeShade="BF"/>
                                <w:spacing w:val="10"/>
                                <w:sz w:val="28"/>
                                <w:szCs w:val="28"/>
                              </w:rPr>
                            </w:pPr>
                            <w:sdt>
                              <w:sdtPr>
                                <w:rPr>
                                  <w:color w:val="0F4761" w:themeColor="accent1" w:themeShade="BF"/>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CB0C7C">
                                  <w:rPr>
                                    <w:color w:val="0F4761" w:themeColor="accent1" w:themeShade="BF"/>
                                    <w:spacing w:val="10"/>
                                    <w:sz w:val="28"/>
                                    <w:szCs w:val="28"/>
                                  </w:rPr>
                                  <w:t xml:space="preserve">     </w:t>
                                </w:r>
                              </w:sdtContent>
                            </w:sdt>
                          </w:p>
                          <w:p w14:paraId="277D3E51" w14:textId="32D6F96F" w:rsidR="00C26B4E" w:rsidRPr="00C26B4E" w:rsidRDefault="00C26B4E">
                            <w:pPr>
                              <w:pStyle w:val="NoSpacing"/>
                              <w:jc w:val="right"/>
                              <w:rPr>
                                <w:color w:val="0F4761" w:themeColor="accent1" w:themeShade="BF"/>
                                <w:spacing w:val="10"/>
                                <w:sz w:val="28"/>
                                <w:szCs w:val="28"/>
                              </w:rPr>
                            </w:pPr>
                            <w:r>
                              <w:rPr>
                                <w:color w:val="0F4761" w:themeColor="accent1" w:themeShade="BF"/>
                                <w:spacing w:val="10"/>
                                <w:sz w:val="28"/>
                                <w:szCs w:val="28"/>
                              </w:rPr>
                              <w:t>09/07/2025</w:t>
                            </w:r>
                          </w:p>
                        </w:txbxContent>
                      </v:textbox>
                    </v:shape>
                    <w10:wrap anchorx="page" anchory="page"/>
                  </v:group>
                </w:pict>
              </mc:Fallback>
            </mc:AlternateContent>
          </w:r>
        </w:p>
        <w:p w14:paraId="7A0D847C" w14:textId="77777777" w:rsidR="00BE56CD" w:rsidRDefault="00C26B4E">
          <w:r>
            <w:br w:type="page"/>
          </w:r>
        </w:p>
      </w:sdtContent>
    </w:sdt>
    <w:p w14:paraId="70315442" w14:textId="0C5C9AE0" w:rsidR="00BE56CD" w:rsidRPr="00A17D4C" w:rsidRDefault="00C26B4E">
      <w:pPr>
        <w:rPr>
          <w:b/>
          <w:bCs/>
          <w:i/>
          <w:iCs/>
          <w:color w:val="0F4761" w:themeColor="accent1" w:themeShade="BF"/>
        </w:rPr>
      </w:pPr>
      <w:r w:rsidRPr="00A17D4C">
        <w:rPr>
          <w:b/>
          <w:bCs/>
          <w:i/>
          <w:iCs/>
          <w:color w:val="0F4761" w:themeColor="accent1" w:themeShade="BF"/>
        </w:rPr>
        <w:lastRenderedPageBreak/>
        <w:t xml:space="preserve">Blog </w:t>
      </w:r>
      <w:r w:rsidR="008A1411" w:rsidRPr="00A17D4C">
        <w:rPr>
          <w:b/>
          <w:bCs/>
          <w:i/>
          <w:iCs/>
          <w:color w:val="0F4761" w:themeColor="accent1" w:themeShade="BF"/>
        </w:rPr>
        <w:t>no.1</w:t>
      </w:r>
      <w:r w:rsidR="00BE56CD" w:rsidRPr="00A17D4C">
        <w:rPr>
          <w:b/>
          <w:bCs/>
          <w:i/>
          <w:iCs/>
          <w:color w:val="0F4761" w:themeColor="accent1" w:themeShade="BF"/>
        </w:rPr>
        <w:t xml:space="preserve"> What is Gantt Chart?</w:t>
      </w:r>
    </w:p>
    <w:p w14:paraId="49DDBFF8" w14:textId="73A08593" w:rsidR="00AD714C" w:rsidRPr="00BE56CD" w:rsidRDefault="008A1411">
      <w:r>
        <w:rPr>
          <w:b/>
          <w:bCs/>
          <w:i/>
          <w:iCs/>
          <w:color w:val="0F4761" w:themeColor="accent1" w:themeShade="BF"/>
          <w:u w:val="single"/>
        </w:rPr>
        <w:t xml:space="preserve"> </w:t>
      </w:r>
      <w:r w:rsidR="00BE56CD">
        <w:rPr>
          <w:b/>
          <w:bCs/>
          <w:i/>
          <w:iCs/>
          <w:noProof/>
          <w:color w:val="156082" w:themeColor="accent1"/>
          <w:u w:val="single"/>
        </w:rPr>
        <w:drawing>
          <wp:inline distT="0" distB="0" distL="0" distR="0" wp14:anchorId="5D82829A" wp14:editId="173F885A">
            <wp:extent cx="6985000" cy="3754110"/>
            <wp:effectExtent l="0" t="0" r="0" b="5715"/>
            <wp:docPr id="148962463" name="Picture 1" descr="A person looking at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62463" name="Picture 1" descr="A person looking at a computer screen&#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7003576" cy="3764094"/>
                    </a:xfrm>
                    <a:prstGeom prst="rect">
                      <a:avLst/>
                    </a:prstGeom>
                  </pic:spPr>
                </pic:pic>
              </a:graphicData>
            </a:graphic>
          </wp:inline>
        </w:drawing>
      </w:r>
    </w:p>
    <w:p w14:paraId="23E35E4B" w14:textId="77777777" w:rsidR="00C26B4E" w:rsidRDefault="00C26B4E">
      <w:pPr>
        <w:rPr>
          <w:b/>
          <w:bCs/>
          <w:i/>
          <w:iCs/>
          <w:color w:val="0F4761" w:themeColor="accent1" w:themeShade="BF"/>
          <w:u w:val="single"/>
        </w:rPr>
      </w:pPr>
    </w:p>
    <w:p w14:paraId="2D935B4D" w14:textId="078E9437" w:rsidR="00C26B4E" w:rsidRDefault="00BE56CD">
      <w:pPr>
        <w:rPr>
          <w:color w:val="0F4761" w:themeColor="accent1" w:themeShade="BF"/>
        </w:rPr>
      </w:pPr>
      <w:r>
        <w:rPr>
          <w:color w:val="0F4761" w:themeColor="accent1" w:themeShade="BF"/>
        </w:rPr>
        <w:t>Gantt chart is a project management tool which helps and to give information to all project team what has been done</w:t>
      </w:r>
      <w:r w:rsidR="00215B25">
        <w:rPr>
          <w:color w:val="0F4761" w:themeColor="accent1" w:themeShade="BF"/>
        </w:rPr>
        <w:t xml:space="preserve"> and what is still to be done, Gantt chart is a tool that shows graphical representation of the activity against time. Gantt chart helps projects managers to monitor their progress; Gantt chart is used to monitor the progress and time schedule. Gantt chart help team to understand when the start date and the end date is and see where the progress is at how far away you are from the deadline of finishing the project. Gantt chart shows what has been done which task has been done and by who has been done.</w:t>
      </w:r>
      <w:r w:rsidR="000B24E0">
        <w:rPr>
          <w:color w:val="0F4761" w:themeColor="accent1" w:themeShade="BF"/>
        </w:rPr>
        <w:t xml:space="preserve"> A Gantt chart is great to keeps task on track if there is a large team and multiple stakeholders. It is useful for time management and keep tracking on the project, you can use it in both ways as tracking tool or time management tool; by using Gantt chart you can see the problems in the project for preventing future project mistake’s and you can find out which are the critical path for the project.</w:t>
      </w:r>
    </w:p>
    <w:p w14:paraId="2AC1C62C" w14:textId="77777777" w:rsidR="000B24E0" w:rsidRDefault="000B24E0">
      <w:pPr>
        <w:rPr>
          <w:b/>
          <w:bCs/>
          <w:color w:val="0F4761" w:themeColor="accent1" w:themeShade="BF"/>
        </w:rPr>
      </w:pPr>
    </w:p>
    <w:p w14:paraId="0BB62C4C" w14:textId="2B806B75" w:rsidR="000B24E0" w:rsidRDefault="000B24E0">
      <w:pPr>
        <w:rPr>
          <w:b/>
          <w:bCs/>
          <w:color w:val="0F4761" w:themeColor="accent1" w:themeShade="BF"/>
        </w:rPr>
      </w:pPr>
      <w:r>
        <w:rPr>
          <w:b/>
          <w:bCs/>
          <w:color w:val="0F4761" w:themeColor="accent1" w:themeShade="BF"/>
        </w:rPr>
        <w:t xml:space="preserve">Advantages </w:t>
      </w:r>
      <w:r w:rsidR="003A5477">
        <w:rPr>
          <w:b/>
          <w:bCs/>
          <w:color w:val="0F4761" w:themeColor="accent1" w:themeShade="BF"/>
        </w:rPr>
        <w:t>of Gantt</w:t>
      </w:r>
      <w:r>
        <w:rPr>
          <w:b/>
          <w:bCs/>
          <w:color w:val="0F4761" w:themeColor="accent1" w:themeShade="BF"/>
        </w:rPr>
        <w:t xml:space="preserve"> charts:</w:t>
      </w:r>
    </w:p>
    <w:p w14:paraId="5327065F" w14:textId="22847CEB" w:rsidR="000B24E0" w:rsidRDefault="000B24E0">
      <w:pPr>
        <w:rPr>
          <w:color w:val="0F4761" w:themeColor="accent1" w:themeShade="BF"/>
        </w:rPr>
      </w:pPr>
    </w:p>
    <w:p w14:paraId="0ACADBFE" w14:textId="0C42E116" w:rsidR="000B24E0" w:rsidRPr="003A5477" w:rsidRDefault="000B24E0" w:rsidP="003A5477">
      <w:pPr>
        <w:pStyle w:val="ListParagraph"/>
        <w:numPr>
          <w:ilvl w:val="0"/>
          <w:numId w:val="1"/>
        </w:numPr>
        <w:rPr>
          <w:color w:val="0F4761" w:themeColor="accent1" w:themeShade="BF"/>
        </w:rPr>
      </w:pPr>
      <w:r w:rsidRPr="003A5477">
        <w:rPr>
          <w:color w:val="0F4761" w:themeColor="accent1" w:themeShade="BF"/>
        </w:rPr>
        <w:t xml:space="preserve">Clear, and visual, of the plan </w:t>
      </w:r>
    </w:p>
    <w:p w14:paraId="30091206" w14:textId="49A11E7F" w:rsidR="000B24E0" w:rsidRPr="003A5477" w:rsidRDefault="003A5477" w:rsidP="003A5477">
      <w:pPr>
        <w:pStyle w:val="ListParagraph"/>
        <w:numPr>
          <w:ilvl w:val="0"/>
          <w:numId w:val="1"/>
        </w:numPr>
        <w:rPr>
          <w:color w:val="0F4761" w:themeColor="accent1" w:themeShade="BF"/>
        </w:rPr>
      </w:pPr>
      <w:r w:rsidRPr="003A5477">
        <w:rPr>
          <w:color w:val="0F4761" w:themeColor="accent1" w:themeShade="BF"/>
        </w:rPr>
        <w:t>It is easy to understand and simple to create</w:t>
      </w:r>
    </w:p>
    <w:p w14:paraId="4240AD20" w14:textId="63E45884" w:rsidR="003A5477" w:rsidRDefault="003A5477" w:rsidP="003A5477">
      <w:pPr>
        <w:pStyle w:val="ListParagraph"/>
        <w:numPr>
          <w:ilvl w:val="0"/>
          <w:numId w:val="1"/>
        </w:numPr>
        <w:rPr>
          <w:color w:val="0F4761" w:themeColor="accent1" w:themeShade="BF"/>
        </w:rPr>
      </w:pPr>
      <w:r w:rsidRPr="003A5477">
        <w:rPr>
          <w:color w:val="0F4761" w:themeColor="accent1" w:themeShade="BF"/>
        </w:rPr>
        <w:t xml:space="preserve">You can see the progress and plan </w:t>
      </w:r>
    </w:p>
    <w:p w14:paraId="0AC22E7D" w14:textId="77777777" w:rsidR="003A5477" w:rsidRDefault="003A5477" w:rsidP="003A5477">
      <w:pPr>
        <w:pStyle w:val="ListParagraph"/>
        <w:rPr>
          <w:color w:val="0F4761" w:themeColor="accent1" w:themeShade="BF"/>
        </w:rPr>
      </w:pPr>
    </w:p>
    <w:p w14:paraId="4E554F3E" w14:textId="295B010A" w:rsidR="003A5477" w:rsidRDefault="003A5477" w:rsidP="003A5477">
      <w:pPr>
        <w:rPr>
          <w:b/>
          <w:bCs/>
          <w:color w:val="0F4761" w:themeColor="accent1" w:themeShade="BF"/>
        </w:rPr>
      </w:pPr>
      <w:r>
        <w:rPr>
          <w:b/>
          <w:bCs/>
          <w:color w:val="0F4761" w:themeColor="accent1" w:themeShade="BF"/>
        </w:rPr>
        <w:t xml:space="preserve">Disadvantages of Gantt charts </w:t>
      </w:r>
    </w:p>
    <w:p w14:paraId="768E3F35" w14:textId="77777777" w:rsidR="003A5477" w:rsidRDefault="003A5477" w:rsidP="003A5477">
      <w:pPr>
        <w:rPr>
          <w:b/>
          <w:bCs/>
          <w:color w:val="0F4761" w:themeColor="accent1" w:themeShade="BF"/>
        </w:rPr>
      </w:pPr>
    </w:p>
    <w:p w14:paraId="247C6EAD" w14:textId="2B1C77C3" w:rsidR="003A5477" w:rsidRPr="003A5477" w:rsidRDefault="003A5477" w:rsidP="003A5477">
      <w:pPr>
        <w:pStyle w:val="ListParagraph"/>
        <w:numPr>
          <w:ilvl w:val="0"/>
          <w:numId w:val="2"/>
        </w:numPr>
        <w:rPr>
          <w:color w:val="0F4761" w:themeColor="accent1" w:themeShade="BF"/>
        </w:rPr>
      </w:pPr>
      <w:r w:rsidRPr="003A5477">
        <w:rPr>
          <w:color w:val="0F4761" w:themeColor="accent1" w:themeShade="BF"/>
        </w:rPr>
        <w:t xml:space="preserve">Do not show the task dependencies </w:t>
      </w:r>
    </w:p>
    <w:p w14:paraId="611061E0" w14:textId="33AFDBC3" w:rsidR="003A5477" w:rsidRPr="003A5477" w:rsidRDefault="003A5477" w:rsidP="003A5477">
      <w:pPr>
        <w:pStyle w:val="ListParagraph"/>
        <w:numPr>
          <w:ilvl w:val="0"/>
          <w:numId w:val="2"/>
        </w:numPr>
        <w:rPr>
          <w:color w:val="0F4761" w:themeColor="accent1" w:themeShade="BF"/>
        </w:rPr>
      </w:pPr>
      <w:r w:rsidRPr="003A5477">
        <w:rPr>
          <w:color w:val="0F4761" w:themeColor="accent1" w:themeShade="BF"/>
        </w:rPr>
        <w:t xml:space="preserve">The schedule size is limited </w:t>
      </w:r>
    </w:p>
    <w:p w14:paraId="5CE2CE4E" w14:textId="0A30F0E3" w:rsidR="003A5477" w:rsidRDefault="003A5477" w:rsidP="003A5477">
      <w:pPr>
        <w:pStyle w:val="ListParagraph"/>
        <w:numPr>
          <w:ilvl w:val="0"/>
          <w:numId w:val="2"/>
        </w:numPr>
        <w:rPr>
          <w:color w:val="0F4761" w:themeColor="accent1" w:themeShade="BF"/>
        </w:rPr>
      </w:pPr>
      <w:r w:rsidRPr="003A5477">
        <w:rPr>
          <w:color w:val="0F4761" w:themeColor="accent1" w:themeShade="BF"/>
        </w:rPr>
        <w:t>Can’t be adapted if there are project changes</w:t>
      </w:r>
    </w:p>
    <w:p w14:paraId="1B4361FC" w14:textId="6F95076C" w:rsidR="003A5477" w:rsidRDefault="003A5477" w:rsidP="003A5477">
      <w:pPr>
        <w:rPr>
          <w:color w:val="0F4761" w:themeColor="accent1" w:themeShade="BF"/>
        </w:rPr>
      </w:pPr>
    </w:p>
    <w:p w14:paraId="434ABD82" w14:textId="77777777" w:rsidR="003A5477" w:rsidRDefault="003A5477">
      <w:pPr>
        <w:rPr>
          <w:color w:val="0F4761" w:themeColor="accent1" w:themeShade="BF"/>
        </w:rPr>
      </w:pPr>
      <w:r>
        <w:rPr>
          <w:color w:val="0F4761" w:themeColor="accent1" w:themeShade="BF"/>
        </w:rPr>
        <w:br w:type="page"/>
      </w:r>
    </w:p>
    <w:p w14:paraId="43174A95" w14:textId="77522AC4" w:rsidR="003A5477" w:rsidRDefault="003A5477" w:rsidP="003A5477">
      <w:pPr>
        <w:rPr>
          <w:b/>
          <w:bCs/>
          <w:color w:val="0F4761" w:themeColor="accent1" w:themeShade="BF"/>
        </w:rPr>
      </w:pPr>
      <w:r w:rsidRPr="003A5477">
        <w:rPr>
          <w:b/>
          <w:bCs/>
          <w:color w:val="0F4761" w:themeColor="accent1" w:themeShade="BF"/>
        </w:rPr>
        <w:lastRenderedPageBreak/>
        <w:t>Reference list</w:t>
      </w:r>
      <w:r w:rsidR="00A17D4C">
        <w:rPr>
          <w:b/>
          <w:bCs/>
          <w:color w:val="0F4761" w:themeColor="accent1" w:themeShade="BF"/>
        </w:rPr>
        <w:t xml:space="preserve"> </w:t>
      </w:r>
      <w:r w:rsidR="00CB0C7C">
        <w:rPr>
          <w:b/>
          <w:bCs/>
          <w:color w:val="0F4761" w:themeColor="accent1" w:themeShade="BF"/>
        </w:rPr>
        <w:t>B</w:t>
      </w:r>
      <w:r w:rsidR="00A17D4C">
        <w:rPr>
          <w:b/>
          <w:bCs/>
          <w:color w:val="0F4761" w:themeColor="accent1" w:themeShade="BF"/>
        </w:rPr>
        <w:t>log no.1</w:t>
      </w:r>
    </w:p>
    <w:p w14:paraId="27BCCCAC" w14:textId="77777777" w:rsidR="00A17D4C" w:rsidRPr="003A5477" w:rsidRDefault="00A17D4C" w:rsidP="003A5477">
      <w:pPr>
        <w:rPr>
          <w:b/>
          <w:bCs/>
          <w:color w:val="0F4761" w:themeColor="accent1" w:themeShade="BF"/>
        </w:rPr>
      </w:pPr>
    </w:p>
    <w:p w14:paraId="5574B7C2" w14:textId="77777777" w:rsidR="003A5477" w:rsidRPr="000B24E0" w:rsidRDefault="003A5477">
      <w:pPr>
        <w:rPr>
          <w:color w:val="0F4761" w:themeColor="accent1" w:themeShade="BF"/>
        </w:rPr>
      </w:pPr>
    </w:p>
    <w:p w14:paraId="79AEBC61" w14:textId="2F0D53EC" w:rsidR="00A17D4C" w:rsidRDefault="00A17D4C">
      <w:pPr>
        <w:rPr>
          <w:color w:val="0F4761" w:themeColor="accent1" w:themeShade="BF"/>
        </w:rPr>
      </w:pPr>
      <w:r w:rsidRPr="00A17D4C">
        <w:rPr>
          <w:color w:val="0F4761" w:themeColor="accent1" w:themeShade="BF"/>
        </w:rPr>
        <w:t>APM. (2025). </w:t>
      </w:r>
      <w:r w:rsidRPr="00A17D4C">
        <w:rPr>
          <w:i/>
          <w:iCs/>
          <w:color w:val="0F4761" w:themeColor="accent1" w:themeShade="BF"/>
        </w:rPr>
        <w:t xml:space="preserve">What </w:t>
      </w:r>
      <w:proofErr w:type="gramStart"/>
      <w:r w:rsidRPr="00A17D4C">
        <w:rPr>
          <w:i/>
          <w:iCs/>
          <w:color w:val="0F4761" w:themeColor="accent1" w:themeShade="BF"/>
        </w:rPr>
        <w:t>is</w:t>
      </w:r>
      <w:proofErr w:type="gramEnd"/>
      <w:r w:rsidRPr="00A17D4C">
        <w:rPr>
          <w:i/>
          <w:iCs/>
          <w:color w:val="0F4761" w:themeColor="accent1" w:themeShade="BF"/>
        </w:rPr>
        <w:t xml:space="preserve"> Gantt charts</w:t>
      </w:r>
      <w:r w:rsidRPr="00A17D4C">
        <w:rPr>
          <w:color w:val="0F4761" w:themeColor="accent1" w:themeShade="BF"/>
        </w:rPr>
        <w:t xml:space="preserve">. [Online]. </w:t>
      </w:r>
      <w:proofErr w:type="spellStart"/>
      <w:r w:rsidRPr="00A17D4C">
        <w:rPr>
          <w:color w:val="0F4761" w:themeColor="accent1" w:themeShade="BF"/>
        </w:rPr>
        <w:t>apm</w:t>
      </w:r>
      <w:proofErr w:type="spellEnd"/>
      <w:r w:rsidRPr="00A17D4C">
        <w:rPr>
          <w:color w:val="0F4761" w:themeColor="accent1" w:themeShade="BF"/>
        </w:rPr>
        <w:t>. Last Updated: 2025. Available at: https://www.apm.org.uk/resources/find-a-resource/gantt-chart/ [Accessed 5 July 2025]</w:t>
      </w:r>
    </w:p>
    <w:p w14:paraId="4EB3B04F" w14:textId="48906650" w:rsidR="00A17D4C" w:rsidRDefault="00A17D4C">
      <w:pPr>
        <w:rPr>
          <w:color w:val="0F4761" w:themeColor="accent1" w:themeShade="BF"/>
        </w:rPr>
      </w:pPr>
    </w:p>
    <w:p w14:paraId="66B1F250" w14:textId="77777777" w:rsidR="00A17D4C" w:rsidRDefault="00A17D4C">
      <w:pPr>
        <w:rPr>
          <w:color w:val="0F4761" w:themeColor="accent1" w:themeShade="BF"/>
        </w:rPr>
      </w:pPr>
      <w:r>
        <w:rPr>
          <w:color w:val="0F4761" w:themeColor="accent1" w:themeShade="BF"/>
        </w:rPr>
        <w:br w:type="page"/>
      </w:r>
    </w:p>
    <w:p w14:paraId="7F91C89B" w14:textId="77777777" w:rsidR="00EA7524" w:rsidRDefault="00A17D4C">
      <w:pPr>
        <w:rPr>
          <w:noProof/>
          <w:color w:val="156082" w:themeColor="accent1"/>
        </w:rPr>
      </w:pPr>
      <w:r w:rsidRPr="00A17D4C">
        <w:rPr>
          <w:b/>
          <w:bCs/>
          <w:i/>
          <w:iCs/>
          <w:color w:val="0F4761" w:themeColor="accent1" w:themeShade="BF"/>
        </w:rPr>
        <w:lastRenderedPageBreak/>
        <w:t>Blog no</w:t>
      </w:r>
      <w:r>
        <w:rPr>
          <w:b/>
          <w:bCs/>
          <w:i/>
          <w:iCs/>
          <w:color w:val="0F4761" w:themeColor="accent1" w:themeShade="BF"/>
        </w:rPr>
        <w:t>. 2 What is the McKinsey 7</w:t>
      </w:r>
      <w:proofErr w:type="gramStart"/>
      <w:r>
        <w:rPr>
          <w:b/>
          <w:bCs/>
          <w:i/>
          <w:iCs/>
          <w:color w:val="0F4761" w:themeColor="accent1" w:themeShade="BF"/>
        </w:rPr>
        <w:t>s  model</w:t>
      </w:r>
      <w:proofErr w:type="gramEnd"/>
      <w:r>
        <w:rPr>
          <w:b/>
          <w:bCs/>
          <w:i/>
          <w:iCs/>
          <w:color w:val="0F4761" w:themeColor="accent1" w:themeShade="BF"/>
        </w:rPr>
        <w:t>?</w:t>
      </w:r>
      <w:r w:rsidR="00EA7524" w:rsidRPr="00EA7524">
        <w:rPr>
          <w:noProof/>
          <w:color w:val="156082" w:themeColor="accent1"/>
        </w:rPr>
        <w:t xml:space="preserve"> </w:t>
      </w:r>
    </w:p>
    <w:p w14:paraId="18BB580C" w14:textId="77777777" w:rsidR="00EA7524" w:rsidRDefault="00EA7524">
      <w:pPr>
        <w:rPr>
          <w:b/>
          <w:bCs/>
          <w:i/>
          <w:iCs/>
          <w:color w:val="0F4761" w:themeColor="accent1" w:themeShade="BF"/>
        </w:rPr>
      </w:pPr>
    </w:p>
    <w:p w14:paraId="5FB1F1A6" w14:textId="7B80D6BF" w:rsidR="00A17D4C" w:rsidRDefault="00EA7524">
      <w:pPr>
        <w:rPr>
          <w:b/>
          <w:bCs/>
          <w:i/>
          <w:iCs/>
          <w:color w:val="0F4761" w:themeColor="accent1" w:themeShade="BF"/>
        </w:rPr>
      </w:pPr>
      <w:r>
        <w:rPr>
          <w:noProof/>
          <w:color w:val="156082" w:themeColor="accent1"/>
        </w:rPr>
        <w:drawing>
          <wp:inline distT="0" distB="0" distL="0" distR="0" wp14:anchorId="531007F6" wp14:editId="290E51B8">
            <wp:extent cx="6451600" cy="2463800"/>
            <wp:effectExtent l="0" t="0" r="0" b="0"/>
            <wp:docPr id="337905463" name="Picture 3" descr="A diagram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05463" name="Picture 3" descr="A diagram of a structure&#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6451600" cy="2463800"/>
                    </a:xfrm>
                    <a:prstGeom prst="rect">
                      <a:avLst/>
                    </a:prstGeom>
                  </pic:spPr>
                </pic:pic>
              </a:graphicData>
            </a:graphic>
          </wp:inline>
        </w:drawing>
      </w:r>
    </w:p>
    <w:p w14:paraId="78C66BD9" w14:textId="77777777" w:rsidR="00A17D4C" w:rsidRDefault="00A17D4C">
      <w:pPr>
        <w:rPr>
          <w:b/>
          <w:bCs/>
          <w:i/>
          <w:iCs/>
          <w:color w:val="0F4761" w:themeColor="accent1" w:themeShade="BF"/>
        </w:rPr>
      </w:pPr>
    </w:p>
    <w:p w14:paraId="5F97BC0A" w14:textId="732186F2" w:rsidR="00A17D4C" w:rsidRDefault="00A17D4C">
      <w:pPr>
        <w:rPr>
          <w:color w:val="0F4761" w:themeColor="accent1" w:themeShade="BF"/>
        </w:rPr>
      </w:pPr>
      <w:r>
        <w:rPr>
          <w:color w:val="0F4761" w:themeColor="accent1" w:themeShade="BF"/>
        </w:rPr>
        <w:t>Mc</w:t>
      </w:r>
      <w:r w:rsidR="00EB4CF0">
        <w:rPr>
          <w:color w:val="0F4761" w:themeColor="accent1" w:themeShade="BF"/>
        </w:rPr>
        <w:t>K</w:t>
      </w:r>
      <w:r>
        <w:rPr>
          <w:color w:val="0F4761" w:themeColor="accent1" w:themeShade="BF"/>
        </w:rPr>
        <w:t>insey 7s model</w:t>
      </w:r>
      <w:r w:rsidR="00EB4CF0">
        <w:rPr>
          <w:color w:val="0F4761" w:themeColor="accent1" w:themeShade="BF"/>
        </w:rPr>
        <w:t xml:space="preserve"> is a strategic tool for management used to evaluate an organisation </w:t>
      </w:r>
      <w:r w:rsidR="00EA7524">
        <w:rPr>
          <w:color w:val="0F4761" w:themeColor="accent1" w:themeShade="BF"/>
        </w:rPr>
        <w:t>internal element</w:t>
      </w:r>
      <w:r w:rsidR="00EB4CF0">
        <w:rPr>
          <w:color w:val="0F4761" w:themeColor="accent1" w:themeShade="BF"/>
        </w:rPr>
        <w:t xml:space="preserve">. It is examining the following seven elements. Strategy, Structure, System, Shared values, Style, Staff and Skills, with all </w:t>
      </w:r>
      <w:r w:rsidR="00EA7524">
        <w:rPr>
          <w:color w:val="0F4761" w:themeColor="accent1" w:themeShade="BF"/>
        </w:rPr>
        <w:t>these skills</w:t>
      </w:r>
      <w:r w:rsidR="00EB4CF0">
        <w:rPr>
          <w:color w:val="0F4761" w:themeColor="accent1" w:themeShade="BF"/>
        </w:rPr>
        <w:t xml:space="preserve"> an organisation can be much more effectively aligned</w:t>
      </w:r>
      <w:r w:rsidR="00EA7524">
        <w:rPr>
          <w:color w:val="0F4761" w:themeColor="accent1" w:themeShade="BF"/>
        </w:rPr>
        <w:t xml:space="preserve"> with the projects and help the organisation to achieve its objectives.</w:t>
      </w:r>
      <w:r>
        <w:rPr>
          <w:color w:val="0F4761" w:themeColor="accent1" w:themeShade="BF"/>
        </w:rPr>
        <w:t xml:space="preserve"> </w:t>
      </w:r>
      <w:r w:rsidR="00EA7524">
        <w:rPr>
          <w:color w:val="0F4761" w:themeColor="accent1" w:themeShade="BF"/>
        </w:rPr>
        <w:t>The key point of this tool is that all seven areas are interconnected with each other so in case of a further change in one of the seven elements there it requires changes in all areas for the model can be much more effectively.</w:t>
      </w:r>
    </w:p>
    <w:p w14:paraId="6849FD5B" w14:textId="2C8B246A" w:rsidR="00EA7524" w:rsidRDefault="00EA7524">
      <w:pPr>
        <w:rPr>
          <w:color w:val="0F4761" w:themeColor="accent1" w:themeShade="BF"/>
        </w:rPr>
      </w:pPr>
      <w:r>
        <w:rPr>
          <w:color w:val="0F4761" w:themeColor="accent1" w:themeShade="BF"/>
        </w:rPr>
        <w:t xml:space="preserve">The McKinsey 7s model can be applied to many </w:t>
      </w:r>
      <w:r w:rsidR="00615478">
        <w:rPr>
          <w:color w:val="0F4761" w:themeColor="accent1" w:themeShade="BF"/>
        </w:rPr>
        <w:t>situations</w:t>
      </w:r>
      <w:r>
        <w:rPr>
          <w:color w:val="0F4761" w:themeColor="accent1" w:themeShade="BF"/>
        </w:rPr>
        <w:t xml:space="preserve"> it’s a good tool to use when are changes in the organisation, it </w:t>
      </w:r>
      <w:r w:rsidR="00615478">
        <w:rPr>
          <w:color w:val="0F4761" w:themeColor="accent1" w:themeShade="BF"/>
        </w:rPr>
        <w:t>helps</w:t>
      </w:r>
      <w:r>
        <w:rPr>
          <w:color w:val="0F4761" w:themeColor="accent1" w:themeShade="BF"/>
        </w:rPr>
        <w:t xml:space="preserve"> to implement new strategy’s, </w:t>
      </w:r>
      <w:r w:rsidR="00615478">
        <w:rPr>
          <w:color w:val="0F4761" w:themeColor="accent1" w:themeShade="BF"/>
        </w:rPr>
        <w:t>to identify if there will be further change in different areas, and to keep the organisation running most effectively with the new changes.</w:t>
      </w:r>
    </w:p>
    <w:p w14:paraId="705741CF" w14:textId="77777777" w:rsidR="00615478" w:rsidRDefault="00615478">
      <w:pPr>
        <w:rPr>
          <w:color w:val="0F4761" w:themeColor="accent1" w:themeShade="BF"/>
        </w:rPr>
      </w:pPr>
    </w:p>
    <w:p w14:paraId="42AB2D07" w14:textId="6C32AB8A" w:rsidR="00615478" w:rsidRDefault="00615478">
      <w:pPr>
        <w:rPr>
          <w:b/>
          <w:bCs/>
          <w:color w:val="0F4761" w:themeColor="accent1" w:themeShade="BF"/>
        </w:rPr>
      </w:pPr>
      <w:r>
        <w:rPr>
          <w:b/>
          <w:bCs/>
          <w:color w:val="0F4761" w:themeColor="accent1" w:themeShade="BF"/>
        </w:rPr>
        <w:t xml:space="preserve">Advantages of McKinsey 7s </w:t>
      </w:r>
      <w:r w:rsidR="002B2F89">
        <w:rPr>
          <w:b/>
          <w:bCs/>
          <w:color w:val="0F4761" w:themeColor="accent1" w:themeShade="BF"/>
        </w:rPr>
        <w:t>M</w:t>
      </w:r>
      <w:r>
        <w:rPr>
          <w:b/>
          <w:bCs/>
          <w:color w:val="0F4761" w:themeColor="accent1" w:themeShade="BF"/>
        </w:rPr>
        <w:t>odel</w:t>
      </w:r>
    </w:p>
    <w:p w14:paraId="2ADFFC69" w14:textId="653FC288" w:rsidR="00615478" w:rsidRPr="002B2F89" w:rsidRDefault="00615478" w:rsidP="002B2F89">
      <w:pPr>
        <w:pStyle w:val="ListParagraph"/>
        <w:numPr>
          <w:ilvl w:val="0"/>
          <w:numId w:val="3"/>
        </w:numPr>
        <w:rPr>
          <w:color w:val="0F4761" w:themeColor="accent1" w:themeShade="BF"/>
        </w:rPr>
      </w:pPr>
      <w:r w:rsidRPr="002B2F89">
        <w:rPr>
          <w:color w:val="0F4761" w:themeColor="accent1" w:themeShade="BF"/>
        </w:rPr>
        <w:t xml:space="preserve">By having (hard ss) and (soft ss) elements </w:t>
      </w:r>
      <w:r w:rsidR="00A976C0" w:rsidRPr="002B2F89">
        <w:rPr>
          <w:color w:val="0F4761" w:themeColor="accent1" w:themeShade="BF"/>
        </w:rPr>
        <w:t xml:space="preserve">the 7s Model </w:t>
      </w:r>
      <w:r w:rsidRPr="002B2F89">
        <w:rPr>
          <w:color w:val="0F4761" w:themeColor="accent1" w:themeShade="BF"/>
        </w:rPr>
        <w:t>it drives the organisation to a great performance as they are interconnected elements it helps organisation to success by not missing crucial areas.</w:t>
      </w:r>
    </w:p>
    <w:p w14:paraId="76BB7295" w14:textId="5411F34D" w:rsidR="00615478" w:rsidRPr="002B2F89" w:rsidRDefault="00A976C0" w:rsidP="002B2F89">
      <w:pPr>
        <w:pStyle w:val="ListParagraph"/>
        <w:numPr>
          <w:ilvl w:val="0"/>
          <w:numId w:val="3"/>
        </w:numPr>
        <w:rPr>
          <w:color w:val="0F4761" w:themeColor="accent1" w:themeShade="BF"/>
        </w:rPr>
      </w:pPr>
      <w:r w:rsidRPr="002B2F89">
        <w:rPr>
          <w:color w:val="0F4761" w:themeColor="accent1" w:themeShade="BF"/>
        </w:rPr>
        <w:t xml:space="preserve">The 7s </w:t>
      </w:r>
      <w:r w:rsidR="002B2F89">
        <w:rPr>
          <w:color w:val="0F4761" w:themeColor="accent1" w:themeShade="BF"/>
        </w:rPr>
        <w:t>M</w:t>
      </w:r>
      <w:r w:rsidRPr="002B2F89">
        <w:rPr>
          <w:color w:val="0F4761" w:themeColor="accent1" w:themeShade="BF"/>
        </w:rPr>
        <w:t xml:space="preserve">odel is valuable for its elements with the strategic goals, by </w:t>
      </w:r>
      <w:r w:rsidR="00CB0C7C" w:rsidRPr="002B2F89">
        <w:rPr>
          <w:color w:val="0F4761" w:themeColor="accent1" w:themeShade="BF"/>
        </w:rPr>
        <w:t>analysing</w:t>
      </w:r>
      <w:r w:rsidRPr="002B2F89">
        <w:rPr>
          <w:color w:val="0F4761" w:themeColor="accent1" w:themeShade="BF"/>
        </w:rPr>
        <w:t xml:space="preserve"> each ‘’s’’ of the 7s Model organisation can find the issues in the organisation.</w:t>
      </w:r>
    </w:p>
    <w:p w14:paraId="4986C0BF" w14:textId="5158EE9C" w:rsidR="00A976C0" w:rsidRPr="002B2F89" w:rsidRDefault="00A976C0" w:rsidP="002B2F89">
      <w:pPr>
        <w:pStyle w:val="ListParagraph"/>
        <w:numPr>
          <w:ilvl w:val="0"/>
          <w:numId w:val="3"/>
        </w:numPr>
        <w:rPr>
          <w:color w:val="0F4761" w:themeColor="accent1" w:themeShade="BF"/>
        </w:rPr>
      </w:pPr>
      <w:r w:rsidRPr="002B2F89">
        <w:rPr>
          <w:color w:val="0F4761" w:themeColor="accent1" w:themeShade="BF"/>
        </w:rPr>
        <w:t>The 7s Model it helps the organisation to improve strategic planning.</w:t>
      </w:r>
    </w:p>
    <w:p w14:paraId="33879336" w14:textId="1097DE30" w:rsidR="00A976C0" w:rsidRDefault="00A976C0" w:rsidP="002B2F89">
      <w:pPr>
        <w:pStyle w:val="ListParagraph"/>
        <w:numPr>
          <w:ilvl w:val="0"/>
          <w:numId w:val="3"/>
        </w:numPr>
        <w:rPr>
          <w:color w:val="0F4761" w:themeColor="accent1" w:themeShade="BF"/>
        </w:rPr>
      </w:pPr>
      <w:r w:rsidRPr="002B2F89">
        <w:rPr>
          <w:color w:val="0F4761" w:themeColor="accent1" w:themeShade="BF"/>
        </w:rPr>
        <w:t xml:space="preserve">The 7s Model it provides universal model for </w:t>
      </w:r>
      <w:r w:rsidR="00CB0C7C" w:rsidRPr="002B2F89">
        <w:rPr>
          <w:color w:val="0F4761" w:themeColor="accent1" w:themeShade="BF"/>
        </w:rPr>
        <w:t>analysing</w:t>
      </w:r>
      <w:r w:rsidRPr="002B2F89">
        <w:rPr>
          <w:color w:val="0F4761" w:themeColor="accent1" w:themeShade="BF"/>
        </w:rPr>
        <w:t xml:space="preserve"> any organisational effectiveness</w:t>
      </w:r>
      <w:r w:rsidR="002B2F89" w:rsidRPr="002B2F89">
        <w:rPr>
          <w:color w:val="0F4761" w:themeColor="accent1" w:themeShade="BF"/>
        </w:rPr>
        <w:t>, its capability is to adapt across any industry.</w:t>
      </w:r>
    </w:p>
    <w:p w14:paraId="66F1F0D5" w14:textId="77777777" w:rsidR="002B2F89" w:rsidRPr="002B2F89" w:rsidRDefault="002B2F89" w:rsidP="002B2F89">
      <w:pPr>
        <w:pStyle w:val="ListParagraph"/>
        <w:rPr>
          <w:color w:val="0F4761" w:themeColor="accent1" w:themeShade="BF"/>
        </w:rPr>
      </w:pPr>
    </w:p>
    <w:p w14:paraId="2CF2FF4C" w14:textId="0CD8A141" w:rsidR="002B2F89" w:rsidRDefault="002B2F89">
      <w:pPr>
        <w:rPr>
          <w:b/>
          <w:bCs/>
          <w:color w:val="0F4761" w:themeColor="accent1" w:themeShade="BF"/>
        </w:rPr>
      </w:pPr>
      <w:r>
        <w:rPr>
          <w:b/>
          <w:bCs/>
          <w:color w:val="0F4761" w:themeColor="accent1" w:themeShade="BF"/>
        </w:rPr>
        <w:t xml:space="preserve">Disadvantages of McKinsey 7s Model </w:t>
      </w:r>
    </w:p>
    <w:p w14:paraId="24CFD395" w14:textId="24E564D4" w:rsidR="002B2F89" w:rsidRPr="00CB0C7C" w:rsidRDefault="002B2F89" w:rsidP="00CB0C7C">
      <w:pPr>
        <w:pStyle w:val="ListParagraph"/>
        <w:numPr>
          <w:ilvl w:val="0"/>
          <w:numId w:val="4"/>
        </w:numPr>
        <w:rPr>
          <w:color w:val="0F4761" w:themeColor="accent1" w:themeShade="BF"/>
        </w:rPr>
      </w:pPr>
      <w:r w:rsidRPr="00CB0C7C">
        <w:rPr>
          <w:color w:val="0F4761" w:themeColor="accent1" w:themeShade="BF"/>
        </w:rPr>
        <w:t>The 7s Model is great for a stable environment as the 7s Model is not likely to changes which it makes it lack flexibility.</w:t>
      </w:r>
    </w:p>
    <w:p w14:paraId="082B5438" w14:textId="23E8054C" w:rsidR="002B2F89" w:rsidRPr="00CB0C7C" w:rsidRDefault="002B2F89" w:rsidP="00CB0C7C">
      <w:pPr>
        <w:pStyle w:val="ListParagraph"/>
        <w:numPr>
          <w:ilvl w:val="0"/>
          <w:numId w:val="4"/>
        </w:numPr>
        <w:rPr>
          <w:color w:val="0F4761" w:themeColor="accent1" w:themeShade="BF"/>
        </w:rPr>
      </w:pPr>
      <w:r w:rsidRPr="00CB0C7C">
        <w:rPr>
          <w:color w:val="0F4761" w:themeColor="accent1" w:themeShade="BF"/>
        </w:rPr>
        <w:t xml:space="preserve">The 7s Model does not show </w:t>
      </w:r>
      <w:r w:rsidR="00CB0C7C" w:rsidRPr="00CB0C7C">
        <w:rPr>
          <w:color w:val="0F4761" w:themeColor="accent1" w:themeShade="BF"/>
        </w:rPr>
        <w:t>which</w:t>
      </w:r>
      <w:r w:rsidRPr="00CB0C7C">
        <w:rPr>
          <w:color w:val="0F4761" w:themeColor="accent1" w:themeShade="BF"/>
        </w:rPr>
        <w:t xml:space="preserve"> elements you should prioritize to focus on so without any clear direction an organisation might struggle to find the crucial areas so then there will be no </w:t>
      </w:r>
      <w:r w:rsidR="00CB0C7C" w:rsidRPr="00CB0C7C">
        <w:rPr>
          <w:color w:val="0F4761" w:themeColor="accent1" w:themeShade="BF"/>
        </w:rPr>
        <w:t>improvements</w:t>
      </w:r>
      <w:r w:rsidRPr="00CB0C7C">
        <w:rPr>
          <w:color w:val="0F4761" w:themeColor="accent1" w:themeShade="BF"/>
        </w:rPr>
        <w:t>.</w:t>
      </w:r>
    </w:p>
    <w:p w14:paraId="660E6116" w14:textId="02091F79" w:rsidR="00CB0C7C" w:rsidRDefault="00CB0C7C" w:rsidP="00CB0C7C">
      <w:pPr>
        <w:pStyle w:val="ListParagraph"/>
        <w:numPr>
          <w:ilvl w:val="0"/>
          <w:numId w:val="4"/>
        </w:numPr>
        <w:rPr>
          <w:color w:val="0F4761" w:themeColor="accent1" w:themeShade="BF"/>
        </w:rPr>
      </w:pPr>
      <w:r w:rsidRPr="00CB0C7C">
        <w:rPr>
          <w:color w:val="0F4761" w:themeColor="accent1" w:themeShade="BF"/>
        </w:rPr>
        <w:t xml:space="preserve">The 7s Model is not great in changes as each element is connected to all elements and by that then in case of a change must be change everything, so its complexity becomes time-consuming </w:t>
      </w:r>
    </w:p>
    <w:p w14:paraId="33092698" w14:textId="77777777" w:rsidR="00CB0C7C" w:rsidRDefault="00CB0C7C">
      <w:pPr>
        <w:rPr>
          <w:color w:val="0F4761" w:themeColor="accent1" w:themeShade="BF"/>
        </w:rPr>
      </w:pPr>
      <w:r>
        <w:rPr>
          <w:color w:val="0F4761" w:themeColor="accent1" w:themeShade="BF"/>
        </w:rPr>
        <w:br w:type="page"/>
      </w:r>
    </w:p>
    <w:p w14:paraId="2BDE1645" w14:textId="271AA298" w:rsidR="002B2F89" w:rsidRPr="00CB0C7C" w:rsidRDefault="00CB0C7C" w:rsidP="00CB0C7C">
      <w:pPr>
        <w:rPr>
          <w:b/>
          <w:bCs/>
          <w:color w:val="0F4761" w:themeColor="accent1" w:themeShade="BF"/>
        </w:rPr>
      </w:pPr>
      <w:r w:rsidRPr="00CB0C7C">
        <w:rPr>
          <w:b/>
          <w:bCs/>
          <w:color w:val="0F4761" w:themeColor="accent1" w:themeShade="BF"/>
        </w:rPr>
        <w:lastRenderedPageBreak/>
        <w:t>Reference</w:t>
      </w:r>
      <w:r>
        <w:rPr>
          <w:b/>
          <w:bCs/>
          <w:color w:val="0F4761" w:themeColor="accent1" w:themeShade="BF"/>
        </w:rPr>
        <w:t xml:space="preserve"> list Blog no.2</w:t>
      </w:r>
    </w:p>
    <w:p w14:paraId="2019D1FA" w14:textId="77777777" w:rsidR="002B2F89" w:rsidRDefault="002B2F89">
      <w:pPr>
        <w:rPr>
          <w:color w:val="0F4761" w:themeColor="accent1" w:themeShade="BF"/>
        </w:rPr>
      </w:pPr>
    </w:p>
    <w:p w14:paraId="1AA0D9A2" w14:textId="77777777" w:rsidR="00D71BD3" w:rsidRDefault="00D71BD3">
      <w:pPr>
        <w:rPr>
          <w:color w:val="0F4761" w:themeColor="accent1" w:themeShade="BF"/>
        </w:rPr>
      </w:pPr>
    </w:p>
    <w:p w14:paraId="27C9D732" w14:textId="77777777" w:rsidR="00D71BD3" w:rsidRDefault="00D71BD3">
      <w:pPr>
        <w:rPr>
          <w:color w:val="0F4761" w:themeColor="accent1" w:themeShade="BF"/>
        </w:rPr>
      </w:pPr>
      <w:r w:rsidRPr="00CB0C7C">
        <w:rPr>
          <w:color w:val="0F4761" w:themeColor="accent1" w:themeShade="BF"/>
        </w:rPr>
        <w:t>Ovidijus Jurevicius. (2025). </w:t>
      </w:r>
      <w:r w:rsidRPr="00CB0C7C">
        <w:rPr>
          <w:i/>
          <w:iCs/>
          <w:color w:val="0F4761" w:themeColor="accent1" w:themeShade="BF"/>
        </w:rPr>
        <w:t>McKinsey 7S Model</w:t>
      </w:r>
      <w:r w:rsidRPr="00CB0C7C">
        <w:rPr>
          <w:color w:val="0F4761" w:themeColor="accent1" w:themeShade="BF"/>
        </w:rPr>
        <w:t>. [Online]. strategic management insight. Last Updated: 16 June 2025. Available at: https://strategicmanagementinsight.com/tools/mckinsey-7s-model-framework/ [Accessed 5 July 2025].</w:t>
      </w:r>
    </w:p>
    <w:p w14:paraId="73A0CD87" w14:textId="77777777" w:rsidR="00D71BD3" w:rsidRDefault="00D71BD3">
      <w:pPr>
        <w:rPr>
          <w:color w:val="0F4761" w:themeColor="accent1" w:themeShade="BF"/>
        </w:rPr>
      </w:pPr>
    </w:p>
    <w:p w14:paraId="05516D9D" w14:textId="77777777" w:rsidR="00D71BD3" w:rsidRDefault="00D71BD3">
      <w:pPr>
        <w:rPr>
          <w:color w:val="0F4761" w:themeColor="accent1" w:themeShade="BF"/>
        </w:rPr>
      </w:pPr>
      <w:proofErr w:type="spellStart"/>
      <w:r w:rsidRPr="00D47CEE">
        <w:rPr>
          <w:color w:val="0F4761" w:themeColor="accent1" w:themeShade="BF"/>
        </w:rPr>
        <w:t>procsi</w:t>
      </w:r>
      <w:proofErr w:type="spellEnd"/>
      <w:r w:rsidRPr="00D47CEE">
        <w:rPr>
          <w:color w:val="0F4761" w:themeColor="accent1" w:themeShade="BF"/>
        </w:rPr>
        <w:t>. (2025). </w:t>
      </w:r>
      <w:r w:rsidRPr="00D47CEE">
        <w:rPr>
          <w:i/>
          <w:iCs/>
          <w:color w:val="0F4761" w:themeColor="accent1" w:themeShade="BF"/>
        </w:rPr>
        <w:t>the 7s model pros and cons</w:t>
      </w:r>
      <w:r w:rsidRPr="00D47CEE">
        <w:rPr>
          <w:color w:val="0F4761" w:themeColor="accent1" w:themeShade="BF"/>
        </w:rPr>
        <w:t>. [Online]. procsi.com. Last Updated: 18 April 2025. Available at: https://www.prosci.com/blog/the-mckinsey-7-s-model [Accessed 5 July 2025]</w:t>
      </w:r>
    </w:p>
    <w:p w14:paraId="246F1355" w14:textId="01F7EBE5" w:rsidR="00D47CEE" w:rsidRDefault="00D47CEE">
      <w:pPr>
        <w:rPr>
          <w:color w:val="0F4761" w:themeColor="accent1" w:themeShade="BF"/>
        </w:rPr>
      </w:pPr>
    </w:p>
    <w:p w14:paraId="1F216325" w14:textId="77777777" w:rsidR="00D47CEE" w:rsidRDefault="00D47CEE">
      <w:pPr>
        <w:rPr>
          <w:color w:val="0F4761" w:themeColor="accent1" w:themeShade="BF"/>
        </w:rPr>
      </w:pPr>
      <w:r>
        <w:rPr>
          <w:color w:val="0F4761" w:themeColor="accent1" w:themeShade="BF"/>
        </w:rPr>
        <w:br w:type="page"/>
      </w:r>
    </w:p>
    <w:p w14:paraId="0836EB95" w14:textId="77777777" w:rsidR="00B14903" w:rsidRDefault="00D47CEE">
      <w:pPr>
        <w:rPr>
          <w:noProof/>
          <w:color w:val="156082" w:themeColor="accent1"/>
        </w:rPr>
      </w:pPr>
      <w:r>
        <w:rPr>
          <w:b/>
          <w:bCs/>
          <w:color w:val="0F4761" w:themeColor="accent1" w:themeShade="BF"/>
        </w:rPr>
        <w:lastRenderedPageBreak/>
        <w:t xml:space="preserve">Blog no. 3 </w:t>
      </w:r>
      <w:r w:rsidR="00B14903">
        <w:rPr>
          <w:b/>
          <w:bCs/>
          <w:color w:val="0F4761" w:themeColor="accent1" w:themeShade="BF"/>
        </w:rPr>
        <w:t>What is a Kanban board?</w:t>
      </w:r>
      <w:r w:rsidR="00B14903" w:rsidRPr="00B14903">
        <w:rPr>
          <w:noProof/>
          <w:color w:val="156082" w:themeColor="accent1"/>
        </w:rPr>
        <w:t xml:space="preserve"> </w:t>
      </w:r>
    </w:p>
    <w:p w14:paraId="7FA74168" w14:textId="77777777" w:rsidR="00B14903" w:rsidRDefault="00B14903">
      <w:pPr>
        <w:rPr>
          <w:noProof/>
          <w:color w:val="156082" w:themeColor="accent1"/>
        </w:rPr>
      </w:pPr>
    </w:p>
    <w:p w14:paraId="04B07EAA" w14:textId="3DF874D7" w:rsidR="00D47CEE" w:rsidRDefault="00B14903">
      <w:pPr>
        <w:rPr>
          <w:b/>
          <w:bCs/>
          <w:color w:val="0F4761" w:themeColor="accent1" w:themeShade="BF"/>
        </w:rPr>
      </w:pPr>
      <w:r>
        <w:rPr>
          <w:noProof/>
          <w:color w:val="156082" w:themeColor="accent1"/>
        </w:rPr>
        <w:drawing>
          <wp:inline distT="0" distB="0" distL="0" distR="0" wp14:anchorId="14B46461" wp14:editId="6ADAA74C">
            <wp:extent cx="6645910" cy="3479800"/>
            <wp:effectExtent l="0" t="0" r="0" b="0"/>
            <wp:docPr id="194686289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62893" name="Picture 4" descr="A screenshot of a computer&#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6645910" cy="3479800"/>
                    </a:xfrm>
                    <a:prstGeom prst="rect">
                      <a:avLst/>
                    </a:prstGeom>
                  </pic:spPr>
                </pic:pic>
              </a:graphicData>
            </a:graphic>
          </wp:inline>
        </w:drawing>
      </w:r>
    </w:p>
    <w:p w14:paraId="212E5C55" w14:textId="77777777" w:rsidR="00B14903" w:rsidRDefault="00B14903">
      <w:pPr>
        <w:rPr>
          <w:b/>
          <w:bCs/>
          <w:color w:val="0F4761" w:themeColor="accent1" w:themeShade="BF"/>
        </w:rPr>
      </w:pPr>
    </w:p>
    <w:p w14:paraId="73BD9BE0" w14:textId="062D5C7E" w:rsidR="00B14903" w:rsidRDefault="00B14903">
      <w:pPr>
        <w:rPr>
          <w:color w:val="0F4761" w:themeColor="accent1" w:themeShade="BF"/>
        </w:rPr>
      </w:pPr>
      <w:r>
        <w:rPr>
          <w:color w:val="0F4761" w:themeColor="accent1" w:themeShade="BF"/>
        </w:rPr>
        <w:t xml:space="preserve">A Kanban board it </w:t>
      </w:r>
      <w:r w:rsidR="00E83360">
        <w:rPr>
          <w:color w:val="0F4761" w:themeColor="accent1" w:themeShade="BF"/>
        </w:rPr>
        <w:t>an</w:t>
      </w:r>
      <w:r>
        <w:rPr>
          <w:color w:val="0F4761" w:themeColor="accent1" w:themeShade="BF"/>
        </w:rPr>
        <w:t xml:space="preserve"> agile project management tool which helps to visualize work, limit work in progress and maximize the flow of the work kanban board helps teams to keep the order of the kanban cards so they can be done more effectively and keep work out </w:t>
      </w:r>
      <w:r w:rsidR="003A4517">
        <w:rPr>
          <w:color w:val="0F4761" w:themeColor="accent1" w:themeShade="BF"/>
        </w:rPr>
        <w:t>the missing</w:t>
      </w:r>
      <w:r>
        <w:rPr>
          <w:color w:val="0F4761" w:themeColor="accent1" w:themeShade="BF"/>
        </w:rPr>
        <w:t xml:space="preserve"> part of the board.</w:t>
      </w:r>
    </w:p>
    <w:p w14:paraId="7AD31B57" w14:textId="1C2C9925" w:rsidR="00B14903" w:rsidRPr="00B14903" w:rsidRDefault="00B14903">
      <w:pPr>
        <w:rPr>
          <w:color w:val="0F4761" w:themeColor="accent1" w:themeShade="BF"/>
        </w:rPr>
      </w:pPr>
      <w:r>
        <w:rPr>
          <w:color w:val="0F4761" w:themeColor="accent1" w:themeShade="BF"/>
        </w:rPr>
        <w:t>Kanban board has 5 steps</w:t>
      </w:r>
      <w:r w:rsidR="00E1015E">
        <w:rPr>
          <w:color w:val="0F4761" w:themeColor="accent1" w:themeShade="BF"/>
        </w:rPr>
        <w:t>.</w:t>
      </w:r>
      <w:r>
        <w:rPr>
          <w:color w:val="0F4761" w:themeColor="accent1" w:themeShade="BF"/>
        </w:rPr>
        <w:t xml:space="preserve"> visual signal, columns, work-in-progress limit, commitment point, delivery point. With those steps you can find out who is assigned to do the work and can easily find out which are not doing the job</w:t>
      </w:r>
      <w:r w:rsidR="003A4517">
        <w:rPr>
          <w:color w:val="0F4761" w:themeColor="accent1" w:themeShade="BF"/>
        </w:rPr>
        <w:t xml:space="preserve">. </w:t>
      </w:r>
      <w:r>
        <w:rPr>
          <w:color w:val="0F4761" w:themeColor="accent1" w:themeShade="BF"/>
        </w:rPr>
        <w:t xml:space="preserve"> </w:t>
      </w:r>
      <w:r w:rsidR="003A4517">
        <w:rPr>
          <w:color w:val="0F4761" w:themeColor="accent1" w:themeShade="BF"/>
        </w:rPr>
        <w:t>W</w:t>
      </w:r>
      <w:r>
        <w:rPr>
          <w:color w:val="0F4761" w:themeColor="accent1" w:themeShade="BF"/>
        </w:rPr>
        <w:t xml:space="preserve">ith the steps of the Kanban </w:t>
      </w:r>
      <w:r w:rsidR="003A4517">
        <w:rPr>
          <w:color w:val="0F4761" w:themeColor="accent1" w:themeShade="BF"/>
        </w:rPr>
        <w:t>board,</w:t>
      </w:r>
      <w:r>
        <w:rPr>
          <w:color w:val="0F4761" w:themeColor="accent1" w:themeShade="BF"/>
        </w:rPr>
        <w:t xml:space="preserve"> you can </w:t>
      </w:r>
      <w:r w:rsidR="003A4517">
        <w:rPr>
          <w:color w:val="0F4761" w:themeColor="accent1" w:themeShade="BF"/>
        </w:rPr>
        <w:t>improve the workflow and do it more efficiency you can track the work, and you can share it with the team, so you know which is the next step. Kanban brings values into an organisation as there is respect for people who work in the team, and it keeps continuous improvements.</w:t>
      </w:r>
    </w:p>
    <w:p w14:paraId="7D8FE780" w14:textId="02A2D5E1" w:rsidR="002B2F89" w:rsidRDefault="003A4517">
      <w:pPr>
        <w:rPr>
          <w:color w:val="0F4761" w:themeColor="accent1" w:themeShade="BF"/>
        </w:rPr>
      </w:pPr>
      <w:r>
        <w:rPr>
          <w:color w:val="0F4761" w:themeColor="accent1" w:themeShade="BF"/>
        </w:rPr>
        <w:t>Kanban board can be easily created you can create vertical columns and use sticky notes onto a board; these sticky notes are for as the progress is going forward this sticky note must move together with the progress.</w:t>
      </w:r>
      <w:r w:rsidR="00276287">
        <w:rPr>
          <w:color w:val="0F4761" w:themeColor="accent1" w:themeShade="BF"/>
        </w:rPr>
        <w:t xml:space="preserve"> The kanban board is more often use by IT companies as it helps them to track where they are with the project and what is </w:t>
      </w:r>
      <w:r w:rsidR="004973B9">
        <w:rPr>
          <w:color w:val="0F4761" w:themeColor="accent1" w:themeShade="BF"/>
        </w:rPr>
        <w:t>next to</w:t>
      </w:r>
      <w:r w:rsidR="00276287">
        <w:rPr>
          <w:color w:val="0F4761" w:themeColor="accent1" w:themeShade="BF"/>
        </w:rPr>
        <w:t xml:space="preserve"> be done is a great tool to be used in most business but not great for remote teams.</w:t>
      </w:r>
    </w:p>
    <w:p w14:paraId="067C5D8D" w14:textId="77777777" w:rsidR="003A4517" w:rsidRPr="002B2F89" w:rsidRDefault="003A4517">
      <w:pPr>
        <w:rPr>
          <w:color w:val="0F4761" w:themeColor="accent1" w:themeShade="BF"/>
        </w:rPr>
      </w:pPr>
    </w:p>
    <w:p w14:paraId="19A32443" w14:textId="22747BDF" w:rsidR="00EA7524" w:rsidRDefault="00276287">
      <w:pPr>
        <w:rPr>
          <w:b/>
          <w:bCs/>
          <w:color w:val="0F4761" w:themeColor="accent1" w:themeShade="BF"/>
        </w:rPr>
      </w:pPr>
      <w:r>
        <w:rPr>
          <w:b/>
          <w:bCs/>
          <w:color w:val="0F4761" w:themeColor="accent1" w:themeShade="BF"/>
        </w:rPr>
        <w:t>Advantages of kanban board</w:t>
      </w:r>
    </w:p>
    <w:p w14:paraId="27EADFCE" w14:textId="25ED57C5" w:rsidR="00276287" w:rsidRPr="004973B9" w:rsidRDefault="00276287" w:rsidP="004973B9">
      <w:pPr>
        <w:pStyle w:val="ListParagraph"/>
        <w:numPr>
          <w:ilvl w:val="0"/>
          <w:numId w:val="5"/>
        </w:numPr>
        <w:rPr>
          <w:color w:val="0F4761" w:themeColor="accent1" w:themeShade="BF"/>
        </w:rPr>
      </w:pPr>
      <w:r w:rsidRPr="004973B9">
        <w:rPr>
          <w:color w:val="0F4761" w:themeColor="accent1" w:themeShade="BF"/>
        </w:rPr>
        <w:t xml:space="preserve">Kanban board advantages </w:t>
      </w:r>
      <w:r w:rsidR="004973B9" w:rsidRPr="004973B9">
        <w:rPr>
          <w:color w:val="0F4761" w:themeColor="accent1" w:themeShade="BF"/>
        </w:rPr>
        <w:t>are</w:t>
      </w:r>
      <w:r w:rsidRPr="004973B9">
        <w:rPr>
          <w:color w:val="0F4761" w:themeColor="accent1" w:themeShade="BF"/>
        </w:rPr>
        <w:t xml:space="preserve"> that you can track always where the project is at what stage you are and what its need changes.</w:t>
      </w:r>
    </w:p>
    <w:p w14:paraId="0809379F" w14:textId="2F381218" w:rsidR="00276287" w:rsidRPr="004973B9" w:rsidRDefault="00276287" w:rsidP="004973B9">
      <w:pPr>
        <w:pStyle w:val="ListParagraph"/>
        <w:numPr>
          <w:ilvl w:val="0"/>
          <w:numId w:val="5"/>
        </w:numPr>
        <w:rPr>
          <w:color w:val="0F4761" w:themeColor="accent1" w:themeShade="BF"/>
        </w:rPr>
      </w:pPr>
      <w:r w:rsidRPr="004973B9">
        <w:rPr>
          <w:color w:val="0F4761" w:themeColor="accent1" w:themeShade="BF"/>
        </w:rPr>
        <w:t>Kanban helps to find out the problem and you can solve it immediately before moving to the next step of kanban board.</w:t>
      </w:r>
    </w:p>
    <w:p w14:paraId="479CC884" w14:textId="086D01C4" w:rsidR="00276287" w:rsidRPr="004973B9" w:rsidRDefault="00276287" w:rsidP="004973B9">
      <w:pPr>
        <w:pStyle w:val="ListParagraph"/>
        <w:numPr>
          <w:ilvl w:val="0"/>
          <w:numId w:val="5"/>
        </w:numPr>
        <w:rPr>
          <w:color w:val="0F4761" w:themeColor="accent1" w:themeShade="BF"/>
        </w:rPr>
      </w:pPr>
      <w:r w:rsidRPr="004973B9">
        <w:rPr>
          <w:color w:val="0F4761" w:themeColor="accent1" w:themeShade="BF"/>
        </w:rPr>
        <w:t xml:space="preserve">Kanban board helps teams to understand where </w:t>
      </w:r>
      <w:r w:rsidR="004973B9" w:rsidRPr="004973B9">
        <w:rPr>
          <w:color w:val="0F4761" w:themeColor="accent1" w:themeShade="BF"/>
        </w:rPr>
        <w:t>the progress is</w:t>
      </w:r>
      <w:r w:rsidRPr="004973B9">
        <w:rPr>
          <w:color w:val="0F4761" w:themeColor="accent1" w:themeShade="BF"/>
        </w:rPr>
        <w:t xml:space="preserve"> and what is left even if they not talking to each other as there is a visual movement of the steps.</w:t>
      </w:r>
    </w:p>
    <w:p w14:paraId="7B0D97D9" w14:textId="29CBBE5A" w:rsidR="00276287" w:rsidRDefault="004973B9">
      <w:pPr>
        <w:rPr>
          <w:b/>
          <w:bCs/>
          <w:color w:val="0F4761" w:themeColor="accent1" w:themeShade="BF"/>
        </w:rPr>
      </w:pPr>
      <w:r w:rsidRPr="004973B9">
        <w:rPr>
          <w:b/>
          <w:bCs/>
          <w:color w:val="0F4761" w:themeColor="accent1" w:themeShade="BF"/>
        </w:rPr>
        <w:t>Disadvantages of Kanban board</w:t>
      </w:r>
    </w:p>
    <w:p w14:paraId="55A17FE5" w14:textId="313911C0" w:rsidR="004973B9" w:rsidRPr="004973B9" w:rsidRDefault="004973B9" w:rsidP="004973B9">
      <w:pPr>
        <w:pStyle w:val="ListParagraph"/>
        <w:numPr>
          <w:ilvl w:val="0"/>
          <w:numId w:val="6"/>
        </w:numPr>
        <w:rPr>
          <w:color w:val="0F4761" w:themeColor="accent1" w:themeShade="BF"/>
        </w:rPr>
      </w:pPr>
      <w:r w:rsidRPr="004973B9">
        <w:rPr>
          <w:color w:val="0F4761" w:themeColor="accent1" w:themeShade="BF"/>
        </w:rPr>
        <w:t>Kanban board has no start and stops date it has an ongoing process.</w:t>
      </w:r>
    </w:p>
    <w:p w14:paraId="2872801A" w14:textId="12DDEF27" w:rsidR="004973B9" w:rsidRPr="004973B9" w:rsidRDefault="004973B9" w:rsidP="004973B9">
      <w:pPr>
        <w:pStyle w:val="ListParagraph"/>
        <w:numPr>
          <w:ilvl w:val="0"/>
          <w:numId w:val="6"/>
        </w:numPr>
        <w:rPr>
          <w:color w:val="0F4761" w:themeColor="accent1" w:themeShade="BF"/>
        </w:rPr>
      </w:pPr>
      <w:r w:rsidRPr="004973B9">
        <w:rPr>
          <w:color w:val="0F4761" w:themeColor="accent1" w:themeShade="BF"/>
        </w:rPr>
        <w:t>There are no roles implemented to each candidate of the team each candidate must self-organize.</w:t>
      </w:r>
    </w:p>
    <w:p w14:paraId="2E45B9F3" w14:textId="775F4024" w:rsidR="004973B9" w:rsidRPr="004973B9" w:rsidRDefault="004973B9" w:rsidP="004973B9">
      <w:pPr>
        <w:pStyle w:val="ListParagraph"/>
        <w:numPr>
          <w:ilvl w:val="0"/>
          <w:numId w:val="6"/>
        </w:numPr>
        <w:rPr>
          <w:color w:val="0F4761" w:themeColor="accent1" w:themeShade="BF"/>
        </w:rPr>
      </w:pPr>
      <w:r w:rsidRPr="004973B9">
        <w:rPr>
          <w:color w:val="0F4761" w:themeColor="accent1" w:themeShade="BF"/>
        </w:rPr>
        <w:t>Kanban board has more flexibility with the tasks and offers more time, and task can be changed as going along</w:t>
      </w:r>
      <w:r w:rsidR="00E1015E">
        <w:rPr>
          <w:color w:val="0F4761" w:themeColor="accent1" w:themeShade="BF"/>
        </w:rPr>
        <w:t xml:space="preserve"> which it can takes longer to finish a project.</w:t>
      </w:r>
    </w:p>
    <w:p w14:paraId="705EBFE1" w14:textId="77777777" w:rsidR="004973B9" w:rsidRDefault="004973B9">
      <w:pPr>
        <w:rPr>
          <w:color w:val="0F4761" w:themeColor="accent1" w:themeShade="BF"/>
        </w:rPr>
      </w:pPr>
    </w:p>
    <w:p w14:paraId="540D142B" w14:textId="77777777" w:rsidR="004973B9" w:rsidRPr="004973B9" w:rsidRDefault="004973B9">
      <w:pPr>
        <w:rPr>
          <w:color w:val="0F4761" w:themeColor="accent1" w:themeShade="BF"/>
        </w:rPr>
      </w:pPr>
    </w:p>
    <w:p w14:paraId="51C44072" w14:textId="6150F077" w:rsidR="00E1015E" w:rsidRDefault="00E1015E">
      <w:pPr>
        <w:rPr>
          <w:b/>
          <w:bCs/>
          <w:color w:val="0F4761" w:themeColor="accent1" w:themeShade="BF"/>
        </w:rPr>
      </w:pPr>
      <w:r w:rsidRPr="00E1015E">
        <w:rPr>
          <w:b/>
          <w:bCs/>
          <w:color w:val="0F4761" w:themeColor="accent1" w:themeShade="BF"/>
        </w:rPr>
        <w:lastRenderedPageBreak/>
        <w:t>Reference list Blog no. 3</w:t>
      </w:r>
    </w:p>
    <w:p w14:paraId="2FB7848F" w14:textId="77777777" w:rsidR="00E1015E" w:rsidRPr="00D71BD3" w:rsidRDefault="00E1015E">
      <w:pPr>
        <w:rPr>
          <w:color w:val="0F4761" w:themeColor="accent1" w:themeShade="BF"/>
        </w:rPr>
      </w:pPr>
    </w:p>
    <w:p w14:paraId="7A46A1FC" w14:textId="491A42F3" w:rsidR="00E83360" w:rsidRPr="00D71BD3" w:rsidRDefault="00E1015E">
      <w:pPr>
        <w:rPr>
          <w:color w:val="0F4761" w:themeColor="accent1" w:themeShade="BF"/>
        </w:rPr>
      </w:pPr>
      <w:r w:rsidRPr="00D71BD3">
        <w:rPr>
          <w:color w:val="0F4761" w:themeColor="accent1" w:themeShade="BF"/>
        </w:rPr>
        <w:t>MAX REHKOPF. (2025). </w:t>
      </w:r>
      <w:r w:rsidRPr="00D71BD3">
        <w:rPr>
          <w:i/>
          <w:iCs/>
          <w:color w:val="0F4761" w:themeColor="accent1" w:themeShade="BF"/>
        </w:rPr>
        <w:t xml:space="preserve">What is Kanban </w:t>
      </w:r>
      <w:proofErr w:type="gramStart"/>
      <w:r w:rsidRPr="00D71BD3">
        <w:rPr>
          <w:i/>
          <w:iCs/>
          <w:color w:val="0F4761" w:themeColor="accent1" w:themeShade="BF"/>
        </w:rPr>
        <w:t>board?</w:t>
      </w:r>
      <w:r w:rsidRPr="00D71BD3">
        <w:rPr>
          <w:color w:val="0F4761" w:themeColor="accent1" w:themeShade="BF"/>
        </w:rPr>
        <w:t>.</w:t>
      </w:r>
      <w:proofErr w:type="gramEnd"/>
      <w:r w:rsidRPr="00D71BD3">
        <w:rPr>
          <w:color w:val="0F4761" w:themeColor="accent1" w:themeShade="BF"/>
        </w:rPr>
        <w:t xml:space="preserve"> [Online]. atlassian.com. Last Updated: 2025. Available at: https://www.atlassian.com/agile/kanban/boards [Accessed 5 July 2025]</w:t>
      </w:r>
    </w:p>
    <w:p w14:paraId="0F87361A" w14:textId="77777777" w:rsidR="00E83360" w:rsidRDefault="00E83360">
      <w:pPr>
        <w:rPr>
          <w:b/>
          <w:bCs/>
          <w:color w:val="0F4761" w:themeColor="accent1" w:themeShade="BF"/>
        </w:rPr>
      </w:pPr>
      <w:r>
        <w:rPr>
          <w:b/>
          <w:bCs/>
          <w:color w:val="0F4761" w:themeColor="accent1" w:themeShade="BF"/>
        </w:rPr>
        <w:br w:type="page"/>
      </w:r>
    </w:p>
    <w:p w14:paraId="6282A5AA" w14:textId="018BC800" w:rsidR="00E1015E" w:rsidRDefault="00E83360">
      <w:pPr>
        <w:rPr>
          <w:b/>
          <w:bCs/>
          <w:color w:val="0F4761" w:themeColor="accent1" w:themeShade="BF"/>
        </w:rPr>
      </w:pPr>
      <w:r>
        <w:rPr>
          <w:b/>
          <w:bCs/>
          <w:color w:val="0F4761" w:themeColor="accent1" w:themeShade="BF"/>
        </w:rPr>
        <w:lastRenderedPageBreak/>
        <w:t>Blog no.</w:t>
      </w:r>
      <w:proofErr w:type="gramStart"/>
      <w:r>
        <w:rPr>
          <w:b/>
          <w:bCs/>
          <w:color w:val="0F4761" w:themeColor="accent1" w:themeShade="BF"/>
        </w:rPr>
        <w:t xml:space="preserve">4 </w:t>
      </w:r>
      <w:r w:rsidR="00142129">
        <w:rPr>
          <w:b/>
          <w:bCs/>
          <w:color w:val="0F4761" w:themeColor="accent1" w:themeShade="BF"/>
        </w:rPr>
        <w:t xml:space="preserve"> What</w:t>
      </w:r>
      <w:proofErr w:type="gramEnd"/>
      <w:r w:rsidR="00142129">
        <w:rPr>
          <w:b/>
          <w:bCs/>
          <w:color w:val="0F4761" w:themeColor="accent1" w:themeShade="BF"/>
        </w:rPr>
        <w:t xml:space="preserve"> is a Quad chart?</w:t>
      </w:r>
    </w:p>
    <w:p w14:paraId="71127BDF" w14:textId="77777777" w:rsidR="00142129" w:rsidRDefault="00142129">
      <w:pPr>
        <w:rPr>
          <w:color w:val="0F4761" w:themeColor="accent1" w:themeShade="BF"/>
        </w:rPr>
      </w:pPr>
    </w:p>
    <w:p w14:paraId="0FFA6398" w14:textId="024AE382" w:rsidR="00142129" w:rsidRDefault="00142129">
      <w:pPr>
        <w:rPr>
          <w:color w:val="0F4761" w:themeColor="accent1" w:themeShade="BF"/>
        </w:rPr>
      </w:pPr>
      <w:r>
        <w:rPr>
          <w:noProof/>
          <w:color w:val="156082" w:themeColor="accent1"/>
        </w:rPr>
        <w:drawing>
          <wp:inline distT="0" distB="0" distL="0" distR="0" wp14:anchorId="0E06A1F6" wp14:editId="73589CBA">
            <wp:extent cx="6858000" cy="3289300"/>
            <wp:effectExtent l="0" t="0" r="0" b="0"/>
            <wp:docPr id="1889871378" name="Picture 5" descr="A diagram of a business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871378" name="Picture 5" descr="A diagram of a business projec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858000" cy="3289300"/>
                    </a:xfrm>
                    <a:prstGeom prst="rect">
                      <a:avLst/>
                    </a:prstGeom>
                  </pic:spPr>
                </pic:pic>
              </a:graphicData>
            </a:graphic>
          </wp:inline>
        </w:drawing>
      </w:r>
    </w:p>
    <w:p w14:paraId="6A0FBA59" w14:textId="77777777" w:rsidR="00142129" w:rsidRDefault="00142129">
      <w:pPr>
        <w:rPr>
          <w:color w:val="0F4761" w:themeColor="accent1" w:themeShade="BF"/>
        </w:rPr>
      </w:pPr>
    </w:p>
    <w:p w14:paraId="37D5D87F" w14:textId="724022B4" w:rsidR="00142129" w:rsidRDefault="00142129">
      <w:pPr>
        <w:rPr>
          <w:color w:val="0F4761" w:themeColor="accent1" w:themeShade="BF"/>
        </w:rPr>
      </w:pPr>
      <w:r>
        <w:rPr>
          <w:color w:val="0F4761" w:themeColor="accent1" w:themeShade="BF"/>
        </w:rPr>
        <w:t xml:space="preserve">Quad chart is a chart with four </w:t>
      </w:r>
      <w:r w:rsidR="00494B3D">
        <w:rPr>
          <w:color w:val="0F4761" w:themeColor="accent1" w:themeShade="BF"/>
        </w:rPr>
        <w:t>sections</w:t>
      </w:r>
      <w:r>
        <w:rPr>
          <w:color w:val="0F4761" w:themeColor="accent1" w:themeShade="BF"/>
        </w:rPr>
        <w:t xml:space="preserve"> used to describe an innovation or invention through </w:t>
      </w:r>
      <w:r w:rsidR="00494B3D">
        <w:rPr>
          <w:color w:val="0F4761" w:themeColor="accent1" w:themeShade="BF"/>
        </w:rPr>
        <w:t>writing;</w:t>
      </w:r>
      <w:r>
        <w:rPr>
          <w:color w:val="0F4761" w:themeColor="accent1" w:themeShade="BF"/>
        </w:rPr>
        <w:t xml:space="preserve"> the Quad chart </w:t>
      </w:r>
      <w:r w:rsidR="00494B3D">
        <w:rPr>
          <w:color w:val="0F4761" w:themeColor="accent1" w:themeShade="BF"/>
        </w:rPr>
        <w:t>illustrates</w:t>
      </w:r>
      <w:r>
        <w:rPr>
          <w:color w:val="0F4761" w:themeColor="accent1" w:themeShade="BF"/>
        </w:rPr>
        <w:t xml:space="preserve"> step by step an event of an invention (Ryan Keenan 2020).</w:t>
      </w:r>
    </w:p>
    <w:p w14:paraId="7549C58F" w14:textId="6399F933" w:rsidR="00494B3D" w:rsidRDefault="00142129">
      <w:pPr>
        <w:rPr>
          <w:color w:val="0F4761" w:themeColor="accent1" w:themeShade="BF"/>
        </w:rPr>
      </w:pPr>
      <w:r>
        <w:rPr>
          <w:color w:val="0F4761" w:themeColor="accent1" w:themeShade="BF"/>
        </w:rPr>
        <w:t xml:space="preserve">Quad chart it can be split into 4 different steps as we talk into our class there was a question </w:t>
      </w:r>
      <w:r w:rsidR="00494B3D">
        <w:rPr>
          <w:color w:val="0F4761" w:themeColor="accent1" w:themeShade="BF"/>
        </w:rPr>
        <w:t xml:space="preserve">from our tutor what is the steps of a making coffee? So, then we must break it into 4 steps and find out the steps of making coffee, same in a project to find out the issue in a project you must break things and split without make any mistakes. If we look at the SWOT </w:t>
      </w:r>
      <w:r w:rsidR="00B07172">
        <w:rPr>
          <w:color w:val="0F4761" w:themeColor="accent1" w:themeShade="BF"/>
        </w:rPr>
        <w:t>ANALYSIS it</w:t>
      </w:r>
      <w:r w:rsidR="00494B3D">
        <w:rPr>
          <w:color w:val="0F4761" w:themeColor="accent1" w:themeShade="BF"/>
        </w:rPr>
        <w:t xml:space="preserve"> still a quadrant chart but quad chart helps you to break more in depth.</w:t>
      </w:r>
    </w:p>
    <w:p w14:paraId="1A3FB89C" w14:textId="77777777" w:rsidR="00494B3D" w:rsidRDefault="00494B3D">
      <w:pPr>
        <w:rPr>
          <w:color w:val="0F4761" w:themeColor="accent1" w:themeShade="BF"/>
        </w:rPr>
      </w:pPr>
    </w:p>
    <w:p w14:paraId="14779018" w14:textId="77777777" w:rsidR="00494B3D" w:rsidRPr="00494B3D" w:rsidRDefault="00494B3D" w:rsidP="00494B3D">
      <w:pPr>
        <w:pStyle w:val="ListParagraph"/>
        <w:numPr>
          <w:ilvl w:val="0"/>
          <w:numId w:val="7"/>
        </w:numPr>
        <w:rPr>
          <w:color w:val="0F4761" w:themeColor="accent1" w:themeShade="BF"/>
        </w:rPr>
      </w:pPr>
      <w:r w:rsidRPr="00B07172">
        <w:rPr>
          <w:rFonts w:ascii="Montserrat" w:hAnsi="Montserrat"/>
          <w:b/>
          <w:bCs/>
          <w:color w:val="686868"/>
          <w:sz w:val="20"/>
          <w:szCs w:val="20"/>
          <w:bdr w:val="none" w:sz="0" w:space="0" w:color="auto" w:frame="1"/>
        </w:rPr>
        <w:t>Purpose:</w:t>
      </w:r>
      <w:r>
        <w:rPr>
          <w:rFonts w:ascii="Montserrat" w:hAnsi="Montserrat"/>
          <w:color w:val="686868"/>
          <w:sz w:val="20"/>
          <w:szCs w:val="20"/>
          <w:bdr w:val="none" w:sz="0" w:space="0" w:color="auto" w:frame="1"/>
        </w:rPr>
        <w:t xml:space="preserve"> what is the company offer or what they can offer </w:t>
      </w:r>
    </w:p>
    <w:p w14:paraId="2E61219B" w14:textId="77777777" w:rsidR="00B07172" w:rsidRPr="00B07172" w:rsidRDefault="00494B3D" w:rsidP="00494B3D">
      <w:pPr>
        <w:pStyle w:val="ListParagraph"/>
        <w:numPr>
          <w:ilvl w:val="0"/>
          <w:numId w:val="7"/>
        </w:numPr>
        <w:rPr>
          <w:color w:val="0F4761" w:themeColor="accent1" w:themeShade="BF"/>
        </w:rPr>
      </w:pPr>
      <w:r w:rsidRPr="00B07172">
        <w:rPr>
          <w:rFonts w:ascii="Montserrat" w:hAnsi="Montserrat"/>
          <w:b/>
          <w:bCs/>
          <w:color w:val="686868"/>
          <w:sz w:val="20"/>
          <w:szCs w:val="20"/>
          <w:bdr w:val="none" w:sz="0" w:space="0" w:color="auto" w:frame="1"/>
        </w:rPr>
        <w:t>Capabilities:</w:t>
      </w:r>
      <w:r>
        <w:rPr>
          <w:rFonts w:ascii="Montserrat" w:hAnsi="Montserrat"/>
          <w:color w:val="686868"/>
          <w:sz w:val="20"/>
          <w:szCs w:val="20"/>
          <w:bdr w:val="none" w:sz="0" w:space="0" w:color="auto" w:frame="1"/>
        </w:rPr>
        <w:t xml:space="preserve"> what the organisation offer it is much better than the </w:t>
      </w:r>
      <w:r w:rsidR="00B07172">
        <w:rPr>
          <w:rFonts w:ascii="Montserrat" w:hAnsi="Montserrat"/>
          <w:color w:val="686868"/>
          <w:sz w:val="20"/>
          <w:szCs w:val="20"/>
          <w:bdr w:val="none" w:sz="0" w:space="0" w:color="auto" w:frame="1"/>
        </w:rPr>
        <w:t>rest of the organisations</w:t>
      </w:r>
    </w:p>
    <w:p w14:paraId="6A231CD2" w14:textId="77777777" w:rsidR="00B07172" w:rsidRPr="00B07172" w:rsidRDefault="00B07172" w:rsidP="00494B3D">
      <w:pPr>
        <w:pStyle w:val="ListParagraph"/>
        <w:numPr>
          <w:ilvl w:val="0"/>
          <w:numId w:val="7"/>
        </w:numPr>
        <w:rPr>
          <w:color w:val="0F4761" w:themeColor="accent1" w:themeShade="BF"/>
        </w:rPr>
      </w:pPr>
      <w:r w:rsidRPr="00B07172">
        <w:rPr>
          <w:rFonts w:ascii="Montserrat" w:hAnsi="Montserrat"/>
          <w:b/>
          <w:bCs/>
          <w:color w:val="686868"/>
          <w:sz w:val="20"/>
          <w:szCs w:val="20"/>
          <w:bdr w:val="none" w:sz="0" w:space="0" w:color="auto" w:frame="1"/>
        </w:rPr>
        <w:t>Customers:</w:t>
      </w:r>
      <w:r>
        <w:rPr>
          <w:rFonts w:ascii="Montserrat" w:hAnsi="Montserrat"/>
          <w:color w:val="686868"/>
          <w:sz w:val="20"/>
          <w:szCs w:val="20"/>
          <w:bdr w:val="none" w:sz="0" w:space="0" w:color="auto" w:frame="1"/>
        </w:rPr>
        <w:t xml:space="preserve"> if you know your partners or your customers how many are they </w:t>
      </w:r>
    </w:p>
    <w:p w14:paraId="00BDB403" w14:textId="05813CAC" w:rsidR="00142129" w:rsidRPr="00B07172" w:rsidRDefault="00B07172" w:rsidP="00494B3D">
      <w:pPr>
        <w:pStyle w:val="ListParagraph"/>
        <w:numPr>
          <w:ilvl w:val="0"/>
          <w:numId w:val="7"/>
        </w:numPr>
        <w:rPr>
          <w:color w:val="0F4761" w:themeColor="accent1" w:themeShade="BF"/>
        </w:rPr>
      </w:pPr>
      <w:r w:rsidRPr="00B07172">
        <w:rPr>
          <w:rFonts w:ascii="Montserrat" w:hAnsi="Montserrat"/>
          <w:b/>
          <w:bCs/>
          <w:color w:val="686868"/>
          <w:sz w:val="20"/>
          <w:szCs w:val="20"/>
          <w:bdr w:val="none" w:sz="0" w:space="0" w:color="auto" w:frame="1"/>
        </w:rPr>
        <w:t>Success:</w:t>
      </w:r>
      <w:r>
        <w:rPr>
          <w:rFonts w:ascii="Montserrat" w:hAnsi="Montserrat"/>
          <w:color w:val="686868"/>
          <w:sz w:val="20"/>
          <w:szCs w:val="20"/>
          <w:bdr w:val="none" w:sz="0" w:space="0" w:color="auto" w:frame="1"/>
        </w:rPr>
        <w:t xml:space="preserve"> show what type of business you do and create a path for customers to reach you.</w:t>
      </w:r>
    </w:p>
    <w:p w14:paraId="309D60BE" w14:textId="2DDA4B19" w:rsidR="00B07172" w:rsidRDefault="00B07172" w:rsidP="00B07172">
      <w:pPr>
        <w:rPr>
          <w:color w:val="0F4761" w:themeColor="accent1" w:themeShade="BF"/>
        </w:rPr>
      </w:pPr>
      <w:r>
        <w:rPr>
          <w:color w:val="0F4761" w:themeColor="accent1" w:themeShade="BF"/>
        </w:rPr>
        <w:t xml:space="preserve">As all the other tools in project management are useful Quad chart is an important key also in the project management it </w:t>
      </w:r>
      <w:proofErr w:type="gramStart"/>
      <w:r>
        <w:rPr>
          <w:color w:val="0F4761" w:themeColor="accent1" w:themeShade="BF"/>
        </w:rPr>
        <w:t>help</w:t>
      </w:r>
      <w:proofErr w:type="gramEnd"/>
      <w:r>
        <w:rPr>
          <w:color w:val="0F4761" w:themeColor="accent1" w:themeShade="BF"/>
        </w:rPr>
        <w:t xml:space="preserve"> to create more efficiency in an organisation</w:t>
      </w:r>
    </w:p>
    <w:p w14:paraId="2A7FC8DD" w14:textId="77777777" w:rsidR="00B07172" w:rsidRDefault="00B07172">
      <w:pPr>
        <w:rPr>
          <w:color w:val="0F4761" w:themeColor="accent1" w:themeShade="BF"/>
        </w:rPr>
      </w:pPr>
      <w:r>
        <w:rPr>
          <w:color w:val="0F4761" w:themeColor="accent1" w:themeShade="BF"/>
        </w:rPr>
        <w:br w:type="page"/>
      </w:r>
    </w:p>
    <w:p w14:paraId="2752C848" w14:textId="78AC5EC9" w:rsidR="00B07172" w:rsidRDefault="00B07172" w:rsidP="00B07172">
      <w:pPr>
        <w:rPr>
          <w:b/>
          <w:bCs/>
          <w:color w:val="0F4761" w:themeColor="accent1" w:themeShade="BF"/>
        </w:rPr>
      </w:pPr>
      <w:r w:rsidRPr="00B07172">
        <w:rPr>
          <w:b/>
          <w:bCs/>
          <w:color w:val="0F4761" w:themeColor="accent1" w:themeShade="BF"/>
        </w:rPr>
        <w:lastRenderedPageBreak/>
        <w:t>Reference</w:t>
      </w:r>
      <w:r>
        <w:rPr>
          <w:b/>
          <w:bCs/>
          <w:color w:val="0F4761" w:themeColor="accent1" w:themeShade="BF"/>
        </w:rPr>
        <w:t xml:space="preserve"> list blog no.4 </w:t>
      </w:r>
    </w:p>
    <w:p w14:paraId="030FADB7" w14:textId="2FA5231F" w:rsidR="00C35F77" w:rsidRPr="00D71BD3" w:rsidRDefault="00C35F77" w:rsidP="00B07172">
      <w:pPr>
        <w:rPr>
          <w:color w:val="0F4761" w:themeColor="accent1" w:themeShade="BF"/>
        </w:rPr>
      </w:pPr>
      <w:r w:rsidRPr="00D71BD3">
        <w:rPr>
          <w:color w:val="0F4761" w:themeColor="accent1" w:themeShade="BF"/>
        </w:rPr>
        <w:t>Author Ryan Keenan. (2020). </w:t>
      </w:r>
      <w:r w:rsidRPr="00D71BD3">
        <w:rPr>
          <w:i/>
          <w:iCs/>
          <w:color w:val="0F4761" w:themeColor="accent1" w:themeShade="BF"/>
        </w:rPr>
        <w:t>quad chart</w:t>
      </w:r>
      <w:r w:rsidRPr="00D71BD3">
        <w:rPr>
          <w:color w:val="0F4761" w:themeColor="accent1" w:themeShade="BF"/>
        </w:rPr>
        <w:t>. [Online]. positioning insights. Last Updated: 2020. Available at: https://positioninginsights.com.au/quad-charts/ [Accessed 5 July 2025]</w:t>
      </w:r>
    </w:p>
    <w:p w14:paraId="6D4117E7" w14:textId="77777777" w:rsidR="00C35F77" w:rsidRPr="00D71BD3" w:rsidRDefault="00C35F77">
      <w:pPr>
        <w:rPr>
          <w:color w:val="0F4761" w:themeColor="accent1" w:themeShade="BF"/>
        </w:rPr>
      </w:pPr>
      <w:r w:rsidRPr="00D71BD3">
        <w:rPr>
          <w:color w:val="0F4761" w:themeColor="accent1" w:themeShade="BF"/>
        </w:rPr>
        <w:br w:type="page"/>
      </w:r>
    </w:p>
    <w:p w14:paraId="0B1E9775" w14:textId="3C1FCC5C" w:rsidR="00B07172" w:rsidRDefault="00C35F77" w:rsidP="00B07172">
      <w:pPr>
        <w:rPr>
          <w:b/>
          <w:bCs/>
          <w:color w:val="0F4761" w:themeColor="accent1" w:themeShade="BF"/>
        </w:rPr>
      </w:pPr>
      <w:r>
        <w:rPr>
          <w:b/>
          <w:bCs/>
          <w:color w:val="0F4761" w:themeColor="accent1" w:themeShade="BF"/>
        </w:rPr>
        <w:lastRenderedPageBreak/>
        <w:t xml:space="preserve">Blog no.5 </w:t>
      </w:r>
      <w:r w:rsidR="003777AD">
        <w:rPr>
          <w:b/>
          <w:bCs/>
          <w:color w:val="0F4761" w:themeColor="accent1" w:themeShade="BF"/>
        </w:rPr>
        <w:t>how to execute a project successfully?</w:t>
      </w:r>
    </w:p>
    <w:p w14:paraId="5EED777B" w14:textId="77777777" w:rsidR="009B1F5E" w:rsidRDefault="009B1F5E" w:rsidP="00B07172">
      <w:pPr>
        <w:rPr>
          <w:b/>
          <w:bCs/>
          <w:color w:val="0F4761" w:themeColor="accent1" w:themeShade="BF"/>
        </w:rPr>
      </w:pPr>
    </w:p>
    <w:p w14:paraId="3E196ABB" w14:textId="22909A6B" w:rsidR="009B1F5E" w:rsidRDefault="009B1F5E" w:rsidP="00B07172">
      <w:pPr>
        <w:rPr>
          <w:b/>
          <w:bCs/>
          <w:color w:val="0F4761" w:themeColor="accent1" w:themeShade="BF"/>
        </w:rPr>
      </w:pPr>
      <w:r>
        <w:rPr>
          <w:b/>
          <w:bCs/>
          <w:noProof/>
          <w:color w:val="156082" w:themeColor="accent1"/>
        </w:rPr>
        <w:drawing>
          <wp:inline distT="0" distB="0" distL="0" distR="0" wp14:anchorId="2080BE3C" wp14:editId="3B831B38">
            <wp:extent cx="6645910" cy="3805555"/>
            <wp:effectExtent l="0" t="0" r="0" b="4445"/>
            <wp:docPr id="1416237933" name="Picture 6"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237933" name="Picture 6" descr="A diagram of a projec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645910" cy="3805555"/>
                    </a:xfrm>
                    <a:prstGeom prst="rect">
                      <a:avLst/>
                    </a:prstGeom>
                  </pic:spPr>
                </pic:pic>
              </a:graphicData>
            </a:graphic>
          </wp:inline>
        </w:drawing>
      </w:r>
    </w:p>
    <w:p w14:paraId="0F84571B" w14:textId="77777777" w:rsidR="003777AD" w:rsidRDefault="003777AD" w:rsidP="00B07172">
      <w:pPr>
        <w:rPr>
          <w:color w:val="0F4761" w:themeColor="accent1" w:themeShade="BF"/>
        </w:rPr>
      </w:pPr>
    </w:p>
    <w:p w14:paraId="49F9857A" w14:textId="158D79E9" w:rsidR="003777AD" w:rsidRDefault="003777AD" w:rsidP="00B07172">
      <w:pPr>
        <w:rPr>
          <w:color w:val="0F4761" w:themeColor="accent1" w:themeShade="BF"/>
        </w:rPr>
      </w:pPr>
      <w:r>
        <w:rPr>
          <w:color w:val="0F4761" w:themeColor="accent1" w:themeShade="BF"/>
        </w:rPr>
        <w:t xml:space="preserve">For my blog no.5  I needed to do a self-reflection so I choose what I have been doing in our group project I’m  with the execution of the project at this stage I have to see the status update and to prepare for next step which is control I have to make sure everything  is in place before move to the next step if there is needed I have to compare the actual plan and see what is the actual progress, </w:t>
      </w:r>
      <w:r w:rsidR="009B1F5E">
        <w:rPr>
          <w:color w:val="0F4761" w:themeColor="accent1" w:themeShade="BF"/>
        </w:rPr>
        <w:t>see what are the project budgeting and if we are exceeded that. also,</w:t>
      </w:r>
      <w:r>
        <w:rPr>
          <w:color w:val="0F4761" w:themeColor="accent1" w:themeShade="BF"/>
        </w:rPr>
        <w:t xml:space="preserve"> I </w:t>
      </w:r>
      <w:r w:rsidR="009B1F5E">
        <w:rPr>
          <w:color w:val="0F4761" w:themeColor="accent1" w:themeShade="BF"/>
        </w:rPr>
        <w:t>must</w:t>
      </w:r>
      <w:r>
        <w:rPr>
          <w:color w:val="0F4761" w:themeColor="accent1" w:themeShade="BF"/>
        </w:rPr>
        <w:t xml:space="preserve"> improve the process </w:t>
      </w:r>
      <w:r w:rsidR="009B1F5E">
        <w:rPr>
          <w:color w:val="0F4761" w:themeColor="accent1" w:themeShade="BF"/>
        </w:rPr>
        <w:t>continuously by</w:t>
      </w:r>
      <w:r>
        <w:rPr>
          <w:color w:val="0F4761" w:themeColor="accent1" w:themeShade="BF"/>
        </w:rPr>
        <w:t xml:space="preserve"> see what is done and what is left to be done, I need to find out all the documentation for the event that we are planning to do before we can move to the next step</w:t>
      </w:r>
      <w:r w:rsidR="009B1F5E">
        <w:rPr>
          <w:color w:val="0F4761" w:themeColor="accent1" w:themeShade="BF"/>
        </w:rPr>
        <w:t xml:space="preserve">. The results are important as there needs to be delivering value, putting action to the plan, clear team communication. </w:t>
      </w:r>
    </w:p>
    <w:p w14:paraId="341DC835" w14:textId="3762A4D2" w:rsidR="00D71BD3" w:rsidRDefault="009B1F5E" w:rsidP="00B07172">
      <w:pPr>
        <w:rPr>
          <w:color w:val="0F4761" w:themeColor="accent1" w:themeShade="BF"/>
        </w:rPr>
      </w:pPr>
      <w:r>
        <w:rPr>
          <w:color w:val="0F4761" w:themeColor="accent1" w:themeShade="BF"/>
        </w:rPr>
        <w:t xml:space="preserve">By doing this we have to use all project management tools so we can be more time effectively and deliver a valued project to our stakeholders. </w:t>
      </w:r>
    </w:p>
    <w:p w14:paraId="5E59D7BE" w14:textId="77777777" w:rsidR="00D71BD3" w:rsidRDefault="00D71BD3">
      <w:pPr>
        <w:rPr>
          <w:color w:val="0F4761" w:themeColor="accent1" w:themeShade="BF"/>
        </w:rPr>
      </w:pPr>
      <w:r>
        <w:rPr>
          <w:color w:val="0F4761" w:themeColor="accent1" w:themeShade="BF"/>
        </w:rPr>
        <w:br w:type="page"/>
      </w:r>
    </w:p>
    <w:p w14:paraId="0F57D3BD" w14:textId="292357BE" w:rsidR="009B1F5E" w:rsidRDefault="00D71BD3" w:rsidP="00B07172">
      <w:pPr>
        <w:rPr>
          <w:b/>
          <w:bCs/>
          <w:color w:val="0F4761" w:themeColor="accent1" w:themeShade="BF"/>
        </w:rPr>
      </w:pPr>
      <w:r w:rsidRPr="00D71BD3">
        <w:rPr>
          <w:b/>
          <w:bCs/>
          <w:color w:val="0F4761" w:themeColor="accent1" w:themeShade="BF"/>
        </w:rPr>
        <w:lastRenderedPageBreak/>
        <w:t xml:space="preserve">Reference list Blog no.5 </w:t>
      </w:r>
    </w:p>
    <w:p w14:paraId="2F73C0A1" w14:textId="77777777" w:rsidR="00D71BD3" w:rsidRPr="00D71BD3" w:rsidRDefault="00D71BD3" w:rsidP="00B07172">
      <w:pPr>
        <w:rPr>
          <w:color w:val="0F4761" w:themeColor="accent1" w:themeShade="BF"/>
        </w:rPr>
      </w:pPr>
    </w:p>
    <w:p w14:paraId="697A8A05" w14:textId="77777777" w:rsidR="00D71BD3" w:rsidRPr="00D71BD3" w:rsidRDefault="00D71BD3" w:rsidP="00B07172">
      <w:pPr>
        <w:rPr>
          <w:color w:val="0F4761" w:themeColor="accent1" w:themeShade="BF"/>
        </w:rPr>
      </w:pPr>
      <w:r w:rsidRPr="00D71BD3">
        <w:rPr>
          <w:color w:val="0F4761" w:themeColor="accent1" w:themeShade="BF"/>
        </w:rPr>
        <w:t>Anne M. Carroll. (2024). </w:t>
      </w:r>
      <w:r w:rsidRPr="00D71BD3">
        <w:rPr>
          <w:i/>
          <w:iCs/>
          <w:color w:val="0F4761" w:themeColor="accent1" w:themeShade="BF"/>
        </w:rPr>
        <w:t>project management execution</w:t>
      </w:r>
      <w:r w:rsidRPr="00D71BD3">
        <w:rPr>
          <w:color w:val="0F4761" w:themeColor="accent1" w:themeShade="BF"/>
        </w:rPr>
        <w:t>. [Online]. project management.com. Last Updated: February 2024. Available at: https://project-management.com/project-management-phases-exploring-phase-3-execution/ [Accessed 5 July 2025]</w:t>
      </w:r>
    </w:p>
    <w:p w14:paraId="1D0DDAE7" w14:textId="77777777" w:rsidR="00D71BD3" w:rsidRPr="00D71BD3" w:rsidRDefault="00D71BD3" w:rsidP="00B07172">
      <w:pPr>
        <w:rPr>
          <w:color w:val="0F4761" w:themeColor="accent1" w:themeShade="BF"/>
        </w:rPr>
      </w:pPr>
      <w:r w:rsidRPr="00D71BD3">
        <w:rPr>
          <w:color w:val="0F4761" w:themeColor="accent1" w:themeShade="BF"/>
        </w:rPr>
        <w:t>GUSTAVO DE FELICE. (2024). </w:t>
      </w:r>
      <w:r w:rsidRPr="00D71BD3">
        <w:rPr>
          <w:i/>
          <w:iCs/>
          <w:color w:val="0F4761" w:themeColor="accent1" w:themeShade="BF"/>
        </w:rPr>
        <w:t>project management</w:t>
      </w:r>
      <w:r w:rsidRPr="00D71BD3">
        <w:rPr>
          <w:color w:val="0F4761" w:themeColor="accent1" w:themeShade="BF"/>
        </w:rPr>
        <w:t>. [Online]. GUSTAVO DE FELICE. Last Updated: February 2024. Available at: https://www.gustavodefelice.com/p/what-is-work-breakdown-structure-wbs-in-project [Accessed 5 July 2025]</w:t>
      </w:r>
    </w:p>
    <w:sectPr w:rsidR="00D71BD3" w:rsidRPr="00D71BD3" w:rsidSect="00C26B4E">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95BCB"/>
    <w:multiLevelType w:val="hybridMultilevel"/>
    <w:tmpl w:val="7D5A6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D69B6"/>
    <w:multiLevelType w:val="hybridMultilevel"/>
    <w:tmpl w:val="8166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B36D4"/>
    <w:multiLevelType w:val="hybridMultilevel"/>
    <w:tmpl w:val="48266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E78F3"/>
    <w:multiLevelType w:val="hybridMultilevel"/>
    <w:tmpl w:val="BCAC8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D14758"/>
    <w:multiLevelType w:val="hybridMultilevel"/>
    <w:tmpl w:val="1BCE2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A542D7"/>
    <w:multiLevelType w:val="hybridMultilevel"/>
    <w:tmpl w:val="FFDE9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C95F0E"/>
    <w:multiLevelType w:val="hybridMultilevel"/>
    <w:tmpl w:val="D4F44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3904705">
    <w:abstractNumId w:val="2"/>
  </w:num>
  <w:num w:numId="2" w16cid:durableId="1065877752">
    <w:abstractNumId w:val="5"/>
  </w:num>
  <w:num w:numId="3" w16cid:durableId="1553299393">
    <w:abstractNumId w:val="0"/>
  </w:num>
  <w:num w:numId="4" w16cid:durableId="2041973187">
    <w:abstractNumId w:val="3"/>
  </w:num>
  <w:num w:numId="5" w16cid:durableId="64308230">
    <w:abstractNumId w:val="6"/>
  </w:num>
  <w:num w:numId="6" w16cid:durableId="1340039387">
    <w:abstractNumId w:val="1"/>
  </w:num>
  <w:num w:numId="7" w16cid:durableId="15334166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B4E"/>
    <w:rsid w:val="000B24E0"/>
    <w:rsid w:val="00142129"/>
    <w:rsid w:val="00215B25"/>
    <w:rsid w:val="00276287"/>
    <w:rsid w:val="002B2F89"/>
    <w:rsid w:val="003777AD"/>
    <w:rsid w:val="003A4517"/>
    <w:rsid w:val="003A5477"/>
    <w:rsid w:val="00494B3D"/>
    <w:rsid w:val="004973B9"/>
    <w:rsid w:val="0053371F"/>
    <w:rsid w:val="00562E0B"/>
    <w:rsid w:val="00615478"/>
    <w:rsid w:val="006937CF"/>
    <w:rsid w:val="008A1411"/>
    <w:rsid w:val="0097389B"/>
    <w:rsid w:val="009B1F5E"/>
    <w:rsid w:val="00A17D4C"/>
    <w:rsid w:val="00A976C0"/>
    <w:rsid w:val="00AD714C"/>
    <w:rsid w:val="00B07172"/>
    <w:rsid w:val="00B14903"/>
    <w:rsid w:val="00BE56CD"/>
    <w:rsid w:val="00C26B4E"/>
    <w:rsid w:val="00C35F77"/>
    <w:rsid w:val="00CB0C7C"/>
    <w:rsid w:val="00D47CEE"/>
    <w:rsid w:val="00D71BD3"/>
    <w:rsid w:val="00E1015E"/>
    <w:rsid w:val="00E83360"/>
    <w:rsid w:val="00EA7524"/>
    <w:rsid w:val="00EB4CF0"/>
    <w:rsid w:val="00FF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F7393"/>
  <w15:chartTrackingRefBased/>
  <w15:docId w15:val="{8411E259-8B95-E546-AC30-6E7B683AD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B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6B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6B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6B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6B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6B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6B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6B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6B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B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6B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6B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6B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6B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6B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6B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6B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6B4E"/>
    <w:rPr>
      <w:rFonts w:eastAsiaTheme="majorEastAsia" w:cstheme="majorBidi"/>
      <w:color w:val="272727" w:themeColor="text1" w:themeTint="D8"/>
    </w:rPr>
  </w:style>
  <w:style w:type="paragraph" w:styleId="Title">
    <w:name w:val="Title"/>
    <w:basedOn w:val="Normal"/>
    <w:next w:val="Normal"/>
    <w:link w:val="TitleChar"/>
    <w:uiPriority w:val="10"/>
    <w:qFormat/>
    <w:rsid w:val="00C26B4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B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6B4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6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6B4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6B4E"/>
    <w:rPr>
      <w:i/>
      <w:iCs/>
      <w:color w:val="404040" w:themeColor="text1" w:themeTint="BF"/>
    </w:rPr>
  </w:style>
  <w:style w:type="paragraph" w:styleId="ListParagraph">
    <w:name w:val="List Paragraph"/>
    <w:basedOn w:val="Normal"/>
    <w:uiPriority w:val="34"/>
    <w:qFormat/>
    <w:rsid w:val="00C26B4E"/>
    <w:pPr>
      <w:ind w:left="720"/>
      <w:contextualSpacing/>
    </w:pPr>
  </w:style>
  <w:style w:type="character" w:styleId="IntenseEmphasis">
    <w:name w:val="Intense Emphasis"/>
    <w:basedOn w:val="DefaultParagraphFont"/>
    <w:uiPriority w:val="21"/>
    <w:qFormat/>
    <w:rsid w:val="00C26B4E"/>
    <w:rPr>
      <w:i/>
      <w:iCs/>
      <w:color w:val="0F4761" w:themeColor="accent1" w:themeShade="BF"/>
    </w:rPr>
  </w:style>
  <w:style w:type="paragraph" w:styleId="IntenseQuote">
    <w:name w:val="Intense Quote"/>
    <w:basedOn w:val="Normal"/>
    <w:next w:val="Normal"/>
    <w:link w:val="IntenseQuoteChar"/>
    <w:uiPriority w:val="30"/>
    <w:qFormat/>
    <w:rsid w:val="00C26B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6B4E"/>
    <w:rPr>
      <w:i/>
      <w:iCs/>
      <w:color w:val="0F4761" w:themeColor="accent1" w:themeShade="BF"/>
    </w:rPr>
  </w:style>
  <w:style w:type="character" w:styleId="IntenseReference">
    <w:name w:val="Intense Reference"/>
    <w:basedOn w:val="DefaultParagraphFont"/>
    <w:uiPriority w:val="32"/>
    <w:qFormat/>
    <w:rsid w:val="00C26B4E"/>
    <w:rPr>
      <w:b/>
      <w:bCs/>
      <w:smallCaps/>
      <w:color w:val="0F4761" w:themeColor="accent1" w:themeShade="BF"/>
      <w:spacing w:val="5"/>
    </w:rPr>
  </w:style>
  <w:style w:type="paragraph" w:styleId="NoSpacing">
    <w:name w:val="No Spacing"/>
    <w:link w:val="NoSpacingChar"/>
    <w:uiPriority w:val="1"/>
    <w:qFormat/>
    <w:rsid w:val="00C26B4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26B4E"/>
    <w:rPr>
      <w:rFonts w:eastAsiaTheme="minorEastAsia"/>
      <w:kern w:val="0"/>
      <w:sz w:val="22"/>
      <w:szCs w:val="22"/>
      <w:lang w:val="en-US" w:eastAsia="zh-CN"/>
      <w14:ligatures w14:val="none"/>
    </w:rPr>
  </w:style>
  <w:style w:type="character" w:customStyle="1" w:styleId="apple-converted-space">
    <w:name w:val="apple-converted-space"/>
    <w:basedOn w:val="DefaultParagraphFont"/>
    <w:rsid w:val="003A5477"/>
  </w:style>
  <w:style w:type="character" w:customStyle="1" w:styleId="screen-reader-text">
    <w:name w:val="screen-reader-text"/>
    <w:basedOn w:val="DefaultParagraphFont"/>
    <w:rsid w:val="00142129"/>
  </w:style>
  <w:style w:type="character" w:customStyle="1" w:styleId="author">
    <w:name w:val="author"/>
    <w:basedOn w:val="DefaultParagraphFont"/>
    <w:rsid w:val="00142129"/>
  </w:style>
  <w:style w:type="character" w:styleId="Hyperlink">
    <w:name w:val="Hyperlink"/>
    <w:basedOn w:val="DefaultParagraphFont"/>
    <w:uiPriority w:val="99"/>
    <w:semiHidden/>
    <w:unhideWhenUsed/>
    <w:rsid w:val="001421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879</TotalTime>
  <Pages>11</Pages>
  <Words>1380</Words>
  <Characters>7867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ORGANISATION</dc:title>
  <dc:subject/>
  <dc:creator>Iosif Carpaci (1922471)</dc:creator>
  <cp:keywords/>
  <dc:description/>
  <cp:lastModifiedBy>Iosif Carpaci (1922471)</cp:lastModifiedBy>
  <cp:revision>1</cp:revision>
  <cp:lastPrinted>2025-07-08T10:49:00Z</cp:lastPrinted>
  <dcterms:created xsi:type="dcterms:W3CDTF">2025-07-07T21:37:00Z</dcterms:created>
  <dcterms:modified xsi:type="dcterms:W3CDTF">2025-07-08T13:56:00Z</dcterms:modified>
</cp:coreProperties>
</file>