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BAE1D" w14:textId="57DFE13C" w:rsidR="001A4864" w:rsidRPr="000621F4" w:rsidRDefault="001A4864" w:rsidP="000B24FD">
      <w:pPr>
        <w:pStyle w:val="Title"/>
      </w:pPr>
    </w:p>
    <w:p w14:paraId="4FD3A176" w14:textId="07E106BA" w:rsidR="00037B21" w:rsidRPr="006121BF" w:rsidRDefault="00CF2262" w:rsidP="00561DCC">
      <w:pPr>
        <w:pStyle w:val="papersubtitle"/>
        <w:rPr>
          <w:noProof w:val="0"/>
          <w:sz w:val="36"/>
          <w:szCs w:val="36"/>
          <w:lang w:val="en-GB"/>
        </w:rPr>
      </w:pPr>
      <w:r w:rsidRPr="006121BF">
        <w:rPr>
          <w:noProof w:val="0"/>
          <w:sz w:val="36"/>
          <w:szCs w:val="36"/>
          <w:lang w:val="en-GB"/>
        </w:rPr>
        <w:t>Internet Security</w:t>
      </w:r>
      <w:r w:rsidR="00037B21" w:rsidRPr="006121BF">
        <w:rPr>
          <w:noProof w:val="0"/>
          <w:sz w:val="36"/>
          <w:szCs w:val="36"/>
          <w:lang w:val="en-GB"/>
        </w:rPr>
        <w:t xml:space="preserve"> Assignment</w:t>
      </w:r>
    </w:p>
    <w:p w14:paraId="561E4048" w14:textId="3BC2ED64" w:rsidR="001C1CD6" w:rsidRPr="006121BF" w:rsidRDefault="00561DCC" w:rsidP="001C1CD6">
      <w:pPr>
        <w:pStyle w:val="Title"/>
        <w:jc w:val="center"/>
        <w:rPr>
          <w:sz w:val="36"/>
          <w:szCs w:val="36"/>
        </w:rPr>
      </w:pPr>
      <w:r w:rsidRPr="006121BF">
        <w:rPr>
          <w:sz w:val="36"/>
          <w:szCs w:val="36"/>
        </w:rPr>
        <w:t>SYNTHESIZE A SOLUTION TO A POTENTIAL REAL-LIFE SCENARIO</w:t>
      </w:r>
    </w:p>
    <w:p w14:paraId="2C3FCE2B" w14:textId="33084C90" w:rsidR="005D5D9B" w:rsidRPr="006121BF" w:rsidRDefault="001C1CD6" w:rsidP="002232D8">
      <w:pPr>
        <w:jc w:val="center"/>
        <w:rPr>
          <w:sz w:val="36"/>
          <w:szCs w:val="36"/>
        </w:rPr>
        <w:sectPr w:rsidR="005D5D9B" w:rsidRPr="006121BF">
          <w:pgSz w:w="12240" w:h="15840" w:code="1"/>
          <w:pgMar w:top="1080" w:right="893" w:bottom="1440" w:left="893" w:header="720" w:footer="720" w:gutter="0"/>
          <w:cols w:space="720"/>
          <w:docGrid w:linePitch="360"/>
        </w:sectPr>
      </w:pPr>
      <w:r w:rsidRPr="006121BF">
        <w:rPr>
          <w:rFonts w:asciiTheme="majorHAnsi" w:eastAsiaTheme="majorEastAsia" w:hAnsiTheme="majorHAnsi" w:cstheme="majorBidi"/>
          <w:spacing w:val="-10"/>
          <w:kern w:val="28"/>
          <w:sz w:val="36"/>
          <w:szCs w:val="36"/>
        </w:rPr>
        <w:t>“BYOT” or “BYOD”</w:t>
      </w:r>
    </w:p>
    <w:p w14:paraId="04E61D2A" w14:textId="06F435F0" w:rsidR="00037B21" w:rsidRPr="006121BF" w:rsidRDefault="00037B21" w:rsidP="00561DCC">
      <w:pPr>
        <w:pStyle w:val="Author"/>
        <w:rPr>
          <w:noProof w:val="0"/>
          <w:lang w:val="en-GB"/>
        </w:rPr>
      </w:pPr>
      <w:r w:rsidRPr="006121BF">
        <w:rPr>
          <w:noProof w:val="0"/>
          <w:lang w:val="en-GB"/>
        </w:rPr>
        <w:t>Author Name: Nabil Ouzahra                                                                                                                                            Student number: P147535</w:t>
      </w:r>
    </w:p>
    <w:p w14:paraId="0AF979F3" w14:textId="4ECB759D" w:rsidR="00037B21" w:rsidRPr="006121BF" w:rsidRDefault="00037B21" w:rsidP="00561DCC">
      <w:pPr>
        <w:pStyle w:val="Modcode"/>
        <w:rPr>
          <w:rFonts w:eastAsia="SimSun"/>
          <w:b w:val="0"/>
          <w:caps w:val="0"/>
          <w:sz w:val="22"/>
          <w:szCs w:val="22"/>
          <w:lang w:eastAsia="en-US"/>
        </w:rPr>
      </w:pPr>
      <w:r w:rsidRPr="006121BF">
        <w:rPr>
          <w:rFonts w:eastAsia="SimSun"/>
          <w:b w:val="0"/>
          <w:caps w:val="0"/>
          <w:sz w:val="22"/>
          <w:szCs w:val="22"/>
          <w:lang w:eastAsia="en-US"/>
        </w:rPr>
        <w:t>Module Code</w:t>
      </w:r>
      <w:r w:rsidR="00CF2262" w:rsidRPr="006121BF">
        <w:rPr>
          <w:rFonts w:eastAsia="SimSun"/>
          <w:b w:val="0"/>
          <w:caps w:val="0"/>
          <w:sz w:val="22"/>
          <w:szCs w:val="22"/>
          <w:lang w:eastAsia="en-US"/>
        </w:rPr>
        <w:t>: M5X01045</w:t>
      </w:r>
    </w:p>
    <w:p w14:paraId="1FC820C4" w14:textId="61C5FADF" w:rsidR="00037B21" w:rsidRPr="006121BF" w:rsidRDefault="00FB5B04" w:rsidP="00561DCC">
      <w:pPr>
        <w:pStyle w:val="Modcode"/>
        <w:rPr>
          <w:rFonts w:eastAsia="SimSun"/>
          <w:b w:val="0"/>
          <w:caps w:val="0"/>
          <w:sz w:val="22"/>
          <w:szCs w:val="22"/>
          <w:lang w:eastAsia="en-US"/>
        </w:rPr>
      </w:pPr>
      <w:r w:rsidRPr="006121BF">
        <w:rPr>
          <w:rFonts w:eastAsia="SimSun"/>
          <w:b w:val="0"/>
          <w:caps w:val="0"/>
          <w:sz w:val="22"/>
          <w:szCs w:val="22"/>
          <w:lang w:eastAsia="en-US"/>
        </w:rPr>
        <w:t>2</w:t>
      </w:r>
      <w:r w:rsidRPr="006121BF">
        <w:rPr>
          <w:rFonts w:eastAsia="SimSun"/>
          <w:b w:val="0"/>
          <w:caps w:val="0"/>
          <w:sz w:val="22"/>
          <w:szCs w:val="22"/>
          <w:vertAlign w:val="superscript"/>
          <w:lang w:eastAsia="en-US"/>
        </w:rPr>
        <w:t>nd</w:t>
      </w:r>
      <w:r w:rsidRPr="006121BF">
        <w:rPr>
          <w:rFonts w:eastAsia="SimSun"/>
          <w:b w:val="0"/>
          <w:caps w:val="0"/>
          <w:sz w:val="22"/>
          <w:szCs w:val="22"/>
          <w:lang w:eastAsia="en-US"/>
        </w:rPr>
        <w:t xml:space="preserve"> </w:t>
      </w:r>
      <w:r w:rsidR="00037B21" w:rsidRPr="006121BF">
        <w:rPr>
          <w:rFonts w:eastAsia="SimSun"/>
          <w:b w:val="0"/>
          <w:caps w:val="0"/>
          <w:sz w:val="22"/>
          <w:szCs w:val="22"/>
          <w:lang w:eastAsia="en-US"/>
        </w:rPr>
        <w:t>year Computer Networks</w:t>
      </w:r>
      <w:r w:rsidRPr="006121BF">
        <w:rPr>
          <w:rFonts w:eastAsia="SimSun"/>
          <w:b w:val="0"/>
          <w:caps w:val="0"/>
          <w:sz w:val="22"/>
          <w:szCs w:val="22"/>
          <w:lang w:eastAsia="en-US"/>
        </w:rPr>
        <w:t xml:space="preserve"> &amp; Cybersecurity</w:t>
      </w:r>
    </w:p>
    <w:p w14:paraId="5B9DCF9A" w14:textId="181216AA" w:rsidR="00037B21" w:rsidRPr="006121BF" w:rsidRDefault="00037B21" w:rsidP="00561DCC">
      <w:pPr>
        <w:pStyle w:val="BodyText"/>
        <w:ind w:firstLine="0"/>
        <w:jc w:val="center"/>
        <w:rPr>
          <w:spacing w:val="0"/>
          <w:sz w:val="22"/>
          <w:szCs w:val="22"/>
          <w:lang w:val="en-GB"/>
        </w:rPr>
      </w:pPr>
      <w:r w:rsidRPr="006121BF">
        <w:rPr>
          <w:spacing w:val="0"/>
          <w:sz w:val="22"/>
          <w:szCs w:val="22"/>
          <w:lang w:val="en-GB"/>
        </w:rPr>
        <w:t xml:space="preserve">Module Tutor: </w:t>
      </w:r>
      <w:r w:rsidR="00CF2262" w:rsidRPr="006121BF">
        <w:rPr>
          <w:spacing w:val="0"/>
          <w:sz w:val="22"/>
          <w:szCs w:val="22"/>
          <w:lang w:val="en-GB"/>
        </w:rPr>
        <w:t>Dr Carlene Campbell</w:t>
      </w:r>
    </w:p>
    <w:p w14:paraId="50321CF6" w14:textId="77777777" w:rsidR="00037B21" w:rsidRPr="006121BF" w:rsidRDefault="00037B21" w:rsidP="00561DCC">
      <w:pPr>
        <w:pStyle w:val="BodyText"/>
        <w:ind w:firstLine="0"/>
        <w:jc w:val="center"/>
        <w:rPr>
          <w:spacing w:val="0"/>
          <w:sz w:val="22"/>
          <w:szCs w:val="22"/>
          <w:lang w:val="en-GB"/>
        </w:rPr>
      </w:pPr>
      <w:r w:rsidRPr="006121BF">
        <w:rPr>
          <w:spacing w:val="0"/>
          <w:sz w:val="22"/>
          <w:szCs w:val="22"/>
          <w:lang w:val="en-GB"/>
        </w:rPr>
        <w:t>Email: nouzahra.147535@student.uwtsd.ac.uk</w:t>
      </w:r>
    </w:p>
    <w:p w14:paraId="2D8DF74A" w14:textId="77777777" w:rsidR="00037B21" w:rsidRPr="006121BF" w:rsidRDefault="00037B21" w:rsidP="00037B21"/>
    <w:p w14:paraId="3A549744" w14:textId="77777777" w:rsidR="00037B21" w:rsidRPr="006121BF" w:rsidRDefault="00037B21" w:rsidP="00037B21">
      <w:pPr>
        <w:sectPr w:rsidR="00037B21" w:rsidRPr="006121BF">
          <w:type w:val="continuous"/>
          <w:pgSz w:w="12240" w:h="15840" w:code="1"/>
          <w:pgMar w:top="1080" w:right="893" w:bottom="1440" w:left="893" w:header="720" w:footer="720" w:gutter="0"/>
          <w:cols w:space="720"/>
          <w:docGrid w:linePitch="360"/>
        </w:sectPr>
      </w:pPr>
    </w:p>
    <w:p w14:paraId="1A30EC12" w14:textId="0ABC5522" w:rsidR="004950D8" w:rsidRPr="006121BF" w:rsidRDefault="00037B21" w:rsidP="00E9432E">
      <w:pPr>
        <w:pStyle w:val="Abstract"/>
        <w:rPr>
          <w:lang w:val="en-GB"/>
        </w:rPr>
      </w:pPr>
      <w:r w:rsidRPr="006121BF">
        <w:rPr>
          <w:i/>
          <w:iCs/>
          <w:u w:val="single"/>
          <w:lang w:val="en-GB"/>
        </w:rPr>
        <w:t>Abstract</w:t>
      </w:r>
      <w:r w:rsidR="008A6750" w:rsidRPr="006121BF">
        <w:rPr>
          <w:lang w:val="en-GB"/>
        </w:rPr>
        <w:t>-</w:t>
      </w:r>
      <w:r w:rsidR="00C0537B" w:rsidRPr="006121BF">
        <w:rPr>
          <w:lang w:val="en-GB"/>
        </w:rPr>
        <w:t xml:space="preserve"> </w:t>
      </w:r>
      <w:r w:rsidR="00F13E36" w:rsidRPr="006121BF">
        <w:rPr>
          <w:lang w:val="en-GB"/>
        </w:rPr>
        <w:t>Adopting</w:t>
      </w:r>
      <w:r w:rsidR="0026009B" w:rsidRPr="006121BF">
        <w:rPr>
          <w:lang w:val="en-GB"/>
        </w:rPr>
        <w:t xml:space="preserve"> a</w:t>
      </w:r>
      <w:r w:rsidR="00F13E36" w:rsidRPr="006121BF">
        <w:rPr>
          <w:lang w:val="en-GB"/>
        </w:rPr>
        <w:t xml:space="preserve"> </w:t>
      </w:r>
      <w:r w:rsidR="00E9432E" w:rsidRPr="006121BF">
        <w:rPr>
          <w:lang w:val="en-GB"/>
        </w:rPr>
        <w:t xml:space="preserve">Bring Your Own Technology </w:t>
      </w:r>
      <w:r w:rsidR="00F13E36" w:rsidRPr="006121BF">
        <w:rPr>
          <w:lang w:val="en-GB"/>
        </w:rPr>
        <w:t xml:space="preserve">(BYOT) policy by any </w:t>
      </w:r>
      <w:r w:rsidR="0026009B" w:rsidRPr="006121BF">
        <w:rPr>
          <w:lang w:val="en-GB"/>
        </w:rPr>
        <w:t>company</w:t>
      </w:r>
      <w:r w:rsidR="00F13E36" w:rsidRPr="006121BF">
        <w:rPr>
          <w:lang w:val="en-GB"/>
        </w:rPr>
        <w:t xml:space="preserve"> can be very beneficial</w:t>
      </w:r>
      <w:r w:rsidR="0026009B" w:rsidRPr="006121BF">
        <w:rPr>
          <w:lang w:val="en-GB"/>
        </w:rPr>
        <w:t xml:space="preserve">. </w:t>
      </w:r>
      <w:r w:rsidR="006121BF" w:rsidRPr="006121BF">
        <w:rPr>
          <w:lang w:val="en-GB"/>
        </w:rPr>
        <w:t>However,</w:t>
      </w:r>
      <w:r w:rsidR="00F13E36" w:rsidRPr="006121BF">
        <w:rPr>
          <w:lang w:val="en-GB"/>
        </w:rPr>
        <w:t xml:space="preserve"> </w:t>
      </w:r>
      <w:r w:rsidR="00F63CB5" w:rsidRPr="006121BF">
        <w:rPr>
          <w:lang w:val="en-GB"/>
        </w:rPr>
        <w:t xml:space="preserve">the process of implementing it successfully </w:t>
      </w:r>
      <w:r w:rsidR="004D6CD3" w:rsidRPr="006121BF">
        <w:rPr>
          <w:lang w:val="en-GB"/>
        </w:rPr>
        <w:t>needs appropriate planning,</w:t>
      </w:r>
      <w:r w:rsidR="0026009B" w:rsidRPr="006121BF">
        <w:rPr>
          <w:lang w:val="en-GB"/>
        </w:rPr>
        <w:t xml:space="preserve"> a</w:t>
      </w:r>
      <w:r w:rsidR="004D6CD3" w:rsidRPr="006121BF">
        <w:rPr>
          <w:lang w:val="en-GB"/>
        </w:rPr>
        <w:t xml:space="preserve"> good IT infrastructure and </w:t>
      </w:r>
      <w:r w:rsidR="0004054D" w:rsidRPr="006121BF">
        <w:rPr>
          <w:lang w:val="en-GB"/>
        </w:rPr>
        <w:t xml:space="preserve">the right IT </w:t>
      </w:r>
      <w:r w:rsidR="004D6CD3" w:rsidRPr="006121BF">
        <w:rPr>
          <w:lang w:val="en-GB"/>
        </w:rPr>
        <w:t xml:space="preserve">support </w:t>
      </w:r>
      <w:r w:rsidR="0004054D" w:rsidRPr="006121BF">
        <w:rPr>
          <w:lang w:val="en-GB"/>
        </w:rPr>
        <w:t xml:space="preserve">team </w:t>
      </w:r>
      <w:r w:rsidR="006825B2" w:rsidRPr="006121BF">
        <w:rPr>
          <w:lang w:val="en-GB"/>
        </w:rPr>
        <w:t xml:space="preserve">to be able </w:t>
      </w:r>
      <w:r w:rsidR="0004054D" w:rsidRPr="006121BF">
        <w:rPr>
          <w:lang w:val="en-GB"/>
        </w:rPr>
        <w:t xml:space="preserve">to </w:t>
      </w:r>
      <w:r w:rsidR="006825B2" w:rsidRPr="006121BF">
        <w:rPr>
          <w:lang w:val="en-GB"/>
        </w:rPr>
        <w:t xml:space="preserve">manage </w:t>
      </w:r>
      <w:r w:rsidR="0004054D" w:rsidRPr="006121BF">
        <w:rPr>
          <w:lang w:val="en-GB"/>
        </w:rPr>
        <w:t xml:space="preserve">all </w:t>
      </w:r>
      <w:r w:rsidR="006825B2" w:rsidRPr="006121BF">
        <w:rPr>
          <w:lang w:val="en-GB"/>
        </w:rPr>
        <w:t>the</w:t>
      </w:r>
      <w:r w:rsidR="0026009B" w:rsidRPr="006121BF">
        <w:rPr>
          <w:lang w:val="en-GB"/>
        </w:rPr>
        <w:t xml:space="preserve"> associated</w:t>
      </w:r>
      <w:r w:rsidR="006825B2" w:rsidRPr="006121BF">
        <w:rPr>
          <w:lang w:val="en-GB"/>
        </w:rPr>
        <w:t xml:space="preserve"> risks</w:t>
      </w:r>
      <w:r w:rsidR="004D6CD3" w:rsidRPr="006121BF">
        <w:rPr>
          <w:lang w:val="en-GB"/>
        </w:rPr>
        <w:t>.</w:t>
      </w:r>
    </w:p>
    <w:sdt>
      <w:sdtPr>
        <w:rPr>
          <w:rFonts w:asciiTheme="minorHAnsi" w:eastAsiaTheme="minorHAnsi" w:hAnsiTheme="minorHAnsi" w:cstheme="minorBidi"/>
          <w:color w:val="auto"/>
          <w:sz w:val="22"/>
          <w:szCs w:val="22"/>
          <w:lang w:val="en-GB"/>
        </w:rPr>
        <w:id w:val="-1274858476"/>
        <w:docPartObj>
          <w:docPartGallery w:val="Table of Contents"/>
          <w:docPartUnique/>
        </w:docPartObj>
      </w:sdtPr>
      <w:sdtEndPr>
        <w:rPr>
          <w:b/>
          <w:bCs/>
          <w:noProof/>
        </w:rPr>
      </w:sdtEndPr>
      <w:sdtContent>
        <w:p w14:paraId="3CC7B414" w14:textId="11E796B2" w:rsidR="004950D8" w:rsidRPr="006121BF" w:rsidRDefault="004950D8">
          <w:pPr>
            <w:pStyle w:val="TOCHeading"/>
          </w:pPr>
          <w:r w:rsidRPr="006121BF">
            <w:t>Contents</w:t>
          </w:r>
        </w:p>
        <w:p w14:paraId="63FAB34F" w14:textId="1258760D" w:rsidR="006121BF" w:rsidRDefault="004950D8">
          <w:pPr>
            <w:pStyle w:val="TOC1"/>
            <w:tabs>
              <w:tab w:val="left" w:pos="440"/>
              <w:tab w:val="right" w:leader="dot" w:pos="5037"/>
            </w:tabs>
            <w:rPr>
              <w:rFonts w:eastAsiaTheme="minorEastAsia"/>
              <w:noProof/>
              <w:lang w:eastAsia="en-GB"/>
            </w:rPr>
          </w:pPr>
          <w:r w:rsidRPr="006121BF">
            <w:fldChar w:fldCharType="begin"/>
          </w:r>
          <w:r w:rsidRPr="006121BF">
            <w:instrText xml:space="preserve"> TOC \o "1-3" \h \z \u </w:instrText>
          </w:r>
          <w:r w:rsidRPr="006121BF">
            <w:fldChar w:fldCharType="separate"/>
          </w:r>
          <w:hyperlink w:anchor="_Toc500807938" w:history="1">
            <w:r w:rsidR="006121BF" w:rsidRPr="0007179D">
              <w:rPr>
                <w:rStyle w:val="Hyperlink"/>
                <w:noProof/>
              </w:rPr>
              <w:t>I.</w:t>
            </w:r>
            <w:r w:rsidR="006121BF">
              <w:rPr>
                <w:rFonts w:eastAsiaTheme="minorEastAsia"/>
                <w:noProof/>
                <w:lang w:eastAsia="en-GB"/>
              </w:rPr>
              <w:tab/>
            </w:r>
            <w:r w:rsidR="006121BF" w:rsidRPr="0007179D">
              <w:rPr>
                <w:rStyle w:val="Hyperlink"/>
                <w:noProof/>
              </w:rPr>
              <w:t>Introduction</w:t>
            </w:r>
            <w:r w:rsidR="006121BF">
              <w:rPr>
                <w:noProof/>
                <w:webHidden/>
              </w:rPr>
              <w:tab/>
            </w:r>
            <w:r w:rsidR="006121BF">
              <w:rPr>
                <w:noProof/>
                <w:webHidden/>
              </w:rPr>
              <w:fldChar w:fldCharType="begin"/>
            </w:r>
            <w:r w:rsidR="006121BF">
              <w:rPr>
                <w:noProof/>
                <w:webHidden/>
              </w:rPr>
              <w:instrText xml:space="preserve"> PAGEREF _Toc500807938 \h </w:instrText>
            </w:r>
            <w:r w:rsidR="006121BF">
              <w:rPr>
                <w:noProof/>
                <w:webHidden/>
              </w:rPr>
            </w:r>
            <w:r w:rsidR="006121BF">
              <w:rPr>
                <w:noProof/>
                <w:webHidden/>
              </w:rPr>
              <w:fldChar w:fldCharType="separate"/>
            </w:r>
            <w:r w:rsidR="006121BF">
              <w:rPr>
                <w:noProof/>
                <w:webHidden/>
              </w:rPr>
              <w:t>2</w:t>
            </w:r>
            <w:r w:rsidR="006121BF">
              <w:rPr>
                <w:noProof/>
                <w:webHidden/>
              </w:rPr>
              <w:fldChar w:fldCharType="end"/>
            </w:r>
          </w:hyperlink>
        </w:p>
        <w:p w14:paraId="23BDDC55" w14:textId="4B81907A" w:rsidR="006121BF" w:rsidRDefault="00306E91">
          <w:pPr>
            <w:pStyle w:val="TOC1"/>
            <w:tabs>
              <w:tab w:val="left" w:pos="440"/>
              <w:tab w:val="right" w:leader="dot" w:pos="5037"/>
            </w:tabs>
            <w:rPr>
              <w:rFonts w:eastAsiaTheme="minorEastAsia"/>
              <w:noProof/>
              <w:lang w:eastAsia="en-GB"/>
            </w:rPr>
          </w:pPr>
          <w:hyperlink w:anchor="_Toc500807939" w:history="1">
            <w:r w:rsidR="006121BF" w:rsidRPr="0007179D">
              <w:rPr>
                <w:rStyle w:val="Hyperlink"/>
                <w:noProof/>
              </w:rPr>
              <w:t>II.</w:t>
            </w:r>
            <w:r w:rsidR="006121BF">
              <w:rPr>
                <w:rFonts w:eastAsiaTheme="minorEastAsia"/>
                <w:noProof/>
                <w:lang w:eastAsia="en-GB"/>
              </w:rPr>
              <w:tab/>
            </w:r>
            <w:r w:rsidR="006121BF" w:rsidRPr="0007179D">
              <w:rPr>
                <w:rStyle w:val="Hyperlink"/>
                <w:noProof/>
              </w:rPr>
              <w:t>Developing comprehensive “byot” framework for Golding-Harvest Ltd</w:t>
            </w:r>
            <w:r w:rsidR="006121BF">
              <w:rPr>
                <w:noProof/>
                <w:webHidden/>
              </w:rPr>
              <w:tab/>
            </w:r>
            <w:r w:rsidR="006121BF">
              <w:rPr>
                <w:noProof/>
                <w:webHidden/>
              </w:rPr>
              <w:fldChar w:fldCharType="begin"/>
            </w:r>
            <w:r w:rsidR="006121BF">
              <w:rPr>
                <w:noProof/>
                <w:webHidden/>
              </w:rPr>
              <w:instrText xml:space="preserve"> PAGEREF _Toc500807939 \h </w:instrText>
            </w:r>
            <w:r w:rsidR="006121BF">
              <w:rPr>
                <w:noProof/>
                <w:webHidden/>
              </w:rPr>
            </w:r>
            <w:r w:rsidR="006121BF">
              <w:rPr>
                <w:noProof/>
                <w:webHidden/>
              </w:rPr>
              <w:fldChar w:fldCharType="separate"/>
            </w:r>
            <w:r w:rsidR="006121BF">
              <w:rPr>
                <w:noProof/>
                <w:webHidden/>
              </w:rPr>
              <w:t>2</w:t>
            </w:r>
            <w:r w:rsidR="006121BF">
              <w:rPr>
                <w:noProof/>
                <w:webHidden/>
              </w:rPr>
              <w:fldChar w:fldCharType="end"/>
            </w:r>
          </w:hyperlink>
        </w:p>
        <w:p w14:paraId="45BA5B4E" w14:textId="6E13FE2A" w:rsidR="006121BF" w:rsidRDefault="00306E91">
          <w:pPr>
            <w:pStyle w:val="TOC2"/>
            <w:tabs>
              <w:tab w:val="left" w:pos="660"/>
              <w:tab w:val="right" w:leader="dot" w:pos="5037"/>
            </w:tabs>
            <w:rPr>
              <w:rFonts w:eastAsiaTheme="minorEastAsia"/>
              <w:noProof/>
              <w:lang w:eastAsia="en-GB"/>
            </w:rPr>
          </w:pPr>
          <w:hyperlink w:anchor="_Toc500807940" w:history="1">
            <w:r w:rsidR="006121BF" w:rsidRPr="0007179D">
              <w:rPr>
                <w:rStyle w:val="Hyperlink"/>
                <w:noProof/>
              </w:rPr>
              <w:t>A.</w:t>
            </w:r>
            <w:r w:rsidR="006121BF">
              <w:rPr>
                <w:rFonts w:eastAsiaTheme="minorEastAsia"/>
                <w:noProof/>
                <w:lang w:eastAsia="en-GB"/>
              </w:rPr>
              <w:tab/>
            </w:r>
            <w:r w:rsidR="006121BF" w:rsidRPr="0007179D">
              <w:rPr>
                <w:rStyle w:val="Hyperlink"/>
                <w:noProof/>
              </w:rPr>
              <w:t>Importance of a framwork policy</w:t>
            </w:r>
            <w:r w:rsidR="006121BF">
              <w:rPr>
                <w:noProof/>
                <w:webHidden/>
              </w:rPr>
              <w:tab/>
            </w:r>
            <w:r w:rsidR="006121BF">
              <w:rPr>
                <w:noProof/>
                <w:webHidden/>
              </w:rPr>
              <w:fldChar w:fldCharType="begin"/>
            </w:r>
            <w:r w:rsidR="006121BF">
              <w:rPr>
                <w:noProof/>
                <w:webHidden/>
              </w:rPr>
              <w:instrText xml:space="preserve"> PAGEREF _Toc500807940 \h </w:instrText>
            </w:r>
            <w:r w:rsidR="006121BF">
              <w:rPr>
                <w:noProof/>
                <w:webHidden/>
              </w:rPr>
            </w:r>
            <w:r w:rsidR="006121BF">
              <w:rPr>
                <w:noProof/>
                <w:webHidden/>
              </w:rPr>
              <w:fldChar w:fldCharType="separate"/>
            </w:r>
            <w:r w:rsidR="006121BF">
              <w:rPr>
                <w:noProof/>
                <w:webHidden/>
              </w:rPr>
              <w:t>2</w:t>
            </w:r>
            <w:r w:rsidR="006121BF">
              <w:rPr>
                <w:noProof/>
                <w:webHidden/>
              </w:rPr>
              <w:fldChar w:fldCharType="end"/>
            </w:r>
          </w:hyperlink>
        </w:p>
        <w:p w14:paraId="194DA28B" w14:textId="0CEB3B3D" w:rsidR="006121BF" w:rsidRDefault="00306E91">
          <w:pPr>
            <w:pStyle w:val="TOC2"/>
            <w:tabs>
              <w:tab w:val="left" w:pos="660"/>
              <w:tab w:val="right" w:leader="dot" w:pos="5037"/>
            </w:tabs>
            <w:rPr>
              <w:rFonts w:eastAsiaTheme="minorEastAsia"/>
              <w:noProof/>
              <w:lang w:eastAsia="en-GB"/>
            </w:rPr>
          </w:pPr>
          <w:hyperlink w:anchor="_Toc500807941" w:history="1">
            <w:r w:rsidR="006121BF" w:rsidRPr="0007179D">
              <w:rPr>
                <w:rStyle w:val="Hyperlink"/>
                <w:noProof/>
              </w:rPr>
              <w:t>B.</w:t>
            </w:r>
            <w:r w:rsidR="006121BF">
              <w:rPr>
                <w:rFonts w:eastAsiaTheme="minorEastAsia"/>
                <w:noProof/>
                <w:lang w:eastAsia="en-GB"/>
              </w:rPr>
              <w:tab/>
            </w:r>
            <w:r w:rsidR="006121BF" w:rsidRPr="0007179D">
              <w:rPr>
                <w:rStyle w:val="Hyperlink"/>
                <w:noProof/>
              </w:rPr>
              <w:t>Implement plicies at corporate level</w:t>
            </w:r>
            <w:r w:rsidR="006121BF">
              <w:rPr>
                <w:noProof/>
                <w:webHidden/>
              </w:rPr>
              <w:tab/>
            </w:r>
            <w:r w:rsidR="006121BF">
              <w:rPr>
                <w:noProof/>
                <w:webHidden/>
              </w:rPr>
              <w:fldChar w:fldCharType="begin"/>
            </w:r>
            <w:r w:rsidR="006121BF">
              <w:rPr>
                <w:noProof/>
                <w:webHidden/>
              </w:rPr>
              <w:instrText xml:space="preserve"> PAGEREF _Toc500807941 \h </w:instrText>
            </w:r>
            <w:r w:rsidR="006121BF">
              <w:rPr>
                <w:noProof/>
                <w:webHidden/>
              </w:rPr>
            </w:r>
            <w:r w:rsidR="006121BF">
              <w:rPr>
                <w:noProof/>
                <w:webHidden/>
              </w:rPr>
              <w:fldChar w:fldCharType="separate"/>
            </w:r>
            <w:r w:rsidR="006121BF">
              <w:rPr>
                <w:noProof/>
                <w:webHidden/>
              </w:rPr>
              <w:t>3</w:t>
            </w:r>
            <w:r w:rsidR="006121BF">
              <w:rPr>
                <w:noProof/>
                <w:webHidden/>
              </w:rPr>
              <w:fldChar w:fldCharType="end"/>
            </w:r>
          </w:hyperlink>
        </w:p>
        <w:p w14:paraId="526174DA" w14:textId="48A48F83" w:rsidR="006121BF" w:rsidRDefault="00306E91">
          <w:pPr>
            <w:pStyle w:val="TOC1"/>
            <w:tabs>
              <w:tab w:val="left" w:pos="660"/>
              <w:tab w:val="right" w:leader="dot" w:pos="5037"/>
            </w:tabs>
            <w:rPr>
              <w:rFonts w:eastAsiaTheme="minorEastAsia"/>
              <w:noProof/>
              <w:lang w:eastAsia="en-GB"/>
            </w:rPr>
          </w:pPr>
          <w:hyperlink w:anchor="_Toc500807942" w:history="1">
            <w:r w:rsidR="006121BF" w:rsidRPr="0007179D">
              <w:rPr>
                <w:rStyle w:val="Hyperlink"/>
                <w:noProof/>
              </w:rPr>
              <w:t>III.</w:t>
            </w:r>
            <w:r w:rsidR="006121BF">
              <w:rPr>
                <w:rFonts w:eastAsiaTheme="minorEastAsia"/>
                <w:noProof/>
                <w:lang w:eastAsia="en-GB"/>
              </w:rPr>
              <w:tab/>
            </w:r>
            <w:r w:rsidR="006121BF" w:rsidRPr="0007179D">
              <w:rPr>
                <w:rStyle w:val="Hyperlink"/>
                <w:noProof/>
              </w:rPr>
              <w:t>Comprehensive framework policy for Golding-Harvest Ltd.</w:t>
            </w:r>
            <w:r w:rsidR="006121BF">
              <w:rPr>
                <w:noProof/>
                <w:webHidden/>
              </w:rPr>
              <w:tab/>
            </w:r>
            <w:r w:rsidR="006121BF">
              <w:rPr>
                <w:noProof/>
                <w:webHidden/>
              </w:rPr>
              <w:fldChar w:fldCharType="begin"/>
            </w:r>
            <w:r w:rsidR="006121BF">
              <w:rPr>
                <w:noProof/>
                <w:webHidden/>
              </w:rPr>
              <w:instrText xml:space="preserve"> PAGEREF _Toc500807942 \h </w:instrText>
            </w:r>
            <w:r w:rsidR="006121BF">
              <w:rPr>
                <w:noProof/>
                <w:webHidden/>
              </w:rPr>
            </w:r>
            <w:r w:rsidR="006121BF">
              <w:rPr>
                <w:noProof/>
                <w:webHidden/>
              </w:rPr>
              <w:fldChar w:fldCharType="separate"/>
            </w:r>
            <w:r w:rsidR="006121BF">
              <w:rPr>
                <w:noProof/>
                <w:webHidden/>
              </w:rPr>
              <w:t>3</w:t>
            </w:r>
            <w:r w:rsidR="006121BF">
              <w:rPr>
                <w:noProof/>
                <w:webHidden/>
              </w:rPr>
              <w:fldChar w:fldCharType="end"/>
            </w:r>
          </w:hyperlink>
        </w:p>
        <w:p w14:paraId="7FCCBE89" w14:textId="1C616F5E" w:rsidR="006121BF" w:rsidRDefault="00306E91">
          <w:pPr>
            <w:pStyle w:val="TOC2"/>
            <w:tabs>
              <w:tab w:val="left" w:pos="660"/>
              <w:tab w:val="right" w:leader="dot" w:pos="5037"/>
            </w:tabs>
            <w:rPr>
              <w:rFonts w:eastAsiaTheme="minorEastAsia"/>
              <w:noProof/>
              <w:lang w:eastAsia="en-GB"/>
            </w:rPr>
          </w:pPr>
          <w:hyperlink w:anchor="_Toc500807943" w:history="1">
            <w:r w:rsidR="006121BF" w:rsidRPr="0007179D">
              <w:rPr>
                <w:rStyle w:val="Hyperlink"/>
                <w:noProof/>
              </w:rPr>
              <w:t>A.</w:t>
            </w:r>
            <w:r w:rsidR="006121BF">
              <w:rPr>
                <w:rFonts w:eastAsiaTheme="minorEastAsia"/>
                <w:noProof/>
                <w:lang w:eastAsia="en-GB"/>
              </w:rPr>
              <w:tab/>
            </w:r>
            <w:r w:rsidR="006121BF" w:rsidRPr="0007179D">
              <w:rPr>
                <w:rStyle w:val="Hyperlink"/>
                <w:noProof/>
              </w:rPr>
              <w:t>Introduction:</w:t>
            </w:r>
            <w:r w:rsidR="006121BF">
              <w:rPr>
                <w:noProof/>
                <w:webHidden/>
              </w:rPr>
              <w:tab/>
            </w:r>
            <w:r w:rsidR="006121BF">
              <w:rPr>
                <w:noProof/>
                <w:webHidden/>
              </w:rPr>
              <w:fldChar w:fldCharType="begin"/>
            </w:r>
            <w:r w:rsidR="006121BF">
              <w:rPr>
                <w:noProof/>
                <w:webHidden/>
              </w:rPr>
              <w:instrText xml:space="preserve"> PAGEREF _Toc500807943 \h </w:instrText>
            </w:r>
            <w:r w:rsidR="006121BF">
              <w:rPr>
                <w:noProof/>
                <w:webHidden/>
              </w:rPr>
            </w:r>
            <w:r w:rsidR="006121BF">
              <w:rPr>
                <w:noProof/>
                <w:webHidden/>
              </w:rPr>
              <w:fldChar w:fldCharType="separate"/>
            </w:r>
            <w:r w:rsidR="006121BF">
              <w:rPr>
                <w:noProof/>
                <w:webHidden/>
              </w:rPr>
              <w:t>3</w:t>
            </w:r>
            <w:r w:rsidR="006121BF">
              <w:rPr>
                <w:noProof/>
                <w:webHidden/>
              </w:rPr>
              <w:fldChar w:fldCharType="end"/>
            </w:r>
          </w:hyperlink>
        </w:p>
        <w:p w14:paraId="6CB68AD3" w14:textId="4DECE54A" w:rsidR="006121BF" w:rsidRDefault="00306E91">
          <w:pPr>
            <w:pStyle w:val="TOC2"/>
            <w:tabs>
              <w:tab w:val="left" w:pos="660"/>
              <w:tab w:val="right" w:leader="dot" w:pos="5037"/>
            </w:tabs>
            <w:rPr>
              <w:rFonts w:eastAsiaTheme="minorEastAsia"/>
              <w:noProof/>
              <w:lang w:eastAsia="en-GB"/>
            </w:rPr>
          </w:pPr>
          <w:hyperlink w:anchor="_Toc500807944" w:history="1">
            <w:r w:rsidR="006121BF" w:rsidRPr="0007179D">
              <w:rPr>
                <w:rStyle w:val="Hyperlink"/>
                <w:noProof/>
              </w:rPr>
              <w:t>B.</w:t>
            </w:r>
            <w:r w:rsidR="006121BF">
              <w:rPr>
                <w:rFonts w:eastAsiaTheme="minorEastAsia"/>
                <w:noProof/>
                <w:lang w:eastAsia="en-GB"/>
              </w:rPr>
              <w:tab/>
            </w:r>
            <w:r w:rsidR="006121BF" w:rsidRPr="0007179D">
              <w:rPr>
                <w:rStyle w:val="Hyperlink"/>
                <w:noProof/>
              </w:rPr>
              <w:t>Scope:</w:t>
            </w:r>
            <w:r w:rsidR="006121BF">
              <w:rPr>
                <w:noProof/>
                <w:webHidden/>
              </w:rPr>
              <w:tab/>
            </w:r>
            <w:r w:rsidR="006121BF">
              <w:rPr>
                <w:noProof/>
                <w:webHidden/>
              </w:rPr>
              <w:fldChar w:fldCharType="begin"/>
            </w:r>
            <w:r w:rsidR="006121BF">
              <w:rPr>
                <w:noProof/>
                <w:webHidden/>
              </w:rPr>
              <w:instrText xml:space="preserve"> PAGEREF _Toc500807944 \h </w:instrText>
            </w:r>
            <w:r w:rsidR="006121BF">
              <w:rPr>
                <w:noProof/>
                <w:webHidden/>
              </w:rPr>
            </w:r>
            <w:r w:rsidR="006121BF">
              <w:rPr>
                <w:noProof/>
                <w:webHidden/>
              </w:rPr>
              <w:fldChar w:fldCharType="separate"/>
            </w:r>
            <w:r w:rsidR="006121BF">
              <w:rPr>
                <w:noProof/>
                <w:webHidden/>
              </w:rPr>
              <w:t>3</w:t>
            </w:r>
            <w:r w:rsidR="006121BF">
              <w:rPr>
                <w:noProof/>
                <w:webHidden/>
              </w:rPr>
              <w:fldChar w:fldCharType="end"/>
            </w:r>
          </w:hyperlink>
        </w:p>
        <w:p w14:paraId="31F8A0A3" w14:textId="7238ABED" w:rsidR="006121BF" w:rsidRDefault="00306E91">
          <w:pPr>
            <w:pStyle w:val="TOC2"/>
            <w:tabs>
              <w:tab w:val="left" w:pos="660"/>
              <w:tab w:val="right" w:leader="dot" w:pos="5037"/>
            </w:tabs>
            <w:rPr>
              <w:rFonts w:eastAsiaTheme="minorEastAsia"/>
              <w:noProof/>
              <w:lang w:eastAsia="en-GB"/>
            </w:rPr>
          </w:pPr>
          <w:hyperlink w:anchor="_Toc500807945" w:history="1">
            <w:r w:rsidR="006121BF" w:rsidRPr="0007179D">
              <w:rPr>
                <w:rStyle w:val="Hyperlink"/>
                <w:noProof/>
              </w:rPr>
              <w:t>C.</w:t>
            </w:r>
            <w:r w:rsidR="006121BF">
              <w:rPr>
                <w:rFonts w:eastAsiaTheme="minorEastAsia"/>
                <w:noProof/>
                <w:lang w:eastAsia="en-GB"/>
              </w:rPr>
              <w:tab/>
            </w:r>
            <w:r w:rsidR="006121BF" w:rsidRPr="0007179D">
              <w:rPr>
                <w:rStyle w:val="Hyperlink"/>
                <w:noProof/>
              </w:rPr>
              <w:t>User policy (access control and privillage)</w:t>
            </w:r>
            <w:r w:rsidR="006121BF">
              <w:rPr>
                <w:noProof/>
                <w:webHidden/>
              </w:rPr>
              <w:tab/>
            </w:r>
            <w:r w:rsidR="006121BF">
              <w:rPr>
                <w:noProof/>
                <w:webHidden/>
              </w:rPr>
              <w:fldChar w:fldCharType="begin"/>
            </w:r>
            <w:r w:rsidR="006121BF">
              <w:rPr>
                <w:noProof/>
                <w:webHidden/>
              </w:rPr>
              <w:instrText xml:space="preserve"> PAGEREF _Toc500807945 \h </w:instrText>
            </w:r>
            <w:r w:rsidR="006121BF">
              <w:rPr>
                <w:noProof/>
                <w:webHidden/>
              </w:rPr>
            </w:r>
            <w:r w:rsidR="006121BF">
              <w:rPr>
                <w:noProof/>
                <w:webHidden/>
              </w:rPr>
              <w:fldChar w:fldCharType="separate"/>
            </w:r>
            <w:r w:rsidR="006121BF">
              <w:rPr>
                <w:noProof/>
                <w:webHidden/>
              </w:rPr>
              <w:t>3</w:t>
            </w:r>
            <w:r w:rsidR="006121BF">
              <w:rPr>
                <w:noProof/>
                <w:webHidden/>
              </w:rPr>
              <w:fldChar w:fldCharType="end"/>
            </w:r>
          </w:hyperlink>
        </w:p>
        <w:p w14:paraId="2A375AEB" w14:textId="3BCC3A32" w:rsidR="006121BF" w:rsidRDefault="00306E91">
          <w:pPr>
            <w:pStyle w:val="TOC2"/>
            <w:tabs>
              <w:tab w:val="left" w:pos="660"/>
              <w:tab w:val="right" w:leader="dot" w:pos="5037"/>
            </w:tabs>
            <w:rPr>
              <w:rFonts w:eastAsiaTheme="minorEastAsia"/>
              <w:noProof/>
              <w:lang w:eastAsia="en-GB"/>
            </w:rPr>
          </w:pPr>
          <w:hyperlink w:anchor="_Toc500807946" w:history="1">
            <w:r w:rsidR="006121BF" w:rsidRPr="0007179D">
              <w:rPr>
                <w:rStyle w:val="Hyperlink"/>
                <w:noProof/>
              </w:rPr>
              <w:t>D.</w:t>
            </w:r>
            <w:r w:rsidR="006121BF">
              <w:rPr>
                <w:rFonts w:eastAsiaTheme="minorEastAsia"/>
                <w:noProof/>
                <w:lang w:eastAsia="en-GB"/>
              </w:rPr>
              <w:tab/>
            </w:r>
            <w:r w:rsidR="006121BF" w:rsidRPr="0007179D">
              <w:rPr>
                <w:rStyle w:val="Hyperlink"/>
                <w:noProof/>
              </w:rPr>
              <w:t>Device management policy</w:t>
            </w:r>
            <w:r w:rsidR="006121BF">
              <w:rPr>
                <w:noProof/>
                <w:webHidden/>
              </w:rPr>
              <w:tab/>
            </w:r>
            <w:r w:rsidR="006121BF">
              <w:rPr>
                <w:noProof/>
                <w:webHidden/>
              </w:rPr>
              <w:fldChar w:fldCharType="begin"/>
            </w:r>
            <w:r w:rsidR="006121BF">
              <w:rPr>
                <w:noProof/>
                <w:webHidden/>
              </w:rPr>
              <w:instrText xml:space="preserve"> PAGEREF _Toc500807946 \h </w:instrText>
            </w:r>
            <w:r w:rsidR="006121BF">
              <w:rPr>
                <w:noProof/>
                <w:webHidden/>
              </w:rPr>
            </w:r>
            <w:r w:rsidR="006121BF">
              <w:rPr>
                <w:noProof/>
                <w:webHidden/>
              </w:rPr>
              <w:fldChar w:fldCharType="separate"/>
            </w:r>
            <w:r w:rsidR="006121BF">
              <w:rPr>
                <w:noProof/>
                <w:webHidden/>
              </w:rPr>
              <w:t>5</w:t>
            </w:r>
            <w:r w:rsidR="006121BF">
              <w:rPr>
                <w:noProof/>
                <w:webHidden/>
              </w:rPr>
              <w:fldChar w:fldCharType="end"/>
            </w:r>
          </w:hyperlink>
        </w:p>
        <w:p w14:paraId="28A7AAB6" w14:textId="33A71107" w:rsidR="006121BF" w:rsidRDefault="00306E91">
          <w:pPr>
            <w:pStyle w:val="TOC2"/>
            <w:tabs>
              <w:tab w:val="left" w:pos="660"/>
              <w:tab w:val="right" w:leader="dot" w:pos="5037"/>
            </w:tabs>
            <w:rPr>
              <w:rFonts w:eastAsiaTheme="minorEastAsia"/>
              <w:noProof/>
              <w:lang w:eastAsia="en-GB"/>
            </w:rPr>
          </w:pPr>
          <w:hyperlink w:anchor="_Toc500807947" w:history="1">
            <w:r w:rsidR="006121BF" w:rsidRPr="0007179D">
              <w:rPr>
                <w:rStyle w:val="Hyperlink"/>
                <w:noProof/>
              </w:rPr>
              <w:t>E.</w:t>
            </w:r>
            <w:r w:rsidR="006121BF">
              <w:rPr>
                <w:rFonts w:eastAsiaTheme="minorEastAsia"/>
                <w:noProof/>
                <w:lang w:eastAsia="en-GB"/>
              </w:rPr>
              <w:tab/>
            </w:r>
            <w:r w:rsidR="006121BF" w:rsidRPr="0007179D">
              <w:rPr>
                <w:rStyle w:val="Hyperlink"/>
                <w:noProof/>
              </w:rPr>
              <w:t>Security Policy</w:t>
            </w:r>
            <w:r w:rsidR="006121BF">
              <w:rPr>
                <w:noProof/>
                <w:webHidden/>
              </w:rPr>
              <w:tab/>
            </w:r>
            <w:r w:rsidR="006121BF">
              <w:rPr>
                <w:noProof/>
                <w:webHidden/>
              </w:rPr>
              <w:fldChar w:fldCharType="begin"/>
            </w:r>
            <w:r w:rsidR="006121BF">
              <w:rPr>
                <w:noProof/>
                <w:webHidden/>
              </w:rPr>
              <w:instrText xml:space="preserve"> PAGEREF _Toc500807947 \h </w:instrText>
            </w:r>
            <w:r w:rsidR="006121BF">
              <w:rPr>
                <w:noProof/>
                <w:webHidden/>
              </w:rPr>
            </w:r>
            <w:r w:rsidR="006121BF">
              <w:rPr>
                <w:noProof/>
                <w:webHidden/>
              </w:rPr>
              <w:fldChar w:fldCharType="separate"/>
            </w:r>
            <w:r w:rsidR="006121BF">
              <w:rPr>
                <w:noProof/>
                <w:webHidden/>
              </w:rPr>
              <w:t>5</w:t>
            </w:r>
            <w:r w:rsidR="006121BF">
              <w:rPr>
                <w:noProof/>
                <w:webHidden/>
              </w:rPr>
              <w:fldChar w:fldCharType="end"/>
            </w:r>
          </w:hyperlink>
        </w:p>
        <w:p w14:paraId="434CCA94" w14:textId="617FB419" w:rsidR="006121BF" w:rsidRDefault="00306E91">
          <w:pPr>
            <w:pStyle w:val="TOC1"/>
            <w:tabs>
              <w:tab w:val="left" w:pos="660"/>
              <w:tab w:val="right" w:leader="dot" w:pos="5037"/>
            </w:tabs>
            <w:rPr>
              <w:rFonts w:eastAsiaTheme="minorEastAsia"/>
              <w:noProof/>
              <w:lang w:eastAsia="en-GB"/>
            </w:rPr>
          </w:pPr>
          <w:hyperlink w:anchor="_Toc500807948" w:history="1">
            <w:r w:rsidR="006121BF" w:rsidRPr="0007179D">
              <w:rPr>
                <w:rStyle w:val="Hyperlink"/>
                <w:noProof/>
              </w:rPr>
              <w:t>IV.</w:t>
            </w:r>
            <w:r w:rsidR="006121BF">
              <w:rPr>
                <w:rFonts w:eastAsiaTheme="minorEastAsia"/>
                <w:noProof/>
                <w:lang w:eastAsia="en-GB"/>
              </w:rPr>
              <w:tab/>
            </w:r>
            <w:r w:rsidR="006121BF" w:rsidRPr="0007179D">
              <w:rPr>
                <w:rStyle w:val="Hyperlink"/>
                <w:noProof/>
              </w:rPr>
              <w:t>Data flow diagram of “byot” management architecture</w:t>
            </w:r>
            <w:r w:rsidR="006121BF">
              <w:rPr>
                <w:noProof/>
                <w:webHidden/>
              </w:rPr>
              <w:tab/>
            </w:r>
            <w:r w:rsidR="006121BF">
              <w:rPr>
                <w:noProof/>
                <w:webHidden/>
              </w:rPr>
              <w:fldChar w:fldCharType="begin"/>
            </w:r>
            <w:r w:rsidR="006121BF">
              <w:rPr>
                <w:noProof/>
                <w:webHidden/>
              </w:rPr>
              <w:instrText xml:space="preserve"> PAGEREF _Toc500807948 \h </w:instrText>
            </w:r>
            <w:r w:rsidR="006121BF">
              <w:rPr>
                <w:noProof/>
                <w:webHidden/>
              </w:rPr>
            </w:r>
            <w:r w:rsidR="006121BF">
              <w:rPr>
                <w:noProof/>
                <w:webHidden/>
              </w:rPr>
              <w:fldChar w:fldCharType="separate"/>
            </w:r>
            <w:r w:rsidR="006121BF">
              <w:rPr>
                <w:noProof/>
                <w:webHidden/>
              </w:rPr>
              <w:t>6</w:t>
            </w:r>
            <w:r w:rsidR="006121BF">
              <w:rPr>
                <w:noProof/>
                <w:webHidden/>
              </w:rPr>
              <w:fldChar w:fldCharType="end"/>
            </w:r>
          </w:hyperlink>
        </w:p>
        <w:p w14:paraId="74046E06" w14:textId="356E0A23" w:rsidR="006121BF" w:rsidRDefault="00306E91">
          <w:pPr>
            <w:pStyle w:val="TOC2"/>
            <w:tabs>
              <w:tab w:val="left" w:pos="660"/>
              <w:tab w:val="right" w:leader="dot" w:pos="5037"/>
            </w:tabs>
            <w:rPr>
              <w:rFonts w:eastAsiaTheme="minorEastAsia"/>
              <w:noProof/>
              <w:lang w:eastAsia="en-GB"/>
            </w:rPr>
          </w:pPr>
          <w:hyperlink w:anchor="_Toc500807949" w:history="1">
            <w:r w:rsidR="006121BF" w:rsidRPr="0007179D">
              <w:rPr>
                <w:rStyle w:val="Hyperlink"/>
                <w:noProof/>
              </w:rPr>
              <w:t>A.</w:t>
            </w:r>
            <w:r w:rsidR="006121BF">
              <w:rPr>
                <w:rFonts w:eastAsiaTheme="minorEastAsia"/>
                <w:noProof/>
                <w:lang w:eastAsia="en-GB"/>
              </w:rPr>
              <w:tab/>
            </w:r>
            <w:r w:rsidR="006121BF" w:rsidRPr="0007179D">
              <w:rPr>
                <w:rStyle w:val="Hyperlink"/>
                <w:noProof/>
              </w:rPr>
              <w:t>BYOT Data flow diagram</w:t>
            </w:r>
            <w:r w:rsidR="006121BF">
              <w:rPr>
                <w:noProof/>
                <w:webHidden/>
              </w:rPr>
              <w:tab/>
            </w:r>
            <w:r w:rsidR="006121BF">
              <w:rPr>
                <w:noProof/>
                <w:webHidden/>
              </w:rPr>
              <w:fldChar w:fldCharType="begin"/>
            </w:r>
            <w:r w:rsidR="006121BF">
              <w:rPr>
                <w:noProof/>
                <w:webHidden/>
              </w:rPr>
              <w:instrText xml:space="preserve"> PAGEREF _Toc500807949 \h </w:instrText>
            </w:r>
            <w:r w:rsidR="006121BF">
              <w:rPr>
                <w:noProof/>
                <w:webHidden/>
              </w:rPr>
            </w:r>
            <w:r w:rsidR="006121BF">
              <w:rPr>
                <w:noProof/>
                <w:webHidden/>
              </w:rPr>
              <w:fldChar w:fldCharType="separate"/>
            </w:r>
            <w:r w:rsidR="006121BF">
              <w:rPr>
                <w:noProof/>
                <w:webHidden/>
              </w:rPr>
              <w:t>6</w:t>
            </w:r>
            <w:r w:rsidR="006121BF">
              <w:rPr>
                <w:noProof/>
                <w:webHidden/>
              </w:rPr>
              <w:fldChar w:fldCharType="end"/>
            </w:r>
          </w:hyperlink>
        </w:p>
        <w:p w14:paraId="68FDC959" w14:textId="21DAA0CF" w:rsidR="006121BF" w:rsidRDefault="00306E91">
          <w:pPr>
            <w:pStyle w:val="TOC2"/>
            <w:tabs>
              <w:tab w:val="left" w:pos="660"/>
              <w:tab w:val="right" w:leader="dot" w:pos="5037"/>
            </w:tabs>
            <w:rPr>
              <w:rFonts w:eastAsiaTheme="minorEastAsia"/>
              <w:noProof/>
              <w:lang w:eastAsia="en-GB"/>
            </w:rPr>
          </w:pPr>
          <w:hyperlink w:anchor="_Toc500807950" w:history="1">
            <w:r w:rsidR="006121BF" w:rsidRPr="0007179D">
              <w:rPr>
                <w:rStyle w:val="Hyperlink"/>
                <w:noProof/>
              </w:rPr>
              <w:t>B.</w:t>
            </w:r>
            <w:r w:rsidR="006121BF">
              <w:rPr>
                <w:rFonts w:eastAsiaTheme="minorEastAsia"/>
                <w:noProof/>
                <w:lang w:eastAsia="en-GB"/>
              </w:rPr>
              <w:tab/>
            </w:r>
            <w:r w:rsidR="006121BF" w:rsidRPr="0007179D">
              <w:rPr>
                <w:rStyle w:val="Hyperlink"/>
                <w:noProof/>
              </w:rPr>
              <w:t>Data flow analysis</w:t>
            </w:r>
            <w:r w:rsidR="006121BF">
              <w:rPr>
                <w:noProof/>
                <w:webHidden/>
              </w:rPr>
              <w:tab/>
            </w:r>
            <w:r w:rsidR="006121BF">
              <w:rPr>
                <w:noProof/>
                <w:webHidden/>
              </w:rPr>
              <w:fldChar w:fldCharType="begin"/>
            </w:r>
            <w:r w:rsidR="006121BF">
              <w:rPr>
                <w:noProof/>
                <w:webHidden/>
              </w:rPr>
              <w:instrText xml:space="preserve"> PAGEREF _Toc500807950 \h </w:instrText>
            </w:r>
            <w:r w:rsidR="006121BF">
              <w:rPr>
                <w:noProof/>
                <w:webHidden/>
              </w:rPr>
            </w:r>
            <w:r w:rsidR="006121BF">
              <w:rPr>
                <w:noProof/>
                <w:webHidden/>
              </w:rPr>
              <w:fldChar w:fldCharType="separate"/>
            </w:r>
            <w:r w:rsidR="006121BF">
              <w:rPr>
                <w:noProof/>
                <w:webHidden/>
              </w:rPr>
              <w:t>6</w:t>
            </w:r>
            <w:r w:rsidR="006121BF">
              <w:rPr>
                <w:noProof/>
                <w:webHidden/>
              </w:rPr>
              <w:fldChar w:fldCharType="end"/>
            </w:r>
          </w:hyperlink>
        </w:p>
        <w:p w14:paraId="6B224E32" w14:textId="599FAA8A" w:rsidR="006121BF" w:rsidRDefault="00306E91">
          <w:pPr>
            <w:pStyle w:val="TOC1"/>
            <w:tabs>
              <w:tab w:val="left" w:pos="440"/>
              <w:tab w:val="right" w:leader="dot" w:pos="5037"/>
            </w:tabs>
            <w:rPr>
              <w:rFonts w:eastAsiaTheme="minorEastAsia"/>
              <w:noProof/>
              <w:lang w:eastAsia="en-GB"/>
            </w:rPr>
          </w:pPr>
          <w:hyperlink w:anchor="_Toc500807951" w:history="1">
            <w:r w:rsidR="006121BF" w:rsidRPr="0007179D">
              <w:rPr>
                <w:rStyle w:val="Hyperlink"/>
                <w:noProof/>
              </w:rPr>
              <w:t>V.</w:t>
            </w:r>
            <w:r w:rsidR="006121BF">
              <w:rPr>
                <w:rFonts w:eastAsiaTheme="minorEastAsia"/>
                <w:noProof/>
                <w:lang w:eastAsia="en-GB"/>
              </w:rPr>
              <w:tab/>
            </w:r>
            <w:r w:rsidR="006121BF" w:rsidRPr="0007179D">
              <w:rPr>
                <w:rStyle w:val="Hyperlink"/>
                <w:noProof/>
              </w:rPr>
              <w:t>Configuration of Golding-Harvest Ltd enterprise network</w:t>
            </w:r>
            <w:r w:rsidR="006121BF">
              <w:rPr>
                <w:noProof/>
                <w:webHidden/>
              </w:rPr>
              <w:tab/>
            </w:r>
            <w:r w:rsidR="006121BF">
              <w:rPr>
                <w:noProof/>
                <w:webHidden/>
              </w:rPr>
              <w:fldChar w:fldCharType="begin"/>
            </w:r>
            <w:r w:rsidR="006121BF">
              <w:rPr>
                <w:noProof/>
                <w:webHidden/>
              </w:rPr>
              <w:instrText xml:space="preserve"> PAGEREF _Toc500807951 \h </w:instrText>
            </w:r>
            <w:r w:rsidR="006121BF">
              <w:rPr>
                <w:noProof/>
                <w:webHidden/>
              </w:rPr>
            </w:r>
            <w:r w:rsidR="006121BF">
              <w:rPr>
                <w:noProof/>
                <w:webHidden/>
              </w:rPr>
              <w:fldChar w:fldCharType="separate"/>
            </w:r>
            <w:r w:rsidR="006121BF">
              <w:rPr>
                <w:noProof/>
                <w:webHidden/>
              </w:rPr>
              <w:t>6</w:t>
            </w:r>
            <w:r w:rsidR="006121BF">
              <w:rPr>
                <w:noProof/>
                <w:webHidden/>
              </w:rPr>
              <w:fldChar w:fldCharType="end"/>
            </w:r>
          </w:hyperlink>
        </w:p>
        <w:p w14:paraId="1E1EBF77" w14:textId="147BCA8B" w:rsidR="006121BF" w:rsidRDefault="00306E91">
          <w:pPr>
            <w:pStyle w:val="TOC1"/>
            <w:tabs>
              <w:tab w:val="left" w:pos="660"/>
              <w:tab w:val="right" w:leader="dot" w:pos="5037"/>
            </w:tabs>
            <w:rPr>
              <w:rFonts w:eastAsiaTheme="minorEastAsia"/>
              <w:noProof/>
              <w:lang w:eastAsia="en-GB"/>
            </w:rPr>
          </w:pPr>
          <w:hyperlink w:anchor="_Toc500807952" w:history="1">
            <w:r w:rsidR="006121BF" w:rsidRPr="0007179D">
              <w:rPr>
                <w:rStyle w:val="Hyperlink"/>
                <w:noProof/>
              </w:rPr>
              <w:t>VI.</w:t>
            </w:r>
            <w:r w:rsidR="006121BF">
              <w:rPr>
                <w:rFonts w:eastAsiaTheme="minorEastAsia"/>
                <w:noProof/>
                <w:lang w:eastAsia="en-GB"/>
              </w:rPr>
              <w:tab/>
            </w:r>
            <w:r w:rsidR="006121BF" w:rsidRPr="0007179D">
              <w:rPr>
                <w:rStyle w:val="Hyperlink"/>
                <w:noProof/>
              </w:rPr>
              <w:t>Mobile Device Management Software for “byot”</w:t>
            </w:r>
            <w:r w:rsidR="006121BF">
              <w:rPr>
                <w:noProof/>
                <w:webHidden/>
              </w:rPr>
              <w:tab/>
            </w:r>
            <w:r w:rsidR="006121BF">
              <w:rPr>
                <w:noProof/>
                <w:webHidden/>
              </w:rPr>
              <w:fldChar w:fldCharType="begin"/>
            </w:r>
            <w:r w:rsidR="006121BF">
              <w:rPr>
                <w:noProof/>
                <w:webHidden/>
              </w:rPr>
              <w:instrText xml:space="preserve"> PAGEREF _Toc500807952 \h </w:instrText>
            </w:r>
            <w:r w:rsidR="006121BF">
              <w:rPr>
                <w:noProof/>
                <w:webHidden/>
              </w:rPr>
            </w:r>
            <w:r w:rsidR="006121BF">
              <w:rPr>
                <w:noProof/>
                <w:webHidden/>
              </w:rPr>
              <w:fldChar w:fldCharType="separate"/>
            </w:r>
            <w:r w:rsidR="006121BF">
              <w:rPr>
                <w:noProof/>
                <w:webHidden/>
              </w:rPr>
              <w:t>8</w:t>
            </w:r>
            <w:r w:rsidR="006121BF">
              <w:rPr>
                <w:noProof/>
                <w:webHidden/>
              </w:rPr>
              <w:fldChar w:fldCharType="end"/>
            </w:r>
          </w:hyperlink>
        </w:p>
        <w:p w14:paraId="1CA3EFE8" w14:textId="66DD673F" w:rsidR="006121BF" w:rsidRDefault="00306E91">
          <w:pPr>
            <w:pStyle w:val="TOC1"/>
            <w:tabs>
              <w:tab w:val="left" w:pos="660"/>
              <w:tab w:val="right" w:leader="dot" w:pos="5037"/>
            </w:tabs>
            <w:rPr>
              <w:rFonts w:eastAsiaTheme="minorEastAsia"/>
              <w:noProof/>
              <w:lang w:eastAsia="en-GB"/>
            </w:rPr>
          </w:pPr>
          <w:hyperlink w:anchor="_Toc500807953" w:history="1">
            <w:r w:rsidR="006121BF" w:rsidRPr="0007179D">
              <w:rPr>
                <w:rStyle w:val="Hyperlink"/>
                <w:noProof/>
              </w:rPr>
              <w:t>VII.</w:t>
            </w:r>
            <w:r w:rsidR="006121BF">
              <w:rPr>
                <w:rFonts w:eastAsiaTheme="minorEastAsia"/>
                <w:noProof/>
                <w:lang w:eastAsia="en-GB"/>
              </w:rPr>
              <w:tab/>
            </w:r>
            <w:r w:rsidR="006121BF" w:rsidRPr="0007179D">
              <w:rPr>
                <w:rStyle w:val="Hyperlink"/>
                <w:noProof/>
              </w:rPr>
              <w:t>advantages and disadvantages of byod for end users and business</w:t>
            </w:r>
            <w:r w:rsidR="006121BF">
              <w:rPr>
                <w:noProof/>
                <w:webHidden/>
              </w:rPr>
              <w:tab/>
            </w:r>
            <w:r w:rsidR="006121BF">
              <w:rPr>
                <w:noProof/>
                <w:webHidden/>
              </w:rPr>
              <w:fldChar w:fldCharType="begin"/>
            </w:r>
            <w:r w:rsidR="006121BF">
              <w:rPr>
                <w:noProof/>
                <w:webHidden/>
              </w:rPr>
              <w:instrText xml:space="preserve"> PAGEREF _Toc500807953 \h </w:instrText>
            </w:r>
            <w:r w:rsidR="006121BF">
              <w:rPr>
                <w:noProof/>
                <w:webHidden/>
              </w:rPr>
            </w:r>
            <w:r w:rsidR="006121BF">
              <w:rPr>
                <w:noProof/>
                <w:webHidden/>
              </w:rPr>
              <w:fldChar w:fldCharType="separate"/>
            </w:r>
            <w:r w:rsidR="006121BF">
              <w:rPr>
                <w:noProof/>
                <w:webHidden/>
              </w:rPr>
              <w:t>10</w:t>
            </w:r>
            <w:r w:rsidR="006121BF">
              <w:rPr>
                <w:noProof/>
                <w:webHidden/>
              </w:rPr>
              <w:fldChar w:fldCharType="end"/>
            </w:r>
          </w:hyperlink>
        </w:p>
        <w:p w14:paraId="5837492F" w14:textId="43389E76" w:rsidR="006121BF" w:rsidRDefault="00306E91">
          <w:pPr>
            <w:pStyle w:val="TOC2"/>
            <w:tabs>
              <w:tab w:val="left" w:pos="660"/>
              <w:tab w:val="right" w:leader="dot" w:pos="5037"/>
            </w:tabs>
            <w:rPr>
              <w:rFonts w:eastAsiaTheme="minorEastAsia"/>
              <w:noProof/>
              <w:lang w:eastAsia="en-GB"/>
            </w:rPr>
          </w:pPr>
          <w:hyperlink w:anchor="_Toc500807954" w:history="1">
            <w:r w:rsidR="006121BF" w:rsidRPr="0007179D">
              <w:rPr>
                <w:rStyle w:val="Hyperlink"/>
                <w:noProof/>
              </w:rPr>
              <w:t>A.</w:t>
            </w:r>
            <w:r w:rsidR="006121BF">
              <w:rPr>
                <w:rFonts w:eastAsiaTheme="minorEastAsia"/>
                <w:noProof/>
                <w:lang w:eastAsia="en-GB"/>
              </w:rPr>
              <w:tab/>
            </w:r>
            <w:r w:rsidR="006121BF" w:rsidRPr="0007179D">
              <w:rPr>
                <w:rStyle w:val="Hyperlink"/>
                <w:noProof/>
              </w:rPr>
              <w:t>Some advantages of BYOT:</w:t>
            </w:r>
            <w:r w:rsidR="006121BF">
              <w:rPr>
                <w:noProof/>
                <w:webHidden/>
              </w:rPr>
              <w:tab/>
            </w:r>
            <w:r w:rsidR="006121BF">
              <w:rPr>
                <w:noProof/>
                <w:webHidden/>
              </w:rPr>
              <w:fldChar w:fldCharType="begin"/>
            </w:r>
            <w:r w:rsidR="006121BF">
              <w:rPr>
                <w:noProof/>
                <w:webHidden/>
              </w:rPr>
              <w:instrText xml:space="preserve"> PAGEREF _Toc500807954 \h </w:instrText>
            </w:r>
            <w:r w:rsidR="006121BF">
              <w:rPr>
                <w:noProof/>
                <w:webHidden/>
              </w:rPr>
            </w:r>
            <w:r w:rsidR="006121BF">
              <w:rPr>
                <w:noProof/>
                <w:webHidden/>
              </w:rPr>
              <w:fldChar w:fldCharType="separate"/>
            </w:r>
            <w:r w:rsidR="006121BF">
              <w:rPr>
                <w:noProof/>
                <w:webHidden/>
              </w:rPr>
              <w:t>10</w:t>
            </w:r>
            <w:r w:rsidR="006121BF">
              <w:rPr>
                <w:noProof/>
                <w:webHidden/>
              </w:rPr>
              <w:fldChar w:fldCharType="end"/>
            </w:r>
          </w:hyperlink>
        </w:p>
        <w:p w14:paraId="5BFF68DD" w14:textId="7CA06CF0" w:rsidR="006121BF" w:rsidRDefault="00306E91">
          <w:pPr>
            <w:pStyle w:val="TOC2"/>
            <w:tabs>
              <w:tab w:val="left" w:pos="660"/>
              <w:tab w:val="right" w:leader="dot" w:pos="5037"/>
            </w:tabs>
            <w:rPr>
              <w:rFonts w:eastAsiaTheme="minorEastAsia"/>
              <w:noProof/>
              <w:lang w:eastAsia="en-GB"/>
            </w:rPr>
          </w:pPr>
          <w:hyperlink w:anchor="_Toc500807955" w:history="1">
            <w:r w:rsidR="006121BF" w:rsidRPr="0007179D">
              <w:rPr>
                <w:rStyle w:val="Hyperlink"/>
                <w:noProof/>
              </w:rPr>
              <w:t>B.</w:t>
            </w:r>
            <w:r w:rsidR="006121BF">
              <w:rPr>
                <w:rFonts w:eastAsiaTheme="minorEastAsia"/>
                <w:noProof/>
                <w:lang w:eastAsia="en-GB"/>
              </w:rPr>
              <w:tab/>
            </w:r>
            <w:r w:rsidR="006121BF" w:rsidRPr="0007179D">
              <w:rPr>
                <w:rStyle w:val="Hyperlink"/>
                <w:noProof/>
              </w:rPr>
              <w:t>Some disadvantages of BYOT:</w:t>
            </w:r>
            <w:r w:rsidR="006121BF">
              <w:rPr>
                <w:noProof/>
                <w:webHidden/>
              </w:rPr>
              <w:tab/>
            </w:r>
            <w:r w:rsidR="006121BF">
              <w:rPr>
                <w:noProof/>
                <w:webHidden/>
              </w:rPr>
              <w:fldChar w:fldCharType="begin"/>
            </w:r>
            <w:r w:rsidR="006121BF">
              <w:rPr>
                <w:noProof/>
                <w:webHidden/>
              </w:rPr>
              <w:instrText xml:space="preserve"> PAGEREF _Toc500807955 \h </w:instrText>
            </w:r>
            <w:r w:rsidR="006121BF">
              <w:rPr>
                <w:noProof/>
                <w:webHidden/>
              </w:rPr>
            </w:r>
            <w:r w:rsidR="006121BF">
              <w:rPr>
                <w:noProof/>
                <w:webHidden/>
              </w:rPr>
              <w:fldChar w:fldCharType="separate"/>
            </w:r>
            <w:r w:rsidR="006121BF">
              <w:rPr>
                <w:noProof/>
                <w:webHidden/>
              </w:rPr>
              <w:t>11</w:t>
            </w:r>
            <w:r w:rsidR="006121BF">
              <w:rPr>
                <w:noProof/>
                <w:webHidden/>
              </w:rPr>
              <w:fldChar w:fldCharType="end"/>
            </w:r>
          </w:hyperlink>
        </w:p>
        <w:p w14:paraId="7066C97D" w14:textId="09A3AEA5" w:rsidR="006121BF" w:rsidRDefault="00306E91">
          <w:pPr>
            <w:pStyle w:val="TOC1"/>
            <w:tabs>
              <w:tab w:val="left" w:pos="660"/>
              <w:tab w:val="right" w:leader="dot" w:pos="5037"/>
            </w:tabs>
            <w:rPr>
              <w:rFonts w:eastAsiaTheme="minorEastAsia"/>
              <w:noProof/>
              <w:lang w:eastAsia="en-GB"/>
            </w:rPr>
          </w:pPr>
          <w:hyperlink w:anchor="_Toc500807956" w:history="1">
            <w:r w:rsidR="006121BF" w:rsidRPr="0007179D">
              <w:rPr>
                <w:rStyle w:val="Hyperlink"/>
                <w:noProof/>
              </w:rPr>
              <w:t>VIII.</w:t>
            </w:r>
            <w:r w:rsidR="006121BF">
              <w:rPr>
                <w:rFonts w:eastAsiaTheme="minorEastAsia"/>
                <w:noProof/>
                <w:lang w:eastAsia="en-GB"/>
              </w:rPr>
              <w:tab/>
            </w:r>
            <w:r w:rsidR="006121BF" w:rsidRPr="0007179D">
              <w:rPr>
                <w:rStyle w:val="Hyperlink"/>
                <w:noProof/>
              </w:rPr>
              <w:t>Conclusion</w:t>
            </w:r>
            <w:r w:rsidR="006121BF">
              <w:rPr>
                <w:noProof/>
                <w:webHidden/>
              </w:rPr>
              <w:tab/>
            </w:r>
            <w:r w:rsidR="006121BF">
              <w:rPr>
                <w:noProof/>
                <w:webHidden/>
              </w:rPr>
              <w:fldChar w:fldCharType="begin"/>
            </w:r>
            <w:r w:rsidR="006121BF">
              <w:rPr>
                <w:noProof/>
                <w:webHidden/>
              </w:rPr>
              <w:instrText xml:space="preserve"> PAGEREF _Toc500807956 \h </w:instrText>
            </w:r>
            <w:r w:rsidR="006121BF">
              <w:rPr>
                <w:noProof/>
                <w:webHidden/>
              </w:rPr>
            </w:r>
            <w:r w:rsidR="006121BF">
              <w:rPr>
                <w:noProof/>
                <w:webHidden/>
              </w:rPr>
              <w:fldChar w:fldCharType="separate"/>
            </w:r>
            <w:r w:rsidR="006121BF">
              <w:rPr>
                <w:noProof/>
                <w:webHidden/>
              </w:rPr>
              <w:t>12</w:t>
            </w:r>
            <w:r w:rsidR="006121BF">
              <w:rPr>
                <w:noProof/>
                <w:webHidden/>
              </w:rPr>
              <w:fldChar w:fldCharType="end"/>
            </w:r>
          </w:hyperlink>
        </w:p>
        <w:p w14:paraId="324CAD22" w14:textId="1307D2C4" w:rsidR="006121BF" w:rsidRDefault="00306E91">
          <w:pPr>
            <w:pStyle w:val="TOC1"/>
            <w:tabs>
              <w:tab w:val="right" w:leader="dot" w:pos="5037"/>
            </w:tabs>
            <w:rPr>
              <w:rFonts w:eastAsiaTheme="minorEastAsia"/>
              <w:noProof/>
              <w:lang w:eastAsia="en-GB"/>
            </w:rPr>
          </w:pPr>
          <w:hyperlink w:anchor="_Toc500807957" w:history="1">
            <w:r w:rsidR="006121BF" w:rsidRPr="0007179D">
              <w:rPr>
                <w:rStyle w:val="Hyperlink"/>
                <w:noProof/>
              </w:rPr>
              <w:t>REFERENCES</w:t>
            </w:r>
            <w:r w:rsidR="006121BF">
              <w:rPr>
                <w:noProof/>
                <w:webHidden/>
              </w:rPr>
              <w:tab/>
            </w:r>
            <w:r w:rsidR="006121BF">
              <w:rPr>
                <w:noProof/>
                <w:webHidden/>
              </w:rPr>
              <w:fldChar w:fldCharType="begin"/>
            </w:r>
            <w:r w:rsidR="006121BF">
              <w:rPr>
                <w:noProof/>
                <w:webHidden/>
              </w:rPr>
              <w:instrText xml:space="preserve"> PAGEREF _Toc500807957 \h </w:instrText>
            </w:r>
            <w:r w:rsidR="006121BF">
              <w:rPr>
                <w:noProof/>
                <w:webHidden/>
              </w:rPr>
            </w:r>
            <w:r w:rsidR="006121BF">
              <w:rPr>
                <w:noProof/>
                <w:webHidden/>
              </w:rPr>
              <w:fldChar w:fldCharType="separate"/>
            </w:r>
            <w:r w:rsidR="006121BF">
              <w:rPr>
                <w:noProof/>
                <w:webHidden/>
              </w:rPr>
              <w:t>12</w:t>
            </w:r>
            <w:r w:rsidR="006121BF">
              <w:rPr>
                <w:noProof/>
                <w:webHidden/>
              </w:rPr>
              <w:fldChar w:fldCharType="end"/>
            </w:r>
          </w:hyperlink>
        </w:p>
        <w:p w14:paraId="10264084" w14:textId="152267F4" w:rsidR="007C5EF8" w:rsidRPr="006121BF" w:rsidRDefault="004950D8" w:rsidP="00E472FF">
          <w:r w:rsidRPr="006121BF">
            <w:rPr>
              <w:b/>
              <w:bCs/>
              <w:noProof/>
            </w:rPr>
            <w:fldChar w:fldCharType="end"/>
          </w:r>
        </w:p>
      </w:sdtContent>
    </w:sdt>
    <w:p w14:paraId="74490751" w14:textId="1F238005" w:rsidR="00D7607A" w:rsidRPr="006121BF" w:rsidRDefault="00D7607A" w:rsidP="00727E40">
      <w:pPr>
        <w:pStyle w:val="keywords"/>
        <w:ind w:firstLine="0"/>
        <w:rPr>
          <w:rFonts w:eastAsiaTheme="minorHAnsi"/>
          <w:bCs w:val="0"/>
          <w:i w:val="0"/>
          <w:iCs w:val="0"/>
          <w:noProof w:val="0"/>
          <w:sz w:val="24"/>
          <w:szCs w:val="24"/>
          <w:u w:val="single"/>
          <w:lang w:val="en-GB"/>
        </w:rPr>
      </w:pPr>
      <w:r w:rsidRPr="006121BF">
        <w:rPr>
          <w:rFonts w:eastAsiaTheme="minorHAnsi"/>
          <w:bCs w:val="0"/>
          <w:i w:val="0"/>
          <w:iCs w:val="0"/>
          <w:noProof w:val="0"/>
          <w:sz w:val="24"/>
          <w:szCs w:val="24"/>
          <w:u w:val="single"/>
          <w:lang w:val="en-GB"/>
        </w:rPr>
        <w:t>List of Figures:</w:t>
      </w:r>
    </w:p>
    <w:p w14:paraId="34E6F0B1" w14:textId="78FD63F4" w:rsidR="00D7607A" w:rsidRPr="006121BF" w:rsidRDefault="00D7607A" w:rsidP="00D7607A">
      <w:pPr>
        <w:pStyle w:val="keywords"/>
        <w:spacing w:line="360" w:lineRule="auto"/>
        <w:ind w:firstLine="0"/>
        <w:jc w:val="left"/>
        <w:rPr>
          <w:rFonts w:eastAsiaTheme="minorHAnsi"/>
          <w:b w:val="0"/>
          <w:bCs w:val="0"/>
          <w:i w:val="0"/>
          <w:iCs w:val="0"/>
          <w:noProof w:val="0"/>
          <w:sz w:val="24"/>
          <w:szCs w:val="24"/>
          <w:lang w:val="en-GB"/>
        </w:rPr>
      </w:pPr>
      <w:r w:rsidRPr="006121BF">
        <w:rPr>
          <w:rFonts w:eastAsiaTheme="minorHAnsi"/>
          <w:b w:val="0"/>
          <w:bCs w:val="0"/>
          <w:i w:val="0"/>
          <w:iCs w:val="0"/>
          <w:noProof w:val="0"/>
          <w:sz w:val="24"/>
          <w:szCs w:val="24"/>
          <w:lang w:val="en-GB"/>
        </w:rPr>
        <w:t>Figure 1: Data flow diagram for BYOT policy</w:t>
      </w:r>
    </w:p>
    <w:p w14:paraId="0DDAB73B" w14:textId="1EC3DE10" w:rsidR="00D7607A" w:rsidRPr="006121BF" w:rsidRDefault="00D7607A" w:rsidP="00D7607A">
      <w:pPr>
        <w:spacing w:line="360" w:lineRule="auto"/>
        <w:rPr>
          <w:rFonts w:ascii="Times New Roman" w:hAnsi="Times New Roman" w:cs="Times New Roman"/>
          <w:sz w:val="24"/>
          <w:szCs w:val="24"/>
        </w:rPr>
      </w:pPr>
      <w:r w:rsidRPr="006121BF">
        <w:rPr>
          <w:rFonts w:ascii="Times New Roman" w:hAnsi="Times New Roman" w:cs="Times New Roman"/>
          <w:sz w:val="24"/>
          <w:szCs w:val="24"/>
        </w:rPr>
        <w:t>Figure 2: Example of corporate network structure</w:t>
      </w:r>
    </w:p>
    <w:p w14:paraId="5B2AD1B8" w14:textId="4DEF35A1" w:rsidR="00D7607A" w:rsidRPr="006121BF" w:rsidRDefault="00D7607A" w:rsidP="00D7607A">
      <w:pPr>
        <w:spacing w:line="360" w:lineRule="auto"/>
        <w:rPr>
          <w:rFonts w:ascii="Times New Roman" w:hAnsi="Times New Roman" w:cs="Times New Roman"/>
          <w:sz w:val="24"/>
          <w:szCs w:val="24"/>
        </w:rPr>
      </w:pPr>
      <w:r w:rsidRPr="006121BF">
        <w:rPr>
          <w:rFonts w:ascii="Times New Roman" w:hAnsi="Times New Roman" w:cs="Times New Roman"/>
          <w:sz w:val="24"/>
          <w:szCs w:val="24"/>
        </w:rPr>
        <w:t>Figure 3: Golding Harvest network topology</w:t>
      </w:r>
    </w:p>
    <w:p w14:paraId="2BF07556" w14:textId="1604DA94" w:rsidR="00D7607A" w:rsidRPr="006121BF" w:rsidRDefault="00D7607A" w:rsidP="009B7F79">
      <w:pPr>
        <w:spacing w:line="360" w:lineRule="auto"/>
        <w:rPr>
          <w:rFonts w:ascii="Times New Roman" w:hAnsi="Times New Roman" w:cs="Times New Roman"/>
          <w:sz w:val="24"/>
          <w:szCs w:val="24"/>
        </w:rPr>
      </w:pPr>
      <w:r w:rsidRPr="006121BF">
        <w:rPr>
          <w:rFonts w:ascii="Times New Roman" w:hAnsi="Times New Roman" w:cs="Times New Roman"/>
          <w:sz w:val="24"/>
          <w:szCs w:val="24"/>
        </w:rPr>
        <w:t>Figure 4: Branch office topology</w:t>
      </w:r>
    </w:p>
    <w:p w14:paraId="48EF27DC" w14:textId="2FF2F099" w:rsidR="00D7607A" w:rsidRPr="006121BF" w:rsidRDefault="00727E40" w:rsidP="00727E40">
      <w:pPr>
        <w:pStyle w:val="keywords"/>
        <w:ind w:firstLine="0"/>
        <w:jc w:val="left"/>
        <w:rPr>
          <w:rFonts w:eastAsiaTheme="minorHAnsi"/>
          <w:bCs w:val="0"/>
          <w:i w:val="0"/>
          <w:iCs w:val="0"/>
          <w:noProof w:val="0"/>
          <w:sz w:val="24"/>
          <w:szCs w:val="24"/>
          <w:u w:val="single"/>
          <w:lang w:val="en-GB"/>
        </w:rPr>
      </w:pPr>
      <w:r w:rsidRPr="006121BF">
        <w:rPr>
          <w:rFonts w:eastAsiaTheme="minorHAnsi"/>
          <w:bCs w:val="0"/>
          <w:i w:val="0"/>
          <w:iCs w:val="0"/>
          <w:noProof w:val="0"/>
          <w:sz w:val="24"/>
          <w:szCs w:val="24"/>
          <w:u w:val="single"/>
          <w:lang w:val="en-GB"/>
        </w:rPr>
        <w:t>List of Acronyms</w:t>
      </w:r>
      <w:r w:rsidR="007C5EF8" w:rsidRPr="006121BF">
        <w:rPr>
          <w:rFonts w:eastAsiaTheme="minorHAnsi"/>
          <w:bCs w:val="0"/>
          <w:i w:val="0"/>
          <w:iCs w:val="0"/>
          <w:noProof w:val="0"/>
          <w:sz w:val="24"/>
          <w:szCs w:val="24"/>
          <w:u w:val="single"/>
          <w:lang w:val="en-GB"/>
        </w:rPr>
        <w:t>:</w:t>
      </w:r>
    </w:p>
    <w:p w14:paraId="03FADF19" w14:textId="77777777" w:rsidR="00182141" w:rsidRPr="006121BF" w:rsidRDefault="00182141" w:rsidP="00182141">
      <w:pPr>
        <w:rPr>
          <w:rFonts w:ascii="Times New Roman" w:hAnsi="Times New Roman" w:cs="Times New Roman"/>
          <w:sz w:val="24"/>
          <w:szCs w:val="24"/>
        </w:rPr>
      </w:pPr>
      <w:r w:rsidRPr="006121BF">
        <w:rPr>
          <w:rFonts w:ascii="Times New Roman" w:hAnsi="Times New Roman" w:cs="Times New Roman"/>
          <w:sz w:val="24"/>
          <w:szCs w:val="24"/>
        </w:rPr>
        <w:t>BYOD: Bring Your Own Device</w:t>
      </w:r>
    </w:p>
    <w:p w14:paraId="4A4D7508" w14:textId="77777777" w:rsidR="00182141" w:rsidRPr="006121BF" w:rsidRDefault="00182141" w:rsidP="00182141">
      <w:pPr>
        <w:rPr>
          <w:rFonts w:ascii="Times New Roman" w:hAnsi="Times New Roman" w:cs="Times New Roman"/>
          <w:sz w:val="24"/>
          <w:szCs w:val="24"/>
        </w:rPr>
      </w:pPr>
      <w:r w:rsidRPr="006121BF">
        <w:rPr>
          <w:rFonts w:ascii="Times New Roman" w:hAnsi="Times New Roman" w:cs="Times New Roman"/>
          <w:sz w:val="24"/>
          <w:szCs w:val="24"/>
        </w:rPr>
        <w:t>BYOT: Bring Your Own Technology</w:t>
      </w:r>
    </w:p>
    <w:p w14:paraId="188FA187" w14:textId="645A60BB" w:rsidR="00182141" w:rsidRPr="006121BF" w:rsidRDefault="00182141" w:rsidP="00182141">
      <w:pPr>
        <w:rPr>
          <w:rFonts w:ascii="Times New Roman" w:hAnsi="Times New Roman" w:cs="Times New Roman"/>
          <w:sz w:val="24"/>
          <w:szCs w:val="24"/>
        </w:rPr>
      </w:pPr>
      <w:r w:rsidRPr="006121BF">
        <w:rPr>
          <w:rFonts w:ascii="Times New Roman" w:hAnsi="Times New Roman" w:cs="Times New Roman"/>
          <w:sz w:val="24"/>
          <w:szCs w:val="24"/>
        </w:rPr>
        <w:t>MDM: Mobile Device Management</w:t>
      </w:r>
    </w:p>
    <w:p w14:paraId="7A3DD353" w14:textId="3F4BB73A" w:rsidR="00656C83" w:rsidRPr="006121BF" w:rsidRDefault="00656C83" w:rsidP="00182141">
      <w:pPr>
        <w:rPr>
          <w:rFonts w:ascii="Times New Roman" w:hAnsi="Times New Roman" w:cs="Times New Roman"/>
          <w:sz w:val="24"/>
          <w:szCs w:val="24"/>
        </w:rPr>
      </w:pPr>
      <w:proofErr w:type="spellStart"/>
      <w:r w:rsidRPr="006121BF">
        <w:rPr>
          <w:rFonts w:ascii="Times New Roman" w:hAnsi="Times New Roman" w:cs="Times New Roman"/>
          <w:sz w:val="24"/>
          <w:szCs w:val="24"/>
        </w:rPr>
        <w:t>IoT</w:t>
      </w:r>
      <w:proofErr w:type="spellEnd"/>
      <w:r w:rsidRPr="006121BF">
        <w:rPr>
          <w:rFonts w:ascii="Times New Roman" w:hAnsi="Times New Roman" w:cs="Times New Roman"/>
          <w:sz w:val="24"/>
          <w:szCs w:val="24"/>
        </w:rPr>
        <w:t>: Internet of Things</w:t>
      </w:r>
    </w:p>
    <w:p w14:paraId="60507955" w14:textId="65B70122" w:rsidR="00656C83" w:rsidRPr="006121BF" w:rsidRDefault="00656C83" w:rsidP="00182141">
      <w:pPr>
        <w:rPr>
          <w:rFonts w:ascii="Times New Roman" w:hAnsi="Times New Roman" w:cs="Times New Roman"/>
          <w:sz w:val="24"/>
          <w:szCs w:val="24"/>
        </w:rPr>
      </w:pPr>
      <w:r w:rsidRPr="006121BF">
        <w:rPr>
          <w:rFonts w:ascii="Times New Roman" w:hAnsi="Times New Roman" w:cs="Times New Roman"/>
          <w:sz w:val="24"/>
          <w:szCs w:val="24"/>
        </w:rPr>
        <w:t>MAM: Mobile Application Management</w:t>
      </w:r>
    </w:p>
    <w:p w14:paraId="16F21C64" w14:textId="53420DB2" w:rsidR="004950D8" w:rsidRPr="006121BF" w:rsidRDefault="00656C83" w:rsidP="009B7F79">
      <w:pPr>
        <w:rPr>
          <w:rFonts w:ascii="Times New Roman" w:hAnsi="Times New Roman" w:cs="Times New Roman"/>
          <w:sz w:val="24"/>
          <w:szCs w:val="24"/>
        </w:rPr>
      </w:pPr>
      <w:r w:rsidRPr="006121BF">
        <w:rPr>
          <w:rFonts w:ascii="Times New Roman" w:hAnsi="Times New Roman" w:cs="Times New Roman"/>
          <w:sz w:val="24"/>
          <w:szCs w:val="24"/>
        </w:rPr>
        <w:lastRenderedPageBreak/>
        <w:t>IT: Information Technology</w:t>
      </w:r>
    </w:p>
    <w:p w14:paraId="0703CFDA" w14:textId="77777777" w:rsidR="000E2269" w:rsidRPr="006121BF" w:rsidRDefault="00037B21" w:rsidP="000E2269">
      <w:pPr>
        <w:pStyle w:val="Heading1"/>
        <w:rPr>
          <w:noProof w:val="0"/>
          <w:sz w:val="28"/>
          <w:szCs w:val="28"/>
          <w:lang w:val="en-GB"/>
        </w:rPr>
      </w:pPr>
      <w:bookmarkStart w:id="0" w:name="_Toc500807938"/>
      <w:r w:rsidRPr="006121BF">
        <w:rPr>
          <w:noProof w:val="0"/>
          <w:sz w:val="28"/>
          <w:szCs w:val="28"/>
          <w:lang w:val="en-GB"/>
        </w:rPr>
        <w:t>Introduction</w:t>
      </w:r>
      <w:bookmarkEnd w:id="0"/>
      <w:r w:rsidRPr="006121BF">
        <w:rPr>
          <w:noProof w:val="0"/>
          <w:sz w:val="28"/>
          <w:szCs w:val="28"/>
          <w:lang w:val="en-GB"/>
        </w:rPr>
        <w:t xml:space="preserve">   </w:t>
      </w:r>
    </w:p>
    <w:p w14:paraId="49A50A75" w14:textId="241CFC32" w:rsidR="00937FAF" w:rsidRPr="006121BF" w:rsidRDefault="00037B21" w:rsidP="000E2269">
      <w:pPr>
        <w:pStyle w:val="Heading1"/>
        <w:numPr>
          <w:ilvl w:val="0"/>
          <w:numId w:val="0"/>
        </w:numPr>
        <w:jc w:val="left"/>
        <w:rPr>
          <w:noProof w:val="0"/>
          <w:sz w:val="28"/>
          <w:szCs w:val="28"/>
          <w:lang w:val="en-GB"/>
        </w:rPr>
      </w:pPr>
      <w:r w:rsidRPr="006121BF">
        <w:rPr>
          <w:noProof w:val="0"/>
          <w:sz w:val="28"/>
          <w:szCs w:val="28"/>
          <w:lang w:val="en-GB"/>
        </w:rPr>
        <w:t xml:space="preserve">   </w:t>
      </w:r>
    </w:p>
    <w:p w14:paraId="6C3E34D3" w14:textId="6F7DAD4F" w:rsidR="008F609A" w:rsidRPr="006121BF" w:rsidRDefault="00937FAF" w:rsidP="000E2269">
      <w:pPr>
        <w:spacing w:line="360" w:lineRule="auto"/>
        <w:ind w:firstLine="216"/>
        <w:rPr>
          <w:rFonts w:ascii="Times New Roman" w:hAnsi="Times New Roman" w:cs="Times New Roman"/>
          <w:sz w:val="24"/>
          <w:szCs w:val="24"/>
        </w:rPr>
      </w:pPr>
      <w:r w:rsidRPr="006121BF">
        <w:rPr>
          <w:rFonts w:ascii="Times New Roman" w:hAnsi="Times New Roman" w:cs="Times New Roman"/>
          <w:sz w:val="24"/>
          <w:szCs w:val="24"/>
        </w:rPr>
        <w:t xml:space="preserve">In </w:t>
      </w:r>
      <w:r w:rsidR="0026009B" w:rsidRPr="006121BF">
        <w:rPr>
          <w:rFonts w:ascii="Times New Roman" w:hAnsi="Times New Roman" w:cs="Times New Roman"/>
          <w:sz w:val="24"/>
          <w:szCs w:val="24"/>
        </w:rPr>
        <w:t>today’s</w:t>
      </w:r>
      <w:r w:rsidRPr="006121BF">
        <w:rPr>
          <w:rFonts w:ascii="Times New Roman" w:hAnsi="Times New Roman" w:cs="Times New Roman"/>
          <w:sz w:val="24"/>
          <w:szCs w:val="24"/>
        </w:rPr>
        <w:t xml:space="preserve"> world mobile phones and smart </w:t>
      </w:r>
      <w:r w:rsidR="00580EEB" w:rsidRPr="006121BF">
        <w:rPr>
          <w:rFonts w:ascii="Times New Roman" w:hAnsi="Times New Roman" w:cs="Times New Roman"/>
          <w:sz w:val="24"/>
          <w:szCs w:val="24"/>
        </w:rPr>
        <w:t>devices numbers</w:t>
      </w:r>
      <w:r w:rsidR="00573740" w:rsidRPr="006121BF">
        <w:rPr>
          <w:rFonts w:ascii="Times New Roman" w:hAnsi="Times New Roman" w:cs="Times New Roman"/>
          <w:sz w:val="24"/>
          <w:szCs w:val="24"/>
        </w:rPr>
        <w:t xml:space="preserve"> keep increasing</w:t>
      </w:r>
      <w:r w:rsidR="0026009B" w:rsidRPr="006121BF">
        <w:rPr>
          <w:rFonts w:ascii="Times New Roman" w:hAnsi="Times New Roman" w:cs="Times New Roman"/>
          <w:sz w:val="24"/>
          <w:szCs w:val="24"/>
        </w:rPr>
        <w:t>. I</w:t>
      </w:r>
      <w:r w:rsidR="00573740" w:rsidRPr="006121BF">
        <w:rPr>
          <w:rFonts w:ascii="Times New Roman" w:hAnsi="Times New Roman" w:cs="Times New Roman"/>
          <w:sz w:val="24"/>
          <w:szCs w:val="24"/>
        </w:rPr>
        <w:t xml:space="preserve">t is estimated to be around </w:t>
      </w:r>
      <w:r w:rsidR="009F186C" w:rsidRPr="006121BF">
        <w:rPr>
          <w:rFonts w:ascii="Times New Roman" w:hAnsi="Times New Roman" w:cs="Times New Roman"/>
          <w:sz w:val="24"/>
          <w:szCs w:val="24"/>
        </w:rPr>
        <w:t xml:space="preserve">10 </w:t>
      </w:r>
      <w:r w:rsidR="000D117E" w:rsidRPr="006121BF">
        <w:rPr>
          <w:rFonts w:ascii="Times New Roman" w:hAnsi="Times New Roman" w:cs="Times New Roman"/>
          <w:sz w:val="24"/>
          <w:szCs w:val="24"/>
        </w:rPr>
        <w:t xml:space="preserve">billion in 2018 </w:t>
      </w:r>
      <w:r w:rsidR="009116DE" w:rsidRPr="006121BF">
        <w:rPr>
          <w:rFonts w:ascii="Times New Roman" w:hAnsi="Times New Roman" w:cs="Times New Roman"/>
          <w:sz w:val="24"/>
          <w:szCs w:val="24"/>
        </w:rPr>
        <w:fldChar w:fldCharType="begin" w:fldLock="1"/>
      </w:r>
      <w:r w:rsidR="002A4064" w:rsidRPr="006121BF">
        <w:rPr>
          <w:rFonts w:ascii="Times New Roman" w:hAnsi="Times New Roman" w:cs="Times New Roman"/>
          <w:sz w:val="24"/>
          <w:szCs w:val="24"/>
        </w:rPr>
        <w:instrText>ADDIN CSL_CITATION { "citationItems" : [ { "id" : "ITEM-1", "itemData" : { "abstract" : "Estimates suggest that in about five years, the number of mobile devices will be about 10 billion \u2014 1.5 for every man, woman and child on the planet. With mobile devices increasingly embedded into all parts of our personal lives, organizations are finding that their employees increasingly want to use their own personal mobile devices to conduct work (often alongside corporate-provided devices), and many are reaching out to corporate IT to support this. Employers have concluded that they can\u2019t physically stop the use of mobile devices for both work and personal agendas, but they need to know how to control it.", "author" : [ { "dropping-particle" : "", "family" : "EY", "given" : "", "non-dropping-particle" : "", "parse-names" : false, "suffix" : "" } ], "container-title" : "Insights on governance, risk and compliance", "id" : "ITEM-1", "issue" : "September", "issued" : { "date-parts" : [ [ "2013" ] ] }, "page" : "12", "title" : "Security and risk considerations for your mobile device program", "type" : "article-journal" }, "uris" : [ "http://www.mendeley.com/documents/?uuid=aaadf41a-91c5-49f7-8bc4-037c80c44afa" ] } ], "mendeley" : { "formattedCitation" : "[1]", "plainTextFormattedCitation" : "[1]", "previouslyFormattedCitation" : "[1]" }, "properties" : { "noteIndex" : 0 }, "schema" : "https://github.com/citation-style-language/schema/raw/master/csl-citation.json" }</w:instrText>
      </w:r>
      <w:r w:rsidR="009116DE" w:rsidRPr="006121BF">
        <w:rPr>
          <w:rFonts w:ascii="Times New Roman" w:hAnsi="Times New Roman" w:cs="Times New Roman"/>
          <w:sz w:val="24"/>
          <w:szCs w:val="24"/>
        </w:rPr>
        <w:fldChar w:fldCharType="separate"/>
      </w:r>
      <w:r w:rsidR="009116DE" w:rsidRPr="006121BF">
        <w:rPr>
          <w:rFonts w:ascii="Times New Roman" w:hAnsi="Times New Roman" w:cs="Times New Roman"/>
          <w:noProof/>
          <w:sz w:val="24"/>
          <w:szCs w:val="24"/>
        </w:rPr>
        <w:t>[1]</w:t>
      </w:r>
      <w:r w:rsidR="009116DE" w:rsidRPr="006121BF">
        <w:rPr>
          <w:rFonts w:ascii="Times New Roman" w:hAnsi="Times New Roman" w:cs="Times New Roman"/>
          <w:sz w:val="24"/>
          <w:szCs w:val="24"/>
        </w:rPr>
        <w:fldChar w:fldCharType="end"/>
      </w:r>
      <w:r w:rsidR="0026009B" w:rsidRPr="006121BF">
        <w:rPr>
          <w:rFonts w:ascii="Times New Roman" w:hAnsi="Times New Roman" w:cs="Times New Roman"/>
          <w:sz w:val="24"/>
          <w:szCs w:val="24"/>
        </w:rPr>
        <w:t>. T</w:t>
      </w:r>
      <w:r w:rsidR="00B7719C" w:rsidRPr="006121BF">
        <w:rPr>
          <w:rFonts w:ascii="Times New Roman" w:hAnsi="Times New Roman" w:cs="Times New Roman"/>
          <w:sz w:val="24"/>
          <w:szCs w:val="24"/>
        </w:rPr>
        <w:t xml:space="preserve">his growth has made these mobile devices </w:t>
      </w:r>
      <w:r w:rsidR="00D5083E" w:rsidRPr="006121BF">
        <w:rPr>
          <w:rFonts w:ascii="Times New Roman" w:hAnsi="Times New Roman" w:cs="Times New Roman"/>
          <w:sz w:val="24"/>
          <w:szCs w:val="24"/>
        </w:rPr>
        <w:t xml:space="preserve">more and more </w:t>
      </w:r>
      <w:r w:rsidR="00B7719C" w:rsidRPr="006121BF">
        <w:rPr>
          <w:rFonts w:ascii="Times New Roman" w:hAnsi="Times New Roman" w:cs="Times New Roman"/>
          <w:sz w:val="24"/>
          <w:szCs w:val="24"/>
        </w:rPr>
        <w:t>integrated into our daily lives.</w:t>
      </w:r>
      <w:r w:rsidR="00D5083E" w:rsidRPr="006121BF">
        <w:rPr>
          <w:rFonts w:ascii="Times New Roman" w:hAnsi="Times New Roman" w:cs="Times New Roman"/>
          <w:sz w:val="24"/>
          <w:szCs w:val="24"/>
        </w:rPr>
        <w:t xml:space="preserve"> </w:t>
      </w:r>
      <w:r w:rsidR="00650300" w:rsidRPr="006121BF">
        <w:rPr>
          <w:rFonts w:ascii="Times New Roman" w:hAnsi="Times New Roman" w:cs="Times New Roman"/>
          <w:sz w:val="24"/>
          <w:szCs w:val="24"/>
        </w:rPr>
        <w:t>Many c</w:t>
      </w:r>
      <w:r w:rsidR="00D5083E" w:rsidRPr="006121BF">
        <w:rPr>
          <w:rFonts w:ascii="Times New Roman" w:hAnsi="Times New Roman" w:cs="Times New Roman"/>
          <w:sz w:val="24"/>
          <w:szCs w:val="24"/>
        </w:rPr>
        <w:t>ompanies and employe</w:t>
      </w:r>
      <w:r w:rsidR="000A708D" w:rsidRPr="006121BF">
        <w:rPr>
          <w:rFonts w:ascii="Times New Roman" w:hAnsi="Times New Roman" w:cs="Times New Roman"/>
          <w:sz w:val="24"/>
          <w:szCs w:val="24"/>
        </w:rPr>
        <w:t>r</w:t>
      </w:r>
      <w:r w:rsidR="00D5083E" w:rsidRPr="006121BF">
        <w:rPr>
          <w:rFonts w:ascii="Times New Roman" w:hAnsi="Times New Roman" w:cs="Times New Roman"/>
          <w:sz w:val="24"/>
          <w:szCs w:val="24"/>
        </w:rPr>
        <w:t xml:space="preserve">s </w:t>
      </w:r>
      <w:r w:rsidR="009C69A9" w:rsidRPr="006121BF">
        <w:rPr>
          <w:rFonts w:ascii="Times New Roman" w:hAnsi="Times New Roman" w:cs="Times New Roman"/>
          <w:sz w:val="24"/>
          <w:szCs w:val="24"/>
        </w:rPr>
        <w:t>who used to</w:t>
      </w:r>
      <w:r w:rsidR="000A708D" w:rsidRPr="006121BF">
        <w:rPr>
          <w:rFonts w:ascii="Times New Roman" w:hAnsi="Times New Roman" w:cs="Times New Roman"/>
          <w:sz w:val="24"/>
          <w:szCs w:val="24"/>
        </w:rPr>
        <w:t xml:space="preserve"> </w:t>
      </w:r>
      <w:r w:rsidR="009C69A9" w:rsidRPr="006121BF">
        <w:rPr>
          <w:rFonts w:ascii="Times New Roman" w:hAnsi="Times New Roman" w:cs="Times New Roman"/>
          <w:sz w:val="24"/>
          <w:szCs w:val="24"/>
        </w:rPr>
        <w:t>prevent</w:t>
      </w:r>
      <w:r w:rsidR="000A708D" w:rsidRPr="006121BF">
        <w:rPr>
          <w:rFonts w:ascii="Times New Roman" w:hAnsi="Times New Roman" w:cs="Times New Roman"/>
          <w:sz w:val="24"/>
          <w:szCs w:val="24"/>
        </w:rPr>
        <w:t xml:space="preserve"> th</w:t>
      </w:r>
      <w:r w:rsidR="0041434A" w:rsidRPr="006121BF">
        <w:rPr>
          <w:rFonts w:ascii="Times New Roman" w:hAnsi="Times New Roman" w:cs="Times New Roman"/>
          <w:sz w:val="24"/>
          <w:szCs w:val="24"/>
        </w:rPr>
        <w:t>e</w:t>
      </w:r>
      <w:r w:rsidR="009C69A9" w:rsidRPr="006121BF">
        <w:rPr>
          <w:rFonts w:ascii="Times New Roman" w:hAnsi="Times New Roman" w:cs="Times New Roman"/>
          <w:sz w:val="24"/>
          <w:szCs w:val="24"/>
        </w:rPr>
        <w:t>ir</w:t>
      </w:r>
      <w:r w:rsidR="0099227C" w:rsidRPr="006121BF">
        <w:rPr>
          <w:rFonts w:ascii="Times New Roman" w:hAnsi="Times New Roman" w:cs="Times New Roman"/>
          <w:sz w:val="24"/>
          <w:szCs w:val="24"/>
        </w:rPr>
        <w:t xml:space="preserve"> </w:t>
      </w:r>
      <w:r w:rsidR="0041434A" w:rsidRPr="006121BF">
        <w:rPr>
          <w:rFonts w:ascii="Times New Roman" w:hAnsi="Times New Roman" w:cs="Times New Roman"/>
          <w:sz w:val="24"/>
          <w:szCs w:val="24"/>
        </w:rPr>
        <w:t xml:space="preserve">employees </w:t>
      </w:r>
      <w:r w:rsidR="009C69A9" w:rsidRPr="006121BF">
        <w:rPr>
          <w:rFonts w:ascii="Times New Roman" w:hAnsi="Times New Roman" w:cs="Times New Roman"/>
          <w:sz w:val="24"/>
          <w:szCs w:val="24"/>
        </w:rPr>
        <w:t>from</w:t>
      </w:r>
      <w:r w:rsidR="0041434A" w:rsidRPr="006121BF">
        <w:rPr>
          <w:rFonts w:ascii="Times New Roman" w:hAnsi="Times New Roman" w:cs="Times New Roman"/>
          <w:sz w:val="24"/>
          <w:szCs w:val="24"/>
        </w:rPr>
        <w:t xml:space="preserve"> using </w:t>
      </w:r>
      <w:r w:rsidR="0099227C" w:rsidRPr="006121BF">
        <w:rPr>
          <w:rFonts w:ascii="Times New Roman" w:hAnsi="Times New Roman" w:cs="Times New Roman"/>
          <w:sz w:val="24"/>
          <w:szCs w:val="24"/>
        </w:rPr>
        <w:t>their</w:t>
      </w:r>
      <w:r w:rsidR="0041434A" w:rsidRPr="006121BF">
        <w:rPr>
          <w:rFonts w:ascii="Times New Roman" w:hAnsi="Times New Roman" w:cs="Times New Roman"/>
          <w:sz w:val="24"/>
          <w:szCs w:val="24"/>
        </w:rPr>
        <w:t xml:space="preserve"> personal smart device</w:t>
      </w:r>
      <w:r w:rsidR="009C69A9" w:rsidRPr="006121BF">
        <w:rPr>
          <w:rFonts w:ascii="Times New Roman" w:hAnsi="Times New Roman" w:cs="Times New Roman"/>
          <w:sz w:val="24"/>
          <w:szCs w:val="24"/>
        </w:rPr>
        <w:t>s</w:t>
      </w:r>
      <w:r w:rsidR="0041434A" w:rsidRPr="006121BF">
        <w:rPr>
          <w:rFonts w:ascii="Times New Roman" w:hAnsi="Times New Roman" w:cs="Times New Roman"/>
          <w:sz w:val="24"/>
          <w:szCs w:val="24"/>
        </w:rPr>
        <w:t xml:space="preserve"> to access corporate email</w:t>
      </w:r>
      <w:r w:rsidR="00B42486" w:rsidRPr="006121BF">
        <w:rPr>
          <w:rFonts w:ascii="Times New Roman" w:hAnsi="Times New Roman" w:cs="Times New Roman"/>
          <w:sz w:val="24"/>
          <w:szCs w:val="24"/>
        </w:rPr>
        <w:t>s, data and other resources for security reasons</w:t>
      </w:r>
      <w:r w:rsidR="009C69A9" w:rsidRPr="006121BF">
        <w:rPr>
          <w:rFonts w:ascii="Times New Roman" w:hAnsi="Times New Roman" w:cs="Times New Roman"/>
          <w:sz w:val="24"/>
          <w:szCs w:val="24"/>
        </w:rPr>
        <w:t xml:space="preserve"> have </w:t>
      </w:r>
      <w:r w:rsidR="00650300" w:rsidRPr="006121BF">
        <w:rPr>
          <w:rFonts w:ascii="Times New Roman" w:hAnsi="Times New Roman" w:cs="Times New Roman"/>
          <w:sz w:val="24"/>
          <w:szCs w:val="24"/>
        </w:rPr>
        <w:t>start</w:t>
      </w:r>
      <w:r w:rsidR="009C69A9" w:rsidRPr="006121BF">
        <w:rPr>
          <w:rFonts w:ascii="Times New Roman" w:hAnsi="Times New Roman" w:cs="Times New Roman"/>
          <w:sz w:val="24"/>
          <w:szCs w:val="24"/>
        </w:rPr>
        <w:t>ed</w:t>
      </w:r>
      <w:r w:rsidR="00650300" w:rsidRPr="006121BF">
        <w:rPr>
          <w:rFonts w:ascii="Times New Roman" w:hAnsi="Times New Roman" w:cs="Times New Roman"/>
          <w:sz w:val="24"/>
          <w:szCs w:val="24"/>
        </w:rPr>
        <w:t xml:space="preserve"> to accommodate the use of personal devices at work</w:t>
      </w:r>
      <w:r w:rsidR="00BB0EBE" w:rsidRPr="006121BF">
        <w:rPr>
          <w:rFonts w:ascii="Times New Roman" w:hAnsi="Times New Roman" w:cs="Times New Roman"/>
          <w:sz w:val="24"/>
          <w:szCs w:val="24"/>
        </w:rPr>
        <w:t xml:space="preserve">, for work and personal use to </w:t>
      </w:r>
      <w:r w:rsidR="00A84CFF" w:rsidRPr="006121BF">
        <w:rPr>
          <w:rFonts w:ascii="Times New Roman" w:hAnsi="Times New Roman" w:cs="Times New Roman"/>
          <w:sz w:val="24"/>
          <w:szCs w:val="24"/>
        </w:rPr>
        <w:t>encourage productivity</w:t>
      </w:r>
      <w:r w:rsidR="00BB0EBE" w:rsidRPr="006121BF">
        <w:rPr>
          <w:rFonts w:ascii="Times New Roman" w:hAnsi="Times New Roman" w:cs="Times New Roman"/>
          <w:sz w:val="24"/>
          <w:szCs w:val="24"/>
        </w:rPr>
        <w:t xml:space="preserve"> </w:t>
      </w:r>
      <w:r w:rsidR="00307210" w:rsidRPr="006121BF">
        <w:rPr>
          <w:rFonts w:ascii="Times New Roman" w:hAnsi="Times New Roman" w:cs="Times New Roman"/>
          <w:sz w:val="24"/>
          <w:szCs w:val="24"/>
        </w:rPr>
        <w:t xml:space="preserve">among </w:t>
      </w:r>
      <w:r w:rsidR="00BB0EBE" w:rsidRPr="006121BF">
        <w:rPr>
          <w:rFonts w:ascii="Times New Roman" w:hAnsi="Times New Roman" w:cs="Times New Roman"/>
          <w:sz w:val="24"/>
          <w:szCs w:val="24"/>
        </w:rPr>
        <w:t>em</w:t>
      </w:r>
      <w:r w:rsidR="00307210" w:rsidRPr="006121BF">
        <w:rPr>
          <w:rFonts w:ascii="Times New Roman" w:hAnsi="Times New Roman" w:cs="Times New Roman"/>
          <w:sz w:val="24"/>
          <w:szCs w:val="24"/>
        </w:rPr>
        <w:t>p</w:t>
      </w:r>
      <w:r w:rsidR="00BB0EBE" w:rsidRPr="006121BF">
        <w:rPr>
          <w:rFonts w:ascii="Times New Roman" w:hAnsi="Times New Roman" w:cs="Times New Roman"/>
          <w:sz w:val="24"/>
          <w:szCs w:val="24"/>
        </w:rPr>
        <w:t>loyees</w:t>
      </w:r>
      <w:r w:rsidR="00307210" w:rsidRPr="006121BF">
        <w:rPr>
          <w:rFonts w:ascii="Times New Roman" w:hAnsi="Times New Roman" w:cs="Times New Roman"/>
          <w:sz w:val="24"/>
          <w:szCs w:val="24"/>
        </w:rPr>
        <w:t xml:space="preserve"> and </w:t>
      </w:r>
      <w:r w:rsidR="00155818" w:rsidRPr="006121BF">
        <w:rPr>
          <w:rFonts w:ascii="Times New Roman" w:hAnsi="Times New Roman" w:cs="Times New Roman"/>
          <w:sz w:val="24"/>
          <w:szCs w:val="24"/>
        </w:rPr>
        <w:t>boost the rate of recruiting acceptance.</w:t>
      </w:r>
      <w:r w:rsidR="00A84CFF" w:rsidRPr="006121BF">
        <w:rPr>
          <w:rFonts w:ascii="Times New Roman" w:hAnsi="Times New Roman" w:cs="Times New Roman"/>
          <w:sz w:val="24"/>
          <w:szCs w:val="24"/>
        </w:rPr>
        <w:t xml:space="preserve"> </w:t>
      </w:r>
      <w:r w:rsidR="009C69A9" w:rsidRPr="006121BF">
        <w:rPr>
          <w:rFonts w:ascii="Times New Roman" w:hAnsi="Times New Roman" w:cs="Times New Roman"/>
          <w:sz w:val="24"/>
          <w:szCs w:val="24"/>
        </w:rPr>
        <w:t>At corporate and organisation level t</w:t>
      </w:r>
      <w:r w:rsidR="00A84CFF" w:rsidRPr="006121BF">
        <w:rPr>
          <w:rFonts w:ascii="Times New Roman" w:hAnsi="Times New Roman" w:cs="Times New Roman"/>
          <w:sz w:val="24"/>
          <w:szCs w:val="24"/>
        </w:rPr>
        <w:t xml:space="preserve">his accommodation is typically called Bring Your </w:t>
      </w:r>
      <w:r w:rsidR="003E768B" w:rsidRPr="006121BF">
        <w:rPr>
          <w:rFonts w:ascii="Times New Roman" w:hAnsi="Times New Roman" w:cs="Times New Roman"/>
          <w:sz w:val="24"/>
          <w:szCs w:val="24"/>
        </w:rPr>
        <w:t>Own Device (BYOD)</w:t>
      </w:r>
      <w:r w:rsidR="002B3347" w:rsidRPr="006121BF">
        <w:rPr>
          <w:rFonts w:ascii="Times New Roman" w:hAnsi="Times New Roman" w:cs="Times New Roman"/>
          <w:sz w:val="24"/>
          <w:szCs w:val="24"/>
        </w:rPr>
        <w:t xml:space="preserve"> </w:t>
      </w:r>
      <w:r w:rsidR="0099227C" w:rsidRPr="006121BF">
        <w:rPr>
          <w:rFonts w:ascii="Times New Roman" w:hAnsi="Times New Roman" w:cs="Times New Roman"/>
          <w:sz w:val="24"/>
          <w:szCs w:val="24"/>
        </w:rPr>
        <w:fldChar w:fldCharType="begin" w:fldLock="1"/>
      </w:r>
      <w:r w:rsidR="002A4064" w:rsidRPr="006121BF">
        <w:rPr>
          <w:rFonts w:ascii="Times New Roman" w:hAnsi="Times New Roman" w:cs="Times New Roman"/>
          <w:sz w:val="24"/>
          <w:szCs w:val="24"/>
        </w:rPr>
        <w:instrText>ADDIN CSL_CITATION { "citationItems" : [ { "id" : "ITEM-1", "itemData" : { "abstract" : "Employees are more and more likely to organize their personal lives using a smart telephone. They bring this expectation to the workplace and want to use their telephones to organize their work life too. This intention is frequently called Bring Your Own Device (BYOD) and is causing IT departments some concern. In this paper, we discuss some of the benefits and detriments of BYOD and also discuss how some organizations are addressing the issue.", "author" : [ { "dropping-particle" : "", "family" : "Caldwell", "given" : "Chris", "non-dropping-particle" : "", "parse-names" : false, "suffix" : "" }, { "dropping-particle" : "", "family" : "Griffin", "given" : "Ken", "non-dropping-particle" : "", "parse-names" : false, "suffix" : "" } ], "container-title" : "CF", "id" : "ITEM-1", "issue" : "2", "issued" : { "date-parts" : [ [ "0" ] ] }, "title" : "BYOD (Bring Your Own Device) EXECUTIVE SUMMARY", "type" : "article-journal", "volume" : "10" }, "uris" : [ "http://www.mendeley.com/documents/?uuid=916d7b96-23aa-4314-b1d1-a7d158c34ee3" ] } ], "mendeley" : { "formattedCitation" : "[2]", "plainTextFormattedCitation" : "[2]", "previouslyFormattedCitation" : "[2]" }, "properties" : { "noteIndex" : 0 }, "schema" : "https://github.com/citation-style-language/schema/raw/master/csl-citation.json" }</w:instrText>
      </w:r>
      <w:r w:rsidR="0099227C" w:rsidRPr="006121BF">
        <w:rPr>
          <w:rFonts w:ascii="Times New Roman" w:hAnsi="Times New Roman" w:cs="Times New Roman"/>
          <w:sz w:val="24"/>
          <w:szCs w:val="24"/>
        </w:rPr>
        <w:fldChar w:fldCharType="separate"/>
      </w:r>
      <w:r w:rsidR="0099227C" w:rsidRPr="006121BF">
        <w:rPr>
          <w:rFonts w:ascii="Times New Roman" w:hAnsi="Times New Roman" w:cs="Times New Roman"/>
          <w:noProof/>
          <w:sz w:val="24"/>
          <w:szCs w:val="24"/>
        </w:rPr>
        <w:t>[2]</w:t>
      </w:r>
      <w:r w:rsidR="0099227C" w:rsidRPr="006121BF">
        <w:rPr>
          <w:rFonts w:ascii="Times New Roman" w:hAnsi="Times New Roman" w:cs="Times New Roman"/>
          <w:sz w:val="24"/>
          <w:szCs w:val="24"/>
        </w:rPr>
        <w:fldChar w:fldCharType="end"/>
      </w:r>
      <w:r w:rsidR="008F609A" w:rsidRPr="006121BF">
        <w:rPr>
          <w:rFonts w:ascii="Times New Roman" w:hAnsi="Times New Roman" w:cs="Times New Roman"/>
          <w:sz w:val="24"/>
          <w:szCs w:val="24"/>
        </w:rPr>
        <w:t>.</w:t>
      </w:r>
    </w:p>
    <w:p w14:paraId="4DBE2437" w14:textId="6F2ED80E" w:rsidR="00E504ED" w:rsidRPr="006121BF" w:rsidRDefault="008F609A" w:rsidP="000E2269">
      <w:pPr>
        <w:spacing w:line="360" w:lineRule="auto"/>
        <w:rPr>
          <w:rFonts w:ascii="Times New Roman" w:hAnsi="Times New Roman" w:cs="Times New Roman"/>
          <w:sz w:val="24"/>
          <w:szCs w:val="24"/>
        </w:rPr>
      </w:pPr>
      <w:r w:rsidRPr="006121BF">
        <w:rPr>
          <w:rFonts w:ascii="Times New Roman" w:hAnsi="Times New Roman" w:cs="Times New Roman"/>
          <w:sz w:val="24"/>
          <w:szCs w:val="24"/>
        </w:rPr>
        <w:t>The trend of BYOD IT model come</w:t>
      </w:r>
      <w:r w:rsidR="00005A6B" w:rsidRPr="006121BF">
        <w:rPr>
          <w:rFonts w:ascii="Times New Roman" w:hAnsi="Times New Roman" w:cs="Times New Roman"/>
          <w:sz w:val="24"/>
          <w:szCs w:val="24"/>
        </w:rPr>
        <w:t>s</w:t>
      </w:r>
      <w:r w:rsidRPr="006121BF">
        <w:rPr>
          <w:rFonts w:ascii="Times New Roman" w:hAnsi="Times New Roman" w:cs="Times New Roman"/>
          <w:sz w:val="24"/>
          <w:szCs w:val="24"/>
        </w:rPr>
        <w:t xml:space="preserve"> with </w:t>
      </w:r>
      <w:r w:rsidR="00FE5A8B" w:rsidRPr="006121BF">
        <w:rPr>
          <w:rFonts w:ascii="Times New Roman" w:hAnsi="Times New Roman" w:cs="Times New Roman"/>
          <w:sz w:val="24"/>
          <w:szCs w:val="24"/>
        </w:rPr>
        <w:t xml:space="preserve">many </w:t>
      </w:r>
      <w:r w:rsidRPr="006121BF">
        <w:rPr>
          <w:rFonts w:ascii="Times New Roman" w:hAnsi="Times New Roman" w:cs="Times New Roman"/>
          <w:sz w:val="24"/>
          <w:szCs w:val="24"/>
        </w:rPr>
        <w:t>pros and cons</w:t>
      </w:r>
      <w:r w:rsidR="00E7052D" w:rsidRPr="006121BF">
        <w:rPr>
          <w:rFonts w:ascii="Times New Roman" w:hAnsi="Times New Roman" w:cs="Times New Roman"/>
          <w:sz w:val="24"/>
          <w:szCs w:val="24"/>
        </w:rPr>
        <w:t>. B</w:t>
      </w:r>
      <w:r w:rsidR="00FE5A8B" w:rsidRPr="006121BF">
        <w:rPr>
          <w:rFonts w:ascii="Times New Roman" w:hAnsi="Times New Roman" w:cs="Times New Roman"/>
          <w:sz w:val="24"/>
          <w:szCs w:val="24"/>
        </w:rPr>
        <w:t xml:space="preserve">efore identifying all the good and bad points when implementing this model, it is important to highlight </w:t>
      </w:r>
      <w:r w:rsidR="004F50FD" w:rsidRPr="006121BF">
        <w:rPr>
          <w:rFonts w:ascii="Times New Roman" w:hAnsi="Times New Roman" w:cs="Times New Roman"/>
          <w:sz w:val="24"/>
          <w:szCs w:val="24"/>
        </w:rPr>
        <w:t xml:space="preserve">the impact on IT resources as </w:t>
      </w:r>
      <w:r w:rsidR="00E7052D" w:rsidRPr="006121BF">
        <w:rPr>
          <w:rFonts w:ascii="Times New Roman" w:hAnsi="Times New Roman" w:cs="Times New Roman"/>
          <w:sz w:val="24"/>
          <w:szCs w:val="24"/>
        </w:rPr>
        <w:t>they</w:t>
      </w:r>
      <w:r w:rsidR="004F50FD" w:rsidRPr="006121BF">
        <w:rPr>
          <w:rFonts w:ascii="Times New Roman" w:hAnsi="Times New Roman" w:cs="Times New Roman"/>
          <w:sz w:val="24"/>
          <w:szCs w:val="24"/>
        </w:rPr>
        <w:t xml:space="preserve"> can be</w:t>
      </w:r>
      <w:r w:rsidR="00E7052D" w:rsidRPr="006121BF">
        <w:rPr>
          <w:rFonts w:ascii="Times New Roman" w:hAnsi="Times New Roman" w:cs="Times New Roman"/>
          <w:sz w:val="24"/>
          <w:szCs w:val="24"/>
        </w:rPr>
        <w:t>come</w:t>
      </w:r>
      <w:r w:rsidR="004F50FD" w:rsidRPr="006121BF">
        <w:rPr>
          <w:rFonts w:ascii="Times New Roman" w:hAnsi="Times New Roman" w:cs="Times New Roman"/>
          <w:sz w:val="24"/>
          <w:szCs w:val="24"/>
        </w:rPr>
        <w:t xml:space="preserve"> </w:t>
      </w:r>
      <w:r w:rsidR="00E7052D" w:rsidRPr="006121BF">
        <w:rPr>
          <w:rFonts w:ascii="Times New Roman" w:hAnsi="Times New Roman" w:cs="Times New Roman"/>
          <w:sz w:val="24"/>
          <w:szCs w:val="24"/>
        </w:rPr>
        <w:t xml:space="preserve">considerably </w:t>
      </w:r>
      <w:r w:rsidR="00356066" w:rsidRPr="006121BF">
        <w:rPr>
          <w:rFonts w:ascii="Times New Roman" w:hAnsi="Times New Roman" w:cs="Times New Roman"/>
          <w:sz w:val="24"/>
          <w:szCs w:val="24"/>
        </w:rPr>
        <w:t>stretch</w:t>
      </w:r>
      <w:r w:rsidR="00E7052D" w:rsidRPr="006121BF">
        <w:rPr>
          <w:rFonts w:ascii="Times New Roman" w:hAnsi="Times New Roman" w:cs="Times New Roman"/>
          <w:sz w:val="24"/>
          <w:szCs w:val="24"/>
        </w:rPr>
        <w:t>ed</w:t>
      </w:r>
      <w:r w:rsidR="00356066" w:rsidRPr="006121BF">
        <w:rPr>
          <w:rFonts w:ascii="Times New Roman" w:hAnsi="Times New Roman" w:cs="Times New Roman"/>
          <w:sz w:val="24"/>
          <w:szCs w:val="24"/>
        </w:rPr>
        <w:t xml:space="preserve"> to</w:t>
      </w:r>
      <w:r w:rsidR="004F50FD" w:rsidRPr="006121BF">
        <w:rPr>
          <w:rFonts w:ascii="Times New Roman" w:hAnsi="Times New Roman" w:cs="Times New Roman"/>
          <w:sz w:val="24"/>
          <w:szCs w:val="24"/>
        </w:rPr>
        <w:t xml:space="preserve"> keep</w:t>
      </w:r>
      <w:r w:rsidR="00E7052D" w:rsidRPr="006121BF">
        <w:rPr>
          <w:rFonts w:ascii="Times New Roman" w:hAnsi="Times New Roman" w:cs="Times New Roman"/>
          <w:sz w:val="24"/>
          <w:szCs w:val="24"/>
        </w:rPr>
        <w:t xml:space="preserve"> a high level of</w:t>
      </w:r>
      <w:r w:rsidR="004F50FD" w:rsidRPr="006121BF">
        <w:rPr>
          <w:rFonts w:ascii="Times New Roman" w:hAnsi="Times New Roman" w:cs="Times New Roman"/>
          <w:sz w:val="24"/>
          <w:szCs w:val="24"/>
        </w:rPr>
        <w:t xml:space="preserve"> security</w:t>
      </w:r>
      <w:r w:rsidR="00E7321E" w:rsidRPr="006121BF">
        <w:rPr>
          <w:rFonts w:ascii="Times New Roman" w:hAnsi="Times New Roman" w:cs="Times New Roman"/>
          <w:sz w:val="24"/>
          <w:szCs w:val="24"/>
        </w:rPr>
        <w:t>, integrity and availability.</w:t>
      </w:r>
      <w:r w:rsidR="00037B21" w:rsidRPr="006121BF">
        <w:rPr>
          <w:rFonts w:ascii="Times New Roman" w:hAnsi="Times New Roman" w:cs="Times New Roman"/>
          <w:sz w:val="24"/>
          <w:szCs w:val="24"/>
        </w:rPr>
        <w:t xml:space="preserve"> </w:t>
      </w:r>
    </w:p>
    <w:p w14:paraId="37A6D7D5" w14:textId="36AC1414" w:rsidR="003F40D8" w:rsidRPr="006121BF" w:rsidRDefault="00E504ED" w:rsidP="000E2269">
      <w:p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To implement </w:t>
      </w:r>
      <w:r w:rsidR="00445675" w:rsidRPr="006121BF">
        <w:rPr>
          <w:rFonts w:ascii="Times New Roman" w:hAnsi="Times New Roman" w:cs="Times New Roman"/>
          <w:sz w:val="24"/>
          <w:szCs w:val="24"/>
        </w:rPr>
        <w:t xml:space="preserve">successfully </w:t>
      </w:r>
      <w:r w:rsidRPr="006121BF">
        <w:rPr>
          <w:rFonts w:ascii="Times New Roman" w:hAnsi="Times New Roman" w:cs="Times New Roman"/>
          <w:sz w:val="24"/>
          <w:szCs w:val="24"/>
        </w:rPr>
        <w:t>th</w:t>
      </w:r>
      <w:r w:rsidR="00ED0BE2" w:rsidRPr="006121BF">
        <w:rPr>
          <w:rFonts w:ascii="Times New Roman" w:hAnsi="Times New Roman" w:cs="Times New Roman"/>
          <w:sz w:val="24"/>
          <w:szCs w:val="24"/>
        </w:rPr>
        <w:t>is</w:t>
      </w:r>
      <w:r w:rsidRPr="006121BF">
        <w:rPr>
          <w:rFonts w:ascii="Times New Roman" w:hAnsi="Times New Roman" w:cs="Times New Roman"/>
          <w:sz w:val="24"/>
          <w:szCs w:val="24"/>
        </w:rPr>
        <w:t xml:space="preserve"> model of </w:t>
      </w:r>
      <w:r w:rsidR="00356066" w:rsidRPr="006121BF">
        <w:rPr>
          <w:rFonts w:ascii="Times New Roman" w:hAnsi="Times New Roman" w:cs="Times New Roman"/>
          <w:sz w:val="24"/>
          <w:szCs w:val="24"/>
        </w:rPr>
        <w:t>B</w:t>
      </w:r>
      <w:r w:rsidRPr="006121BF">
        <w:rPr>
          <w:rFonts w:ascii="Times New Roman" w:hAnsi="Times New Roman" w:cs="Times New Roman"/>
          <w:sz w:val="24"/>
          <w:szCs w:val="24"/>
        </w:rPr>
        <w:t xml:space="preserve">ring Your Own </w:t>
      </w:r>
      <w:r w:rsidR="00445675" w:rsidRPr="006121BF">
        <w:rPr>
          <w:rFonts w:ascii="Times New Roman" w:hAnsi="Times New Roman" w:cs="Times New Roman"/>
          <w:sz w:val="24"/>
          <w:szCs w:val="24"/>
        </w:rPr>
        <w:t xml:space="preserve">Device (BYOD) inside any organisation and mitigate </w:t>
      </w:r>
      <w:r w:rsidR="00356066" w:rsidRPr="006121BF">
        <w:rPr>
          <w:rFonts w:ascii="Times New Roman" w:hAnsi="Times New Roman" w:cs="Times New Roman"/>
          <w:sz w:val="24"/>
          <w:szCs w:val="24"/>
        </w:rPr>
        <w:t>the main</w:t>
      </w:r>
      <w:r w:rsidR="00445675" w:rsidRPr="006121BF">
        <w:rPr>
          <w:rFonts w:ascii="Times New Roman" w:hAnsi="Times New Roman" w:cs="Times New Roman"/>
          <w:sz w:val="24"/>
          <w:szCs w:val="24"/>
        </w:rPr>
        <w:t xml:space="preserve"> risks, it is vital </w:t>
      </w:r>
      <w:r w:rsidR="00356066" w:rsidRPr="006121BF">
        <w:rPr>
          <w:rFonts w:ascii="Times New Roman" w:hAnsi="Times New Roman" w:cs="Times New Roman"/>
          <w:sz w:val="24"/>
          <w:szCs w:val="24"/>
        </w:rPr>
        <w:t xml:space="preserve">to draft </w:t>
      </w:r>
      <w:r w:rsidR="00E7052D" w:rsidRPr="006121BF">
        <w:rPr>
          <w:rFonts w:ascii="Times New Roman" w:hAnsi="Times New Roman" w:cs="Times New Roman"/>
          <w:sz w:val="24"/>
          <w:szCs w:val="24"/>
        </w:rPr>
        <w:t xml:space="preserve">a </w:t>
      </w:r>
      <w:r w:rsidR="003F40D8" w:rsidRPr="006121BF">
        <w:rPr>
          <w:rFonts w:ascii="Times New Roman" w:hAnsi="Times New Roman" w:cs="Times New Roman"/>
          <w:sz w:val="24"/>
          <w:szCs w:val="24"/>
        </w:rPr>
        <w:t>good comprehensive framework policy</w:t>
      </w:r>
      <w:r w:rsidR="00C86B7C" w:rsidRPr="006121BF">
        <w:rPr>
          <w:rFonts w:ascii="Times New Roman" w:hAnsi="Times New Roman" w:cs="Times New Roman"/>
          <w:sz w:val="24"/>
          <w:szCs w:val="24"/>
        </w:rPr>
        <w:t xml:space="preserve"> for this</w:t>
      </w:r>
      <w:r w:rsidR="00356066" w:rsidRPr="006121BF">
        <w:rPr>
          <w:rFonts w:ascii="Times New Roman" w:hAnsi="Times New Roman" w:cs="Times New Roman"/>
          <w:sz w:val="24"/>
          <w:szCs w:val="24"/>
        </w:rPr>
        <w:t xml:space="preserve">, ensure that this </w:t>
      </w:r>
      <w:r w:rsidR="00C86B7C" w:rsidRPr="006121BF">
        <w:rPr>
          <w:rFonts w:ascii="Times New Roman" w:hAnsi="Times New Roman" w:cs="Times New Roman"/>
          <w:sz w:val="24"/>
          <w:szCs w:val="24"/>
        </w:rPr>
        <w:t xml:space="preserve">is </w:t>
      </w:r>
      <w:r w:rsidR="00356066" w:rsidRPr="006121BF">
        <w:rPr>
          <w:rFonts w:ascii="Times New Roman" w:hAnsi="Times New Roman" w:cs="Times New Roman"/>
          <w:sz w:val="24"/>
          <w:szCs w:val="24"/>
        </w:rPr>
        <w:t xml:space="preserve">implemented by the management throughout the company and have the right </w:t>
      </w:r>
      <w:commentRangeStart w:id="1"/>
      <w:r w:rsidR="00356066" w:rsidRPr="006121BF">
        <w:rPr>
          <w:rFonts w:ascii="Times New Roman" w:hAnsi="Times New Roman" w:cs="Times New Roman"/>
          <w:sz w:val="24"/>
          <w:szCs w:val="24"/>
        </w:rPr>
        <w:t>IT</w:t>
      </w:r>
      <w:commentRangeEnd w:id="1"/>
      <w:r w:rsidR="00281B6E">
        <w:rPr>
          <w:rStyle w:val="CommentReference"/>
        </w:rPr>
        <w:commentReference w:id="1"/>
      </w:r>
      <w:r w:rsidR="00356066" w:rsidRPr="006121BF">
        <w:rPr>
          <w:rFonts w:ascii="Times New Roman" w:hAnsi="Times New Roman" w:cs="Times New Roman"/>
          <w:sz w:val="24"/>
          <w:szCs w:val="24"/>
        </w:rPr>
        <w:t xml:space="preserve"> resources to support your policy.</w:t>
      </w:r>
      <w:r w:rsidR="003F40D8" w:rsidRPr="006121BF">
        <w:rPr>
          <w:rFonts w:ascii="Times New Roman" w:hAnsi="Times New Roman" w:cs="Times New Roman"/>
          <w:sz w:val="24"/>
          <w:szCs w:val="24"/>
        </w:rPr>
        <w:t xml:space="preserve"> </w:t>
      </w:r>
    </w:p>
    <w:p w14:paraId="2D6ECCF7" w14:textId="30C208C0" w:rsidR="00037B21" w:rsidRPr="006121BF" w:rsidRDefault="00B710BD" w:rsidP="00C03FC2">
      <w:pPr>
        <w:pStyle w:val="Heading1"/>
        <w:rPr>
          <w:b/>
          <w:noProof w:val="0"/>
          <w:sz w:val="28"/>
          <w:szCs w:val="28"/>
          <w:lang w:val="en-GB"/>
        </w:rPr>
      </w:pPr>
      <w:bookmarkStart w:id="2" w:name="_Toc500807939"/>
      <w:r w:rsidRPr="006121BF">
        <w:rPr>
          <w:noProof w:val="0"/>
          <w:sz w:val="28"/>
          <w:szCs w:val="28"/>
          <w:lang w:val="en-GB"/>
        </w:rPr>
        <w:t>D</w:t>
      </w:r>
      <w:r w:rsidR="00727E40" w:rsidRPr="006121BF">
        <w:rPr>
          <w:noProof w:val="0"/>
          <w:sz w:val="28"/>
          <w:szCs w:val="28"/>
          <w:lang w:val="en-GB"/>
        </w:rPr>
        <w:t xml:space="preserve">eveloping comprehensive </w:t>
      </w:r>
      <w:r w:rsidRPr="006121BF">
        <w:rPr>
          <w:noProof w:val="0"/>
          <w:sz w:val="28"/>
          <w:szCs w:val="28"/>
          <w:lang w:val="en-GB"/>
        </w:rPr>
        <w:t>“</w:t>
      </w:r>
      <w:proofErr w:type="spellStart"/>
      <w:r w:rsidR="001D0143" w:rsidRPr="006121BF">
        <w:rPr>
          <w:noProof w:val="0"/>
          <w:sz w:val="28"/>
          <w:szCs w:val="28"/>
          <w:lang w:val="en-GB"/>
        </w:rPr>
        <w:t>byot</w:t>
      </w:r>
      <w:proofErr w:type="spellEnd"/>
      <w:r w:rsidRPr="006121BF">
        <w:rPr>
          <w:noProof w:val="0"/>
          <w:sz w:val="28"/>
          <w:szCs w:val="28"/>
          <w:lang w:val="en-GB"/>
        </w:rPr>
        <w:t xml:space="preserve">” </w:t>
      </w:r>
      <w:r w:rsidR="005B76B4" w:rsidRPr="006121BF">
        <w:rPr>
          <w:noProof w:val="0"/>
          <w:sz w:val="28"/>
          <w:szCs w:val="28"/>
          <w:lang w:val="en-GB"/>
        </w:rPr>
        <w:t>fram</w:t>
      </w:r>
      <w:r w:rsidR="00182141" w:rsidRPr="006121BF">
        <w:rPr>
          <w:noProof w:val="0"/>
          <w:sz w:val="28"/>
          <w:szCs w:val="28"/>
          <w:lang w:val="en-GB"/>
        </w:rPr>
        <w:t>e</w:t>
      </w:r>
      <w:r w:rsidR="005B76B4" w:rsidRPr="006121BF">
        <w:rPr>
          <w:noProof w:val="0"/>
          <w:sz w:val="28"/>
          <w:szCs w:val="28"/>
          <w:lang w:val="en-GB"/>
        </w:rPr>
        <w:t xml:space="preserve">work for </w:t>
      </w:r>
      <w:r w:rsidR="005B76B4" w:rsidRPr="006121BF">
        <w:rPr>
          <w:rFonts w:hint="eastAsia"/>
          <w:b/>
          <w:noProof w:val="0"/>
          <w:sz w:val="28"/>
          <w:szCs w:val="28"/>
          <w:lang w:val="en-GB"/>
        </w:rPr>
        <w:t>Golding-Harvest Ltd</w:t>
      </w:r>
      <w:bookmarkEnd w:id="2"/>
    </w:p>
    <w:p w14:paraId="598D4346" w14:textId="77777777" w:rsidR="007C5EF8" w:rsidRPr="006121BF" w:rsidRDefault="007C5EF8" w:rsidP="002232D8"/>
    <w:p w14:paraId="67A5BAD2" w14:textId="48B56B8D" w:rsidR="00092DE8" w:rsidRPr="006121BF" w:rsidRDefault="00092DE8" w:rsidP="002232D8">
      <w:pPr>
        <w:pStyle w:val="Heading2"/>
        <w:rPr>
          <w:sz w:val="28"/>
          <w:szCs w:val="28"/>
          <w:u w:val="single"/>
        </w:rPr>
      </w:pPr>
      <w:bookmarkStart w:id="3" w:name="_Toc500807940"/>
      <w:r w:rsidRPr="006121BF">
        <w:rPr>
          <w:sz w:val="28"/>
          <w:szCs w:val="28"/>
          <w:u w:val="single"/>
        </w:rPr>
        <w:t xml:space="preserve">Importance of </w:t>
      </w:r>
      <w:r w:rsidR="00865FE7" w:rsidRPr="006121BF">
        <w:rPr>
          <w:sz w:val="28"/>
          <w:szCs w:val="28"/>
          <w:u w:val="single"/>
        </w:rPr>
        <w:t xml:space="preserve">a </w:t>
      </w:r>
      <w:r w:rsidRPr="006121BF">
        <w:rPr>
          <w:sz w:val="28"/>
          <w:szCs w:val="28"/>
          <w:u w:val="single"/>
        </w:rPr>
        <w:t>framwork polic</w:t>
      </w:r>
      <w:r w:rsidR="00865FE7" w:rsidRPr="006121BF">
        <w:rPr>
          <w:sz w:val="28"/>
          <w:szCs w:val="28"/>
          <w:u w:val="single"/>
        </w:rPr>
        <w:t>y</w:t>
      </w:r>
      <w:bookmarkEnd w:id="3"/>
    </w:p>
    <w:p w14:paraId="72EBD6D6" w14:textId="025AB453" w:rsidR="00AF5BE2" w:rsidRPr="006121BF" w:rsidRDefault="00AF5BE2" w:rsidP="00AF5BE2">
      <w:pPr>
        <w:rPr>
          <w:lang w:val="en-US"/>
        </w:rPr>
      </w:pPr>
    </w:p>
    <w:p w14:paraId="6243331A" w14:textId="094FA92C" w:rsidR="00577173" w:rsidRPr="006121BF" w:rsidRDefault="00DD094D" w:rsidP="00BA0770">
      <w:pPr>
        <w:spacing w:line="360" w:lineRule="auto"/>
        <w:ind w:firstLine="288"/>
        <w:rPr>
          <w:rFonts w:ascii="Times New Roman" w:hAnsi="Times New Roman" w:cs="Times New Roman"/>
          <w:sz w:val="24"/>
          <w:szCs w:val="24"/>
          <w:lang w:val="en-US"/>
        </w:rPr>
      </w:pPr>
      <w:r w:rsidRPr="006121BF">
        <w:rPr>
          <w:rFonts w:ascii="Times New Roman" w:hAnsi="Times New Roman" w:cs="Times New Roman"/>
          <w:sz w:val="24"/>
          <w:szCs w:val="24"/>
          <w:lang w:val="en-US"/>
        </w:rPr>
        <w:t xml:space="preserve">An </w:t>
      </w:r>
      <w:r w:rsidR="00046ADA" w:rsidRPr="006121BF">
        <w:rPr>
          <w:rFonts w:ascii="Times New Roman" w:hAnsi="Times New Roman" w:cs="Times New Roman"/>
          <w:sz w:val="24"/>
          <w:szCs w:val="24"/>
          <w:lang w:val="en-US"/>
        </w:rPr>
        <w:t xml:space="preserve">IT security framework is </w:t>
      </w:r>
      <w:r w:rsidR="004E7989" w:rsidRPr="006121BF">
        <w:rPr>
          <w:rFonts w:ascii="Times New Roman" w:hAnsi="Times New Roman" w:cs="Times New Roman"/>
          <w:sz w:val="24"/>
          <w:szCs w:val="24"/>
          <w:lang w:val="en-US"/>
        </w:rPr>
        <w:t>an</w:t>
      </w:r>
      <w:r w:rsidR="00C52A60" w:rsidRPr="006121BF">
        <w:rPr>
          <w:rFonts w:ascii="Times New Roman" w:hAnsi="Times New Roman" w:cs="Times New Roman"/>
          <w:sz w:val="24"/>
          <w:szCs w:val="24"/>
          <w:lang w:val="en-US"/>
        </w:rPr>
        <w:t xml:space="preserve"> entity of documents and procedures designed and implemented to manage and control the information security at corporate or enterprise level</w:t>
      </w:r>
      <w:r w:rsidRPr="006121BF">
        <w:rPr>
          <w:rFonts w:ascii="Times New Roman" w:hAnsi="Times New Roman" w:cs="Times New Roman"/>
          <w:sz w:val="24"/>
          <w:szCs w:val="24"/>
          <w:lang w:val="en-US"/>
        </w:rPr>
        <w:t>. T</w:t>
      </w:r>
      <w:r w:rsidR="00577173" w:rsidRPr="006121BF">
        <w:rPr>
          <w:rFonts w:ascii="Times New Roman" w:hAnsi="Times New Roman" w:cs="Times New Roman"/>
          <w:sz w:val="24"/>
          <w:szCs w:val="24"/>
          <w:lang w:val="en-US"/>
        </w:rPr>
        <w:t>hese frameworks</w:t>
      </w:r>
      <w:r w:rsidRPr="006121BF">
        <w:rPr>
          <w:rFonts w:ascii="Times New Roman" w:hAnsi="Times New Roman" w:cs="Times New Roman"/>
          <w:sz w:val="24"/>
          <w:szCs w:val="24"/>
          <w:lang w:val="en-US"/>
        </w:rPr>
        <w:t xml:space="preserve"> are</w:t>
      </w:r>
      <w:r w:rsidR="00577173" w:rsidRPr="006121BF">
        <w:rPr>
          <w:rFonts w:ascii="Times New Roman" w:hAnsi="Times New Roman" w:cs="Times New Roman"/>
          <w:sz w:val="24"/>
          <w:szCs w:val="24"/>
          <w:lang w:val="en-US"/>
        </w:rPr>
        <w:t xml:space="preserve"> also called the “blueprint”</w:t>
      </w:r>
      <w:r w:rsidRPr="006121BF">
        <w:rPr>
          <w:rFonts w:ascii="Times New Roman" w:hAnsi="Times New Roman" w:cs="Times New Roman"/>
          <w:sz w:val="24"/>
          <w:szCs w:val="24"/>
          <w:lang w:val="en-US"/>
        </w:rPr>
        <w:t>. T</w:t>
      </w:r>
      <w:r w:rsidR="004E7989" w:rsidRPr="006121BF">
        <w:rPr>
          <w:rFonts w:ascii="Times New Roman" w:hAnsi="Times New Roman" w:cs="Times New Roman"/>
          <w:sz w:val="24"/>
          <w:szCs w:val="24"/>
          <w:lang w:val="en-US"/>
        </w:rPr>
        <w:t xml:space="preserve">hey help to </w:t>
      </w:r>
      <w:r w:rsidR="00577173" w:rsidRPr="006121BF">
        <w:rPr>
          <w:rFonts w:ascii="Times New Roman" w:hAnsi="Times New Roman" w:cs="Times New Roman"/>
          <w:sz w:val="24"/>
          <w:szCs w:val="24"/>
          <w:lang w:val="en-US"/>
        </w:rPr>
        <w:t>create</w:t>
      </w:r>
      <w:r w:rsidRPr="006121BF">
        <w:rPr>
          <w:rFonts w:ascii="Times New Roman" w:hAnsi="Times New Roman" w:cs="Times New Roman"/>
          <w:sz w:val="24"/>
          <w:szCs w:val="24"/>
          <w:lang w:val="en-US"/>
        </w:rPr>
        <w:t xml:space="preserve"> a</w:t>
      </w:r>
      <w:r w:rsidR="00577173" w:rsidRPr="006121BF">
        <w:rPr>
          <w:rFonts w:ascii="Times New Roman" w:hAnsi="Times New Roman" w:cs="Times New Roman"/>
          <w:sz w:val="24"/>
          <w:szCs w:val="24"/>
          <w:lang w:val="en-US"/>
        </w:rPr>
        <w:t xml:space="preserve"> security program to manage risks and protect company assets.</w:t>
      </w:r>
      <w:r w:rsidR="004E7989" w:rsidRPr="006121BF">
        <w:rPr>
          <w:rFonts w:ascii="Times New Roman" w:hAnsi="Times New Roman" w:cs="Times New Roman"/>
          <w:sz w:val="24"/>
          <w:szCs w:val="24"/>
          <w:lang w:val="en-US"/>
        </w:rPr>
        <w:t xml:space="preserve"> </w:t>
      </w:r>
      <w:r w:rsidRPr="006121BF">
        <w:rPr>
          <w:rFonts w:ascii="Times New Roman" w:hAnsi="Times New Roman" w:cs="Times New Roman"/>
          <w:sz w:val="24"/>
          <w:szCs w:val="24"/>
          <w:lang w:val="en-US"/>
        </w:rPr>
        <w:t>The b</w:t>
      </w:r>
      <w:r w:rsidR="004E7989" w:rsidRPr="006121BF">
        <w:rPr>
          <w:rFonts w:ascii="Times New Roman" w:hAnsi="Times New Roman" w:cs="Times New Roman"/>
          <w:sz w:val="24"/>
          <w:szCs w:val="24"/>
          <w:lang w:val="en-US"/>
        </w:rPr>
        <w:t>est examples o</w:t>
      </w:r>
      <w:r w:rsidR="00BA0770" w:rsidRPr="006121BF">
        <w:rPr>
          <w:rFonts w:ascii="Times New Roman" w:hAnsi="Times New Roman" w:cs="Times New Roman"/>
          <w:sz w:val="24"/>
          <w:szCs w:val="24"/>
          <w:lang w:val="en-US"/>
        </w:rPr>
        <w:t>f</w:t>
      </w:r>
      <w:r w:rsidR="004E7989" w:rsidRPr="006121BF">
        <w:rPr>
          <w:rFonts w:ascii="Times New Roman" w:hAnsi="Times New Roman" w:cs="Times New Roman"/>
          <w:sz w:val="24"/>
          <w:szCs w:val="24"/>
          <w:lang w:val="en-US"/>
        </w:rPr>
        <w:t xml:space="preserve"> these frameworks</w:t>
      </w:r>
      <w:r w:rsidR="00BA0770" w:rsidRPr="006121BF">
        <w:rPr>
          <w:rFonts w:ascii="Times New Roman" w:hAnsi="Times New Roman" w:cs="Times New Roman"/>
          <w:sz w:val="24"/>
          <w:szCs w:val="24"/>
          <w:lang w:val="en-US"/>
        </w:rPr>
        <w:t xml:space="preserve"> are:</w:t>
      </w:r>
    </w:p>
    <w:p w14:paraId="6C869F94" w14:textId="1C48DBFE" w:rsidR="00BA0770" w:rsidRPr="006121BF" w:rsidRDefault="00BA0770" w:rsidP="00BA0770">
      <w:pPr>
        <w:spacing w:line="360" w:lineRule="auto"/>
        <w:rPr>
          <w:rFonts w:ascii="Times New Roman" w:hAnsi="Times New Roman" w:cs="Times New Roman"/>
          <w:sz w:val="24"/>
          <w:szCs w:val="24"/>
          <w:lang w:val="en-US"/>
        </w:rPr>
      </w:pPr>
      <w:commentRangeStart w:id="4"/>
      <w:r w:rsidRPr="006121BF">
        <w:rPr>
          <w:rFonts w:ascii="Times New Roman" w:hAnsi="Times New Roman" w:cs="Times New Roman"/>
          <w:sz w:val="24"/>
          <w:szCs w:val="24"/>
          <w:lang w:val="en-US"/>
        </w:rPr>
        <w:t>COBIT: Control Objectives for Information and Related Technology</w:t>
      </w:r>
      <w:commentRangeEnd w:id="4"/>
      <w:r w:rsidR="00281B6E">
        <w:rPr>
          <w:rStyle w:val="CommentReference"/>
        </w:rPr>
        <w:commentReference w:id="4"/>
      </w:r>
    </w:p>
    <w:p w14:paraId="53883752" w14:textId="02DE8433" w:rsidR="00092DE8" w:rsidRPr="006121BF" w:rsidRDefault="00BA0770" w:rsidP="00BA0770">
      <w:p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 xml:space="preserve">ISO 27000: </w:t>
      </w:r>
      <w:r w:rsidR="00DD094D" w:rsidRPr="006121BF">
        <w:rPr>
          <w:rFonts w:ascii="Times New Roman" w:hAnsi="Times New Roman" w:cs="Times New Roman"/>
          <w:sz w:val="24"/>
          <w:szCs w:val="24"/>
          <w:lang w:val="en-US"/>
        </w:rPr>
        <w:t>F</w:t>
      </w:r>
      <w:r w:rsidRPr="006121BF">
        <w:rPr>
          <w:rFonts w:ascii="Times New Roman" w:hAnsi="Times New Roman" w:cs="Times New Roman"/>
          <w:sz w:val="24"/>
          <w:szCs w:val="24"/>
          <w:lang w:val="en-US"/>
        </w:rPr>
        <w:t xml:space="preserve">ramework designed by International Standards Organization </w:t>
      </w:r>
      <w:r w:rsidR="00256FDE" w:rsidRPr="006121BF">
        <w:fldChar w:fldCharType="begin" w:fldLock="1"/>
      </w:r>
      <w:r w:rsidR="00256FDE" w:rsidRPr="006121BF">
        <w:instrText>ADDIN CSL_CITATION { "citationItems" : [ { "id" : "ITEM-1", "itemData" : { "URL" : "http://searchsecurity.techtarget.com/tip/IT-security-frameworks-and-standards-Choosing-the-right-one", "accessed" : { "date-parts" : [ [ "2017", "12", "11" ] ] }, "author" : [ { "dropping-particle" : "", "family" : "Joseph Granneman", "given" : "", "non-dropping-particle" : "", "parse-names" : false, "suffix" : "" } ], "id" : "ITEM-1", "issued" : { "date-parts" : [ [ "2013" ] ] }, "title" : "IT security frameworks and standards: Choosing the right one", "type" : "webpage" }, "uris" : [ "http://www.mendeley.com/documents/?uuid=42a06600-5814-3988-bb45-697e90fea567" ] } ], "mendeley" : { "formattedCitation" : "[3]", "plainTextFormattedCitation" : "[3]", "previouslyFormattedCitation" : "[3]" }, "properties" : { "noteIndex" : 0 }, "schema" : "https://github.com/citation-style-language/schema/raw/master/csl-citation.json" }</w:instrText>
      </w:r>
      <w:r w:rsidR="00256FDE" w:rsidRPr="006121BF">
        <w:fldChar w:fldCharType="separate"/>
      </w:r>
      <w:r w:rsidR="00256FDE" w:rsidRPr="006121BF">
        <w:rPr>
          <w:noProof/>
        </w:rPr>
        <w:t>[3]</w:t>
      </w:r>
      <w:r w:rsidR="00256FDE" w:rsidRPr="006121BF">
        <w:fldChar w:fldCharType="end"/>
      </w:r>
      <w:r w:rsidRPr="006121BF">
        <w:t>.</w:t>
      </w:r>
    </w:p>
    <w:p w14:paraId="7BD7B842" w14:textId="5464110C" w:rsidR="002E7428" w:rsidRPr="006121BF" w:rsidRDefault="002E7428" w:rsidP="00237973">
      <w:pPr>
        <w:spacing w:line="360" w:lineRule="auto"/>
        <w:ind w:firstLine="288"/>
        <w:rPr>
          <w:rFonts w:ascii="Times New Roman" w:hAnsi="Times New Roman" w:cs="Times New Roman"/>
          <w:sz w:val="24"/>
          <w:szCs w:val="24"/>
        </w:rPr>
      </w:pPr>
      <w:r w:rsidRPr="006121BF">
        <w:rPr>
          <w:rFonts w:ascii="Times New Roman" w:hAnsi="Times New Roman" w:cs="Times New Roman"/>
          <w:sz w:val="24"/>
          <w:szCs w:val="24"/>
        </w:rPr>
        <w:t xml:space="preserve">The main purpose of drafting </w:t>
      </w:r>
      <w:r w:rsidR="00B976A7" w:rsidRPr="006121BF">
        <w:rPr>
          <w:rFonts w:ascii="Times New Roman" w:hAnsi="Times New Roman" w:cs="Times New Roman"/>
          <w:sz w:val="24"/>
          <w:szCs w:val="24"/>
        </w:rPr>
        <w:t xml:space="preserve">this comprehensive BYOT framework is to provide guidelines </w:t>
      </w:r>
      <w:r w:rsidR="00FE7893" w:rsidRPr="006121BF">
        <w:rPr>
          <w:rFonts w:ascii="Times New Roman" w:hAnsi="Times New Roman" w:cs="Times New Roman"/>
          <w:sz w:val="24"/>
          <w:szCs w:val="24"/>
        </w:rPr>
        <w:t>to the employees on how they can access the company’s network and data using their own device</w:t>
      </w:r>
      <w:r w:rsidR="00DD094D" w:rsidRPr="006121BF">
        <w:rPr>
          <w:rFonts w:ascii="Times New Roman" w:hAnsi="Times New Roman" w:cs="Times New Roman"/>
          <w:sz w:val="24"/>
          <w:szCs w:val="24"/>
        </w:rPr>
        <w:t>s</w:t>
      </w:r>
      <w:r w:rsidR="00FE7893" w:rsidRPr="006121BF">
        <w:rPr>
          <w:rFonts w:ascii="Times New Roman" w:hAnsi="Times New Roman" w:cs="Times New Roman"/>
          <w:sz w:val="24"/>
          <w:szCs w:val="24"/>
        </w:rPr>
        <w:t xml:space="preserve"> for work and personal use</w:t>
      </w:r>
      <w:r w:rsidR="00627700" w:rsidRPr="006121BF">
        <w:rPr>
          <w:rFonts w:ascii="Times New Roman" w:hAnsi="Times New Roman" w:cs="Times New Roman"/>
          <w:sz w:val="24"/>
          <w:szCs w:val="24"/>
        </w:rPr>
        <w:t xml:space="preserve"> and </w:t>
      </w:r>
      <w:r w:rsidR="0003457F" w:rsidRPr="006121BF">
        <w:rPr>
          <w:rFonts w:ascii="Times New Roman" w:hAnsi="Times New Roman" w:cs="Times New Roman"/>
          <w:sz w:val="24"/>
          <w:szCs w:val="24"/>
        </w:rPr>
        <w:t xml:space="preserve">to </w:t>
      </w:r>
      <w:r w:rsidR="00627700" w:rsidRPr="006121BF">
        <w:rPr>
          <w:rFonts w:ascii="Times New Roman" w:hAnsi="Times New Roman" w:cs="Times New Roman"/>
          <w:sz w:val="24"/>
          <w:szCs w:val="24"/>
        </w:rPr>
        <w:t xml:space="preserve">specify </w:t>
      </w:r>
      <w:r w:rsidR="0003457F" w:rsidRPr="006121BF">
        <w:rPr>
          <w:rFonts w:ascii="Times New Roman" w:hAnsi="Times New Roman" w:cs="Times New Roman"/>
          <w:sz w:val="24"/>
          <w:szCs w:val="24"/>
        </w:rPr>
        <w:t xml:space="preserve">the </w:t>
      </w:r>
      <w:r w:rsidR="007F7AAB" w:rsidRPr="006121BF">
        <w:rPr>
          <w:rFonts w:ascii="Times New Roman" w:hAnsi="Times New Roman" w:cs="Times New Roman"/>
          <w:sz w:val="24"/>
          <w:szCs w:val="24"/>
        </w:rPr>
        <w:t>type of devices</w:t>
      </w:r>
      <w:r w:rsidR="00BA0823" w:rsidRPr="006121BF">
        <w:rPr>
          <w:rFonts w:ascii="Times New Roman" w:hAnsi="Times New Roman" w:cs="Times New Roman"/>
          <w:sz w:val="24"/>
          <w:szCs w:val="24"/>
        </w:rPr>
        <w:t>, operating system, apps allowed, Mobile Device Management that must be installe</w:t>
      </w:r>
      <w:r w:rsidR="0003457F" w:rsidRPr="006121BF">
        <w:rPr>
          <w:rFonts w:ascii="Times New Roman" w:hAnsi="Times New Roman" w:cs="Times New Roman"/>
          <w:sz w:val="24"/>
          <w:szCs w:val="24"/>
        </w:rPr>
        <w:t>d and all security details that should be implemented to ensure the safe</w:t>
      </w:r>
      <w:r w:rsidR="00DC70BC" w:rsidRPr="006121BF">
        <w:rPr>
          <w:rFonts w:ascii="Times New Roman" w:hAnsi="Times New Roman" w:cs="Times New Roman"/>
          <w:sz w:val="24"/>
          <w:szCs w:val="24"/>
        </w:rPr>
        <w:t xml:space="preserve">guard </w:t>
      </w:r>
      <w:r w:rsidR="00DD094D" w:rsidRPr="006121BF">
        <w:rPr>
          <w:rFonts w:ascii="Times New Roman" w:hAnsi="Times New Roman" w:cs="Times New Roman"/>
          <w:sz w:val="24"/>
          <w:szCs w:val="24"/>
        </w:rPr>
        <w:t>of</w:t>
      </w:r>
      <w:r w:rsidR="00DC70BC" w:rsidRPr="006121BF">
        <w:rPr>
          <w:rFonts w:ascii="Times New Roman" w:hAnsi="Times New Roman" w:cs="Times New Roman"/>
          <w:sz w:val="24"/>
          <w:szCs w:val="24"/>
        </w:rPr>
        <w:t xml:space="preserve"> company data</w:t>
      </w:r>
      <w:r w:rsidR="00CB0585" w:rsidRPr="006121BF">
        <w:rPr>
          <w:rFonts w:ascii="Times New Roman" w:hAnsi="Times New Roman" w:cs="Times New Roman"/>
          <w:sz w:val="24"/>
          <w:szCs w:val="24"/>
        </w:rPr>
        <w:t xml:space="preserve"> </w:t>
      </w:r>
      <w:r w:rsidR="00CB0585" w:rsidRPr="006121BF">
        <w:rPr>
          <w:rFonts w:ascii="Times New Roman" w:hAnsi="Times New Roman" w:cs="Times New Roman"/>
          <w:sz w:val="24"/>
          <w:szCs w:val="24"/>
        </w:rPr>
        <w:fldChar w:fldCharType="begin" w:fldLock="1"/>
      </w:r>
      <w:r w:rsidR="00256FDE" w:rsidRPr="006121BF">
        <w:rPr>
          <w:rFonts w:ascii="Times New Roman" w:hAnsi="Times New Roman" w:cs="Times New Roman"/>
          <w:sz w:val="24"/>
          <w:szCs w:val="24"/>
        </w:rPr>
        <w:instrText>ADDIN CSL_CITATION { "citationItems" : [ { "id" : "ITEM-1", "itemData" : { "author" : [ { "dropping-particle" : "", "family" : "Alan Earls", "given" : "", "non-dropping-particle" : "", "parse-names" : false, "suffix" : "" } ], "container-title" : "scmagazin.com", "id" : "ITEM-1", "issued" : { "date-parts" : [ [ "2016" ] ] }, "page" : "33", "title" : "BYOD: POLICIES AND CONSEQUENCES", "type" : "article-magazine" }, "uris" : [ "http://www.mendeley.com/documents/?uuid=826d5104-1b8c-4016-b115-7f0136a2b26b" ] } ], "mendeley" : { "formattedCitation" : "[4]", "plainTextFormattedCitation" : "[4]", "previouslyFormattedCitation" : "[4]" }, "properties" : { "noteIndex" : 0 }, "schema" : "https://github.com/citation-style-language/schema/raw/master/csl-citation.json" }</w:instrText>
      </w:r>
      <w:r w:rsidR="00CB0585" w:rsidRPr="006121BF">
        <w:rPr>
          <w:rFonts w:ascii="Times New Roman" w:hAnsi="Times New Roman" w:cs="Times New Roman"/>
          <w:sz w:val="24"/>
          <w:szCs w:val="24"/>
        </w:rPr>
        <w:fldChar w:fldCharType="separate"/>
      </w:r>
      <w:r w:rsidR="00256FDE" w:rsidRPr="006121BF">
        <w:rPr>
          <w:rFonts w:ascii="Times New Roman" w:hAnsi="Times New Roman" w:cs="Times New Roman"/>
          <w:noProof/>
          <w:sz w:val="24"/>
          <w:szCs w:val="24"/>
        </w:rPr>
        <w:t>[4]</w:t>
      </w:r>
      <w:r w:rsidR="00CB0585" w:rsidRPr="006121BF">
        <w:rPr>
          <w:rFonts w:ascii="Times New Roman" w:hAnsi="Times New Roman" w:cs="Times New Roman"/>
          <w:sz w:val="24"/>
          <w:szCs w:val="24"/>
        </w:rPr>
        <w:fldChar w:fldCharType="end"/>
      </w:r>
      <w:r w:rsidR="00117F6A" w:rsidRPr="006121BF">
        <w:rPr>
          <w:rFonts w:ascii="Times New Roman" w:hAnsi="Times New Roman" w:cs="Times New Roman"/>
          <w:sz w:val="24"/>
          <w:szCs w:val="24"/>
        </w:rPr>
        <w:t xml:space="preserve"> </w:t>
      </w:r>
      <w:r w:rsidR="00DC70BC" w:rsidRPr="006121BF">
        <w:rPr>
          <w:rFonts w:ascii="Times New Roman" w:hAnsi="Times New Roman" w:cs="Times New Roman"/>
          <w:sz w:val="24"/>
          <w:szCs w:val="24"/>
        </w:rPr>
        <w:t xml:space="preserve">. Also, it </w:t>
      </w:r>
      <w:r w:rsidR="00627700" w:rsidRPr="006121BF">
        <w:rPr>
          <w:rFonts w:ascii="Times New Roman" w:hAnsi="Times New Roman" w:cs="Times New Roman"/>
          <w:sz w:val="24"/>
          <w:szCs w:val="24"/>
        </w:rPr>
        <w:t>provides</w:t>
      </w:r>
      <w:r w:rsidR="00FE7893" w:rsidRPr="006121BF">
        <w:rPr>
          <w:rFonts w:ascii="Times New Roman" w:hAnsi="Times New Roman" w:cs="Times New Roman"/>
          <w:sz w:val="24"/>
          <w:szCs w:val="24"/>
        </w:rPr>
        <w:t xml:space="preserve"> </w:t>
      </w:r>
      <w:r w:rsidR="00237973" w:rsidRPr="006121BF">
        <w:rPr>
          <w:rFonts w:ascii="Times New Roman" w:hAnsi="Times New Roman" w:cs="Times New Roman"/>
          <w:sz w:val="24"/>
          <w:szCs w:val="24"/>
        </w:rPr>
        <w:t>a</w:t>
      </w:r>
      <w:r w:rsidR="00FE7893" w:rsidRPr="006121BF">
        <w:rPr>
          <w:rFonts w:ascii="Times New Roman" w:hAnsi="Times New Roman" w:cs="Times New Roman"/>
          <w:sz w:val="24"/>
          <w:szCs w:val="24"/>
        </w:rPr>
        <w:t xml:space="preserve"> legal </w:t>
      </w:r>
      <w:r w:rsidR="004C7363" w:rsidRPr="006121BF">
        <w:rPr>
          <w:rFonts w:ascii="Times New Roman" w:hAnsi="Times New Roman" w:cs="Times New Roman"/>
          <w:sz w:val="24"/>
          <w:szCs w:val="24"/>
        </w:rPr>
        <w:t>umbrella</w:t>
      </w:r>
      <w:r w:rsidR="00237973" w:rsidRPr="006121BF">
        <w:rPr>
          <w:rFonts w:ascii="Times New Roman" w:hAnsi="Times New Roman" w:cs="Times New Roman"/>
          <w:sz w:val="24"/>
          <w:szCs w:val="24"/>
        </w:rPr>
        <w:t xml:space="preserve"> for the company and its right to revoke this </w:t>
      </w:r>
      <w:r w:rsidR="00627700" w:rsidRPr="006121BF">
        <w:rPr>
          <w:rFonts w:ascii="Times New Roman" w:hAnsi="Times New Roman" w:cs="Times New Roman"/>
          <w:sz w:val="24"/>
          <w:szCs w:val="24"/>
        </w:rPr>
        <w:t>privilege when</w:t>
      </w:r>
      <w:r w:rsidR="00237973" w:rsidRPr="006121BF">
        <w:rPr>
          <w:rFonts w:ascii="Times New Roman" w:hAnsi="Times New Roman" w:cs="Times New Roman"/>
          <w:sz w:val="24"/>
          <w:szCs w:val="24"/>
        </w:rPr>
        <w:t xml:space="preserve"> necessary if anyone misuse</w:t>
      </w:r>
      <w:r w:rsidR="00DD094D" w:rsidRPr="006121BF">
        <w:rPr>
          <w:rFonts w:ascii="Times New Roman" w:hAnsi="Times New Roman" w:cs="Times New Roman"/>
          <w:sz w:val="24"/>
          <w:szCs w:val="24"/>
        </w:rPr>
        <w:t>s</w:t>
      </w:r>
      <w:r w:rsidR="00237973" w:rsidRPr="006121BF">
        <w:rPr>
          <w:rFonts w:ascii="Times New Roman" w:hAnsi="Times New Roman" w:cs="Times New Roman"/>
          <w:sz w:val="24"/>
          <w:szCs w:val="24"/>
        </w:rPr>
        <w:t xml:space="preserve"> it</w:t>
      </w:r>
      <w:r w:rsidR="006F5D4D" w:rsidRPr="006121BF">
        <w:rPr>
          <w:rFonts w:ascii="Times New Roman" w:hAnsi="Times New Roman" w:cs="Times New Roman"/>
          <w:sz w:val="24"/>
          <w:szCs w:val="24"/>
        </w:rPr>
        <w:t xml:space="preserve"> </w:t>
      </w:r>
      <w:r w:rsidR="001D5DCC" w:rsidRPr="006121BF">
        <w:rPr>
          <w:rFonts w:ascii="Times New Roman" w:hAnsi="Times New Roman" w:cs="Times New Roman"/>
          <w:sz w:val="24"/>
          <w:szCs w:val="24"/>
        </w:rPr>
        <w:fldChar w:fldCharType="begin" w:fldLock="1"/>
      </w:r>
      <w:r w:rsidR="00256FDE" w:rsidRPr="006121BF">
        <w:rPr>
          <w:rFonts w:ascii="Times New Roman" w:hAnsi="Times New Roman" w:cs="Times New Roman"/>
          <w:sz w:val="24"/>
          <w:szCs w:val="24"/>
        </w:rPr>
        <w:instrText>ADDIN CSL_CITATION { "citationItems" : [ { "id" : "ITEM-1", "itemData" : { "abstract" : "This mobile device (BYOD) policy template is meant to be used only as a guide for creating your own mobile device (BYOD) policy based on the unique needs of your company. It is recommended that legal counsel review your final mobile device (BYOD) policy in its entirety before distributing to employees.", "author" : [ { "dropping-particle" : "", "family" : "Berry Megan", "given" : "", "non-dropping-particle" : "", "parse-names" : false, "suffix" : "" } ], "id" : "ITEM-1", "issued" : { "date-parts" : [ [ "0" ] ] }, "title" : "Mobile Device (BYOD) Policy", "type" : "article-journal" }, "uris" : [ "http://www.mendeley.com/documents/?uuid=c25fa422-965c-3341-ba13-3d3b3908c27b" ] } ], "mendeley" : { "formattedCitation" : "[5]", "plainTextFormattedCitation" : "[5]", "previouslyFormattedCitation" : "[5]" }, "properties" : { "noteIndex" : 0 }, "schema" : "https://github.com/citation-style-language/schema/raw/master/csl-citation.json" }</w:instrText>
      </w:r>
      <w:r w:rsidR="001D5DCC" w:rsidRPr="006121BF">
        <w:rPr>
          <w:rFonts w:ascii="Times New Roman" w:hAnsi="Times New Roman" w:cs="Times New Roman"/>
          <w:sz w:val="24"/>
          <w:szCs w:val="24"/>
        </w:rPr>
        <w:fldChar w:fldCharType="separate"/>
      </w:r>
      <w:r w:rsidR="00256FDE" w:rsidRPr="006121BF">
        <w:rPr>
          <w:rFonts w:ascii="Times New Roman" w:hAnsi="Times New Roman" w:cs="Times New Roman"/>
          <w:noProof/>
          <w:sz w:val="24"/>
          <w:szCs w:val="24"/>
        </w:rPr>
        <w:t>[5]</w:t>
      </w:r>
      <w:r w:rsidR="001D5DCC" w:rsidRPr="006121BF">
        <w:rPr>
          <w:rFonts w:ascii="Times New Roman" w:hAnsi="Times New Roman" w:cs="Times New Roman"/>
          <w:sz w:val="24"/>
          <w:szCs w:val="24"/>
        </w:rPr>
        <w:fldChar w:fldCharType="end"/>
      </w:r>
      <w:r w:rsidR="00237973" w:rsidRPr="006121BF">
        <w:rPr>
          <w:rFonts w:ascii="Times New Roman" w:hAnsi="Times New Roman" w:cs="Times New Roman"/>
          <w:sz w:val="24"/>
          <w:szCs w:val="24"/>
        </w:rPr>
        <w:t>.</w:t>
      </w:r>
    </w:p>
    <w:p w14:paraId="09EBA0FE" w14:textId="77777777" w:rsidR="00C054F6" w:rsidRPr="006121BF" w:rsidRDefault="00C054F6" w:rsidP="00237973">
      <w:pPr>
        <w:spacing w:line="360" w:lineRule="auto"/>
        <w:ind w:firstLine="288"/>
        <w:rPr>
          <w:rFonts w:ascii="Times New Roman" w:hAnsi="Times New Roman" w:cs="Times New Roman"/>
          <w:sz w:val="24"/>
          <w:szCs w:val="24"/>
        </w:rPr>
      </w:pPr>
    </w:p>
    <w:p w14:paraId="76F4CCD4" w14:textId="2BBF37CE" w:rsidR="00092DE8" w:rsidRPr="006121BF" w:rsidRDefault="00092DE8" w:rsidP="002232D8">
      <w:pPr>
        <w:pStyle w:val="Heading2"/>
        <w:rPr>
          <w:sz w:val="28"/>
          <w:szCs w:val="28"/>
          <w:u w:val="single"/>
        </w:rPr>
      </w:pPr>
      <w:bookmarkStart w:id="5" w:name="_Toc500807941"/>
      <w:r w:rsidRPr="006121BF">
        <w:rPr>
          <w:sz w:val="28"/>
          <w:szCs w:val="28"/>
          <w:u w:val="single"/>
        </w:rPr>
        <w:lastRenderedPageBreak/>
        <w:t xml:space="preserve">Implement </w:t>
      </w:r>
      <w:commentRangeStart w:id="6"/>
      <w:r w:rsidRPr="006121BF">
        <w:rPr>
          <w:sz w:val="28"/>
          <w:szCs w:val="28"/>
          <w:u w:val="single"/>
        </w:rPr>
        <w:t>plicies</w:t>
      </w:r>
      <w:commentRangeEnd w:id="6"/>
      <w:r w:rsidR="00281B6E">
        <w:rPr>
          <w:rStyle w:val="CommentReference"/>
          <w:rFonts w:asciiTheme="minorHAnsi" w:eastAsiaTheme="minorHAnsi" w:hAnsiTheme="minorHAnsi" w:cstheme="minorBidi"/>
          <w:i w:val="0"/>
          <w:iCs w:val="0"/>
          <w:noProof w:val="0"/>
          <w:lang w:val="en-GB"/>
        </w:rPr>
        <w:commentReference w:id="6"/>
      </w:r>
      <w:r w:rsidRPr="006121BF">
        <w:rPr>
          <w:sz w:val="28"/>
          <w:szCs w:val="28"/>
          <w:u w:val="single"/>
        </w:rPr>
        <w:t xml:space="preserve"> at corporate level</w:t>
      </w:r>
      <w:bookmarkEnd w:id="5"/>
    </w:p>
    <w:p w14:paraId="61CCACB4" w14:textId="01D3DC0D" w:rsidR="00092DE8" w:rsidRPr="006121BF" w:rsidRDefault="00092DE8" w:rsidP="002232D8">
      <w:pPr>
        <w:rPr>
          <w:lang w:val="en-US"/>
        </w:rPr>
      </w:pPr>
    </w:p>
    <w:p w14:paraId="35CE95AF" w14:textId="3C504399" w:rsidR="00ED7ECA" w:rsidRPr="006121BF" w:rsidRDefault="0070605F" w:rsidP="00C054F6">
      <w:pPr>
        <w:spacing w:line="360" w:lineRule="auto"/>
        <w:ind w:firstLine="288"/>
        <w:rPr>
          <w:rFonts w:ascii="Times New Roman" w:hAnsi="Times New Roman" w:cs="Times New Roman"/>
          <w:sz w:val="24"/>
          <w:szCs w:val="24"/>
        </w:rPr>
      </w:pPr>
      <w:r w:rsidRPr="006121BF">
        <w:rPr>
          <w:rFonts w:ascii="Times New Roman" w:hAnsi="Times New Roman" w:cs="Times New Roman"/>
          <w:sz w:val="24"/>
          <w:szCs w:val="24"/>
        </w:rPr>
        <w:t>It</w:t>
      </w:r>
      <w:r w:rsidR="00FC40EB" w:rsidRPr="006121BF">
        <w:rPr>
          <w:rFonts w:ascii="Times New Roman" w:hAnsi="Times New Roman" w:cs="Times New Roman"/>
          <w:sz w:val="24"/>
          <w:szCs w:val="24"/>
        </w:rPr>
        <w:t xml:space="preserve"> is </w:t>
      </w:r>
      <w:r w:rsidR="00C054F6" w:rsidRPr="006121BF">
        <w:rPr>
          <w:rFonts w:ascii="Times New Roman" w:hAnsi="Times New Roman" w:cs="Times New Roman"/>
          <w:sz w:val="24"/>
          <w:szCs w:val="24"/>
        </w:rPr>
        <w:t>important</w:t>
      </w:r>
      <w:r w:rsidR="00FC40EB" w:rsidRPr="006121BF">
        <w:rPr>
          <w:rFonts w:ascii="Times New Roman" w:hAnsi="Times New Roman" w:cs="Times New Roman"/>
          <w:sz w:val="24"/>
          <w:szCs w:val="24"/>
        </w:rPr>
        <w:t xml:space="preserve"> to have </w:t>
      </w:r>
      <w:r w:rsidR="00ED0B14" w:rsidRPr="006121BF">
        <w:rPr>
          <w:rFonts w:ascii="Times New Roman" w:hAnsi="Times New Roman" w:cs="Times New Roman"/>
          <w:sz w:val="24"/>
          <w:szCs w:val="24"/>
        </w:rPr>
        <w:t xml:space="preserve">a </w:t>
      </w:r>
      <w:r w:rsidR="00FC40EB" w:rsidRPr="006121BF">
        <w:rPr>
          <w:rFonts w:ascii="Times New Roman" w:hAnsi="Times New Roman" w:cs="Times New Roman"/>
          <w:sz w:val="24"/>
          <w:szCs w:val="24"/>
        </w:rPr>
        <w:t>well drafted BYOD policy in place</w:t>
      </w:r>
      <w:r w:rsidR="00ED0B14" w:rsidRPr="006121BF">
        <w:rPr>
          <w:rFonts w:ascii="Times New Roman" w:hAnsi="Times New Roman" w:cs="Times New Roman"/>
          <w:sz w:val="24"/>
          <w:szCs w:val="24"/>
        </w:rPr>
        <w:t>. H</w:t>
      </w:r>
      <w:r w:rsidR="00FC40EB" w:rsidRPr="006121BF">
        <w:rPr>
          <w:rFonts w:ascii="Times New Roman" w:hAnsi="Times New Roman" w:cs="Times New Roman"/>
          <w:sz w:val="24"/>
          <w:szCs w:val="24"/>
        </w:rPr>
        <w:t>owever</w:t>
      </w:r>
      <w:r w:rsidR="00ED0B14" w:rsidRPr="006121BF">
        <w:rPr>
          <w:rFonts w:ascii="Times New Roman" w:hAnsi="Times New Roman" w:cs="Times New Roman"/>
          <w:sz w:val="24"/>
          <w:szCs w:val="24"/>
        </w:rPr>
        <w:t>,</w:t>
      </w:r>
      <w:r w:rsidR="00FC40EB" w:rsidRPr="006121BF">
        <w:rPr>
          <w:rFonts w:ascii="Times New Roman" w:hAnsi="Times New Roman" w:cs="Times New Roman"/>
          <w:sz w:val="24"/>
          <w:szCs w:val="24"/>
        </w:rPr>
        <w:t xml:space="preserve"> if </w:t>
      </w:r>
      <w:r w:rsidR="00ED0B14" w:rsidRPr="006121BF">
        <w:rPr>
          <w:rFonts w:ascii="Times New Roman" w:hAnsi="Times New Roman" w:cs="Times New Roman"/>
          <w:sz w:val="24"/>
          <w:szCs w:val="24"/>
        </w:rPr>
        <w:t xml:space="preserve">it is </w:t>
      </w:r>
      <w:r w:rsidR="00FC40EB" w:rsidRPr="006121BF">
        <w:rPr>
          <w:rFonts w:ascii="Times New Roman" w:hAnsi="Times New Roman" w:cs="Times New Roman"/>
          <w:sz w:val="24"/>
          <w:szCs w:val="24"/>
        </w:rPr>
        <w:t xml:space="preserve">not </w:t>
      </w:r>
      <w:r w:rsidR="00ED0B14" w:rsidRPr="006121BF">
        <w:rPr>
          <w:rFonts w:ascii="Times New Roman" w:hAnsi="Times New Roman" w:cs="Times New Roman"/>
          <w:sz w:val="24"/>
          <w:szCs w:val="24"/>
        </w:rPr>
        <w:t xml:space="preserve">fully </w:t>
      </w:r>
      <w:r w:rsidR="00FC40EB" w:rsidRPr="006121BF">
        <w:rPr>
          <w:rFonts w:ascii="Times New Roman" w:hAnsi="Times New Roman" w:cs="Times New Roman"/>
          <w:sz w:val="24"/>
          <w:szCs w:val="24"/>
        </w:rPr>
        <w:t xml:space="preserve">implemented by employees </w:t>
      </w:r>
      <w:r w:rsidR="00ED0B14" w:rsidRPr="006121BF">
        <w:rPr>
          <w:rFonts w:ascii="Times New Roman" w:hAnsi="Times New Roman" w:cs="Times New Roman"/>
          <w:sz w:val="24"/>
          <w:szCs w:val="24"/>
        </w:rPr>
        <w:t>it</w:t>
      </w:r>
      <w:r w:rsidR="00FC40EB" w:rsidRPr="006121BF">
        <w:rPr>
          <w:rFonts w:ascii="Times New Roman" w:hAnsi="Times New Roman" w:cs="Times New Roman"/>
          <w:sz w:val="24"/>
          <w:szCs w:val="24"/>
        </w:rPr>
        <w:t xml:space="preserve"> will never be an effective policy</w:t>
      </w:r>
      <w:r w:rsidR="00ED0B14" w:rsidRPr="006121BF">
        <w:rPr>
          <w:rFonts w:ascii="Times New Roman" w:hAnsi="Times New Roman" w:cs="Times New Roman"/>
          <w:sz w:val="24"/>
          <w:szCs w:val="24"/>
        </w:rPr>
        <w:t xml:space="preserve">. It </w:t>
      </w:r>
      <w:r w:rsidR="00FC40EB" w:rsidRPr="006121BF">
        <w:rPr>
          <w:rFonts w:ascii="Times New Roman" w:hAnsi="Times New Roman" w:cs="Times New Roman"/>
          <w:sz w:val="24"/>
          <w:szCs w:val="24"/>
        </w:rPr>
        <w:t xml:space="preserve">is </w:t>
      </w:r>
      <w:r w:rsidR="00ED0B14" w:rsidRPr="006121BF">
        <w:rPr>
          <w:rFonts w:ascii="Times New Roman" w:hAnsi="Times New Roman" w:cs="Times New Roman"/>
          <w:sz w:val="24"/>
          <w:szCs w:val="24"/>
        </w:rPr>
        <w:t xml:space="preserve">therefore </w:t>
      </w:r>
      <w:r w:rsidR="00FC40EB" w:rsidRPr="006121BF">
        <w:rPr>
          <w:rFonts w:ascii="Times New Roman" w:hAnsi="Times New Roman" w:cs="Times New Roman"/>
          <w:sz w:val="24"/>
          <w:szCs w:val="24"/>
        </w:rPr>
        <w:t>very important that the management or Risk department ensure</w:t>
      </w:r>
      <w:r w:rsidR="00ED0B14" w:rsidRPr="006121BF">
        <w:rPr>
          <w:rFonts w:ascii="Times New Roman" w:hAnsi="Times New Roman" w:cs="Times New Roman"/>
          <w:sz w:val="24"/>
          <w:szCs w:val="24"/>
        </w:rPr>
        <w:t>s</w:t>
      </w:r>
      <w:r w:rsidR="00FC40EB" w:rsidRPr="006121BF">
        <w:rPr>
          <w:rFonts w:ascii="Times New Roman" w:hAnsi="Times New Roman" w:cs="Times New Roman"/>
          <w:sz w:val="24"/>
          <w:szCs w:val="24"/>
        </w:rPr>
        <w:t xml:space="preserve"> that </w:t>
      </w:r>
      <w:r w:rsidR="00ED7ECA" w:rsidRPr="006121BF">
        <w:rPr>
          <w:rFonts w:ascii="Times New Roman" w:hAnsi="Times New Roman" w:cs="Times New Roman"/>
          <w:sz w:val="24"/>
          <w:szCs w:val="24"/>
        </w:rPr>
        <w:t xml:space="preserve">all employees and clients </w:t>
      </w:r>
      <w:r w:rsidR="00ED0B14" w:rsidRPr="006121BF">
        <w:rPr>
          <w:rFonts w:ascii="Times New Roman" w:hAnsi="Times New Roman" w:cs="Times New Roman"/>
          <w:sz w:val="24"/>
          <w:szCs w:val="24"/>
        </w:rPr>
        <w:t xml:space="preserve">fully </w:t>
      </w:r>
      <w:r w:rsidR="00ED7ECA" w:rsidRPr="006121BF">
        <w:rPr>
          <w:rFonts w:ascii="Times New Roman" w:hAnsi="Times New Roman" w:cs="Times New Roman"/>
          <w:sz w:val="24"/>
          <w:szCs w:val="24"/>
        </w:rPr>
        <w:t xml:space="preserve">understand all the threats and risks that can result if ignored. </w:t>
      </w:r>
    </w:p>
    <w:p w14:paraId="422DD6C3" w14:textId="4D6B20E5" w:rsidR="00ED7ECA" w:rsidRPr="006121BF" w:rsidRDefault="00ED7ECA" w:rsidP="00C054F6">
      <w:pPr>
        <w:spacing w:line="360" w:lineRule="auto"/>
        <w:rPr>
          <w:rFonts w:ascii="Times New Roman" w:hAnsi="Times New Roman" w:cs="Times New Roman"/>
          <w:sz w:val="24"/>
          <w:szCs w:val="24"/>
        </w:rPr>
      </w:pPr>
      <w:r w:rsidRPr="006121BF">
        <w:rPr>
          <w:rFonts w:ascii="Times New Roman" w:hAnsi="Times New Roman" w:cs="Times New Roman"/>
          <w:sz w:val="24"/>
          <w:szCs w:val="24"/>
        </w:rPr>
        <w:t>Implementing BYOD policy should never be</w:t>
      </w:r>
      <w:r w:rsidR="00ED0B14" w:rsidRPr="006121BF">
        <w:rPr>
          <w:rFonts w:ascii="Times New Roman" w:hAnsi="Times New Roman" w:cs="Times New Roman"/>
          <w:sz w:val="24"/>
          <w:szCs w:val="24"/>
        </w:rPr>
        <w:t xml:space="preserve"> a</w:t>
      </w:r>
      <w:r w:rsidRPr="006121BF">
        <w:rPr>
          <w:rFonts w:ascii="Times New Roman" w:hAnsi="Times New Roman" w:cs="Times New Roman"/>
          <w:sz w:val="24"/>
          <w:szCs w:val="24"/>
        </w:rPr>
        <w:t xml:space="preserve"> </w:t>
      </w:r>
      <w:r w:rsidR="00E53A19" w:rsidRPr="006121BF">
        <w:rPr>
          <w:rFonts w:ascii="Times New Roman" w:hAnsi="Times New Roman" w:cs="Times New Roman"/>
          <w:sz w:val="24"/>
          <w:szCs w:val="24"/>
        </w:rPr>
        <w:t>headache to implement</w:t>
      </w:r>
      <w:r w:rsidR="00ED0B14" w:rsidRPr="006121BF">
        <w:rPr>
          <w:rFonts w:ascii="Times New Roman" w:hAnsi="Times New Roman" w:cs="Times New Roman"/>
          <w:sz w:val="24"/>
          <w:szCs w:val="24"/>
        </w:rPr>
        <w:t xml:space="preserve"> </w:t>
      </w:r>
      <w:r w:rsidR="00E53A19" w:rsidRPr="006121BF">
        <w:rPr>
          <w:rFonts w:ascii="Times New Roman" w:hAnsi="Times New Roman" w:cs="Times New Roman"/>
          <w:sz w:val="24"/>
          <w:szCs w:val="24"/>
        </w:rPr>
        <w:t>if the IT departmen</w:t>
      </w:r>
      <w:r w:rsidR="00ED0B14" w:rsidRPr="006121BF">
        <w:rPr>
          <w:rFonts w:ascii="Times New Roman" w:hAnsi="Times New Roman" w:cs="Times New Roman"/>
          <w:sz w:val="24"/>
          <w:szCs w:val="24"/>
        </w:rPr>
        <w:t>t</w:t>
      </w:r>
      <w:r w:rsidR="00E53A19" w:rsidRPr="006121BF">
        <w:rPr>
          <w:rFonts w:ascii="Times New Roman" w:hAnsi="Times New Roman" w:cs="Times New Roman"/>
          <w:sz w:val="24"/>
          <w:szCs w:val="24"/>
        </w:rPr>
        <w:t xml:space="preserve"> provide</w:t>
      </w:r>
      <w:r w:rsidR="00ED0B14" w:rsidRPr="006121BF">
        <w:rPr>
          <w:rFonts w:ascii="Times New Roman" w:hAnsi="Times New Roman" w:cs="Times New Roman"/>
          <w:sz w:val="24"/>
          <w:szCs w:val="24"/>
        </w:rPr>
        <w:t>s</w:t>
      </w:r>
      <w:r w:rsidR="00E53A19" w:rsidRPr="006121BF">
        <w:rPr>
          <w:rFonts w:ascii="Times New Roman" w:hAnsi="Times New Roman" w:cs="Times New Roman"/>
          <w:sz w:val="24"/>
          <w:szCs w:val="24"/>
        </w:rPr>
        <w:t xml:space="preserve"> training session</w:t>
      </w:r>
      <w:r w:rsidR="00ED0B14" w:rsidRPr="006121BF">
        <w:rPr>
          <w:rFonts w:ascii="Times New Roman" w:hAnsi="Times New Roman" w:cs="Times New Roman"/>
          <w:sz w:val="24"/>
          <w:szCs w:val="24"/>
        </w:rPr>
        <w:t>s</w:t>
      </w:r>
      <w:r w:rsidR="00E53A19" w:rsidRPr="006121BF">
        <w:rPr>
          <w:rFonts w:ascii="Times New Roman" w:hAnsi="Times New Roman" w:cs="Times New Roman"/>
          <w:sz w:val="24"/>
          <w:szCs w:val="24"/>
        </w:rPr>
        <w:t xml:space="preserve"> to explain clearly the rules and regulations. It is important to </w:t>
      </w:r>
      <w:r w:rsidR="00ED0B14" w:rsidRPr="006121BF">
        <w:rPr>
          <w:rFonts w:ascii="Times New Roman" w:hAnsi="Times New Roman" w:cs="Times New Roman"/>
          <w:sz w:val="24"/>
          <w:szCs w:val="24"/>
        </w:rPr>
        <w:t xml:space="preserve">establish a </w:t>
      </w:r>
      <w:r w:rsidR="004C6A1E" w:rsidRPr="006121BF">
        <w:rPr>
          <w:rFonts w:ascii="Times New Roman" w:hAnsi="Times New Roman" w:cs="Times New Roman"/>
          <w:sz w:val="24"/>
          <w:szCs w:val="24"/>
        </w:rPr>
        <w:t xml:space="preserve">conversation between IT and employees so they can be educated about the reality of BYOD and </w:t>
      </w:r>
      <w:r w:rsidR="00ED0B14" w:rsidRPr="006121BF">
        <w:rPr>
          <w:rFonts w:ascii="Times New Roman" w:hAnsi="Times New Roman" w:cs="Times New Roman"/>
          <w:sz w:val="24"/>
          <w:szCs w:val="24"/>
        </w:rPr>
        <w:t xml:space="preserve">how to </w:t>
      </w:r>
      <w:r w:rsidR="004C6A1E" w:rsidRPr="006121BF">
        <w:rPr>
          <w:rFonts w:ascii="Times New Roman" w:hAnsi="Times New Roman" w:cs="Times New Roman"/>
          <w:sz w:val="24"/>
          <w:szCs w:val="24"/>
        </w:rPr>
        <w:t xml:space="preserve">use it responsibly </w:t>
      </w:r>
      <w:r w:rsidR="00C054F6" w:rsidRPr="006121BF">
        <w:rPr>
          <w:rFonts w:ascii="Times New Roman" w:hAnsi="Times New Roman" w:cs="Times New Roman"/>
          <w:sz w:val="24"/>
          <w:szCs w:val="24"/>
        </w:rPr>
        <w:fldChar w:fldCharType="begin" w:fldLock="1"/>
      </w:r>
      <w:r w:rsidR="00256FDE" w:rsidRPr="006121BF">
        <w:rPr>
          <w:rFonts w:ascii="Times New Roman" w:hAnsi="Times New Roman" w:cs="Times New Roman"/>
          <w:sz w:val="24"/>
          <w:szCs w:val="24"/>
        </w:rPr>
        <w:instrText>ADDIN CSL_CITATION { "citationItems" : [ { "id" : "ITEM-1", "itemData" : { "author" : [ { "dropping-particle" : "", "family" : "ICO", "given" : "", "non-dropping-particle" : "", "parse-names" : false, "suffix" : "" } ], "id" : "ITEM-1", "issued" : { "date-parts" : [ [ "0" ] ] }, "title" : "Data Protection Act 1988 (BYOD)", "type" : "bill" }, "uris" : [ "http://www.mendeley.com/documents/?uuid=7e15267c-1ddd-42bb-ab83-e42553476062" ] } ], "mendeley" : { "formattedCitation" : "[6]", "plainTextFormattedCitation" : "[6]", "previouslyFormattedCitation" : "[6]" }, "properties" : { "noteIndex" : 0 }, "schema" : "https://github.com/citation-style-language/schema/raw/master/csl-citation.json" }</w:instrText>
      </w:r>
      <w:r w:rsidR="00C054F6" w:rsidRPr="006121BF">
        <w:rPr>
          <w:rFonts w:ascii="Times New Roman" w:hAnsi="Times New Roman" w:cs="Times New Roman"/>
          <w:sz w:val="24"/>
          <w:szCs w:val="24"/>
        </w:rPr>
        <w:fldChar w:fldCharType="separate"/>
      </w:r>
      <w:r w:rsidR="00256FDE" w:rsidRPr="006121BF">
        <w:rPr>
          <w:rFonts w:ascii="Times New Roman" w:hAnsi="Times New Roman" w:cs="Times New Roman"/>
          <w:noProof/>
          <w:sz w:val="24"/>
          <w:szCs w:val="24"/>
        </w:rPr>
        <w:t>[6]</w:t>
      </w:r>
      <w:r w:rsidR="00C054F6" w:rsidRPr="006121BF">
        <w:rPr>
          <w:rFonts w:ascii="Times New Roman" w:hAnsi="Times New Roman" w:cs="Times New Roman"/>
          <w:sz w:val="24"/>
          <w:szCs w:val="24"/>
        </w:rPr>
        <w:fldChar w:fldCharType="end"/>
      </w:r>
      <w:r w:rsidR="00C054F6" w:rsidRPr="006121BF">
        <w:rPr>
          <w:rFonts w:ascii="Times New Roman" w:hAnsi="Times New Roman" w:cs="Times New Roman"/>
          <w:sz w:val="24"/>
          <w:szCs w:val="24"/>
        </w:rPr>
        <w:t xml:space="preserve"> </w:t>
      </w:r>
      <w:r w:rsidR="00C054F6" w:rsidRPr="006121BF">
        <w:rPr>
          <w:rFonts w:ascii="Times New Roman" w:hAnsi="Times New Roman" w:cs="Times New Roman"/>
          <w:sz w:val="24"/>
          <w:szCs w:val="24"/>
        </w:rPr>
        <w:fldChar w:fldCharType="begin" w:fldLock="1"/>
      </w:r>
      <w:r w:rsidR="00256FDE" w:rsidRPr="006121BF">
        <w:rPr>
          <w:rFonts w:ascii="Times New Roman" w:hAnsi="Times New Roman" w:cs="Times New Roman"/>
          <w:sz w:val="24"/>
          <w:szCs w:val="24"/>
        </w:rPr>
        <w:instrText>ADDIN CSL_CITATION { "citationItems" : [ { "id" : "ITEM-1", "itemData" : { "URL" : "https://www.cio.com/article/3124127/byod/how-to-implement-an-effective-byod-policy.html", "accessed" : { "date-parts" : [ [ "2017", "11", "27" ] ] }, "author" : [ { "dropping-particle" : "", "family" : "Sarah K. White", "given" : "", "non-dropping-particle" : "", "parse-names" : false, "suffix" : "" } ], "id" : "ITEM-1", "issued" : { "date-parts" : [ [ "2016" ] ] }, "title" : "How to implement an effective BYOD policy | CIO", "type" : "webpage" }, "uris" : [ "http://www.mendeley.com/documents/?uuid=42c0992f-d0e3-3c2f-92ad-7bda1d24908d" ] } ], "mendeley" : { "formattedCitation" : "[7]", "plainTextFormattedCitation" : "[7]", "previouslyFormattedCitation" : "[7]" }, "properties" : { "noteIndex" : 0 }, "schema" : "https://github.com/citation-style-language/schema/raw/master/csl-citation.json" }</w:instrText>
      </w:r>
      <w:r w:rsidR="00C054F6" w:rsidRPr="006121BF">
        <w:rPr>
          <w:rFonts w:ascii="Times New Roman" w:hAnsi="Times New Roman" w:cs="Times New Roman"/>
          <w:sz w:val="24"/>
          <w:szCs w:val="24"/>
        </w:rPr>
        <w:fldChar w:fldCharType="separate"/>
      </w:r>
      <w:r w:rsidR="00256FDE" w:rsidRPr="006121BF">
        <w:rPr>
          <w:rFonts w:ascii="Times New Roman" w:hAnsi="Times New Roman" w:cs="Times New Roman"/>
          <w:noProof/>
          <w:sz w:val="24"/>
          <w:szCs w:val="24"/>
        </w:rPr>
        <w:t>[7]</w:t>
      </w:r>
      <w:r w:rsidR="00C054F6" w:rsidRPr="006121BF">
        <w:rPr>
          <w:rFonts w:ascii="Times New Roman" w:hAnsi="Times New Roman" w:cs="Times New Roman"/>
          <w:sz w:val="24"/>
          <w:szCs w:val="24"/>
        </w:rPr>
        <w:fldChar w:fldCharType="end"/>
      </w:r>
      <w:r w:rsidR="004C6A1E" w:rsidRPr="006121BF">
        <w:rPr>
          <w:rFonts w:ascii="Times New Roman" w:hAnsi="Times New Roman" w:cs="Times New Roman"/>
          <w:sz w:val="24"/>
          <w:szCs w:val="24"/>
        </w:rPr>
        <w:t>.</w:t>
      </w:r>
    </w:p>
    <w:p w14:paraId="7B34BAB8" w14:textId="7E5FDF35" w:rsidR="001A5361" w:rsidRPr="006121BF" w:rsidRDefault="005B4C33" w:rsidP="005B4C33">
      <w:pPr>
        <w:pStyle w:val="Heading1"/>
        <w:rPr>
          <w:noProof w:val="0"/>
          <w:sz w:val="28"/>
          <w:szCs w:val="28"/>
          <w:lang w:val="en-GB"/>
        </w:rPr>
      </w:pPr>
      <w:bookmarkStart w:id="7" w:name="_Toc500807942"/>
      <w:r w:rsidRPr="006121BF">
        <w:rPr>
          <w:noProof w:val="0"/>
          <w:sz w:val="28"/>
          <w:szCs w:val="28"/>
          <w:lang w:val="en-GB"/>
        </w:rPr>
        <w:t>Comprehensive framework policy for Golding-Harvest Ltd.</w:t>
      </w:r>
      <w:bookmarkEnd w:id="7"/>
    </w:p>
    <w:p w14:paraId="2B573030" w14:textId="2C458436" w:rsidR="005B4C33" w:rsidRPr="006121BF" w:rsidRDefault="004018F5" w:rsidP="00AF0FCC">
      <w:pPr>
        <w:pStyle w:val="Heading2"/>
        <w:rPr>
          <w:b/>
          <w:sz w:val="24"/>
          <w:szCs w:val="24"/>
          <w:u w:val="single"/>
        </w:rPr>
      </w:pPr>
      <w:bookmarkStart w:id="8" w:name="_Toc500807943"/>
      <w:r w:rsidRPr="006121BF">
        <w:rPr>
          <w:b/>
          <w:sz w:val="24"/>
          <w:szCs w:val="24"/>
          <w:u w:val="single"/>
        </w:rPr>
        <w:t>Introduction:</w:t>
      </w:r>
      <w:bookmarkEnd w:id="8"/>
    </w:p>
    <w:p w14:paraId="312AAD93" w14:textId="0E00C508" w:rsidR="004018F5" w:rsidRPr="006121BF" w:rsidRDefault="00EE1601" w:rsidP="00AA3D3D">
      <w:pPr>
        <w:spacing w:line="360" w:lineRule="auto"/>
        <w:ind w:firstLine="720"/>
        <w:rPr>
          <w:rFonts w:ascii="Times New Roman" w:hAnsi="Times New Roman" w:cs="Times New Roman"/>
          <w:sz w:val="24"/>
          <w:szCs w:val="24"/>
        </w:rPr>
      </w:pPr>
      <w:r w:rsidRPr="006121BF">
        <w:rPr>
          <w:rFonts w:ascii="Times New Roman" w:hAnsi="Times New Roman" w:cs="Times New Roman"/>
          <w:sz w:val="24"/>
          <w:szCs w:val="24"/>
        </w:rPr>
        <w:t>Golding Harvest Ltd ha</w:t>
      </w:r>
      <w:r w:rsidR="001C1518" w:rsidRPr="006121BF">
        <w:rPr>
          <w:rFonts w:ascii="Times New Roman" w:hAnsi="Times New Roman" w:cs="Times New Roman"/>
          <w:sz w:val="24"/>
          <w:szCs w:val="24"/>
        </w:rPr>
        <w:t>s</w:t>
      </w:r>
      <w:r w:rsidRPr="006121BF">
        <w:rPr>
          <w:rFonts w:ascii="Times New Roman" w:hAnsi="Times New Roman" w:cs="Times New Roman"/>
          <w:sz w:val="24"/>
          <w:szCs w:val="24"/>
        </w:rPr>
        <w:t xml:space="preserve"> </w:t>
      </w:r>
      <w:r w:rsidR="00B91DE4" w:rsidRPr="006121BF">
        <w:rPr>
          <w:rFonts w:ascii="Times New Roman" w:hAnsi="Times New Roman" w:cs="Times New Roman"/>
          <w:sz w:val="24"/>
          <w:szCs w:val="24"/>
        </w:rPr>
        <w:t xml:space="preserve">always </w:t>
      </w:r>
      <w:r w:rsidRPr="006121BF">
        <w:rPr>
          <w:rFonts w:ascii="Times New Roman" w:hAnsi="Times New Roman" w:cs="Times New Roman"/>
          <w:sz w:val="24"/>
          <w:szCs w:val="24"/>
        </w:rPr>
        <w:t>encourage</w:t>
      </w:r>
      <w:r w:rsidR="001C1518" w:rsidRPr="006121BF">
        <w:rPr>
          <w:rFonts w:ascii="Times New Roman" w:hAnsi="Times New Roman" w:cs="Times New Roman"/>
          <w:sz w:val="24"/>
          <w:szCs w:val="24"/>
        </w:rPr>
        <w:t>d</w:t>
      </w:r>
      <w:r w:rsidRPr="006121BF">
        <w:rPr>
          <w:rFonts w:ascii="Times New Roman" w:hAnsi="Times New Roman" w:cs="Times New Roman"/>
          <w:sz w:val="24"/>
          <w:szCs w:val="24"/>
        </w:rPr>
        <w:t xml:space="preserve"> the use of mobile devices </w:t>
      </w:r>
      <w:r w:rsidR="00D9069C" w:rsidRPr="006121BF">
        <w:rPr>
          <w:rFonts w:ascii="Times New Roman" w:hAnsi="Times New Roman" w:cs="Times New Roman"/>
          <w:sz w:val="24"/>
          <w:szCs w:val="24"/>
        </w:rPr>
        <w:t>like</w:t>
      </w:r>
      <w:r w:rsidR="00B91DE4" w:rsidRPr="006121BF">
        <w:rPr>
          <w:rFonts w:ascii="Times New Roman" w:hAnsi="Times New Roman" w:cs="Times New Roman"/>
          <w:sz w:val="24"/>
          <w:szCs w:val="24"/>
        </w:rPr>
        <w:t xml:space="preserve"> </w:t>
      </w:r>
      <w:r w:rsidR="00D9069C" w:rsidRPr="006121BF">
        <w:rPr>
          <w:rFonts w:ascii="Times New Roman" w:hAnsi="Times New Roman" w:cs="Times New Roman"/>
          <w:sz w:val="24"/>
          <w:szCs w:val="24"/>
        </w:rPr>
        <w:t xml:space="preserve">tablets and smartphones inside the company to increase productivity </w:t>
      </w:r>
      <w:r w:rsidR="00A776F4" w:rsidRPr="006121BF">
        <w:rPr>
          <w:rFonts w:ascii="Times New Roman" w:hAnsi="Times New Roman" w:cs="Times New Roman"/>
          <w:sz w:val="24"/>
          <w:szCs w:val="24"/>
        </w:rPr>
        <w:t xml:space="preserve">and loyalty of </w:t>
      </w:r>
      <w:r w:rsidR="00D9069C" w:rsidRPr="006121BF">
        <w:rPr>
          <w:rFonts w:ascii="Times New Roman" w:hAnsi="Times New Roman" w:cs="Times New Roman"/>
          <w:sz w:val="24"/>
          <w:szCs w:val="24"/>
        </w:rPr>
        <w:t xml:space="preserve">employees and </w:t>
      </w:r>
      <w:r w:rsidR="00880521" w:rsidRPr="006121BF">
        <w:rPr>
          <w:rFonts w:ascii="Times New Roman" w:hAnsi="Times New Roman" w:cs="Times New Roman"/>
          <w:sz w:val="24"/>
          <w:szCs w:val="24"/>
        </w:rPr>
        <w:t>clients</w:t>
      </w:r>
      <w:r w:rsidR="00B91DE4" w:rsidRPr="006121BF">
        <w:rPr>
          <w:rFonts w:ascii="Times New Roman" w:hAnsi="Times New Roman" w:cs="Times New Roman"/>
          <w:sz w:val="24"/>
          <w:szCs w:val="24"/>
        </w:rPr>
        <w:t>. It</w:t>
      </w:r>
      <w:r w:rsidR="00880521" w:rsidRPr="006121BF">
        <w:rPr>
          <w:rFonts w:ascii="Times New Roman" w:hAnsi="Times New Roman" w:cs="Times New Roman"/>
          <w:sz w:val="24"/>
          <w:szCs w:val="24"/>
        </w:rPr>
        <w:t xml:space="preserve"> is also important for </w:t>
      </w:r>
      <w:commentRangeStart w:id="9"/>
      <w:r w:rsidR="00880521" w:rsidRPr="006121BF">
        <w:rPr>
          <w:rFonts w:ascii="Times New Roman" w:hAnsi="Times New Roman" w:cs="Times New Roman"/>
          <w:sz w:val="24"/>
          <w:szCs w:val="24"/>
        </w:rPr>
        <w:t>our</w:t>
      </w:r>
      <w:commentRangeEnd w:id="9"/>
      <w:r w:rsidR="00281B6E">
        <w:rPr>
          <w:rStyle w:val="CommentReference"/>
        </w:rPr>
        <w:commentReference w:id="9"/>
      </w:r>
      <w:r w:rsidR="00880521" w:rsidRPr="006121BF">
        <w:rPr>
          <w:rFonts w:ascii="Times New Roman" w:hAnsi="Times New Roman" w:cs="Times New Roman"/>
          <w:sz w:val="24"/>
          <w:szCs w:val="24"/>
        </w:rPr>
        <w:t xml:space="preserve"> company to achieve its business goals.</w:t>
      </w:r>
    </w:p>
    <w:p w14:paraId="7E7740A7" w14:textId="63E9485E" w:rsidR="001F7601" w:rsidRPr="006121BF" w:rsidRDefault="00880521" w:rsidP="00AA3D3D">
      <w:p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However mobile devices can cause great risks to the company’s data </w:t>
      </w:r>
      <w:r w:rsidR="001F7601" w:rsidRPr="006121BF">
        <w:rPr>
          <w:rFonts w:ascii="Times New Roman" w:hAnsi="Times New Roman" w:cs="Times New Roman"/>
          <w:sz w:val="24"/>
          <w:szCs w:val="24"/>
        </w:rPr>
        <w:t>and IT infrastructure</w:t>
      </w:r>
      <w:r w:rsidR="00B91DE4" w:rsidRPr="006121BF">
        <w:rPr>
          <w:rFonts w:ascii="Times New Roman" w:hAnsi="Times New Roman" w:cs="Times New Roman"/>
          <w:sz w:val="24"/>
          <w:szCs w:val="24"/>
        </w:rPr>
        <w:t>. T</w:t>
      </w:r>
      <w:r w:rsidR="001F7601" w:rsidRPr="006121BF">
        <w:rPr>
          <w:rFonts w:ascii="Times New Roman" w:hAnsi="Times New Roman" w:cs="Times New Roman"/>
          <w:sz w:val="24"/>
          <w:szCs w:val="24"/>
        </w:rPr>
        <w:t>herefore Golding Harvest Ltd ha</w:t>
      </w:r>
      <w:r w:rsidR="00B91DE4" w:rsidRPr="006121BF">
        <w:rPr>
          <w:rFonts w:ascii="Times New Roman" w:hAnsi="Times New Roman" w:cs="Times New Roman"/>
          <w:sz w:val="24"/>
          <w:szCs w:val="24"/>
        </w:rPr>
        <w:t>s</w:t>
      </w:r>
      <w:r w:rsidR="001F7601" w:rsidRPr="006121BF">
        <w:rPr>
          <w:rFonts w:ascii="Times New Roman" w:hAnsi="Times New Roman" w:cs="Times New Roman"/>
          <w:sz w:val="24"/>
          <w:szCs w:val="24"/>
        </w:rPr>
        <w:t xml:space="preserve"> developed this framework policy to protect the company’s assets and to provide guidelines to employees and clients</w:t>
      </w:r>
      <w:r w:rsidR="006C2FC0" w:rsidRPr="006121BF">
        <w:rPr>
          <w:rFonts w:ascii="Times New Roman" w:hAnsi="Times New Roman" w:cs="Times New Roman"/>
          <w:sz w:val="24"/>
          <w:szCs w:val="24"/>
        </w:rPr>
        <w:t xml:space="preserve"> to use their mobiles safely within our network.</w:t>
      </w:r>
    </w:p>
    <w:p w14:paraId="25FEF881" w14:textId="4DFED017" w:rsidR="004018F5" w:rsidRPr="006121BF" w:rsidRDefault="004018F5" w:rsidP="00AF0FCC">
      <w:pPr>
        <w:pStyle w:val="Heading2"/>
        <w:rPr>
          <w:b/>
          <w:sz w:val="24"/>
          <w:szCs w:val="24"/>
          <w:u w:val="single"/>
        </w:rPr>
      </w:pPr>
      <w:bookmarkStart w:id="10" w:name="_Toc500807944"/>
      <w:r w:rsidRPr="006121BF">
        <w:rPr>
          <w:b/>
          <w:sz w:val="24"/>
          <w:szCs w:val="24"/>
          <w:u w:val="single"/>
        </w:rPr>
        <w:t>Scope:</w:t>
      </w:r>
      <w:bookmarkEnd w:id="10"/>
    </w:p>
    <w:p w14:paraId="4381DED1" w14:textId="544EFDEC" w:rsidR="0032454F" w:rsidRPr="006121BF" w:rsidRDefault="004C3AC1" w:rsidP="00B14029">
      <w:pPr>
        <w:pStyle w:val="ListParagraph"/>
        <w:numPr>
          <w:ilvl w:val="0"/>
          <w:numId w:val="5"/>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All </w:t>
      </w:r>
      <w:r w:rsidR="0032454F" w:rsidRPr="006121BF">
        <w:rPr>
          <w:rFonts w:ascii="Times New Roman" w:hAnsi="Times New Roman" w:cs="Times New Roman"/>
          <w:sz w:val="24"/>
          <w:szCs w:val="24"/>
        </w:rPr>
        <w:t>mobile device</w:t>
      </w:r>
      <w:r w:rsidR="00B91DE4" w:rsidRPr="006121BF">
        <w:rPr>
          <w:rFonts w:ascii="Times New Roman" w:hAnsi="Times New Roman" w:cs="Times New Roman"/>
          <w:sz w:val="24"/>
          <w:szCs w:val="24"/>
        </w:rPr>
        <w:t>s</w:t>
      </w:r>
      <w:r w:rsidR="0032454F" w:rsidRPr="006121BF">
        <w:rPr>
          <w:rFonts w:ascii="Times New Roman" w:hAnsi="Times New Roman" w:cs="Times New Roman"/>
          <w:sz w:val="24"/>
          <w:szCs w:val="24"/>
        </w:rPr>
        <w:t xml:space="preserve"> </w:t>
      </w:r>
      <w:r w:rsidR="000172E6" w:rsidRPr="006121BF">
        <w:rPr>
          <w:rFonts w:ascii="Times New Roman" w:hAnsi="Times New Roman" w:cs="Times New Roman"/>
          <w:sz w:val="24"/>
          <w:szCs w:val="24"/>
        </w:rPr>
        <w:t xml:space="preserve">including computer tablets and smartphones </w:t>
      </w:r>
      <w:r w:rsidR="0032454F" w:rsidRPr="006121BF">
        <w:rPr>
          <w:rFonts w:ascii="Times New Roman" w:hAnsi="Times New Roman" w:cs="Times New Roman"/>
          <w:sz w:val="24"/>
          <w:szCs w:val="24"/>
        </w:rPr>
        <w:t xml:space="preserve">used </w:t>
      </w:r>
      <w:r w:rsidR="000172E6" w:rsidRPr="006121BF">
        <w:rPr>
          <w:rFonts w:ascii="Times New Roman" w:hAnsi="Times New Roman" w:cs="Times New Roman"/>
          <w:sz w:val="24"/>
          <w:szCs w:val="24"/>
        </w:rPr>
        <w:t xml:space="preserve">to </w:t>
      </w:r>
      <w:r w:rsidR="0032454F" w:rsidRPr="006121BF">
        <w:rPr>
          <w:rFonts w:ascii="Times New Roman" w:hAnsi="Times New Roman" w:cs="Times New Roman"/>
          <w:sz w:val="24"/>
          <w:szCs w:val="24"/>
        </w:rPr>
        <w:t xml:space="preserve">access the company’s network either owned by Golding Harvest Ltd or </w:t>
      </w:r>
      <w:r w:rsidR="00C03011" w:rsidRPr="006121BF">
        <w:rPr>
          <w:rFonts w:ascii="Times New Roman" w:hAnsi="Times New Roman" w:cs="Times New Roman"/>
          <w:sz w:val="24"/>
          <w:szCs w:val="24"/>
        </w:rPr>
        <w:t>e</w:t>
      </w:r>
      <w:r w:rsidR="0032454F" w:rsidRPr="006121BF">
        <w:rPr>
          <w:rFonts w:ascii="Times New Roman" w:hAnsi="Times New Roman" w:cs="Times New Roman"/>
          <w:sz w:val="24"/>
          <w:szCs w:val="24"/>
        </w:rPr>
        <w:t>mployee</w:t>
      </w:r>
      <w:r w:rsidR="00AF0FCC" w:rsidRPr="006121BF">
        <w:rPr>
          <w:rFonts w:ascii="Times New Roman" w:hAnsi="Times New Roman" w:cs="Times New Roman"/>
          <w:sz w:val="24"/>
          <w:szCs w:val="24"/>
        </w:rPr>
        <w:t>s</w:t>
      </w:r>
      <w:r w:rsidR="0032454F" w:rsidRPr="006121BF">
        <w:rPr>
          <w:rFonts w:ascii="Times New Roman" w:hAnsi="Times New Roman" w:cs="Times New Roman"/>
          <w:sz w:val="24"/>
          <w:szCs w:val="24"/>
        </w:rPr>
        <w:t>/</w:t>
      </w:r>
      <w:r w:rsidR="00C03011" w:rsidRPr="006121BF">
        <w:rPr>
          <w:rFonts w:ascii="Times New Roman" w:hAnsi="Times New Roman" w:cs="Times New Roman"/>
          <w:sz w:val="24"/>
          <w:szCs w:val="24"/>
        </w:rPr>
        <w:t>v</w:t>
      </w:r>
      <w:r w:rsidR="00AF0FCC" w:rsidRPr="006121BF">
        <w:rPr>
          <w:rFonts w:ascii="Times New Roman" w:hAnsi="Times New Roman" w:cs="Times New Roman"/>
          <w:sz w:val="24"/>
          <w:szCs w:val="24"/>
        </w:rPr>
        <w:t>endors</w:t>
      </w:r>
      <w:r w:rsidR="0032454F" w:rsidRPr="006121BF">
        <w:rPr>
          <w:rFonts w:ascii="Times New Roman" w:hAnsi="Times New Roman" w:cs="Times New Roman"/>
          <w:sz w:val="24"/>
          <w:szCs w:val="24"/>
        </w:rPr>
        <w:t xml:space="preserve"> </w:t>
      </w:r>
      <w:r w:rsidR="000172E6" w:rsidRPr="006121BF">
        <w:rPr>
          <w:rFonts w:ascii="Times New Roman" w:hAnsi="Times New Roman" w:cs="Times New Roman"/>
          <w:sz w:val="24"/>
          <w:szCs w:val="24"/>
        </w:rPr>
        <w:t>are</w:t>
      </w:r>
      <w:r w:rsidR="0032454F" w:rsidRPr="006121BF">
        <w:rPr>
          <w:rFonts w:ascii="Times New Roman" w:hAnsi="Times New Roman" w:cs="Times New Roman"/>
          <w:sz w:val="24"/>
          <w:szCs w:val="24"/>
        </w:rPr>
        <w:t xml:space="preserve"> subject to this policy</w:t>
      </w:r>
      <w:r w:rsidR="00B91DE4" w:rsidRPr="006121BF">
        <w:rPr>
          <w:rFonts w:ascii="Times New Roman" w:hAnsi="Times New Roman" w:cs="Times New Roman"/>
          <w:sz w:val="24"/>
          <w:szCs w:val="24"/>
        </w:rPr>
        <w:t>. A</w:t>
      </w:r>
      <w:r w:rsidR="004F3D46" w:rsidRPr="006121BF">
        <w:rPr>
          <w:rFonts w:ascii="Times New Roman" w:hAnsi="Times New Roman" w:cs="Times New Roman"/>
          <w:sz w:val="24"/>
          <w:szCs w:val="24"/>
        </w:rPr>
        <w:t xml:space="preserve">ll users are subject to </w:t>
      </w:r>
      <w:r w:rsidR="00B91DE4" w:rsidRPr="006121BF">
        <w:rPr>
          <w:rFonts w:ascii="Times New Roman" w:hAnsi="Times New Roman" w:cs="Times New Roman"/>
          <w:sz w:val="24"/>
          <w:szCs w:val="24"/>
        </w:rPr>
        <w:t xml:space="preserve">a </w:t>
      </w:r>
      <w:r w:rsidR="004F3D46" w:rsidRPr="006121BF">
        <w:rPr>
          <w:rFonts w:ascii="Times New Roman" w:hAnsi="Times New Roman" w:cs="Times New Roman"/>
          <w:sz w:val="24"/>
          <w:szCs w:val="24"/>
        </w:rPr>
        <w:t xml:space="preserve">risk assessment by </w:t>
      </w:r>
      <w:r w:rsidR="00B91DE4" w:rsidRPr="006121BF">
        <w:rPr>
          <w:rFonts w:ascii="Times New Roman" w:hAnsi="Times New Roman" w:cs="Times New Roman"/>
          <w:sz w:val="24"/>
          <w:szCs w:val="24"/>
        </w:rPr>
        <w:t xml:space="preserve">the </w:t>
      </w:r>
      <w:r w:rsidR="004F3D46" w:rsidRPr="006121BF">
        <w:rPr>
          <w:rFonts w:ascii="Times New Roman" w:hAnsi="Times New Roman" w:cs="Times New Roman"/>
          <w:sz w:val="24"/>
          <w:szCs w:val="24"/>
        </w:rPr>
        <w:t>IT department prior to issuing written approval.</w:t>
      </w:r>
    </w:p>
    <w:p w14:paraId="17480632" w14:textId="05620AB7" w:rsidR="000172E6" w:rsidRPr="006121BF" w:rsidRDefault="000172E6" w:rsidP="00B14029">
      <w:pPr>
        <w:pStyle w:val="ListParagraph"/>
        <w:numPr>
          <w:ilvl w:val="0"/>
          <w:numId w:val="5"/>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All applications </w:t>
      </w:r>
      <w:r w:rsidR="003E6F0A" w:rsidRPr="006121BF">
        <w:rPr>
          <w:rFonts w:ascii="Times New Roman" w:hAnsi="Times New Roman" w:cs="Times New Roman"/>
          <w:sz w:val="24"/>
          <w:szCs w:val="24"/>
        </w:rPr>
        <w:t>deployed to store or access Golding Harvest Ltd data like cloud storage are also subject to this policy.</w:t>
      </w:r>
    </w:p>
    <w:p w14:paraId="380F740F" w14:textId="0F2E6CB5" w:rsidR="003E6F0A" w:rsidRPr="006121BF" w:rsidRDefault="003E6F0A" w:rsidP="00B14029">
      <w:pPr>
        <w:pStyle w:val="ListParagraph"/>
        <w:numPr>
          <w:ilvl w:val="0"/>
          <w:numId w:val="5"/>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Any </w:t>
      </w:r>
      <w:r w:rsidR="00B91DE4" w:rsidRPr="006121BF">
        <w:rPr>
          <w:rFonts w:ascii="Times New Roman" w:hAnsi="Times New Roman" w:cs="Times New Roman"/>
          <w:sz w:val="24"/>
          <w:szCs w:val="24"/>
        </w:rPr>
        <w:t>e</w:t>
      </w:r>
      <w:r w:rsidRPr="006121BF">
        <w:rPr>
          <w:rFonts w:ascii="Times New Roman" w:hAnsi="Times New Roman" w:cs="Times New Roman"/>
          <w:sz w:val="24"/>
          <w:szCs w:val="24"/>
        </w:rPr>
        <w:t xml:space="preserve">xemptions from this policy due to </w:t>
      </w:r>
      <w:r w:rsidR="002B4425" w:rsidRPr="006121BF">
        <w:rPr>
          <w:rFonts w:ascii="Times New Roman" w:hAnsi="Times New Roman" w:cs="Times New Roman"/>
          <w:sz w:val="24"/>
          <w:szCs w:val="24"/>
        </w:rPr>
        <w:t>complexity, cost or difficulties will be subject to</w:t>
      </w:r>
      <w:r w:rsidR="00B91DE4" w:rsidRPr="006121BF">
        <w:rPr>
          <w:rFonts w:ascii="Times New Roman" w:hAnsi="Times New Roman" w:cs="Times New Roman"/>
          <w:sz w:val="24"/>
          <w:szCs w:val="24"/>
        </w:rPr>
        <w:t xml:space="preserve"> a</w:t>
      </w:r>
      <w:r w:rsidR="002B4425" w:rsidRPr="006121BF">
        <w:rPr>
          <w:rFonts w:ascii="Times New Roman" w:hAnsi="Times New Roman" w:cs="Times New Roman"/>
          <w:sz w:val="24"/>
          <w:szCs w:val="24"/>
        </w:rPr>
        <w:t xml:space="preserve"> risk assessment and the approval of </w:t>
      </w:r>
      <w:r w:rsidR="00F81BBD" w:rsidRPr="006121BF">
        <w:rPr>
          <w:rFonts w:ascii="Times New Roman" w:hAnsi="Times New Roman" w:cs="Times New Roman"/>
          <w:sz w:val="24"/>
          <w:szCs w:val="24"/>
        </w:rPr>
        <w:t xml:space="preserve">the </w:t>
      </w:r>
      <w:r w:rsidR="002B4425" w:rsidRPr="006121BF">
        <w:rPr>
          <w:rFonts w:ascii="Times New Roman" w:hAnsi="Times New Roman" w:cs="Times New Roman"/>
          <w:sz w:val="24"/>
          <w:szCs w:val="24"/>
        </w:rPr>
        <w:t xml:space="preserve">management department. </w:t>
      </w:r>
      <w:r w:rsidRPr="006121BF">
        <w:rPr>
          <w:rFonts w:ascii="Times New Roman" w:hAnsi="Times New Roman" w:cs="Times New Roman"/>
          <w:sz w:val="24"/>
          <w:szCs w:val="24"/>
        </w:rPr>
        <w:t xml:space="preserve"> </w:t>
      </w:r>
    </w:p>
    <w:p w14:paraId="6CD191F7" w14:textId="77777777" w:rsidR="000172E6" w:rsidRPr="006121BF" w:rsidRDefault="000172E6" w:rsidP="004F3D46">
      <w:pPr>
        <w:spacing w:line="360" w:lineRule="auto"/>
        <w:ind w:firstLine="288"/>
        <w:rPr>
          <w:rFonts w:ascii="Times New Roman" w:hAnsi="Times New Roman" w:cs="Times New Roman"/>
          <w:sz w:val="24"/>
          <w:szCs w:val="24"/>
        </w:rPr>
      </w:pPr>
    </w:p>
    <w:p w14:paraId="36617FD0" w14:textId="2492140B" w:rsidR="00F44797" w:rsidRPr="006121BF" w:rsidRDefault="00F44797" w:rsidP="00F44797">
      <w:pPr>
        <w:rPr>
          <w:rFonts w:ascii="Times New Roman" w:hAnsi="Times New Roman" w:cs="Times New Roman"/>
          <w:b/>
          <w:sz w:val="24"/>
          <w:szCs w:val="24"/>
          <w:u w:val="single"/>
        </w:rPr>
      </w:pPr>
      <w:r w:rsidRPr="006121BF">
        <w:rPr>
          <w:rFonts w:ascii="Times New Roman" w:hAnsi="Times New Roman" w:cs="Times New Roman"/>
          <w:b/>
          <w:sz w:val="24"/>
          <w:szCs w:val="24"/>
          <w:u w:val="single"/>
        </w:rPr>
        <w:t>Agreement:</w:t>
      </w:r>
    </w:p>
    <w:p w14:paraId="65ED6ABF" w14:textId="04037CCF" w:rsidR="00F90F1B" w:rsidRPr="006121BF" w:rsidRDefault="00F90F1B" w:rsidP="00F44797">
      <w:pPr>
        <w:spacing w:line="360" w:lineRule="auto"/>
        <w:rPr>
          <w:rFonts w:ascii="Times New Roman" w:hAnsi="Times New Roman" w:cs="Times New Roman"/>
          <w:b/>
          <w:sz w:val="24"/>
          <w:szCs w:val="24"/>
        </w:rPr>
      </w:pPr>
      <w:r w:rsidRPr="006121BF">
        <w:rPr>
          <w:rFonts w:ascii="Times New Roman" w:hAnsi="Times New Roman" w:cs="Times New Roman"/>
          <w:b/>
          <w:sz w:val="24"/>
          <w:szCs w:val="24"/>
        </w:rPr>
        <w:t xml:space="preserve">Employees and clients </w:t>
      </w:r>
      <w:r w:rsidR="00F44797" w:rsidRPr="006121BF">
        <w:rPr>
          <w:rFonts w:ascii="Times New Roman" w:hAnsi="Times New Roman" w:cs="Times New Roman"/>
          <w:b/>
          <w:sz w:val="24"/>
          <w:szCs w:val="24"/>
        </w:rPr>
        <w:t>must</w:t>
      </w:r>
      <w:r w:rsidRPr="006121BF">
        <w:rPr>
          <w:rFonts w:ascii="Times New Roman" w:hAnsi="Times New Roman" w:cs="Times New Roman"/>
          <w:b/>
          <w:sz w:val="24"/>
          <w:szCs w:val="24"/>
        </w:rPr>
        <w:t xml:space="preserve"> agree </w:t>
      </w:r>
      <w:r w:rsidR="00F44797" w:rsidRPr="006121BF">
        <w:rPr>
          <w:rFonts w:ascii="Times New Roman" w:hAnsi="Times New Roman" w:cs="Times New Roman"/>
          <w:b/>
          <w:sz w:val="24"/>
          <w:szCs w:val="24"/>
        </w:rPr>
        <w:t>to this policy’s terms</w:t>
      </w:r>
      <w:r w:rsidRPr="006121BF">
        <w:rPr>
          <w:rFonts w:ascii="Times New Roman" w:hAnsi="Times New Roman" w:cs="Times New Roman"/>
          <w:b/>
          <w:sz w:val="24"/>
          <w:szCs w:val="24"/>
        </w:rPr>
        <w:t xml:space="preserve"> and condition</w:t>
      </w:r>
      <w:r w:rsidR="00F44797" w:rsidRPr="006121BF">
        <w:rPr>
          <w:rFonts w:ascii="Times New Roman" w:hAnsi="Times New Roman" w:cs="Times New Roman"/>
          <w:b/>
          <w:sz w:val="24"/>
          <w:szCs w:val="24"/>
        </w:rPr>
        <w:t>s prior to connecting their mobile devices to Golding Harvest LTD wireless network.</w:t>
      </w:r>
    </w:p>
    <w:p w14:paraId="3929D985" w14:textId="5423A90C" w:rsidR="002D62F3" w:rsidRPr="006121BF" w:rsidRDefault="005B76B4" w:rsidP="00D644DC">
      <w:pPr>
        <w:pStyle w:val="Heading2"/>
        <w:rPr>
          <w:b/>
          <w:sz w:val="24"/>
          <w:szCs w:val="24"/>
          <w:u w:val="single"/>
        </w:rPr>
      </w:pPr>
      <w:bookmarkStart w:id="11" w:name="_Toc500807945"/>
      <w:r w:rsidRPr="006121BF">
        <w:rPr>
          <w:b/>
          <w:sz w:val="24"/>
          <w:szCs w:val="24"/>
          <w:u w:val="single"/>
        </w:rPr>
        <w:t>User policy (access control and privillage)</w:t>
      </w:r>
      <w:bookmarkEnd w:id="11"/>
    </w:p>
    <w:p w14:paraId="0E9CF11D" w14:textId="173E7BA7" w:rsidR="00D33DFC" w:rsidRPr="006121BF" w:rsidRDefault="00D33DFC" w:rsidP="002232D8">
      <w:pPr>
        <w:rPr>
          <w:rFonts w:ascii="Times New Roman" w:hAnsi="Times New Roman" w:cs="Times New Roman"/>
          <w:b/>
          <w:sz w:val="24"/>
          <w:szCs w:val="24"/>
          <w:u w:val="single"/>
        </w:rPr>
      </w:pPr>
    </w:p>
    <w:p w14:paraId="54F5FE51" w14:textId="75C4B44D" w:rsidR="008F5D3B" w:rsidRPr="006121BF" w:rsidRDefault="008F5D3B" w:rsidP="008F5D3B">
      <w:pPr>
        <w:rPr>
          <w:rFonts w:ascii="Times New Roman" w:hAnsi="Times New Roman" w:cs="Times New Roman"/>
          <w:b/>
          <w:sz w:val="24"/>
          <w:szCs w:val="24"/>
          <w:u w:val="single"/>
        </w:rPr>
      </w:pPr>
      <w:r w:rsidRPr="006121BF">
        <w:rPr>
          <w:rFonts w:ascii="Times New Roman" w:hAnsi="Times New Roman" w:cs="Times New Roman"/>
          <w:b/>
          <w:sz w:val="24"/>
          <w:szCs w:val="24"/>
          <w:u w:val="single"/>
        </w:rPr>
        <w:t>Technical Requirements</w:t>
      </w:r>
      <w:r w:rsidR="00D26182" w:rsidRPr="006121BF">
        <w:rPr>
          <w:rFonts w:ascii="Times New Roman" w:hAnsi="Times New Roman" w:cs="Times New Roman"/>
          <w:b/>
          <w:sz w:val="24"/>
          <w:szCs w:val="24"/>
          <w:u w:val="single"/>
        </w:rPr>
        <w:t>:</w:t>
      </w:r>
    </w:p>
    <w:p w14:paraId="531A73DC" w14:textId="70AD9CEC" w:rsidR="008F5D3B" w:rsidRPr="006121BF" w:rsidRDefault="008F5D3B" w:rsidP="00B14029">
      <w:pPr>
        <w:pStyle w:val="ListParagraph"/>
        <w:numPr>
          <w:ilvl w:val="0"/>
          <w:numId w:val="6"/>
        </w:numPr>
        <w:spacing w:line="360" w:lineRule="auto"/>
        <w:rPr>
          <w:rFonts w:ascii="Times New Roman" w:hAnsi="Times New Roman" w:cs="Times New Roman"/>
          <w:sz w:val="24"/>
          <w:szCs w:val="24"/>
        </w:rPr>
      </w:pPr>
      <w:r w:rsidRPr="006121BF">
        <w:rPr>
          <w:rFonts w:ascii="Times New Roman" w:hAnsi="Times New Roman" w:cs="Times New Roman"/>
          <w:sz w:val="24"/>
          <w:szCs w:val="24"/>
        </w:rPr>
        <w:t>For Android devices</w:t>
      </w:r>
      <w:r w:rsidR="00DD5DA5" w:rsidRPr="006121BF">
        <w:rPr>
          <w:rFonts w:ascii="Times New Roman" w:hAnsi="Times New Roman" w:cs="Times New Roman"/>
          <w:sz w:val="24"/>
          <w:szCs w:val="24"/>
        </w:rPr>
        <w:t>:</w:t>
      </w:r>
      <w:r w:rsidR="00525E40" w:rsidRPr="006121BF">
        <w:rPr>
          <w:rFonts w:ascii="Times New Roman" w:hAnsi="Times New Roman" w:cs="Times New Roman"/>
          <w:sz w:val="24"/>
          <w:szCs w:val="24"/>
        </w:rPr>
        <w:t xml:space="preserve"> all devices must </w:t>
      </w:r>
      <w:r w:rsidR="00225C67" w:rsidRPr="006121BF">
        <w:rPr>
          <w:rFonts w:ascii="Times New Roman" w:hAnsi="Times New Roman" w:cs="Times New Roman"/>
          <w:sz w:val="24"/>
          <w:szCs w:val="24"/>
        </w:rPr>
        <w:t>be updated to</w:t>
      </w:r>
      <w:r w:rsidR="00DD5DA5" w:rsidRPr="006121BF">
        <w:rPr>
          <w:rFonts w:ascii="Times New Roman" w:hAnsi="Times New Roman" w:cs="Times New Roman"/>
          <w:sz w:val="24"/>
          <w:szCs w:val="24"/>
        </w:rPr>
        <w:t xml:space="preserve"> the</w:t>
      </w:r>
      <w:r w:rsidR="00225C67" w:rsidRPr="006121BF">
        <w:rPr>
          <w:rFonts w:ascii="Times New Roman" w:hAnsi="Times New Roman" w:cs="Times New Roman"/>
          <w:sz w:val="24"/>
          <w:szCs w:val="24"/>
        </w:rPr>
        <w:t xml:space="preserve"> </w:t>
      </w:r>
      <w:r w:rsidR="00525E40" w:rsidRPr="006121BF">
        <w:rPr>
          <w:rFonts w:ascii="Times New Roman" w:hAnsi="Times New Roman" w:cs="Times New Roman"/>
          <w:sz w:val="24"/>
          <w:szCs w:val="24"/>
        </w:rPr>
        <w:t>latest Operation system</w:t>
      </w:r>
      <w:r w:rsidR="00225C67" w:rsidRPr="006121BF">
        <w:rPr>
          <w:rFonts w:ascii="Times New Roman" w:hAnsi="Times New Roman" w:cs="Times New Roman"/>
          <w:sz w:val="24"/>
          <w:szCs w:val="24"/>
        </w:rPr>
        <w:t xml:space="preserve"> 5.0.1 or later</w:t>
      </w:r>
      <w:r w:rsidR="00FA30B7" w:rsidRPr="006121BF">
        <w:rPr>
          <w:rFonts w:ascii="Times New Roman" w:hAnsi="Times New Roman" w:cs="Times New Roman"/>
          <w:sz w:val="24"/>
          <w:szCs w:val="24"/>
        </w:rPr>
        <w:t>.</w:t>
      </w:r>
    </w:p>
    <w:p w14:paraId="61962B73" w14:textId="4F69FD93" w:rsidR="00225C67" w:rsidRPr="006121BF" w:rsidRDefault="00225C67" w:rsidP="00B14029">
      <w:pPr>
        <w:pStyle w:val="ListParagraph"/>
        <w:numPr>
          <w:ilvl w:val="0"/>
          <w:numId w:val="6"/>
        </w:numPr>
        <w:spacing w:line="360" w:lineRule="auto"/>
        <w:rPr>
          <w:rFonts w:ascii="Times New Roman" w:hAnsi="Times New Roman" w:cs="Times New Roman"/>
          <w:sz w:val="24"/>
          <w:szCs w:val="24"/>
        </w:rPr>
      </w:pPr>
      <w:r w:rsidRPr="006121BF">
        <w:rPr>
          <w:rFonts w:ascii="Times New Roman" w:hAnsi="Times New Roman" w:cs="Times New Roman"/>
          <w:sz w:val="24"/>
          <w:szCs w:val="24"/>
        </w:rPr>
        <w:t>For iOS devices</w:t>
      </w:r>
      <w:r w:rsidR="00DD5DA5" w:rsidRPr="006121BF">
        <w:rPr>
          <w:rFonts w:ascii="Times New Roman" w:hAnsi="Times New Roman" w:cs="Times New Roman"/>
          <w:sz w:val="24"/>
          <w:szCs w:val="24"/>
        </w:rPr>
        <w:t>:</w:t>
      </w:r>
      <w:r w:rsidR="00FA30B7" w:rsidRPr="006121BF">
        <w:rPr>
          <w:rFonts w:ascii="Times New Roman" w:hAnsi="Times New Roman" w:cs="Times New Roman"/>
          <w:sz w:val="24"/>
          <w:szCs w:val="24"/>
        </w:rPr>
        <w:t xml:space="preserve"> all devices must be updated to latest Operating system</w:t>
      </w:r>
      <w:r w:rsidR="00DD5DA5" w:rsidRPr="006121BF">
        <w:rPr>
          <w:rFonts w:ascii="Times New Roman" w:hAnsi="Times New Roman" w:cs="Times New Roman"/>
          <w:sz w:val="24"/>
          <w:szCs w:val="24"/>
        </w:rPr>
        <w:t xml:space="preserve"> </w:t>
      </w:r>
      <w:r w:rsidR="00FA30B7" w:rsidRPr="006121BF">
        <w:rPr>
          <w:rFonts w:ascii="Times New Roman" w:hAnsi="Times New Roman" w:cs="Times New Roman"/>
          <w:sz w:val="24"/>
          <w:szCs w:val="24"/>
        </w:rPr>
        <w:t>11.0.1 or later.</w:t>
      </w:r>
    </w:p>
    <w:p w14:paraId="6A3DBFC7" w14:textId="00200A19" w:rsidR="00FA30B7" w:rsidRPr="006121BF" w:rsidRDefault="00FA30B7" w:rsidP="00B14029">
      <w:pPr>
        <w:pStyle w:val="ListParagraph"/>
        <w:numPr>
          <w:ilvl w:val="0"/>
          <w:numId w:val="6"/>
        </w:numPr>
        <w:spacing w:line="360" w:lineRule="auto"/>
        <w:rPr>
          <w:rFonts w:ascii="Times New Roman" w:hAnsi="Times New Roman" w:cs="Times New Roman"/>
          <w:sz w:val="24"/>
          <w:szCs w:val="24"/>
        </w:rPr>
      </w:pPr>
      <w:r w:rsidRPr="006121BF">
        <w:rPr>
          <w:rFonts w:ascii="Times New Roman" w:hAnsi="Times New Roman" w:cs="Times New Roman"/>
          <w:sz w:val="24"/>
          <w:szCs w:val="24"/>
        </w:rPr>
        <w:lastRenderedPageBreak/>
        <w:t>For Windows devices</w:t>
      </w:r>
      <w:r w:rsidR="00DD5DA5" w:rsidRPr="006121BF">
        <w:rPr>
          <w:rFonts w:ascii="Times New Roman" w:hAnsi="Times New Roman" w:cs="Times New Roman"/>
          <w:sz w:val="24"/>
          <w:szCs w:val="24"/>
        </w:rPr>
        <w:t>:</w:t>
      </w:r>
      <w:r w:rsidRPr="006121BF">
        <w:rPr>
          <w:rFonts w:ascii="Times New Roman" w:hAnsi="Times New Roman" w:cs="Times New Roman"/>
          <w:sz w:val="24"/>
          <w:szCs w:val="24"/>
        </w:rPr>
        <w:t xml:space="preserve"> all devices must be updated to latest Operating system</w:t>
      </w:r>
      <w:r w:rsidR="00593195" w:rsidRPr="006121BF">
        <w:rPr>
          <w:rFonts w:ascii="Times New Roman" w:hAnsi="Times New Roman" w:cs="Times New Roman"/>
          <w:sz w:val="24"/>
          <w:szCs w:val="24"/>
        </w:rPr>
        <w:t xml:space="preserve"> 7.0</w:t>
      </w:r>
      <w:r w:rsidRPr="006121BF">
        <w:rPr>
          <w:rFonts w:ascii="Times New Roman" w:hAnsi="Times New Roman" w:cs="Times New Roman"/>
          <w:sz w:val="24"/>
          <w:szCs w:val="24"/>
        </w:rPr>
        <w:t xml:space="preserve"> or later.</w:t>
      </w:r>
    </w:p>
    <w:p w14:paraId="2AC4FC72" w14:textId="3DDE9943" w:rsidR="00FA30B7" w:rsidRPr="006121BF" w:rsidRDefault="0003787C" w:rsidP="00B14029">
      <w:pPr>
        <w:pStyle w:val="ListParagraph"/>
        <w:numPr>
          <w:ilvl w:val="0"/>
          <w:numId w:val="6"/>
        </w:numPr>
        <w:spacing w:line="360" w:lineRule="auto"/>
        <w:rPr>
          <w:rFonts w:ascii="Times New Roman" w:hAnsi="Times New Roman" w:cs="Times New Roman"/>
          <w:sz w:val="24"/>
          <w:szCs w:val="24"/>
        </w:rPr>
      </w:pPr>
      <w:r w:rsidRPr="006121BF">
        <w:rPr>
          <w:rFonts w:ascii="Times New Roman" w:hAnsi="Times New Roman" w:cs="Times New Roman"/>
          <w:sz w:val="24"/>
          <w:szCs w:val="24"/>
        </w:rPr>
        <w:t>An e</w:t>
      </w:r>
      <w:r w:rsidR="00593195" w:rsidRPr="006121BF">
        <w:rPr>
          <w:rFonts w:ascii="Times New Roman" w:hAnsi="Times New Roman" w:cs="Times New Roman"/>
          <w:sz w:val="24"/>
          <w:szCs w:val="24"/>
        </w:rPr>
        <w:t xml:space="preserve">ncryption password </w:t>
      </w:r>
      <w:r w:rsidRPr="006121BF">
        <w:rPr>
          <w:rFonts w:ascii="Times New Roman" w:hAnsi="Times New Roman" w:cs="Times New Roman"/>
          <w:sz w:val="24"/>
          <w:szCs w:val="24"/>
        </w:rPr>
        <w:t>method</w:t>
      </w:r>
      <w:r w:rsidR="00593195" w:rsidRPr="006121BF">
        <w:rPr>
          <w:rFonts w:ascii="Times New Roman" w:hAnsi="Times New Roman" w:cs="Times New Roman"/>
          <w:sz w:val="24"/>
          <w:szCs w:val="24"/>
        </w:rPr>
        <w:t xml:space="preserve"> should be used to store </w:t>
      </w:r>
      <w:r w:rsidRPr="006121BF">
        <w:rPr>
          <w:rFonts w:ascii="Times New Roman" w:hAnsi="Times New Roman" w:cs="Times New Roman"/>
          <w:sz w:val="24"/>
          <w:szCs w:val="24"/>
        </w:rPr>
        <w:t>all user’s passwords used by this device (no clear text user password should be used).</w:t>
      </w:r>
    </w:p>
    <w:p w14:paraId="64A2AEB1" w14:textId="780EFE46" w:rsidR="00D26182" w:rsidRPr="006121BF" w:rsidRDefault="00632AA9" w:rsidP="00AA3D3D">
      <w:pPr>
        <w:pStyle w:val="ListParagraph"/>
        <w:numPr>
          <w:ilvl w:val="0"/>
          <w:numId w:val="6"/>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All mobile devices will be subject to true compliance on all security like password, encryption, etc. </w:t>
      </w:r>
      <w:r w:rsidR="002C3695" w:rsidRPr="006121BF">
        <w:rPr>
          <w:rFonts w:ascii="Times New Roman" w:hAnsi="Times New Roman" w:cs="Times New Roman"/>
          <w:sz w:val="24"/>
          <w:szCs w:val="24"/>
        </w:rPr>
        <w:t xml:space="preserve">A </w:t>
      </w:r>
      <w:r w:rsidR="00D26182" w:rsidRPr="006121BF">
        <w:rPr>
          <w:rFonts w:ascii="Times New Roman" w:hAnsi="Times New Roman" w:cs="Times New Roman"/>
          <w:sz w:val="24"/>
          <w:szCs w:val="24"/>
        </w:rPr>
        <w:t xml:space="preserve">Mobile </w:t>
      </w:r>
      <w:r w:rsidR="002C3695" w:rsidRPr="006121BF">
        <w:rPr>
          <w:rFonts w:ascii="Times New Roman" w:hAnsi="Times New Roman" w:cs="Times New Roman"/>
          <w:sz w:val="24"/>
          <w:szCs w:val="24"/>
        </w:rPr>
        <w:t>D</w:t>
      </w:r>
      <w:r w:rsidR="00D26182" w:rsidRPr="006121BF">
        <w:rPr>
          <w:rFonts w:ascii="Times New Roman" w:hAnsi="Times New Roman" w:cs="Times New Roman"/>
          <w:sz w:val="24"/>
          <w:szCs w:val="24"/>
        </w:rPr>
        <w:t>evice Management software will be used to implement these policies.</w:t>
      </w:r>
    </w:p>
    <w:p w14:paraId="6339A4E7" w14:textId="5A72AFD0" w:rsidR="00597845" w:rsidRPr="006121BF" w:rsidRDefault="004C7363" w:rsidP="00AA3D3D">
      <w:pPr>
        <w:spacing w:line="360" w:lineRule="auto"/>
        <w:rPr>
          <w:rFonts w:ascii="Times New Roman" w:hAnsi="Times New Roman" w:cs="Times New Roman"/>
          <w:b/>
          <w:sz w:val="24"/>
          <w:szCs w:val="24"/>
          <w:u w:val="single"/>
        </w:rPr>
      </w:pPr>
      <w:r w:rsidRPr="006121BF">
        <w:rPr>
          <w:rFonts w:ascii="Times New Roman" w:hAnsi="Times New Roman" w:cs="Times New Roman"/>
          <w:b/>
          <w:sz w:val="24"/>
          <w:szCs w:val="24"/>
          <w:u w:val="single"/>
        </w:rPr>
        <w:t>Definition of a</w:t>
      </w:r>
      <w:r w:rsidR="00D26182" w:rsidRPr="006121BF">
        <w:rPr>
          <w:rFonts w:ascii="Times New Roman" w:hAnsi="Times New Roman" w:cs="Times New Roman"/>
          <w:b/>
          <w:sz w:val="24"/>
          <w:szCs w:val="24"/>
          <w:u w:val="single"/>
        </w:rPr>
        <w:t>dequate</w:t>
      </w:r>
      <w:r w:rsidRPr="006121BF">
        <w:rPr>
          <w:rFonts w:ascii="Times New Roman" w:hAnsi="Times New Roman" w:cs="Times New Roman"/>
          <w:b/>
          <w:sz w:val="24"/>
          <w:szCs w:val="24"/>
          <w:u w:val="single"/>
        </w:rPr>
        <w:t xml:space="preserve"> use</w:t>
      </w:r>
      <w:r w:rsidR="00813802" w:rsidRPr="006121BF">
        <w:rPr>
          <w:rFonts w:ascii="Times New Roman" w:hAnsi="Times New Roman" w:cs="Times New Roman"/>
          <w:b/>
          <w:sz w:val="24"/>
          <w:szCs w:val="24"/>
          <w:u w:val="single"/>
        </w:rPr>
        <w:t>:</w:t>
      </w:r>
    </w:p>
    <w:p w14:paraId="3F76148C" w14:textId="2D25617A" w:rsidR="00597845" w:rsidRPr="006121BF" w:rsidRDefault="00D26182" w:rsidP="00B14029">
      <w:pPr>
        <w:pStyle w:val="ListParagraph"/>
        <w:numPr>
          <w:ilvl w:val="0"/>
          <w:numId w:val="7"/>
        </w:numPr>
        <w:spacing w:line="360" w:lineRule="auto"/>
        <w:jc w:val="both"/>
        <w:rPr>
          <w:rFonts w:ascii="Times New Roman" w:hAnsi="Times New Roman" w:cs="Times New Roman"/>
          <w:sz w:val="24"/>
          <w:szCs w:val="24"/>
        </w:rPr>
      </w:pPr>
      <w:r w:rsidRPr="006121BF">
        <w:rPr>
          <w:rFonts w:ascii="Times New Roman" w:hAnsi="Times New Roman" w:cs="Times New Roman"/>
          <w:sz w:val="24"/>
          <w:szCs w:val="24"/>
        </w:rPr>
        <w:t>Golding Harvest define</w:t>
      </w:r>
      <w:r w:rsidR="008022CC" w:rsidRPr="006121BF">
        <w:rPr>
          <w:rFonts w:ascii="Times New Roman" w:hAnsi="Times New Roman" w:cs="Times New Roman"/>
          <w:sz w:val="24"/>
          <w:szCs w:val="24"/>
        </w:rPr>
        <w:t>s</w:t>
      </w:r>
      <w:r w:rsidRPr="006121BF">
        <w:rPr>
          <w:rFonts w:ascii="Times New Roman" w:hAnsi="Times New Roman" w:cs="Times New Roman"/>
          <w:sz w:val="24"/>
          <w:szCs w:val="24"/>
        </w:rPr>
        <w:t xml:space="preserve"> adequate </w:t>
      </w:r>
      <w:r w:rsidR="00597845" w:rsidRPr="006121BF">
        <w:rPr>
          <w:rFonts w:ascii="Times New Roman" w:hAnsi="Times New Roman" w:cs="Times New Roman"/>
          <w:sz w:val="24"/>
          <w:szCs w:val="24"/>
        </w:rPr>
        <w:t xml:space="preserve">business </w:t>
      </w:r>
      <w:r w:rsidRPr="006121BF">
        <w:rPr>
          <w:rFonts w:ascii="Times New Roman" w:hAnsi="Times New Roman" w:cs="Times New Roman"/>
          <w:sz w:val="24"/>
          <w:szCs w:val="24"/>
        </w:rPr>
        <w:t>use</w:t>
      </w:r>
      <w:r w:rsidR="00597845" w:rsidRPr="006121BF">
        <w:rPr>
          <w:rFonts w:ascii="Times New Roman" w:hAnsi="Times New Roman" w:cs="Times New Roman"/>
          <w:sz w:val="24"/>
          <w:szCs w:val="24"/>
        </w:rPr>
        <w:t xml:space="preserve"> as every action </w:t>
      </w:r>
      <w:r w:rsidR="00A2301C" w:rsidRPr="006121BF">
        <w:rPr>
          <w:rFonts w:ascii="Times New Roman" w:hAnsi="Times New Roman" w:cs="Times New Roman"/>
          <w:sz w:val="24"/>
          <w:szCs w:val="24"/>
        </w:rPr>
        <w:t>and activity</w:t>
      </w:r>
      <w:r w:rsidR="00ED4EAB" w:rsidRPr="006121BF">
        <w:rPr>
          <w:rFonts w:ascii="Times New Roman" w:hAnsi="Times New Roman" w:cs="Times New Roman"/>
          <w:sz w:val="24"/>
          <w:szCs w:val="24"/>
        </w:rPr>
        <w:t xml:space="preserve"> that could help and support achieving business goals.</w:t>
      </w:r>
    </w:p>
    <w:p w14:paraId="43AEBE43" w14:textId="64747EDC" w:rsidR="00EC6735" w:rsidRPr="006121BF" w:rsidRDefault="00F93D6B" w:rsidP="00B14029">
      <w:pPr>
        <w:pStyle w:val="ListParagraph"/>
        <w:numPr>
          <w:ilvl w:val="0"/>
          <w:numId w:val="7"/>
        </w:numPr>
        <w:spacing w:line="360" w:lineRule="auto"/>
        <w:jc w:val="both"/>
        <w:rPr>
          <w:rFonts w:ascii="Times New Roman" w:hAnsi="Times New Roman" w:cs="Times New Roman"/>
          <w:sz w:val="24"/>
          <w:szCs w:val="24"/>
        </w:rPr>
      </w:pPr>
      <w:r w:rsidRPr="006121BF">
        <w:rPr>
          <w:rFonts w:ascii="Times New Roman" w:hAnsi="Times New Roman" w:cs="Times New Roman"/>
          <w:sz w:val="24"/>
          <w:szCs w:val="24"/>
        </w:rPr>
        <w:t xml:space="preserve">Employees should be sensible and reasonable </w:t>
      </w:r>
      <w:r w:rsidR="00072671" w:rsidRPr="006121BF">
        <w:rPr>
          <w:rFonts w:ascii="Times New Roman" w:hAnsi="Times New Roman" w:cs="Times New Roman"/>
          <w:sz w:val="24"/>
          <w:szCs w:val="24"/>
        </w:rPr>
        <w:t>when using their devices for personal reasons during company’s time.</w:t>
      </w:r>
    </w:p>
    <w:p w14:paraId="6433B44F" w14:textId="1F356048" w:rsidR="00072671" w:rsidRPr="006121BF" w:rsidRDefault="00072671" w:rsidP="00B14029">
      <w:pPr>
        <w:pStyle w:val="ListParagraph"/>
        <w:numPr>
          <w:ilvl w:val="0"/>
          <w:numId w:val="7"/>
        </w:numPr>
        <w:spacing w:line="360" w:lineRule="auto"/>
        <w:jc w:val="both"/>
        <w:rPr>
          <w:rFonts w:ascii="Times New Roman" w:hAnsi="Times New Roman" w:cs="Times New Roman"/>
          <w:sz w:val="24"/>
          <w:szCs w:val="24"/>
        </w:rPr>
      </w:pPr>
      <w:r w:rsidRPr="006121BF">
        <w:rPr>
          <w:rFonts w:ascii="Times New Roman" w:hAnsi="Times New Roman" w:cs="Times New Roman"/>
          <w:sz w:val="24"/>
          <w:szCs w:val="24"/>
        </w:rPr>
        <w:t xml:space="preserve">Some of the website are blocked and access is restricted </w:t>
      </w:r>
      <w:r w:rsidR="00796C4B" w:rsidRPr="006121BF">
        <w:rPr>
          <w:rFonts w:ascii="Times New Roman" w:hAnsi="Times New Roman" w:cs="Times New Roman"/>
          <w:sz w:val="24"/>
          <w:szCs w:val="24"/>
        </w:rPr>
        <w:t>during working time.</w:t>
      </w:r>
    </w:p>
    <w:p w14:paraId="5DBB7336" w14:textId="76CD7F78" w:rsidR="00796C4B" w:rsidRPr="006121BF" w:rsidRDefault="00796C4B" w:rsidP="00D644DC">
      <w:pPr>
        <w:spacing w:line="360" w:lineRule="auto"/>
        <w:ind w:left="1080"/>
        <w:jc w:val="both"/>
        <w:rPr>
          <w:rFonts w:ascii="Times New Roman" w:hAnsi="Times New Roman" w:cs="Times New Roman"/>
          <w:sz w:val="24"/>
          <w:szCs w:val="24"/>
        </w:rPr>
      </w:pPr>
      <w:r w:rsidRPr="006121BF">
        <w:rPr>
          <w:rFonts w:ascii="Times New Roman" w:hAnsi="Times New Roman" w:cs="Times New Roman"/>
          <w:sz w:val="24"/>
          <w:szCs w:val="24"/>
        </w:rPr>
        <w:t>List of websites:</w:t>
      </w:r>
    </w:p>
    <w:p w14:paraId="34ADD004" w14:textId="79DED237" w:rsidR="00796C4B" w:rsidRPr="006121BF" w:rsidRDefault="00796C4B" w:rsidP="00D644DC">
      <w:pPr>
        <w:spacing w:line="360" w:lineRule="auto"/>
        <w:ind w:left="1080"/>
        <w:jc w:val="both"/>
        <w:rPr>
          <w:rFonts w:ascii="Times New Roman" w:hAnsi="Times New Roman" w:cs="Times New Roman"/>
          <w:sz w:val="24"/>
          <w:szCs w:val="24"/>
        </w:rPr>
      </w:pPr>
      <w:r w:rsidRPr="006121BF">
        <w:rPr>
          <w:rFonts w:ascii="Times New Roman" w:hAnsi="Times New Roman" w:cs="Times New Roman"/>
          <w:sz w:val="24"/>
          <w:szCs w:val="24"/>
        </w:rPr>
        <w:t>Facebook.com</w:t>
      </w:r>
    </w:p>
    <w:p w14:paraId="74336FAE" w14:textId="56F3EEFD" w:rsidR="00796C4B" w:rsidRPr="006121BF" w:rsidRDefault="00796C4B" w:rsidP="00D644DC">
      <w:pPr>
        <w:spacing w:line="360" w:lineRule="auto"/>
        <w:ind w:left="1080"/>
        <w:jc w:val="both"/>
        <w:rPr>
          <w:rFonts w:ascii="Times New Roman" w:hAnsi="Times New Roman" w:cs="Times New Roman"/>
          <w:sz w:val="24"/>
          <w:szCs w:val="24"/>
        </w:rPr>
      </w:pPr>
      <w:r w:rsidRPr="006121BF">
        <w:rPr>
          <w:rFonts w:ascii="Times New Roman" w:hAnsi="Times New Roman" w:cs="Times New Roman"/>
          <w:sz w:val="24"/>
          <w:szCs w:val="24"/>
        </w:rPr>
        <w:t>ladbrook.co.uk, etc.</w:t>
      </w:r>
    </w:p>
    <w:p w14:paraId="672451CD" w14:textId="6DE1D937" w:rsidR="00796C4B" w:rsidRPr="006121BF" w:rsidRDefault="00796C4B" w:rsidP="00B14029">
      <w:pPr>
        <w:pStyle w:val="ListParagraph"/>
        <w:numPr>
          <w:ilvl w:val="0"/>
          <w:numId w:val="7"/>
        </w:numPr>
        <w:spacing w:line="360" w:lineRule="auto"/>
        <w:jc w:val="both"/>
        <w:rPr>
          <w:rFonts w:ascii="Times New Roman" w:hAnsi="Times New Roman" w:cs="Times New Roman"/>
          <w:sz w:val="24"/>
          <w:szCs w:val="24"/>
        </w:rPr>
      </w:pPr>
      <w:r w:rsidRPr="006121BF">
        <w:rPr>
          <w:rFonts w:ascii="Times New Roman" w:hAnsi="Times New Roman" w:cs="Times New Roman"/>
          <w:sz w:val="24"/>
          <w:szCs w:val="24"/>
        </w:rPr>
        <w:t xml:space="preserve">These devices should never be used to save or send illegal data and/or </w:t>
      </w:r>
      <w:r w:rsidR="00C154EA" w:rsidRPr="006121BF">
        <w:rPr>
          <w:rFonts w:ascii="Times New Roman" w:hAnsi="Times New Roman" w:cs="Times New Roman"/>
          <w:sz w:val="24"/>
          <w:szCs w:val="24"/>
        </w:rPr>
        <w:t>other company business data.</w:t>
      </w:r>
    </w:p>
    <w:p w14:paraId="7508F544" w14:textId="0318E943" w:rsidR="00C154EA" w:rsidRPr="006121BF" w:rsidRDefault="00C154EA" w:rsidP="00B14029">
      <w:pPr>
        <w:pStyle w:val="ListParagraph"/>
        <w:numPr>
          <w:ilvl w:val="0"/>
          <w:numId w:val="7"/>
        </w:numPr>
        <w:spacing w:line="360" w:lineRule="auto"/>
        <w:jc w:val="both"/>
        <w:rPr>
          <w:rFonts w:ascii="Times New Roman" w:hAnsi="Times New Roman" w:cs="Times New Roman"/>
          <w:sz w:val="24"/>
          <w:szCs w:val="24"/>
        </w:rPr>
      </w:pPr>
      <w:r w:rsidRPr="006121BF">
        <w:rPr>
          <w:rFonts w:ascii="Times New Roman" w:hAnsi="Times New Roman" w:cs="Times New Roman"/>
          <w:sz w:val="24"/>
          <w:szCs w:val="24"/>
        </w:rPr>
        <w:t xml:space="preserve">Not to be used for </w:t>
      </w:r>
      <w:r w:rsidR="003908FF" w:rsidRPr="006121BF">
        <w:rPr>
          <w:rFonts w:ascii="Times New Roman" w:hAnsi="Times New Roman" w:cs="Times New Roman"/>
          <w:sz w:val="24"/>
          <w:szCs w:val="24"/>
        </w:rPr>
        <w:t xml:space="preserve">any </w:t>
      </w:r>
      <w:r w:rsidRPr="006121BF">
        <w:rPr>
          <w:rFonts w:ascii="Times New Roman" w:hAnsi="Times New Roman" w:cs="Times New Roman"/>
          <w:sz w:val="24"/>
          <w:szCs w:val="24"/>
        </w:rPr>
        <w:t>business</w:t>
      </w:r>
      <w:r w:rsidR="00AF0FCC" w:rsidRPr="006121BF">
        <w:rPr>
          <w:rFonts w:ascii="Times New Roman" w:hAnsi="Times New Roman" w:cs="Times New Roman"/>
          <w:sz w:val="24"/>
          <w:szCs w:val="24"/>
        </w:rPr>
        <w:t xml:space="preserve"> outside the company</w:t>
      </w:r>
      <w:r w:rsidRPr="006121BF">
        <w:rPr>
          <w:rFonts w:ascii="Times New Roman" w:hAnsi="Times New Roman" w:cs="Times New Roman"/>
          <w:sz w:val="24"/>
          <w:szCs w:val="24"/>
        </w:rPr>
        <w:t>.</w:t>
      </w:r>
    </w:p>
    <w:p w14:paraId="1A48E266" w14:textId="08791342" w:rsidR="00C154EA" w:rsidRPr="006121BF" w:rsidRDefault="00C154EA" w:rsidP="00B14029">
      <w:pPr>
        <w:pStyle w:val="ListParagraph"/>
        <w:numPr>
          <w:ilvl w:val="0"/>
          <w:numId w:val="7"/>
        </w:numPr>
        <w:spacing w:line="360" w:lineRule="auto"/>
        <w:jc w:val="both"/>
        <w:rPr>
          <w:rFonts w:ascii="Times New Roman" w:hAnsi="Times New Roman" w:cs="Times New Roman"/>
          <w:sz w:val="24"/>
          <w:szCs w:val="24"/>
        </w:rPr>
      </w:pPr>
      <w:r w:rsidRPr="006121BF">
        <w:rPr>
          <w:rFonts w:ascii="Times New Roman" w:hAnsi="Times New Roman" w:cs="Times New Roman"/>
          <w:sz w:val="24"/>
          <w:szCs w:val="24"/>
        </w:rPr>
        <w:t>Apps allowed</w:t>
      </w:r>
      <w:r w:rsidR="004A40CE" w:rsidRPr="006121BF">
        <w:rPr>
          <w:rFonts w:ascii="Times New Roman" w:hAnsi="Times New Roman" w:cs="Times New Roman"/>
          <w:sz w:val="24"/>
          <w:szCs w:val="24"/>
        </w:rPr>
        <w:t xml:space="preserve"> </w:t>
      </w:r>
      <w:r w:rsidRPr="006121BF">
        <w:rPr>
          <w:rFonts w:ascii="Times New Roman" w:hAnsi="Times New Roman" w:cs="Times New Roman"/>
          <w:sz w:val="24"/>
          <w:szCs w:val="24"/>
        </w:rPr>
        <w:t xml:space="preserve">to </w:t>
      </w:r>
      <w:r w:rsidR="008022CC" w:rsidRPr="006121BF">
        <w:rPr>
          <w:rFonts w:ascii="Times New Roman" w:hAnsi="Times New Roman" w:cs="Times New Roman"/>
          <w:sz w:val="24"/>
          <w:szCs w:val="24"/>
        </w:rPr>
        <w:t xml:space="preserve">be </w:t>
      </w:r>
      <w:r w:rsidRPr="006121BF">
        <w:rPr>
          <w:rFonts w:ascii="Times New Roman" w:hAnsi="Times New Roman" w:cs="Times New Roman"/>
          <w:sz w:val="24"/>
          <w:szCs w:val="24"/>
        </w:rPr>
        <w:t>use</w:t>
      </w:r>
      <w:r w:rsidR="008022CC" w:rsidRPr="006121BF">
        <w:rPr>
          <w:rFonts w:ascii="Times New Roman" w:hAnsi="Times New Roman" w:cs="Times New Roman"/>
          <w:sz w:val="24"/>
          <w:szCs w:val="24"/>
        </w:rPr>
        <w:t>d</w:t>
      </w:r>
      <w:r w:rsidRPr="006121BF">
        <w:rPr>
          <w:rFonts w:ascii="Times New Roman" w:hAnsi="Times New Roman" w:cs="Times New Roman"/>
          <w:sz w:val="24"/>
          <w:szCs w:val="24"/>
        </w:rPr>
        <w:t xml:space="preserve"> </w:t>
      </w:r>
      <w:r w:rsidR="004A40CE" w:rsidRPr="006121BF">
        <w:rPr>
          <w:rFonts w:ascii="Times New Roman" w:hAnsi="Times New Roman" w:cs="Times New Roman"/>
          <w:sz w:val="24"/>
          <w:szCs w:val="24"/>
        </w:rPr>
        <w:t>within</w:t>
      </w:r>
      <w:r w:rsidRPr="006121BF">
        <w:rPr>
          <w:rFonts w:ascii="Times New Roman" w:hAnsi="Times New Roman" w:cs="Times New Roman"/>
          <w:sz w:val="24"/>
          <w:szCs w:val="24"/>
        </w:rPr>
        <w:t xml:space="preserve"> the Golding </w:t>
      </w:r>
      <w:r w:rsidR="004A40CE" w:rsidRPr="006121BF">
        <w:rPr>
          <w:rFonts w:ascii="Times New Roman" w:hAnsi="Times New Roman" w:cs="Times New Roman"/>
          <w:sz w:val="24"/>
          <w:szCs w:val="24"/>
        </w:rPr>
        <w:t>H</w:t>
      </w:r>
      <w:r w:rsidRPr="006121BF">
        <w:rPr>
          <w:rFonts w:ascii="Times New Roman" w:hAnsi="Times New Roman" w:cs="Times New Roman"/>
          <w:sz w:val="24"/>
          <w:szCs w:val="24"/>
        </w:rPr>
        <w:t xml:space="preserve">arvest </w:t>
      </w:r>
      <w:r w:rsidR="004A40CE" w:rsidRPr="006121BF">
        <w:rPr>
          <w:rFonts w:ascii="Times New Roman" w:hAnsi="Times New Roman" w:cs="Times New Roman"/>
          <w:sz w:val="24"/>
          <w:szCs w:val="24"/>
        </w:rPr>
        <w:t>n</w:t>
      </w:r>
      <w:r w:rsidRPr="006121BF">
        <w:rPr>
          <w:rFonts w:ascii="Times New Roman" w:hAnsi="Times New Roman" w:cs="Times New Roman"/>
          <w:sz w:val="24"/>
          <w:szCs w:val="24"/>
        </w:rPr>
        <w:t>etwor</w:t>
      </w:r>
      <w:r w:rsidR="004A40CE" w:rsidRPr="006121BF">
        <w:rPr>
          <w:rFonts w:ascii="Times New Roman" w:hAnsi="Times New Roman" w:cs="Times New Roman"/>
          <w:sz w:val="24"/>
          <w:szCs w:val="24"/>
        </w:rPr>
        <w:t>k.</w:t>
      </w:r>
    </w:p>
    <w:p w14:paraId="0C0CD6D3" w14:textId="480FAE2D" w:rsidR="004A40CE" w:rsidRPr="006121BF" w:rsidRDefault="004A40CE" w:rsidP="00A776F4">
      <w:pPr>
        <w:pStyle w:val="ListParagraph"/>
        <w:spacing w:line="360" w:lineRule="auto"/>
        <w:ind w:left="1440"/>
        <w:jc w:val="both"/>
        <w:rPr>
          <w:rFonts w:ascii="Times New Roman" w:hAnsi="Times New Roman" w:cs="Times New Roman"/>
          <w:sz w:val="24"/>
          <w:szCs w:val="24"/>
        </w:rPr>
      </w:pPr>
      <w:r w:rsidRPr="006121BF">
        <w:rPr>
          <w:rFonts w:ascii="Times New Roman" w:hAnsi="Times New Roman" w:cs="Times New Roman"/>
          <w:sz w:val="24"/>
          <w:szCs w:val="24"/>
        </w:rPr>
        <w:t xml:space="preserve">List of apps: Currency, </w:t>
      </w:r>
      <w:r w:rsidR="00B85DCF" w:rsidRPr="006121BF">
        <w:rPr>
          <w:rFonts w:ascii="Times New Roman" w:hAnsi="Times New Roman" w:cs="Times New Roman"/>
          <w:sz w:val="24"/>
          <w:szCs w:val="24"/>
        </w:rPr>
        <w:t>eBay</w:t>
      </w:r>
      <w:r w:rsidRPr="006121BF">
        <w:rPr>
          <w:rFonts w:ascii="Times New Roman" w:hAnsi="Times New Roman" w:cs="Times New Roman"/>
          <w:sz w:val="24"/>
          <w:szCs w:val="24"/>
        </w:rPr>
        <w:t>, Banking app, Mail, outlook, etc.</w:t>
      </w:r>
    </w:p>
    <w:p w14:paraId="45D25ECE" w14:textId="77777777" w:rsidR="001F1051" w:rsidRPr="006121BF" w:rsidRDefault="001F1051" w:rsidP="00B14029">
      <w:pPr>
        <w:pStyle w:val="ListParagraph"/>
        <w:numPr>
          <w:ilvl w:val="0"/>
          <w:numId w:val="7"/>
        </w:numPr>
        <w:spacing w:line="360" w:lineRule="auto"/>
        <w:jc w:val="both"/>
        <w:rPr>
          <w:rFonts w:ascii="Times New Roman" w:hAnsi="Times New Roman" w:cs="Times New Roman"/>
          <w:sz w:val="24"/>
          <w:szCs w:val="24"/>
        </w:rPr>
      </w:pPr>
      <w:r w:rsidRPr="006121BF">
        <w:rPr>
          <w:rFonts w:ascii="Times New Roman" w:hAnsi="Times New Roman" w:cs="Times New Roman"/>
          <w:sz w:val="24"/>
          <w:szCs w:val="24"/>
        </w:rPr>
        <w:t>Apps not allowed within the Golding Harvest network.</w:t>
      </w:r>
    </w:p>
    <w:p w14:paraId="7FE54010" w14:textId="16832193" w:rsidR="001F1051" w:rsidRPr="006121BF" w:rsidRDefault="001F1051" w:rsidP="005A615B">
      <w:pPr>
        <w:spacing w:line="360" w:lineRule="auto"/>
        <w:ind w:left="360"/>
        <w:jc w:val="both"/>
        <w:rPr>
          <w:rFonts w:ascii="Times New Roman" w:hAnsi="Times New Roman" w:cs="Times New Roman"/>
          <w:sz w:val="24"/>
          <w:szCs w:val="24"/>
        </w:rPr>
      </w:pPr>
      <w:r w:rsidRPr="006121BF">
        <w:rPr>
          <w:rFonts w:ascii="Times New Roman" w:hAnsi="Times New Roman" w:cs="Times New Roman"/>
          <w:sz w:val="24"/>
          <w:szCs w:val="24"/>
        </w:rPr>
        <w:t xml:space="preserve">All untrusted apps </w:t>
      </w:r>
      <w:r w:rsidR="007F08D4" w:rsidRPr="006121BF">
        <w:rPr>
          <w:rFonts w:ascii="Times New Roman" w:hAnsi="Times New Roman" w:cs="Times New Roman"/>
          <w:sz w:val="24"/>
          <w:szCs w:val="24"/>
        </w:rPr>
        <w:t xml:space="preserve">which have </w:t>
      </w:r>
      <w:r w:rsidRPr="006121BF">
        <w:rPr>
          <w:rFonts w:ascii="Times New Roman" w:hAnsi="Times New Roman" w:cs="Times New Roman"/>
          <w:sz w:val="24"/>
          <w:szCs w:val="24"/>
        </w:rPr>
        <w:t>not been downloaded from Google play store or iTunes</w:t>
      </w:r>
      <w:r w:rsidR="005A615B" w:rsidRPr="006121BF">
        <w:rPr>
          <w:rFonts w:ascii="Times New Roman" w:hAnsi="Times New Roman" w:cs="Times New Roman"/>
          <w:sz w:val="24"/>
          <w:szCs w:val="24"/>
        </w:rPr>
        <w:t>.</w:t>
      </w:r>
    </w:p>
    <w:p w14:paraId="707E2D98" w14:textId="25A1ABD3" w:rsidR="004A40CE" w:rsidRPr="006121BF" w:rsidRDefault="001F1051" w:rsidP="005A615B">
      <w:pPr>
        <w:spacing w:line="360" w:lineRule="auto"/>
        <w:ind w:left="360"/>
        <w:jc w:val="both"/>
        <w:rPr>
          <w:rFonts w:ascii="Times New Roman" w:hAnsi="Times New Roman" w:cs="Times New Roman"/>
          <w:sz w:val="24"/>
          <w:szCs w:val="24"/>
        </w:rPr>
      </w:pPr>
      <w:r w:rsidRPr="006121BF">
        <w:rPr>
          <w:rFonts w:ascii="Times New Roman" w:hAnsi="Times New Roman" w:cs="Times New Roman"/>
          <w:sz w:val="24"/>
          <w:szCs w:val="24"/>
        </w:rPr>
        <w:t xml:space="preserve">Additional restricted list: </w:t>
      </w:r>
    </w:p>
    <w:p w14:paraId="03B8BBD8" w14:textId="6A9C903E" w:rsidR="00B85DCF" w:rsidRPr="006121BF" w:rsidRDefault="00B85DCF" w:rsidP="005A615B">
      <w:pPr>
        <w:spacing w:line="360" w:lineRule="auto"/>
        <w:ind w:left="360"/>
        <w:jc w:val="both"/>
        <w:rPr>
          <w:rFonts w:ascii="Times New Roman" w:hAnsi="Times New Roman" w:cs="Times New Roman"/>
          <w:sz w:val="24"/>
          <w:szCs w:val="24"/>
        </w:rPr>
      </w:pPr>
      <w:r w:rsidRPr="006121BF">
        <w:rPr>
          <w:rFonts w:ascii="Times New Roman" w:hAnsi="Times New Roman" w:cs="Times New Roman"/>
          <w:sz w:val="24"/>
          <w:szCs w:val="24"/>
        </w:rPr>
        <w:t>Dropbox, Facebook, Pandora, Netflix</w:t>
      </w:r>
      <w:r w:rsidR="005A615B" w:rsidRPr="006121BF">
        <w:rPr>
          <w:rFonts w:ascii="Times New Roman" w:hAnsi="Times New Roman" w:cs="Times New Roman"/>
          <w:sz w:val="24"/>
          <w:szCs w:val="24"/>
        </w:rPr>
        <w:t>…</w:t>
      </w:r>
    </w:p>
    <w:p w14:paraId="3517B21E" w14:textId="2DBDEE5B" w:rsidR="0026604F" w:rsidRPr="006121BF" w:rsidRDefault="0026604F" w:rsidP="00B14029">
      <w:pPr>
        <w:pStyle w:val="ListParagraph"/>
        <w:numPr>
          <w:ilvl w:val="0"/>
          <w:numId w:val="7"/>
        </w:numPr>
        <w:spacing w:line="360" w:lineRule="auto"/>
        <w:jc w:val="both"/>
        <w:rPr>
          <w:rFonts w:ascii="Times New Roman" w:hAnsi="Times New Roman" w:cs="Times New Roman"/>
          <w:sz w:val="24"/>
          <w:szCs w:val="24"/>
        </w:rPr>
      </w:pPr>
      <w:r w:rsidRPr="006121BF">
        <w:rPr>
          <w:rFonts w:ascii="Times New Roman" w:hAnsi="Times New Roman" w:cs="Times New Roman"/>
          <w:sz w:val="24"/>
          <w:szCs w:val="24"/>
        </w:rPr>
        <w:t>Golding Harvest Ltd prohibit</w:t>
      </w:r>
      <w:r w:rsidR="008022CC" w:rsidRPr="006121BF">
        <w:rPr>
          <w:rFonts w:ascii="Times New Roman" w:hAnsi="Times New Roman" w:cs="Times New Roman"/>
          <w:sz w:val="24"/>
          <w:szCs w:val="24"/>
        </w:rPr>
        <w:t>s</w:t>
      </w:r>
      <w:r w:rsidRPr="006121BF">
        <w:rPr>
          <w:rFonts w:ascii="Times New Roman" w:hAnsi="Times New Roman" w:cs="Times New Roman"/>
          <w:sz w:val="24"/>
          <w:szCs w:val="24"/>
        </w:rPr>
        <w:t xml:space="preserve"> </w:t>
      </w:r>
      <w:r w:rsidR="008022CC" w:rsidRPr="006121BF">
        <w:rPr>
          <w:rFonts w:ascii="Times New Roman" w:hAnsi="Times New Roman" w:cs="Times New Roman"/>
          <w:sz w:val="24"/>
          <w:szCs w:val="24"/>
        </w:rPr>
        <w:t>the use of</w:t>
      </w:r>
      <w:r w:rsidRPr="006121BF">
        <w:rPr>
          <w:rFonts w:ascii="Times New Roman" w:hAnsi="Times New Roman" w:cs="Times New Roman"/>
          <w:sz w:val="24"/>
          <w:szCs w:val="24"/>
        </w:rPr>
        <w:t xml:space="preserve"> phone</w:t>
      </w:r>
      <w:r w:rsidR="008022CC" w:rsidRPr="006121BF">
        <w:rPr>
          <w:rFonts w:ascii="Times New Roman" w:hAnsi="Times New Roman" w:cs="Times New Roman"/>
          <w:sz w:val="24"/>
          <w:szCs w:val="24"/>
        </w:rPr>
        <w:t>s</w:t>
      </w:r>
      <w:r w:rsidRPr="006121BF">
        <w:rPr>
          <w:rFonts w:ascii="Times New Roman" w:hAnsi="Times New Roman" w:cs="Times New Roman"/>
          <w:sz w:val="24"/>
          <w:szCs w:val="24"/>
        </w:rPr>
        <w:t xml:space="preserve"> </w:t>
      </w:r>
      <w:r w:rsidR="008022CC" w:rsidRPr="006121BF">
        <w:rPr>
          <w:rFonts w:ascii="Times New Roman" w:hAnsi="Times New Roman" w:cs="Times New Roman"/>
          <w:sz w:val="24"/>
          <w:szCs w:val="24"/>
        </w:rPr>
        <w:t>to send</w:t>
      </w:r>
      <w:r w:rsidRPr="006121BF">
        <w:rPr>
          <w:rFonts w:ascii="Times New Roman" w:hAnsi="Times New Roman" w:cs="Times New Roman"/>
          <w:sz w:val="24"/>
          <w:szCs w:val="24"/>
        </w:rPr>
        <w:t xml:space="preserve"> email</w:t>
      </w:r>
      <w:r w:rsidR="008022CC" w:rsidRPr="006121BF">
        <w:rPr>
          <w:rFonts w:ascii="Times New Roman" w:hAnsi="Times New Roman" w:cs="Times New Roman"/>
          <w:sz w:val="24"/>
          <w:szCs w:val="24"/>
        </w:rPr>
        <w:t>s</w:t>
      </w:r>
      <w:r w:rsidRPr="006121BF">
        <w:rPr>
          <w:rFonts w:ascii="Times New Roman" w:hAnsi="Times New Roman" w:cs="Times New Roman"/>
          <w:sz w:val="24"/>
          <w:szCs w:val="24"/>
        </w:rPr>
        <w:t xml:space="preserve"> or text</w:t>
      </w:r>
      <w:r w:rsidR="008022CC" w:rsidRPr="006121BF">
        <w:rPr>
          <w:rFonts w:ascii="Times New Roman" w:hAnsi="Times New Roman" w:cs="Times New Roman"/>
          <w:sz w:val="24"/>
          <w:szCs w:val="24"/>
        </w:rPr>
        <w:t>s</w:t>
      </w:r>
      <w:r w:rsidRPr="006121BF">
        <w:rPr>
          <w:rFonts w:ascii="Times New Roman" w:hAnsi="Times New Roman" w:cs="Times New Roman"/>
          <w:sz w:val="24"/>
          <w:szCs w:val="24"/>
        </w:rPr>
        <w:t xml:space="preserve"> when driving</w:t>
      </w:r>
      <w:r w:rsidR="008022CC" w:rsidRPr="006121BF">
        <w:rPr>
          <w:rFonts w:ascii="Times New Roman" w:hAnsi="Times New Roman" w:cs="Times New Roman"/>
          <w:sz w:val="24"/>
          <w:szCs w:val="24"/>
        </w:rPr>
        <w:t>.</w:t>
      </w:r>
      <w:r w:rsidRPr="006121BF">
        <w:rPr>
          <w:rFonts w:ascii="Times New Roman" w:hAnsi="Times New Roman" w:cs="Times New Roman"/>
          <w:sz w:val="24"/>
          <w:szCs w:val="24"/>
        </w:rPr>
        <w:t xml:space="preserve"> </w:t>
      </w:r>
      <w:r w:rsidR="008022CC" w:rsidRPr="006121BF">
        <w:rPr>
          <w:rFonts w:ascii="Times New Roman" w:hAnsi="Times New Roman" w:cs="Times New Roman"/>
          <w:sz w:val="24"/>
          <w:szCs w:val="24"/>
        </w:rPr>
        <w:t>O</w:t>
      </w:r>
      <w:r w:rsidR="001868F3" w:rsidRPr="006121BF">
        <w:rPr>
          <w:rFonts w:ascii="Times New Roman" w:hAnsi="Times New Roman" w:cs="Times New Roman"/>
          <w:sz w:val="24"/>
          <w:szCs w:val="24"/>
        </w:rPr>
        <w:t>nly</w:t>
      </w:r>
      <w:r w:rsidRPr="006121BF">
        <w:rPr>
          <w:rFonts w:ascii="Times New Roman" w:hAnsi="Times New Roman" w:cs="Times New Roman"/>
          <w:sz w:val="24"/>
          <w:szCs w:val="24"/>
        </w:rPr>
        <w:t xml:space="preserve"> hands</w:t>
      </w:r>
      <w:r w:rsidR="008022CC" w:rsidRPr="006121BF">
        <w:rPr>
          <w:rFonts w:ascii="Times New Roman" w:hAnsi="Times New Roman" w:cs="Times New Roman"/>
          <w:sz w:val="24"/>
          <w:szCs w:val="24"/>
        </w:rPr>
        <w:t>-</w:t>
      </w:r>
      <w:r w:rsidRPr="006121BF">
        <w:rPr>
          <w:rFonts w:ascii="Times New Roman" w:hAnsi="Times New Roman" w:cs="Times New Roman"/>
          <w:sz w:val="24"/>
          <w:szCs w:val="24"/>
        </w:rPr>
        <w:t xml:space="preserve">free </w:t>
      </w:r>
      <w:r w:rsidR="008022CC" w:rsidRPr="006121BF">
        <w:rPr>
          <w:rFonts w:ascii="Times New Roman" w:hAnsi="Times New Roman" w:cs="Times New Roman"/>
          <w:sz w:val="24"/>
          <w:szCs w:val="24"/>
        </w:rPr>
        <w:t xml:space="preserve">mode </w:t>
      </w:r>
      <w:r w:rsidRPr="006121BF">
        <w:rPr>
          <w:rFonts w:ascii="Times New Roman" w:hAnsi="Times New Roman" w:cs="Times New Roman"/>
          <w:sz w:val="24"/>
          <w:szCs w:val="24"/>
        </w:rPr>
        <w:t xml:space="preserve">will be </w:t>
      </w:r>
      <w:r w:rsidR="001868F3" w:rsidRPr="006121BF">
        <w:rPr>
          <w:rFonts w:ascii="Times New Roman" w:hAnsi="Times New Roman" w:cs="Times New Roman"/>
          <w:sz w:val="24"/>
          <w:szCs w:val="24"/>
        </w:rPr>
        <w:t>allowed</w:t>
      </w:r>
      <w:r w:rsidRPr="006121BF">
        <w:rPr>
          <w:rFonts w:ascii="Times New Roman" w:hAnsi="Times New Roman" w:cs="Times New Roman"/>
          <w:sz w:val="24"/>
          <w:szCs w:val="24"/>
        </w:rPr>
        <w:t>.</w:t>
      </w:r>
    </w:p>
    <w:p w14:paraId="498F5107" w14:textId="545504DA" w:rsidR="00037632" w:rsidRPr="006121BF" w:rsidRDefault="00582112" w:rsidP="00AA3D3D">
      <w:pPr>
        <w:spacing w:line="360" w:lineRule="auto"/>
        <w:rPr>
          <w:rFonts w:ascii="Times New Roman" w:hAnsi="Times New Roman" w:cs="Times New Roman"/>
          <w:b/>
          <w:sz w:val="24"/>
          <w:szCs w:val="24"/>
          <w:u w:val="single"/>
        </w:rPr>
      </w:pPr>
      <w:r w:rsidRPr="006121BF">
        <w:rPr>
          <w:rFonts w:ascii="Times New Roman" w:hAnsi="Times New Roman" w:cs="Times New Roman"/>
          <w:b/>
          <w:sz w:val="24"/>
          <w:szCs w:val="24"/>
          <w:u w:val="single"/>
        </w:rPr>
        <w:t>User requirements</w:t>
      </w:r>
      <w:r w:rsidR="00037632" w:rsidRPr="006121BF">
        <w:rPr>
          <w:rFonts w:ascii="Times New Roman" w:hAnsi="Times New Roman" w:cs="Times New Roman"/>
          <w:b/>
          <w:sz w:val="24"/>
          <w:szCs w:val="24"/>
          <w:u w:val="single"/>
        </w:rPr>
        <w:t>:</w:t>
      </w:r>
    </w:p>
    <w:p w14:paraId="0C25C702" w14:textId="27E47EDB" w:rsidR="00597845" w:rsidRPr="006121BF" w:rsidRDefault="004C7363"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No jailbroken </w:t>
      </w:r>
      <w:r w:rsidR="009770DA" w:rsidRPr="006121BF">
        <w:rPr>
          <w:rFonts w:ascii="Times New Roman" w:hAnsi="Times New Roman" w:cs="Times New Roman"/>
          <w:sz w:val="24"/>
          <w:szCs w:val="24"/>
        </w:rPr>
        <w:t>or rooted</w:t>
      </w:r>
      <w:r w:rsidRPr="006121BF">
        <w:rPr>
          <w:rFonts w:ascii="Times New Roman" w:hAnsi="Times New Roman" w:cs="Times New Roman"/>
          <w:sz w:val="24"/>
          <w:szCs w:val="24"/>
        </w:rPr>
        <w:t xml:space="preserve"> </w:t>
      </w:r>
      <w:r w:rsidR="009770DA" w:rsidRPr="006121BF">
        <w:rPr>
          <w:rFonts w:ascii="Times New Roman" w:hAnsi="Times New Roman" w:cs="Times New Roman"/>
          <w:sz w:val="24"/>
          <w:szCs w:val="24"/>
        </w:rPr>
        <w:t>mobile devices should</w:t>
      </w:r>
      <w:r w:rsidRPr="006121BF">
        <w:rPr>
          <w:rFonts w:ascii="Times New Roman" w:hAnsi="Times New Roman" w:cs="Times New Roman"/>
          <w:sz w:val="24"/>
          <w:szCs w:val="24"/>
        </w:rPr>
        <w:t xml:space="preserve"> be used to access the company’s network</w:t>
      </w:r>
      <w:r w:rsidR="007F08D4" w:rsidRPr="006121BF">
        <w:rPr>
          <w:rFonts w:ascii="Times New Roman" w:hAnsi="Times New Roman" w:cs="Times New Roman"/>
          <w:sz w:val="24"/>
          <w:szCs w:val="24"/>
        </w:rPr>
        <w:t xml:space="preserve">. No </w:t>
      </w:r>
      <w:r w:rsidR="009770DA" w:rsidRPr="006121BF">
        <w:rPr>
          <w:rFonts w:ascii="Times New Roman" w:hAnsi="Times New Roman" w:cs="Times New Roman"/>
          <w:sz w:val="24"/>
          <w:szCs w:val="24"/>
        </w:rPr>
        <w:t xml:space="preserve">firmware or software </w:t>
      </w:r>
      <w:r w:rsidR="007F08D4" w:rsidRPr="006121BF">
        <w:rPr>
          <w:rFonts w:ascii="Times New Roman" w:hAnsi="Times New Roman" w:cs="Times New Roman"/>
          <w:sz w:val="24"/>
          <w:szCs w:val="24"/>
        </w:rPr>
        <w:t xml:space="preserve">should be used </w:t>
      </w:r>
      <w:r w:rsidR="009770DA" w:rsidRPr="006121BF">
        <w:rPr>
          <w:rFonts w:ascii="Times New Roman" w:hAnsi="Times New Roman" w:cs="Times New Roman"/>
          <w:sz w:val="24"/>
          <w:szCs w:val="24"/>
        </w:rPr>
        <w:t xml:space="preserve">to manipulate the functionality. </w:t>
      </w:r>
    </w:p>
    <w:p w14:paraId="594DB0ED" w14:textId="2AE26D05" w:rsidR="009770DA" w:rsidRPr="006121BF" w:rsidRDefault="009770DA"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Users must update their Operating System and install</w:t>
      </w:r>
      <w:r w:rsidR="007F08D4" w:rsidRPr="006121BF">
        <w:rPr>
          <w:rFonts w:ascii="Times New Roman" w:hAnsi="Times New Roman" w:cs="Times New Roman"/>
          <w:sz w:val="24"/>
          <w:szCs w:val="24"/>
        </w:rPr>
        <w:t xml:space="preserve"> the</w:t>
      </w:r>
      <w:r w:rsidRPr="006121BF">
        <w:rPr>
          <w:rFonts w:ascii="Times New Roman" w:hAnsi="Times New Roman" w:cs="Times New Roman"/>
          <w:sz w:val="24"/>
          <w:szCs w:val="24"/>
        </w:rPr>
        <w:t xml:space="preserve"> latest patches from trusted sources like </w:t>
      </w:r>
      <w:r w:rsidR="007F08D4" w:rsidRPr="006121BF">
        <w:rPr>
          <w:rFonts w:ascii="Times New Roman" w:hAnsi="Times New Roman" w:cs="Times New Roman"/>
          <w:sz w:val="24"/>
          <w:szCs w:val="24"/>
        </w:rPr>
        <w:t xml:space="preserve">the </w:t>
      </w:r>
      <w:r w:rsidRPr="006121BF">
        <w:rPr>
          <w:rFonts w:ascii="Times New Roman" w:hAnsi="Times New Roman" w:cs="Times New Roman"/>
          <w:sz w:val="24"/>
          <w:szCs w:val="24"/>
        </w:rPr>
        <w:t>manufacturer or network operator provider</w:t>
      </w:r>
      <w:r w:rsidR="00C2588A" w:rsidRPr="006121BF">
        <w:rPr>
          <w:rFonts w:ascii="Times New Roman" w:hAnsi="Times New Roman" w:cs="Times New Roman"/>
          <w:sz w:val="24"/>
          <w:szCs w:val="24"/>
        </w:rPr>
        <w:t xml:space="preserve"> on</w:t>
      </w:r>
      <w:r w:rsidR="007F08D4" w:rsidRPr="006121BF">
        <w:rPr>
          <w:rFonts w:ascii="Times New Roman" w:hAnsi="Times New Roman" w:cs="Times New Roman"/>
          <w:sz w:val="24"/>
          <w:szCs w:val="24"/>
        </w:rPr>
        <w:t xml:space="preserve"> a</w:t>
      </w:r>
      <w:r w:rsidR="00C2588A" w:rsidRPr="006121BF">
        <w:rPr>
          <w:rFonts w:ascii="Times New Roman" w:hAnsi="Times New Roman" w:cs="Times New Roman"/>
          <w:sz w:val="24"/>
          <w:szCs w:val="24"/>
        </w:rPr>
        <w:t xml:space="preserve"> weekly bas</w:t>
      </w:r>
      <w:r w:rsidR="007F08D4" w:rsidRPr="006121BF">
        <w:rPr>
          <w:rFonts w:ascii="Times New Roman" w:hAnsi="Times New Roman" w:cs="Times New Roman"/>
          <w:sz w:val="24"/>
          <w:szCs w:val="24"/>
        </w:rPr>
        <w:t>i</w:t>
      </w:r>
      <w:r w:rsidR="00C2588A" w:rsidRPr="006121BF">
        <w:rPr>
          <w:rFonts w:ascii="Times New Roman" w:hAnsi="Times New Roman" w:cs="Times New Roman"/>
          <w:sz w:val="24"/>
          <w:szCs w:val="24"/>
        </w:rPr>
        <w:t>s or at least every once month.</w:t>
      </w:r>
      <w:r w:rsidRPr="006121BF">
        <w:rPr>
          <w:rFonts w:ascii="Times New Roman" w:hAnsi="Times New Roman" w:cs="Times New Roman"/>
          <w:sz w:val="24"/>
          <w:szCs w:val="24"/>
        </w:rPr>
        <w:t xml:space="preserve"> </w:t>
      </w:r>
    </w:p>
    <w:p w14:paraId="07BFDC5C" w14:textId="77777777" w:rsidR="00C2588A" w:rsidRPr="006121BF" w:rsidRDefault="00C2588A"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It is forbidden to use illegal or pirated software on these devices.</w:t>
      </w:r>
    </w:p>
    <w:p w14:paraId="2F00AD18" w14:textId="72049A7D" w:rsidR="00C2588A" w:rsidRPr="006121BF" w:rsidRDefault="00C2588A"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Users should only install apps from official sources (Google play &amp;</w:t>
      </w:r>
      <w:r w:rsidR="007F08D4" w:rsidRPr="006121BF">
        <w:rPr>
          <w:rFonts w:ascii="Times New Roman" w:hAnsi="Times New Roman" w:cs="Times New Roman"/>
          <w:sz w:val="24"/>
          <w:szCs w:val="24"/>
        </w:rPr>
        <w:t xml:space="preserve"> </w:t>
      </w:r>
      <w:r w:rsidRPr="006121BF">
        <w:rPr>
          <w:rFonts w:ascii="Times New Roman" w:hAnsi="Times New Roman" w:cs="Times New Roman"/>
          <w:sz w:val="24"/>
          <w:szCs w:val="24"/>
        </w:rPr>
        <w:t>iTunes)</w:t>
      </w:r>
      <w:r w:rsidR="007F08D4" w:rsidRPr="006121BF">
        <w:rPr>
          <w:rFonts w:ascii="Times New Roman" w:hAnsi="Times New Roman" w:cs="Times New Roman"/>
          <w:sz w:val="24"/>
          <w:szCs w:val="24"/>
        </w:rPr>
        <w:t>.</w:t>
      </w:r>
      <w:r w:rsidRPr="006121BF">
        <w:rPr>
          <w:rFonts w:ascii="Times New Roman" w:hAnsi="Times New Roman" w:cs="Times New Roman"/>
          <w:sz w:val="24"/>
          <w:szCs w:val="24"/>
        </w:rPr>
        <w:t xml:space="preserve"> Golding Harvest I</w:t>
      </w:r>
      <w:r w:rsidR="007F08D4" w:rsidRPr="006121BF">
        <w:rPr>
          <w:rFonts w:ascii="Times New Roman" w:hAnsi="Times New Roman" w:cs="Times New Roman"/>
          <w:sz w:val="24"/>
          <w:szCs w:val="24"/>
        </w:rPr>
        <w:t>T</w:t>
      </w:r>
      <w:r w:rsidRPr="006121BF">
        <w:rPr>
          <w:rFonts w:ascii="Times New Roman" w:hAnsi="Times New Roman" w:cs="Times New Roman"/>
          <w:sz w:val="24"/>
          <w:szCs w:val="24"/>
        </w:rPr>
        <w:t xml:space="preserve"> department should be informed if anyone</w:t>
      </w:r>
      <w:r w:rsidR="007F08D4" w:rsidRPr="006121BF">
        <w:rPr>
          <w:rFonts w:ascii="Times New Roman" w:hAnsi="Times New Roman" w:cs="Times New Roman"/>
          <w:sz w:val="24"/>
          <w:szCs w:val="24"/>
        </w:rPr>
        <w:t xml:space="preserve"> is</w:t>
      </w:r>
      <w:r w:rsidRPr="006121BF">
        <w:rPr>
          <w:rFonts w:ascii="Times New Roman" w:hAnsi="Times New Roman" w:cs="Times New Roman"/>
          <w:sz w:val="24"/>
          <w:szCs w:val="24"/>
        </w:rPr>
        <w:t xml:space="preserve"> not sure about the source.</w:t>
      </w:r>
    </w:p>
    <w:p w14:paraId="1D6A388B" w14:textId="35A7AE70" w:rsidR="00C2588A" w:rsidRPr="006121BF" w:rsidRDefault="007F7690"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lastRenderedPageBreak/>
        <w:t>All mobile device</w:t>
      </w:r>
      <w:r w:rsidR="007F08D4" w:rsidRPr="006121BF">
        <w:rPr>
          <w:rFonts w:ascii="Times New Roman" w:hAnsi="Times New Roman" w:cs="Times New Roman"/>
          <w:sz w:val="24"/>
          <w:szCs w:val="24"/>
        </w:rPr>
        <w:t>s</w:t>
      </w:r>
      <w:r w:rsidRPr="006121BF">
        <w:rPr>
          <w:rFonts w:ascii="Times New Roman" w:hAnsi="Times New Roman" w:cs="Times New Roman"/>
          <w:sz w:val="24"/>
          <w:szCs w:val="24"/>
        </w:rPr>
        <w:t xml:space="preserve"> should be encrypted as per Golding Harvest Ltd BYOD policy.</w:t>
      </w:r>
    </w:p>
    <w:p w14:paraId="62E276FA" w14:textId="1037F971" w:rsidR="007F7690" w:rsidRPr="006121BF" w:rsidRDefault="007F7690"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Users must check that an updated anti-malware is enabled on the PC intended to connect the</w:t>
      </w:r>
      <w:r w:rsidR="00AA3D3D" w:rsidRPr="006121BF">
        <w:rPr>
          <w:rFonts w:ascii="Times New Roman" w:hAnsi="Times New Roman" w:cs="Times New Roman"/>
          <w:sz w:val="24"/>
          <w:szCs w:val="24"/>
        </w:rPr>
        <w:t xml:space="preserve"> mobile device before connecting.</w:t>
      </w:r>
    </w:p>
    <w:p w14:paraId="60BA5444" w14:textId="2FA360C8" w:rsidR="001E787D" w:rsidRPr="006121BF" w:rsidRDefault="001E787D"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Only necessary data related to the user’s role should be loaded to their mobile devices.</w:t>
      </w:r>
    </w:p>
    <w:p w14:paraId="13DA87B6" w14:textId="40BE30A9" w:rsidR="007F7690" w:rsidRPr="006121BF" w:rsidRDefault="007F7690"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All user</w:t>
      </w:r>
      <w:r w:rsidR="007F08D4" w:rsidRPr="006121BF">
        <w:rPr>
          <w:rFonts w:ascii="Times New Roman" w:hAnsi="Times New Roman" w:cs="Times New Roman"/>
          <w:sz w:val="24"/>
          <w:szCs w:val="24"/>
        </w:rPr>
        <w:t>s</w:t>
      </w:r>
      <w:r w:rsidRPr="006121BF">
        <w:rPr>
          <w:rFonts w:ascii="Times New Roman" w:hAnsi="Times New Roman" w:cs="Times New Roman"/>
          <w:sz w:val="24"/>
          <w:szCs w:val="24"/>
        </w:rPr>
        <w:t xml:space="preserve"> must report</w:t>
      </w:r>
      <w:r w:rsidR="007F08D4" w:rsidRPr="006121BF">
        <w:rPr>
          <w:rFonts w:ascii="Times New Roman" w:hAnsi="Times New Roman" w:cs="Times New Roman"/>
          <w:sz w:val="24"/>
          <w:szCs w:val="24"/>
        </w:rPr>
        <w:t xml:space="preserve"> to the</w:t>
      </w:r>
      <w:r w:rsidRPr="006121BF">
        <w:rPr>
          <w:rFonts w:ascii="Times New Roman" w:hAnsi="Times New Roman" w:cs="Times New Roman"/>
          <w:sz w:val="24"/>
          <w:szCs w:val="24"/>
        </w:rPr>
        <w:t xml:space="preserve"> IT department </w:t>
      </w:r>
      <w:r w:rsidR="001E787D" w:rsidRPr="006121BF">
        <w:rPr>
          <w:rFonts w:ascii="Times New Roman" w:hAnsi="Times New Roman" w:cs="Times New Roman"/>
          <w:sz w:val="24"/>
          <w:szCs w:val="24"/>
        </w:rPr>
        <w:t>ASAP</w:t>
      </w:r>
      <w:r w:rsidRPr="006121BF">
        <w:rPr>
          <w:rFonts w:ascii="Times New Roman" w:hAnsi="Times New Roman" w:cs="Times New Roman"/>
          <w:sz w:val="24"/>
          <w:szCs w:val="24"/>
        </w:rPr>
        <w:t xml:space="preserve"> if they </w:t>
      </w:r>
      <w:r w:rsidR="007F08D4" w:rsidRPr="006121BF">
        <w:rPr>
          <w:rFonts w:ascii="Times New Roman" w:hAnsi="Times New Roman" w:cs="Times New Roman"/>
          <w:sz w:val="24"/>
          <w:szCs w:val="24"/>
        </w:rPr>
        <w:t>suspect</w:t>
      </w:r>
      <w:r w:rsidR="001E787D" w:rsidRPr="006121BF">
        <w:rPr>
          <w:rFonts w:ascii="Times New Roman" w:hAnsi="Times New Roman" w:cs="Times New Roman"/>
          <w:sz w:val="24"/>
          <w:szCs w:val="24"/>
        </w:rPr>
        <w:t xml:space="preserve"> </w:t>
      </w:r>
      <w:r w:rsidRPr="006121BF">
        <w:rPr>
          <w:rFonts w:ascii="Times New Roman" w:hAnsi="Times New Roman" w:cs="Times New Roman"/>
          <w:sz w:val="24"/>
          <w:szCs w:val="24"/>
        </w:rPr>
        <w:t>any unauthorised access to the network</w:t>
      </w:r>
      <w:r w:rsidR="001E787D" w:rsidRPr="006121BF">
        <w:rPr>
          <w:rFonts w:ascii="Times New Roman" w:hAnsi="Times New Roman" w:cs="Times New Roman"/>
          <w:sz w:val="24"/>
          <w:szCs w:val="24"/>
        </w:rPr>
        <w:t xml:space="preserve"> or data.</w:t>
      </w:r>
    </w:p>
    <w:p w14:paraId="64FBEC0D" w14:textId="2B2F8AB8" w:rsidR="001E787D" w:rsidRPr="006121BF" w:rsidRDefault="00FA6905"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The </w:t>
      </w:r>
      <w:r w:rsidR="001E787D" w:rsidRPr="006121BF">
        <w:rPr>
          <w:rFonts w:ascii="Times New Roman" w:hAnsi="Times New Roman" w:cs="Times New Roman"/>
          <w:sz w:val="24"/>
          <w:szCs w:val="24"/>
        </w:rPr>
        <w:t xml:space="preserve">IT department must be informed instantly if any user </w:t>
      </w:r>
      <w:r w:rsidRPr="006121BF">
        <w:rPr>
          <w:rFonts w:ascii="Times New Roman" w:hAnsi="Times New Roman" w:cs="Times New Roman"/>
          <w:sz w:val="24"/>
          <w:szCs w:val="24"/>
        </w:rPr>
        <w:t xml:space="preserve">has </w:t>
      </w:r>
      <w:r w:rsidR="001E787D" w:rsidRPr="006121BF">
        <w:rPr>
          <w:rFonts w:ascii="Times New Roman" w:hAnsi="Times New Roman" w:cs="Times New Roman"/>
          <w:sz w:val="24"/>
          <w:szCs w:val="24"/>
        </w:rPr>
        <w:t>lost or ha</w:t>
      </w:r>
      <w:r w:rsidRPr="006121BF">
        <w:rPr>
          <w:rFonts w:ascii="Times New Roman" w:hAnsi="Times New Roman" w:cs="Times New Roman"/>
          <w:sz w:val="24"/>
          <w:szCs w:val="24"/>
        </w:rPr>
        <w:t xml:space="preserve">d </w:t>
      </w:r>
      <w:r w:rsidR="001E787D" w:rsidRPr="006121BF">
        <w:rPr>
          <w:rFonts w:ascii="Times New Roman" w:hAnsi="Times New Roman" w:cs="Times New Roman"/>
          <w:sz w:val="24"/>
          <w:szCs w:val="24"/>
        </w:rPr>
        <w:t>his device stolen.</w:t>
      </w:r>
    </w:p>
    <w:p w14:paraId="6CCCCE66" w14:textId="59410B71" w:rsidR="00E966AE" w:rsidRPr="006121BF" w:rsidRDefault="00FA6905"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U</w:t>
      </w:r>
      <w:r w:rsidR="00E966AE" w:rsidRPr="006121BF">
        <w:rPr>
          <w:rFonts w:ascii="Times New Roman" w:hAnsi="Times New Roman" w:cs="Times New Roman"/>
          <w:sz w:val="24"/>
          <w:szCs w:val="24"/>
        </w:rPr>
        <w:t>sers must ensure that the company’s data</w:t>
      </w:r>
      <w:r w:rsidR="00462C0F" w:rsidRPr="006121BF">
        <w:rPr>
          <w:rFonts w:ascii="Times New Roman" w:hAnsi="Times New Roman" w:cs="Times New Roman"/>
          <w:sz w:val="24"/>
          <w:szCs w:val="24"/>
        </w:rPr>
        <w:t xml:space="preserve"> </w:t>
      </w:r>
      <w:r w:rsidRPr="006121BF">
        <w:rPr>
          <w:rFonts w:ascii="Times New Roman" w:hAnsi="Times New Roman" w:cs="Times New Roman"/>
          <w:sz w:val="24"/>
          <w:szCs w:val="24"/>
        </w:rPr>
        <w:t xml:space="preserve">is </w:t>
      </w:r>
      <w:r w:rsidR="00462C0F" w:rsidRPr="006121BF">
        <w:rPr>
          <w:rFonts w:ascii="Times New Roman" w:hAnsi="Times New Roman" w:cs="Times New Roman"/>
          <w:sz w:val="24"/>
          <w:szCs w:val="24"/>
        </w:rPr>
        <w:t>sent only through the corporate email server and not via personal emails.</w:t>
      </w:r>
    </w:p>
    <w:p w14:paraId="38D9FEC9" w14:textId="6BF937CA" w:rsidR="00635F6D" w:rsidRPr="006121BF" w:rsidRDefault="00462C0F" w:rsidP="00B14029">
      <w:pPr>
        <w:pStyle w:val="ListParagraph"/>
        <w:numPr>
          <w:ilvl w:val="0"/>
          <w:numId w:val="8"/>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Golding Harvest ltd is not responsible </w:t>
      </w:r>
      <w:r w:rsidR="00FA6905" w:rsidRPr="006121BF">
        <w:rPr>
          <w:rFonts w:ascii="Times New Roman" w:hAnsi="Times New Roman" w:cs="Times New Roman"/>
          <w:sz w:val="24"/>
          <w:szCs w:val="24"/>
        </w:rPr>
        <w:t>for</w:t>
      </w:r>
      <w:r w:rsidRPr="006121BF">
        <w:rPr>
          <w:rFonts w:ascii="Times New Roman" w:hAnsi="Times New Roman" w:cs="Times New Roman"/>
          <w:sz w:val="24"/>
          <w:szCs w:val="24"/>
        </w:rPr>
        <w:t xml:space="preserve"> any loss of data if</w:t>
      </w:r>
      <w:r w:rsidR="00635F6D" w:rsidRPr="006121BF">
        <w:rPr>
          <w:rFonts w:ascii="Times New Roman" w:hAnsi="Times New Roman" w:cs="Times New Roman"/>
          <w:sz w:val="24"/>
          <w:szCs w:val="24"/>
        </w:rPr>
        <w:t xml:space="preserve"> the device</w:t>
      </w:r>
      <w:r w:rsidR="00FA6905" w:rsidRPr="006121BF">
        <w:rPr>
          <w:rFonts w:ascii="Times New Roman" w:hAnsi="Times New Roman" w:cs="Times New Roman"/>
          <w:sz w:val="24"/>
          <w:szCs w:val="24"/>
        </w:rPr>
        <w:t xml:space="preserve"> is</w:t>
      </w:r>
      <w:r w:rsidR="00635F6D" w:rsidRPr="006121BF">
        <w:rPr>
          <w:rFonts w:ascii="Times New Roman" w:hAnsi="Times New Roman" w:cs="Times New Roman"/>
          <w:sz w:val="24"/>
          <w:szCs w:val="24"/>
        </w:rPr>
        <w:t xml:space="preserve"> being wiped due </w:t>
      </w:r>
      <w:r w:rsidR="00FA6905" w:rsidRPr="006121BF">
        <w:rPr>
          <w:rFonts w:ascii="Times New Roman" w:hAnsi="Times New Roman" w:cs="Times New Roman"/>
          <w:sz w:val="24"/>
          <w:szCs w:val="24"/>
        </w:rPr>
        <w:t xml:space="preserve">to </w:t>
      </w:r>
      <w:r w:rsidR="00635F6D" w:rsidRPr="006121BF">
        <w:rPr>
          <w:rFonts w:ascii="Times New Roman" w:hAnsi="Times New Roman" w:cs="Times New Roman"/>
          <w:sz w:val="24"/>
          <w:szCs w:val="24"/>
        </w:rPr>
        <w:t>security issues</w:t>
      </w:r>
      <w:r w:rsidR="00FA6905" w:rsidRPr="006121BF">
        <w:rPr>
          <w:rFonts w:ascii="Times New Roman" w:hAnsi="Times New Roman" w:cs="Times New Roman"/>
          <w:sz w:val="24"/>
          <w:szCs w:val="24"/>
        </w:rPr>
        <w:t>. U</w:t>
      </w:r>
      <w:r w:rsidR="00635F6D" w:rsidRPr="006121BF">
        <w:rPr>
          <w:rFonts w:ascii="Times New Roman" w:hAnsi="Times New Roman" w:cs="Times New Roman"/>
          <w:sz w:val="24"/>
          <w:szCs w:val="24"/>
        </w:rPr>
        <w:t xml:space="preserve">sers are fully responsible </w:t>
      </w:r>
      <w:r w:rsidR="00FA6905" w:rsidRPr="006121BF">
        <w:rPr>
          <w:rFonts w:ascii="Times New Roman" w:hAnsi="Times New Roman" w:cs="Times New Roman"/>
          <w:sz w:val="24"/>
          <w:szCs w:val="24"/>
        </w:rPr>
        <w:t xml:space="preserve">for </w:t>
      </w:r>
      <w:r w:rsidR="00635F6D" w:rsidRPr="006121BF">
        <w:rPr>
          <w:rFonts w:ascii="Times New Roman" w:hAnsi="Times New Roman" w:cs="Times New Roman"/>
          <w:sz w:val="24"/>
          <w:szCs w:val="24"/>
        </w:rPr>
        <w:t xml:space="preserve">backing-up all their private </w:t>
      </w:r>
      <w:r w:rsidR="00651BC0" w:rsidRPr="006121BF">
        <w:rPr>
          <w:rFonts w:ascii="Times New Roman" w:hAnsi="Times New Roman" w:cs="Times New Roman"/>
          <w:sz w:val="24"/>
          <w:szCs w:val="24"/>
        </w:rPr>
        <w:t>data</w:t>
      </w:r>
      <w:r w:rsidR="00635F6D" w:rsidRPr="006121BF">
        <w:rPr>
          <w:rFonts w:ascii="Times New Roman" w:hAnsi="Times New Roman" w:cs="Times New Roman"/>
          <w:sz w:val="24"/>
          <w:szCs w:val="24"/>
        </w:rPr>
        <w:t>.</w:t>
      </w:r>
    </w:p>
    <w:p w14:paraId="44304C8D" w14:textId="6DDB0617" w:rsidR="00FE5C94" w:rsidRPr="006121BF" w:rsidRDefault="005B76B4" w:rsidP="002232D8">
      <w:pPr>
        <w:pStyle w:val="Heading2"/>
        <w:rPr>
          <w:sz w:val="28"/>
          <w:szCs w:val="28"/>
          <w:u w:val="single"/>
        </w:rPr>
      </w:pPr>
      <w:bookmarkStart w:id="12" w:name="_Toc500807946"/>
      <w:r w:rsidRPr="006121BF">
        <w:rPr>
          <w:sz w:val="28"/>
          <w:szCs w:val="28"/>
          <w:u w:val="single"/>
        </w:rPr>
        <w:t>Device management policy</w:t>
      </w:r>
      <w:bookmarkEnd w:id="12"/>
      <w:r w:rsidRPr="006121BF">
        <w:rPr>
          <w:sz w:val="28"/>
          <w:szCs w:val="28"/>
          <w:u w:val="single"/>
        </w:rPr>
        <w:t xml:space="preserve"> </w:t>
      </w:r>
    </w:p>
    <w:p w14:paraId="06859672" w14:textId="77777777" w:rsidR="00064F02" w:rsidRPr="006121BF" w:rsidRDefault="00064F02" w:rsidP="00064F02">
      <w:pPr>
        <w:rPr>
          <w:lang w:val="en-US"/>
        </w:rPr>
      </w:pPr>
    </w:p>
    <w:p w14:paraId="7AB417A9" w14:textId="7D79DD1C" w:rsidR="001E1348" w:rsidRPr="006121BF" w:rsidRDefault="00BB466C" w:rsidP="00B14029">
      <w:pPr>
        <w:pStyle w:val="ListParagraph"/>
        <w:numPr>
          <w:ilvl w:val="0"/>
          <w:numId w:val="9"/>
        </w:numPr>
        <w:spacing w:line="360" w:lineRule="auto"/>
        <w:rPr>
          <w:rFonts w:ascii="Times New Roman" w:hAnsi="Times New Roman" w:cs="Times New Roman"/>
          <w:sz w:val="24"/>
          <w:szCs w:val="24"/>
        </w:rPr>
      </w:pPr>
      <w:r w:rsidRPr="006121BF">
        <w:rPr>
          <w:rFonts w:ascii="Times New Roman" w:hAnsi="Times New Roman" w:cs="Times New Roman"/>
          <w:sz w:val="24"/>
          <w:szCs w:val="24"/>
        </w:rPr>
        <w:t>A</w:t>
      </w:r>
      <w:r w:rsidR="00312DB9" w:rsidRPr="006121BF">
        <w:rPr>
          <w:rFonts w:ascii="Times New Roman" w:hAnsi="Times New Roman" w:cs="Times New Roman"/>
          <w:sz w:val="24"/>
          <w:szCs w:val="24"/>
        </w:rPr>
        <w:t>n a</w:t>
      </w:r>
      <w:r w:rsidRPr="006121BF">
        <w:rPr>
          <w:rFonts w:ascii="Times New Roman" w:hAnsi="Times New Roman" w:cs="Times New Roman"/>
          <w:sz w:val="24"/>
          <w:szCs w:val="24"/>
        </w:rPr>
        <w:t xml:space="preserve">pproved Mobile Device Management (MDM) software must be installed </w:t>
      </w:r>
      <w:r w:rsidR="00312DB9" w:rsidRPr="006121BF">
        <w:rPr>
          <w:rFonts w:ascii="Times New Roman" w:hAnsi="Times New Roman" w:cs="Times New Roman"/>
          <w:sz w:val="24"/>
          <w:szCs w:val="24"/>
        </w:rPr>
        <w:t>o</w:t>
      </w:r>
      <w:r w:rsidRPr="006121BF">
        <w:rPr>
          <w:rFonts w:ascii="Times New Roman" w:hAnsi="Times New Roman" w:cs="Times New Roman"/>
          <w:sz w:val="24"/>
          <w:szCs w:val="24"/>
        </w:rPr>
        <w:t xml:space="preserve">n </w:t>
      </w:r>
      <w:r w:rsidR="00312DB9" w:rsidRPr="006121BF">
        <w:rPr>
          <w:rFonts w:ascii="Times New Roman" w:hAnsi="Times New Roman" w:cs="Times New Roman"/>
          <w:sz w:val="24"/>
          <w:szCs w:val="24"/>
        </w:rPr>
        <w:t>a</w:t>
      </w:r>
      <w:r w:rsidRPr="006121BF">
        <w:rPr>
          <w:rFonts w:ascii="Times New Roman" w:hAnsi="Times New Roman" w:cs="Times New Roman"/>
          <w:sz w:val="24"/>
          <w:szCs w:val="24"/>
        </w:rPr>
        <w:t>ll devices connected</w:t>
      </w:r>
      <w:r w:rsidR="00312DB9" w:rsidRPr="006121BF">
        <w:rPr>
          <w:rFonts w:ascii="Times New Roman" w:hAnsi="Times New Roman" w:cs="Times New Roman"/>
          <w:sz w:val="24"/>
          <w:szCs w:val="24"/>
        </w:rPr>
        <w:t xml:space="preserve"> to</w:t>
      </w:r>
      <w:r w:rsidRPr="006121BF">
        <w:rPr>
          <w:rFonts w:ascii="Times New Roman" w:hAnsi="Times New Roman" w:cs="Times New Roman"/>
          <w:sz w:val="24"/>
          <w:szCs w:val="24"/>
        </w:rPr>
        <w:t xml:space="preserve"> the company’s private network</w:t>
      </w:r>
      <w:r w:rsidR="00312DB9" w:rsidRPr="006121BF">
        <w:rPr>
          <w:rFonts w:ascii="Times New Roman" w:hAnsi="Times New Roman" w:cs="Times New Roman"/>
          <w:sz w:val="24"/>
          <w:szCs w:val="24"/>
        </w:rPr>
        <w:t>. I</w:t>
      </w:r>
      <w:r w:rsidRPr="006121BF">
        <w:rPr>
          <w:rFonts w:ascii="Times New Roman" w:hAnsi="Times New Roman" w:cs="Times New Roman"/>
          <w:sz w:val="24"/>
          <w:szCs w:val="24"/>
        </w:rPr>
        <w:t xml:space="preserve">t is prohibited </w:t>
      </w:r>
      <w:r w:rsidRPr="006121BF">
        <w:rPr>
          <w:rFonts w:ascii="Times New Roman" w:hAnsi="Times New Roman" w:cs="Times New Roman"/>
          <w:sz w:val="24"/>
          <w:szCs w:val="24"/>
        </w:rPr>
        <w:t>to uninstall or</w:t>
      </w:r>
      <w:r w:rsidR="001E1348" w:rsidRPr="006121BF">
        <w:rPr>
          <w:rFonts w:ascii="Times New Roman" w:hAnsi="Times New Roman" w:cs="Times New Roman"/>
          <w:sz w:val="24"/>
          <w:szCs w:val="24"/>
        </w:rPr>
        <w:t xml:space="preserve"> temper with </w:t>
      </w:r>
      <w:r w:rsidR="005009C2" w:rsidRPr="006121BF">
        <w:rPr>
          <w:rFonts w:ascii="Times New Roman" w:hAnsi="Times New Roman" w:cs="Times New Roman"/>
          <w:sz w:val="24"/>
          <w:szCs w:val="24"/>
        </w:rPr>
        <w:t xml:space="preserve">the </w:t>
      </w:r>
      <w:r w:rsidR="001E1348" w:rsidRPr="006121BF">
        <w:rPr>
          <w:rFonts w:ascii="Times New Roman" w:hAnsi="Times New Roman" w:cs="Times New Roman"/>
          <w:sz w:val="24"/>
          <w:szCs w:val="24"/>
        </w:rPr>
        <w:t>configuration set by the IT department.</w:t>
      </w:r>
    </w:p>
    <w:p w14:paraId="6267FBFA" w14:textId="6BE9CFF0" w:rsidR="00BB466C" w:rsidRPr="006121BF" w:rsidRDefault="001E1348" w:rsidP="00B14029">
      <w:pPr>
        <w:pStyle w:val="ListParagraph"/>
        <w:numPr>
          <w:ilvl w:val="0"/>
          <w:numId w:val="9"/>
        </w:num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 xml:space="preserve">All users must be vigilant and responsible of </w:t>
      </w:r>
      <w:r w:rsidR="000608B3" w:rsidRPr="006121BF">
        <w:rPr>
          <w:rFonts w:ascii="Times New Roman" w:hAnsi="Times New Roman" w:cs="Times New Roman"/>
          <w:sz w:val="24"/>
          <w:szCs w:val="24"/>
          <w:lang w:val="en-US"/>
        </w:rPr>
        <w:t xml:space="preserve">the physical </w:t>
      </w:r>
      <w:r w:rsidRPr="006121BF">
        <w:rPr>
          <w:rFonts w:ascii="Times New Roman" w:hAnsi="Times New Roman" w:cs="Times New Roman"/>
          <w:sz w:val="24"/>
          <w:szCs w:val="24"/>
          <w:lang w:val="en-US"/>
        </w:rPr>
        <w:t>protecti</w:t>
      </w:r>
      <w:r w:rsidR="000608B3" w:rsidRPr="006121BF">
        <w:rPr>
          <w:rFonts w:ascii="Times New Roman" w:hAnsi="Times New Roman" w:cs="Times New Roman"/>
          <w:sz w:val="24"/>
          <w:szCs w:val="24"/>
          <w:lang w:val="en-US"/>
        </w:rPr>
        <w:t>on of their devices</w:t>
      </w:r>
      <w:r w:rsidR="00BB466C" w:rsidRPr="006121BF">
        <w:rPr>
          <w:rFonts w:ascii="Times New Roman" w:hAnsi="Times New Roman" w:cs="Times New Roman"/>
          <w:sz w:val="24"/>
          <w:szCs w:val="24"/>
          <w:lang w:val="en-US"/>
        </w:rPr>
        <w:t xml:space="preserve"> </w:t>
      </w:r>
      <w:r w:rsidR="000608B3" w:rsidRPr="006121BF">
        <w:rPr>
          <w:rFonts w:ascii="Times New Roman" w:hAnsi="Times New Roman" w:cs="Times New Roman"/>
          <w:sz w:val="24"/>
          <w:szCs w:val="24"/>
          <w:lang w:val="en-US"/>
        </w:rPr>
        <w:t>and the data-assets of the company.</w:t>
      </w:r>
    </w:p>
    <w:p w14:paraId="4A919C3C" w14:textId="3D7C181D" w:rsidR="00843B79" w:rsidRPr="006121BF" w:rsidRDefault="00A30B86" w:rsidP="00B14029">
      <w:pPr>
        <w:pStyle w:val="ListParagraph"/>
        <w:numPr>
          <w:ilvl w:val="0"/>
          <w:numId w:val="9"/>
        </w:num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 xml:space="preserve">The </w:t>
      </w:r>
      <w:r w:rsidR="00170450" w:rsidRPr="006121BF">
        <w:rPr>
          <w:rFonts w:ascii="Times New Roman" w:hAnsi="Times New Roman" w:cs="Times New Roman"/>
          <w:sz w:val="24"/>
          <w:szCs w:val="24"/>
          <w:lang w:val="en-US"/>
        </w:rPr>
        <w:t xml:space="preserve">IT department must be </w:t>
      </w:r>
      <w:r w:rsidR="00843B79" w:rsidRPr="006121BF">
        <w:rPr>
          <w:rFonts w:ascii="Times New Roman" w:hAnsi="Times New Roman" w:cs="Times New Roman"/>
          <w:sz w:val="24"/>
          <w:szCs w:val="24"/>
          <w:lang w:val="en-US"/>
        </w:rPr>
        <w:t>notified</w:t>
      </w:r>
      <w:r w:rsidR="00170450" w:rsidRPr="006121BF">
        <w:rPr>
          <w:rFonts w:ascii="Times New Roman" w:hAnsi="Times New Roman" w:cs="Times New Roman"/>
          <w:sz w:val="24"/>
          <w:szCs w:val="24"/>
          <w:lang w:val="en-US"/>
        </w:rPr>
        <w:t xml:space="preserve"> immediately of any los</w:t>
      </w:r>
      <w:r w:rsidRPr="006121BF">
        <w:rPr>
          <w:rFonts w:ascii="Times New Roman" w:hAnsi="Times New Roman" w:cs="Times New Roman"/>
          <w:sz w:val="24"/>
          <w:szCs w:val="24"/>
          <w:lang w:val="en-US"/>
        </w:rPr>
        <w:t>s</w:t>
      </w:r>
      <w:r w:rsidR="00170450" w:rsidRPr="006121BF">
        <w:rPr>
          <w:rFonts w:ascii="Times New Roman" w:hAnsi="Times New Roman" w:cs="Times New Roman"/>
          <w:sz w:val="24"/>
          <w:szCs w:val="24"/>
          <w:lang w:val="en-US"/>
        </w:rPr>
        <w:t xml:space="preserve"> or theft of these mobile devices used by </w:t>
      </w:r>
      <w:r w:rsidRPr="006121BF">
        <w:rPr>
          <w:rFonts w:ascii="Times New Roman" w:hAnsi="Times New Roman" w:cs="Times New Roman"/>
          <w:sz w:val="24"/>
          <w:szCs w:val="24"/>
          <w:lang w:val="en-US"/>
        </w:rPr>
        <w:t>e</w:t>
      </w:r>
      <w:r w:rsidR="00170450" w:rsidRPr="006121BF">
        <w:rPr>
          <w:rFonts w:ascii="Times New Roman" w:hAnsi="Times New Roman" w:cs="Times New Roman"/>
          <w:sz w:val="24"/>
          <w:szCs w:val="24"/>
          <w:lang w:val="en-US"/>
        </w:rPr>
        <w:t xml:space="preserve">mployees or </w:t>
      </w:r>
      <w:r w:rsidRPr="006121BF">
        <w:rPr>
          <w:rFonts w:ascii="Times New Roman" w:hAnsi="Times New Roman" w:cs="Times New Roman"/>
          <w:sz w:val="24"/>
          <w:szCs w:val="24"/>
          <w:lang w:val="en-US"/>
        </w:rPr>
        <w:t>v</w:t>
      </w:r>
      <w:r w:rsidR="00170450" w:rsidRPr="006121BF">
        <w:rPr>
          <w:rFonts w:ascii="Times New Roman" w:hAnsi="Times New Roman" w:cs="Times New Roman"/>
          <w:sz w:val="24"/>
          <w:szCs w:val="24"/>
          <w:lang w:val="en-US"/>
        </w:rPr>
        <w:t>endors.</w:t>
      </w:r>
    </w:p>
    <w:p w14:paraId="12D6F992" w14:textId="462C4682" w:rsidR="00843B79" w:rsidRPr="006121BF" w:rsidRDefault="00A30B86" w:rsidP="00064F02">
      <w:p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 xml:space="preserve">The </w:t>
      </w:r>
      <w:r w:rsidR="009033A4" w:rsidRPr="006121BF">
        <w:rPr>
          <w:rFonts w:ascii="Times New Roman" w:hAnsi="Times New Roman" w:cs="Times New Roman"/>
          <w:sz w:val="24"/>
          <w:szCs w:val="24"/>
          <w:lang w:val="en-US"/>
        </w:rPr>
        <w:t xml:space="preserve">IT department will take immediate action if any security breach </w:t>
      </w:r>
      <w:r w:rsidRPr="006121BF">
        <w:rPr>
          <w:rFonts w:ascii="Times New Roman" w:hAnsi="Times New Roman" w:cs="Times New Roman"/>
          <w:sz w:val="24"/>
          <w:szCs w:val="24"/>
          <w:lang w:val="en-US"/>
        </w:rPr>
        <w:t xml:space="preserve">is </w:t>
      </w:r>
      <w:r w:rsidR="009033A4" w:rsidRPr="006121BF">
        <w:rPr>
          <w:rFonts w:ascii="Times New Roman" w:hAnsi="Times New Roman" w:cs="Times New Roman"/>
          <w:sz w:val="24"/>
          <w:szCs w:val="24"/>
          <w:lang w:val="en-US"/>
        </w:rPr>
        <w:t xml:space="preserve">detected and </w:t>
      </w:r>
      <w:r w:rsidR="00651BC0" w:rsidRPr="006121BF">
        <w:rPr>
          <w:rFonts w:ascii="Times New Roman" w:hAnsi="Times New Roman" w:cs="Times New Roman"/>
          <w:sz w:val="24"/>
          <w:szCs w:val="24"/>
          <w:lang w:val="en-US"/>
        </w:rPr>
        <w:t>all data on the device will</w:t>
      </w:r>
      <w:r w:rsidR="009033A4" w:rsidRPr="006121BF">
        <w:rPr>
          <w:rFonts w:ascii="Times New Roman" w:hAnsi="Times New Roman" w:cs="Times New Roman"/>
          <w:sz w:val="24"/>
          <w:szCs w:val="24"/>
          <w:lang w:val="en-US"/>
        </w:rPr>
        <w:t xml:space="preserve"> be wipe</w:t>
      </w:r>
      <w:r w:rsidR="00651BC0" w:rsidRPr="006121BF">
        <w:rPr>
          <w:rFonts w:ascii="Times New Roman" w:hAnsi="Times New Roman" w:cs="Times New Roman"/>
          <w:sz w:val="24"/>
          <w:szCs w:val="24"/>
          <w:lang w:val="en-US"/>
        </w:rPr>
        <w:t xml:space="preserve">d </w:t>
      </w:r>
      <w:r w:rsidR="00064F02" w:rsidRPr="006121BF">
        <w:rPr>
          <w:rFonts w:ascii="Times New Roman" w:hAnsi="Times New Roman" w:cs="Times New Roman"/>
          <w:sz w:val="24"/>
          <w:szCs w:val="24"/>
          <w:lang w:val="en-US"/>
        </w:rPr>
        <w:t>(factory reset of the device).</w:t>
      </w:r>
    </w:p>
    <w:p w14:paraId="1F03204E" w14:textId="2EBA8AF7" w:rsidR="001A5361" w:rsidRPr="006121BF" w:rsidRDefault="00170450" w:rsidP="002232D8">
      <w:pPr>
        <w:rPr>
          <w:lang w:val="en-US"/>
        </w:rPr>
      </w:pPr>
      <w:r w:rsidRPr="006121BF">
        <w:rPr>
          <w:lang w:val="en-US"/>
        </w:rPr>
        <w:t xml:space="preserve"> </w:t>
      </w:r>
    </w:p>
    <w:p w14:paraId="67254C02" w14:textId="7B190FB2" w:rsidR="005B76B4" w:rsidRPr="006121BF" w:rsidRDefault="005B76B4" w:rsidP="002232D8">
      <w:pPr>
        <w:pStyle w:val="Heading2"/>
        <w:rPr>
          <w:sz w:val="28"/>
          <w:szCs w:val="28"/>
          <w:u w:val="single"/>
        </w:rPr>
      </w:pPr>
      <w:bookmarkStart w:id="13" w:name="_Toc500807947"/>
      <w:r w:rsidRPr="006121BF">
        <w:rPr>
          <w:sz w:val="28"/>
          <w:szCs w:val="28"/>
          <w:u w:val="single"/>
        </w:rPr>
        <w:t>Security Policy</w:t>
      </w:r>
      <w:bookmarkEnd w:id="13"/>
    </w:p>
    <w:p w14:paraId="0B7C189A" w14:textId="77777777" w:rsidR="00FD6CF6" w:rsidRPr="006121BF" w:rsidRDefault="00FD6CF6" w:rsidP="00FD6CF6">
      <w:pPr>
        <w:rPr>
          <w:lang w:val="en-US"/>
        </w:rPr>
      </w:pPr>
    </w:p>
    <w:p w14:paraId="02D797D7" w14:textId="54A9E27B" w:rsidR="005442A2" w:rsidRPr="006121BF" w:rsidRDefault="003405CF" w:rsidP="00B14029">
      <w:pPr>
        <w:pStyle w:val="ListParagraph"/>
        <w:numPr>
          <w:ilvl w:val="0"/>
          <w:numId w:val="10"/>
        </w:num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 xml:space="preserve">All users must enable password protection on their mobile devices and </w:t>
      </w:r>
      <w:r w:rsidR="00D14C46" w:rsidRPr="006121BF">
        <w:rPr>
          <w:rFonts w:ascii="Times New Roman" w:hAnsi="Times New Roman" w:cs="Times New Roman"/>
          <w:sz w:val="24"/>
          <w:szCs w:val="24"/>
          <w:lang w:val="en-US"/>
        </w:rPr>
        <w:t>use strong</w:t>
      </w:r>
      <w:r w:rsidRPr="006121BF">
        <w:rPr>
          <w:rFonts w:ascii="Times New Roman" w:hAnsi="Times New Roman" w:cs="Times New Roman"/>
          <w:sz w:val="24"/>
          <w:szCs w:val="24"/>
          <w:lang w:val="en-US"/>
        </w:rPr>
        <w:t xml:space="preserve"> password</w:t>
      </w:r>
      <w:r w:rsidR="0052683E" w:rsidRPr="006121BF">
        <w:rPr>
          <w:rFonts w:ascii="Times New Roman" w:hAnsi="Times New Roman" w:cs="Times New Roman"/>
          <w:sz w:val="24"/>
          <w:szCs w:val="24"/>
          <w:lang w:val="en-US"/>
        </w:rPr>
        <w:t>s</w:t>
      </w:r>
      <w:r w:rsidRPr="006121BF">
        <w:rPr>
          <w:rFonts w:ascii="Times New Roman" w:hAnsi="Times New Roman" w:cs="Times New Roman"/>
          <w:sz w:val="24"/>
          <w:szCs w:val="24"/>
          <w:lang w:val="en-US"/>
        </w:rPr>
        <w:t xml:space="preserve"> to access </w:t>
      </w:r>
      <w:r w:rsidR="00D14C46" w:rsidRPr="006121BF">
        <w:rPr>
          <w:rFonts w:ascii="Times New Roman" w:hAnsi="Times New Roman" w:cs="Times New Roman"/>
          <w:sz w:val="24"/>
          <w:szCs w:val="24"/>
          <w:lang w:val="en-US"/>
        </w:rPr>
        <w:t>the company’s private network.</w:t>
      </w:r>
    </w:p>
    <w:p w14:paraId="0CC30E41" w14:textId="1E1138DA" w:rsidR="00D14C46" w:rsidRPr="006121BF" w:rsidRDefault="00D14C46" w:rsidP="00B14029">
      <w:pPr>
        <w:pStyle w:val="ListParagraph"/>
        <w:numPr>
          <w:ilvl w:val="0"/>
          <w:numId w:val="10"/>
        </w:num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Passwords must be</w:t>
      </w:r>
      <w:r w:rsidR="00243583" w:rsidRPr="006121BF">
        <w:rPr>
          <w:rFonts w:ascii="Times New Roman" w:hAnsi="Times New Roman" w:cs="Times New Roman"/>
          <w:sz w:val="24"/>
          <w:szCs w:val="24"/>
          <w:lang w:val="en-US"/>
        </w:rPr>
        <w:t xml:space="preserve"> eight characters minimum and a combination of symbols, numbers and upper</w:t>
      </w:r>
      <w:r w:rsidR="0052683E" w:rsidRPr="006121BF">
        <w:rPr>
          <w:rFonts w:ascii="Times New Roman" w:hAnsi="Times New Roman" w:cs="Times New Roman"/>
          <w:sz w:val="24"/>
          <w:szCs w:val="24"/>
          <w:lang w:val="en-US"/>
        </w:rPr>
        <w:t xml:space="preserve"> </w:t>
      </w:r>
      <w:r w:rsidR="00243583" w:rsidRPr="006121BF">
        <w:rPr>
          <w:rFonts w:ascii="Times New Roman" w:hAnsi="Times New Roman" w:cs="Times New Roman"/>
          <w:sz w:val="24"/>
          <w:szCs w:val="24"/>
          <w:lang w:val="en-US"/>
        </w:rPr>
        <w:t>and lower cases must be used.</w:t>
      </w:r>
    </w:p>
    <w:p w14:paraId="4945E627" w14:textId="2BCC6A66" w:rsidR="00243583" w:rsidRPr="006121BF" w:rsidRDefault="00335E09" w:rsidP="00B14029">
      <w:pPr>
        <w:pStyle w:val="ListParagraph"/>
        <w:numPr>
          <w:ilvl w:val="0"/>
          <w:numId w:val="10"/>
        </w:num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All p</w:t>
      </w:r>
      <w:r w:rsidR="00243583" w:rsidRPr="006121BF">
        <w:rPr>
          <w:rFonts w:ascii="Times New Roman" w:hAnsi="Times New Roman" w:cs="Times New Roman"/>
          <w:sz w:val="24"/>
          <w:szCs w:val="24"/>
          <w:lang w:val="en-US"/>
        </w:rPr>
        <w:t>asswords must be reset every 6 months</w:t>
      </w:r>
      <w:r w:rsidRPr="006121BF">
        <w:rPr>
          <w:rFonts w:ascii="Times New Roman" w:hAnsi="Times New Roman" w:cs="Times New Roman"/>
          <w:sz w:val="24"/>
          <w:szCs w:val="24"/>
          <w:lang w:val="en-US"/>
        </w:rPr>
        <w:t>.</w:t>
      </w:r>
    </w:p>
    <w:p w14:paraId="5C1A9C20" w14:textId="54CE03FA" w:rsidR="00335E09" w:rsidRPr="006121BF" w:rsidRDefault="00335E09" w:rsidP="00B14029">
      <w:pPr>
        <w:pStyle w:val="ListParagraph"/>
        <w:numPr>
          <w:ilvl w:val="0"/>
          <w:numId w:val="10"/>
        </w:num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 xml:space="preserve">Screen lock must be enabled </w:t>
      </w:r>
      <w:r w:rsidR="0052683E" w:rsidRPr="006121BF">
        <w:rPr>
          <w:rFonts w:ascii="Times New Roman" w:hAnsi="Times New Roman" w:cs="Times New Roman"/>
          <w:sz w:val="24"/>
          <w:szCs w:val="24"/>
          <w:lang w:val="en-US"/>
        </w:rPr>
        <w:t>o</w:t>
      </w:r>
      <w:r w:rsidRPr="006121BF">
        <w:rPr>
          <w:rFonts w:ascii="Times New Roman" w:hAnsi="Times New Roman" w:cs="Times New Roman"/>
          <w:sz w:val="24"/>
          <w:szCs w:val="24"/>
          <w:lang w:val="en-US"/>
        </w:rPr>
        <w:t xml:space="preserve">n all devices to protect the device if left on Idle for </w:t>
      </w:r>
      <w:r w:rsidR="007D1EEB" w:rsidRPr="006121BF">
        <w:rPr>
          <w:rFonts w:ascii="Times New Roman" w:hAnsi="Times New Roman" w:cs="Times New Roman"/>
          <w:sz w:val="24"/>
          <w:szCs w:val="24"/>
          <w:lang w:val="en-US"/>
        </w:rPr>
        <w:t>3 minutes.</w:t>
      </w:r>
    </w:p>
    <w:p w14:paraId="60EF1E90" w14:textId="09E8D3C1" w:rsidR="007D1EEB" w:rsidRPr="006121BF" w:rsidRDefault="007D1EEB" w:rsidP="00B14029">
      <w:pPr>
        <w:pStyle w:val="ListParagraph"/>
        <w:numPr>
          <w:ilvl w:val="0"/>
          <w:numId w:val="10"/>
        </w:num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t>All device</w:t>
      </w:r>
      <w:r w:rsidR="0052683E" w:rsidRPr="006121BF">
        <w:rPr>
          <w:rFonts w:ascii="Times New Roman" w:hAnsi="Times New Roman" w:cs="Times New Roman"/>
          <w:sz w:val="24"/>
          <w:szCs w:val="24"/>
          <w:lang w:val="en-US"/>
        </w:rPr>
        <w:t>s</w:t>
      </w:r>
      <w:r w:rsidRPr="006121BF">
        <w:rPr>
          <w:rFonts w:ascii="Times New Roman" w:hAnsi="Times New Roman" w:cs="Times New Roman"/>
          <w:sz w:val="24"/>
          <w:szCs w:val="24"/>
          <w:lang w:val="en-US"/>
        </w:rPr>
        <w:t xml:space="preserve"> must comply with </w:t>
      </w:r>
      <w:r w:rsidR="0052683E" w:rsidRPr="006121BF">
        <w:rPr>
          <w:rFonts w:ascii="Times New Roman" w:hAnsi="Times New Roman" w:cs="Times New Roman"/>
          <w:sz w:val="24"/>
          <w:szCs w:val="24"/>
          <w:lang w:val="en-US"/>
        </w:rPr>
        <w:t xml:space="preserve">a </w:t>
      </w:r>
      <w:r w:rsidRPr="006121BF">
        <w:rPr>
          <w:rFonts w:ascii="Times New Roman" w:hAnsi="Times New Roman" w:cs="Times New Roman"/>
          <w:sz w:val="24"/>
          <w:szCs w:val="24"/>
          <w:lang w:val="en-US"/>
        </w:rPr>
        <w:t xml:space="preserve">list of </w:t>
      </w:r>
      <w:r w:rsidR="00FD6CF6" w:rsidRPr="006121BF">
        <w:rPr>
          <w:rFonts w:ascii="Times New Roman" w:hAnsi="Times New Roman" w:cs="Times New Roman"/>
          <w:sz w:val="24"/>
          <w:szCs w:val="24"/>
          <w:lang w:val="en-US"/>
        </w:rPr>
        <w:t xml:space="preserve">anti-virus and malware </w:t>
      </w:r>
      <w:r w:rsidRPr="006121BF">
        <w:rPr>
          <w:rFonts w:ascii="Times New Roman" w:hAnsi="Times New Roman" w:cs="Times New Roman"/>
          <w:sz w:val="24"/>
          <w:szCs w:val="24"/>
          <w:lang w:val="en-US"/>
        </w:rPr>
        <w:t xml:space="preserve">software </w:t>
      </w:r>
      <w:r w:rsidR="0052683E" w:rsidRPr="006121BF">
        <w:rPr>
          <w:rFonts w:ascii="Times New Roman" w:hAnsi="Times New Roman" w:cs="Times New Roman"/>
          <w:sz w:val="24"/>
          <w:szCs w:val="24"/>
          <w:lang w:val="en-US"/>
        </w:rPr>
        <w:t xml:space="preserve">that </w:t>
      </w:r>
      <w:r w:rsidR="00FD6CF6" w:rsidRPr="006121BF">
        <w:rPr>
          <w:rFonts w:ascii="Times New Roman" w:hAnsi="Times New Roman" w:cs="Times New Roman"/>
          <w:sz w:val="24"/>
          <w:szCs w:val="24"/>
          <w:lang w:val="en-US"/>
        </w:rPr>
        <w:t xml:space="preserve">should be </w:t>
      </w:r>
      <w:r w:rsidRPr="006121BF">
        <w:rPr>
          <w:rFonts w:ascii="Times New Roman" w:hAnsi="Times New Roman" w:cs="Times New Roman"/>
          <w:sz w:val="24"/>
          <w:szCs w:val="24"/>
          <w:lang w:val="en-US"/>
        </w:rPr>
        <w:t>used for protection</w:t>
      </w:r>
      <w:r w:rsidR="00FD6CF6" w:rsidRPr="006121BF">
        <w:rPr>
          <w:rFonts w:ascii="Times New Roman" w:hAnsi="Times New Roman" w:cs="Times New Roman"/>
          <w:sz w:val="24"/>
          <w:szCs w:val="24"/>
          <w:lang w:val="en-US"/>
        </w:rPr>
        <w:t>.</w:t>
      </w:r>
    </w:p>
    <w:p w14:paraId="3ACA3274" w14:textId="3C960D12" w:rsidR="00113EB6" w:rsidRPr="006121BF" w:rsidRDefault="00FD6CF6" w:rsidP="002232D8">
      <w:pPr>
        <w:pStyle w:val="ListParagraph"/>
        <w:numPr>
          <w:ilvl w:val="0"/>
          <w:numId w:val="10"/>
        </w:numPr>
        <w:spacing w:line="360" w:lineRule="auto"/>
        <w:rPr>
          <w:rFonts w:ascii="Times New Roman" w:hAnsi="Times New Roman" w:cs="Times New Roman"/>
          <w:sz w:val="24"/>
          <w:szCs w:val="24"/>
          <w:lang w:val="en-US"/>
        </w:rPr>
      </w:pPr>
      <w:r w:rsidRPr="006121BF">
        <w:rPr>
          <w:rFonts w:ascii="Times New Roman" w:hAnsi="Times New Roman" w:cs="Times New Roman"/>
          <w:sz w:val="24"/>
          <w:szCs w:val="24"/>
          <w:lang w:val="en-US"/>
        </w:rPr>
        <w:lastRenderedPageBreak/>
        <w:t>It is prohibited to share passwords between individuals.</w:t>
      </w:r>
    </w:p>
    <w:p w14:paraId="34E04AC0" w14:textId="5DFCD1D3" w:rsidR="005442A2" w:rsidRPr="006121BF" w:rsidRDefault="005442A2" w:rsidP="002232D8">
      <w:pPr>
        <w:pStyle w:val="Heading1"/>
        <w:rPr>
          <w:noProof w:val="0"/>
          <w:sz w:val="28"/>
          <w:szCs w:val="28"/>
          <w:lang w:val="en-GB"/>
        </w:rPr>
      </w:pPr>
      <w:bookmarkStart w:id="14" w:name="_Toc500807948"/>
      <w:r w:rsidRPr="006121BF">
        <w:rPr>
          <w:noProof w:val="0"/>
          <w:sz w:val="28"/>
          <w:szCs w:val="28"/>
          <w:lang w:val="en-GB"/>
        </w:rPr>
        <w:t xml:space="preserve">Data flow diagram </w:t>
      </w:r>
      <w:r w:rsidR="00B710BD" w:rsidRPr="006121BF">
        <w:rPr>
          <w:noProof w:val="0"/>
          <w:sz w:val="28"/>
          <w:szCs w:val="28"/>
          <w:lang w:val="en-GB"/>
        </w:rPr>
        <w:t>of “</w:t>
      </w:r>
      <w:proofErr w:type="spellStart"/>
      <w:r w:rsidR="001D0143" w:rsidRPr="006121BF">
        <w:rPr>
          <w:noProof w:val="0"/>
          <w:sz w:val="28"/>
          <w:szCs w:val="28"/>
          <w:lang w:val="en-GB"/>
        </w:rPr>
        <w:t>byo</w:t>
      </w:r>
      <w:r w:rsidR="00113EB6" w:rsidRPr="006121BF">
        <w:rPr>
          <w:noProof w:val="0"/>
          <w:sz w:val="28"/>
          <w:szCs w:val="28"/>
          <w:lang w:val="en-GB"/>
        </w:rPr>
        <w:t>t</w:t>
      </w:r>
      <w:proofErr w:type="spellEnd"/>
      <w:r w:rsidR="00B710BD" w:rsidRPr="006121BF">
        <w:rPr>
          <w:noProof w:val="0"/>
          <w:sz w:val="28"/>
          <w:szCs w:val="28"/>
          <w:lang w:val="en-GB"/>
        </w:rPr>
        <w:t>” management architecture</w:t>
      </w:r>
      <w:bookmarkEnd w:id="14"/>
    </w:p>
    <w:p w14:paraId="3F8CA56F" w14:textId="641EACFD" w:rsidR="00113EB6" w:rsidRPr="006121BF" w:rsidRDefault="00113EB6" w:rsidP="00113EB6"/>
    <w:p w14:paraId="73D29BA8" w14:textId="1CFB4A6F" w:rsidR="00B710BD" w:rsidRPr="006121BF" w:rsidRDefault="00C5673E" w:rsidP="00FD54F6">
      <w:pPr>
        <w:pStyle w:val="Heading2"/>
        <w:rPr>
          <w:b/>
          <w:sz w:val="24"/>
          <w:szCs w:val="24"/>
          <w:u w:val="single"/>
        </w:rPr>
      </w:pPr>
      <w:bookmarkStart w:id="15" w:name="_Toc500807949"/>
      <w:r w:rsidRPr="006121BF">
        <w:rPr>
          <w:b/>
          <w:sz w:val="24"/>
          <w:szCs w:val="24"/>
          <w:u w:val="single"/>
        </w:rPr>
        <w:t xml:space="preserve">BYOT </w:t>
      </w:r>
      <w:r w:rsidR="00113EB6" w:rsidRPr="006121BF">
        <w:rPr>
          <w:b/>
          <w:sz w:val="24"/>
          <w:szCs w:val="24"/>
          <w:u w:val="single"/>
        </w:rPr>
        <w:t>Data flow diagram</w:t>
      </w:r>
      <w:bookmarkEnd w:id="15"/>
      <w:r w:rsidRPr="006121BF">
        <w:rPr>
          <w:b/>
          <w:sz w:val="24"/>
          <w:szCs w:val="24"/>
          <w:u w:val="single"/>
        </w:rPr>
        <w:t xml:space="preserve"> </w:t>
      </w:r>
    </w:p>
    <w:p w14:paraId="006DF8DC" w14:textId="77777777" w:rsidR="00B6515D" w:rsidRPr="006121BF" w:rsidRDefault="00B6515D" w:rsidP="00B6515D">
      <w:pPr>
        <w:rPr>
          <w:lang w:val="en-US"/>
        </w:rPr>
      </w:pPr>
    </w:p>
    <w:p w14:paraId="560E938A" w14:textId="5875D7C7" w:rsidR="00092DE8" w:rsidRPr="006121BF" w:rsidRDefault="00284630" w:rsidP="002232D8">
      <w:r w:rsidRPr="006121BF">
        <w:object w:dxaOrig="10549" w:dyaOrig="9037" w14:anchorId="2FAB4E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3in" o:ole="">
            <v:imagedata r:id="rId10" o:title=""/>
          </v:shape>
          <o:OLEObject Type="Embed" ProgID="Visio.Drawing.15" ShapeID="_x0000_i1025" DrawAspect="Content" ObjectID="_1577180966" r:id="rId11"/>
        </w:object>
      </w:r>
    </w:p>
    <w:p w14:paraId="58AE0795" w14:textId="23F8FEB8" w:rsidR="00FC533B" w:rsidRPr="006121BF" w:rsidRDefault="00E472FF" w:rsidP="00E472FF">
      <w:pPr>
        <w:jc w:val="center"/>
        <w:rPr>
          <w:u w:val="single"/>
        </w:rPr>
      </w:pPr>
      <w:r w:rsidRPr="006121BF">
        <w:rPr>
          <w:u w:val="single"/>
        </w:rPr>
        <w:t xml:space="preserve">Figure </w:t>
      </w:r>
      <w:r w:rsidR="006356EA" w:rsidRPr="006121BF">
        <w:rPr>
          <w:u w:val="single"/>
        </w:rPr>
        <w:t>–</w:t>
      </w:r>
      <w:r w:rsidRPr="006121BF">
        <w:rPr>
          <w:u w:val="single"/>
        </w:rPr>
        <w:t xml:space="preserve"> 1</w:t>
      </w:r>
    </w:p>
    <w:p w14:paraId="1B3D723C" w14:textId="77777777" w:rsidR="006356EA" w:rsidRPr="006121BF" w:rsidRDefault="006356EA" w:rsidP="00E472FF">
      <w:pPr>
        <w:jc w:val="center"/>
        <w:rPr>
          <w:u w:val="single"/>
        </w:rPr>
      </w:pPr>
    </w:p>
    <w:p w14:paraId="301AE027" w14:textId="35004C4C" w:rsidR="00AD122F" w:rsidRPr="006121BF" w:rsidRDefault="00FD54F6" w:rsidP="00FD54F6">
      <w:pPr>
        <w:pStyle w:val="Heading2"/>
        <w:rPr>
          <w:b/>
          <w:sz w:val="24"/>
          <w:szCs w:val="24"/>
          <w:u w:val="single"/>
        </w:rPr>
      </w:pPr>
      <w:bookmarkStart w:id="16" w:name="_Toc500807950"/>
      <w:r w:rsidRPr="006121BF">
        <w:rPr>
          <w:b/>
          <w:sz w:val="24"/>
          <w:szCs w:val="24"/>
          <w:u w:val="single"/>
        </w:rPr>
        <w:t>Data flow analysis</w:t>
      </w:r>
      <w:bookmarkEnd w:id="16"/>
    </w:p>
    <w:p w14:paraId="07A1B6AC" w14:textId="5412DFB4" w:rsidR="00FC533B" w:rsidRPr="006121BF" w:rsidRDefault="00FC533B" w:rsidP="002232D8"/>
    <w:p w14:paraId="731CCD89" w14:textId="4CAD20BB" w:rsidR="001E7ABF" w:rsidRPr="006121BF" w:rsidRDefault="001E7ABF" w:rsidP="002232D8">
      <w:r w:rsidRPr="006121BF">
        <w:t>This</w:t>
      </w:r>
      <w:r w:rsidR="004F12A1" w:rsidRPr="006121BF">
        <w:t xml:space="preserve"> </w:t>
      </w:r>
      <w:r w:rsidRPr="006121BF">
        <w:t xml:space="preserve">diagram shows the </w:t>
      </w:r>
      <w:r w:rsidR="006818CB" w:rsidRPr="006121BF">
        <w:t xml:space="preserve">data </w:t>
      </w:r>
      <w:r w:rsidR="004F12A1" w:rsidRPr="006121BF">
        <w:t xml:space="preserve">flow of the </w:t>
      </w:r>
      <w:r w:rsidRPr="006121BF">
        <w:t>wireless network</w:t>
      </w:r>
      <w:r w:rsidR="00AB48C8" w:rsidRPr="006121BF">
        <w:t>. O</w:t>
      </w:r>
      <w:r w:rsidR="004F12A1" w:rsidRPr="006121BF">
        <w:t xml:space="preserve">nly the devices enrolled and managed by Microsoft Intune inside the IT department can access the wireless network and take part in </w:t>
      </w:r>
      <w:r w:rsidR="00AB48C8" w:rsidRPr="006121BF">
        <w:t xml:space="preserve">the </w:t>
      </w:r>
      <w:r w:rsidR="004F12A1" w:rsidRPr="006121BF">
        <w:t>BYOT policy.</w:t>
      </w:r>
    </w:p>
    <w:p w14:paraId="1A5DC452" w14:textId="755DD001" w:rsidR="00C5673E" w:rsidRPr="006121BF" w:rsidRDefault="0043602E" w:rsidP="002232D8">
      <w:r w:rsidRPr="006121BF">
        <w:t>Authentication</w:t>
      </w:r>
      <w:r w:rsidR="00C5673E" w:rsidRPr="006121BF">
        <w:t xml:space="preserve"> access</w:t>
      </w:r>
      <w:r w:rsidRPr="006121BF">
        <w:t xml:space="preserve"> done for all three types of users:</w:t>
      </w:r>
    </w:p>
    <w:p w14:paraId="2B01AC28" w14:textId="5F96D3BB" w:rsidR="0043602E" w:rsidRPr="006121BF" w:rsidRDefault="0043602E" w:rsidP="0099387A">
      <w:pPr>
        <w:pStyle w:val="ListParagraph"/>
        <w:numPr>
          <w:ilvl w:val="0"/>
          <w:numId w:val="29"/>
        </w:numPr>
      </w:pPr>
      <w:r w:rsidRPr="006121BF">
        <w:t xml:space="preserve">Employees will have full access </w:t>
      </w:r>
      <w:r w:rsidR="0099387A" w:rsidRPr="006121BF">
        <w:t xml:space="preserve">to the corporate data via Vlan 10 </w:t>
      </w:r>
      <w:r w:rsidRPr="006121BF">
        <w:t xml:space="preserve">using Radius server </w:t>
      </w:r>
      <w:r w:rsidR="0099387A" w:rsidRPr="006121BF">
        <w:t>authentication.</w:t>
      </w:r>
    </w:p>
    <w:p w14:paraId="6700D854" w14:textId="28DC49C5" w:rsidR="00391D2F" w:rsidRPr="006121BF" w:rsidRDefault="00391D2F" w:rsidP="0099387A">
      <w:pPr>
        <w:pStyle w:val="ListParagraph"/>
        <w:numPr>
          <w:ilvl w:val="0"/>
          <w:numId w:val="29"/>
        </w:numPr>
      </w:pPr>
      <w:r w:rsidRPr="006121BF">
        <w:t xml:space="preserve">Vendors will have partial access to the company data </w:t>
      </w:r>
      <w:r w:rsidR="0099387A" w:rsidRPr="006121BF">
        <w:t>via Vlan 20 using WPA2 authentication.</w:t>
      </w:r>
    </w:p>
    <w:p w14:paraId="30DBA5DD" w14:textId="5FFC6DBD" w:rsidR="0099387A" w:rsidRPr="006121BF" w:rsidRDefault="0099387A" w:rsidP="0099387A">
      <w:pPr>
        <w:pStyle w:val="ListParagraph"/>
        <w:numPr>
          <w:ilvl w:val="0"/>
          <w:numId w:val="29"/>
        </w:numPr>
      </w:pPr>
      <w:r w:rsidRPr="006121BF">
        <w:t xml:space="preserve">Clients will </w:t>
      </w:r>
      <w:r w:rsidR="00AB48C8" w:rsidRPr="006121BF">
        <w:t xml:space="preserve">have </w:t>
      </w:r>
      <w:r w:rsidRPr="006121BF">
        <w:t>very limited access to the corporate data via Vlan 30 using WEP authentication.</w:t>
      </w:r>
    </w:p>
    <w:p w14:paraId="1EE70677" w14:textId="77777777" w:rsidR="004F12A1" w:rsidRPr="006121BF" w:rsidRDefault="004F12A1" w:rsidP="002232D8"/>
    <w:p w14:paraId="51B4CD8F" w14:textId="77777777" w:rsidR="00FD54F6" w:rsidRPr="006121BF" w:rsidRDefault="00FD54F6" w:rsidP="002232D8"/>
    <w:p w14:paraId="33926560" w14:textId="75013737" w:rsidR="00B710BD" w:rsidRPr="006121BF" w:rsidRDefault="00D00C74" w:rsidP="002232D8">
      <w:pPr>
        <w:pStyle w:val="Heading1"/>
        <w:rPr>
          <w:noProof w:val="0"/>
          <w:sz w:val="28"/>
          <w:szCs w:val="28"/>
          <w:lang w:val="en-GB"/>
        </w:rPr>
      </w:pPr>
      <w:bookmarkStart w:id="17" w:name="_Toc500807951"/>
      <w:r w:rsidRPr="006121BF">
        <w:rPr>
          <w:noProof w:val="0"/>
          <w:sz w:val="28"/>
          <w:szCs w:val="28"/>
          <w:lang w:val="en-GB"/>
        </w:rPr>
        <w:t xml:space="preserve">Configuration of </w:t>
      </w:r>
      <w:r w:rsidR="00B710BD" w:rsidRPr="006121BF">
        <w:rPr>
          <w:b/>
          <w:noProof w:val="0"/>
          <w:sz w:val="28"/>
          <w:szCs w:val="28"/>
          <w:lang w:val="en-GB"/>
        </w:rPr>
        <w:t xml:space="preserve">Golding-Harvest Ltd </w:t>
      </w:r>
      <w:r w:rsidR="00B710BD" w:rsidRPr="006121BF">
        <w:rPr>
          <w:noProof w:val="0"/>
          <w:sz w:val="28"/>
          <w:szCs w:val="28"/>
          <w:lang w:val="en-GB"/>
        </w:rPr>
        <w:t>enterprise network</w:t>
      </w:r>
      <w:bookmarkEnd w:id="17"/>
    </w:p>
    <w:p w14:paraId="4AB041B9" w14:textId="77777777" w:rsidR="009500B1" w:rsidRPr="006121BF" w:rsidRDefault="009500B1" w:rsidP="009500B1"/>
    <w:p w14:paraId="377C6A7C" w14:textId="26ED9BA2" w:rsidR="005D56CD" w:rsidRPr="006121BF" w:rsidRDefault="00EB1CA2" w:rsidP="005D56CD">
      <w:pPr>
        <w:spacing w:line="360" w:lineRule="auto"/>
        <w:ind w:firstLine="216"/>
        <w:rPr>
          <w:rFonts w:ascii="Times New Roman" w:hAnsi="Times New Roman" w:cs="Times New Roman"/>
          <w:sz w:val="24"/>
          <w:szCs w:val="24"/>
        </w:rPr>
      </w:pPr>
      <w:r w:rsidRPr="006121BF">
        <w:rPr>
          <w:rFonts w:ascii="Times New Roman" w:hAnsi="Times New Roman" w:cs="Times New Roman"/>
          <w:sz w:val="24"/>
          <w:szCs w:val="24"/>
        </w:rPr>
        <w:t xml:space="preserve">Typical </w:t>
      </w:r>
      <w:r w:rsidR="009500B1" w:rsidRPr="006121BF">
        <w:rPr>
          <w:rFonts w:ascii="Times New Roman" w:hAnsi="Times New Roman" w:cs="Times New Roman"/>
          <w:sz w:val="24"/>
          <w:szCs w:val="24"/>
        </w:rPr>
        <w:t>large C</w:t>
      </w:r>
      <w:r w:rsidRPr="006121BF">
        <w:rPr>
          <w:rFonts w:ascii="Times New Roman" w:hAnsi="Times New Roman" w:cs="Times New Roman"/>
          <w:sz w:val="24"/>
          <w:szCs w:val="24"/>
        </w:rPr>
        <w:t xml:space="preserve">orporate </w:t>
      </w:r>
      <w:r w:rsidR="009500B1" w:rsidRPr="006121BF">
        <w:rPr>
          <w:rFonts w:ascii="Times New Roman" w:hAnsi="Times New Roman" w:cs="Times New Roman"/>
          <w:sz w:val="24"/>
          <w:szCs w:val="24"/>
        </w:rPr>
        <w:t>n</w:t>
      </w:r>
      <w:r w:rsidRPr="006121BF">
        <w:rPr>
          <w:rFonts w:ascii="Times New Roman" w:hAnsi="Times New Roman" w:cs="Times New Roman"/>
          <w:sz w:val="24"/>
          <w:szCs w:val="24"/>
        </w:rPr>
        <w:t>etwork structure</w:t>
      </w:r>
      <w:r w:rsidR="009500B1" w:rsidRPr="006121BF">
        <w:rPr>
          <w:rFonts w:ascii="Times New Roman" w:hAnsi="Times New Roman" w:cs="Times New Roman"/>
          <w:sz w:val="24"/>
          <w:szCs w:val="24"/>
        </w:rPr>
        <w:t xml:space="preserve"> would be built using “hierarchical networking model” using three layers</w:t>
      </w:r>
      <w:r w:rsidR="00AB48C8" w:rsidRPr="006121BF">
        <w:rPr>
          <w:rFonts w:ascii="Times New Roman" w:hAnsi="Times New Roman" w:cs="Times New Roman"/>
          <w:sz w:val="24"/>
          <w:szCs w:val="24"/>
        </w:rPr>
        <w:t>:</w:t>
      </w:r>
      <w:r w:rsidR="009500B1" w:rsidRPr="006121BF">
        <w:rPr>
          <w:rFonts w:ascii="Times New Roman" w:hAnsi="Times New Roman" w:cs="Times New Roman"/>
          <w:sz w:val="24"/>
          <w:szCs w:val="24"/>
        </w:rPr>
        <w:t xml:space="preserve"> Core switching layer, Distribution layer and Access </w:t>
      </w:r>
      <w:r w:rsidR="00B76A38" w:rsidRPr="006121BF">
        <w:rPr>
          <w:rFonts w:ascii="Times New Roman" w:hAnsi="Times New Roman" w:cs="Times New Roman"/>
          <w:sz w:val="24"/>
          <w:szCs w:val="24"/>
        </w:rPr>
        <w:t>layer</w:t>
      </w:r>
      <w:r w:rsidR="005D56CD" w:rsidRPr="006121BF">
        <w:rPr>
          <w:rFonts w:ascii="Times New Roman" w:hAnsi="Times New Roman" w:cs="Times New Roman"/>
          <w:sz w:val="24"/>
          <w:szCs w:val="24"/>
        </w:rPr>
        <w:t>.</w:t>
      </w:r>
    </w:p>
    <w:p w14:paraId="194D9D12" w14:textId="79D2FE1F" w:rsidR="005D56CD" w:rsidRPr="006121BF" w:rsidRDefault="005D56CD" w:rsidP="000B090A">
      <w:pPr>
        <w:spacing w:line="360" w:lineRule="auto"/>
        <w:ind w:firstLine="216"/>
        <w:rPr>
          <w:rFonts w:ascii="Times New Roman" w:hAnsi="Times New Roman" w:cs="Times New Roman"/>
          <w:b/>
          <w:sz w:val="24"/>
          <w:szCs w:val="24"/>
        </w:rPr>
      </w:pPr>
      <w:r w:rsidRPr="006121BF">
        <w:rPr>
          <w:rFonts w:ascii="Times New Roman" w:hAnsi="Times New Roman" w:cs="Times New Roman"/>
          <w:b/>
          <w:sz w:val="24"/>
          <w:szCs w:val="24"/>
        </w:rPr>
        <w:t>Example of corporate network structure</w:t>
      </w:r>
    </w:p>
    <w:p w14:paraId="2E6BDF67" w14:textId="2538108C" w:rsidR="000B090A" w:rsidRPr="006121BF" w:rsidRDefault="000B090A" w:rsidP="000B090A">
      <w:pPr>
        <w:spacing w:line="360" w:lineRule="auto"/>
        <w:ind w:firstLine="216"/>
        <w:jc w:val="center"/>
        <w:rPr>
          <w:rFonts w:ascii="Times New Roman" w:hAnsi="Times New Roman" w:cs="Times New Roman"/>
          <w:sz w:val="24"/>
          <w:szCs w:val="24"/>
        </w:rPr>
      </w:pPr>
      <w:r w:rsidRPr="006121BF">
        <w:rPr>
          <w:rFonts w:ascii="Times New Roman" w:hAnsi="Times New Roman" w:cs="Times New Roman"/>
          <w:b/>
          <w:noProof/>
          <w:sz w:val="24"/>
          <w:szCs w:val="24"/>
          <w:lang w:eastAsia="en-GB"/>
        </w:rPr>
        <w:drawing>
          <wp:anchor distT="0" distB="0" distL="114300" distR="114300" simplePos="0" relativeHeight="251660288" behindDoc="1" locked="0" layoutInCell="1" allowOverlap="1" wp14:anchorId="7644BB53" wp14:editId="28FB8624">
            <wp:simplePos x="0" y="0"/>
            <wp:positionH relativeFrom="column">
              <wp:posOffset>137160</wp:posOffset>
            </wp:positionH>
            <wp:positionV relativeFrom="paragraph">
              <wp:posOffset>0</wp:posOffset>
            </wp:positionV>
            <wp:extent cx="3204845" cy="2528570"/>
            <wp:effectExtent l="76200" t="76200" r="128905" b="138430"/>
            <wp:wrapTight wrapText="bothSides">
              <wp:wrapPolygon edited="0">
                <wp:start x="-257" y="-651"/>
                <wp:lineTo x="-514" y="-488"/>
                <wp:lineTo x="-514" y="21969"/>
                <wp:lineTo x="-257" y="22620"/>
                <wp:lineTo x="22084" y="22620"/>
                <wp:lineTo x="22340" y="20504"/>
                <wp:lineTo x="22340" y="2116"/>
                <wp:lineTo x="22084" y="-325"/>
                <wp:lineTo x="22084" y="-651"/>
                <wp:lineTo x="-257" y="-65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Hierarchical Network Infrastructure.jpg"/>
                    <pic:cNvPicPr/>
                  </pic:nvPicPr>
                  <pic:blipFill>
                    <a:blip r:embed="rId12">
                      <a:extLst>
                        <a:ext uri="{28A0092B-C50C-407E-A947-70E740481C1C}">
                          <a14:useLocalDpi xmlns:a14="http://schemas.microsoft.com/office/drawing/2010/main" val="0"/>
                        </a:ext>
                      </a:extLst>
                    </a:blip>
                    <a:stretch>
                      <a:fillRect/>
                    </a:stretch>
                  </pic:blipFill>
                  <pic:spPr>
                    <a:xfrm>
                      <a:off x="0" y="0"/>
                      <a:ext cx="3204845" cy="25285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6121BF">
        <w:rPr>
          <w:rFonts w:ascii="Times New Roman" w:hAnsi="Times New Roman" w:cs="Times New Roman"/>
          <w:sz w:val="24"/>
          <w:szCs w:val="24"/>
        </w:rPr>
        <w:t xml:space="preserve">Figure </w:t>
      </w:r>
      <w:r w:rsidR="002026F0" w:rsidRPr="006121BF">
        <w:rPr>
          <w:rFonts w:ascii="Times New Roman" w:hAnsi="Times New Roman" w:cs="Times New Roman"/>
          <w:sz w:val="24"/>
          <w:szCs w:val="24"/>
        </w:rPr>
        <w:t>–</w:t>
      </w:r>
      <w:r w:rsidRPr="006121BF">
        <w:rPr>
          <w:rFonts w:ascii="Times New Roman" w:hAnsi="Times New Roman" w:cs="Times New Roman"/>
          <w:sz w:val="24"/>
          <w:szCs w:val="24"/>
        </w:rPr>
        <w:t xml:space="preserve"> 2</w:t>
      </w:r>
    </w:p>
    <w:p w14:paraId="2A2BADAD" w14:textId="72DF85AD" w:rsidR="002026F0" w:rsidRPr="006121BF" w:rsidRDefault="002026F0" w:rsidP="000B090A">
      <w:pPr>
        <w:spacing w:line="360" w:lineRule="auto"/>
        <w:ind w:firstLine="216"/>
        <w:jc w:val="center"/>
        <w:rPr>
          <w:rFonts w:ascii="Times New Roman" w:hAnsi="Times New Roman" w:cs="Times New Roman"/>
          <w:sz w:val="24"/>
          <w:szCs w:val="24"/>
        </w:rPr>
      </w:pPr>
    </w:p>
    <w:p w14:paraId="04182E3E" w14:textId="2EB2C5AF" w:rsidR="002026F0" w:rsidRPr="006121BF" w:rsidRDefault="002026F0" w:rsidP="000B090A">
      <w:pPr>
        <w:spacing w:line="360" w:lineRule="auto"/>
        <w:ind w:firstLine="216"/>
        <w:jc w:val="center"/>
        <w:rPr>
          <w:rFonts w:ascii="Times New Roman" w:hAnsi="Times New Roman" w:cs="Times New Roman"/>
          <w:sz w:val="24"/>
          <w:szCs w:val="24"/>
        </w:rPr>
      </w:pPr>
    </w:p>
    <w:p w14:paraId="1B569727" w14:textId="63F17F12" w:rsidR="002026F0" w:rsidRPr="006121BF" w:rsidRDefault="002026F0" w:rsidP="000B090A">
      <w:pPr>
        <w:spacing w:line="360" w:lineRule="auto"/>
        <w:ind w:firstLine="216"/>
        <w:jc w:val="center"/>
        <w:rPr>
          <w:rFonts w:ascii="Times New Roman" w:hAnsi="Times New Roman" w:cs="Times New Roman"/>
          <w:sz w:val="24"/>
          <w:szCs w:val="24"/>
        </w:rPr>
      </w:pPr>
    </w:p>
    <w:p w14:paraId="42A4AF74" w14:textId="42EBCDC8" w:rsidR="002026F0" w:rsidRPr="006121BF" w:rsidRDefault="002026F0" w:rsidP="000B090A">
      <w:pPr>
        <w:spacing w:line="360" w:lineRule="auto"/>
        <w:ind w:firstLine="216"/>
        <w:jc w:val="center"/>
        <w:rPr>
          <w:rFonts w:ascii="Times New Roman" w:hAnsi="Times New Roman" w:cs="Times New Roman"/>
          <w:sz w:val="24"/>
          <w:szCs w:val="24"/>
        </w:rPr>
      </w:pPr>
    </w:p>
    <w:p w14:paraId="6B4246EC" w14:textId="68A7C0B2" w:rsidR="002026F0" w:rsidRPr="006121BF" w:rsidRDefault="002026F0" w:rsidP="000B090A">
      <w:pPr>
        <w:spacing w:line="360" w:lineRule="auto"/>
        <w:ind w:firstLine="216"/>
        <w:jc w:val="center"/>
        <w:rPr>
          <w:rFonts w:ascii="Times New Roman" w:hAnsi="Times New Roman" w:cs="Times New Roman"/>
          <w:sz w:val="24"/>
          <w:szCs w:val="24"/>
        </w:rPr>
      </w:pPr>
    </w:p>
    <w:p w14:paraId="06985B56" w14:textId="1DF4B096" w:rsidR="002026F0" w:rsidRPr="006121BF" w:rsidRDefault="002026F0" w:rsidP="000B090A">
      <w:pPr>
        <w:spacing w:line="360" w:lineRule="auto"/>
        <w:ind w:firstLine="216"/>
        <w:jc w:val="center"/>
        <w:rPr>
          <w:rFonts w:ascii="Times New Roman" w:hAnsi="Times New Roman" w:cs="Times New Roman"/>
          <w:sz w:val="24"/>
          <w:szCs w:val="24"/>
        </w:rPr>
      </w:pPr>
    </w:p>
    <w:p w14:paraId="4F2722C3" w14:textId="2B6D7C7E" w:rsidR="002026F0" w:rsidRPr="006121BF" w:rsidRDefault="002026F0" w:rsidP="000B090A">
      <w:pPr>
        <w:spacing w:line="360" w:lineRule="auto"/>
        <w:ind w:firstLine="216"/>
        <w:jc w:val="center"/>
        <w:rPr>
          <w:rFonts w:ascii="Times New Roman" w:hAnsi="Times New Roman" w:cs="Times New Roman"/>
          <w:sz w:val="24"/>
          <w:szCs w:val="24"/>
        </w:rPr>
      </w:pPr>
    </w:p>
    <w:p w14:paraId="1F8865C9" w14:textId="77777777" w:rsidR="002026F0" w:rsidRPr="006121BF" w:rsidRDefault="002026F0" w:rsidP="000B090A">
      <w:pPr>
        <w:spacing w:line="360" w:lineRule="auto"/>
        <w:ind w:firstLine="216"/>
        <w:jc w:val="center"/>
        <w:rPr>
          <w:rFonts w:ascii="Times New Roman" w:hAnsi="Times New Roman" w:cs="Times New Roman"/>
          <w:sz w:val="24"/>
          <w:szCs w:val="24"/>
        </w:rPr>
      </w:pPr>
    </w:p>
    <w:p w14:paraId="609AE62B" w14:textId="6577F321" w:rsidR="002026F0" w:rsidRPr="006121BF" w:rsidRDefault="002026F0" w:rsidP="002D62F3">
      <w:pPr>
        <w:rPr>
          <w:rFonts w:ascii="Times New Roman" w:hAnsi="Times New Roman" w:cs="Times New Roman"/>
          <w:b/>
          <w:sz w:val="24"/>
          <w:szCs w:val="24"/>
          <w:u w:val="single"/>
        </w:rPr>
      </w:pPr>
      <w:r w:rsidRPr="006121BF">
        <w:rPr>
          <w:rFonts w:ascii="Times New Roman" w:hAnsi="Times New Roman" w:cs="Times New Roman"/>
          <w:b/>
          <w:noProof/>
          <w:sz w:val="24"/>
          <w:szCs w:val="24"/>
          <w:u w:val="single"/>
          <w:lang w:eastAsia="en-GB"/>
        </w:rPr>
        <w:drawing>
          <wp:anchor distT="0" distB="0" distL="114300" distR="114300" simplePos="0" relativeHeight="251661312" behindDoc="1" locked="0" layoutInCell="1" allowOverlap="1" wp14:anchorId="1EC45F1B" wp14:editId="21917D13">
            <wp:simplePos x="0" y="0"/>
            <wp:positionH relativeFrom="column">
              <wp:posOffset>-125095</wp:posOffset>
            </wp:positionH>
            <wp:positionV relativeFrom="paragraph">
              <wp:posOffset>289560</wp:posOffset>
            </wp:positionV>
            <wp:extent cx="3329940" cy="2682240"/>
            <wp:effectExtent l="76200" t="76200" r="137160" b="137160"/>
            <wp:wrapTight wrapText="bothSides">
              <wp:wrapPolygon edited="0">
                <wp:start x="-247" y="-614"/>
                <wp:lineTo x="-494" y="-460"/>
                <wp:lineTo x="-494" y="21938"/>
                <wp:lineTo x="-247" y="22551"/>
                <wp:lineTo x="22119" y="22551"/>
                <wp:lineTo x="22366" y="21784"/>
                <wp:lineTo x="22366" y="1994"/>
                <wp:lineTo x="22119" y="-307"/>
                <wp:lineTo x="22119" y="-614"/>
                <wp:lineTo x="-247" y="-61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ll topology.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9940" cy="2682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51EF2" w:rsidRPr="006121BF">
        <w:rPr>
          <w:rFonts w:ascii="Times New Roman" w:hAnsi="Times New Roman" w:cs="Times New Roman"/>
          <w:b/>
          <w:sz w:val="24"/>
          <w:szCs w:val="24"/>
          <w:u w:val="single"/>
        </w:rPr>
        <w:t xml:space="preserve">Golding Harvest network </w:t>
      </w:r>
      <w:r w:rsidR="009B7F79" w:rsidRPr="006121BF">
        <w:rPr>
          <w:rFonts w:ascii="Times New Roman" w:hAnsi="Times New Roman" w:cs="Times New Roman"/>
          <w:b/>
          <w:sz w:val="24"/>
          <w:szCs w:val="24"/>
          <w:u w:val="single"/>
        </w:rPr>
        <w:t>topology</w:t>
      </w:r>
    </w:p>
    <w:p w14:paraId="0862FE0D" w14:textId="1AF5699E" w:rsidR="004830F5" w:rsidRPr="006121BF" w:rsidRDefault="00E472FF" w:rsidP="00E472FF">
      <w:pPr>
        <w:jc w:val="center"/>
      </w:pPr>
      <w:r w:rsidRPr="006121BF">
        <w:t xml:space="preserve">Figure </w:t>
      </w:r>
      <w:r w:rsidR="00D7607A" w:rsidRPr="006121BF">
        <w:t>–</w:t>
      </w:r>
      <w:r w:rsidRPr="006121BF">
        <w:t xml:space="preserve"> </w:t>
      </w:r>
      <w:r w:rsidR="000B090A" w:rsidRPr="006121BF">
        <w:t>3</w:t>
      </w:r>
    </w:p>
    <w:p w14:paraId="434652D8" w14:textId="77777777" w:rsidR="00D7607A" w:rsidRPr="006121BF" w:rsidRDefault="00D7607A" w:rsidP="00E472FF">
      <w:pPr>
        <w:jc w:val="center"/>
      </w:pPr>
    </w:p>
    <w:p w14:paraId="45CE29EB" w14:textId="561ED6C7" w:rsidR="00847A7D" w:rsidRPr="006121BF" w:rsidRDefault="00FC533B" w:rsidP="002D62F3">
      <w:pPr>
        <w:rPr>
          <w:rFonts w:ascii="Times New Roman" w:hAnsi="Times New Roman" w:cs="Times New Roman"/>
          <w:b/>
          <w:sz w:val="24"/>
          <w:szCs w:val="24"/>
          <w:u w:val="single"/>
        </w:rPr>
      </w:pPr>
      <w:r w:rsidRPr="006121BF">
        <w:rPr>
          <w:noProof/>
          <w:lang w:eastAsia="en-GB"/>
        </w:rPr>
        <w:drawing>
          <wp:anchor distT="0" distB="0" distL="114300" distR="114300" simplePos="0" relativeHeight="251659264" behindDoc="1" locked="0" layoutInCell="1" allowOverlap="1" wp14:anchorId="35C30B23" wp14:editId="118D74A6">
            <wp:simplePos x="0" y="0"/>
            <wp:positionH relativeFrom="column">
              <wp:posOffset>-86995</wp:posOffset>
            </wp:positionH>
            <wp:positionV relativeFrom="paragraph">
              <wp:posOffset>262255</wp:posOffset>
            </wp:positionV>
            <wp:extent cx="3322320" cy="2484120"/>
            <wp:effectExtent l="76200" t="76200" r="125730" b="125730"/>
            <wp:wrapTight wrapText="bothSides">
              <wp:wrapPolygon edited="0">
                <wp:start x="-248" y="-663"/>
                <wp:lineTo x="-495" y="-497"/>
                <wp:lineTo x="-495" y="21865"/>
                <wp:lineTo x="-248" y="22528"/>
                <wp:lineTo x="22046" y="22528"/>
                <wp:lineTo x="22294" y="20871"/>
                <wp:lineTo x="22294" y="2153"/>
                <wp:lineTo x="22046" y="-331"/>
                <wp:lineTo x="22046" y="-663"/>
                <wp:lineTo x="-248" y="-66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anch offic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22320" cy="2484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B01ED" w:rsidRPr="006121BF">
        <w:rPr>
          <w:rFonts w:ascii="Times New Roman" w:hAnsi="Times New Roman" w:cs="Times New Roman"/>
          <w:b/>
          <w:sz w:val="24"/>
          <w:szCs w:val="24"/>
          <w:u w:val="single"/>
        </w:rPr>
        <w:t>Branch Office</w:t>
      </w:r>
      <w:r w:rsidR="009B7F79" w:rsidRPr="006121BF">
        <w:rPr>
          <w:rFonts w:ascii="Times New Roman" w:hAnsi="Times New Roman" w:cs="Times New Roman"/>
          <w:b/>
          <w:sz w:val="24"/>
          <w:szCs w:val="24"/>
          <w:u w:val="single"/>
        </w:rPr>
        <w:t xml:space="preserve"> topology</w:t>
      </w:r>
    </w:p>
    <w:p w14:paraId="3BC45D9C" w14:textId="7B3CF1AC" w:rsidR="00BA0770" w:rsidRPr="006121BF" w:rsidRDefault="00E472FF" w:rsidP="000B090A">
      <w:pPr>
        <w:jc w:val="center"/>
      </w:pPr>
      <w:r w:rsidRPr="006121BF">
        <w:t xml:space="preserve">Figure </w:t>
      </w:r>
      <w:r w:rsidR="000B090A" w:rsidRPr="006121BF">
        <w:t>–</w:t>
      </w:r>
      <w:r w:rsidRPr="006121BF">
        <w:t xml:space="preserve"> </w:t>
      </w:r>
      <w:r w:rsidR="000B090A" w:rsidRPr="006121BF">
        <w:t>4</w:t>
      </w:r>
    </w:p>
    <w:p w14:paraId="6C105422" w14:textId="77777777" w:rsidR="002026F0" w:rsidRPr="006121BF" w:rsidRDefault="002026F0" w:rsidP="000B090A">
      <w:pPr>
        <w:jc w:val="center"/>
      </w:pPr>
    </w:p>
    <w:p w14:paraId="00996B99" w14:textId="3387C929" w:rsidR="000B090A" w:rsidRPr="006121BF" w:rsidRDefault="002026F0" w:rsidP="002026F0">
      <w:pPr>
        <w:rPr>
          <w:rFonts w:ascii="Times New Roman" w:hAnsi="Times New Roman" w:cs="Times New Roman"/>
          <w:b/>
          <w:sz w:val="24"/>
          <w:szCs w:val="24"/>
          <w:u w:val="single"/>
        </w:rPr>
      </w:pPr>
      <w:r w:rsidRPr="006121BF">
        <w:rPr>
          <w:rFonts w:ascii="Times New Roman" w:hAnsi="Times New Roman" w:cs="Times New Roman"/>
          <w:b/>
          <w:sz w:val="24"/>
          <w:szCs w:val="24"/>
          <w:u w:val="single"/>
        </w:rPr>
        <w:t xml:space="preserve">Topology </w:t>
      </w:r>
      <w:commentRangeStart w:id="18"/>
      <w:r w:rsidRPr="006121BF">
        <w:rPr>
          <w:rFonts w:ascii="Times New Roman" w:hAnsi="Times New Roman" w:cs="Times New Roman"/>
          <w:b/>
          <w:sz w:val="24"/>
          <w:szCs w:val="24"/>
          <w:u w:val="single"/>
        </w:rPr>
        <w:t>Analysis</w:t>
      </w:r>
      <w:commentRangeEnd w:id="18"/>
      <w:r w:rsidR="00FA374E">
        <w:rPr>
          <w:rStyle w:val="CommentReference"/>
        </w:rPr>
        <w:commentReference w:id="18"/>
      </w:r>
    </w:p>
    <w:p w14:paraId="6FB94397" w14:textId="1BBDE8BE" w:rsidR="00974C81" w:rsidRPr="006121BF" w:rsidRDefault="00B223E1" w:rsidP="002026F0">
      <w:pPr>
        <w:spacing w:line="360" w:lineRule="auto"/>
        <w:ind w:firstLine="720"/>
        <w:rPr>
          <w:rFonts w:ascii="Times New Roman" w:hAnsi="Times New Roman" w:cs="Times New Roman"/>
          <w:sz w:val="24"/>
          <w:szCs w:val="24"/>
        </w:rPr>
      </w:pPr>
      <w:r w:rsidRPr="006121BF">
        <w:rPr>
          <w:rFonts w:ascii="Times New Roman" w:hAnsi="Times New Roman" w:cs="Times New Roman"/>
          <w:sz w:val="24"/>
          <w:szCs w:val="24"/>
        </w:rPr>
        <w:t xml:space="preserve">It is important </w:t>
      </w:r>
      <w:r w:rsidR="00847A7D" w:rsidRPr="006121BF">
        <w:rPr>
          <w:rFonts w:ascii="Times New Roman" w:hAnsi="Times New Roman" w:cs="Times New Roman"/>
          <w:sz w:val="24"/>
          <w:szCs w:val="24"/>
        </w:rPr>
        <w:t>for</w:t>
      </w:r>
      <w:r w:rsidRPr="006121BF">
        <w:rPr>
          <w:rFonts w:ascii="Times New Roman" w:hAnsi="Times New Roman" w:cs="Times New Roman"/>
          <w:sz w:val="24"/>
          <w:szCs w:val="24"/>
        </w:rPr>
        <w:t xml:space="preserve"> any company to create </w:t>
      </w:r>
      <w:r w:rsidR="007776D5" w:rsidRPr="006121BF">
        <w:rPr>
          <w:rFonts w:ascii="Times New Roman" w:hAnsi="Times New Roman" w:cs="Times New Roman"/>
          <w:sz w:val="24"/>
          <w:szCs w:val="24"/>
        </w:rPr>
        <w:t xml:space="preserve">a </w:t>
      </w:r>
      <w:r w:rsidRPr="006121BF">
        <w:rPr>
          <w:rFonts w:ascii="Times New Roman" w:hAnsi="Times New Roman" w:cs="Times New Roman"/>
          <w:sz w:val="24"/>
          <w:szCs w:val="24"/>
        </w:rPr>
        <w:t xml:space="preserve">good IT infrastructure to support its business and help </w:t>
      </w:r>
      <w:r w:rsidR="007776D5" w:rsidRPr="006121BF">
        <w:rPr>
          <w:rFonts w:ascii="Times New Roman" w:hAnsi="Times New Roman" w:cs="Times New Roman"/>
          <w:sz w:val="24"/>
          <w:szCs w:val="24"/>
        </w:rPr>
        <w:t>its</w:t>
      </w:r>
      <w:r w:rsidRPr="006121BF">
        <w:rPr>
          <w:rFonts w:ascii="Times New Roman" w:hAnsi="Times New Roman" w:cs="Times New Roman"/>
          <w:sz w:val="24"/>
          <w:szCs w:val="24"/>
        </w:rPr>
        <w:t xml:space="preserve"> employees to be more </w:t>
      </w:r>
      <w:r w:rsidR="00355689" w:rsidRPr="006121BF">
        <w:rPr>
          <w:rFonts w:ascii="Times New Roman" w:hAnsi="Times New Roman" w:cs="Times New Roman"/>
          <w:sz w:val="24"/>
          <w:szCs w:val="24"/>
        </w:rPr>
        <w:t>efficient</w:t>
      </w:r>
      <w:r w:rsidRPr="006121BF">
        <w:rPr>
          <w:rFonts w:ascii="Times New Roman" w:hAnsi="Times New Roman" w:cs="Times New Roman"/>
          <w:sz w:val="24"/>
          <w:szCs w:val="24"/>
        </w:rPr>
        <w:t xml:space="preserve"> and productive, but </w:t>
      </w:r>
      <w:r w:rsidR="00355689" w:rsidRPr="006121BF">
        <w:rPr>
          <w:rFonts w:ascii="Times New Roman" w:hAnsi="Times New Roman" w:cs="Times New Roman"/>
          <w:sz w:val="24"/>
          <w:szCs w:val="24"/>
        </w:rPr>
        <w:t xml:space="preserve">the </w:t>
      </w:r>
      <w:r w:rsidRPr="006121BF">
        <w:rPr>
          <w:rFonts w:ascii="Times New Roman" w:hAnsi="Times New Roman" w:cs="Times New Roman"/>
          <w:sz w:val="24"/>
          <w:szCs w:val="24"/>
        </w:rPr>
        <w:t>more important</w:t>
      </w:r>
      <w:r w:rsidR="00355689" w:rsidRPr="006121BF">
        <w:rPr>
          <w:rFonts w:ascii="Times New Roman" w:hAnsi="Times New Roman" w:cs="Times New Roman"/>
          <w:sz w:val="24"/>
          <w:szCs w:val="24"/>
        </w:rPr>
        <w:t xml:space="preserve"> is </w:t>
      </w:r>
      <w:r w:rsidR="007776D5" w:rsidRPr="006121BF">
        <w:rPr>
          <w:rFonts w:ascii="Times New Roman" w:hAnsi="Times New Roman" w:cs="Times New Roman"/>
          <w:sz w:val="24"/>
          <w:szCs w:val="24"/>
        </w:rPr>
        <w:t xml:space="preserve">to </w:t>
      </w:r>
      <w:r w:rsidR="00355689" w:rsidRPr="006121BF">
        <w:rPr>
          <w:rFonts w:ascii="Times New Roman" w:hAnsi="Times New Roman" w:cs="Times New Roman"/>
          <w:sz w:val="24"/>
          <w:szCs w:val="24"/>
        </w:rPr>
        <w:t xml:space="preserve">protect this infrastructure. This </w:t>
      </w:r>
      <w:r w:rsidR="00F91E49" w:rsidRPr="006121BF">
        <w:rPr>
          <w:rFonts w:ascii="Times New Roman" w:hAnsi="Times New Roman" w:cs="Times New Roman"/>
          <w:sz w:val="24"/>
          <w:szCs w:val="24"/>
        </w:rPr>
        <w:t xml:space="preserve">task </w:t>
      </w:r>
      <w:r w:rsidR="00355689" w:rsidRPr="006121BF">
        <w:rPr>
          <w:rFonts w:ascii="Times New Roman" w:hAnsi="Times New Roman" w:cs="Times New Roman"/>
          <w:sz w:val="24"/>
          <w:szCs w:val="24"/>
        </w:rPr>
        <w:t>lays on the IT department and the management</w:t>
      </w:r>
      <w:r w:rsidR="007776D5" w:rsidRPr="006121BF">
        <w:rPr>
          <w:rFonts w:ascii="Times New Roman" w:hAnsi="Times New Roman" w:cs="Times New Roman"/>
          <w:sz w:val="24"/>
          <w:szCs w:val="24"/>
        </w:rPr>
        <w:t xml:space="preserve"> who </w:t>
      </w:r>
      <w:r w:rsidR="00355689" w:rsidRPr="006121BF">
        <w:rPr>
          <w:rFonts w:ascii="Times New Roman" w:hAnsi="Times New Roman" w:cs="Times New Roman"/>
          <w:sz w:val="24"/>
          <w:szCs w:val="24"/>
        </w:rPr>
        <w:t xml:space="preserve">together should have </w:t>
      </w:r>
      <w:r w:rsidR="007776D5" w:rsidRPr="006121BF">
        <w:rPr>
          <w:rFonts w:ascii="Times New Roman" w:hAnsi="Times New Roman" w:cs="Times New Roman"/>
          <w:sz w:val="24"/>
          <w:szCs w:val="24"/>
        </w:rPr>
        <w:t xml:space="preserve">a </w:t>
      </w:r>
      <w:r w:rsidR="004505CB" w:rsidRPr="006121BF">
        <w:rPr>
          <w:rFonts w:ascii="Times New Roman" w:hAnsi="Times New Roman" w:cs="Times New Roman"/>
          <w:sz w:val="24"/>
          <w:szCs w:val="24"/>
        </w:rPr>
        <w:t>str</w:t>
      </w:r>
      <w:r w:rsidR="00F91E49" w:rsidRPr="006121BF">
        <w:rPr>
          <w:rFonts w:ascii="Times New Roman" w:hAnsi="Times New Roman" w:cs="Times New Roman"/>
          <w:sz w:val="24"/>
          <w:szCs w:val="24"/>
        </w:rPr>
        <w:t>ong</w:t>
      </w:r>
      <w:r w:rsidR="004505CB" w:rsidRPr="006121BF">
        <w:rPr>
          <w:rFonts w:ascii="Times New Roman" w:hAnsi="Times New Roman" w:cs="Times New Roman"/>
          <w:sz w:val="24"/>
          <w:szCs w:val="24"/>
        </w:rPr>
        <w:t xml:space="preserve"> plan in place</w:t>
      </w:r>
      <w:r w:rsidR="00974C81" w:rsidRPr="006121BF">
        <w:rPr>
          <w:rFonts w:ascii="Times New Roman" w:hAnsi="Times New Roman" w:cs="Times New Roman"/>
          <w:sz w:val="24"/>
          <w:szCs w:val="24"/>
        </w:rPr>
        <w:t>.</w:t>
      </w:r>
    </w:p>
    <w:p w14:paraId="3F5AD203" w14:textId="647CF8C0" w:rsidR="00E53323" w:rsidRPr="006121BF" w:rsidRDefault="00974C81" w:rsidP="00974C81">
      <w:p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Network security </w:t>
      </w:r>
      <w:r w:rsidR="00A9588A" w:rsidRPr="006121BF">
        <w:rPr>
          <w:rFonts w:ascii="Times New Roman" w:hAnsi="Times New Roman" w:cs="Times New Roman"/>
          <w:sz w:val="24"/>
          <w:szCs w:val="24"/>
        </w:rPr>
        <w:t xml:space="preserve">is simply all </w:t>
      </w:r>
      <w:r w:rsidR="00D05282" w:rsidRPr="006121BF">
        <w:rPr>
          <w:rFonts w:ascii="Times New Roman" w:hAnsi="Times New Roman" w:cs="Times New Roman"/>
          <w:sz w:val="24"/>
          <w:szCs w:val="24"/>
        </w:rPr>
        <w:t xml:space="preserve">the </w:t>
      </w:r>
      <w:r w:rsidR="00A9588A" w:rsidRPr="006121BF">
        <w:rPr>
          <w:rFonts w:ascii="Times New Roman" w:hAnsi="Times New Roman" w:cs="Times New Roman"/>
          <w:sz w:val="24"/>
          <w:szCs w:val="24"/>
        </w:rPr>
        <w:t>actions taken to protect the hardware and software inside the company</w:t>
      </w:r>
      <w:r w:rsidR="00D05282" w:rsidRPr="006121BF">
        <w:rPr>
          <w:rFonts w:ascii="Times New Roman" w:hAnsi="Times New Roman" w:cs="Times New Roman"/>
          <w:sz w:val="24"/>
          <w:szCs w:val="24"/>
        </w:rPr>
        <w:t xml:space="preserve">. The </w:t>
      </w:r>
      <w:r w:rsidR="00A9588A" w:rsidRPr="006121BF">
        <w:rPr>
          <w:rFonts w:ascii="Times New Roman" w:hAnsi="Times New Roman" w:cs="Times New Roman"/>
          <w:sz w:val="24"/>
          <w:szCs w:val="24"/>
        </w:rPr>
        <w:t xml:space="preserve">Network </w:t>
      </w:r>
      <w:r w:rsidR="006A0F71" w:rsidRPr="006121BF">
        <w:rPr>
          <w:rFonts w:ascii="Times New Roman" w:hAnsi="Times New Roman" w:cs="Times New Roman"/>
          <w:sz w:val="24"/>
          <w:szCs w:val="24"/>
        </w:rPr>
        <w:t xml:space="preserve">administrator’s main responsibility is </w:t>
      </w:r>
      <w:r w:rsidR="00D05282" w:rsidRPr="006121BF">
        <w:rPr>
          <w:rFonts w:ascii="Times New Roman" w:hAnsi="Times New Roman" w:cs="Times New Roman"/>
          <w:sz w:val="24"/>
          <w:szCs w:val="24"/>
        </w:rPr>
        <w:t xml:space="preserve">to </w:t>
      </w:r>
      <w:r w:rsidR="006A0F71" w:rsidRPr="006121BF">
        <w:rPr>
          <w:rFonts w:ascii="Times New Roman" w:hAnsi="Times New Roman" w:cs="Times New Roman"/>
          <w:sz w:val="24"/>
          <w:szCs w:val="24"/>
        </w:rPr>
        <w:t>ensur</w:t>
      </w:r>
      <w:r w:rsidR="00D05282" w:rsidRPr="006121BF">
        <w:rPr>
          <w:rFonts w:ascii="Times New Roman" w:hAnsi="Times New Roman" w:cs="Times New Roman"/>
          <w:sz w:val="24"/>
          <w:szCs w:val="24"/>
        </w:rPr>
        <w:t>e</w:t>
      </w:r>
      <w:r w:rsidR="006A0F71" w:rsidRPr="006121BF">
        <w:rPr>
          <w:rFonts w:ascii="Times New Roman" w:hAnsi="Times New Roman" w:cs="Times New Roman"/>
          <w:sz w:val="24"/>
          <w:szCs w:val="24"/>
        </w:rPr>
        <w:t xml:space="preserve"> </w:t>
      </w:r>
      <w:r w:rsidR="008D298E" w:rsidRPr="006121BF">
        <w:rPr>
          <w:rFonts w:ascii="Times New Roman" w:hAnsi="Times New Roman" w:cs="Times New Roman"/>
          <w:sz w:val="24"/>
          <w:szCs w:val="24"/>
        </w:rPr>
        <w:t>the network availability, integrity and reliability</w:t>
      </w:r>
      <w:r w:rsidR="00AE4E7B" w:rsidRPr="006121BF">
        <w:rPr>
          <w:rFonts w:ascii="Times New Roman" w:hAnsi="Times New Roman" w:cs="Times New Roman"/>
          <w:sz w:val="24"/>
          <w:szCs w:val="24"/>
        </w:rPr>
        <w:t>.</w:t>
      </w:r>
    </w:p>
    <w:p w14:paraId="25CCB478" w14:textId="17C122C3" w:rsidR="00184363" w:rsidRPr="006121BF" w:rsidRDefault="00D05282" w:rsidP="00974C81">
      <w:pPr>
        <w:spacing w:line="360" w:lineRule="auto"/>
        <w:rPr>
          <w:rFonts w:ascii="Times New Roman" w:hAnsi="Times New Roman" w:cs="Times New Roman"/>
          <w:sz w:val="24"/>
          <w:szCs w:val="24"/>
        </w:rPr>
      </w:pPr>
      <w:r w:rsidRPr="006121BF">
        <w:rPr>
          <w:rFonts w:ascii="Times New Roman" w:hAnsi="Times New Roman" w:cs="Times New Roman"/>
          <w:sz w:val="24"/>
          <w:szCs w:val="24"/>
        </w:rPr>
        <w:t>No</w:t>
      </w:r>
      <w:r w:rsidR="00E53323" w:rsidRPr="006121BF">
        <w:rPr>
          <w:rFonts w:ascii="Times New Roman" w:hAnsi="Times New Roman" w:cs="Times New Roman"/>
          <w:sz w:val="24"/>
          <w:szCs w:val="24"/>
        </w:rPr>
        <w:t xml:space="preserve"> </w:t>
      </w:r>
      <w:r w:rsidR="007F4C72" w:rsidRPr="006121BF">
        <w:rPr>
          <w:rFonts w:ascii="Times New Roman" w:hAnsi="Times New Roman" w:cs="Times New Roman"/>
          <w:sz w:val="24"/>
          <w:szCs w:val="24"/>
        </w:rPr>
        <w:t xml:space="preserve">security </w:t>
      </w:r>
      <w:r w:rsidR="00E53323" w:rsidRPr="006121BF">
        <w:rPr>
          <w:rFonts w:ascii="Times New Roman" w:hAnsi="Times New Roman" w:cs="Times New Roman"/>
          <w:sz w:val="24"/>
          <w:szCs w:val="24"/>
        </w:rPr>
        <w:t xml:space="preserve">system </w:t>
      </w:r>
      <w:r w:rsidRPr="006121BF">
        <w:rPr>
          <w:rFonts w:ascii="Times New Roman" w:hAnsi="Times New Roman" w:cs="Times New Roman"/>
          <w:sz w:val="24"/>
          <w:szCs w:val="24"/>
        </w:rPr>
        <w:t xml:space="preserve">is </w:t>
      </w:r>
      <w:r w:rsidR="00E53323" w:rsidRPr="006121BF">
        <w:rPr>
          <w:rFonts w:ascii="Times New Roman" w:hAnsi="Times New Roman" w:cs="Times New Roman"/>
          <w:sz w:val="24"/>
          <w:szCs w:val="24"/>
        </w:rPr>
        <w:t>100</w:t>
      </w:r>
      <w:r w:rsidR="007F4C72" w:rsidRPr="006121BF">
        <w:rPr>
          <w:rFonts w:ascii="Times New Roman" w:hAnsi="Times New Roman" w:cs="Times New Roman"/>
          <w:sz w:val="24"/>
          <w:szCs w:val="24"/>
        </w:rPr>
        <w:t xml:space="preserve"> percent </w:t>
      </w:r>
      <w:r w:rsidR="00E53323" w:rsidRPr="006121BF">
        <w:rPr>
          <w:rFonts w:ascii="Times New Roman" w:hAnsi="Times New Roman" w:cs="Times New Roman"/>
          <w:sz w:val="24"/>
          <w:szCs w:val="24"/>
        </w:rPr>
        <w:t>secure</w:t>
      </w:r>
      <w:r w:rsidRPr="006121BF">
        <w:rPr>
          <w:rFonts w:ascii="Times New Roman" w:hAnsi="Times New Roman" w:cs="Times New Roman"/>
          <w:sz w:val="24"/>
          <w:szCs w:val="24"/>
        </w:rPr>
        <w:t xml:space="preserve"> as</w:t>
      </w:r>
      <w:r w:rsidR="00E53323" w:rsidRPr="006121BF">
        <w:rPr>
          <w:rFonts w:ascii="Times New Roman" w:hAnsi="Times New Roman" w:cs="Times New Roman"/>
          <w:sz w:val="24"/>
          <w:szCs w:val="24"/>
        </w:rPr>
        <w:t xml:space="preserve"> hackers </w:t>
      </w:r>
      <w:r w:rsidRPr="006121BF">
        <w:rPr>
          <w:rFonts w:ascii="Times New Roman" w:hAnsi="Times New Roman" w:cs="Times New Roman"/>
          <w:sz w:val="24"/>
          <w:szCs w:val="24"/>
        </w:rPr>
        <w:t xml:space="preserve">are </w:t>
      </w:r>
      <w:r w:rsidR="00E53323" w:rsidRPr="006121BF">
        <w:rPr>
          <w:rFonts w:ascii="Times New Roman" w:hAnsi="Times New Roman" w:cs="Times New Roman"/>
          <w:sz w:val="24"/>
          <w:szCs w:val="24"/>
        </w:rPr>
        <w:t xml:space="preserve">always </w:t>
      </w:r>
      <w:r w:rsidRPr="006121BF">
        <w:rPr>
          <w:rFonts w:ascii="Times New Roman" w:hAnsi="Times New Roman" w:cs="Times New Roman"/>
          <w:sz w:val="24"/>
          <w:szCs w:val="24"/>
        </w:rPr>
        <w:t>looking</w:t>
      </w:r>
      <w:r w:rsidR="00E53323" w:rsidRPr="006121BF">
        <w:rPr>
          <w:rFonts w:ascii="Times New Roman" w:hAnsi="Times New Roman" w:cs="Times New Roman"/>
          <w:sz w:val="24"/>
          <w:szCs w:val="24"/>
        </w:rPr>
        <w:t xml:space="preserve"> </w:t>
      </w:r>
      <w:r w:rsidR="007F4C72" w:rsidRPr="006121BF">
        <w:rPr>
          <w:rFonts w:ascii="Times New Roman" w:hAnsi="Times New Roman" w:cs="Times New Roman"/>
          <w:sz w:val="24"/>
          <w:szCs w:val="24"/>
        </w:rPr>
        <w:t xml:space="preserve">for </w:t>
      </w:r>
      <w:r w:rsidR="00E53323" w:rsidRPr="006121BF">
        <w:rPr>
          <w:rFonts w:ascii="Times New Roman" w:hAnsi="Times New Roman" w:cs="Times New Roman"/>
          <w:sz w:val="24"/>
          <w:szCs w:val="24"/>
        </w:rPr>
        <w:t xml:space="preserve">any small weakness or loophole to </w:t>
      </w:r>
      <w:r w:rsidR="00184363" w:rsidRPr="006121BF">
        <w:rPr>
          <w:rFonts w:ascii="Times New Roman" w:hAnsi="Times New Roman" w:cs="Times New Roman"/>
          <w:sz w:val="24"/>
          <w:szCs w:val="24"/>
        </w:rPr>
        <w:t>exploit.</w:t>
      </w:r>
    </w:p>
    <w:p w14:paraId="33105EA9" w14:textId="16A05F35" w:rsidR="00BF3113" w:rsidRPr="006121BF" w:rsidRDefault="00184363" w:rsidP="00974C81">
      <w:p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Golding Harvest </w:t>
      </w:r>
      <w:r w:rsidR="00BF3113" w:rsidRPr="006121BF">
        <w:rPr>
          <w:rFonts w:ascii="Times New Roman" w:hAnsi="Times New Roman" w:cs="Times New Roman"/>
          <w:sz w:val="24"/>
          <w:szCs w:val="24"/>
        </w:rPr>
        <w:t xml:space="preserve">should use all means to detect weaknesses within its network to be better protected, </w:t>
      </w:r>
      <w:r w:rsidR="00D05282" w:rsidRPr="006121BF">
        <w:rPr>
          <w:rFonts w:ascii="Times New Roman" w:hAnsi="Times New Roman" w:cs="Times New Roman"/>
          <w:sz w:val="24"/>
          <w:szCs w:val="24"/>
        </w:rPr>
        <w:t>such as</w:t>
      </w:r>
      <w:r w:rsidR="00BF3113" w:rsidRPr="006121BF">
        <w:rPr>
          <w:rFonts w:ascii="Times New Roman" w:hAnsi="Times New Roman" w:cs="Times New Roman"/>
          <w:sz w:val="24"/>
          <w:szCs w:val="24"/>
        </w:rPr>
        <w:t>:</w:t>
      </w:r>
    </w:p>
    <w:p w14:paraId="7E069D18" w14:textId="2F00E784" w:rsidR="00BF3113" w:rsidRPr="006121BF" w:rsidRDefault="00BF3113" w:rsidP="00BF7A21">
      <w:pPr>
        <w:pStyle w:val="ListParagraph"/>
        <w:numPr>
          <w:ilvl w:val="0"/>
          <w:numId w:val="25"/>
        </w:numPr>
        <w:spacing w:line="360" w:lineRule="auto"/>
        <w:rPr>
          <w:rFonts w:ascii="Times New Roman" w:hAnsi="Times New Roman" w:cs="Times New Roman"/>
          <w:sz w:val="24"/>
          <w:szCs w:val="24"/>
        </w:rPr>
      </w:pPr>
      <w:r w:rsidRPr="006121BF">
        <w:rPr>
          <w:rFonts w:ascii="Times New Roman" w:hAnsi="Times New Roman" w:cs="Times New Roman"/>
          <w:b/>
          <w:sz w:val="24"/>
          <w:szCs w:val="24"/>
          <w:u w:val="single"/>
        </w:rPr>
        <w:t>Vulnerability assessment</w:t>
      </w:r>
      <w:r w:rsidRPr="006121BF">
        <w:rPr>
          <w:rFonts w:ascii="Times New Roman" w:hAnsi="Times New Roman" w:cs="Times New Roman"/>
          <w:b/>
          <w:sz w:val="24"/>
          <w:szCs w:val="24"/>
        </w:rPr>
        <w:t>:</w:t>
      </w:r>
      <w:r w:rsidR="00312770" w:rsidRPr="006121BF">
        <w:rPr>
          <w:rFonts w:ascii="Times New Roman" w:hAnsi="Times New Roman" w:cs="Times New Roman"/>
          <w:sz w:val="24"/>
          <w:szCs w:val="24"/>
        </w:rPr>
        <w:t xml:space="preserve"> security analysis software engineers should be able to detect vulnerabilities in computers and </w:t>
      </w:r>
      <w:r w:rsidR="00F84155" w:rsidRPr="006121BF">
        <w:rPr>
          <w:rFonts w:ascii="Times New Roman" w:hAnsi="Times New Roman" w:cs="Times New Roman"/>
          <w:sz w:val="24"/>
          <w:szCs w:val="24"/>
        </w:rPr>
        <w:t xml:space="preserve">the </w:t>
      </w:r>
      <w:r w:rsidR="00312770" w:rsidRPr="006121BF">
        <w:rPr>
          <w:rFonts w:ascii="Times New Roman" w:hAnsi="Times New Roman" w:cs="Times New Roman"/>
          <w:sz w:val="24"/>
          <w:szCs w:val="24"/>
        </w:rPr>
        <w:t xml:space="preserve">entire network structure. </w:t>
      </w:r>
      <w:r w:rsidR="00F84155" w:rsidRPr="006121BF">
        <w:rPr>
          <w:rFonts w:ascii="Times New Roman" w:hAnsi="Times New Roman" w:cs="Times New Roman"/>
          <w:sz w:val="24"/>
          <w:szCs w:val="24"/>
        </w:rPr>
        <w:t>A p</w:t>
      </w:r>
      <w:r w:rsidR="00C5191F" w:rsidRPr="006121BF">
        <w:rPr>
          <w:rFonts w:ascii="Times New Roman" w:hAnsi="Times New Roman" w:cs="Times New Roman"/>
          <w:sz w:val="24"/>
          <w:szCs w:val="24"/>
        </w:rPr>
        <w:t>roactive plan</w:t>
      </w:r>
      <w:r w:rsidR="00312770" w:rsidRPr="006121BF">
        <w:rPr>
          <w:rFonts w:ascii="Times New Roman" w:hAnsi="Times New Roman" w:cs="Times New Roman"/>
          <w:sz w:val="24"/>
          <w:szCs w:val="24"/>
        </w:rPr>
        <w:t xml:space="preserve"> should be in place</w:t>
      </w:r>
      <w:r w:rsidR="00C5191F" w:rsidRPr="006121BF">
        <w:rPr>
          <w:rFonts w:ascii="Times New Roman" w:hAnsi="Times New Roman" w:cs="Times New Roman"/>
          <w:sz w:val="24"/>
          <w:szCs w:val="24"/>
        </w:rPr>
        <w:t xml:space="preserve"> for</w:t>
      </w:r>
      <w:r w:rsidR="00F84155" w:rsidRPr="006121BF">
        <w:rPr>
          <w:rFonts w:ascii="Times New Roman" w:hAnsi="Times New Roman" w:cs="Times New Roman"/>
          <w:sz w:val="24"/>
          <w:szCs w:val="24"/>
        </w:rPr>
        <w:t xml:space="preserve"> the</w:t>
      </w:r>
      <w:r w:rsidR="00C5191F" w:rsidRPr="006121BF">
        <w:rPr>
          <w:rFonts w:ascii="Times New Roman" w:hAnsi="Times New Roman" w:cs="Times New Roman"/>
          <w:sz w:val="24"/>
          <w:szCs w:val="24"/>
        </w:rPr>
        <w:t xml:space="preserve"> wor</w:t>
      </w:r>
      <w:r w:rsidR="00F84155" w:rsidRPr="006121BF">
        <w:rPr>
          <w:rFonts w:ascii="Times New Roman" w:hAnsi="Times New Roman" w:cs="Times New Roman"/>
          <w:sz w:val="24"/>
          <w:szCs w:val="24"/>
        </w:rPr>
        <w:t>s</w:t>
      </w:r>
      <w:r w:rsidR="00C5191F" w:rsidRPr="006121BF">
        <w:rPr>
          <w:rFonts w:ascii="Times New Roman" w:hAnsi="Times New Roman" w:cs="Times New Roman"/>
          <w:sz w:val="24"/>
          <w:szCs w:val="24"/>
        </w:rPr>
        <w:t>t case scenario.</w:t>
      </w:r>
      <w:r w:rsidR="00312770" w:rsidRPr="006121BF">
        <w:rPr>
          <w:rFonts w:ascii="Times New Roman" w:hAnsi="Times New Roman" w:cs="Times New Roman"/>
          <w:sz w:val="24"/>
          <w:szCs w:val="24"/>
        </w:rPr>
        <w:t xml:space="preserve"> </w:t>
      </w:r>
    </w:p>
    <w:p w14:paraId="16E835F3" w14:textId="64778647" w:rsidR="00C5191F" w:rsidRPr="006121BF" w:rsidRDefault="00C5191F" w:rsidP="00BF7A21">
      <w:pPr>
        <w:pStyle w:val="ListParagraph"/>
        <w:numPr>
          <w:ilvl w:val="0"/>
          <w:numId w:val="25"/>
        </w:numPr>
        <w:spacing w:line="360" w:lineRule="auto"/>
        <w:rPr>
          <w:rFonts w:ascii="Times New Roman" w:hAnsi="Times New Roman" w:cs="Times New Roman"/>
          <w:sz w:val="24"/>
          <w:szCs w:val="24"/>
        </w:rPr>
      </w:pPr>
      <w:r w:rsidRPr="006121BF">
        <w:rPr>
          <w:rFonts w:ascii="Times New Roman" w:hAnsi="Times New Roman" w:cs="Times New Roman"/>
          <w:b/>
          <w:sz w:val="24"/>
          <w:szCs w:val="24"/>
          <w:u w:val="single"/>
        </w:rPr>
        <w:t>Penetration tests:</w:t>
      </w:r>
      <w:r w:rsidRPr="006121BF">
        <w:rPr>
          <w:rFonts w:ascii="Times New Roman" w:hAnsi="Times New Roman" w:cs="Times New Roman"/>
          <w:sz w:val="24"/>
          <w:szCs w:val="24"/>
        </w:rPr>
        <w:t xml:space="preserve"> regular testing should take place to check the rigidity of the network security.</w:t>
      </w:r>
    </w:p>
    <w:p w14:paraId="33F335F8" w14:textId="192D8D37" w:rsidR="00BF7A21" w:rsidRPr="006121BF" w:rsidRDefault="00CA6EE4" w:rsidP="00BF7A21">
      <w:pPr>
        <w:pStyle w:val="ListParagraph"/>
        <w:numPr>
          <w:ilvl w:val="0"/>
          <w:numId w:val="25"/>
        </w:numPr>
        <w:spacing w:line="360" w:lineRule="auto"/>
        <w:rPr>
          <w:rFonts w:ascii="Times New Roman" w:hAnsi="Times New Roman" w:cs="Times New Roman"/>
          <w:sz w:val="24"/>
          <w:szCs w:val="24"/>
        </w:rPr>
      </w:pPr>
      <w:r w:rsidRPr="006121BF">
        <w:rPr>
          <w:rFonts w:ascii="Times New Roman" w:hAnsi="Times New Roman" w:cs="Times New Roman"/>
          <w:b/>
          <w:sz w:val="24"/>
          <w:szCs w:val="24"/>
          <w:u w:val="single"/>
        </w:rPr>
        <w:t>Network intrusion detection systems (NIDS):</w:t>
      </w:r>
      <w:r w:rsidRPr="006121BF">
        <w:rPr>
          <w:rFonts w:ascii="Times New Roman" w:hAnsi="Times New Roman" w:cs="Times New Roman"/>
          <w:sz w:val="24"/>
          <w:szCs w:val="24"/>
        </w:rPr>
        <w:t xml:space="preserve"> the use of monitoring software can also help detect any malicious activities within the network.</w:t>
      </w:r>
    </w:p>
    <w:p w14:paraId="447E6B27" w14:textId="22DD3B5F" w:rsidR="00D44FB5" w:rsidRPr="006121BF" w:rsidRDefault="00D44FB5" w:rsidP="00BF7A21">
      <w:pPr>
        <w:pStyle w:val="ListParagraph"/>
        <w:numPr>
          <w:ilvl w:val="0"/>
          <w:numId w:val="25"/>
        </w:numPr>
        <w:spacing w:line="360" w:lineRule="auto"/>
        <w:rPr>
          <w:rFonts w:ascii="Times New Roman" w:hAnsi="Times New Roman" w:cs="Times New Roman"/>
          <w:sz w:val="24"/>
          <w:szCs w:val="24"/>
        </w:rPr>
      </w:pPr>
      <w:r w:rsidRPr="006121BF">
        <w:rPr>
          <w:rFonts w:ascii="Times New Roman" w:hAnsi="Times New Roman" w:cs="Times New Roman"/>
          <w:b/>
          <w:sz w:val="24"/>
          <w:szCs w:val="24"/>
          <w:u w:val="single"/>
        </w:rPr>
        <w:t>Packet Analysers:</w:t>
      </w:r>
      <w:r w:rsidRPr="006121BF">
        <w:rPr>
          <w:rFonts w:ascii="Times New Roman" w:hAnsi="Times New Roman" w:cs="Times New Roman"/>
          <w:sz w:val="24"/>
          <w:szCs w:val="24"/>
        </w:rPr>
        <w:t xml:space="preserve"> </w:t>
      </w:r>
      <w:r w:rsidR="00F84155" w:rsidRPr="006121BF">
        <w:rPr>
          <w:rFonts w:ascii="Times New Roman" w:hAnsi="Times New Roman" w:cs="Times New Roman"/>
          <w:sz w:val="24"/>
          <w:szCs w:val="24"/>
        </w:rPr>
        <w:t>t</w:t>
      </w:r>
      <w:r w:rsidRPr="006121BF">
        <w:rPr>
          <w:rFonts w:ascii="Times New Roman" w:hAnsi="Times New Roman" w:cs="Times New Roman"/>
          <w:sz w:val="24"/>
          <w:szCs w:val="24"/>
        </w:rPr>
        <w:t>his tool allow</w:t>
      </w:r>
      <w:r w:rsidR="00F84155" w:rsidRPr="006121BF">
        <w:rPr>
          <w:rFonts w:ascii="Times New Roman" w:hAnsi="Times New Roman" w:cs="Times New Roman"/>
          <w:sz w:val="24"/>
          <w:szCs w:val="24"/>
        </w:rPr>
        <w:t>s</w:t>
      </w:r>
      <w:r w:rsidRPr="006121BF">
        <w:rPr>
          <w:rFonts w:ascii="Times New Roman" w:hAnsi="Times New Roman" w:cs="Times New Roman"/>
          <w:sz w:val="24"/>
          <w:szCs w:val="24"/>
        </w:rPr>
        <w:t xml:space="preserve"> IT </w:t>
      </w:r>
      <w:r w:rsidR="00D46470" w:rsidRPr="006121BF">
        <w:rPr>
          <w:rFonts w:ascii="Times New Roman" w:hAnsi="Times New Roman" w:cs="Times New Roman"/>
          <w:sz w:val="24"/>
          <w:szCs w:val="24"/>
        </w:rPr>
        <w:t xml:space="preserve">engineers to intercept and log the traffic of </w:t>
      </w:r>
      <w:r w:rsidR="00D46470" w:rsidRPr="006121BF">
        <w:rPr>
          <w:rFonts w:ascii="Times New Roman" w:hAnsi="Times New Roman" w:cs="Times New Roman"/>
          <w:sz w:val="24"/>
          <w:szCs w:val="24"/>
        </w:rPr>
        <w:lastRenderedPageBreak/>
        <w:t>packets travelling In and O</w:t>
      </w:r>
      <w:r w:rsidR="00F84155" w:rsidRPr="006121BF">
        <w:rPr>
          <w:rFonts w:ascii="Times New Roman" w:hAnsi="Times New Roman" w:cs="Times New Roman"/>
          <w:sz w:val="24"/>
          <w:szCs w:val="24"/>
        </w:rPr>
        <w:t>ut</w:t>
      </w:r>
      <w:r w:rsidR="00D46470" w:rsidRPr="006121BF">
        <w:rPr>
          <w:rFonts w:ascii="Times New Roman" w:hAnsi="Times New Roman" w:cs="Times New Roman"/>
          <w:sz w:val="24"/>
          <w:szCs w:val="24"/>
        </w:rPr>
        <w:t xml:space="preserve"> of the wired or wireless network.</w:t>
      </w:r>
    </w:p>
    <w:p w14:paraId="0484078E" w14:textId="73C22A08" w:rsidR="00BF7A21" w:rsidRPr="006121BF" w:rsidRDefault="00BF7A21" w:rsidP="00BF7A21">
      <w:pPr>
        <w:spacing w:line="360" w:lineRule="auto"/>
        <w:rPr>
          <w:rFonts w:ascii="Times New Roman" w:hAnsi="Times New Roman" w:cs="Times New Roman"/>
          <w:sz w:val="24"/>
          <w:szCs w:val="24"/>
        </w:rPr>
      </w:pPr>
      <w:r w:rsidRPr="006121BF">
        <w:rPr>
          <w:rFonts w:ascii="Times New Roman" w:hAnsi="Times New Roman" w:cs="Times New Roman"/>
          <w:b/>
          <w:sz w:val="24"/>
          <w:szCs w:val="24"/>
        </w:rPr>
        <w:t>Security engineering</w:t>
      </w:r>
      <w:r w:rsidR="00F84155" w:rsidRPr="006121BF">
        <w:rPr>
          <w:rFonts w:ascii="Times New Roman" w:hAnsi="Times New Roman" w:cs="Times New Roman"/>
          <w:b/>
          <w:sz w:val="24"/>
          <w:szCs w:val="24"/>
        </w:rPr>
        <w:t xml:space="preserve"> </w:t>
      </w:r>
      <w:r w:rsidR="00F84155" w:rsidRPr="006121BF">
        <w:rPr>
          <w:rFonts w:ascii="Times New Roman" w:hAnsi="Times New Roman" w:cs="Times New Roman"/>
          <w:sz w:val="24"/>
          <w:szCs w:val="24"/>
        </w:rPr>
        <w:t>is</w:t>
      </w:r>
      <w:r w:rsidRPr="006121BF">
        <w:rPr>
          <w:rFonts w:ascii="Times New Roman" w:hAnsi="Times New Roman" w:cs="Times New Roman"/>
          <w:sz w:val="24"/>
          <w:szCs w:val="24"/>
        </w:rPr>
        <w:t xml:space="preserve"> also key</w:t>
      </w:r>
      <w:r w:rsidR="00F84155" w:rsidRPr="006121BF">
        <w:rPr>
          <w:rFonts w:ascii="Times New Roman" w:hAnsi="Times New Roman" w:cs="Times New Roman"/>
          <w:sz w:val="24"/>
          <w:szCs w:val="24"/>
        </w:rPr>
        <w:t xml:space="preserve">: </w:t>
      </w:r>
      <w:r w:rsidRPr="006121BF">
        <w:rPr>
          <w:rFonts w:ascii="Times New Roman" w:hAnsi="Times New Roman" w:cs="Times New Roman"/>
          <w:sz w:val="24"/>
          <w:szCs w:val="24"/>
        </w:rPr>
        <w:t>designing a network</w:t>
      </w:r>
      <w:r w:rsidR="00F84155" w:rsidRPr="006121BF">
        <w:rPr>
          <w:rFonts w:ascii="Times New Roman" w:hAnsi="Times New Roman" w:cs="Times New Roman"/>
          <w:sz w:val="24"/>
          <w:szCs w:val="24"/>
        </w:rPr>
        <w:t xml:space="preserve"> so as</w:t>
      </w:r>
      <w:r w:rsidR="003C3361" w:rsidRPr="006121BF">
        <w:rPr>
          <w:rFonts w:ascii="Times New Roman" w:hAnsi="Times New Roman" w:cs="Times New Roman"/>
          <w:sz w:val="24"/>
          <w:szCs w:val="24"/>
        </w:rPr>
        <w:t xml:space="preserve"> to protect some important elements of the network</w:t>
      </w:r>
      <w:r w:rsidRPr="006121BF">
        <w:rPr>
          <w:rFonts w:ascii="Times New Roman" w:hAnsi="Times New Roman" w:cs="Times New Roman"/>
          <w:sz w:val="24"/>
          <w:szCs w:val="24"/>
        </w:rPr>
        <w:t xml:space="preserve"> </w:t>
      </w:r>
      <w:r w:rsidR="003C3361" w:rsidRPr="006121BF">
        <w:rPr>
          <w:rFonts w:ascii="Times New Roman" w:hAnsi="Times New Roman" w:cs="Times New Roman"/>
          <w:sz w:val="24"/>
          <w:szCs w:val="24"/>
        </w:rPr>
        <w:t>like servers, core and distribution devices against any possible attacks</w:t>
      </w:r>
      <w:r w:rsidR="0034062D" w:rsidRPr="006121BF">
        <w:rPr>
          <w:rFonts w:ascii="Times New Roman" w:hAnsi="Times New Roman" w:cs="Times New Roman"/>
          <w:sz w:val="24"/>
          <w:szCs w:val="24"/>
        </w:rPr>
        <w:t>.</w:t>
      </w:r>
    </w:p>
    <w:p w14:paraId="2047AFEF" w14:textId="7797C578" w:rsidR="0034062D" w:rsidRPr="006121BF" w:rsidRDefault="00440AFB" w:rsidP="00BF7A21">
      <w:pPr>
        <w:spacing w:line="360" w:lineRule="auto"/>
        <w:rPr>
          <w:rFonts w:ascii="Times New Roman" w:hAnsi="Times New Roman" w:cs="Times New Roman"/>
          <w:sz w:val="24"/>
          <w:szCs w:val="24"/>
        </w:rPr>
      </w:pPr>
      <w:r w:rsidRPr="006121BF">
        <w:rPr>
          <w:rFonts w:ascii="Times New Roman" w:hAnsi="Times New Roman" w:cs="Times New Roman"/>
          <w:b/>
          <w:sz w:val="24"/>
          <w:szCs w:val="24"/>
        </w:rPr>
        <w:t>System update:</w:t>
      </w:r>
      <w:r w:rsidRPr="006121BF">
        <w:rPr>
          <w:rFonts w:ascii="Times New Roman" w:hAnsi="Times New Roman" w:cs="Times New Roman"/>
          <w:sz w:val="24"/>
          <w:szCs w:val="24"/>
        </w:rPr>
        <w:t xml:space="preserve"> </w:t>
      </w:r>
      <w:r w:rsidR="009275D2" w:rsidRPr="006121BF">
        <w:rPr>
          <w:rFonts w:ascii="Times New Roman" w:hAnsi="Times New Roman" w:cs="Times New Roman"/>
          <w:sz w:val="24"/>
          <w:szCs w:val="24"/>
        </w:rPr>
        <w:t xml:space="preserve">IT Engineers </w:t>
      </w:r>
      <w:r w:rsidR="00270552" w:rsidRPr="006121BF">
        <w:rPr>
          <w:rFonts w:ascii="Times New Roman" w:hAnsi="Times New Roman" w:cs="Times New Roman"/>
          <w:sz w:val="24"/>
          <w:szCs w:val="24"/>
        </w:rPr>
        <w:t>should</w:t>
      </w:r>
      <w:r w:rsidR="009275D2" w:rsidRPr="006121BF">
        <w:rPr>
          <w:rFonts w:ascii="Times New Roman" w:hAnsi="Times New Roman" w:cs="Times New Roman"/>
          <w:sz w:val="24"/>
          <w:szCs w:val="24"/>
        </w:rPr>
        <w:t xml:space="preserve"> </w:t>
      </w:r>
      <w:r w:rsidR="00270552" w:rsidRPr="006121BF">
        <w:rPr>
          <w:rFonts w:ascii="Times New Roman" w:hAnsi="Times New Roman" w:cs="Times New Roman"/>
          <w:sz w:val="24"/>
          <w:szCs w:val="24"/>
        </w:rPr>
        <w:t>k</w:t>
      </w:r>
      <w:r w:rsidR="0034062D" w:rsidRPr="006121BF">
        <w:rPr>
          <w:rFonts w:ascii="Times New Roman" w:hAnsi="Times New Roman" w:cs="Times New Roman"/>
          <w:sz w:val="24"/>
          <w:szCs w:val="24"/>
        </w:rPr>
        <w:t>eep</w:t>
      </w:r>
      <w:r w:rsidR="009275D2" w:rsidRPr="006121BF">
        <w:rPr>
          <w:rFonts w:ascii="Times New Roman" w:hAnsi="Times New Roman" w:cs="Times New Roman"/>
          <w:sz w:val="24"/>
          <w:szCs w:val="24"/>
        </w:rPr>
        <w:t xml:space="preserve"> </w:t>
      </w:r>
      <w:r w:rsidR="00270552" w:rsidRPr="006121BF">
        <w:rPr>
          <w:rFonts w:ascii="Times New Roman" w:hAnsi="Times New Roman" w:cs="Times New Roman"/>
          <w:sz w:val="24"/>
          <w:szCs w:val="24"/>
        </w:rPr>
        <w:t xml:space="preserve">the </w:t>
      </w:r>
      <w:r w:rsidR="0034062D" w:rsidRPr="006121BF">
        <w:rPr>
          <w:rFonts w:ascii="Times New Roman" w:hAnsi="Times New Roman" w:cs="Times New Roman"/>
          <w:sz w:val="24"/>
          <w:szCs w:val="24"/>
        </w:rPr>
        <w:t>system</w:t>
      </w:r>
      <w:r w:rsidR="009275D2" w:rsidRPr="006121BF">
        <w:rPr>
          <w:rFonts w:ascii="Times New Roman" w:hAnsi="Times New Roman" w:cs="Times New Roman"/>
          <w:sz w:val="24"/>
          <w:szCs w:val="24"/>
        </w:rPr>
        <w:t>s</w:t>
      </w:r>
      <w:r w:rsidR="0034062D" w:rsidRPr="006121BF">
        <w:rPr>
          <w:rFonts w:ascii="Times New Roman" w:hAnsi="Times New Roman" w:cs="Times New Roman"/>
          <w:sz w:val="24"/>
          <w:szCs w:val="24"/>
        </w:rPr>
        <w:t xml:space="preserve"> up-to-date, using the latest software patching, ensuring that all computers and mobile devices </w:t>
      </w:r>
      <w:r w:rsidR="009275D2" w:rsidRPr="006121BF">
        <w:rPr>
          <w:rFonts w:ascii="Times New Roman" w:hAnsi="Times New Roman" w:cs="Times New Roman"/>
          <w:sz w:val="24"/>
          <w:szCs w:val="24"/>
        </w:rPr>
        <w:t>hav</w:t>
      </w:r>
      <w:r w:rsidR="00F84155" w:rsidRPr="006121BF">
        <w:rPr>
          <w:rFonts w:ascii="Times New Roman" w:hAnsi="Times New Roman" w:cs="Times New Roman"/>
          <w:sz w:val="24"/>
          <w:szCs w:val="24"/>
        </w:rPr>
        <w:t>e the</w:t>
      </w:r>
      <w:r w:rsidR="009275D2" w:rsidRPr="006121BF">
        <w:rPr>
          <w:rFonts w:ascii="Times New Roman" w:hAnsi="Times New Roman" w:cs="Times New Roman"/>
          <w:sz w:val="24"/>
          <w:szCs w:val="24"/>
        </w:rPr>
        <w:t xml:space="preserve"> latest anti-viruses and malwares</w:t>
      </w:r>
      <w:r w:rsidR="006E46F3" w:rsidRPr="006121BF">
        <w:rPr>
          <w:rFonts w:ascii="Times New Roman" w:hAnsi="Times New Roman" w:cs="Times New Roman"/>
          <w:sz w:val="24"/>
          <w:szCs w:val="24"/>
        </w:rPr>
        <w:t xml:space="preserve"> and that </w:t>
      </w:r>
      <w:r w:rsidR="00270552" w:rsidRPr="006121BF">
        <w:rPr>
          <w:rFonts w:ascii="Times New Roman" w:hAnsi="Times New Roman" w:cs="Times New Roman"/>
          <w:sz w:val="24"/>
          <w:szCs w:val="24"/>
        </w:rPr>
        <w:t xml:space="preserve">the </w:t>
      </w:r>
      <w:r w:rsidR="006E46F3" w:rsidRPr="006121BF">
        <w:rPr>
          <w:rFonts w:ascii="Times New Roman" w:hAnsi="Times New Roman" w:cs="Times New Roman"/>
          <w:sz w:val="24"/>
          <w:szCs w:val="24"/>
        </w:rPr>
        <w:t xml:space="preserve">firewall </w:t>
      </w:r>
      <w:r w:rsidR="00270552" w:rsidRPr="006121BF">
        <w:rPr>
          <w:rFonts w:ascii="Times New Roman" w:hAnsi="Times New Roman" w:cs="Times New Roman"/>
          <w:sz w:val="24"/>
          <w:szCs w:val="24"/>
        </w:rPr>
        <w:t xml:space="preserve">is working properly. All </w:t>
      </w:r>
      <w:r w:rsidR="0076126D" w:rsidRPr="006121BF">
        <w:rPr>
          <w:rFonts w:ascii="Times New Roman" w:hAnsi="Times New Roman" w:cs="Times New Roman"/>
          <w:sz w:val="24"/>
          <w:szCs w:val="24"/>
        </w:rPr>
        <w:t>these actions</w:t>
      </w:r>
      <w:r w:rsidR="00270552" w:rsidRPr="006121BF">
        <w:rPr>
          <w:rFonts w:ascii="Times New Roman" w:hAnsi="Times New Roman" w:cs="Times New Roman"/>
          <w:sz w:val="24"/>
          <w:szCs w:val="24"/>
        </w:rPr>
        <w:t xml:space="preserve"> can help prevent some of the most common attacks like:</w:t>
      </w:r>
    </w:p>
    <w:p w14:paraId="7BBA5E5C" w14:textId="727AC61A" w:rsidR="0076126D" w:rsidRPr="006121BF" w:rsidRDefault="0076126D" w:rsidP="0076126D">
      <w:pPr>
        <w:pStyle w:val="ListParagraph"/>
        <w:numPr>
          <w:ilvl w:val="0"/>
          <w:numId w:val="26"/>
        </w:numPr>
        <w:spacing w:line="360" w:lineRule="auto"/>
        <w:rPr>
          <w:rFonts w:ascii="Times New Roman" w:hAnsi="Times New Roman" w:cs="Times New Roman"/>
          <w:sz w:val="24"/>
          <w:szCs w:val="24"/>
        </w:rPr>
      </w:pPr>
      <w:r w:rsidRPr="006121BF">
        <w:rPr>
          <w:rFonts w:ascii="Times New Roman" w:hAnsi="Times New Roman" w:cs="Times New Roman"/>
          <w:sz w:val="24"/>
          <w:szCs w:val="24"/>
        </w:rPr>
        <w:t>Zero day attacks</w:t>
      </w:r>
    </w:p>
    <w:p w14:paraId="1221D896" w14:textId="23B19137" w:rsidR="0076126D" w:rsidRPr="006121BF" w:rsidRDefault="0076126D" w:rsidP="0076126D">
      <w:pPr>
        <w:pStyle w:val="ListParagraph"/>
        <w:numPr>
          <w:ilvl w:val="0"/>
          <w:numId w:val="26"/>
        </w:numPr>
        <w:spacing w:line="360" w:lineRule="auto"/>
        <w:rPr>
          <w:rFonts w:ascii="Times New Roman" w:hAnsi="Times New Roman" w:cs="Times New Roman"/>
          <w:sz w:val="24"/>
          <w:szCs w:val="24"/>
        </w:rPr>
      </w:pPr>
      <w:r w:rsidRPr="006121BF">
        <w:rPr>
          <w:rFonts w:ascii="Times New Roman" w:hAnsi="Times New Roman" w:cs="Times New Roman"/>
          <w:sz w:val="24"/>
          <w:szCs w:val="24"/>
        </w:rPr>
        <w:t>Denial of service attacks</w:t>
      </w:r>
    </w:p>
    <w:p w14:paraId="6E1CB695" w14:textId="52B14E00" w:rsidR="0076126D" w:rsidRPr="006121BF" w:rsidRDefault="0076126D" w:rsidP="0076126D">
      <w:pPr>
        <w:pStyle w:val="ListParagraph"/>
        <w:numPr>
          <w:ilvl w:val="0"/>
          <w:numId w:val="26"/>
        </w:numPr>
        <w:spacing w:line="360" w:lineRule="auto"/>
        <w:rPr>
          <w:rFonts w:ascii="Times New Roman" w:hAnsi="Times New Roman" w:cs="Times New Roman"/>
          <w:sz w:val="24"/>
          <w:szCs w:val="24"/>
        </w:rPr>
      </w:pPr>
      <w:r w:rsidRPr="006121BF">
        <w:rPr>
          <w:rFonts w:ascii="Times New Roman" w:hAnsi="Times New Roman" w:cs="Times New Roman"/>
          <w:sz w:val="24"/>
          <w:szCs w:val="24"/>
        </w:rPr>
        <w:t>Interception of data.</w:t>
      </w:r>
    </w:p>
    <w:p w14:paraId="770A2ABE" w14:textId="5221F9A8" w:rsidR="0076126D" w:rsidRPr="006121BF" w:rsidRDefault="0076126D" w:rsidP="0076126D">
      <w:pPr>
        <w:pStyle w:val="ListParagraph"/>
        <w:numPr>
          <w:ilvl w:val="0"/>
          <w:numId w:val="26"/>
        </w:numPr>
        <w:spacing w:line="360" w:lineRule="auto"/>
        <w:rPr>
          <w:rFonts w:ascii="Times New Roman" w:hAnsi="Times New Roman" w:cs="Times New Roman"/>
          <w:sz w:val="24"/>
          <w:szCs w:val="24"/>
        </w:rPr>
      </w:pPr>
      <w:r w:rsidRPr="006121BF">
        <w:rPr>
          <w:rFonts w:ascii="Times New Roman" w:hAnsi="Times New Roman" w:cs="Times New Roman"/>
          <w:sz w:val="24"/>
          <w:szCs w:val="24"/>
        </w:rPr>
        <w:t>SQL injection.</w:t>
      </w:r>
    </w:p>
    <w:p w14:paraId="11DEACD7" w14:textId="66345B00" w:rsidR="006818CB" w:rsidRPr="006121BF" w:rsidRDefault="0076126D" w:rsidP="006818CB">
      <w:pPr>
        <w:pStyle w:val="ListParagraph"/>
        <w:numPr>
          <w:ilvl w:val="0"/>
          <w:numId w:val="26"/>
        </w:numPr>
        <w:spacing w:line="360" w:lineRule="auto"/>
        <w:rPr>
          <w:rFonts w:ascii="Times New Roman" w:hAnsi="Times New Roman" w:cs="Times New Roman"/>
          <w:sz w:val="24"/>
          <w:szCs w:val="24"/>
        </w:rPr>
      </w:pPr>
      <w:r w:rsidRPr="006121BF">
        <w:rPr>
          <w:rFonts w:ascii="Times New Roman" w:hAnsi="Times New Roman" w:cs="Times New Roman"/>
          <w:sz w:val="24"/>
          <w:szCs w:val="24"/>
        </w:rPr>
        <w:t>Men in the middle attacks.</w:t>
      </w:r>
    </w:p>
    <w:p w14:paraId="0193EADE" w14:textId="7C288BDF" w:rsidR="006818CB" w:rsidRPr="006121BF" w:rsidRDefault="006818CB" w:rsidP="006818CB">
      <w:pPr>
        <w:spacing w:line="360" w:lineRule="auto"/>
        <w:rPr>
          <w:rFonts w:ascii="Times New Roman" w:hAnsi="Times New Roman" w:cs="Times New Roman"/>
          <w:b/>
          <w:sz w:val="24"/>
          <w:szCs w:val="24"/>
        </w:rPr>
      </w:pPr>
      <w:r w:rsidRPr="006121BF">
        <w:rPr>
          <w:rFonts w:ascii="Times New Roman" w:hAnsi="Times New Roman" w:cs="Times New Roman"/>
          <w:b/>
          <w:sz w:val="24"/>
          <w:szCs w:val="24"/>
        </w:rPr>
        <w:t xml:space="preserve">Separate Vlans: </w:t>
      </w:r>
      <w:r w:rsidRPr="006121BF">
        <w:rPr>
          <w:rFonts w:ascii="Times New Roman" w:hAnsi="Times New Roman" w:cs="Times New Roman"/>
          <w:sz w:val="24"/>
          <w:szCs w:val="24"/>
        </w:rPr>
        <w:t>using different Vlans can help to manage the access to different servers (data)</w:t>
      </w:r>
      <w:r w:rsidR="00067C7B" w:rsidRPr="006121BF">
        <w:rPr>
          <w:rFonts w:ascii="Times New Roman" w:hAnsi="Times New Roman" w:cs="Times New Roman"/>
          <w:sz w:val="24"/>
          <w:szCs w:val="24"/>
        </w:rPr>
        <w:t xml:space="preserve"> by applying access lists at core switch layer.</w:t>
      </w:r>
    </w:p>
    <w:p w14:paraId="2177D772" w14:textId="127213D7" w:rsidR="00440AFB" w:rsidRPr="006121BF" w:rsidRDefault="007A050B" w:rsidP="00440AFB">
      <w:pPr>
        <w:spacing w:line="360" w:lineRule="auto"/>
        <w:rPr>
          <w:rFonts w:ascii="Times New Roman" w:hAnsi="Times New Roman" w:cs="Times New Roman"/>
          <w:sz w:val="24"/>
          <w:szCs w:val="24"/>
        </w:rPr>
      </w:pPr>
      <w:r w:rsidRPr="006121BF">
        <w:rPr>
          <w:rFonts w:ascii="Times New Roman" w:hAnsi="Times New Roman" w:cs="Times New Roman"/>
          <w:b/>
          <w:sz w:val="24"/>
          <w:szCs w:val="24"/>
        </w:rPr>
        <w:t>VPNs:</w:t>
      </w:r>
      <w:r w:rsidR="007C612A" w:rsidRPr="006121BF">
        <w:rPr>
          <w:rFonts w:ascii="Times New Roman" w:hAnsi="Times New Roman" w:cs="Times New Roman"/>
          <w:sz w:val="24"/>
          <w:szCs w:val="24"/>
        </w:rPr>
        <w:t xml:space="preserve"> </w:t>
      </w:r>
      <w:r w:rsidR="00440AFB" w:rsidRPr="006121BF">
        <w:rPr>
          <w:rFonts w:ascii="Times New Roman" w:hAnsi="Times New Roman" w:cs="Times New Roman"/>
          <w:sz w:val="24"/>
          <w:szCs w:val="24"/>
        </w:rPr>
        <w:t>Virtual Private Networks</w:t>
      </w:r>
      <w:r w:rsidR="007C612A" w:rsidRPr="006121BF">
        <w:rPr>
          <w:rFonts w:ascii="Times New Roman" w:hAnsi="Times New Roman" w:cs="Times New Roman"/>
          <w:sz w:val="24"/>
          <w:szCs w:val="24"/>
        </w:rPr>
        <w:t xml:space="preserve"> </w:t>
      </w:r>
      <w:r w:rsidRPr="006121BF">
        <w:rPr>
          <w:rFonts w:ascii="Times New Roman" w:hAnsi="Times New Roman" w:cs="Times New Roman"/>
          <w:sz w:val="24"/>
          <w:szCs w:val="24"/>
        </w:rPr>
        <w:t>allow secure tunnel for the data to be transfer</w:t>
      </w:r>
      <w:r w:rsidR="004E455C" w:rsidRPr="006121BF">
        <w:rPr>
          <w:rFonts w:ascii="Times New Roman" w:hAnsi="Times New Roman" w:cs="Times New Roman"/>
          <w:sz w:val="24"/>
          <w:szCs w:val="24"/>
        </w:rPr>
        <w:t>red</w:t>
      </w:r>
      <w:r w:rsidRPr="006121BF">
        <w:rPr>
          <w:rFonts w:ascii="Times New Roman" w:hAnsi="Times New Roman" w:cs="Times New Roman"/>
          <w:sz w:val="24"/>
          <w:szCs w:val="24"/>
        </w:rPr>
        <w:t xml:space="preserve"> through the internet</w:t>
      </w:r>
      <w:r w:rsidR="00280853" w:rsidRPr="006121BF">
        <w:rPr>
          <w:rFonts w:ascii="Times New Roman" w:hAnsi="Times New Roman" w:cs="Times New Roman"/>
          <w:sz w:val="24"/>
          <w:szCs w:val="24"/>
        </w:rPr>
        <w:t>. T</w:t>
      </w:r>
      <w:r w:rsidRPr="006121BF">
        <w:rPr>
          <w:rFonts w:ascii="Times New Roman" w:hAnsi="Times New Roman" w:cs="Times New Roman"/>
          <w:sz w:val="24"/>
          <w:szCs w:val="24"/>
        </w:rPr>
        <w:t>he encryption of the data protect</w:t>
      </w:r>
      <w:r w:rsidR="00280853" w:rsidRPr="006121BF">
        <w:rPr>
          <w:rFonts w:ascii="Times New Roman" w:hAnsi="Times New Roman" w:cs="Times New Roman"/>
          <w:sz w:val="24"/>
          <w:szCs w:val="24"/>
        </w:rPr>
        <w:t>s</w:t>
      </w:r>
      <w:r w:rsidRPr="006121BF">
        <w:rPr>
          <w:rFonts w:ascii="Times New Roman" w:hAnsi="Times New Roman" w:cs="Times New Roman"/>
          <w:sz w:val="24"/>
          <w:szCs w:val="24"/>
        </w:rPr>
        <w:t xml:space="preserve"> its integrity even if intercepted. </w:t>
      </w:r>
    </w:p>
    <w:p w14:paraId="6F7C4438" w14:textId="663155B9" w:rsidR="00440AFB" w:rsidRPr="006121BF" w:rsidRDefault="007C612A" w:rsidP="00440AFB">
      <w:pPr>
        <w:spacing w:line="360" w:lineRule="auto"/>
        <w:rPr>
          <w:rFonts w:ascii="Times New Roman" w:hAnsi="Times New Roman" w:cs="Times New Roman"/>
          <w:sz w:val="24"/>
          <w:szCs w:val="24"/>
        </w:rPr>
      </w:pPr>
      <w:r w:rsidRPr="006121BF">
        <w:rPr>
          <w:rFonts w:ascii="Times New Roman" w:hAnsi="Times New Roman" w:cs="Times New Roman"/>
          <w:b/>
          <w:sz w:val="24"/>
          <w:szCs w:val="24"/>
        </w:rPr>
        <w:t>Firewall:</w:t>
      </w:r>
      <w:r w:rsidRPr="006121BF">
        <w:rPr>
          <w:rFonts w:ascii="Times New Roman" w:hAnsi="Times New Roman" w:cs="Times New Roman"/>
          <w:sz w:val="24"/>
          <w:szCs w:val="24"/>
        </w:rPr>
        <w:t xml:space="preserve"> is used to block unauthorised access </w:t>
      </w:r>
      <w:r w:rsidR="00280853" w:rsidRPr="006121BF">
        <w:rPr>
          <w:rFonts w:ascii="Times New Roman" w:hAnsi="Times New Roman" w:cs="Times New Roman"/>
          <w:sz w:val="24"/>
          <w:szCs w:val="24"/>
        </w:rPr>
        <w:t xml:space="preserve">to </w:t>
      </w:r>
      <w:r w:rsidRPr="006121BF">
        <w:rPr>
          <w:rFonts w:ascii="Times New Roman" w:hAnsi="Times New Roman" w:cs="Times New Roman"/>
          <w:sz w:val="24"/>
          <w:szCs w:val="24"/>
        </w:rPr>
        <w:t>the network.</w:t>
      </w:r>
      <w:r w:rsidR="00440AFB" w:rsidRPr="006121BF">
        <w:rPr>
          <w:rFonts w:ascii="Times New Roman" w:hAnsi="Times New Roman" w:cs="Times New Roman"/>
          <w:sz w:val="24"/>
          <w:szCs w:val="24"/>
        </w:rPr>
        <w:t xml:space="preserve"> </w:t>
      </w:r>
    </w:p>
    <w:p w14:paraId="41BBA3C6" w14:textId="5517DDC1" w:rsidR="0041078B" w:rsidRPr="006121BF" w:rsidRDefault="00067C7B" w:rsidP="00440AFB">
      <w:pPr>
        <w:spacing w:line="360" w:lineRule="auto"/>
        <w:rPr>
          <w:rFonts w:ascii="Times New Roman" w:hAnsi="Times New Roman" w:cs="Times New Roman"/>
          <w:sz w:val="24"/>
          <w:szCs w:val="24"/>
        </w:rPr>
      </w:pPr>
      <w:r w:rsidRPr="006121BF">
        <w:rPr>
          <w:rFonts w:ascii="Times New Roman" w:hAnsi="Times New Roman" w:cs="Times New Roman"/>
          <w:b/>
          <w:sz w:val="24"/>
          <w:szCs w:val="24"/>
        </w:rPr>
        <w:t xml:space="preserve">Internet security </w:t>
      </w:r>
      <w:r w:rsidR="00DA0F9A" w:rsidRPr="006121BF">
        <w:rPr>
          <w:rFonts w:ascii="Times New Roman" w:hAnsi="Times New Roman" w:cs="Times New Roman"/>
          <w:b/>
          <w:sz w:val="24"/>
          <w:szCs w:val="24"/>
        </w:rPr>
        <w:t xml:space="preserve">encryption </w:t>
      </w:r>
      <w:r w:rsidRPr="006121BF">
        <w:rPr>
          <w:rFonts w:ascii="Times New Roman" w:hAnsi="Times New Roman" w:cs="Times New Roman"/>
          <w:b/>
          <w:sz w:val="24"/>
          <w:szCs w:val="24"/>
        </w:rPr>
        <w:t>protocols:</w:t>
      </w:r>
      <w:r w:rsidRPr="006121BF">
        <w:rPr>
          <w:rFonts w:ascii="Times New Roman" w:hAnsi="Times New Roman" w:cs="Times New Roman"/>
          <w:sz w:val="24"/>
          <w:szCs w:val="24"/>
        </w:rPr>
        <w:t xml:space="preserve"> </w:t>
      </w:r>
      <w:r w:rsidR="0041078B" w:rsidRPr="006121BF">
        <w:rPr>
          <w:rFonts w:ascii="Times New Roman" w:hAnsi="Times New Roman" w:cs="Times New Roman"/>
          <w:sz w:val="24"/>
          <w:szCs w:val="24"/>
        </w:rPr>
        <w:t xml:space="preserve">Implementing </w:t>
      </w:r>
      <w:r w:rsidR="00280853" w:rsidRPr="006121BF">
        <w:rPr>
          <w:rFonts w:ascii="Times New Roman" w:hAnsi="Times New Roman" w:cs="Times New Roman"/>
          <w:sz w:val="24"/>
          <w:szCs w:val="24"/>
        </w:rPr>
        <w:t>some</w:t>
      </w:r>
      <w:r w:rsidR="0041078B" w:rsidRPr="006121BF">
        <w:rPr>
          <w:rFonts w:ascii="Times New Roman" w:hAnsi="Times New Roman" w:cs="Times New Roman"/>
          <w:sz w:val="24"/>
          <w:szCs w:val="24"/>
        </w:rPr>
        <w:t xml:space="preserve"> </w:t>
      </w:r>
      <w:r w:rsidR="005C155C" w:rsidRPr="006121BF">
        <w:rPr>
          <w:rFonts w:ascii="Times New Roman" w:hAnsi="Times New Roman" w:cs="Times New Roman"/>
          <w:sz w:val="24"/>
          <w:szCs w:val="24"/>
        </w:rPr>
        <w:t xml:space="preserve">encryption </w:t>
      </w:r>
      <w:r w:rsidR="0041078B" w:rsidRPr="006121BF">
        <w:rPr>
          <w:rFonts w:ascii="Times New Roman" w:hAnsi="Times New Roman" w:cs="Times New Roman"/>
          <w:sz w:val="24"/>
          <w:szCs w:val="24"/>
        </w:rPr>
        <w:t>protocols</w:t>
      </w:r>
      <w:r w:rsidR="005C155C" w:rsidRPr="006121BF">
        <w:rPr>
          <w:rFonts w:ascii="Times New Roman" w:hAnsi="Times New Roman" w:cs="Times New Roman"/>
          <w:sz w:val="24"/>
          <w:szCs w:val="24"/>
        </w:rPr>
        <w:t xml:space="preserve"> like:</w:t>
      </w:r>
    </w:p>
    <w:p w14:paraId="69A4968A" w14:textId="42A89081" w:rsidR="005C155C" w:rsidRPr="006121BF" w:rsidRDefault="005C155C" w:rsidP="005C155C">
      <w:pPr>
        <w:pStyle w:val="ListParagraph"/>
        <w:numPr>
          <w:ilvl w:val="0"/>
          <w:numId w:val="27"/>
        </w:numPr>
        <w:spacing w:line="360" w:lineRule="auto"/>
        <w:rPr>
          <w:rFonts w:ascii="Times New Roman" w:hAnsi="Times New Roman" w:cs="Times New Roman"/>
          <w:sz w:val="24"/>
          <w:szCs w:val="24"/>
        </w:rPr>
      </w:pPr>
      <w:r w:rsidRPr="006121BF">
        <w:rPr>
          <w:rFonts w:ascii="Times New Roman" w:hAnsi="Times New Roman" w:cs="Times New Roman"/>
          <w:sz w:val="24"/>
          <w:szCs w:val="24"/>
        </w:rPr>
        <w:t>Secure Socket Layer (SSL)</w:t>
      </w:r>
    </w:p>
    <w:p w14:paraId="57BC69F2" w14:textId="43786743" w:rsidR="005C155C" w:rsidRPr="006121BF" w:rsidRDefault="005C155C" w:rsidP="005C155C">
      <w:pPr>
        <w:pStyle w:val="ListParagraph"/>
        <w:numPr>
          <w:ilvl w:val="0"/>
          <w:numId w:val="27"/>
        </w:numPr>
        <w:spacing w:line="360" w:lineRule="auto"/>
        <w:rPr>
          <w:rFonts w:ascii="Times New Roman" w:hAnsi="Times New Roman" w:cs="Times New Roman"/>
          <w:sz w:val="24"/>
          <w:szCs w:val="24"/>
        </w:rPr>
      </w:pPr>
      <w:r w:rsidRPr="006121BF">
        <w:rPr>
          <w:rFonts w:ascii="Times New Roman" w:hAnsi="Times New Roman" w:cs="Times New Roman"/>
          <w:sz w:val="24"/>
          <w:szCs w:val="24"/>
        </w:rPr>
        <w:t>Transport Layer Security (TLS)</w:t>
      </w:r>
    </w:p>
    <w:p w14:paraId="7D1E595E" w14:textId="5011B5CB" w:rsidR="005C155C" w:rsidRPr="006121BF" w:rsidRDefault="005C155C" w:rsidP="005C155C">
      <w:pPr>
        <w:pStyle w:val="ListParagraph"/>
        <w:numPr>
          <w:ilvl w:val="0"/>
          <w:numId w:val="27"/>
        </w:numPr>
        <w:spacing w:line="360" w:lineRule="auto"/>
        <w:rPr>
          <w:rFonts w:ascii="Times New Roman" w:hAnsi="Times New Roman" w:cs="Times New Roman"/>
          <w:sz w:val="24"/>
          <w:szCs w:val="24"/>
        </w:rPr>
      </w:pPr>
      <w:r w:rsidRPr="006121BF">
        <w:rPr>
          <w:rFonts w:ascii="Times New Roman" w:hAnsi="Times New Roman" w:cs="Times New Roman"/>
          <w:sz w:val="24"/>
          <w:szCs w:val="24"/>
        </w:rPr>
        <w:t>Web-Sockets</w:t>
      </w:r>
    </w:p>
    <w:p w14:paraId="180DD4C6" w14:textId="45BC3121" w:rsidR="005C155C" w:rsidRPr="006121BF" w:rsidRDefault="005C155C" w:rsidP="005C155C">
      <w:pPr>
        <w:pStyle w:val="ListParagraph"/>
        <w:numPr>
          <w:ilvl w:val="0"/>
          <w:numId w:val="27"/>
        </w:numPr>
        <w:spacing w:line="360" w:lineRule="auto"/>
        <w:rPr>
          <w:rFonts w:ascii="Times New Roman" w:hAnsi="Times New Roman" w:cs="Times New Roman"/>
          <w:sz w:val="24"/>
          <w:szCs w:val="24"/>
        </w:rPr>
      </w:pPr>
      <w:r w:rsidRPr="006121BF">
        <w:rPr>
          <w:rFonts w:ascii="Times New Roman" w:hAnsi="Times New Roman" w:cs="Times New Roman"/>
          <w:sz w:val="24"/>
          <w:szCs w:val="24"/>
        </w:rPr>
        <w:t>SSL certificates</w:t>
      </w:r>
    </w:p>
    <w:p w14:paraId="5FB599A6" w14:textId="1F09E08B" w:rsidR="005C155C" w:rsidRPr="006121BF" w:rsidRDefault="005C155C" w:rsidP="005C155C">
      <w:pPr>
        <w:pStyle w:val="ListParagraph"/>
        <w:numPr>
          <w:ilvl w:val="0"/>
          <w:numId w:val="27"/>
        </w:numPr>
        <w:spacing w:line="360" w:lineRule="auto"/>
        <w:rPr>
          <w:rFonts w:ascii="Times New Roman" w:hAnsi="Times New Roman" w:cs="Times New Roman"/>
          <w:sz w:val="24"/>
          <w:szCs w:val="24"/>
        </w:rPr>
      </w:pPr>
      <w:r w:rsidRPr="006121BF">
        <w:rPr>
          <w:rFonts w:ascii="Times New Roman" w:hAnsi="Times New Roman" w:cs="Times New Roman"/>
          <w:sz w:val="24"/>
          <w:szCs w:val="24"/>
        </w:rPr>
        <w:t>HTTPS</w:t>
      </w:r>
    </w:p>
    <w:p w14:paraId="3BDCAF0B" w14:textId="4C5499AB" w:rsidR="006A0F71" w:rsidRPr="006121BF" w:rsidRDefault="005C155C" w:rsidP="000145D0">
      <w:pPr>
        <w:pStyle w:val="ListParagraph"/>
        <w:numPr>
          <w:ilvl w:val="0"/>
          <w:numId w:val="27"/>
        </w:numPr>
        <w:spacing w:line="360" w:lineRule="auto"/>
        <w:rPr>
          <w:rFonts w:ascii="Times New Roman" w:hAnsi="Times New Roman" w:cs="Times New Roman"/>
          <w:sz w:val="24"/>
          <w:szCs w:val="24"/>
        </w:rPr>
      </w:pPr>
      <w:r w:rsidRPr="006121BF">
        <w:rPr>
          <w:rFonts w:ascii="Times New Roman" w:hAnsi="Times New Roman" w:cs="Times New Roman"/>
          <w:sz w:val="24"/>
          <w:szCs w:val="24"/>
        </w:rPr>
        <w:t>End to end encryption</w:t>
      </w:r>
      <w:r w:rsidR="000145D0" w:rsidRPr="006121BF">
        <w:rPr>
          <w:rFonts w:ascii="Times New Roman" w:hAnsi="Times New Roman" w:cs="Times New Roman"/>
          <w:sz w:val="24"/>
          <w:szCs w:val="24"/>
        </w:rPr>
        <w:t xml:space="preserve"> </w:t>
      </w:r>
      <w:r w:rsidR="006A0F71" w:rsidRPr="006121BF">
        <w:rPr>
          <w:rFonts w:ascii="Times New Roman" w:hAnsi="Times New Roman" w:cs="Times New Roman"/>
          <w:sz w:val="24"/>
          <w:szCs w:val="24"/>
        </w:rPr>
        <w:fldChar w:fldCharType="begin" w:fldLock="1"/>
      </w:r>
      <w:r w:rsidR="00256FDE" w:rsidRPr="006121BF">
        <w:rPr>
          <w:rFonts w:ascii="Times New Roman" w:hAnsi="Times New Roman" w:cs="Times New Roman"/>
          <w:sz w:val="24"/>
          <w:szCs w:val="24"/>
        </w:rPr>
        <w:instrText>ADDIN CSL_CITATION { "citationItems" : [ { "id" : "ITEM-1", "itemData" : { "URL" : "https://www.upwork.com/hiring/development/understanding-it-security-and-network-security/", "accessed" : { "date-parts" : [ [ "2017", "12", "2" ] ] }, "author" : [ { "dropping-particle" : "", "family" : "CAREY WODEHOUSE", "given" : "", "non-dropping-particle" : "", "parse-names" : false, "suffix" : "" } ], "id" : "ITEM-1", "issued" : { "date-parts" : [ [ "0" ] ] }, "title" : "The Basics of IT Security", "type" : "webpage" }, "uris" : [ "http://www.mendeley.com/documents/?uuid=48142e03-be41-38f6-bf99-d5156c588e9c" ] } ], "mendeley" : { "formattedCitation" : "[8]", "plainTextFormattedCitation" : "[8]", "previouslyFormattedCitation" : "[8]" }, "properties" : { "noteIndex" : 0 }, "schema" : "https://github.com/citation-style-language/schema/raw/master/csl-citation.json" }</w:instrText>
      </w:r>
      <w:r w:rsidR="006A0F71" w:rsidRPr="006121BF">
        <w:rPr>
          <w:rFonts w:ascii="Times New Roman" w:hAnsi="Times New Roman" w:cs="Times New Roman"/>
          <w:sz w:val="24"/>
          <w:szCs w:val="24"/>
        </w:rPr>
        <w:fldChar w:fldCharType="separate"/>
      </w:r>
      <w:r w:rsidR="00256FDE" w:rsidRPr="006121BF">
        <w:rPr>
          <w:rFonts w:ascii="Times New Roman" w:hAnsi="Times New Roman" w:cs="Times New Roman"/>
          <w:noProof/>
          <w:sz w:val="24"/>
          <w:szCs w:val="24"/>
        </w:rPr>
        <w:t>[8]</w:t>
      </w:r>
      <w:r w:rsidR="006A0F71" w:rsidRPr="006121BF">
        <w:rPr>
          <w:rFonts w:ascii="Times New Roman" w:hAnsi="Times New Roman" w:cs="Times New Roman"/>
          <w:sz w:val="24"/>
          <w:szCs w:val="24"/>
        </w:rPr>
        <w:fldChar w:fldCharType="end"/>
      </w:r>
      <w:r w:rsidR="00D44FB5" w:rsidRPr="006121BF">
        <w:rPr>
          <w:rFonts w:ascii="Times New Roman" w:hAnsi="Times New Roman" w:cs="Times New Roman"/>
          <w:sz w:val="24"/>
          <w:szCs w:val="24"/>
        </w:rPr>
        <w:t xml:space="preserve"> </w:t>
      </w:r>
      <w:r w:rsidR="00D44FB5" w:rsidRPr="006121BF">
        <w:rPr>
          <w:rFonts w:ascii="Times New Roman" w:hAnsi="Times New Roman" w:cs="Times New Roman"/>
          <w:sz w:val="24"/>
          <w:szCs w:val="24"/>
        </w:rPr>
        <w:fldChar w:fldCharType="begin" w:fldLock="1"/>
      </w:r>
      <w:r w:rsidR="00D44FB5" w:rsidRPr="006121BF">
        <w:rPr>
          <w:rFonts w:ascii="Times New Roman" w:hAnsi="Times New Roman" w:cs="Times New Roman"/>
          <w:sz w:val="24"/>
          <w:szCs w:val="24"/>
        </w:rPr>
        <w:instrText>ADDIN CSL_CITATION { "citationItems" : [ { "id" : "ITEM-1", "itemData" : { "URL" : "http://moodle.uwtsd.ac.uk/mod/folder/view.php?id=21320", "accessed" : { "date-parts" : [ [ "2017", "12", "5" ] ] }, "author" : [ { "dropping-particle" : "", "family" : "Dr Carlene Campbell", "given" : "", "non-dropping-particle" : "", "parse-names" : false, "suffix" : "" } ], "id" : "ITEM-1", "issued" : { "date-parts" : [ [ "0" ] ] }, "title" : "M5X01045: Module Contents", "type" : "webpage" }, "uris" : [ "http://www.mendeley.com/documents/?uuid=dbdb77ae-2893-35e7-9376-f4103f59431a" ] } ], "mendeley" : { "formattedCitation" : "[9]", "plainTextFormattedCitation" : "[9]", "previouslyFormattedCitation" : "[9]" }, "properties" : { "noteIndex" : 0 }, "schema" : "https://github.com/citation-style-language/schema/raw/master/csl-citation.json" }</w:instrText>
      </w:r>
      <w:r w:rsidR="00D44FB5" w:rsidRPr="006121BF">
        <w:rPr>
          <w:rFonts w:ascii="Times New Roman" w:hAnsi="Times New Roman" w:cs="Times New Roman"/>
          <w:sz w:val="24"/>
          <w:szCs w:val="24"/>
        </w:rPr>
        <w:fldChar w:fldCharType="separate"/>
      </w:r>
      <w:r w:rsidR="00D44FB5" w:rsidRPr="006121BF">
        <w:rPr>
          <w:rFonts w:ascii="Times New Roman" w:hAnsi="Times New Roman" w:cs="Times New Roman"/>
          <w:noProof/>
          <w:sz w:val="24"/>
          <w:szCs w:val="24"/>
        </w:rPr>
        <w:t>[9]</w:t>
      </w:r>
      <w:r w:rsidR="00D44FB5" w:rsidRPr="006121BF">
        <w:rPr>
          <w:rFonts w:ascii="Times New Roman" w:hAnsi="Times New Roman" w:cs="Times New Roman"/>
          <w:sz w:val="24"/>
          <w:szCs w:val="24"/>
        </w:rPr>
        <w:fldChar w:fldCharType="end"/>
      </w:r>
      <w:r w:rsidR="000145D0" w:rsidRPr="006121BF">
        <w:rPr>
          <w:rFonts w:ascii="Times New Roman" w:hAnsi="Times New Roman" w:cs="Times New Roman"/>
          <w:sz w:val="24"/>
          <w:szCs w:val="24"/>
        </w:rPr>
        <w:t>.</w:t>
      </w:r>
    </w:p>
    <w:p w14:paraId="0FAE0BA7" w14:textId="77777777" w:rsidR="00974C81" w:rsidRPr="006121BF" w:rsidRDefault="00974C81" w:rsidP="00974C81">
      <w:pPr>
        <w:spacing w:line="360" w:lineRule="auto"/>
        <w:ind w:firstLine="720"/>
        <w:rPr>
          <w:rFonts w:ascii="Times New Roman" w:hAnsi="Times New Roman" w:cs="Times New Roman"/>
          <w:sz w:val="24"/>
          <w:szCs w:val="24"/>
        </w:rPr>
      </w:pPr>
    </w:p>
    <w:p w14:paraId="62E52838" w14:textId="17E4C067" w:rsidR="00F91E49" w:rsidRPr="006121BF" w:rsidRDefault="00F91E49" w:rsidP="004E5676">
      <w:pPr>
        <w:spacing w:line="360" w:lineRule="auto"/>
        <w:rPr>
          <w:rFonts w:ascii="Times New Roman" w:hAnsi="Times New Roman" w:cs="Times New Roman"/>
          <w:b/>
          <w:sz w:val="24"/>
          <w:szCs w:val="24"/>
          <w:u w:val="single"/>
        </w:rPr>
      </w:pPr>
      <w:r w:rsidRPr="006121BF">
        <w:rPr>
          <w:rFonts w:ascii="Times New Roman" w:hAnsi="Times New Roman" w:cs="Times New Roman"/>
          <w:b/>
          <w:sz w:val="24"/>
          <w:szCs w:val="24"/>
          <w:u w:val="single"/>
        </w:rPr>
        <w:t>Physical security:</w:t>
      </w:r>
    </w:p>
    <w:p w14:paraId="3DB5F600" w14:textId="6CAB6EC7" w:rsidR="00F91E49" w:rsidRPr="006121BF" w:rsidRDefault="00F91E49" w:rsidP="004E5676">
      <w:pPr>
        <w:pStyle w:val="ListParagraph"/>
        <w:numPr>
          <w:ilvl w:val="0"/>
          <w:numId w:val="22"/>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All </w:t>
      </w:r>
      <w:r w:rsidR="00CB5252" w:rsidRPr="006121BF">
        <w:rPr>
          <w:rFonts w:ascii="Times New Roman" w:hAnsi="Times New Roman" w:cs="Times New Roman"/>
          <w:sz w:val="24"/>
          <w:szCs w:val="24"/>
        </w:rPr>
        <w:t>n</w:t>
      </w:r>
      <w:r w:rsidRPr="006121BF">
        <w:rPr>
          <w:rFonts w:ascii="Times New Roman" w:hAnsi="Times New Roman" w:cs="Times New Roman"/>
          <w:sz w:val="24"/>
          <w:szCs w:val="24"/>
        </w:rPr>
        <w:t xml:space="preserve">etwork devices should be secure in </w:t>
      </w:r>
      <w:r w:rsidR="00CB5252" w:rsidRPr="006121BF">
        <w:rPr>
          <w:rFonts w:ascii="Times New Roman" w:hAnsi="Times New Roman" w:cs="Times New Roman"/>
          <w:sz w:val="24"/>
          <w:szCs w:val="24"/>
        </w:rPr>
        <w:t xml:space="preserve">a </w:t>
      </w:r>
      <w:r w:rsidR="004376DB" w:rsidRPr="006121BF">
        <w:rPr>
          <w:rFonts w:ascii="Times New Roman" w:hAnsi="Times New Roman" w:cs="Times New Roman"/>
          <w:sz w:val="24"/>
          <w:szCs w:val="24"/>
        </w:rPr>
        <w:t xml:space="preserve">locked room where access is limited </w:t>
      </w:r>
      <w:r w:rsidR="00CB5252" w:rsidRPr="006121BF">
        <w:rPr>
          <w:rFonts w:ascii="Times New Roman" w:hAnsi="Times New Roman" w:cs="Times New Roman"/>
          <w:sz w:val="24"/>
          <w:szCs w:val="24"/>
        </w:rPr>
        <w:t>to the</w:t>
      </w:r>
      <w:r w:rsidR="004376DB" w:rsidRPr="006121BF">
        <w:rPr>
          <w:rFonts w:ascii="Times New Roman" w:hAnsi="Times New Roman" w:cs="Times New Roman"/>
          <w:sz w:val="24"/>
          <w:szCs w:val="24"/>
        </w:rPr>
        <w:t xml:space="preserve"> IT department</w:t>
      </w:r>
      <w:r w:rsidR="00CB5252" w:rsidRPr="006121BF">
        <w:rPr>
          <w:rFonts w:ascii="Times New Roman" w:hAnsi="Times New Roman" w:cs="Times New Roman"/>
          <w:sz w:val="24"/>
          <w:szCs w:val="24"/>
        </w:rPr>
        <w:t xml:space="preserve"> alone</w:t>
      </w:r>
      <w:r w:rsidR="004376DB" w:rsidRPr="006121BF">
        <w:rPr>
          <w:rFonts w:ascii="Times New Roman" w:hAnsi="Times New Roman" w:cs="Times New Roman"/>
          <w:sz w:val="24"/>
          <w:szCs w:val="24"/>
        </w:rPr>
        <w:t>.</w:t>
      </w:r>
    </w:p>
    <w:p w14:paraId="0F95C275" w14:textId="0DF568D3" w:rsidR="004376DB" w:rsidRPr="006121BF" w:rsidRDefault="00CB5252" w:rsidP="004E5676">
      <w:pPr>
        <w:pStyle w:val="ListParagraph"/>
        <w:numPr>
          <w:ilvl w:val="0"/>
          <w:numId w:val="22"/>
        </w:numPr>
        <w:spacing w:line="360" w:lineRule="auto"/>
        <w:rPr>
          <w:rFonts w:ascii="Times New Roman" w:hAnsi="Times New Roman" w:cs="Times New Roman"/>
          <w:sz w:val="24"/>
          <w:szCs w:val="24"/>
        </w:rPr>
      </w:pPr>
      <w:r w:rsidRPr="006121BF">
        <w:rPr>
          <w:rFonts w:ascii="Times New Roman" w:hAnsi="Times New Roman" w:cs="Times New Roman"/>
          <w:sz w:val="24"/>
          <w:szCs w:val="24"/>
        </w:rPr>
        <w:t>U</w:t>
      </w:r>
      <w:r w:rsidR="004376DB" w:rsidRPr="006121BF">
        <w:rPr>
          <w:rFonts w:ascii="Times New Roman" w:hAnsi="Times New Roman" w:cs="Times New Roman"/>
          <w:sz w:val="24"/>
          <w:szCs w:val="24"/>
        </w:rPr>
        <w:t>se of secure racks to protect the devices from any tempering</w:t>
      </w:r>
      <w:r w:rsidR="004E5676" w:rsidRPr="006121BF">
        <w:rPr>
          <w:rFonts w:ascii="Times New Roman" w:hAnsi="Times New Roman" w:cs="Times New Roman"/>
          <w:sz w:val="24"/>
          <w:szCs w:val="24"/>
        </w:rPr>
        <w:t xml:space="preserve"> (CCTV </w:t>
      </w:r>
      <w:r w:rsidRPr="006121BF">
        <w:rPr>
          <w:rFonts w:ascii="Times New Roman" w:hAnsi="Times New Roman" w:cs="Times New Roman"/>
          <w:sz w:val="24"/>
          <w:szCs w:val="24"/>
        </w:rPr>
        <w:t xml:space="preserve">is </w:t>
      </w:r>
      <w:r w:rsidR="004E5676" w:rsidRPr="006121BF">
        <w:rPr>
          <w:rFonts w:ascii="Times New Roman" w:hAnsi="Times New Roman" w:cs="Times New Roman"/>
          <w:sz w:val="24"/>
          <w:szCs w:val="24"/>
        </w:rPr>
        <w:t xml:space="preserve">also </w:t>
      </w:r>
      <w:r w:rsidRPr="006121BF">
        <w:rPr>
          <w:rFonts w:ascii="Times New Roman" w:hAnsi="Times New Roman" w:cs="Times New Roman"/>
          <w:sz w:val="24"/>
          <w:szCs w:val="24"/>
        </w:rPr>
        <w:t xml:space="preserve">a </w:t>
      </w:r>
      <w:r w:rsidR="004E5676" w:rsidRPr="006121BF">
        <w:rPr>
          <w:rFonts w:ascii="Times New Roman" w:hAnsi="Times New Roman" w:cs="Times New Roman"/>
          <w:sz w:val="24"/>
          <w:szCs w:val="24"/>
        </w:rPr>
        <w:t>good deterrent).</w:t>
      </w:r>
    </w:p>
    <w:p w14:paraId="07B66F3C" w14:textId="26357A8E" w:rsidR="004376DB" w:rsidRPr="006121BF" w:rsidRDefault="004376DB" w:rsidP="004E5676">
      <w:pPr>
        <w:pStyle w:val="ListParagraph"/>
        <w:numPr>
          <w:ilvl w:val="0"/>
          <w:numId w:val="22"/>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All port slots at </w:t>
      </w:r>
      <w:r w:rsidR="004E5676" w:rsidRPr="006121BF">
        <w:rPr>
          <w:rFonts w:ascii="Times New Roman" w:hAnsi="Times New Roman" w:cs="Times New Roman"/>
          <w:sz w:val="24"/>
          <w:szCs w:val="24"/>
        </w:rPr>
        <w:t xml:space="preserve">the </w:t>
      </w:r>
      <w:r w:rsidRPr="006121BF">
        <w:rPr>
          <w:rFonts w:ascii="Times New Roman" w:hAnsi="Times New Roman" w:cs="Times New Roman"/>
          <w:sz w:val="24"/>
          <w:szCs w:val="24"/>
        </w:rPr>
        <w:t xml:space="preserve">back of devices should </w:t>
      </w:r>
      <w:r w:rsidR="00CB5252" w:rsidRPr="006121BF">
        <w:rPr>
          <w:rFonts w:ascii="Times New Roman" w:hAnsi="Times New Roman" w:cs="Times New Roman"/>
          <w:sz w:val="24"/>
          <w:szCs w:val="24"/>
        </w:rPr>
        <w:t xml:space="preserve">be </w:t>
      </w:r>
      <w:r w:rsidRPr="006121BF">
        <w:rPr>
          <w:rFonts w:ascii="Times New Roman" w:hAnsi="Times New Roman" w:cs="Times New Roman"/>
          <w:sz w:val="24"/>
          <w:szCs w:val="24"/>
        </w:rPr>
        <w:t>secure.</w:t>
      </w:r>
    </w:p>
    <w:p w14:paraId="267A23BA" w14:textId="6F5E6ECD" w:rsidR="004376DB" w:rsidRPr="006121BF" w:rsidRDefault="004376DB" w:rsidP="004E5676">
      <w:pPr>
        <w:pStyle w:val="ListParagraph"/>
        <w:numPr>
          <w:ilvl w:val="0"/>
          <w:numId w:val="22"/>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Wireless routers should </w:t>
      </w:r>
      <w:r w:rsidR="00CB5252" w:rsidRPr="006121BF">
        <w:rPr>
          <w:rFonts w:ascii="Times New Roman" w:hAnsi="Times New Roman" w:cs="Times New Roman"/>
          <w:sz w:val="24"/>
          <w:szCs w:val="24"/>
        </w:rPr>
        <w:t xml:space="preserve">be </w:t>
      </w:r>
      <w:r w:rsidRPr="006121BF">
        <w:rPr>
          <w:rFonts w:ascii="Times New Roman" w:hAnsi="Times New Roman" w:cs="Times New Roman"/>
          <w:sz w:val="24"/>
          <w:szCs w:val="24"/>
        </w:rPr>
        <w:t>place</w:t>
      </w:r>
      <w:r w:rsidR="00CB5252" w:rsidRPr="006121BF">
        <w:rPr>
          <w:rFonts w:ascii="Times New Roman" w:hAnsi="Times New Roman" w:cs="Times New Roman"/>
          <w:sz w:val="24"/>
          <w:szCs w:val="24"/>
        </w:rPr>
        <w:t>d</w:t>
      </w:r>
      <w:r w:rsidRPr="006121BF">
        <w:rPr>
          <w:rFonts w:ascii="Times New Roman" w:hAnsi="Times New Roman" w:cs="Times New Roman"/>
          <w:sz w:val="24"/>
          <w:szCs w:val="24"/>
        </w:rPr>
        <w:t xml:space="preserve"> in safe places </w:t>
      </w:r>
      <w:r w:rsidR="00CB5252" w:rsidRPr="006121BF">
        <w:rPr>
          <w:rFonts w:ascii="Times New Roman" w:hAnsi="Times New Roman" w:cs="Times New Roman"/>
          <w:sz w:val="24"/>
          <w:szCs w:val="24"/>
        </w:rPr>
        <w:t>out of</w:t>
      </w:r>
      <w:r w:rsidRPr="006121BF">
        <w:rPr>
          <w:rFonts w:ascii="Times New Roman" w:hAnsi="Times New Roman" w:cs="Times New Roman"/>
          <w:sz w:val="24"/>
          <w:szCs w:val="24"/>
        </w:rPr>
        <w:t xml:space="preserve"> reach to avoid any tempering.</w:t>
      </w:r>
    </w:p>
    <w:p w14:paraId="259470D9" w14:textId="1C6B8C55" w:rsidR="004B19FE" w:rsidRPr="006121BF" w:rsidRDefault="004E5676" w:rsidP="004B19FE">
      <w:pPr>
        <w:pStyle w:val="ListParagraph"/>
        <w:numPr>
          <w:ilvl w:val="0"/>
          <w:numId w:val="22"/>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Disabling USB ports and drives to protect the network from </w:t>
      </w:r>
      <w:r w:rsidR="00CB5252" w:rsidRPr="006121BF">
        <w:rPr>
          <w:rFonts w:ascii="Times New Roman" w:hAnsi="Times New Roman" w:cs="Times New Roman"/>
          <w:sz w:val="24"/>
          <w:szCs w:val="24"/>
        </w:rPr>
        <w:t>v</w:t>
      </w:r>
      <w:r w:rsidRPr="006121BF">
        <w:rPr>
          <w:rFonts w:ascii="Times New Roman" w:hAnsi="Times New Roman" w:cs="Times New Roman"/>
          <w:sz w:val="24"/>
          <w:szCs w:val="24"/>
        </w:rPr>
        <w:t xml:space="preserve">iruses and </w:t>
      </w:r>
      <w:r w:rsidR="00CB5252" w:rsidRPr="006121BF">
        <w:rPr>
          <w:rFonts w:ascii="Times New Roman" w:hAnsi="Times New Roman" w:cs="Times New Roman"/>
          <w:sz w:val="24"/>
          <w:szCs w:val="24"/>
        </w:rPr>
        <w:t>m</w:t>
      </w:r>
      <w:r w:rsidRPr="006121BF">
        <w:rPr>
          <w:rFonts w:ascii="Times New Roman" w:hAnsi="Times New Roman" w:cs="Times New Roman"/>
          <w:sz w:val="24"/>
          <w:szCs w:val="24"/>
        </w:rPr>
        <w:t>alware injections.</w:t>
      </w:r>
    </w:p>
    <w:p w14:paraId="6AB116F8" w14:textId="7C31BDFF" w:rsidR="00366BC6" w:rsidRPr="006121BF" w:rsidRDefault="00620E9C" w:rsidP="00366BC6">
      <w:pPr>
        <w:spacing w:line="360" w:lineRule="auto"/>
        <w:rPr>
          <w:rFonts w:ascii="Times New Roman" w:hAnsi="Times New Roman" w:cs="Times New Roman"/>
          <w:sz w:val="24"/>
          <w:szCs w:val="24"/>
        </w:rPr>
      </w:pPr>
      <w:r w:rsidRPr="006121BF">
        <w:rPr>
          <w:rFonts w:ascii="Times New Roman" w:hAnsi="Times New Roman" w:cs="Times New Roman"/>
          <w:sz w:val="24"/>
          <w:szCs w:val="24"/>
        </w:rPr>
        <w:t>As for</w:t>
      </w:r>
      <w:r w:rsidR="00D44FB5" w:rsidRPr="006121BF">
        <w:rPr>
          <w:rFonts w:ascii="Times New Roman" w:hAnsi="Times New Roman" w:cs="Times New Roman"/>
          <w:sz w:val="24"/>
          <w:szCs w:val="24"/>
        </w:rPr>
        <w:t xml:space="preserve"> the </w:t>
      </w:r>
      <w:r w:rsidR="00366BC6" w:rsidRPr="006121BF">
        <w:rPr>
          <w:rFonts w:ascii="Times New Roman" w:hAnsi="Times New Roman" w:cs="Times New Roman"/>
          <w:sz w:val="24"/>
          <w:szCs w:val="24"/>
        </w:rPr>
        <w:t>us</w:t>
      </w:r>
      <w:r w:rsidR="00D44FB5" w:rsidRPr="006121BF">
        <w:rPr>
          <w:rFonts w:ascii="Times New Roman" w:hAnsi="Times New Roman" w:cs="Times New Roman"/>
          <w:sz w:val="24"/>
          <w:szCs w:val="24"/>
        </w:rPr>
        <w:t>ers</w:t>
      </w:r>
      <w:r w:rsidR="00366BC6" w:rsidRPr="006121BF">
        <w:rPr>
          <w:rFonts w:ascii="Times New Roman" w:hAnsi="Times New Roman" w:cs="Times New Roman"/>
          <w:sz w:val="24"/>
          <w:szCs w:val="24"/>
        </w:rPr>
        <w:t xml:space="preserve">, the most important and prime weaknesses in any corporate network, </w:t>
      </w:r>
      <w:r w:rsidRPr="006121BF">
        <w:rPr>
          <w:rFonts w:ascii="Times New Roman" w:hAnsi="Times New Roman" w:cs="Times New Roman"/>
          <w:sz w:val="24"/>
          <w:szCs w:val="24"/>
        </w:rPr>
        <w:t xml:space="preserve">a </w:t>
      </w:r>
      <w:r w:rsidR="00366BC6" w:rsidRPr="006121BF">
        <w:rPr>
          <w:rFonts w:ascii="Times New Roman" w:hAnsi="Times New Roman" w:cs="Times New Roman"/>
          <w:sz w:val="24"/>
          <w:szCs w:val="24"/>
        </w:rPr>
        <w:t xml:space="preserve">good training program for the users must be implemented to support </w:t>
      </w:r>
      <w:r w:rsidRPr="006121BF">
        <w:rPr>
          <w:rFonts w:ascii="Times New Roman" w:hAnsi="Times New Roman" w:cs="Times New Roman"/>
          <w:sz w:val="24"/>
          <w:szCs w:val="24"/>
        </w:rPr>
        <w:t xml:space="preserve">the </w:t>
      </w:r>
      <w:r w:rsidR="00366BC6" w:rsidRPr="006121BF">
        <w:rPr>
          <w:rFonts w:ascii="Times New Roman" w:hAnsi="Times New Roman" w:cs="Times New Roman"/>
          <w:sz w:val="24"/>
          <w:szCs w:val="24"/>
        </w:rPr>
        <w:t>BYOT policy</w:t>
      </w:r>
      <w:r w:rsidR="00CB3BC9" w:rsidRPr="006121BF">
        <w:rPr>
          <w:rFonts w:ascii="Times New Roman" w:hAnsi="Times New Roman" w:cs="Times New Roman"/>
          <w:sz w:val="24"/>
          <w:szCs w:val="24"/>
        </w:rPr>
        <w:t xml:space="preserve"> </w:t>
      </w:r>
      <w:r w:rsidR="00D44FB5" w:rsidRPr="006121BF">
        <w:rPr>
          <w:rFonts w:ascii="Times New Roman" w:hAnsi="Times New Roman" w:cs="Times New Roman"/>
          <w:sz w:val="24"/>
          <w:szCs w:val="24"/>
        </w:rPr>
        <w:fldChar w:fldCharType="begin" w:fldLock="1"/>
      </w:r>
      <w:r w:rsidR="00D44FB5" w:rsidRPr="006121BF">
        <w:rPr>
          <w:rFonts w:ascii="Times New Roman" w:hAnsi="Times New Roman" w:cs="Times New Roman"/>
          <w:sz w:val="24"/>
          <w:szCs w:val="24"/>
        </w:rPr>
        <w:instrText>ADDIN CSL_CITATION { "citationItems" : [ { "id" : "ITEM-1", "itemData" : { "URL" : "http://moodle.uwtsd.ac.uk/mod/folder/view.php?id=21320", "accessed" : { "date-parts" : [ [ "2017", "12", "5" ] ] }, "author" : [ { "dropping-particle" : "", "family" : "Dr Carlene Campbell", "given" : "", "non-dropping-particle" : "", "parse-names" : false, "suffix" : "" } ], "id" : "ITEM-1", "issued" : { "date-parts" : [ [ "0" ] ] }, "title" : "M5X01045: Module Contents", "type" : "webpage" }, "uris" : [ "http://www.mendeley.com/documents/?uuid=dbdb77ae-2893-35e7-9376-f4103f59431a" ] } ], "mendeley" : { "formattedCitation" : "[9]", "plainTextFormattedCitation" : "[9]", "previouslyFormattedCitation" : "[9]" }, "properties" : { "noteIndex" : 0 }, "schema" : "https://github.com/citation-style-language/schema/raw/master/csl-citation.json" }</w:instrText>
      </w:r>
      <w:r w:rsidR="00D44FB5" w:rsidRPr="006121BF">
        <w:rPr>
          <w:rFonts w:ascii="Times New Roman" w:hAnsi="Times New Roman" w:cs="Times New Roman"/>
          <w:sz w:val="24"/>
          <w:szCs w:val="24"/>
        </w:rPr>
        <w:fldChar w:fldCharType="separate"/>
      </w:r>
      <w:r w:rsidR="00D44FB5" w:rsidRPr="006121BF">
        <w:rPr>
          <w:rFonts w:ascii="Times New Roman" w:hAnsi="Times New Roman" w:cs="Times New Roman"/>
          <w:noProof/>
          <w:sz w:val="24"/>
          <w:szCs w:val="24"/>
        </w:rPr>
        <w:t>[9]</w:t>
      </w:r>
      <w:r w:rsidR="00D44FB5" w:rsidRPr="006121BF">
        <w:rPr>
          <w:rFonts w:ascii="Times New Roman" w:hAnsi="Times New Roman" w:cs="Times New Roman"/>
          <w:sz w:val="24"/>
          <w:szCs w:val="24"/>
        </w:rPr>
        <w:fldChar w:fldCharType="end"/>
      </w:r>
      <w:r w:rsidR="00366BC6" w:rsidRPr="006121BF">
        <w:rPr>
          <w:rFonts w:ascii="Times New Roman" w:hAnsi="Times New Roman" w:cs="Times New Roman"/>
          <w:sz w:val="24"/>
          <w:szCs w:val="24"/>
        </w:rPr>
        <w:t>.</w:t>
      </w:r>
    </w:p>
    <w:p w14:paraId="420C2E06" w14:textId="684E6D40" w:rsidR="001D0143" w:rsidRPr="006121BF" w:rsidRDefault="001D0143" w:rsidP="000145D0">
      <w:pPr>
        <w:pStyle w:val="ListParagraph"/>
      </w:pPr>
    </w:p>
    <w:p w14:paraId="23C21E9F" w14:textId="13AC630D" w:rsidR="001D0143" w:rsidRPr="006121BF" w:rsidRDefault="001D0143" w:rsidP="002232D8">
      <w:pPr>
        <w:pStyle w:val="Heading1"/>
        <w:rPr>
          <w:noProof w:val="0"/>
          <w:sz w:val="28"/>
          <w:szCs w:val="28"/>
          <w:lang w:val="en-GB"/>
        </w:rPr>
      </w:pPr>
      <w:bookmarkStart w:id="19" w:name="_Toc500807952"/>
      <w:r w:rsidRPr="006121BF">
        <w:rPr>
          <w:noProof w:val="0"/>
          <w:sz w:val="28"/>
          <w:szCs w:val="28"/>
          <w:lang w:val="en-GB"/>
        </w:rPr>
        <w:t xml:space="preserve">Mobile Device Management Software for </w:t>
      </w:r>
      <w:r w:rsidR="00182141" w:rsidRPr="006121BF">
        <w:rPr>
          <w:noProof w:val="0"/>
          <w:sz w:val="28"/>
          <w:szCs w:val="28"/>
          <w:lang w:val="en-GB"/>
        </w:rPr>
        <w:t>“byo</w:t>
      </w:r>
      <w:r w:rsidR="00D566FD" w:rsidRPr="006121BF">
        <w:rPr>
          <w:noProof w:val="0"/>
          <w:sz w:val="28"/>
          <w:szCs w:val="28"/>
          <w:lang w:val="en-GB"/>
        </w:rPr>
        <w:t>t</w:t>
      </w:r>
      <w:r w:rsidR="00182141" w:rsidRPr="006121BF">
        <w:rPr>
          <w:noProof w:val="0"/>
          <w:sz w:val="28"/>
          <w:szCs w:val="28"/>
          <w:lang w:val="en-GB"/>
        </w:rPr>
        <w:t>”</w:t>
      </w:r>
      <w:bookmarkEnd w:id="19"/>
    </w:p>
    <w:p w14:paraId="6D255E5B" w14:textId="41112605" w:rsidR="00075B97" w:rsidRPr="006121BF" w:rsidRDefault="00D566FD" w:rsidP="00F77D48">
      <w:p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Mobile </w:t>
      </w:r>
      <w:r w:rsidR="00620E9C" w:rsidRPr="006121BF">
        <w:rPr>
          <w:rFonts w:ascii="Times New Roman" w:hAnsi="Times New Roman" w:cs="Times New Roman"/>
          <w:sz w:val="24"/>
          <w:szCs w:val="24"/>
        </w:rPr>
        <w:t>D</w:t>
      </w:r>
      <w:r w:rsidRPr="006121BF">
        <w:rPr>
          <w:rFonts w:ascii="Times New Roman" w:hAnsi="Times New Roman" w:cs="Times New Roman"/>
          <w:sz w:val="24"/>
          <w:szCs w:val="24"/>
        </w:rPr>
        <w:t xml:space="preserve">evice </w:t>
      </w:r>
      <w:r w:rsidR="00620E9C" w:rsidRPr="006121BF">
        <w:rPr>
          <w:rFonts w:ascii="Times New Roman" w:hAnsi="Times New Roman" w:cs="Times New Roman"/>
          <w:sz w:val="24"/>
          <w:szCs w:val="24"/>
        </w:rPr>
        <w:t>M</w:t>
      </w:r>
      <w:r w:rsidRPr="006121BF">
        <w:rPr>
          <w:rFonts w:ascii="Times New Roman" w:hAnsi="Times New Roman" w:cs="Times New Roman"/>
          <w:sz w:val="24"/>
          <w:szCs w:val="24"/>
        </w:rPr>
        <w:t>a</w:t>
      </w:r>
      <w:r w:rsidR="001054AE" w:rsidRPr="006121BF">
        <w:rPr>
          <w:rFonts w:ascii="Times New Roman" w:hAnsi="Times New Roman" w:cs="Times New Roman"/>
          <w:sz w:val="24"/>
          <w:szCs w:val="24"/>
        </w:rPr>
        <w:t>nagement (MDM) software is an important</w:t>
      </w:r>
      <w:r w:rsidRPr="006121BF">
        <w:rPr>
          <w:rFonts w:ascii="Times New Roman" w:hAnsi="Times New Roman" w:cs="Times New Roman"/>
          <w:sz w:val="24"/>
          <w:szCs w:val="24"/>
        </w:rPr>
        <w:t xml:space="preserve"> tool</w:t>
      </w:r>
      <w:r w:rsidR="001054AE" w:rsidRPr="006121BF">
        <w:rPr>
          <w:rFonts w:ascii="Times New Roman" w:hAnsi="Times New Roman" w:cs="Times New Roman"/>
          <w:sz w:val="24"/>
          <w:szCs w:val="24"/>
        </w:rPr>
        <w:t xml:space="preserve"> to deploy when </w:t>
      </w:r>
      <w:r w:rsidR="00075B97" w:rsidRPr="006121BF">
        <w:rPr>
          <w:rFonts w:ascii="Times New Roman" w:hAnsi="Times New Roman" w:cs="Times New Roman"/>
          <w:sz w:val="24"/>
          <w:szCs w:val="24"/>
        </w:rPr>
        <w:t>a company embrace</w:t>
      </w:r>
      <w:r w:rsidR="00D86F87" w:rsidRPr="006121BF">
        <w:rPr>
          <w:rFonts w:ascii="Times New Roman" w:hAnsi="Times New Roman" w:cs="Times New Roman"/>
          <w:sz w:val="24"/>
          <w:szCs w:val="24"/>
        </w:rPr>
        <w:t>s</w:t>
      </w:r>
      <w:r w:rsidR="00075B97" w:rsidRPr="006121BF">
        <w:rPr>
          <w:rFonts w:ascii="Times New Roman" w:hAnsi="Times New Roman" w:cs="Times New Roman"/>
          <w:sz w:val="24"/>
          <w:szCs w:val="24"/>
        </w:rPr>
        <w:t xml:space="preserve"> </w:t>
      </w:r>
      <w:r w:rsidR="00075B97" w:rsidRPr="006121BF">
        <w:rPr>
          <w:rFonts w:ascii="Times New Roman" w:hAnsi="Times New Roman" w:cs="Times New Roman"/>
          <w:sz w:val="24"/>
          <w:szCs w:val="24"/>
        </w:rPr>
        <w:lastRenderedPageBreak/>
        <w:t>the BYOT approach</w:t>
      </w:r>
      <w:r w:rsidR="00D86F87" w:rsidRPr="006121BF">
        <w:rPr>
          <w:rFonts w:ascii="Times New Roman" w:hAnsi="Times New Roman" w:cs="Times New Roman"/>
          <w:sz w:val="24"/>
          <w:szCs w:val="24"/>
        </w:rPr>
        <w:t>. T</w:t>
      </w:r>
      <w:r w:rsidR="00C414F8" w:rsidRPr="006121BF">
        <w:rPr>
          <w:rFonts w:ascii="Times New Roman" w:hAnsi="Times New Roman" w:cs="Times New Roman"/>
          <w:sz w:val="24"/>
          <w:szCs w:val="24"/>
        </w:rPr>
        <w:t>his software</w:t>
      </w:r>
      <w:r w:rsidR="00371948" w:rsidRPr="006121BF">
        <w:rPr>
          <w:rFonts w:ascii="Times New Roman" w:hAnsi="Times New Roman" w:cs="Times New Roman"/>
          <w:sz w:val="24"/>
          <w:szCs w:val="24"/>
        </w:rPr>
        <w:t xml:space="preserve"> can be used for different </w:t>
      </w:r>
      <w:r w:rsidR="001054AE" w:rsidRPr="006121BF">
        <w:rPr>
          <w:rFonts w:ascii="Times New Roman" w:hAnsi="Times New Roman" w:cs="Times New Roman"/>
          <w:sz w:val="24"/>
          <w:szCs w:val="24"/>
        </w:rPr>
        <w:t>reasons</w:t>
      </w:r>
      <w:r w:rsidR="00D86F87" w:rsidRPr="006121BF">
        <w:rPr>
          <w:rFonts w:ascii="Times New Roman" w:hAnsi="Times New Roman" w:cs="Times New Roman"/>
          <w:sz w:val="24"/>
          <w:szCs w:val="24"/>
        </w:rPr>
        <w:t>:</w:t>
      </w:r>
      <w:r w:rsidR="00371948" w:rsidRPr="006121BF">
        <w:rPr>
          <w:rFonts w:ascii="Times New Roman" w:hAnsi="Times New Roman" w:cs="Times New Roman"/>
          <w:sz w:val="24"/>
          <w:szCs w:val="24"/>
        </w:rPr>
        <w:t xml:space="preserve"> </w:t>
      </w:r>
    </w:p>
    <w:p w14:paraId="5CF9D7AA" w14:textId="02AC7463" w:rsidR="00A4546E" w:rsidRPr="006121BF" w:rsidRDefault="00075B97" w:rsidP="00F77D48">
      <w:pPr>
        <w:spacing w:line="360" w:lineRule="auto"/>
        <w:rPr>
          <w:rFonts w:ascii="Times New Roman" w:hAnsi="Times New Roman" w:cs="Times New Roman"/>
          <w:sz w:val="24"/>
          <w:szCs w:val="24"/>
        </w:rPr>
      </w:pPr>
      <w:r w:rsidRPr="006121BF">
        <w:rPr>
          <w:rFonts w:ascii="Times New Roman" w:hAnsi="Times New Roman" w:cs="Times New Roman"/>
          <w:sz w:val="24"/>
          <w:szCs w:val="24"/>
        </w:rPr>
        <w:t>It can provide</w:t>
      </w:r>
      <w:r w:rsidR="000D5473" w:rsidRPr="006121BF">
        <w:rPr>
          <w:rFonts w:ascii="Times New Roman" w:hAnsi="Times New Roman" w:cs="Times New Roman"/>
          <w:sz w:val="24"/>
          <w:szCs w:val="24"/>
        </w:rPr>
        <w:t xml:space="preserve"> </w:t>
      </w:r>
      <w:r w:rsidR="00D86F87" w:rsidRPr="006121BF">
        <w:rPr>
          <w:rFonts w:ascii="Times New Roman" w:hAnsi="Times New Roman" w:cs="Times New Roman"/>
          <w:sz w:val="24"/>
          <w:szCs w:val="24"/>
        </w:rPr>
        <w:t xml:space="preserve">a </w:t>
      </w:r>
      <w:r w:rsidR="000D5473" w:rsidRPr="006121BF">
        <w:rPr>
          <w:rFonts w:ascii="Times New Roman" w:hAnsi="Times New Roman" w:cs="Times New Roman"/>
          <w:sz w:val="24"/>
          <w:szCs w:val="24"/>
        </w:rPr>
        <w:t xml:space="preserve">variety of services, from simple inventory of mobile devices used inside </w:t>
      </w:r>
      <w:r w:rsidRPr="006121BF">
        <w:rPr>
          <w:rFonts w:ascii="Times New Roman" w:hAnsi="Times New Roman" w:cs="Times New Roman"/>
          <w:sz w:val="24"/>
          <w:szCs w:val="24"/>
        </w:rPr>
        <w:t xml:space="preserve">a </w:t>
      </w:r>
      <w:r w:rsidR="000D5473" w:rsidRPr="006121BF">
        <w:rPr>
          <w:rFonts w:ascii="Times New Roman" w:hAnsi="Times New Roman" w:cs="Times New Roman"/>
          <w:sz w:val="24"/>
          <w:szCs w:val="24"/>
        </w:rPr>
        <w:t xml:space="preserve">company to full control </w:t>
      </w:r>
      <w:r w:rsidRPr="006121BF">
        <w:rPr>
          <w:rFonts w:ascii="Times New Roman" w:hAnsi="Times New Roman" w:cs="Times New Roman"/>
          <w:sz w:val="24"/>
          <w:szCs w:val="24"/>
        </w:rPr>
        <w:t xml:space="preserve">and management </w:t>
      </w:r>
      <w:r w:rsidR="00A4546E" w:rsidRPr="006121BF">
        <w:rPr>
          <w:rFonts w:ascii="Times New Roman" w:hAnsi="Times New Roman" w:cs="Times New Roman"/>
          <w:sz w:val="24"/>
          <w:szCs w:val="24"/>
        </w:rPr>
        <w:t xml:space="preserve">anywhere </w:t>
      </w:r>
      <w:r w:rsidR="000D5473" w:rsidRPr="006121BF">
        <w:rPr>
          <w:rFonts w:ascii="Times New Roman" w:hAnsi="Times New Roman" w:cs="Times New Roman"/>
          <w:sz w:val="24"/>
          <w:szCs w:val="24"/>
        </w:rPr>
        <w:t xml:space="preserve">to help prevent </w:t>
      </w:r>
      <w:r w:rsidR="00402AB5" w:rsidRPr="006121BF">
        <w:rPr>
          <w:rFonts w:ascii="Times New Roman" w:hAnsi="Times New Roman" w:cs="Times New Roman"/>
          <w:sz w:val="24"/>
          <w:szCs w:val="24"/>
        </w:rPr>
        <w:t xml:space="preserve">the </w:t>
      </w:r>
      <w:r w:rsidR="000D5473" w:rsidRPr="006121BF">
        <w:rPr>
          <w:rFonts w:ascii="Times New Roman" w:hAnsi="Times New Roman" w:cs="Times New Roman"/>
          <w:sz w:val="24"/>
          <w:szCs w:val="24"/>
        </w:rPr>
        <w:t xml:space="preserve">loss </w:t>
      </w:r>
      <w:r w:rsidR="00A4546E" w:rsidRPr="006121BF">
        <w:rPr>
          <w:rFonts w:ascii="Times New Roman" w:hAnsi="Times New Roman" w:cs="Times New Roman"/>
          <w:sz w:val="24"/>
          <w:szCs w:val="24"/>
        </w:rPr>
        <w:t xml:space="preserve">of </w:t>
      </w:r>
      <w:r w:rsidR="000D5473" w:rsidRPr="006121BF">
        <w:rPr>
          <w:rFonts w:ascii="Times New Roman" w:hAnsi="Times New Roman" w:cs="Times New Roman"/>
          <w:sz w:val="24"/>
          <w:szCs w:val="24"/>
        </w:rPr>
        <w:t>valuable data</w:t>
      </w:r>
      <w:r w:rsidR="00D86F87" w:rsidRPr="006121BF">
        <w:rPr>
          <w:rFonts w:ascii="Times New Roman" w:hAnsi="Times New Roman" w:cs="Times New Roman"/>
          <w:sz w:val="24"/>
          <w:szCs w:val="24"/>
        </w:rPr>
        <w:t>. H</w:t>
      </w:r>
      <w:r w:rsidR="00634B67" w:rsidRPr="006121BF">
        <w:rPr>
          <w:rFonts w:ascii="Times New Roman" w:hAnsi="Times New Roman" w:cs="Times New Roman"/>
          <w:sz w:val="24"/>
          <w:szCs w:val="24"/>
        </w:rPr>
        <w:t>owever</w:t>
      </w:r>
      <w:r w:rsidR="00402AB5" w:rsidRPr="006121BF">
        <w:rPr>
          <w:rFonts w:ascii="Times New Roman" w:hAnsi="Times New Roman" w:cs="Times New Roman"/>
          <w:sz w:val="24"/>
          <w:szCs w:val="24"/>
        </w:rPr>
        <w:t xml:space="preserve"> </w:t>
      </w:r>
      <w:r w:rsidR="00634B67" w:rsidRPr="006121BF">
        <w:rPr>
          <w:rFonts w:ascii="Times New Roman" w:hAnsi="Times New Roman" w:cs="Times New Roman"/>
          <w:sz w:val="24"/>
          <w:szCs w:val="24"/>
        </w:rPr>
        <w:t xml:space="preserve">this new technology </w:t>
      </w:r>
      <w:r w:rsidR="00D86F87" w:rsidRPr="006121BF">
        <w:rPr>
          <w:rFonts w:ascii="Times New Roman" w:hAnsi="Times New Roman" w:cs="Times New Roman"/>
          <w:sz w:val="24"/>
          <w:szCs w:val="24"/>
        </w:rPr>
        <w:t xml:space="preserve">is </w:t>
      </w:r>
      <w:r w:rsidR="00634B67" w:rsidRPr="006121BF">
        <w:rPr>
          <w:rFonts w:ascii="Times New Roman" w:hAnsi="Times New Roman" w:cs="Times New Roman"/>
          <w:sz w:val="24"/>
          <w:szCs w:val="24"/>
        </w:rPr>
        <w:t xml:space="preserve">still considered by some experts as “not the complete solution” </w:t>
      </w:r>
      <w:r w:rsidR="00634B67" w:rsidRPr="006121BF">
        <w:rPr>
          <w:rFonts w:ascii="Times New Roman" w:hAnsi="Times New Roman" w:cs="Times New Roman"/>
          <w:sz w:val="24"/>
          <w:szCs w:val="24"/>
        </w:rPr>
        <w:fldChar w:fldCharType="begin" w:fldLock="1"/>
      </w:r>
      <w:r w:rsidR="00D44FB5" w:rsidRPr="006121BF">
        <w:rPr>
          <w:rFonts w:ascii="Times New Roman" w:hAnsi="Times New Roman" w:cs="Times New Roman"/>
          <w:sz w:val="24"/>
          <w:szCs w:val="24"/>
        </w:rPr>
        <w:instrText>ADDIN CSL_CITATION { "citationItems" : [ { "id" : "ITEM-1", "itemData" : { "URL" : "https://search-proquest-com.ezproxy.uwtsd.ac.uk/docview/1237629501/fulltext/5803CCFBF250425EPQ/1?accountid=130472", "accessed" : { "date-parts" : [ [ "2017", "11", "10" ] ] }, "author" : [ { "dropping-particle" : "", "family" : "Michael A. Davis", "given" : "", "non-dropping-particle" : "", "parse-names" : false, "suffix" : "" } ], "container-title" : "United Business Media LLC", "id" : "ITEM-1", "issued" : { "date-parts" : [ [ "2012" ] ] }, "title" : "BYOD - Here's why mobile device management isn't the complete solution", "type" : "webpage" }, "uris" : [ "http://www.mendeley.com/documents/?uuid=83363956-6200-362b-86c3-22c25dcca526" ] } ], "mendeley" : { "formattedCitation" : "[10]", "plainTextFormattedCitation" : "[10]", "previouslyFormattedCitation" : "[10]" }, "properties" : { "noteIndex" : 0 }, "schema" : "https://github.com/citation-style-language/schema/raw/master/csl-citation.json" }</w:instrText>
      </w:r>
      <w:r w:rsidR="00634B67" w:rsidRPr="006121BF">
        <w:rPr>
          <w:rFonts w:ascii="Times New Roman" w:hAnsi="Times New Roman" w:cs="Times New Roman"/>
          <w:sz w:val="24"/>
          <w:szCs w:val="24"/>
        </w:rPr>
        <w:fldChar w:fldCharType="separate"/>
      </w:r>
      <w:r w:rsidR="00D44FB5" w:rsidRPr="006121BF">
        <w:rPr>
          <w:rFonts w:ascii="Times New Roman" w:hAnsi="Times New Roman" w:cs="Times New Roman"/>
          <w:noProof/>
          <w:sz w:val="24"/>
          <w:szCs w:val="24"/>
        </w:rPr>
        <w:t>[10]</w:t>
      </w:r>
      <w:r w:rsidR="00634B67" w:rsidRPr="006121BF">
        <w:rPr>
          <w:rFonts w:ascii="Times New Roman" w:hAnsi="Times New Roman" w:cs="Times New Roman"/>
          <w:sz w:val="24"/>
          <w:szCs w:val="24"/>
        </w:rPr>
        <w:fldChar w:fldCharType="end"/>
      </w:r>
      <w:r w:rsidR="00634B67" w:rsidRPr="006121BF">
        <w:rPr>
          <w:rFonts w:ascii="Times New Roman" w:hAnsi="Times New Roman" w:cs="Times New Roman"/>
          <w:sz w:val="24"/>
          <w:szCs w:val="24"/>
        </w:rPr>
        <w:t>.</w:t>
      </w:r>
    </w:p>
    <w:p w14:paraId="3E073530" w14:textId="714F6AA5" w:rsidR="00A94420" w:rsidRPr="006121BF" w:rsidRDefault="00D86F87" w:rsidP="00F77D48">
      <w:pPr>
        <w:spacing w:line="360" w:lineRule="auto"/>
        <w:rPr>
          <w:rFonts w:ascii="Times New Roman" w:hAnsi="Times New Roman" w:cs="Times New Roman"/>
          <w:sz w:val="24"/>
          <w:szCs w:val="24"/>
        </w:rPr>
      </w:pPr>
      <w:r w:rsidRPr="006121BF">
        <w:rPr>
          <w:rFonts w:ascii="Times New Roman" w:hAnsi="Times New Roman" w:cs="Times New Roman"/>
          <w:sz w:val="24"/>
          <w:szCs w:val="24"/>
        </w:rPr>
        <w:t>When</w:t>
      </w:r>
      <w:r w:rsidR="00A4546E" w:rsidRPr="006121BF">
        <w:rPr>
          <w:rFonts w:ascii="Times New Roman" w:hAnsi="Times New Roman" w:cs="Times New Roman"/>
          <w:sz w:val="24"/>
          <w:szCs w:val="24"/>
        </w:rPr>
        <w:t xml:space="preserve"> </w:t>
      </w:r>
      <w:r w:rsidRPr="006121BF">
        <w:rPr>
          <w:rFonts w:ascii="Times New Roman" w:hAnsi="Times New Roman" w:cs="Times New Roman"/>
          <w:sz w:val="24"/>
          <w:szCs w:val="24"/>
        </w:rPr>
        <w:t xml:space="preserve">a </w:t>
      </w:r>
      <w:r w:rsidR="00A4546E" w:rsidRPr="006121BF">
        <w:rPr>
          <w:rFonts w:ascii="Times New Roman" w:hAnsi="Times New Roman" w:cs="Times New Roman"/>
          <w:sz w:val="24"/>
          <w:szCs w:val="24"/>
        </w:rPr>
        <w:t xml:space="preserve">new device </w:t>
      </w:r>
      <w:r w:rsidR="006A52DC" w:rsidRPr="006121BF">
        <w:rPr>
          <w:rFonts w:ascii="Times New Roman" w:hAnsi="Times New Roman" w:cs="Times New Roman"/>
          <w:sz w:val="24"/>
          <w:szCs w:val="24"/>
        </w:rPr>
        <w:t>connects</w:t>
      </w:r>
      <w:r w:rsidR="00075B97" w:rsidRPr="006121BF">
        <w:rPr>
          <w:rFonts w:ascii="Times New Roman" w:hAnsi="Times New Roman" w:cs="Times New Roman"/>
          <w:sz w:val="24"/>
          <w:szCs w:val="24"/>
        </w:rPr>
        <w:t xml:space="preserve"> to the network (enrolled), m</w:t>
      </w:r>
      <w:r w:rsidR="00A4546E" w:rsidRPr="006121BF">
        <w:rPr>
          <w:rFonts w:ascii="Times New Roman" w:hAnsi="Times New Roman" w:cs="Times New Roman"/>
          <w:sz w:val="24"/>
          <w:szCs w:val="24"/>
        </w:rPr>
        <w:t xml:space="preserve">obile device management software </w:t>
      </w:r>
      <w:r w:rsidR="0052153F" w:rsidRPr="006121BF">
        <w:rPr>
          <w:rFonts w:ascii="Times New Roman" w:hAnsi="Times New Roman" w:cs="Times New Roman"/>
          <w:sz w:val="24"/>
          <w:szCs w:val="24"/>
        </w:rPr>
        <w:t>(MDM) provide</w:t>
      </w:r>
      <w:r w:rsidRPr="006121BF">
        <w:rPr>
          <w:rFonts w:ascii="Times New Roman" w:hAnsi="Times New Roman" w:cs="Times New Roman"/>
          <w:sz w:val="24"/>
          <w:szCs w:val="24"/>
        </w:rPr>
        <w:t>s</w:t>
      </w:r>
      <w:r w:rsidR="0052153F" w:rsidRPr="006121BF">
        <w:rPr>
          <w:rFonts w:ascii="Times New Roman" w:hAnsi="Times New Roman" w:cs="Times New Roman"/>
          <w:sz w:val="24"/>
          <w:szCs w:val="24"/>
        </w:rPr>
        <w:t xml:space="preserve"> </w:t>
      </w:r>
      <w:r w:rsidR="00634B67" w:rsidRPr="006121BF">
        <w:rPr>
          <w:rFonts w:ascii="Times New Roman" w:hAnsi="Times New Roman" w:cs="Times New Roman"/>
          <w:sz w:val="24"/>
          <w:szCs w:val="24"/>
        </w:rPr>
        <w:t xml:space="preserve">some </w:t>
      </w:r>
      <w:r w:rsidR="0052153F" w:rsidRPr="006121BF">
        <w:rPr>
          <w:rFonts w:ascii="Times New Roman" w:hAnsi="Times New Roman" w:cs="Times New Roman"/>
          <w:sz w:val="24"/>
          <w:szCs w:val="24"/>
        </w:rPr>
        <w:t>control of the device and allow</w:t>
      </w:r>
      <w:r w:rsidRPr="006121BF">
        <w:rPr>
          <w:rFonts w:ascii="Times New Roman" w:hAnsi="Times New Roman" w:cs="Times New Roman"/>
          <w:sz w:val="24"/>
          <w:szCs w:val="24"/>
        </w:rPr>
        <w:t>s</w:t>
      </w:r>
      <w:r w:rsidR="0052153F" w:rsidRPr="006121BF">
        <w:rPr>
          <w:rFonts w:ascii="Times New Roman" w:hAnsi="Times New Roman" w:cs="Times New Roman"/>
          <w:sz w:val="24"/>
          <w:szCs w:val="24"/>
        </w:rPr>
        <w:t xml:space="preserve"> the IT engineer </w:t>
      </w:r>
      <w:r w:rsidRPr="006121BF">
        <w:rPr>
          <w:rFonts w:ascii="Times New Roman" w:hAnsi="Times New Roman" w:cs="Times New Roman"/>
          <w:sz w:val="24"/>
          <w:szCs w:val="24"/>
        </w:rPr>
        <w:t xml:space="preserve">to </w:t>
      </w:r>
      <w:r w:rsidR="0052153F" w:rsidRPr="006121BF">
        <w:rPr>
          <w:rFonts w:ascii="Times New Roman" w:hAnsi="Times New Roman" w:cs="Times New Roman"/>
          <w:sz w:val="24"/>
          <w:szCs w:val="24"/>
        </w:rPr>
        <w:t>set</w:t>
      </w:r>
      <w:r w:rsidR="00075B97" w:rsidRPr="006121BF">
        <w:rPr>
          <w:rFonts w:ascii="Times New Roman" w:hAnsi="Times New Roman" w:cs="Times New Roman"/>
          <w:sz w:val="24"/>
          <w:szCs w:val="24"/>
        </w:rPr>
        <w:t xml:space="preserve"> the correct limitations, </w:t>
      </w:r>
      <w:r w:rsidR="0052153F" w:rsidRPr="006121BF">
        <w:rPr>
          <w:rFonts w:ascii="Times New Roman" w:hAnsi="Times New Roman" w:cs="Times New Roman"/>
          <w:sz w:val="24"/>
          <w:szCs w:val="24"/>
        </w:rPr>
        <w:t xml:space="preserve">security </w:t>
      </w:r>
      <w:r w:rsidR="00075B97" w:rsidRPr="006121BF">
        <w:rPr>
          <w:rFonts w:ascii="Times New Roman" w:hAnsi="Times New Roman" w:cs="Times New Roman"/>
          <w:sz w:val="24"/>
          <w:szCs w:val="24"/>
        </w:rPr>
        <w:t>settings</w:t>
      </w:r>
      <w:r w:rsidR="003224B9" w:rsidRPr="006121BF">
        <w:rPr>
          <w:rFonts w:ascii="Times New Roman" w:hAnsi="Times New Roman" w:cs="Times New Roman"/>
          <w:sz w:val="24"/>
          <w:szCs w:val="24"/>
        </w:rPr>
        <w:t xml:space="preserve"> and track the type of data and applications</w:t>
      </w:r>
      <w:r w:rsidR="000D5473" w:rsidRPr="006121BF">
        <w:rPr>
          <w:rFonts w:ascii="Times New Roman" w:hAnsi="Times New Roman" w:cs="Times New Roman"/>
          <w:sz w:val="24"/>
          <w:szCs w:val="24"/>
        </w:rPr>
        <w:t xml:space="preserve"> </w:t>
      </w:r>
      <w:r w:rsidR="003224B9" w:rsidRPr="006121BF">
        <w:rPr>
          <w:rFonts w:ascii="Times New Roman" w:hAnsi="Times New Roman" w:cs="Times New Roman"/>
          <w:sz w:val="24"/>
          <w:szCs w:val="24"/>
        </w:rPr>
        <w:t xml:space="preserve">used. Some of these tools can be very helpful for the IT department and management to track </w:t>
      </w:r>
      <w:r w:rsidR="006A52DC" w:rsidRPr="006121BF">
        <w:rPr>
          <w:rFonts w:ascii="Times New Roman" w:hAnsi="Times New Roman" w:cs="Times New Roman"/>
          <w:sz w:val="24"/>
          <w:szCs w:val="24"/>
        </w:rPr>
        <w:t>activities</w:t>
      </w:r>
      <w:r w:rsidR="003224B9" w:rsidRPr="006121BF">
        <w:rPr>
          <w:rFonts w:ascii="Times New Roman" w:hAnsi="Times New Roman" w:cs="Times New Roman"/>
          <w:sz w:val="24"/>
          <w:szCs w:val="24"/>
        </w:rPr>
        <w:t xml:space="preserve"> and </w:t>
      </w:r>
      <w:r w:rsidR="006A52DC" w:rsidRPr="006121BF">
        <w:rPr>
          <w:rFonts w:ascii="Times New Roman" w:hAnsi="Times New Roman" w:cs="Times New Roman"/>
          <w:sz w:val="24"/>
          <w:szCs w:val="24"/>
        </w:rPr>
        <w:t>protect</w:t>
      </w:r>
      <w:r w:rsidR="003224B9" w:rsidRPr="006121BF">
        <w:rPr>
          <w:rFonts w:ascii="Times New Roman" w:hAnsi="Times New Roman" w:cs="Times New Roman"/>
          <w:sz w:val="24"/>
          <w:szCs w:val="24"/>
        </w:rPr>
        <w:t xml:space="preserve"> </w:t>
      </w:r>
      <w:r w:rsidR="006A52DC" w:rsidRPr="006121BF">
        <w:rPr>
          <w:rFonts w:ascii="Times New Roman" w:hAnsi="Times New Roman" w:cs="Times New Roman"/>
          <w:sz w:val="24"/>
          <w:szCs w:val="24"/>
        </w:rPr>
        <w:t xml:space="preserve">the </w:t>
      </w:r>
      <w:r w:rsidR="003224B9" w:rsidRPr="006121BF">
        <w:rPr>
          <w:rFonts w:ascii="Times New Roman" w:hAnsi="Times New Roman" w:cs="Times New Roman"/>
          <w:sz w:val="24"/>
          <w:szCs w:val="24"/>
        </w:rPr>
        <w:t>integrity</w:t>
      </w:r>
      <w:r w:rsidR="006A52DC" w:rsidRPr="006121BF">
        <w:rPr>
          <w:rFonts w:ascii="Times New Roman" w:hAnsi="Times New Roman" w:cs="Times New Roman"/>
          <w:sz w:val="24"/>
          <w:szCs w:val="24"/>
        </w:rPr>
        <w:t xml:space="preserve"> of the company’s data</w:t>
      </w:r>
      <w:r w:rsidR="00EA5574" w:rsidRPr="006121BF">
        <w:rPr>
          <w:rFonts w:ascii="Times New Roman" w:hAnsi="Times New Roman" w:cs="Times New Roman"/>
          <w:sz w:val="24"/>
          <w:szCs w:val="24"/>
        </w:rPr>
        <w:t xml:space="preserve"> </w:t>
      </w:r>
      <w:r w:rsidR="000C648A" w:rsidRPr="006121BF">
        <w:rPr>
          <w:rFonts w:ascii="Times New Roman" w:hAnsi="Times New Roman" w:cs="Times New Roman"/>
          <w:sz w:val="24"/>
          <w:szCs w:val="24"/>
        </w:rPr>
        <w:fldChar w:fldCharType="begin" w:fldLock="1"/>
      </w:r>
      <w:r w:rsidR="00D44FB5" w:rsidRPr="006121BF">
        <w:rPr>
          <w:rFonts w:ascii="Times New Roman" w:hAnsi="Times New Roman" w:cs="Times New Roman"/>
          <w:sz w:val="24"/>
          <w:szCs w:val="24"/>
        </w:rPr>
        <w:instrText>ADDIN CSL_CITATION { "citationItems" : [ { "id" : "ITEM-1", "itemData" : { "author" : [ { "dropping-particle" : "", "family" : "Henderson", "given" : "Tom", "non-dropping-particle" : "", "parse-names" : false, "suffix" : "" } ], "container-title" : "Network World", "id" : "ITEM-1", "issue" : "19", "issued" : { "date-parts" : [ [ "2012" ] ] }, "publisher" : "ProQuest Central pg", "title" : "Top tools for BYOD management", "type" : "article-journal", "volume" : "29" }, "uris" : [ "http://www.mendeley.com/documents/?uuid=9474a789-c855-4741-a3fa-1f9f5e1af7ee" ] } ], "mendeley" : { "formattedCitation" : "[11]", "plainTextFormattedCitation" : "[11]", "previouslyFormattedCitation" : "[11]" }, "properties" : { "noteIndex" : 0 }, "schema" : "https://github.com/citation-style-language/schema/raw/master/csl-citation.json" }</w:instrText>
      </w:r>
      <w:r w:rsidR="000C648A" w:rsidRPr="006121BF">
        <w:rPr>
          <w:rFonts w:ascii="Times New Roman" w:hAnsi="Times New Roman" w:cs="Times New Roman"/>
          <w:sz w:val="24"/>
          <w:szCs w:val="24"/>
        </w:rPr>
        <w:fldChar w:fldCharType="separate"/>
      </w:r>
      <w:r w:rsidR="00D44FB5" w:rsidRPr="006121BF">
        <w:rPr>
          <w:rFonts w:ascii="Times New Roman" w:hAnsi="Times New Roman" w:cs="Times New Roman"/>
          <w:noProof/>
          <w:sz w:val="24"/>
          <w:szCs w:val="24"/>
        </w:rPr>
        <w:t>[11]</w:t>
      </w:r>
      <w:r w:rsidR="000C648A" w:rsidRPr="006121BF">
        <w:rPr>
          <w:rFonts w:ascii="Times New Roman" w:hAnsi="Times New Roman" w:cs="Times New Roman"/>
          <w:sz w:val="24"/>
          <w:szCs w:val="24"/>
        </w:rPr>
        <w:fldChar w:fldCharType="end"/>
      </w:r>
      <w:r w:rsidR="003224B9" w:rsidRPr="006121BF">
        <w:rPr>
          <w:rFonts w:ascii="Times New Roman" w:hAnsi="Times New Roman" w:cs="Times New Roman"/>
          <w:sz w:val="24"/>
          <w:szCs w:val="24"/>
        </w:rPr>
        <w:t>.</w:t>
      </w:r>
    </w:p>
    <w:p w14:paraId="0F421B4B" w14:textId="40CB4015" w:rsidR="00EA5574" w:rsidRPr="006121BF" w:rsidRDefault="00C147BD" w:rsidP="00F77D48">
      <w:p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When it comes to choosing the appropriate MDM software for the </w:t>
      </w:r>
      <w:r w:rsidR="00075B97" w:rsidRPr="006121BF">
        <w:rPr>
          <w:rFonts w:ascii="Times New Roman" w:hAnsi="Times New Roman" w:cs="Times New Roman"/>
          <w:sz w:val="24"/>
          <w:szCs w:val="24"/>
        </w:rPr>
        <w:t>company,</w:t>
      </w:r>
      <w:r w:rsidRPr="006121BF">
        <w:rPr>
          <w:rFonts w:ascii="Times New Roman" w:hAnsi="Times New Roman" w:cs="Times New Roman"/>
          <w:sz w:val="24"/>
          <w:szCs w:val="24"/>
        </w:rPr>
        <w:t xml:space="preserve"> it is important to consider </w:t>
      </w:r>
      <w:r w:rsidR="00EA5574" w:rsidRPr="006121BF">
        <w:rPr>
          <w:rFonts w:ascii="Times New Roman" w:hAnsi="Times New Roman" w:cs="Times New Roman"/>
          <w:sz w:val="24"/>
          <w:szCs w:val="24"/>
        </w:rPr>
        <w:t>some important factors</w:t>
      </w:r>
      <w:r w:rsidR="00D86F87" w:rsidRPr="006121BF">
        <w:rPr>
          <w:rFonts w:ascii="Times New Roman" w:hAnsi="Times New Roman" w:cs="Times New Roman"/>
          <w:sz w:val="24"/>
          <w:szCs w:val="24"/>
        </w:rPr>
        <w:t>:</w:t>
      </w:r>
    </w:p>
    <w:p w14:paraId="25560EF2" w14:textId="419DCB86" w:rsidR="00EA5574" w:rsidRPr="006121BF" w:rsidRDefault="00C074F1" w:rsidP="00B14029">
      <w:pPr>
        <w:pStyle w:val="ListParagraph"/>
        <w:numPr>
          <w:ilvl w:val="0"/>
          <w:numId w:val="11"/>
        </w:numPr>
        <w:spacing w:line="360" w:lineRule="auto"/>
        <w:rPr>
          <w:rFonts w:ascii="Times New Roman" w:hAnsi="Times New Roman" w:cs="Times New Roman"/>
          <w:sz w:val="24"/>
          <w:szCs w:val="24"/>
        </w:rPr>
      </w:pPr>
      <w:r w:rsidRPr="006121BF">
        <w:rPr>
          <w:rFonts w:ascii="Times New Roman" w:hAnsi="Times New Roman" w:cs="Times New Roman"/>
          <w:b/>
          <w:sz w:val="24"/>
          <w:szCs w:val="24"/>
          <w:u w:val="single"/>
        </w:rPr>
        <w:t>Brands:</w:t>
      </w:r>
      <w:r w:rsidRPr="006121BF">
        <w:rPr>
          <w:rFonts w:ascii="Times New Roman" w:hAnsi="Times New Roman" w:cs="Times New Roman"/>
          <w:sz w:val="24"/>
          <w:szCs w:val="24"/>
        </w:rPr>
        <w:t xml:space="preserve"> </w:t>
      </w:r>
      <w:r w:rsidR="00EF3B6A" w:rsidRPr="006121BF">
        <w:rPr>
          <w:rFonts w:ascii="Times New Roman" w:hAnsi="Times New Roman" w:cs="Times New Roman"/>
          <w:sz w:val="24"/>
          <w:szCs w:val="24"/>
        </w:rPr>
        <w:t>the variety of brands that the MDM can handle.</w:t>
      </w:r>
    </w:p>
    <w:p w14:paraId="199115A9" w14:textId="2ED777C6" w:rsidR="00C147BD" w:rsidRPr="006121BF" w:rsidRDefault="00C074F1" w:rsidP="00B14029">
      <w:pPr>
        <w:pStyle w:val="ListParagraph"/>
        <w:numPr>
          <w:ilvl w:val="0"/>
          <w:numId w:val="11"/>
        </w:numPr>
        <w:spacing w:line="360" w:lineRule="auto"/>
        <w:rPr>
          <w:rFonts w:ascii="Times New Roman" w:hAnsi="Times New Roman" w:cs="Times New Roman"/>
          <w:sz w:val="24"/>
          <w:szCs w:val="24"/>
        </w:rPr>
      </w:pPr>
      <w:r w:rsidRPr="006121BF">
        <w:rPr>
          <w:rFonts w:ascii="Times New Roman" w:hAnsi="Times New Roman" w:cs="Times New Roman"/>
          <w:b/>
          <w:sz w:val="24"/>
          <w:szCs w:val="24"/>
          <w:u w:val="single"/>
        </w:rPr>
        <w:t>Operating System:</w:t>
      </w:r>
      <w:r w:rsidRPr="006121BF">
        <w:rPr>
          <w:rFonts w:ascii="Times New Roman" w:hAnsi="Times New Roman" w:cs="Times New Roman"/>
          <w:sz w:val="24"/>
          <w:szCs w:val="24"/>
        </w:rPr>
        <w:t xml:space="preserve"> </w:t>
      </w:r>
      <w:r w:rsidR="00C147BD" w:rsidRPr="006121BF">
        <w:rPr>
          <w:rFonts w:ascii="Times New Roman" w:hAnsi="Times New Roman" w:cs="Times New Roman"/>
          <w:sz w:val="24"/>
          <w:szCs w:val="24"/>
        </w:rPr>
        <w:t xml:space="preserve">the </w:t>
      </w:r>
      <w:r w:rsidR="00EA5574" w:rsidRPr="006121BF">
        <w:rPr>
          <w:rFonts w:ascii="Times New Roman" w:hAnsi="Times New Roman" w:cs="Times New Roman"/>
          <w:sz w:val="24"/>
          <w:szCs w:val="24"/>
        </w:rPr>
        <w:t>variety of O</w:t>
      </w:r>
      <w:r w:rsidR="00767451" w:rsidRPr="006121BF">
        <w:rPr>
          <w:rFonts w:ascii="Times New Roman" w:hAnsi="Times New Roman" w:cs="Times New Roman"/>
          <w:sz w:val="24"/>
          <w:szCs w:val="24"/>
        </w:rPr>
        <w:t>perating</w:t>
      </w:r>
      <w:r w:rsidR="00C147BD" w:rsidRPr="006121BF">
        <w:rPr>
          <w:rFonts w:ascii="Times New Roman" w:hAnsi="Times New Roman" w:cs="Times New Roman"/>
          <w:sz w:val="24"/>
          <w:szCs w:val="24"/>
        </w:rPr>
        <w:t xml:space="preserve"> </w:t>
      </w:r>
      <w:r w:rsidR="00EA5574" w:rsidRPr="006121BF">
        <w:rPr>
          <w:rFonts w:ascii="Times New Roman" w:hAnsi="Times New Roman" w:cs="Times New Roman"/>
          <w:sz w:val="24"/>
          <w:szCs w:val="24"/>
        </w:rPr>
        <w:t>S</w:t>
      </w:r>
      <w:r w:rsidR="00C147BD" w:rsidRPr="006121BF">
        <w:rPr>
          <w:rFonts w:ascii="Times New Roman" w:hAnsi="Times New Roman" w:cs="Times New Roman"/>
          <w:sz w:val="24"/>
          <w:szCs w:val="24"/>
        </w:rPr>
        <w:t>ystem</w:t>
      </w:r>
      <w:r w:rsidR="00767451" w:rsidRPr="006121BF">
        <w:rPr>
          <w:rFonts w:ascii="Times New Roman" w:hAnsi="Times New Roman" w:cs="Times New Roman"/>
          <w:sz w:val="24"/>
          <w:szCs w:val="24"/>
        </w:rPr>
        <w:t xml:space="preserve"> </w:t>
      </w:r>
      <w:r w:rsidR="00EA5574" w:rsidRPr="006121BF">
        <w:rPr>
          <w:rFonts w:ascii="Times New Roman" w:hAnsi="Times New Roman" w:cs="Times New Roman"/>
          <w:sz w:val="24"/>
          <w:szCs w:val="24"/>
        </w:rPr>
        <w:t xml:space="preserve">on </w:t>
      </w:r>
      <w:r w:rsidR="00767451" w:rsidRPr="006121BF">
        <w:rPr>
          <w:rFonts w:ascii="Times New Roman" w:hAnsi="Times New Roman" w:cs="Times New Roman"/>
          <w:sz w:val="24"/>
          <w:szCs w:val="24"/>
        </w:rPr>
        <w:t>these devices</w:t>
      </w:r>
      <w:r w:rsidR="00EA5574" w:rsidRPr="006121BF">
        <w:rPr>
          <w:rFonts w:ascii="Times New Roman" w:hAnsi="Times New Roman" w:cs="Times New Roman"/>
          <w:sz w:val="24"/>
          <w:szCs w:val="24"/>
        </w:rPr>
        <w:t>.</w:t>
      </w:r>
    </w:p>
    <w:p w14:paraId="734DB757" w14:textId="4CB533E9" w:rsidR="00EA5574" w:rsidRPr="006121BF" w:rsidRDefault="00C074F1" w:rsidP="00B14029">
      <w:pPr>
        <w:pStyle w:val="ListParagraph"/>
        <w:numPr>
          <w:ilvl w:val="0"/>
          <w:numId w:val="11"/>
        </w:numPr>
        <w:spacing w:line="360" w:lineRule="auto"/>
        <w:rPr>
          <w:rFonts w:ascii="Times New Roman" w:hAnsi="Times New Roman" w:cs="Times New Roman"/>
          <w:sz w:val="24"/>
          <w:szCs w:val="24"/>
        </w:rPr>
      </w:pPr>
      <w:r w:rsidRPr="006121BF">
        <w:rPr>
          <w:rFonts w:ascii="Times New Roman" w:hAnsi="Times New Roman" w:cs="Times New Roman"/>
          <w:b/>
          <w:sz w:val="24"/>
          <w:szCs w:val="24"/>
          <w:u w:val="single"/>
        </w:rPr>
        <w:t>Security:</w:t>
      </w:r>
      <w:r w:rsidRPr="006121BF">
        <w:rPr>
          <w:rFonts w:ascii="Times New Roman" w:hAnsi="Times New Roman" w:cs="Times New Roman"/>
          <w:sz w:val="24"/>
          <w:szCs w:val="24"/>
        </w:rPr>
        <w:t xml:space="preserve"> </w:t>
      </w:r>
      <w:r w:rsidR="00EF3B6A" w:rsidRPr="006121BF">
        <w:rPr>
          <w:rFonts w:ascii="Times New Roman" w:hAnsi="Times New Roman" w:cs="Times New Roman"/>
          <w:sz w:val="24"/>
          <w:szCs w:val="24"/>
        </w:rPr>
        <w:t>t</w:t>
      </w:r>
      <w:r w:rsidR="004E5A49" w:rsidRPr="006121BF">
        <w:rPr>
          <w:rFonts w:ascii="Times New Roman" w:hAnsi="Times New Roman" w:cs="Times New Roman"/>
          <w:sz w:val="24"/>
          <w:szCs w:val="24"/>
        </w:rPr>
        <w:t xml:space="preserve">he additional security features that the MDM </w:t>
      </w:r>
      <w:r w:rsidR="00485B6E" w:rsidRPr="006121BF">
        <w:rPr>
          <w:rFonts w:ascii="Times New Roman" w:hAnsi="Times New Roman" w:cs="Times New Roman"/>
          <w:sz w:val="24"/>
          <w:szCs w:val="24"/>
        </w:rPr>
        <w:t xml:space="preserve">can </w:t>
      </w:r>
      <w:r w:rsidR="00EF3B6A" w:rsidRPr="006121BF">
        <w:rPr>
          <w:rFonts w:ascii="Times New Roman" w:hAnsi="Times New Roman" w:cs="Times New Roman"/>
          <w:sz w:val="24"/>
          <w:szCs w:val="24"/>
        </w:rPr>
        <w:t>provide</w:t>
      </w:r>
      <w:r w:rsidR="00485B6E" w:rsidRPr="006121BF">
        <w:rPr>
          <w:rFonts w:ascii="Times New Roman" w:hAnsi="Times New Roman" w:cs="Times New Roman"/>
          <w:sz w:val="24"/>
          <w:szCs w:val="24"/>
        </w:rPr>
        <w:t xml:space="preserve"> comparing to </w:t>
      </w:r>
      <w:r w:rsidR="00D86F87" w:rsidRPr="006121BF">
        <w:rPr>
          <w:rFonts w:ascii="Times New Roman" w:hAnsi="Times New Roman" w:cs="Times New Roman"/>
          <w:sz w:val="24"/>
          <w:szCs w:val="24"/>
        </w:rPr>
        <w:t>an</w:t>
      </w:r>
      <w:r w:rsidR="00485B6E" w:rsidRPr="006121BF">
        <w:rPr>
          <w:rFonts w:ascii="Times New Roman" w:hAnsi="Times New Roman" w:cs="Times New Roman"/>
          <w:sz w:val="24"/>
          <w:szCs w:val="24"/>
        </w:rPr>
        <w:t>other</w:t>
      </w:r>
      <w:r w:rsidR="00D86F87" w:rsidRPr="006121BF">
        <w:rPr>
          <w:rFonts w:ascii="Times New Roman" w:hAnsi="Times New Roman" w:cs="Times New Roman"/>
          <w:sz w:val="24"/>
          <w:szCs w:val="24"/>
        </w:rPr>
        <w:t xml:space="preserve"> MDM</w:t>
      </w:r>
      <w:r w:rsidR="00485B6E" w:rsidRPr="006121BF">
        <w:rPr>
          <w:rFonts w:ascii="Times New Roman" w:hAnsi="Times New Roman" w:cs="Times New Roman"/>
          <w:sz w:val="24"/>
          <w:szCs w:val="24"/>
        </w:rPr>
        <w:t>.</w:t>
      </w:r>
    </w:p>
    <w:p w14:paraId="2245946F" w14:textId="2D562407" w:rsidR="00485B6E" w:rsidRPr="006121BF" w:rsidRDefault="00C074F1" w:rsidP="00B14029">
      <w:pPr>
        <w:pStyle w:val="ListParagraph"/>
        <w:numPr>
          <w:ilvl w:val="0"/>
          <w:numId w:val="11"/>
        </w:numPr>
        <w:spacing w:line="360" w:lineRule="auto"/>
        <w:rPr>
          <w:rFonts w:ascii="Times New Roman" w:hAnsi="Times New Roman" w:cs="Times New Roman"/>
          <w:b/>
          <w:sz w:val="24"/>
          <w:szCs w:val="24"/>
          <w:u w:val="single"/>
        </w:rPr>
      </w:pPr>
      <w:r w:rsidRPr="006121BF">
        <w:rPr>
          <w:rFonts w:ascii="Times New Roman" w:hAnsi="Times New Roman" w:cs="Times New Roman"/>
          <w:b/>
          <w:sz w:val="24"/>
          <w:szCs w:val="24"/>
          <w:u w:val="single"/>
        </w:rPr>
        <w:t>App</w:t>
      </w:r>
      <w:r w:rsidR="00911D70" w:rsidRPr="006121BF">
        <w:rPr>
          <w:rFonts w:ascii="Times New Roman" w:hAnsi="Times New Roman" w:cs="Times New Roman"/>
          <w:b/>
          <w:sz w:val="24"/>
          <w:szCs w:val="24"/>
          <w:u w:val="single"/>
        </w:rPr>
        <w:t>lication</w:t>
      </w:r>
      <w:r w:rsidRPr="006121BF">
        <w:rPr>
          <w:rFonts w:ascii="Times New Roman" w:hAnsi="Times New Roman" w:cs="Times New Roman"/>
          <w:b/>
          <w:sz w:val="24"/>
          <w:szCs w:val="24"/>
          <w:u w:val="single"/>
        </w:rPr>
        <w:t xml:space="preserve"> management:</w:t>
      </w:r>
      <w:r w:rsidR="002A4064" w:rsidRPr="006121BF">
        <w:rPr>
          <w:rFonts w:ascii="Times New Roman" w:hAnsi="Times New Roman" w:cs="Times New Roman"/>
          <w:sz w:val="24"/>
          <w:szCs w:val="24"/>
        </w:rPr>
        <w:t xml:space="preserve"> </w:t>
      </w:r>
      <w:r w:rsidR="00EF3B6A" w:rsidRPr="006121BF">
        <w:rPr>
          <w:rFonts w:ascii="Times New Roman" w:hAnsi="Times New Roman" w:cs="Times New Roman"/>
          <w:sz w:val="24"/>
          <w:szCs w:val="24"/>
        </w:rPr>
        <w:t>i</w:t>
      </w:r>
      <w:r w:rsidRPr="006121BF">
        <w:rPr>
          <w:rFonts w:ascii="Times New Roman" w:hAnsi="Times New Roman" w:cs="Times New Roman"/>
          <w:sz w:val="24"/>
          <w:szCs w:val="24"/>
        </w:rPr>
        <w:t>t is very important to consider using an MDM that allow</w:t>
      </w:r>
      <w:r w:rsidR="00EC18D7" w:rsidRPr="006121BF">
        <w:rPr>
          <w:rFonts w:ascii="Times New Roman" w:hAnsi="Times New Roman" w:cs="Times New Roman"/>
          <w:sz w:val="24"/>
          <w:szCs w:val="24"/>
        </w:rPr>
        <w:t>s</w:t>
      </w:r>
      <w:r w:rsidRPr="006121BF">
        <w:rPr>
          <w:rFonts w:ascii="Times New Roman" w:hAnsi="Times New Roman" w:cs="Times New Roman"/>
          <w:sz w:val="24"/>
          <w:szCs w:val="24"/>
        </w:rPr>
        <w:t xml:space="preserve"> the management of app downloads </w:t>
      </w:r>
      <w:r w:rsidRPr="006121BF">
        <w:rPr>
          <w:rFonts w:ascii="Times New Roman" w:hAnsi="Times New Roman" w:cs="Times New Roman"/>
          <w:sz w:val="24"/>
          <w:szCs w:val="24"/>
        </w:rPr>
        <w:t>and setting</w:t>
      </w:r>
      <w:r w:rsidR="0030119C" w:rsidRPr="006121BF">
        <w:rPr>
          <w:rFonts w:ascii="Times New Roman" w:hAnsi="Times New Roman" w:cs="Times New Roman"/>
          <w:sz w:val="24"/>
          <w:szCs w:val="24"/>
        </w:rPr>
        <w:t xml:space="preserve"> or what</w:t>
      </w:r>
      <w:r w:rsidR="00EC18D7" w:rsidRPr="006121BF">
        <w:rPr>
          <w:rFonts w:ascii="Times New Roman" w:hAnsi="Times New Roman" w:cs="Times New Roman"/>
          <w:sz w:val="24"/>
          <w:szCs w:val="24"/>
        </w:rPr>
        <w:t xml:space="preserve"> i</w:t>
      </w:r>
      <w:r w:rsidR="0030119C" w:rsidRPr="006121BF">
        <w:rPr>
          <w:rFonts w:ascii="Times New Roman" w:hAnsi="Times New Roman" w:cs="Times New Roman"/>
          <w:sz w:val="24"/>
          <w:szCs w:val="24"/>
        </w:rPr>
        <w:t>s called Mobile Application Management (MAM)</w:t>
      </w:r>
      <w:r w:rsidR="005B695A" w:rsidRPr="006121BF">
        <w:rPr>
          <w:rFonts w:ascii="Times New Roman" w:hAnsi="Times New Roman" w:cs="Times New Roman"/>
          <w:sz w:val="24"/>
          <w:szCs w:val="24"/>
        </w:rPr>
        <w:t xml:space="preserve">, the reason </w:t>
      </w:r>
      <w:r w:rsidR="00EC18D7" w:rsidRPr="006121BF">
        <w:rPr>
          <w:rFonts w:ascii="Times New Roman" w:hAnsi="Times New Roman" w:cs="Times New Roman"/>
          <w:sz w:val="24"/>
          <w:szCs w:val="24"/>
        </w:rPr>
        <w:t>being</w:t>
      </w:r>
      <w:r w:rsidR="005B695A" w:rsidRPr="006121BF">
        <w:rPr>
          <w:rFonts w:ascii="Times New Roman" w:hAnsi="Times New Roman" w:cs="Times New Roman"/>
          <w:sz w:val="24"/>
          <w:szCs w:val="24"/>
        </w:rPr>
        <w:t xml:space="preserve"> that most apps request an internal access to private data and this could lead to big data compromise.</w:t>
      </w:r>
    </w:p>
    <w:p w14:paraId="70FEBBBC" w14:textId="77DB2FB0" w:rsidR="009B7D59" w:rsidRPr="006121BF" w:rsidRDefault="005B695A" w:rsidP="009B7D59">
      <w:pPr>
        <w:pStyle w:val="ListParagraph"/>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Most of </w:t>
      </w:r>
      <w:r w:rsidR="00BE595F" w:rsidRPr="006121BF">
        <w:rPr>
          <w:rFonts w:ascii="Times New Roman" w:hAnsi="Times New Roman" w:cs="Times New Roman"/>
          <w:sz w:val="24"/>
          <w:szCs w:val="24"/>
        </w:rPr>
        <w:t>the time</w:t>
      </w:r>
      <w:r w:rsidR="00A236B6" w:rsidRPr="006121BF">
        <w:rPr>
          <w:rFonts w:ascii="Times New Roman" w:hAnsi="Times New Roman" w:cs="Times New Roman"/>
          <w:sz w:val="24"/>
          <w:szCs w:val="24"/>
        </w:rPr>
        <w:t xml:space="preserve"> </w:t>
      </w:r>
      <w:r w:rsidR="00BE595F" w:rsidRPr="006121BF">
        <w:rPr>
          <w:rFonts w:ascii="Times New Roman" w:hAnsi="Times New Roman" w:cs="Times New Roman"/>
          <w:sz w:val="24"/>
          <w:szCs w:val="24"/>
        </w:rPr>
        <w:t>companies</w:t>
      </w:r>
      <w:r w:rsidR="00A236B6" w:rsidRPr="006121BF">
        <w:rPr>
          <w:rFonts w:ascii="Times New Roman" w:hAnsi="Times New Roman" w:cs="Times New Roman"/>
          <w:sz w:val="24"/>
          <w:szCs w:val="24"/>
        </w:rPr>
        <w:t xml:space="preserve"> have personalised apps for their employees</w:t>
      </w:r>
      <w:r w:rsidR="00EC18D7" w:rsidRPr="006121BF">
        <w:rPr>
          <w:rFonts w:ascii="Times New Roman" w:hAnsi="Times New Roman" w:cs="Times New Roman"/>
          <w:sz w:val="24"/>
          <w:szCs w:val="24"/>
        </w:rPr>
        <w:t xml:space="preserve">. The </w:t>
      </w:r>
      <w:r w:rsidR="00EF3B6A" w:rsidRPr="006121BF">
        <w:rPr>
          <w:rFonts w:ascii="Times New Roman" w:hAnsi="Times New Roman" w:cs="Times New Roman"/>
          <w:sz w:val="24"/>
          <w:szCs w:val="24"/>
        </w:rPr>
        <w:t>apps</w:t>
      </w:r>
      <w:r w:rsidR="00BE595F" w:rsidRPr="006121BF">
        <w:rPr>
          <w:rFonts w:ascii="Times New Roman" w:hAnsi="Times New Roman" w:cs="Times New Roman"/>
          <w:sz w:val="24"/>
          <w:szCs w:val="24"/>
        </w:rPr>
        <w:t xml:space="preserve"> management tool </w:t>
      </w:r>
      <w:r w:rsidR="00EF3B6A" w:rsidRPr="006121BF">
        <w:rPr>
          <w:rFonts w:ascii="Times New Roman" w:hAnsi="Times New Roman" w:cs="Times New Roman"/>
          <w:sz w:val="24"/>
          <w:szCs w:val="24"/>
        </w:rPr>
        <w:t xml:space="preserve">will ease the task of </w:t>
      </w:r>
      <w:r w:rsidR="00F857B8" w:rsidRPr="006121BF">
        <w:rPr>
          <w:rFonts w:ascii="Times New Roman" w:hAnsi="Times New Roman" w:cs="Times New Roman"/>
          <w:sz w:val="24"/>
          <w:szCs w:val="24"/>
        </w:rPr>
        <w:t xml:space="preserve">the </w:t>
      </w:r>
      <w:r w:rsidR="00EF3B6A" w:rsidRPr="006121BF">
        <w:rPr>
          <w:rFonts w:ascii="Times New Roman" w:hAnsi="Times New Roman" w:cs="Times New Roman"/>
          <w:sz w:val="24"/>
          <w:szCs w:val="24"/>
        </w:rPr>
        <w:t xml:space="preserve">IT department to prevent the use of </w:t>
      </w:r>
      <w:r w:rsidR="00A236B6" w:rsidRPr="006121BF">
        <w:rPr>
          <w:rFonts w:ascii="Times New Roman" w:hAnsi="Times New Roman" w:cs="Times New Roman"/>
          <w:sz w:val="24"/>
          <w:szCs w:val="24"/>
        </w:rPr>
        <w:t xml:space="preserve">personal apps </w:t>
      </w:r>
      <w:r w:rsidR="00BE595F" w:rsidRPr="006121BF">
        <w:rPr>
          <w:rFonts w:ascii="Times New Roman" w:hAnsi="Times New Roman" w:cs="Times New Roman"/>
          <w:sz w:val="24"/>
          <w:szCs w:val="24"/>
        </w:rPr>
        <w:t xml:space="preserve">inside </w:t>
      </w:r>
      <w:r w:rsidR="00EF3B6A" w:rsidRPr="006121BF">
        <w:rPr>
          <w:rFonts w:ascii="Times New Roman" w:hAnsi="Times New Roman" w:cs="Times New Roman"/>
          <w:sz w:val="24"/>
          <w:szCs w:val="24"/>
        </w:rPr>
        <w:t xml:space="preserve">the </w:t>
      </w:r>
      <w:r w:rsidR="00BE595F" w:rsidRPr="006121BF">
        <w:rPr>
          <w:rFonts w:ascii="Times New Roman" w:hAnsi="Times New Roman" w:cs="Times New Roman"/>
          <w:sz w:val="24"/>
          <w:szCs w:val="24"/>
        </w:rPr>
        <w:t>corporate network.</w:t>
      </w:r>
    </w:p>
    <w:p w14:paraId="1859CFCD" w14:textId="22D4E823" w:rsidR="008307A9" w:rsidRPr="006121BF" w:rsidRDefault="008307A9" w:rsidP="00B14029">
      <w:pPr>
        <w:pStyle w:val="ListParagraph"/>
        <w:numPr>
          <w:ilvl w:val="0"/>
          <w:numId w:val="12"/>
        </w:numPr>
        <w:spacing w:line="360" w:lineRule="auto"/>
        <w:rPr>
          <w:rFonts w:ascii="Times New Roman" w:hAnsi="Times New Roman" w:cs="Times New Roman"/>
          <w:b/>
          <w:sz w:val="24"/>
          <w:szCs w:val="24"/>
          <w:u w:val="single"/>
        </w:rPr>
      </w:pPr>
      <w:r w:rsidRPr="006121BF">
        <w:rPr>
          <w:rFonts w:ascii="Times New Roman" w:hAnsi="Times New Roman" w:cs="Times New Roman"/>
          <w:b/>
          <w:sz w:val="24"/>
          <w:szCs w:val="24"/>
          <w:u w:val="single"/>
        </w:rPr>
        <w:t>Flexibility</w:t>
      </w:r>
      <w:r w:rsidR="009B7D59" w:rsidRPr="006121BF">
        <w:rPr>
          <w:rFonts w:ascii="Times New Roman" w:hAnsi="Times New Roman" w:cs="Times New Roman"/>
          <w:b/>
          <w:sz w:val="24"/>
          <w:szCs w:val="24"/>
          <w:u w:val="single"/>
        </w:rPr>
        <w:t xml:space="preserve"> and growth of the business.</w:t>
      </w:r>
    </w:p>
    <w:p w14:paraId="6FE91A24" w14:textId="77777777" w:rsidR="008307A9" w:rsidRPr="006121BF" w:rsidRDefault="008307A9" w:rsidP="00F77D48">
      <w:pPr>
        <w:pStyle w:val="ListParagraph"/>
        <w:spacing w:line="360" w:lineRule="auto"/>
        <w:rPr>
          <w:rFonts w:ascii="Times New Roman" w:hAnsi="Times New Roman" w:cs="Times New Roman"/>
          <w:sz w:val="24"/>
          <w:szCs w:val="24"/>
        </w:rPr>
      </w:pPr>
    </w:p>
    <w:p w14:paraId="70396536" w14:textId="1878A034" w:rsidR="00BE595F" w:rsidRPr="006121BF" w:rsidRDefault="009B7D59" w:rsidP="00B14029">
      <w:pPr>
        <w:pStyle w:val="ListParagraph"/>
        <w:numPr>
          <w:ilvl w:val="0"/>
          <w:numId w:val="12"/>
        </w:numPr>
        <w:spacing w:line="360" w:lineRule="auto"/>
        <w:rPr>
          <w:rFonts w:ascii="Times New Roman" w:hAnsi="Times New Roman" w:cs="Times New Roman"/>
          <w:b/>
          <w:sz w:val="24"/>
          <w:szCs w:val="24"/>
          <w:u w:val="single"/>
        </w:rPr>
      </w:pPr>
      <w:r w:rsidRPr="006121BF">
        <w:rPr>
          <w:rFonts w:ascii="Times New Roman" w:hAnsi="Times New Roman" w:cs="Times New Roman"/>
          <w:b/>
          <w:sz w:val="24"/>
          <w:szCs w:val="24"/>
          <w:u w:val="single"/>
        </w:rPr>
        <w:t>Cost and premiums related to these services.</w:t>
      </w:r>
    </w:p>
    <w:p w14:paraId="3AE01494" w14:textId="3AA7227A" w:rsidR="00BE595F" w:rsidRPr="006121BF" w:rsidRDefault="00E72F33" w:rsidP="00F77D48">
      <w:p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Many MDM softwares may provide most of what </w:t>
      </w:r>
      <w:r w:rsidR="00EF3B6A" w:rsidRPr="006121BF">
        <w:rPr>
          <w:rFonts w:ascii="Times New Roman" w:hAnsi="Times New Roman" w:cs="Times New Roman"/>
          <w:sz w:val="24"/>
          <w:szCs w:val="24"/>
        </w:rPr>
        <w:t xml:space="preserve">was </w:t>
      </w:r>
      <w:r w:rsidRPr="006121BF">
        <w:rPr>
          <w:rFonts w:ascii="Times New Roman" w:hAnsi="Times New Roman" w:cs="Times New Roman"/>
          <w:sz w:val="24"/>
          <w:szCs w:val="24"/>
        </w:rPr>
        <w:t>mentioned above</w:t>
      </w:r>
      <w:r w:rsidR="00F857B8" w:rsidRPr="006121BF">
        <w:rPr>
          <w:rFonts w:ascii="Times New Roman" w:hAnsi="Times New Roman" w:cs="Times New Roman"/>
          <w:sz w:val="24"/>
          <w:szCs w:val="24"/>
        </w:rPr>
        <w:t>. H</w:t>
      </w:r>
      <w:r w:rsidR="00486E2B" w:rsidRPr="006121BF">
        <w:rPr>
          <w:rFonts w:ascii="Times New Roman" w:hAnsi="Times New Roman" w:cs="Times New Roman"/>
          <w:sz w:val="24"/>
          <w:szCs w:val="24"/>
        </w:rPr>
        <w:t>owever when it comes to cost and level of support available using Microsoft product</w:t>
      </w:r>
      <w:r w:rsidR="00EF3B6A" w:rsidRPr="006121BF">
        <w:rPr>
          <w:rFonts w:ascii="Times New Roman" w:hAnsi="Times New Roman" w:cs="Times New Roman"/>
          <w:sz w:val="24"/>
          <w:szCs w:val="24"/>
        </w:rPr>
        <w:t>s, all th</w:t>
      </w:r>
      <w:r w:rsidR="00F857B8" w:rsidRPr="006121BF">
        <w:rPr>
          <w:rFonts w:ascii="Times New Roman" w:hAnsi="Times New Roman" w:cs="Times New Roman"/>
          <w:sz w:val="24"/>
          <w:szCs w:val="24"/>
        </w:rPr>
        <w:t>is</w:t>
      </w:r>
      <w:r w:rsidR="00EF3B6A" w:rsidRPr="006121BF">
        <w:rPr>
          <w:rFonts w:ascii="Times New Roman" w:hAnsi="Times New Roman" w:cs="Times New Roman"/>
          <w:sz w:val="24"/>
          <w:szCs w:val="24"/>
        </w:rPr>
        <w:t xml:space="preserve"> would </w:t>
      </w:r>
      <w:r w:rsidR="00486E2B" w:rsidRPr="006121BF">
        <w:rPr>
          <w:rFonts w:ascii="Times New Roman" w:hAnsi="Times New Roman" w:cs="Times New Roman"/>
          <w:sz w:val="24"/>
          <w:szCs w:val="24"/>
        </w:rPr>
        <w:t xml:space="preserve">make </w:t>
      </w:r>
      <w:r w:rsidR="00486E2B" w:rsidRPr="006121BF">
        <w:rPr>
          <w:rFonts w:ascii="Times New Roman" w:hAnsi="Times New Roman" w:cs="Times New Roman"/>
          <w:b/>
          <w:sz w:val="24"/>
          <w:szCs w:val="24"/>
          <w:u w:val="single"/>
        </w:rPr>
        <w:t xml:space="preserve">Microsoft </w:t>
      </w:r>
      <w:r w:rsidR="00F77D48" w:rsidRPr="006121BF">
        <w:rPr>
          <w:rFonts w:ascii="Times New Roman" w:hAnsi="Times New Roman" w:cs="Times New Roman"/>
          <w:b/>
          <w:sz w:val="24"/>
          <w:szCs w:val="24"/>
          <w:u w:val="single"/>
        </w:rPr>
        <w:t>Intune</w:t>
      </w:r>
      <w:r w:rsidR="00F77D48" w:rsidRPr="006121BF">
        <w:rPr>
          <w:rFonts w:ascii="Times New Roman" w:hAnsi="Times New Roman" w:cs="Times New Roman"/>
          <w:sz w:val="24"/>
          <w:szCs w:val="24"/>
        </w:rPr>
        <w:t xml:space="preserve"> </w:t>
      </w:r>
      <w:r w:rsidR="00EF3B6A" w:rsidRPr="006121BF">
        <w:rPr>
          <w:rFonts w:ascii="Times New Roman" w:hAnsi="Times New Roman" w:cs="Times New Roman"/>
          <w:sz w:val="24"/>
          <w:szCs w:val="24"/>
        </w:rPr>
        <w:t xml:space="preserve">the </w:t>
      </w:r>
      <w:r w:rsidR="00F77D48" w:rsidRPr="006121BF">
        <w:rPr>
          <w:rFonts w:ascii="Times New Roman" w:hAnsi="Times New Roman" w:cs="Times New Roman"/>
          <w:sz w:val="24"/>
          <w:szCs w:val="24"/>
        </w:rPr>
        <w:t>first choice by far.</w:t>
      </w:r>
      <w:r w:rsidR="00486E2B" w:rsidRPr="006121BF">
        <w:rPr>
          <w:rFonts w:ascii="Times New Roman" w:hAnsi="Times New Roman" w:cs="Times New Roman"/>
          <w:sz w:val="24"/>
          <w:szCs w:val="24"/>
        </w:rPr>
        <w:t xml:space="preserve"> </w:t>
      </w:r>
    </w:p>
    <w:p w14:paraId="41E51927" w14:textId="087FD70C" w:rsidR="00480267" w:rsidRPr="006121BF" w:rsidRDefault="00480267" w:rsidP="00F77D48">
      <w:pPr>
        <w:spacing w:line="360" w:lineRule="auto"/>
        <w:rPr>
          <w:rFonts w:ascii="Times New Roman" w:hAnsi="Times New Roman" w:cs="Times New Roman"/>
          <w:sz w:val="24"/>
          <w:szCs w:val="24"/>
        </w:rPr>
      </w:pPr>
      <w:r w:rsidRPr="006121BF">
        <w:rPr>
          <w:rFonts w:ascii="Times New Roman" w:hAnsi="Times New Roman" w:cs="Times New Roman"/>
          <w:b/>
          <w:sz w:val="24"/>
          <w:szCs w:val="24"/>
          <w:u w:val="single"/>
        </w:rPr>
        <w:t>Microsoft Intune</w:t>
      </w:r>
      <w:r w:rsidRPr="006121BF">
        <w:rPr>
          <w:rFonts w:ascii="Times New Roman" w:hAnsi="Times New Roman" w:cs="Times New Roman"/>
          <w:sz w:val="24"/>
          <w:szCs w:val="24"/>
        </w:rPr>
        <w:t xml:space="preserve"> </w:t>
      </w:r>
      <w:r w:rsidR="006F42DF" w:rsidRPr="006121BF">
        <w:rPr>
          <w:rFonts w:ascii="Times New Roman" w:hAnsi="Times New Roman" w:cs="Times New Roman"/>
          <w:sz w:val="24"/>
          <w:szCs w:val="24"/>
        </w:rPr>
        <w:t>is a cloud base</w:t>
      </w:r>
      <w:r w:rsidR="00F857B8" w:rsidRPr="006121BF">
        <w:rPr>
          <w:rFonts w:ascii="Times New Roman" w:hAnsi="Times New Roman" w:cs="Times New Roman"/>
          <w:sz w:val="24"/>
          <w:szCs w:val="24"/>
        </w:rPr>
        <w:t>d</w:t>
      </w:r>
      <w:r w:rsidR="006F42DF" w:rsidRPr="006121BF">
        <w:rPr>
          <w:rFonts w:ascii="Times New Roman" w:hAnsi="Times New Roman" w:cs="Times New Roman"/>
          <w:sz w:val="24"/>
          <w:szCs w:val="24"/>
        </w:rPr>
        <w:t xml:space="preserve"> management tool built to work with the most familiar products designed by Microsoft like Wi</w:t>
      </w:r>
      <w:r w:rsidR="00F95C24" w:rsidRPr="006121BF">
        <w:rPr>
          <w:rFonts w:ascii="Times New Roman" w:hAnsi="Times New Roman" w:cs="Times New Roman"/>
          <w:sz w:val="24"/>
          <w:szCs w:val="24"/>
        </w:rPr>
        <w:t>n</w:t>
      </w:r>
      <w:r w:rsidR="006F42DF" w:rsidRPr="006121BF">
        <w:rPr>
          <w:rFonts w:ascii="Times New Roman" w:hAnsi="Times New Roman" w:cs="Times New Roman"/>
          <w:sz w:val="24"/>
          <w:szCs w:val="24"/>
        </w:rPr>
        <w:t>dows enterprise</w:t>
      </w:r>
      <w:r w:rsidR="004768C5" w:rsidRPr="006121BF">
        <w:rPr>
          <w:rFonts w:ascii="Times New Roman" w:hAnsi="Times New Roman" w:cs="Times New Roman"/>
          <w:sz w:val="24"/>
          <w:szCs w:val="24"/>
        </w:rPr>
        <w:t>, Office 365, and Windows 10, that would encourage productivity among employees while keeping security and integrity of data.</w:t>
      </w:r>
    </w:p>
    <w:p w14:paraId="4073B40F" w14:textId="50C4F16E" w:rsidR="00480267" w:rsidRPr="006121BF" w:rsidRDefault="00ED2403" w:rsidP="00F77D48">
      <w:pPr>
        <w:spacing w:line="360" w:lineRule="auto"/>
        <w:rPr>
          <w:rFonts w:ascii="Times New Roman" w:hAnsi="Times New Roman" w:cs="Times New Roman"/>
          <w:sz w:val="24"/>
          <w:szCs w:val="24"/>
        </w:rPr>
      </w:pPr>
      <w:r w:rsidRPr="006121BF">
        <w:rPr>
          <w:rFonts w:ascii="Times New Roman" w:hAnsi="Times New Roman" w:cs="Times New Roman"/>
          <w:sz w:val="24"/>
          <w:szCs w:val="24"/>
        </w:rPr>
        <w:t>Flexibility is a key feature on Intune</w:t>
      </w:r>
      <w:r w:rsidR="00F95C24" w:rsidRPr="006121BF">
        <w:rPr>
          <w:rFonts w:ascii="Times New Roman" w:hAnsi="Times New Roman" w:cs="Times New Roman"/>
          <w:sz w:val="24"/>
          <w:szCs w:val="24"/>
        </w:rPr>
        <w:t>. T</w:t>
      </w:r>
      <w:r w:rsidRPr="006121BF">
        <w:rPr>
          <w:rFonts w:ascii="Times New Roman" w:hAnsi="Times New Roman" w:cs="Times New Roman"/>
          <w:sz w:val="24"/>
          <w:szCs w:val="24"/>
        </w:rPr>
        <w:t>his cloud base</w:t>
      </w:r>
      <w:r w:rsidR="00F95C24" w:rsidRPr="006121BF">
        <w:rPr>
          <w:rFonts w:ascii="Times New Roman" w:hAnsi="Times New Roman" w:cs="Times New Roman"/>
          <w:sz w:val="24"/>
          <w:szCs w:val="24"/>
        </w:rPr>
        <w:t>d</w:t>
      </w:r>
      <w:r w:rsidRPr="006121BF">
        <w:rPr>
          <w:rFonts w:ascii="Times New Roman" w:hAnsi="Times New Roman" w:cs="Times New Roman"/>
          <w:sz w:val="24"/>
          <w:szCs w:val="24"/>
        </w:rPr>
        <w:t xml:space="preserve"> product </w:t>
      </w:r>
      <w:r w:rsidR="00C414F8" w:rsidRPr="006121BF">
        <w:rPr>
          <w:rFonts w:ascii="Times New Roman" w:hAnsi="Times New Roman" w:cs="Times New Roman"/>
          <w:sz w:val="24"/>
          <w:szCs w:val="24"/>
        </w:rPr>
        <w:t>allows</w:t>
      </w:r>
      <w:r w:rsidRPr="006121BF">
        <w:rPr>
          <w:rFonts w:ascii="Times New Roman" w:hAnsi="Times New Roman" w:cs="Times New Roman"/>
          <w:sz w:val="24"/>
          <w:szCs w:val="24"/>
        </w:rPr>
        <w:t xml:space="preserve"> companies</w:t>
      </w:r>
      <w:r w:rsidR="00F95C24" w:rsidRPr="006121BF">
        <w:rPr>
          <w:rFonts w:ascii="Times New Roman" w:hAnsi="Times New Roman" w:cs="Times New Roman"/>
          <w:sz w:val="24"/>
          <w:szCs w:val="24"/>
        </w:rPr>
        <w:t xml:space="preserve"> to</w:t>
      </w:r>
      <w:r w:rsidRPr="006121BF">
        <w:rPr>
          <w:rFonts w:ascii="Times New Roman" w:hAnsi="Times New Roman" w:cs="Times New Roman"/>
          <w:sz w:val="24"/>
          <w:szCs w:val="24"/>
        </w:rPr>
        <w:t xml:space="preserve"> adapt easily to their IT needs. </w:t>
      </w:r>
      <w:r w:rsidR="00F1647D" w:rsidRPr="006121BF">
        <w:rPr>
          <w:rFonts w:ascii="Times New Roman" w:hAnsi="Times New Roman" w:cs="Times New Roman"/>
          <w:sz w:val="24"/>
          <w:szCs w:val="24"/>
        </w:rPr>
        <w:t>It help</w:t>
      </w:r>
      <w:r w:rsidR="00F95C24" w:rsidRPr="006121BF">
        <w:rPr>
          <w:rFonts w:ascii="Times New Roman" w:hAnsi="Times New Roman" w:cs="Times New Roman"/>
          <w:sz w:val="24"/>
          <w:szCs w:val="24"/>
        </w:rPr>
        <w:t xml:space="preserve">s to </w:t>
      </w:r>
      <w:r w:rsidR="00F1647D" w:rsidRPr="006121BF">
        <w:rPr>
          <w:rFonts w:ascii="Times New Roman" w:hAnsi="Times New Roman" w:cs="Times New Roman"/>
          <w:sz w:val="24"/>
          <w:szCs w:val="24"/>
        </w:rPr>
        <w:t xml:space="preserve">create that balance between productivity and security with minimum IT </w:t>
      </w:r>
      <w:r w:rsidR="009033A4" w:rsidRPr="006121BF">
        <w:rPr>
          <w:rFonts w:ascii="Times New Roman" w:hAnsi="Times New Roman" w:cs="Times New Roman"/>
          <w:sz w:val="24"/>
          <w:szCs w:val="24"/>
        </w:rPr>
        <w:t xml:space="preserve">resources </w:t>
      </w:r>
      <w:r w:rsidR="009033A4" w:rsidRPr="006121BF">
        <w:rPr>
          <w:rFonts w:ascii="Times New Roman" w:hAnsi="Times New Roman" w:cs="Times New Roman"/>
          <w:sz w:val="24"/>
          <w:szCs w:val="24"/>
        </w:rPr>
        <w:fldChar w:fldCharType="begin" w:fldLock="1"/>
      </w:r>
      <w:r w:rsidR="00D44FB5" w:rsidRPr="006121BF">
        <w:rPr>
          <w:rFonts w:ascii="Times New Roman" w:hAnsi="Times New Roman" w:cs="Times New Roman"/>
          <w:sz w:val="24"/>
          <w:szCs w:val="24"/>
        </w:rPr>
        <w:instrText>ADDIN CSL_CITATION { "citationItems" : [ { "id" : "ITEM-1", "itemData" : { "author" : [ { "dropping-particle" : "", "family" : "Microsoft", "given" : "", "non-dropping-particle" : "", "parse-names" : false, "suffix" : "" } ], "id" : "ITEM-1", "issued" : { "date-parts" : [ [ "2017" ] ] }, "title" : "Microsoft_Intune_datasheet", "type" : "article-journal" }, "uris" : [ "http://www.mendeley.com/documents/?uuid=1df45b8e-a526-378e-8440-c3b6c793b109" ] } ], "mendeley" : { "formattedCitation" : "[12]", "plainTextFormattedCitation" : "[12]", "previouslyFormattedCitation" : "[12]" }, "properties" : { "noteIndex" : 0 }, "schema" : "https://github.com/citation-style-language/schema/raw/master/csl-citation.json" }</w:instrText>
      </w:r>
      <w:r w:rsidR="009033A4" w:rsidRPr="006121BF">
        <w:rPr>
          <w:rFonts w:ascii="Times New Roman" w:hAnsi="Times New Roman" w:cs="Times New Roman"/>
          <w:sz w:val="24"/>
          <w:szCs w:val="24"/>
        </w:rPr>
        <w:fldChar w:fldCharType="separate"/>
      </w:r>
      <w:r w:rsidR="00D44FB5" w:rsidRPr="006121BF">
        <w:rPr>
          <w:rFonts w:ascii="Times New Roman" w:hAnsi="Times New Roman" w:cs="Times New Roman"/>
          <w:noProof/>
          <w:sz w:val="24"/>
          <w:szCs w:val="24"/>
        </w:rPr>
        <w:t>[12]</w:t>
      </w:r>
      <w:r w:rsidR="009033A4" w:rsidRPr="006121BF">
        <w:rPr>
          <w:rFonts w:ascii="Times New Roman" w:hAnsi="Times New Roman" w:cs="Times New Roman"/>
          <w:sz w:val="24"/>
          <w:szCs w:val="24"/>
        </w:rPr>
        <w:fldChar w:fldCharType="end"/>
      </w:r>
      <w:r w:rsidR="009033A4" w:rsidRPr="006121BF">
        <w:rPr>
          <w:rFonts w:ascii="Times New Roman" w:hAnsi="Times New Roman" w:cs="Times New Roman"/>
          <w:sz w:val="24"/>
          <w:szCs w:val="24"/>
        </w:rPr>
        <w:t>.</w:t>
      </w:r>
    </w:p>
    <w:p w14:paraId="0B2A58BB" w14:textId="2E6EEBCB" w:rsidR="00BD7336" w:rsidRPr="006121BF" w:rsidRDefault="00BD7336" w:rsidP="00F77D48">
      <w:pPr>
        <w:spacing w:line="360" w:lineRule="auto"/>
        <w:rPr>
          <w:rFonts w:ascii="Times New Roman" w:hAnsi="Times New Roman" w:cs="Times New Roman"/>
          <w:sz w:val="24"/>
          <w:szCs w:val="24"/>
        </w:rPr>
      </w:pPr>
      <w:r w:rsidRPr="006121BF">
        <w:rPr>
          <w:rFonts w:ascii="Times New Roman" w:hAnsi="Times New Roman" w:cs="Times New Roman"/>
          <w:sz w:val="24"/>
          <w:szCs w:val="24"/>
        </w:rPr>
        <w:lastRenderedPageBreak/>
        <w:t>Microsoft Intune support</w:t>
      </w:r>
      <w:r w:rsidR="00F95C24" w:rsidRPr="006121BF">
        <w:rPr>
          <w:rFonts w:ascii="Times New Roman" w:hAnsi="Times New Roman" w:cs="Times New Roman"/>
          <w:sz w:val="24"/>
          <w:szCs w:val="24"/>
        </w:rPr>
        <w:t>s</w:t>
      </w:r>
      <w:r w:rsidRPr="006121BF">
        <w:rPr>
          <w:rFonts w:ascii="Times New Roman" w:hAnsi="Times New Roman" w:cs="Times New Roman"/>
          <w:sz w:val="24"/>
          <w:szCs w:val="24"/>
        </w:rPr>
        <w:t xml:space="preserve"> a variety of mobile devices platforms</w:t>
      </w:r>
      <w:r w:rsidR="00272371" w:rsidRPr="006121BF">
        <w:rPr>
          <w:rFonts w:ascii="Times New Roman" w:hAnsi="Times New Roman" w:cs="Times New Roman"/>
          <w:sz w:val="24"/>
          <w:szCs w:val="24"/>
        </w:rPr>
        <w:t xml:space="preserve"> </w:t>
      </w:r>
      <w:r w:rsidR="00272371" w:rsidRPr="006121BF">
        <w:rPr>
          <w:rFonts w:ascii="Times New Roman" w:hAnsi="Times New Roman" w:cs="Times New Roman"/>
          <w:sz w:val="24"/>
          <w:szCs w:val="24"/>
        </w:rPr>
        <w:fldChar w:fldCharType="begin" w:fldLock="1"/>
      </w:r>
      <w:r w:rsidR="00D44FB5" w:rsidRPr="006121BF">
        <w:rPr>
          <w:rFonts w:ascii="Times New Roman" w:hAnsi="Times New Roman" w:cs="Times New Roman"/>
          <w:sz w:val="24"/>
          <w:szCs w:val="24"/>
        </w:rPr>
        <w:instrText>ADDIN CSL_CITATION { "citationItems" : [ { "id" : "ITEM-1", "itemData" : { "URL" : "https://docs.microsoft.com/en-us/sccm/mdm/plan-design/supported-device-platforms-for-hybrid", "accessed" : { "date-parts" : [ [ "2017", "12", "4" ] ] }, "author" : [ { "dropping-particle" : "", "family" : "Microsoft", "given" : "", "non-dropping-particle" : "", "parse-names" : false, "suffix" : "" } ], "id" : "ITEM-1", "issued" : { "date-parts" : [ [ "2017" ] ] }, "title" : "Supported Device Platforms for hybrid MDM - Configuration Manager | Microsoft Docs", "type" : "webpage" }, "uris" : [ "http://www.mendeley.com/documents/?uuid=2a325067-bd3b-36ba-9718-5229240e4470" ] } ], "mendeley" : { "formattedCitation" : "[13]", "plainTextFormattedCitation" : "[13]", "previouslyFormattedCitation" : "[13]" }, "properties" : { "noteIndex" : 0 }, "schema" : "https://github.com/citation-style-language/schema/raw/master/csl-citation.json" }</w:instrText>
      </w:r>
      <w:r w:rsidR="00272371" w:rsidRPr="006121BF">
        <w:rPr>
          <w:rFonts w:ascii="Times New Roman" w:hAnsi="Times New Roman" w:cs="Times New Roman"/>
          <w:sz w:val="24"/>
          <w:szCs w:val="24"/>
        </w:rPr>
        <w:fldChar w:fldCharType="separate"/>
      </w:r>
      <w:r w:rsidR="00D44FB5" w:rsidRPr="006121BF">
        <w:rPr>
          <w:rFonts w:ascii="Times New Roman" w:hAnsi="Times New Roman" w:cs="Times New Roman"/>
          <w:noProof/>
          <w:sz w:val="24"/>
          <w:szCs w:val="24"/>
        </w:rPr>
        <w:t>[13]</w:t>
      </w:r>
      <w:r w:rsidR="00272371" w:rsidRPr="006121BF">
        <w:rPr>
          <w:rFonts w:ascii="Times New Roman" w:hAnsi="Times New Roman" w:cs="Times New Roman"/>
          <w:sz w:val="24"/>
          <w:szCs w:val="24"/>
        </w:rPr>
        <w:fldChar w:fldCharType="end"/>
      </w:r>
      <w:r w:rsidRPr="006121BF">
        <w:rPr>
          <w:rFonts w:ascii="Times New Roman" w:hAnsi="Times New Roman" w:cs="Times New Roman"/>
          <w:sz w:val="24"/>
          <w:szCs w:val="24"/>
        </w:rPr>
        <w:t>:</w:t>
      </w:r>
    </w:p>
    <w:p w14:paraId="5F56E4AA" w14:textId="48BA2EB4" w:rsidR="00BD7336" w:rsidRPr="006121BF" w:rsidRDefault="00BD7336" w:rsidP="00B14029">
      <w:pPr>
        <w:pStyle w:val="ListParagraph"/>
        <w:numPr>
          <w:ilvl w:val="0"/>
          <w:numId w:val="13"/>
        </w:numPr>
        <w:spacing w:line="360" w:lineRule="auto"/>
        <w:rPr>
          <w:rFonts w:ascii="Times New Roman" w:hAnsi="Times New Roman" w:cs="Times New Roman"/>
          <w:sz w:val="24"/>
          <w:szCs w:val="24"/>
        </w:rPr>
      </w:pPr>
      <w:r w:rsidRPr="006121BF">
        <w:rPr>
          <w:rFonts w:ascii="Times New Roman" w:hAnsi="Times New Roman" w:cs="Times New Roman"/>
          <w:sz w:val="24"/>
          <w:szCs w:val="24"/>
        </w:rPr>
        <w:t>All Apple iOS 9.0 or higher.</w:t>
      </w:r>
    </w:p>
    <w:p w14:paraId="238F3B15" w14:textId="2155B578" w:rsidR="00BD7336" w:rsidRPr="006121BF" w:rsidRDefault="00BD7336" w:rsidP="00B14029">
      <w:pPr>
        <w:pStyle w:val="ListParagraph"/>
        <w:numPr>
          <w:ilvl w:val="0"/>
          <w:numId w:val="13"/>
        </w:numPr>
        <w:spacing w:line="360" w:lineRule="auto"/>
        <w:rPr>
          <w:rFonts w:ascii="Times New Roman" w:hAnsi="Times New Roman" w:cs="Times New Roman"/>
          <w:sz w:val="24"/>
          <w:szCs w:val="24"/>
        </w:rPr>
      </w:pPr>
      <w:r w:rsidRPr="006121BF">
        <w:rPr>
          <w:rFonts w:ascii="Times New Roman" w:hAnsi="Times New Roman" w:cs="Times New Roman"/>
          <w:sz w:val="24"/>
          <w:szCs w:val="24"/>
        </w:rPr>
        <w:t>Devices running Android 4.0 or higher</w:t>
      </w:r>
      <w:r w:rsidR="00272371" w:rsidRPr="006121BF">
        <w:rPr>
          <w:rFonts w:ascii="Times New Roman" w:hAnsi="Times New Roman" w:cs="Times New Roman"/>
          <w:sz w:val="24"/>
          <w:szCs w:val="24"/>
        </w:rPr>
        <w:t xml:space="preserve">, with </w:t>
      </w:r>
      <w:r w:rsidR="007E289E" w:rsidRPr="006121BF">
        <w:rPr>
          <w:rFonts w:ascii="Times New Roman" w:hAnsi="Times New Roman" w:cs="Times New Roman"/>
          <w:sz w:val="24"/>
          <w:szCs w:val="24"/>
        </w:rPr>
        <w:t xml:space="preserve">the </w:t>
      </w:r>
      <w:r w:rsidR="00272371" w:rsidRPr="006121BF">
        <w:rPr>
          <w:rFonts w:ascii="Times New Roman" w:hAnsi="Times New Roman" w:cs="Times New Roman"/>
          <w:sz w:val="24"/>
          <w:szCs w:val="24"/>
        </w:rPr>
        <w:t>exception of</w:t>
      </w:r>
      <w:r w:rsidR="007E289E" w:rsidRPr="006121BF">
        <w:rPr>
          <w:rFonts w:ascii="Times New Roman" w:hAnsi="Times New Roman" w:cs="Times New Roman"/>
          <w:sz w:val="24"/>
          <w:szCs w:val="24"/>
        </w:rPr>
        <w:t xml:space="preserve"> a</w:t>
      </w:r>
      <w:r w:rsidR="00272371" w:rsidRPr="006121BF">
        <w:rPr>
          <w:rFonts w:ascii="Times New Roman" w:hAnsi="Times New Roman" w:cs="Times New Roman"/>
          <w:sz w:val="24"/>
          <w:szCs w:val="24"/>
        </w:rPr>
        <w:t xml:space="preserve"> few Samsung Galaxy Ace phones</w:t>
      </w:r>
      <w:r w:rsidRPr="006121BF">
        <w:rPr>
          <w:rFonts w:ascii="Times New Roman" w:hAnsi="Times New Roman" w:cs="Times New Roman"/>
          <w:sz w:val="24"/>
          <w:szCs w:val="24"/>
        </w:rPr>
        <w:t>.</w:t>
      </w:r>
    </w:p>
    <w:p w14:paraId="79212492" w14:textId="02E71F86" w:rsidR="00BD7336" w:rsidRPr="006121BF" w:rsidRDefault="00BD7336" w:rsidP="00B14029">
      <w:pPr>
        <w:pStyle w:val="ListParagraph"/>
        <w:numPr>
          <w:ilvl w:val="0"/>
          <w:numId w:val="13"/>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All Windows 10 </w:t>
      </w:r>
      <w:r w:rsidR="007E289E" w:rsidRPr="006121BF">
        <w:rPr>
          <w:rFonts w:ascii="Times New Roman" w:hAnsi="Times New Roman" w:cs="Times New Roman"/>
          <w:sz w:val="24"/>
          <w:szCs w:val="24"/>
        </w:rPr>
        <w:t>m</w:t>
      </w:r>
      <w:r w:rsidRPr="006121BF">
        <w:rPr>
          <w:rFonts w:ascii="Times New Roman" w:hAnsi="Times New Roman" w:cs="Times New Roman"/>
          <w:sz w:val="24"/>
          <w:szCs w:val="24"/>
        </w:rPr>
        <w:t>obiles.</w:t>
      </w:r>
    </w:p>
    <w:p w14:paraId="0784FE50" w14:textId="02F2A02F" w:rsidR="00BD7336" w:rsidRPr="006121BF" w:rsidRDefault="00272371" w:rsidP="00B14029">
      <w:pPr>
        <w:pStyle w:val="ListParagraph"/>
        <w:numPr>
          <w:ilvl w:val="0"/>
          <w:numId w:val="13"/>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Devices running Windows 10 </w:t>
      </w:r>
      <w:r w:rsidR="00056950" w:rsidRPr="006121BF">
        <w:rPr>
          <w:rFonts w:ascii="Times New Roman" w:hAnsi="Times New Roman" w:cs="Times New Roman"/>
          <w:sz w:val="24"/>
          <w:szCs w:val="24"/>
        </w:rPr>
        <w:t>Internet of Things (IoT) Enterprise</w:t>
      </w:r>
      <w:r w:rsidRPr="006121BF">
        <w:rPr>
          <w:rFonts w:ascii="Times New Roman" w:hAnsi="Times New Roman" w:cs="Times New Roman"/>
          <w:sz w:val="24"/>
          <w:szCs w:val="24"/>
        </w:rPr>
        <w:t xml:space="preserve"> (x86, x64)</w:t>
      </w:r>
      <w:r w:rsidR="00056950" w:rsidRPr="006121BF">
        <w:rPr>
          <w:rFonts w:ascii="Times New Roman" w:hAnsi="Times New Roman" w:cs="Times New Roman"/>
          <w:sz w:val="24"/>
          <w:szCs w:val="24"/>
        </w:rPr>
        <w:t>.</w:t>
      </w:r>
    </w:p>
    <w:p w14:paraId="141CED8D" w14:textId="30F7E9CA" w:rsidR="00BD7336" w:rsidRPr="006121BF" w:rsidRDefault="00BD7336" w:rsidP="00B14029">
      <w:pPr>
        <w:pStyle w:val="ListParagraph"/>
        <w:numPr>
          <w:ilvl w:val="0"/>
          <w:numId w:val="13"/>
        </w:numPr>
        <w:spacing w:line="360" w:lineRule="auto"/>
        <w:rPr>
          <w:rFonts w:ascii="Times New Roman" w:hAnsi="Times New Roman" w:cs="Times New Roman"/>
          <w:sz w:val="24"/>
          <w:szCs w:val="24"/>
        </w:rPr>
      </w:pPr>
      <w:r w:rsidRPr="006121BF">
        <w:rPr>
          <w:rFonts w:ascii="Times New Roman" w:hAnsi="Times New Roman" w:cs="Times New Roman"/>
          <w:sz w:val="24"/>
          <w:szCs w:val="24"/>
        </w:rPr>
        <w:t>Devices running Windows 10</w:t>
      </w:r>
      <w:r w:rsidR="00056950" w:rsidRPr="006121BF">
        <w:rPr>
          <w:rFonts w:ascii="Times New Roman" w:hAnsi="Times New Roman" w:cs="Times New Roman"/>
          <w:sz w:val="24"/>
          <w:szCs w:val="24"/>
        </w:rPr>
        <w:t xml:space="preserve"> Internet of Things (IoT) </w:t>
      </w:r>
      <w:r w:rsidRPr="006121BF">
        <w:rPr>
          <w:rFonts w:ascii="Times New Roman" w:hAnsi="Times New Roman" w:cs="Times New Roman"/>
          <w:sz w:val="24"/>
          <w:szCs w:val="24"/>
        </w:rPr>
        <w:t>Mobile Enterprise</w:t>
      </w:r>
      <w:r w:rsidR="00056950" w:rsidRPr="006121BF">
        <w:rPr>
          <w:rFonts w:ascii="Times New Roman" w:hAnsi="Times New Roman" w:cs="Times New Roman"/>
          <w:sz w:val="24"/>
          <w:szCs w:val="24"/>
        </w:rPr>
        <w:t>.</w:t>
      </w:r>
    </w:p>
    <w:p w14:paraId="748A5E58" w14:textId="31D0C580" w:rsidR="00BD7336" w:rsidRPr="006121BF" w:rsidRDefault="00BD7336" w:rsidP="00B14029">
      <w:pPr>
        <w:pStyle w:val="ListParagraph"/>
        <w:numPr>
          <w:ilvl w:val="0"/>
          <w:numId w:val="13"/>
        </w:num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Mac OS X 10.9 </w:t>
      </w:r>
      <w:r w:rsidR="00272371" w:rsidRPr="006121BF">
        <w:rPr>
          <w:rFonts w:ascii="Times New Roman" w:hAnsi="Times New Roman" w:cs="Times New Roman"/>
          <w:sz w:val="24"/>
          <w:szCs w:val="24"/>
        </w:rPr>
        <w:t>or higher</w:t>
      </w:r>
      <w:r w:rsidR="00056950" w:rsidRPr="006121BF">
        <w:rPr>
          <w:rFonts w:ascii="Times New Roman" w:hAnsi="Times New Roman" w:cs="Times New Roman"/>
          <w:sz w:val="24"/>
          <w:szCs w:val="24"/>
        </w:rPr>
        <w:t>.</w:t>
      </w:r>
    </w:p>
    <w:p w14:paraId="7B5243F6" w14:textId="521F6D8D" w:rsidR="00BD7336" w:rsidRPr="006121BF" w:rsidRDefault="00272371" w:rsidP="00B14029">
      <w:pPr>
        <w:pStyle w:val="ListParagraph"/>
        <w:numPr>
          <w:ilvl w:val="0"/>
          <w:numId w:val="13"/>
        </w:numPr>
        <w:spacing w:line="360" w:lineRule="auto"/>
        <w:rPr>
          <w:rFonts w:ascii="Times New Roman" w:hAnsi="Times New Roman" w:cs="Times New Roman"/>
          <w:sz w:val="24"/>
          <w:szCs w:val="24"/>
        </w:rPr>
      </w:pPr>
      <w:r w:rsidRPr="006121BF">
        <w:rPr>
          <w:rFonts w:ascii="Times New Roman" w:hAnsi="Times New Roman" w:cs="Times New Roman"/>
          <w:sz w:val="24"/>
          <w:szCs w:val="24"/>
        </w:rPr>
        <w:t>Windows Phone 8.1 or higher.</w:t>
      </w:r>
    </w:p>
    <w:p w14:paraId="1ABA956A" w14:textId="77777777" w:rsidR="0030119C" w:rsidRPr="006121BF" w:rsidRDefault="0030119C" w:rsidP="0030119C">
      <w:pPr>
        <w:spacing w:line="360" w:lineRule="auto"/>
        <w:rPr>
          <w:rFonts w:ascii="Times New Roman" w:hAnsi="Times New Roman" w:cs="Times New Roman"/>
          <w:sz w:val="24"/>
          <w:szCs w:val="24"/>
        </w:rPr>
      </w:pPr>
    </w:p>
    <w:p w14:paraId="0797E210" w14:textId="7B5E3370" w:rsidR="00BD7336" w:rsidRPr="006121BF" w:rsidRDefault="002605E5" w:rsidP="00272371">
      <w:pPr>
        <w:spacing w:line="360" w:lineRule="auto"/>
        <w:rPr>
          <w:rFonts w:ascii="Times New Roman" w:hAnsi="Times New Roman" w:cs="Times New Roman"/>
          <w:sz w:val="24"/>
          <w:szCs w:val="24"/>
        </w:rPr>
      </w:pPr>
      <w:r w:rsidRPr="006121BF">
        <w:rPr>
          <w:rFonts w:ascii="Times New Roman" w:hAnsi="Times New Roman" w:cs="Times New Roman"/>
          <w:sz w:val="24"/>
          <w:szCs w:val="24"/>
        </w:rPr>
        <w:t xml:space="preserve">The </w:t>
      </w:r>
      <w:r w:rsidR="00634B67" w:rsidRPr="006121BF">
        <w:rPr>
          <w:rFonts w:ascii="Times New Roman" w:hAnsi="Times New Roman" w:cs="Times New Roman"/>
          <w:sz w:val="24"/>
          <w:szCs w:val="24"/>
        </w:rPr>
        <w:t xml:space="preserve">Microsoft </w:t>
      </w:r>
      <w:r w:rsidR="0030119C" w:rsidRPr="006121BF">
        <w:rPr>
          <w:rFonts w:ascii="Times New Roman" w:hAnsi="Times New Roman" w:cs="Times New Roman"/>
          <w:sz w:val="24"/>
          <w:szCs w:val="24"/>
        </w:rPr>
        <w:t>Intune administrator console allow</w:t>
      </w:r>
      <w:r w:rsidRPr="006121BF">
        <w:rPr>
          <w:rFonts w:ascii="Times New Roman" w:hAnsi="Times New Roman" w:cs="Times New Roman"/>
          <w:sz w:val="24"/>
          <w:szCs w:val="24"/>
        </w:rPr>
        <w:t>s</w:t>
      </w:r>
      <w:r w:rsidR="0030119C" w:rsidRPr="006121BF">
        <w:rPr>
          <w:rFonts w:ascii="Times New Roman" w:hAnsi="Times New Roman" w:cs="Times New Roman"/>
          <w:sz w:val="24"/>
          <w:szCs w:val="24"/>
        </w:rPr>
        <w:t xml:space="preserve"> </w:t>
      </w:r>
      <w:r w:rsidR="00634B67" w:rsidRPr="006121BF">
        <w:rPr>
          <w:rFonts w:ascii="Times New Roman" w:hAnsi="Times New Roman" w:cs="Times New Roman"/>
          <w:sz w:val="24"/>
          <w:szCs w:val="24"/>
        </w:rPr>
        <w:t xml:space="preserve">good </w:t>
      </w:r>
      <w:r w:rsidR="0030119C" w:rsidRPr="006121BF">
        <w:rPr>
          <w:rFonts w:ascii="Times New Roman" w:hAnsi="Times New Roman" w:cs="Times New Roman"/>
          <w:sz w:val="24"/>
          <w:szCs w:val="24"/>
        </w:rPr>
        <w:t>control and man</w:t>
      </w:r>
      <w:r w:rsidR="009B7D59" w:rsidRPr="006121BF">
        <w:rPr>
          <w:rFonts w:ascii="Times New Roman" w:hAnsi="Times New Roman" w:cs="Times New Roman"/>
          <w:sz w:val="24"/>
          <w:szCs w:val="24"/>
        </w:rPr>
        <w:t xml:space="preserve">agement of apps to all devices enrolled in the BYOD solution </w:t>
      </w:r>
      <w:r w:rsidR="009B7D59" w:rsidRPr="006121BF">
        <w:rPr>
          <w:rFonts w:ascii="Times New Roman" w:hAnsi="Times New Roman" w:cs="Times New Roman"/>
          <w:sz w:val="24"/>
          <w:szCs w:val="24"/>
        </w:rPr>
        <w:fldChar w:fldCharType="begin" w:fldLock="1"/>
      </w:r>
      <w:r w:rsidR="00D44FB5" w:rsidRPr="006121BF">
        <w:rPr>
          <w:rFonts w:ascii="Times New Roman" w:hAnsi="Times New Roman" w:cs="Times New Roman"/>
          <w:sz w:val="24"/>
          <w:szCs w:val="24"/>
        </w:rPr>
        <w:instrText>ADDIN CSL_CITATION { "citationItems" : [ { "id" : "ITEM-1", "itemData" : { "URL" : "https://docs.microsoft.com/en-gb/intune-classic/deploy-use/get-ready-to-configure-mobile-app-management-policies-with-microsoft-intune", "accessed" : { "date-parts" : [ [ "2017", "12", "4" ] ] }, "author" : [ { "dropping-particle" : "", "family" : "Microsoft", "given" : "", "non-dropping-particle" : "", "parse-names" : false, "suffix" : "" } ], "id" : "ITEM-1", "issued" : { "date-parts" : [ [ "0" ] ] }, "title" : "Prerequisites for MAM policies | Microsoft Docs", "type" : "webpage" }, "uris" : [ "http://www.mendeley.com/documents/?uuid=a7512ceb-d99b-39ca-a299-d84bc5b3362d" ] } ], "mendeley" : { "formattedCitation" : "[14]", "plainTextFormattedCitation" : "[14]", "previouslyFormattedCitation" : "[14]" }, "properties" : { "noteIndex" : 0 }, "schema" : "https://github.com/citation-style-language/schema/raw/master/csl-citation.json" }</w:instrText>
      </w:r>
      <w:r w:rsidR="009B7D59" w:rsidRPr="006121BF">
        <w:rPr>
          <w:rFonts w:ascii="Times New Roman" w:hAnsi="Times New Roman" w:cs="Times New Roman"/>
          <w:sz w:val="24"/>
          <w:szCs w:val="24"/>
        </w:rPr>
        <w:fldChar w:fldCharType="separate"/>
      </w:r>
      <w:r w:rsidR="00D44FB5" w:rsidRPr="006121BF">
        <w:rPr>
          <w:rFonts w:ascii="Times New Roman" w:hAnsi="Times New Roman" w:cs="Times New Roman"/>
          <w:noProof/>
          <w:sz w:val="24"/>
          <w:szCs w:val="24"/>
        </w:rPr>
        <w:t>[14]</w:t>
      </w:r>
      <w:r w:rsidR="009B7D59" w:rsidRPr="006121BF">
        <w:rPr>
          <w:rFonts w:ascii="Times New Roman" w:hAnsi="Times New Roman" w:cs="Times New Roman"/>
          <w:sz w:val="24"/>
          <w:szCs w:val="24"/>
        </w:rPr>
        <w:fldChar w:fldCharType="end"/>
      </w:r>
      <w:r w:rsidR="009B7D59" w:rsidRPr="006121BF">
        <w:rPr>
          <w:rFonts w:ascii="Times New Roman" w:hAnsi="Times New Roman" w:cs="Times New Roman"/>
          <w:sz w:val="24"/>
          <w:szCs w:val="24"/>
        </w:rPr>
        <w:t>.</w:t>
      </w:r>
    </w:p>
    <w:p w14:paraId="3D3E7F66" w14:textId="3466F273" w:rsidR="00BA4D25" w:rsidRPr="006121BF" w:rsidRDefault="00BA4D25" w:rsidP="00820254"/>
    <w:p w14:paraId="75963AA4" w14:textId="55CC5578" w:rsidR="001D0143" w:rsidRPr="006121BF" w:rsidRDefault="00182141" w:rsidP="002232D8">
      <w:pPr>
        <w:pStyle w:val="Heading1"/>
        <w:rPr>
          <w:noProof w:val="0"/>
          <w:sz w:val="28"/>
          <w:szCs w:val="28"/>
          <w:lang w:val="en-GB"/>
        </w:rPr>
      </w:pPr>
      <w:bookmarkStart w:id="20" w:name="_Toc500807953"/>
      <w:r w:rsidRPr="006121BF">
        <w:rPr>
          <w:noProof w:val="0"/>
          <w:sz w:val="28"/>
          <w:szCs w:val="28"/>
          <w:lang w:val="en-GB"/>
        </w:rPr>
        <w:t xml:space="preserve">advantages and disadvantages </w:t>
      </w:r>
      <w:r w:rsidR="006451C4" w:rsidRPr="006121BF">
        <w:rPr>
          <w:noProof w:val="0"/>
          <w:sz w:val="28"/>
          <w:szCs w:val="28"/>
          <w:lang w:val="en-GB"/>
        </w:rPr>
        <w:t xml:space="preserve">of </w:t>
      </w:r>
      <w:r w:rsidR="00560867" w:rsidRPr="006121BF">
        <w:rPr>
          <w:noProof w:val="0"/>
          <w:sz w:val="28"/>
          <w:szCs w:val="28"/>
          <w:lang w:val="en-GB"/>
        </w:rPr>
        <w:t xml:space="preserve">byod </w:t>
      </w:r>
      <w:r w:rsidR="00EF6EFB" w:rsidRPr="006121BF">
        <w:rPr>
          <w:noProof w:val="0"/>
          <w:sz w:val="28"/>
          <w:szCs w:val="28"/>
          <w:lang w:val="en-GB"/>
        </w:rPr>
        <w:t>for end users and business</w:t>
      </w:r>
      <w:bookmarkEnd w:id="20"/>
    </w:p>
    <w:p w14:paraId="205A9A50" w14:textId="1CFD11EA" w:rsidR="009B7D59" w:rsidRPr="006121BF" w:rsidRDefault="00FC5588" w:rsidP="000315B8">
      <w:pPr>
        <w:spacing w:line="360" w:lineRule="auto"/>
        <w:ind w:firstLine="288"/>
        <w:rPr>
          <w:sz w:val="24"/>
          <w:szCs w:val="24"/>
        </w:rPr>
      </w:pPr>
      <w:r w:rsidRPr="006121BF">
        <w:rPr>
          <w:sz w:val="24"/>
          <w:szCs w:val="24"/>
        </w:rPr>
        <w:t>With any technology solution applied in real life there</w:t>
      </w:r>
      <w:r w:rsidR="0076130C" w:rsidRPr="006121BF">
        <w:rPr>
          <w:sz w:val="24"/>
          <w:szCs w:val="24"/>
        </w:rPr>
        <w:t xml:space="preserve"> will be pros and cons</w:t>
      </w:r>
      <w:r w:rsidR="002605E5" w:rsidRPr="006121BF">
        <w:rPr>
          <w:sz w:val="24"/>
          <w:szCs w:val="24"/>
        </w:rPr>
        <w:t>. I</w:t>
      </w:r>
      <w:r w:rsidR="0076130C" w:rsidRPr="006121BF">
        <w:rPr>
          <w:sz w:val="24"/>
          <w:szCs w:val="24"/>
        </w:rPr>
        <w:t xml:space="preserve">t is therefore acceptable to </w:t>
      </w:r>
      <w:r w:rsidR="00C11D15" w:rsidRPr="006121BF">
        <w:rPr>
          <w:sz w:val="24"/>
          <w:szCs w:val="24"/>
        </w:rPr>
        <w:t xml:space="preserve">have some drawbacks in </w:t>
      </w:r>
      <w:r w:rsidR="00C414F8" w:rsidRPr="006121BF">
        <w:rPr>
          <w:sz w:val="24"/>
          <w:szCs w:val="24"/>
        </w:rPr>
        <w:t>this proposed solution</w:t>
      </w:r>
      <w:r w:rsidR="0076130C" w:rsidRPr="006121BF">
        <w:rPr>
          <w:sz w:val="24"/>
          <w:szCs w:val="24"/>
        </w:rPr>
        <w:t xml:space="preserve">. </w:t>
      </w:r>
    </w:p>
    <w:p w14:paraId="61F90D7B" w14:textId="591EBBBC" w:rsidR="0076130C" w:rsidRPr="006121BF" w:rsidRDefault="0076130C" w:rsidP="008C00FA">
      <w:pPr>
        <w:pStyle w:val="Heading2"/>
        <w:rPr>
          <w:b/>
          <w:sz w:val="24"/>
          <w:szCs w:val="24"/>
        </w:rPr>
      </w:pPr>
      <w:bookmarkStart w:id="21" w:name="_Toc500807954"/>
      <w:r w:rsidRPr="006121BF">
        <w:rPr>
          <w:b/>
          <w:sz w:val="24"/>
          <w:szCs w:val="24"/>
        </w:rPr>
        <w:t>Some advantages of BYOT:</w:t>
      </w:r>
      <w:bookmarkEnd w:id="21"/>
    </w:p>
    <w:p w14:paraId="7AFFD3D3" w14:textId="1F397102" w:rsidR="0076130C" w:rsidRPr="006121BF" w:rsidRDefault="009E1EB0" w:rsidP="00B14029">
      <w:pPr>
        <w:pStyle w:val="ListParagraph"/>
        <w:numPr>
          <w:ilvl w:val="0"/>
          <w:numId w:val="14"/>
        </w:numPr>
        <w:rPr>
          <w:b/>
          <w:u w:val="single"/>
        </w:rPr>
      </w:pPr>
      <w:r w:rsidRPr="006121BF">
        <w:rPr>
          <w:b/>
          <w:u w:val="single"/>
        </w:rPr>
        <w:t>Attracting Talent</w:t>
      </w:r>
      <w:r w:rsidR="0076130C" w:rsidRPr="006121BF">
        <w:rPr>
          <w:b/>
          <w:u w:val="single"/>
        </w:rPr>
        <w:t xml:space="preserve"> and </w:t>
      </w:r>
      <w:r w:rsidRPr="006121BF">
        <w:rPr>
          <w:b/>
          <w:u w:val="single"/>
        </w:rPr>
        <w:t>S</w:t>
      </w:r>
      <w:r w:rsidR="0076130C" w:rsidRPr="006121BF">
        <w:rPr>
          <w:b/>
          <w:u w:val="single"/>
        </w:rPr>
        <w:t>atisfaction of Employees</w:t>
      </w:r>
    </w:p>
    <w:p w14:paraId="74DBDD64" w14:textId="10703D87" w:rsidR="0076130C" w:rsidRPr="006121BF" w:rsidRDefault="00EF6EFB" w:rsidP="000315B8">
      <w:pPr>
        <w:spacing w:line="360" w:lineRule="auto"/>
        <w:ind w:firstLine="288"/>
        <w:rPr>
          <w:sz w:val="24"/>
          <w:szCs w:val="24"/>
        </w:rPr>
      </w:pPr>
      <w:r w:rsidRPr="006121BF">
        <w:rPr>
          <w:sz w:val="24"/>
          <w:szCs w:val="24"/>
        </w:rPr>
        <w:t>With</w:t>
      </w:r>
      <w:r w:rsidR="002C2778" w:rsidRPr="006121BF">
        <w:rPr>
          <w:sz w:val="24"/>
          <w:szCs w:val="24"/>
        </w:rPr>
        <w:t xml:space="preserve"> a</w:t>
      </w:r>
      <w:r w:rsidRPr="006121BF">
        <w:rPr>
          <w:sz w:val="24"/>
          <w:szCs w:val="24"/>
        </w:rPr>
        <w:t xml:space="preserve"> BYOT solution, employees are </w:t>
      </w:r>
      <w:r w:rsidR="007821EA" w:rsidRPr="006121BF">
        <w:rPr>
          <w:sz w:val="24"/>
          <w:szCs w:val="24"/>
        </w:rPr>
        <w:t>happier</w:t>
      </w:r>
      <w:r w:rsidRPr="006121BF">
        <w:rPr>
          <w:sz w:val="24"/>
          <w:szCs w:val="24"/>
        </w:rPr>
        <w:t xml:space="preserve"> to use their own favourite mobile device</w:t>
      </w:r>
      <w:r w:rsidR="007821EA" w:rsidRPr="006121BF">
        <w:rPr>
          <w:sz w:val="24"/>
          <w:szCs w:val="24"/>
        </w:rPr>
        <w:t xml:space="preserve"> at work</w:t>
      </w:r>
      <w:r w:rsidRPr="006121BF">
        <w:rPr>
          <w:sz w:val="24"/>
          <w:szCs w:val="24"/>
        </w:rPr>
        <w:t xml:space="preserve">, and more likely to </w:t>
      </w:r>
      <w:r w:rsidR="002C2778" w:rsidRPr="006121BF">
        <w:rPr>
          <w:sz w:val="24"/>
          <w:szCs w:val="24"/>
        </w:rPr>
        <w:t xml:space="preserve">better </w:t>
      </w:r>
      <w:r w:rsidRPr="006121BF">
        <w:rPr>
          <w:sz w:val="24"/>
          <w:szCs w:val="24"/>
        </w:rPr>
        <w:t xml:space="preserve">protect </w:t>
      </w:r>
      <w:r w:rsidR="002C2778" w:rsidRPr="006121BF">
        <w:rPr>
          <w:sz w:val="24"/>
          <w:szCs w:val="24"/>
        </w:rPr>
        <w:t>it from loss</w:t>
      </w:r>
      <w:r w:rsidR="007821EA" w:rsidRPr="006121BF">
        <w:rPr>
          <w:sz w:val="24"/>
          <w:szCs w:val="24"/>
        </w:rPr>
        <w:t xml:space="preserve"> or </w:t>
      </w:r>
      <w:r w:rsidR="002C2778" w:rsidRPr="006121BF">
        <w:rPr>
          <w:sz w:val="24"/>
          <w:szCs w:val="24"/>
        </w:rPr>
        <w:t>theft</w:t>
      </w:r>
      <w:r w:rsidR="007821EA" w:rsidRPr="006121BF">
        <w:rPr>
          <w:sz w:val="24"/>
          <w:szCs w:val="24"/>
        </w:rPr>
        <w:t xml:space="preserve"> </w:t>
      </w:r>
      <w:r w:rsidR="002C2778" w:rsidRPr="006121BF">
        <w:rPr>
          <w:sz w:val="24"/>
          <w:szCs w:val="24"/>
        </w:rPr>
        <w:t>as</w:t>
      </w:r>
      <w:r w:rsidRPr="006121BF">
        <w:rPr>
          <w:sz w:val="24"/>
          <w:szCs w:val="24"/>
        </w:rPr>
        <w:t xml:space="preserve"> </w:t>
      </w:r>
      <w:r w:rsidR="007821EA" w:rsidRPr="006121BF">
        <w:rPr>
          <w:sz w:val="24"/>
          <w:szCs w:val="24"/>
        </w:rPr>
        <w:t>it is</w:t>
      </w:r>
      <w:r w:rsidRPr="006121BF">
        <w:rPr>
          <w:sz w:val="24"/>
          <w:szCs w:val="24"/>
        </w:rPr>
        <w:t xml:space="preserve"> </w:t>
      </w:r>
      <w:r w:rsidR="00C414F8" w:rsidRPr="006121BF">
        <w:rPr>
          <w:sz w:val="24"/>
          <w:szCs w:val="24"/>
        </w:rPr>
        <w:t>considered</w:t>
      </w:r>
      <w:r w:rsidRPr="006121BF">
        <w:rPr>
          <w:sz w:val="24"/>
          <w:szCs w:val="24"/>
        </w:rPr>
        <w:t xml:space="preserve"> as </w:t>
      </w:r>
      <w:r w:rsidR="002C2778" w:rsidRPr="006121BF">
        <w:rPr>
          <w:sz w:val="24"/>
          <w:szCs w:val="24"/>
        </w:rPr>
        <w:t xml:space="preserve">a </w:t>
      </w:r>
      <w:r w:rsidR="007821EA" w:rsidRPr="006121BF">
        <w:rPr>
          <w:sz w:val="24"/>
          <w:szCs w:val="24"/>
        </w:rPr>
        <w:t xml:space="preserve">personal asset. When it comes to employability, this solution would be a good attracting tool among young employees and will help companies to keep their top talents. </w:t>
      </w:r>
    </w:p>
    <w:p w14:paraId="6C0F6E10" w14:textId="25C54705" w:rsidR="0076130C" w:rsidRPr="006121BF" w:rsidRDefault="0076130C" w:rsidP="00B14029">
      <w:pPr>
        <w:pStyle w:val="ListParagraph"/>
        <w:numPr>
          <w:ilvl w:val="0"/>
          <w:numId w:val="14"/>
        </w:numPr>
        <w:rPr>
          <w:b/>
          <w:u w:val="single"/>
        </w:rPr>
      </w:pPr>
      <w:r w:rsidRPr="006121BF">
        <w:rPr>
          <w:b/>
          <w:u w:val="single"/>
        </w:rPr>
        <w:t>Flexibility and Productivity</w:t>
      </w:r>
      <w:r w:rsidR="00552CF1" w:rsidRPr="006121BF">
        <w:rPr>
          <w:b/>
          <w:u w:val="single"/>
        </w:rPr>
        <w:t xml:space="preserve"> </w:t>
      </w:r>
    </w:p>
    <w:p w14:paraId="6DF287D2" w14:textId="1E5E1A5F" w:rsidR="00552CF1" w:rsidRPr="006121BF" w:rsidRDefault="007821EA" w:rsidP="000315B8">
      <w:pPr>
        <w:spacing w:line="360" w:lineRule="auto"/>
        <w:ind w:firstLine="288"/>
        <w:rPr>
          <w:sz w:val="24"/>
          <w:szCs w:val="24"/>
        </w:rPr>
      </w:pPr>
      <w:r w:rsidRPr="006121BF">
        <w:rPr>
          <w:sz w:val="24"/>
          <w:szCs w:val="24"/>
        </w:rPr>
        <w:t>BYOT allow</w:t>
      </w:r>
      <w:r w:rsidR="002C2778" w:rsidRPr="006121BF">
        <w:rPr>
          <w:sz w:val="24"/>
          <w:szCs w:val="24"/>
        </w:rPr>
        <w:t>s</w:t>
      </w:r>
      <w:r w:rsidRPr="006121BF">
        <w:rPr>
          <w:sz w:val="24"/>
          <w:szCs w:val="24"/>
        </w:rPr>
        <w:t xml:space="preserve"> </w:t>
      </w:r>
      <w:r w:rsidR="00552CF1" w:rsidRPr="006121BF">
        <w:rPr>
          <w:sz w:val="24"/>
          <w:szCs w:val="24"/>
        </w:rPr>
        <w:t xml:space="preserve">more </w:t>
      </w:r>
      <w:r w:rsidRPr="006121BF">
        <w:rPr>
          <w:sz w:val="24"/>
          <w:szCs w:val="24"/>
        </w:rPr>
        <w:t>flexibility</w:t>
      </w:r>
      <w:r w:rsidR="00552CF1" w:rsidRPr="006121BF">
        <w:rPr>
          <w:sz w:val="24"/>
          <w:szCs w:val="24"/>
        </w:rPr>
        <w:t xml:space="preserve"> in working hours</w:t>
      </w:r>
      <w:r w:rsidR="002C2778" w:rsidRPr="006121BF">
        <w:rPr>
          <w:sz w:val="24"/>
          <w:szCs w:val="24"/>
        </w:rPr>
        <w:t>.</w:t>
      </w:r>
      <w:r w:rsidRPr="006121BF">
        <w:rPr>
          <w:sz w:val="24"/>
          <w:szCs w:val="24"/>
        </w:rPr>
        <w:t xml:space="preserve"> </w:t>
      </w:r>
      <w:r w:rsidR="002C2778" w:rsidRPr="006121BF">
        <w:rPr>
          <w:sz w:val="24"/>
          <w:szCs w:val="24"/>
        </w:rPr>
        <w:t>T</w:t>
      </w:r>
      <w:r w:rsidR="00077DF1" w:rsidRPr="006121BF">
        <w:rPr>
          <w:sz w:val="24"/>
          <w:szCs w:val="24"/>
        </w:rPr>
        <w:t xml:space="preserve">he fact that </w:t>
      </w:r>
      <w:r w:rsidRPr="006121BF">
        <w:rPr>
          <w:sz w:val="24"/>
          <w:szCs w:val="24"/>
        </w:rPr>
        <w:t xml:space="preserve">employees </w:t>
      </w:r>
      <w:r w:rsidR="00077DF1" w:rsidRPr="006121BF">
        <w:rPr>
          <w:sz w:val="24"/>
          <w:szCs w:val="24"/>
        </w:rPr>
        <w:t>always hav</w:t>
      </w:r>
      <w:r w:rsidR="002C2778" w:rsidRPr="006121BF">
        <w:rPr>
          <w:sz w:val="24"/>
          <w:szCs w:val="24"/>
        </w:rPr>
        <w:t>e</w:t>
      </w:r>
      <w:r w:rsidR="00077DF1" w:rsidRPr="006121BF">
        <w:rPr>
          <w:sz w:val="24"/>
          <w:szCs w:val="24"/>
        </w:rPr>
        <w:t xml:space="preserve"> access to </w:t>
      </w:r>
      <w:r w:rsidR="00552CF1" w:rsidRPr="006121BF">
        <w:rPr>
          <w:sz w:val="24"/>
          <w:szCs w:val="24"/>
        </w:rPr>
        <w:t>a mobile device</w:t>
      </w:r>
      <w:r w:rsidRPr="006121BF">
        <w:rPr>
          <w:sz w:val="24"/>
          <w:szCs w:val="24"/>
        </w:rPr>
        <w:t xml:space="preserve"> </w:t>
      </w:r>
      <w:r w:rsidR="00077DF1" w:rsidRPr="006121BF">
        <w:rPr>
          <w:sz w:val="24"/>
          <w:szCs w:val="24"/>
        </w:rPr>
        <w:t>at home</w:t>
      </w:r>
      <w:r w:rsidR="002C2778" w:rsidRPr="006121BF">
        <w:rPr>
          <w:sz w:val="24"/>
          <w:szCs w:val="24"/>
        </w:rPr>
        <w:t>,</w:t>
      </w:r>
      <w:r w:rsidR="00077DF1" w:rsidRPr="006121BF">
        <w:rPr>
          <w:sz w:val="24"/>
          <w:szCs w:val="24"/>
        </w:rPr>
        <w:t xml:space="preserve"> on break and when travelling makes the</w:t>
      </w:r>
      <w:r w:rsidR="002C2778" w:rsidRPr="006121BF">
        <w:rPr>
          <w:sz w:val="24"/>
          <w:szCs w:val="24"/>
        </w:rPr>
        <w:t xml:space="preserve">m </w:t>
      </w:r>
      <w:r w:rsidR="00077DF1" w:rsidRPr="006121BF">
        <w:rPr>
          <w:sz w:val="24"/>
          <w:szCs w:val="24"/>
        </w:rPr>
        <w:t>more available for the company.</w:t>
      </w:r>
    </w:p>
    <w:p w14:paraId="0EB4643B" w14:textId="688F72E0" w:rsidR="0076130C" w:rsidRPr="006121BF" w:rsidRDefault="002C2778" w:rsidP="000315B8">
      <w:pPr>
        <w:spacing w:line="360" w:lineRule="auto"/>
        <w:ind w:firstLine="288"/>
        <w:rPr>
          <w:sz w:val="24"/>
          <w:szCs w:val="24"/>
        </w:rPr>
      </w:pPr>
      <w:r w:rsidRPr="006121BF">
        <w:rPr>
          <w:sz w:val="24"/>
          <w:szCs w:val="24"/>
        </w:rPr>
        <w:t>E</w:t>
      </w:r>
      <w:r w:rsidR="00552CF1" w:rsidRPr="006121BF">
        <w:rPr>
          <w:sz w:val="24"/>
          <w:szCs w:val="24"/>
        </w:rPr>
        <w:t>mployees using their own devices that they are familiar with</w:t>
      </w:r>
      <w:r w:rsidRPr="006121BF">
        <w:rPr>
          <w:sz w:val="24"/>
          <w:szCs w:val="24"/>
        </w:rPr>
        <w:t xml:space="preserve"> are </w:t>
      </w:r>
      <w:r w:rsidR="00552CF1" w:rsidRPr="006121BF">
        <w:rPr>
          <w:sz w:val="24"/>
          <w:szCs w:val="24"/>
        </w:rPr>
        <w:t xml:space="preserve">more creative and more innovative thanks to the ability </w:t>
      </w:r>
      <w:r w:rsidRPr="006121BF">
        <w:rPr>
          <w:sz w:val="24"/>
          <w:szCs w:val="24"/>
        </w:rPr>
        <w:t>to</w:t>
      </w:r>
      <w:r w:rsidR="00552CF1" w:rsidRPr="006121BF">
        <w:rPr>
          <w:sz w:val="24"/>
          <w:szCs w:val="24"/>
        </w:rPr>
        <w:t xml:space="preserve"> collaborat</w:t>
      </w:r>
      <w:r w:rsidRPr="006121BF">
        <w:rPr>
          <w:sz w:val="24"/>
          <w:szCs w:val="24"/>
        </w:rPr>
        <w:t>e</w:t>
      </w:r>
      <w:r w:rsidR="00552CF1" w:rsidRPr="006121BF">
        <w:rPr>
          <w:sz w:val="24"/>
          <w:szCs w:val="24"/>
        </w:rPr>
        <w:t xml:space="preserve"> </w:t>
      </w:r>
      <w:r w:rsidR="00D5035E" w:rsidRPr="006121BF">
        <w:rPr>
          <w:sz w:val="24"/>
          <w:szCs w:val="24"/>
        </w:rPr>
        <w:t>and interact with different members from anywhere and at any time.</w:t>
      </w:r>
    </w:p>
    <w:p w14:paraId="78DE8EDC" w14:textId="1A15100A" w:rsidR="0076130C" w:rsidRPr="006121BF" w:rsidRDefault="002C2778" w:rsidP="00B14029">
      <w:pPr>
        <w:pStyle w:val="ListParagraph"/>
        <w:numPr>
          <w:ilvl w:val="0"/>
          <w:numId w:val="14"/>
        </w:numPr>
        <w:rPr>
          <w:b/>
          <w:u w:val="single"/>
        </w:rPr>
      </w:pPr>
      <w:r w:rsidRPr="006121BF">
        <w:rPr>
          <w:b/>
          <w:u w:val="single"/>
        </w:rPr>
        <w:t>Use</w:t>
      </w:r>
      <w:r w:rsidR="008C00FA" w:rsidRPr="006121BF">
        <w:rPr>
          <w:b/>
          <w:u w:val="single"/>
        </w:rPr>
        <w:t xml:space="preserve"> of IT Infrastructure</w:t>
      </w:r>
    </w:p>
    <w:p w14:paraId="51333598" w14:textId="08E5A3FC" w:rsidR="009B7D59" w:rsidRPr="006121BF" w:rsidRDefault="00B40484" w:rsidP="000315B8">
      <w:pPr>
        <w:spacing w:line="360" w:lineRule="auto"/>
        <w:ind w:firstLine="288"/>
        <w:rPr>
          <w:sz w:val="24"/>
          <w:szCs w:val="24"/>
        </w:rPr>
      </w:pPr>
      <w:r w:rsidRPr="006121BF">
        <w:rPr>
          <w:sz w:val="24"/>
          <w:szCs w:val="24"/>
        </w:rPr>
        <w:t>In the current competitive market, most companies invest a great deal of money and time to improve and provide first class IT infrastructure to help drive the company toward</w:t>
      </w:r>
      <w:r w:rsidR="00FD08F5" w:rsidRPr="006121BF">
        <w:rPr>
          <w:sz w:val="24"/>
          <w:szCs w:val="24"/>
        </w:rPr>
        <w:t>s</w:t>
      </w:r>
      <w:r w:rsidRPr="006121BF">
        <w:rPr>
          <w:sz w:val="24"/>
          <w:szCs w:val="24"/>
        </w:rPr>
        <w:t xml:space="preserve"> success. </w:t>
      </w:r>
      <w:r w:rsidR="00FD08F5" w:rsidRPr="006121BF">
        <w:rPr>
          <w:sz w:val="24"/>
          <w:szCs w:val="24"/>
        </w:rPr>
        <w:t>B</w:t>
      </w:r>
      <w:r w:rsidRPr="006121BF">
        <w:rPr>
          <w:sz w:val="24"/>
          <w:szCs w:val="24"/>
        </w:rPr>
        <w:t>usiness</w:t>
      </w:r>
      <w:r w:rsidR="00FD08F5" w:rsidRPr="006121BF">
        <w:rPr>
          <w:sz w:val="24"/>
          <w:szCs w:val="24"/>
        </w:rPr>
        <w:t xml:space="preserve">es especially </w:t>
      </w:r>
      <w:r w:rsidRPr="006121BF">
        <w:rPr>
          <w:sz w:val="24"/>
          <w:szCs w:val="24"/>
        </w:rPr>
        <w:t xml:space="preserve">start to embrace </w:t>
      </w:r>
      <w:r w:rsidR="00FD08F5" w:rsidRPr="006121BF">
        <w:rPr>
          <w:sz w:val="24"/>
          <w:szCs w:val="24"/>
        </w:rPr>
        <w:t>cloud</w:t>
      </w:r>
      <w:r w:rsidRPr="006121BF">
        <w:rPr>
          <w:sz w:val="24"/>
          <w:szCs w:val="24"/>
        </w:rPr>
        <w:t xml:space="preserve"> base</w:t>
      </w:r>
      <w:r w:rsidR="00FD08F5" w:rsidRPr="006121BF">
        <w:rPr>
          <w:sz w:val="24"/>
          <w:szCs w:val="24"/>
        </w:rPr>
        <w:t>d</w:t>
      </w:r>
      <w:r w:rsidRPr="006121BF">
        <w:rPr>
          <w:sz w:val="24"/>
          <w:szCs w:val="24"/>
        </w:rPr>
        <w:t xml:space="preserve"> services and wireless technology. BYOT provide</w:t>
      </w:r>
      <w:r w:rsidR="00FD08F5" w:rsidRPr="006121BF">
        <w:rPr>
          <w:sz w:val="24"/>
          <w:szCs w:val="24"/>
        </w:rPr>
        <w:t>s</w:t>
      </w:r>
      <w:r w:rsidRPr="006121BF">
        <w:rPr>
          <w:sz w:val="24"/>
          <w:szCs w:val="24"/>
        </w:rPr>
        <w:t xml:space="preserve"> good opportunit</w:t>
      </w:r>
      <w:r w:rsidR="00FD08F5" w:rsidRPr="006121BF">
        <w:rPr>
          <w:sz w:val="24"/>
          <w:szCs w:val="24"/>
        </w:rPr>
        <w:t>ies</w:t>
      </w:r>
      <w:r w:rsidRPr="006121BF">
        <w:rPr>
          <w:sz w:val="24"/>
          <w:szCs w:val="24"/>
        </w:rPr>
        <w:t xml:space="preserve"> to </w:t>
      </w:r>
      <w:r w:rsidR="00FD08F5" w:rsidRPr="006121BF">
        <w:rPr>
          <w:sz w:val="24"/>
          <w:szCs w:val="24"/>
        </w:rPr>
        <w:t>use</w:t>
      </w:r>
      <w:r w:rsidRPr="006121BF">
        <w:rPr>
          <w:sz w:val="24"/>
          <w:szCs w:val="24"/>
        </w:rPr>
        <w:t xml:space="preserve"> these resources.</w:t>
      </w:r>
    </w:p>
    <w:p w14:paraId="5815B8EB" w14:textId="409E697A" w:rsidR="00B40484" w:rsidRPr="006121BF" w:rsidRDefault="00DB4883" w:rsidP="00B14029">
      <w:pPr>
        <w:pStyle w:val="ListParagraph"/>
        <w:numPr>
          <w:ilvl w:val="0"/>
          <w:numId w:val="14"/>
        </w:numPr>
        <w:rPr>
          <w:b/>
          <w:u w:val="single"/>
        </w:rPr>
      </w:pPr>
      <w:r w:rsidRPr="006121BF">
        <w:rPr>
          <w:b/>
          <w:u w:val="single"/>
        </w:rPr>
        <w:t>Cost</w:t>
      </w:r>
      <w:r w:rsidR="00250D99" w:rsidRPr="006121BF">
        <w:rPr>
          <w:b/>
          <w:u w:val="single"/>
        </w:rPr>
        <w:t>s &amp;</w:t>
      </w:r>
      <w:r w:rsidRPr="006121BF">
        <w:rPr>
          <w:b/>
          <w:u w:val="single"/>
        </w:rPr>
        <w:t xml:space="preserve"> Savings for Companies</w:t>
      </w:r>
    </w:p>
    <w:p w14:paraId="6510DFE1" w14:textId="773800AA" w:rsidR="00DB4883" w:rsidRPr="006121BF" w:rsidRDefault="00DB4883" w:rsidP="000315B8">
      <w:pPr>
        <w:spacing w:line="360" w:lineRule="auto"/>
        <w:ind w:firstLine="288"/>
        <w:rPr>
          <w:sz w:val="24"/>
          <w:szCs w:val="24"/>
        </w:rPr>
      </w:pPr>
      <w:r w:rsidRPr="006121BF">
        <w:rPr>
          <w:sz w:val="24"/>
          <w:szCs w:val="24"/>
        </w:rPr>
        <w:t>One positive</w:t>
      </w:r>
      <w:r w:rsidR="00896F45" w:rsidRPr="006121BF">
        <w:rPr>
          <w:sz w:val="24"/>
          <w:szCs w:val="24"/>
        </w:rPr>
        <w:t xml:space="preserve"> point </w:t>
      </w:r>
      <w:r w:rsidRPr="006121BF">
        <w:rPr>
          <w:sz w:val="24"/>
          <w:szCs w:val="24"/>
        </w:rPr>
        <w:t xml:space="preserve">of using </w:t>
      </w:r>
      <w:r w:rsidR="00896F45" w:rsidRPr="006121BF">
        <w:rPr>
          <w:sz w:val="24"/>
          <w:szCs w:val="24"/>
        </w:rPr>
        <w:t xml:space="preserve">a </w:t>
      </w:r>
      <w:r w:rsidRPr="006121BF">
        <w:rPr>
          <w:sz w:val="24"/>
          <w:szCs w:val="24"/>
        </w:rPr>
        <w:t xml:space="preserve">BYOT policy is the money saved by allowing employees </w:t>
      </w:r>
      <w:r w:rsidR="00896F45" w:rsidRPr="006121BF">
        <w:rPr>
          <w:sz w:val="24"/>
          <w:szCs w:val="24"/>
        </w:rPr>
        <w:t xml:space="preserve">to </w:t>
      </w:r>
      <w:r w:rsidRPr="006121BF">
        <w:rPr>
          <w:sz w:val="24"/>
          <w:szCs w:val="24"/>
        </w:rPr>
        <w:t>us</w:t>
      </w:r>
      <w:r w:rsidR="00896F45" w:rsidRPr="006121BF">
        <w:rPr>
          <w:sz w:val="24"/>
          <w:szCs w:val="24"/>
        </w:rPr>
        <w:t>e</w:t>
      </w:r>
      <w:r w:rsidRPr="006121BF">
        <w:rPr>
          <w:sz w:val="24"/>
          <w:szCs w:val="24"/>
        </w:rPr>
        <w:t xml:space="preserve"> their</w:t>
      </w:r>
      <w:r w:rsidR="006D5528" w:rsidRPr="006121BF">
        <w:rPr>
          <w:sz w:val="24"/>
          <w:szCs w:val="24"/>
        </w:rPr>
        <w:t xml:space="preserve"> own devices</w:t>
      </w:r>
      <w:r w:rsidRPr="006121BF">
        <w:rPr>
          <w:sz w:val="24"/>
          <w:szCs w:val="24"/>
        </w:rPr>
        <w:t xml:space="preserve"> instead of b</w:t>
      </w:r>
      <w:r w:rsidR="00896F45" w:rsidRPr="006121BF">
        <w:rPr>
          <w:sz w:val="24"/>
          <w:szCs w:val="24"/>
        </w:rPr>
        <w:t>u</w:t>
      </w:r>
      <w:r w:rsidRPr="006121BF">
        <w:rPr>
          <w:sz w:val="24"/>
          <w:szCs w:val="24"/>
        </w:rPr>
        <w:t>ying them</w:t>
      </w:r>
      <w:r w:rsidR="00AC7151" w:rsidRPr="006121BF">
        <w:rPr>
          <w:sz w:val="24"/>
          <w:szCs w:val="24"/>
        </w:rPr>
        <w:t xml:space="preserve"> </w:t>
      </w:r>
      <w:r w:rsidR="00AC7151" w:rsidRPr="006121BF">
        <w:rPr>
          <w:sz w:val="24"/>
          <w:szCs w:val="24"/>
        </w:rPr>
        <w:fldChar w:fldCharType="begin" w:fldLock="1"/>
      </w:r>
      <w:r w:rsidR="00D44FB5" w:rsidRPr="006121BF">
        <w:rPr>
          <w:sz w:val="24"/>
          <w:szCs w:val="24"/>
        </w:rPr>
        <w:instrText>ADDIN CSL_CITATION { "citationItems" : [ { "id" : "ITEM-1", "itemData" : { "DOI" : "10.1177/2158244015580372", "ISSN" : "2158-2440", "abstract" : "Mobile computing has supplanted internet computing because of the proliferation of cloud-based applications and mobile devices (such as smartphones, palmtops, and tablets). As a result of this, workers bring their mobile devices to the workplace and use them for enterprise work. The policy of allowing the employees to work with their own personal mobile devices is called Bring Your Own Devices (BYOD). In this article, we discuss BYOD\u2019s background, prevalence, benefits, challenges, and possible security attacks. We then review contributions of academic researchers on BYOD. The Universiti Putra Malaysia online databases (such as IEEE Xplore digital library, Elsevier, Springer, ACM digital library) were used to search for peer-reviewed academic publications and other relevant publications on BYOD. The Google Scholar search engine was also used. Our thorough review shows that security issues comprise the most significant challenge confronting BYOD policy and that very little has been done to tackle this secur...", "author" : [ { "dropping-particle" : "", "family" : "Olalere", "given" : "M.", "non-dropping-particle" : "", "parse-names" : false, "suffix" : "" }, { "dropping-particle" : "", "family" : "Abdullah", "given" : "M. T.", "non-dropping-particle" : "", "parse-names" : false, "suffix" : "" }, { "dropping-particle" : "", "family" : "Mahmod", "given" : "R.", "non-dropping-particle" : "", "parse-names" : false, "suffix" : "" }, { "dropping-particle" : "", "family" : "Abdullah", "given" : "A.", "non-dropping-particle" : "", "parse-names" : false, "suffix" : "" } ], "container-title" : "SAGE Open", "id" : "ITEM-1", "issue" : "2", "issued" : { "date-parts" : [ [ "2015", "4", "10" ] ] }, "publisher" : "SAGE PublicationsSage CA: Los Angeles, CA", "title" : "A Review of Bring Your Own Device on Security Issues", "type" : "article-journal", "volume" : "5" }, "uris" : [ "http://www.mendeley.com/documents/?uuid=f73afe4c-6c8e-36a0-a76a-a9c640d9fcf6" ] } ], "mendeley" : { "formattedCitation" : "[15]", "plainTextFormattedCitation" : "[15]", "previouslyFormattedCitation" : "[15]" }, "properties" : { "noteIndex" : 0 }, "schema" : "https://github.com/citation-style-language/schema/raw/master/csl-citation.json" }</w:instrText>
      </w:r>
      <w:r w:rsidR="00AC7151" w:rsidRPr="006121BF">
        <w:rPr>
          <w:sz w:val="24"/>
          <w:szCs w:val="24"/>
        </w:rPr>
        <w:fldChar w:fldCharType="separate"/>
      </w:r>
      <w:r w:rsidR="00D44FB5" w:rsidRPr="006121BF">
        <w:rPr>
          <w:noProof/>
          <w:sz w:val="24"/>
          <w:szCs w:val="24"/>
        </w:rPr>
        <w:t>[15]</w:t>
      </w:r>
      <w:r w:rsidR="00AC7151" w:rsidRPr="006121BF">
        <w:rPr>
          <w:sz w:val="24"/>
          <w:szCs w:val="24"/>
        </w:rPr>
        <w:fldChar w:fldCharType="end"/>
      </w:r>
      <w:r w:rsidR="002A4064" w:rsidRPr="006121BF">
        <w:rPr>
          <w:sz w:val="24"/>
          <w:szCs w:val="24"/>
        </w:rPr>
        <w:t xml:space="preserve"> </w:t>
      </w:r>
      <w:r w:rsidR="002A4064" w:rsidRPr="006121BF">
        <w:rPr>
          <w:sz w:val="24"/>
          <w:szCs w:val="24"/>
        </w:rPr>
        <w:fldChar w:fldCharType="begin" w:fldLock="1"/>
      </w:r>
      <w:r w:rsidR="00D44FB5" w:rsidRPr="006121BF">
        <w:rPr>
          <w:sz w:val="24"/>
          <w:szCs w:val="24"/>
        </w:rPr>
        <w:instrText>ADDIN CSL_CITATION { "citationItems" : [ { "id" : "ITEM-1", "itemData" : { "author" : [ { "dropping-particle" : "", "family" : "Waterfi", "given" : "Mark R", "non-dropping-particle" : "", "parse-names" : false, "suffix" : "" }, { "dropping-particle" : "", "family" : "Dilworth", "given" : "Christopher A", "non-dropping-particle" : "", "parse-names" : false, "suffix" : "" } ], "id" : "ITEM-1", "issue" : "2", "issued" : { "date-parts" : [ [ "2014" ] ] }, "title" : "BYOD: Where the Employee and the Enterprise Intersect", "type" : "article-journal", "volume" : "40" }, "uris" : [ "http://www.mendeley.com/documents/?uuid=157b8185-60f2-4f0c-93e5-de87a3296060" ] } ], "mendeley" : { "formattedCitation" : "[16]", "plainTextFormattedCitation" : "[16]", "previouslyFormattedCitation" : "[16]" }, "properties" : { "noteIndex" : 0 }, "schema" : "https://github.com/citation-style-language/schema/raw/master/csl-citation.json" }</w:instrText>
      </w:r>
      <w:r w:rsidR="002A4064" w:rsidRPr="006121BF">
        <w:rPr>
          <w:sz w:val="24"/>
          <w:szCs w:val="24"/>
        </w:rPr>
        <w:fldChar w:fldCharType="separate"/>
      </w:r>
      <w:r w:rsidR="00D44FB5" w:rsidRPr="006121BF">
        <w:rPr>
          <w:noProof/>
          <w:sz w:val="24"/>
          <w:szCs w:val="24"/>
        </w:rPr>
        <w:t>[16]</w:t>
      </w:r>
      <w:r w:rsidR="002A4064" w:rsidRPr="006121BF">
        <w:rPr>
          <w:sz w:val="24"/>
          <w:szCs w:val="24"/>
        </w:rPr>
        <w:fldChar w:fldCharType="end"/>
      </w:r>
      <w:r w:rsidR="00AC7151" w:rsidRPr="006121BF">
        <w:rPr>
          <w:sz w:val="24"/>
          <w:szCs w:val="24"/>
        </w:rPr>
        <w:t xml:space="preserve"> </w:t>
      </w:r>
      <w:r w:rsidR="00AC7151" w:rsidRPr="006121BF">
        <w:rPr>
          <w:sz w:val="24"/>
          <w:szCs w:val="24"/>
        </w:rPr>
        <w:fldChar w:fldCharType="begin" w:fldLock="1"/>
      </w:r>
      <w:r w:rsidR="00D44FB5" w:rsidRPr="006121BF">
        <w:rPr>
          <w:sz w:val="24"/>
          <w:szCs w:val="24"/>
        </w:rPr>
        <w:instrText>ADDIN CSL_CITATION { "citationItems" : [ { "id" : "ITEM-1", "itemData" : { "URL" : "https://www.lifewire.com/pros-and-cons-of-byod-at-work-3426318", "accessed" : { "date-parts" : [ [ "2017", "12", "5" ] ] }, "author" : [ { "dropping-particle" : "", "family" : "Nadeem Unuth", "given" : "", "non-dropping-particle" : "", "parse-names" : false, "suffix" : "" } ], "id" : "ITEM-1", "issued" : { "date-parts" : [ [ "2017" ] ] }, "title" : "Pros and Cons of BYOD at Work", "type" : "webpage" }, "uris" : [ "http://www.mendeley.com/documents/?uuid=0dabb73b-79bc-3975-add9-9ad6599a949b" ] } ], "mendeley" : { "formattedCitation" : "[17]", "plainTextFormattedCitation" : "[17]", "previouslyFormattedCitation" : "[17]" }, "properties" : { "noteIndex" : 0 }, "schema" : "https://github.com/citation-style-language/schema/raw/master/csl-citation.json" }</w:instrText>
      </w:r>
      <w:r w:rsidR="00AC7151" w:rsidRPr="006121BF">
        <w:rPr>
          <w:sz w:val="24"/>
          <w:szCs w:val="24"/>
        </w:rPr>
        <w:fldChar w:fldCharType="separate"/>
      </w:r>
      <w:r w:rsidR="00D44FB5" w:rsidRPr="006121BF">
        <w:rPr>
          <w:noProof/>
          <w:sz w:val="24"/>
          <w:szCs w:val="24"/>
        </w:rPr>
        <w:t>[17]</w:t>
      </w:r>
      <w:r w:rsidR="00AC7151" w:rsidRPr="006121BF">
        <w:rPr>
          <w:sz w:val="24"/>
          <w:szCs w:val="24"/>
        </w:rPr>
        <w:fldChar w:fldCharType="end"/>
      </w:r>
      <w:r w:rsidR="00A603A9" w:rsidRPr="006121BF">
        <w:rPr>
          <w:sz w:val="24"/>
          <w:szCs w:val="24"/>
        </w:rPr>
        <w:fldChar w:fldCharType="begin" w:fldLock="1"/>
      </w:r>
      <w:r w:rsidR="00D44FB5" w:rsidRPr="006121BF">
        <w:rPr>
          <w:sz w:val="24"/>
          <w:szCs w:val="24"/>
        </w:rPr>
        <w:instrText>ADDIN CSL_CITATION { "citationItems" : [ { "id" : "ITEM-1", "itemData" : { "author" : [ { "dropping-particle" : "", "family" : "Kathy Vogler", "given" : "", "non-dropping-particle" : "", "parse-names" : false, "suffix" : "" } ], "container-title" : "imageSource", "id" : "ITEM-1", "issued" : { "date-parts" : [ [ "2014" ] ] }, "page" : "33", "title" : "BOYD Considerations", "type" : "article-journal" }, "uris" : [ "http://www.mendeley.com/documents/?uuid=82831fab-1bf5-30be-81e6-656a9d65840d" ] } ], "mendeley" : { "formattedCitation" : "[18]", "plainTextFormattedCitation" : "[18]", "previouslyFormattedCitation" : "[18]" }, "properties" : { "noteIndex" : 0 }, "schema" : "https://github.com/citation-style-language/schema/raw/master/csl-citation.json" }</w:instrText>
      </w:r>
      <w:r w:rsidR="00A603A9" w:rsidRPr="006121BF">
        <w:rPr>
          <w:sz w:val="24"/>
          <w:szCs w:val="24"/>
        </w:rPr>
        <w:fldChar w:fldCharType="separate"/>
      </w:r>
      <w:r w:rsidR="00D44FB5" w:rsidRPr="006121BF">
        <w:rPr>
          <w:noProof/>
          <w:sz w:val="24"/>
          <w:szCs w:val="24"/>
        </w:rPr>
        <w:t>[18]</w:t>
      </w:r>
      <w:r w:rsidR="00A603A9" w:rsidRPr="006121BF">
        <w:rPr>
          <w:sz w:val="24"/>
          <w:szCs w:val="24"/>
        </w:rPr>
        <w:fldChar w:fldCharType="end"/>
      </w:r>
      <w:r w:rsidR="00AC7151" w:rsidRPr="006121BF">
        <w:rPr>
          <w:sz w:val="24"/>
          <w:szCs w:val="24"/>
        </w:rPr>
        <w:t>.</w:t>
      </w:r>
    </w:p>
    <w:p w14:paraId="0066ADDF" w14:textId="273FB4C0" w:rsidR="008C00FA" w:rsidRPr="006121BF" w:rsidRDefault="008C00FA" w:rsidP="009B7D59"/>
    <w:p w14:paraId="02FEFB5B" w14:textId="549B378B" w:rsidR="008C00FA" w:rsidRPr="006121BF" w:rsidRDefault="008C00FA" w:rsidP="008C00FA">
      <w:pPr>
        <w:pStyle w:val="Heading2"/>
        <w:rPr>
          <w:b/>
          <w:sz w:val="24"/>
          <w:szCs w:val="24"/>
        </w:rPr>
      </w:pPr>
      <w:bookmarkStart w:id="22" w:name="_Toc500807955"/>
      <w:r w:rsidRPr="006121BF">
        <w:rPr>
          <w:b/>
          <w:sz w:val="24"/>
          <w:szCs w:val="24"/>
        </w:rPr>
        <w:t>Some disadvantages of BYOT:</w:t>
      </w:r>
      <w:bookmarkEnd w:id="22"/>
    </w:p>
    <w:p w14:paraId="17BB6107" w14:textId="77777777" w:rsidR="000319FD" w:rsidRPr="006121BF" w:rsidRDefault="000319FD" w:rsidP="008C00FA">
      <w:pPr>
        <w:rPr>
          <w:lang w:val="en-US"/>
        </w:rPr>
      </w:pPr>
    </w:p>
    <w:p w14:paraId="1215F45D" w14:textId="7C7AF739" w:rsidR="006204B4" w:rsidRPr="006121BF" w:rsidRDefault="000319FD" w:rsidP="000315B8">
      <w:pPr>
        <w:spacing w:line="360" w:lineRule="auto"/>
        <w:ind w:firstLine="288"/>
        <w:rPr>
          <w:sz w:val="24"/>
          <w:szCs w:val="24"/>
          <w:lang w:val="en-US"/>
        </w:rPr>
      </w:pPr>
      <w:r w:rsidRPr="006121BF">
        <w:rPr>
          <w:sz w:val="24"/>
          <w:szCs w:val="24"/>
          <w:lang w:val="en-US"/>
        </w:rPr>
        <w:t xml:space="preserve">The security risks of data loss at corporate level will </w:t>
      </w:r>
      <w:r w:rsidR="00250D99" w:rsidRPr="006121BF">
        <w:rPr>
          <w:sz w:val="24"/>
          <w:szCs w:val="24"/>
          <w:lang w:val="en-US"/>
        </w:rPr>
        <w:t>increase</w:t>
      </w:r>
      <w:r w:rsidRPr="006121BF">
        <w:rPr>
          <w:sz w:val="24"/>
          <w:szCs w:val="24"/>
          <w:lang w:val="en-US"/>
        </w:rPr>
        <w:t xml:space="preserve"> when companies consider adopting BYOD because part of the network asset is no longer managed by the IT department. </w:t>
      </w:r>
      <w:r w:rsidR="0013787B" w:rsidRPr="006121BF">
        <w:rPr>
          <w:sz w:val="24"/>
          <w:szCs w:val="24"/>
          <w:lang w:val="en-US"/>
        </w:rPr>
        <w:t xml:space="preserve">The device owner become the first responsible </w:t>
      </w:r>
      <w:r w:rsidR="00E42FEE" w:rsidRPr="006121BF">
        <w:rPr>
          <w:sz w:val="24"/>
          <w:szCs w:val="24"/>
          <w:lang w:val="en-US"/>
        </w:rPr>
        <w:t>for</w:t>
      </w:r>
      <w:r w:rsidR="0013787B" w:rsidRPr="006121BF">
        <w:rPr>
          <w:sz w:val="24"/>
          <w:szCs w:val="24"/>
          <w:lang w:val="en-US"/>
        </w:rPr>
        <w:t xml:space="preserve"> updating their system and using it correctly</w:t>
      </w:r>
      <w:r w:rsidR="00E42FEE" w:rsidRPr="006121BF">
        <w:rPr>
          <w:sz w:val="24"/>
          <w:szCs w:val="24"/>
          <w:lang w:val="en-US"/>
        </w:rPr>
        <w:t>.</w:t>
      </w:r>
      <w:r w:rsidR="008613FE" w:rsidRPr="006121BF">
        <w:rPr>
          <w:sz w:val="24"/>
          <w:szCs w:val="24"/>
          <w:lang w:val="en-US"/>
        </w:rPr>
        <w:t xml:space="preserve"> </w:t>
      </w:r>
    </w:p>
    <w:p w14:paraId="4DC905D4" w14:textId="77777777" w:rsidR="00D4488D" w:rsidRPr="006121BF" w:rsidRDefault="00D4488D" w:rsidP="000315B8">
      <w:pPr>
        <w:spacing w:line="360" w:lineRule="auto"/>
        <w:ind w:firstLine="288"/>
        <w:rPr>
          <w:sz w:val="24"/>
          <w:szCs w:val="24"/>
          <w:lang w:val="en-US"/>
        </w:rPr>
      </w:pPr>
    </w:p>
    <w:p w14:paraId="229CB4F2" w14:textId="40912EEF" w:rsidR="008C00FA" w:rsidRPr="006121BF" w:rsidRDefault="0013787B" w:rsidP="00B14029">
      <w:pPr>
        <w:pStyle w:val="ListParagraph"/>
        <w:numPr>
          <w:ilvl w:val="0"/>
          <w:numId w:val="15"/>
        </w:numPr>
        <w:rPr>
          <w:rFonts w:ascii="Times New Roman" w:hAnsi="Times New Roman" w:cs="Times New Roman"/>
          <w:b/>
          <w:sz w:val="24"/>
          <w:szCs w:val="24"/>
          <w:u w:val="single"/>
          <w:lang w:val="en-US"/>
        </w:rPr>
      </w:pPr>
      <w:r w:rsidRPr="006121BF">
        <w:rPr>
          <w:rFonts w:ascii="Times New Roman" w:hAnsi="Times New Roman" w:cs="Times New Roman"/>
          <w:b/>
          <w:sz w:val="24"/>
          <w:szCs w:val="24"/>
          <w:u w:val="single"/>
          <w:lang w:val="en-US"/>
        </w:rPr>
        <w:t>Managing security threats</w:t>
      </w:r>
    </w:p>
    <w:p w14:paraId="2A948A64" w14:textId="61338DD6" w:rsidR="006204B4" w:rsidRPr="006121BF" w:rsidRDefault="00695511" w:rsidP="000315B8">
      <w:pPr>
        <w:spacing w:line="360" w:lineRule="auto"/>
        <w:ind w:firstLine="360"/>
        <w:rPr>
          <w:rFonts w:ascii="Times New Roman" w:hAnsi="Times New Roman" w:cs="Times New Roman"/>
          <w:sz w:val="24"/>
          <w:szCs w:val="24"/>
          <w:lang w:val="en-US"/>
        </w:rPr>
      </w:pPr>
      <w:r w:rsidRPr="006121BF">
        <w:rPr>
          <w:rFonts w:ascii="Times New Roman" w:hAnsi="Times New Roman" w:cs="Times New Roman"/>
          <w:sz w:val="24"/>
          <w:szCs w:val="24"/>
          <w:lang w:val="en-US"/>
        </w:rPr>
        <w:t xml:space="preserve">One of the top risks companies face when they implement </w:t>
      </w:r>
      <w:r w:rsidR="007E4495" w:rsidRPr="006121BF">
        <w:rPr>
          <w:rFonts w:ascii="Times New Roman" w:hAnsi="Times New Roman" w:cs="Times New Roman"/>
          <w:sz w:val="24"/>
          <w:szCs w:val="24"/>
          <w:lang w:val="en-US"/>
        </w:rPr>
        <w:t xml:space="preserve">a </w:t>
      </w:r>
      <w:r w:rsidRPr="006121BF">
        <w:rPr>
          <w:rFonts w:ascii="Times New Roman" w:hAnsi="Times New Roman" w:cs="Times New Roman"/>
          <w:sz w:val="24"/>
          <w:szCs w:val="24"/>
          <w:lang w:val="en-US"/>
        </w:rPr>
        <w:t>BYOD policy is managing security</w:t>
      </w:r>
      <w:r w:rsidR="007E4495" w:rsidRPr="006121BF">
        <w:rPr>
          <w:rFonts w:ascii="Times New Roman" w:hAnsi="Times New Roman" w:cs="Times New Roman"/>
          <w:sz w:val="24"/>
          <w:szCs w:val="24"/>
          <w:lang w:val="en-US"/>
        </w:rPr>
        <w:t>.</w:t>
      </w:r>
      <w:r w:rsidRPr="006121BF">
        <w:rPr>
          <w:rFonts w:ascii="Times New Roman" w:hAnsi="Times New Roman" w:cs="Times New Roman"/>
          <w:sz w:val="24"/>
          <w:szCs w:val="24"/>
          <w:lang w:val="en-US"/>
        </w:rPr>
        <w:t xml:space="preserve"> </w:t>
      </w:r>
      <w:r w:rsidR="007E4495" w:rsidRPr="006121BF">
        <w:rPr>
          <w:rFonts w:ascii="Times New Roman" w:hAnsi="Times New Roman" w:cs="Times New Roman"/>
          <w:sz w:val="24"/>
          <w:szCs w:val="24"/>
          <w:lang w:val="en-US"/>
        </w:rPr>
        <w:t>B</w:t>
      </w:r>
      <w:r w:rsidRPr="006121BF">
        <w:rPr>
          <w:rFonts w:ascii="Times New Roman" w:hAnsi="Times New Roman" w:cs="Times New Roman"/>
          <w:sz w:val="24"/>
          <w:szCs w:val="24"/>
          <w:lang w:val="en-US"/>
        </w:rPr>
        <w:t>efore adopting this solution</w:t>
      </w:r>
      <w:r w:rsidR="007E4495" w:rsidRPr="006121BF">
        <w:rPr>
          <w:rFonts w:ascii="Times New Roman" w:hAnsi="Times New Roman" w:cs="Times New Roman"/>
          <w:sz w:val="24"/>
          <w:szCs w:val="24"/>
          <w:lang w:val="en-US"/>
        </w:rPr>
        <w:t>,</w:t>
      </w:r>
      <w:r w:rsidRPr="006121BF">
        <w:rPr>
          <w:rFonts w:ascii="Times New Roman" w:hAnsi="Times New Roman" w:cs="Times New Roman"/>
          <w:sz w:val="24"/>
          <w:szCs w:val="24"/>
          <w:lang w:val="en-US"/>
        </w:rPr>
        <w:t xml:space="preserve"> it is important to develop </w:t>
      </w:r>
      <w:r w:rsidR="007E4495" w:rsidRPr="006121BF">
        <w:rPr>
          <w:rFonts w:ascii="Times New Roman" w:hAnsi="Times New Roman" w:cs="Times New Roman"/>
          <w:sz w:val="24"/>
          <w:szCs w:val="24"/>
          <w:lang w:val="en-US"/>
        </w:rPr>
        <w:t xml:space="preserve">a </w:t>
      </w:r>
      <w:r w:rsidRPr="006121BF">
        <w:rPr>
          <w:rFonts w:ascii="Times New Roman" w:hAnsi="Times New Roman" w:cs="Times New Roman"/>
          <w:sz w:val="24"/>
          <w:szCs w:val="24"/>
          <w:lang w:val="en-US"/>
        </w:rPr>
        <w:t>process to control all possible threats before giving access to the company’s data.</w:t>
      </w:r>
      <w:r w:rsidR="00934BC8" w:rsidRPr="006121BF">
        <w:rPr>
          <w:rFonts w:ascii="Times New Roman" w:hAnsi="Times New Roman" w:cs="Times New Roman"/>
          <w:sz w:val="24"/>
          <w:szCs w:val="24"/>
          <w:lang w:val="en-US"/>
        </w:rPr>
        <w:t xml:space="preserve"> For example, if an employee los</w:t>
      </w:r>
      <w:r w:rsidR="007E4495" w:rsidRPr="006121BF">
        <w:rPr>
          <w:rFonts w:ascii="Times New Roman" w:hAnsi="Times New Roman" w:cs="Times New Roman"/>
          <w:sz w:val="24"/>
          <w:szCs w:val="24"/>
          <w:lang w:val="en-US"/>
        </w:rPr>
        <w:t>es</w:t>
      </w:r>
      <w:r w:rsidR="00934BC8" w:rsidRPr="006121BF">
        <w:rPr>
          <w:rFonts w:ascii="Times New Roman" w:hAnsi="Times New Roman" w:cs="Times New Roman"/>
          <w:sz w:val="24"/>
          <w:szCs w:val="24"/>
          <w:lang w:val="en-US"/>
        </w:rPr>
        <w:t xml:space="preserve"> his device, the company should have</w:t>
      </w:r>
      <w:r w:rsidR="007E4495" w:rsidRPr="006121BF">
        <w:rPr>
          <w:rFonts w:ascii="Times New Roman" w:hAnsi="Times New Roman" w:cs="Times New Roman"/>
          <w:sz w:val="24"/>
          <w:szCs w:val="24"/>
          <w:lang w:val="en-US"/>
        </w:rPr>
        <w:t xml:space="preserve"> a</w:t>
      </w:r>
      <w:r w:rsidR="00934BC8" w:rsidRPr="006121BF">
        <w:rPr>
          <w:rFonts w:ascii="Times New Roman" w:hAnsi="Times New Roman" w:cs="Times New Roman"/>
          <w:sz w:val="24"/>
          <w:szCs w:val="24"/>
          <w:lang w:val="en-US"/>
        </w:rPr>
        <w:t xml:space="preserve"> mechanism in place to allow wiping the data remotely and protecting the company’s data. </w:t>
      </w:r>
    </w:p>
    <w:p w14:paraId="680F2423" w14:textId="77777777" w:rsidR="006204B4" w:rsidRPr="006121BF" w:rsidRDefault="006204B4" w:rsidP="006204B4">
      <w:pPr>
        <w:rPr>
          <w:rFonts w:ascii="Times New Roman" w:hAnsi="Times New Roman" w:cs="Times New Roman"/>
          <w:b/>
          <w:sz w:val="24"/>
          <w:szCs w:val="24"/>
          <w:u w:val="single"/>
          <w:lang w:val="en-US"/>
        </w:rPr>
      </w:pPr>
    </w:p>
    <w:p w14:paraId="255D50EA" w14:textId="4107D605" w:rsidR="001E1076" w:rsidRPr="006121BF" w:rsidRDefault="006204B4" w:rsidP="00B14029">
      <w:pPr>
        <w:pStyle w:val="ListParagraph"/>
        <w:numPr>
          <w:ilvl w:val="0"/>
          <w:numId w:val="15"/>
        </w:numPr>
        <w:rPr>
          <w:rFonts w:ascii="Times New Roman" w:hAnsi="Times New Roman" w:cs="Times New Roman"/>
          <w:b/>
          <w:sz w:val="24"/>
          <w:szCs w:val="24"/>
          <w:u w:val="single"/>
          <w:lang w:val="en-US"/>
        </w:rPr>
      </w:pPr>
      <w:r w:rsidRPr="006121BF">
        <w:rPr>
          <w:rFonts w:ascii="Times New Roman" w:hAnsi="Times New Roman" w:cs="Times New Roman"/>
          <w:b/>
          <w:sz w:val="24"/>
          <w:szCs w:val="24"/>
          <w:u w:val="single"/>
          <w:lang w:val="en-US"/>
        </w:rPr>
        <w:t>Control of acceptable use</w:t>
      </w:r>
    </w:p>
    <w:p w14:paraId="5A549B0E" w14:textId="229D2D2F" w:rsidR="006204B4" w:rsidRPr="006121BF" w:rsidRDefault="006D6CA5" w:rsidP="000315B8">
      <w:pPr>
        <w:spacing w:line="360" w:lineRule="auto"/>
        <w:ind w:firstLine="360"/>
        <w:rPr>
          <w:sz w:val="24"/>
          <w:szCs w:val="24"/>
          <w:lang w:val="en-US"/>
        </w:rPr>
      </w:pPr>
      <w:r w:rsidRPr="006121BF">
        <w:rPr>
          <w:sz w:val="24"/>
          <w:szCs w:val="24"/>
          <w:lang w:val="en-US"/>
        </w:rPr>
        <w:t>Allowing</w:t>
      </w:r>
      <w:r w:rsidR="00934BC8" w:rsidRPr="006121BF">
        <w:rPr>
          <w:sz w:val="24"/>
          <w:szCs w:val="24"/>
          <w:lang w:val="en-US"/>
        </w:rPr>
        <w:t xml:space="preserve"> employee</w:t>
      </w:r>
      <w:r w:rsidRPr="006121BF">
        <w:rPr>
          <w:sz w:val="24"/>
          <w:szCs w:val="24"/>
          <w:lang w:val="en-US"/>
        </w:rPr>
        <w:t>s</w:t>
      </w:r>
      <w:r w:rsidR="00934BC8" w:rsidRPr="006121BF">
        <w:rPr>
          <w:sz w:val="24"/>
          <w:szCs w:val="24"/>
          <w:lang w:val="en-US"/>
        </w:rPr>
        <w:t xml:space="preserve"> to use their</w:t>
      </w:r>
      <w:r w:rsidRPr="006121BF">
        <w:rPr>
          <w:sz w:val="24"/>
          <w:szCs w:val="24"/>
          <w:lang w:val="en-US"/>
        </w:rPr>
        <w:t xml:space="preserve"> own device</w:t>
      </w:r>
      <w:r w:rsidR="007E4495" w:rsidRPr="006121BF">
        <w:rPr>
          <w:sz w:val="24"/>
          <w:szCs w:val="24"/>
          <w:lang w:val="en-US"/>
        </w:rPr>
        <w:t>s</w:t>
      </w:r>
      <w:r w:rsidRPr="006121BF">
        <w:rPr>
          <w:sz w:val="24"/>
          <w:szCs w:val="24"/>
          <w:lang w:val="en-US"/>
        </w:rPr>
        <w:t xml:space="preserve"> for work means that </w:t>
      </w:r>
      <w:r w:rsidR="007E4495" w:rsidRPr="006121BF">
        <w:rPr>
          <w:sz w:val="24"/>
          <w:szCs w:val="24"/>
          <w:lang w:val="en-US"/>
        </w:rPr>
        <w:t xml:space="preserve">a </w:t>
      </w:r>
      <w:r w:rsidRPr="006121BF">
        <w:rPr>
          <w:sz w:val="24"/>
          <w:szCs w:val="24"/>
          <w:lang w:val="en-US"/>
        </w:rPr>
        <w:t>big part of controlling appropriate use is lost</w:t>
      </w:r>
      <w:r w:rsidR="007E4495" w:rsidRPr="006121BF">
        <w:rPr>
          <w:sz w:val="24"/>
          <w:szCs w:val="24"/>
          <w:lang w:val="en-US"/>
        </w:rPr>
        <w:t>. T</w:t>
      </w:r>
      <w:r w:rsidRPr="006121BF">
        <w:rPr>
          <w:sz w:val="24"/>
          <w:szCs w:val="24"/>
          <w:lang w:val="en-US"/>
        </w:rPr>
        <w:t>his</w:t>
      </w:r>
      <w:r w:rsidR="007E4495" w:rsidRPr="006121BF">
        <w:rPr>
          <w:sz w:val="24"/>
          <w:szCs w:val="24"/>
          <w:lang w:val="en-US"/>
        </w:rPr>
        <w:t xml:space="preserve"> is</w:t>
      </w:r>
      <w:r w:rsidRPr="006121BF">
        <w:rPr>
          <w:sz w:val="24"/>
          <w:szCs w:val="24"/>
          <w:lang w:val="en-US"/>
        </w:rPr>
        <w:t xml:space="preserve"> the reason why many companies take great care </w:t>
      </w:r>
      <w:r w:rsidR="00C03E6A" w:rsidRPr="006121BF">
        <w:rPr>
          <w:sz w:val="24"/>
          <w:szCs w:val="24"/>
          <w:lang w:val="en-US"/>
        </w:rPr>
        <w:t>in</w:t>
      </w:r>
      <w:r w:rsidRPr="006121BF">
        <w:rPr>
          <w:sz w:val="24"/>
          <w:szCs w:val="24"/>
          <w:lang w:val="en-US"/>
        </w:rPr>
        <w:t xml:space="preserve"> defining appropriate use and giving training to their staff.</w:t>
      </w:r>
    </w:p>
    <w:p w14:paraId="0822F34E" w14:textId="16474A82" w:rsidR="001E1076" w:rsidRPr="006121BF" w:rsidRDefault="001E1076" w:rsidP="00B14029">
      <w:pPr>
        <w:pStyle w:val="ListParagraph"/>
        <w:numPr>
          <w:ilvl w:val="0"/>
          <w:numId w:val="15"/>
        </w:numPr>
        <w:rPr>
          <w:rFonts w:ascii="Times New Roman" w:hAnsi="Times New Roman" w:cs="Times New Roman"/>
          <w:b/>
          <w:sz w:val="24"/>
          <w:szCs w:val="24"/>
          <w:u w:val="single"/>
          <w:lang w:val="en-US"/>
        </w:rPr>
      </w:pPr>
      <w:r w:rsidRPr="006121BF">
        <w:rPr>
          <w:rFonts w:ascii="Times New Roman" w:hAnsi="Times New Roman" w:cs="Times New Roman"/>
          <w:b/>
          <w:sz w:val="24"/>
          <w:szCs w:val="24"/>
          <w:u w:val="single"/>
          <w:lang w:val="en-US"/>
        </w:rPr>
        <w:t>Retrieving data</w:t>
      </w:r>
    </w:p>
    <w:p w14:paraId="3E2B421A" w14:textId="7950617F" w:rsidR="006B14E8" w:rsidRPr="006121BF" w:rsidRDefault="00C03E6A" w:rsidP="000315B8">
      <w:pPr>
        <w:spacing w:line="360" w:lineRule="auto"/>
        <w:rPr>
          <w:sz w:val="24"/>
          <w:szCs w:val="24"/>
          <w:lang w:val="en-US"/>
        </w:rPr>
      </w:pPr>
      <w:r w:rsidRPr="006121BF">
        <w:rPr>
          <w:sz w:val="24"/>
          <w:szCs w:val="24"/>
          <w:lang w:val="en-US"/>
        </w:rPr>
        <w:t xml:space="preserve">A </w:t>
      </w:r>
      <w:r w:rsidR="008613FE" w:rsidRPr="006121BF">
        <w:rPr>
          <w:sz w:val="24"/>
          <w:szCs w:val="24"/>
          <w:lang w:val="en-US"/>
        </w:rPr>
        <w:t xml:space="preserve">BYOD policy should clearly address the risks that may </w:t>
      </w:r>
      <w:r w:rsidRPr="006121BF">
        <w:rPr>
          <w:sz w:val="24"/>
          <w:szCs w:val="24"/>
          <w:lang w:val="en-US"/>
        </w:rPr>
        <w:t>occur</w:t>
      </w:r>
      <w:r w:rsidR="008613FE" w:rsidRPr="006121BF">
        <w:rPr>
          <w:sz w:val="24"/>
          <w:szCs w:val="24"/>
          <w:lang w:val="en-US"/>
        </w:rPr>
        <w:t xml:space="preserve"> when an employee </w:t>
      </w:r>
      <w:r w:rsidR="006B14E8" w:rsidRPr="006121BF">
        <w:rPr>
          <w:sz w:val="24"/>
          <w:szCs w:val="24"/>
          <w:lang w:val="en-US"/>
        </w:rPr>
        <w:t>leaves</w:t>
      </w:r>
      <w:r w:rsidR="00343FC2" w:rsidRPr="006121BF">
        <w:rPr>
          <w:sz w:val="24"/>
          <w:szCs w:val="24"/>
          <w:lang w:val="en-US"/>
        </w:rPr>
        <w:t xml:space="preserve"> </w:t>
      </w:r>
      <w:r w:rsidR="006B14E8" w:rsidRPr="006121BF">
        <w:rPr>
          <w:sz w:val="24"/>
          <w:szCs w:val="24"/>
          <w:lang w:val="en-US"/>
        </w:rPr>
        <w:t xml:space="preserve">his </w:t>
      </w:r>
      <w:r w:rsidR="00343FC2" w:rsidRPr="006121BF">
        <w:rPr>
          <w:sz w:val="24"/>
          <w:szCs w:val="24"/>
          <w:lang w:val="en-US"/>
        </w:rPr>
        <w:t>job or change</w:t>
      </w:r>
      <w:r w:rsidRPr="006121BF">
        <w:rPr>
          <w:sz w:val="24"/>
          <w:szCs w:val="24"/>
          <w:lang w:val="en-US"/>
        </w:rPr>
        <w:t>s</w:t>
      </w:r>
      <w:r w:rsidR="00343FC2" w:rsidRPr="006121BF">
        <w:rPr>
          <w:sz w:val="24"/>
          <w:szCs w:val="24"/>
          <w:lang w:val="en-US"/>
        </w:rPr>
        <w:t xml:space="preserve"> company</w:t>
      </w:r>
      <w:r w:rsidRPr="006121BF">
        <w:rPr>
          <w:sz w:val="24"/>
          <w:szCs w:val="24"/>
          <w:lang w:val="en-US"/>
        </w:rPr>
        <w:t xml:space="preserve"> as t</w:t>
      </w:r>
      <w:r w:rsidR="00343FC2" w:rsidRPr="006121BF">
        <w:rPr>
          <w:sz w:val="24"/>
          <w:szCs w:val="24"/>
          <w:lang w:val="en-US"/>
        </w:rPr>
        <w:t xml:space="preserve">he ex-employee could </w:t>
      </w:r>
      <w:r w:rsidRPr="006121BF">
        <w:rPr>
          <w:sz w:val="24"/>
          <w:szCs w:val="24"/>
          <w:lang w:val="en-US"/>
        </w:rPr>
        <w:t xml:space="preserve">suddenly </w:t>
      </w:r>
      <w:r w:rsidR="00343FC2" w:rsidRPr="006121BF">
        <w:rPr>
          <w:sz w:val="24"/>
          <w:szCs w:val="24"/>
          <w:lang w:val="en-US"/>
        </w:rPr>
        <w:t>become</w:t>
      </w:r>
      <w:r w:rsidRPr="006121BF">
        <w:rPr>
          <w:sz w:val="24"/>
          <w:szCs w:val="24"/>
          <w:lang w:val="en-US"/>
        </w:rPr>
        <w:t xml:space="preserve"> </w:t>
      </w:r>
      <w:r w:rsidR="00343FC2" w:rsidRPr="006121BF">
        <w:rPr>
          <w:sz w:val="24"/>
          <w:szCs w:val="24"/>
          <w:lang w:val="en-US"/>
        </w:rPr>
        <w:t xml:space="preserve">a competitor </w:t>
      </w:r>
      <w:r w:rsidR="006B14E8" w:rsidRPr="006121BF">
        <w:rPr>
          <w:sz w:val="24"/>
          <w:szCs w:val="24"/>
          <w:lang w:val="en-US"/>
        </w:rPr>
        <w:t>using the data stored on his device.</w:t>
      </w:r>
    </w:p>
    <w:p w14:paraId="48020F47" w14:textId="15103F5E" w:rsidR="008613FE" w:rsidRPr="006121BF" w:rsidRDefault="006B14E8" w:rsidP="000315B8">
      <w:pPr>
        <w:spacing w:line="360" w:lineRule="auto"/>
        <w:rPr>
          <w:sz w:val="24"/>
          <w:szCs w:val="24"/>
          <w:lang w:val="en-US"/>
        </w:rPr>
      </w:pPr>
      <w:r w:rsidRPr="006121BF">
        <w:rPr>
          <w:sz w:val="24"/>
          <w:szCs w:val="24"/>
          <w:lang w:val="en-US"/>
        </w:rPr>
        <w:t xml:space="preserve"> </w:t>
      </w:r>
      <w:r w:rsidR="00C06A2C" w:rsidRPr="006121BF">
        <w:rPr>
          <w:sz w:val="24"/>
          <w:szCs w:val="24"/>
          <w:lang w:val="en-US"/>
        </w:rPr>
        <w:t xml:space="preserve">Companies may face many barriers when implementing </w:t>
      </w:r>
      <w:r w:rsidR="00C03E6A" w:rsidRPr="006121BF">
        <w:rPr>
          <w:sz w:val="24"/>
          <w:szCs w:val="24"/>
          <w:lang w:val="en-US"/>
        </w:rPr>
        <w:t xml:space="preserve">a </w:t>
      </w:r>
      <w:r w:rsidR="00C06A2C" w:rsidRPr="006121BF">
        <w:rPr>
          <w:sz w:val="24"/>
          <w:szCs w:val="24"/>
          <w:lang w:val="en-US"/>
        </w:rPr>
        <w:t>BYOD policy</w:t>
      </w:r>
      <w:r w:rsidR="00C03E6A" w:rsidRPr="006121BF">
        <w:rPr>
          <w:sz w:val="24"/>
          <w:szCs w:val="24"/>
          <w:lang w:val="en-US"/>
        </w:rPr>
        <w:t>. H</w:t>
      </w:r>
      <w:r w:rsidR="00C06A2C" w:rsidRPr="006121BF">
        <w:rPr>
          <w:sz w:val="24"/>
          <w:szCs w:val="24"/>
          <w:lang w:val="en-US"/>
        </w:rPr>
        <w:t>owever</w:t>
      </w:r>
      <w:r w:rsidR="00760B1B" w:rsidRPr="006121BF">
        <w:rPr>
          <w:sz w:val="24"/>
          <w:szCs w:val="24"/>
          <w:lang w:val="en-US"/>
        </w:rPr>
        <w:t>,</w:t>
      </w:r>
      <w:r w:rsidR="00C06A2C" w:rsidRPr="006121BF">
        <w:rPr>
          <w:sz w:val="24"/>
          <w:szCs w:val="24"/>
          <w:lang w:val="en-US"/>
        </w:rPr>
        <w:t xml:space="preserve"> these barriers should not stop</w:t>
      </w:r>
      <w:r w:rsidR="00C06A2C" w:rsidRPr="006121BF">
        <w:rPr>
          <w:lang w:val="en-US"/>
        </w:rPr>
        <w:t xml:space="preserve"> </w:t>
      </w:r>
      <w:r w:rsidR="00C06A2C" w:rsidRPr="006121BF">
        <w:rPr>
          <w:sz w:val="24"/>
          <w:szCs w:val="24"/>
          <w:lang w:val="en-US"/>
        </w:rPr>
        <w:t>them</w:t>
      </w:r>
      <w:r w:rsidR="00C03E6A" w:rsidRPr="006121BF">
        <w:rPr>
          <w:sz w:val="24"/>
          <w:szCs w:val="24"/>
          <w:lang w:val="en-US"/>
        </w:rPr>
        <w:t xml:space="preserve"> from</w:t>
      </w:r>
      <w:r w:rsidR="00C06A2C" w:rsidRPr="006121BF">
        <w:rPr>
          <w:sz w:val="24"/>
          <w:szCs w:val="24"/>
          <w:lang w:val="en-US"/>
        </w:rPr>
        <w:t xml:space="preserve"> </w:t>
      </w:r>
      <w:r w:rsidR="00760B1B" w:rsidRPr="006121BF">
        <w:rPr>
          <w:sz w:val="24"/>
          <w:szCs w:val="24"/>
          <w:lang w:val="en-US"/>
        </w:rPr>
        <w:t>benefitting</w:t>
      </w:r>
      <w:r w:rsidR="00C06A2C" w:rsidRPr="006121BF">
        <w:rPr>
          <w:sz w:val="24"/>
          <w:szCs w:val="24"/>
          <w:lang w:val="en-US"/>
        </w:rPr>
        <w:t xml:space="preserve"> from all the positives that com</w:t>
      </w:r>
      <w:r w:rsidR="00760B1B" w:rsidRPr="006121BF">
        <w:rPr>
          <w:sz w:val="24"/>
          <w:szCs w:val="24"/>
          <w:lang w:val="en-US"/>
        </w:rPr>
        <w:t>e</w:t>
      </w:r>
      <w:r w:rsidR="00C06A2C" w:rsidRPr="006121BF">
        <w:rPr>
          <w:sz w:val="24"/>
          <w:szCs w:val="24"/>
          <w:lang w:val="en-US"/>
        </w:rPr>
        <w:t xml:space="preserve"> with it.</w:t>
      </w:r>
      <w:r w:rsidR="00677388" w:rsidRPr="006121BF">
        <w:rPr>
          <w:sz w:val="24"/>
          <w:szCs w:val="24"/>
          <w:lang w:val="en-US"/>
        </w:rPr>
        <w:t xml:space="preserve"> </w:t>
      </w:r>
    </w:p>
    <w:p w14:paraId="3E579BF6" w14:textId="775EE344" w:rsidR="00677388" w:rsidRPr="006121BF" w:rsidRDefault="00677388" w:rsidP="000315B8">
      <w:pPr>
        <w:spacing w:line="360" w:lineRule="auto"/>
        <w:rPr>
          <w:sz w:val="24"/>
          <w:szCs w:val="24"/>
          <w:lang w:val="en-US"/>
        </w:rPr>
      </w:pPr>
      <w:r w:rsidRPr="006121BF">
        <w:rPr>
          <w:sz w:val="24"/>
          <w:szCs w:val="24"/>
          <w:lang w:val="en-US"/>
        </w:rPr>
        <w:t xml:space="preserve">Some of the </w:t>
      </w:r>
      <w:r w:rsidR="00760B1B" w:rsidRPr="006121BF">
        <w:rPr>
          <w:sz w:val="24"/>
          <w:szCs w:val="24"/>
          <w:lang w:val="en-US"/>
        </w:rPr>
        <w:t>b</w:t>
      </w:r>
      <w:r w:rsidRPr="006121BF">
        <w:rPr>
          <w:sz w:val="24"/>
          <w:szCs w:val="24"/>
          <w:lang w:val="en-US"/>
        </w:rPr>
        <w:t>arriers that companies could face:</w:t>
      </w:r>
    </w:p>
    <w:p w14:paraId="07AB017E" w14:textId="7388146E" w:rsidR="00677388" w:rsidRPr="006121BF" w:rsidRDefault="00677388" w:rsidP="000315B8">
      <w:pPr>
        <w:pStyle w:val="ListParagraph"/>
        <w:numPr>
          <w:ilvl w:val="0"/>
          <w:numId w:val="21"/>
        </w:numPr>
        <w:spacing w:line="360" w:lineRule="auto"/>
        <w:rPr>
          <w:sz w:val="24"/>
          <w:szCs w:val="24"/>
          <w:lang w:val="en-US"/>
        </w:rPr>
      </w:pPr>
      <w:r w:rsidRPr="006121BF">
        <w:rPr>
          <w:sz w:val="24"/>
          <w:szCs w:val="24"/>
          <w:lang w:val="en-US"/>
        </w:rPr>
        <w:t>Users abusing policies</w:t>
      </w:r>
    </w:p>
    <w:p w14:paraId="4684B11A" w14:textId="020C9971" w:rsidR="00677388" w:rsidRPr="006121BF" w:rsidRDefault="00677388" w:rsidP="000315B8">
      <w:pPr>
        <w:pStyle w:val="ListParagraph"/>
        <w:numPr>
          <w:ilvl w:val="0"/>
          <w:numId w:val="20"/>
        </w:numPr>
        <w:spacing w:line="360" w:lineRule="auto"/>
        <w:rPr>
          <w:sz w:val="24"/>
          <w:szCs w:val="24"/>
          <w:lang w:val="en-US"/>
        </w:rPr>
      </w:pPr>
      <w:r w:rsidRPr="006121BF">
        <w:rPr>
          <w:sz w:val="24"/>
          <w:szCs w:val="24"/>
          <w:lang w:val="en-US"/>
        </w:rPr>
        <w:t>Mobile devices could be lost or stolen.</w:t>
      </w:r>
    </w:p>
    <w:p w14:paraId="386733B5" w14:textId="0CAADBA2" w:rsidR="00677388" w:rsidRPr="006121BF" w:rsidRDefault="00AF5BE2" w:rsidP="000315B8">
      <w:pPr>
        <w:pStyle w:val="ListParagraph"/>
        <w:numPr>
          <w:ilvl w:val="0"/>
          <w:numId w:val="19"/>
        </w:numPr>
        <w:spacing w:line="360" w:lineRule="auto"/>
        <w:rPr>
          <w:sz w:val="24"/>
          <w:szCs w:val="24"/>
          <w:lang w:val="en-US"/>
        </w:rPr>
      </w:pPr>
      <w:r w:rsidRPr="006121BF">
        <w:rPr>
          <w:sz w:val="24"/>
          <w:szCs w:val="24"/>
          <w:lang w:val="en-US"/>
        </w:rPr>
        <w:t>Losing</w:t>
      </w:r>
      <w:r w:rsidR="00677388" w:rsidRPr="006121BF">
        <w:rPr>
          <w:sz w:val="24"/>
          <w:szCs w:val="24"/>
          <w:lang w:val="en-US"/>
        </w:rPr>
        <w:t xml:space="preserve"> some control over the use of </w:t>
      </w:r>
      <w:r w:rsidR="0053398A" w:rsidRPr="006121BF">
        <w:rPr>
          <w:sz w:val="24"/>
          <w:szCs w:val="24"/>
          <w:lang w:val="en-US"/>
        </w:rPr>
        <w:t>applications.</w:t>
      </w:r>
    </w:p>
    <w:p w14:paraId="5C5EDB9C" w14:textId="12C916BD" w:rsidR="0053398A" w:rsidRPr="006121BF" w:rsidRDefault="0053398A" w:rsidP="000315B8">
      <w:pPr>
        <w:pStyle w:val="ListParagraph"/>
        <w:numPr>
          <w:ilvl w:val="0"/>
          <w:numId w:val="18"/>
        </w:numPr>
        <w:spacing w:line="360" w:lineRule="auto"/>
        <w:rPr>
          <w:sz w:val="24"/>
          <w:szCs w:val="24"/>
          <w:lang w:val="en-US"/>
        </w:rPr>
      </w:pPr>
      <w:r w:rsidRPr="006121BF">
        <w:rPr>
          <w:sz w:val="24"/>
          <w:szCs w:val="24"/>
          <w:lang w:val="en-US"/>
        </w:rPr>
        <w:t>Risk of having the company’s data compromise</w:t>
      </w:r>
      <w:r w:rsidR="00573435" w:rsidRPr="006121BF">
        <w:rPr>
          <w:sz w:val="24"/>
          <w:szCs w:val="24"/>
          <w:lang w:val="en-US"/>
        </w:rPr>
        <w:t>d</w:t>
      </w:r>
      <w:r w:rsidRPr="006121BF">
        <w:rPr>
          <w:sz w:val="24"/>
          <w:szCs w:val="24"/>
          <w:lang w:val="en-US"/>
        </w:rPr>
        <w:t>.</w:t>
      </w:r>
    </w:p>
    <w:p w14:paraId="4E9347C2" w14:textId="3D725A11" w:rsidR="0053398A" w:rsidRPr="006121BF" w:rsidRDefault="0053398A" w:rsidP="000315B8">
      <w:pPr>
        <w:pStyle w:val="ListParagraph"/>
        <w:numPr>
          <w:ilvl w:val="0"/>
          <w:numId w:val="17"/>
        </w:numPr>
        <w:spacing w:line="360" w:lineRule="auto"/>
        <w:rPr>
          <w:sz w:val="24"/>
          <w:szCs w:val="24"/>
          <w:lang w:val="en-US"/>
        </w:rPr>
      </w:pPr>
      <w:r w:rsidRPr="006121BF">
        <w:rPr>
          <w:sz w:val="24"/>
          <w:szCs w:val="24"/>
          <w:lang w:val="en-US"/>
        </w:rPr>
        <w:t>Stretching the IT resources to support</w:t>
      </w:r>
      <w:r w:rsidR="00573435" w:rsidRPr="006121BF">
        <w:rPr>
          <w:sz w:val="24"/>
          <w:szCs w:val="24"/>
          <w:lang w:val="en-US"/>
        </w:rPr>
        <w:t xml:space="preserve"> a</w:t>
      </w:r>
      <w:r w:rsidRPr="006121BF">
        <w:rPr>
          <w:sz w:val="24"/>
          <w:szCs w:val="24"/>
          <w:lang w:val="en-US"/>
        </w:rPr>
        <w:t xml:space="preserve"> BYOD policy.</w:t>
      </w:r>
    </w:p>
    <w:p w14:paraId="5A61DEC9" w14:textId="0ABC1ADA" w:rsidR="00BA4D25" w:rsidRPr="006121BF" w:rsidRDefault="00B14029" w:rsidP="000315B8">
      <w:pPr>
        <w:pStyle w:val="ListParagraph"/>
        <w:numPr>
          <w:ilvl w:val="0"/>
          <w:numId w:val="16"/>
        </w:numPr>
        <w:spacing w:line="360" w:lineRule="auto"/>
        <w:rPr>
          <w:sz w:val="24"/>
          <w:szCs w:val="24"/>
          <w:lang w:val="en-US"/>
        </w:rPr>
      </w:pPr>
      <w:r w:rsidRPr="006121BF">
        <w:rPr>
          <w:sz w:val="24"/>
          <w:szCs w:val="24"/>
          <w:lang w:val="en-US"/>
        </w:rPr>
        <w:t>Enrolling and de-enrolling of devices can be time consuming when employees join or leave the company</w:t>
      </w:r>
      <w:r w:rsidR="00AC7151" w:rsidRPr="006121BF">
        <w:rPr>
          <w:sz w:val="24"/>
          <w:szCs w:val="24"/>
          <w:lang w:val="en-US"/>
        </w:rPr>
        <w:t xml:space="preserve"> </w:t>
      </w:r>
      <w:r w:rsidR="00AC7151" w:rsidRPr="006121BF">
        <w:rPr>
          <w:sz w:val="24"/>
          <w:szCs w:val="24"/>
          <w:lang w:val="en-US"/>
        </w:rPr>
        <w:fldChar w:fldCharType="begin" w:fldLock="1"/>
      </w:r>
      <w:r w:rsidR="00D44FB5" w:rsidRPr="006121BF">
        <w:rPr>
          <w:sz w:val="24"/>
          <w:szCs w:val="24"/>
          <w:lang w:val="en-US"/>
        </w:rPr>
        <w:instrText>ADDIN CSL_CITATION { "citationItems" : [ { "id" : "ITEM-1", "itemData" : { "DOI" : "10.1177/2158244015580372", "ISSN" : "2158-2440", "abstract" : "Mobile computing has supplanted internet computing because of the proliferation of cloud-based applications and mobile devices (such as smartphones, palmtops, and tablets). As a result of this, workers bring their mobile devices to the workplace and use them for enterprise work. The policy of allowing the employees to work with their own personal mobile devices is called Bring Your Own Devices (BYOD). In this article, we discuss BYOD\u2019s background, prevalence, benefits, challenges, and possible security attacks. We then review contributions of academic researchers on BYOD. The Universiti Putra Malaysia online databases (such as IEEE Xplore digital library, Elsevier, Springer, ACM digital library) were used to search for peer-reviewed academic publications and other relevant publications on BYOD. The Google Scholar search engine was also used. Our thorough review shows that security issues comprise the most significant challenge confronting BYOD policy and that very little has been done to tackle this secur...", "author" : [ { "dropping-particle" : "", "family" : "Olalere", "given" : "M.", "non-dropping-particle" : "", "parse-names" : false, "suffix" : "" }, { "dropping-particle" : "", "family" : "Abdullah", "given" : "M. T.", "non-dropping-particle" : "", "parse-names" : false, "suffix" : "" }, { "dropping-particle" : "", "family" : "Mahmod", "given" : "R.", "non-dropping-particle" : "", "parse-names" : false, "suffix" : "" }, { "dropping-particle" : "", "family" : "Abdullah", "given" : "A.", "non-dropping-particle" : "", "parse-names" : false, "suffix" : "" } ], "container-title" : "SAGE Open", "id" : "ITEM-1", "issue" : "2", "issued" : { "date-parts" : [ [ "2015", "4", "10" ] ] }, "publisher" : "SAGE PublicationsSage CA: Los Angeles, CA", "title" : "A Review of Bring Your Own Device on Security Issues", "type" : "article-journal", "volume" : "5" }, "uris" : [ "http://www.mendeley.com/documents/?uuid=f73afe4c-6c8e-36a0-a76a-a9c640d9fcf6" ] } ], "mendeley" : { "formattedCitation" : "[15]", "plainTextFormattedCitation" : "[15]", "previouslyFormattedCitation" : "[15]" }, "properties" : { "noteIndex" : 0 }, "schema" : "https://github.com/citation-style-language/schema/raw/master/csl-citation.json" }</w:instrText>
      </w:r>
      <w:r w:rsidR="00AC7151" w:rsidRPr="006121BF">
        <w:rPr>
          <w:sz w:val="24"/>
          <w:szCs w:val="24"/>
          <w:lang w:val="en-US"/>
        </w:rPr>
        <w:fldChar w:fldCharType="separate"/>
      </w:r>
      <w:r w:rsidR="00D44FB5" w:rsidRPr="006121BF">
        <w:rPr>
          <w:noProof/>
          <w:sz w:val="24"/>
          <w:szCs w:val="24"/>
          <w:lang w:val="en-US"/>
        </w:rPr>
        <w:t>[15]</w:t>
      </w:r>
      <w:r w:rsidR="00AC7151" w:rsidRPr="006121BF">
        <w:rPr>
          <w:sz w:val="24"/>
          <w:szCs w:val="24"/>
          <w:lang w:val="en-US"/>
        </w:rPr>
        <w:fldChar w:fldCharType="end"/>
      </w:r>
      <w:r w:rsidR="00AC7151" w:rsidRPr="006121BF">
        <w:rPr>
          <w:sz w:val="24"/>
          <w:szCs w:val="24"/>
          <w:lang w:val="en-US"/>
        </w:rPr>
        <w:fldChar w:fldCharType="begin" w:fldLock="1"/>
      </w:r>
      <w:r w:rsidR="00D44FB5" w:rsidRPr="006121BF">
        <w:rPr>
          <w:sz w:val="24"/>
          <w:szCs w:val="24"/>
          <w:lang w:val="en-US"/>
        </w:rPr>
        <w:instrText>ADDIN CSL_CITATION { "citationItems" : [ { "id" : "ITEM-1", "itemData" : { "author" : [ { "dropping-particle" : "", "family" : "Waterfi", "given" : "Mark R", "non-dropping-particle" : "", "parse-names" : false, "suffix" : "" }, { "dropping-particle" : "", "family" : "Dilworth", "given" : "Christopher A", "non-dropping-particle" : "", "parse-names" : false, "suffix" : "" } ], "id" : "ITEM-1", "issue" : "2", "issued" : { "date-parts" : [ [ "2014" ] ] }, "title" : "BYOD: Where the Employee and the Enterprise Intersect", "type" : "article-journal", "volume" : "40" }, "uris" : [ "http://www.mendeley.com/documents/?uuid=157b8185-60f2-4f0c-93e5-de87a3296060" ] } ], "mendeley" : { "formattedCitation" : "[16]", "plainTextFormattedCitation" : "[16]", "previouslyFormattedCitation" : "[16]" }, "properties" : { "noteIndex" : 0 }, "schema" : "https://github.com/citation-style-language/schema/raw/master/csl-citation.json" }</w:instrText>
      </w:r>
      <w:r w:rsidR="00AC7151" w:rsidRPr="006121BF">
        <w:rPr>
          <w:sz w:val="24"/>
          <w:szCs w:val="24"/>
          <w:lang w:val="en-US"/>
        </w:rPr>
        <w:fldChar w:fldCharType="separate"/>
      </w:r>
      <w:r w:rsidR="00D44FB5" w:rsidRPr="006121BF">
        <w:rPr>
          <w:noProof/>
          <w:sz w:val="24"/>
          <w:szCs w:val="24"/>
          <w:lang w:val="en-US"/>
        </w:rPr>
        <w:t>[16]</w:t>
      </w:r>
      <w:r w:rsidR="00AC7151" w:rsidRPr="006121BF">
        <w:rPr>
          <w:sz w:val="24"/>
          <w:szCs w:val="24"/>
          <w:lang w:val="en-US"/>
        </w:rPr>
        <w:fldChar w:fldCharType="end"/>
      </w:r>
      <w:r w:rsidR="00AC7151" w:rsidRPr="006121BF">
        <w:rPr>
          <w:sz w:val="24"/>
          <w:szCs w:val="24"/>
          <w:lang w:val="en-US"/>
        </w:rPr>
        <w:fldChar w:fldCharType="begin" w:fldLock="1"/>
      </w:r>
      <w:r w:rsidR="00D44FB5" w:rsidRPr="006121BF">
        <w:rPr>
          <w:sz w:val="24"/>
          <w:szCs w:val="24"/>
          <w:lang w:val="en-US"/>
        </w:rPr>
        <w:instrText>ADDIN CSL_CITATION { "citationItems" : [ { "id" : "ITEM-1", "itemData" : { "URL" : "https://www.lifewire.com/pros-and-cons-of-byod-at-work-3426318", "accessed" : { "date-parts" : [ [ "2017", "12", "5" ] ] }, "author" : [ { "dropping-particle" : "", "family" : "Nadeem Unuth", "given" : "", "non-dropping-particle" : "", "parse-names" : false, "suffix" : "" } ], "id" : "ITEM-1", "issued" : { "date-parts" : [ [ "2017" ] ] }, "title" : "Pros and Cons of BYOD at Work", "type" : "webpage" }, "uris" : [ "http://www.mendeley.com/documents/?uuid=0dabb73b-79bc-3975-add9-9ad6599a949b" ] } ], "mendeley" : { "formattedCitation" : "[17]", "plainTextFormattedCitation" : "[17]", "previouslyFormattedCitation" : "[17]" }, "properties" : { "noteIndex" : 0 }, "schema" : "https://github.com/citation-style-language/schema/raw/master/csl-citation.json" }</w:instrText>
      </w:r>
      <w:r w:rsidR="00AC7151" w:rsidRPr="006121BF">
        <w:rPr>
          <w:sz w:val="24"/>
          <w:szCs w:val="24"/>
          <w:lang w:val="en-US"/>
        </w:rPr>
        <w:fldChar w:fldCharType="separate"/>
      </w:r>
      <w:r w:rsidR="00D44FB5" w:rsidRPr="006121BF">
        <w:rPr>
          <w:noProof/>
          <w:sz w:val="24"/>
          <w:szCs w:val="24"/>
          <w:lang w:val="en-US"/>
        </w:rPr>
        <w:t>[17]</w:t>
      </w:r>
      <w:r w:rsidR="00AC7151" w:rsidRPr="006121BF">
        <w:rPr>
          <w:sz w:val="24"/>
          <w:szCs w:val="24"/>
          <w:lang w:val="en-US"/>
        </w:rPr>
        <w:fldChar w:fldCharType="end"/>
      </w:r>
      <w:r w:rsidRPr="006121BF">
        <w:rPr>
          <w:sz w:val="24"/>
          <w:szCs w:val="24"/>
          <w:lang w:val="en-US"/>
        </w:rPr>
        <w:t>.</w:t>
      </w:r>
    </w:p>
    <w:p w14:paraId="56E2008C" w14:textId="11B88B34" w:rsidR="008C00FA" w:rsidRPr="006121BF" w:rsidRDefault="008C00FA" w:rsidP="00820254"/>
    <w:p w14:paraId="6FC109F4" w14:textId="5BA7BB18" w:rsidR="00AF5BE2" w:rsidRPr="006121BF" w:rsidRDefault="00AF5BE2" w:rsidP="00820254"/>
    <w:p w14:paraId="4CC15F76" w14:textId="68D6F6EC" w:rsidR="00AF5BE2" w:rsidRPr="006121BF" w:rsidRDefault="00AF5BE2" w:rsidP="00820254"/>
    <w:p w14:paraId="3F77E565" w14:textId="497897E8" w:rsidR="0017113E" w:rsidRPr="006121BF" w:rsidRDefault="0017113E" w:rsidP="00820254"/>
    <w:p w14:paraId="32688D5A" w14:textId="70038903" w:rsidR="002026F0" w:rsidRPr="006121BF" w:rsidRDefault="002026F0" w:rsidP="00820254"/>
    <w:p w14:paraId="52AC37B1" w14:textId="3D39D556" w:rsidR="002026F0" w:rsidRPr="006121BF" w:rsidRDefault="002026F0" w:rsidP="00820254"/>
    <w:p w14:paraId="6EBA062D" w14:textId="128A2947" w:rsidR="002026F0" w:rsidRPr="006121BF" w:rsidRDefault="002026F0" w:rsidP="00820254"/>
    <w:p w14:paraId="595E3BE5" w14:textId="77777777" w:rsidR="002026F0" w:rsidRPr="006121BF" w:rsidRDefault="002026F0" w:rsidP="00820254"/>
    <w:p w14:paraId="6162CF60" w14:textId="32AD296A" w:rsidR="00037B21" w:rsidRPr="006121BF" w:rsidRDefault="00037B21" w:rsidP="00561DCC">
      <w:pPr>
        <w:pStyle w:val="Heading1"/>
        <w:rPr>
          <w:noProof w:val="0"/>
          <w:sz w:val="28"/>
          <w:szCs w:val="28"/>
          <w:lang w:val="en-GB"/>
        </w:rPr>
      </w:pPr>
      <w:bookmarkStart w:id="23" w:name="_Toc500807956"/>
      <w:r w:rsidRPr="006121BF">
        <w:rPr>
          <w:noProof w:val="0"/>
          <w:sz w:val="28"/>
          <w:szCs w:val="28"/>
          <w:lang w:val="en-GB"/>
        </w:rPr>
        <w:t>Conclusion</w:t>
      </w:r>
      <w:bookmarkEnd w:id="23"/>
    </w:p>
    <w:p w14:paraId="5AA73948" w14:textId="742D15F8" w:rsidR="00620329" w:rsidRPr="006121BF" w:rsidRDefault="00620329" w:rsidP="00561DCC">
      <w:pPr>
        <w:pStyle w:val="BodyText"/>
        <w:ind w:left="216" w:firstLine="504"/>
        <w:jc w:val="left"/>
        <w:rPr>
          <w:sz w:val="24"/>
          <w:szCs w:val="24"/>
          <w:lang w:val="en-GB"/>
        </w:rPr>
      </w:pPr>
    </w:p>
    <w:p w14:paraId="4CFD7DD2" w14:textId="70502BF5" w:rsidR="00FE5C94" w:rsidRPr="006121BF" w:rsidRDefault="00C46770" w:rsidP="00A96A70">
      <w:pPr>
        <w:pStyle w:val="BodyText"/>
        <w:spacing w:line="360" w:lineRule="auto"/>
        <w:ind w:firstLine="216"/>
        <w:rPr>
          <w:sz w:val="24"/>
          <w:szCs w:val="24"/>
          <w:lang w:val="en-GB"/>
        </w:rPr>
      </w:pPr>
      <w:r w:rsidRPr="006121BF">
        <w:rPr>
          <w:sz w:val="24"/>
          <w:szCs w:val="24"/>
          <w:lang w:val="en-GB"/>
        </w:rPr>
        <w:t xml:space="preserve">Companies should never have any fear of implementing </w:t>
      </w:r>
      <w:r w:rsidR="00CE313B" w:rsidRPr="006121BF">
        <w:rPr>
          <w:sz w:val="24"/>
          <w:szCs w:val="24"/>
          <w:lang w:val="en-GB"/>
        </w:rPr>
        <w:t xml:space="preserve">a </w:t>
      </w:r>
      <w:r w:rsidRPr="006121BF">
        <w:rPr>
          <w:sz w:val="24"/>
          <w:szCs w:val="24"/>
          <w:lang w:val="en-GB"/>
        </w:rPr>
        <w:t xml:space="preserve">BYOD policy regardless </w:t>
      </w:r>
      <w:r w:rsidR="00CE313B" w:rsidRPr="006121BF">
        <w:rPr>
          <w:sz w:val="24"/>
          <w:szCs w:val="24"/>
          <w:lang w:val="en-GB"/>
        </w:rPr>
        <w:t xml:space="preserve">of </w:t>
      </w:r>
      <w:r w:rsidRPr="006121BF">
        <w:rPr>
          <w:sz w:val="24"/>
          <w:szCs w:val="24"/>
          <w:lang w:val="en-GB"/>
        </w:rPr>
        <w:t xml:space="preserve">the risks that may </w:t>
      </w:r>
      <w:r w:rsidR="00CE313B" w:rsidRPr="006121BF">
        <w:rPr>
          <w:sz w:val="24"/>
          <w:szCs w:val="24"/>
          <w:lang w:val="en-GB"/>
        </w:rPr>
        <w:t>a</w:t>
      </w:r>
      <w:r w:rsidRPr="006121BF">
        <w:rPr>
          <w:sz w:val="24"/>
          <w:szCs w:val="24"/>
          <w:lang w:val="en-GB"/>
        </w:rPr>
        <w:t xml:space="preserve">rise when doing so. The key question is </w:t>
      </w:r>
      <w:r w:rsidR="00A96A70" w:rsidRPr="006121BF">
        <w:rPr>
          <w:sz w:val="24"/>
          <w:szCs w:val="24"/>
          <w:lang w:val="en-GB"/>
        </w:rPr>
        <w:t>“</w:t>
      </w:r>
      <w:r w:rsidRPr="006121BF">
        <w:rPr>
          <w:sz w:val="24"/>
          <w:szCs w:val="24"/>
          <w:lang w:val="en-GB"/>
        </w:rPr>
        <w:t xml:space="preserve">how </w:t>
      </w:r>
      <w:r w:rsidR="00B40E6B" w:rsidRPr="006121BF">
        <w:rPr>
          <w:sz w:val="24"/>
          <w:szCs w:val="24"/>
          <w:lang w:val="en-GB"/>
        </w:rPr>
        <w:t>to</w:t>
      </w:r>
      <w:r w:rsidRPr="006121BF">
        <w:rPr>
          <w:sz w:val="24"/>
          <w:szCs w:val="24"/>
          <w:lang w:val="en-GB"/>
        </w:rPr>
        <w:t xml:space="preserve"> implement</w:t>
      </w:r>
      <w:r w:rsidR="00B40E6B" w:rsidRPr="006121BF">
        <w:rPr>
          <w:sz w:val="24"/>
          <w:szCs w:val="24"/>
          <w:lang w:val="en-GB"/>
        </w:rPr>
        <w:t xml:space="preserve"> it</w:t>
      </w:r>
      <w:r w:rsidR="00A96A70" w:rsidRPr="006121BF">
        <w:rPr>
          <w:sz w:val="24"/>
          <w:szCs w:val="24"/>
          <w:lang w:val="en-GB"/>
        </w:rPr>
        <w:t>?”</w:t>
      </w:r>
      <w:r w:rsidRPr="006121BF">
        <w:rPr>
          <w:sz w:val="24"/>
          <w:szCs w:val="24"/>
          <w:lang w:val="en-GB"/>
        </w:rPr>
        <w:t xml:space="preserve">. There is no doubt that </w:t>
      </w:r>
      <w:r w:rsidR="00A96A70" w:rsidRPr="006121BF">
        <w:rPr>
          <w:sz w:val="24"/>
          <w:szCs w:val="24"/>
          <w:lang w:val="en-GB"/>
        </w:rPr>
        <w:t>this policy</w:t>
      </w:r>
      <w:r w:rsidRPr="006121BF">
        <w:rPr>
          <w:sz w:val="24"/>
          <w:szCs w:val="24"/>
          <w:lang w:val="en-GB"/>
        </w:rPr>
        <w:t xml:space="preserve"> could bring great success to the company </w:t>
      </w:r>
      <w:r w:rsidR="00B40E6B" w:rsidRPr="006121BF">
        <w:rPr>
          <w:sz w:val="24"/>
          <w:szCs w:val="24"/>
          <w:lang w:val="en-GB"/>
        </w:rPr>
        <w:t>considering</w:t>
      </w:r>
      <w:r w:rsidRPr="006121BF">
        <w:rPr>
          <w:sz w:val="24"/>
          <w:szCs w:val="24"/>
          <w:lang w:val="en-GB"/>
        </w:rPr>
        <w:t xml:space="preserve"> the potential increase </w:t>
      </w:r>
      <w:r w:rsidR="00B40E6B" w:rsidRPr="006121BF">
        <w:rPr>
          <w:sz w:val="24"/>
          <w:szCs w:val="24"/>
          <w:lang w:val="en-GB"/>
        </w:rPr>
        <w:t>in</w:t>
      </w:r>
      <w:r w:rsidRPr="006121BF">
        <w:rPr>
          <w:sz w:val="24"/>
          <w:szCs w:val="24"/>
          <w:lang w:val="en-GB"/>
        </w:rPr>
        <w:t xml:space="preserve"> productivity, the efficiency, </w:t>
      </w:r>
      <w:r w:rsidR="00A1204C" w:rsidRPr="006121BF">
        <w:rPr>
          <w:sz w:val="24"/>
          <w:szCs w:val="24"/>
          <w:lang w:val="en-GB"/>
        </w:rPr>
        <w:t>employees</w:t>
      </w:r>
      <w:r w:rsidR="00B40E6B" w:rsidRPr="006121BF">
        <w:rPr>
          <w:sz w:val="24"/>
          <w:szCs w:val="24"/>
          <w:lang w:val="en-GB"/>
        </w:rPr>
        <w:t>’</w:t>
      </w:r>
      <w:r w:rsidR="00A96A70" w:rsidRPr="006121BF">
        <w:rPr>
          <w:sz w:val="24"/>
          <w:szCs w:val="24"/>
          <w:lang w:val="en-GB"/>
        </w:rPr>
        <w:t xml:space="preserve"> relationship and good moral.</w:t>
      </w:r>
    </w:p>
    <w:p w14:paraId="022F93A9" w14:textId="271D054C" w:rsidR="00BE54BF" w:rsidRPr="006121BF" w:rsidRDefault="00BE54BF" w:rsidP="00BE54BF">
      <w:pPr>
        <w:pStyle w:val="BodyText"/>
        <w:spacing w:line="360" w:lineRule="auto"/>
        <w:ind w:firstLine="0"/>
        <w:rPr>
          <w:sz w:val="24"/>
          <w:szCs w:val="24"/>
          <w:lang w:val="en-GB"/>
        </w:rPr>
      </w:pPr>
      <w:r w:rsidRPr="006121BF">
        <w:rPr>
          <w:sz w:val="24"/>
          <w:szCs w:val="24"/>
          <w:lang w:val="en-GB"/>
        </w:rPr>
        <w:t>The key answer would be</w:t>
      </w:r>
      <w:r w:rsidR="00B40E6B" w:rsidRPr="006121BF">
        <w:rPr>
          <w:sz w:val="24"/>
          <w:szCs w:val="24"/>
          <w:lang w:val="en-GB"/>
        </w:rPr>
        <w:t xml:space="preserve"> to</w:t>
      </w:r>
      <w:r w:rsidRPr="006121BF">
        <w:rPr>
          <w:sz w:val="24"/>
          <w:szCs w:val="24"/>
          <w:lang w:val="en-GB"/>
        </w:rPr>
        <w:t xml:space="preserve"> hav</w:t>
      </w:r>
      <w:r w:rsidR="00B40E6B" w:rsidRPr="006121BF">
        <w:rPr>
          <w:sz w:val="24"/>
          <w:szCs w:val="24"/>
          <w:lang w:val="en-GB"/>
        </w:rPr>
        <w:t>e</w:t>
      </w:r>
      <w:r w:rsidRPr="006121BF">
        <w:rPr>
          <w:sz w:val="24"/>
          <w:szCs w:val="24"/>
          <w:lang w:val="en-GB"/>
        </w:rPr>
        <w:t xml:space="preserve"> the correct security structure to provide </w:t>
      </w:r>
      <w:r w:rsidR="00A57638" w:rsidRPr="006121BF">
        <w:rPr>
          <w:sz w:val="24"/>
          <w:szCs w:val="24"/>
          <w:lang w:val="en-GB"/>
        </w:rPr>
        <w:t xml:space="preserve">a </w:t>
      </w:r>
      <w:r w:rsidRPr="006121BF">
        <w:rPr>
          <w:sz w:val="24"/>
          <w:szCs w:val="24"/>
          <w:lang w:val="en-GB"/>
        </w:rPr>
        <w:t xml:space="preserve">good support </w:t>
      </w:r>
      <w:r w:rsidR="00A57638" w:rsidRPr="006121BF">
        <w:rPr>
          <w:sz w:val="24"/>
          <w:szCs w:val="24"/>
          <w:lang w:val="en-GB"/>
        </w:rPr>
        <w:t xml:space="preserve">to </w:t>
      </w:r>
      <w:r w:rsidR="008A03C2" w:rsidRPr="006121BF">
        <w:rPr>
          <w:sz w:val="24"/>
          <w:szCs w:val="24"/>
          <w:lang w:val="en-GB"/>
        </w:rPr>
        <w:t xml:space="preserve">all mobile devices accessing the </w:t>
      </w:r>
      <w:r w:rsidR="00A1204C" w:rsidRPr="006121BF">
        <w:rPr>
          <w:sz w:val="24"/>
          <w:szCs w:val="24"/>
          <w:lang w:val="en-GB"/>
        </w:rPr>
        <w:t>company’s</w:t>
      </w:r>
      <w:r w:rsidR="008A03C2" w:rsidRPr="006121BF">
        <w:rPr>
          <w:sz w:val="24"/>
          <w:szCs w:val="24"/>
          <w:lang w:val="en-GB"/>
        </w:rPr>
        <w:t xml:space="preserve"> data, </w:t>
      </w:r>
      <w:r w:rsidR="00A57638" w:rsidRPr="006121BF">
        <w:rPr>
          <w:sz w:val="24"/>
          <w:szCs w:val="24"/>
          <w:lang w:val="en-GB"/>
        </w:rPr>
        <w:t xml:space="preserve">to </w:t>
      </w:r>
      <w:r w:rsidR="008A03C2" w:rsidRPr="006121BF">
        <w:rPr>
          <w:sz w:val="24"/>
          <w:szCs w:val="24"/>
          <w:lang w:val="en-GB"/>
        </w:rPr>
        <w:t xml:space="preserve">continue </w:t>
      </w:r>
      <w:r w:rsidR="00A57638" w:rsidRPr="006121BF">
        <w:rPr>
          <w:sz w:val="24"/>
          <w:szCs w:val="24"/>
          <w:lang w:val="en-GB"/>
        </w:rPr>
        <w:t xml:space="preserve">carrying out </w:t>
      </w:r>
      <w:r w:rsidR="008A03C2" w:rsidRPr="006121BF">
        <w:rPr>
          <w:sz w:val="24"/>
          <w:szCs w:val="24"/>
          <w:lang w:val="en-GB"/>
        </w:rPr>
        <w:t xml:space="preserve">checks and control, and </w:t>
      </w:r>
      <w:r w:rsidR="00A57638" w:rsidRPr="006121BF">
        <w:rPr>
          <w:sz w:val="24"/>
          <w:szCs w:val="24"/>
          <w:lang w:val="en-GB"/>
        </w:rPr>
        <w:t xml:space="preserve">to </w:t>
      </w:r>
      <w:r w:rsidR="008A03C2" w:rsidRPr="006121BF">
        <w:rPr>
          <w:sz w:val="24"/>
          <w:szCs w:val="24"/>
          <w:lang w:val="en-GB"/>
        </w:rPr>
        <w:t>prov</w:t>
      </w:r>
      <w:r w:rsidR="00A57638" w:rsidRPr="006121BF">
        <w:rPr>
          <w:sz w:val="24"/>
          <w:szCs w:val="24"/>
          <w:lang w:val="en-GB"/>
        </w:rPr>
        <w:t>ide</w:t>
      </w:r>
      <w:r w:rsidR="008A03C2" w:rsidRPr="006121BF">
        <w:rPr>
          <w:sz w:val="24"/>
          <w:szCs w:val="24"/>
          <w:lang w:val="en-GB"/>
        </w:rPr>
        <w:t xml:space="preserve"> training to users as they are </w:t>
      </w:r>
      <w:r w:rsidR="00A57638" w:rsidRPr="006121BF">
        <w:rPr>
          <w:sz w:val="24"/>
          <w:szCs w:val="24"/>
          <w:lang w:val="en-GB"/>
        </w:rPr>
        <w:t xml:space="preserve">the </w:t>
      </w:r>
      <w:r w:rsidR="00E34E10" w:rsidRPr="006121BF">
        <w:rPr>
          <w:sz w:val="24"/>
          <w:szCs w:val="24"/>
          <w:lang w:val="en-GB"/>
        </w:rPr>
        <w:t>primary</w:t>
      </w:r>
      <w:r w:rsidR="008A03C2" w:rsidRPr="006121BF">
        <w:rPr>
          <w:sz w:val="24"/>
          <w:szCs w:val="24"/>
          <w:lang w:val="en-GB"/>
        </w:rPr>
        <w:t xml:space="preserve"> high risk</w:t>
      </w:r>
      <w:r w:rsidR="00E34E10" w:rsidRPr="006121BF">
        <w:rPr>
          <w:sz w:val="24"/>
          <w:szCs w:val="24"/>
          <w:lang w:val="en-GB"/>
        </w:rPr>
        <w:t>.</w:t>
      </w:r>
    </w:p>
    <w:p w14:paraId="4DF45FEA" w14:textId="331060A9" w:rsidR="000E5B77" w:rsidRPr="006121BF" w:rsidRDefault="000E5B77" w:rsidP="00037B21">
      <w:pPr>
        <w:pStyle w:val="BodyText"/>
        <w:ind w:firstLine="0"/>
        <w:rPr>
          <w:lang w:val="en-GB"/>
        </w:rPr>
      </w:pPr>
    </w:p>
    <w:p w14:paraId="16590645" w14:textId="7052347E" w:rsidR="000E5B77" w:rsidRPr="006121BF" w:rsidRDefault="000E5B77" w:rsidP="00037B21">
      <w:pPr>
        <w:pStyle w:val="BodyText"/>
        <w:ind w:firstLine="0"/>
        <w:rPr>
          <w:lang w:val="en-GB"/>
        </w:rPr>
      </w:pPr>
    </w:p>
    <w:p w14:paraId="1CB4C527" w14:textId="5DFC3AEA" w:rsidR="000E5B77" w:rsidRPr="006121BF" w:rsidRDefault="000E5B77" w:rsidP="00037B21">
      <w:pPr>
        <w:pStyle w:val="BodyText"/>
        <w:ind w:firstLine="0"/>
        <w:rPr>
          <w:lang w:val="en-GB"/>
        </w:rPr>
      </w:pPr>
    </w:p>
    <w:p w14:paraId="306D035E" w14:textId="6126F740" w:rsidR="000E5B77" w:rsidRPr="006121BF" w:rsidRDefault="000E5B77" w:rsidP="00037B21">
      <w:pPr>
        <w:pStyle w:val="BodyText"/>
        <w:ind w:firstLine="0"/>
        <w:rPr>
          <w:lang w:val="en-GB"/>
        </w:rPr>
      </w:pPr>
    </w:p>
    <w:p w14:paraId="056F01D9" w14:textId="1F1384AB" w:rsidR="00FE5C94" w:rsidRPr="006121BF" w:rsidRDefault="00FE5C94" w:rsidP="00037B21">
      <w:pPr>
        <w:pStyle w:val="BodyText"/>
        <w:ind w:firstLine="0"/>
        <w:rPr>
          <w:lang w:val="en-GB"/>
        </w:rPr>
      </w:pPr>
    </w:p>
    <w:p w14:paraId="4AD56891" w14:textId="78195159" w:rsidR="0017113E" w:rsidRPr="006121BF" w:rsidRDefault="0017113E" w:rsidP="00037B21">
      <w:pPr>
        <w:pStyle w:val="BodyText"/>
        <w:ind w:firstLine="0"/>
        <w:rPr>
          <w:lang w:val="en-GB"/>
        </w:rPr>
      </w:pPr>
    </w:p>
    <w:p w14:paraId="7E52B8E4" w14:textId="266DE23F" w:rsidR="0017113E" w:rsidRPr="006121BF" w:rsidRDefault="0017113E" w:rsidP="00037B21">
      <w:pPr>
        <w:pStyle w:val="BodyText"/>
        <w:ind w:firstLine="0"/>
        <w:rPr>
          <w:lang w:val="en-GB"/>
        </w:rPr>
      </w:pPr>
    </w:p>
    <w:p w14:paraId="608D543D" w14:textId="175A96A1" w:rsidR="0017113E" w:rsidRPr="006121BF" w:rsidRDefault="0017113E" w:rsidP="00037B21">
      <w:pPr>
        <w:pStyle w:val="BodyText"/>
        <w:ind w:firstLine="0"/>
        <w:rPr>
          <w:lang w:val="en-GB"/>
        </w:rPr>
      </w:pPr>
    </w:p>
    <w:p w14:paraId="09514B60" w14:textId="0D263B96" w:rsidR="0017113E" w:rsidRPr="006121BF" w:rsidRDefault="0017113E" w:rsidP="00037B21">
      <w:pPr>
        <w:pStyle w:val="BodyText"/>
        <w:ind w:firstLine="0"/>
        <w:rPr>
          <w:lang w:val="en-GB"/>
        </w:rPr>
      </w:pPr>
    </w:p>
    <w:p w14:paraId="0EC891E2" w14:textId="7303AE6F" w:rsidR="0017113E" w:rsidRPr="006121BF" w:rsidRDefault="0017113E" w:rsidP="00037B21">
      <w:pPr>
        <w:pStyle w:val="BodyText"/>
        <w:ind w:firstLine="0"/>
        <w:rPr>
          <w:lang w:val="en-GB"/>
        </w:rPr>
      </w:pPr>
    </w:p>
    <w:p w14:paraId="6F47BA8D" w14:textId="360EE6E4" w:rsidR="0017113E" w:rsidRPr="006121BF" w:rsidRDefault="0017113E" w:rsidP="00037B21">
      <w:pPr>
        <w:pStyle w:val="BodyText"/>
        <w:ind w:firstLine="0"/>
        <w:rPr>
          <w:lang w:val="en-GB"/>
        </w:rPr>
      </w:pPr>
    </w:p>
    <w:p w14:paraId="74BC9C68" w14:textId="04236B4E" w:rsidR="0017113E" w:rsidRPr="006121BF" w:rsidRDefault="0017113E" w:rsidP="00037B21">
      <w:pPr>
        <w:pStyle w:val="BodyText"/>
        <w:ind w:firstLine="0"/>
        <w:rPr>
          <w:lang w:val="en-GB"/>
        </w:rPr>
      </w:pPr>
    </w:p>
    <w:p w14:paraId="5DD84E59" w14:textId="6CF148E3" w:rsidR="0017113E" w:rsidRPr="006121BF" w:rsidRDefault="0017113E" w:rsidP="00037B21">
      <w:pPr>
        <w:pStyle w:val="BodyText"/>
        <w:ind w:firstLine="0"/>
        <w:rPr>
          <w:lang w:val="en-GB"/>
        </w:rPr>
      </w:pPr>
    </w:p>
    <w:p w14:paraId="7F86197B" w14:textId="1D9BC8CC" w:rsidR="0017113E" w:rsidRPr="006121BF" w:rsidRDefault="0017113E" w:rsidP="00037B21">
      <w:pPr>
        <w:pStyle w:val="BodyText"/>
        <w:ind w:firstLine="0"/>
        <w:rPr>
          <w:lang w:val="en-GB"/>
        </w:rPr>
      </w:pPr>
    </w:p>
    <w:p w14:paraId="7C72EEEE" w14:textId="2408B32F" w:rsidR="0017113E" w:rsidRPr="006121BF" w:rsidRDefault="0017113E" w:rsidP="00037B21">
      <w:pPr>
        <w:pStyle w:val="BodyText"/>
        <w:ind w:firstLine="0"/>
        <w:rPr>
          <w:lang w:val="en-GB"/>
        </w:rPr>
      </w:pPr>
    </w:p>
    <w:p w14:paraId="7CCEC4CC" w14:textId="1EC91D54" w:rsidR="0017113E" w:rsidRPr="006121BF" w:rsidRDefault="0017113E" w:rsidP="00037B21">
      <w:pPr>
        <w:pStyle w:val="BodyText"/>
        <w:ind w:firstLine="0"/>
        <w:rPr>
          <w:lang w:val="en-GB"/>
        </w:rPr>
      </w:pPr>
    </w:p>
    <w:p w14:paraId="2476E820" w14:textId="52C023BE" w:rsidR="0017113E" w:rsidRPr="006121BF" w:rsidRDefault="0017113E" w:rsidP="00037B21">
      <w:pPr>
        <w:pStyle w:val="BodyText"/>
        <w:ind w:firstLine="0"/>
        <w:rPr>
          <w:lang w:val="en-GB"/>
        </w:rPr>
      </w:pPr>
    </w:p>
    <w:p w14:paraId="30280BA0" w14:textId="5075A6A0" w:rsidR="0017113E" w:rsidRPr="006121BF" w:rsidRDefault="0017113E" w:rsidP="00037B21">
      <w:pPr>
        <w:pStyle w:val="BodyText"/>
        <w:ind w:firstLine="0"/>
        <w:rPr>
          <w:lang w:val="en-GB"/>
        </w:rPr>
      </w:pPr>
    </w:p>
    <w:p w14:paraId="4C863466" w14:textId="45543894" w:rsidR="0017113E" w:rsidRPr="006121BF" w:rsidRDefault="0017113E" w:rsidP="00037B21">
      <w:pPr>
        <w:pStyle w:val="BodyText"/>
        <w:ind w:firstLine="0"/>
        <w:rPr>
          <w:lang w:val="en-GB"/>
        </w:rPr>
      </w:pPr>
    </w:p>
    <w:p w14:paraId="4B0B4E25" w14:textId="2696542D" w:rsidR="0017113E" w:rsidRPr="006121BF" w:rsidRDefault="0017113E" w:rsidP="00037B21">
      <w:pPr>
        <w:pStyle w:val="BodyText"/>
        <w:ind w:firstLine="0"/>
        <w:rPr>
          <w:lang w:val="en-GB"/>
        </w:rPr>
      </w:pPr>
    </w:p>
    <w:p w14:paraId="35B9D645" w14:textId="77777777" w:rsidR="0017113E" w:rsidRPr="006121BF" w:rsidRDefault="0017113E" w:rsidP="00037B21">
      <w:pPr>
        <w:pStyle w:val="BodyText"/>
        <w:ind w:firstLine="0"/>
        <w:rPr>
          <w:lang w:val="en-GB"/>
        </w:rPr>
      </w:pPr>
    </w:p>
    <w:p w14:paraId="5F6CFEE4" w14:textId="0E9C7DCE" w:rsidR="0017113E" w:rsidRPr="006121BF" w:rsidRDefault="00FD501B" w:rsidP="0017113E">
      <w:pPr>
        <w:pStyle w:val="Heading1"/>
        <w:numPr>
          <w:ilvl w:val="0"/>
          <w:numId w:val="0"/>
        </w:numPr>
        <w:ind w:left="216"/>
        <w:jc w:val="left"/>
        <w:rPr>
          <w:noProof w:val="0"/>
          <w:sz w:val="28"/>
          <w:szCs w:val="28"/>
          <w:lang w:val="en-GB"/>
        </w:rPr>
      </w:pPr>
      <w:bookmarkStart w:id="24" w:name="_Toc500807957"/>
      <w:r w:rsidRPr="006121BF">
        <w:rPr>
          <w:noProof w:val="0"/>
          <w:sz w:val="28"/>
          <w:szCs w:val="28"/>
          <w:lang w:val="en-GB"/>
        </w:rPr>
        <w:t>REFERENCES</w:t>
      </w:r>
      <w:bookmarkEnd w:id="24"/>
    </w:p>
    <w:p w14:paraId="2492FA1D" w14:textId="77777777" w:rsidR="00F37621" w:rsidRPr="006121BF" w:rsidRDefault="00F37621" w:rsidP="00F37621"/>
    <w:p w14:paraId="1C95ED37" w14:textId="5A1A1ABB" w:rsidR="00D44FB5" w:rsidRPr="006121BF" w:rsidRDefault="00A76B06"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sz w:val="28"/>
          <w:szCs w:val="28"/>
        </w:rPr>
        <w:fldChar w:fldCharType="begin" w:fldLock="1"/>
      </w:r>
      <w:r w:rsidRPr="006121BF">
        <w:rPr>
          <w:sz w:val="28"/>
          <w:szCs w:val="28"/>
        </w:rPr>
        <w:instrText xml:space="preserve">ADDIN Mendeley Bibliography CSL_BIBLIOGRAPHY </w:instrText>
      </w:r>
      <w:r w:rsidRPr="006121BF">
        <w:rPr>
          <w:sz w:val="28"/>
          <w:szCs w:val="28"/>
        </w:rPr>
        <w:fldChar w:fldCharType="separate"/>
      </w:r>
      <w:r w:rsidR="00D44FB5" w:rsidRPr="006121BF">
        <w:rPr>
          <w:rFonts w:ascii="Times New Roman" w:hAnsi="Times New Roman" w:cs="Times New Roman"/>
          <w:noProof/>
          <w:sz w:val="28"/>
          <w:szCs w:val="24"/>
        </w:rPr>
        <w:t>[1]</w:t>
      </w:r>
      <w:r w:rsidR="00D44FB5" w:rsidRPr="006121BF">
        <w:rPr>
          <w:rFonts w:ascii="Times New Roman" w:hAnsi="Times New Roman" w:cs="Times New Roman"/>
          <w:noProof/>
          <w:sz w:val="28"/>
          <w:szCs w:val="24"/>
        </w:rPr>
        <w:tab/>
        <w:t xml:space="preserve">EY, “Security and risk considerations for your mobile device program,” </w:t>
      </w:r>
      <w:r w:rsidR="00D44FB5" w:rsidRPr="006121BF">
        <w:rPr>
          <w:rFonts w:ascii="Times New Roman" w:hAnsi="Times New Roman" w:cs="Times New Roman"/>
          <w:i/>
          <w:iCs/>
          <w:noProof/>
          <w:sz w:val="28"/>
          <w:szCs w:val="24"/>
        </w:rPr>
        <w:t>Insights governance, risk compliance</w:t>
      </w:r>
      <w:r w:rsidR="00D44FB5" w:rsidRPr="006121BF">
        <w:rPr>
          <w:rFonts w:ascii="Times New Roman" w:hAnsi="Times New Roman" w:cs="Times New Roman"/>
          <w:noProof/>
          <w:sz w:val="28"/>
          <w:szCs w:val="24"/>
        </w:rPr>
        <w:t>, no. September, p. 12, 2013.</w:t>
      </w:r>
    </w:p>
    <w:p w14:paraId="3EBA1C97"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[2]</w:t>
      </w:r>
      <w:r w:rsidRPr="006121BF">
        <w:rPr>
          <w:rFonts w:ascii="Times New Roman" w:hAnsi="Times New Roman" w:cs="Times New Roman"/>
          <w:noProof/>
          <w:sz w:val="28"/>
          <w:szCs w:val="24"/>
        </w:rPr>
        <w:tab/>
        <w:t xml:space="preserve">C. Caldwell and K. Griffin, “BYOD (Bring Your Own Device) EXECUTIVE SUMMARY,” </w:t>
      </w:r>
      <w:r w:rsidRPr="006121BF">
        <w:rPr>
          <w:rFonts w:ascii="Times New Roman" w:hAnsi="Times New Roman" w:cs="Times New Roman"/>
          <w:i/>
          <w:iCs/>
          <w:noProof/>
          <w:sz w:val="28"/>
          <w:szCs w:val="24"/>
        </w:rPr>
        <w:t>CF</w:t>
      </w:r>
      <w:r w:rsidRPr="006121BF">
        <w:rPr>
          <w:rFonts w:ascii="Times New Roman" w:hAnsi="Times New Roman" w:cs="Times New Roman"/>
          <w:noProof/>
          <w:sz w:val="28"/>
          <w:szCs w:val="24"/>
        </w:rPr>
        <w:t>, vol. 10, no. 2.</w:t>
      </w:r>
    </w:p>
    <w:p w14:paraId="04E79CE2"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[3]</w:t>
      </w:r>
      <w:r w:rsidRPr="006121BF">
        <w:rPr>
          <w:rFonts w:ascii="Times New Roman" w:hAnsi="Times New Roman" w:cs="Times New Roman"/>
          <w:noProof/>
          <w:sz w:val="28"/>
          <w:szCs w:val="24"/>
        </w:rPr>
        <w:tab/>
        <w:t>Joseph Granneman, “IT security frameworks and standards: Choosing the right one,” 2013. [Online]. Available: http://searchsecurity.techtarget.com/tip/IT-security-frameworks-and-standards-Choosing-the-right-one. [Accessed: 11-Dec-2017].</w:t>
      </w:r>
    </w:p>
    <w:p w14:paraId="447A3D47"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[4]</w:t>
      </w:r>
      <w:r w:rsidRPr="006121BF">
        <w:rPr>
          <w:rFonts w:ascii="Times New Roman" w:hAnsi="Times New Roman" w:cs="Times New Roman"/>
          <w:noProof/>
          <w:sz w:val="28"/>
          <w:szCs w:val="24"/>
        </w:rPr>
        <w:tab/>
        <w:t xml:space="preserve">Alan Earls, “BYOD: POLICIES AND CONSEQUENCES,” </w:t>
      </w:r>
      <w:r w:rsidRPr="006121BF">
        <w:rPr>
          <w:rFonts w:ascii="Times New Roman" w:hAnsi="Times New Roman" w:cs="Times New Roman"/>
          <w:i/>
          <w:iCs/>
          <w:noProof/>
          <w:sz w:val="28"/>
          <w:szCs w:val="24"/>
        </w:rPr>
        <w:t>scmagazin.com</w:t>
      </w:r>
      <w:r w:rsidRPr="006121BF">
        <w:rPr>
          <w:rFonts w:ascii="Times New Roman" w:hAnsi="Times New Roman" w:cs="Times New Roman"/>
          <w:noProof/>
          <w:sz w:val="28"/>
          <w:szCs w:val="24"/>
        </w:rPr>
        <w:t>, p. 33, 2016.</w:t>
      </w:r>
    </w:p>
    <w:p w14:paraId="208DA8F5"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[5]</w:t>
      </w:r>
      <w:r w:rsidRPr="006121BF">
        <w:rPr>
          <w:rFonts w:ascii="Times New Roman" w:hAnsi="Times New Roman" w:cs="Times New Roman"/>
          <w:noProof/>
          <w:sz w:val="28"/>
          <w:szCs w:val="24"/>
        </w:rPr>
        <w:tab/>
        <w:t>Berry Megan, “Mobile Device (BYOD) Policy.”</w:t>
      </w:r>
    </w:p>
    <w:p w14:paraId="75978283"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[6]</w:t>
      </w:r>
      <w:r w:rsidRPr="006121BF">
        <w:rPr>
          <w:rFonts w:ascii="Times New Roman" w:hAnsi="Times New Roman" w:cs="Times New Roman"/>
          <w:noProof/>
          <w:sz w:val="28"/>
          <w:szCs w:val="24"/>
        </w:rPr>
        <w:tab/>
        <w:t xml:space="preserve">ICO, </w:t>
      </w:r>
      <w:r w:rsidRPr="006121BF">
        <w:rPr>
          <w:rFonts w:ascii="Times New Roman" w:hAnsi="Times New Roman" w:cs="Times New Roman"/>
          <w:i/>
          <w:iCs/>
          <w:noProof/>
          <w:sz w:val="28"/>
          <w:szCs w:val="24"/>
        </w:rPr>
        <w:t>Data Protection Act 1988 (BYOD)</w:t>
      </w:r>
      <w:r w:rsidRPr="006121BF">
        <w:rPr>
          <w:rFonts w:ascii="Times New Roman" w:hAnsi="Times New Roman" w:cs="Times New Roman"/>
          <w:noProof/>
          <w:sz w:val="28"/>
          <w:szCs w:val="24"/>
        </w:rPr>
        <w:t>. .</w:t>
      </w:r>
    </w:p>
    <w:p w14:paraId="5076CEAE"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[7]</w:t>
      </w:r>
      <w:r w:rsidRPr="006121BF">
        <w:rPr>
          <w:rFonts w:ascii="Times New Roman" w:hAnsi="Times New Roman" w:cs="Times New Roman"/>
          <w:noProof/>
          <w:sz w:val="28"/>
          <w:szCs w:val="24"/>
        </w:rPr>
        <w:tab/>
        <w:t>Sarah K. White, “How to implement an effective BYOD policy | CIO,” 2016. [Online]. Available: https://www.cio.com/article/3124127/byod/how-to-implement-an-effective-byod-policy.html. [Accessed: 27-Nov-2017].</w:t>
      </w:r>
    </w:p>
    <w:p w14:paraId="78E3C30C"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[8]</w:t>
      </w:r>
      <w:r w:rsidRPr="006121BF">
        <w:rPr>
          <w:rFonts w:ascii="Times New Roman" w:hAnsi="Times New Roman" w:cs="Times New Roman"/>
          <w:noProof/>
          <w:sz w:val="28"/>
          <w:szCs w:val="24"/>
        </w:rPr>
        <w:tab/>
        <w:t>CAREY WODEHOUSE, “The Basics of IT Security.” [Online]. Available: https://www.upwork.com/hiring/development/understanding-it-security-and-</w:t>
      </w:r>
      <w:r w:rsidRPr="006121BF">
        <w:rPr>
          <w:rFonts w:ascii="Times New Roman" w:hAnsi="Times New Roman" w:cs="Times New Roman"/>
          <w:noProof/>
          <w:sz w:val="28"/>
          <w:szCs w:val="24"/>
        </w:rPr>
        <w:lastRenderedPageBreak/>
        <w:t>network-security/. [Accessed: 02-Dec-2017].</w:t>
      </w:r>
    </w:p>
    <w:p w14:paraId="54BE9B65"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[9]</w:t>
      </w:r>
      <w:r w:rsidRPr="006121BF">
        <w:rPr>
          <w:rFonts w:ascii="Times New Roman" w:hAnsi="Times New Roman" w:cs="Times New Roman"/>
          <w:noProof/>
          <w:sz w:val="28"/>
          <w:szCs w:val="24"/>
        </w:rPr>
        <w:tab/>
        <w:t>Dr Carlene Campbell, “M5X01045: Module Contents.” [Online]. Available: http://moodle.uwtsd.ac.uk/mod/folder/view.php?id=21320. [Accessed: 05-Dec-2017].</w:t>
      </w:r>
    </w:p>
    <w:p w14:paraId="2F5C4B3B"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[10]</w:t>
      </w:r>
      <w:r w:rsidRPr="006121BF">
        <w:rPr>
          <w:rFonts w:ascii="Times New Roman" w:hAnsi="Times New Roman" w:cs="Times New Roman"/>
          <w:noProof/>
          <w:sz w:val="28"/>
          <w:szCs w:val="24"/>
        </w:rPr>
        <w:tab/>
        <w:t xml:space="preserve">Michael A. Davis, “BYOD - Here’s why mobile device management isn’t the complete solution,” </w:t>
      </w:r>
      <w:r w:rsidRPr="006121BF">
        <w:rPr>
          <w:rFonts w:ascii="Times New Roman" w:hAnsi="Times New Roman" w:cs="Times New Roman"/>
          <w:i/>
          <w:iCs/>
          <w:noProof/>
          <w:sz w:val="28"/>
          <w:szCs w:val="24"/>
        </w:rPr>
        <w:t>United Business Media LLC</w:t>
      </w:r>
      <w:r w:rsidRPr="006121BF">
        <w:rPr>
          <w:rFonts w:ascii="Times New Roman" w:hAnsi="Times New Roman" w:cs="Times New Roman"/>
          <w:noProof/>
          <w:sz w:val="28"/>
          <w:szCs w:val="24"/>
        </w:rPr>
        <w:t>, 2012. [Online]. Available: https://search-proquest-com.ezproxy.uwtsd.ac.uk/docview/1237629501/fulltext/5803CCFBF250425EPQ/1?accountid=130472. [Accessed: 10-Nov-2017].</w:t>
      </w:r>
    </w:p>
    <w:p w14:paraId="02BEF299"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[11]</w:t>
      </w:r>
      <w:r w:rsidRPr="006121BF">
        <w:rPr>
          <w:rFonts w:ascii="Times New Roman" w:hAnsi="Times New Roman" w:cs="Times New Roman"/>
          <w:noProof/>
          <w:sz w:val="28"/>
          <w:szCs w:val="24"/>
        </w:rPr>
        <w:tab/>
        <w:t xml:space="preserve">T. Henderson, “Top tools for BYOD management,” </w:t>
      </w:r>
      <w:r w:rsidRPr="006121BF">
        <w:rPr>
          <w:rFonts w:ascii="Times New Roman" w:hAnsi="Times New Roman" w:cs="Times New Roman"/>
          <w:i/>
          <w:iCs/>
          <w:noProof/>
          <w:sz w:val="28"/>
          <w:szCs w:val="24"/>
        </w:rPr>
        <w:t>Netw. World</w:t>
      </w:r>
      <w:r w:rsidRPr="006121BF">
        <w:rPr>
          <w:rFonts w:ascii="Times New Roman" w:hAnsi="Times New Roman" w:cs="Times New Roman"/>
          <w:noProof/>
          <w:sz w:val="28"/>
          <w:szCs w:val="24"/>
        </w:rPr>
        <w:t>, vol. 29, no. 19, 2012.</w:t>
      </w:r>
    </w:p>
    <w:p w14:paraId="726D9B17"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[12]</w:t>
      </w:r>
      <w:r w:rsidRPr="006121BF">
        <w:rPr>
          <w:rFonts w:ascii="Times New Roman" w:hAnsi="Times New Roman" w:cs="Times New Roman"/>
          <w:noProof/>
          <w:sz w:val="28"/>
          <w:szCs w:val="24"/>
        </w:rPr>
        <w:tab/>
        <w:t>Microsoft, “Microsoft_Intune_datasheet,” 2017.</w:t>
      </w:r>
    </w:p>
    <w:p w14:paraId="71E3B472"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[13]</w:t>
      </w:r>
      <w:r w:rsidRPr="006121BF">
        <w:rPr>
          <w:rFonts w:ascii="Times New Roman" w:hAnsi="Times New Roman" w:cs="Times New Roman"/>
          <w:noProof/>
          <w:sz w:val="28"/>
          <w:szCs w:val="24"/>
        </w:rPr>
        <w:tab/>
        <w:t xml:space="preserve">Microsoft, “Supported Device Platforms for hybrid MDM - Configuration Manager | Microsoft Docs,” 2017. [Online]. Available: https://docs.microsoft.com/en-us/sccm/mdm/plan-design/supported-device-platforms-for-hybrid. </w:t>
      </w:r>
      <w:r w:rsidRPr="006121BF">
        <w:rPr>
          <w:rFonts w:ascii="Times New Roman" w:hAnsi="Times New Roman" w:cs="Times New Roman"/>
          <w:noProof/>
          <w:sz w:val="28"/>
          <w:szCs w:val="24"/>
        </w:rPr>
        <w:t>[Accessed: 04-Dec-2017].</w:t>
      </w:r>
    </w:p>
    <w:p w14:paraId="478E6A55"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[14]</w:t>
      </w:r>
      <w:r w:rsidRPr="006121BF">
        <w:rPr>
          <w:rFonts w:ascii="Times New Roman" w:hAnsi="Times New Roman" w:cs="Times New Roman"/>
          <w:noProof/>
          <w:sz w:val="28"/>
          <w:szCs w:val="24"/>
        </w:rPr>
        <w:tab/>
        <w:t>Microsoft, “Prerequisites for MAM policies | Microsoft Docs.” [Online]. Available: https://docs.microsoft.com/en-gb/intune-classic/deploy-use/get-ready-to-configure-mobile-app-management-policies-with-microsoft-intune. [Accessed: 04-Dec-2017].</w:t>
      </w:r>
    </w:p>
    <w:p w14:paraId="3D920E87"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[15]</w:t>
      </w:r>
      <w:r w:rsidRPr="006121BF">
        <w:rPr>
          <w:rFonts w:ascii="Times New Roman" w:hAnsi="Times New Roman" w:cs="Times New Roman"/>
          <w:noProof/>
          <w:sz w:val="28"/>
          <w:szCs w:val="24"/>
        </w:rPr>
        <w:tab/>
        <w:t xml:space="preserve">M. Olalere, M. T. Abdullah, R. Mahmod, and A. Abdullah, “A Review of Bring Your Own Device on Security Issues,” </w:t>
      </w:r>
      <w:r w:rsidRPr="006121BF">
        <w:rPr>
          <w:rFonts w:ascii="Times New Roman" w:hAnsi="Times New Roman" w:cs="Times New Roman"/>
          <w:i/>
          <w:iCs/>
          <w:noProof/>
          <w:sz w:val="28"/>
          <w:szCs w:val="24"/>
        </w:rPr>
        <w:t>SAGE Open</w:t>
      </w:r>
      <w:r w:rsidRPr="006121BF">
        <w:rPr>
          <w:rFonts w:ascii="Times New Roman" w:hAnsi="Times New Roman" w:cs="Times New Roman"/>
          <w:noProof/>
          <w:sz w:val="28"/>
          <w:szCs w:val="24"/>
        </w:rPr>
        <w:t>, vol. 5, no. 2, Apr. 2015.</w:t>
      </w:r>
    </w:p>
    <w:p w14:paraId="27442E1B"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[16]</w:t>
      </w:r>
      <w:r w:rsidRPr="006121BF">
        <w:rPr>
          <w:rFonts w:ascii="Times New Roman" w:hAnsi="Times New Roman" w:cs="Times New Roman"/>
          <w:noProof/>
          <w:sz w:val="28"/>
          <w:szCs w:val="24"/>
        </w:rPr>
        <w:tab/>
        <w:t>M. R. Waterfi and C. A. Dilworth, “BYOD: Where the Employee and the Enterprise Intersect,” vol. 40, no. 2, 2014.</w:t>
      </w:r>
    </w:p>
    <w:p w14:paraId="7DA98C35"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szCs w:val="24"/>
        </w:rPr>
      </w:pPr>
      <w:r w:rsidRPr="006121BF">
        <w:rPr>
          <w:rFonts w:ascii="Times New Roman" w:hAnsi="Times New Roman" w:cs="Times New Roman"/>
          <w:noProof/>
          <w:sz w:val="28"/>
          <w:szCs w:val="24"/>
        </w:rPr>
        <w:t>[17]</w:t>
      </w:r>
      <w:r w:rsidRPr="006121BF">
        <w:rPr>
          <w:rFonts w:ascii="Times New Roman" w:hAnsi="Times New Roman" w:cs="Times New Roman"/>
          <w:noProof/>
          <w:sz w:val="28"/>
          <w:szCs w:val="24"/>
        </w:rPr>
        <w:tab/>
        <w:t>Nadeem Unuth, “Pros and Cons of BYOD at Work,” 2017. [Online]. Available: https://www.lifewire.com/pros-and-cons-of-byod-at-work-3426318. [Accessed: 05-Dec-2017].</w:t>
      </w:r>
    </w:p>
    <w:p w14:paraId="6C74DB9E" w14:textId="77777777" w:rsidR="00D44FB5" w:rsidRPr="006121BF" w:rsidRDefault="00D44FB5" w:rsidP="00D44FB5">
      <w:pPr>
        <w:widowControl w:val="0"/>
        <w:autoSpaceDE w:val="0"/>
        <w:autoSpaceDN w:val="0"/>
        <w:adjustRightInd w:val="0"/>
        <w:spacing w:before="160" w:after="80" w:line="240" w:lineRule="auto"/>
        <w:ind w:left="640" w:hanging="640"/>
        <w:rPr>
          <w:rFonts w:ascii="Times New Roman" w:hAnsi="Times New Roman" w:cs="Times New Roman"/>
          <w:noProof/>
          <w:sz w:val="28"/>
        </w:rPr>
      </w:pPr>
      <w:r w:rsidRPr="006121BF">
        <w:rPr>
          <w:rFonts w:ascii="Times New Roman" w:hAnsi="Times New Roman" w:cs="Times New Roman"/>
          <w:noProof/>
          <w:sz w:val="28"/>
          <w:szCs w:val="24"/>
        </w:rPr>
        <w:t>[18]</w:t>
      </w:r>
      <w:r w:rsidRPr="006121BF">
        <w:rPr>
          <w:rFonts w:ascii="Times New Roman" w:hAnsi="Times New Roman" w:cs="Times New Roman"/>
          <w:noProof/>
          <w:sz w:val="28"/>
          <w:szCs w:val="24"/>
        </w:rPr>
        <w:tab/>
        <w:t xml:space="preserve">Kathy Vogler, “BOYD Considerations,” </w:t>
      </w:r>
      <w:r w:rsidRPr="006121BF">
        <w:rPr>
          <w:rFonts w:ascii="Times New Roman" w:hAnsi="Times New Roman" w:cs="Times New Roman"/>
          <w:i/>
          <w:iCs/>
          <w:noProof/>
          <w:sz w:val="28"/>
          <w:szCs w:val="24"/>
        </w:rPr>
        <w:t>imageSource</w:t>
      </w:r>
      <w:r w:rsidRPr="006121BF">
        <w:rPr>
          <w:rFonts w:ascii="Times New Roman" w:hAnsi="Times New Roman" w:cs="Times New Roman"/>
          <w:noProof/>
          <w:sz w:val="28"/>
          <w:szCs w:val="24"/>
        </w:rPr>
        <w:t>, p. 33, 2014.</w:t>
      </w:r>
    </w:p>
    <w:p w14:paraId="66305BAE" w14:textId="549FDD9D" w:rsidR="00037B21" w:rsidRPr="000621F4" w:rsidRDefault="00A76B06" w:rsidP="00A76B06">
      <w:pPr>
        <w:pStyle w:val="Heading1"/>
        <w:numPr>
          <w:ilvl w:val="0"/>
          <w:numId w:val="0"/>
        </w:numPr>
        <w:jc w:val="left"/>
        <w:rPr>
          <w:noProof w:val="0"/>
        </w:rPr>
        <w:sectPr w:rsidR="00037B21" w:rsidRPr="000621F4">
          <w:type w:val="continuous"/>
          <w:pgSz w:w="12240" w:h="15840" w:code="1"/>
          <w:pgMar w:top="1080" w:right="893" w:bottom="1440" w:left="893" w:header="720" w:footer="720" w:gutter="0"/>
          <w:cols w:num="2" w:space="360"/>
          <w:rtlGutter/>
          <w:docGrid w:linePitch="360"/>
        </w:sectPr>
      </w:pPr>
      <w:r w:rsidRPr="006121BF">
        <w:rPr>
          <w:noProof w:val="0"/>
          <w:sz w:val="28"/>
          <w:szCs w:val="28"/>
          <w:lang w:val="en-GB"/>
        </w:rPr>
        <w:fldChar w:fldCharType="end"/>
      </w:r>
      <w:bookmarkStart w:id="25" w:name="_Toc498345394"/>
      <w:bookmarkStart w:id="26" w:name="_Toc498346134"/>
      <w:bookmarkStart w:id="27" w:name="_Toc498346364"/>
      <w:bookmarkStart w:id="28" w:name="_Toc498347266"/>
      <w:bookmarkStart w:id="29" w:name="_Toc498347420"/>
      <w:bookmarkStart w:id="30" w:name="_Toc498348028"/>
      <w:bookmarkStart w:id="31" w:name="_Toc498348277"/>
      <w:bookmarkEnd w:id="25"/>
      <w:bookmarkEnd w:id="26"/>
      <w:bookmarkEnd w:id="27"/>
      <w:bookmarkEnd w:id="28"/>
      <w:bookmarkEnd w:id="29"/>
      <w:bookmarkEnd w:id="30"/>
      <w:bookmarkEnd w:id="31"/>
    </w:p>
    <w:p w14:paraId="1F78D9EE" w14:textId="77777777" w:rsidR="00137294" w:rsidRDefault="00137294" w:rsidP="002232D8">
      <w:pPr>
        <w:rPr>
          <w:rFonts w:ascii="Times New Roman" w:hAnsi="Times New Roman" w:cs="Times New Roman"/>
          <w:sz w:val="24"/>
          <w:szCs w:val="24"/>
        </w:rPr>
        <w:sectPr w:rsidR="00137294">
          <w:type w:val="continuous"/>
          <w:pgSz w:w="12240" w:h="15840" w:code="1"/>
          <w:pgMar w:top="1080" w:right="893" w:bottom="1440" w:left="893" w:header="720" w:footer="720" w:gutter="0"/>
          <w:cols w:space="720"/>
          <w:docGrid w:linePitch="360"/>
        </w:sectPr>
      </w:pPr>
    </w:p>
    <w:p w14:paraId="7A4D4D3C" w14:textId="77777777" w:rsidR="00137294" w:rsidRPr="00137294" w:rsidRDefault="00137294" w:rsidP="0013729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37294" w:rsidRPr="00137294" w14:paraId="3EA7EB02" w14:textId="77777777" w:rsidTr="00CC2E70">
        <w:trPr>
          <w:jc w:val="center"/>
        </w:trPr>
        <w:tc>
          <w:tcPr>
            <w:tcW w:w="10670" w:type="dxa"/>
            <w:shd w:val="clear" w:color="auto" w:fill="BFBFBF"/>
          </w:tcPr>
          <w:p w14:paraId="0298E578" w14:textId="77777777" w:rsidR="00137294" w:rsidRPr="00137294" w:rsidRDefault="00137294" w:rsidP="00137294">
            <w:pPr>
              <w:spacing w:after="0" w:line="240" w:lineRule="auto"/>
              <w:rPr>
                <w:rFonts w:ascii="Times New Roman" w:eastAsia="Times New Roman" w:hAnsi="Times New Roman" w:cs="Times New Roman"/>
                <w:sz w:val="20"/>
                <w:szCs w:val="20"/>
                <w:lang w:eastAsia="en-GB"/>
              </w:rPr>
            </w:pPr>
            <w:r w:rsidRPr="00137294">
              <w:rPr>
                <w:rFonts w:ascii="Times New Roman" w:eastAsia="Times New Roman" w:hAnsi="Times New Roman" w:cs="Times New Roman"/>
                <w:sz w:val="32"/>
                <w:szCs w:val="32"/>
                <w:lang w:eastAsia="en-GB"/>
              </w:rPr>
              <w:br w:type="page"/>
            </w:r>
            <w:r w:rsidRPr="00137294">
              <w:rPr>
                <w:rFonts w:ascii="Calibri" w:eastAsia="Times New Roman" w:hAnsi="Calibri" w:cs="Arial"/>
                <w:b/>
                <w:caps/>
                <w:sz w:val="40"/>
                <w:szCs w:val="20"/>
                <w:lang w:eastAsia="en-GB"/>
              </w:rPr>
              <w:t xml:space="preserve">                 marking criteria and Student FEEDBACK</w:t>
            </w:r>
          </w:p>
        </w:tc>
      </w:tr>
    </w:tbl>
    <w:p w14:paraId="4AEF9155" w14:textId="77777777" w:rsidR="00137294" w:rsidRPr="00137294" w:rsidRDefault="00137294" w:rsidP="00137294">
      <w:pPr>
        <w:spacing w:after="0" w:line="240" w:lineRule="auto"/>
        <w:rPr>
          <w:rFonts w:ascii="Times New Roman" w:eastAsia="Times New Roman" w:hAnsi="Times New Roman" w:cs="Times New Roman"/>
          <w:sz w:val="16"/>
          <w:szCs w:val="20"/>
          <w:lang w:eastAsia="en-GB"/>
        </w:rPr>
      </w:pPr>
    </w:p>
    <w:p w14:paraId="63A7400B" w14:textId="77777777" w:rsidR="00137294" w:rsidRPr="00137294" w:rsidRDefault="00137294" w:rsidP="00137294">
      <w:pPr>
        <w:spacing w:after="0" w:line="240" w:lineRule="auto"/>
        <w:jc w:val="both"/>
        <w:rPr>
          <w:rFonts w:ascii="Calibri" w:eastAsia="Times New Roman" w:hAnsi="Calibri" w:cs="Times New Roman"/>
          <w:sz w:val="20"/>
          <w:szCs w:val="20"/>
        </w:rPr>
      </w:pPr>
      <w:r w:rsidRPr="00137294">
        <w:rPr>
          <w:rFonts w:ascii="Calibri" w:eastAsia="Times New Roman" w:hAnsi="Calibri" w:cs="Times New Roman"/>
          <w:sz w:val="20"/>
          <w:szCs w:val="20"/>
        </w:rPr>
        <w:t xml:space="preserve">This section details the assessment criteria. The </w:t>
      </w:r>
      <w:r w:rsidRPr="00137294">
        <w:rPr>
          <w:rFonts w:ascii="Calibri" w:eastAsia="Times New Roman" w:hAnsi="Calibri" w:cs="Times New Roman"/>
          <w:i/>
          <w:sz w:val="20"/>
          <w:szCs w:val="20"/>
        </w:rPr>
        <w:t>extent</w:t>
      </w:r>
      <w:r w:rsidRPr="00137294">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250E1DB" w14:textId="77777777" w:rsidR="00137294" w:rsidRPr="00137294" w:rsidRDefault="00137294" w:rsidP="0013729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37294" w:rsidRPr="00137294" w14:paraId="0DCD5DA6" w14:textId="77777777" w:rsidTr="00CC2E7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3F54BB4" w14:textId="77777777" w:rsidR="00137294" w:rsidRPr="00137294" w:rsidRDefault="00137294" w:rsidP="00137294">
            <w:pPr>
              <w:spacing w:after="0" w:line="240" w:lineRule="auto"/>
              <w:rPr>
                <w:rFonts w:ascii="Calibri" w:eastAsia="Times New Roman" w:hAnsi="Calibri" w:cs="Times New Roman"/>
                <w:b/>
                <w:szCs w:val="20"/>
                <w:lang w:eastAsia="en-GB"/>
              </w:rPr>
            </w:pPr>
            <w:r w:rsidRPr="00137294">
              <w:rPr>
                <w:rFonts w:ascii="Calibri" w:eastAsia="Times New Roman" w:hAnsi="Calibri" w:cs="Times New Roman"/>
                <w:b/>
                <w:szCs w:val="16"/>
                <w:lang w:eastAsia="en-GB"/>
              </w:rPr>
              <w:t xml:space="preserve">Common Assessment Criteria </w:t>
            </w:r>
            <w:r w:rsidRPr="00137294">
              <w:rPr>
                <w:rFonts w:ascii="Calibri" w:eastAsia="Times New Roman" w:hAnsi="Calibri" w:cs="Times New Roman"/>
                <w:b/>
                <w:szCs w:val="20"/>
                <w:lang w:eastAsia="en-GB"/>
              </w:rPr>
              <w:t xml:space="preserve">Applied </w:t>
            </w:r>
            <w:bookmarkStart w:id="32" w:name="assessmentComponent"/>
            <w:bookmarkEnd w:id="32"/>
            <w:r w:rsidRPr="0013729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465F442" w14:textId="77777777" w:rsidR="00137294" w:rsidRPr="00137294" w:rsidRDefault="00137294" w:rsidP="00137294">
            <w:pPr>
              <w:spacing w:after="0" w:line="240" w:lineRule="auto"/>
              <w:ind w:left="34" w:right="113"/>
              <w:jc w:val="center"/>
              <w:rPr>
                <w:rFonts w:ascii="Calibri" w:eastAsia="Times New Roman" w:hAnsi="Calibri" w:cs="Times New Roman"/>
                <w:b/>
                <w:sz w:val="14"/>
                <w:szCs w:val="14"/>
                <w:lang w:eastAsia="en-GB"/>
              </w:rPr>
            </w:pPr>
            <w:r w:rsidRPr="0013729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5866D7" w14:textId="77777777" w:rsidR="00137294" w:rsidRPr="00137294" w:rsidRDefault="00137294" w:rsidP="00137294">
            <w:pPr>
              <w:spacing w:after="0" w:line="240" w:lineRule="auto"/>
              <w:ind w:left="113" w:right="113"/>
              <w:jc w:val="center"/>
              <w:rPr>
                <w:rFonts w:ascii="Calibri" w:eastAsia="Times New Roman" w:hAnsi="Calibri" w:cs="Times New Roman"/>
                <w:b/>
                <w:sz w:val="14"/>
                <w:szCs w:val="14"/>
                <w:lang w:eastAsia="en-GB"/>
              </w:rPr>
            </w:pPr>
            <w:r w:rsidRPr="00137294">
              <w:rPr>
                <w:rFonts w:ascii="Calibri" w:eastAsia="Times New Roman" w:hAnsi="Calibri" w:cs="Times New Roman"/>
                <w:b/>
                <w:sz w:val="14"/>
                <w:szCs w:val="14"/>
                <w:lang w:eastAsia="en-GB"/>
              </w:rPr>
              <w:t xml:space="preserve">Marks </w:t>
            </w:r>
          </w:p>
          <w:p w14:paraId="586DF7EE" w14:textId="77777777" w:rsidR="00137294" w:rsidRPr="00137294" w:rsidRDefault="00137294" w:rsidP="00137294">
            <w:pPr>
              <w:spacing w:after="0" w:line="240" w:lineRule="auto"/>
              <w:ind w:left="113" w:right="113"/>
              <w:jc w:val="center"/>
              <w:rPr>
                <w:rFonts w:ascii="Calibri" w:eastAsia="Times New Roman" w:hAnsi="Calibri" w:cs="Times New Roman"/>
                <w:b/>
                <w:sz w:val="14"/>
                <w:szCs w:val="14"/>
                <w:lang w:eastAsia="en-GB"/>
              </w:rPr>
            </w:pPr>
            <w:r w:rsidRPr="00137294">
              <w:rPr>
                <w:rFonts w:ascii="Calibri" w:eastAsia="Times New Roman" w:hAnsi="Calibri" w:cs="Times New Roman"/>
                <w:b/>
                <w:sz w:val="14"/>
                <w:szCs w:val="14"/>
                <w:lang w:eastAsia="en-GB"/>
              </w:rPr>
              <w:t>awarded</w:t>
            </w:r>
          </w:p>
        </w:tc>
      </w:tr>
      <w:tr w:rsidR="00137294" w:rsidRPr="00137294" w14:paraId="7BF9F465"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1A8E6A45" w14:textId="77777777" w:rsidR="00137294" w:rsidRPr="00137294" w:rsidRDefault="00137294" w:rsidP="00137294">
            <w:pPr>
              <w:spacing w:after="0" w:line="240" w:lineRule="auto"/>
              <w:rPr>
                <w:rFonts w:ascii="Calibri" w:eastAsia="Times New Roman" w:hAnsi="Calibri" w:cs="Times New Roman"/>
                <w:b/>
                <w:sz w:val="16"/>
                <w:szCs w:val="16"/>
                <w:lang w:eastAsia="en-GB"/>
              </w:rPr>
            </w:pPr>
            <w:r w:rsidRPr="00137294">
              <w:rPr>
                <w:rFonts w:ascii="Calibri" w:eastAsia="Times New Roman" w:hAnsi="Calibri" w:cs="Times New Roman"/>
                <w:b/>
                <w:sz w:val="20"/>
                <w:szCs w:val="16"/>
                <w:lang w:eastAsia="en-GB"/>
              </w:rPr>
              <w:t xml:space="preserve">1. </w:t>
            </w:r>
            <w:r w:rsidRPr="00137294">
              <w:rPr>
                <w:rFonts w:ascii="Calibri" w:eastAsia="Times New Roman" w:hAnsi="Calibri" w:cs="Times New Roman"/>
                <w:b/>
                <w:sz w:val="20"/>
                <w:szCs w:val="20"/>
                <w:lang w:eastAsia="en-GB"/>
              </w:rPr>
              <w:t>Research-informed Literature</w:t>
            </w:r>
            <w:r w:rsidRPr="00137294">
              <w:rPr>
                <w:rFonts w:ascii="Calibri" w:eastAsia="Times New Roman" w:hAnsi="Calibri" w:cs="Times New Roman"/>
                <w:b/>
                <w:sz w:val="16"/>
                <w:szCs w:val="16"/>
                <w:lang w:eastAsia="en-GB"/>
              </w:rPr>
              <w:t xml:space="preserve"> </w:t>
            </w:r>
          </w:p>
          <w:p w14:paraId="648F9F0C" w14:textId="77777777" w:rsidR="00137294" w:rsidRPr="00137294" w:rsidRDefault="00137294" w:rsidP="00137294">
            <w:pPr>
              <w:spacing w:after="120" w:line="240" w:lineRule="auto"/>
              <w:rPr>
                <w:rFonts w:ascii="Calibri" w:eastAsia="Times New Roman" w:hAnsi="Calibri" w:cs="Times New Roman"/>
                <w:sz w:val="14"/>
                <w:szCs w:val="14"/>
                <w:lang w:eastAsia="en-GB"/>
              </w:rPr>
            </w:pPr>
            <w:r w:rsidRPr="00137294">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4D58239"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F1B001"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37424599" w14:textId="77777777" w:rsidTr="00CC2E70">
        <w:trPr>
          <w:trHeight w:val="450"/>
        </w:trPr>
        <w:tc>
          <w:tcPr>
            <w:tcW w:w="4435" w:type="pct"/>
            <w:vMerge w:val="restart"/>
            <w:tcBorders>
              <w:top w:val="single" w:sz="4" w:space="0" w:color="auto"/>
              <w:left w:val="single" w:sz="4" w:space="0" w:color="auto"/>
              <w:right w:val="single" w:sz="4" w:space="0" w:color="auto"/>
            </w:tcBorders>
          </w:tcPr>
          <w:p w14:paraId="3F21C552" w14:textId="77777777" w:rsidR="00137294" w:rsidRPr="00137294" w:rsidRDefault="00137294" w:rsidP="00137294">
            <w:pPr>
              <w:spacing w:after="120" w:line="240" w:lineRule="auto"/>
              <w:rPr>
                <w:rFonts w:ascii="Calibri" w:eastAsia="Times New Roman" w:hAnsi="Calibri" w:cs="Times New Roman"/>
                <w:sz w:val="20"/>
                <w:szCs w:val="14"/>
                <w:lang w:eastAsia="en-GB"/>
              </w:rPr>
            </w:pPr>
            <w:bookmarkStart w:id="33" w:name="feedbackRIL"/>
            <w:bookmarkEnd w:id="33"/>
            <w:r w:rsidRPr="00137294">
              <w:rPr>
                <w:rFonts w:ascii="Calibri" w:eastAsia="Times New Roman" w:hAnsi="Calibri" w:cs="Times New Roman"/>
                <w:sz w:val="20"/>
                <w:szCs w:val="14"/>
                <w:lang w:eastAsia="en-GB"/>
              </w:rPr>
              <w:t>While you have done referencing, some areas were lacking referencing. (Grade mark: 53.33%)</w:t>
            </w:r>
          </w:p>
        </w:tc>
        <w:tc>
          <w:tcPr>
            <w:tcW w:w="283" w:type="pct"/>
            <w:tcBorders>
              <w:top w:val="single" w:sz="4" w:space="0" w:color="auto"/>
              <w:left w:val="single" w:sz="4" w:space="0" w:color="auto"/>
              <w:right w:val="single" w:sz="4" w:space="0" w:color="auto"/>
            </w:tcBorders>
          </w:tcPr>
          <w:p w14:paraId="0D9BB3BB"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34" w:name="totalRIL"/>
            <w:bookmarkEnd w:id="34"/>
            <w:r w:rsidRPr="00137294">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94AD7B7"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35" w:name="markRIL"/>
            <w:bookmarkEnd w:id="35"/>
            <w:r w:rsidRPr="00137294">
              <w:rPr>
                <w:rFonts w:ascii="Calibri" w:eastAsia="Times New Roman" w:hAnsi="Calibri" w:cs="Times New Roman"/>
                <w:sz w:val="20"/>
                <w:szCs w:val="20"/>
                <w:lang w:eastAsia="en-GB"/>
              </w:rPr>
              <w:t>8</w:t>
            </w:r>
          </w:p>
        </w:tc>
      </w:tr>
      <w:tr w:rsidR="00137294" w:rsidRPr="00137294" w14:paraId="61767A1D" w14:textId="77777777" w:rsidTr="00CC2E70">
        <w:trPr>
          <w:trHeight w:val="451"/>
        </w:trPr>
        <w:tc>
          <w:tcPr>
            <w:tcW w:w="4435" w:type="pct"/>
            <w:vMerge/>
            <w:tcBorders>
              <w:left w:val="single" w:sz="4" w:space="0" w:color="auto"/>
              <w:bottom w:val="single" w:sz="4" w:space="0" w:color="auto"/>
              <w:right w:val="single" w:sz="4" w:space="0" w:color="auto"/>
            </w:tcBorders>
          </w:tcPr>
          <w:p w14:paraId="0474C851" w14:textId="77777777" w:rsidR="00137294" w:rsidRPr="00137294" w:rsidRDefault="00137294" w:rsidP="001372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F3574B7" w14:textId="77777777" w:rsidR="00137294" w:rsidRPr="00137294" w:rsidRDefault="00137294" w:rsidP="001372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CB472E"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2DA901D0"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1937928A" w14:textId="77777777" w:rsidR="00137294" w:rsidRPr="00137294" w:rsidRDefault="00137294" w:rsidP="00137294">
            <w:pPr>
              <w:spacing w:after="0" w:line="240" w:lineRule="auto"/>
              <w:rPr>
                <w:rFonts w:ascii="Calibri" w:eastAsia="Times New Roman" w:hAnsi="Calibri" w:cs="Times New Roman"/>
                <w:b/>
                <w:sz w:val="20"/>
                <w:szCs w:val="20"/>
                <w:lang w:eastAsia="en-GB"/>
              </w:rPr>
            </w:pPr>
            <w:r w:rsidRPr="00137294">
              <w:rPr>
                <w:rFonts w:ascii="Calibri" w:eastAsia="Times New Roman" w:hAnsi="Calibri" w:cs="Times New Roman"/>
                <w:b/>
                <w:sz w:val="20"/>
                <w:szCs w:val="16"/>
                <w:lang w:eastAsia="en-GB"/>
              </w:rPr>
              <w:t xml:space="preserve">2. </w:t>
            </w:r>
            <w:r w:rsidRPr="00137294">
              <w:rPr>
                <w:rFonts w:ascii="Calibri" w:eastAsia="Times New Roman" w:hAnsi="Calibri" w:cs="Times New Roman"/>
                <w:b/>
                <w:sz w:val="20"/>
                <w:szCs w:val="20"/>
                <w:lang w:eastAsia="en-GB"/>
              </w:rPr>
              <w:t>Knowledge and Understanding of Subject</w:t>
            </w:r>
          </w:p>
          <w:p w14:paraId="03FD701C" w14:textId="77777777" w:rsidR="00137294" w:rsidRPr="00137294" w:rsidRDefault="00137294" w:rsidP="00137294">
            <w:pPr>
              <w:spacing w:after="120" w:line="240" w:lineRule="auto"/>
              <w:rPr>
                <w:rFonts w:ascii="Calibri" w:eastAsia="Times New Roman" w:hAnsi="Calibri" w:cs="Times New Roman"/>
                <w:sz w:val="14"/>
                <w:szCs w:val="14"/>
                <w:lang w:eastAsia="en-GB"/>
              </w:rPr>
            </w:pPr>
            <w:r w:rsidRPr="00137294">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CC28996"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2507CC"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439BAC97" w14:textId="77777777" w:rsidTr="00CC2E70">
        <w:trPr>
          <w:trHeight w:val="450"/>
        </w:trPr>
        <w:tc>
          <w:tcPr>
            <w:tcW w:w="4435" w:type="pct"/>
            <w:vMerge w:val="restart"/>
            <w:tcBorders>
              <w:top w:val="single" w:sz="4" w:space="0" w:color="auto"/>
              <w:left w:val="single" w:sz="4" w:space="0" w:color="auto"/>
              <w:right w:val="single" w:sz="4" w:space="0" w:color="auto"/>
            </w:tcBorders>
          </w:tcPr>
          <w:p w14:paraId="47B76732" w14:textId="77777777" w:rsidR="00137294" w:rsidRPr="00137294" w:rsidRDefault="00137294" w:rsidP="00137294">
            <w:pPr>
              <w:spacing w:after="120" w:line="240" w:lineRule="auto"/>
              <w:rPr>
                <w:rFonts w:ascii="Calibri" w:eastAsia="Times New Roman" w:hAnsi="Calibri" w:cs="Times New Roman"/>
                <w:sz w:val="20"/>
                <w:szCs w:val="14"/>
                <w:lang w:eastAsia="en-GB"/>
              </w:rPr>
            </w:pPr>
            <w:bookmarkStart w:id="36" w:name="feedbackKUS"/>
            <w:bookmarkEnd w:id="36"/>
            <w:r w:rsidRPr="00137294">
              <w:rPr>
                <w:rFonts w:ascii="Calibri" w:eastAsia="Times New Roman" w:hAnsi="Calibri" w:cs="Times New Roman"/>
                <w:sz w:val="20"/>
                <w:szCs w:val="14"/>
                <w:lang w:eastAsia="en-GB"/>
              </w:rPr>
              <w:t xml:space="preserve"> Show Knowledge and good understanding of the field of study (Grade mark: 53.33%)</w:t>
            </w:r>
          </w:p>
        </w:tc>
        <w:tc>
          <w:tcPr>
            <w:tcW w:w="283" w:type="pct"/>
            <w:tcBorders>
              <w:top w:val="single" w:sz="4" w:space="0" w:color="auto"/>
              <w:left w:val="single" w:sz="4" w:space="0" w:color="auto"/>
              <w:right w:val="single" w:sz="4" w:space="0" w:color="auto"/>
            </w:tcBorders>
          </w:tcPr>
          <w:p w14:paraId="61FED2D0"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37" w:name="totalKUS"/>
            <w:bookmarkEnd w:id="37"/>
            <w:r w:rsidRPr="00137294">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7EA53C0"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38" w:name="markKUS"/>
            <w:bookmarkEnd w:id="38"/>
            <w:r w:rsidRPr="00137294">
              <w:rPr>
                <w:rFonts w:ascii="Calibri" w:eastAsia="Times New Roman" w:hAnsi="Calibri" w:cs="Times New Roman"/>
                <w:sz w:val="20"/>
                <w:szCs w:val="20"/>
                <w:lang w:eastAsia="en-GB"/>
              </w:rPr>
              <w:t>8</w:t>
            </w:r>
          </w:p>
        </w:tc>
      </w:tr>
      <w:tr w:rsidR="00137294" w:rsidRPr="00137294" w14:paraId="49C443EF" w14:textId="77777777" w:rsidTr="00CC2E70">
        <w:trPr>
          <w:trHeight w:val="451"/>
        </w:trPr>
        <w:tc>
          <w:tcPr>
            <w:tcW w:w="4435" w:type="pct"/>
            <w:vMerge/>
            <w:tcBorders>
              <w:left w:val="single" w:sz="4" w:space="0" w:color="auto"/>
              <w:bottom w:val="single" w:sz="4" w:space="0" w:color="auto"/>
              <w:right w:val="single" w:sz="4" w:space="0" w:color="auto"/>
            </w:tcBorders>
          </w:tcPr>
          <w:p w14:paraId="4638ED67" w14:textId="77777777" w:rsidR="00137294" w:rsidRPr="00137294" w:rsidRDefault="00137294" w:rsidP="001372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0F86C60" w14:textId="77777777" w:rsidR="00137294" w:rsidRPr="00137294" w:rsidRDefault="00137294" w:rsidP="001372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625E31"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2CE6E271"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096F0244" w14:textId="77777777" w:rsidR="00137294" w:rsidRPr="00137294" w:rsidRDefault="00137294" w:rsidP="00137294">
            <w:pPr>
              <w:spacing w:after="0" w:line="240" w:lineRule="auto"/>
              <w:rPr>
                <w:rFonts w:ascii="Calibri" w:eastAsia="Times New Roman" w:hAnsi="Calibri" w:cs="Times New Roman"/>
                <w:b/>
                <w:sz w:val="16"/>
                <w:szCs w:val="16"/>
                <w:lang w:eastAsia="en-GB"/>
              </w:rPr>
            </w:pPr>
            <w:r w:rsidRPr="00137294">
              <w:rPr>
                <w:rFonts w:ascii="Calibri" w:eastAsia="Times New Roman" w:hAnsi="Calibri" w:cs="Times New Roman"/>
                <w:b/>
                <w:sz w:val="20"/>
                <w:szCs w:val="16"/>
                <w:lang w:eastAsia="en-GB"/>
              </w:rPr>
              <w:t xml:space="preserve">3. </w:t>
            </w:r>
            <w:r w:rsidRPr="00137294">
              <w:rPr>
                <w:rFonts w:ascii="Calibri" w:eastAsia="Times New Roman" w:hAnsi="Calibri" w:cs="Times New Roman"/>
                <w:b/>
                <w:sz w:val="20"/>
                <w:szCs w:val="20"/>
                <w:lang w:eastAsia="en-GB"/>
              </w:rPr>
              <w:t>Analysis</w:t>
            </w:r>
          </w:p>
          <w:p w14:paraId="02B6A766" w14:textId="77777777" w:rsidR="00137294" w:rsidRPr="00137294" w:rsidRDefault="00137294" w:rsidP="00137294">
            <w:pPr>
              <w:spacing w:after="120" w:line="240" w:lineRule="auto"/>
              <w:rPr>
                <w:rFonts w:ascii="Calibri" w:eastAsia="Times New Roman" w:hAnsi="Calibri" w:cs="Times New Roman"/>
                <w:sz w:val="14"/>
                <w:szCs w:val="14"/>
                <w:lang w:eastAsia="en-GB"/>
              </w:rPr>
            </w:pPr>
            <w:r w:rsidRPr="00137294">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440AC7A"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25958C"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6625B500" w14:textId="77777777" w:rsidTr="00CC2E70">
        <w:trPr>
          <w:trHeight w:val="450"/>
        </w:trPr>
        <w:tc>
          <w:tcPr>
            <w:tcW w:w="4435" w:type="pct"/>
            <w:vMerge w:val="restart"/>
            <w:tcBorders>
              <w:top w:val="single" w:sz="4" w:space="0" w:color="auto"/>
              <w:left w:val="single" w:sz="4" w:space="0" w:color="auto"/>
              <w:right w:val="single" w:sz="4" w:space="0" w:color="auto"/>
            </w:tcBorders>
          </w:tcPr>
          <w:p w14:paraId="3089E6F0" w14:textId="7413107A" w:rsidR="00137294" w:rsidRPr="00137294" w:rsidRDefault="00137294" w:rsidP="00137294">
            <w:pPr>
              <w:spacing w:after="120" w:line="240" w:lineRule="auto"/>
              <w:rPr>
                <w:rFonts w:ascii="Calibri" w:eastAsia="Times New Roman" w:hAnsi="Calibri" w:cs="Times New Roman"/>
                <w:sz w:val="20"/>
                <w:szCs w:val="14"/>
                <w:lang w:eastAsia="en-GB"/>
              </w:rPr>
            </w:pPr>
            <w:bookmarkStart w:id="39" w:name="feedbackANA"/>
            <w:bookmarkEnd w:id="39"/>
            <w:r w:rsidRPr="00137294">
              <w:rPr>
                <w:rFonts w:ascii="Calibri" w:eastAsia="Times New Roman" w:hAnsi="Calibri" w:cs="Times New Roman"/>
                <w:sz w:val="20"/>
                <w:szCs w:val="14"/>
                <w:lang w:eastAsia="en-GB"/>
              </w:rPr>
              <w:t>Good discussion of the topology, could relate more to the scenario given and cross-</w:t>
            </w:r>
            <w:r w:rsidRPr="00137294">
              <w:rPr>
                <w:rFonts w:ascii="Calibri" w:eastAsia="Times New Roman" w:hAnsi="Calibri" w:cs="Times New Roman"/>
                <w:sz w:val="20"/>
                <w:szCs w:val="14"/>
                <w:lang w:eastAsia="en-GB"/>
              </w:rPr>
              <w:t>reference</w:t>
            </w:r>
            <w:bookmarkStart w:id="40" w:name="_GoBack"/>
            <w:bookmarkEnd w:id="40"/>
            <w:r w:rsidRPr="00137294">
              <w:rPr>
                <w:rFonts w:ascii="Calibri" w:eastAsia="Times New Roman" w:hAnsi="Calibri" w:cs="Times New Roman"/>
                <w:sz w:val="20"/>
                <w:szCs w:val="14"/>
                <w:lang w:eastAsia="en-GB"/>
              </w:rPr>
              <w:t xml:space="preserve"> other areas.  Conclusion can be improved upon by sum up key areas from the report and state any improvement for the future. (Grade mark: 62.50%)</w:t>
            </w:r>
          </w:p>
        </w:tc>
        <w:tc>
          <w:tcPr>
            <w:tcW w:w="283" w:type="pct"/>
            <w:tcBorders>
              <w:top w:val="single" w:sz="4" w:space="0" w:color="auto"/>
              <w:left w:val="single" w:sz="4" w:space="0" w:color="auto"/>
              <w:right w:val="single" w:sz="4" w:space="0" w:color="auto"/>
            </w:tcBorders>
          </w:tcPr>
          <w:p w14:paraId="356D4F84"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41" w:name="totalANA"/>
            <w:bookmarkEnd w:id="41"/>
            <w:r w:rsidRPr="00137294">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D905BFC"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42" w:name="markANA"/>
            <w:bookmarkEnd w:id="42"/>
            <w:r w:rsidRPr="00137294">
              <w:rPr>
                <w:rFonts w:ascii="Calibri" w:eastAsia="Times New Roman" w:hAnsi="Calibri" w:cs="Times New Roman"/>
                <w:sz w:val="20"/>
                <w:szCs w:val="20"/>
                <w:lang w:eastAsia="en-GB"/>
              </w:rPr>
              <w:t>25</w:t>
            </w:r>
          </w:p>
        </w:tc>
      </w:tr>
      <w:tr w:rsidR="00137294" w:rsidRPr="00137294" w14:paraId="2D92A008" w14:textId="77777777" w:rsidTr="00CC2E70">
        <w:trPr>
          <w:trHeight w:val="451"/>
        </w:trPr>
        <w:tc>
          <w:tcPr>
            <w:tcW w:w="4435" w:type="pct"/>
            <w:vMerge/>
            <w:tcBorders>
              <w:left w:val="single" w:sz="4" w:space="0" w:color="auto"/>
              <w:bottom w:val="single" w:sz="4" w:space="0" w:color="auto"/>
              <w:right w:val="single" w:sz="4" w:space="0" w:color="auto"/>
            </w:tcBorders>
          </w:tcPr>
          <w:p w14:paraId="4F9DB4C3" w14:textId="77777777" w:rsidR="00137294" w:rsidRPr="00137294" w:rsidRDefault="00137294" w:rsidP="001372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02C8F07" w14:textId="77777777" w:rsidR="00137294" w:rsidRPr="00137294" w:rsidRDefault="00137294" w:rsidP="001372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77F8D9"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71B2F19D"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6D122ED7" w14:textId="77777777" w:rsidR="00137294" w:rsidRPr="00137294" w:rsidRDefault="00137294" w:rsidP="00137294">
            <w:pPr>
              <w:spacing w:after="0" w:line="240" w:lineRule="auto"/>
              <w:rPr>
                <w:rFonts w:ascii="Calibri" w:eastAsia="Times New Roman" w:hAnsi="Calibri" w:cs="Times New Roman"/>
                <w:b/>
                <w:sz w:val="16"/>
                <w:szCs w:val="16"/>
                <w:lang w:eastAsia="en-GB"/>
              </w:rPr>
            </w:pPr>
            <w:r w:rsidRPr="00137294">
              <w:rPr>
                <w:rFonts w:ascii="Calibri" w:eastAsia="Times New Roman" w:hAnsi="Calibri" w:cs="Times New Roman"/>
                <w:b/>
                <w:sz w:val="20"/>
                <w:szCs w:val="16"/>
                <w:lang w:eastAsia="en-GB"/>
              </w:rPr>
              <w:t xml:space="preserve">4. </w:t>
            </w:r>
            <w:r w:rsidRPr="00137294">
              <w:rPr>
                <w:rFonts w:ascii="Calibri" w:eastAsia="Times New Roman" w:hAnsi="Calibri" w:cs="Times New Roman"/>
                <w:b/>
                <w:sz w:val="20"/>
                <w:szCs w:val="20"/>
                <w:lang w:eastAsia="en-GB"/>
              </w:rPr>
              <w:t>Practical Application and Deployment</w:t>
            </w:r>
          </w:p>
          <w:p w14:paraId="6D9BE96F" w14:textId="77777777" w:rsidR="00137294" w:rsidRPr="00137294" w:rsidRDefault="00137294" w:rsidP="00137294">
            <w:pPr>
              <w:spacing w:after="120" w:line="240" w:lineRule="auto"/>
              <w:rPr>
                <w:rFonts w:ascii="Calibri" w:eastAsia="Times New Roman" w:hAnsi="Calibri" w:cs="Times New Roman"/>
                <w:sz w:val="14"/>
                <w:szCs w:val="14"/>
                <w:lang w:eastAsia="en-GB"/>
              </w:rPr>
            </w:pPr>
            <w:r w:rsidRPr="00137294">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15746EE"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48D8D3"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62A33FDC" w14:textId="77777777" w:rsidTr="00CC2E70">
        <w:trPr>
          <w:trHeight w:val="451"/>
        </w:trPr>
        <w:tc>
          <w:tcPr>
            <w:tcW w:w="4435" w:type="pct"/>
            <w:vMerge w:val="restart"/>
            <w:tcBorders>
              <w:top w:val="single" w:sz="4" w:space="0" w:color="auto"/>
              <w:left w:val="single" w:sz="4" w:space="0" w:color="auto"/>
              <w:right w:val="single" w:sz="4" w:space="0" w:color="auto"/>
            </w:tcBorders>
          </w:tcPr>
          <w:p w14:paraId="78EC0181" w14:textId="77777777" w:rsidR="00137294" w:rsidRPr="00137294" w:rsidRDefault="00137294" w:rsidP="00137294">
            <w:pPr>
              <w:spacing w:after="120" w:line="240" w:lineRule="auto"/>
              <w:rPr>
                <w:rFonts w:ascii="Calibri" w:eastAsia="Times New Roman" w:hAnsi="Calibri" w:cs="Times New Roman"/>
                <w:sz w:val="20"/>
                <w:szCs w:val="14"/>
                <w:lang w:eastAsia="en-GB"/>
              </w:rPr>
            </w:pPr>
            <w:bookmarkStart w:id="43" w:name="feedbackPAD"/>
            <w:bookmarkEnd w:id="43"/>
            <w:r w:rsidRPr="00137294">
              <w:rPr>
                <w:rFonts w:ascii="Calibri" w:eastAsia="Times New Roman" w:hAnsi="Calibri" w:cs="Times New Roman"/>
                <w:sz w:val="20"/>
                <w:szCs w:val="14"/>
                <w:lang w:eastAsia="en-GB"/>
              </w:rPr>
              <w:t>Good implementation of an enterprise network, utilising a wireless network. Pings are successful across the network, the use of VLANs works well and configurations on routers and switches demonstrate a good understanding of security and network protocols (Grade mark: 80.00%)</w:t>
            </w:r>
          </w:p>
        </w:tc>
        <w:tc>
          <w:tcPr>
            <w:tcW w:w="283" w:type="pct"/>
            <w:tcBorders>
              <w:top w:val="single" w:sz="4" w:space="0" w:color="auto"/>
              <w:left w:val="single" w:sz="4" w:space="0" w:color="auto"/>
              <w:right w:val="single" w:sz="4" w:space="0" w:color="auto"/>
            </w:tcBorders>
          </w:tcPr>
          <w:p w14:paraId="11029A3E"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44" w:name="totalPAD"/>
            <w:bookmarkEnd w:id="44"/>
            <w:r w:rsidRPr="0013729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BE3F10D"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45" w:name="markPAD"/>
            <w:bookmarkEnd w:id="45"/>
            <w:r w:rsidRPr="00137294">
              <w:rPr>
                <w:rFonts w:ascii="Calibri" w:eastAsia="Times New Roman" w:hAnsi="Calibri" w:cs="Times New Roman"/>
                <w:sz w:val="20"/>
                <w:szCs w:val="20"/>
                <w:lang w:eastAsia="en-GB"/>
              </w:rPr>
              <w:t>16</w:t>
            </w:r>
          </w:p>
        </w:tc>
      </w:tr>
      <w:tr w:rsidR="00137294" w:rsidRPr="00137294" w14:paraId="7938CDB1" w14:textId="77777777" w:rsidTr="00CC2E70">
        <w:trPr>
          <w:trHeight w:val="450"/>
        </w:trPr>
        <w:tc>
          <w:tcPr>
            <w:tcW w:w="4435" w:type="pct"/>
            <w:vMerge/>
            <w:tcBorders>
              <w:left w:val="single" w:sz="4" w:space="0" w:color="auto"/>
              <w:bottom w:val="single" w:sz="4" w:space="0" w:color="auto"/>
              <w:right w:val="single" w:sz="4" w:space="0" w:color="auto"/>
            </w:tcBorders>
          </w:tcPr>
          <w:p w14:paraId="2BD5C758" w14:textId="77777777" w:rsidR="00137294" w:rsidRPr="00137294" w:rsidRDefault="00137294" w:rsidP="0013729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34D4E70" w14:textId="77777777" w:rsidR="00137294" w:rsidRPr="00137294" w:rsidRDefault="00137294" w:rsidP="001372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C705DE"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620BE920" w14:textId="77777777" w:rsidTr="00CC2E70">
        <w:trPr>
          <w:trHeight w:val="450"/>
        </w:trPr>
        <w:tc>
          <w:tcPr>
            <w:tcW w:w="4435" w:type="pct"/>
            <w:tcBorders>
              <w:top w:val="single" w:sz="4" w:space="0" w:color="auto"/>
              <w:left w:val="single" w:sz="4" w:space="0" w:color="auto"/>
              <w:right w:val="single" w:sz="4" w:space="0" w:color="auto"/>
            </w:tcBorders>
            <w:shd w:val="clear" w:color="auto" w:fill="D9D9D9"/>
          </w:tcPr>
          <w:p w14:paraId="1337FA69" w14:textId="77777777" w:rsidR="00137294" w:rsidRPr="00137294" w:rsidRDefault="00137294" w:rsidP="00137294">
            <w:pPr>
              <w:spacing w:after="0" w:line="240" w:lineRule="auto"/>
              <w:rPr>
                <w:rFonts w:ascii="Calibri" w:eastAsia="Times New Roman" w:hAnsi="Calibri" w:cs="Times New Roman"/>
                <w:b/>
                <w:sz w:val="16"/>
                <w:szCs w:val="16"/>
                <w:lang w:eastAsia="en-GB"/>
              </w:rPr>
            </w:pPr>
            <w:r w:rsidRPr="00137294">
              <w:rPr>
                <w:rFonts w:ascii="Calibri" w:eastAsia="Times New Roman" w:hAnsi="Calibri" w:cs="Times New Roman"/>
                <w:b/>
                <w:sz w:val="20"/>
                <w:szCs w:val="16"/>
                <w:lang w:eastAsia="en-GB"/>
              </w:rPr>
              <w:t xml:space="preserve">5. </w:t>
            </w:r>
            <w:r w:rsidRPr="00137294">
              <w:rPr>
                <w:rFonts w:ascii="Calibri" w:eastAsia="Times New Roman" w:hAnsi="Calibri" w:cs="Times New Roman"/>
                <w:b/>
                <w:sz w:val="20"/>
                <w:szCs w:val="20"/>
                <w:lang w:eastAsia="en-GB"/>
              </w:rPr>
              <w:t>Skills for Professional Practice</w:t>
            </w:r>
            <w:r w:rsidRPr="00137294">
              <w:rPr>
                <w:rFonts w:ascii="Calibri" w:eastAsia="Times New Roman" w:hAnsi="Calibri" w:cs="Times New Roman"/>
                <w:b/>
                <w:sz w:val="16"/>
                <w:szCs w:val="16"/>
                <w:lang w:eastAsia="en-GB"/>
              </w:rPr>
              <w:t xml:space="preserve"> </w:t>
            </w:r>
          </w:p>
          <w:p w14:paraId="658E5267" w14:textId="77777777" w:rsidR="00137294" w:rsidRPr="00137294" w:rsidRDefault="00137294" w:rsidP="00137294">
            <w:pPr>
              <w:spacing w:after="120" w:line="240" w:lineRule="auto"/>
              <w:rPr>
                <w:rFonts w:ascii="Calibri" w:eastAsia="Times New Roman" w:hAnsi="Calibri" w:cs="Times New Roman"/>
                <w:sz w:val="14"/>
                <w:szCs w:val="14"/>
                <w:lang w:eastAsia="en-GB"/>
              </w:rPr>
            </w:pPr>
            <w:r w:rsidRPr="00137294">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FFC2578"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361D39" w14:textId="77777777" w:rsidR="00137294" w:rsidRPr="00137294" w:rsidRDefault="00137294" w:rsidP="00137294">
            <w:pPr>
              <w:spacing w:after="0" w:line="240" w:lineRule="auto"/>
              <w:jc w:val="center"/>
              <w:rPr>
                <w:rFonts w:ascii="Calibri" w:eastAsia="Times New Roman" w:hAnsi="Calibri" w:cs="Times New Roman"/>
                <w:sz w:val="32"/>
                <w:szCs w:val="20"/>
                <w:lang w:eastAsia="en-GB"/>
              </w:rPr>
            </w:pPr>
          </w:p>
        </w:tc>
      </w:tr>
      <w:tr w:rsidR="00137294" w:rsidRPr="00137294" w14:paraId="0918AEF8" w14:textId="77777777" w:rsidTr="00CC2E70">
        <w:trPr>
          <w:trHeight w:val="451"/>
        </w:trPr>
        <w:tc>
          <w:tcPr>
            <w:tcW w:w="4435" w:type="pct"/>
            <w:vMerge w:val="restart"/>
            <w:tcBorders>
              <w:top w:val="single" w:sz="4" w:space="0" w:color="auto"/>
              <w:left w:val="single" w:sz="4" w:space="0" w:color="auto"/>
              <w:right w:val="single" w:sz="4" w:space="0" w:color="auto"/>
            </w:tcBorders>
          </w:tcPr>
          <w:p w14:paraId="7DFB4D28" w14:textId="77777777" w:rsidR="00137294" w:rsidRPr="00137294" w:rsidRDefault="00137294" w:rsidP="00137294">
            <w:pPr>
              <w:spacing w:after="120" w:line="240" w:lineRule="auto"/>
              <w:rPr>
                <w:rFonts w:ascii="Calibri" w:eastAsia="Times New Roman" w:hAnsi="Calibri" w:cs="Times New Roman"/>
                <w:sz w:val="20"/>
                <w:szCs w:val="14"/>
                <w:lang w:eastAsia="en-GB"/>
              </w:rPr>
            </w:pPr>
            <w:bookmarkStart w:id="46" w:name="feedbackSPP"/>
            <w:bookmarkEnd w:id="46"/>
            <w:r w:rsidRPr="00137294">
              <w:rPr>
                <w:rFonts w:ascii="Calibri" w:eastAsia="Times New Roman" w:hAnsi="Calibri" w:cs="Times New Roman"/>
                <w:sz w:val="20"/>
                <w:szCs w:val="14"/>
                <w:lang w:eastAsia="en-GB"/>
              </w:rPr>
              <w:t>Could do with formatting alignment. (Grade mark: 45.00%)</w:t>
            </w:r>
          </w:p>
        </w:tc>
        <w:tc>
          <w:tcPr>
            <w:tcW w:w="283" w:type="pct"/>
            <w:tcBorders>
              <w:top w:val="single" w:sz="4" w:space="0" w:color="auto"/>
              <w:left w:val="single" w:sz="4" w:space="0" w:color="auto"/>
              <w:right w:val="single" w:sz="4" w:space="0" w:color="auto"/>
            </w:tcBorders>
          </w:tcPr>
          <w:p w14:paraId="2CCC0440"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47" w:name="totalSPP"/>
            <w:bookmarkEnd w:id="47"/>
            <w:r w:rsidRPr="00137294">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9CBC386"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bookmarkStart w:id="48" w:name="markSPP"/>
            <w:bookmarkEnd w:id="48"/>
            <w:r w:rsidRPr="00137294">
              <w:rPr>
                <w:rFonts w:ascii="Calibri" w:eastAsia="Times New Roman" w:hAnsi="Calibri" w:cs="Times New Roman"/>
                <w:sz w:val="20"/>
                <w:szCs w:val="20"/>
                <w:lang w:eastAsia="en-GB"/>
              </w:rPr>
              <w:t>4.5</w:t>
            </w:r>
          </w:p>
        </w:tc>
      </w:tr>
      <w:tr w:rsidR="00137294" w:rsidRPr="00137294" w14:paraId="2508D937" w14:textId="77777777" w:rsidTr="00CC2E70">
        <w:trPr>
          <w:trHeight w:val="450"/>
        </w:trPr>
        <w:tc>
          <w:tcPr>
            <w:tcW w:w="4435" w:type="pct"/>
            <w:vMerge/>
            <w:tcBorders>
              <w:left w:val="single" w:sz="4" w:space="0" w:color="auto"/>
              <w:bottom w:val="single" w:sz="4" w:space="0" w:color="auto"/>
              <w:right w:val="single" w:sz="4" w:space="0" w:color="auto"/>
            </w:tcBorders>
          </w:tcPr>
          <w:p w14:paraId="12FD17EB" w14:textId="77777777" w:rsidR="00137294" w:rsidRPr="00137294" w:rsidRDefault="00137294" w:rsidP="0013729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28B5237" w14:textId="77777777" w:rsidR="00137294" w:rsidRPr="00137294" w:rsidRDefault="00137294" w:rsidP="0013729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DDB22B" w14:textId="77777777" w:rsidR="00137294" w:rsidRPr="00137294" w:rsidRDefault="00137294" w:rsidP="00137294">
            <w:pPr>
              <w:spacing w:after="0" w:line="240" w:lineRule="auto"/>
              <w:jc w:val="center"/>
              <w:rPr>
                <w:rFonts w:ascii="Calibri" w:eastAsia="Times New Roman" w:hAnsi="Calibri" w:cs="Times New Roman"/>
                <w:sz w:val="20"/>
                <w:szCs w:val="20"/>
                <w:lang w:eastAsia="en-GB"/>
              </w:rPr>
            </w:pPr>
          </w:p>
        </w:tc>
      </w:tr>
    </w:tbl>
    <w:p w14:paraId="5F81D24B" w14:textId="77777777" w:rsidR="00137294" w:rsidRPr="00137294" w:rsidRDefault="00137294" w:rsidP="0013729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37294" w:rsidRPr="00137294" w14:paraId="68855384" w14:textId="77777777" w:rsidTr="00CC2E70">
        <w:trPr>
          <w:cantSplit/>
        </w:trPr>
        <w:tc>
          <w:tcPr>
            <w:tcW w:w="6062" w:type="dxa"/>
            <w:vMerge w:val="restart"/>
            <w:shd w:val="pct15" w:color="auto" w:fill="auto"/>
            <w:vAlign w:val="center"/>
          </w:tcPr>
          <w:p w14:paraId="126D73BF" w14:textId="77777777" w:rsidR="00137294" w:rsidRPr="00137294" w:rsidRDefault="00137294" w:rsidP="00137294">
            <w:pPr>
              <w:spacing w:after="0" w:line="240" w:lineRule="auto"/>
              <w:rPr>
                <w:rFonts w:ascii="Calibri" w:eastAsia="Times New Roman" w:hAnsi="Calibri" w:cs="Times New Roman"/>
                <w:sz w:val="16"/>
                <w:szCs w:val="16"/>
                <w:lang w:eastAsia="en-GB"/>
              </w:rPr>
            </w:pPr>
            <w:r w:rsidRPr="00137294">
              <w:rPr>
                <w:rFonts w:ascii="Calibri" w:eastAsia="Times New Roman" w:hAnsi="Calibri" w:cs="Arial"/>
                <w:b/>
                <w:bCs/>
                <w:lang w:eastAsia="en-GB"/>
              </w:rPr>
              <w:t xml:space="preserve">Assignment Mark </w:t>
            </w:r>
            <w:r w:rsidRPr="00137294">
              <w:rPr>
                <w:rFonts w:ascii="Calibri" w:eastAsia="Times New Roman" w:hAnsi="Calibri" w:cs="Arial"/>
                <w:bCs/>
                <w:lang w:eastAsia="en-GB"/>
              </w:rPr>
              <w:t>(</w:t>
            </w:r>
            <w:r w:rsidRPr="0013729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BFE1A77" w14:textId="77777777" w:rsidR="00137294" w:rsidRPr="00137294" w:rsidRDefault="00137294" w:rsidP="00137294">
            <w:pPr>
              <w:spacing w:after="0" w:line="240" w:lineRule="auto"/>
              <w:rPr>
                <w:rFonts w:ascii="Calibri" w:eastAsia="Times New Roman" w:hAnsi="Calibri" w:cs="Arial"/>
                <w:b/>
                <w:bCs/>
                <w:sz w:val="16"/>
                <w:szCs w:val="16"/>
                <w:lang w:eastAsia="en-GB"/>
              </w:rPr>
            </w:pPr>
            <w:r w:rsidRPr="00137294">
              <w:rPr>
                <w:rFonts w:ascii="Calibri" w:eastAsia="Times New Roman" w:hAnsi="Calibri" w:cs="Arial"/>
                <w:b/>
                <w:sz w:val="16"/>
                <w:szCs w:val="16"/>
                <w:lang w:eastAsia="en-GB"/>
              </w:rPr>
              <w:t>Late Submission Penalties (tick if appropriate)</w:t>
            </w:r>
          </w:p>
        </w:tc>
        <w:tc>
          <w:tcPr>
            <w:tcW w:w="1276" w:type="dxa"/>
            <w:vMerge w:val="restart"/>
            <w:vAlign w:val="center"/>
          </w:tcPr>
          <w:p w14:paraId="2E4A03EC" w14:textId="77777777" w:rsidR="00137294" w:rsidRPr="00137294" w:rsidRDefault="00137294" w:rsidP="00137294">
            <w:pPr>
              <w:spacing w:after="0" w:line="240" w:lineRule="auto"/>
              <w:jc w:val="right"/>
              <w:rPr>
                <w:rFonts w:ascii="Calibri" w:eastAsia="Times New Roman" w:hAnsi="Calibri" w:cs="Arial"/>
                <w:b/>
                <w:bCs/>
                <w:sz w:val="20"/>
                <w:szCs w:val="20"/>
                <w:lang w:eastAsia="en-GB"/>
              </w:rPr>
            </w:pPr>
            <w:bookmarkStart w:id="49" w:name="totalMark"/>
            <w:bookmarkEnd w:id="49"/>
            <w:r w:rsidRPr="00137294">
              <w:rPr>
                <w:rFonts w:ascii="Calibri" w:eastAsia="Times New Roman" w:hAnsi="Calibri" w:cs="Arial"/>
                <w:b/>
                <w:bCs/>
                <w:sz w:val="20"/>
                <w:szCs w:val="20"/>
                <w:lang w:eastAsia="en-GB"/>
              </w:rPr>
              <w:t>62%</w:t>
            </w:r>
          </w:p>
        </w:tc>
      </w:tr>
      <w:tr w:rsidR="00137294" w:rsidRPr="00137294" w14:paraId="6BC0E6EB" w14:textId="77777777" w:rsidTr="00CC2E70">
        <w:trPr>
          <w:cantSplit/>
        </w:trPr>
        <w:tc>
          <w:tcPr>
            <w:tcW w:w="6062" w:type="dxa"/>
            <w:vMerge/>
            <w:vAlign w:val="bottom"/>
          </w:tcPr>
          <w:p w14:paraId="5DE1E68A" w14:textId="77777777" w:rsidR="00137294" w:rsidRPr="00137294" w:rsidRDefault="00137294" w:rsidP="00137294">
            <w:pPr>
              <w:spacing w:after="0" w:line="240" w:lineRule="auto"/>
              <w:rPr>
                <w:rFonts w:ascii="Calibri" w:eastAsia="Times New Roman" w:hAnsi="Calibri" w:cs="Arial"/>
                <w:sz w:val="20"/>
                <w:szCs w:val="20"/>
                <w:lang w:eastAsia="en-GB"/>
              </w:rPr>
            </w:pPr>
          </w:p>
        </w:tc>
        <w:tc>
          <w:tcPr>
            <w:tcW w:w="2903" w:type="dxa"/>
            <w:vAlign w:val="bottom"/>
          </w:tcPr>
          <w:p w14:paraId="3E561213" w14:textId="77777777" w:rsidR="00137294" w:rsidRPr="00137294" w:rsidRDefault="00137294" w:rsidP="00137294">
            <w:pPr>
              <w:spacing w:after="0" w:line="240" w:lineRule="auto"/>
              <w:rPr>
                <w:rFonts w:ascii="Calibri" w:eastAsia="Times New Roman" w:hAnsi="Calibri" w:cs="Arial"/>
                <w:b/>
                <w:bCs/>
                <w:sz w:val="16"/>
                <w:szCs w:val="16"/>
                <w:lang w:eastAsia="en-GB"/>
              </w:rPr>
            </w:pPr>
            <w:r w:rsidRPr="00137294">
              <w:rPr>
                <w:rFonts w:ascii="Calibri" w:eastAsia="Times New Roman" w:hAnsi="Calibri" w:cs="Arial"/>
                <w:sz w:val="16"/>
                <w:szCs w:val="16"/>
                <w:lang w:eastAsia="en-GB"/>
              </w:rPr>
              <w:t>Up to four weeks late</w:t>
            </w:r>
          </w:p>
        </w:tc>
        <w:tc>
          <w:tcPr>
            <w:tcW w:w="425" w:type="dxa"/>
            <w:vAlign w:val="bottom"/>
          </w:tcPr>
          <w:p w14:paraId="070049DC" w14:textId="77777777" w:rsidR="00137294" w:rsidRPr="00137294" w:rsidRDefault="00137294" w:rsidP="00137294">
            <w:pPr>
              <w:spacing w:after="0" w:line="240" w:lineRule="auto"/>
              <w:jc w:val="center"/>
              <w:rPr>
                <w:rFonts w:ascii="Calibri" w:eastAsia="Times New Roman" w:hAnsi="Calibri" w:cs="Arial"/>
                <w:sz w:val="12"/>
                <w:szCs w:val="12"/>
                <w:lang w:eastAsia="en-GB"/>
              </w:rPr>
            </w:pPr>
            <w:bookmarkStart w:id="50" w:name="fourWeeksLate"/>
            <w:bookmarkEnd w:id="50"/>
          </w:p>
        </w:tc>
        <w:tc>
          <w:tcPr>
            <w:tcW w:w="1276" w:type="dxa"/>
            <w:vMerge/>
            <w:vAlign w:val="bottom"/>
          </w:tcPr>
          <w:p w14:paraId="311E2011" w14:textId="77777777" w:rsidR="00137294" w:rsidRPr="00137294" w:rsidRDefault="00137294" w:rsidP="00137294">
            <w:pPr>
              <w:spacing w:after="0" w:line="240" w:lineRule="auto"/>
              <w:ind w:leftChars="71" w:left="156"/>
              <w:rPr>
                <w:rFonts w:ascii="Calibri" w:eastAsia="Times New Roman" w:hAnsi="Calibri" w:cs="Arial"/>
                <w:sz w:val="20"/>
                <w:szCs w:val="20"/>
                <w:lang w:eastAsia="en-GB"/>
              </w:rPr>
            </w:pPr>
          </w:p>
        </w:tc>
      </w:tr>
      <w:tr w:rsidR="00137294" w:rsidRPr="00137294" w14:paraId="1FB750BD" w14:textId="77777777" w:rsidTr="00CC2E70">
        <w:trPr>
          <w:cantSplit/>
        </w:trPr>
        <w:tc>
          <w:tcPr>
            <w:tcW w:w="6062" w:type="dxa"/>
            <w:vMerge/>
            <w:vAlign w:val="bottom"/>
          </w:tcPr>
          <w:p w14:paraId="6267AECB" w14:textId="77777777" w:rsidR="00137294" w:rsidRPr="00137294" w:rsidRDefault="00137294" w:rsidP="00137294">
            <w:pPr>
              <w:spacing w:after="0" w:line="240" w:lineRule="auto"/>
              <w:rPr>
                <w:rFonts w:ascii="Calibri" w:eastAsia="Times New Roman" w:hAnsi="Calibri" w:cs="Arial"/>
                <w:sz w:val="20"/>
                <w:szCs w:val="20"/>
                <w:lang w:eastAsia="en-GB"/>
              </w:rPr>
            </w:pPr>
          </w:p>
        </w:tc>
        <w:tc>
          <w:tcPr>
            <w:tcW w:w="2903" w:type="dxa"/>
            <w:vAlign w:val="bottom"/>
          </w:tcPr>
          <w:p w14:paraId="3EA99177" w14:textId="77777777" w:rsidR="00137294" w:rsidRPr="00137294" w:rsidRDefault="00137294" w:rsidP="00137294">
            <w:pPr>
              <w:spacing w:after="0" w:line="240" w:lineRule="auto"/>
              <w:rPr>
                <w:rFonts w:ascii="Calibri" w:eastAsia="Times New Roman" w:hAnsi="Calibri" w:cs="Arial"/>
                <w:b/>
                <w:bCs/>
                <w:sz w:val="16"/>
                <w:szCs w:val="16"/>
                <w:lang w:eastAsia="en-GB"/>
              </w:rPr>
            </w:pPr>
            <w:r w:rsidRPr="00137294">
              <w:rPr>
                <w:rFonts w:ascii="Calibri" w:eastAsia="Times New Roman" w:hAnsi="Calibri" w:cs="Arial"/>
                <w:sz w:val="16"/>
                <w:szCs w:val="16"/>
                <w:lang w:eastAsia="en-GB"/>
              </w:rPr>
              <w:t>First Attempt?</w:t>
            </w:r>
          </w:p>
        </w:tc>
        <w:tc>
          <w:tcPr>
            <w:tcW w:w="425" w:type="dxa"/>
            <w:vAlign w:val="bottom"/>
          </w:tcPr>
          <w:p w14:paraId="0A3E5568" w14:textId="77777777" w:rsidR="00137294" w:rsidRPr="00137294" w:rsidRDefault="00137294" w:rsidP="00137294">
            <w:pPr>
              <w:spacing w:after="0" w:line="240" w:lineRule="auto"/>
              <w:jc w:val="center"/>
              <w:rPr>
                <w:rFonts w:ascii="Calibri" w:eastAsia="Times New Roman" w:hAnsi="Calibri" w:cs="Arial"/>
                <w:sz w:val="12"/>
                <w:szCs w:val="12"/>
                <w:lang w:eastAsia="en-GB"/>
              </w:rPr>
            </w:pPr>
            <w:bookmarkStart w:id="51" w:name="firstAttempt"/>
            <w:bookmarkEnd w:id="51"/>
          </w:p>
        </w:tc>
        <w:tc>
          <w:tcPr>
            <w:tcW w:w="1276" w:type="dxa"/>
            <w:vMerge/>
            <w:vAlign w:val="bottom"/>
          </w:tcPr>
          <w:p w14:paraId="145F1BB9" w14:textId="77777777" w:rsidR="00137294" w:rsidRPr="00137294" w:rsidRDefault="00137294" w:rsidP="00137294">
            <w:pPr>
              <w:spacing w:after="0" w:line="240" w:lineRule="auto"/>
              <w:ind w:firstLineChars="141" w:firstLine="282"/>
              <w:rPr>
                <w:rFonts w:ascii="Calibri" w:eastAsia="Times New Roman" w:hAnsi="Calibri" w:cs="Arial"/>
                <w:sz w:val="20"/>
                <w:szCs w:val="20"/>
                <w:lang w:eastAsia="en-GB"/>
              </w:rPr>
            </w:pPr>
          </w:p>
        </w:tc>
      </w:tr>
    </w:tbl>
    <w:p w14:paraId="56A135E8" w14:textId="77777777" w:rsidR="00137294" w:rsidRPr="00137294" w:rsidRDefault="00137294" w:rsidP="00137294">
      <w:pPr>
        <w:spacing w:after="200" w:line="276" w:lineRule="auto"/>
        <w:rPr>
          <w:rFonts w:ascii="Calibri" w:eastAsia="Calibri" w:hAnsi="Calibri" w:cs="Times New Roman"/>
        </w:rPr>
      </w:pPr>
    </w:p>
    <w:p w14:paraId="198DABF1" w14:textId="5C220078" w:rsidR="005B76B4" w:rsidRPr="002232D8" w:rsidRDefault="005B76B4" w:rsidP="002232D8">
      <w:pPr>
        <w:rPr>
          <w:rFonts w:ascii="Times New Roman" w:hAnsi="Times New Roman" w:cs="Times New Roman"/>
          <w:sz w:val="24"/>
          <w:szCs w:val="24"/>
        </w:rPr>
      </w:pPr>
    </w:p>
    <w:sectPr w:rsidR="005B76B4" w:rsidRPr="002232D8"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Campbell, Carlene" w:date="2018-01-09T14:09:00Z" w:initials="CC">
    <w:p w14:paraId="5C0F6869" w14:textId="19B35E28" w:rsidR="00281B6E" w:rsidRDefault="00281B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4" w:author="Campbell, Carlene" w:date="2018-01-09T14:10:00Z" w:initials="CC">
    <w:p w14:paraId="747B8B04" w14:textId="47330F1F" w:rsidR="00281B6E" w:rsidRDefault="00281B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Reference</w:t>
      </w:r>
    </w:p>
  </w:comment>
  <w:comment w:id="6" w:author="Campbell, Carlene" w:date="2018-01-09T14:11:00Z" w:initials="CC">
    <w:p w14:paraId="0CD7EB5C" w14:textId="5EDA4475" w:rsidR="00281B6E" w:rsidRDefault="00281B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 w:id="9" w:author="Campbell, Carlene" w:date="2018-01-09T14:12:00Z" w:initials="CC">
    <w:p w14:paraId="0D8F78EB" w14:textId="77777777" w:rsidR="00281B6E" w:rsidRDefault="00281B6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33043FB1" w14:textId="77777777" w:rsidR="00281B6E" w:rsidRDefault="00281B6E">
      <w:pPr>
        <w:pStyle w:val="CommentText"/>
      </w:pPr>
    </w:p>
    <w:p w14:paraId="76812CF8" w14:textId="029B0C34" w:rsidR="00281B6E" w:rsidRDefault="00281B6E">
      <w:pPr>
        <w:pStyle w:val="CommentText"/>
      </w:pPr>
      <w:r>
        <w:t>Reference(s):http://www.quickanddirtytips.com/education/grammar/first-second-and-third-person</w:t>
      </w:r>
      <w:proofErr w:type="gramStart"/>
      <w:r>
        <w:t>?page</w:t>
      </w:r>
      <w:proofErr w:type="gramEnd"/>
      <w:r>
        <w:t>=all, http://www.wikihow.com/Write-in-Third-Person</w:t>
      </w:r>
    </w:p>
  </w:comment>
  <w:comment w:id="18" w:author="Campbell, Carlene" w:date="2018-01-09T14:18:00Z" w:initials="CC">
    <w:p w14:paraId="6225D870" w14:textId="48EDD29E" w:rsidR="00FA374E" w:rsidRDefault="00FA374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 section lacks references.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0F6869" w15:done="0"/>
  <w15:commentEx w15:paraId="747B8B04" w15:done="0"/>
  <w15:commentEx w15:paraId="0CD7EB5C" w15:done="0"/>
  <w15:commentEx w15:paraId="76812CF8" w15:done="0"/>
  <w15:commentEx w15:paraId="6225D8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883433" w14:textId="77777777" w:rsidR="00306E91" w:rsidRDefault="00306E91" w:rsidP="00037B21">
      <w:pPr>
        <w:spacing w:after="0" w:line="240" w:lineRule="auto"/>
      </w:pPr>
      <w:r>
        <w:separator/>
      </w:r>
    </w:p>
  </w:endnote>
  <w:endnote w:type="continuationSeparator" w:id="0">
    <w:p w14:paraId="06092AB1" w14:textId="77777777" w:rsidR="00306E91" w:rsidRDefault="00306E91" w:rsidP="0003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DD78F" w14:textId="77777777" w:rsidR="00C57238" w:rsidRDefault="00306E9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37294">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37294">
      <w:rPr>
        <w:b/>
        <w:noProof/>
      </w:rPr>
      <w:t>14</w:t>
    </w:r>
    <w:r>
      <w:rPr>
        <w:b/>
        <w:sz w:val="24"/>
        <w:szCs w:val="24"/>
      </w:rPr>
      <w:fldChar w:fldCharType="end"/>
    </w:r>
  </w:p>
  <w:p w14:paraId="1F6326FF" w14:textId="77777777" w:rsidR="00C57238" w:rsidRDefault="00306E9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4A143B" w14:textId="77777777" w:rsidR="00306E91" w:rsidRDefault="00306E91" w:rsidP="00037B21">
      <w:pPr>
        <w:spacing w:after="0" w:line="240" w:lineRule="auto"/>
      </w:pPr>
      <w:r>
        <w:separator/>
      </w:r>
    </w:p>
  </w:footnote>
  <w:footnote w:type="continuationSeparator" w:id="0">
    <w:p w14:paraId="41FCA2DF" w14:textId="77777777" w:rsidR="00306E91" w:rsidRDefault="00306E91" w:rsidP="00037B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1300B"/>
    <w:multiLevelType w:val="hybridMultilevel"/>
    <w:tmpl w:val="9B84C6E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6362B"/>
    <w:multiLevelType w:val="multilevel"/>
    <w:tmpl w:val="063C6F38"/>
    <w:lvl w:ilvl="0">
      <w:start w:val="1"/>
      <w:numFmt w:val="decimal"/>
      <w:lvlText w:val="%1."/>
      <w:lvlJc w:val="left"/>
      <w:pPr>
        <w:tabs>
          <w:tab w:val="num" w:pos="576"/>
        </w:tabs>
        <w:ind w:firstLine="216"/>
      </w:pPr>
      <w:rPr>
        <w:rFonts w:hint="default"/>
        <w:caps w:val="0"/>
        <w:strike w:val="0"/>
        <w:dstrike w:val="0"/>
        <w:outline w:val="0"/>
        <w:shadow w:val="0"/>
        <w:emboss w:val="0"/>
        <w:imprint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8"/>
        <w:szCs w:val="28"/>
        <w:vertAlign w:val="base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 w15:restartNumberingAfterBreak="0">
    <w:nsid w:val="04F37FF5"/>
    <w:multiLevelType w:val="hybridMultilevel"/>
    <w:tmpl w:val="B74691F8"/>
    <w:lvl w:ilvl="0" w:tplc="63F6677E">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321B9F"/>
    <w:multiLevelType w:val="hybridMultilevel"/>
    <w:tmpl w:val="F0766514"/>
    <w:lvl w:ilvl="0" w:tplc="220A2BAC">
      <w:start w:val="1"/>
      <w:numFmt w:val="decimal"/>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4" w15:restartNumberingAfterBreak="0">
    <w:nsid w:val="1C4822AA"/>
    <w:multiLevelType w:val="hybridMultilevel"/>
    <w:tmpl w:val="0EAC5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253E4E"/>
    <w:multiLevelType w:val="hybridMultilevel"/>
    <w:tmpl w:val="F86879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0E57ED"/>
    <w:multiLevelType w:val="hybridMultilevel"/>
    <w:tmpl w:val="DA546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E0650"/>
    <w:multiLevelType w:val="hybridMultilevel"/>
    <w:tmpl w:val="CDE0C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B96D3F"/>
    <w:multiLevelType w:val="hybridMultilevel"/>
    <w:tmpl w:val="F5682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0" w15:restartNumberingAfterBreak="0">
    <w:nsid w:val="33EE6BF1"/>
    <w:multiLevelType w:val="hybridMultilevel"/>
    <w:tmpl w:val="07CA0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2" w15:restartNumberingAfterBreak="0">
    <w:nsid w:val="3F043FF0"/>
    <w:multiLevelType w:val="hybridMultilevel"/>
    <w:tmpl w:val="4A667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89603E"/>
    <w:multiLevelType w:val="multilevel"/>
    <w:tmpl w:val="8646D550"/>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8"/>
        <w:szCs w:val="28"/>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4" w15:restartNumberingAfterBreak="0">
    <w:nsid w:val="42491B56"/>
    <w:multiLevelType w:val="hybridMultilevel"/>
    <w:tmpl w:val="D898BFE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CD3BE5"/>
    <w:multiLevelType w:val="hybridMultilevel"/>
    <w:tmpl w:val="0B46B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9E8114B"/>
    <w:multiLevelType w:val="hybridMultilevel"/>
    <w:tmpl w:val="2E166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3746A8"/>
    <w:multiLevelType w:val="hybridMultilevel"/>
    <w:tmpl w:val="D8F4C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764A16"/>
    <w:multiLevelType w:val="hybridMultilevel"/>
    <w:tmpl w:val="FA5A0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0" w15:restartNumberingAfterBreak="0">
    <w:nsid w:val="54575765"/>
    <w:multiLevelType w:val="multilevel"/>
    <w:tmpl w:val="292A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3C0EB2"/>
    <w:multiLevelType w:val="hybridMultilevel"/>
    <w:tmpl w:val="086EA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2F53A2"/>
    <w:multiLevelType w:val="hybridMultilevel"/>
    <w:tmpl w:val="7BEE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FD6561"/>
    <w:multiLevelType w:val="hybridMultilevel"/>
    <w:tmpl w:val="126881D8"/>
    <w:lvl w:ilvl="0" w:tplc="0809000F">
      <w:start w:val="1"/>
      <w:numFmt w:val="decimal"/>
      <w:lvlText w:val="%1."/>
      <w:lvlJc w:val="left"/>
      <w:pPr>
        <w:ind w:left="1008" w:hanging="360"/>
      </w:pPr>
      <w:rPr>
        <w:rFonts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4" w15:restartNumberingAfterBreak="0">
    <w:nsid w:val="70400F92"/>
    <w:multiLevelType w:val="hybridMultilevel"/>
    <w:tmpl w:val="15B2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9F2B51"/>
    <w:multiLevelType w:val="hybridMultilevel"/>
    <w:tmpl w:val="180E1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D07310"/>
    <w:multiLevelType w:val="hybridMultilevel"/>
    <w:tmpl w:val="33804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1C6C78"/>
    <w:multiLevelType w:val="hybridMultilevel"/>
    <w:tmpl w:val="AA6C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9"/>
  </w:num>
  <w:num w:numId="3">
    <w:abstractNumId w:val="9"/>
  </w:num>
  <w:num w:numId="4">
    <w:abstractNumId w:val="11"/>
  </w:num>
  <w:num w:numId="5">
    <w:abstractNumId w:val="3"/>
  </w:num>
  <w:num w:numId="6">
    <w:abstractNumId w:val="2"/>
  </w:num>
  <w:num w:numId="7">
    <w:abstractNumId w:val="5"/>
  </w:num>
  <w:num w:numId="8">
    <w:abstractNumId w:val="23"/>
  </w:num>
  <w:num w:numId="9">
    <w:abstractNumId w:val="1"/>
  </w:num>
  <w:num w:numId="10">
    <w:abstractNumId w:val="26"/>
  </w:num>
  <w:num w:numId="11">
    <w:abstractNumId w:val="27"/>
  </w:num>
  <w:num w:numId="12">
    <w:abstractNumId w:val="14"/>
  </w:num>
  <w:num w:numId="13">
    <w:abstractNumId w:val="0"/>
  </w:num>
  <w:num w:numId="14">
    <w:abstractNumId w:val="7"/>
  </w:num>
  <w:num w:numId="15">
    <w:abstractNumId w:val="18"/>
  </w:num>
  <w:num w:numId="16">
    <w:abstractNumId w:val="24"/>
  </w:num>
  <w:num w:numId="17">
    <w:abstractNumId w:val="12"/>
  </w:num>
  <w:num w:numId="18">
    <w:abstractNumId w:val="25"/>
  </w:num>
  <w:num w:numId="19">
    <w:abstractNumId w:val="16"/>
  </w:num>
  <w:num w:numId="20">
    <w:abstractNumId w:val="4"/>
  </w:num>
  <w:num w:numId="21">
    <w:abstractNumId w:val="21"/>
  </w:num>
  <w:num w:numId="22">
    <w:abstractNumId w:val="10"/>
  </w:num>
  <w:num w:numId="23">
    <w:abstractNumId w:val="15"/>
  </w:num>
  <w:num w:numId="24">
    <w:abstractNumId w:val="20"/>
  </w:num>
  <w:num w:numId="25">
    <w:abstractNumId w:val="8"/>
  </w:num>
  <w:num w:numId="26">
    <w:abstractNumId w:val="17"/>
  </w:num>
  <w:num w:numId="27">
    <w:abstractNumId w:val="22"/>
  </w:num>
  <w:num w:numId="28">
    <w:abstractNumId w:val="13"/>
  </w:num>
  <w:num w:numId="29">
    <w:abstractNumId w:val="6"/>
  </w:num>
  <w:numIdMacAtCleanup w:val="2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mpbell, Carlene">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6E6"/>
    <w:rsid w:val="000050A8"/>
    <w:rsid w:val="00005A6B"/>
    <w:rsid w:val="00006701"/>
    <w:rsid w:val="000145D0"/>
    <w:rsid w:val="000172E6"/>
    <w:rsid w:val="000216E6"/>
    <w:rsid w:val="000315B8"/>
    <w:rsid w:val="000319FD"/>
    <w:rsid w:val="0003457F"/>
    <w:rsid w:val="00037632"/>
    <w:rsid w:val="0003787C"/>
    <w:rsid w:val="000379AA"/>
    <w:rsid w:val="00037B21"/>
    <w:rsid w:val="0004054D"/>
    <w:rsid w:val="00040BB8"/>
    <w:rsid w:val="00045A4C"/>
    <w:rsid w:val="00045FFC"/>
    <w:rsid w:val="00046ADA"/>
    <w:rsid w:val="00050BAB"/>
    <w:rsid w:val="00051018"/>
    <w:rsid w:val="00051B41"/>
    <w:rsid w:val="00056950"/>
    <w:rsid w:val="000608B3"/>
    <w:rsid w:val="00061DEB"/>
    <w:rsid w:val="000621F4"/>
    <w:rsid w:val="00064F02"/>
    <w:rsid w:val="00067C7B"/>
    <w:rsid w:val="00072671"/>
    <w:rsid w:val="00075B97"/>
    <w:rsid w:val="00077DF1"/>
    <w:rsid w:val="00081369"/>
    <w:rsid w:val="00081430"/>
    <w:rsid w:val="00083D05"/>
    <w:rsid w:val="00083F9B"/>
    <w:rsid w:val="000847E3"/>
    <w:rsid w:val="00092DE8"/>
    <w:rsid w:val="00095940"/>
    <w:rsid w:val="000A0664"/>
    <w:rsid w:val="000A24DF"/>
    <w:rsid w:val="000A32AA"/>
    <w:rsid w:val="000A36FD"/>
    <w:rsid w:val="000A708D"/>
    <w:rsid w:val="000B090A"/>
    <w:rsid w:val="000B24FD"/>
    <w:rsid w:val="000C648A"/>
    <w:rsid w:val="000D117E"/>
    <w:rsid w:val="000D5473"/>
    <w:rsid w:val="000E2269"/>
    <w:rsid w:val="000E2D5A"/>
    <w:rsid w:val="000E5B77"/>
    <w:rsid w:val="000F2DDB"/>
    <w:rsid w:val="000F392E"/>
    <w:rsid w:val="001004A8"/>
    <w:rsid w:val="001054AE"/>
    <w:rsid w:val="001055BC"/>
    <w:rsid w:val="00113EB6"/>
    <w:rsid w:val="00117F6A"/>
    <w:rsid w:val="00123EA4"/>
    <w:rsid w:val="001339AA"/>
    <w:rsid w:val="00137173"/>
    <w:rsid w:val="00137294"/>
    <w:rsid w:val="0013787B"/>
    <w:rsid w:val="001557C0"/>
    <w:rsid w:val="00155818"/>
    <w:rsid w:val="00156911"/>
    <w:rsid w:val="0017013F"/>
    <w:rsid w:val="00170450"/>
    <w:rsid w:val="0017113E"/>
    <w:rsid w:val="00182141"/>
    <w:rsid w:val="0018401A"/>
    <w:rsid w:val="00184363"/>
    <w:rsid w:val="001868F3"/>
    <w:rsid w:val="001913B6"/>
    <w:rsid w:val="00194509"/>
    <w:rsid w:val="00195CB5"/>
    <w:rsid w:val="001A20A1"/>
    <w:rsid w:val="001A4864"/>
    <w:rsid w:val="001A4DC8"/>
    <w:rsid w:val="001A5361"/>
    <w:rsid w:val="001A64AB"/>
    <w:rsid w:val="001B3F65"/>
    <w:rsid w:val="001B5FEB"/>
    <w:rsid w:val="001C0910"/>
    <w:rsid w:val="001C1518"/>
    <w:rsid w:val="001C1CD6"/>
    <w:rsid w:val="001D0143"/>
    <w:rsid w:val="001D0324"/>
    <w:rsid w:val="001D171E"/>
    <w:rsid w:val="001D5DCC"/>
    <w:rsid w:val="001E1076"/>
    <w:rsid w:val="001E1348"/>
    <w:rsid w:val="001E280F"/>
    <w:rsid w:val="001E787D"/>
    <w:rsid w:val="001E7ABF"/>
    <w:rsid w:val="001F1051"/>
    <w:rsid w:val="001F7601"/>
    <w:rsid w:val="001F7F38"/>
    <w:rsid w:val="00201BF9"/>
    <w:rsid w:val="002026F0"/>
    <w:rsid w:val="0020612C"/>
    <w:rsid w:val="00212629"/>
    <w:rsid w:val="00214DC9"/>
    <w:rsid w:val="00221FDF"/>
    <w:rsid w:val="002232D8"/>
    <w:rsid w:val="002239A3"/>
    <w:rsid w:val="00225C67"/>
    <w:rsid w:val="002310B1"/>
    <w:rsid w:val="00237973"/>
    <w:rsid w:val="00243583"/>
    <w:rsid w:val="00245945"/>
    <w:rsid w:val="00250D99"/>
    <w:rsid w:val="00256B69"/>
    <w:rsid w:val="00256FDE"/>
    <w:rsid w:val="00257AAE"/>
    <w:rsid w:val="0026009B"/>
    <w:rsid w:val="002605E5"/>
    <w:rsid w:val="00262278"/>
    <w:rsid w:val="0026604F"/>
    <w:rsid w:val="00270552"/>
    <w:rsid w:val="00272371"/>
    <w:rsid w:val="00280853"/>
    <w:rsid w:val="00281B6E"/>
    <w:rsid w:val="00284298"/>
    <w:rsid w:val="00284630"/>
    <w:rsid w:val="00286036"/>
    <w:rsid w:val="00286A82"/>
    <w:rsid w:val="00287683"/>
    <w:rsid w:val="00287C3E"/>
    <w:rsid w:val="00294AE8"/>
    <w:rsid w:val="002A0E9B"/>
    <w:rsid w:val="002A4064"/>
    <w:rsid w:val="002A72AC"/>
    <w:rsid w:val="002B3347"/>
    <w:rsid w:val="002B4425"/>
    <w:rsid w:val="002B63D7"/>
    <w:rsid w:val="002C2778"/>
    <w:rsid w:val="002C3695"/>
    <w:rsid w:val="002C37B6"/>
    <w:rsid w:val="002D38A6"/>
    <w:rsid w:val="002D4C1A"/>
    <w:rsid w:val="002D62F3"/>
    <w:rsid w:val="002E4D7A"/>
    <w:rsid w:val="002E61A3"/>
    <w:rsid w:val="002E7428"/>
    <w:rsid w:val="002E7DE7"/>
    <w:rsid w:val="0030119C"/>
    <w:rsid w:val="00306497"/>
    <w:rsid w:val="00306E91"/>
    <w:rsid w:val="00307210"/>
    <w:rsid w:val="00312770"/>
    <w:rsid w:val="00312DB9"/>
    <w:rsid w:val="003142BB"/>
    <w:rsid w:val="003224B9"/>
    <w:rsid w:val="0032454F"/>
    <w:rsid w:val="00332294"/>
    <w:rsid w:val="00335E09"/>
    <w:rsid w:val="003405CF"/>
    <w:rsid w:val="0034062D"/>
    <w:rsid w:val="0034083A"/>
    <w:rsid w:val="00343FC2"/>
    <w:rsid w:val="00353023"/>
    <w:rsid w:val="00355689"/>
    <w:rsid w:val="00356066"/>
    <w:rsid w:val="00361854"/>
    <w:rsid w:val="00366BC6"/>
    <w:rsid w:val="00370E8E"/>
    <w:rsid w:val="003710ED"/>
    <w:rsid w:val="003711C6"/>
    <w:rsid w:val="00371948"/>
    <w:rsid w:val="00377114"/>
    <w:rsid w:val="003810D9"/>
    <w:rsid w:val="0039055A"/>
    <w:rsid w:val="003908FF"/>
    <w:rsid w:val="00391D2F"/>
    <w:rsid w:val="00396E80"/>
    <w:rsid w:val="00397D03"/>
    <w:rsid w:val="003A4D8B"/>
    <w:rsid w:val="003B7D14"/>
    <w:rsid w:val="003C3361"/>
    <w:rsid w:val="003D5948"/>
    <w:rsid w:val="003E44B8"/>
    <w:rsid w:val="003E6F0A"/>
    <w:rsid w:val="003E768B"/>
    <w:rsid w:val="003F40D8"/>
    <w:rsid w:val="00400D37"/>
    <w:rsid w:val="004018F5"/>
    <w:rsid w:val="00402AB5"/>
    <w:rsid w:val="0041078B"/>
    <w:rsid w:val="0041434A"/>
    <w:rsid w:val="00424392"/>
    <w:rsid w:val="00424BF1"/>
    <w:rsid w:val="0042734C"/>
    <w:rsid w:val="00434D51"/>
    <w:rsid w:val="00435D97"/>
    <w:rsid w:val="0043602E"/>
    <w:rsid w:val="004376DB"/>
    <w:rsid w:val="004403EE"/>
    <w:rsid w:val="00440AFB"/>
    <w:rsid w:val="00445675"/>
    <w:rsid w:val="004505CB"/>
    <w:rsid w:val="00456C7A"/>
    <w:rsid w:val="00460B3E"/>
    <w:rsid w:val="00462C0F"/>
    <w:rsid w:val="00463A85"/>
    <w:rsid w:val="0046410C"/>
    <w:rsid w:val="00464621"/>
    <w:rsid w:val="00466434"/>
    <w:rsid w:val="004768C5"/>
    <w:rsid w:val="004769F1"/>
    <w:rsid w:val="00477B49"/>
    <w:rsid w:val="00480267"/>
    <w:rsid w:val="004811D7"/>
    <w:rsid w:val="004830F5"/>
    <w:rsid w:val="0048537C"/>
    <w:rsid w:val="00485B6E"/>
    <w:rsid w:val="0048628B"/>
    <w:rsid w:val="00486E2B"/>
    <w:rsid w:val="004946D7"/>
    <w:rsid w:val="004950D8"/>
    <w:rsid w:val="004A40CE"/>
    <w:rsid w:val="004B0A73"/>
    <w:rsid w:val="004B19FE"/>
    <w:rsid w:val="004B3D85"/>
    <w:rsid w:val="004B7552"/>
    <w:rsid w:val="004C2443"/>
    <w:rsid w:val="004C3AC1"/>
    <w:rsid w:val="004C41EA"/>
    <w:rsid w:val="004C6A1E"/>
    <w:rsid w:val="004C7363"/>
    <w:rsid w:val="004D5FC8"/>
    <w:rsid w:val="004D6CD3"/>
    <w:rsid w:val="004E055A"/>
    <w:rsid w:val="004E455C"/>
    <w:rsid w:val="004E5676"/>
    <w:rsid w:val="004E5A49"/>
    <w:rsid w:val="004E6439"/>
    <w:rsid w:val="004E7989"/>
    <w:rsid w:val="004F12A1"/>
    <w:rsid w:val="004F1E9A"/>
    <w:rsid w:val="004F3D46"/>
    <w:rsid w:val="004F50FD"/>
    <w:rsid w:val="005009C2"/>
    <w:rsid w:val="00501310"/>
    <w:rsid w:val="0051166E"/>
    <w:rsid w:val="00511A73"/>
    <w:rsid w:val="005134A5"/>
    <w:rsid w:val="00514252"/>
    <w:rsid w:val="0052153F"/>
    <w:rsid w:val="005256D9"/>
    <w:rsid w:val="00525E40"/>
    <w:rsid w:val="0052683E"/>
    <w:rsid w:val="0053398A"/>
    <w:rsid w:val="00543899"/>
    <w:rsid w:val="005442A2"/>
    <w:rsid w:val="00551EF2"/>
    <w:rsid w:val="00552CF1"/>
    <w:rsid w:val="00560867"/>
    <w:rsid w:val="00561DCC"/>
    <w:rsid w:val="005631B3"/>
    <w:rsid w:val="00573435"/>
    <w:rsid w:val="00573740"/>
    <w:rsid w:val="00577173"/>
    <w:rsid w:val="0057735D"/>
    <w:rsid w:val="00580EEB"/>
    <w:rsid w:val="00582112"/>
    <w:rsid w:val="00593192"/>
    <w:rsid w:val="00593195"/>
    <w:rsid w:val="00593F17"/>
    <w:rsid w:val="005947BA"/>
    <w:rsid w:val="00597845"/>
    <w:rsid w:val="005A2F73"/>
    <w:rsid w:val="005A615B"/>
    <w:rsid w:val="005A7828"/>
    <w:rsid w:val="005B4C33"/>
    <w:rsid w:val="005B695A"/>
    <w:rsid w:val="005B76B4"/>
    <w:rsid w:val="005C155C"/>
    <w:rsid w:val="005C4613"/>
    <w:rsid w:val="005D4959"/>
    <w:rsid w:val="005D56CD"/>
    <w:rsid w:val="005D5D9B"/>
    <w:rsid w:val="005F1A1C"/>
    <w:rsid w:val="005F6708"/>
    <w:rsid w:val="00605AD1"/>
    <w:rsid w:val="006121BF"/>
    <w:rsid w:val="00612D07"/>
    <w:rsid w:val="006159AD"/>
    <w:rsid w:val="00620329"/>
    <w:rsid w:val="006203B2"/>
    <w:rsid w:val="006204B4"/>
    <w:rsid w:val="00620E9C"/>
    <w:rsid w:val="00627700"/>
    <w:rsid w:val="00632635"/>
    <w:rsid w:val="00632AA9"/>
    <w:rsid w:val="00634B67"/>
    <w:rsid w:val="006356EA"/>
    <w:rsid w:val="00635F6D"/>
    <w:rsid w:val="0063664F"/>
    <w:rsid w:val="006451C4"/>
    <w:rsid w:val="00650300"/>
    <w:rsid w:val="00651BC0"/>
    <w:rsid w:val="00656C83"/>
    <w:rsid w:val="00672C10"/>
    <w:rsid w:val="00677388"/>
    <w:rsid w:val="006818CB"/>
    <w:rsid w:val="006825B2"/>
    <w:rsid w:val="00695511"/>
    <w:rsid w:val="006A0F71"/>
    <w:rsid w:val="006A1758"/>
    <w:rsid w:val="006A52DC"/>
    <w:rsid w:val="006A7418"/>
    <w:rsid w:val="006B14E8"/>
    <w:rsid w:val="006B16A9"/>
    <w:rsid w:val="006C2536"/>
    <w:rsid w:val="006C2FC0"/>
    <w:rsid w:val="006C709B"/>
    <w:rsid w:val="006D002B"/>
    <w:rsid w:val="006D192E"/>
    <w:rsid w:val="006D5528"/>
    <w:rsid w:val="006D6098"/>
    <w:rsid w:val="006D6CA5"/>
    <w:rsid w:val="006D7896"/>
    <w:rsid w:val="006E2B66"/>
    <w:rsid w:val="006E46F3"/>
    <w:rsid w:val="006E6405"/>
    <w:rsid w:val="006F22CB"/>
    <w:rsid w:val="006F42DF"/>
    <w:rsid w:val="006F5D4D"/>
    <w:rsid w:val="007051F5"/>
    <w:rsid w:val="0070524F"/>
    <w:rsid w:val="0070605F"/>
    <w:rsid w:val="00707265"/>
    <w:rsid w:val="00722667"/>
    <w:rsid w:val="00726518"/>
    <w:rsid w:val="00727A14"/>
    <w:rsid w:val="00727E40"/>
    <w:rsid w:val="00740E9A"/>
    <w:rsid w:val="00743219"/>
    <w:rsid w:val="007552F8"/>
    <w:rsid w:val="00760B1B"/>
    <w:rsid w:val="0076126D"/>
    <w:rsid w:val="0076130C"/>
    <w:rsid w:val="00762439"/>
    <w:rsid w:val="00763E63"/>
    <w:rsid w:val="00767451"/>
    <w:rsid w:val="007744F3"/>
    <w:rsid w:val="007776D5"/>
    <w:rsid w:val="007821EA"/>
    <w:rsid w:val="0078614B"/>
    <w:rsid w:val="00790B52"/>
    <w:rsid w:val="00790EF4"/>
    <w:rsid w:val="0079257B"/>
    <w:rsid w:val="00796C4B"/>
    <w:rsid w:val="007973DE"/>
    <w:rsid w:val="007A050B"/>
    <w:rsid w:val="007A7467"/>
    <w:rsid w:val="007A7748"/>
    <w:rsid w:val="007B22D8"/>
    <w:rsid w:val="007C53BF"/>
    <w:rsid w:val="007C5EF8"/>
    <w:rsid w:val="007C612A"/>
    <w:rsid w:val="007D08F6"/>
    <w:rsid w:val="007D1D5B"/>
    <w:rsid w:val="007D1EEB"/>
    <w:rsid w:val="007E289E"/>
    <w:rsid w:val="007E4495"/>
    <w:rsid w:val="007E457F"/>
    <w:rsid w:val="007F08D4"/>
    <w:rsid w:val="007F1700"/>
    <w:rsid w:val="007F475A"/>
    <w:rsid w:val="007F4C72"/>
    <w:rsid w:val="007F5BE3"/>
    <w:rsid w:val="007F7690"/>
    <w:rsid w:val="007F7A2B"/>
    <w:rsid w:val="007F7AAB"/>
    <w:rsid w:val="008022CC"/>
    <w:rsid w:val="00805A49"/>
    <w:rsid w:val="00813802"/>
    <w:rsid w:val="00815964"/>
    <w:rsid w:val="00817DBC"/>
    <w:rsid w:val="00820254"/>
    <w:rsid w:val="00821860"/>
    <w:rsid w:val="00822A7C"/>
    <w:rsid w:val="00823867"/>
    <w:rsid w:val="008307A9"/>
    <w:rsid w:val="00831BBD"/>
    <w:rsid w:val="00841C1C"/>
    <w:rsid w:val="00843B79"/>
    <w:rsid w:val="00846828"/>
    <w:rsid w:val="00847A7D"/>
    <w:rsid w:val="00851EF4"/>
    <w:rsid w:val="00856743"/>
    <w:rsid w:val="008613FE"/>
    <w:rsid w:val="00862B23"/>
    <w:rsid w:val="00864B03"/>
    <w:rsid w:val="00865FE7"/>
    <w:rsid w:val="0086735B"/>
    <w:rsid w:val="00870866"/>
    <w:rsid w:val="00880521"/>
    <w:rsid w:val="00895C08"/>
    <w:rsid w:val="00896F45"/>
    <w:rsid w:val="008A03C2"/>
    <w:rsid w:val="008A283D"/>
    <w:rsid w:val="008A3DAA"/>
    <w:rsid w:val="008A6750"/>
    <w:rsid w:val="008B0705"/>
    <w:rsid w:val="008C00FA"/>
    <w:rsid w:val="008C1271"/>
    <w:rsid w:val="008D298E"/>
    <w:rsid w:val="008D2D29"/>
    <w:rsid w:val="008E106E"/>
    <w:rsid w:val="008E44ED"/>
    <w:rsid w:val="008F5D3B"/>
    <w:rsid w:val="008F609A"/>
    <w:rsid w:val="009033A4"/>
    <w:rsid w:val="00903BCF"/>
    <w:rsid w:val="009067B8"/>
    <w:rsid w:val="00911502"/>
    <w:rsid w:val="009116DE"/>
    <w:rsid w:val="00911D70"/>
    <w:rsid w:val="00914A6A"/>
    <w:rsid w:val="00915B26"/>
    <w:rsid w:val="00917489"/>
    <w:rsid w:val="00921D4B"/>
    <w:rsid w:val="009268B0"/>
    <w:rsid w:val="009275D2"/>
    <w:rsid w:val="009322BD"/>
    <w:rsid w:val="00934BC8"/>
    <w:rsid w:val="00934D07"/>
    <w:rsid w:val="00935431"/>
    <w:rsid w:val="009373D1"/>
    <w:rsid w:val="00937FAF"/>
    <w:rsid w:val="00941845"/>
    <w:rsid w:val="00941E89"/>
    <w:rsid w:val="009500B1"/>
    <w:rsid w:val="00962EEA"/>
    <w:rsid w:val="00965705"/>
    <w:rsid w:val="00974C81"/>
    <w:rsid w:val="009770DA"/>
    <w:rsid w:val="0099227C"/>
    <w:rsid w:val="0099387A"/>
    <w:rsid w:val="00995253"/>
    <w:rsid w:val="00996ED5"/>
    <w:rsid w:val="00997650"/>
    <w:rsid w:val="009B7D59"/>
    <w:rsid w:val="009B7F79"/>
    <w:rsid w:val="009C396E"/>
    <w:rsid w:val="009C6017"/>
    <w:rsid w:val="009C69A9"/>
    <w:rsid w:val="009D2650"/>
    <w:rsid w:val="009D3E14"/>
    <w:rsid w:val="009E09C9"/>
    <w:rsid w:val="009E1EB0"/>
    <w:rsid w:val="009F186C"/>
    <w:rsid w:val="009F7EAF"/>
    <w:rsid w:val="00A01902"/>
    <w:rsid w:val="00A1204C"/>
    <w:rsid w:val="00A126FA"/>
    <w:rsid w:val="00A129B4"/>
    <w:rsid w:val="00A12F5C"/>
    <w:rsid w:val="00A13CE5"/>
    <w:rsid w:val="00A2301C"/>
    <w:rsid w:val="00A236B6"/>
    <w:rsid w:val="00A30B86"/>
    <w:rsid w:val="00A35E06"/>
    <w:rsid w:val="00A407D3"/>
    <w:rsid w:val="00A4546E"/>
    <w:rsid w:val="00A47499"/>
    <w:rsid w:val="00A47785"/>
    <w:rsid w:val="00A5658A"/>
    <w:rsid w:val="00A57638"/>
    <w:rsid w:val="00A603A9"/>
    <w:rsid w:val="00A60C33"/>
    <w:rsid w:val="00A6297C"/>
    <w:rsid w:val="00A70C2B"/>
    <w:rsid w:val="00A76B06"/>
    <w:rsid w:val="00A776F4"/>
    <w:rsid w:val="00A82155"/>
    <w:rsid w:val="00A8295A"/>
    <w:rsid w:val="00A84CFF"/>
    <w:rsid w:val="00A93560"/>
    <w:rsid w:val="00A94420"/>
    <w:rsid w:val="00A9588A"/>
    <w:rsid w:val="00A966E6"/>
    <w:rsid w:val="00A96A70"/>
    <w:rsid w:val="00AA2EE0"/>
    <w:rsid w:val="00AA3D3D"/>
    <w:rsid w:val="00AA4671"/>
    <w:rsid w:val="00AA53F5"/>
    <w:rsid w:val="00AB38D4"/>
    <w:rsid w:val="00AB48C8"/>
    <w:rsid w:val="00AC7151"/>
    <w:rsid w:val="00AD122F"/>
    <w:rsid w:val="00AE32B2"/>
    <w:rsid w:val="00AE370F"/>
    <w:rsid w:val="00AE4E7B"/>
    <w:rsid w:val="00AF0FCC"/>
    <w:rsid w:val="00AF5497"/>
    <w:rsid w:val="00AF5BE2"/>
    <w:rsid w:val="00B0214C"/>
    <w:rsid w:val="00B10012"/>
    <w:rsid w:val="00B14029"/>
    <w:rsid w:val="00B203DE"/>
    <w:rsid w:val="00B223E1"/>
    <w:rsid w:val="00B27636"/>
    <w:rsid w:val="00B36F81"/>
    <w:rsid w:val="00B37A2C"/>
    <w:rsid w:val="00B40484"/>
    <w:rsid w:val="00B40E6B"/>
    <w:rsid w:val="00B42486"/>
    <w:rsid w:val="00B50452"/>
    <w:rsid w:val="00B5161B"/>
    <w:rsid w:val="00B57662"/>
    <w:rsid w:val="00B627E8"/>
    <w:rsid w:val="00B6515D"/>
    <w:rsid w:val="00B65668"/>
    <w:rsid w:val="00B710BD"/>
    <w:rsid w:val="00B71704"/>
    <w:rsid w:val="00B73260"/>
    <w:rsid w:val="00B76A38"/>
    <w:rsid w:val="00B7719C"/>
    <w:rsid w:val="00B85DCF"/>
    <w:rsid w:val="00B86586"/>
    <w:rsid w:val="00B87A9E"/>
    <w:rsid w:val="00B91DE4"/>
    <w:rsid w:val="00B976A7"/>
    <w:rsid w:val="00BA0770"/>
    <w:rsid w:val="00BA0823"/>
    <w:rsid w:val="00BA4D25"/>
    <w:rsid w:val="00BB0EBE"/>
    <w:rsid w:val="00BB466C"/>
    <w:rsid w:val="00BC50D6"/>
    <w:rsid w:val="00BD189B"/>
    <w:rsid w:val="00BD7336"/>
    <w:rsid w:val="00BE45FE"/>
    <w:rsid w:val="00BE54BF"/>
    <w:rsid w:val="00BE595F"/>
    <w:rsid w:val="00BE5B75"/>
    <w:rsid w:val="00BF3113"/>
    <w:rsid w:val="00BF7A21"/>
    <w:rsid w:val="00C03011"/>
    <w:rsid w:val="00C03E6A"/>
    <w:rsid w:val="00C03FC2"/>
    <w:rsid w:val="00C0537B"/>
    <w:rsid w:val="00C054F6"/>
    <w:rsid w:val="00C06A2C"/>
    <w:rsid w:val="00C074F1"/>
    <w:rsid w:val="00C11D15"/>
    <w:rsid w:val="00C147BD"/>
    <w:rsid w:val="00C154EA"/>
    <w:rsid w:val="00C16F19"/>
    <w:rsid w:val="00C17BCD"/>
    <w:rsid w:val="00C2588A"/>
    <w:rsid w:val="00C26D42"/>
    <w:rsid w:val="00C36508"/>
    <w:rsid w:val="00C414F8"/>
    <w:rsid w:val="00C43780"/>
    <w:rsid w:val="00C46770"/>
    <w:rsid w:val="00C5191F"/>
    <w:rsid w:val="00C52A60"/>
    <w:rsid w:val="00C5673E"/>
    <w:rsid w:val="00C7343D"/>
    <w:rsid w:val="00C76B8C"/>
    <w:rsid w:val="00C84699"/>
    <w:rsid w:val="00C86B7C"/>
    <w:rsid w:val="00C87C35"/>
    <w:rsid w:val="00C94F56"/>
    <w:rsid w:val="00CA22AE"/>
    <w:rsid w:val="00CA6EE4"/>
    <w:rsid w:val="00CB0585"/>
    <w:rsid w:val="00CB3BC9"/>
    <w:rsid w:val="00CB5252"/>
    <w:rsid w:val="00CB5B01"/>
    <w:rsid w:val="00CD0B3C"/>
    <w:rsid w:val="00CD68B7"/>
    <w:rsid w:val="00CD7457"/>
    <w:rsid w:val="00CE295D"/>
    <w:rsid w:val="00CE313B"/>
    <w:rsid w:val="00CE725F"/>
    <w:rsid w:val="00CF0EAF"/>
    <w:rsid w:val="00CF2262"/>
    <w:rsid w:val="00D00C74"/>
    <w:rsid w:val="00D0109F"/>
    <w:rsid w:val="00D05282"/>
    <w:rsid w:val="00D12510"/>
    <w:rsid w:val="00D148B4"/>
    <w:rsid w:val="00D14C46"/>
    <w:rsid w:val="00D16CD7"/>
    <w:rsid w:val="00D17A4C"/>
    <w:rsid w:val="00D17FCB"/>
    <w:rsid w:val="00D26182"/>
    <w:rsid w:val="00D33DFC"/>
    <w:rsid w:val="00D4488D"/>
    <w:rsid w:val="00D44FB5"/>
    <w:rsid w:val="00D46470"/>
    <w:rsid w:val="00D5035E"/>
    <w:rsid w:val="00D5083E"/>
    <w:rsid w:val="00D566FD"/>
    <w:rsid w:val="00D577C7"/>
    <w:rsid w:val="00D61B8A"/>
    <w:rsid w:val="00D63C6E"/>
    <w:rsid w:val="00D6417D"/>
    <w:rsid w:val="00D644DC"/>
    <w:rsid w:val="00D67180"/>
    <w:rsid w:val="00D7607A"/>
    <w:rsid w:val="00D8225B"/>
    <w:rsid w:val="00D86F87"/>
    <w:rsid w:val="00D9069C"/>
    <w:rsid w:val="00D90BFD"/>
    <w:rsid w:val="00D93C46"/>
    <w:rsid w:val="00DA0F9A"/>
    <w:rsid w:val="00DB13C0"/>
    <w:rsid w:val="00DB4096"/>
    <w:rsid w:val="00DB4883"/>
    <w:rsid w:val="00DC16E3"/>
    <w:rsid w:val="00DC70BC"/>
    <w:rsid w:val="00DC73E4"/>
    <w:rsid w:val="00DD094D"/>
    <w:rsid w:val="00DD45FC"/>
    <w:rsid w:val="00DD51F2"/>
    <w:rsid w:val="00DD5DA5"/>
    <w:rsid w:val="00DE48DC"/>
    <w:rsid w:val="00E22616"/>
    <w:rsid w:val="00E23576"/>
    <w:rsid w:val="00E34E10"/>
    <w:rsid w:val="00E42FEE"/>
    <w:rsid w:val="00E45D50"/>
    <w:rsid w:val="00E472FF"/>
    <w:rsid w:val="00E504ED"/>
    <w:rsid w:val="00E53323"/>
    <w:rsid w:val="00E53A19"/>
    <w:rsid w:val="00E53BC3"/>
    <w:rsid w:val="00E7052D"/>
    <w:rsid w:val="00E707C9"/>
    <w:rsid w:val="00E71102"/>
    <w:rsid w:val="00E71D12"/>
    <w:rsid w:val="00E72894"/>
    <w:rsid w:val="00E72F33"/>
    <w:rsid w:val="00E7305E"/>
    <w:rsid w:val="00E7321E"/>
    <w:rsid w:val="00E7386C"/>
    <w:rsid w:val="00E9432E"/>
    <w:rsid w:val="00E966AE"/>
    <w:rsid w:val="00EA1C46"/>
    <w:rsid w:val="00EA5574"/>
    <w:rsid w:val="00EA747B"/>
    <w:rsid w:val="00EB01ED"/>
    <w:rsid w:val="00EB11E2"/>
    <w:rsid w:val="00EB1CA2"/>
    <w:rsid w:val="00EB6160"/>
    <w:rsid w:val="00EB7046"/>
    <w:rsid w:val="00EC18D7"/>
    <w:rsid w:val="00EC6735"/>
    <w:rsid w:val="00ED0B14"/>
    <w:rsid w:val="00ED0BE2"/>
    <w:rsid w:val="00ED2403"/>
    <w:rsid w:val="00ED4EAB"/>
    <w:rsid w:val="00ED64D9"/>
    <w:rsid w:val="00ED650C"/>
    <w:rsid w:val="00ED7ECA"/>
    <w:rsid w:val="00EE1068"/>
    <w:rsid w:val="00EE1601"/>
    <w:rsid w:val="00EE323E"/>
    <w:rsid w:val="00EE3EF1"/>
    <w:rsid w:val="00EF3B6A"/>
    <w:rsid w:val="00EF4EAE"/>
    <w:rsid w:val="00EF6EFB"/>
    <w:rsid w:val="00F0111E"/>
    <w:rsid w:val="00F1090A"/>
    <w:rsid w:val="00F13E36"/>
    <w:rsid w:val="00F1647D"/>
    <w:rsid w:val="00F31BE1"/>
    <w:rsid w:val="00F37621"/>
    <w:rsid w:val="00F44797"/>
    <w:rsid w:val="00F463B8"/>
    <w:rsid w:val="00F51AD8"/>
    <w:rsid w:val="00F61B2E"/>
    <w:rsid w:val="00F63CB5"/>
    <w:rsid w:val="00F7714E"/>
    <w:rsid w:val="00F77D48"/>
    <w:rsid w:val="00F77FEF"/>
    <w:rsid w:val="00F80CEC"/>
    <w:rsid w:val="00F81BBD"/>
    <w:rsid w:val="00F82194"/>
    <w:rsid w:val="00F84155"/>
    <w:rsid w:val="00F849A1"/>
    <w:rsid w:val="00F857B8"/>
    <w:rsid w:val="00F90F1B"/>
    <w:rsid w:val="00F91E49"/>
    <w:rsid w:val="00F93D6B"/>
    <w:rsid w:val="00F95C24"/>
    <w:rsid w:val="00FA06E1"/>
    <w:rsid w:val="00FA30B7"/>
    <w:rsid w:val="00FA374E"/>
    <w:rsid w:val="00FA6905"/>
    <w:rsid w:val="00FB0C6E"/>
    <w:rsid w:val="00FB2182"/>
    <w:rsid w:val="00FB5B04"/>
    <w:rsid w:val="00FC0474"/>
    <w:rsid w:val="00FC1FBF"/>
    <w:rsid w:val="00FC40EB"/>
    <w:rsid w:val="00FC533B"/>
    <w:rsid w:val="00FC5588"/>
    <w:rsid w:val="00FD08F5"/>
    <w:rsid w:val="00FD0BBC"/>
    <w:rsid w:val="00FD501B"/>
    <w:rsid w:val="00FD54F6"/>
    <w:rsid w:val="00FD672B"/>
    <w:rsid w:val="00FD6CF6"/>
    <w:rsid w:val="00FE5A8B"/>
    <w:rsid w:val="00FE5C94"/>
    <w:rsid w:val="00FE7893"/>
    <w:rsid w:val="00FF6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F9F50"/>
  <w15:chartTrackingRefBased/>
  <w15:docId w15:val="{0637E23B-52EC-400C-AE06-A07977E44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37B21"/>
    <w:pPr>
      <w:keepNext/>
      <w:keepLines/>
      <w:numPr>
        <w:numId w:val="1"/>
      </w:numPr>
      <w:tabs>
        <w:tab w:val="left" w:pos="216"/>
      </w:tabs>
      <w:spacing w:before="160" w:after="80" w:line="240" w:lineRule="auto"/>
      <w:jc w:val="center"/>
      <w:outlineLvl w:val="0"/>
    </w:pPr>
    <w:rPr>
      <w:rFonts w:ascii="Times New Roman" w:eastAsia="SimSun" w:hAnsi="Times New Roman" w:cs="Times New Roman"/>
      <w:smallCaps/>
      <w:noProof/>
      <w:sz w:val="20"/>
      <w:szCs w:val="20"/>
      <w:lang w:val="en-US"/>
    </w:rPr>
  </w:style>
  <w:style w:type="paragraph" w:styleId="Heading2">
    <w:name w:val="heading 2"/>
    <w:basedOn w:val="Normal"/>
    <w:next w:val="Normal"/>
    <w:link w:val="Heading2Char"/>
    <w:qFormat/>
    <w:rsid w:val="00037B21"/>
    <w:pPr>
      <w:keepNext/>
      <w:keepLines/>
      <w:numPr>
        <w:ilvl w:val="1"/>
        <w:numId w:val="1"/>
      </w:numPr>
      <w:spacing w:before="120" w:after="60" w:line="240" w:lineRule="auto"/>
      <w:outlineLvl w:val="1"/>
    </w:pPr>
    <w:rPr>
      <w:rFonts w:ascii="Times New Roman" w:eastAsia="SimSun" w:hAnsi="Times New Roman" w:cs="Times New Roman"/>
      <w:i/>
      <w:iCs/>
      <w:noProof/>
      <w:sz w:val="20"/>
      <w:szCs w:val="20"/>
      <w:lang w:val="en-US"/>
    </w:rPr>
  </w:style>
  <w:style w:type="paragraph" w:styleId="Heading3">
    <w:name w:val="heading 3"/>
    <w:basedOn w:val="Normal"/>
    <w:next w:val="Normal"/>
    <w:link w:val="Heading3Char"/>
    <w:qFormat/>
    <w:rsid w:val="00037B21"/>
    <w:pPr>
      <w:numPr>
        <w:ilvl w:val="2"/>
        <w:numId w:val="1"/>
      </w:numPr>
      <w:spacing w:after="0" w:line="240" w:lineRule="exact"/>
      <w:jc w:val="both"/>
      <w:outlineLvl w:val="2"/>
    </w:pPr>
    <w:rPr>
      <w:rFonts w:ascii="Times New Roman" w:eastAsia="SimSun" w:hAnsi="Times New Roman" w:cs="Times New Roman"/>
      <w:i/>
      <w:iCs/>
      <w:noProof/>
      <w:sz w:val="20"/>
      <w:szCs w:val="20"/>
      <w:lang w:val="en-US"/>
    </w:rPr>
  </w:style>
  <w:style w:type="paragraph" w:styleId="Heading4">
    <w:name w:val="heading 4"/>
    <w:basedOn w:val="Normal"/>
    <w:next w:val="Normal"/>
    <w:link w:val="Heading4Char"/>
    <w:qFormat/>
    <w:rsid w:val="00037B21"/>
    <w:pPr>
      <w:numPr>
        <w:ilvl w:val="3"/>
        <w:numId w:val="1"/>
      </w:numPr>
      <w:tabs>
        <w:tab w:val="num" w:pos="720"/>
      </w:tabs>
      <w:spacing w:before="40" w:after="40" w:line="240" w:lineRule="auto"/>
      <w:jc w:val="both"/>
      <w:outlineLvl w:val="3"/>
    </w:pPr>
    <w:rPr>
      <w:rFonts w:ascii="Times New Roman" w:eastAsia="SimSun" w:hAnsi="Times New Roman" w:cs="Times New Roman"/>
      <w:i/>
      <w:iCs/>
      <w:noProof/>
      <w:sz w:val="20"/>
      <w:szCs w:val="20"/>
      <w:lang w:val="en-US"/>
    </w:rPr>
  </w:style>
  <w:style w:type="paragraph" w:styleId="Heading5">
    <w:name w:val="heading 5"/>
    <w:basedOn w:val="Normal"/>
    <w:next w:val="Normal"/>
    <w:link w:val="Heading5Char"/>
    <w:qFormat/>
    <w:rsid w:val="00037B21"/>
    <w:pPr>
      <w:tabs>
        <w:tab w:val="left" w:pos="360"/>
      </w:tabs>
      <w:spacing w:before="160" w:after="80" w:line="240" w:lineRule="auto"/>
      <w:jc w:val="center"/>
      <w:outlineLvl w:val="4"/>
    </w:pPr>
    <w:rPr>
      <w:rFonts w:ascii="Times New Roman" w:eastAsia="SimSun" w:hAnsi="Times New Roman" w:cs="Times New Roman"/>
      <w:smallCaps/>
      <w:noProo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7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B21"/>
  </w:style>
  <w:style w:type="paragraph" w:styleId="Footer">
    <w:name w:val="footer"/>
    <w:basedOn w:val="Normal"/>
    <w:link w:val="FooterChar"/>
    <w:uiPriority w:val="99"/>
    <w:unhideWhenUsed/>
    <w:rsid w:val="00037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B21"/>
  </w:style>
  <w:style w:type="character" w:customStyle="1" w:styleId="Heading1Char">
    <w:name w:val="Heading 1 Char"/>
    <w:basedOn w:val="DefaultParagraphFont"/>
    <w:link w:val="Heading1"/>
    <w:rsid w:val="00037B21"/>
    <w:rPr>
      <w:rFonts w:ascii="Times New Roman" w:eastAsia="SimSun" w:hAnsi="Times New Roman" w:cs="Times New Roman"/>
      <w:smallCaps/>
      <w:noProof/>
      <w:sz w:val="20"/>
      <w:szCs w:val="20"/>
      <w:lang w:val="en-US"/>
    </w:rPr>
  </w:style>
  <w:style w:type="character" w:customStyle="1" w:styleId="Heading2Char">
    <w:name w:val="Heading 2 Char"/>
    <w:basedOn w:val="DefaultParagraphFont"/>
    <w:link w:val="Heading2"/>
    <w:rsid w:val="00037B21"/>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037B21"/>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037B21"/>
    <w:rPr>
      <w:rFonts w:ascii="Times New Roman" w:eastAsia="SimSun" w:hAnsi="Times New Roman" w:cs="Times New Roman"/>
      <w:i/>
      <w:iCs/>
      <w:noProof/>
      <w:sz w:val="20"/>
      <w:szCs w:val="20"/>
      <w:lang w:val="en-US"/>
    </w:rPr>
  </w:style>
  <w:style w:type="character" w:customStyle="1" w:styleId="Heading5Char">
    <w:name w:val="Heading 5 Char"/>
    <w:basedOn w:val="DefaultParagraphFont"/>
    <w:link w:val="Heading5"/>
    <w:rsid w:val="00037B21"/>
    <w:rPr>
      <w:rFonts w:ascii="Times New Roman" w:eastAsia="SimSun" w:hAnsi="Times New Roman" w:cs="Times New Roman"/>
      <w:smallCaps/>
      <w:noProof/>
      <w:sz w:val="20"/>
      <w:szCs w:val="20"/>
      <w:lang w:val="en-US"/>
    </w:rPr>
  </w:style>
  <w:style w:type="paragraph" w:customStyle="1" w:styleId="Abstract">
    <w:name w:val="Abstract"/>
    <w:rsid w:val="00037B21"/>
    <w:pPr>
      <w:spacing w:after="200" w:line="240" w:lineRule="auto"/>
      <w:jc w:val="both"/>
    </w:pPr>
    <w:rPr>
      <w:rFonts w:ascii="Times New Roman" w:eastAsia="SimSun" w:hAnsi="Times New Roman" w:cs="Times New Roman"/>
      <w:b/>
      <w:bCs/>
      <w:sz w:val="18"/>
      <w:szCs w:val="18"/>
      <w:lang w:val="en-US"/>
    </w:rPr>
  </w:style>
  <w:style w:type="paragraph" w:customStyle="1" w:styleId="Author">
    <w:name w:val="Author"/>
    <w:rsid w:val="00037B21"/>
    <w:pPr>
      <w:spacing w:before="360" w:after="40" w:line="240" w:lineRule="auto"/>
      <w:jc w:val="center"/>
    </w:pPr>
    <w:rPr>
      <w:rFonts w:ascii="Times New Roman" w:eastAsia="SimSun" w:hAnsi="Times New Roman" w:cs="Times New Roman"/>
      <w:noProof/>
      <w:lang w:val="en-US"/>
    </w:rPr>
  </w:style>
  <w:style w:type="paragraph" w:styleId="BodyText">
    <w:name w:val="Body Text"/>
    <w:basedOn w:val="Normal"/>
    <w:link w:val="BodyTextChar"/>
    <w:rsid w:val="00037B21"/>
    <w:pPr>
      <w:spacing w:after="120" w:line="228" w:lineRule="auto"/>
      <w:ind w:firstLine="288"/>
      <w:jc w:val="both"/>
    </w:pPr>
    <w:rPr>
      <w:rFonts w:ascii="Times New Roman" w:eastAsia="SimSun" w:hAnsi="Times New Roman" w:cs="Times New Roman"/>
      <w:spacing w:val="-1"/>
      <w:sz w:val="20"/>
      <w:szCs w:val="20"/>
      <w:lang w:val="en-US"/>
    </w:rPr>
  </w:style>
  <w:style w:type="character" w:customStyle="1" w:styleId="BodyTextChar">
    <w:name w:val="Body Text Char"/>
    <w:basedOn w:val="DefaultParagraphFont"/>
    <w:link w:val="BodyText"/>
    <w:rsid w:val="00037B21"/>
    <w:rPr>
      <w:rFonts w:ascii="Times New Roman" w:eastAsia="SimSun" w:hAnsi="Times New Roman" w:cs="Times New Roman"/>
      <w:spacing w:val="-1"/>
      <w:sz w:val="20"/>
      <w:szCs w:val="20"/>
      <w:lang w:val="en-US"/>
    </w:rPr>
  </w:style>
  <w:style w:type="paragraph" w:customStyle="1" w:styleId="keywords">
    <w:name w:val="key words"/>
    <w:rsid w:val="00037B21"/>
    <w:pPr>
      <w:spacing w:after="120" w:line="240" w:lineRule="auto"/>
      <w:ind w:firstLine="288"/>
      <w:jc w:val="both"/>
    </w:pPr>
    <w:rPr>
      <w:rFonts w:ascii="Times New Roman" w:eastAsia="SimSun" w:hAnsi="Times New Roman" w:cs="Times New Roman"/>
      <w:b/>
      <w:bCs/>
      <w:i/>
      <w:iCs/>
      <w:noProof/>
      <w:sz w:val="18"/>
      <w:szCs w:val="18"/>
      <w:lang w:val="en-US"/>
    </w:rPr>
  </w:style>
  <w:style w:type="paragraph" w:customStyle="1" w:styleId="papersubtitle">
    <w:name w:val="paper subtitle"/>
    <w:rsid w:val="00037B21"/>
    <w:pPr>
      <w:spacing w:after="120" w:line="240" w:lineRule="auto"/>
      <w:jc w:val="center"/>
    </w:pPr>
    <w:rPr>
      <w:rFonts w:ascii="Times New Roman" w:eastAsia="MS Mincho" w:hAnsi="Times New Roman" w:cs="Times New Roman"/>
      <w:noProof/>
      <w:sz w:val="28"/>
      <w:szCs w:val="28"/>
      <w:lang w:val="en-US"/>
    </w:rPr>
  </w:style>
  <w:style w:type="paragraph" w:customStyle="1" w:styleId="papertitle">
    <w:name w:val="paper title"/>
    <w:rsid w:val="00037B21"/>
    <w:pPr>
      <w:spacing w:after="120" w:line="240" w:lineRule="auto"/>
      <w:jc w:val="center"/>
    </w:pPr>
    <w:rPr>
      <w:rFonts w:ascii="Times New Roman" w:eastAsia="MS Mincho" w:hAnsi="Times New Roman" w:cs="Times New Roman"/>
      <w:noProof/>
      <w:sz w:val="48"/>
      <w:szCs w:val="48"/>
      <w:lang w:val="en-US"/>
    </w:rPr>
  </w:style>
  <w:style w:type="paragraph" w:customStyle="1" w:styleId="references">
    <w:name w:val="references"/>
    <w:rsid w:val="00037B21"/>
    <w:pPr>
      <w:numPr>
        <w:numId w:val="2"/>
      </w:numPr>
      <w:spacing w:after="50" w:line="180" w:lineRule="exact"/>
      <w:jc w:val="both"/>
    </w:pPr>
    <w:rPr>
      <w:rFonts w:ascii="Times New Roman" w:eastAsia="MS Mincho" w:hAnsi="Times New Roman" w:cs="Times New Roman"/>
      <w:noProof/>
      <w:sz w:val="16"/>
      <w:szCs w:val="16"/>
      <w:lang w:val="en-US"/>
    </w:rPr>
  </w:style>
  <w:style w:type="paragraph" w:customStyle="1" w:styleId="Modcode">
    <w:name w:val="Modcode"/>
    <w:basedOn w:val="Normal"/>
    <w:rsid w:val="00037B21"/>
    <w:pPr>
      <w:spacing w:after="0" w:line="240" w:lineRule="auto"/>
      <w:jc w:val="center"/>
    </w:pPr>
    <w:rPr>
      <w:rFonts w:ascii="Times New Roman" w:eastAsia="Times New Roman" w:hAnsi="Times New Roman" w:cs="Times New Roman"/>
      <w:b/>
      <w:caps/>
      <w:sz w:val="28"/>
      <w:szCs w:val="20"/>
      <w:lang w:eastAsia="en-GB"/>
    </w:rPr>
  </w:style>
  <w:style w:type="paragraph" w:styleId="ListParagraph">
    <w:name w:val="List Paragraph"/>
    <w:basedOn w:val="Normal"/>
    <w:uiPriority w:val="34"/>
    <w:qFormat/>
    <w:rsid w:val="00AA53F5"/>
    <w:pPr>
      <w:ind w:left="720"/>
      <w:contextualSpacing/>
    </w:pPr>
  </w:style>
  <w:style w:type="character" w:styleId="Hyperlink">
    <w:name w:val="Hyperlink"/>
    <w:basedOn w:val="DefaultParagraphFont"/>
    <w:uiPriority w:val="99"/>
    <w:unhideWhenUsed/>
    <w:rsid w:val="00F61B2E"/>
    <w:rPr>
      <w:color w:val="0563C1" w:themeColor="hyperlink"/>
      <w:u w:val="single"/>
    </w:rPr>
  </w:style>
  <w:style w:type="character" w:customStyle="1" w:styleId="UnresolvedMention1">
    <w:name w:val="Unresolved Mention1"/>
    <w:basedOn w:val="DefaultParagraphFont"/>
    <w:uiPriority w:val="99"/>
    <w:semiHidden/>
    <w:unhideWhenUsed/>
    <w:rsid w:val="00F61B2E"/>
    <w:rPr>
      <w:color w:val="808080"/>
      <w:shd w:val="clear" w:color="auto" w:fill="E6E6E6"/>
    </w:rPr>
  </w:style>
  <w:style w:type="paragraph" w:customStyle="1" w:styleId="Default">
    <w:name w:val="Default"/>
    <w:rsid w:val="0034083A"/>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D63C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C6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63C6E"/>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511A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1A73"/>
    <w:rPr>
      <w:rFonts w:ascii="Segoe UI" w:hAnsi="Segoe UI" w:cs="Segoe UI"/>
      <w:sz w:val="18"/>
      <w:szCs w:val="18"/>
    </w:rPr>
  </w:style>
  <w:style w:type="character" w:styleId="CommentReference">
    <w:name w:val="annotation reference"/>
    <w:basedOn w:val="DefaultParagraphFont"/>
    <w:uiPriority w:val="99"/>
    <w:semiHidden/>
    <w:unhideWhenUsed/>
    <w:rsid w:val="00284298"/>
    <w:rPr>
      <w:sz w:val="16"/>
      <w:szCs w:val="16"/>
    </w:rPr>
  </w:style>
  <w:style w:type="paragraph" w:styleId="CommentText">
    <w:name w:val="annotation text"/>
    <w:basedOn w:val="Normal"/>
    <w:link w:val="CommentTextChar"/>
    <w:uiPriority w:val="99"/>
    <w:semiHidden/>
    <w:unhideWhenUsed/>
    <w:rsid w:val="00284298"/>
    <w:pPr>
      <w:spacing w:line="240" w:lineRule="auto"/>
    </w:pPr>
    <w:rPr>
      <w:sz w:val="20"/>
      <w:szCs w:val="20"/>
    </w:rPr>
  </w:style>
  <w:style w:type="character" w:customStyle="1" w:styleId="CommentTextChar">
    <w:name w:val="Comment Text Char"/>
    <w:basedOn w:val="DefaultParagraphFont"/>
    <w:link w:val="CommentText"/>
    <w:uiPriority w:val="99"/>
    <w:semiHidden/>
    <w:rsid w:val="00284298"/>
    <w:rPr>
      <w:sz w:val="20"/>
      <w:szCs w:val="20"/>
    </w:rPr>
  </w:style>
  <w:style w:type="paragraph" w:styleId="CommentSubject">
    <w:name w:val="annotation subject"/>
    <w:basedOn w:val="CommentText"/>
    <w:next w:val="CommentText"/>
    <w:link w:val="CommentSubjectChar"/>
    <w:uiPriority w:val="99"/>
    <w:semiHidden/>
    <w:unhideWhenUsed/>
    <w:rsid w:val="00284298"/>
    <w:rPr>
      <w:b/>
      <w:bCs/>
    </w:rPr>
  </w:style>
  <w:style w:type="character" w:customStyle="1" w:styleId="CommentSubjectChar">
    <w:name w:val="Comment Subject Char"/>
    <w:basedOn w:val="CommentTextChar"/>
    <w:link w:val="CommentSubject"/>
    <w:uiPriority w:val="99"/>
    <w:semiHidden/>
    <w:rsid w:val="00284298"/>
    <w:rPr>
      <w:b/>
      <w:bCs/>
      <w:sz w:val="20"/>
      <w:szCs w:val="20"/>
    </w:rPr>
  </w:style>
  <w:style w:type="paragraph" w:styleId="TOCHeading">
    <w:name w:val="TOC Heading"/>
    <w:basedOn w:val="Heading1"/>
    <w:next w:val="Normal"/>
    <w:uiPriority w:val="39"/>
    <w:unhideWhenUsed/>
    <w:qFormat/>
    <w:rsid w:val="004950D8"/>
    <w:pPr>
      <w:numPr>
        <w:numId w:val="0"/>
      </w:numPr>
      <w:tabs>
        <w:tab w:val="clear" w:pos="216"/>
      </w:tabs>
      <w:spacing w:before="240" w:after="0" w:line="259" w:lineRule="auto"/>
      <w:jc w:val="left"/>
      <w:outlineLvl w:val="9"/>
    </w:pPr>
    <w:rPr>
      <w:rFonts w:asciiTheme="majorHAnsi" w:eastAsiaTheme="majorEastAsia" w:hAnsiTheme="majorHAnsi" w:cstheme="majorBidi"/>
      <w:smallCaps w:val="0"/>
      <w:noProof w:val="0"/>
      <w:color w:val="2F5496" w:themeColor="accent1" w:themeShade="BF"/>
      <w:sz w:val="32"/>
      <w:szCs w:val="32"/>
    </w:rPr>
  </w:style>
  <w:style w:type="paragraph" w:styleId="TOC1">
    <w:name w:val="toc 1"/>
    <w:basedOn w:val="Normal"/>
    <w:next w:val="Normal"/>
    <w:autoRedefine/>
    <w:uiPriority w:val="39"/>
    <w:unhideWhenUsed/>
    <w:rsid w:val="004950D8"/>
    <w:pPr>
      <w:spacing w:after="100"/>
    </w:pPr>
  </w:style>
  <w:style w:type="paragraph" w:styleId="TOC2">
    <w:name w:val="toc 2"/>
    <w:basedOn w:val="Normal"/>
    <w:next w:val="Normal"/>
    <w:autoRedefine/>
    <w:uiPriority w:val="39"/>
    <w:unhideWhenUsed/>
    <w:rsid w:val="001D0143"/>
    <w:pPr>
      <w:spacing w:after="100"/>
      <w:ind w:left="220"/>
    </w:pPr>
  </w:style>
  <w:style w:type="paragraph" w:customStyle="1" w:styleId="SMUNORMALARIAL">
    <w:name w:val="SMU NORMAL ARIAL"/>
    <w:basedOn w:val="Normal"/>
    <w:qFormat/>
    <w:rsid w:val="00AD122F"/>
    <w:pPr>
      <w:spacing w:after="0" w:line="240" w:lineRule="auto"/>
    </w:pPr>
    <w:rPr>
      <w:rFonts w:ascii="Arial" w:eastAsia="Times New Roman" w:hAnsi="Arial" w:cs="Times New Roman"/>
      <w:color w:val="00000A"/>
      <w:szCs w:val="24"/>
      <w:lang w:eastAsia="en-GB"/>
    </w:rPr>
  </w:style>
  <w:style w:type="table" w:styleId="TableGrid">
    <w:name w:val="Table Grid"/>
    <w:basedOn w:val="TableNormal"/>
    <w:uiPriority w:val="39"/>
    <w:rsid w:val="00092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10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109F"/>
    <w:rPr>
      <w:sz w:val="20"/>
      <w:szCs w:val="20"/>
    </w:rPr>
  </w:style>
  <w:style w:type="character" w:styleId="FootnoteReference">
    <w:name w:val="footnote reference"/>
    <w:basedOn w:val="DefaultParagraphFont"/>
    <w:uiPriority w:val="99"/>
    <w:semiHidden/>
    <w:unhideWhenUsed/>
    <w:rsid w:val="00D0109F"/>
    <w:rPr>
      <w:vertAlign w:val="superscript"/>
    </w:rPr>
  </w:style>
  <w:style w:type="paragraph" w:styleId="Revision">
    <w:name w:val="Revision"/>
    <w:hidden/>
    <w:uiPriority w:val="99"/>
    <w:semiHidden/>
    <w:rsid w:val="00820254"/>
    <w:pPr>
      <w:spacing w:after="0" w:line="240" w:lineRule="auto"/>
    </w:pPr>
  </w:style>
  <w:style w:type="character" w:styleId="Strong">
    <w:name w:val="Strong"/>
    <w:basedOn w:val="DefaultParagraphFont"/>
    <w:uiPriority w:val="22"/>
    <w:qFormat/>
    <w:rsid w:val="00AF5B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6684021">
      <w:bodyDiv w:val="1"/>
      <w:marLeft w:val="0"/>
      <w:marRight w:val="0"/>
      <w:marTop w:val="0"/>
      <w:marBottom w:val="0"/>
      <w:divBdr>
        <w:top w:val="none" w:sz="0" w:space="0" w:color="auto"/>
        <w:left w:val="none" w:sz="0" w:space="0" w:color="auto"/>
        <w:bottom w:val="none" w:sz="0" w:space="0" w:color="auto"/>
        <w:right w:val="none" w:sz="0" w:space="0" w:color="auto"/>
      </w:divBdr>
    </w:div>
    <w:div w:id="1759709903">
      <w:bodyDiv w:val="1"/>
      <w:marLeft w:val="0"/>
      <w:marRight w:val="0"/>
      <w:marTop w:val="0"/>
      <w:marBottom w:val="0"/>
      <w:divBdr>
        <w:top w:val="none" w:sz="0" w:space="0" w:color="auto"/>
        <w:left w:val="none" w:sz="0" w:space="0" w:color="auto"/>
        <w:bottom w:val="none" w:sz="0" w:space="0" w:color="auto"/>
        <w:right w:val="none" w:sz="0" w:space="0" w:color="auto"/>
      </w:divBdr>
    </w:div>
    <w:div w:id="1773236790">
      <w:bodyDiv w:val="1"/>
      <w:marLeft w:val="0"/>
      <w:marRight w:val="0"/>
      <w:marTop w:val="0"/>
      <w:marBottom w:val="0"/>
      <w:divBdr>
        <w:top w:val="none" w:sz="0" w:space="0" w:color="auto"/>
        <w:left w:val="none" w:sz="0" w:space="0" w:color="auto"/>
        <w:bottom w:val="none" w:sz="0" w:space="0" w:color="auto"/>
        <w:right w:val="none" w:sz="0" w:space="0" w:color="auto"/>
      </w:divBdr>
    </w:div>
    <w:div w:id="209789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1.vsdx"/><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emf"/><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DEBD96C-0369-4E2E-83B0-EC1563F3F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3595</TotalTime>
  <Pages>14</Pages>
  <Words>7701</Words>
  <Characters>43897</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Ouzahra</dc:creator>
  <cp:keywords/>
  <dc:description/>
  <cp:lastModifiedBy>Campbell, Carlene</cp:lastModifiedBy>
  <cp:revision>74</cp:revision>
  <dcterms:created xsi:type="dcterms:W3CDTF">2017-10-16T15:34:00Z</dcterms:created>
  <dcterms:modified xsi:type="dcterms:W3CDTF">2018-01-11T13:03:00Z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e60bae4f-d068-324f-8480-3a68e2a39cbd</vt:lpwstr>
  </property>
  <property fmtid="{D5CDD505-2E9C-101B-9397-08002B2CF9AE}" pid="24" name="Mendeley Citation Style_1">
    <vt:lpwstr>http://www.zotero.org/styles/ieee</vt:lpwstr>
  </property>
</Properties>
</file>