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1067BE" w:rsidR="001067BE" w:rsidP="001067BE" w:rsidRDefault="001067BE" w14:paraId="5980C155" w14:textId="4E7018AF">
      <w:pPr>
        <w:jc w:val="center"/>
      </w:pPr>
      <w:r w:rsidRPr="001067BE">
        <w:t>School of Hospitality and Tourism Management</w:t>
      </w:r>
      <w:r>
        <w:t xml:space="preserve"> </w:t>
      </w:r>
      <w:r w:rsidRPr="001067BE">
        <w:t>BA International Hotel Management</w:t>
      </w:r>
    </w:p>
    <w:p w:rsidRPr="001067BE" w:rsidR="001067BE" w:rsidP="001067BE" w:rsidRDefault="001067BE" w14:paraId="168B2625" w14:textId="7A889E5C">
      <w:pPr>
        <w:jc w:val="center"/>
      </w:pPr>
      <w:r w:rsidRPr="001067BE">
        <w:t>BMIH5004</w:t>
      </w:r>
      <w:r>
        <w:t xml:space="preserve">: </w:t>
      </w:r>
      <w:r w:rsidRPr="001067BE">
        <w:t>Management and Organisational Behaviour</w:t>
      </w:r>
    </w:p>
    <w:p w:rsidR="001067BE" w:rsidP="001067BE" w:rsidRDefault="001067BE" w14:paraId="426865EA" w14:textId="73430ABE">
      <w:pPr>
        <w:jc w:val="center"/>
      </w:pPr>
      <w:r w:rsidRPr="001067BE">
        <w:t>LEVEL 5</w:t>
      </w:r>
    </w:p>
    <w:p w:rsidRPr="001067BE" w:rsidR="001067BE" w:rsidP="5626E1E0" w:rsidRDefault="001067BE" w14:paraId="06B3F065" w14:textId="3A1A8A04">
      <w:pPr>
        <w:tabs>
          <w:tab w:val="left" w:pos="2220"/>
        </w:tabs>
        <w:ind w:firstLine="0"/>
        <w:jc w:val="center"/>
        <w:rPr>
          <w:sz w:val="24"/>
          <w:szCs w:val="24"/>
        </w:rPr>
      </w:pPr>
      <w:r w:rsidRPr="5626E1E0" w:rsidR="19702326">
        <w:rPr>
          <w:sz w:val="24"/>
          <w:szCs w:val="24"/>
        </w:rPr>
        <w:t xml:space="preserve">Mohammed Bilal Rehman </w:t>
      </w:r>
    </w:p>
    <w:p w:rsidR="19702326" w:rsidP="5626E1E0" w:rsidRDefault="19702326" w14:paraId="65EB2583" w14:textId="256C8224">
      <w:pPr>
        <w:tabs>
          <w:tab w:val="left" w:leader="none" w:pos="2220"/>
        </w:tabs>
        <w:jc w:val="center"/>
        <w:rPr>
          <w:sz w:val="24"/>
          <w:szCs w:val="24"/>
        </w:rPr>
        <w:sectPr w:rsidRPr="001067BE" w:rsidR="001067BE">
          <w:footerReference w:type="default" r:id="rId8"/>
          <w:pgSz w:w="11906" w:h="16838" w:orient="portrait"/>
          <w:pgMar w:top="1440" w:right="1440" w:bottom="1440" w:left="1440" w:header="720" w:footer="720" w:gutter="0"/>
          <w:cols w:space="720"/>
          <w:docGrid w:linePitch="360"/>
        </w:sectPr>
      </w:pPr>
      <w:r w:rsidRPr="5626E1E0" w:rsidR="19702326">
        <w:rPr>
          <w:sz w:val="24"/>
          <w:szCs w:val="24"/>
        </w:rPr>
        <w:t>2013508</w:t>
      </w:r>
    </w:p>
    <w:p w:rsidR="00C325AE" w:rsidP="00C325AE" w:rsidRDefault="00C325AE" w14:paraId="4C33D361" w14:textId="352EA9BC">
      <w:pPr>
        <w:rPr>
          <w:color w:val="5B9BD5" w:themeColor="accent5"/>
          <w:sz w:val="32"/>
          <w:szCs w:val="28"/>
        </w:rPr>
      </w:pPr>
      <w:r w:rsidRPr="00C325AE">
        <w:rPr>
          <w:color w:val="5B9BD5" w:themeColor="accent5"/>
          <w:sz w:val="32"/>
          <w:szCs w:val="28"/>
        </w:rPr>
        <w:lastRenderedPageBreak/>
        <w:t>Executive summary</w:t>
      </w:r>
    </w:p>
    <w:p w:rsidRPr="00C325AE" w:rsidR="00EB5634" w:rsidP="00B10A9B" w:rsidRDefault="00B10A9B" w14:paraId="02BC360B" w14:textId="2C126E48">
      <w:r>
        <w:t xml:space="preserve">Organisational behaviour and management strategy can play quite </w:t>
      </w:r>
      <w:r w:rsidR="002877C0">
        <w:t>the </w:t>
      </w:r>
      <w:r>
        <w:t>same role for a business. In this study for a hospit</w:t>
      </w:r>
      <w:r w:rsidR="002877C0">
        <w:t>a</w:t>
      </w:r>
      <w:r>
        <w:t>l</w:t>
      </w:r>
      <w:r w:rsidR="002877C0">
        <w:t>i</w:t>
      </w:r>
      <w:r>
        <w:t xml:space="preserve">ty company named </w:t>
      </w:r>
      <w:r w:rsidRPr="00C325AE">
        <w:t>Wyndham Hotels &amp; Resorts</w:t>
      </w:r>
      <w:r>
        <w:t xml:space="preserve"> their organisational structure </w:t>
      </w:r>
      <w:r w:rsidR="002877C0">
        <w:t>was</w:t>
      </w:r>
      <w:r>
        <w:t xml:space="preserve"> </w:t>
      </w:r>
      <w:r w:rsidR="00D961E9">
        <w:t>found</w:t>
      </w:r>
      <w:r>
        <w:t xml:space="preserve"> </w:t>
      </w:r>
      <w:r w:rsidR="00D961E9">
        <w:t>a</w:t>
      </w:r>
      <w:r>
        <w:t xml:space="preserve"> hierarchical </w:t>
      </w:r>
      <w:r w:rsidR="002877C0">
        <w:t>format</w:t>
      </w:r>
      <w:r>
        <w:t xml:space="preserve"> </w:t>
      </w:r>
      <w:r w:rsidR="00D961E9">
        <w:t>in </w:t>
      </w:r>
      <w:r>
        <w:t xml:space="preserve">which </w:t>
      </w:r>
      <w:r w:rsidR="00D961E9">
        <w:t>the </w:t>
      </w:r>
      <w:r>
        <w:t xml:space="preserve">CEO plays the role of </w:t>
      </w:r>
      <w:r w:rsidR="002877C0">
        <w:t>controlling</w:t>
      </w:r>
      <w:r>
        <w:t xml:space="preserve"> the </w:t>
      </w:r>
      <w:r w:rsidR="00D961E9">
        <w:t>overall</w:t>
      </w:r>
      <w:r>
        <w:t xml:space="preserve"> </w:t>
      </w:r>
      <w:r w:rsidR="002877C0">
        <w:t>company</w:t>
      </w:r>
      <w:r>
        <w:t xml:space="preserve"> structure. However, some changes in this company were </w:t>
      </w:r>
      <w:r w:rsidR="002877C0">
        <w:t>initiated</w:t>
      </w:r>
      <w:r>
        <w:t xml:space="preserve"> with sustainable formations, resources and tools for all franchises and technological implementation for direct booking. Based on such changes </w:t>
      </w:r>
      <w:r w:rsidR="002877C0">
        <w:t>whether</w:t>
      </w:r>
      <w:r>
        <w:t xml:space="preserve"> they are aligned with the </w:t>
      </w:r>
      <w:r w:rsidR="002877C0">
        <w:t>long-term</w:t>
      </w:r>
      <w:r>
        <w:t xml:space="preserve"> objectives of the company </w:t>
      </w:r>
      <w:r w:rsidR="002877C0">
        <w:t>was</w:t>
      </w:r>
      <w:r>
        <w:t xml:space="preserve"> ana</w:t>
      </w:r>
      <w:r w:rsidR="002877C0">
        <w:t>l</w:t>
      </w:r>
      <w:r>
        <w:t>ysed. Finally based on the pro</w:t>
      </w:r>
      <w:r w:rsidR="002877C0">
        <w:t>b</w:t>
      </w:r>
      <w:r>
        <w:t xml:space="preserve">lems identified some recommendations </w:t>
      </w:r>
      <w:r w:rsidR="002877C0">
        <w:t>f</w:t>
      </w:r>
      <w:r>
        <w:t>o</w:t>
      </w:r>
      <w:r w:rsidR="002877C0">
        <w:t>r</w:t>
      </w:r>
      <w:r>
        <w:t xml:space="preserve"> </w:t>
      </w:r>
      <w:r w:rsidR="002877C0">
        <w:t>initiating</w:t>
      </w:r>
      <w:r>
        <w:t xml:space="preserve"> </w:t>
      </w:r>
      <w:r w:rsidR="002877C0">
        <w:t>a </w:t>
      </w:r>
      <w:r>
        <w:t>new pricing strategy and training from the CEO were discussed in this study.</w:t>
      </w:r>
    </w:p>
    <w:p w:rsidR="001067BE" w:rsidP="00C325AE" w:rsidRDefault="001067BE" w14:paraId="5D93B5D7" w14:textId="77777777">
      <w:pPr>
        <w:pStyle w:val="Heading1"/>
        <w:sectPr w:rsidR="001067BE">
          <w:pgSz w:w="11906" w:h="16838" w:orient="portrait"/>
          <w:pgMar w:top="1440" w:right="1440" w:bottom="1440" w:left="1440" w:header="720" w:footer="720" w:gutter="0"/>
          <w:cols w:space="720"/>
          <w:docGrid w:linePitch="360"/>
        </w:sectPr>
      </w:pPr>
    </w:p>
    <w:sdt>
      <w:sdtPr>
        <w:rPr>
          <w:rFonts w:ascii="Times New Roman" w:hAnsi="Times New Roman" w:eastAsia="Calibri" w:cs="Calibri"/>
          <w:color w:val="000000"/>
          <w:kern w:val="2"/>
          <w:sz w:val="24"/>
          <w:szCs w:val="22"/>
          <w14:ligatures w14:val="standardContextual"/>
        </w:rPr>
        <w:id w:val="1598908022"/>
        <w:docPartObj>
          <w:docPartGallery w:val="Table of Contents"/>
          <w:docPartUnique/>
        </w:docPartObj>
      </w:sdtPr>
      <w:sdtEndPr>
        <w:rPr>
          <w:rFonts w:ascii="Times New Roman" w:hAnsi="Times New Roman" w:eastAsia="Calibri" w:cs="Calibri"/>
          <w:b w:val="1"/>
          <w:bCs w:val="1"/>
          <w:color w:val="000000" w:themeColor="text1" w:themeTint="FF" w:themeShade="FF"/>
          <w:sz w:val="24"/>
          <w:szCs w:val="24"/>
        </w:rPr>
      </w:sdtEndPr>
      <w:sdtContent>
        <w:p w:rsidR="001067BE" w:rsidRDefault="001067BE" w14:paraId="038DB8E5" w14:textId="6372E7DF">
          <w:pPr>
            <w:pStyle w:val="TOCHeading"/>
          </w:pPr>
          <w:r>
            <w:t>Table of Contents</w:t>
          </w:r>
        </w:p>
        <w:p w:rsidR="001067BE" w:rsidRDefault="001067BE" w14:paraId="2EA53445" w14:textId="2B60FFF2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color w:val="auto"/>
              <w:sz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history="1" w:anchor="_Toc181896299">
            <w:r w:rsidRPr="00B9755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_Toc181896299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67BE" w:rsidRDefault="00970D57" w14:paraId="12D2F417" w14:textId="162A5379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color w:val="auto"/>
              <w:sz w:val="22"/>
            </w:rPr>
          </w:pPr>
          <w:hyperlink w:history="1" w:anchor="_Toc181896300">
            <w:r w:rsidRPr="00B9755F" w:rsidR="001067BE">
              <w:rPr>
                <w:rStyle w:val="Hyperlink"/>
                <w:noProof/>
              </w:rPr>
              <w:t>Organisational structure, culture and Goals</w:t>
            </w:r>
            <w:r w:rsidR="001067BE">
              <w:rPr>
                <w:noProof/>
                <w:webHidden/>
              </w:rPr>
              <w:tab/>
            </w:r>
            <w:r w:rsidR="001067BE">
              <w:rPr>
                <w:noProof/>
                <w:webHidden/>
              </w:rPr>
              <w:fldChar w:fldCharType="begin"/>
            </w:r>
            <w:r w:rsidR="001067BE">
              <w:rPr>
                <w:noProof/>
                <w:webHidden/>
              </w:rPr>
              <w:instrText xml:space="preserve"> PAGEREF _Toc181896300 \h </w:instrText>
            </w:r>
            <w:r w:rsidR="001067BE">
              <w:rPr>
                <w:noProof/>
                <w:webHidden/>
              </w:rPr>
            </w:r>
            <w:r w:rsidR="001067BE">
              <w:rPr>
                <w:noProof/>
                <w:webHidden/>
              </w:rPr>
              <w:fldChar w:fldCharType="separate"/>
            </w:r>
            <w:r w:rsidR="001067BE">
              <w:rPr>
                <w:noProof/>
                <w:webHidden/>
              </w:rPr>
              <w:t>2</w:t>
            </w:r>
            <w:r w:rsidR="001067BE">
              <w:rPr>
                <w:noProof/>
                <w:webHidden/>
              </w:rPr>
              <w:fldChar w:fldCharType="end"/>
            </w:r>
          </w:hyperlink>
        </w:p>
        <w:p w:rsidR="001067BE" w:rsidRDefault="00970D57" w14:paraId="41EAD299" w14:textId="57C5185D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color w:val="auto"/>
              <w:sz w:val="22"/>
            </w:rPr>
          </w:pPr>
          <w:hyperlink w:history="1" w:anchor="_Toc181896301">
            <w:r w:rsidRPr="00B9755F" w:rsidR="001067BE">
              <w:rPr>
                <w:rStyle w:val="Hyperlink"/>
                <w:noProof/>
              </w:rPr>
              <w:t>Organisational structure of Wyndham Hotel</w:t>
            </w:r>
            <w:r w:rsidR="001067BE">
              <w:rPr>
                <w:noProof/>
                <w:webHidden/>
              </w:rPr>
              <w:tab/>
            </w:r>
            <w:r w:rsidR="001067BE">
              <w:rPr>
                <w:noProof/>
                <w:webHidden/>
              </w:rPr>
              <w:fldChar w:fldCharType="begin"/>
            </w:r>
            <w:r w:rsidR="001067BE">
              <w:rPr>
                <w:noProof/>
                <w:webHidden/>
              </w:rPr>
              <w:instrText xml:space="preserve"> PAGEREF _Toc181896301 \h </w:instrText>
            </w:r>
            <w:r w:rsidR="001067BE">
              <w:rPr>
                <w:noProof/>
                <w:webHidden/>
              </w:rPr>
            </w:r>
            <w:r w:rsidR="001067BE">
              <w:rPr>
                <w:noProof/>
                <w:webHidden/>
              </w:rPr>
              <w:fldChar w:fldCharType="separate"/>
            </w:r>
            <w:r w:rsidR="001067BE">
              <w:rPr>
                <w:noProof/>
                <w:webHidden/>
              </w:rPr>
              <w:t>2</w:t>
            </w:r>
            <w:r w:rsidR="001067BE">
              <w:rPr>
                <w:noProof/>
                <w:webHidden/>
              </w:rPr>
              <w:fldChar w:fldCharType="end"/>
            </w:r>
          </w:hyperlink>
        </w:p>
        <w:p w:rsidR="001067BE" w:rsidRDefault="00970D57" w14:paraId="689E12EB" w14:textId="6CD0909A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color w:val="auto"/>
              <w:sz w:val="22"/>
            </w:rPr>
          </w:pPr>
          <w:hyperlink w:history="1" w:anchor="_Toc181896302">
            <w:r w:rsidRPr="00B9755F" w:rsidR="001067BE">
              <w:rPr>
                <w:rStyle w:val="Hyperlink"/>
                <w:noProof/>
              </w:rPr>
              <w:t>Evaluation of the corporate culture of Wyndham Hotel</w:t>
            </w:r>
            <w:r w:rsidR="001067BE">
              <w:rPr>
                <w:noProof/>
                <w:webHidden/>
              </w:rPr>
              <w:tab/>
            </w:r>
            <w:r w:rsidR="001067BE">
              <w:rPr>
                <w:noProof/>
                <w:webHidden/>
              </w:rPr>
              <w:fldChar w:fldCharType="begin"/>
            </w:r>
            <w:r w:rsidR="001067BE">
              <w:rPr>
                <w:noProof/>
                <w:webHidden/>
              </w:rPr>
              <w:instrText xml:space="preserve"> PAGEREF _Toc181896302 \h </w:instrText>
            </w:r>
            <w:r w:rsidR="001067BE">
              <w:rPr>
                <w:noProof/>
                <w:webHidden/>
              </w:rPr>
            </w:r>
            <w:r w:rsidR="001067BE">
              <w:rPr>
                <w:noProof/>
                <w:webHidden/>
              </w:rPr>
              <w:fldChar w:fldCharType="separate"/>
            </w:r>
            <w:r w:rsidR="001067BE">
              <w:rPr>
                <w:noProof/>
                <w:webHidden/>
              </w:rPr>
              <w:t>3</w:t>
            </w:r>
            <w:r w:rsidR="001067BE">
              <w:rPr>
                <w:noProof/>
                <w:webHidden/>
              </w:rPr>
              <w:fldChar w:fldCharType="end"/>
            </w:r>
          </w:hyperlink>
        </w:p>
        <w:p w:rsidR="001067BE" w:rsidRDefault="00970D57" w14:paraId="1348AB53" w14:textId="17C55916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color w:val="auto"/>
              <w:sz w:val="22"/>
            </w:rPr>
          </w:pPr>
          <w:hyperlink w:history="1" w:anchor="_Toc181896303">
            <w:r w:rsidRPr="00B9755F" w:rsidR="001067BE">
              <w:rPr>
                <w:rStyle w:val="Hyperlink"/>
                <w:noProof/>
              </w:rPr>
              <w:t>The goal of Wyndham’s both corporate and individual unit levels</w:t>
            </w:r>
            <w:r w:rsidR="001067BE">
              <w:rPr>
                <w:noProof/>
                <w:webHidden/>
              </w:rPr>
              <w:tab/>
            </w:r>
            <w:r w:rsidR="001067BE">
              <w:rPr>
                <w:noProof/>
                <w:webHidden/>
              </w:rPr>
              <w:fldChar w:fldCharType="begin"/>
            </w:r>
            <w:r w:rsidR="001067BE">
              <w:rPr>
                <w:noProof/>
                <w:webHidden/>
              </w:rPr>
              <w:instrText xml:space="preserve"> PAGEREF _Toc181896303 \h </w:instrText>
            </w:r>
            <w:r w:rsidR="001067BE">
              <w:rPr>
                <w:noProof/>
                <w:webHidden/>
              </w:rPr>
            </w:r>
            <w:r w:rsidR="001067BE">
              <w:rPr>
                <w:noProof/>
                <w:webHidden/>
              </w:rPr>
              <w:fldChar w:fldCharType="separate"/>
            </w:r>
            <w:r w:rsidR="001067BE">
              <w:rPr>
                <w:noProof/>
                <w:webHidden/>
              </w:rPr>
              <w:t>3</w:t>
            </w:r>
            <w:r w:rsidR="001067BE">
              <w:rPr>
                <w:noProof/>
                <w:webHidden/>
              </w:rPr>
              <w:fldChar w:fldCharType="end"/>
            </w:r>
          </w:hyperlink>
        </w:p>
        <w:p w:rsidR="001067BE" w:rsidRDefault="00970D57" w14:paraId="65E13C7B" w14:textId="4D29C88F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color w:val="auto"/>
              <w:sz w:val="22"/>
            </w:rPr>
          </w:pPr>
          <w:hyperlink w:history="1" w:anchor="_Toc181896304">
            <w:r w:rsidRPr="00B9755F" w:rsidR="001067BE">
              <w:rPr>
                <w:rStyle w:val="Hyperlink"/>
                <w:noProof/>
              </w:rPr>
              <w:t>Recent Change Initiatives</w:t>
            </w:r>
            <w:r w:rsidR="001067BE">
              <w:rPr>
                <w:noProof/>
                <w:webHidden/>
              </w:rPr>
              <w:tab/>
            </w:r>
            <w:r w:rsidR="001067BE">
              <w:rPr>
                <w:noProof/>
                <w:webHidden/>
              </w:rPr>
              <w:fldChar w:fldCharType="begin"/>
            </w:r>
            <w:r w:rsidR="001067BE">
              <w:rPr>
                <w:noProof/>
                <w:webHidden/>
              </w:rPr>
              <w:instrText xml:space="preserve"> PAGEREF _Toc181896304 \h </w:instrText>
            </w:r>
            <w:r w:rsidR="001067BE">
              <w:rPr>
                <w:noProof/>
                <w:webHidden/>
              </w:rPr>
            </w:r>
            <w:r w:rsidR="001067BE">
              <w:rPr>
                <w:noProof/>
                <w:webHidden/>
              </w:rPr>
              <w:fldChar w:fldCharType="separate"/>
            </w:r>
            <w:r w:rsidR="001067BE">
              <w:rPr>
                <w:noProof/>
                <w:webHidden/>
              </w:rPr>
              <w:t>4</w:t>
            </w:r>
            <w:r w:rsidR="001067BE">
              <w:rPr>
                <w:noProof/>
                <w:webHidden/>
              </w:rPr>
              <w:fldChar w:fldCharType="end"/>
            </w:r>
          </w:hyperlink>
        </w:p>
        <w:p w:rsidR="001067BE" w:rsidRDefault="00970D57" w14:paraId="0CDA36C5" w14:textId="09F436C8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color w:val="auto"/>
              <w:sz w:val="22"/>
            </w:rPr>
          </w:pPr>
          <w:hyperlink w:history="1" w:anchor="_Toc181896305">
            <w:r w:rsidRPr="00B9755F" w:rsidR="001067BE">
              <w:rPr>
                <w:rStyle w:val="Hyperlink"/>
                <w:noProof/>
              </w:rPr>
              <w:t>Recent change initiatives from Wyndham Hotel and their impacts</w:t>
            </w:r>
            <w:r w:rsidR="001067BE">
              <w:rPr>
                <w:noProof/>
                <w:webHidden/>
              </w:rPr>
              <w:tab/>
            </w:r>
            <w:r w:rsidR="001067BE">
              <w:rPr>
                <w:noProof/>
                <w:webHidden/>
              </w:rPr>
              <w:fldChar w:fldCharType="begin"/>
            </w:r>
            <w:r w:rsidR="001067BE">
              <w:rPr>
                <w:noProof/>
                <w:webHidden/>
              </w:rPr>
              <w:instrText xml:space="preserve"> PAGEREF _Toc181896305 \h </w:instrText>
            </w:r>
            <w:r w:rsidR="001067BE">
              <w:rPr>
                <w:noProof/>
                <w:webHidden/>
              </w:rPr>
            </w:r>
            <w:r w:rsidR="001067BE">
              <w:rPr>
                <w:noProof/>
                <w:webHidden/>
              </w:rPr>
              <w:fldChar w:fldCharType="separate"/>
            </w:r>
            <w:r w:rsidR="001067BE">
              <w:rPr>
                <w:noProof/>
                <w:webHidden/>
              </w:rPr>
              <w:t>4</w:t>
            </w:r>
            <w:r w:rsidR="001067BE">
              <w:rPr>
                <w:noProof/>
                <w:webHidden/>
              </w:rPr>
              <w:fldChar w:fldCharType="end"/>
            </w:r>
          </w:hyperlink>
        </w:p>
        <w:p w:rsidR="001067BE" w:rsidRDefault="00970D57" w14:paraId="2A73CF40" w14:textId="646F4226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color w:val="auto"/>
              <w:sz w:val="22"/>
            </w:rPr>
          </w:pPr>
          <w:hyperlink w:history="1" w:anchor="_Toc181896306">
            <w:r w:rsidRPr="00B9755F" w:rsidR="001067BE">
              <w:rPr>
                <w:rStyle w:val="Hyperlink"/>
                <w:noProof/>
              </w:rPr>
              <w:t>The management of the changes in Wyndham Hotel</w:t>
            </w:r>
            <w:r w:rsidR="001067BE">
              <w:rPr>
                <w:noProof/>
                <w:webHidden/>
              </w:rPr>
              <w:tab/>
            </w:r>
            <w:r w:rsidR="001067BE">
              <w:rPr>
                <w:noProof/>
                <w:webHidden/>
              </w:rPr>
              <w:fldChar w:fldCharType="begin"/>
            </w:r>
            <w:r w:rsidR="001067BE">
              <w:rPr>
                <w:noProof/>
                <w:webHidden/>
              </w:rPr>
              <w:instrText xml:space="preserve"> PAGEREF _Toc181896306 \h </w:instrText>
            </w:r>
            <w:r w:rsidR="001067BE">
              <w:rPr>
                <w:noProof/>
                <w:webHidden/>
              </w:rPr>
            </w:r>
            <w:r w:rsidR="001067BE">
              <w:rPr>
                <w:noProof/>
                <w:webHidden/>
              </w:rPr>
              <w:fldChar w:fldCharType="separate"/>
            </w:r>
            <w:r w:rsidR="001067BE">
              <w:rPr>
                <w:noProof/>
                <w:webHidden/>
              </w:rPr>
              <w:t>5</w:t>
            </w:r>
            <w:r w:rsidR="001067BE">
              <w:rPr>
                <w:noProof/>
                <w:webHidden/>
              </w:rPr>
              <w:fldChar w:fldCharType="end"/>
            </w:r>
          </w:hyperlink>
        </w:p>
        <w:p w:rsidR="001067BE" w:rsidRDefault="00970D57" w14:paraId="37E2A01E" w14:textId="1FF9AF3D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color w:val="auto"/>
              <w:sz w:val="22"/>
            </w:rPr>
          </w:pPr>
          <w:hyperlink w:history="1" w:anchor="_Toc181896307">
            <w:r w:rsidRPr="00B9755F" w:rsidR="001067BE">
              <w:rPr>
                <w:rStyle w:val="Hyperlink"/>
                <w:noProof/>
              </w:rPr>
              <w:t>Strategic Direction</w:t>
            </w:r>
            <w:r w:rsidR="001067BE">
              <w:rPr>
                <w:noProof/>
                <w:webHidden/>
              </w:rPr>
              <w:tab/>
            </w:r>
            <w:r w:rsidR="001067BE">
              <w:rPr>
                <w:noProof/>
                <w:webHidden/>
              </w:rPr>
              <w:fldChar w:fldCharType="begin"/>
            </w:r>
            <w:r w:rsidR="001067BE">
              <w:rPr>
                <w:noProof/>
                <w:webHidden/>
              </w:rPr>
              <w:instrText xml:space="preserve"> PAGEREF _Toc181896307 \h </w:instrText>
            </w:r>
            <w:r w:rsidR="001067BE">
              <w:rPr>
                <w:noProof/>
                <w:webHidden/>
              </w:rPr>
            </w:r>
            <w:r w:rsidR="001067BE">
              <w:rPr>
                <w:noProof/>
                <w:webHidden/>
              </w:rPr>
              <w:fldChar w:fldCharType="separate"/>
            </w:r>
            <w:r w:rsidR="001067BE">
              <w:rPr>
                <w:noProof/>
                <w:webHidden/>
              </w:rPr>
              <w:t>6</w:t>
            </w:r>
            <w:r w:rsidR="001067BE">
              <w:rPr>
                <w:noProof/>
                <w:webHidden/>
              </w:rPr>
              <w:fldChar w:fldCharType="end"/>
            </w:r>
          </w:hyperlink>
        </w:p>
        <w:p w:rsidR="001067BE" w:rsidRDefault="00970D57" w14:paraId="0C257EE3" w14:textId="0F8116CE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color w:val="auto"/>
              <w:sz w:val="22"/>
            </w:rPr>
          </w:pPr>
          <w:hyperlink w:history="1" w:anchor="_Toc181896308">
            <w:r w:rsidRPr="00B9755F" w:rsidR="001067BE">
              <w:rPr>
                <w:rStyle w:val="Hyperlink"/>
                <w:noProof/>
              </w:rPr>
              <w:t>Examining the strategic directions of Wyndham Hotel</w:t>
            </w:r>
            <w:r w:rsidR="001067BE">
              <w:rPr>
                <w:noProof/>
                <w:webHidden/>
              </w:rPr>
              <w:tab/>
            </w:r>
            <w:r w:rsidR="001067BE">
              <w:rPr>
                <w:noProof/>
                <w:webHidden/>
              </w:rPr>
              <w:fldChar w:fldCharType="begin"/>
            </w:r>
            <w:r w:rsidR="001067BE">
              <w:rPr>
                <w:noProof/>
                <w:webHidden/>
              </w:rPr>
              <w:instrText xml:space="preserve"> PAGEREF _Toc181896308 \h </w:instrText>
            </w:r>
            <w:r w:rsidR="001067BE">
              <w:rPr>
                <w:noProof/>
                <w:webHidden/>
              </w:rPr>
            </w:r>
            <w:r w:rsidR="001067BE">
              <w:rPr>
                <w:noProof/>
                <w:webHidden/>
              </w:rPr>
              <w:fldChar w:fldCharType="separate"/>
            </w:r>
            <w:r w:rsidR="001067BE">
              <w:rPr>
                <w:noProof/>
                <w:webHidden/>
              </w:rPr>
              <w:t>6</w:t>
            </w:r>
            <w:r w:rsidR="001067BE">
              <w:rPr>
                <w:noProof/>
                <w:webHidden/>
              </w:rPr>
              <w:fldChar w:fldCharType="end"/>
            </w:r>
          </w:hyperlink>
        </w:p>
        <w:p w:rsidR="001067BE" w:rsidRDefault="00970D57" w14:paraId="158171BB" w14:textId="28BE9B57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color w:val="auto"/>
              <w:sz w:val="22"/>
            </w:rPr>
          </w:pPr>
          <w:hyperlink w:history="1" w:anchor="_Toc181896309">
            <w:r w:rsidRPr="00B9755F" w:rsidR="001067BE">
              <w:rPr>
                <w:rStyle w:val="Hyperlink"/>
                <w:noProof/>
              </w:rPr>
              <w:t>Analysis of the strategies for their long-term objectives</w:t>
            </w:r>
            <w:r w:rsidR="001067BE">
              <w:rPr>
                <w:noProof/>
                <w:webHidden/>
              </w:rPr>
              <w:tab/>
            </w:r>
            <w:r w:rsidR="001067BE">
              <w:rPr>
                <w:noProof/>
                <w:webHidden/>
              </w:rPr>
              <w:fldChar w:fldCharType="begin"/>
            </w:r>
            <w:r w:rsidR="001067BE">
              <w:rPr>
                <w:noProof/>
                <w:webHidden/>
              </w:rPr>
              <w:instrText xml:space="preserve"> PAGEREF _Toc181896309 \h </w:instrText>
            </w:r>
            <w:r w:rsidR="001067BE">
              <w:rPr>
                <w:noProof/>
                <w:webHidden/>
              </w:rPr>
            </w:r>
            <w:r w:rsidR="001067BE">
              <w:rPr>
                <w:noProof/>
                <w:webHidden/>
              </w:rPr>
              <w:fldChar w:fldCharType="separate"/>
            </w:r>
            <w:r w:rsidR="001067BE">
              <w:rPr>
                <w:noProof/>
                <w:webHidden/>
              </w:rPr>
              <w:t>6</w:t>
            </w:r>
            <w:r w:rsidR="001067BE">
              <w:rPr>
                <w:noProof/>
                <w:webHidden/>
              </w:rPr>
              <w:fldChar w:fldCharType="end"/>
            </w:r>
          </w:hyperlink>
        </w:p>
        <w:p w:rsidR="001067BE" w:rsidRDefault="00970D57" w14:paraId="21F4CD4E" w14:textId="42454B85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color w:val="auto"/>
              <w:sz w:val="22"/>
            </w:rPr>
          </w:pPr>
          <w:hyperlink w:history="1" w:anchor="_Toc181896310">
            <w:r w:rsidRPr="00B9755F" w:rsidR="001067BE">
              <w:rPr>
                <w:rStyle w:val="Hyperlink"/>
                <w:noProof/>
              </w:rPr>
              <w:t>Conclusion</w:t>
            </w:r>
            <w:r w:rsidR="001067BE">
              <w:rPr>
                <w:noProof/>
                <w:webHidden/>
              </w:rPr>
              <w:tab/>
            </w:r>
            <w:r w:rsidR="001067BE">
              <w:rPr>
                <w:noProof/>
                <w:webHidden/>
              </w:rPr>
              <w:fldChar w:fldCharType="begin"/>
            </w:r>
            <w:r w:rsidR="001067BE">
              <w:rPr>
                <w:noProof/>
                <w:webHidden/>
              </w:rPr>
              <w:instrText xml:space="preserve"> PAGEREF _Toc181896310 \h </w:instrText>
            </w:r>
            <w:r w:rsidR="001067BE">
              <w:rPr>
                <w:noProof/>
                <w:webHidden/>
              </w:rPr>
            </w:r>
            <w:r w:rsidR="001067BE">
              <w:rPr>
                <w:noProof/>
                <w:webHidden/>
              </w:rPr>
              <w:fldChar w:fldCharType="separate"/>
            </w:r>
            <w:r w:rsidR="001067BE">
              <w:rPr>
                <w:noProof/>
                <w:webHidden/>
              </w:rPr>
              <w:t>7</w:t>
            </w:r>
            <w:r w:rsidR="001067BE">
              <w:rPr>
                <w:noProof/>
                <w:webHidden/>
              </w:rPr>
              <w:fldChar w:fldCharType="end"/>
            </w:r>
          </w:hyperlink>
        </w:p>
        <w:p w:rsidR="001067BE" w:rsidRDefault="00970D57" w14:paraId="4774EFEB" w14:textId="6E415C16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color w:val="auto"/>
              <w:sz w:val="22"/>
            </w:rPr>
          </w:pPr>
          <w:hyperlink w:history="1" w:anchor="_Toc181896311">
            <w:r w:rsidRPr="00B9755F" w:rsidR="001067BE">
              <w:rPr>
                <w:rStyle w:val="Hyperlink"/>
                <w:noProof/>
              </w:rPr>
              <w:t>References</w:t>
            </w:r>
            <w:r w:rsidR="001067BE">
              <w:rPr>
                <w:noProof/>
                <w:webHidden/>
              </w:rPr>
              <w:tab/>
            </w:r>
            <w:r w:rsidR="001067BE">
              <w:rPr>
                <w:noProof/>
                <w:webHidden/>
              </w:rPr>
              <w:fldChar w:fldCharType="begin"/>
            </w:r>
            <w:r w:rsidR="001067BE">
              <w:rPr>
                <w:noProof/>
                <w:webHidden/>
              </w:rPr>
              <w:instrText xml:space="preserve"> PAGEREF _Toc181896311 \h </w:instrText>
            </w:r>
            <w:r w:rsidR="001067BE">
              <w:rPr>
                <w:noProof/>
                <w:webHidden/>
              </w:rPr>
            </w:r>
            <w:r w:rsidR="001067BE">
              <w:rPr>
                <w:noProof/>
                <w:webHidden/>
              </w:rPr>
              <w:fldChar w:fldCharType="separate"/>
            </w:r>
            <w:r w:rsidR="001067BE">
              <w:rPr>
                <w:noProof/>
                <w:webHidden/>
              </w:rPr>
              <w:t>8</w:t>
            </w:r>
            <w:r w:rsidR="001067BE">
              <w:rPr>
                <w:noProof/>
                <w:webHidden/>
              </w:rPr>
              <w:fldChar w:fldCharType="end"/>
            </w:r>
          </w:hyperlink>
        </w:p>
        <w:p w:rsidR="001067BE" w:rsidRDefault="001067BE" w14:paraId="6EFAD818" w14:textId="6C24E841">
          <w:r>
            <w:rPr>
              <w:b/>
              <w:bCs/>
            </w:rPr>
            <w:fldChar w:fldCharType="end"/>
          </w:r>
        </w:p>
      </w:sdtContent>
    </w:sdt>
    <w:p w:rsidR="001067BE" w:rsidP="00C325AE" w:rsidRDefault="001067BE" w14:paraId="064FC3D9" w14:textId="77777777">
      <w:pPr>
        <w:pStyle w:val="Heading1"/>
        <w:sectPr w:rsidR="001067BE">
          <w:pgSz w:w="11906" w:h="16838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="000828C1" w:rsidP="00C325AE" w:rsidRDefault="00C325AE" w14:paraId="24715BC3" w14:textId="3D6FCF4F">
      <w:pPr>
        <w:pStyle w:val="Heading1"/>
      </w:pPr>
      <w:bookmarkStart w:name="_Toc181896299" w:id="0"/>
      <w:r>
        <w:lastRenderedPageBreak/>
        <w:t>Introduction</w:t>
      </w:r>
      <w:bookmarkEnd w:id="0"/>
    </w:p>
    <w:p w:rsidR="00C325AE" w:rsidP="00C325AE" w:rsidRDefault="00C325AE" w14:paraId="4FDB2B98" w14:textId="0E4E8404">
      <w:pPr>
        <w:jc w:val="center"/>
      </w:pPr>
      <w:r>
        <w:rPr>
          <w:noProof/>
        </w:rPr>
        <w:drawing>
          <wp:inline distT="0" distB="0" distL="0" distR="0" wp14:anchorId="1DEA2AB7" wp14:editId="5D0C2664">
            <wp:extent cx="5172075" cy="1165522"/>
            <wp:effectExtent l="0" t="0" r="0" b="0"/>
            <wp:docPr id="1664489178" name="Picture 1" descr="Wyndham Hotels and Resorts - Maryland Farm Bure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yndham Hotels and Resorts - Maryland Farm Bureau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4272" cy="1166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5AE" w:rsidP="00C325AE" w:rsidRDefault="00C325AE" w14:paraId="4B96C9A8" w14:textId="73C960D1">
      <w:pPr>
        <w:jc w:val="center"/>
      </w:pPr>
      <w:r>
        <w:t xml:space="preserve">Figure 1: </w:t>
      </w:r>
      <w:r w:rsidRPr="00C325AE">
        <w:t>Wyndham Hotels &amp; Resorts</w:t>
      </w:r>
      <w:r>
        <w:t>.</w:t>
      </w:r>
    </w:p>
    <w:p w:rsidRPr="00C325AE" w:rsidR="00C325AE" w:rsidP="00C325AE" w:rsidRDefault="00C325AE" w14:paraId="42BE7476" w14:textId="7237AD9C">
      <w:pPr>
        <w:jc w:val="center"/>
      </w:pPr>
      <w:r>
        <w:t xml:space="preserve">Source: </w:t>
      </w:r>
      <w:r w:rsidRPr="00C325AE">
        <w:t>(</w:t>
      </w:r>
      <w:proofErr w:type="spellStart"/>
      <w:r w:rsidRPr="00C325AE">
        <w:t>Wyndhamhotels</w:t>
      </w:r>
      <w:proofErr w:type="spellEnd"/>
      <w:r w:rsidRPr="00C325AE">
        <w:t>, 2023)</w:t>
      </w:r>
      <w:r>
        <w:t>.</w:t>
      </w:r>
    </w:p>
    <w:p w:rsidR="00C325AE" w:rsidP="00C325AE" w:rsidRDefault="00C325AE" w14:paraId="0A03CF3D" w14:textId="3E224C25">
      <w:r>
        <w:t xml:space="preserve">One of the largest hotel </w:t>
      </w:r>
      <w:r w:rsidR="00893135">
        <w:t>franchisors</w:t>
      </w:r>
      <w:r>
        <w:t xml:space="preserve"> in the international context controlled from </w:t>
      </w:r>
      <w:r w:rsidR="00893135">
        <w:t>the </w:t>
      </w:r>
      <w:r>
        <w:t>United States is Wyndham Hotels &amp; Resor</w:t>
      </w:r>
      <w:r w:rsidR="00893135">
        <w:t>t</w:t>
      </w:r>
      <w:r>
        <w:t>s. Inc. This company is a well</w:t>
      </w:r>
      <w:r w:rsidR="00893135">
        <w:t>-</w:t>
      </w:r>
      <w:r>
        <w:t>know</w:t>
      </w:r>
      <w:r w:rsidR="00893135">
        <w:t>n</w:t>
      </w:r>
      <w:r>
        <w:t xml:space="preserve"> American Hospitality for i</w:t>
      </w:r>
      <w:r w:rsidR="00893135">
        <w:t>ts</w:t>
      </w:r>
      <w:r>
        <w:t xml:space="preserve"> market positioning with around 9100 locations</w:t>
      </w:r>
      <w:r w:rsidR="00893135">
        <w:t xml:space="preserve"> </w:t>
      </w:r>
      <w:r w:rsidRPr="00893135" w:rsidR="00893135">
        <w:t>(</w:t>
      </w:r>
      <w:proofErr w:type="spellStart"/>
      <w:r w:rsidRPr="00893135" w:rsidR="00893135">
        <w:t>Wyndhamhotels</w:t>
      </w:r>
      <w:proofErr w:type="spellEnd"/>
      <w:r w:rsidRPr="00893135" w:rsidR="00893135">
        <w:t>, 2023)</w:t>
      </w:r>
      <w:r>
        <w:t xml:space="preserve">. This hotel </w:t>
      </w:r>
      <w:r w:rsidR="00893135">
        <w:t>was</w:t>
      </w:r>
      <w:r>
        <w:t xml:space="preserve"> founded in 1981 in Dallas, Texas, </w:t>
      </w:r>
      <w:r w:rsidR="00893135">
        <w:t>United</w:t>
      </w:r>
      <w:r>
        <w:t xml:space="preserve"> States by Trammell Crow. Inclu</w:t>
      </w:r>
      <w:r w:rsidR="00893135">
        <w:t>d</w:t>
      </w:r>
      <w:r>
        <w:t>in</w:t>
      </w:r>
      <w:r w:rsidR="00893135">
        <w:t>g</w:t>
      </w:r>
      <w:r>
        <w:t xml:space="preserve"> the </w:t>
      </w:r>
      <w:r w:rsidR="00893135">
        <w:t>h</w:t>
      </w:r>
      <w:r>
        <w:t>ospita</w:t>
      </w:r>
      <w:r w:rsidR="00893135">
        <w:t>l</w:t>
      </w:r>
      <w:r>
        <w:t>i</w:t>
      </w:r>
      <w:r w:rsidR="00893135">
        <w:t>t</w:t>
      </w:r>
      <w:r>
        <w:t xml:space="preserve">y brand this incorporated company has </w:t>
      </w:r>
      <w:r w:rsidR="00893135">
        <w:t>a </w:t>
      </w:r>
      <w:r>
        <w:t xml:space="preserve">total </w:t>
      </w:r>
      <w:r w:rsidR="00893135">
        <w:t>of </w:t>
      </w:r>
      <w:r>
        <w:t>25 brands</w:t>
      </w:r>
      <w:r w:rsidR="00893135">
        <w:t xml:space="preserve"> </w:t>
      </w:r>
      <w:r w:rsidRPr="00893135" w:rsidR="00893135">
        <w:t>(</w:t>
      </w:r>
      <w:proofErr w:type="spellStart"/>
      <w:r w:rsidRPr="00893135" w:rsidR="00893135">
        <w:t>Wyndhamhotels</w:t>
      </w:r>
      <w:proofErr w:type="spellEnd"/>
      <w:r w:rsidRPr="00893135" w:rsidR="00893135">
        <w:t>, 2023)</w:t>
      </w:r>
      <w:r>
        <w:t>. According to the statistics of 2023</w:t>
      </w:r>
      <w:r w:rsidR="00893135">
        <w:t>,</w:t>
      </w:r>
      <w:r>
        <w:t xml:space="preserve"> Wyndham Hotel has around 8400 employees working for them. Including </w:t>
      </w:r>
      <w:r w:rsidR="00893135">
        <w:t>the </w:t>
      </w:r>
      <w:r>
        <w:t xml:space="preserve">USA, </w:t>
      </w:r>
      <w:r w:rsidR="00893135">
        <w:t>and </w:t>
      </w:r>
      <w:r>
        <w:t xml:space="preserve">UK Wyndham Hotel has operations of hotels in 95 countries. The </w:t>
      </w:r>
      <w:r w:rsidR="00893135">
        <w:t>reason</w:t>
      </w:r>
      <w:r>
        <w:t xml:space="preserve"> they </w:t>
      </w:r>
      <w:r w:rsidR="00893135">
        <w:t>c</w:t>
      </w:r>
      <w:r>
        <w:t>a</w:t>
      </w:r>
      <w:r w:rsidR="00893135">
        <w:t>n</w:t>
      </w:r>
      <w:r>
        <w:t xml:space="preserve"> bring higher competition in the market is their </w:t>
      </w:r>
      <w:r w:rsidR="00893135">
        <w:t>award-winning</w:t>
      </w:r>
      <w:r>
        <w:t xml:space="preserve"> </w:t>
      </w:r>
      <w:r w:rsidR="00893135">
        <w:t>loyalty</w:t>
      </w:r>
      <w:r>
        <w:t xml:space="preserve"> program called Rewards by Wyndham. According to the statement of </w:t>
      </w:r>
      <w:proofErr w:type="spellStart"/>
      <w:r w:rsidRPr="00893135" w:rsidR="00893135">
        <w:t>Wyndhamhotels</w:t>
      </w:r>
      <w:proofErr w:type="spellEnd"/>
      <w:r w:rsidRPr="00893135" w:rsidR="00893135">
        <w:t xml:space="preserve"> (2023)</w:t>
      </w:r>
      <w:r w:rsidR="00893135">
        <w:t xml:space="preserve">, </w:t>
      </w:r>
      <w:r>
        <w:t xml:space="preserve">this program contains 110 members which describes its popularity. The corporate culture and influencing strategy for operation by Wyndham Hotel is their ‘Call on </w:t>
      </w:r>
      <w:r w:rsidR="00893135">
        <w:t>Me</w:t>
      </w:r>
      <w:r>
        <w:t xml:space="preserve">’ service. </w:t>
      </w:r>
      <w:r w:rsidR="00893135">
        <w:t>At</w:t>
      </w:r>
      <w:r>
        <w:t xml:space="preserve"> present</w:t>
      </w:r>
      <w:r w:rsidR="00893135">
        <w:t>,</w:t>
      </w:r>
      <w:r>
        <w:t xml:space="preserve"> the annual revenue of Wyndham Hotel is </w:t>
      </w:r>
      <w:r w:rsidR="00893135">
        <w:t>around</w:t>
      </w:r>
      <w:r>
        <w:t xml:space="preserve"> 1.2 billion GBP</w:t>
      </w:r>
      <w:r w:rsidR="00893135">
        <w:t xml:space="preserve"> </w:t>
      </w:r>
      <w:r w:rsidRPr="00893135" w:rsidR="00893135">
        <w:t>(</w:t>
      </w:r>
      <w:r w:rsidR="00893135">
        <w:t xml:space="preserve">Wyndham </w:t>
      </w:r>
      <w:r w:rsidR="006345A2">
        <w:t>Hotels</w:t>
      </w:r>
      <w:r w:rsidRPr="00893135" w:rsidR="00893135">
        <w:t>, 2023)</w:t>
      </w:r>
      <w:r>
        <w:t>.</w:t>
      </w:r>
    </w:p>
    <w:p w:rsidRPr="00C325AE" w:rsidR="00C325AE" w:rsidP="00C325AE" w:rsidRDefault="00C325AE" w14:paraId="52916679" w14:textId="0D86F4A9">
      <w:r>
        <w:t xml:space="preserve">This study will </w:t>
      </w:r>
      <w:r w:rsidR="00893135">
        <w:t>evaluate</w:t>
      </w:r>
      <w:r>
        <w:t xml:space="preserve"> the organisational str</w:t>
      </w:r>
      <w:r w:rsidR="00893135">
        <w:t>u</w:t>
      </w:r>
      <w:r>
        <w:t>c</w:t>
      </w:r>
      <w:r w:rsidR="00893135">
        <w:t>t</w:t>
      </w:r>
      <w:r>
        <w:t>ure, culture and goals of Wyndham Hotel including their recent change initiatives. Some strategic directions by the company and their implementati</w:t>
      </w:r>
      <w:r w:rsidR="00893135">
        <w:t>o</w:t>
      </w:r>
      <w:r>
        <w:t xml:space="preserve">n strategy which </w:t>
      </w:r>
      <w:r w:rsidR="00893135">
        <w:t>are dedicated</w:t>
      </w:r>
      <w:r>
        <w:t xml:space="preserve"> </w:t>
      </w:r>
      <w:r w:rsidR="00893135">
        <w:t>to </w:t>
      </w:r>
      <w:r>
        <w:t xml:space="preserve">their </w:t>
      </w:r>
      <w:r w:rsidR="00893135">
        <w:t>long-term</w:t>
      </w:r>
      <w:r>
        <w:t xml:space="preserve"> objectives will be discussed in this study. finally </w:t>
      </w:r>
    </w:p>
    <w:p w:rsidR="00C325AE" w:rsidP="00C325AE" w:rsidRDefault="00C325AE" w14:paraId="28AB33FF" w14:textId="0DA501C3">
      <w:pPr>
        <w:pStyle w:val="Heading1"/>
      </w:pPr>
      <w:bookmarkStart w:name="_Toc181896300" w:id="1"/>
      <w:r>
        <w:lastRenderedPageBreak/>
        <w:t>Organisational structure, culture and Goals</w:t>
      </w:r>
      <w:bookmarkEnd w:id="1"/>
    </w:p>
    <w:p w:rsidR="00210C01" w:rsidP="00210C01" w:rsidRDefault="00210C01" w14:paraId="0B3411DA" w14:textId="5BBB018F">
      <w:pPr>
        <w:pStyle w:val="Heading2"/>
      </w:pPr>
      <w:bookmarkStart w:name="_Toc181896301" w:id="2"/>
      <w:r>
        <w:t>Organisational structure of Wyndham Hotel</w:t>
      </w:r>
      <w:bookmarkEnd w:id="2"/>
    </w:p>
    <w:p w:rsidR="00210C01" w:rsidP="00210C01" w:rsidRDefault="00210C01" w14:paraId="27D7A40C" w14:textId="5BA8A30D">
      <w:pPr>
        <w:jc w:val="center"/>
      </w:pPr>
      <w:r>
        <w:rPr>
          <w:noProof/>
        </w:rPr>
        <w:drawing>
          <wp:inline distT="0" distB="0" distL="0" distR="0" wp14:anchorId="6F840EA6" wp14:editId="6AC84FE0">
            <wp:extent cx="5731510" cy="4618355"/>
            <wp:effectExtent l="0" t="0" r="2540" b="0"/>
            <wp:docPr id="19252819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28193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1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C01" w:rsidP="00210C01" w:rsidRDefault="00210C01" w14:paraId="0ABA66BB" w14:textId="2585E5C3">
      <w:pPr>
        <w:jc w:val="center"/>
      </w:pPr>
      <w:r>
        <w:t>Figure 2: Organisational structure of Wyndham Hotels &amp; Resorts. Inc.</w:t>
      </w:r>
    </w:p>
    <w:p w:rsidR="00210C01" w:rsidP="00210C01" w:rsidRDefault="00210C01" w14:paraId="5DB89C28" w14:textId="5BBAD17E">
      <w:pPr>
        <w:jc w:val="center"/>
      </w:pPr>
      <w:r>
        <w:t xml:space="preserve">Source: </w:t>
      </w:r>
      <w:r w:rsidRPr="00210C01">
        <w:t>(Organimi, 2023)</w:t>
      </w:r>
      <w:r>
        <w:t>.</w:t>
      </w:r>
    </w:p>
    <w:p w:rsidR="00AA7E60" w:rsidP="00AA7E60" w:rsidRDefault="00D01FF3" w14:paraId="3E048879" w14:textId="13464C16">
      <w:r>
        <w:t xml:space="preserve">As Wyndham Hotels is linked with global operations so for </w:t>
      </w:r>
      <w:r w:rsidR="006345A2">
        <w:t>facilitate</w:t>
      </w:r>
      <w:r>
        <w:t xml:space="preserve"> effective management and coordination acros</w:t>
      </w:r>
      <w:r w:rsidR="006345A2">
        <w:t>s</w:t>
      </w:r>
      <w:r>
        <w:t xml:space="preserve"> the </w:t>
      </w:r>
      <w:r w:rsidR="001067BE">
        <w:t>border,</w:t>
      </w:r>
      <w:r>
        <w:t xml:space="preserve"> they maintain </w:t>
      </w:r>
      <w:r w:rsidR="006345A2">
        <w:t>a </w:t>
      </w:r>
      <w:r>
        <w:t>hierarchical organisati</w:t>
      </w:r>
      <w:r w:rsidR="006345A2">
        <w:t>o</w:t>
      </w:r>
      <w:r>
        <w:t xml:space="preserve">nal structure. According to </w:t>
      </w:r>
      <w:r w:rsidRPr="001067BE" w:rsidR="001067BE">
        <w:t>Organimi (2023)</w:t>
      </w:r>
      <w:r w:rsidR="001067BE">
        <w:t xml:space="preserve">, </w:t>
      </w:r>
      <w:r w:rsidRPr="00D01FF3">
        <w:t>hierarchical organizational structure</w:t>
      </w:r>
      <w:r>
        <w:t xml:space="preserve"> is a part of </w:t>
      </w:r>
      <w:r w:rsidR="006345A2">
        <w:t>the </w:t>
      </w:r>
      <w:r>
        <w:t xml:space="preserve">management style where a strict chain of command </w:t>
      </w:r>
      <w:r w:rsidR="006345A2">
        <w:t>was</w:t>
      </w:r>
      <w:r>
        <w:t xml:space="preserve"> used for connecting multiple </w:t>
      </w:r>
      <w:r w:rsidR="006345A2">
        <w:t>levels</w:t>
      </w:r>
      <w:r>
        <w:t xml:space="preserve"> of aut</w:t>
      </w:r>
      <w:r w:rsidR="006345A2">
        <w:t>h</w:t>
      </w:r>
      <w:r>
        <w:t>ority</w:t>
      </w:r>
      <w:r w:rsidR="001067BE">
        <w:t xml:space="preserve"> </w:t>
      </w:r>
      <w:r w:rsidRPr="001067BE" w:rsidR="001067BE">
        <w:t>(Organimi, 2023)</w:t>
      </w:r>
      <w:r>
        <w:t>. According to the responsibilities of all memb</w:t>
      </w:r>
      <w:r w:rsidR="006345A2">
        <w:t>e</w:t>
      </w:r>
      <w:r>
        <w:t>rs o</w:t>
      </w:r>
      <w:r w:rsidR="006345A2">
        <w:t>f</w:t>
      </w:r>
      <w:r>
        <w:t xml:space="preserve"> </w:t>
      </w:r>
      <w:r w:rsidR="006345A2">
        <w:t>the </w:t>
      </w:r>
      <w:r>
        <w:t>hierarchy</w:t>
      </w:r>
      <w:r w:rsidR="006345A2">
        <w:t>,</w:t>
      </w:r>
      <w:r>
        <w:t xml:space="preserve"> the levels are defined. In Wyndham Hotel </w:t>
      </w:r>
      <w:r w:rsidR="006345A2">
        <w:t>t</w:t>
      </w:r>
      <w:r>
        <w:t xml:space="preserve">o </w:t>
      </w:r>
      <w:r w:rsidR="006345A2">
        <w:t>en</w:t>
      </w:r>
      <w:r>
        <w:t>sur</w:t>
      </w:r>
      <w:r w:rsidR="006345A2">
        <w:t>e</w:t>
      </w:r>
      <w:r>
        <w:t xml:space="preserve"> effective information passes with the maint</w:t>
      </w:r>
      <w:r w:rsidR="006345A2">
        <w:t>e</w:t>
      </w:r>
      <w:r>
        <w:t xml:space="preserve">nance of hierarchy </w:t>
      </w:r>
      <w:r w:rsidR="002877C0">
        <w:t>at</w:t>
      </w:r>
      <w:r>
        <w:t xml:space="preserve"> the top it is controlled by the CEO</w:t>
      </w:r>
      <w:r w:rsidR="002E0625">
        <w:t xml:space="preserve"> (Boddy, 2017)</w:t>
      </w:r>
      <w:r>
        <w:t xml:space="preserve">. </w:t>
      </w:r>
      <w:r w:rsidR="001067BE">
        <w:t>CEO only</w:t>
      </w:r>
      <w:r>
        <w:t xml:space="preserve"> controls the executive leadership team. For the strategic direction handling CEO plays the role with the collaboration of executive leaders. The operations department of Wyndham Hotel </w:t>
      </w:r>
      <w:r w:rsidR="006345A2">
        <w:t>has</w:t>
      </w:r>
      <w:r>
        <w:t xml:space="preserve"> t</w:t>
      </w:r>
      <w:r w:rsidR="006345A2">
        <w:t>o</w:t>
      </w:r>
      <w:r>
        <w:t xml:space="preserve"> report to the CEO for any actions they </w:t>
      </w:r>
      <w:r w:rsidR="006345A2">
        <w:t>initiate</w:t>
      </w:r>
      <w:r>
        <w:t xml:space="preserve">. After </w:t>
      </w:r>
      <w:r w:rsidR="006345A2">
        <w:t>the </w:t>
      </w:r>
      <w:r>
        <w:t xml:space="preserve">CEO the operation and franchising process </w:t>
      </w:r>
      <w:r w:rsidR="006345A2">
        <w:t>was</w:t>
      </w:r>
      <w:r>
        <w:t xml:space="preserve"> div</w:t>
      </w:r>
      <w:r w:rsidR="006345A2">
        <w:t>id</w:t>
      </w:r>
      <w:r>
        <w:t xml:space="preserve">ed </w:t>
      </w:r>
      <w:r w:rsidR="006345A2">
        <w:t>into</w:t>
      </w:r>
      <w:r>
        <w:t xml:space="preserve"> t</w:t>
      </w:r>
      <w:r w:rsidR="006345A2">
        <w:t>w</w:t>
      </w:r>
      <w:r>
        <w:t>o divisions brand manag</w:t>
      </w:r>
      <w:r w:rsidR="006345A2">
        <w:t>e</w:t>
      </w:r>
      <w:r>
        <w:t>ment ope</w:t>
      </w:r>
      <w:r w:rsidR="006345A2">
        <w:t>r</w:t>
      </w:r>
      <w:r>
        <w:t>at</w:t>
      </w:r>
      <w:r w:rsidR="006345A2">
        <w:t>i</w:t>
      </w:r>
      <w:r>
        <w:t>ons, sales and marketing, accounting and finance and finally development</w:t>
      </w:r>
      <w:r w:rsidR="00C55585">
        <w:t xml:space="preserve"> and HR</w:t>
      </w:r>
      <w:r w:rsidR="001067BE">
        <w:t xml:space="preserve"> </w:t>
      </w:r>
      <w:r w:rsidRPr="001067BE" w:rsidR="001067BE">
        <w:t>(Organimi, 2023)</w:t>
      </w:r>
      <w:r>
        <w:t>.</w:t>
      </w:r>
      <w:r w:rsidR="00C55585">
        <w:t xml:space="preserve"> All </w:t>
      </w:r>
      <w:r w:rsidR="00C55585">
        <w:lastRenderedPageBreak/>
        <w:t>these departm</w:t>
      </w:r>
      <w:r w:rsidR="006345A2">
        <w:t>e</w:t>
      </w:r>
      <w:r w:rsidR="00C55585">
        <w:t>n</w:t>
      </w:r>
      <w:r w:rsidR="006345A2">
        <w:t>t</w:t>
      </w:r>
      <w:r w:rsidR="00C55585">
        <w:t xml:space="preserve">s get </w:t>
      </w:r>
      <w:r w:rsidR="006345A2">
        <w:t>leads</w:t>
      </w:r>
      <w:r w:rsidR="00C55585">
        <w:t xml:space="preserve"> from the VP or general manager. Mainly the VP provides the report to the executive leaders for </w:t>
      </w:r>
      <w:r w:rsidR="006345A2">
        <w:t>proceeding</w:t>
      </w:r>
      <w:r w:rsidR="00C55585">
        <w:t xml:space="preserve"> them to the CEO.</w:t>
      </w:r>
    </w:p>
    <w:p w:rsidR="00864F73" w:rsidP="00864F73" w:rsidRDefault="00864F73" w14:paraId="3157E53E" w14:textId="1B908970">
      <w:pPr>
        <w:pStyle w:val="Heading2"/>
      </w:pPr>
      <w:bookmarkStart w:name="_Toc181896302" w:id="3"/>
      <w:r>
        <w:t>Evaluation of the corporate culture of Wyndham Hotel</w:t>
      </w:r>
      <w:bookmarkEnd w:id="3"/>
    </w:p>
    <w:p w:rsidR="001C0FED" w:rsidP="001C0FED" w:rsidRDefault="001C0FED" w14:paraId="6F4DC593" w14:textId="7977FF46">
      <w:r>
        <w:t xml:space="preserve">Wyndham Hotels &amp; Resorts, Inc. is a world leader in the hotel business. Its corporate culture </w:t>
      </w:r>
      <w:r w:rsidR="006345A2">
        <w:t>is</w:t>
      </w:r>
      <w:r>
        <w:t xml:space="preserve"> shaped by its hierarchical organisational structure. The mindset of the culture o</w:t>
      </w:r>
      <w:r w:rsidR="006345A2">
        <w:t>f</w:t>
      </w:r>
      <w:r>
        <w:t xml:space="preserve"> Wyndham Hotel values great service and </w:t>
      </w:r>
      <w:r w:rsidR="006345A2">
        <w:t>customer</w:t>
      </w:r>
      <w:r>
        <w:t xml:space="preserve"> priorit</w:t>
      </w:r>
      <w:r w:rsidR="006345A2">
        <w:t>i</w:t>
      </w:r>
      <w:r>
        <w:t>es</w:t>
      </w:r>
      <w:r w:rsidR="006B56F3">
        <w:t xml:space="preserve"> (</w:t>
      </w:r>
      <w:r w:rsidRPr="006B56F3" w:rsidR="006B56F3">
        <w:t>Mullins</w:t>
      </w:r>
      <w:r w:rsidR="006B56F3">
        <w:t xml:space="preserve"> </w:t>
      </w:r>
      <w:r w:rsidRPr="006B56F3" w:rsidR="006B56F3">
        <w:t>and Dosser,</w:t>
      </w:r>
      <w:r w:rsidR="006B56F3">
        <w:t xml:space="preserve"> </w:t>
      </w:r>
      <w:r w:rsidRPr="006B56F3" w:rsidR="006B56F3">
        <w:t>2013)</w:t>
      </w:r>
      <w:r>
        <w:t xml:space="preserve">. This ambition makes the company work together </w:t>
      </w:r>
      <w:r w:rsidR="006345A2">
        <w:t>t</w:t>
      </w:r>
      <w:r>
        <w:t>o build hospitality. This culture is very important in a hierarchical structure, where clear lines of power and communication help the chain of command work well and keep things running smoothly</w:t>
      </w:r>
      <w:r w:rsidR="005442FC">
        <w:t xml:space="preserve"> (Arnold, 2020)</w:t>
      </w:r>
      <w:r>
        <w:t>. For Wyndham, this system makes it easier to make decisions and makes sure that all of its properties around the world follow the same brand standards.</w:t>
      </w:r>
    </w:p>
    <w:p w:rsidR="001C0FED" w:rsidP="001C0FED" w:rsidRDefault="001C0FED" w14:paraId="70ED00B5" w14:textId="30F9DB36">
      <w:r>
        <w:t>The corporate culture from Wyndham encourages workers to be responsible and professional, with a focus on following service standards and giving customers the same experience every time</w:t>
      </w:r>
      <w:r w:rsidR="001067BE">
        <w:t xml:space="preserve"> (Robbins and Judge, 2017)</w:t>
      </w:r>
      <w:r>
        <w:t>. These standards are enforced by managers at different levels which improves working efficiency. For example, a hotel manager makes sure that staff follows service rules so that every guest has a good time</w:t>
      </w:r>
      <w:r w:rsidR="001026F7">
        <w:t xml:space="preserve"> (Boddy, 2017)</w:t>
      </w:r>
      <w:r>
        <w:t xml:space="preserve">. This top-down method helps Wyndham keep its brand image consistent across all of its franchises. This allows the company to provide guests around the world </w:t>
      </w:r>
      <w:r w:rsidR="006345A2">
        <w:t>with </w:t>
      </w:r>
      <w:r>
        <w:t>reliable experiences.</w:t>
      </w:r>
    </w:p>
    <w:p w:rsidR="00864F73" w:rsidP="001C0FED" w:rsidRDefault="001C0FED" w14:paraId="306C66C8" w14:textId="5CD5EF81">
      <w:r>
        <w:t>On the othe</w:t>
      </w:r>
      <w:r w:rsidR="006345A2">
        <w:t>r</w:t>
      </w:r>
      <w:r>
        <w:t xml:space="preserve"> hand, Wyndham's inflexible structure can make it hard for some employees to </w:t>
      </w:r>
      <w:r w:rsidR="006345A2">
        <w:t>bring</w:t>
      </w:r>
      <w:r>
        <w:t xml:space="preserve"> objectives </w:t>
      </w:r>
      <w:r w:rsidR="006345A2">
        <w:t>into</w:t>
      </w:r>
      <w:r>
        <w:t xml:space="preserve"> their </w:t>
      </w:r>
      <w:r w:rsidR="006345A2">
        <w:t>decisions</w:t>
      </w:r>
      <w:r w:rsidR="005442FC">
        <w:t xml:space="preserve"> (Arnold, 2020)</w:t>
      </w:r>
      <w:r>
        <w:t>. This can stop them from being creative and making innovative ideas. In this</w:t>
      </w:r>
      <w:r w:rsidR="006345A2">
        <w:t>,</w:t>
      </w:r>
      <w:r>
        <w:t xml:space="preserve"> </w:t>
      </w:r>
      <w:r w:rsidR="006345A2">
        <w:t>regard</w:t>
      </w:r>
      <w:r>
        <w:t xml:space="preserve"> throug</w:t>
      </w:r>
      <w:r w:rsidR="006345A2">
        <w:t>h</w:t>
      </w:r>
      <w:r>
        <w:t xml:space="preserve"> the </w:t>
      </w:r>
      <w:r w:rsidR="006345A2">
        <w:t>group's</w:t>
      </w:r>
      <w:r>
        <w:t xml:space="preserve"> dyn</w:t>
      </w:r>
      <w:r w:rsidR="006345A2">
        <w:t>am</w:t>
      </w:r>
      <w:r>
        <w:t xml:space="preserve">ic </w:t>
      </w:r>
      <w:r w:rsidR="006345A2">
        <w:t>organisational</w:t>
      </w:r>
      <w:r>
        <w:t xml:space="preserve"> behaviour the management of Wyndham has ma</w:t>
      </w:r>
      <w:r w:rsidR="006345A2">
        <w:t>d</w:t>
      </w:r>
      <w:r>
        <w:t xml:space="preserve">e sure </w:t>
      </w:r>
      <w:r w:rsidR="006345A2">
        <w:t>of </w:t>
      </w:r>
      <w:r>
        <w:t xml:space="preserve">some collaborative actions. For this </w:t>
      </w:r>
      <w:r w:rsidR="006B56F3">
        <w:t>reason</w:t>
      </w:r>
      <w:r w:rsidR="006345A2">
        <w:t>,</w:t>
      </w:r>
      <w:r>
        <w:t xml:space="preserve"> workers from different areas like housekeeping, front desk and food services work together to solve problems in the business</w:t>
      </w:r>
      <w:r w:rsidR="00243EDF">
        <w:t xml:space="preserve"> (</w:t>
      </w:r>
      <w:r w:rsidRPr="006B56F3" w:rsidR="00243EDF">
        <w:t>Mullins</w:t>
      </w:r>
      <w:r w:rsidR="00243EDF">
        <w:t xml:space="preserve"> </w:t>
      </w:r>
      <w:r w:rsidRPr="006B56F3" w:rsidR="00243EDF">
        <w:t>and Dosser,</w:t>
      </w:r>
      <w:r w:rsidR="00243EDF">
        <w:t xml:space="preserve"> </w:t>
      </w:r>
      <w:r w:rsidRPr="006B56F3" w:rsidR="00243EDF">
        <w:t>2013)</w:t>
      </w:r>
      <w:r>
        <w:t>. This structured, team-based contact builds solidarity and reinforces Wyndham's focus on teamwork. Ultimately this makes customers satisfi</w:t>
      </w:r>
      <w:r w:rsidR="006B56F3">
        <w:t>ed</w:t>
      </w:r>
      <w:r>
        <w:t xml:space="preserve"> </w:t>
      </w:r>
      <w:r w:rsidR="006345A2">
        <w:t>with</w:t>
      </w:r>
      <w:r>
        <w:t xml:space="preserve"> the </w:t>
      </w:r>
      <w:r w:rsidR="006345A2">
        <w:t>employee's</w:t>
      </w:r>
      <w:r>
        <w:t xml:space="preserve"> </w:t>
      </w:r>
      <w:r w:rsidR="006345A2">
        <w:t>actions</w:t>
      </w:r>
      <w:r>
        <w:t xml:space="preserve"> tak</w:t>
      </w:r>
      <w:r w:rsidR="006345A2">
        <w:t>e</w:t>
      </w:r>
      <w:r>
        <w:t>n properly. So, Wyndham's hierarchical structure is supported by its corporate culture of service and responsibility</w:t>
      </w:r>
      <w:r w:rsidR="001067BE">
        <w:t xml:space="preserve"> </w:t>
      </w:r>
      <w:r w:rsidRPr="001067BE" w:rsidR="001067BE">
        <w:t>(</w:t>
      </w:r>
      <w:proofErr w:type="spellStart"/>
      <w:r w:rsidRPr="001067BE" w:rsidR="001067BE">
        <w:t>Charkina</w:t>
      </w:r>
      <w:proofErr w:type="spellEnd"/>
      <w:r w:rsidRPr="001067BE" w:rsidR="001067BE">
        <w:t xml:space="preserve"> et al., 2021)</w:t>
      </w:r>
      <w:r>
        <w:t>.</w:t>
      </w:r>
    </w:p>
    <w:p w:rsidR="008F0684" w:rsidP="008F0684" w:rsidRDefault="006B56F3" w14:paraId="3DCB5AC5" w14:textId="465512AD">
      <w:pPr>
        <w:pStyle w:val="Heading2"/>
      </w:pPr>
      <w:bookmarkStart w:name="_Toc181896303" w:id="4"/>
      <w:r>
        <w:t>The goal</w:t>
      </w:r>
      <w:r w:rsidR="008F0684">
        <w:t xml:space="preserve"> of Wyndham’s both corporate and </w:t>
      </w:r>
      <w:r>
        <w:t>individual</w:t>
      </w:r>
      <w:r w:rsidR="008F0684">
        <w:t xml:space="preserve"> unit levels</w:t>
      </w:r>
      <w:bookmarkEnd w:id="4"/>
    </w:p>
    <w:p w:rsidR="008F0684" w:rsidP="008F0684" w:rsidRDefault="008F0684" w14:paraId="36F2A921" w14:textId="4DC872F2">
      <w:r>
        <w:t>Wyndham Hotels &amp; Resorts, Inc. uses a hierarchical organisational structure to make it easier to manage and coordinate all the branches</w:t>
      </w:r>
      <w:r w:rsidR="00BE3FF3">
        <w:t xml:space="preserve"> (Mullins, 2023)</w:t>
      </w:r>
      <w:r>
        <w:t xml:space="preserve">. A strict chain of command is used in this structure to make sure that each level of power is clear. The CEO is in charge of the executive leadership team and </w:t>
      </w:r>
      <w:r w:rsidR="006B56F3">
        <w:t>ensures</w:t>
      </w:r>
      <w:r>
        <w:t xml:space="preserve"> the company's major goals</w:t>
      </w:r>
      <w:r w:rsidR="007E119D">
        <w:t xml:space="preserve"> (Arnold, 2020)</w:t>
      </w:r>
      <w:r>
        <w:t xml:space="preserve">. The CEO </w:t>
      </w:r>
      <w:r>
        <w:lastRenderedPageBreak/>
        <w:t>makes all the important decisions for operations, franchising, and other important areas. The executive leadership team is the only group that answers directly to the CEO.</w:t>
      </w:r>
    </w:p>
    <w:p w:rsidRPr="008F0684" w:rsidR="008F0684" w:rsidP="008F0684" w:rsidRDefault="008F0684" w14:paraId="48329B3E" w14:textId="4762B94A">
      <w:r>
        <w:t>The business is split into different teams that handle different tasks which are brand management, sales and marketing, accounting and finance, development, and human resources</w:t>
      </w:r>
      <w:r w:rsidR="00537C09">
        <w:t xml:space="preserve"> (Robbins and Judge, 2017)</w:t>
      </w:r>
      <w:r>
        <w:t>. A Vice President is in charge of each area and reports to an executive leader. This makes sure that everyone is held accountable and that performance is consistent</w:t>
      </w:r>
      <w:r w:rsidR="00115EA1">
        <w:t xml:space="preserve"> (Armstong, 2021)</w:t>
      </w:r>
      <w:r>
        <w:t xml:space="preserve">. This organised way of reporting makes sure that everyone is working towards the same organization-wide goals. Each unit supports the overall strategic goals. Not only this but also </w:t>
      </w:r>
      <w:r w:rsidR="006B56F3">
        <w:t>members</w:t>
      </w:r>
      <w:r>
        <w:t xml:space="preserve"> from </w:t>
      </w:r>
      <w:r w:rsidR="006B56F3">
        <w:t>each</w:t>
      </w:r>
      <w:r>
        <w:t xml:space="preserve"> unit level </w:t>
      </w:r>
      <w:r w:rsidR="006B56F3">
        <w:t>make</w:t>
      </w:r>
      <w:r>
        <w:t xml:space="preserve"> sure their area or department</w:t>
      </w:r>
      <w:r w:rsidR="007A505B">
        <w:t xml:space="preserve"> (Buchanan and Huczynski, 2007)</w:t>
      </w:r>
      <w:r>
        <w:t>. This lets Wyndham provide a consistent brand experience around the world.</w:t>
      </w:r>
    </w:p>
    <w:p w:rsidR="00C325AE" w:rsidP="00C325AE" w:rsidRDefault="00C325AE" w14:paraId="7BEB1FF8" w14:textId="4F007DFA">
      <w:pPr>
        <w:pStyle w:val="Heading1"/>
      </w:pPr>
      <w:bookmarkStart w:name="_Toc181896304" w:id="5"/>
      <w:r>
        <w:t>Recent Change Initiatives</w:t>
      </w:r>
      <w:bookmarkEnd w:id="5"/>
    </w:p>
    <w:p w:rsidR="00864F73" w:rsidP="00864F73" w:rsidRDefault="00864F73" w14:paraId="7EE7E3E5" w14:textId="634F7DF1">
      <w:pPr>
        <w:pStyle w:val="Heading2"/>
      </w:pPr>
      <w:bookmarkStart w:name="_Toc181896305" w:id="6"/>
      <w:r>
        <w:t>Recent change initiatives from Wyndham Hotel and their impacts</w:t>
      </w:r>
      <w:bookmarkEnd w:id="6"/>
    </w:p>
    <w:p w:rsidR="002B6187" w:rsidP="002B6187" w:rsidRDefault="002B6187" w14:paraId="0ABE3B9E" w14:textId="3AE037DE">
      <w:r>
        <w:t>Wyndham Hotels &amp; Resorts, Inc. has recently made several change initiatives to better meet the needs of the changing market and improve its operational efficiency</w:t>
      </w:r>
      <w:r w:rsidR="001067BE">
        <w:t xml:space="preserve"> </w:t>
      </w:r>
      <w:r w:rsidRPr="001067BE" w:rsidR="001067BE">
        <w:t>(Gill, 2020)</w:t>
      </w:r>
      <w:r>
        <w:t xml:space="preserve">. Some of the factors bring such influences like guest satisfaction and getting environmentally friendly. According to statement </w:t>
      </w:r>
      <w:r w:rsidR="00537C09">
        <w:t>Robbins and Judge (2017)</w:t>
      </w:r>
      <w:r w:rsidR="006345A2">
        <w:t>,</w:t>
      </w:r>
      <w:r>
        <w:t xml:space="preserve"> Some of the company's most important projects are its attempts </w:t>
      </w:r>
      <w:r w:rsidR="006345A2">
        <w:t xml:space="preserve">to </w:t>
      </w:r>
      <w:r>
        <w:t xml:space="preserve">turn digital or </w:t>
      </w:r>
      <w:r w:rsidR="006345A2">
        <w:t>environment-friendly</w:t>
      </w:r>
      <w:r>
        <w:t xml:space="preserve"> to grow its franchise support systems.</w:t>
      </w:r>
    </w:p>
    <w:p w:rsidR="002B6187" w:rsidP="002B6187" w:rsidRDefault="002B6187" w14:paraId="33BAF2C4" w14:textId="025837A0">
      <w:r w:rsidRPr="002B6187">
        <w:rPr>
          <w:b/>
          <w:bCs/>
        </w:rPr>
        <w:t>Digital transformation:</w:t>
      </w:r>
      <w:r>
        <w:t xml:space="preserve"> Wyndham's involvement in digital transformation is one of its main initiatives for </w:t>
      </w:r>
      <w:r w:rsidR="006345A2">
        <w:t>change</w:t>
      </w:r>
      <w:r>
        <w:t>. Wyndham created the Wyndham Direct program to meet the needs of customers who are more interested in digital activities</w:t>
      </w:r>
      <w:r w:rsidR="00243EDF">
        <w:t xml:space="preserve"> (</w:t>
      </w:r>
      <w:r w:rsidRPr="006B56F3" w:rsidR="00243EDF">
        <w:t>Mullins</w:t>
      </w:r>
      <w:r w:rsidR="00243EDF">
        <w:t xml:space="preserve"> </w:t>
      </w:r>
      <w:r w:rsidRPr="006B56F3" w:rsidR="00243EDF">
        <w:t>and Dosser,</w:t>
      </w:r>
      <w:r w:rsidR="00243EDF">
        <w:t xml:space="preserve"> </w:t>
      </w:r>
      <w:r w:rsidRPr="006B56F3" w:rsidR="00243EDF">
        <w:t>2013)</w:t>
      </w:r>
      <w:r>
        <w:t xml:space="preserve">. This program is a booking tool that allows corporate accounts </w:t>
      </w:r>
      <w:r w:rsidR="006345A2">
        <w:t>to </w:t>
      </w:r>
      <w:r>
        <w:t xml:space="preserve">book directly with hotels and </w:t>
      </w:r>
      <w:r w:rsidR="006345A2">
        <w:t>reservations</w:t>
      </w:r>
      <w:r>
        <w:t>. This project not only makes the experience of customers better but also improves Wyndham's data analytics by collecting booking data</w:t>
      </w:r>
      <w:r w:rsidR="00C0248D">
        <w:t xml:space="preserve"> (Buchanan and Huczynski, 2007)</w:t>
      </w:r>
      <w:r>
        <w:t xml:space="preserve">. This helps the company make better marketing and build relationships with customers. Some complications also </w:t>
      </w:r>
      <w:r w:rsidR="006345A2">
        <w:t>arise</w:t>
      </w:r>
      <w:r>
        <w:t xml:space="preserve"> due to such changes </w:t>
      </w:r>
      <w:r w:rsidR="006345A2">
        <w:t>and </w:t>
      </w:r>
      <w:r>
        <w:t xml:space="preserve">initiatives like switching to digital systems employees need to get </w:t>
      </w:r>
      <w:r w:rsidR="006345A2">
        <w:t>training</w:t>
      </w:r>
      <w:r>
        <w:t xml:space="preserve"> besides their daily practices</w:t>
      </w:r>
      <w:r w:rsidR="007E119D">
        <w:t xml:space="preserve"> (Armstong, 2021)</w:t>
      </w:r>
      <w:r>
        <w:t xml:space="preserve">. </w:t>
      </w:r>
      <w:r w:rsidR="006345A2">
        <w:t>This</w:t>
      </w:r>
      <w:r>
        <w:t xml:space="preserve"> raises short-term running costs and working pressures.</w:t>
      </w:r>
    </w:p>
    <w:p w:rsidR="002B6187" w:rsidP="002B6187" w:rsidRDefault="002B6187" w14:paraId="61C33412" w14:textId="31ACBEE9">
      <w:r w:rsidRPr="002B6187">
        <w:rPr>
          <w:b/>
          <w:bCs/>
        </w:rPr>
        <w:t>Environmen</w:t>
      </w:r>
      <w:r>
        <w:rPr>
          <w:b/>
          <w:bCs/>
        </w:rPr>
        <w:t>tal</w:t>
      </w:r>
      <w:r w:rsidRPr="002B6187">
        <w:rPr>
          <w:b/>
          <w:bCs/>
        </w:rPr>
        <w:t xml:space="preserve"> frie</w:t>
      </w:r>
      <w:r w:rsidR="006345A2">
        <w:rPr>
          <w:b/>
          <w:bCs/>
        </w:rPr>
        <w:t>nd</w:t>
      </w:r>
      <w:r w:rsidRPr="002B6187">
        <w:rPr>
          <w:b/>
          <w:bCs/>
        </w:rPr>
        <w:t>ly change:</w:t>
      </w:r>
      <w:r>
        <w:t xml:space="preserve"> Wyndham has also put more effort into being environmentally friendly, as they demand to have less impact on the world for their practices</w:t>
      </w:r>
      <w:r w:rsidR="001067BE">
        <w:t xml:space="preserve"> </w:t>
      </w:r>
      <w:r w:rsidRPr="001067BE" w:rsidR="001067BE">
        <w:t>(Broderick, 2019)</w:t>
      </w:r>
      <w:r>
        <w:t>. In this case</w:t>
      </w:r>
      <w:r w:rsidR="006345A2">
        <w:t>,</w:t>
      </w:r>
      <w:r>
        <w:t xml:space="preserve"> a program called Wyndham Green </w:t>
      </w:r>
      <w:r w:rsidR="006345A2">
        <w:t>was initiated</w:t>
      </w:r>
      <w:r>
        <w:t xml:space="preserve"> to use less energy, throw away less trash and </w:t>
      </w:r>
      <w:r w:rsidR="006345A2">
        <w:t>install</w:t>
      </w:r>
      <w:r>
        <w:t xml:space="preserve"> some sustainable sources</w:t>
      </w:r>
      <w:r w:rsidR="00537C09">
        <w:t xml:space="preserve"> (Huczynski and Buchanan, 2019)</w:t>
      </w:r>
      <w:r>
        <w:t xml:space="preserve">. This project meets the growing demand from customers for eco-friendly travel choices </w:t>
      </w:r>
      <w:r>
        <w:lastRenderedPageBreak/>
        <w:t>and fits with global trends in sustainability</w:t>
      </w:r>
      <w:r w:rsidR="00877676">
        <w:t xml:space="preserve"> (Mullins, 2023)</w:t>
      </w:r>
      <w:r>
        <w:t xml:space="preserve">. Due to </w:t>
      </w:r>
      <w:r w:rsidR="006345A2">
        <w:t>initiatives</w:t>
      </w:r>
      <w:r>
        <w:t xml:space="preserve"> of sustainable technologies like lighting that uses less energy and systems operational expenses get </w:t>
      </w:r>
      <w:r w:rsidR="006345A2">
        <w:t>increased</w:t>
      </w:r>
      <w:r>
        <w:t>.</w:t>
      </w:r>
    </w:p>
    <w:p w:rsidRPr="002B6187" w:rsidR="002B6187" w:rsidP="002B6187" w:rsidRDefault="002B6187" w14:paraId="56CA7E26" w14:textId="6656C470">
      <w:r w:rsidRPr="002B6187">
        <w:rPr>
          <w:b/>
          <w:bCs/>
        </w:rPr>
        <w:t>Support for franchisees:</w:t>
      </w:r>
      <w:r>
        <w:t xml:space="preserve"> Wyndham has also improved support for franchisees by releasing tools and resources which help hotel owners stick to brand standards. This includes training programs and operational resources that make franchisees </w:t>
      </w:r>
      <w:r w:rsidR="006345A2">
        <w:t xml:space="preserve">simultaneously </w:t>
      </w:r>
      <w:r>
        <w:t>run the management. These programs make quality control better but they cost a higher to train people and create resources</w:t>
      </w:r>
      <w:r w:rsidR="007E119D">
        <w:t xml:space="preserve"> (Armstong, 2021)</w:t>
      </w:r>
      <w:r>
        <w:t xml:space="preserve">. Though they </w:t>
      </w:r>
      <w:r w:rsidR="006345A2">
        <w:t>strengthened</w:t>
      </w:r>
      <w:r>
        <w:t xml:space="preserve"> brand integrity and customer loyalty across regions the </w:t>
      </w:r>
      <w:r w:rsidR="006345A2">
        <w:t>investment</w:t>
      </w:r>
      <w:r>
        <w:t xml:space="preserve"> increased for the company.</w:t>
      </w:r>
    </w:p>
    <w:p w:rsidR="00864F73" w:rsidP="00864F73" w:rsidRDefault="00864F73" w14:paraId="62BACD38" w14:textId="1213393F">
      <w:pPr>
        <w:pStyle w:val="Heading2"/>
      </w:pPr>
      <w:bookmarkStart w:name="_Toc181896306" w:id="7"/>
      <w:r>
        <w:t>The management of the changes in Wyndham Hotel</w:t>
      </w:r>
      <w:bookmarkEnd w:id="7"/>
    </w:p>
    <w:p w:rsidR="00864F73" w:rsidP="00752B47" w:rsidRDefault="00752B47" w14:paraId="6516944E" w14:textId="417AA5E2">
      <w:pPr>
        <w:jc w:val="center"/>
      </w:pPr>
      <w:r>
        <w:rPr>
          <w:noProof/>
        </w:rPr>
        <w:drawing>
          <wp:inline distT="0" distB="0" distL="0" distR="0" wp14:anchorId="7495E4F6" wp14:editId="7DC1897B">
            <wp:extent cx="2771775" cy="2316485"/>
            <wp:effectExtent l="0" t="0" r="0" b="7620"/>
            <wp:docPr id="182058716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6" r="20396"/>
                    <a:stretch/>
                  </pic:blipFill>
                  <pic:spPr bwMode="auto">
                    <a:xfrm>
                      <a:off x="0" y="0"/>
                      <a:ext cx="2774954" cy="2319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2B47" w:rsidP="00752B47" w:rsidRDefault="00752B47" w14:paraId="6059EA19" w14:textId="16540D85">
      <w:pPr>
        <w:jc w:val="center"/>
      </w:pPr>
      <w:r>
        <w:t>Figure</w:t>
      </w:r>
      <w:r w:rsidR="006B56F3">
        <w:t xml:space="preserve"> 3</w:t>
      </w:r>
      <w:r>
        <w:t xml:space="preserve">: </w:t>
      </w:r>
      <w:r w:rsidR="006345A2">
        <w:t>Lewin's</w:t>
      </w:r>
      <w:r>
        <w:t xml:space="preserve"> </w:t>
      </w:r>
      <w:r w:rsidR="006345A2">
        <w:t>2-step</w:t>
      </w:r>
      <w:r>
        <w:t xml:space="preserve"> model of change management.</w:t>
      </w:r>
    </w:p>
    <w:p w:rsidRPr="00864F73" w:rsidR="00752B47" w:rsidP="00752B47" w:rsidRDefault="00752B47" w14:paraId="36E02FE4" w14:textId="28928764">
      <w:pPr>
        <w:jc w:val="center"/>
      </w:pPr>
      <w:r>
        <w:t xml:space="preserve">Source: </w:t>
      </w:r>
      <w:r w:rsidRPr="00752B47">
        <w:t>(Broderick, 2019)</w:t>
      </w:r>
      <w:r>
        <w:t>.</w:t>
      </w:r>
    </w:p>
    <w:p w:rsidR="00864F73" w:rsidP="00864F73" w:rsidRDefault="00864F73" w14:paraId="422A26DF" w14:textId="612E3B66">
      <w:r>
        <w:t>Wyndham's method for their change initiatives fits well with Lewin's three-stage model</w:t>
      </w:r>
      <w:r w:rsidR="00752B47">
        <w:t xml:space="preserve"> </w:t>
      </w:r>
      <w:r w:rsidRPr="00752B47" w:rsidR="00752B47">
        <w:t>(Broderick, 2019)</w:t>
      </w:r>
      <w:r>
        <w:t>.</w:t>
      </w:r>
      <w:r w:rsidR="005442FC">
        <w:t xml:space="preserve"> </w:t>
      </w:r>
      <w:r>
        <w:t xml:space="preserve">Wyndham had to </w:t>
      </w:r>
      <w:r w:rsidR="006345A2">
        <w:t>bring</w:t>
      </w:r>
      <w:r>
        <w:t xml:space="preserve"> some </w:t>
      </w:r>
      <w:r w:rsidR="006345A2">
        <w:t>changes</w:t>
      </w:r>
      <w:r>
        <w:t xml:space="preserve"> in the "unfreeze" stage to adapt to a digital-first market and more environmentally friendly practices as customer standards were changing. For </w:t>
      </w:r>
      <w:r w:rsidR="005D4A92">
        <w:t>these employees and other administrators</w:t>
      </w:r>
      <w:r>
        <w:t xml:space="preserve"> were prepared for change. This was for the launch of the Wyndham Green program and Direct booking system</w:t>
      </w:r>
      <w:r w:rsidR="00752B47">
        <w:t xml:space="preserve"> </w:t>
      </w:r>
      <w:r w:rsidRPr="00752B47" w:rsidR="00752B47">
        <w:t>(Broderick, 2019)</w:t>
      </w:r>
      <w:r>
        <w:t>. However, the unfreezing stage was quite difficu</w:t>
      </w:r>
      <w:r w:rsidR="006345A2">
        <w:t>l</w:t>
      </w:r>
      <w:r>
        <w:t>t to manage for some franchisees not invest</w:t>
      </w:r>
      <w:r w:rsidR="006345A2">
        <w:t>i</w:t>
      </w:r>
      <w:r>
        <w:t>n</w:t>
      </w:r>
      <w:r w:rsidR="006345A2">
        <w:t>g</w:t>
      </w:r>
      <w:r>
        <w:t xml:space="preserve"> in green technologies.</w:t>
      </w:r>
    </w:p>
    <w:p w:rsidR="00864F73" w:rsidP="00864F73" w:rsidRDefault="00864F73" w14:paraId="6621FE78" w14:textId="6C4140C1">
      <w:r>
        <w:t xml:space="preserve">During the change phase, Wyndham put these plans into action with clear communication and support. This was </w:t>
      </w:r>
      <w:r w:rsidR="006345A2">
        <w:t>aligned</w:t>
      </w:r>
      <w:r>
        <w:t xml:space="preserve"> with building a group </w:t>
      </w:r>
      <w:r w:rsidR="006B56F3">
        <w:t>t</w:t>
      </w:r>
      <w:r>
        <w:t>o guid</w:t>
      </w:r>
      <w:r w:rsidR="006B56F3">
        <w:t>e</w:t>
      </w:r>
      <w:r>
        <w:t xml:space="preserve"> the necessary actions. For example, Wyndham </w:t>
      </w:r>
      <w:r w:rsidR="006345A2">
        <w:t>makes</w:t>
      </w:r>
      <w:r>
        <w:t xml:space="preserve"> sure that employees from all over the company use new technologies by offering extensive training programs</w:t>
      </w:r>
      <w:r w:rsidR="00752B47">
        <w:t xml:space="preserve"> </w:t>
      </w:r>
      <w:r w:rsidRPr="00752B47" w:rsidR="00752B47">
        <w:t>(Broderick, 2019)</w:t>
      </w:r>
      <w:r>
        <w:t xml:space="preserve">. This process also </w:t>
      </w:r>
      <w:r w:rsidR="006345A2">
        <w:t>supports</w:t>
      </w:r>
      <w:r>
        <w:t xml:space="preserve"> in the digital transformation. Employees for the company </w:t>
      </w:r>
      <w:r w:rsidR="006345A2">
        <w:t>like</w:t>
      </w:r>
      <w:r>
        <w:t xml:space="preserve"> this proactive approach but it also brings some problems like higher training costs and higher working pressures</w:t>
      </w:r>
      <w:r w:rsidR="00752B47">
        <w:t xml:space="preserve"> </w:t>
      </w:r>
      <w:r w:rsidRPr="00752B47" w:rsidR="00752B47">
        <w:t>(Broderick, 2019)</w:t>
      </w:r>
      <w:r>
        <w:t>.</w:t>
      </w:r>
    </w:p>
    <w:p w:rsidRPr="00864F73" w:rsidR="00864F73" w:rsidP="00864F73" w:rsidRDefault="00864F73" w14:paraId="7FB4478F" w14:textId="52CA5D4D">
      <w:r>
        <w:lastRenderedPageBreak/>
        <w:t xml:space="preserve">Finally, during the refreeze phase Wyndham makes sure these changes </w:t>
      </w:r>
      <w:r w:rsidR="006345A2">
        <w:t>becom</w:t>
      </w:r>
      <w:r>
        <w:t>e permanent in its business mindset and operational standards</w:t>
      </w:r>
      <w:r w:rsidR="007E119D">
        <w:t xml:space="preserve"> (Armstong, 2021)</w:t>
      </w:r>
      <w:r>
        <w:t xml:space="preserve">. To make these changes managed well for </w:t>
      </w:r>
      <w:r w:rsidR="006345A2">
        <w:t>the </w:t>
      </w:r>
      <w:r>
        <w:t>long term Wyndham brings eco-friendly practices and digital solutions. In the refreezing stage</w:t>
      </w:r>
      <w:r w:rsidR="006345A2">
        <w:t>,</w:t>
      </w:r>
      <w:r>
        <w:t xml:space="preserve"> some </w:t>
      </w:r>
      <w:r w:rsidR="006345A2">
        <w:t>problems</w:t>
      </w:r>
      <w:r>
        <w:t xml:space="preserve"> also </w:t>
      </w:r>
      <w:r w:rsidR="006345A2">
        <w:t>arise</w:t>
      </w:r>
      <w:r>
        <w:t xml:space="preserve"> like the high </w:t>
      </w:r>
      <w:r w:rsidR="006345A2">
        <w:t>cost</w:t>
      </w:r>
      <w:r>
        <w:t xml:space="preserve"> </w:t>
      </w:r>
      <w:r w:rsidR="006345A2">
        <w:t>of </w:t>
      </w:r>
      <w:r>
        <w:t>support for the partners and the financial stress for the owners</w:t>
      </w:r>
      <w:r w:rsidR="001067BE">
        <w:t xml:space="preserve"> </w:t>
      </w:r>
      <w:r w:rsidRPr="001067BE" w:rsidR="001067BE">
        <w:t>(</w:t>
      </w:r>
      <w:proofErr w:type="spellStart"/>
      <w:r w:rsidRPr="001067BE" w:rsidR="001067BE">
        <w:t>Alyahya</w:t>
      </w:r>
      <w:proofErr w:type="spellEnd"/>
      <w:r w:rsidRPr="001067BE" w:rsidR="001067BE">
        <w:t xml:space="preserve"> et al., 2023)</w:t>
      </w:r>
      <w:r>
        <w:t>.</w:t>
      </w:r>
    </w:p>
    <w:p w:rsidR="00C325AE" w:rsidP="00C325AE" w:rsidRDefault="00C325AE" w14:paraId="05086A45" w14:textId="77777777">
      <w:pPr>
        <w:pStyle w:val="Heading1"/>
      </w:pPr>
      <w:bookmarkStart w:name="_Toc181896307" w:id="8"/>
      <w:r>
        <w:t>Strategic Direction</w:t>
      </w:r>
      <w:bookmarkEnd w:id="8"/>
    </w:p>
    <w:p w:rsidR="00864F73" w:rsidP="00383A92" w:rsidRDefault="00383A92" w14:paraId="79671698" w14:textId="1414622A">
      <w:pPr>
        <w:pStyle w:val="Heading2"/>
      </w:pPr>
      <w:bookmarkStart w:name="_Toc181896308" w:id="9"/>
      <w:r>
        <w:t xml:space="preserve">Examining the strategic directions of </w:t>
      </w:r>
      <w:r w:rsidRPr="00383A92">
        <w:t>Wyndham Hotel</w:t>
      </w:r>
      <w:bookmarkEnd w:id="9"/>
    </w:p>
    <w:p w:rsidR="00383A92" w:rsidP="00383A92" w:rsidRDefault="002B6DC1" w14:paraId="1004D3C5" w14:textId="6622677D">
      <w:r w:rsidRPr="002B6DC1">
        <w:rPr>
          <w:b/>
          <w:bCs/>
        </w:rPr>
        <w:t>Brand Expansion:</w:t>
      </w:r>
      <w:r>
        <w:rPr>
          <w:b/>
          <w:bCs/>
        </w:rPr>
        <w:t xml:space="preserve"> </w:t>
      </w:r>
      <w:r w:rsidR="008F0684">
        <w:t xml:space="preserve">Though </w:t>
      </w:r>
      <w:r w:rsidRPr="008F0684" w:rsidR="008F0684">
        <w:t>Wyndham Hotel</w:t>
      </w:r>
      <w:r w:rsidR="008F0684">
        <w:t xml:space="preserve"> is one of the most </w:t>
      </w:r>
      <w:r w:rsidR="006B56F3">
        <w:t>market-captured</w:t>
      </w:r>
      <w:r w:rsidR="008F0684">
        <w:t xml:space="preserve"> </w:t>
      </w:r>
      <w:r w:rsidR="006B56F3">
        <w:t>companies</w:t>
      </w:r>
      <w:r w:rsidR="008F0684">
        <w:t xml:space="preserve"> from the hospitality industry still </w:t>
      </w:r>
      <w:r w:rsidR="006B56F3">
        <w:t>has</w:t>
      </w:r>
      <w:r w:rsidR="008F0684">
        <w:t xml:space="preserve"> </w:t>
      </w:r>
      <w:r w:rsidR="006B56F3">
        <w:t>a</w:t>
      </w:r>
      <w:r w:rsidR="008F0684">
        <w:t xml:space="preserve"> strategic </w:t>
      </w:r>
      <w:r w:rsidR="006B56F3">
        <w:t>direction</w:t>
      </w:r>
      <w:r w:rsidR="008F0684">
        <w:t xml:space="preserve"> </w:t>
      </w:r>
      <w:r w:rsidR="006B56F3">
        <w:t>f</w:t>
      </w:r>
      <w:r w:rsidR="008F0684">
        <w:t>o</w:t>
      </w:r>
      <w:r w:rsidR="006B56F3">
        <w:t>r</w:t>
      </w:r>
      <w:r w:rsidR="008F0684">
        <w:t xml:space="preserve"> brand expansion</w:t>
      </w:r>
      <w:r w:rsidR="001067BE">
        <w:t xml:space="preserve"> </w:t>
      </w:r>
      <w:r w:rsidRPr="001067BE" w:rsidR="001067BE">
        <w:t>(Browning, 2021)</w:t>
      </w:r>
      <w:r w:rsidR="008F0684">
        <w:t>. The belie</w:t>
      </w:r>
      <w:r w:rsidR="006B56F3">
        <w:t>f</w:t>
      </w:r>
      <w:r w:rsidR="008F0684">
        <w:t xml:space="preserve"> and objective which motivates the company is that a brand should not </w:t>
      </w:r>
      <w:r w:rsidR="006B56F3">
        <w:t>stop</w:t>
      </w:r>
      <w:r w:rsidR="008F0684">
        <w:t xml:space="preserve"> if they have </w:t>
      </w:r>
      <w:r w:rsidR="006B56F3">
        <w:t>scope</w:t>
      </w:r>
      <w:r w:rsidR="008F0684">
        <w:t xml:space="preserve"> to grow.</w:t>
      </w:r>
    </w:p>
    <w:p w:rsidR="00EE7029" w:rsidP="00EE7029" w:rsidRDefault="00DC414E" w14:paraId="6BBD9EBB" w14:textId="0B44EE85">
      <w:r w:rsidRPr="00DC414E">
        <w:rPr>
          <w:b/>
          <w:bCs/>
        </w:rPr>
        <w:t>Sustainability initiatives:</w:t>
      </w:r>
      <w:r>
        <w:rPr>
          <w:b/>
          <w:bCs/>
        </w:rPr>
        <w:t xml:space="preserve"> </w:t>
      </w:r>
      <w:r w:rsidR="00EE7029">
        <w:t xml:space="preserve">After the change </w:t>
      </w:r>
      <w:r w:rsidR="006B56F3">
        <w:t>initiatives</w:t>
      </w:r>
      <w:r w:rsidR="00EE7029">
        <w:t xml:space="preserve"> with sustainable tools and </w:t>
      </w:r>
      <w:r w:rsidR="006B56F3">
        <w:t>resources</w:t>
      </w:r>
      <w:r w:rsidR="00EE7029">
        <w:t xml:space="preserve"> </w:t>
      </w:r>
      <w:r w:rsidR="006B56F3">
        <w:t>added</w:t>
      </w:r>
      <w:r w:rsidR="00EE7029">
        <w:t xml:space="preserve"> to the business management of Wyndham Hotel their strategic direction </w:t>
      </w:r>
      <w:r w:rsidR="006B56F3">
        <w:t>w</w:t>
      </w:r>
      <w:r w:rsidR="00EE7029">
        <w:t>a</w:t>
      </w:r>
      <w:r w:rsidR="006B56F3">
        <w:t>s</w:t>
      </w:r>
      <w:r w:rsidR="00EE7029">
        <w:t xml:space="preserve"> concentrated in this process</w:t>
      </w:r>
      <w:r w:rsidR="00DA214A">
        <w:t xml:space="preserve"> (Huczynski and Buchanan, 2019)</w:t>
      </w:r>
      <w:r w:rsidR="00EE7029">
        <w:t xml:space="preserve">. As per the trend in the present hospitality market to support the </w:t>
      </w:r>
      <w:r w:rsidR="006B56F3">
        <w:t>perception</w:t>
      </w:r>
      <w:r w:rsidR="00EE7029">
        <w:t xml:space="preserve"> </w:t>
      </w:r>
      <w:r w:rsidR="006B56F3">
        <w:t>of </w:t>
      </w:r>
      <w:r w:rsidR="00EE7029">
        <w:t xml:space="preserve">consumerism sustainability initiatives </w:t>
      </w:r>
      <w:r w:rsidR="006B56F3">
        <w:t>have</w:t>
      </w:r>
      <w:r w:rsidR="00EE7029">
        <w:t xml:space="preserve"> become the strategic direction of Wyndham Hotel.</w:t>
      </w:r>
    </w:p>
    <w:p w:rsidR="00A96A46" w:rsidP="00EE7029" w:rsidRDefault="00A96A46" w14:paraId="53DA7206" w14:textId="792ACAA9">
      <w:r w:rsidRPr="00A96A46">
        <w:rPr>
          <w:b/>
          <w:bCs/>
        </w:rPr>
        <w:t>Customer loyalty program:</w:t>
      </w:r>
      <w:r>
        <w:rPr>
          <w:b/>
          <w:bCs/>
        </w:rPr>
        <w:t xml:space="preserve"> </w:t>
      </w:r>
      <w:r w:rsidR="00C8490B">
        <w:t xml:space="preserve">Customer loyalty programs are also part of strategic directions for Wyndham Hotel. With such </w:t>
      </w:r>
      <w:r w:rsidR="006B56F3">
        <w:t>a </w:t>
      </w:r>
      <w:r w:rsidR="00C8490B">
        <w:t>process</w:t>
      </w:r>
      <w:r w:rsidR="006B56F3">
        <w:t>,</w:t>
      </w:r>
      <w:r w:rsidR="00C8490B">
        <w:t xml:space="preserve"> customers from different franchises </w:t>
      </w:r>
      <w:r w:rsidR="006B56F3">
        <w:t>becom</w:t>
      </w:r>
      <w:r w:rsidR="00C8490B">
        <w:t xml:space="preserve">e </w:t>
      </w:r>
      <w:r w:rsidR="006B56F3">
        <w:t>aware</w:t>
      </w:r>
      <w:r w:rsidR="00C8490B">
        <w:t xml:space="preserve"> </w:t>
      </w:r>
      <w:r w:rsidR="006B56F3">
        <w:t>of</w:t>
      </w:r>
      <w:r w:rsidR="00C8490B">
        <w:t xml:space="preserve"> the service offered </w:t>
      </w:r>
      <w:r w:rsidR="006B56F3">
        <w:t>by</w:t>
      </w:r>
      <w:r w:rsidR="00C8490B">
        <w:t xml:space="preserve"> the hotel</w:t>
      </w:r>
      <w:r w:rsidR="001067BE">
        <w:t xml:space="preserve"> </w:t>
      </w:r>
      <w:r w:rsidRPr="001067BE" w:rsidR="001067BE">
        <w:t>(Organimi, 2023)</w:t>
      </w:r>
      <w:r w:rsidR="00C8490B">
        <w:t>. Not only this but also different sides of cust</w:t>
      </w:r>
      <w:r w:rsidR="006B56F3">
        <w:t>o</w:t>
      </w:r>
      <w:r w:rsidR="00C8490B">
        <w:t xml:space="preserve">mer segmentation </w:t>
      </w:r>
      <w:r w:rsidR="006B56F3">
        <w:t>do</w:t>
      </w:r>
      <w:r w:rsidR="00C8490B">
        <w:t xml:space="preserve"> not have to </w:t>
      </w:r>
      <w:r w:rsidR="006B56F3">
        <w:t>be </w:t>
      </w:r>
      <w:r w:rsidR="00C8490B">
        <w:t xml:space="preserve">manually targeted but it </w:t>
      </w:r>
      <w:r w:rsidR="006B56F3">
        <w:t xml:space="preserve">is </w:t>
      </w:r>
      <w:r w:rsidR="00C8490B">
        <w:t>generate</w:t>
      </w:r>
      <w:r w:rsidR="006B56F3">
        <w:t>d</w:t>
      </w:r>
      <w:r w:rsidR="00C8490B">
        <w:t xml:space="preserve"> by their thinking.</w:t>
      </w:r>
    </w:p>
    <w:p w:rsidRPr="00C8490B" w:rsidR="0061746F" w:rsidP="0061746F" w:rsidRDefault="0061746F" w14:paraId="5477B06A" w14:textId="47C67530">
      <w:pPr>
        <w:pStyle w:val="Heading2"/>
      </w:pPr>
      <w:bookmarkStart w:name="_Toc181896309" w:id="10"/>
      <w:r>
        <w:t xml:space="preserve">Analysis of the strategies for their </w:t>
      </w:r>
      <w:r w:rsidR="006B56F3">
        <w:t>long-term</w:t>
      </w:r>
      <w:r>
        <w:t xml:space="preserve"> objectives</w:t>
      </w:r>
      <w:bookmarkEnd w:id="10"/>
    </w:p>
    <w:p w:rsidR="00DC414E" w:rsidP="00EE7029" w:rsidRDefault="001B0027" w14:paraId="1D9E0739" w14:textId="31A8914B">
      <w:r w:rsidRPr="001B0027">
        <w:rPr>
          <w:b/>
          <w:bCs/>
        </w:rPr>
        <w:t>Wyndham Direct program:</w:t>
      </w:r>
      <w:r>
        <w:rPr>
          <w:b/>
          <w:bCs/>
        </w:rPr>
        <w:t xml:space="preserve"> </w:t>
      </w:r>
      <w:r w:rsidR="006B56F3">
        <w:rPr>
          <w:b/>
          <w:bCs/>
        </w:rPr>
        <w:t>The </w:t>
      </w:r>
      <w:r w:rsidR="00A9492E">
        <w:t xml:space="preserve">Wyndham Direct program is the part of strategy which has been applied by the </w:t>
      </w:r>
      <w:r w:rsidR="006B56F3">
        <w:t>company</w:t>
      </w:r>
      <w:r w:rsidR="00A9492E">
        <w:t xml:space="preserve"> </w:t>
      </w:r>
      <w:r w:rsidR="006B56F3">
        <w:t>t</w:t>
      </w:r>
      <w:r w:rsidR="00A9492E">
        <w:t>o mak</w:t>
      </w:r>
      <w:r w:rsidR="006B56F3">
        <w:t>e</w:t>
      </w:r>
      <w:r w:rsidR="00A9492E">
        <w:t xml:space="preserve"> sure to </w:t>
      </w:r>
      <w:r w:rsidR="006B56F3">
        <w:t>ensure</w:t>
      </w:r>
      <w:r w:rsidR="00A9492E">
        <w:t xml:space="preserve"> higher </w:t>
      </w:r>
      <w:r w:rsidR="006B56F3">
        <w:t>technological</w:t>
      </w:r>
      <w:r w:rsidR="00A9492E">
        <w:t xml:space="preserve"> initiatives</w:t>
      </w:r>
      <w:r w:rsidR="001067BE">
        <w:t xml:space="preserve"> </w:t>
      </w:r>
      <w:r w:rsidRPr="001067BE" w:rsidR="001067BE">
        <w:t>(Gill, 2020)</w:t>
      </w:r>
      <w:r w:rsidR="00A9492E">
        <w:t>. With such strategies</w:t>
      </w:r>
      <w:r w:rsidR="006B56F3">
        <w:t>,</w:t>
      </w:r>
      <w:r w:rsidR="00A9492E">
        <w:t xml:space="preserve"> the </w:t>
      </w:r>
      <w:r w:rsidR="006B56F3">
        <w:t>hotel's</w:t>
      </w:r>
      <w:r w:rsidR="00A9492E">
        <w:t xml:space="preserve"> management will be able to prove themselves with trend practice and </w:t>
      </w:r>
      <w:r w:rsidR="006B56F3">
        <w:t>customer-centric</w:t>
      </w:r>
      <w:r w:rsidR="00A9492E">
        <w:t>. Besi</w:t>
      </w:r>
      <w:r w:rsidR="006B56F3">
        <w:t>d</w:t>
      </w:r>
      <w:r w:rsidR="00A9492E">
        <w:t>es this process as Wyndham management had not incr</w:t>
      </w:r>
      <w:r w:rsidR="006B56F3">
        <w:t>ea</w:t>
      </w:r>
      <w:r w:rsidR="00A9492E">
        <w:t>sed hi</w:t>
      </w:r>
      <w:r w:rsidR="006B56F3">
        <w:t>gh</w:t>
      </w:r>
      <w:r w:rsidR="00A9492E">
        <w:t xml:space="preserve">er pricing it may </w:t>
      </w:r>
      <w:r w:rsidR="006B56F3">
        <w:t>bring</w:t>
      </w:r>
      <w:r w:rsidR="00A9492E">
        <w:t xml:space="preserve"> some </w:t>
      </w:r>
      <w:r w:rsidR="006B56F3">
        <w:t>complications</w:t>
      </w:r>
      <w:r w:rsidR="00A9492E">
        <w:t xml:space="preserve"> for reaching their ROI</w:t>
      </w:r>
      <w:r w:rsidR="00BE3FF3">
        <w:t xml:space="preserve"> (Mullins, 2023)</w:t>
      </w:r>
      <w:r w:rsidR="00A9492E">
        <w:t>.</w:t>
      </w:r>
      <w:r w:rsidR="00E516B8">
        <w:t xml:space="preserve"> In this case</w:t>
      </w:r>
      <w:r w:rsidR="006B56F3">
        <w:t>,</w:t>
      </w:r>
      <w:r w:rsidR="00E516B8">
        <w:t xml:space="preserve"> based on the management</w:t>
      </w:r>
      <w:r w:rsidR="006B56F3">
        <w:t xml:space="preserve"> changes,</w:t>
      </w:r>
      <w:r w:rsidR="00E516B8">
        <w:t xml:space="preserve"> some service</w:t>
      </w:r>
      <w:r w:rsidR="006B56F3">
        <w:t>-</w:t>
      </w:r>
      <w:r w:rsidR="00E516B8">
        <w:t>provid</w:t>
      </w:r>
      <w:r w:rsidR="006B56F3">
        <w:t>i</w:t>
      </w:r>
      <w:r w:rsidR="00E516B8">
        <w:t>ng changes should be determined by Wyndham Hotels.</w:t>
      </w:r>
    </w:p>
    <w:p w:rsidR="00B43771" w:rsidP="00EE7029" w:rsidRDefault="00B43771" w14:paraId="18492270" w14:textId="198872F4">
      <w:r w:rsidRPr="00B43771">
        <w:rPr>
          <w:b/>
          <w:bCs/>
        </w:rPr>
        <w:t>Eco-friendly travel choices:</w:t>
      </w:r>
      <w:r>
        <w:rPr>
          <w:b/>
          <w:bCs/>
        </w:rPr>
        <w:t xml:space="preserve"> </w:t>
      </w:r>
      <w:r w:rsidR="006C1A24">
        <w:t xml:space="preserve">Eco-friendly travel choices </w:t>
      </w:r>
      <w:r w:rsidR="006B56F3">
        <w:t>are</w:t>
      </w:r>
      <w:r w:rsidR="006C1A24">
        <w:t xml:space="preserve"> the best strategy which </w:t>
      </w:r>
      <w:r w:rsidR="006B56F3">
        <w:t>has</w:t>
      </w:r>
      <w:r w:rsidR="006C1A24">
        <w:t xml:space="preserve"> been applied by Wyndham for making sure of their business sustainability. The customer satisfaction rate for Wyndham </w:t>
      </w:r>
      <w:r w:rsidR="006B56F3">
        <w:t>has</w:t>
      </w:r>
      <w:r w:rsidR="006C1A24">
        <w:t xml:space="preserve"> also increased</w:t>
      </w:r>
      <w:r w:rsidR="001067BE">
        <w:t xml:space="preserve"> </w:t>
      </w:r>
      <w:r w:rsidRPr="001067BE" w:rsidR="001067BE">
        <w:t>(Broderick, 2019)</w:t>
      </w:r>
      <w:r w:rsidR="006C1A24">
        <w:t xml:space="preserve">. Tough with such </w:t>
      </w:r>
      <w:r w:rsidR="008019B8">
        <w:t>implementations</w:t>
      </w:r>
      <w:r w:rsidR="006C1A24">
        <w:t xml:space="preserve"> the </w:t>
      </w:r>
      <w:r w:rsidR="006B56F3">
        <w:t>objectives</w:t>
      </w:r>
      <w:r w:rsidR="006C1A24">
        <w:t xml:space="preserve"> of sustainable </w:t>
      </w:r>
      <w:r w:rsidR="006B56F3">
        <w:t>business</w:t>
      </w:r>
      <w:r w:rsidR="006C1A24">
        <w:t xml:space="preserve"> </w:t>
      </w:r>
      <w:r w:rsidR="006B56F3">
        <w:t>have been</w:t>
      </w:r>
      <w:r w:rsidR="006C1A24">
        <w:t xml:space="preserve"> executed but lack of maintenance may </w:t>
      </w:r>
      <w:r w:rsidR="006B56F3">
        <w:t>bring</w:t>
      </w:r>
      <w:r w:rsidR="006C1A24">
        <w:t xml:space="preserve"> barriers in </w:t>
      </w:r>
      <w:r w:rsidR="006B56F3">
        <w:t>the long-term</w:t>
      </w:r>
      <w:r w:rsidR="006C1A24">
        <w:t xml:space="preserve"> process. A team of data analytics should be appointed </w:t>
      </w:r>
      <w:r w:rsidR="006B56F3">
        <w:t>t</w:t>
      </w:r>
      <w:r w:rsidR="006C1A24">
        <w:t>o mak</w:t>
      </w:r>
      <w:r w:rsidR="006B56F3">
        <w:t>e</w:t>
      </w:r>
      <w:r w:rsidR="006C1A24">
        <w:t xml:space="preserve"> sure that their practices are aligned with the </w:t>
      </w:r>
      <w:r w:rsidR="006B56F3">
        <w:t>ecosystem</w:t>
      </w:r>
      <w:r w:rsidR="006C1A24">
        <w:t xml:space="preserve"> practice</w:t>
      </w:r>
      <w:r w:rsidR="001067BE">
        <w:t xml:space="preserve"> </w:t>
      </w:r>
      <w:r w:rsidRPr="001067BE" w:rsidR="001067BE">
        <w:t>(</w:t>
      </w:r>
      <w:proofErr w:type="spellStart"/>
      <w:r w:rsidRPr="001067BE" w:rsidR="001067BE">
        <w:t>Charkina</w:t>
      </w:r>
      <w:proofErr w:type="spellEnd"/>
      <w:r w:rsidRPr="001067BE" w:rsidR="001067BE">
        <w:t xml:space="preserve"> et al., 2021)</w:t>
      </w:r>
      <w:r w:rsidR="006C1A24">
        <w:t>.</w:t>
      </w:r>
    </w:p>
    <w:p w:rsidRPr="00C23AE3" w:rsidR="00EB124C" w:rsidP="00EE7029" w:rsidRDefault="00EB124C" w14:paraId="76FACA3E" w14:textId="36AA30BA">
      <w:r w:rsidRPr="00EB124C">
        <w:rPr>
          <w:b/>
          <w:bCs/>
        </w:rPr>
        <w:lastRenderedPageBreak/>
        <w:t>Creative programs and operational resources</w:t>
      </w:r>
      <w:r>
        <w:rPr>
          <w:b/>
          <w:bCs/>
        </w:rPr>
        <w:t xml:space="preserve">: </w:t>
      </w:r>
      <w:r w:rsidR="006B56F3">
        <w:t>Niche</w:t>
      </w:r>
      <w:r w:rsidRPr="00EB124C">
        <w:rPr>
          <w:b/>
          <w:bCs/>
        </w:rPr>
        <w:t xml:space="preserve"> </w:t>
      </w:r>
      <w:r w:rsidR="00C23AE3">
        <w:t>segmented programs and op</w:t>
      </w:r>
      <w:r w:rsidR="006B56F3">
        <w:t>e</w:t>
      </w:r>
      <w:r w:rsidR="00C23AE3">
        <w:t>rati</w:t>
      </w:r>
      <w:r w:rsidR="006B56F3">
        <w:t>o</w:t>
      </w:r>
      <w:r w:rsidR="00C23AE3">
        <w:t xml:space="preserve">ns resources for all the </w:t>
      </w:r>
      <w:r w:rsidR="006B56F3">
        <w:t>franchises</w:t>
      </w:r>
      <w:r w:rsidR="00C23AE3">
        <w:t xml:space="preserve"> of Wyndham had br</w:t>
      </w:r>
      <w:r w:rsidR="006B56F3">
        <w:t>ou</w:t>
      </w:r>
      <w:r w:rsidR="00C23AE3">
        <w:t>g</w:t>
      </w:r>
      <w:r w:rsidR="006B56F3">
        <w:t>ht</w:t>
      </w:r>
      <w:r w:rsidR="00C23AE3">
        <w:t xml:space="preserve"> control of the organisational </w:t>
      </w:r>
      <w:r w:rsidR="006B56F3">
        <w:t>structure</w:t>
      </w:r>
      <w:r w:rsidR="00C23AE3">
        <w:t xml:space="preserve"> from the headqua</w:t>
      </w:r>
      <w:r w:rsidR="006B56F3">
        <w:t>r</w:t>
      </w:r>
      <w:r w:rsidR="00C23AE3">
        <w:t>ter</w:t>
      </w:r>
      <w:r w:rsidR="006B56F3">
        <w:t>s</w:t>
      </w:r>
      <w:r w:rsidR="00C23AE3">
        <w:t>. This is the achievement of the long</w:t>
      </w:r>
      <w:r w:rsidR="006B56F3">
        <w:t>-</w:t>
      </w:r>
      <w:r w:rsidR="00C23AE3">
        <w:t>term bus</w:t>
      </w:r>
      <w:r w:rsidR="006B56F3">
        <w:t>i</w:t>
      </w:r>
      <w:r w:rsidR="00C23AE3">
        <w:t>n</w:t>
      </w:r>
      <w:r w:rsidR="006B56F3">
        <w:t>e</w:t>
      </w:r>
      <w:r w:rsidR="00C23AE3">
        <w:t>ss success alignment</w:t>
      </w:r>
      <w:r w:rsidR="00537C09">
        <w:t xml:space="preserve"> (Huczynski and Buchanan, 2019)</w:t>
      </w:r>
      <w:r w:rsidR="00C23AE3">
        <w:t>. However, there will be control over all outlets by the CEO but t</w:t>
      </w:r>
      <w:r w:rsidR="006B56F3">
        <w:t>here</w:t>
      </w:r>
      <w:r w:rsidR="00C23AE3">
        <w:t xml:space="preserve"> will be </w:t>
      </w:r>
      <w:r w:rsidR="006B56F3">
        <w:t>pressure</w:t>
      </w:r>
      <w:r w:rsidR="00C23AE3">
        <w:t xml:space="preserve"> o</w:t>
      </w:r>
      <w:r w:rsidR="006B56F3">
        <w:t>n</w:t>
      </w:r>
      <w:r w:rsidR="00C23AE3">
        <w:t xml:space="preserve"> individuals. In this case</w:t>
      </w:r>
      <w:r w:rsidR="006B56F3">
        <w:t>,</w:t>
      </w:r>
      <w:r w:rsidR="00C23AE3">
        <w:t xml:space="preserve"> a group of t</w:t>
      </w:r>
      <w:r w:rsidR="006B56F3">
        <w:t>r</w:t>
      </w:r>
      <w:r w:rsidR="00C23AE3">
        <w:t>ain</w:t>
      </w:r>
      <w:r w:rsidR="006B56F3">
        <w:t>ing</w:t>
      </w:r>
      <w:r w:rsidR="00C23AE3">
        <w:t xml:space="preserve"> people personally by </w:t>
      </w:r>
      <w:r w:rsidR="006B56F3">
        <w:t>the </w:t>
      </w:r>
      <w:r w:rsidR="00C23AE3">
        <w:t xml:space="preserve">CEO should be distributed in individual branches </w:t>
      </w:r>
      <w:r w:rsidR="006B56F3">
        <w:t>t</w:t>
      </w:r>
      <w:r w:rsidR="00C23AE3">
        <w:t>o mak</w:t>
      </w:r>
      <w:r w:rsidR="006B56F3">
        <w:t>e</w:t>
      </w:r>
      <w:r w:rsidR="00C23AE3">
        <w:t xml:space="preserve"> the working pressure balanced.</w:t>
      </w:r>
    </w:p>
    <w:p w:rsidR="00C325AE" w:rsidP="00C325AE" w:rsidRDefault="00C325AE" w14:paraId="281C0AAB" w14:textId="5A72E6AD">
      <w:pPr>
        <w:pStyle w:val="Heading1"/>
      </w:pPr>
      <w:bookmarkStart w:name="_Toc181896310" w:id="11"/>
      <w:r>
        <w:t>Conclusion</w:t>
      </w:r>
      <w:bookmarkEnd w:id="11"/>
    </w:p>
    <w:p w:rsidRPr="008146F9" w:rsidR="008146F9" w:rsidP="008146F9" w:rsidRDefault="00C8115C" w14:paraId="4C3C0D2A" w14:textId="1A578E43">
      <w:r>
        <w:t>This study shows change changes management and org</w:t>
      </w:r>
      <w:r w:rsidR="006B56F3">
        <w:t>a</w:t>
      </w:r>
      <w:r>
        <w:t>nisati</w:t>
      </w:r>
      <w:r w:rsidR="006B56F3">
        <w:t>o</w:t>
      </w:r>
      <w:r>
        <w:t xml:space="preserve">nal behaviour </w:t>
      </w:r>
      <w:r w:rsidR="006B56F3">
        <w:t>are</w:t>
      </w:r>
      <w:r>
        <w:t xml:space="preserve"> very </w:t>
      </w:r>
      <w:r w:rsidR="006B56F3">
        <w:t>critical</w:t>
      </w:r>
      <w:r>
        <w:t xml:space="preserve"> to </w:t>
      </w:r>
      <w:r w:rsidR="006B56F3">
        <w:t>implement</w:t>
      </w:r>
      <w:r>
        <w:t xml:space="preserve"> and also </w:t>
      </w:r>
      <w:r w:rsidR="006B56F3">
        <w:t>maintain</w:t>
      </w:r>
      <w:r>
        <w:t>. As a large hotel company Wyndham after their vari</w:t>
      </w:r>
      <w:r w:rsidR="006B56F3">
        <w:t>e</w:t>
      </w:r>
      <w:r>
        <w:t>t</w:t>
      </w:r>
      <w:r w:rsidR="006B56F3">
        <w:t>i</w:t>
      </w:r>
      <w:r>
        <w:t xml:space="preserve">es of changes contains some </w:t>
      </w:r>
      <w:r w:rsidR="006B56F3">
        <w:t>complications</w:t>
      </w:r>
      <w:r>
        <w:t xml:space="preserve"> which can be determined with the effective change </w:t>
      </w:r>
      <w:r w:rsidR="006B56F3">
        <w:t>management</w:t>
      </w:r>
      <w:r>
        <w:t xml:space="preserve"> model. This study confirm</w:t>
      </w:r>
      <w:r w:rsidR="006B56F3">
        <w:t>ed</w:t>
      </w:r>
      <w:r>
        <w:t xml:space="preserve"> some of the analyses of those changes and recommended the </w:t>
      </w:r>
      <w:r w:rsidR="006B56F3">
        <w:t>possible</w:t>
      </w:r>
      <w:r>
        <w:t xml:space="preserve"> initiations.</w:t>
      </w:r>
    </w:p>
    <w:p w:rsidR="00C325AE" w:rsidP="00C325AE" w:rsidRDefault="00C325AE" w14:paraId="1E6C1B93" w14:textId="5713ED19">
      <w:pPr>
        <w:rPr>
          <w:b/>
          <w:bCs/>
        </w:rPr>
      </w:pPr>
      <w:r w:rsidRPr="00C325AE">
        <w:rPr>
          <w:b/>
          <w:bCs/>
        </w:rPr>
        <w:t>Recommendations</w:t>
      </w:r>
    </w:p>
    <w:p w:rsidR="007D4C49" w:rsidP="00C325AE" w:rsidRDefault="009B715A" w14:paraId="08A0348E" w14:textId="269660B7">
      <w:r>
        <w:t xml:space="preserve">The higher management of Wyndham Hotels should </w:t>
      </w:r>
      <w:r w:rsidR="006B56F3">
        <w:t>bring</w:t>
      </w:r>
      <w:r>
        <w:t xml:space="preserve"> some changes in their pricing strategy and </w:t>
      </w:r>
      <w:r w:rsidR="006B56F3">
        <w:t>marketing</w:t>
      </w:r>
      <w:r>
        <w:t xml:space="preserve"> </w:t>
      </w:r>
      <w:r w:rsidR="006B56F3">
        <w:t>format</w:t>
      </w:r>
      <w:r>
        <w:t xml:space="preserve"> to </w:t>
      </w:r>
      <w:r w:rsidR="006B56F3">
        <w:t>make</w:t>
      </w:r>
      <w:r>
        <w:t xml:space="preserve"> sure that they can </w:t>
      </w:r>
      <w:r w:rsidR="006B56F3">
        <w:t>achieve</w:t>
      </w:r>
      <w:r>
        <w:t xml:space="preserve"> their ROI after the investment in their changes.</w:t>
      </w:r>
    </w:p>
    <w:p w:rsidR="005562F6" w:rsidP="00C325AE" w:rsidRDefault="005562F6" w14:paraId="6305AE93" w14:textId="6FA97988">
      <w:r>
        <w:t xml:space="preserve">The CEO from Wyndham should have </w:t>
      </w:r>
      <w:r w:rsidR="006B56F3">
        <w:t>initiated</w:t>
      </w:r>
      <w:r>
        <w:t xml:space="preserve"> a training program personally where the </w:t>
      </w:r>
      <w:r w:rsidR="006B56F3">
        <w:t>experts</w:t>
      </w:r>
      <w:r>
        <w:t xml:space="preserve"> will be produced to distribute in all </w:t>
      </w:r>
      <w:r w:rsidR="006B56F3">
        <w:t>franchises</w:t>
      </w:r>
      <w:r>
        <w:t xml:space="preserve">. These </w:t>
      </w:r>
      <w:r w:rsidR="006B56F3">
        <w:t>individuals</w:t>
      </w:r>
      <w:r>
        <w:t xml:space="preserve"> will fil</w:t>
      </w:r>
      <w:r w:rsidR="006B56F3">
        <w:t>l</w:t>
      </w:r>
      <w:r>
        <w:t xml:space="preserve"> the lack of </w:t>
      </w:r>
      <w:r w:rsidR="006B56F3">
        <w:t>a </w:t>
      </w:r>
      <w:r>
        <w:t xml:space="preserve">CEO from all </w:t>
      </w:r>
      <w:r w:rsidR="006B56F3">
        <w:t>franchises</w:t>
      </w:r>
      <w:r>
        <w:t>.</w:t>
      </w:r>
    </w:p>
    <w:p w:rsidR="008C7490" w:rsidP="00C325AE" w:rsidRDefault="008C7490" w14:paraId="5207371F" w14:textId="5DAB7DA5">
      <w:r>
        <w:t xml:space="preserve">Wyndham should </w:t>
      </w:r>
      <w:r w:rsidR="006B56F3">
        <w:t>initiate</w:t>
      </w:r>
      <w:r>
        <w:t xml:space="preserve"> big data an</w:t>
      </w:r>
      <w:r w:rsidR="006B56F3">
        <w:t>a</w:t>
      </w:r>
      <w:r>
        <w:t>lyti</w:t>
      </w:r>
      <w:r w:rsidR="006B56F3">
        <w:t>c</w:t>
      </w:r>
      <w:r>
        <w:t xml:space="preserve">s to monitor and control the total hospitality industry </w:t>
      </w:r>
      <w:r w:rsidR="002877C0">
        <w:t>trends</w:t>
      </w:r>
      <w:r>
        <w:t xml:space="preserve"> and properly follow them.</w:t>
      </w:r>
    </w:p>
    <w:p w:rsidR="001067BE" w:rsidP="001067BE" w:rsidRDefault="001067BE" w14:paraId="3BEF1209" w14:textId="77777777">
      <w:pPr>
        <w:pStyle w:val="Heading1"/>
      </w:pPr>
      <w:r>
        <w:br w:type="page"/>
      </w:r>
    </w:p>
    <w:p w:rsidR="001067BE" w:rsidP="001067BE" w:rsidRDefault="006B56F3" w14:paraId="6109E3A3" w14:textId="02EC3D0F">
      <w:pPr>
        <w:pStyle w:val="Heading1"/>
      </w:pPr>
      <w:bookmarkStart w:name="_Toc181896311" w:id="12"/>
      <w:r>
        <w:lastRenderedPageBreak/>
        <w:t>References</w:t>
      </w:r>
      <w:bookmarkEnd w:id="12"/>
    </w:p>
    <w:p w:rsidR="001067BE" w:rsidP="001067BE" w:rsidRDefault="001067BE" w14:paraId="536EDB80" w14:textId="77777777">
      <w:pPr>
        <w:ind w:left="720" w:hanging="720"/>
      </w:pPr>
      <w:r>
        <w:t>Adair, J. (2009) The Inspirational Leader (2nd Ed), London: Kogan Page</w:t>
      </w:r>
    </w:p>
    <w:p w:rsidR="001067BE" w:rsidP="001067BE" w:rsidRDefault="001067BE" w14:paraId="5EE79DEE" w14:textId="77777777">
      <w:pPr>
        <w:ind w:left="720" w:hanging="720"/>
        <w:rPr>
          <w:rFonts w:cs="Times New Roman"/>
          <w:color w:val="auto"/>
        </w:rPr>
      </w:pPr>
      <w:proofErr w:type="spellStart"/>
      <w:r>
        <w:t>Alyahya</w:t>
      </w:r>
      <w:proofErr w:type="spellEnd"/>
      <w:r>
        <w:t xml:space="preserve">, M., </w:t>
      </w:r>
      <w:proofErr w:type="spellStart"/>
      <w:r>
        <w:t>Aliedan</w:t>
      </w:r>
      <w:proofErr w:type="spellEnd"/>
      <w:r>
        <w:t xml:space="preserve">, M., Agag, G. and </w:t>
      </w:r>
      <w:proofErr w:type="spellStart"/>
      <w:r>
        <w:t>Abdelmoety</w:t>
      </w:r>
      <w:proofErr w:type="spellEnd"/>
      <w:r>
        <w:t xml:space="preserve">, Z.H. (2023). The Antecedents of Hotels’ Green Creativity: The Role of Green HRM, Environmentally Specific Servant Leadership, and Psychological Green Climate. </w:t>
      </w:r>
      <w:r>
        <w:rPr>
          <w:i/>
          <w:iCs/>
        </w:rPr>
        <w:t>Sustainability</w:t>
      </w:r>
      <w:r>
        <w:t>, 15(3), p.2629.</w:t>
      </w:r>
    </w:p>
    <w:p w:rsidR="001067BE" w:rsidP="001067BE" w:rsidRDefault="001067BE" w14:paraId="76A2AAE5" w14:textId="77777777">
      <w:pPr>
        <w:ind w:left="720" w:hanging="720"/>
      </w:pPr>
      <w:r>
        <w:t>Armstong, M. (2021) Armstrong's handbook of performance management (7th Ed), London: Kogan Page</w:t>
      </w:r>
    </w:p>
    <w:p w:rsidR="001067BE" w:rsidP="001067BE" w:rsidRDefault="001067BE" w14:paraId="5983018F" w14:textId="77777777">
      <w:pPr>
        <w:ind w:left="720" w:hanging="720"/>
      </w:pPr>
      <w:r>
        <w:t>Armstrong, M. (2012) Armstrong’s Handbook of Management and Leadership (3rd Ed), London: Kogan Page.</w:t>
      </w:r>
    </w:p>
    <w:p w:rsidR="001067BE" w:rsidP="001067BE" w:rsidRDefault="001067BE" w14:paraId="11DFBA39" w14:textId="77777777">
      <w:pPr>
        <w:ind w:left="720" w:hanging="720"/>
      </w:pPr>
      <w:r>
        <w:t>Arnold, J. (2020) Work Psychology (7th edition) Harlow: Pearson Education Limited.</w:t>
      </w:r>
    </w:p>
    <w:p w:rsidR="001067BE" w:rsidP="001067BE" w:rsidRDefault="001067BE" w14:paraId="4EF7C611" w14:textId="77777777">
      <w:pPr>
        <w:ind w:left="720" w:hanging="720"/>
      </w:pPr>
      <w:proofErr w:type="spellStart"/>
      <w:r>
        <w:t>Bloisi</w:t>
      </w:r>
      <w:proofErr w:type="spellEnd"/>
      <w:r>
        <w:t>, W. et al (2007) Management and Organisational Behaviour, (2nd edition) Maidenhead: McGraw-Hill.</w:t>
      </w:r>
    </w:p>
    <w:p w:rsidR="001067BE" w:rsidP="001067BE" w:rsidRDefault="001067BE" w14:paraId="12765E35" w14:textId="77777777">
      <w:pPr>
        <w:ind w:left="720" w:hanging="720"/>
      </w:pPr>
      <w:r>
        <w:t>Boddy, D. (2017) Management: An Introduction (7th Ed), Harlow, Pearson</w:t>
      </w:r>
    </w:p>
    <w:p w:rsidR="001067BE" w:rsidP="001067BE" w:rsidRDefault="001067BE" w14:paraId="6208DD89" w14:textId="77777777">
      <w:pPr>
        <w:ind w:left="720" w:hanging="720"/>
      </w:pPr>
      <w:r>
        <w:t xml:space="preserve">Broderick, H. (2019). </w:t>
      </w:r>
      <w:r>
        <w:rPr>
          <w:i/>
          <w:iCs/>
        </w:rPr>
        <w:t>Lewin’s 3-Step Model of Organisational Change</w:t>
      </w:r>
      <w:r>
        <w:t xml:space="preserve">. [online] </w:t>
      </w:r>
      <w:proofErr w:type="spellStart"/>
      <w:r>
        <w:t>CollierBroderick</w:t>
      </w:r>
      <w:proofErr w:type="spellEnd"/>
      <w:r>
        <w:t>. Available at: https://www.collierbroderick.ie/info-centre/management-development/change-management/lewins-3-step-model-of-organisational-change/.</w:t>
      </w:r>
    </w:p>
    <w:p w:rsidR="001067BE" w:rsidP="001067BE" w:rsidRDefault="001067BE" w14:paraId="0927B926" w14:textId="77777777">
      <w:pPr>
        <w:ind w:left="720" w:hanging="720"/>
      </w:pPr>
      <w:r>
        <w:t xml:space="preserve">Browning, L.D. (2021). Organisational Narratives and Organisational Structure. </w:t>
      </w:r>
      <w:r>
        <w:rPr>
          <w:i/>
          <w:iCs/>
        </w:rPr>
        <w:t>Journal of Organizational Change Management</w:t>
      </w:r>
      <w:r>
        <w:t>, 4(3), pp.59–67.</w:t>
      </w:r>
    </w:p>
    <w:p w:rsidR="001067BE" w:rsidP="001067BE" w:rsidRDefault="001067BE" w14:paraId="53F69B41" w14:textId="77777777">
      <w:pPr>
        <w:ind w:left="720" w:hanging="720"/>
      </w:pPr>
      <w:r>
        <w:t>Buchanan, D. And Huczynski, A. (2007) Organisational Behaviour: An Introductory Text (6th edition), Harlow: Prentice Hall.</w:t>
      </w:r>
    </w:p>
    <w:p w:rsidR="001067BE" w:rsidP="001067BE" w:rsidRDefault="001067BE" w14:paraId="36AEEC26" w14:textId="1E806E5B">
      <w:pPr>
        <w:ind w:left="720" w:hanging="720"/>
      </w:pPr>
      <w:proofErr w:type="spellStart"/>
      <w:r>
        <w:t>Charkina</w:t>
      </w:r>
      <w:proofErr w:type="spellEnd"/>
      <w:r>
        <w:t xml:space="preserve">, T., </w:t>
      </w:r>
      <w:proofErr w:type="spellStart"/>
      <w:r>
        <w:t>Martseniuk</w:t>
      </w:r>
      <w:proofErr w:type="spellEnd"/>
      <w:r>
        <w:t xml:space="preserve">, L., </w:t>
      </w:r>
      <w:proofErr w:type="spellStart"/>
      <w:r>
        <w:t>Zadoia</w:t>
      </w:r>
      <w:proofErr w:type="spellEnd"/>
      <w:r>
        <w:t xml:space="preserve">, V. and </w:t>
      </w:r>
      <w:proofErr w:type="spellStart"/>
      <w:r>
        <w:t>Pikulina</w:t>
      </w:r>
      <w:proofErr w:type="spellEnd"/>
      <w:r>
        <w:t xml:space="preserve">, O. (2021). </w:t>
      </w:r>
      <w:r w:rsidR="008019B8">
        <w:t>Strategic Directions Of Hotel And Restaurant Business Management In The Conditions Of Crisis</w:t>
      </w:r>
      <w:r>
        <w:t xml:space="preserve">. </w:t>
      </w:r>
      <w:proofErr w:type="spellStart"/>
      <w:r>
        <w:rPr>
          <w:i/>
          <w:iCs/>
        </w:rPr>
        <w:t>Ekonomika</w:t>
      </w:r>
      <w:proofErr w:type="spellEnd"/>
      <w:r>
        <w:rPr>
          <w:i/>
          <w:iCs/>
        </w:rPr>
        <w:t xml:space="preserve"> ta </w:t>
      </w:r>
      <w:proofErr w:type="spellStart"/>
      <w:r>
        <w:rPr>
          <w:i/>
          <w:iCs/>
        </w:rPr>
        <w:t>derzhava</w:t>
      </w:r>
      <w:proofErr w:type="spellEnd"/>
      <w:r>
        <w:t>, (2), p.19.</w:t>
      </w:r>
    </w:p>
    <w:p w:rsidR="001067BE" w:rsidP="001067BE" w:rsidRDefault="001067BE" w14:paraId="6FA637FB" w14:textId="77777777">
      <w:pPr>
        <w:ind w:left="720" w:hanging="720"/>
      </w:pPr>
      <w:r>
        <w:t xml:space="preserve">Gill, R. (2020). Change management--or change leadership? </w:t>
      </w:r>
      <w:r>
        <w:rPr>
          <w:i/>
          <w:iCs/>
        </w:rPr>
        <w:t>Journal of Change Management</w:t>
      </w:r>
      <w:r>
        <w:t>, 3(4), pp.307–318.</w:t>
      </w:r>
    </w:p>
    <w:p w:rsidR="001067BE" w:rsidP="001067BE" w:rsidRDefault="001067BE" w14:paraId="56BE91A4" w14:textId="77777777">
      <w:pPr>
        <w:ind w:left="720" w:hanging="720"/>
      </w:pPr>
      <w:r>
        <w:t>Huczynski, A. &amp; Buchanan, D. (2019) Organisational Behaviour (10th Ed), Harlow: Pearson</w:t>
      </w:r>
    </w:p>
    <w:p w:rsidR="001067BE" w:rsidP="001067BE" w:rsidRDefault="001067BE" w14:paraId="67E62B59" w14:textId="77777777">
      <w:pPr>
        <w:ind w:left="720" w:hanging="720"/>
      </w:pPr>
      <w:r>
        <w:t>Mullins, L &amp; Dosser, P. (2013) Hospitality Management and Organisational Behaviour (5</w:t>
      </w:r>
      <w:r w:rsidRPr="006B56F3">
        <w:rPr>
          <w:vertAlign w:val="superscript"/>
        </w:rPr>
        <w:t>th</w:t>
      </w:r>
      <w:r>
        <w:t xml:space="preserve"> Ed) Harlow, Pearson.</w:t>
      </w:r>
    </w:p>
    <w:p w:rsidR="001067BE" w:rsidP="001067BE" w:rsidRDefault="001067BE" w14:paraId="0419EF52" w14:textId="77777777">
      <w:pPr>
        <w:ind w:left="720" w:hanging="720"/>
      </w:pPr>
      <w:r>
        <w:t>Mullins, L. (2019) Organisational Behaviour in the Workplace (12th edition) Harlow: Pearson</w:t>
      </w:r>
    </w:p>
    <w:p w:rsidR="001067BE" w:rsidP="001067BE" w:rsidRDefault="001067BE" w14:paraId="71FEC52C" w14:textId="77777777">
      <w:pPr>
        <w:ind w:left="720" w:hanging="720"/>
      </w:pPr>
      <w:r>
        <w:t>Mullins, L. (2023) Management and Organisational Behaviour (13th edition) Harlow: Pearson</w:t>
      </w:r>
    </w:p>
    <w:p w:rsidR="001067BE" w:rsidP="001067BE" w:rsidRDefault="001067BE" w14:paraId="55DF2584" w14:textId="77777777">
      <w:pPr>
        <w:ind w:left="720" w:hanging="720"/>
      </w:pPr>
      <w:r>
        <w:t xml:space="preserve">Organimi (2023). </w:t>
      </w:r>
      <w:r>
        <w:rPr>
          <w:i/>
          <w:iCs/>
        </w:rPr>
        <w:t>Wyndham Hotels &amp; Resorts’ Organizational Structure [Interactive Chart] Organimi</w:t>
      </w:r>
      <w:r>
        <w:t>. [online] Organimi. Available at: https://www.organimi.com/organizational-structures/wyndham-hotels-and-resorts/.</w:t>
      </w:r>
    </w:p>
    <w:p w:rsidR="001067BE" w:rsidP="001067BE" w:rsidRDefault="001067BE" w14:paraId="6CAF0E98" w14:textId="77777777">
      <w:pPr>
        <w:ind w:left="720" w:hanging="720"/>
      </w:pPr>
      <w:r>
        <w:lastRenderedPageBreak/>
        <w:t>Robbins, S. &amp; Judge (2017) Organizational Behaviour (17th edition) Harlow: Pearson Education Limited.</w:t>
      </w:r>
    </w:p>
    <w:p w:rsidR="001067BE" w:rsidP="001067BE" w:rsidRDefault="001067BE" w14:paraId="12CFCEAA" w14:textId="77777777">
      <w:pPr>
        <w:ind w:left="720" w:hanging="720"/>
      </w:pPr>
      <w:r>
        <w:t>Rollinson, D. et al (2008 ) Organisational Behaviour and Analysis (4th edition) Harlow: Addison-Wesley Longman.</w:t>
      </w:r>
    </w:p>
    <w:p w:rsidRPr="006B56F3" w:rsidR="001067BE" w:rsidP="001067BE" w:rsidRDefault="001067BE" w14:paraId="49380388" w14:textId="77777777">
      <w:pPr>
        <w:ind w:left="720" w:hanging="720"/>
      </w:pPr>
      <w:proofErr w:type="spellStart"/>
      <w:r>
        <w:t>Wyndhamhotels</w:t>
      </w:r>
      <w:proofErr w:type="spellEnd"/>
      <w:r>
        <w:t xml:space="preserve"> (2023). </w:t>
      </w:r>
      <w:r>
        <w:rPr>
          <w:i/>
          <w:iCs/>
        </w:rPr>
        <w:t>Wyndham Hotels &amp; Resorts | Search for Hotel Room Rates, Deals, and Getaways</w:t>
      </w:r>
      <w:r>
        <w:t>. [online] www.wyndhamhotels.com. Available at: https://www.wyndhamhotels.com/en-uk.</w:t>
      </w:r>
    </w:p>
    <w:sectPr w:rsidRPr="006B56F3" w:rsidR="001067BE" w:rsidSect="001067BE">
      <w:footerReference w:type="default" r:id="rId12"/>
      <w:pgSz w:w="11906" w:h="16838" w:orient="portrait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33053" w:rsidP="001067BE" w:rsidRDefault="00B33053" w14:paraId="3D4B3BA6" w14:textId="77777777">
      <w:pPr>
        <w:spacing w:line="240" w:lineRule="auto"/>
      </w:pPr>
      <w:r>
        <w:separator/>
      </w:r>
    </w:p>
  </w:endnote>
  <w:endnote w:type="continuationSeparator" w:id="0">
    <w:p w:rsidR="00B33053" w:rsidP="001067BE" w:rsidRDefault="00B33053" w14:paraId="405F697C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67BE" w:rsidRDefault="001067BE" w14:paraId="69ED7A42" w14:textId="1451E8D2">
    <w:pPr>
      <w:pStyle w:val="Footer"/>
      <w:jc w:val="right"/>
    </w:pPr>
  </w:p>
  <w:p w:rsidR="001067BE" w:rsidRDefault="001067BE" w14:paraId="36A14FC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9307287"/>
      <w:docPartObj>
        <w:docPartGallery w:val="Page Numbers (Bottom of Page)"/>
        <w:docPartUnique/>
      </w:docPartObj>
    </w:sdtPr>
    <w:sdtEndPr/>
    <w:sdtContent>
      <w:p w:rsidR="001067BE" w:rsidRDefault="001067BE" w14:paraId="13497470" w14:textId="7777777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1067BE" w:rsidRDefault="001067BE" w14:paraId="0404A0EB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33053" w:rsidP="001067BE" w:rsidRDefault="00B33053" w14:paraId="265611D0" w14:textId="77777777">
      <w:pPr>
        <w:spacing w:line="240" w:lineRule="auto"/>
      </w:pPr>
      <w:r>
        <w:separator/>
      </w:r>
    </w:p>
  </w:footnote>
  <w:footnote w:type="continuationSeparator" w:id="0">
    <w:p w:rsidR="00B33053" w:rsidP="001067BE" w:rsidRDefault="00B33053" w14:paraId="506F4AD9" w14:textId="777777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67AEE"/>
    <w:multiLevelType w:val="hybridMultilevel"/>
    <w:tmpl w:val="B3B47B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8503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2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zUxMTA1NLUwN7MwNjRU0lEKTi0uzszPAykwqgUAiwJc4CwAAAA="/>
  </w:docVars>
  <w:rsids>
    <w:rsidRoot w:val="00C325AE"/>
    <w:rsid w:val="000828C1"/>
    <w:rsid w:val="001026F7"/>
    <w:rsid w:val="001067BE"/>
    <w:rsid w:val="00115EA1"/>
    <w:rsid w:val="001823E3"/>
    <w:rsid w:val="001B0027"/>
    <w:rsid w:val="001C0FED"/>
    <w:rsid w:val="00210C01"/>
    <w:rsid w:val="00226219"/>
    <w:rsid w:val="00243EDF"/>
    <w:rsid w:val="002877C0"/>
    <w:rsid w:val="002B6187"/>
    <w:rsid w:val="002B6DC1"/>
    <w:rsid w:val="002E0625"/>
    <w:rsid w:val="00383A92"/>
    <w:rsid w:val="003B248E"/>
    <w:rsid w:val="003B6AC2"/>
    <w:rsid w:val="003B7DF4"/>
    <w:rsid w:val="00537C09"/>
    <w:rsid w:val="005442FC"/>
    <w:rsid w:val="005562F6"/>
    <w:rsid w:val="005D4A92"/>
    <w:rsid w:val="006076CC"/>
    <w:rsid w:val="0061746F"/>
    <w:rsid w:val="006345A2"/>
    <w:rsid w:val="00637223"/>
    <w:rsid w:val="006B3612"/>
    <w:rsid w:val="006B56F3"/>
    <w:rsid w:val="006B6F47"/>
    <w:rsid w:val="006C1A24"/>
    <w:rsid w:val="006E7463"/>
    <w:rsid w:val="007440BD"/>
    <w:rsid w:val="00752B47"/>
    <w:rsid w:val="00766ED9"/>
    <w:rsid w:val="00781660"/>
    <w:rsid w:val="007919F6"/>
    <w:rsid w:val="007A505B"/>
    <w:rsid w:val="007D4C49"/>
    <w:rsid w:val="007E119D"/>
    <w:rsid w:val="008019B8"/>
    <w:rsid w:val="008146F9"/>
    <w:rsid w:val="00864F73"/>
    <w:rsid w:val="00877676"/>
    <w:rsid w:val="00893135"/>
    <w:rsid w:val="00894056"/>
    <w:rsid w:val="008C7490"/>
    <w:rsid w:val="008F0684"/>
    <w:rsid w:val="00905568"/>
    <w:rsid w:val="00970D57"/>
    <w:rsid w:val="009B715A"/>
    <w:rsid w:val="009D4A7F"/>
    <w:rsid w:val="00A46D48"/>
    <w:rsid w:val="00A9492E"/>
    <w:rsid w:val="00A9618A"/>
    <w:rsid w:val="00A96A46"/>
    <w:rsid w:val="00A979A2"/>
    <w:rsid w:val="00AA7E60"/>
    <w:rsid w:val="00AD5BE0"/>
    <w:rsid w:val="00AF214E"/>
    <w:rsid w:val="00B10A9B"/>
    <w:rsid w:val="00B33053"/>
    <w:rsid w:val="00B43771"/>
    <w:rsid w:val="00BE3FF3"/>
    <w:rsid w:val="00C0248D"/>
    <w:rsid w:val="00C07B3E"/>
    <w:rsid w:val="00C23AE3"/>
    <w:rsid w:val="00C325AE"/>
    <w:rsid w:val="00C55585"/>
    <w:rsid w:val="00C8115C"/>
    <w:rsid w:val="00C8490B"/>
    <w:rsid w:val="00D01FF3"/>
    <w:rsid w:val="00D1735A"/>
    <w:rsid w:val="00D50AE2"/>
    <w:rsid w:val="00D961E9"/>
    <w:rsid w:val="00DA214A"/>
    <w:rsid w:val="00DC414E"/>
    <w:rsid w:val="00DE311B"/>
    <w:rsid w:val="00E0464C"/>
    <w:rsid w:val="00E20DA6"/>
    <w:rsid w:val="00E516B8"/>
    <w:rsid w:val="00EB124C"/>
    <w:rsid w:val="00EB5634"/>
    <w:rsid w:val="00EE7029"/>
    <w:rsid w:val="00FF2790"/>
    <w:rsid w:val="19702326"/>
    <w:rsid w:val="5626E1E0"/>
    <w:rsid w:val="6B818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351531"/>
  <w15:chartTrackingRefBased/>
  <w15:docId w15:val="{C6789EBD-2B70-4686-8C36-59D2AD614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Calibri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26219"/>
    <w:pPr>
      <w:spacing w:after="0" w:line="360" w:lineRule="auto"/>
      <w:jc w:val="both"/>
    </w:pPr>
    <w:rPr>
      <w:rFonts w:cs="Calibri"/>
      <w:color w:val="00000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1735A"/>
    <w:pPr>
      <w:keepNext/>
      <w:keepLines/>
      <w:spacing w:before="120" w:after="120" w:line="240" w:lineRule="auto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4056"/>
    <w:pPr>
      <w:keepNext/>
      <w:keepLines/>
      <w:spacing w:before="40"/>
      <w:outlineLvl w:val="1"/>
    </w:pPr>
    <w:rPr>
      <w:rFonts w:eastAsiaTheme="majorEastAsia" w:cstheme="majorBidi"/>
      <w:b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94056"/>
    <w:pPr>
      <w:keepNext/>
      <w:keepLines/>
      <w:spacing w:before="40"/>
      <w:outlineLvl w:val="2"/>
    </w:pPr>
    <w:rPr>
      <w:rFonts w:eastAsiaTheme="majorEastAsia" w:cstheme="majorBidi"/>
      <w:b/>
      <w:color w:val="1F3763" w:themeColor="accent1" w:themeShade="7F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1735A"/>
    <w:rPr>
      <w:rFonts w:eastAsiaTheme="majorEastAsia" w:cstheme="majorBidi"/>
      <w:b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894056"/>
    <w:rPr>
      <w:rFonts w:eastAsiaTheme="majorEastAsia" w:cstheme="majorBidi"/>
      <w:b/>
      <w:color w:val="2F5496" w:themeColor="accent1" w:themeShade="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894056"/>
    <w:rPr>
      <w:rFonts w:eastAsiaTheme="majorEastAsia" w:cstheme="majorBidi"/>
      <w:b/>
      <w:color w:val="1F3763" w:themeColor="accent1" w:themeShade="7F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9618A"/>
    <w:pPr>
      <w:contextualSpacing/>
    </w:pPr>
    <w:rPr>
      <w:rFonts w:eastAsiaTheme="majorEastAsia" w:cstheme="majorBidi"/>
      <w:spacing w:val="-10"/>
      <w:kern w:val="28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9618A"/>
    <w:rPr>
      <w:rFonts w:eastAsiaTheme="majorEastAsia" w:cstheme="majorBidi"/>
      <w:spacing w:val="-10"/>
      <w:kern w:val="28"/>
      <w:szCs w:val="56"/>
    </w:rPr>
  </w:style>
  <w:style w:type="paragraph" w:styleId="NoSpacing">
    <w:name w:val="No Spacing"/>
    <w:uiPriority w:val="1"/>
    <w:qFormat/>
    <w:rsid w:val="00AD5BE0"/>
    <w:pPr>
      <w:spacing w:after="0" w:line="360" w:lineRule="auto"/>
      <w:jc w:val="both"/>
    </w:pPr>
  </w:style>
  <w:style w:type="paragraph" w:styleId="ListParagraph">
    <w:name w:val="List Paragraph"/>
    <w:basedOn w:val="Normal"/>
    <w:uiPriority w:val="34"/>
    <w:qFormat/>
    <w:rsid w:val="006B56F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067BE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auto"/>
      <w:kern w:val="0"/>
      <w:szCs w:val="24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1067BE"/>
    <w:pPr>
      <w:spacing w:before="240" w:after="0" w:line="259" w:lineRule="auto"/>
      <w:jc w:val="left"/>
      <w:outlineLvl w:val="9"/>
    </w:pPr>
    <w:rPr>
      <w:rFonts w:asciiTheme="majorHAnsi" w:hAnsiTheme="majorHAnsi"/>
      <w:b w:val="0"/>
      <w:kern w:val="0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067B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067BE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1067B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67BE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067BE"/>
    <w:rPr>
      <w:rFonts w:cs="Calibri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067BE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067BE"/>
    <w:rPr>
      <w:rFonts w:cs="Calibri"/>
      <w:color w:val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025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7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24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fontTable" Target="fontTable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oter" Target="footer2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image" Target="media/image3.jpeg" Id="rId11" /><Relationship Type="http://schemas.openxmlformats.org/officeDocument/2006/relationships/webSettings" Target="webSettings.xml" Id="rId5" /><Relationship Type="http://schemas.openxmlformats.org/officeDocument/2006/relationships/image" Target="media/image2.png" Id="rId10" /><Relationship Type="http://schemas.openxmlformats.org/officeDocument/2006/relationships/settings" Target="settings.xml" Id="rId4" /><Relationship Type="http://schemas.openxmlformats.org/officeDocument/2006/relationships/image" Target="media/image1.png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91A0D-88CA-4E46-9F3D-F827D17DC1E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lastModifiedBy>Mohammed Bilal REHMAN</lastModifiedBy>
  <revision>3</revision>
  <dcterms:created xsi:type="dcterms:W3CDTF">2024-11-07T13:32:00.0000000Z</dcterms:created>
  <dcterms:modified xsi:type="dcterms:W3CDTF">2024-11-13T12:35:40.8131882Z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1bc88df3-8e19-47c5-8dad-c1f94d9eea92</vt:lpwstr>
  </property>
</Properties>
</file>