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36B36B2D"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FDDCABD" w:rsidR="005E6C44" w:rsidRPr="004C3A0B" w:rsidRDefault="00C324C3" w:rsidP="008C4441">
            <w:pPr>
              <w:rPr>
                <w:rFonts w:ascii="Arial" w:hAnsi="Arial" w:cs="Arial"/>
                <w:sz w:val="22"/>
                <w:szCs w:val="22"/>
              </w:rPr>
            </w:pPr>
            <w:r>
              <w:rPr>
                <w:rFonts w:ascii="Arial" w:hAnsi="Arial" w:cs="Arial"/>
                <w:sz w:val="22"/>
                <w:szCs w:val="22"/>
              </w:rPr>
              <w:t xml:space="preserve">Rhys </w:t>
            </w:r>
            <w:proofErr w:type="spellStart"/>
            <w:r>
              <w:rPr>
                <w:rFonts w:ascii="Arial" w:hAnsi="Arial" w:cs="Arial"/>
                <w:sz w:val="22"/>
                <w:szCs w:val="22"/>
              </w:rPr>
              <w:t>Cheedy</w:t>
            </w:r>
            <w:proofErr w:type="spellEnd"/>
            <w:r>
              <w:rPr>
                <w:rFonts w:ascii="Arial" w:hAnsi="Arial" w:cs="Arial"/>
                <w:sz w:val="22"/>
                <w:szCs w:val="22"/>
              </w:rPr>
              <w:t xml:space="preserve">, </w:t>
            </w:r>
            <w:r w:rsidR="000A54AA">
              <w:rPr>
                <w:rFonts w:ascii="Arial" w:hAnsi="Arial" w:cs="Arial"/>
                <w:sz w:val="22"/>
                <w:szCs w:val="22"/>
              </w:rPr>
              <w:t>Robert</w:t>
            </w:r>
            <w:r>
              <w:rPr>
                <w:rFonts w:ascii="Arial" w:hAnsi="Arial" w:cs="Arial"/>
                <w:sz w:val="22"/>
                <w:szCs w:val="22"/>
              </w:rPr>
              <w:t xml:space="preserve"> Webb, Stanley Vass, Bryan Skeen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79D52D4D" w14:textId="4E9B1BB5" w:rsidR="005E6C44" w:rsidRDefault="00C324C3" w:rsidP="00425DA7">
            <w:pPr>
              <w:jc w:val="center"/>
              <w:rPr>
                <w:rFonts w:ascii="Arial" w:hAnsi="Arial" w:cs="Arial"/>
                <w:sz w:val="22"/>
                <w:szCs w:val="22"/>
              </w:rPr>
            </w:pPr>
            <w:r>
              <w:rPr>
                <w:rFonts w:ascii="MS Gothic" w:eastAsia="MS Gothic" w:hAnsi="MS Gothic" w:cs="Arial"/>
                <w:sz w:val="22"/>
                <w:szCs w:val="22"/>
              </w:rPr>
              <w:t>x</w:t>
            </w:r>
          </w:p>
        </w:tc>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B36BD3B" w:rsidR="005E6C44" w:rsidRDefault="00C324C3"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B24263D" w:rsidR="005E6C44" w:rsidRDefault="00C324C3"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6A84DC7" w:rsidR="005E6C44" w:rsidRPr="004C3A0B" w:rsidRDefault="00C324C3" w:rsidP="008C4441">
            <w:pPr>
              <w:rPr>
                <w:rFonts w:ascii="Arial" w:hAnsi="Arial" w:cs="Arial"/>
                <w:sz w:val="22"/>
                <w:szCs w:val="22"/>
              </w:rPr>
            </w:pPr>
            <w:r>
              <w:rPr>
                <w:rFonts w:ascii="Arial" w:hAnsi="Arial" w:cs="Arial"/>
                <w:sz w:val="22"/>
                <w:szCs w:val="22"/>
              </w:rPr>
              <w:t>2307075@student.uwtsd.ac.uk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DF83492" w:rsidR="005E6C44" w:rsidRPr="004C3A0B" w:rsidRDefault="00C324C3" w:rsidP="00090CF7">
            <w:pPr>
              <w:rPr>
                <w:rFonts w:ascii="Arial" w:hAnsi="Arial" w:cs="Arial"/>
                <w:sz w:val="22"/>
                <w:szCs w:val="22"/>
              </w:rPr>
            </w:pPr>
            <w:r>
              <w:rPr>
                <w:rFonts w:ascii="Arial" w:hAnsi="Arial" w:cs="Arial"/>
                <w:sz w:val="22"/>
                <w:szCs w:val="22"/>
              </w:rPr>
              <w:t>2307075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AEB5CA8" w:rsidR="005E6C44" w:rsidRPr="004C3A0B" w:rsidRDefault="00C324C3" w:rsidP="00090CF7">
            <w:pPr>
              <w:rPr>
                <w:rFonts w:ascii="Arial" w:hAnsi="Arial" w:cs="Arial"/>
                <w:sz w:val="22"/>
                <w:szCs w:val="22"/>
              </w:rPr>
            </w:pPr>
            <w:r>
              <w:rPr>
                <w:rFonts w:ascii="Arial" w:hAnsi="Arial" w:cs="Arial"/>
                <w:sz w:val="22"/>
                <w:szCs w:val="22"/>
              </w:rPr>
              <w:t xml:space="preserve">Embedded </w:t>
            </w:r>
            <w:r w:rsidR="0001740B">
              <w:rPr>
                <w:rFonts w:ascii="Arial" w:hAnsi="Arial" w:cs="Arial"/>
                <w:sz w:val="22"/>
                <w:szCs w:val="22"/>
              </w:rPr>
              <w:t>E</w:t>
            </w:r>
            <w:r>
              <w:rPr>
                <w:rFonts w:ascii="Arial" w:hAnsi="Arial" w:cs="Arial"/>
                <w:sz w:val="22"/>
                <w:szCs w:val="22"/>
              </w:rPr>
              <w:t>lectronic</w:t>
            </w:r>
            <w:r w:rsidR="0001740B">
              <w:rPr>
                <w:rFonts w:ascii="Arial" w:hAnsi="Arial" w:cs="Arial"/>
                <w:sz w:val="22"/>
                <w:szCs w:val="22"/>
              </w:rPr>
              <w:t xml:space="preserve"> Systems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7B6EE49" w:rsidR="005E6C44" w:rsidRPr="004C3A0B" w:rsidRDefault="00C324C3" w:rsidP="00090CF7">
            <w:pPr>
              <w:rPr>
                <w:rFonts w:ascii="Arial" w:hAnsi="Arial" w:cs="Arial"/>
                <w:sz w:val="22"/>
                <w:szCs w:val="22"/>
              </w:rPr>
            </w:pPr>
            <w:r>
              <w:rPr>
                <w:rFonts w:ascii="Arial" w:hAnsi="Arial" w:cs="Arial"/>
                <w:sz w:val="22"/>
                <w:szCs w:val="22"/>
              </w:rPr>
              <w:t>Steve mosey</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7237156" w:rsidR="005E6C44" w:rsidRPr="00065801" w:rsidRDefault="00C324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C647A86" w:rsidR="005E6C44" w:rsidRPr="004C3A0B" w:rsidRDefault="00C324C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F458EA6" w:rsidR="005E6C44" w:rsidRPr="004C3A0B" w:rsidRDefault="00C324C3" w:rsidP="0082781D">
            <w:pPr>
              <w:autoSpaceDE w:val="0"/>
              <w:autoSpaceDN w:val="0"/>
              <w:adjustRightInd w:val="0"/>
              <w:jc w:val="center"/>
              <w:rPr>
                <w:rFonts w:ascii="Arial" w:hAnsi="Arial" w:cs="Arial"/>
                <w:b/>
                <w:bCs/>
                <w:sz w:val="22"/>
                <w:szCs w:val="22"/>
              </w:rPr>
            </w:pPr>
            <w:r>
              <w:rPr>
                <w:rFonts w:ascii="Arial" w:hAnsi="Arial" w:cs="Arial"/>
                <w:b/>
                <w:bCs/>
                <w:sz w:val="22"/>
                <w:szCs w:val="22"/>
              </w:rPr>
              <w:t>Group project</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70C5D"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102660F" w:rsidR="005E6C44" w:rsidRPr="00DD0929" w:rsidRDefault="00C324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FB6DBD" w:rsidR="005E6C44" w:rsidRPr="004C3A0B" w:rsidRDefault="00C324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17C1724C" w:rsidR="005E6C44" w:rsidRPr="00065801" w:rsidRDefault="00C324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74D616C" w:rsidR="005E6C44" w:rsidRPr="00065801" w:rsidRDefault="00C324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0BFE049A"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5C024CD9" w:rsidR="005E6C44" w:rsidRPr="004C3A0B" w:rsidRDefault="00C70C5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0174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1C1BA4E8" w:rsidR="005E6C44" w:rsidRPr="004C3A0B" w:rsidRDefault="0001740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70C5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72E7686" w:rsidR="005E6C44" w:rsidRPr="004C3A0B" w:rsidRDefault="00C324C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C70C5D">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C70C5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C70C5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3182697" w:rsidR="005E6C44" w:rsidRPr="004C3A0B" w:rsidRDefault="00C70C5D" w:rsidP="00C70C5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Content>
                <w:r w:rsidR="00C324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C70C5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C70C5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BBF71A5" w:rsidR="005E6C44" w:rsidRPr="003257BD" w:rsidRDefault="00C324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C56FF29" w:rsidR="005E6C44" w:rsidRPr="003257BD" w:rsidRDefault="00C324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E37BC44" w:rsidR="005E6C44" w:rsidRPr="00CE6A02" w:rsidRDefault="00C70C5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324C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70C5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DC216E6" w:rsidR="004C3D85" w:rsidRPr="004C3A0B" w:rsidRDefault="00C324C3" w:rsidP="003C07E3">
            <w:pPr>
              <w:rPr>
                <w:rFonts w:ascii="Arial" w:hAnsi="Arial" w:cs="Arial"/>
                <w:sz w:val="22"/>
                <w:szCs w:val="22"/>
              </w:rPr>
            </w:pPr>
            <w:r>
              <w:rPr>
                <w:rFonts w:ascii="Arial" w:hAnsi="Arial" w:cs="Arial"/>
                <w:sz w:val="22"/>
                <w:szCs w:val="22"/>
              </w:rPr>
              <w:t>Experimental comparison of standard and reversible digital logic</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C4B5F90" w:rsidR="004C3D85" w:rsidRPr="00D839CD" w:rsidRDefault="00C324C3" w:rsidP="003C07E3">
            <w:pPr>
              <w:rPr>
                <w:rFonts w:ascii="Arial" w:hAnsi="Arial" w:cs="Arial"/>
                <w:sz w:val="22"/>
                <w:szCs w:val="22"/>
              </w:rPr>
            </w:pPr>
            <w:r>
              <w:rPr>
                <w:rFonts w:ascii="Arial" w:hAnsi="Arial" w:cs="Arial"/>
                <w:sz w:val="22"/>
                <w:szCs w:val="22"/>
              </w:rPr>
              <w:t>19/05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6C42390" w:rsidR="004C3D85" w:rsidRPr="004C3A0B" w:rsidRDefault="00C324C3" w:rsidP="003C07E3">
            <w:pPr>
              <w:rPr>
                <w:rFonts w:ascii="Arial" w:hAnsi="Arial" w:cs="Arial"/>
                <w:sz w:val="22"/>
                <w:szCs w:val="22"/>
              </w:rPr>
            </w:pPr>
            <w:r>
              <w:rPr>
                <w:rFonts w:ascii="Arial" w:hAnsi="Arial" w:cs="Arial"/>
                <w:sz w:val="22"/>
                <w:szCs w:val="22"/>
              </w:rPr>
              <w:t>17/07</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401A6C3E"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0B76DB3" w14:textId="77777777" w:rsidR="005262B8" w:rsidRPr="009D2E0B" w:rsidRDefault="005262B8" w:rsidP="00F96C3F">
            <w:pPr>
              <w:autoSpaceDE w:val="0"/>
              <w:autoSpaceDN w:val="0"/>
              <w:adjustRightInd w:val="0"/>
              <w:rPr>
                <w:rFonts w:ascii="Arial" w:hAnsi="Arial" w:cs="Arial"/>
                <w:b/>
                <w:bCs/>
                <w:sz w:val="22"/>
                <w:szCs w:val="22"/>
              </w:rPr>
            </w:pPr>
          </w:p>
          <w:p w14:paraId="0157D317" w14:textId="77777777" w:rsidR="005262B8" w:rsidRDefault="005262B8" w:rsidP="00F96C3F">
            <w:pPr>
              <w:rPr>
                <w:rFonts w:ascii="Arial" w:hAnsi="Arial" w:cs="Arial"/>
              </w:rPr>
            </w:pPr>
            <w:r>
              <w:rPr>
                <w:rFonts w:ascii="Arial" w:hAnsi="Arial" w:cs="Arial"/>
              </w:rPr>
              <w:t xml:space="preserve">Current computers perform operations that are irreversible, meaning that from the output of a computation the input cannot be determined; this implies information must be been destroyed during the computation. Destroying information during computations results in the generation of heat and wasting power. An alternate method to current computation techniques is reversible logic, aiming to preserve information throughout computation and reduce heat dissipation due to information destruction. It is being proposed to perform </w:t>
            </w:r>
            <w:r w:rsidR="00C70C5D">
              <w:rPr>
                <w:rFonts w:ascii="Arial" w:hAnsi="Arial" w:cs="Arial"/>
              </w:rPr>
              <w:t>an experimental comparison of the power consumption of a digital computation operation implemented in standard and reversible digital logic</w:t>
            </w:r>
            <w:r>
              <w:rPr>
                <w:rFonts w:ascii="Arial" w:hAnsi="Arial" w:cs="Arial"/>
              </w:rPr>
              <w:t xml:space="preserve"> hardware</w:t>
            </w:r>
            <w:r w:rsidR="00C70C5D">
              <w:rPr>
                <w:rFonts w:ascii="Arial" w:hAnsi="Arial" w:cs="Arial"/>
              </w:rPr>
              <w:t xml:space="preserve">. </w:t>
            </w:r>
          </w:p>
          <w:p w14:paraId="28B0E8A1" w14:textId="77777777" w:rsidR="005262B8" w:rsidRDefault="005262B8" w:rsidP="00F96C3F">
            <w:pPr>
              <w:rPr>
                <w:rFonts w:ascii="Arial" w:hAnsi="Arial" w:cs="Arial"/>
              </w:rPr>
            </w:pPr>
          </w:p>
          <w:p w14:paraId="001E7318" w14:textId="684398DA" w:rsidR="00F96C3F" w:rsidRDefault="00C70C5D" w:rsidP="00F96C3F">
            <w:pPr>
              <w:rPr>
                <w:rFonts w:ascii="Arial" w:hAnsi="Arial" w:cs="Arial"/>
              </w:rPr>
            </w:pPr>
            <w:r>
              <w:rPr>
                <w:rFonts w:ascii="Arial" w:hAnsi="Arial" w:cs="Arial"/>
              </w:rPr>
              <w:t xml:space="preserve">This </w:t>
            </w:r>
            <w:r w:rsidR="005262B8">
              <w:rPr>
                <w:rFonts w:ascii="Arial" w:hAnsi="Arial" w:cs="Arial"/>
              </w:rPr>
              <w:t xml:space="preserve">project </w:t>
            </w:r>
            <w:r>
              <w:rPr>
                <w:rFonts w:ascii="Arial" w:hAnsi="Arial" w:cs="Arial"/>
              </w:rPr>
              <w:t>is for the completion of the Group Project module as a part of the Bachelor of Engineering Degree in Embedded Electronic Systems.</w:t>
            </w:r>
          </w:p>
          <w:p w14:paraId="5F64A457" w14:textId="7D02CABD"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1FFC3E3B"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EC237E" w14:textId="77777777" w:rsidR="005262B8" w:rsidRPr="006C1FDD" w:rsidRDefault="005262B8" w:rsidP="00F96C3F">
            <w:pPr>
              <w:autoSpaceDE w:val="0"/>
              <w:autoSpaceDN w:val="0"/>
              <w:adjustRightInd w:val="0"/>
              <w:rPr>
                <w:rFonts w:ascii="Arial" w:hAnsi="Arial" w:cs="Arial"/>
                <w:b/>
                <w:bCs/>
                <w:sz w:val="22"/>
                <w:szCs w:val="22"/>
              </w:rPr>
            </w:pPr>
          </w:p>
          <w:p w14:paraId="7B4C7F6E" w14:textId="77777777" w:rsidR="00F96C3F" w:rsidRDefault="005262B8" w:rsidP="005262B8">
            <w:pPr>
              <w:rPr>
                <w:rFonts w:ascii="Arial" w:hAnsi="Arial" w:cs="Arial"/>
              </w:rPr>
            </w:pPr>
            <w:r>
              <w:rPr>
                <w:rFonts w:ascii="Arial" w:hAnsi="Arial" w:cs="Arial"/>
              </w:rPr>
              <w:t>Experimental comparison of the power consumption of irreversible and reversible digital logic.</w:t>
            </w:r>
          </w:p>
          <w:p w14:paraId="76C0468A" w14:textId="27F84A70" w:rsidR="005262B8" w:rsidRPr="005262B8" w:rsidRDefault="005262B8" w:rsidP="005262B8">
            <w:pPr>
              <w:rPr>
                <w:rFonts w:ascii="Arial" w:hAnsi="Arial" w:cs="Arial"/>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574A3C8C" w14:textId="42930442" w:rsidR="00F96C3F" w:rsidRPr="0001740B" w:rsidRDefault="005262B8" w:rsidP="0001740B">
            <w:pPr>
              <w:pStyle w:val="ListParagraph"/>
              <w:numPr>
                <w:ilvl w:val="0"/>
                <w:numId w:val="29"/>
              </w:numPr>
              <w:rPr>
                <w:rFonts w:ascii="Arial" w:hAnsi="Arial" w:cs="Arial"/>
              </w:rPr>
            </w:pPr>
            <w:r w:rsidRPr="001F7B40">
              <w:rPr>
                <w:rFonts w:ascii="Arial" w:hAnsi="Arial" w:cs="Arial"/>
              </w:rPr>
              <w:t xml:space="preserve">To design and construct </w:t>
            </w:r>
            <w:r w:rsidR="00FE5D70" w:rsidRPr="001F7B40">
              <w:rPr>
                <w:rFonts w:ascii="Arial" w:hAnsi="Arial" w:cs="Arial"/>
              </w:rPr>
              <w:t>digital logic circuits to perform binary computations using irreversible and reversible logic designs to assess and compare the power consumption of the different logic architectures.</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11B55F3" w:rsidR="00F96C3F" w:rsidRDefault="00FE5D70" w:rsidP="00FE5D70">
            <w:pPr>
              <w:pStyle w:val="ListParagraph"/>
              <w:numPr>
                <w:ilvl w:val="0"/>
                <w:numId w:val="28"/>
              </w:numPr>
              <w:rPr>
                <w:rFonts w:ascii="Arial" w:hAnsi="Arial" w:cs="Arial"/>
              </w:rPr>
            </w:pPr>
            <w:r w:rsidRPr="00FE5D70">
              <w:rPr>
                <w:rFonts w:ascii="Arial" w:hAnsi="Arial" w:cs="Arial"/>
              </w:rPr>
              <w:t>Design full adder circuits in both irreversible and reversible logic</w:t>
            </w:r>
          </w:p>
          <w:p w14:paraId="70BD45D2" w14:textId="5CB46663" w:rsidR="00FE5D70" w:rsidRDefault="00FE5D70" w:rsidP="00FE5D70">
            <w:pPr>
              <w:pStyle w:val="ListParagraph"/>
              <w:numPr>
                <w:ilvl w:val="0"/>
                <w:numId w:val="28"/>
              </w:numPr>
              <w:rPr>
                <w:rFonts w:ascii="Arial" w:hAnsi="Arial" w:cs="Arial"/>
              </w:rPr>
            </w:pPr>
            <w:r>
              <w:rPr>
                <w:rFonts w:ascii="Arial" w:hAnsi="Arial" w:cs="Arial"/>
              </w:rPr>
              <w:t>Implement and construct these designs in physical hardware</w:t>
            </w:r>
          </w:p>
          <w:p w14:paraId="0FC8DDCD" w14:textId="6F583F64" w:rsidR="00FE5D70" w:rsidRDefault="00FE5D70" w:rsidP="00FE5D70">
            <w:pPr>
              <w:pStyle w:val="ListParagraph"/>
              <w:numPr>
                <w:ilvl w:val="0"/>
                <w:numId w:val="28"/>
              </w:numPr>
              <w:rPr>
                <w:rFonts w:ascii="Arial" w:hAnsi="Arial" w:cs="Arial"/>
              </w:rPr>
            </w:pPr>
            <w:r>
              <w:rPr>
                <w:rFonts w:ascii="Arial" w:hAnsi="Arial" w:cs="Arial"/>
              </w:rPr>
              <w:t>Perform experiments to measure the power consumption of each logic design</w:t>
            </w:r>
          </w:p>
          <w:p w14:paraId="2784C083" w14:textId="6804B3F2" w:rsidR="000A54AA" w:rsidRPr="00FE5D70" w:rsidRDefault="000A54AA" w:rsidP="00FE5D70">
            <w:pPr>
              <w:pStyle w:val="ListParagraph"/>
              <w:numPr>
                <w:ilvl w:val="0"/>
                <w:numId w:val="28"/>
              </w:numPr>
              <w:rPr>
                <w:rFonts w:ascii="Arial" w:hAnsi="Arial" w:cs="Arial"/>
              </w:rPr>
            </w:pPr>
            <w:r>
              <w:rPr>
                <w:rFonts w:ascii="Arial" w:hAnsi="Arial" w:cs="Arial"/>
              </w:rPr>
              <w:t>Assess and compare the difference between using irreversible and reversible logic architectures</w:t>
            </w:r>
          </w:p>
          <w:p w14:paraId="195CBC88" w14:textId="3AD960D6"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124E6E14" w:rsidR="00F96C3F" w:rsidRDefault="00F96C3F" w:rsidP="00F96C3F">
            <w:pPr>
              <w:rPr>
                <w:rFonts w:ascii="Arial" w:hAnsi="Arial" w:cs="Arial"/>
                <w:sz w:val="22"/>
                <w:szCs w:val="22"/>
              </w:rPr>
            </w:pPr>
          </w:p>
          <w:p w14:paraId="1DFEA05A" w14:textId="1FBC40C3" w:rsidR="002C76CA" w:rsidRPr="002C76CA" w:rsidRDefault="0001740B" w:rsidP="002C76CA">
            <w:pPr>
              <w:pStyle w:val="ListParagraph"/>
              <w:numPr>
                <w:ilvl w:val="0"/>
                <w:numId w:val="28"/>
              </w:numPr>
              <w:rPr>
                <w:rFonts w:ascii="Arial" w:hAnsi="Arial" w:cs="Arial"/>
              </w:rPr>
            </w:pPr>
            <w:r w:rsidRPr="002C76CA">
              <w:rPr>
                <w:rFonts w:ascii="Arial" w:hAnsi="Arial" w:cs="Arial"/>
              </w:rPr>
              <w:t>To perform this research activity, we will begin with research into the area of reversible logic and perform a literature review utilising resource available through journals subscribe</w:t>
            </w:r>
            <w:r w:rsidR="002C76CA" w:rsidRPr="002C76CA">
              <w:rPr>
                <w:rFonts w:ascii="Arial" w:hAnsi="Arial" w:cs="Arial"/>
              </w:rPr>
              <w:t>d</w:t>
            </w:r>
            <w:r w:rsidRPr="002C76CA">
              <w:rPr>
                <w:rFonts w:ascii="Arial" w:hAnsi="Arial" w:cs="Arial"/>
              </w:rPr>
              <w:t xml:space="preserve"> to by the university and other sources available through the library. </w:t>
            </w:r>
            <w:r w:rsidR="002C76CA" w:rsidRPr="002C76CA">
              <w:rPr>
                <w:rFonts w:ascii="Arial" w:hAnsi="Arial" w:cs="Arial"/>
              </w:rPr>
              <w:t>All works referenced will be suitable cited and credit given throughout our work.</w:t>
            </w:r>
          </w:p>
          <w:p w14:paraId="422C7DDA" w14:textId="5E39F962" w:rsidR="002C76CA" w:rsidRPr="002C76CA" w:rsidRDefault="0001740B" w:rsidP="002C76CA">
            <w:pPr>
              <w:pStyle w:val="ListParagraph"/>
              <w:numPr>
                <w:ilvl w:val="0"/>
                <w:numId w:val="28"/>
              </w:numPr>
              <w:rPr>
                <w:rFonts w:ascii="Arial" w:hAnsi="Arial" w:cs="Arial"/>
              </w:rPr>
            </w:pPr>
            <w:r w:rsidRPr="002C76CA">
              <w:rPr>
                <w:rFonts w:ascii="Arial" w:hAnsi="Arial" w:cs="Arial"/>
              </w:rPr>
              <w:t xml:space="preserve">Design and simulation activities will take place using the </w:t>
            </w:r>
            <w:proofErr w:type="spellStart"/>
            <w:r w:rsidRPr="002C76CA">
              <w:rPr>
                <w:rFonts w:ascii="Arial" w:hAnsi="Arial" w:cs="Arial"/>
              </w:rPr>
              <w:t>LTspice</w:t>
            </w:r>
            <w:proofErr w:type="spellEnd"/>
            <w:r w:rsidRPr="002C76CA">
              <w:rPr>
                <w:rFonts w:ascii="Arial" w:hAnsi="Arial" w:cs="Arial"/>
              </w:rPr>
              <w:t xml:space="preserve"> circuit simulator, for which activities such as this research task comply the issued licence conditions. </w:t>
            </w:r>
          </w:p>
          <w:p w14:paraId="65E1AEF5" w14:textId="2CAF5ADF" w:rsidR="0001740B" w:rsidRPr="002C76CA" w:rsidRDefault="002C76CA" w:rsidP="002C76CA">
            <w:pPr>
              <w:pStyle w:val="ListParagraph"/>
              <w:numPr>
                <w:ilvl w:val="0"/>
                <w:numId w:val="28"/>
              </w:numPr>
              <w:rPr>
                <w:rFonts w:ascii="Arial" w:hAnsi="Arial" w:cs="Arial"/>
              </w:rPr>
            </w:pPr>
            <w:r w:rsidRPr="002C76CA">
              <w:rPr>
                <w:rFonts w:ascii="Arial" w:hAnsi="Arial" w:cs="Arial"/>
              </w:rPr>
              <w:t xml:space="preserve">For PCB design of create circuits the </w:t>
            </w:r>
            <w:proofErr w:type="spellStart"/>
            <w:r w:rsidRPr="002C76CA">
              <w:rPr>
                <w:rFonts w:ascii="Arial" w:hAnsi="Arial" w:cs="Arial"/>
              </w:rPr>
              <w:t>KiCAD</w:t>
            </w:r>
            <w:proofErr w:type="spellEnd"/>
            <w:r w:rsidRPr="002C76CA">
              <w:rPr>
                <w:rFonts w:ascii="Arial" w:hAnsi="Arial" w:cs="Arial"/>
              </w:rPr>
              <w:t xml:space="preserve"> software will be used which is an open-source software and so there are no licencing restrictions placed on conducting tasks such as this research activity. </w:t>
            </w:r>
          </w:p>
          <w:p w14:paraId="18E656F5" w14:textId="18A018CE" w:rsidR="002C76CA" w:rsidRDefault="002C76CA" w:rsidP="002C76CA">
            <w:pPr>
              <w:pStyle w:val="ListParagraph"/>
              <w:numPr>
                <w:ilvl w:val="0"/>
                <w:numId w:val="28"/>
              </w:numPr>
              <w:rPr>
                <w:rFonts w:ascii="Arial" w:hAnsi="Arial" w:cs="Arial"/>
              </w:rPr>
            </w:pPr>
            <w:r w:rsidRPr="002C76CA">
              <w:rPr>
                <w:rFonts w:ascii="Arial" w:hAnsi="Arial" w:cs="Arial"/>
              </w:rPr>
              <w:t>Construction of PCBs will involve soldering, requiring the use of soldering irons and hot-air rework stations. Performing this all researches are suitably trained and designated facilities will be used in a lab where we have all been inducted and have acknowledged the</w:t>
            </w:r>
            <w:r>
              <w:rPr>
                <w:rFonts w:ascii="Arial" w:hAnsi="Arial" w:cs="Arial"/>
              </w:rPr>
              <w:t xml:space="preserve"> relevant</w:t>
            </w:r>
            <w:r w:rsidRPr="002C76CA">
              <w:rPr>
                <w:rFonts w:ascii="Arial" w:hAnsi="Arial" w:cs="Arial"/>
              </w:rPr>
              <w:t xml:space="preserve"> risk assessment.</w:t>
            </w:r>
            <w:r w:rsidR="004C1D74">
              <w:rPr>
                <w:rFonts w:ascii="Arial" w:hAnsi="Arial" w:cs="Arial"/>
              </w:rPr>
              <w:t xml:space="preserve"> Following this research activity, once deemed necessary these PCB will be disposed of conforming the WEEE regulations. Considerations will be taken throughout to ensure the minimum WEEE is produced.</w:t>
            </w:r>
          </w:p>
          <w:p w14:paraId="478D5896" w14:textId="281CC378" w:rsidR="004C1D74" w:rsidRPr="004C1D74" w:rsidRDefault="002C76CA" w:rsidP="004C1D74">
            <w:pPr>
              <w:pStyle w:val="ListParagraph"/>
              <w:numPr>
                <w:ilvl w:val="0"/>
                <w:numId w:val="28"/>
              </w:numPr>
              <w:rPr>
                <w:rFonts w:ascii="Arial" w:hAnsi="Arial" w:cs="Arial"/>
              </w:rPr>
            </w:pPr>
            <w:r>
              <w:rPr>
                <w:rFonts w:ascii="Arial" w:hAnsi="Arial" w:cs="Arial"/>
              </w:rPr>
              <w:t>Collecting data and testing our constructed circuits will involve the use of standard benchtop electronics test equipment including oscilloscopes</w:t>
            </w:r>
            <w:r w:rsidR="00DE41E3">
              <w:rPr>
                <w:rFonts w:ascii="Arial" w:hAnsi="Arial" w:cs="Arial"/>
              </w:rPr>
              <w:t xml:space="preserve"> and</w:t>
            </w:r>
            <w:r>
              <w:rPr>
                <w:rFonts w:ascii="Arial" w:hAnsi="Arial" w:cs="Arial"/>
              </w:rPr>
              <w:t xml:space="preserve"> power </w:t>
            </w:r>
            <w:r w:rsidR="004C1D74">
              <w:rPr>
                <w:rFonts w:ascii="Arial" w:hAnsi="Arial" w:cs="Arial"/>
              </w:rPr>
              <w:t>supply’s.</w:t>
            </w:r>
          </w:p>
          <w:p w14:paraId="108EF2F7" w14:textId="72839175" w:rsidR="00F96C3F" w:rsidRPr="004C3A0B" w:rsidRDefault="00F96C3F" w:rsidP="00F96C3F">
            <w:pPr>
              <w:rPr>
                <w:rFonts w:ascii="Arial" w:hAnsi="Arial" w:cs="Arial"/>
                <w:b/>
                <w:sz w:val="22"/>
                <w:szCs w:val="22"/>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79B25A4" w:rsidR="00B23BFF" w:rsidRDefault="00C324C3" w:rsidP="003C07E3">
            <w:pPr>
              <w:rPr>
                <w:rFonts w:ascii="Arial" w:hAnsi="Arial" w:cs="Arial"/>
                <w:sz w:val="22"/>
                <w:szCs w:val="22"/>
              </w:rPr>
            </w:pPr>
            <w:r>
              <w:rPr>
                <w:rFonts w:ascii="Arial" w:hAnsi="Arial" w:cs="Arial"/>
                <w:sz w:val="22"/>
                <w:szCs w:val="22"/>
              </w:rPr>
              <w:t xml:space="preserve">UWTSD </w:t>
            </w:r>
          </w:p>
          <w:p w14:paraId="500DCE32" w14:textId="016F5A8F" w:rsidR="00C324C3" w:rsidRPr="004C3A0B" w:rsidRDefault="00C324C3" w:rsidP="003C07E3">
            <w:pPr>
              <w:rPr>
                <w:rFonts w:ascii="Arial" w:hAnsi="Arial" w:cs="Arial"/>
                <w:sz w:val="22"/>
                <w:szCs w:val="22"/>
              </w:rPr>
            </w:pPr>
            <w:r>
              <w:rPr>
                <w:rFonts w:ascii="Arial" w:hAnsi="Arial" w:cs="Arial"/>
                <w:sz w:val="22"/>
                <w:szCs w:val="22"/>
              </w:rPr>
              <w:t>Salisbury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C70C5D">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17C4F7" w:rsidR="004942B0" w:rsidRPr="00090CF7" w:rsidRDefault="00C324C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C70C5D">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70C5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91A4F7A"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79BA557"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9F57773" w:rsidR="00C11423" w:rsidRPr="004C3A0B" w:rsidRDefault="00A544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F1E5BDF" w:rsidR="00C11423" w:rsidRPr="004C3A0B" w:rsidRDefault="00A544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C326683"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6D90301"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C99AEEA"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442F894"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4256497" w:rsidR="00C11423" w:rsidRPr="004C3A0B" w:rsidRDefault="00C324C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9AB8B79" w:rsidR="00C11423" w:rsidRPr="004C3A0B" w:rsidRDefault="00C324C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E997154" w:rsidR="00C11423" w:rsidRPr="004C3A0B" w:rsidRDefault="00C324C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71E4665" w:rsidR="00C11423" w:rsidRPr="004C3A0B" w:rsidRDefault="00C324C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73AA8AA" w:rsidR="00C11423" w:rsidRPr="004C3A0B" w:rsidRDefault="00C324C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99AA3BA" w:rsidR="00C11423" w:rsidRPr="004C3A0B" w:rsidRDefault="00C324C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F568BEE" w:rsidR="00C11423" w:rsidRPr="006C1FDD" w:rsidRDefault="00C324C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BB77320" w:rsidR="00ED0C59" w:rsidRPr="004C3A0B" w:rsidRDefault="00FE5D7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6E36002" w:rsidR="00ED0C59" w:rsidRPr="004C3A0B" w:rsidRDefault="00FE5D7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31D83D98" w:rsidR="00ED0C59" w:rsidRPr="004C3A0B" w:rsidRDefault="00FE5D7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B3B4019" w:rsidR="00ED0C59" w:rsidRPr="004C3A0B" w:rsidRDefault="00FE5D7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0CB6675" w:rsidR="00ED0C59" w:rsidRPr="004C3A0B" w:rsidRDefault="00C324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D91D002" w:rsidR="00ED0C59" w:rsidRPr="004C3A0B" w:rsidRDefault="00C324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B07EA7E" w:rsidR="00ED0C59" w:rsidRPr="004C3A0B" w:rsidRDefault="00C324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3F86FAE" w:rsidR="00ED0C59" w:rsidRPr="004C3A0B" w:rsidRDefault="00C324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363DDF2" w:rsidR="00ED0C59" w:rsidRPr="004C3A0B" w:rsidRDefault="00C324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BAD39A0" w:rsidR="00ED0C59" w:rsidRPr="004C3A0B" w:rsidRDefault="00C324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1017FAD" w:rsidR="00ED0C59" w:rsidRPr="004C3A0B" w:rsidRDefault="00C324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2F6C40CB" w:rsidR="00025F69" w:rsidRDefault="00A54451"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92ADFC5" w:rsidR="00025F69" w:rsidRDefault="00A54451"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733AADC" w:rsidR="00025F69" w:rsidRDefault="00A54451"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CDA1428" w:rsidR="00025F69"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F26EF85"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CC95000"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FE8DD64"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2AD5DE3"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AE2CC9F"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7E760BC"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2B5E8EF" w:rsidR="00025F69" w:rsidRPr="004C3A0B" w:rsidRDefault="001367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68BF82E" w:rsidR="00025F69" w:rsidRPr="004C3A0B" w:rsidRDefault="00A544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E076ABA" w:rsidR="00382031" w:rsidRPr="004C3A0B" w:rsidRDefault="001367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4C8BB78" w:rsidR="00382031" w:rsidRPr="004C3A0B" w:rsidRDefault="001367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E6B2C99" w:rsidR="00382031" w:rsidRPr="004C3A0B" w:rsidRDefault="001367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8C42063" w:rsidR="00382031" w:rsidRPr="004C3A0B" w:rsidRDefault="001367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21DC9C8" w:rsidR="008C1A38" w:rsidRPr="00FD519A" w:rsidRDefault="00C70C5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54451">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866247" w:rsidR="008C1A38" w:rsidRDefault="00C70C5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367B7">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70C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C70C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C61C56" w:rsidR="006930C2" w:rsidRPr="004C3A0B" w:rsidRDefault="00C70C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367B7">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B15D772" w:rsidR="006930C2" w:rsidRDefault="00FE5D70"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36238C81" w:rsidR="006930C2" w:rsidRDefault="00FE5D70" w:rsidP="003257BD">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3B9A06F" w:rsidR="006930C2" w:rsidRDefault="00FE5D70" w:rsidP="003257BD">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454A9A8" w:rsidR="006930C2" w:rsidRDefault="001367B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95CCFFD" w:rsidR="006930C2" w:rsidRDefault="001367B7" w:rsidP="00947984">
            <w:pPr>
              <w:pStyle w:val="NormalWeb"/>
              <w:autoSpaceDE w:val="0"/>
              <w:autoSpaceDN w:val="0"/>
              <w:adjustRightInd w:val="0"/>
              <w:jc w:val="center"/>
            </w:pPr>
            <w: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665F1E" w:rsidR="004D0161" w:rsidRPr="004C3A0B" w:rsidRDefault="001367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84AD514" w:rsidR="004D0161" w:rsidRPr="004C3A0B" w:rsidRDefault="00FE5D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36ABFCF" w:rsidR="004D0161" w:rsidRPr="004C3A0B" w:rsidRDefault="00FE5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3739E8E" w:rsidR="004D0161" w:rsidRPr="004C3A0B" w:rsidRDefault="001367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832B0A9" w:rsidR="004D0161" w:rsidRPr="004C3A0B" w:rsidRDefault="001367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053C244E" w:rsidR="004D0161" w:rsidRPr="004C3A0B" w:rsidRDefault="00FE5D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227057B" w:rsidR="004D0161" w:rsidRPr="004C3A0B" w:rsidRDefault="00FE5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24D90D2" w:rsidR="004D0161" w:rsidRPr="004C3A0B" w:rsidRDefault="001367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D1E053C" w:rsidR="004D0161" w:rsidRPr="004C3A0B" w:rsidRDefault="001367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50E7814" w:rsidR="004D0161" w:rsidRPr="004C3A0B" w:rsidRDefault="001367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72DC98F"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9795042"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53F4067"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63D4E4"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ED0B4D7"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B9E7031"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A52912D" w:rsidR="004D0161" w:rsidRPr="004C3A0B" w:rsidRDefault="00136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D491E91" w:rsidR="004D0161" w:rsidRPr="004C3A0B" w:rsidRDefault="001367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1547F8B" w:rsidR="004D0161" w:rsidRDefault="001F7B40" w:rsidP="003257BD">
            <w:pPr>
              <w:autoSpaceDE w:val="0"/>
              <w:autoSpaceDN w:val="0"/>
              <w:adjustRightInd w:val="0"/>
              <w:rPr>
                <w:rFonts w:ascii="Arial" w:hAnsi="Arial" w:cs="Arial"/>
                <w:sz w:val="22"/>
                <w:szCs w:val="22"/>
              </w:rPr>
            </w:pPr>
            <w:r>
              <w:rPr>
                <w:rFonts w:ascii="Arial" w:hAnsi="Arial" w:cs="Arial"/>
                <w:sz w:val="22"/>
                <w:szCs w:val="22"/>
              </w:rPr>
              <w:t>N/A</w:t>
            </w:r>
          </w:p>
          <w:p w14:paraId="25112752" w14:textId="1E743828"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581963AC" w14:textId="63BE7323" w:rsidR="000A54AA" w:rsidRDefault="000A54AA" w:rsidP="003257BD">
            <w:pPr>
              <w:autoSpaceDE w:val="0"/>
              <w:autoSpaceDN w:val="0"/>
              <w:adjustRightInd w:val="0"/>
              <w:rPr>
                <w:rFonts w:ascii="Arial" w:hAnsi="Arial" w:cs="Arial"/>
                <w:sz w:val="22"/>
                <w:szCs w:val="22"/>
              </w:rPr>
            </w:pPr>
            <w:r>
              <w:rPr>
                <w:rFonts w:ascii="Arial" w:hAnsi="Arial" w:cs="Arial"/>
                <w:sz w:val="22"/>
                <w:szCs w:val="22"/>
              </w:rPr>
              <w:t>Bryan Skeen</w:t>
            </w:r>
          </w:p>
          <w:p w14:paraId="1C54003A" w14:textId="65D27232" w:rsidR="000A54AA" w:rsidRDefault="000A54AA" w:rsidP="003257BD">
            <w:pPr>
              <w:autoSpaceDE w:val="0"/>
              <w:autoSpaceDN w:val="0"/>
              <w:adjustRightInd w:val="0"/>
              <w:rPr>
                <w:rFonts w:ascii="Arial" w:hAnsi="Arial" w:cs="Arial"/>
                <w:sz w:val="22"/>
                <w:szCs w:val="22"/>
              </w:rPr>
            </w:pPr>
            <w:r>
              <w:rPr>
                <w:rFonts w:ascii="Arial" w:hAnsi="Arial" w:cs="Arial"/>
                <w:sz w:val="22"/>
                <w:szCs w:val="22"/>
              </w:rPr>
              <w:t>Stanley Vass</w:t>
            </w:r>
          </w:p>
          <w:p w14:paraId="7F662990" w14:textId="4BAC7A48" w:rsidR="000A54AA" w:rsidRDefault="000A54AA" w:rsidP="003257BD">
            <w:pPr>
              <w:autoSpaceDE w:val="0"/>
              <w:autoSpaceDN w:val="0"/>
              <w:adjustRightInd w:val="0"/>
              <w:rPr>
                <w:rFonts w:ascii="Arial" w:hAnsi="Arial" w:cs="Arial"/>
                <w:sz w:val="22"/>
                <w:szCs w:val="22"/>
              </w:rPr>
            </w:pPr>
            <w:r>
              <w:rPr>
                <w:rFonts w:ascii="Arial" w:hAnsi="Arial" w:cs="Arial"/>
                <w:sz w:val="22"/>
                <w:szCs w:val="22"/>
              </w:rPr>
              <w:t>Robert Webb</w:t>
            </w:r>
          </w:p>
          <w:p w14:paraId="32DBF240" w14:textId="1AB774BA" w:rsidR="000A54AA" w:rsidRDefault="000A54AA" w:rsidP="003257BD">
            <w:pPr>
              <w:autoSpaceDE w:val="0"/>
              <w:autoSpaceDN w:val="0"/>
              <w:adjustRightInd w:val="0"/>
              <w:rPr>
                <w:rFonts w:ascii="Arial" w:hAnsi="Arial" w:cs="Arial"/>
                <w:sz w:val="22"/>
                <w:szCs w:val="22"/>
              </w:rPr>
            </w:pPr>
            <w:r>
              <w:rPr>
                <w:rFonts w:ascii="Arial" w:hAnsi="Arial" w:cs="Arial"/>
                <w:sz w:val="22"/>
                <w:szCs w:val="22"/>
              </w:rPr>
              <w:t xml:space="preserve">Rhys </w:t>
            </w:r>
            <w:proofErr w:type="spellStart"/>
            <w:r>
              <w:rPr>
                <w:rFonts w:ascii="Arial" w:hAnsi="Arial" w:cs="Arial"/>
                <w:sz w:val="22"/>
                <w:szCs w:val="22"/>
              </w:rPr>
              <w:t>Cheedy</w:t>
            </w:r>
            <w:proofErr w:type="spellEnd"/>
          </w:p>
          <w:p w14:paraId="0B05CE2A" w14:textId="2BB4F9C8" w:rsidR="000A54AA" w:rsidRDefault="000A54AA" w:rsidP="003257BD">
            <w:pPr>
              <w:autoSpaceDE w:val="0"/>
              <w:autoSpaceDN w:val="0"/>
              <w:adjustRightInd w:val="0"/>
              <w:rPr>
                <w:rFonts w:ascii="Arial" w:hAnsi="Arial" w:cs="Arial"/>
                <w:sz w:val="22"/>
                <w:szCs w:val="22"/>
              </w:rPr>
            </w:pPr>
            <w:r>
              <w:rPr>
                <w:rFonts w:ascii="Arial" w:hAnsi="Arial" w:cs="Arial"/>
                <w:sz w:val="22"/>
                <w:szCs w:val="22"/>
              </w:rPr>
              <w:t>Module Supervisor’s</w:t>
            </w:r>
          </w:p>
          <w:p w14:paraId="7F9CFD02" w14:textId="75A7AD9A"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20F95B66" w14:textId="77777777" w:rsidR="000A54AA" w:rsidRDefault="000A54AA" w:rsidP="000A54AA">
            <w:pPr>
              <w:autoSpaceDE w:val="0"/>
              <w:autoSpaceDN w:val="0"/>
              <w:adjustRightInd w:val="0"/>
              <w:rPr>
                <w:rFonts w:ascii="Arial" w:hAnsi="Arial" w:cs="Arial"/>
                <w:sz w:val="22"/>
                <w:szCs w:val="22"/>
              </w:rPr>
            </w:pPr>
            <w:r>
              <w:rPr>
                <w:rFonts w:ascii="Arial" w:hAnsi="Arial" w:cs="Arial"/>
                <w:sz w:val="22"/>
                <w:szCs w:val="22"/>
              </w:rPr>
              <w:t>Bryan Skeen</w:t>
            </w:r>
          </w:p>
          <w:p w14:paraId="19342EE6" w14:textId="77777777" w:rsidR="000A54AA" w:rsidRDefault="000A54AA" w:rsidP="000A54AA">
            <w:pPr>
              <w:autoSpaceDE w:val="0"/>
              <w:autoSpaceDN w:val="0"/>
              <w:adjustRightInd w:val="0"/>
              <w:rPr>
                <w:rFonts w:ascii="Arial" w:hAnsi="Arial" w:cs="Arial"/>
                <w:sz w:val="22"/>
                <w:szCs w:val="22"/>
              </w:rPr>
            </w:pPr>
            <w:r>
              <w:rPr>
                <w:rFonts w:ascii="Arial" w:hAnsi="Arial" w:cs="Arial"/>
                <w:sz w:val="22"/>
                <w:szCs w:val="22"/>
              </w:rPr>
              <w:t>Stanley Vass</w:t>
            </w:r>
          </w:p>
          <w:p w14:paraId="01F7F50A" w14:textId="77777777" w:rsidR="000A54AA" w:rsidRDefault="000A54AA" w:rsidP="000A54AA">
            <w:pPr>
              <w:autoSpaceDE w:val="0"/>
              <w:autoSpaceDN w:val="0"/>
              <w:adjustRightInd w:val="0"/>
              <w:rPr>
                <w:rFonts w:ascii="Arial" w:hAnsi="Arial" w:cs="Arial"/>
                <w:sz w:val="22"/>
                <w:szCs w:val="22"/>
              </w:rPr>
            </w:pPr>
            <w:r>
              <w:rPr>
                <w:rFonts w:ascii="Arial" w:hAnsi="Arial" w:cs="Arial"/>
                <w:sz w:val="22"/>
                <w:szCs w:val="22"/>
              </w:rPr>
              <w:t>Robert Webb</w:t>
            </w:r>
          </w:p>
          <w:p w14:paraId="06744ECB" w14:textId="20803F0D" w:rsidR="004D0161" w:rsidRDefault="000A54AA" w:rsidP="000A54AA">
            <w:pPr>
              <w:autoSpaceDE w:val="0"/>
              <w:autoSpaceDN w:val="0"/>
              <w:adjustRightInd w:val="0"/>
              <w:rPr>
                <w:rFonts w:ascii="Arial" w:hAnsi="Arial" w:cs="Arial"/>
                <w:sz w:val="22"/>
                <w:szCs w:val="22"/>
              </w:rPr>
            </w:pPr>
            <w:r>
              <w:rPr>
                <w:rFonts w:ascii="Arial" w:hAnsi="Arial" w:cs="Arial"/>
                <w:sz w:val="22"/>
                <w:szCs w:val="22"/>
              </w:rPr>
              <w:t xml:space="preserve">Rhys </w:t>
            </w:r>
            <w:proofErr w:type="spellStart"/>
            <w:r>
              <w:rPr>
                <w:rFonts w:ascii="Arial" w:hAnsi="Arial" w:cs="Arial"/>
                <w:sz w:val="22"/>
                <w:szCs w:val="22"/>
              </w:rPr>
              <w:t>Cheedy</w:t>
            </w:r>
            <w:proofErr w:type="spellEnd"/>
          </w:p>
          <w:p w14:paraId="033AC69F" w14:textId="52029DE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2310D726" w14:textId="77777777" w:rsidR="001F7B40" w:rsidRDefault="00A56722"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digitally in a shared one drive folder with access on by the researchers; any non-digital data produced will be scanned in and also stored within this location. Backups will be created and stored on secure servers available from the research team’s employer. </w:t>
            </w:r>
          </w:p>
          <w:p w14:paraId="0FBD2D88" w14:textId="69812F94" w:rsidR="001F7B40" w:rsidRDefault="001F7B40" w:rsidP="003257BD">
            <w:pPr>
              <w:autoSpaceDE w:val="0"/>
              <w:autoSpaceDN w:val="0"/>
              <w:adjustRightInd w:val="0"/>
              <w:rPr>
                <w:rFonts w:ascii="Arial" w:hAnsi="Arial" w:cs="Arial"/>
                <w:sz w:val="22"/>
                <w:szCs w:val="22"/>
              </w:rPr>
            </w:pPr>
          </w:p>
          <w:p w14:paraId="1C0B283E" w14:textId="3CCB3686" w:rsidR="001F7B40" w:rsidRDefault="001F7B40" w:rsidP="003257BD">
            <w:pPr>
              <w:autoSpaceDE w:val="0"/>
              <w:autoSpaceDN w:val="0"/>
              <w:adjustRightInd w:val="0"/>
              <w:rPr>
                <w:rFonts w:ascii="Arial" w:hAnsi="Arial" w:cs="Arial"/>
                <w:sz w:val="22"/>
                <w:szCs w:val="22"/>
              </w:rPr>
            </w:pPr>
            <w:r>
              <w:rPr>
                <w:rFonts w:ascii="Arial" w:hAnsi="Arial" w:cs="Arial"/>
                <w:sz w:val="22"/>
                <w:szCs w:val="22"/>
              </w:rPr>
              <w:t>The level of security being applied to the data in these methods of storage are deemed sufficient with no sensitivities being associated with any data that should be collected.</w:t>
            </w:r>
          </w:p>
          <w:p w14:paraId="7AFA2598" w14:textId="77777777" w:rsidR="001F7B40" w:rsidRDefault="001F7B40" w:rsidP="003257BD">
            <w:pPr>
              <w:autoSpaceDE w:val="0"/>
              <w:autoSpaceDN w:val="0"/>
              <w:adjustRightInd w:val="0"/>
              <w:rPr>
                <w:rFonts w:ascii="Arial" w:hAnsi="Arial" w:cs="Arial"/>
                <w:sz w:val="22"/>
                <w:szCs w:val="22"/>
              </w:rPr>
            </w:pPr>
          </w:p>
          <w:p w14:paraId="40B86DC0" w14:textId="581A9B1B" w:rsidR="004D0161" w:rsidRDefault="00A56722" w:rsidP="003257BD">
            <w:pPr>
              <w:autoSpaceDE w:val="0"/>
              <w:autoSpaceDN w:val="0"/>
              <w:adjustRightInd w:val="0"/>
              <w:rPr>
                <w:rFonts w:ascii="Arial" w:hAnsi="Arial" w:cs="Arial"/>
                <w:sz w:val="22"/>
                <w:szCs w:val="22"/>
              </w:rPr>
            </w:pPr>
            <w:r>
              <w:rPr>
                <w:rFonts w:ascii="Arial" w:hAnsi="Arial" w:cs="Arial"/>
                <w:sz w:val="22"/>
                <w:szCs w:val="22"/>
              </w:rPr>
              <w:t xml:space="preserve">Any generated data will be archived for 3 years – aligning with the completion of the </w:t>
            </w:r>
            <w:r w:rsidR="001F7B40">
              <w:rPr>
                <w:rFonts w:ascii="Arial" w:hAnsi="Arial" w:cs="Arial"/>
                <w:sz w:val="22"/>
                <w:szCs w:val="22"/>
              </w:rPr>
              <w:t>researcher’s</w:t>
            </w:r>
            <w:r>
              <w:rPr>
                <w:rFonts w:ascii="Arial" w:hAnsi="Arial" w:cs="Arial"/>
                <w:sz w:val="22"/>
                <w:szCs w:val="22"/>
              </w:rPr>
              <w:t xml:space="preserve"> degree and apprenticeship - being stored digitally on the aforementioned secure servers</w:t>
            </w:r>
            <w:r w:rsidR="001F7B40">
              <w:rPr>
                <w:rFonts w:ascii="Arial" w:hAnsi="Arial" w:cs="Arial"/>
                <w:sz w:val="22"/>
                <w:szCs w:val="22"/>
              </w:rPr>
              <w:t>.</w:t>
            </w:r>
          </w:p>
          <w:p w14:paraId="718D7CC2" w14:textId="0481AE9D"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487434F5" w14:textId="6FC439B7" w:rsidR="004D0161" w:rsidRDefault="00AD2DC4" w:rsidP="00C32EFB">
            <w:pPr>
              <w:autoSpaceDE w:val="0"/>
              <w:autoSpaceDN w:val="0"/>
              <w:adjustRightInd w:val="0"/>
              <w:rPr>
                <w:rFonts w:ascii="Arial" w:hAnsi="Arial" w:cs="Arial"/>
                <w:sz w:val="22"/>
                <w:szCs w:val="22"/>
              </w:rPr>
            </w:pPr>
            <w:r>
              <w:rPr>
                <w:rFonts w:ascii="Arial" w:hAnsi="Arial" w:cs="Arial"/>
                <w:sz w:val="22"/>
                <w:szCs w:val="22"/>
              </w:rPr>
              <w:t>No.</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B8C4CFF" w:rsidR="00673714" w:rsidRPr="0092487B" w:rsidRDefault="00C70C5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367B7">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70C5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769F75C" w:rsidR="00F619F4" w:rsidRPr="0092487B" w:rsidRDefault="00C70C5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367B7">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70C5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7206A74" w:rsidR="00CC2661" w:rsidRPr="004C3A0B" w:rsidRDefault="00A5445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B2D5A53" w:rsidR="00CC2661" w:rsidRPr="004C3A0B" w:rsidRDefault="00E14C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E5A5B38" w:rsidR="00CC2661" w:rsidRPr="004C3A0B" w:rsidRDefault="00A5445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6DDE43B" w:rsidR="00743859" w:rsidRPr="004C3A0B" w:rsidRDefault="00A5445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BE75ED0" w:rsidR="00743859" w:rsidRPr="004C3A0B" w:rsidRDefault="00A5445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7A8A7FE" w:rsidR="00424773" w:rsidRDefault="00A5445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bookmarkStart w:id="0" w:name="_GoBack"/>
      <w:bookmarkEnd w:id="0"/>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87B31" w14:textId="77777777" w:rsidR="003762A1" w:rsidRDefault="003762A1" w:rsidP="00390251">
      <w:r>
        <w:separator/>
      </w:r>
    </w:p>
    <w:p w14:paraId="3C2ACC2F" w14:textId="77777777" w:rsidR="003762A1" w:rsidRDefault="003762A1"/>
  </w:endnote>
  <w:endnote w:type="continuationSeparator" w:id="0">
    <w:p w14:paraId="709D157C" w14:textId="77777777" w:rsidR="003762A1" w:rsidRDefault="003762A1" w:rsidP="00390251">
      <w:r>
        <w:continuationSeparator/>
      </w:r>
    </w:p>
    <w:p w14:paraId="554E3772" w14:textId="77777777" w:rsidR="003762A1" w:rsidRDefault="003762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C70C5D" w:rsidRDefault="00C70C5D"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72486" w14:textId="77777777" w:rsidR="003762A1" w:rsidRDefault="003762A1" w:rsidP="00390251">
      <w:r>
        <w:separator/>
      </w:r>
    </w:p>
    <w:p w14:paraId="55F11ACB" w14:textId="77777777" w:rsidR="003762A1" w:rsidRDefault="003762A1"/>
  </w:footnote>
  <w:footnote w:type="continuationSeparator" w:id="0">
    <w:p w14:paraId="4A479CBF" w14:textId="77777777" w:rsidR="003762A1" w:rsidRDefault="003762A1" w:rsidP="00390251">
      <w:r>
        <w:continuationSeparator/>
      </w:r>
    </w:p>
    <w:p w14:paraId="38551BC9" w14:textId="77777777" w:rsidR="003762A1" w:rsidRDefault="003762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C70C5D" w:rsidRPr="00965F27" w:rsidRDefault="00C70C5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77ABA"/>
    <w:multiLevelType w:val="hybridMultilevel"/>
    <w:tmpl w:val="15F25DA4"/>
    <w:lvl w:ilvl="0" w:tplc="543AD0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046F1E"/>
    <w:multiLevelType w:val="hybridMultilevel"/>
    <w:tmpl w:val="17D00DAE"/>
    <w:lvl w:ilvl="0" w:tplc="B1F48D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2"/>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740B"/>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54AA"/>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7B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1F7B40"/>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76CA"/>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62A1"/>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D74"/>
    <w:rsid w:val="004C3A0B"/>
    <w:rsid w:val="004C3D85"/>
    <w:rsid w:val="004C5C13"/>
    <w:rsid w:val="004D0161"/>
    <w:rsid w:val="004D5683"/>
    <w:rsid w:val="004E0338"/>
    <w:rsid w:val="004E4AC4"/>
    <w:rsid w:val="004E616D"/>
    <w:rsid w:val="004F059C"/>
    <w:rsid w:val="004F599C"/>
    <w:rsid w:val="005035A0"/>
    <w:rsid w:val="00515580"/>
    <w:rsid w:val="005262B8"/>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4451"/>
    <w:rsid w:val="00A55016"/>
    <w:rsid w:val="00A55809"/>
    <w:rsid w:val="00A56685"/>
    <w:rsid w:val="00A56722"/>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DC4"/>
    <w:rsid w:val="00AD5672"/>
    <w:rsid w:val="00AD5E63"/>
    <w:rsid w:val="00AD651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4C3"/>
    <w:rsid w:val="00C32EFB"/>
    <w:rsid w:val="00C34A87"/>
    <w:rsid w:val="00C40DAE"/>
    <w:rsid w:val="00C45C06"/>
    <w:rsid w:val="00C46A16"/>
    <w:rsid w:val="00C474BF"/>
    <w:rsid w:val="00C61A6D"/>
    <w:rsid w:val="00C666E9"/>
    <w:rsid w:val="00C70796"/>
    <w:rsid w:val="00C70C5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49F4"/>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41E3"/>
    <w:rsid w:val="00DE49F1"/>
    <w:rsid w:val="00DE6682"/>
    <w:rsid w:val="00DF26D2"/>
    <w:rsid w:val="00E0333A"/>
    <w:rsid w:val="00E14C54"/>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D7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BBAB11-A740-46ED-806C-895FBA2FB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13</Pages>
  <Words>4030</Words>
  <Characters>22976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Bryan Skeen (2307828)</cp:lastModifiedBy>
  <cp:revision>5</cp:revision>
  <cp:lastPrinted>2016-10-24T12:21:00Z</cp:lastPrinted>
  <dcterms:created xsi:type="dcterms:W3CDTF">2020-10-28T17:00:00Z</dcterms:created>
  <dcterms:modified xsi:type="dcterms:W3CDTF">2025-05-24T10:35:00Z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