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AFD4E9" w14:textId="6B41F509" w:rsidR="00A63390" w:rsidRPr="00A63390" w:rsidRDefault="00A63390" w:rsidP="00A63390">
      <w:pPr>
        <w:pStyle w:val="NormalWeb"/>
      </w:pPr>
      <w:r w:rsidRPr="00A63390">
        <w:rPr>
          <w:rFonts w:ascii="Arial" w:hAnsi="Arial" w:cs="Arial"/>
          <w:b/>
          <w:bCs/>
          <w:sz w:val="36"/>
          <w:szCs w:val="36"/>
          <w:u w:val="single"/>
        </w:rPr>
        <w:t xml:space="preserve">Understanding how the learner, the school and the local community work together to deliver one of the four purposes of the new curriculum: a video presentation that critically examines this process. </w:t>
      </w:r>
      <w:r>
        <w:rPr>
          <w:rFonts w:ascii="Arial" w:hAnsi="Arial" w:cs="Arial"/>
          <w:b/>
          <w:bCs/>
          <w:sz w:val="36"/>
          <w:szCs w:val="36"/>
          <w:u w:val="single"/>
        </w:rPr>
        <w:t>ECAD7003</w:t>
      </w:r>
    </w:p>
    <w:p w14:paraId="118CB437" w14:textId="4E5DBDAD" w:rsidR="006419C3" w:rsidRDefault="00EB2BA5" w:rsidP="00EB2BA5">
      <w:pPr>
        <w:pStyle w:val="AssignHeader"/>
        <w:jc w:val="left"/>
      </w:pPr>
      <w:r>
        <w:t>Student Number: 0951270</w:t>
      </w:r>
      <w:bookmarkStart w:id="0" w:name="_GoBack"/>
      <w:bookmarkEnd w:id="0"/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7648F229" w14:textId="29C0DAC5" w:rsidR="00E611D9" w:rsidRDefault="009B47AE" w:rsidP="009B47AE">
      <w:pPr>
        <w:pStyle w:val="AssignBody"/>
      </w:pPr>
      <w:r w:rsidRPr="009B47AE">
        <w:rPr>
          <w:b/>
        </w:rPr>
        <w:t>Video link:</w:t>
      </w:r>
      <w:r>
        <w:t xml:space="preserve"> </w:t>
      </w:r>
      <w:hyperlink r:id="rId9" w:history="1">
        <w:r w:rsidR="00A63390" w:rsidRPr="00DE7229">
          <w:rPr>
            <w:rStyle w:val="Hyperlink"/>
          </w:rPr>
          <w:t>https://uowtsd-my.sharepoint.com/:p:/g/personal/0951270_student_uwtsd_ac_uk/ERMZPa9LwmhHnFC7fgP0Ex8BkDym0aFjtpy44P2fd-_osw?e=jrRj3D</w:t>
        </w:r>
      </w:hyperlink>
    </w:p>
    <w:p w14:paraId="2171F65A" w14:textId="77777777" w:rsidR="00A63390" w:rsidRDefault="00A63390" w:rsidP="009B47AE">
      <w:pPr>
        <w:pStyle w:val="AssignBody"/>
      </w:pPr>
    </w:p>
    <w:p w14:paraId="20C4B590" w14:textId="77777777" w:rsidR="009B47AE" w:rsidRDefault="009B47AE" w:rsidP="00E611D9">
      <w:pPr>
        <w:pStyle w:val="AssignBody"/>
      </w:pP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Pr="00A63390" w:rsidRDefault="009B47AE" w:rsidP="00E611D9">
      <w:pPr>
        <w:pStyle w:val="AssignBody"/>
        <w:rPr>
          <w:sz w:val="36"/>
          <w:szCs w:val="36"/>
          <w:u w:val="single"/>
        </w:rPr>
      </w:pPr>
    </w:p>
    <w:p w14:paraId="0D2F6EA6" w14:textId="44E0AB45" w:rsidR="00E611D9" w:rsidRPr="00A63390" w:rsidRDefault="009B47AE" w:rsidP="00E611D9">
      <w:pPr>
        <w:pStyle w:val="AssignBody"/>
        <w:rPr>
          <w:b/>
          <w:sz w:val="36"/>
          <w:szCs w:val="36"/>
          <w:u w:val="single"/>
        </w:rPr>
      </w:pPr>
      <w:r w:rsidRPr="00A63390">
        <w:rPr>
          <w:b/>
          <w:sz w:val="36"/>
          <w:szCs w:val="36"/>
          <w:u w:val="single"/>
        </w:rPr>
        <w:t>Reference list:</w:t>
      </w:r>
    </w:p>
    <w:p w14:paraId="7A174C28" w14:textId="77777777" w:rsidR="00A63390" w:rsidRDefault="00A63390" w:rsidP="00E611D9">
      <w:pPr>
        <w:pStyle w:val="AssignBody"/>
        <w:rPr>
          <w:b/>
        </w:rPr>
      </w:pPr>
    </w:p>
    <w:p w14:paraId="7E632033" w14:textId="42D67F3C" w:rsidR="00A63390" w:rsidRDefault="00A63390" w:rsidP="00A63390">
      <w:pPr>
        <w:pStyle w:val="AssignBody"/>
        <w:rPr>
          <w:b/>
        </w:rPr>
      </w:pPr>
      <w:r w:rsidRPr="00A63390">
        <w:rPr>
          <w:b/>
        </w:rPr>
        <w:t>Bryntirioncs.bridgend.sch.uk. 2019. </w:t>
      </w:r>
      <w:r w:rsidRPr="00A63390">
        <w:rPr>
          <w:b/>
          <w:i/>
          <w:iCs/>
        </w:rPr>
        <w:t xml:space="preserve">Estyn Report | </w:t>
      </w:r>
      <w:proofErr w:type="spellStart"/>
      <w:r w:rsidRPr="00A63390">
        <w:rPr>
          <w:b/>
          <w:i/>
          <w:iCs/>
        </w:rPr>
        <w:t>Bryntirion</w:t>
      </w:r>
      <w:proofErr w:type="spellEnd"/>
      <w:r w:rsidRPr="00A63390">
        <w:rPr>
          <w:b/>
          <w:i/>
          <w:iCs/>
        </w:rPr>
        <w:t xml:space="preserve"> Comprehensive School</w:t>
      </w:r>
      <w:r w:rsidRPr="00A63390">
        <w:rPr>
          <w:b/>
        </w:rPr>
        <w:t>. [online] Available at: &lt;http://www.bryntirioncs.bridgend.sch.uk/content/estyn-report&gt; [Accessed 4 April 2020].</w:t>
      </w:r>
    </w:p>
    <w:p w14:paraId="39DBEB5A" w14:textId="77777777" w:rsidR="00A63390" w:rsidRPr="00A63390" w:rsidRDefault="00A63390" w:rsidP="00A63390">
      <w:pPr>
        <w:pStyle w:val="AssignBody"/>
        <w:rPr>
          <w:b/>
        </w:rPr>
      </w:pPr>
    </w:p>
    <w:p w14:paraId="3BD751B1" w14:textId="6AD18F6B" w:rsidR="00A63390" w:rsidRDefault="00A63390" w:rsidP="00A63390">
      <w:pPr>
        <w:pStyle w:val="AssignBody"/>
        <w:rPr>
          <w:b/>
        </w:rPr>
      </w:pPr>
      <w:r w:rsidRPr="00A63390">
        <w:rPr>
          <w:b/>
        </w:rPr>
        <w:t>Donaldson, G., 2015. </w:t>
      </w:r>
      <w:r w:rsidRPr="00A63390">
        <w:rPr>
          <w:b/>
          <w:i/>
          <w:iCs/>
        </w:rPr>
        <w:t>Successful Futures</w:t>
      </w:r>
      <w:r w:rsidRPr="00A63390">
        <w:rPr>
          <w:b/>
        </w:rPr>
        <w:t>. [online] Dera.ioe.ac.uk. Available at: &lt;https://dera.ioe.ac.uk/22165/2/150225-successful-futures-en_Redacted.pdf&gt; [Accessed 4 April 2020].</w:t>
      </w:r>
    </w:p>
    <w:p w14:paraId="0477E380" w14:textId="77777777" w:rsidR="00A63390" w:rsidRPr="00A63390" w:rsidRDefault="00A63390" w:rsidP="00A63390">
      <w:pPr>
        <w:pStyle w:val="AssignBody"/>
        <w:rPr>
          <w:b/>
        </w:rPr>
      </w:pPr>
    </w:p>
    <w:p w14:paraId="4E65D53B" w14:textId="065F6112" w:rsidR="00A63390" w:rsidRDefault="00A63390" w:rsidP="00A63390">
      <w:pPr>
        <w:pStyle w:val="AssignBody"/>
        <w:rPr>
          <w:b/>
        </w:rPr>
      </w:pPr>
      <w:proofErr w:type="spellStart"/>
      <w:r w:rsidRPr="00A63390">
        <w:rPr>
          <w:b/>
        </w:rPr>
        <w:t>Estyn.gov.wales</w:t>
      </w:r>
      <w:proofErr w:type="spellEnd"/>
      <w:r w:rsidRPr="00A63390">
        <w:rPr>
          <w:b/>
        </w:rPr>
        <w:t>. 2016. </w:t>
      </w:r>
      <w:r w:rsidRPr="00A63390">
        <w:rPr>
          <w:b/>
          <w:i/>
          <w:iCs/>
        </w:rPr>
        <w:t xml:space="preserve">‘Pupil Voice’ Benefits Pupils </w:t>
      </w:r>
      <w:proofErr w:type="gramStart"/>
      <w:r w:rsidRPr="00A63390">
        <w:rPr>
          <w:b/>
          <w:i/>
          <w:iCs/>
        </w:rPr>
        <w:t>And</w:t>
      </w:r>
      <w:proofErr w:type="gramEnd"/>
      <w:r w:rsidRPr="00A63390">
        <w:rPr>
          <w:b/>
          <w:i/>
          <w:iCs/>
        </w:rPr>
        <w:t xml:space="preserve"> Helps Schools To Improve | Estyn</w:t>
      </w:r>
      <w:r w:rsidRPr="00A63390">
        <w:rPr>
          <w:b/>
        </w:rPr>
        <w:t>. [online] Available at: &lt;</w:t>
      </w:r>
      <w:proofErr w:type="gramStart"/>
      <w:r w:rsidRPr="00A63390">
        <w:rPr>
          <w:b/>
        </w:rPr>
        <w:t>https://www.estyn.gov.wales/news/‘</w:t>
      </w:r>
      <w:proofErr w:type="gramEnd"/>
      <w:r w:rsidRPr="00A63390">
        <w:rPr>
          <w:b/>
        </w:rPr>
        <w:t>pupil-voice’-benefits-pupils-and-helps-schools-improve&gt; [Accessed 4 April 2020].</w:t>
      </w:r>
    </w:p>
    <w:p w14:paraId="141BB287" w14:textId="77777777" w:rsidR="00A63390" w:rsidRPr="00A63390" w:rsidRDefault="00A63390" w:rsidP="00A63390">
      <w:pPr>
        <w:pStyle w:val="AssignBody"/>
        <w:rPr>
          <w:b/>
        </w:rPr>
      </w:pPr>
    </w:p>
    <w:p w14:paraId="33B221C9" w14:textId="059CA75C" w:rsidR="00A63390" w:rsidRDefault="00A63390" w:rsidP="00A63390">
      <w:pPr>
        <w:pStyle w:val="AssignBody"/>
        <w:rPr>
          <w:b/>
        </w:rPr>
      </w:pPr>
      <w:proofErr w:type="spellStart"/>
      <w:r w:rsidRPr="00A63390">
        <w:rPr>
          <w:b/>
        </w:rPr>
        <w:t>Hwb.gov.wales</w:t>
      </w:r>
      <w:proofErr w:type="spellEnd"/>
      <w:r w:rsidRPr="00A63390">
        <w:rPr>
          <w:b/>
        </w:rPr>
        <w:t>. 2019. </w:t>
      </w:r>
      <w:r w:rsidRPr="00A63390">
        <w:rPr>
          <w:b/>
          <w:i/>
          <w:iCs/>
        </w:rPr>
        <w:t xml:space="preserve">Health </w:t>
      </w:r>
      <w:proofErr w:type="gramStart"/>
      <w:r w:rsidRPr="00A63390">
        <w:rPr>
          <w:b/>
          <w:i/>
          <w:iCs/>
        </w:rPr>
        <w:t>And</w:t>
      </w:r>
      <w:proofErr w:type="gramEnd"/>
      <w:r w:rsidRPr="00A63390">
        <w:rPr>
          <w:b/>
          <w:i/>
          <w:iCs/>
        </w:rPr>
        <w:t xml:space="preserve"> Well-Being: Statements Of What Matters - </w:t>
      </w:r>
      <w:proofErr w:type="spellStart"/>
      <w:r w:rsidRPr="00A63390">
        <w:rPr>
          <w:b/>
          <w:i/>
          <w:iCs/>
        </w:rPr>
        <w:t>Hwb</w:t>
      </w:r>
      <w:proofErr w:type="spellEnd"/>
      <w:r w:rsidRPr="00A63390">
        <w:rPr>
          <w:b/>
        </w:rPr>
        <w:t>. [online] Available at: &lt;https://hwb.gov.wales/curriculum-for-wales/health-and-well-being/statements-of-what-matters/&gt; [Accessed 4 April 2020].</w:t>
      </w:r>
    </w:p>
    <w:p w14:paraId="65CD1E61" w14:textId="77777777" w:rsidR="00A63390" w:rsidRPr="00A63390" w:rsidRDefault="00A63390" w:rsidP="00A63390">
      <w:pPr>
        <w:pStyle w:val="AssignBody"/>
        <w:rPr>
          <w:b/>
        </w:rPr>
      </w:pPr>
    </w:p>
    <w:p w14:paraId="53C6DE55" w14:textId="091364A8" w:rsidR="00A63390" w:rsidRDefault="00A63390" w:rsidP="00A63390">
      <w:pPr>
        <w:pStyle w:val="AssignBody"/>
        <w:rPr>
          <w:b/>
        </w:rPr>
      </w:pPr>
      <w:r w:rsidRPr="00A63390">
        <w:rPr>
          <w:b/>
        </w:rPr>
        <w:lastRenderedPageBreak/>
        <w:t>Leadershipmatters.org.uk. 2016. </w:t>
      </w:r>
      <w:r w:rsidRPr="00A63390">
        <w:rPr>
          <w:b/>
          <w:i/>
          <w:iCs/>
        </w:rPr>
        <w:t xml:space="preserve">The Pivotal Approach </w:t>
      </w:r>
      <w:proofErr w:type="gramStart"/>
      <w:r w:rsidRPr="00A63390">
        <w:rPr>
          <w:b/>
          <w:i/>
          <w:iCs/>
        </w:rPr>
        <w:t>To</w:t>
      </w:r>
      <w:proofErr w:type="gramEnd"/>
      <w:r w:rsidRPr="00A63390">
        <w:rPr>
          <w:b/>
          <w:i/>
          <w:iCs/>
        </w:rPr>
        <w:t xml:space="preserve"> Behaviour Management – Leadership Matters - Inspiring School Leaders</w:t>
      </w:r>
      <w:r w:rsidRPr="00A63390">
        <w:rPr>
          <w:b/>
        </w:rPr>
        <w:t>. [online] Available at: &lt;https://www.leadershipmatters.org.uk/talks/the-pivotal-approach-to-behaviour-management-paul-dix/&gt; [Accessed 4 April 2020].</w:t>
      </w:r>
    </w:p>
    <w:p w14:paraId="48092658" w14:textId="77777777" w:rsidR="00A63390" w:rsidRPr="00A63390" w:rsidRDefault="00A63390" w:rsidP="00A63390">
      <w:pPr>
        <w:pStyle w:val="AssignBody"/>
        <w:rPr>
          <w:b/>
        </w:rPr>
      </w:pPr>
    </w:p>
    <w:p w14:paraId="0F4C3335" w14:textId="5F2F9BD1" w:rsidR="00A63390" w:rsidRDefault="00A63390" w:rsidP="00A63390">
      <w:pPr>
        <w:pStyle w:val="AssignBody"/>
        <w:rPr>
          <w:b/>
        </w:rPr>
      </w:pPr>
      <w:r w:rsidRPr="00A63390">
        <w:rPr>
          <w:b/>
        </w:rPr>
        <w:t>Mindsetworks.com. 2019. </w:t>
      </w:r>
      <w:r w:rsidRPr="00A63390">
        <w:rPr>
          <w:b/>
          <w:i/>
          <w:iCs/>
        </w:rPr>
        <w:t xml:space="preserve">The Impact </w:t>
      </w:r>
      <w:proofErr w:type="gramStart"/>
      <w:r w:rsidRPr="00A63390">
        <w:rPr>
          <w:b/>
          <w:i/>
          <w:iCs/>
        </w:rPr>
        <w:t>Of</w:t>
      </w:r>
      <w:proofErr w:type="gramEnd"/>
      <w:r w:rsidRPr="00A63390">
        <w:rPr>
          <w:b/>
          <w:i/>
          <w:iCs/>
        </w:rPr>
        <w:t xml:space="preserve"> A Growth Mindset</w:t>
      </w:r>
      <w:r w:rsidRPr="00A63390">
        <w:rPr>
          <w:b/>
        </w:rPr>
        <w:t>. [online] Available at: &lt;https://www.mindsetworks.com/science/Impact&gt; [Accessed 4 April 2020].</w:t>
      </w:r>
    </w:p>
    <w:p w14:paraId="40797A2A" w14:textId="77777777" w:rsidR="00A63390" w:rsidRPr="00A63390" w:rsidRDefault="00A63390" w:rsidP="00A63390">
      <w:pPr>
        <w:pStyle w:val="AssignBody"/>
        <w:rPr>
          <w:b/>
        </w:rPr>
      </w:pPr>
    </w:p>
    <w:p w14:paraId="795520F0" w14:textId="2210E958" w:rsidR="00A63390" w:rsidRDefault="00A63390" w:rsidP="00A63390">
      <w:pPr>
        <w:pStyle w:val="AssignBody"/>
        <w:rPr>
          <w:b/>
        </w:rPr>
      </w:pPr>
      <w:r w:rsidRPr="00A63390">
        <w:rPr>
          <w:b/>
        </w:rPr>
        <w:t>nhs.uk. 2019. </w:t>
      </w:r>
      <w:r w:rsidRPr="00A63390">
        <w:rPr>
          <w:b/>
          <w:i/>
          <w:iCs/>
        </w:rPr>
        <w:t xml:space="preserve">5 Steps </w:t>
      </w:r>
      <w:proofErr w:type="gramStart"/>
      <w:r w:rsidRPr="00A63390">
        <w:rPr>
          <w:b/>
          <w:i/>
          <w:iCs/>
        </w:rPr>
        <w:t>To</w:t>
      </w:r>
      <w:proofErr w:type="gramEnd"/>
      <w:r w:rsidRPr="00A63390">
        <w:rPr>
          <w:b/>
          <w:i/>
          <w:iCs/>
        </w:rPr>
        <w:t xml:space="preserve"> Mental Wellbeing</w:t>
      </w:r>
      <w:r w:rsidRPr="00A63390">
        <w:rPr>
          <w:b/>
        </w:rPr>
        <w:t>. [online] Available at: &lt;https://www.nhs.uk/conditions/stress-anxiety-depression/improve-mental-wellbeing/&gt; [Accessed 4 April 2020].</w:t>
      </w:r>
    </w:p>
    <w:p w14:paraId="7DD4939B" w14:textId="77777777" w:rsidR="00A63390" w:rsidRPr="00A63390" w:rsidRDefault="00A63390" w:rsidP="00A63390">
      <w:pPr>
        <w:pStyle w:val="AssignBody"/>
        <w:rPr>
          <w:b/>
        </w:rPr>
      </w:pPr>
    </w:p>
    <w:p w14:paraId="51DD893A" w14:textId="0F5083EA" w:rsidR="00A63390" w:rsidRDefault="00A63390" w:rsidP="00A63390">
      <w:pPr>
        <w:pStyle w:val="AssignBody"/>
        <w:rPr>
          <w:b/>
        </w:rPr>
      </w:pPr>
      <w:r w:rsidRPr="00A63390">
        <w:rPr>
          <w:b/>
          <w:bCs/>
        </w:rPr>
        <w:t> </w:t>
      </w:r>
      <w:proofErr w:type="spellStart"/>
      <w:r w:rsidRPr="00A63390">
        <w:rPr>
          <w:b/>
        </w:rPr>
        <w:t>Preece</w:t>
      </w:r>
      <w:proofErr w:type="spellEnd"/>
      <w:r w:rsidRPr="00A63390">
        <w:rPr>
          <w:b/>
        </w:rPr>
        <w:t>, D., 2019. </w:t>
      </w:r>
      <w:r w:rsidRPr="00A63390">
        <w:rPr>
          <w:b/>
          <w:i/>
          <w:iCs/>
        </w:rPr>
        <w:t xml:space="preserve">Health &amp; Wellbeing | </w:t>
      </w:r>
      <w:proofErr w:type="spellStart"/>
      <w:r w:rsidRPr="00A63390">
        <w:rPr>
          <w:b/>
          <w:i/>
          <w:iCs/>
        </w:rPr>
        <w:t>Bryntirion</w:t>
      </w:r>
      <w:proofErr w:type="spellEnd"/>
      <w:r w:rsidRPr="00A63390">
        <w:rPr>
          <w:b/>
          <w:i/>
          <w:iCs/>
        </w:rPr>
        <w:t xml:space="preserve"> Comprehensive School</w:t>
      </w:r>
      <w:r w:rsidRPr="00A63390">
        <w:rPr>
          <w:b/>
        </w:rPr>
        <w:t>. [online] Bryntirioncs.bridgend.sch.uk. Available at: &lt;http://www.bryntirioncs.bridgend.sch.uk/content/health-wellbeing&gt; [Accessed 4 April 2020].</w:t>
      </w:r>
    </w:p>
    <w:p w14:paraId="1EE155A4" w14:textId="77777777" w:rsidR="00A63390" w:rsidRPr="00A63390" w:rsidRDefault="00A63390" w:rsidP="00A63390">
      <w:pPr>
        <w:pStyle w:val="AssignBody"/>
        <w:rPr>
          <w:b/>
        </w:rPr>
      </w:pPr>
    </w:p>
    <w:p w14:paraId="3AE66198" w14:textId="77777777" w:rsidR="00A63390" w:rsidRPr="00A63390" w:rsidRDefault="00A63390" w:rsidP="00A63390">
      <w:pPr>
        <w:pStyle w:val="AssignBody"/>
        <w:rPr>
          <w:b/>
        </w:rPr>
      </w:pPr>
      <w:r w:rsidRPr="00A63390">
        <w:rPr>
          <w:b/>
        </w:rPr>
        <w:t>School Wellbeing. 2019. </w:t>
      </w:r>
      <w:r w:rsidRPr="00A63390">
        <w:rPr>
          <w:b/>
          <w:i/>
          <w:iCs/>
        </w:rPr>
        <w:t xml:space="preserve">Pupil Voice, </w:t>
      </w:r>
      <w:proofErr w:type="spellStart"/>
      <w:r w:rsidRPr="00A63390">
        <w:rPr>
          <w:b/>
          <w:i/>
          <w:iCs/>
        </w:rPr>
        <w:t>Participaton</w:t>
      </w:r>
      <w:proofErr w:type="spellEnd"/>
      <w:r w:rsidRPr="00A63390">
        <w:rPr>
          <w:b/>
          <w:i/>
          <w:iCs/>
        </w:rPr>
        <w:t xml:space="preserve"> And Sustainability</w:t>
      </w:r>
      <w:r w:rsidRPr="00A63390">
        <w:rPr>
          <w:b/>
        </w:rPr>
        <w:t>. [online] Available at: &lt;https://www.schoolwellbeing.co.uk/pages/healthy-schools&gt; [Accessed 4 April 2020].</w:t>
      </w:r>
    </w:p>
    <w:p w14:paraId="0EE78346" w14:textId="77777777" w:rsidR="00A63390" w:rsidRPr="009B47AE" w:rsidRDefault="00A63390" w:rsidP="00E611D9">
      <w:pPr>
        <w:pStyle w:val="AssignBody"/>
        <w:rPr>
          <w:b/>
        </w:rPr>
      </w:pPr>
    </w:p>
    <w:p w14:paraId="5DC0C5BF" w14:textId="77777777" w:rsidR="009B47AE" w:rsidRPr="00E611D9" w:rsidRDefault="009B47AE" w:rsidP="00E611D9">
      <w:pPr>
        <w:pStyle w:val="AssignBody"/>
      </w:pPr>
    </w:p>
    <w:sectPr w:rsidR="009B47AE" w:rsidRPr="00E611D9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EB6F9F" w14:textId="77777777" w:rsidR="00AB3C71" w:rsidRDefault="00AB3C71" w:rsidP="00E611D9">
      <w:pPr>
        <w:spacing w:after="0" w:line="240" w:lineRule="auto"/>
      </w:pPr>
      <w:r>
        <w:separator/>
      </w:r>
    </w:p>
  </w:endnote>
  <w:endnote w:type="continuationSeparator" w:id="0">
    <w:p w14:paraId="615FCEBE" w14:textId="77777777" w:rsidR="00AB3C71" w:rsidRDefault="00AB3C71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589C96" w14:textId="77777777" w:rsidR="00AB3C71" w:rsidRDefault="00AB3C71" w:rsidP="00E611D9">
      <w:pPr>
        <w:spacing w:after="0" w:line="240" w:lineRule="auto"/>
      </w:pPr>
      <w:r>
        <w:separator/>
      </w:r>
    </w:p>
  </w:footnote>
  <w:footnote w:type="continuationSeparator" w:id="0">
    <w:p w14:paraId="40DC2DFE" w14:textId="77777777" w:rsidR="00AB3C71" w:rsidRDefault="00AB3C71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39F53CCB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</w:p>
      </w:tc>
      <w:tc>
        <w:tcPr>
          <w:tcW w:w="4508" w:type="dxa"/>
        </w:tcPr>
        <w:p w14:paraId="51D506A0" w14:textId="70993744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2229F0"/>
    <w:rsid w:val="003B567F"/>
    <w:rsid w:val="003E55AE"/>
    <w:rsid w:val="00433F17"/>
    <w:rsid w:val="005956FB"/>
    <w:rsid w:val="006419C3"/>
    <w:rsid w:val="00691A46"/>
    <w:rsid w:val="006B5861"/>
    <w:rsid w:val="00817F7A"/>
    <w:rsid w:val="009B47AE"/>
    <w:rsid w:val="00A63390"/>
    <w:rsid w:val="00AB3C71"/>
    <w:rsid w:val="00AD4EBD"/>
    <w:rsid w:val="00B67895"/>
    <w:rsid w:val="00BC651E"/>
    <w:rsid w:val="00CD1240"/>
    <w:rsid w:val="00E611D9"/>
    <w:rsid w:val="00EB2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A6339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633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16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12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75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62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2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uowtsd-my.sharepoint.com/:p:/g/personal/0951270_student_uwtsd_ac_uk/ERMZPa9LwmhHnFC7fgP0Ex8BkDym0aFjtpy44P2fd-_osw?e=jrRj3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368</Words>
  <Characters>2008</Characters>
  <Application>Microsoft Office Word</Application>
  <DocSecurity>0</DocSecurity>
  <Lines>40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Karin Hurley (0951270)</cp:lastModifiedBy>
  <cp:revision>2</cp:revision>
  <dcterms:created xsi:type="dcterms:W3CDTF">2020-04-04T20:24:00Z</dcterms:created>
  <dcterms:modified xsi:type="dcterms:W3CDTF">2020-04-04T20:24:00Z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