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3895C3F" w14:textId="30BBFDD3" w:rsidR="00065C48" w:rsidRDefault="00065C48" w:rsidP="00065C48">
      <w:pPr>
        <w:pStyle w:val="BodyText"/>
        <w:rPr>
          <w:rFonts w:ascii="Times New Roman" w:hAnsi="Times New Roman" w:cs="Times New Roman"/>
          <w:b/>
        </w:rPr>
      </w:pPr>
      <w:r w:rsidRPr="00065C48">
        <w:rPr>
          <w:rFonts w:ascii="Times New Roman" w:hAnsi="Times New Roman" w:cs="Times New Roman"/>
          <w:b/>
        </w:rPr>
        <w:t>Pricing theory</w:t>
      </w:r>
    </w:p>
    <w:p w14:paraId="370566BD" w14:textId="77777777" w:rsidR="00065C48" w:rsidRPr="00065C48" w:rsidRDefault="00065C48" w:rsidP="00065C48">
      <w:pPr>
        <w:pStyle w:val="BodyText"/>
        <w:rPr>
          <w:rFonts w:ascii="Times New Roman" w:hAnsi="Times New Roman" w:cs="Times New Roman"/>
          <w:b/>
        </w:rPr>
      </w:pPr>
    </w:p>
    <w:p w14:paraId="0728F154" w14:textId="20C7E653" w:rsidR="00065C48" w:rsidRPr="00065C48" w:rsidRDefault="00065C48" w:rsidP="00065C48">
      <w:pPr>
        <w:pStyle w:val="BodyText"/>
        <w:rPr>
          <w:rFonts w:ascii="Times New Roman" w:hAnsi="Times New Roman" w:cs="Times New Roman"/>
          <w:b/>
        </w:rPr>
      </w:pPr>
      <w:r w:rsidRPr="00065C48">
        <w:rPr>
          <w:rFonts w:ascii="Times New Roman" w:hAnsi="Times New Roman" w:cs="Times New Roman"/>
          <w:b/>
        </w:rPr>
        <w:t xml:space="preserve">Student exercise </w:t>
      </w:r>
      <w:r w:rsidR="00CA55FF">
        <w:rPr>
          <w:rFonts w:ascii="Times New Roman" w:hAnsi="Times New Roman" w:cs="Times New Roman"/>
          <w:b/>
        </w:rPr>
        <w:t>3</w:t>
      </w:r>
      <w:bookmarkStart w:id="0" w:name="_GoBack"/>
      <w:bookmarkEnd w:id="0"/>
    </w:p>
    <w:p w14:paraId="10A1C1AF" w14:textId="77777777" w:rsidR="00065C48" w:rsidRDefault="00065C48" w:rsidP="00065C48">
      <w:pPr>
        <w:pStyle w:val="BodyText"/>
        <w:rPr>
          <w:rFonts w:ascii="Times New Roman" w:hAnsi="Times New Roman" w:cs="Times New Roman"/>
        </w:rPr>
      </w:pPr>
    </w:p>
    <w:p w14:paraId="4466F1F3" w14:textId="5C4B1326" w:rsidR="00065C48" w:rsidRPr="00065C48" w:rsidRDefault="00065C48" w:rsidP="00065C48">
      <w:pPr>
        <w:pStyle w:val="BodyText"/>
        <w:rPr>
          <w:rFonts w:ascii="Times New Roman" w:hAnsi="Times New Roman" w:cs="Times New Roman"/>
        </w:rPr>
      </w:pPr>
      <w:r w:rsidRPr="00065C48">
        <w:rPr>
          <w:rFonts w:ascii="Times New Roman" w:hAnsi="Times New Roman" w:cs="Times New Roman"/>
        </w:rPr>
        <w:t>A wine appreciation society is planning a seven</w:t>
      </w:r>
      <w:r>
        <w:rPr>
          <w:rFonts w:ascii="Times New Roman" w:hAnsi="Times New Roman" w:cs="Times New Roman"/>
        </w:rPr>
        <w:t>-</w:t>
      </w:r>
      <w:r w:rsidRPr="00065C48">
        <w:rPr>
          <w:rFonts w:ascii="Times New Roman" w:hAnsi="Times New Roman" w:cs="Times New Roman"/>
        </w:rPr>
        <w:t xml:space="preserve">night trip for its members to Bordeaux in France. </w:t>
      </w:r>
    </w:p>
    <w:p w14:paraId="3C5CD3AA" w14:textId="77777777" w:rsidR="00065C48" w:rsidRPr="00065C48" w:rsidRDefault="00065C48" w:rsidP="00065C48">
      <w:pPr>
        <w:pStyle w:val="BodyText"/>
        <w:rPr>
          <w:rFonts w:ascii="Times New Roman" w:hAnsi="Times New Roman" w:cs="Times New Roman"/>
        </w:rPr>
      </w:pPr>
    </w:p>
    <w:p w14:paraId="5030F92C" w14:textId="4E8A0A1A" w:rsidR="00065C48" w:rsidRPr="00065C48" w:rsidRDefault="00065C48" w:rsidP="00065C48">
      <w:pPr>
        <w:pStyle w:val="BodyText"/>
        <w:rPr>
          <w:rFonts w:ascii="Times New Roman" w:hAnsi="Times New Roman" w:cs="Times New Roman"/>
        </w:rPr>
      </w:pPr>
      <w:r w:rsidRPr="00065C48">
        <w:rPr>
          <w:rFonts w:ascii="Times New Roman" w:hAnsi="Times New Roman" w:cs="Times New Roman"/>
        </w:rPr>
        <w:t>Costs are expected to be as follows</w:t>
      </w:r>
    </w:p>
    <w:p w14:paraId="01D3F3B7" w14:textId="77777777" w:rsidR="00065C48" w:rsidRPr="00065C48" w:rsidRDefault="00065C48" w:rsidP="00065C48">
      <w:pPr>
        <w:pStyle w:val="BodyText"/>
        <w:rPr>
          <w:rFonts w:ascii="Times New Roman" w:hAnsi="Times New Roman" w:cs="Times New Roman"/>
        </w:rPr>
      </w:pPr>
    </w:p>
    <w:p w14:paraId="3B396815" w14:textId="4EE4BC5D" w:rsidR="00065C48" w:rsidRPr="00065C48" w:rsidRDefault="00065C48" w:rsidP="00065C48">
      <w:pPr>
        <w:pStyle w:val="BodyText"/>
        <w:rPr>
          <w:rFonts w:ascii="Times New Roman" w:hAnsi="Times New Roman" w:cs="Times New Roman"/>
        </w:rPr>
      </w:pPr>
    </w:p>
    <w:p w14:paraId="245AB4BD" w14:textId="77777777" w:rsidR="00065C48" w:rsidRPr="00065C48" w:rsidRDefault="00065C48" w:rsidP="00065C48">
      <w:pPr>
        <w:pStyle w:val="BodyText"/>
        <w:rPr>
          <w:rFonts w:ascii="Times New Roman" w:hAnsi="Times New Roman" w:cs="Times New Roman"/>
        </w:rPr>
      </w:pPr>
      <w:r w:rsidRPr="00065C48">
        <w:rPr>
          <w:rFonts w:ascii="Times New Roman" w:hAnsi="Times New Roman" w:cs="Times New Roman"/>
        </w:rPr>
        <w:t>Accommodation</w:t>
      </w:r>
      <w:r w:rsidRPr="00065C48">
        <w:rPr>
          <w:rFonts w:ascii="Times New Roman" w:hAnsi="Times New Roman" w:cs="Times New Roman"/>
        </w:rPr>
        <w:tab/>
      </w:r>
      <w:r w:rsidRPr="00065C48">
        <w:rPr>
          <w:rFonts w:ascii="Times New Roman" w:hAnsi="Times New Roman" w:cs="Times New Roman"/>
        </w:rPr>
        <w:tab/>
      </w:r>
      <w:r w:rsidRPr="00065C48">
        <w:rPr>
          <w:rFonts w:ascii="Times New Roman" w:hAnsi="Times New Roman" w:cs="Times New Roman"/>
        </w:rPr>
        <w:tab/>
        <w:t>£85 per person per night</w:t>
      </w:r>
    </w:p>
    <w:p w14:paraId="46D48F9A" w14:textId="77777777" w:rsidR="00065C48" w:rsidRPr="00065C48" w:rsidRDefault="00065C48" w:rsidP="00065C48">
      <w:pPr>
        <w:pStyle w:val="BodyText"/>
        <w:rPr>
          <w:rFonts w:ascii="Times New Roman" w:hAnsi="Times New Roman" w:cs="Times New Roman"/>
        </w:rPr>
      </w:pPr>
      <w:r w:rsidRPr="00065C48">
        <w:rPr>
          <w:rFonts w:ascii="Times New Roman" w:hAnsi="Times New Roman" w:cs="Times New Roman"/>
        </w:rPr>
        <w:t>Food</w:t>
      </w:r>
      <w:r w:rsidRPr="00065C48">
        <w:rPr>
          <w:rFonts w:ascii="Times New Roman" w:hAnsi="Times New Roman" w:cs="Times New Roman"/>
        </w:rPr>
        <w:tab/>
      </w:r>
      <w:r w:rsidRPr="00065C48">
        <w:rPr>
          <w:rFonts w:ascii="Times New Roman" w:hAnsi="Times New Roman" w:cs="Times New Roman"/>
        </w:rPr>
        <w:tab/>
      </w:r>
      <w:r w:rsidRPr="00065C48">
        <w:rPr>
          <w:rFonts w:ascii="Times New Roman" w:hAnsi="Times New Roman" w:cs="Times New Roman"/>
        </w:rPr>
        <w:tab/>
        <w:t xml:space="preserve">  </w:t>
      </w:r>
      <w:r w:rsidRPr="00065C48">
        <w:rPr>
          <w:rFonts w:ascii="Times New Roman" w:hAnsi="Times New Roman" w:cs="Times New Roman"/>
        </w:rPr>
        <w:tab/>
      </w:r>
      <w:r w:rsidRPr="00065C48">
        <w:rPr>
          <w:rFonts w:ascii="Times New Roman" w:hAnsi="Times New Roman" w:cs="Times New Roman"/>
        </w:rPr>
        <w:tab/>
        <w:t>£15 per person per night</w:t>
      </w:r>
    </w:p>
    <w:p w14:paraId="6395D1B9" w14:textId="77777777" w:rsidR="00065C48" w:rsidRPr="00065C48" w:rsidRDefault="00065C48" w:rsidP="00065C48">
      <w:pPr>
        <w:pStyle w:val="BodyText"/>
        <w:rPr>
          <w:rFonts w:ascii="Times New Roman" w:hAnsi="Times New Roman" w:cs="Times New Roman"/>
        </w:rPr>
      </w:pPr>
      <w:r w:rsidRPr="00065C48">
        <w:rPr>
          <w:rFonts w:ascii="Times New Roman" w:hAnsi="Times New Roman" w:cs="Times New Roman"/>
        </w:rPr>
        <w:t>Transport for the week</w:t>
      </w:r>
      <w:r w:rsidRPr="00065C48">
        <w:rPr>
          <w:rFonts w:ascii="Times New Roman" w:hAnsi="Times New Roman" w:cs="Times New Roman"/>
        </w:rPr>
        <w:tab/>
      </w:r>
      <w:r w:rsidRPr="00065C48">
        <w:rPr>
          <w:rFonts w:ascii="Times New Roman" w:hAnsi="Times New Roman" w:cs="Times New Roman"/>
        </w:rPr>
        <w:tab/>
        <w:t>£1800 including VAT</w:t>
      </w:r>
    </w:p>
    <w:p w14:paraId="059B8AB1" w14:textId="77777777" w:rsidR="00065C48" w:rsidRPr="00065C48" w:rsidRDefault="00065C48" w:rsidP="00065C48">
      <w:pPr>
        <w:pStyle w:val="BodyText"/>
        <w:rPr>
          <w:rFonts w:ascii="Times New Roman" w:hAnsi="Times New Roman" w:cs="Times New Roman"/>
        </w:rPr>
      </w:pPr>
      <w:r w:rsidRPr="00065C48">
        <w:rPr>
          <w:rFonts w:ascii="Times New Roman" w:hAnsi="Times New Roman" w:cs="Times New Roman"/>
        </w:rPr>
        <w:t>Guide and entrance fees</w:t>
      </w:r>
      <w:r w:rsidRPr="00065C48">
        <w:rPr>
          <w:rFonts w:ascii="Times New Roman" w:hAnsi="Times New Roman" w:cs="Times New Roman"/>
        </w:rPr>
        <w:tab/>
        <w:t>£30 per person per week</w:t>
      </w:r>
    </w:p>
    <w:p w14:paraId="3B244BAB" w14:textId="77777777" w:rsidR="00065C48" w:rsidRPr="00065C48" w:rsidRDefault="00065C48" w:rsidP="00065C48">
      <w:pPr>
        <w:pStyle w:val="BodyText"/>
        <w:rPr>
          <w:rFonts w:ascii="Times New Roman" w:hAnsi="Times New Roman" w:cs="Times New Roman"/>
        </w:rPr>
      </w:pPr>
      <w:r w:rsidRPr="00065C48">
        <w:rPr>
          <w:rFonts w:ascii="Times New Roman" w:hAnsi="Times New Roman" w:cs="Times New Roman"/>
        </w:rPr>
        <w:t>Insurance</w:t>
      </w:r>
      <w:r w:rsidRPr="00065C48">
        <w:rPr>
          <w:rFonts w:ascii="Times New Roman" w:hAnsi="Times New Roman" w:cs="Times New Roman"/>
        </w:rPr>
        <w:tab/>
      </w:r>
      <w:r w:rsidRPr="00065C48">
        <w:rPr>
          <w:rFonts w:ascii="Times New Roman" w:hAnsi="Times New Roman" w:cs="Times New Roman"/>
        </w:rPr>
        <w:tab/>
      </w:r>
      <w:r w:rsidRPr="00065C48">
        <w:rPr>
          <w:rFonts w:ascii="Times New Roman" w:hAnsi="Times New Roman" w:cs="Times New Roman"/>
        </w:rPr>
        <w:tab/>
      </w:r>
      <w:r w:rsidRPr="00065C48">
        <w:rPr>
          <w:rFonts w:ascii="Times New Roman" w:hAnsi="Times New Roman" w:cs="Times New Roman"/>
        </w:rPr>
        <w:tab/>
        <w:t>£50 per person per week</w:t>
      </w:r>
    </w:p>
    <w:p w14:paraId="7A77AEC4" w14:textId="77777777" w:rsidR="00065C48" w:rsidRPr="00065C48" w:rsidRDefault="00065C48" w:rsidP="00065C48">
      <w:pPr>
        <w:pStyle w:val="BodyText"/>
        <w:rPr>
          <w:rFonts w:ascii="Times New Roman" w:hAnsi="Times New Roman" w:cs="Times New Roman"/>
        </w:rPr>
      </w:pPr>
      <w:r w:rsidRPr="00065C48">
        <w:rPr>
          <w:rFonts w:ascii="Times New Roman" w:hAnsi="Times New Roman" w:cs="Times New Roman"/>
        </w:rPr>
        <w:t>Marketing</w:t>
      </w:r>
      <w:r w:rsidRPr="00065C48">
        <w:rPr>
          <w:rFonts w:ascii="Times New Roman" w:hAnsi="Times New Roman" w:cs="Times New Roman"/>
        </w:rPr>
        <w:tab/>
      </w:r>
      <w:r w:rsidRPr="00065C48">
        <w:rPr>
          <w:rFonts w:ascii="Times New Roman" w:hAnsi="Times New Roman" w:cs="Times New Roman"/>
        </w:rPr>
        <w:tab/>
      </w:r>
      <w:r w:rsidRPr="00065C48">
        <w:rPr>
          <w:rFonts w:ascii="Times New Roman" w:hAnsi="Times New Roman" w:cs="Times New Roman"/>
        </w:rPr>
        <w:tab/>
      </w:r>
      <w:r w:rsidRPr="00065C48">
        <w:rPr>
          <w:rFonts w:ascii="Times New Roman" w:hAnsi="Times New Roman" w:cs="Times New Roman"/>
        </w:rPr>
        <w:tab/>
        <w:t>£400 including VAT</w:t>
      </w:r>
    </w:p>
    <w:p w14:paraId="5C7898A0" w14:textId="77777777" w:rsidR="00065C48" w:rsidRPr="00065C48" w:rsidRDefault="00065C48" w:rsidP="00065C48">
      <w:pPr>
        <w:pStyle w:val="BodyText"/>
        <w:rPr>
          <w:rFonts w:ascii="Times New Roman" w:hAnsi="Times New Roman" w:cs="Times New Roman"/>
        </w:rPr>
      </w:pPr>
    </w:p>
    <w:p w14:paraId="1984230B" w14:textId="77777777" w:rsidR="00065C48" w:rsidRPr="00065C48" w:rsidRDefault="00065C48" w:rsidP="00065C48">
      <w:pPr>
        <w:pStyle w:val="BodyText"/>
        <w:rPr>
          <w:rFonts w:ascii="Times New Roman" w:hAnsi="Times New Roman" w:cs="Times New Roman"/>
        </w:rPr>
      </w:pPr>
      <w:r w:rsidRPr="00065C48">
        <w:rPr>
          <w:rFonts w:ascii="Times New Roman" w:hAnsi="Times New Roman" w:cs="Times New Roman"/>
        </w:rPr>
        <w:t>The trip can accommodate a maximum of 50 people.</w:t>
      </w:r>
    </w:p>
    <w:p w14:paraId="7D412C91" w14:textId="77777777" w:rsidR="00065C48" w:rsidRPr="00065C48" w:rsidRDefault="00065C48" w:rsidP="00065C48">
      <w:pPr>
        <w:pStyle w:val="BodyText"/>
        <w:rPr>
          <w:rFonts w:ascii="Times New Roman" w:hAnsi="Times New Roman" w:cs="Times New Roman"/>
          <w:u w:val="single"/>
        </w:rPr>
      </w:pPr>
    </w:p>
    <w:p w14:paraId="4857B322" w14:textId="77777777" w:rsidR="00065C48" w:rsidRPr="00065C48" w:rsidRDefault="00065C48" w:rsidP="00065C48">
      <w:pPr>
        <w:pStyle w:val="BodyText"/>
        <w:rPr>
          <w:rFonts w:ascii="Times New Roman" w:hAnsi="Times New Roman" w:cs="Times New Roman"/>
        </w:rPr>
      </w:pPr>
    </w:p>
    <w:p w14:paraId="677FEDF3" w14:textId="77777777" w:rsidR="00065C48" w:rsidRPr="00065C48" w:rsidRDefault="00065C48" w:rsidP="00065C48">
      <w:pPr>
        <w:pStyle w:val="BodyText"/>
        <w:rPr>
          <w:rFonts w:ascii="Times New Roman" w:hAnsi="Times New Roman" w:cs="Times New Roman"/>
        </w:rPr>
      </w:pPr>
    </w:p>
    <w:p w14:paraId="31D871DF" w14:textId="77777777" w:rsidR="00065C48" w:rsidRPr="00065C48" w:rsidRDefault="00065C48" w:rsidP="00065C48">
      <w:pPr>
        <w:pStyle w:val="BodyText"/>
        <w:rPr>
          <w:rFonts w:ascii="Times New Roman" w:hAnsi="Times New Roman" w:cs="Times New Roman"/>
        </w:rPr>
      </w:pPr>
    </w:p>
    <w:p w14:paraId="579555BF" w14:textId="752BD72E" w:rsidR="00065C48" w:rsidRPr="00263B9D" w:rsidRDefault="00263B9D" w:rsidP="00065C48">
      <w:pPr>
        <w:pStyle w:val="BodyText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Required</w:t>
      </w:r>
    </w:p>
    <w:p w14:paraId="17076325" w14:textId="77777777" w:rsidR="00065C48" w:rsidRPr="00065C48" w:rsidRDefault="00065C48" w:rsidP="00065C48">
      <w:pPr>
        <w:pStyle w:val="BodyText"/>
        <w:rPr>
          <w:rFonts w:ascii="Times New Roman" w:hAnsi="Times New Roman" w:cs="Times New Roman"/>
        </w:rPr>
      </w:pPr>
    </w:p>
    <w:p w14:paraId="1173455B" w14:textId="77777777" w:rsidR="00065C48" w:rsidRPr="00065C48" w:rsidRDefault="00065C48" w:rsidP="00065C48">
      <w:pPr>
        <w:pStyle w:val="BodyText"/>
        <w:numPr>
          <w:ilvl w:val="0"/>
          <w:numId w:val="1"/>
        </w:numPr>
        <w:jc w:val="left"/>
        <w:rPr>
          <w:rFonts w:ascii="Times New Roman" w:hAnsi="Times New Roman" w:cs="Times New Roman"/>
        </w:rPr>
      </w:pPr>
      <w:r w:rsidRPr="00065C48">
        <w:rPr>
          <w:rFonts w:ascii="Times New Roman" w:hAnsi="Times New Roman" w:cs="Times New Roman"/>
        </w:rPr>
        <w:t>Calculate the selling price per head, in order to achieve a net profit margin of 15%.</w:t>
      </w:r>
    </w:p>
    <w:p w14:paraId="0E386F68" w14:textId="77777777" w:rsidR="00065C48" w:rsidRPr="00065C48" w:rsidRDefault="00065C48" w:rsidP="00065C48">
      <w:pPr>
        <w:pStyle w:val="BodyText"/>
        <w:rPr>
          <w:rFonts w:ascii="Times New Roman" w:hAnsi="Times New Roman" w:cs="Times New Roman"/>
        </w:rPr>
      </w:pPr>
    </w:p>
    <w:p w14:paraId="261696DD" w14:textId="77777777" w:rsidR="00065C48" w:rsidRPr="00065C48" w:rsidRDefault="00065C48" w:rsidP="00065C48">
      <w:pPr>
        <w:pStyle w:val="BodyText"/>
        <w:rPr>
          <w:rFonts w:ascii="Times New Roman" w:hAnsi="Times New Roman" w:cs="Times New Roman"/>
        </w:rPr>
      </w:pPr>
    </w:p>
    <w:p w14:paraId="4BA66AF6" w14:textId="77777777" w:rsidR="00065C48" w:rsidRPr="00065C48" w:rsidRDefault="00065C48" w:rsidP="00065C48">
      <w:pPr>
        <w:pStyle w:val="BodyText"/>
        <w:ind w:left="720" w:hanging="720"/>
        <w:rPr>
          <w:rFonts w:ascii="Times New Roman" w:hAnsi="Times New Roman" w:cs="Times New Roman"/>
        </w:rPr>
      </w:pPr>
      <w:r w:rsidRPr="00065C48">
        <w:rPr>
          <w:rFonts w:ascii="Times New Roman" w:hAnsi="Times New Roman" w:cs="Times New Roman"/>
        </w:rPr>
        <w:t>b)</w:t>
      </w:r>
      <w:r w:rsidRPr="00065C48">
        <w:rPr>
          <w:rFonts w:ascii="Times New Roman" w:hAnsi="Times New Roman" w:cs="Times New Roman"/>
        </w:rPr>
        <w:tab/>
        <w:t>Currently, only 18 members of the wine appreciation society are interested in going on the trip, but the organisers would still like it to go ahead. A local group have shown an interest in the trip but are only prepared to pay £950 including VAT per head. They can however guarantee 15 places. Assess the financial viability of this offer.</w:t>
      </w:r>
    </w:p>
    <w:p w14:paraId="4A622E91" w14:textId="77777777" w:rsidR="00065C48" w:rsidRPr="00065C48" w:rsidRDefault="00065C48" w:rsidP="00065C48">
      <w:pPr>
        <w:rPr>
          <w:rFonts w:ascii="Times New Roman" w:hAnsi="Times New Roman"/>
          <w:b/>
          <w:sz w:val="24"/>
          <w:szCs w:val="24"/>
        </w:rPr>
      </w:pPr>
    </w:p>
    <w:p w14:paraId="33A14A4B" w14:textId="77777777" w:rsidR="00065C48" w:rsidRPr="00065C48" w:rsidRDefault="00065C48" w:rsidP="00065C48">
      <w:pPr>
        <w:ind w:left="720" w:hanging="720"/>
        <w:rPr>
          <w:rFonts w:ascii="Times New Roman" w:hAnsi="Times New Roman"/>
          <w:sz w:val="24"/>
          <w:szCs w:val="24"/>
        </w:rPr>
      </w:pPr>
      <w:r w:rsidRPr="00065C48">
        <w:rPr>
          <w:rFonts w:ascii="Times New Roman" w:hAnsi="Times New Roman"/>
          <w:sz w:val="24"/>
          <w:szCs w:val="24"/>
        </w:rPr>
        <w:t>c)</w:t>
      </w:r>
      <w:r w:rsidRPr="00065C48">
        <w:rPr>
          <w:rFonts w:ascii="Times New Roman" w:hAnsi="Times New Roman"/>
          <w:sz w:val="24"/>
          <w:szCs w:val="24"/>
        </w:rPr>
        <w:tab/>
        <w:t>What other factors should be considered before going ahead with the trip?</w:t>
      </w:r>
    </w:p>
    <w:p w14:paraId="7C8CE438" w14:textId="77777777" w:rsidR="00FF6597" w:rsidRPr="00065C48" w:rsidRDefault="00FF6597">
      <w:pPr>
        <w:rPr>
          <w:rFonts w:ascii="Times New Roman" w:hAnsi="Times New Roman"/>
        </w:rPr>
      </w:pPr>
    </w:p>
    <w:sectPr w:rsidR="00FF6597" w:rsidRPr="00065C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0936BD5"/>
    <w:multiLevelType w:val="singleLevel"/>
    <w:tmpl w:val="1FFEBD58"/>
    <w:lvl w:ilvl="0">
      <w:start w:val="1"/>
      <w:numFmt w:val="lowerLetter"/>
      <w:lvlText w:val="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65C48"/>
    <w:rsid w:val="00010E79"/>
    <w:rsid w:val="0005691E"/>
    <w:rsid w:val="00065C48"/>
    <w:rsid w:val="000F6324"/>
    <w:rsid w:val="00180E29"/>
    <w:rsid w:val="001A2123"/>
    <w:rsid w:val="00263B9D"/>
    <w:rsid w:val="002C3A70"/>
    <w:rsid w:val="002D3653"/>
    <w:rsid w:val="00353C3E"/>
    <w:rsid w:val="00441A9B"/>
    <w:rsid w:val="0049600D"/>
    <w:rsid w:val="00554879"/>
    <w:rsid w:val="00695ADC"/>
    <w:rsid w:val="007B44EF"/>
    <w:rsid w:val="008B612E"/>
    <w:rsid w:val="00924F0D"/>
    <w:rsid w:val="00A36954"/>
    <w:rsid w:val="00B25C82"/>
    <w:rsid w:val="00C671D6"/>
    <w:rsid w:val="00C75D97"/>
    <w:rsid w:val="00CA55FF"/>
    <w:rsid w:val="00CE5974"/>
    <w:rsid w:val="00E232F9"/>
    <w:rsid w:val="00E430DA"/>
    <w:rsid w:val="00F73A50"/>
    <w:rsid w:val="00FB2085"/>
    <w:rsid w:val="00FF6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A9597D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65C48"/>
    <w:pPr>
      <w:spacing w:after="200" w:line="276" w:lineRule="auto"/>
    </w:pPr>
    <w:rPr>
      <w:rFonts w:ascii="Calibri" w:eastAsia="Calibri" w:hAnsi="Calibri" w:cs="Times New Roman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065C48"/>
    <w:pPr>
      <w:spacing w:after="0" w:line="240" w:lineRule="auto"/>
      <w:jc w:val="both"/>
    </w:pPr>
    <w:rPr>
      <w:rFonts w:ascii="Arial" w:eastAsia="Times New Roman" w:hAnsi="Arial" w:cs="Arial"/>
      <w:sz w:val="24"/>
      <w:szCs w:val="24"/>
    </w:rPr>
  </w:style>
  <w:style w:type="character" w:customStyle="1" w:styleId="BodyTextChar">
    <w:name w:val="Body Text Char"/>
    <w:basedOn w:val="DefaultParagraphFont"/>
    <w:link w:val="BodyText"/>
    <w:rsid w:val="00065C48"/>
    <w:rPr>
      <w:rFonts w:ascii="Arial" w:eastAsia="Times New Roman" w:hAnsi="Arial" w:cs="Arial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65C48"/>
    <w:pPr>
      <w:spacing w:after="200" w:line="276" w:lineRule="auto"/>
    </w:pPr>
    <w:rPr>
      <w:rFonts w:ascii="Calibri" w:eastAsia="Calibri" w:hAnsi="Calibri" w:cs="Times New Roman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065C48"/>
    <w:pPr>
      <w:spacing w:after="0" w:line="240" w:lineRule="auto"/>
      <w:jc w:val="both"/>
    </w:pPr>
    <w:rPr>
      <w:rFonts w:ascii="Arial" w:eastAsia="Times New Roman" w:hAnsi="Arial" w:cs="Arial"/>
      <w:sz w:val="24"/>
      <w:szCs w:val="24"/>
    </w:rPr>
  </w:style>
  <w:style w:type="character" w:customStyle="1" w:styleId="BodyTextChar">
    <w:name w:val="Body Text Char"/>
    <w:basedOn w:val="DefaultParagraphFont"/>
    <w:link w:val="BodyText"/>
    <w:rsid w:val="00065C48"/>
    <w:rPr>
      <w:rFonts w:ascii="Arial" w:eastAsia="Times New Roman" w:hAnsi="Arial" w:cs="Arial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147</Words>
  <Characters>839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 Jenkins</dc:creator>
  <cp:lastModifiedBy>David Jenkins</cp:lastModifiedBy>
  <cp:revision>3</cp:revision>
  <dcterms:created xsi:type="dcterms:W3CDTF">2018-03-15T17:13:00Z</dcterms:created>
  <dcterms:modified xsi:type="dcterms:W3CDTF">2018-03-15T17:37:00Z</dcterms:modified>
</cp:coreProperties>
</file>