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29193" w14:textId="77777777" w:rsidR="00867776" w:rsidRPr="00003855" w:rsidRDefault="00867776" w:rsidP="004434C0">
      <w:pPr>
        <w:spacing w:line="480" w:lineRule="auto"/>
        <w:jc w:val="center"/>
        <w:rPr>
          <w:rFonts w:ascii="Times New Roman" w:hAnsi="Times New Roman" w:cs="Times New Roman"/>
          <w:b/>
          <w:sz w:val="40"/>
          <w:szCs w:val="40"/>
          <w:u w:val="single"/>
        </w:rPr>
      </w:pPr>
      <w:r w:rsidRPr="00003855">
        <w:rPr>
          <w:rFonts w:ascii="Times New Roman" w:hAnsi="Times New Roman" w:cs="Times New Roman"/>
          <w:b/>
          <w:sz w:val="40"/>
          <w:szCs w:val="40"/>
          <w:u w:val="single"/>
          <w:lang w:val="en-US"/>
        </w:rPr>
        <w:t>To what extent can the term “Hellenised</w:t>
      </w:r>
      <w:r w:rsidRPr="00003855">
        <w:rPr>
          <w:rFonts w:ascii="Times New Roman" w:hAnsi="Times New Roman" w:cs="Times New Roman"/>
          <w:b/>
          <w:sz w:val="40"/>
          <w:szCs w:val="40"/>
          <w:u w:val="single"/>
        </w:rPr>
        <w:t xml:space="preserve"> Celts” be </w:t>
      </w:r>
      <w:bookmarkStart w:id="0" w:name="_GoBack"/>
      <w:bookmarkEnd w:id="0"/>
      <w:r w:rsidRPr="00003855">
        <w:rPr>
          <w:rFonts w:ascii="Times New Roman" w:hAnsi="Times New Roman" w:cs="Times New Roman"/>
          <w:b/>
          <w:sz w:val="40"/>
          <w:szCs w:val="40"/>
          <w:u w:val="single"/>
        </w:rPr>
        <w:t>applied to the political system of the Galatians?</w:t>
      </w:r>
    </w:p>
    <w:p w14:paraId="49CF49A9" w14:textId="19778600" w:rsidR="00867776" w:rsidRPr="009D6098" w:rsidRDefault="00003855" w:rsidP="00D65AB9">
      <w:pPr>
        <w:spacing w:line="480" w:lineRule="auto"/>
        <w:ind w:left="720" w:hanging="720"/>
        <w:jc w:val="both"/>
        <w:rPr>
          <w:rFonts w:ascii="Times New Roman" w:hAnsi="Times New Roman" w:cs="Times New Roman"/>
          <w:b/>
          <w:sz w:val="24"/>
          <w:szCs w:val="24"/>
          <w:u w:val="single"/>
          <w:lang w:val="en-US"/>
        </w:rPr>
      </w:pPr>
      <w:r w:rsidRPr="009D6098">
        <w:rPr>
          <w:rFonts w:ascii="Times New Roman" w:hAnsi="Times New Roman" w:cs="Times New Roman"/>
          <w:noProof/>
          <w:sz w:val="24"/>
          <w:szCs w:val="24"/>
        </w:rPr>
        <w:drawing>
          <wp:anchor distT="0" distB="0" distL="114300" distR="114300" simplePos="0" relativeHeight="251660288" behindDoc="1" locked="0" layoutInCell="1" allowOverlap="1" wp14:anchorId="541EAED7" wp14:editId="16D7FFCD">
            <wp:simplePos x="0" y="0"/>
            <wp:positionH relativeFrom="margin">
              <wp:posOffset>258445</wp:posOffset>
            </wp:positionH>
            <wp:positionV relativeFrom="paragraph">
              <wp:posOffset>239395</wp:posOffset>
            </wp:positionV>
            <wp:extent cx="5374005" cy="4900930"/>
            <wp:effectExtent l="0" t="0" r="0" b="0"/>
            <wp:wrapTight wrapText="bothSides">
              <wp:wrapPolygon edited="0">
                <wp:start x="0" y="0"/>
                <wp:lineTo x="0" y="21494"/>
                <wp:lineTo x="21516" y="21494"/>
                <wp:lineTo x="2151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9665" t="4612"/>
                    <a:stretch/>
                  </pic:blipFill>
                  <pic:spPr bwMode="auto">
                    <a:xfrm>
                      <a:off x="0" y="0"/>
                      <a:ext cx="5374005" cy="4900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71B5" w:rsidRPr="006471B5">
        <w:rPr>
          <w:rFonts w:ascii="Times New Roman" w:hAnsi="Times New Roman" w:cs="Times New Roman"/>
          <w:b/>
          <w:noProof/>
          <w:sz w:val="24"/>
          <w:szCs w:val="24"/>
          <w:u w:val="single"/>
          <w:lang w:val="en-US"/>
        </w:rPr>
        <mc:AlternateContent>
          <mc:Choice Requires="wps">
            <w:drawing>
              <wp:anchor distT="45720" distB="45720" distL="114300" distR="114300" simplePos="0" relativeHeight="251667456" behindDoc="0" locked="0" layoutInCell="1" allowOverlap="1" wp14:anchorId="166BF51A" wp14:editId="4FEB3178">
                <wp:simplePos x="0" y="0"/>
                <wp:positionH relativeFrom="margin">
                  <wp:posOffset>1293710</wp:posOffset>
                </wp:positionH>
                <wp:positionV relativeFrom="paragraph">
                  <wp:posOffset>5183229</wp:posOffset>
                </wp:positionV>
                <wp:extent cx="3381375" cy="1404620"/>
                <wp:effectExtent l="0" t="0" r="9525"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1404620"/>
                        </a:xfrm>
                        <a:prstGeom prst="rect">
                          <a:avLst/>
                        </a:prstGeom>
                        <a:solidFill>
                          <a:srgbClr val="FFFFFF"/>
                        </a:solidFill>
                        <a:ln w="9525">
                          <a:noFill/>
                          <a:miter lim="800000"/>
                          <a:headEnd/>
                          <a:tailEnd/>
                        </a:ln>
                      </wps:spPr>
                      <wps:txbx>
                        <w:txbxContent>
                          <w:p w14:paraId="44D072AD" w14:textId="0B33664D" w:rsidR="002953C6" w:rsidRPr="002C4D99" w:rsidRDefault="002953C6" w:rsidP="006471B5">
                            <w:pPr>
                              <w:jc w:val="center"/>
                              <w:rPr>
                                <w:rFonts w:ascii="Times New Roman" w:hAnsi="Times New Roman" w:cs="Times New Roman"/>
                                <w:sz w:val="18"/>
                                <w:szCs w:val="18"/>
                              </w:rPr>
                            </w:pPr>
                            <w:r w:rsidRPr="002C4D99">
                              <w:rPr>
                                <w:rFonts w:ascii="Times New Roman" w:hAnsi="Times New Roman" w:cs="Times New Roman"/>
                                <w:sz w:val="18"/>
                                <w:szCs w:val="18"/>
                              </w:rPr>
                              <w:t>Reverse of coin of Deiotarus (</w:t>
                            </w:r>
                            <w:proofErr w:type="spellStart"/>
                            <w:r w:rsidRPr="002C4D99">
                              <w:rPr>
                                <w:rFonts w:ascii="Times New Roman" w:hAnsi="Times New Roman" w:cs="Times New Roman"/>
                                <w:sz w:val="18"/>
                                <w:szCs w:val="18"/>
                              </w:rPr>
                              <w:t>Wildwinds</w:t>
                            </w:r>
                            <w:proofErr w:type="spellEnd"/>
                            <w:r w:rsidRPr="002C4D99">
                              <w:rPr>
                                <w:rFonts w:ascii="Times New Roman" w:hAnsi="Times New Roman" w:cs="Times New Roman"/>
                                <w:sz w:val="18"/>
                                <w:szCs w:val="18"/>
                              </w:rPr>
                              <w:t xml:space="preserve"> 2002)</w:t>
                            </w:r>
                          </w:p>
                          <w:p w14:paraId="014EFA76" w14:textId="3BEEFE0C" w:rsidR="002953C6" w:rsidRDefault="002953C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66BF51A" id="_x0000_t202" coordsize="21600,21600" o:spt="202" path="m,l,21600r21600,l21600,xe">
                <v:stroke joinstyle="miter"/>
                <v:path gradientshapeok="t" o:connecttype="rect"/>
              </v:shapetype>
              <v:shape id="Text Box 2" o:spid="_x0000_s1026" type="#_x0000_t202" style="position:absolute;left:0;text-align:left;margin-left:101.85pt;margin-top:408.15pt;width:266.25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" stroked="f">
                <v:textbox style="mso-fit-shape-to-text:t">
                  <w:txbxContent>
                    <w:p w14:paraId="44D072AD" w14:textId="0B33664D" w:rsidR="002953C6" w:rsidRPr="002C4D99" w:rsidRDefault="002953C6" w:rsidP="006471B5">
                      <w:pPr>
                        <w:jc w:val="center"/>
                        <w:rPr>
                          <w:rFonts w:ascii="Times New Roman" w:hAnsi="Times New Roman" w:cs="Times New Roman"/>
                          <w:sz w:val="18"/>
                          <w:szCs w:val="18"/>
                        </w:rPr>
                      </w:pPr>
                      <w:r w:rsidRPr="002C4D99">
                        <w:rPr>
                          <w:rFonts w:ascii="Times New Roman" w:hAnsi="Times New Roman" w:cs="Times New Roman"/>
                          <w:sz w:val="18"/>
                          <w:szCs w:val="18"/>
                        </w:rPr>
                        <w:t>Reverse of coin of Deiotarus (</w:t>
                      </w:r>
                      <w:proofErr w:type="spellStart"/>
                      <w:r w:rsidRPr="002C4D99">
                        <w:rPr>
                          <w:rFonts w:ascii="Times New Roman" w:hAnsi="Times New Roman" w:cs="Times New Roman"/>
                          <w:sz w:val="18"/>
                          <w:szCs w:val="18"/>
                        </w:rPr>
                        <w:t>Wildwinds</w:t>
                      </w:r>
                      <w:proofErr w:type="spellEnd"/>
                      <w:r w:rsidRPr="002C4D99">
                        <w:rPr>
                          <w:rFonts w:ascii="Times New Roman" w:hAnsi="Times New Roman" w:cs="Times New Roman"/>
                          <w:sz w:val="18"/>
                          <w:szCs w:val="18"/>
                        </w:rPr>
                        <w:t xml:space="preserve"> 2002)</w:t>
                      </w:r>
                    </w:p>
                    <w:p w14:paraId="014EFA76" w14:textId="3BEEFE0C" w:rsidR="002953C6" w:rsidRDefault="002953C6"/>
                  </w:txbxContent>
                </v:textbox>
                <w10:wrap type="square" anchorx="margin"/>
              </v:shape>
            </w:pict>
          </mc:Fallback>
        </mc:AlternateContent>
      </w:r>
    </w:p>
    <w:p w14:paraId="15AF2053" w14:textId="48C71B85" w:rsidR="00867776" w:rsidRPr="009D6098" w:rsidRDefault="002E5838" w:rsidP="00D65AB9">
      <w:pPr>
        <w:spacing w:line="480" w:lineRule="auto"/>
        <w:rPr>
          <w:rFonts w:ascii="Times New Roman" w:hAnsi="Times New Roman" w:cs="Times New Roman"/>
          <w:sz w:val="24"/>
          <w:szCs w:val="24"/>
          <w:lang w:val="en-US"/>
        </w:rPr>
      </w:pPr>
      <w:r w:rsidRPr="009D6098">
        <w:rPr>
          <w:rFonts w:ascii="Times New Roman" w:hAnsi="Times New Roman" w:cs="Times New Roman"/>
          <w:b/>
          <w:noProof/>
          <w:sz w:val="24"/>
          <w:szCs w:val="24"/>
          <w:u w:val="single"/>
          <w:lang w:val="en-US"/>
        </w:rPr>
        <mc:AlternateContent>
          <mc:Choice Requires="wps">
            <w:drawing>
              <wp:anchor distT="45720" distB="45720" distL="114300" distR="114300" simplePos="0" relativeHeight="251665408" behindDoc="0" locked="0" layoutInCell="1" allowOverlap="1" wp14:anchorId="1833766D" wp14:editId="518E7490">
                <wp:simplePos x="0" y="0"/>
                <wp:positionH relativeFrom="column">
                  <wp:posOffset>457200</wp:posOffset>
                </wp:positionH>
                <wp:positionV relativeFrom="paragraph">
                  <wp:posOffset>5436235</wp:posOffset>
                </wp:positionV>
                <wp:extent cx="4901565" cy="1404620"/>
                <wp:effectExtent l="0" t="0" r="0" b="19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1565" cy="1404620"/>
                        </a:xfrm>
                        <a:prstGeom prst="rect">
                          <a:avLst/>
                        </a:prstGeom>
                        <a:solidFill>
                          <a:srgbClr val="FFFFFF"/>
                        </a:solidFill>
                        <a:ln w="9525">
                          <a:noFill/>
                          <a:miter lim="800000"/>
                          <a:headEnd/>
                          <a:tailEnd/>
                        </a:ln>
                      </wps:spPr>
                      <wps:txbx>
                        <w:txbxContent>
                          <w:p w14:paraId="52793E89" w14:textId="4FA07E7F" w:rsidR="002953C6" w:rsidRPr="006471B5" w:rsidRDefault="002953C6" w:rsidP="004434C0">
                            <w:pPr>
                              <w:jc w:val="center"/>
                              <w:rPr>
                                <w:rFonts w:ascii="Times New Roman" w:hAnsi="Times New Roman" w:cs="Times New Roman"/>
                                <w:sz w:val="24"/>
                                <w:szCs w:val="24"/>
                              </w:rPr>
                            </w:pPr>
                            <w:r w:rsidRPr="006471B5">
                              <w:rPr>
                                <w:rFonts w:ascii="Times New Roman" w:hAnsi="Times New Roman" w:cs="Times New Roman"/>
                                <w:sz w:val="24"/>
                                <w:szCs w:val="24"/>
                              </w:rPr>
                              <w:t>Peter Garters (1600311)</w:t>
                            </w:r>
                          </w:p>
                          <w:p w14:paraId="208B5E33" w14:textId="1D0CD489" w:rsidR="002953C6" w:rsidRPr="006471B5" w:rsidRDefault="002953C6" w:rsidP="004434C0">
                            <w:pPr>
                              <w:jc w:val="center"/>
                              <w:rPr>
                                <w:rFonts w:ascii="Times New Roman" w:hAnsi="Times New Roman" w:cs="Times New Roman"/>
                                <w:sz w:val="24"/>
                                <w:szCs w:val="24"/>
                              </w:rPr>
                            </w:pPr>
                            <w:r w:rsidRPr="006471B5">
                              <w:rPr>
                                <w:rFonts w:ascii="Times New Roman" w:hAnsi="Times New Roman" w:cs="Times New Roman"/>
                                <w:sz w:val="24"/>
                                <w:szCs w:val="24"/>
                              </w:rPr>
                              <w:t>2019 Submission</w:t>
                            </w:r>
                          </w:p>
                          <w:p w14:paraId="104250DB" w14:textId="4EB79009" w:rsidR="002953C6" w:rsidRPr="006471B5" w:rsidRDefault="002953C6" w:rsidP="004434C0">
                            <w:pPr>
                              <w:jc w:val="center"/>
                              <w:rPr>
                                <w:rFonts w:ascii="Times New Roman" w:hAnsi="Times New Roman" w:cs="Times New Roman"/>
                                <w:sz w:val="24"/>
                                <w:szCs w:val="24"/>
                              </w:rPr>
                            </w:pPr>
                            <w:r w:rsidRPr="006471B5">
                              <w:rPr>
                                <w:rFonts w:ascii="Times New Roman" w:hAnsi="Times New Roman" w:cs="Times New Roman"/>
                                <w:sz w:val="24"/>
                                <w:szCs w:val="24"/>
                              </w:rPr>
                              <w:t>Word Count: 9371</w:t>
                            </w:r>
                          </w:p>
                          <w:p w14:paraId="697637C8" w14:textId="5C7683DA" w:rsidR="002953C6" w:rsidRPr="006471B5" w:rsidRDefault="002953C6" w:rsidP="004434C0">
                            <w:pPr>
                              <w:jc w:val="center"/>
                              <w:rPr>
                                <w:rFonts w:ascii="Times New Roman" w:hAnsi="Times New Roman" w:cs="Times New Roman"/>
                                <w:sz w:val="24"/>
                                <w:szCs w:val="24"/>
                              </w:rPr>
                            </w:pPr>
                            <w:r w:rsidRPr="006471B5">
                              <w:rPr>
                                <w:rFonts w:ascii="Times New Roman" w:hAnsi="Times New Roman" w:cs="Times New Roman"/>
                                <w:sz w:val="24"/>
                                <w:szCs w:val="24"/>
                              </w:rPr>
                              <w:t>A dissertation submitted to the University of Wales Trinity Saint David in partial fulfilment of the requirements for the degree of Bachelor of Arts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33766D" id="_x0000_s1027" type="#_x0000_t202" style="position:absolute;margin-left:36pt;margin-top:428.05pt;width:385.9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" stroked="f">
                <v:textbox style="mso-fit-shape-to-text:t">
                  <w:txbxContent>
                    <w:p w14:paraId="52793E89" w14:textId="4FA07E7F" w:rsidR="002953C6" w:rsidRPr="006471B5" w:rsidRDefault="002953C6" w:rsidP="004434C0">
                      <w:pPr>
                        <w:jc w:val="center"/>
                        <w:rPr>
                          <w:rFonts w:ascii="Times New Roman" w:hAnsi="Times New Roman" w:cs="Times New Roman"/>
                          <w:sz w:val="24"/>
                          <w:szCs w:val="24"/>
                        </w:rPr>
                      </w:pPr>
                      <w:r w:rsidRPr="006471B5">
                        <w:rPr>
                          <w:rFonts w:ascii="Times New Roman" w:hAnsi="Times New Roman" w:cs="Times New Roman"/>
                          <w:sz w:val="24"/>
                          <w:szCs w:val="24"/>
                        </w:rPr>
                        <w:t>Peter Garters (1600311)</w:t>
                      </w:r>
                    </w:p>
                    <w:p w14:paraId="208B5E33" w14:textId="1D0CD489" w:rsidR="002953C6" w:rsidRPr="006471B5" w:rsidRDefault="002953C6" w:rsidP="004434C0">
                      <w:pPr>
                        <w:jc w:val="center"/>
                        <w:rPr>
                          <w:rFonts w:ascii="Times New Roman" w:hAnsi="Times New Roman" w:cs="Times New Roman"/>
                          <w:sz w:val="24"/>
                          <w:szCs w:val="24"/>
                        </w:rPr>
                      </w:pPr>
                      <w:r w:rsidRPr="006471B5">
                        <w:rPr>
                          <w:rFonts w:ascii="Times New Roman" w:hAnsi="Times New Roman" w:cs="Times New Roman"/>
                          <w:sz w:val="24"/>
                          <w:szCs w:val="24"/>
                        </w:rPr>
                        <w:t>2019 Submission</w:t>
                      </w:r>
                    </w:p>
                    <w:p w14:paraId="104250DB" w14:textId="4EB79009" w:rsidR="002953C6" w:rsidRPr="006471B5" w:rsidRDefault="002953C6" w:rsidP="004434C0">
                      <w:pPr>
                        <w:jc w:val="center"/>
                        <w:rPr>
                          <w:rFonts w:ascii="Times New Roman" w:hAnsi="Times New Roman" w:cs="Times New Roman"/>
                          <w:sz w:val="24"/>
                          <w:szCs w:val="24"/>
                        </w:rPr>
                      </w:pPr>
                      <w:r w:rsidRPr="006471B5">
                        <w:rPr>
                          <w:rFonts w:ascii="Times New Roman" w:hAnsi="Times New Roman" w:cs="Times New Roman"/>
                          <w:sz w:val="24"/>
                          <w:szCs w:val="24"/>
                        </w:rPr>
                        <w:t>Word Count: 9371</w:t>
                      </w:r>
                    </w:p>
                    <w:p w14:paraId="697637C8" w14:textId="5C7683DA" w:rsidR="002953C6" w:rsidRPr="006471B5" w:rsidRDefault="002953C6" w:rsidP="004434C0">
                      <w:pPr>
                        <w:jc w:val="center"/>
                        <w:rPr>
                          <w:rFonts w:ascii="Times New Roman" w:hAnsi="Times New Roman" w:cs="Times New Roman"/>
                          <w:sz w:val="24"/>
                          <w:szCs w:val="24"/>
                        </w:rPr>
                      </w:pPr>
                      <w:r w:rsidRPr="006471B5">
                        <w:rPr>
                          <w:rFonts w:ascii="Times New Roman" w:hAnsi="Times New Roman" w:cs="Times New Roman"/>
                          <w:sz w:val="24"/>
                          <w:szCs w:val="24"/>
                        </w:rPr>
                        <w:t>A dissertation submitted to the University of Wales Trinity Saint David in partial fulfilment of the requirements for the degree of Bachelor of Arts</w:t>
                      </w:r>
                    </w:p>
                  </w:txbxContent>
                </v:textbox>
                <w10:wrap type="square"/>
              </v:shape>
            </w:pict>
          </mc:Fallback>
        </mc:AlternateContent>
      </w:r>
      <w:r w:rsidR="00867776" w:rsidRPr="009D6098">
        <w:rPr>
          <w:rFonts w:ascii="Times New Roman" w:hAnsi="Times New Roman" w:cs="Times New Roman"/>
          <w:b/>
          <w:sz w:val="24"/>
          <w:szCs w:val="24"/>
          <w:u w:val="single"/>
          <w:lang w:val="en-US"/>
        </w:rPr>
        <w:br w:type="page"/>
      </w:r>
    </w:p>
    <w:p w14:paraId="2186D62A" w14:textId="1CE61FA6" w:rsidR="001C26CA" w:rsidRPr="009D6098" w:rsidRDefault="001C26CA" w:rsidP="00E0735D">
      <w:pPr>
        <w:pStyle w:val="Heading1"/>
        <w:rPr>
          <w:rFonts w:cs="Times New Roman"/>
          <w:lang w:val="en-US"/>
        </w:rPr>
      </w:pPr>
      <w:bookmarkStart w:id="1" w:name="_Toc8036645"/>
      <w:r w:rsidRPr="009D6098">
        <w:rPr>
          <w:rFonts w:cs="Times New Roman"/>
          <w:lang w:val="en-US"/>
        </w:rPr>
        <w:lastRenderedPageBreak/>
        <w:t>Abstract</w:t>
      </w:r>
      <w:bookmarkEnd w:id="1"/>
    </w:p>
    <w:p w14:paraId="60AF6A0A" w14:textId="77777777" w:rsidR="004A31AD" w:rsidRPr="009D6098" w:rsidRDefault="004A31AD" w:rsidP="00D65AB9">
      <w:pPr>
        <w:spacing w:line="480" w:lineRule="auto"/>
        <w:rPr>
          <w:rFonts w:ascii="Times New Roman" w:hAnsi="Times New Roman" w:cs="Times New Roman"/>
          <w:b/>
          <w:sz w:val="24"/>
          <w:szCs w:val="24"/>
          <w:u w:val="single"/>
          <w:lang w:val="en-US"/>
        </w:rPr>
      </w:pPr>
    </w:p>
    <w:p w14:paraId="4FFD77A9" w14:textId="6785E000" w:rsidR="001C26CA" w:rsidRPr="009D6098" w:rsidRDefault="004A31AD" w:rsidP="00D65AB9">
      <w:pPr>
        <w:spacing w:line="480" w:lineRule="auto"/>
        <w:rPr>
          <w:rFonts w:ascii="Times New Roman" w:hAnsi="Times New Roman" w:cs="Times New Roman"/>
          <w:b/>
          <w:sz w:val="24"/>
          <w:szCs w:val="24"/>
          <w:u w:val="single"/>
          <w:lang w:val="en-US"/>
        </w:rPr>
      </w:pPr>
      <w:r w:rsidRPr="009D6098">
        <w:rPr>
          <w:rFonts w:ascii="Times New Roman" w:hAnsi="Times New Roman" w:cs="Times New Roman"/>
          <w:sz w:val="24"/>
          <w:szCs w:val="24"/>
          <w:lang w:val="en-US"/>
        </w:rPr>
        <w:t xml:space="preserve">This </w:t>
      </w:r>
      <w:r w:rsidR="004434C0">
        <w:rPr>
          <w:rFonts w:ascii="Times New Roman" w:hAnsi="Times New Roman" w:cs="Times New Roman"/>
          <w:sz w:val="24"/>
          <w:szCs w:val="24"/>
          <w:lang w:val="en-US"/>
        </w:rPr>
        <w:t>d</w:t>
      </w:r>
      <w:r w:rsidRPr="009D6098">
        <w:rPr>
          <w:rFonts w:ascii="Times New Roman" w:hAnsi="Times New Roman" w:cs="Times New Roman"/>
          <w:sz w:val="24"/>
          <w:szCs w:val="24"/>
          <w:lang w:val="en-US"/>
        </w:rPr>
        <w:t xml:space="preserve">issertation looks to examine the Hellenisation of the Galatian political system </w:t>
      </w:r>
      <w:r w:rsidR="004434C0">
        <w:rPr>
          <w:rFonts w:ascii="Times New Roman" w:hAnsi="Times New Roman" w:cs="Times New Roman"/>
          <w:sz w:val="24"/>
          <w:szCs w:val="24"/>
          <w:lang w:val="en-US"/>
        </w:rPr>
        <w:t>throughout their history</w:t>
      </w:r>
      <w:r w:rsidRPr="009D6098">
        <w:rPr>
          <w:rFonts w:ascii="Times New Roman" w:hAnsi="Times New Roman" w:cs="Times New Roman"/>
          <w:sz w:val="24"/>
          <w:szCs w:val="24"/>
          <w:lang w:val="en-US"/>
        </w:rPr>
        <w:t xml:space="preserve">. </w:t>
      </w:r>
      <w:r w:rsidR="004434C0">
        <w:rPr>
          <w:rFonts w:ascii="Times New Roman" w:hAnsi="Times New Roman" w:cs="Times New Roman"/>
          <w:sz w:val="24"/>
          <w:szCs w:val="24"/>
          <w:lang w:val="en-US"/>
        </w:rPr>
        <w:t>Employing</w:t>
      </w:r>
      <w:r w:rsidRPr="009D6098">
        <w:rPr>
          <w:rFonts w:ascii="Times New Roman" w:hAnsi="Times New Roman" w:cs="Times New Roman"/>
          <w:sz w:val="24"/>
          <w:szCs w:val="24"/>
          <w:lang w:val="en-US"/>
        </w:rPr>
        <w:t xml:space="preserve"> a chronological approach </w:t>
      </w:r>
      <w:r w:rsidR="004434C0">
        <w:rPr>
          <w:rFonts w:ascii="Times New Roman" w:hAnsi="Times New Roman" w:cs="Times New Roman"/>
          <w:sz w:val="24"/>
          <w:szCs w:val="24"/>
          <w:lang w:val="en-US"/>
        </w:rPr>
        <w:t xml:space="preserve">this dissertation aims </w:t>
      </w:r>
      <w:r w:rsidRPr="009D6098">
        <w:rPr>
          <w:rFonts w:ascii="Times New Roman" w:hAnsi="Times New Roman" w:cs="Times New Roman"/>
          <w:sz w:val="24"/>
          <w:szCs w:val="24"/>
          <w:lang w:val="en-US"/>
        </w:rPr>
        <w:t>to establish development over the duration of the existence of the Galatians in Asia Minor</w:t>
      </w:r>
      <w:r w:rsidR="00C35AE6" w:rsidRPr="009D6098">
        <w:rPr>
          <w:rFonts w:ascii="Times New Roman" w:hAnsi="Times New Roman" w:cs="Times New Roman"/>
          <w:sz w:val="24"/>
          <w:szCs w:val="24"/>
          <w:lang w:val="en-US"/>
        </w:rPr>
        <w:t xml:space="preserve">. The chapters consist of what we can learn about the early Galatian political system, to establish knowledge about the political system </w:t>
      </w:r>
      <w:r w:rsidR="004434C0">
        <w:rPr>
          <w:rFonts w:ascii="Times New Roman" w:hAnsi="Times New Roman" w:cs="Times New Roman"/>
          <w:sz w:val="24"/>
          <w:szCs w:val="24"/>
          <w:lang w:val="en-US"/>
        </w:rPr>
        <w:t>as</w:t>
      </w:r>
      <w:r w:rsidR="00C35AE6" w:rsidRPr="009D6098">
        <w:rPr>
          <w:rFonts w:ascii="Times New Roman" w:hAnsi="Times New Roman" w:cs="Times New Roman"/>
          <w:sz w:val="24"/>
          <w:szCs w:val="24"/>
          <w:lang w:val="en-US"/>
        </w:rPr>
        <w:t xml:space="preserve"> it was before Hellenic influences</w:t>
      </w:r>
      <w:r w:rsidR="004434C0">
        <w:rPr>
          <w:rFonts w:ascii="Times New Roman" w:hAnsi="Times New Roman" w:cs="Times New Roman"/>
          <w:sz w:val="24"/>
          <w:szCs w:val="24"/>
          <w:lang w:val="en-US"/>
        </w:rPr>
        <w:t>;</w:t>
      </w:r>
      <w:r w:rsidR="00C35AE6" w:rsidRPr="009D6098">
        <w:rPr>
          <w:rFonts w:ascii="Times New Roman" w:hAnsi="Times New Roman" w:cs="Times New Roman"/>
          <w:sz w:val="24"/>
          <w:szCs w:val="24"/>
          <w:lang w:val="en-US"/>
        </w:rPr>
        <w:t xml:space="preserve"> after this the chapters each focus around times in which a individual held significant power</w:t>
      </w:r>
      <w:r w:rsidR="004434C0">
        <w:rPr>
          <w:rFonts w:ascii="Times New Roman" w:hAnsi="Times New Roman" w:cs="Times New Roman"/>
          <w:sz w:val="24"/>
          <w:szCs w:val="24"/>
          <w:lang w:val="en-US"/>
        </w:rPr>
        <w:t>,</w:t>
      </w:r>
      <w:r w:rsidR="00C35AE6" w:rsidRPr="009D6098">
        <w:rPr>
          <w:rFonts w:ascii="Times New Roman" w:hAnsi="Times New Roman" w:cs="Times New Roman"/>
          <w:sz w:val="24"/>
          <w:szCs w:val="24"/>
          <w:lang w:val="en-US"/>
        </w:rPr>
        <w:t xml:space="preserve"> as analyzing the </w:t>
      </w:r>
      <w:r w:rsidR="004434C0">
        <w:rPr>
          <w:rFonts w:ascii="Times New Roman" w:hAnsi="Times New Roman" w:cs="Times New Roman"/>
          <w:sz w:val="24"/>
          <w:szCs w:val="24"/>
          <w:lang w:val="en-US"/>
        </w:rPr>
        <w:t>reigns</w:t>
      </w:r>
      <w:r w:rsidR="00C35AE6" w:rsidRPr="009D6098">
        <w:rPr>
          <w:rFonts w:ascii="Times New Roman" w:hAnsi="Times New Roman" w:cs="Times New Roman"/>
          <w:sz w:val="24"/>
          <w:szCs w:val="24"/>
          <w:lang w:val="en-US"/>
        </w:rPr>
        <w:t xml:space="preserve"> of these men allows us to establish how the political system functioned in Galatia at different times. These chapters </w:t>
      </w:r>
      <w:r w:rsidR="004434C0">
        <w:rPr>
          <w:rFonts w:ascii="Times New Roman" w:hAnsi="Times New Roman" w:cs="Times New Roman"/>
          <w:sz w:val="24"/>
          <w:szCs w:val="24"/>
          <w:lang w:val="en-US"/>
        </w:rPr>
        <w:t>focus</w:t>
      </w:r>
      <w:r w:rsidR="00C35AE6" w:rsidRPr="009D6098">
        <w:rPr>
          <w:rFonts w:ascii="Times New Roman" w:hAnsi="Times New Roman" w:cs="Times New Roman"/>
          <w:sz w:val="24"/>
          <w:szCs w:val="24"/>
          <w:lang w:val="en-US"/>
        </w:rPr>
        <w:t xml:space="preserve"> on Ortiagon, Deiotarus and Amyntas</w:t>
      </w:r>
      <w:r w:rsidR="004434C0">
        <w:rPr>
          <w:rFonts w:ascii="Times New Roman" w:hAnsi="Times New Roman" w:cs="Times New Roman"/>
          <w:sz w:val="24"/>
          <w:szCs w:val="24"/>
          <w:lang w:val="en-US"/>
        </w:rPr>
        <w:t>, and</w:t>
      </w:r>
      <w:r w:rsidR="00C35AE6" w:rsidRPr="009D6098">
        <w:rPr>
          <w:rFonts w:ascii="Times New Roman" w:hAnsi="Times New Roman" w:cs="Times New Roman"/>
          <w:sz w:val="24"/>
          <w:szCs w:val="24"/>
          <w:lang w:val="en-US"/>
        </w:rPr>
        <w:t xml:space="preserve"> serve to demonstrate that the Hellenisation was not a quick process and took place over many years</w:t>
      </w:r>
      <w:r w:rsidR="004434C0">
        <w:rPr>
          <w:rFonts w:ascii="Times New Roman" w:hAnsi="Times New Roman" w:cs="Times New Roman"/>
          <w:sz w:val="24"/>
          <w:szCs w:val="24"/>
          <w:lang w:val="en-US"/>
        </w:rPr>
        <w:t>,</w:t>
      </w:r>
      <w:r w:rsidR="00C35AE6" w:rsidRPr="009D6098">
        <w:rPr>
          <w:rFonts w:ascii="Times New Roman" w:hAnsi="Times New Roman" w:cs="Times New Roman"/>
          <w:sz w:val="24"/>
          <w:szCs w:val="24"/>
          <w:lang w:val="en-US"/>
        </w:rPr>
        <w:t xml:space="preserve"> </w:t>
      </w:r>
      <w:r w:rsidR="004434C0">
        <w:rPr>
          <w:rFonts w:ascii="Times New Roman" w:hAnsi="Times New Roman" w:cs="Times New Roman"/>
          <w:sz w:val="24"/>
          <w:szCs w:val="24"/>
          <w:lang w:val="en-US"/>
        </w:rPr>
        <w:t>h</w:t>
      </w:r>
      <w:r w:rsidR="00C35AE6" w:rsidRPr="009D6098">
        <w:rPr>
          <w:rFonts w:ascii="Times New Roman" w:hAnsi="Times New Roman" w:cs="Times New Roman"/>
          <w:sz w:val="24"/>
          <w:szCs w:val="24"/>
          <w:lang w:val="en-US"/>
        </w:rPr>
        <w:t xml:space="preserve">owever it was drastically accelerated by the involvement of Rome as well as the killing of the tetrarchs by </w:t>
      </w:r>
      <w:proofErr w:type="spellStart"/>
      <w:r w:rsidR="00C35AE6" w:rsidRPr="009D6098">
        <w:rPr>
          <w:rFonts w:ascii="Times New Roman" w:hAnsi="Times New Roman" w:cs="Times New Roman"/>
          <w:sz w:val="24"/>
          <w:szCs w:val="24"/>
          <w:lang w:val="en-US"/>
        </w:rPr>
        <w:t>Mithradates</w:t>
      </w:r>
      <w:proofErr w:type="spellEnd"/>
      <w:r w:rsidR="004434C0">
        <w:rPr>
          <w:rFonts w:ascii="Times New Roman" w:hAnsi="Times New Roman" w:cs="Times New Roman"/>
          <w:sz w:val="24"/>
          <w:szCs w:val="24"/>
          <w:lang w:val="en-US"/>
        </w:rPr>
        <w:t>.</w:t>
      </w:r>
      <w:r w:rsidR="00252323" w:rsidRPr="009D6098">
        <w:rPr>
          <w:rFonts w:ascii="Times New Roman" w:hAnsi="Times New Roman" w:cs="Times New Roman"/>
          <w:sz w:val="24"/>
          <w:szCs w:val="24"/>
          <w:lang w:val="en-US"/>
        </w:rPr>
        <w:t xml:space="preserve"> </w:t>
      </w:r>
      <w:proofErr w:type="gramStart"/>
      <w:r w:rsidR="004434C0">
        <w:rPr>
          <w:rFonts w:ascii="Times New Roman" w:hAnsi="Times New Roman" w:cs="Times New Roman"/>
          <w:sz w:val="24"/>
          <w:szCs w:val="24"/>
          <w:lang w:val="en-US"/>
        </w:rPr>
        <w:t>This analyses</w:t>
      </w:r>
      <w:proofErr w:type="gramEnd"/>
      <w:r w:rsidR="004434C0">
        <w:rPr>
          <w:rFonts w:ascii="Times New Roman" w:hAnsi="Times New Roman" w:cs="Times New Roman"/>
          <w:sz w:val="24"/>
          <w:szCs w:val="24"/>
          <w:lang w:val="en-US"/>
        </w:rPr>
        <w:t xml:space="preserve"> shows</w:t>
      </w:r>
      <w:r w:rsidR="00252323" w:rsidRPr="009D6098">
        <w:rPr>
          <w:rFonts w:ascii="Times New Roman" w:hAnsi="Times New Roman" w:cs="Times New Roman"/>
          <w:sz w:val="24"/>
          <w:szCs w:val="24"/>
          <w:lang w:val="en-US"/>
        </w:rPr>
        <w:t xml:space="preserve"> a development from the early history of the Galatians where it appears that they were ruled over by many elite</w:t>
      </w:r>
      <w:r w:rsidR="004434C0">
        <w:rPr>
          <w:rFonts w:ascii="Times New Roman" w:hAnsi="Times New Roman" w:cs="Times New Roman"/>
          <w:sz w:val="24"/>
          <w:szCs w:val="24"/>
          <w:lang w:val="en-US"/>
        </w:rPr>
        <w:t xml:space="preserve"> individuals</w:t>
      </w:r>
      <w:r w:rsidR="00252323" w:rsidRPr="009D6098">
        <w:rPr>
          <w:rFonts w:ascii="Times New Roman" w:hAnsi="Times New Roman" w:cs="Times New Roman"/>
          <w:sz w:val="24"/>
          <w:szCs w:val="24"/>
          <w:lang w:val="en-US"/>
        </w:rPr>
        <w:t xml:space="preserve">, to Ortiagon, where little has changed but an individual can begin to wield </w:t>
      </w:r>
      <w:r w:rsidR="004434C0">
        <w:rPr>
          <w:rFonts w:ascii="Times New Roman" w:hAnsi="Times New Roman" w:cs="Times New Roman"/>
          <w:sz w:val="24"/>
          <w:szCs w:val="24"/>
          <w:lang w:val="en-US"/>
        </w:rPr>
        <w:t xml:space="preserve">increased </w:t>
      </w:r>
      <w:r w:rsidR="00252323" w:rsidRPr="009D6098">
        <w:rPr>
          <w:rFonts w:ascii="Times New Roman" w:hAnsi="Times New Roman" w:cs="Times New Roman"/>
          <w:sz w:val="24"/>
          <w:szCs w:val="24"/>
          <w:lang w:val="en-US"/>
        </w:rPr>
        <w:t>power</w:t>
      </w:r>
      <w:r w:rsidR="00E2524C">
        <w:rPr>
          <w:rFonts w:ascii="Times New Roman" w:hAnsi="Times New Roman" w:cs="Times New Roman"/>
          <w:sz w:val="24"/>
          <w:szCs w:val="24"/>
          <w:lang w:val="en-US"/>
        </w:rPr>
        <w:t>.</w:t>
      </w:r>
      <w:r w:rsidR="00252323" w:rsidRPr="009D6098">
        <w:rPr>
          <w:rFonts w:ascii="Times New Roman" w:hAnsi="Times New Roman" w:cs="Times New Roman"/>
          <w:sz w:val="24"/>
          <w:szCs w:val="24"/>
          <w:lang w:val="en-US"/>
        </w:rPr>
        <w:t xml:space="preserve"> </w:t>
      </w:r>
      <w:r w:rsidR="00E2524C">
        <w:rPr>
          <w:rFonts w:ascii="Times New Roman" w:hAnsi="Times New Roman" w:cs="Times New Roman"/>
          <w:sz w:val="24"/>
          <w:szCs w:val="24"/>
          <w:lang w:val="en-US"/>
        </w:rPr>
        <w:t>This leads on to an</w:t>
      </w:r>
      <w:r w:rsidR="00252323" w:rsidRPr="009D6098">
        <w:rPr>
          <w:rFonts w:ascii="Times New Roman" w:hAnsi="Times New Roman" w:cs="Times New Roman"/>
          <w:sz w:val="24"/>
          <w:szCs w:val="24"/>
          <w:lang w:val="en-US"/>
        </w:rPr>
        <w:t xml:space="preserve"> examin</w:t>
      </w:r>
      <w:r w:rsidR="00E2524C">
        <w:rPr>
          <w:rFonts w:ascii="Times New Roman" w:hAnsi="Times New Roman" w:cs="Times New Roman"/>
          <w:sz w:val="24"/>
          <w:szCs w:val="24"/>
          <w:lang w:val="en-US"/>
        </w:rPr>
        <w:t>ation of</w:t>
      </w:r>
      <w:r w:rsidR="00252323" w:rsidRPr="009D6098">
        <w:rPr>
          <w:rFonts w:ascii="Times New Roman" w:hAnsi="Times New Roman" w:cs="Times New Roman"/>
          <w:sz w:val="24"/>
          <w:szCs w:val="24"/>
          <w:lang w:val="en-US"/>
        </w:rPr>
        <w:t xml:space="preserve"> the semi-</w:t>
      </w:r>
      <w:r w:rsidR="00E2524C">
        <w:rPr>
          <w:rFonts w:ascii="Times New Roman" w:hAnsi="Times New Roman" w:cs="Times New Roman"/>
          <w:sz w:val="24"/>
          <w:szCs w:val="24"/>
          <w:lang w:val="en-US"/>
        </w:rPr>
        <w:t>H</w:t>
      </w:r>
      <w:r w:rsidR="00252323" w:rsidRPr="009D6098">
        <w:rPr>
          <w:rFonts w:ascii="Times New Roman" w:hAnsi="Times New Roman" w:cs="Times New Roman"/>
          <w:sz w:val="24"/>
          <w:szCs w:val="24"/>
          <w:lang w:val="en-US"/>
        </w:rPr>
        <w:t xml:space="preserve">ellenised </w:t>
      </w:r>
      <w:r w:rsidR="007926AF" w:rsidRPr="009D6098">
        <w:rPr>
          <w:rFonts w:ascii="Times New Roman" w:hAnsi="Times New Roman" w:cs="Times New Roman"/>
          <w:sz w:val="24"/>
          <w:szCs w:val="24"/>
          <w:lang w:val="en-US"/>
        </w:rPr>
        <w:t>political system at the start of the reig</w:t>
      </w:r>
      <w:r w:rsidR="004434C0">
        <w:rPr>
          <w:rFonts w:ascii="Times New Roman" w:hAnsi="Times New Roman" w:cs="Times New Roman"/>
          <w:sz w:val="24"/>
          <w:szCs w:val="24"/>
          <w:lang w:val="en-US"/>
        </w:rPr>
        <w:t>n</w:t>
      </w:r>
      <w:r w:rsidR="007926AF" w:rsidRPr="009D6098">
        <w:rPr>
          <w:rFonts w:ascii="Times New Roman" w:hAnsi="Times New Roman" w:cs="Times New Roman"/>
          <w:sz w:val="24"/>
          <w:szCs w:val="24"/>
          <w:lang w:val="en-US"/>
        </w:rPr>
        <w:t xml:space="preserve"> of Deiotarus and then compares that to the far more Hellenistic system demonstrated </w:t>
      </w:r>
      <w:r w:rsidR="00E2524C">
        <w:rPr>
          <w:rFonts w:ascii="Times New Roman" w:hAnsi="Times New Roman" w:cs="Times New Roman"/>
          <w:sz w:val="24"/>
          <w:szCs w:val="24"/>
          <w:lang w:val="en-US"/>
        </w:rPr>
        <w:t>by the time of his death</w:t>
      </w:r>
      <w:r w:rsidR="007926AF" w:rsidRPr="009D6098">
        <w:rPr>
          <w:rFonts w:ascii="Times New Roman" w:hAnsi="Times New Roman" w:cs="Times New Roman"/>
          <w:sz w:val="24"/>
          <w:szCs w:val="24"/>
          <w:lang w:val="en-US"/>
        </w:rPr>
        <w:t xml:space="preserve">, then finally </w:t>
      </w:r>
      <w:r w:rsidR="00E2524C">
        <w:rPr>
          <w:rFonts w:ascii="Times New Roman" w:hAnsi="Times New Roman" w:cs="Times New Roman"/>
          <w:sz w:val="24"/>
          <w:szCs w:val="24"/>
          <w:lang w:val="en-US"/>
        </w:rPr>
        <w:t xml:space="preserve">examines </w:t>
      </w:r>
      <w:r w:rsidR="007926AF" w:rsidRPr="009D6098">
        <w:rPr>
          <w:rFonts w:ascii="Times New Roman" w:hAnsi="Times New Roman" w:cs="Times New Roman"/>
          <w:sz w:val="24"/>
          <w:szCs w:val="24"/>
          <w:lang w:val="en-US"/>
        </w:rPr>
        <w:t xml:space="preserve">the complete Hellenisation of the political system </w:t>
      </w:r>
      <w:r w:rsidR="00E2524C">
        <w:rPr>
          <w:rFonts w:ascii="Times New Roman" w:hAnsi="Times New Roman" w:cs="Times New Roman"/>
          <w:sz w:val="24"/>
          <w:szCs w:val="24"/>
          <w:lang w:val="en-US"/>
        </w:rPr>
        <w:t xml:space="preserve">as </w:t>
      </w:r>
      <w:r w:rsidR="007926AF" w:rsidRPr="009D6098">
        <w:rPr>
          <w:rFonts w:ascii="Times New Roman" w:hAnsi="Times New Roman" w:cs="Times New Roman"/>
          <w:sz w:val="24"/>
          <w:szCs w:val="24"/>
          <w:lang w:val="en-US"/>
        </w:rPr>
        <w:t xml:space="preserve">is </w:t>
      </w:r>
      <w:r w:rsidR="00E2524C">
        <w:rPr>
          <w:rFonts w:ascii="Times New Roman" w:hAnsi="Times New Roman" w:cs="Times New Roman"/>
          <w:sz w:val="24"/>
          <w:szCs w:val="24"/>
          <w:lang w:val="en-US"/>
        </w:rPr>
        <w:t>established by the time of the reign of</w:t>
      </w:r>
      <w:r w:rsidR="007926AF" w:rsidRPr="009D6098">
        <w:rPr>
          <w:rFonts w:ascii="Times New Roman" w:hAnsi="Times New Roman" w:cs="Times New Roman"/>
          <w:sz w:val="24"/>
          <w:szCs w:val="24"/>
          <w:lang w:val="en-US"/>
        </w:rPr>
        <w:t xml:space="preserve"> Amyntas.</w:t>
      </w:r>
      <w:r w:rsidR="001C26CA" w:rsidRPr="009D6098">
        <w:rPr>
          <w:rFonts w:ascii="Times New Roman" w:hAnsi="Times New Roman" w:cs="Times New Roman"/>
          <w:b/>
          <w:sz w:val="24"/>
          <w:szCs w:val="24"/>
          <w:u w:val="single"/>
          <w:lang w:val="en-US"/>
        </w:rPr>
        <w:br w:type="page"/>
      </w:r>
    </w:p>
    <w:sdt>
      <w:sdtPr>
        <w:rPr>
          <w:rFonts w:ascii="Times New Roman" w:eastAsiaTheme="minorHAnsi" w:hAnsi="Times New Roman" w:cs="Times New Roman"/>
          <w:color w:val="auto"/>
          <w:sz w:val="22"/>
          <w:szCs w:val="22"/>
          <w:lang w:val="en-GB"/>
        </w:rPr>
        <w:id w:val="-2131467426"/>
        <w:docPartObj>
          <w:docPartGallery w:val="Table of Contents"/>
          <w:docPartUnique/>
        </w:docPartObj>
      </w:sdtPr>
      <w:sdtEndPr>
        <w:rPr>
          <w:b/>
          <w:bCs/>
          <w:noProof/>
          <w:sz w:val="24"/>
          <w:szCs w:val="24"/>
        </w:rPr>
      </w:sdtEndPr>
      <w:sdtContent>
        <w:p w14:paraId="69E58C6B" w14:textId="12862D09" w:rsidR="00686768" w:rsidRPr="009D6098" w:rsidRDefault="00686768">
          <w:pPr>
            <w:pStyle w:val="TOCHeading"/>
            <w:rPr>
              <w:rFonts w:ascii="Times New Roman" w:hAnsi="Times New Roman" w:cs="Times New Roman"/>
              <w:color w:val="auto"/>
            </w:rPr>
          </w:pPr>
          <w:r w:rsidRPr="009D6098">
            <w:rPr>
              <w:rFonts w:ascii="Times New Roman" w:hAnsi="Times New Roman" w:cs="Times New Roman"/>
              <w:color w:val="auto"/>
            </w:rPr>
            <w:t>Contents</w:t>
          </w:r>
        </w:p>
        <w:p w14:paraId="2A562798" w14:textId="7726B56A" w:rsidR="002953C6" w:rsidRDefault="00686768">
          <w:pPr>
            <w:pStyle w:val="TOC1"/>
            <w:tabs>
              <w:tab w:val="right" w:leader="dot" w:pos="9016"/>
            </w:tabs>
            <w:rPr>
              <w:rFonts w:eastAsiaTheme="minorEastAsia"/>
              <w:noProof/>
              <w:lang w:eastAsia="en-GB"/>
            </w:rPr>
          </w:pPr>
          <w:r w:rsidRPr="006471B5">
            <w:rPr>
              <w:rFonts w:ascii="Times New Roman" w:hAnsi="Times New Roman" w:cs="Times New Roman"/>
              <w:sz w:val="24"/>
              <w:szCs w:val="24"/>
            </w:rPr>
            <w:fldChar w:fldCharType="begin"/>
          </w:r>
          <w:r w:rsidRPr="006471B5">
            <w:rPr>
              <w:rFonts w:ascii="Times New Roman" w:hAnsi="Times New Roman" w:cs="Times New Roman"/>
              <w:sz w:val="24"/>
              <w:szCs w:val="24"/>
            </w:rPr>
            <w:instrText xml:space="preserve"> TOC \o "1-3" \h \z \u </w:instrText>
          </w:r>
          <w:r w:rsidRPr="006471B5">
            <w:rPr>
              <w:rFonts w:ascii="Times New Roman" w:hAnsi="Times New Roman" w:cs="Times New Roman"/>
              <w:sz w:val="24"/>
              <w:szCs w:val="24"/>
            </w:rPr>
            <w:fldChar w:fldCharType="separate"/>
          </w:r>
          <w:hyperlink w:anchor="_Toc8036645" w:history="1">
            <w:r w:rsidR="002953C6" w:rsidRPr="00D25DA2">
              <w:rPr>
                <w:rStyle w:val="Hyperlink"/>
                <w:rFonts w:cs="Times New Roman"/>
                <w:noProof/>
                <w:lang w:val="en-US"/>
              </w:rPr>
              <w:t>Abstract</w:t>
            </w:r>
            <w:r w:rsidR="002953C6">
              <w:rPr>
                <w:noProof/>
                <w:webHidden/>
              </w:rPr>
              <w:tab/>
            </w:r>
            <w:r w:rsidR="002953C6">
              <w:rPr>
                <w:noProof/>
                <w:webHidden/>
              </w:rPr>
              <w:fldChar w:fldCharType="begin"/>
            </w:r>
            <w:r w:rsidR="002953C6">
              <w:rPr>
                <w:noProof/>
                <w:webHidden/>
              </w:rPr>
              <w:instrText xml:space="preserve"> PAGEREF _Toc8036645 \h </w:instrText>
            </w:r>
            <w:r w:rsidR="002953C6">
              <w:rPr>
                <w:noProof/>
                <w:webHidden/>
              </w:rPr>
            </w:r>
            <w:r w:rsidR="002953C6">
              <w:rPr>
                <w:noProof/>
                <w:webHidden/>
              </w:rPr>
              <w:fldChar w:fldCharType="separate"/>
            </w:r>
            <w:r w:rsidR="002953C6">
              <w:rPr>
                <w:noProof/>
                <w:webHidden/>
              </w:rPr>
              <w:t>2</w:t>
            </w:r>
            <w:r w:rsidR="002953C6">
              <w:rPr>
                <w:noProof/>
                <w:webHidden/>
              </w:rPr>
              <w:fldChar w:fldCharType="end"/>
            </w:r>
          </w:hyperlink>
        </w:p>
        <w:p w14:paraId="4639AE50" w14:textId="788D09AB" w:rsidR="002953C6" w:rsidRDefault="002953C6">
          <w:pPr>
            <w:pStyle w:val="TOC1"/>
            <w:tabs>
              <w:tab w:val="right" w:leader="dot" w:pos="9016"/>
            </w:tabs>
            <w:rPr>
              <w:rFonts w:eastAsiaTheme="minorEastAsia"/>
              <w:noProof/>
              <w:lang w:eastAsia="en-GB"/>
            </w:rPr>
          </w:pPr>
          <w:hyperlink w:anchor="_Toc8036646" w:history="1">
            <w:r w:rsidRPr="00D25DA2">
              <w:rPr>
                <w:rStyle w:val="Hyperlink"/>
                <w:rFonts w:cs="Times New Roman"/>
                <w:noProof/>
                <w:lang w:val="en-US"/>
              </w:rPr>
              <w:t>Introduction</w:t>
            </w:r>
            <w:r>
              <w:rPr>
                <w:noProof/>
                <w:webHidden/>
              </w:rPr>
              <w:tab/>
            </w:r>
            <w:r>
              <w:rPr>
                <w:noProof/>
                <w:webHidden/>
              </w:rPr>
              <w:fldChar w:fldCharType="begin"/>
            </w:r>
            <w:r>
              <w:rPr>
                <w:noProof/>
                <w:webHidden/>
              </w:rPr>
              <w:instrText xml:space="preserve"> PAGEREF _Toc8036646 \h </w:instrText>
            </w:r>
            <w:r>
              <w:rPr>
                <w:noProof/>
                <w:webHidden/>
              </w:rPr>
            </w:r>
            <w:r>
              <w:rPr>
                <w:noProof/>
                <w:webHidden/>
              </w:rPr>
              <w:fldChar w:fldCharType="separate"/>
            </w:r>
            <w:r>
              <w:rPr>
                <w:noProof/>
                <w:webHidden/>
              </w:rPr>
              <w:t>4</w:t>
            </w:r>
            <w:r>
              <w:rPr>
                <w:noProof/>
                <w:webHidden/>
              </w:rPr>
              <w:fldChar w:fldCharType="end"/>
            </w:r>
          </w:hyperlink>
        </w:p>
        <w:p w14:paraId="2DE10077" w14:textId="497F6DE9" w:rsidR="002953C6" w:rsidRDefault="002953C6">
          <w:pPr>
            <w:pStyle w:val="TOC2"/>
            <w:tabs>
              <w:tab w:val="right" w:leader="dot" w:pos="9016"/>
            </w:tabs>
            <w:rPr>
              <w:rFonts w:eastAsiaTheme="minorEastAsia"/>
              <w:noProof/>
              <w:lang w:eastAsia="en-GB"/>
            </w:rPr>
          </w:pPr>
          <w:hyperlink w:anchor="_Toc8036647" w:history="1">
            <w:r w:rsidRPr="00D25DA2">
              <w:rPr>
                <w:rStyle w:val="Hyperlink"/>
                <w:rFonts w:cs="Times New Roman"/>
                <w:noProof/>
              </w:rPr>
              <w:t>Sources</w:t>
            </w:r>
            <w:r>
              <w:rPr>
                <w:noProof/>
                <w:webHidden/>
              </w:rPr>
              <w:tab/>
            </w:r>
            <w:r>
              <w:rPr>
                <w:noProof/>
                <w:webHidden/>
              </w:rPr>
              <w:fldChar w:fldCharType="begin"/>
            </w:r>
            <w:r>
              <w:rPr>
                <w:noProof/>
                <w:webHidden/>
              </w:rPr>
              <w:instrText xml:space="preserve"> PAGEREF _Toc8036647 \h </w:instrText>
            </w:r>
            <w:r>
              <w:rPr>
                <w:noProof/>
                <w:webHidden/>
              </w:rPr>
            </w:r>
            <w:r>
              <w:rPr>
                <w:noProof/>
                <w:webHidden/>
              </w:rPr>
              <w:fldChar w:fldCharType="separate"/>
            </w:r>
            <w:r>
              <w:rPr>
                <w:noProof/>
                <w:webHidden/>
              </w:rPr>
              <w:t>7</w:t>
            </w:r>
            <w:r>
              <w:rPr>
                <w:noProof/>
                <w:webHidden/>
              </w:rPr>
              <w:fldChar w:fldCharType="end"/>
            </w:r>
          </w:hyperlink>
        </w:p>
        <w:p w14:paraId="2BDBA10F" w14:textId="096475CB" w:rsidR="002953C6" w:rsidRDefault="002953C6">
          <w:pPr>
            <w:pStyle w:val="TOC3"/>
            <w:tabs>
              <w:tab w:val="right" w:leader="dot" w:pos="9016"/>
            </w:tabs>
            <w:rPr>
              <w:rFonts w:eastAsiaTheme="minorEastAsia"/>
              <w:noProof/>
              <w:lang w:eastAsia="en-GB"/>
            </w:rPr>
          </w:pPr>
          <w:hyperlink w:anchor="_Toc8036648" w:history="1">
            <w:r w:rsidRPr="00D25DA2">
              <w:rPr>
                <w:rStyle w:val="Hyperlink"/>
                <w:noProof/>
              </w:rPr>
              <w:t>Literary sources</w:t>
            </w:r>
            <w:r>
              <w:rPr>
                <w:noProof/>
                <w:webHidden/>
              </w:rPr>
              <w:tab/>
            </w:r>
            <w:r>
              <w:rPr>
                <w:noProof/>
                <w:webHidden/>
              </w:rPr>
              <w:fldChar w:fldCharType="begin"/>
            </w:r>
            <w:r>
              <w:rPr>
                <w:noProof/>
                <w:webHidden/>
              </w:rPr>
              <w:instrText xml:space="preserve"> PAGEREF _Toc8036648 \h </w:instrText>
            </w:r>
            <w:r>
              <w:rPr>
                <w:noProof/>
                <w:webHidden/>
              </w:rPr>
            </w:r>
            <w:r>
              <w:rPr>
                <w:noProof/>
                <w:webHidden/>
              </w:rPr>
              <w:fldChar w:fldCharType="separate"/>
            </w:r>
            <w:r>
              <w:rPr>
                <w:noProof/>
                <w:webHidden/>
              </w:rPr>
              <w:t>7</w:t>
            </w:r>
            <w:r>
              <w:rPr>
                <w:noProof/>
                <w:webHidden/>
              </w:rPr>
              <w:fldChar w:fldCharType="end"/>
            </w:r>
          </w:hyperlink>
        </w:p>
        <w:p w14:paraId="23BE8F66" w14:textId="625CF100" w:rsidR="002953C6" w:rsidRDefault="002953C6">
          <w:pPr>
            <w:pStyle w:val="TOC3"/>
            <w:tabs>
              <w:tab w:val="right" w:leader="dot" w:pos="9016"/>
            </w:tabs>
            <w:rPr>
              <w:rFonts w:eastAsiaTheme="minorEastAsia"/>
              <w:noProof/>
              <w:lang w:eastAsia="en-GB"/>
            </w:rPr>
          </w:pPr>
          <w:hyperlink w:anchor="_Toc8036649" w:history="1">
            <w:r w:rsidRPr="00D25DA2">
              <w:rPr>
                <w:rStyle w:val="Hyperlink"/>
                <w:noProof/>
              </w:rPr>
              <w:t>Archaeology</w:t>
            </w:r>
            <w:r>
              <w:rPr>
                <w:noProof/>
                <w:webHidden/>
              </w:rPr>
              <w:tab/>
            </w:r>
            <w:r>
              <w:rPr>
                <w:noProof/>
                <w:webHidden/>
              </w:rPr>
              <w:fldChar w:fldCharType="begin"/>
            </w:r>
            <w:r>
              <w:rPr>
                <w:noProof/>
                <w:webHidden/>
              </w:rPr>
              <w:instrText xml:space="preserve"> PAGEREF _Toc8036649 \h </w:instrText>
            </w:r>
            <w:r>
              <w:rPr>
                <w:noProof/>
                <w:webHidden/>
              </w:rPr>
            </w:r>
            <w:r>
              <w:rPr>
                <w:noProof/>
                <w:webHidden/>
              </w:rPr>
              <w:fldChar w:fldCharType="separate"/>
            </w:r>
            <w:r>
              <w:rPr>
                <w:noProof/>
                <w:webHidden/>
              </w:rPr>
              <w:t>9</w:t>
            </w:r>
            <w:r>
              <w:rPr>
                <w:noProof/>
                <w:webHidden/>
              </w:rPr>
              <w:fldChar w:fldCharType="end"/>
            </w:r>
          </w:hyperlink>
        </w:p>
        <w:p w14:paraId="608FF273" w14:textId="5905F7CF" w:rsidR="002953C6" w:rsidRDefault="002953C6">
          <w:pPr>
            <w:pStyle w:val="TOC3"/>
            <w:tabs>
              <w:tab w:val="right" w:leader="dot" w:pos="9016"/>
            </w:tabs>
            <w:rPr>
              <w:rFonts w:eastAsiaTheme="minorEastAsia"/>
              <w:noProof/>
              <w:lang w:eastAsia="en-GB"/>
            </w:rPr>
          </w:pPr>
          <w:hyperlink w:anchor="_Toc8036650" w:history="1">
            <w:r w:rsidRPr="00D25DA2">
              <w:rPr>
                <w:rStyle w:val="Hyperlink"/>
                <w:noProof/>
              </w:rPr>
              <w:t>Numismatics</w:t>
            </w:r>
            <w:r>
              <w:rPr>
                <w:noProof/>
                <w:webHidden/>
              </w:rPr>
              <w:tab/>
            </w:r>
            <w:r>
              <w:rPr>
                <w:noProof/>
                <w:webHidden/>
              </w:rPr>
              <w:fldChar w:fldCharType="begin"/>
            </w:r>
            <w:r>
              <w:rPr>
                <w:noProof/>
                <w:webHidden/>
              </w:rPr>
              <w:instrText xml:space="preserve"> PAGEREF _Toc8036650 \h </w:instrText>
            </w:r>
            <w:r>
              <w:rPr>
                <w:noProof/>
                <w:webHidden/>
              </w:rPr>
            </w:r>
            <w:r>
              <w:rPr>
                <w:noProof/>
                <w:webHidden/>
              </w:rPr>
              <w:fldChar w:fldCharType="separate"/>
            </w:r>
            <w:r>
              <w:rPr>
                <w:noProof/>
                <w:webHidden/>
              </w:rPr>
              <w:t>10</w:t>
            </w:r>
            <w:r>
              <w:rPr>
                <w:noProof/>
                <w:webHidden/>
              </w:rPr>
              <w:fldChar w:fldCharType="end"/>
            </w:r>
          </w:hyperlink>
        </w:p>
        <w:p w14:paraId="0D55210A" w14:textId="6C599CB8" w:rsidR="002953C6" w:rsidRDefault="002953C6">
          <w:pPr>
            <w:pStyle w:val="TOC1"/>
            <w:tabs>
              <w:tab w:val="right" w:leader="dot" w:pos="9016"/>
            </w:tabs>
            <w:rPr>
              <w:rFonts w:eastAsiaTheme="minorEastAsia"/>
              <w:noProof/>
              <w:lang w:eastAsia="en-GB"/>
            </w:rPr>
          </w:pPr>
          <w:hyperlink w:anchor="_Toc8036651" w:history="1">
            <w:r w:rsidRPr="00D25DA2">
              <w:rPr>
                <w:rStyle w:val="Hyperlink"/>
                <w:rFonts w:cs="Times New Roman"/>
                <w:noProof/>
              </w:rPr>
              <w:t>Early Galatian Political system</w:t>
            </w:r>
            <w:r>
              <w:rPr>
                <w:noProof/>
                <w:webHidden/>
              </w:rPr>
              <w:tab/>
            </w:r>
            <w:r>
              <w:rPr>
                <w:noProof/>
                <w:webHidden/>
              </w:rPr>
              <w:fldChar w:fldCharType="begin"/>
            </w:r>
            <w:r>
              <w:rPr>
                <w:noProof/>
                <w:webHidden/>
              </w:rPr>
              <w:instrText xml:space="preserve"> PAGEREF _Toc8036651 \h </w:instrText>
            </w:r>
            <w:r>
              <w:rPr>
                <w:noProof/>
                <w:webHidden/>
              </w:rPr>
            </w:r>
            <w:r>
              <w:rPr>
                <w:noProof/>
                <w:webHidden/>
              </w:rPr>
              <w:fldChar w:fldCharType="separate"/>
            </w:r>
            <w:r>
              <w:rPr>
                <w:noProof/>
                <w:webHidden/>
              </w:rPr>
              <w:t>12</w:t>
            </w:r>
            <w:r>
              <w:rPr>
                <w:noProof/>
                <w:webHidden/>
              </w:rPr>
              <w:fldChar w:fldCharType="end"/>
            </w:r>
          </w:hyperlink>
        </w:p>
        <w:p w14:paraId="15E12865" w14:textId="09E22F71" w:rsidR="002953C6" w:rsidRDefault="002953C6">
          <w:pPr>
            <w:pStyle w:val="TOC2"/>
            <w:tabs>
              <w:tab w:val="right" w:leader="dot" w:pos="9016"/>
            </w:tabs>
            <w:rPr>
              <w:rFonts w:eastAsiaTheme="minorEastAsia"/>
              <w:noProof/>
              <w:lang w:eastAsia="en-GB"/>
            </w:rPr>
          </w:pPr>
          <w:hyperlink w:anchor="_Toc8036652" w:history="1">
            <w:r w:rsidRPr="00D25DA2">
              <w:rPr>
                <w:rStyle w:val="Hyperlink"/>
                <w:rFonts w:cs="Times New Roman"/>
                <w:noProof/>
              </w:rPr>
              <w:t>A ‘Celtic’ political system</w:t>
            </w:r>
            <w:r>
              <w:rPr>
                <w:noProof/>
                <w:webHidden/>
              </w:rPr>
              <w:tab/>
            </w:r>
            <w:r>
              <w:rPr>
                <w:noProof/>
                <w:webHidden/>
              </w:rPr>
              <w:fldChar w:fldCharType="begin"/>
            </w:r>
            <w:r>
              <w:rPr>
                <w:noProof/>
                <w:webHidden/>
              </w:rPr>
              <w:instrText xml:space="preserve"> PAGEREF _Toc8036652 \h </w:instrText>
            </w:r>
            <w:r>
              <w:rPr>
                <w:noProof/>
                <w:webHidden/>
              </w:rPr>
            </w:r>
            <w:r>
              <w:rPr>
                <w:noProof/>
                <w:webHidden/>
              </w:rPr>
              <w:fldChar w:fldCharType="separate"/>
            </w:r>
            <w:r>
              <w:rPr>
                <w:noProof/>
                <w:webHidden/>
              </w:rPr>
              <w:t>13</w:t>
            </w:r>
            <w:r>
              <w:rPr>
                <w:noProof/>
                <w:webHidden/>
              </w:rPr>
              <w:fldChar w:fldCharType="end"/>
            </w:r>
          </w:hyperlink>
        </w:p>
        <w:p w14:paraId="79D76129" w14:textId="7511EC53" w:rsidR="002953C6" w:rsidRDefault="002953C6">
          <w:pPr>
            <w:pStyle w:val="TOC2"/>
            <w:tabs>
              <w:tab w:val="right" w:leader="dot" w:pos="9016"/>
            </w:tabs>
            <w:rPr>
              <w:rFonts w:eastAsiaTheme="minorEastAsia"/>
              <w:noProof/>
              <w:lang w:eastAsia="en-GB"/>
            </w:rPr>
          </w:pPr>
          <w:hyperlink w:anchor="_Toc8036653" w:history="1">
            <w:r w:rsidRPr="00D25DA2">
              <w:rPr>
                <w:rStyle w:val="Hyperlink"/>
                <w:rFonts w:cs="Times New Roman"/>
                <w:noProof/>
              </w:rPr>
              <w:t>The independence of Galatia?</w:t>
            </w:r>
            <w:r>
              <w:rPr>
                <w:noProof/>
                <w:webHidden/>
              </w:rPr>
              <w:tab/>
            </w:r>
            <w:r>
              <w:rPr>
                <w:noProof/>
                <w:webHidden/>
              </w:rPr>
              <w:fldChar w:fldCharType="begin"/>
            </w:r>
            <w:r>
              <w:rPr>
                <w:noProof/>
                <w:webHidden/>
              </w:rPr>
              <w:instrText xml:space="preserve"> PAGEREF _Toc8036653 \h </w:instrText>
            </w:r>
            <w:r>
              <w:rPr>
                <w:noProof/>
                <w:webHidden/>
              </w:rPr>
            </w:r>
            <w:r>
              <w:rPr>
                <w:noProof/>
                <w:webHidden/>
              </w:rPr>
              <w:fldChar w:fldCharType="separate"/>
            </w:r>
            <w:r>
              <w:rPr>
                <w:noProof/>
                <w:webHidden/>
              </w:rPr>
              <w:t>13</w:t>
            </w:r>
            <w:r>
              <w:rPr>
                <w:noProof/>
                <w:webHidden/>
              </w:rPr>
              <w:fldChar w:fldCharType="end"/>
            </w:r>
          </w:hyperlink>
        </w:p>
        <w:p w14:paraId="56B7641E" w14:textId="1DCF5D40" w:rsidR="002953C6" w:rsidRDefault="002953C6">
          <w:pPr>
            <w:pStyle w:val="TOC1"/>
            <w:tabs>
              <w:tab w:val="right" w:leader="dot" w:pos="9016"/>
            </w:tabs>
            <w:rPr>
              <w:rFonts w:eastAsiaTheme="minorEastAsia"/>
              <w:noProof/>
              <w:lang w:eastAsia="en-GB"/>
            </w:rPr>
          </w:pPr>
          <w:hyperlink w:anchor="_Toc8036654" w:history="1">
            <w:r w:rsidRPr="00D25DA2">
              <w:rPr>
                <w:rStyle w:val="Hyperlink"/>
                <w:rFonts w:cs="Times New Roman"/>
                <w:noProof/>
              </w:rPr>
              <w:t>Ortiagon</w:t>
            </w:r>
            <w:r>
              <w:rPr>
                <w:noProof/>
                <w:webHidden/>
              </w:rPr>
              <w:tab/>
            </w:r>
            <w:r>
              <w:rPr>
                <w:noProof/>
                <w:webHidden/>
              </w:rPr>
              <w:fldChar w:fldCharType="begin"/>
            </w:r>
            <w:r>
              <w:rPr>
                <w:noProof/>
                <w:webHidden/>
              </w:rPr>
              <w:instrText xml:space="preserve"> PAGEREF _Toc8036654 \h </w:instrText>
            </w:r>
            <w:r>
              <w:rPr>
                <w:noProof/>
                <w:webHidden/>
              </w:rPr>
            </w:r>
            <w:r>
              <w:rPr>
                <w:noProof/>
                <w:webHidden/>
              </w:rPr>
              <w:fldChar w:fldCharType="separate"/>
            </w:r>
            <w:r>
              <w:rPr>
                <w:noProof/>
                <w:webHidden/>
              </w:rPr>
              <w:t>15</w:t>
            </w:r>
            <w:r>
              <w:rPr>
                <w:noProof/>
                <w:webHidden/>
              </w:rPr>
              <w:fldChar w:fldCharType="end"/>
            </w:r>
          </w:hyperlink>
        </w:p>
        <w:p w14:paraId="5488C769" w14:textId="551E9E81" w:rsidR="002953C6" w:rsidRDefault="002953C6">
          <w:pPr>
            <w:pStyle w:val="TOC2"/>
            <w:tabs>
              <w:tab w:val="right" w:leader="dot" w:pos="9016"/>
            </w:tabs>
            <w:rPr>
              <w:rFonts w:eastAsiaTheme="minorEastAsia"/>
              <w:noProof/>
              <w:lang w:eastAsia="en-GB"/>
            </w:rPr>
          </w:pPr>
          <w:hyperlink w:anchor="_Toc8036655" w:history="1">
            <w:r w:rsidRPr="00D25DA2">
              <w:rPr>
                <w:rStyle w:val="Hyperlink"/>
                <w:rFonts w:cs="Times New Roman"/>
                <w:noProof/>
              </w:rPr>
              <w:t>Ortiagon a “King of the Gauls”</w:t>
            </w:r>
            <w:r>
              <w:rPr>
                <w:noProof/>
                <w:webHidden/>
              </w:rPr>
              <w:tab/>
            </w:r>
            <w:r>
              <w:rPr>
                <w:noProof/>
                <w:webHidden/>
              </w:rPr>
              <w:fldChar w:fldCharType="begin"/>
            </w:r>
            <w:r>
              <w:rPr>
                <w:noProof/>
                <w:webHidden/>
              </w:rPr>
              <w:instrText xml:space="preserve"> PAGEREF _Toc8036655 \h </w:instrText>
            </w:r>
            <w:r>
              <w:rPr>
                <w:noProof/>
                <w:webHidden/>
              </w:rPr>
            </w:r>
            <w:r>
              <w:rPr>
                <w:noProof/>
                <w:webHidden/>
              </w:rPr>
              <w:fldChar w:fldCharType="separate"/>
            </w:r>
            <w:r>
              <w:rPr>
                <w:noProof/>
                <w:webHidden/>
              </w:rPr>
              <w:t>15</w:t>
            </w:r>
            <w:r>
              <w:rPr>
                <w:noProof/>
                <w:webHidden/>
              </w:rPr>
              <w:fldChar w:fldCharType="end"/>
            </w:r>
          </w:hyperlink>
        </w:p>
        <w:p w14:paraId="1E56F24B" w14:textId="192C841B" w:rsidR="002953C6" w:rsidRDefault="002953C6">
          <w:pPr>
            <w:pStyle w:val="TOC1"/>
            <w:tabs>
              <w:tab w:val="right" w:leader="dot" w:pos="9016"/>
            </w:tabs>
            <w:rPr>
              <w:rFonts w:eastAsiaTheme="minorEastAsia"/>
              <w:noProof/>
              <w:lang w:eastAsia="en-GB"/>
            </w:rPr>
          </w:pPr>
          <w:hyperlink w:anchor="_Toc8036656" w:history="1">
            <w:r w:rsidRPr="00D25DA2">
              <w:rPr>
                <w:rStyle w:val="Hyperlink"/>
                <w:rFonts w:cs="Times New Roman"/>
                <w:noProof/>
              </w:rPr>
              <w:t>The effect of the massacre of the tetrarchs and Roman interference on the Galatian political system</w:t>
            </w:r>
            <w:r>
              <w:rPr>
                <w:noProof/>
                <w:webHidden/>
              </w:rPr>
              <w:tab/>
            </w:r>
            <w:r>
              <w:rPr>
                <w:noProof/>
                <w:webHidden/>
              </w:rPr>
              <w:fldChar w:fldCharType="begin"/>
            </w:r>
            <w:r>
              <w:rPr>
                <w:noProof/>
                <w:webHidden/>
              </w:rPr>
              <w:instrText xml:space="preserve"> PAGEREF _Toc8036656 \h </w:instrText>
            </w:r>
            <w:r>
              <w:rPr>
                <w:noProof/>
                <w:webHidden/>
              </w:rPr>
            </w:r>
            <w:r>
              <w:rPr>
                <w:noProof/>
                <w:webHidden/>
              </w:rPr>
              <w:fldChar w:fldCharType="separate"/>
            </w:r>
            <w:r>
              <w:rPr>
                <w:noProof/>
                <w:webHidden/>
              </w:rPr>
              <w:t>18</w:t>
            </w:r>
            <w:r>
              <w:rPr>
                <w:noProof/>
                <w:webHidden/>
              </w:rPr>
              <w:fldChar w:fldCharType="end"/>
            </w:r>
          </w:hyperlink>
        </w:p>
        <w:p w14:paraId="0899F759" w14:textId="21511D3E" w:rsidR="002953C6" w:rsidRDefault="002953C6">
          <w:pPr>
            <w:pStyle w:val="TOC2"/>
            <w:tabs>
              <w:tab w:val="right" w:leader="dot" w:pos="9016"/>
            </w:tabs>
            <w:rPr>
              <w:rFonts w:eastAsiaTheme="minorEastAsia"/>
              <w:noProof/>
              <w:lang w:eastAsia="en-GB"/>
            </w:rPr>
          </w:pPr>
          <w:hyperlink w:anchor="_Toc8036657" w:history="1">
            <w:r w:rsidRPr="00D25DA2">
              <w:rPr>
                <w:rStyle w:val="Hyperlink"/>
                <w:rFonts w:cs="Times New Roman"/>
                <w:noProof/>
              </w:rPr>
              <w:t>The massacre of the tetrarchs</w:t>
            </w:r>
            <w:r>
              <w:rPr>
                <w:noProof/>
                <w:webHidden/>
              </w:rPr>
              <w:tab/>
            </w:r>
            <w:r>
              <w:rPr>
                <w:noProof/>
                <w:webHidden/>
              </w:rPr>
              <w:fldChar w:fldCharType="begin"/>
            </w:r>
            <w:r>
              <w:rPr>
                <w:noProof/>
                <w:webHidden/>
              </w:rPr>
              <w:instrText xml:space="preserve"> PAGEREF _Toc8036657 \h </w:instrText>
            </w:r>
            <w:r>
              <w:rPr>
                <w:noProof/>
                <w:webHidden/>
              </w:rPr>
            </w:r>
            <w:r>
              <w:rPr>
                <w:noProof/>
                <w:webHidden/>
              </w:rPr>
              <w:fldChar w:fldCharType="separate"/>
            </w:r>
            <w:r>
              <w:rPr>
                <w:noProof/>
                <w:webHidden/>
              </w:rPr>
              <w:t>18</w:t>
            </w:r>
            <w:r>
              <w:rPr>
                <w:noProof/>
                <w:webHidden/>
              </w:rPr>
              <w:fldChar w:fldCharType="end"/>
            </w:r>
          </w:hyperlink>
        </w:p>
        <w:p w14:paraId="15B2CB7B" w14:textId="626CCB11" w:rsidR="002953C6" w:rsidRDefault="002953C6">
          <w:pPr>
            <w:pStyle w:val="TOC2"/>
            <w:tabs>
              <w:tab w:val="right" w:leader="dot" w:pos="9016"/>
            </w:tabs>
            <w:rPr>
              <w:rFonts w:eastAsiaTheme="minorEastAsia"/>
              <w:noProof/>
              <w:lang w:eastAsia="en-GB"/>
            </w:rPr>
          </w:pPr>
          <w:hyperlink w:anchor="_Toc8036658" w:history="1">
            <w:r w:rsidRPr="00D25DA2">
              <w:rPr>
                <w:rStyle w:val="Hyperlink"/>
                <w:rFonts w:cs="Times New Roman"/>
                <w:noProof/>
              </w:rPr>
              <w:t>Roman influence on the Galatian political system</w:t>
            </w:r>
            <w:r>
              <w:rPr>
                <w:noProof/>
                <w:webHidden/>
              </w:rPr>
              <w:tab/>
            </w:r>
            <w:r>
              <w:rPr>
                <w:noProof/>
                <w:webHidden/>
              </w:rPr>
              <w:fldChar w:fldCharType="begin"/>
            </w:r>
            <w:r>
              <w:rPr>
                <w:noProof/>
                <w:webHidden/>
              </w:rPr>
              <w:instrText xml:space="preserve"> PAGEREF _Toc8036658 \h </w:instrText>
            </w:r>
            <w:r>
              <w:rPr>
                <w:noProof/>
                <w:webHidden/>
              </w:rPr>
            </w:r>
            <w:r>
              <w:rPr>
                <w:noProof/>
                <w:webHidden/>
              </w:rPr>
              <w:fldChar w:fldCharType="separate"/>
            </w:r>
            <w:r>
              <w:rPr>
                <w:noProof/>
                <w:webHidden/>
              </w:rPr>
              <w:t>19</w:t>
            </w:r>
            <w:r>
              <w:rPr>
                <w:noProof/>
                <w:webHidden/>
              </w:rPr>
              <w:fldChar w:fldCharType="end"/>
            </w:r>
          </w:hyperlink>
        </w:p>
        <w:p w14:paraId="0734DF5D" w14:textId="4188E92D" w:rsidR="002953C6" w:rsidRDefault="002953C6">
          <w:pPr>
            <w:pStyle w:val="TOC1"/>
            <w:tabs>
              <w:tab w:val="right" w:leader="dot" w:pos="9016"/>
            </w:tabs>
            <w:rPr>
              <w:rFonts w:eastAsiaTheme="minorEastAsia"/>
              <w:noProof/>
              <w:lang w:eastAsia="en-GB"/>
            </w:rPr>
          </w:pPr>
          <w:hyperlink w:anchor="_Toc8036659" w:history="1">
            <w:r w:rsidRPr="00D25DA2">
              <w:rPr>
                <w:rStyle w:val="Hyperlink"/>
                <w:rFonts w:cs="Times New Roman"/>
                <w:noProof/>
              </w:rPr>
              <w:t>Deiotarus</w:t>
            </w:r>
            <w:r>
              <w:rPr>
                <w:noProof/>
                <w:webHidden/>
              </w:rPr>
              <w:tab/>
            </w:r>
            <w:r>
              <w:rPr>
                <w:noProof/>
                <w:webHidden/>
              </w:rPr>
              <w:fldChar w:fldCharType="begin"/>
            </w:r>
            <w:r>
              <w:rPr>
                <w:noProof/>
                <w:webHidden/>
              </w:rPr>
              <w:instrText xml:space="preserve"> PAGEREF _Toc8036659 \h </w:instrText>
            </w:r>
            <w:r>
              <w:rPr>
                <w:noProof/>
                <w:webHidden/>
              </w:rPr>
            </w:r>
            <w:r>
              <w:rPr>
                <w:noProof/>
                <w:webHidden/>
              </w:rPr>
              <w:fldChar w:fldCharType="separate"/>
            </w:r>
            <w:r>
              <w:rPr>
                <w:noProof/>
                <w:webHidden/>
              </w:rPr>
              <w:t>21</w:t>
            </w:r>
            <w:r>
              <w:rPr>
                <w:noProof/>
                <w:webHidden/>
              </w:rPr>
              <w:fldChar w:fldCharType="end"/>
            </w:r>
          </w:hyperlink>
        </w:p>
        <w:p w14:paraId="1269B6AC" w14:textId="24AC2318" w:rsidR="002953C6" w:rsidRDefault="002953C6">
          <w:pPr>
            <w:pStyle w:val="TOC2"/>
            <w:tabs>
              <w:tab w:val="right" w:leader="dot" w:pos="9016"/>
            </w:tabs>
            <w:rPr>
              <w:rFonts w:eastAsiaTheme="minorEastAsia"/>
              <w:noProof/>
              <w:lang w:eastAsia="en-GB"/>
            </w:rPr>
          </w:pPr>
          <w:hyperlink w:anchor="_Toc8036660" w:history="1">
            <w:r w:rsidRPr="00D25DA2">
              <w:rPr>
                <w:rStyle w:val="Hyperlink"/>
                <w:rFonts w:cs="Times New Roman"/>
                <w:noProof/>
              </w:rPr>
              <w:t>Deiotaus as the first ‘King’ of Galatia</w:t>
            </w:r>
            <w:r>
              <w:rPr>
                <w:noProof/>
                <w:webHidden/>
              </w:rPr>
              <w:tab/>
            </w:r>
            <w:r>
              <w:rPr>
                <w:noProof/>
                <w:webHidden/>
              </w:rPr>
              <w:fldChar w:fldCharType="begin"/>
            </w:r>
            <w:r>
              <w:rPr>
                <w:noProof/>
                <w:webHidden/>
              </w:rPr>
              <w:instrText xml:space="preserve"> PAGEREF _Toc8036660 \h </w:instrText>
            </w:r>
            <w:r>
              <w:rPr>
                <w:noProof/>
                <w:webHidden/>
              </w:rPr>
            </w:r>
            <w:r>
              <w:rPr>
                <w:noProof/>
                <w:webHidden/>
              </w:rPr>
              <w:fldChar w:fldCharType="separate"/>
            </w:r>
            <w:r>
              <w:rPr>
                <w:noProof/>
                <w:webHidden/>
              </w:rPr>
              <w:t>22</w:t>
            </w:r>
            <w:r>
              <w:rPr>
                <w:noProof/>
                <w:webHidden/>
              </w:rPr>
              <w:fldChar w:fldCharType="end"/>
            </w:r>
          </w:hyperlink>
        </w:p>
        <w:p w14:paraId="7C91ADB0" w14:textId="476A5BB5" w:rsidR="002953C6" w:rsidRDefault="002953C6">
          <w:pPr>
            <w:pStyle w:val="TOC2"/>
            <w:tabs>
              <w:tab w:val="right" w:leader="dot" w:pos="9016"/>
            </w:tabs>
            <w:rPr>
              <w:rFonts w:eastAsiaTheme="minorEastAsia"/>
              <w:noProof/>
              <w:lang w:eastAsia="en-GB"/>
            </w:rPr>
          </w:pPr>
          <w:hyperlink w:anchor="_Toc8036661" w:history="1">
            <w:r w:rsidRPr="00D25DA2">
              <w:rPr>
                <w:rStyle w:val="Hyperlink"/>
                <w:rFonts w:cs="Times New Roman"/>
                <w:noProof/>
              </w:rPr>
              <w:t>Coinage of Deiotarus</w:t>
            </w:r>
            <w:r>
              <w:rPr>
                <w:noProof/>
                <w:webHidden/>
              </w:rPr>
              <w:tab/>
            </w:r>
            <w:r>
              <w:rPr>
                <w:noProof/>
                <w:webHidden/>
              </w:rPr>
              <w:fldChar w:fldCharType="begin"/>
            </w:r>
            <w:r>
              <w:rPr>
                <w:noProof/>
                <w:webHidden/>
              </w:rPr>
              <w:instrText xml:space="preserve"> PAGEREF _Toc8036661 \h </w:instrText>
            </w:r>
            <w:r>
              <w:rPr>
                <w:noProof/>
                <w:webHidden/>
              </w:rPr>
            </w:r>
            <w:r>
              <w:rPr>
                <w:noProof/>
                <w:webHidden/>
              </w:rPr>
              <w:fldChar w:fldCharType="separate"/>
            </w:r>
            <w:r>
              <w:rPr>
                <w:noProof/>
                <w:webHidden/>
              </w:rPr>
              <w:t>24</w:t>
            </w:r>
            <w:r>
              <w:rPr>
                <w:noProof/>
                <w:webHidden/>
              </w:rPr>
              <w:fldChar w:fldCharType="end"/>
            </w:r>
          </w:hyperlink>
        </w:p>
        <w:p w14:paraId="7BC12488" w14:textId="3A2FE8F7" w:rsidR="002953C6" w:rsidRDefault="002953C6">
          <w:pPr>
            <w:pStyle w:val="TOC2"/>
            <w:tabs>
              <w:tab w:val="right" w:leader="dot" w:pos="9016"/>
            </w:tabs>
            <w:rPr>
              <w:rFonts w:eastAsiaTheme="minorEastAsia"/>
              <w:noProof/>
              <w:lang w:eastAsia="en-GB"/>
            </w:rPr>
          </w:pPr>
          <w:hyperlink w:anchor="_Toc8036662" w:history="1">
            <w:r w:rsidRPr="00D25DA2">
              <w:rPr>
                <w:rStyle w:val="Hyperlink"/>
                <w:rFonts w:cs="Times New Roman"/>
                <w:noProof/>
              </w:rPr>
              <w:t>The Karalar Inscription</w:t>
            </w:r>
            <w:r>
              <w:rPr>
                <w:noProof/>
                <w:webHidden/>
              </w:rPr>
              <w:tab/>
            </w:r>
            <w:r>
              <w:rPr>
                <w:noProof/>
                <w:webHidden/>
              </w:rPr>
              <w:fldChar w:fldCharType="begin"/>
            </w:r>
            <w:r>
              <w:rPr>
                <w:noProof/>
                <w:webHidden/>
              </w:rPr>
              <w:instrText xml:space="preserve"> PAGEREF _Toc8036662 \h </w:instrText>
            </w:r>
            <w:r>
              <w:rPr>
                <w:noProof/>
                <w:webHidden/>
              </w:rPr>
            </w:r>
            <w:r>
              <w:rPr>
                <w:noProof/>
                <w:webHidden/>
              </w:rPr>
              <w:fldChar w:fldCharType="separate"/>
            </w:r>
            <w:r>
              <w:rPr>
                <w:noProof/>
                <w:webHidden/>
              </w:rPr>
              <w:t>26</w:t>
            </w:r>
            <w:r>
              <w:rPr>
                <w:noProof/>
                <w:webHidden/>
              </w:rPr>
              <w:fldChar w:fldCharType="end"/>
            </w:r>
          </w:hyperlink>
        </w:p>
        <w:p w14:paraId="3BA36F51" w14:textId="1AD23A85" w:rsidR="002953C6" w:rsidRDefault="002953C6">
          <w:pPr>
            <w:pStyle w:val="TOC2"/>
            <w:tabs>
              <w:tab w:val="right" w:leader="dot" w:pos="9016"/>
            </w:tabs>
            <w:rPr>
              <w:rFonts w:eastAsiaTheme="minorEastAsia"/>
              <w:noProof/>
              <w:lang w:eastAsia="en-GB"/>
            </w:rPr>
          </w:pPr>
          <w:hyperlink w:anchor="_Toc8036663" w:history="1">
            <w:r w:rsidRPr="00D25DA2">
              <w:rPr>
                <w:rStyle w:val="Hyperlink"/>
                <w:rFonts w:cs="Times New Roman"/>
                <w:noProof/>
              </w:rPr>
              <w:t>Castor</w:t>
            </w:r>
            <w:r>
              <w:rPr>
                <w:noProof/>
                <w:webHidden/>
              </w:rPr>
              <w:tab/>
            </w:r>
            <w:r>
              <w:rPr>
                <w:noProof/>
                <w:webHidden/>
              </w:rPr>
              <w:fldChar w:fldCharType="begin"/>
            </w:r>
            <w:r>
              <w:rPr>
                <w:noProof/>
                <w:webHidden/>
              </w:rPr>
              <w:instrText xml:space="preserve"> PAGEREF _Toc8036663 \h </w:instrText>
            </w:r>
            <w:r>
              <w:rPr>
                <w:noProof/>
                <w:webHidden/>
              </w:rPr>
            </w:r>
            <w:r>
              <w:rPr>
                <w:noProof/>
                <w:webHidden/>
              </w:rPr>
              <w:fldChar w:fldCharType="separate"/>
            </w:r>
            <w:r>
              <w:rPr>
                <w:noProof/>
                <w:webHidden/>
              </w:rPr>
              <w:t>28</w:t>
            </w:r>
            <w:r>
              <w:rPr>
                <w:noProof/>
                <w:webHidden/>
              </w:rPr>
              <w:fldChar w:fldCharType="end"/>
            </w:r>
          </w:hyperlink>
        </w:p>
        <w:p w14:paraId="07F23E49" w14:textId="4B5F4B86" w:rsidR="002953C6" w:rsidRDefault="002953C6">
          <w:pPr>
            <w:pStyle w:val="TOC1"/>
            <w:tabs>
              <w:tab w:val="right" w:leader="dot" w:pos="9016"/>
            </w:tabs>
            <w:rPr>
              <w:rFonts w:eastAsiaTheme="minorEastAsia"/>
              <w:noProof/>
              <w:lang w:eastAsia="en-GB"/>
            </w:rPr>
          </w:pPr>
          <w:hyperlink w:anchor="_Toc8036664" w:history="1">
            <w:r w:rsidRPr="00D25DA2">
              <w:rPr>
                <w:rStyle w:val="Hyperlink"/>
                <w:rFonts w:cs="Times New Roman"/>
                <w:noProof/>
              </w:rPr>
              <w:t>Amyntas</w:t>
            </w:r>
            <w:r>
              <w:rPr>
                <w:noProof/>
                <w:webHidden/>
              </w:rPr>
              <w:tab/>
            </w:r>
            <w:r>
              <w:rPr>
                <w:noProof/>
                <w:webHidden/>
              </w:rPr>
              <w:fldChar w:fldCharType="begin"/>
            </w:r>
            <w:r>
              <w:rPr>
                <w:noProof/>
                <w:webHidden/>
              </w:rPr>
              <w:instrText xml:space="preserve"> PAGEREF _Toc8036664 \h </w:instrText>
            </w:r>
            <w:r>
              <w:rPr>
                <w:noProof/>
                <w:webHidden/>
              </w:rPr>
            </w:r>
            <w:r>
              <w:rPr>
                <w:noProof/>
                <w:webHidden/>
              </w:rPr>
              <w:fldChar w:fldCharType="separate"/>
            </w:r>
            <w:r>
              <w:rPr>
                <w:noProof/>
                <w:webHidden/>
              </w:rPr>
              <w:t>31</w:t>
            </w:r>
            <w:r>
              <w:rPr>
                <w:noProof/>
                <w:webHidden/>
              </w:rPr>
              <w:fldChar w:fldCharType="end"/>
            </w:r>
          </w:hyperlink>
        </w:p>
        <w:p w14:paraId="734C3169" w14:textId="014F5408" w:rsidR="002953C6" w:rsidRDefault="002953C6">
          <w:pPr>
            <w:pStyle w:val="TOC2"/>
            <w:tabs>
              <w:tab w:val="right" w:leader="dot" w:pos="9016"/>
            </w:tabs>
            <w:rPr>
              <w:rFonts w:eastAsiaTheme="minorEastAsia"/>
              <w:noProof/>
              <w:lang w:eastAsia="en-GB"/>
            </w:rPr>
          </w:pPr>
          <w:hyperlink w:anchor="_Toc8036665" w:history="1">
            <w:r w:rsidRPr="00D25DA2">
              <w:rPr>
                <w:rStyle w:val="Hyperlink"/>
                <w:rFonts w:cs="Times New Roman"/>
                <w:noProof/>
              </w:rPr>
              <w:t>Succession of Amyntas</w:t>
            </w:r>
            <w:r>
              <w:rPr>
                <w:noProof/>
                <w:webHidden/>
              </w:rPr>
              <w:tab/>
            </w:r>
            <w:r>
              <w:rPr>
                <w:noProof/>
                <w:webHidden/>
              </w:rPr>
              <w:fldChar w:fldCharType="begin"/>
            </w:r>
            <w:r>
              <w:rPr>
                <w:noProof/>
                <w:webHidden/>
              </w:rPr>
              <w:instrText xml:space="preserve"> PAGEREF _Toc8036665 \h </w:instrText>
            </w:r>
            <w:r>
              <w:rPr>
                <w:noProof/>
                <w:webHidden/>
              </w:rPr>
            </w:r>
            <w:r>
              <w:rPr>
                <w:noProof/>
                <w:webHidden/>
              </w:rPr>
              <w:fldChar w:fldCharType="separate"/>
            </w:r>
            <w:r>
              <w:rPr>
                <w:noProof/>
                <w:webHidden/>
              </w:rPr>
              <w:t>31</w:t>
            </w:r>
            <w:r>
              <w:rPr>
                <w:noProof/>
                <w:webHidden/>
              </w:rPr>
              <w:fldChar w:fldCharType="end"/>
            </w:r>
          </w:hyperlink>
        </w:p>
        <w:p w14:paraId="4D108081" w14:textId="491E38F9" w:rsidR="002953C6" w:rsidRDefault="002953C6">
          <w:pPr>
            <w:pStyle w:val="TOC2"/>
            <w:tabs>
              <w:tab w:val="right" w:leader="dot" w:pos="9016"/>
            </w:tabs>
            <w:rPr>
              <w:rFonts w:eastAsiaTheme="minorEastAsia"/>
              <w:noProof/>
              <w:lang w:eastAsia="en-GB"/>
            </w:rPr>
          </w:pPr>
          <w:hyperlink w:anchor="_Toc8036666" w:history="1">
            <w:r w:rsidRPr="00D25DA2">
              <w:rPr>
                <w:rStyle w:val="Hyperlink"/>
                <w:rFonts w:cs="Times New Roman"/>
                <w:noProof/>
              </w:rPr>
              <w:t>Coinage of Amyntas.</w:t>
            </w:r>
            <w:r>
              <w:rPr>
                <w:noProof/>
                <w:webHidden/>
              </w:rPr>
              <w:tab/>
            </w:r>
            <w:r>
              <w:rPr>
                <w:noProof/>
                <w:webHidden/>
              </w:rPr>
              <w:fldChar w:fldCharType="begin"/>
            </w:r>
            <w:r>
              <w:rPr>
                <w:noProof/>
                <w:webHidden/>
              </w:rPr>
              <w:instrText xml:space="preserve"> PAGEREF _Toc8036666 \h </w:instrText>
            </w:r>
            <w:r>
              <w:rPr>
                <w:noProof/>
                <w:webHidden/>
              </w:rPr>
            </w:r>
            <w:r>
              <w:rPr>
                <w:noProof/>
                <w:webHidden/>
              </w:rPr>
              <w:fldChar w:fldCharType="separate"/>
            </w:r>
            <w:r>
              <w:rPr>
                <w:noProof/>
                <w:webHidden/>
              </w:rPr>
              <w:t>32</w:t>
            </w:r>
            <w:r>
              <w:rPr>
                <w:noProof/>
                <w:webHidden/>
              </w:rPr>
              <w:fldChar w:fldCharType="end"/>
            </w:r>
          </w:hyperlink>
        </w:p>
        <w:p w14:paraId="0D1EBC58" w14:textId="3E81B0F3" w:rsidR="002953C6" w:rsidRDefault="002953C6">
          <w:pPr>
            <w:pStyle w:val="TOC2"/>
            <w:tabs>
              <w:tab w:val="right" w:leader="dot" w:pos="9016"/>
            </w:tabs>
            <w:rPr>
              <w:rFonts w:eastAsiaTheme="minorEastAsia"/>
              <w:noProof/>
              <w:lang w:eastAsia="en-GB"/>
            </w:rPr>
          </w:pPr>
          <w:hyperlink w:anchor="_Toc8036667" w:history="1">
            <w:r w:rsidRPr="00D25DA2">
              <w:rPr>
                <w:rStyle w:val="Hyperlink"/>
                <w:rFonts w:cs="Times New Roman"/>
                <w:noProof/>
              </w:rPr>
              <w:t>Amyntas the ‘Client King’</w:t>
            </w:r>
            <w:r>
              <w:rPr>
                <w:noProof/>
                <w:webHidden/>
              </w:rPr>
              <w:tab/>
            </w:r>
            <w:r>
              <w:rPr>
                <w:noProof/>
                <w:webHidden/>
              </w:rPr>
              <w:fldChar w:fldCharType="begin"/>
            </w:r>
            <w:r>
              <w:rPr>
                <w:noProof/>
                <w:webHidden/>
              </w:rPr>
              <w:instrText xml:space="preserve"> PAGEREF _Toc8036667 \h </w:instrText>
            </w:r>
            <w:r>
              <w:rPr>
                <w:noProof/>
                <w:webHidden/>
              </w:rPr>
            </w:r>
            <w:r>
              <w:rPr>
                <w:noProof/>
                <w:webHidden/>
              </w:rPr>
              <w:fldChar w:fldCharType="separate"/>
            </w:r>
            <w:r>
              <w:rPr>
                <w:noProof/>
                <w:webHidden/>
              </w:rPr>
              <w:t>33</w:t>
            </w:r>
            <w:r>
              <w:rPr>
                <w:noProof/>
                <w:webHidden/>
              </w:rPr>
              <w:fldChar w:fldCharType="end"/>
            </w:r>
          </w:hyperlink>
        </w:p>
        <w:p w14:paraId="6F2C2986" w14:textId="08AD1120" w:rsidR="002953C6" w:rsidRDefault="002953C6">
          <w:pPr>
            <w:pStyle w:val="TOC1"/>
            <w:tabs>
              <w:tab w:val="right" w:leader="dot" w:pos="9016"/>
            </w:tabs>
            <w:rPr>
              <w:rFonts w:eastAsiaTheme="minorEastAsia"/>
              <w:noProof/>
              <w:lang w:eastAsia="en-GB"/>
            </w:rPr>
          </w:pPr>
          <w:hyperlink w:anchor="_Toc8036668" w:history="1">
            <w:r w:rsidRPr="00D25DA2">
              <w:rPr>
                <w:rStyle w:val="Hyperlink"/>
                <w:rFonts w:cs="Times New Roman"/>
                <w:noProof/>
              </w:rPr>
              <w:t>Conclusion</w:t>
            </w:r>
            <w:r>
              <w:rPr>
                <w:noProof/>
                <w:webHidden/>
              </w:rPr>
              <w:tab/>
            </w:r>
            <w:r>
              <w:rPr>
                <w:noProof/>
                <w:webHidden/>
              </w:rPr>
              <w:fldChar w:fldCharType="begin"/>
            </w:r>
            <w:r>
              <w:rPr>
                <w:noProof/>
                <w:webHidden/>
              </w:rPr>
              <w:instrText xml:space="preserve"> PAGEREF _Toc8036668 \h </w:instrText>
            </w:r>
            <w:r>
              <w:rPr>
                <w:noProof/>
                <w:webHidden/>
              </w:rPr>
            </w:r>
            <w:r>
              <w:rPr>
                <w:noProof/>
                <w:webHidden/>
              </w:rPr>
              <w:fldChar w:fldCharType="separate"/>
            </w:r>
            <w:r>
              <w:rPr>
                <w:noProof/>
                <w:webHidden/>
              </w:rPr>
              <w:t>35</w:t>
            </w:r>
            <w:r>
              <w:rPr>
                <w:noProof/>
                <w:webHidden/>
              </w:rPr>
              <w:fldChar w:fldCharType="end"/>
            </w:r>
          </w:hyperlink>
        </w:p>
        <w:p w14:paraId="0C41E44E" w14:textId="110F7FA8" w:rsidR="002953C6" w:rsidRDefault="002953C6">
          <w:pPr>
            <w:pStyle w:val="TOC1"/>
            <w:tabs>
              <w:tab w:val="right" w:leader="dot" w:pos="9016"/>
            </w:tabs>
            <w:rPr>
              <w:rFonts w:eastAsiaTheme="minorEastAsia"/>
              <w:noProof/>
              <w:lang w:eastAsia="en-GB"/>
            </w:rPr>
          </w:pPr>
          <w:hyperlink w:anchor="_Toc8036669" w:history="1">
            <w:r w:rsidRPr="00D25DA2">
              <w:rPr>
                <w:rStyle w:val="Hyperlink"/>
                <w:rFonts w:cs="Times New Roman"/>
                <w:noProof/>
              </w:rPr>
              <w:t>Bibliography</w:t>
            </w:r>
            <w:r>
              <w:rPr>
                <w:noProof/>
                <w:webHidden/>
              </w:rPr>
              <w:tab/>
            </w:r>
            <w:r>
              <w:rPr>
                <w:noProof/>
                <w:webHidden/>
              </w:rPr>
              <w:fldChar w:fldCharType="begin"/>
            </w:r>
            <w:r>
              <w:rPr>
                <w:noProof/>
                <w:webHidden/>
              </w:rPr>
              <w:instrText xml:space="preserve"> PAGEREF _Toc8036669 \h </w:instrText>
            </w:r>
            <w:r>
              <w:rPr>
                <w:noProof/>
                <w:webHidden/>
              </w:rPr>
            </w:r>
            <w:r>
              <w:rPr>
                <w:noProof/>
                <w:webHidden/>
              </w:rPr>
              <w:fldChar w:fldCharType="separate"/>
            </w:r>
            <w:r>
              <w:rPr>
                <w:noProof/>
                <w:webHidden/>
              </w:rPr>
              <w:t>37</w:t>
            </w:r>
            <w:r>
              <w:rPr>
                <w:noProof/>
                <w:webHidden/>
              </w:rPr>
              <w:fldChar w:fldCharType="end"/>
            </w:r>
          </w:hyperlink>
        </w:p>
        <w:p w14:paraId="2648E78C" w14:textId="43B8F9DB" w:rsidR="00686768" w:rsidRPr="009D6098" w:rsidRDefault="00686768">
          <w:pPr>
            <w:rPr>
              <w:rFonts w:ascii="Times New Roman" w:hAnsi="Times New Roman" w:cs="Times New Roman"/>
            </w:rPr>
          </w:pPr>
          <w:r w:rsidRPr="006471B5">
            <w:rPr>
              <w:rFonts w:ascii="Times New Roman" w:hAnsi="Times New Roman" w:cs="Times New Roman"/>
              <w:b/>
              <w:bCs/>
              <w:noProof/>
              <w:sz w:val="24"/>
              <w:szCs w:val="24"/>
            </w:rPr>
            <w:fldChar w:fldCharType="end"/>
          </w:r>
        </w:p>
      </w:sdtContent>
    </w:sdt>
    <w:p w14:paraId="463A69A8" w14:textId="6A3611D7" w:rsidR="001C26CA" w:rsidRPr="009D6098" w:rsidRDefault="001C26CA" w:rsidP="00D65AB9">
      <w:pPr>
        <w:spacing w:line="480" w:lineRule="auto"/>
        <w:rPr>
          <w:rFonts w:ascii="Times New Roman" w:hAnsi="Times New Roman" w:cs="Times New Roman"/>
          <w:b/>
          <w:sz w:val="24"/>
          <w:szCs w:val="24"/>
          <w:u w:val="single"/>
          <w:lang w:val="en-US"/>
        </w:rPr>
      </w:pPr>
      <w:r w:rsidRPr="009D6098">
        <w:rPr>
          <w:rFonts w:ascii="Times New Roman" w:hAnsi="Times New Roman" w:cs="Times New Roman"/>
          <w:b/>
          <w:sz w:val="24"/>
          <w:szCs w:val="24"/>
          <w:u w:val="single"/>
          <w:lang w:val="en-US"/>
        </w:rPr>
        <w:br w:type="page"/>
      </w:r>
    </w:p>
    <w:p w14:paraId="783CB4A5" w14:textId="5337D05F" w:rsidR="000E13D3" w:rsidRPr="009D6098" w:rsidRDefault="00A53D3D" w:rsidP="00686768">
      <w:pPr>
        <w:pStyle w:val="Heading1"/>
        <w:rPr>
          <w:rFonts w:cs="Times New Roman"/>
          <w:b w:val="0"/>
        </w:rPr>
      </w:pPr>
      <w:bookmarkStart w:id="2" w:name="_Toc8036646"/>
      <w:r w:rsidRPr="009D6098">
        <w:rPr>
          <w:rFonts w:cs="Times New Roman"/>
          <w:lang w:val="en-US"/>
        </w:rPr>
        <w:lastRenderedPageBreak/>
        <w:t>Introduction</w:t>
      </w:r>
      <w:bookmarkEnd w:id="2"/>
    </w:p>
    <w:p w14:paraId="50AAC68A" w14:textId="77777777" w:rsidR="00E0735D" w:rsidRPr="009D6098" w:rsidRDefault="00E0735D" w:rsidP="00D65AB9">
      <w:pPr>
        <w:spacing w:line="480" w:lineRule="auto"/>
        <w:jc w:val="both"/>
        <w:rPr>
          <w:rFonts w:ascii="Times New Roman" w:hAnsi="Times New Roman" w:cs="Times New Roman"/>
          <w:sz w:val="24"/>
          <w:szCs w:val="24"/>
        </w:rPr>
      </w:pPr>
    </w:p>
    <w:p w14:paraId="4BEB032B" w14:textId="7B5395E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Strabo records that the area of Galatia was also called “Gallo-Graecia”,</w:t>
      </w:r>
      <w:r w:rsidRPr="009D6098">
        <w:rPr>
          <w:rStyle w:val="FootnoteReference"/>
          <w:rFonts w:ascii="Times New Roman" w:hAnsi="Times New Roman" w:cs="Times New Roman"/>
          <w:sz w:val="24"/>
          <w:szCs w:val="24"/>
        </w:rPr>
        <w:footnoteReference w:id="1"/>
      </w:r>
      <w:r w:rsidRPr="009D6098">
        <w:rPr>
          <w:rFonts w:ascii="Times New Roman" w:hAnsi="Times New Roman" w:cs="Times New Roman"/>
          <w:sz w:val="24"/>
          <w:szCs w:val="24"/>
        </w:rPr>
        <w:t xml:space="preserve"> this shows that in the eyes of many ancient writers the culture of the Galatians was </w:t>
      </w:r>
      <w:r w:rsidR="007A1CA3" w:rsidRPr="009D6098">
        <w:rPr>
          <w:rFonts w:ascii="Times New Roman" w:hAnsi="Times New Roman" w:cs="Times New Roman"/>
          <w:sz w:val="24"/>
          <w:szCs w:val="24"/>
        </w:rPr>
        <w:t xml:space="preserve">considered </w:t>
      </w:r>
      <w:r w:rsidRPr="009D6098">
        <w:rPr>
          <w:rFonts w:ascii="Times New Roman" w:hAnsi="Times New Roman" w:cs="Times New Roman"/>
          <w:sz w:val="24"/>
          <w:szCs w:val="24"/>
        </w:rPr>
        <w:t>a hybrid one. Modern academics such as Cunliffe agree with this, arguing that there was both Hellenisation and that the Galatians also maintained a strong Celtic culture in some aspects of their society.</w:t>
      </w:r>
      <w:r w:rsidRPr="009D6098">
        <w:rPr>
          <w:rStyle w:val="FootnoteReference"/>
          <w:rFonts w:ascii="Times New Roman" w:hAnsi="Times New Roman" w:cs="Times New Roman"/>
          <w:sz w:val="24"/>
          <w:szCs w:val="24"/>
        </w:rPr>
        <w:footnoteReference w:id="2"/>
      </w:r>
    </w:p>
    <w:p w14:paraId="11E571C0" w14:textId="05F9D5B9"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The Galatians were a group of Celts who were invited into Asia Minor by King </w:t>
      </w:r>
      <w:proofErr w:type="spellStart"/>
      <w:r w:rsidRPr="009D6098">
        <w:rPr>
          <w:rFonts w:ascii="Times New Roman" w:hAnsi="Times New Roman" w:cs="Times New Roman"/>
          <w:sz w:val="24"/>
          <w:szCs w:val="24"/>
        </w:rPr>
        <w:t>Nicomedes</w:t>
      </w:r>
      <w:proofErr w:type="spellEnd"/>
      <w:r w:rsidRPr="009D6098">
        <w:rPr>
          <w:rFonts w:ascii="Times New Roman" w:hAnsi="Times New Roman" w:cs="Times New Roman"/>
          <w:sz w:val="24"/>
          <w:szCs w:val="24"/>
        </w:rPr>
        <w:t xml:space="preserve"> of Bithynia to help him in a dynastic struggle with his brother.</w:t>
      </w:r>
      <w:r w:rsidRPr="009D6098">
        <w:rPr>
          <w:rStyle w:val="FootnoteReference"/>
          <w:rFonts w:ascii="Times New Roman" w:hAnsi="Times New Roman" w:cs="Times New Roman"/>
          <w:sz w:val="24"/>
          <w:szCs w:val="24"/>
        </w:rPr>
        <w:footnoteReference w:id="3"/>
      </w:r>
      <w:r w:rsidRPr="009D6098">
        <w:rPr>
          <w:rFonts w:ascii="Times New Roman" w:hAnsi="Times New Roman" w:cs="Times New Roman"/>
          <w:sz w:val="24"/>
          <w:szCs w:val="24"/>
        </w:rPr>
        <w:t xml:space="preserve"> As a result of this, the Galatians were settled in an area in central Anatolia, with each of the three ‘tribes’ (</w:t>
      </w:r>
      <w:proofErr w:type="spellStart"/>
      <w:r w:rsidRPr="009D6098">
        <w:rPr>
          <w:rFonts w:ascii="Times New Roman" w:hAnsi="Times New Roman" w:cs="Times New Roman"/>
          <w:sz w:val="24"/>
          <w:szCs w:val="24"/>
        </w:rPr>
        <w:t>Trogmi</w:t>
      </w:r>
      <w:proofErr w:type="spellEnd"/>
      <w:r w:rsidRPr="009D6098">
        <w:rPr>
          <w:rFonts w:ascii="Times New Roman" w:hAnsi="Times New Roman" w:cs="Times New Roman"/>
          <w:sz w:val="24"/>
          <w:szCs w:val="24"/>
        </w:rPr>
        <w:t xml:space="preserve">, Tectosages and </w:t>
      </w:r>
      <w:proofErr w:type="spellStart"/>
      <w:r w:rsidRPr="009D6098">
        <w:rPr>
          <w:rFonts w:ascii="Times New Roman" w:hAnsi="Times New Roman" w:cs="Times New Roman"/>
          <w:sz w:val="24"/>
          <w:szCs w:val="24"/>
        </w:rPr>
        <w:t>Tolostobogoii</w:t>
      </w:r>
      <w:proofErr w:type="spellEnd"/>
      <w:r w:rsidRPr="009D6098">
        <w:rPr>
          <w:rFonts w:ascii="Times New Roman" w:hAnsi="Times New Roman" w:cs="Times New Roman"/>
          <w:sz w:val="24"/>
          <w:szCs w:val="24"/>
        </w:rPr>
        <w:t>) inhabiting different areas of the land which was later known as Galatia</w:t>
      </w:r>
      <w:r w:rsidRPr="009D6098">
        <w:rPr>
          <w:rStyle w:val="FootnoteReference"/>
          <w:rFonts w:ascii="Times New Roman" w:hAnsi="Times New Roman" w:cs="Times New Roman"/>
          <w:sz w:val="24"/>
          <w:szCs w:val="24"/>
        </w:rPr>
        <w:footnoteReference w:id="4"/>
      </w:r>
      <w:r w:rsidRPr="009D6098">
        <w:rPr>
          <w:rFonts w:ascii="Times New Roman" w:hAnsi="Times New Roman" w:cs="Times New Roman"/>
          <w:sz w:val="24"/>
          <w:szCs w:val="24"/>
        </w:rPr>
        <w:t>. The Galatians then raided Asia minor, as well as providing mercenary services to multiple different peoples</w:t>
      </w:r>
      <w:r w:rsidRPr="009D6098">
        <w:rPr>
          <w:rStyle w:val="FootnoteReference"/>
          <w:rFonts w:ascii="Times New Roman" w:hAnsi="Times New Roman" w:cs="Times New Roman"/>
          <w:sz w:val="24"/>
          <w:szCs w:val="24"/>
        </w:rPr>
        <w:footnoteReference w:id="5"/>
      </w:r>
      <w:r w:rsidRPr="009D6098">
        <w:rPr>
          <w:rFonts w:ascii="Times New Roman" w:hAnsi="Times New Roman" w:cs="Times New Roman"/>
          <w:sz w:val="24"/>
          <w:szCs w:val="24"/>
        </w:rPr>
        <w:t xml:space="preserve">. A major event in the history of the Galatians is when Mithridates </w:t>
      </w:r>
      <w:r w:rsidR="002953C6">
        <w:rPr>
          <w:rFonts w:ascii="Times New Roman" w:hAnsi="Times New Roman" w:cs="Times New Roman"/>
          <w:sz w:val="24"/>
          <w:szCs w:val="24"/>
        </w:rPr>
        <w:t>massacre</w:t>
      </w:r>
      <w:r w:rsidRPr="009D6098">
        <w:rPr>
          <w:rFonts w:ascii="Times New Roman" w:hAnsi="Times New Roman" w:cs="Times New Roman"/>
          <w:sz w:val="24"/>
          <w:szCs w:val="24"/>
        </w:rPr>
        <w:t>d the tetrarchs as is described by Appian,</w:t>
      </w:r>
      <w:r w:rsidRPr="009D6098">
        <w:rPr>
          <w:rStyle w:val="FootnoteReference"/>
          <w:rFonts w:ascii="Times New Roman" w:hAnsi="Times New Roman" w:cs="Times New Roman"/>
          <w:sz w:val="24"/>
          <w:szCs w:val="24"/>
        </w:rPr>
        <w:footnoteReference w:id="6"/>
      </w:r>
      <w:r w:rsidRPr="009D6098">
        <w:rPr>
          <w:rFonts w:ascii="Times New Roman" w:hAnsi="Times New Roman" w:cs="Times New Roman"/>
          <w:sz w:val="24"/>
          <w:szCs w:val="24"/>
        </w:rPr>
        <w:t xml:space="preserve"> and as a result of this Deiotarus rose to power and was crowned king by the Romans</w:t>
      </w:r>
      <w:r w:rsidRPr="009D6098">
        <w:rPr>
          <w:rStyle w:val="FootnoteReference"/>
          <w:rFonts w:ascii="Times New Roman" w:hAnsi="Times New Roman" w:cs="Times New Roman"/>
          <w:sz w:val="24"/>
          <w:szCs w:val="24"/>
        </w:rPr>
        <w:footnoteReference w:id="7"/>
      </w:r>
      <w:r w:rsidRPr="009D6098">
        <w:rPr>
          <w:rFonts w:ascii="Times New Roman" w:hAnsi="Times New Roman" w:cs="Times New Roman"/>
          <w:sz w:val="24"/>
          <w:szCs w:val="24"/>
        </w:rPr>
        <w:t>. However</w:t>
      </w:r>
      <w:r w:rsidR="007A1CA3" w:rsidRPr="009D6098">
        <w:rPr>
          <w:rFonts w:ascii="Times New Roman" w:hAnsi="Times New Roman" w:cs="Times New Roman"/>
          <w:sz w:val="24"/>
          <w:szCs w:val="24"/>
        </w:rPr>
        <w:t>,</w:t>
      </w:r>
      <w:r w:rsidRPr="009D6098">
        <w:rPr>
          <w:rFonts w:ascii="Times New Roman" w:hAnsi="Times New Roman" w:cs="Times New Roman"/>
          <w:sz w:val="24"/>
          <w:szCs w:val="24"/>
        </w:rPr>
        <w:t xml:space="preserve"> over time the Galatians adopted more Hellenic influences so that by the time of the last Galatian king Amyntas, Galatia’s political system </w:t>
      </w:r>
      <w:r w:rsidR="007A1CA3" w:rsidRPr="009D6098">
        <w:rPr>
          <w:rFonts w:ascii="Times New Roman" w:hAnsi="Times New Roman" w:cs="Times New Roman"/>
          <w:sz w:val="24"/>
          <w:szCs w:val="24"/>
        </w:rPr>
        <w:t>was</w:t>
      </w:r>
      <w:r w:rsidRPr="009D6098">
        <w:rPr>
          <w:rFonts w:ascii="Times New Roman" w:hAnsi="Times New Roman" w:cs="Times New Roman"/>
          <w:sz w:val="24"/>
          <w:szCs w:val="24"/>
        </w:rPr>
        <w:t xml:space="preserve"> indistinguishable from that of the other kingdoms around it such as Bithynia and Pergamon. This essay examines the development of the Galatian political system from the tribal </w:t>
      </w:r>
      <w:r w:rsidR="007A1CA3" w:rsidRPr="009D6098">
        <w:rPr>
          <w:rFonts w:ascii="Times New Roman" w:hAnsi="Times New Roman" w:cs="Times New Roman"/>
          <w:sz w:val="24"/>
          <w:szCs w:val="24"/>
        </w:rPr>
        <w:t>structure</w:t>
      </w:r>
      <w:r w:rsidRPr="009D6098">
        <w:rPr>
          <w:rFonts w:ascii="Times New Roman" w:hAnsi="Times New Roman" w:cs="Times New Roman"/>
          <w:sz w:val="24"/>
          <w:szCs w:val="24"/>
        </w:rPr>
        <w:t xml:space="preserve"> of many different rulers to a Hellenistic kingdom under one King. </w:t>
      </w:r>
    </w:p>
    <w:p w14:paraId="2A498028" w14:textId="3792FFA9"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Although a ‘Hellenistic political system’ is vague term, this dissertation looks at this as being a one-man monarchical rule of an area as was common during the years after Alexander’s </w:t>
      </w:r>
      <w:r w:rsidRPr="009D6098">
        <w:rPr>
          <w:rFonts w:ascii="Times New Roman" w:hAnsi="Times New Roman" w:cs="Times New Roman"/>
          <w:sz w:val="24"/>
          <w:szCs w:val="24"/>
        </w:rPr>
        <w:lastRenderedPageBreak/>
        <w:t>death.</w:t>
      </w:r>
      <w:r w:rsidRPr="009D6098">
        <w:rPr>
          <w:rStyle w:val="FootnoteReference"/>
          <w:rFonts w:ascii="Times New Roman" w:hAnsi="Times New Roman" w:cs="Times New Roman"/>
          <w:sz w:val="24"/>
          <w:szCs w:val="24"/>
        </w:rPr>
        <w:footnoteReference w:id="8"/>
      </w:r>
      <w:r w:rsidRPr="009D6098">
        <w:rPr>
          <w:rFonts w:ascii="Times New Roman" w:hAnsi="Times New Roman" w:cs="Times New Roman"/>
          <w:sz w:val="24"/>
          <w:szCs w:val="24"/>
        </w:rPr>
        <w:t xml:space="preserve"> This is examined in contrast to what we can learn about the political system which was in place towards the start of the existence of the Galatians in Asia Minor, and is considered by many scholars, such as Cunliffe, to be very similar to that of later Gallic political systems as would be expected considering the origins of the Galatians.</w:t>
      </w:r>
      <w:r w:rsidRPr="009D6098">
        <w:rPr>
          <w:rStyle w:val="FootnoteReference"/>
          <w:rFonts w:ascii="Times New Roman" w:hAnsi="Times New Roman" w:cs="Times New Roman"/>
          <w:sz w:val="24"/>
          <w:szCs w:val="24"/>
        </w:rPr>
        <w:footnoteReference w:id="9"/>
      </w:r>
      <w:r w:rsidRPr="009D6098">
        <w:rPr>
          <w:rFonts w:ascii="Times New Roman" w:hAnsi="Times New Roman" w:cs="Times New Roman"/>
          <w:sz w:val="24"/>
          <w:szCs w:val="24"/>
        </w:rPr>
        <w:t xml:space="preserve">  The key difference between these regimes is the rule of an individual in comparison to the rule of tetrarchs</w:t>
      </w:r>
      <w:r w:rsidR="00493ED9" w:rsidRPr="009D6098">
        <w:rPr>
          <w:rFonts w:ascii="Times New Roman" w:hAnsi="Times New Roman" w:cs="Times New Roman"/>
          <w:sz w:val="24"/>
          <w:szCs w:val="24"/>
        </w:rPr>
        <w:t>: a system where four rulers held power which had been the case in early Galatian history</w:t>
      </w:r>
      <w:r w:rsidR="000E6372" w:rsidRPr="009D6098">
        <w:rPr>
          <w:rFonts w:ascii="Times New Roman" w:hAnsi="Times New Roman" w:cs="Times New Roman"/>
          <w:sz w:val="24"/>
          <w:szCs w:val="24"/>
        </w:rPr>
        <w:t>,</w:t>
      </w:r>
      <w:r w:rsidR="00493ED9" w:rsidRPr="009D6098">
        <w:rPr>
          <w:rFonts w:ascii="Times New Roman" w:hAnsi="Times New Roman" w:cs="Times New Roman"/>
          <w:sz w:val="24"/>
          <w:szCs w:val="24"/>
        </w:rPr>
        <w:t xml:space="preserve"> </w:t>
      </w:r>
      <w:r w:rsidR="000E6372" w:rsidRPr="009D6098">
        <w:rPr>
          <w:rFonts w:ascii="Times New Roman" w:hAnsi="Times New Roman" w:cs="Times New Roman"/>
          <w:sz w:val="24"/>
          <w:szCs w:val="24"/>
        </w:rPr>
        <w:t>although</w:t>
      </w:r>
      <w:r w:rsidR="00493ED9" w:rsidRPr="009D6098">
        <w:rPr>
          <w:rFonts w:ascii="Times New Roman" w:hAnsi="Times New Roman" w:cs="Times New Roman"/>
          <w:sz w:val="24"/>
          <w:szCs w:val="24"/>
        </w:rPr>
        <w:t xml:space="preserve"> </w:t>
      </w:r>
      <w:r w:rsidR="000E6372" w:rsidRPr="009D6098">
        <w:rPr>
          <w:rFonts w:ascii="Times New Roman" w:hAnsi="Times New Roman" w:cs="Times New Roman"/>
          <w:sz w:val="24"/>
          <w:szCs w:val="24"/>
        </w:rPr>
        <w:t xml:space="preserve">the title ‘tetrarch’ </w:t>
      </w:r>
      <w:r w:rsidR="00493ED9" w:rsidRPr="009D6098">
        <w:rPr>
          <w:rFonts w:ascii="Times New Roman" w:hAnsi="Times New Roman" w:cs="Times New Roman"/>
          <w:sz w:val="24"/>
          <w:szCs w:val="24"/>
        </w:rPr>
        <w:t>appears to have been adopted by sole rulers such as Deiotarus in later periods</w:t>
      </w:r>
      <w:r w:rsidR="00D0783A" w:rsidRPr="009D6098">
        <w:rPr>
          <w:rFonts w:ascii="Times New Roman" w:hAnsi="Times New Roman" w:cs="Times New Roman"/>
          <w:sz w:val="24"/>
          <w:szCs w:val="24"/>
        </w:rPr>
        <w:t>.</w:t>
      </w:r>
      <w:r w:rsidR="005411DA" w:rsidRPr="009D6098">
        <w:rPr>
          <w:rStyle w:val="FootnoteReference"/>
          <w:rFonts w:ascii="Times New Roman" w:hAnsi="Times New Roman" w:cs="Times New Roman"/>
          <w:sz w:val="24"/>
          <w:szCs w:val="24"/>
        </w:rPr>
        <w:footnoteReference w:id="10"/>
      </w:r>
      <w:r w:rsidR="00D0783A" w:rsidRPr="009D6098">
        <w:rPr>
          <w:rFonts w:ascii="Times New Roman" w:hAnsi="Times New Roman" w:cs="Times New Roman"/>
          <w:sz w:val="24"/>
          <w:szCs w:val="24"/>
        </w:rPr>
        <w:t xml:space="preserve"> The use of a tetrarchy as a form of government is</w:t>
      </w:r>
      <w:r w:rsidR="005538B9" w:rsidRPr="009D6098">
        <w:rPr>
          <w:rFonts w:ascii="Times New Roman" w:hAnsi="Times New Roman" w:cs="Times New Roman"/>
          <w:sz w:val="24"/>
          <w:szCs w:val="24"/>
        </w:rPr>
        <w:t>, as far as we know,</w:t>
      </w:r>
      <w:r w:rsidR="00D0783A" w:rsidRPr="009D6098">
        <w:rPr>
          <w:rFonts w:ascii="Times New Roman" w:hAnsi="Times New Roman" w:cs="Times New Roman"/>
          <w:sz w:val="24"/>
          <w:szCs w:val="24"/>
        </w:rPr>
        <w:t xml:space="preserve"> unique to Galatia in this time period</w:t>
      </w:r>
      <w:r w:rsidR="002332FE" w:rsidRPr="009D6098">
        <w:rPr>
          <w:rFonts w:ascii="Times New Roman" w:hAnsi="Times New Roman" w:cs="Times New Roman"/>
          <w:sz w:val="24"/>
          <w:szCs w:val="24"/>
        </w:rPr>
        <w:t xml:space="preserve"> however the title was later used by Diocletian in his restructuring of the Roman Empire</w:t>
      </w:r>
      <w:r w:rsidR="00CC5C28" w:rsidRPr="009D6098">
        <w:rPr>
          <w:rFonts w:ascii="Times New Roman" w:hAnsi="Times New Roman" w:cs="Times New Roman"/>
          <w:sz w:val="24"/>
          <w:szCs w:val="24"/>
        </w:rPr>
        <w:t>.</w:t>
      </w:r>
      <w:r w:rsidR="002332FE" w:rsidRPr="009D6098">
        <w:rPr>
          <w:rStyle w:val="FootnoteReference"/>
          <w:rFonts w:ascii="Times New Roman" w:hAnsi="Times New Roman" w:cs="Times New Roman"/>
          <w:sz w:val="24"/>
          <w:szCs w:val="24"/>
        </w:rPr>
        <w:footnoteReference w:id="11"/>
      </w:r>
      <w:r w:rsidRPr="009D6098">
        <w:rPr>
          <w:rFonts w:ascii="Times New Roman" w:hAnsi="Times New Roman" w:cs="Times New Roman"/>
          <w:sz w:val="24"/>
          <w:szCs w:val="24"/>
        </w:rPr>
        <w:t xml:space="preserve"> </w:t>
      </w:r>
      <w:r w:rsidR="000E6372" w:rsidRPr="009D6098">
        <w:rPr>
          <w:rFonts w:ascii="Times New Roman" w:hAnsi="Times New Roman" w:cs="Times New Roman"/>
          <w:sz w:val="24"/>
          <w:szCs w:val="24"/>
        </w:rPr>
        <w:t>T</w:t>
      </w:r>
      <w:r w:rsidRPr="009D6098">
        <w:rPr>
          <w:rFonts w:ascii="Times New Roman" w:hAnsi="Times New Roman" w:cs="Times New Roman"/>
          <w:sz w:val="24"/>
          <w:szCs w:val="24"/>
        </w:rPr>
        <w:t>his essay focuses on the development over time to Galatia becoming a monarchy similar to the neighbouring kingdoms such as Pergamon and Cappadocia, e</w:t>
      </w:r>
      <w:r w:rsidR="000E6372" w:rsidRPr="009D6098">
        <w:rPr>
          <w:rFonts w:ascii="Times New Roman" w:hAnsi="Times New Roman" w:cs="Times New Roman"/>
          <w:sz w:val="24"/>
          <w:szCs w:val="24"/>
        </w:rPr>
        <w:t>xploring</w:t>
      </w:r>
      <w:r w:rsidRPr="009D6098">
        <w:rPr>
          <w:rFonts w:ascii="Times New Roman" w:hAnsi="Times New Roman" w:cs="Times New Roman"/>
          <w:sz w:val="24"/>
          <w:szCs w:val="24"/>
        </w:rPr>
        <w:t xml:space="preserve"> </w:t>
      </w:r>
      <w:r w:rsidR="007A1CA3" w:rsidRPr="009D6098">
        <w:rPr>
          <w:rFonts w:ascii="Times New Roman" w:hAnsi="Times New Roman" w:cs="Times New Roman"/>
          <w:sz w:val="24"/>
          <w:szCs w:val="24"/>
        </w:rPr>
        <w:t>to what extent that power could be wielded by an individual</w:t>
      </w:r>
      <w:r w:rsidRPr="009D6098">
        <w:rPr>
          <w:rFonts w:ascii="Times New Roman" w:hAnsi="Times New Roman" w:cs="Times New Roman"/>
          <w:sz w:val="24"/>
          <w:szCs w:val="24"/>
        </w:rPr>
        <w:t>.</w:t>
      </w:r>
    </w:p>
    <w:p w14:paraId="60C65B37" w14:textId="7BF16BFB"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This research predominantly focuses on the political system in Galatia as this is well recorded by authors such as Livy and Strabo</w:t>
      </w:r>
      <w:r w:rsidR="00493ED9" w:rsidRPr="009D6098">
        <w:rPr>
          <w:rFonts w:ascii="Times New Roman" w:hAnsi="Times New Roman" w:cs="Times New Roman"/>
          <w:sz w:val="24"/>
          <w:szCs w:val="24"/>
        </w:rPr>
        <w:t>,</w:t>
      </w:r>
      <w:r w:rsidRPr="009D6098">
        <w:rPr>
          <w:rFonts w:ascii="Times New Roman" w:hAnsi="Times New Roman" w:cs="Times New Roman"/>
          <w:sz w:val="24"/>
          <w:szCs w:val="24"/>
        </w:rPr>
        <w:t xml:space="preserve"> when compared to other aspects of Galatia which became clearly Hellenised</w:t>
      </w:r>
      <w:r w:rsidR="00493ED9" w:rsidRPr="009D6098">
        <w:rPr>
          <w:rFonts w:ascii="Times New Roman" w:hAnsi="Times New Roman" w:cs="Times New Roman"/>
          <w:sz w:val="24"/>
          <w:szCs w:val="24"/>
        </w:rPr>
        <w:t>,</w:t>
      </w:r>
      <w:r w:rsidRPr="009D6098">
        <w:rPr>
          <w:rFonts w:ascii="Times New Roman" w:hAnsi="Times New Roman" w:cs="Times New Roman"/>
          <w:sz w:val="24"/>
          <w:szCs w:val="24"/>
        </w:rPr>
        <w:t xml:space="preserve"> such as linguistics for which the surviving evidence is lacking.</w:t>
      </w:r>
      <w:r w:rsidRPr="009D6098">
        <w:rPr>
          <w:rStyle w:val="FootnoteReference"/>
          <w:rFonts w:ascii="Times New Roman" w:hAnsi="Times New Roman" w:cs="Times New Roman"/>
          <w:sz w:val="24"/>
          <w:szCs w:val="24"/>
        </w:rPr>
        <w:footnoteReference w:id="12"/>
      </w:r>
      <w:r w:rsidRPr="009D6098">
        <w:rPr>
          <w:rFonts w:ascii="Times New Roman" w:hAnsi="Times New Roman" w:cs="Times New Roman"/>
          <w:sz w:val="24"/>
          <w:szCs w:val="24"/>
        </w:rPr>
        <w:t xml:space="preserve"> A clear change can be seen from the system of many tetrarchs as is described in early Galatian History to the Hellenistic kingship which is seen by the time of Amyntas. This dissertation takes a chronological approach as this appears the best way to demonstrate the development of the political system of Galatia.</w:t>
      </w:r>
    </w:p>
    <w:p w14:paraId="34A64145" w14:textId="32F57F4D"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The brief account which Strabo gives of the Galatians provides a good summary of what we know of the changes in the political system of the Galatians, stating that “In my time the power has passed to three rulers, then to two, and then to one, </w:t>
      </w:r>
      <w:proofErr w:type="spellStart"/>
      <w:r w:rsidRPr="009D6098">
        <w:rPr>
          <w:rFonts w:ascii="Times New Roman" w:hAnsi="Times New Roman" w:cs="Times New Roman"/>
          <w:sz w:val="24"/>
          <w:szCs w:val="24"/>
        </w:rPr>
        <w:t>Deïotarus</w:t>
      </w:r>
      <w:proofErr w:type="spellEnd"/>
      <w:r w:rsidRPr="009D6098">
        <w:rPr>
          <w:rFonts w:ascii="Times New Roman" w:hAnsi="Times New Roman" w:cs="Times New Roman"/>
          <w:sz w:val="24"/>
          <w:szCs w:val="24"/>
        </w:rPr>
        <w:t xml:space="preserve">, and then to Amyntas, who </w:t>
      </w:r>
      <w:r w:rsidRPr="009D6098">
        <w:rPr>
          <w:rFonts w:ascii="Times New Roman" w:hAnsi="Times New Roman" w:cs="Times New Roman"/>
          <w:sz w:val="24"/>
          <w:szCs w:val="24"/>
        </w:rPr>
        <w:lastRenderedPageBreak/>
        <w:t>succeeded him”.</w:t>
      </w:r>
      <w:r w:rsidRPr="009D6098">
        <w:rPr>
          <w:rStyle w:val="FootnoteReference"/>
          <w:rFonts w:ascii="Times New Roman" w:hAnsi="Times New Roman" w:cs="Times New Roman"/>
          <w:sz w:val="24"/>
          <w:szCs w:val="24"/>
        </w:rPr>
        <w:footnoteReference w:id="13"/>
      </w:r>
      <w:r w:rsidRPr="009D6098">
        <w:rPr>
          <w:rFonts w:ascii="Times New Roman" w:hAnsi="Times New Roman" w:cs="Times New Roman"/>
          <w:sz w:val="24"/>
          <w:szCs w:val="24"/>
        </w:rPr>
        <w:t xml:space="preserve"> This account fits in with what we know from other sources as the transformation of the political system of the Galatians took place in a relatively short amount of time which was triggered by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 when Mithridates of Pontus attempted to kill all the Galatian aristocracy, as he was fearful that they would side with the Romans.</w:t>
      </w:r>
      <w:r w:rsidRPr="009D6098">
        <w:rPr>
          <w:rStyle w:val="FootnoteReference"/>
          <w:rFonts w:ascii="Times New Roman" w:hAnsi="Times New Roman" w:cs="Times New Roman"/>
          <w:sz w:val="24"/>
          <w:szCs w:val="24"/>
        </w:rPr>
        <w:footnoteReference w:id="14"/>
      </w:r>
      <w:r w:rsidRPr="009D6098">
        <w:rPr>
          <w:rFonts w:ascii="Times New Roman" w:hAnsi="Times New Roman" w:cs="Times New Roman"/>
          <w:sz w:val="24"/>
          <w:szCs w:val="24"/>
        </w:rPr>
        <w:t xml:space="preserve"> As a result of this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the old Galatian system of many aristocratic families was destroyed, and this paved the way for </w:t>
      </w:r>
      <w:proofErr w:type="spellStart"/>
      <w:r w:rsidRPr="009D6098">
        <w:rPr>
          <w:rFonts w:ascii="Times New Roman" w:hAnsi="Times New Roman" w:cs="Times New Roman"/>
          <w:sz w:val="24"/>
          <w:szCs w:val="24"/>
        </w:rPr>
        <w:t>Deiotaurus</w:t>
      </w:r>
      <w:proofErr w:type="spellEnd"/>
      <w:r w:rsidRPr="009D6098">
        <w:rPr>
          <w:rFonts w:ascii="Times New Roman" w:hAnsi="Times New Roman" w:cs="Times New Roman"/>
          <w:sz w:val="24"/>
          <w:szCs w:val="24"/>
        </w:rPr>
        <w:t xml:space="preserve"> to become a ‘king’ in all but name. Furthermore, this event caused the Galatians to join the Romans and their influence undoubtedly </w:t>
      </w:r>
      <w:proofErr w:type="gramStart"/>
      <w:r w:rsidRPr="009D6098">
        <w:rPr>
          <w:rFonts w:ascii="Times New Roman" w:hAnsi="Times New Roman" w:cs="Times New Roman"/>
          <w:sz w:val="24"/>
          <w:szCs w:val="24"/>
        </w:rPr>
        <w:t>had an effect on</w:t>
      </w:r>
      <w:proofErr w:type="gramEnd"/>
      <w:r w:rsidRPr="009D6098">
        <w:rPr>
          <w:rFonts w:ascii="Times New Roman" w:hAnsi="Times New Roman" w:cs="Times New Roman"/>
          <w:sz w:val="24"/>
          <w:szCs w:val="24"/>
        </w:rPr>
        <w:t xml:space="preserve"> the Galatian political system. </w:t>
      </w:r>
    </w:p>
    <w:p w14:paraId="42DFEBA8" w14:textId="77777777" w:rsidR="00CB6839" w:rsidRPr="009D6098" w:rsidRDefault="00CB6839" w:rsidP="00D65AB9">
      <w:pPr>
        <w:spacing w:line="480" w:lineRule="auto"/>
        <w:jc w:val="both"/>
        <w:rPr>
          <w:rFonts w:ascii="Times New Roman" w:hAnsi="Times New Roman" w:cs="Times New Roman"/>
          <w:b/>
          <w:sz w:val="24"/>
          <w:szCs w:val="24"/>
          <w:u w:val="single"/>
        </w:rPr>
      </w:pPr>
    </w:p>
    <w:p w14:paraId="039AF096" w14:textId="77777777" w:rsidR="00674AE5" w:rsidRPr="009D6098" w:rsidRDefault="00674AE5" w:rsidP="00D65AB9">
      <w:pPr>
        <w:spacing w:line="480" w:lineRule="auto"/>
        <w:jc w:val="both"/>
        <w:rPr>
          <w:rFonts w:ascii="Times New Roman" w:hAnsi="Times New Roman" w:cs="Times New Roman"/>
          <w:b/>
          <w:sz w:val="24"/>
          <w:szCs w:val="24"/>
          <w:u w:val="single"/>
        </w:rPr>
      </w:pPr>
    </w:p>
    <w:p w14:paraId="7A2FA5B9" w14:textId="77777777" w:rsidR="00674AE5" w:rsidRPr="009D6098" w:rsidRDefault="00674AE5" w:rsidP="00D65AB9">
      <w:pPr>
        <w:spacing w:line="480" w:lineRule="auto"/>
        <w:jc w:val="both"/>
        <w:rPr>
          <w:rFonts w:ascii="Times New Roman" w:hAnsi="Times New Roman" w:cs="Times New Roman"/>
          <w:b/>
          <w:sz w:val="24"/>
          <w:szCs w:val="24"/>
          <w:u w:val="single"/>
        </w:rPr>
      </w:pPr>
    </w:p>
    <w:p w14:paraId="3CC8022F" w14:textId="77777777" w:rsidR="00674AE5" w:rsidRPr="009D6098" w:rsidRDefault="00674AE5" w:rsidP="00D65AB9">
      <w:pPr>
        <w:spacing w:line="480" w:lineRule="auto"/>
        <w:jc w:val="both"/>
        <w:rPr>
          <w:rFonts w:ascii="Times New Roman" w:hAnsi="Times New Roman" w:cs="Times New Roman"/>
          <w:b/>
          <w:sz w:val="24"/>
          <w:szCs w:val="24"/>
          <w:u w:val="single"/>
        </w:rPr>
      </w:pPr>
    </w:p>
    <w:p w14:paraId="44863709" w14:textId="77777777" w:rsidR="00674AE5" w:rsidRPr="009D6098" w:rsidRDefault="00674AE5" w:rsidP="00D65AB9">
      <w:pPr>
        <w:spacing w:line="480" w:lineRule="auto"/>
        <w:jc w:val="both"/>
        <w:rPr>
          <w:rFonts w:ascii="Times New Roman" w:hAnsi="Times New Roman" w:cs="Times New Roman"/>
          <w:b/>
          <w:sz w:val="24"/>
          <w:szCs w:val="24"/>
          <w:u w:val="single"/>
        </w:rPr>
      </w:pPr>
    </w:p>
    <w:p w14:paraId="77465FA9" w14:textId="77777777" w:rsidR="00674AE5" w:rsidRPr="009D6098" w:rsidRDefault="00674AE5" w:rsidP="00D65AB9">
      <w:pPr>
        <w:spacing w:line="480" w:lineRule="auto"/>
        <w:jc w:val="both"/>
        <w:rPr>
          <w:rFonts w:ascii="Times New Roman" w:hAnsi="Times New Roman" w:cs="Times New Roman"/>
          <w:b/>
          <w:sz w:val="24"/>
          <w:szCs w:val="24"/>
          <w:u w:val="single"/>
        </w:rPr>
      </w:pPr>
    </w:p>
    <w:p w14:paraId="22C2C8F8" w14:textId="77777777" w:rsidR="00674AE5" w:rsidRPr="009D6098" w:rsidRDefault="00674AE5" w:rsidP="00D65AB9">
      <w:pPr>
        <w:spacing w:line="480" w:lineRule="auto"/>
        <w:jc w:val="both"/>
        <w:rPr>
          <w:rFonts w:ascii="Times New Roman" w:hAnsi="Times New Roman" w:cs="Times New Roman"/>
          <w:b/>
          <w:sz w:val="24"/>
          <w:szCs w:val="24"/>
          <w:u w:val="single"/>
        </w:rPr>
      </w:pPr>
    </w:p>
    <w:p w14:paraId="38762C3B" w14:textId="77777777" w:rsidR="00674AE5" w:rsidRPr="009D6098" w:rsidRDefault="00674AE5" w:rsidP="00D65AB9">
      <w:pPr>
        <w:spacing w:line="480" w:lineRule="auto"/>
        <w:jc w:val="both"/>
        <w:rPr>
          <w:rFonts w:ascii="Times New Roman" w:hAnsi="Times New Roman" w:cs="Times New Roman"/>
          <w:b/>
          <w:sz w:val="24"/>
          <w:szCs w:val="24"/>
          <w:u w:val="single"/>
        </w:rPr>
      </w:pPr>
    </w:p>
    <w:p w14:paraId="10F64E71" w14:textId="77777777" w:rsidR="00674AE5" w:rsidRPr="009D6098" w:rsidRDefault="00674AE5" w:rsidP="00D65AB9">
      <w:pPr>
        <w:spacing w:line="480" w:lineRule="auto"/>
        <w:jc w:val="both"/>
        <w:rPr>
          <w:rFonts w:ascii="Times New Roman" w:hAnsi="Times New Roman" w:cs="Times New Roman"/>
          <w:b/>
          <w:sz w:val="24"/>
          <w:szCs w:val="24"/>
          <w:u w:val="single"/>
        </w:rPr>
      </w:pPr>
    </w:p>
    <w:p w14:paraId="375CF408" w14:textId="77777777" w:rsidR="00674AE5" w:rsidRPr="009D6098" w:rsidRDefault="00674AE5" w:rsidP="00D65AB9">
      <w:pPr>
        <w:spacing w:line="480" w:lineRule="auto"/>
        <w:jc w:val="both"/>
        <w:rPr>
          <w:rFonts w:ascii="Times New Roman" w:hAnsi="Times New Roman" w:cs="Times New Roman"/>
          <w:b/>
          <w:sz w:val="24"/>
          <w:szCs w:val="24"/>
          <w:u w:val="single"/>
        </w:rPr>
      </w:pPr>
    </w:p>
    <w:p w14:paraId="29EBF865" w14:textId="77777777" w:rsidR="00674AE5" w:rsidRPr="009D6098" w:rsidRDefault="00674AE5" w:rsidP="00D65AB9">
      <w:pPr>
        <w:spacing w:line="480" w:lineRule="auto"/>
        <w:jc w:val="both"/>
        <w:rPr>
          <w:rFonts w:ascii="Times New Roman" w:hAnsi="Times New Roman" w:cs="Times New Roman"/>
          <w:b/>
          <w:sz w:val="24"/>
          <w:szCs w:val="24"/>
          <w:u w:val="single"/>
        </w:rPr>
      </w:pPr>
    </w:p>
    <w:p w14:paraId="0535B429" w14:textId="77777777" w:rsidR="00674AE5" w:rsidRPr="009D6098" w:rsidRDefault="00674AE5" w:rsidP="00D65AB9">
      <w:pPr>
        <w:spacing w:line="480" w:lineRule="auto"/>
        <w:jc w:val="both"/>
        <w:rPr>
          <w:rFonts w:ascii="Times New Roman" w:hAnsi="Times New Roman" w:cs="Times New Roman"/>
          <w:b/>
          <w:sz w:val="24"/>
          <w:szCs w:val="24"/>
          <w:u w:val="single"/>
        </w:rPr>
      </w:pPr>
    </w:p>
    <w:p w14:paraId="6922CA4F" w14:textId="3FEBFE20" w:rsidR="000E13D3" w:rsidRDefault="000E13D3" w:rsidP="00686768">
      <w:pPr>
        <w:pStyle w:val="Heading2"/>
        <w:rPr>
          <w:rFonts w:cs="Times New Roman"/>
        </w:rPr>
      </w:pPr>
      <w:bookmarkStart w:id="3" w:name="_Toc8036647"/>
      <w:r w:rsidRPr="009D6098">
        <w:rPr>
          <w:rFonts w:cs="Times New Roman"/>
        </w:rPr>
        <w:lastRenderedPageBreak/>
        <w:t>Sources</w:t>
      </w:r>
      <w:bookmarkEnd w:id="3"/>
    </w:p>
    <w:p w14:paraId="5B80DD60" w14:textId="77777777" w:rsidR="00D2368A" w:rsidRPr="00D2368A" w:rsidRDefault="00D2368A" w:rsidP="00D2368A"/>
    <w:p w14:paraId="76B81528" w14:textId="77777777" w:rsidR="000E13D3" w:rsidRPr="009D6098" w:rsidRDefault="000E13D3" w:rsidP="00686768">
      <w:pPr>
        <w:pStyle w:val="Heading3"/>
      </w:pPr>
      <w:bookmarkStart w:id="4" w:name="_Toc8036648"/>
      <w:r w:rsidRPr="009D6098">
        <w:t>Literary sources</w:t>
      </w:r>
      <w:bookmarkEnd w:id="4"/>
    </w:p>
    <w:p w14:paraId="0F10A548" w14:textId="250A3603"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The key surviving sources for the history of the Galatians are Strabo and Livy, though other sources touch on the subject to a lesser extent. However, all these sources are problematic: Strabo is possibly the most reliable as he is a native of </w:t>
      </w:r>
      <w:proofErr w:type="spellStart"/>
      <w:r w:rsidRPr="009D6098">
        <w:rPr>
          <w:rFonts w:ascii="Times New Roman" w:hAnsi="Times New Roman" w:cs="Times New Roman"/>
          <w:sz w:val="24"/>
          <w:szCs w:val="24"/>
        </w:rPr>
        <w:t>Amesia</w:t>
      </w:r>
      <w:proofErr w:type="spellEnd"/>
      <w:r w:rsidRPr="009D6098">
        <w:rPr>
          <w:rFonts w:ascii="Times New Roman" w:hAnsi="Times New Roman" w:cs="Times New Roman"/>
          <w:sz w:val="24"/>
          <w:szCs w:val="24"/>
        </w:rPr>
        <w:t xml:space="preserve"> in Pontus which is close to Galatia. Furthermore, with a birthdate of the 60s or 50s BC</w:t>
      </w:r>
      <w:r w:rsidRPr="009D6098">
        <w:rPr>
          <w:rStyle w:val="FootnoteReference"/>
          <w:rFonts w:ascii="Times New Roman" w:hAnsi="Times New Roman" w:cs="Times New Roman"/>
          <w:sz w:val="24"/>
          <w:szCs w:val="24"/>
        </w:rPr>
        <w:footnoteReference w:id="15"/>
      </w:r>
      <w:r w:rsidRPr="009D6098">
        <w:rPr>
          <w:rFonts w:ascii="Times New Roman" w:hAnsi="Times New Roman" w:cs="Times New Roman"/>
          <w:sz w:val="24"/>
          <w:szCs w:val="24"/>
        </w:rPr>
        <w:t xml:space="preserve"> to him finishing his work in 27 </w:t>
      </w:r>
      <w:proofErr w:type="gramStart"/>
      <w:r w:rsidRPr="009D6098">
        <w:rPr>
          <w:rFonts w:ascii="Times New Roman" w:hAnsi="Times New Roman" w:cs="Times New Roman"/>
          <w:sz w:val="24"/>
          <w:szCs w:val="24"/>
        </w:rPr>
        <w:t>AD</w:t>
      </w:r>
      <w:proofErr w:type="gramEnd"/>
      <w:r w:rsidRPr="009D6098">
        <w:rPr>
          <w:rStyle w:val="FootnoteReference"/>
          <w:rFonts w:ascii="Times New Roman" w:hAnsi="Times New Roman" w:cs="Times New Roman"/>
          <w:sz w:val="24"/>
          <w:szCs w:val="24"/>
        </w:rPr>
        <w:footnoteReference w:id="16"/>
      </w:r>
      <w:r w:rsidRPr="009D6098">
        <w:rPr>
          <w:rFonts w:ascii="Times New Roman" w:hAnsi="Times New Roman" w:cs="Times New Roman"/>
          <w:sz w:val="24"/>
          <w:szCs w:val="24"/>
        </w:rPr>
        <w:t xml:space="preserve">, these dates mean that Strabo can be considered a contemporary source to the Galatians, living through important events such as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 and Deiotarus being crowned king. However, the problem with Strabo’s writing is that although contemporary, due to his work being a Geography he mentions little of the Galatians and their history as this was not his primary focus, so we </w:t>
      </w:r>
      <w:proofErr w:type="gramStart"/>
      <w:r w:rsidRPr="009D6098">
        <w:rPr>
          <w:rFonts w:ascii="Times New Roman" w:hAnsi="Times New Roman" w:cs="Times New Roman"/>
          <w:sz w:val="24"/>
          <w:szCs w:val="24"/>
        </w:rPr>
        <w:t>have to</w:t>
      </w:r>
      <w:proofErr w:type="gramEnd"/>
      <w:r w:rsidRPr="009D6098">
        <w:rPr>
          <w:rFonts w:ascii="Times New Roman" w:hAnsi="Times New Roman" w:cs="Times New Roman"/>
          <w:sz w:val="24"/>
          <w:szCs w:val="24"/>
        </w:rPr>
        <w:t xml:space="preserve"> rely on the brief summary which he gives.</w:t>
      </w:r>
    </w:p>
    <w:p w14:paraId="0CA1777A"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Livy is also a very problematic source as he primarily focuses on the history of Rome, however when Livy records the Galatians fighting the Romans at </w:t>
      </w:r>
      <w:proofErr w:type="gramStart"/>
      <w:r w:rsidRPr="009D6098">
        <w:rPr>
          <w:rFonts w:ascii="Times New Roman" w:hAnsi="Times New Roman" w:cs="Times New Roman"/>
          <w:sz w:val="24"/>
          <w:szCs w:val="24"/>
        </w:rPr>
        <w:t>Olympus</w:t>
      </w:r>
      <w:proofErr w:type="gramEnd"/>
      <w:r w:rsidRPr="009D6098">
        <w:rPr>
          <w:rFonts w:ascii="Times New Roman" w:hAnsi="Times New Roman" w:cs="Times New Roman"/>
          <w:sz w:val="24"/>
          <w:szCs w:val="24"/>
        </w:rPr>
        <w:t xml:space="preserve"> he gives a brief overview of their early history</w:t>
      </w:r>
      <w:r w:rsidRPr="009D6098">
        <w:rPr>
          <w:rStyle w:val="FootnoteReference"/>
          <w:rFonts w:ascii="Times New Roman" w:hAnsi="Times New Roman" w:cs="Times New Roman"/>
          <w:sz w:val="24"/>
          <w:szCs w:val="24"/>
        </w:rPr>
        <w:footnoteReference w:id="17"/>
      </w:r>
      <w:r w:rsidRPr="009D6098">
        <w:rPr>
          <w:rFonts w:ascii="Times New Roman" w:hAnsi="Times New Roman" w:cs="Times New Roman"/>
          <w:sz w:val="24"/>
          <w:szCs w:val="24"/>
        </w:rPr>
        <w:t xml:space="preserve">. As the Galatians start to get increasingly tied up in Roman politics in events such as the Mithridatic wars, which Livy records, we can learn a fair amount from Livy about the later history of the Galatians. This is particularly helpful for looking at the Hellenisation of the Galatians as this appears to be a key time where a lot of changes were taking place. Livy is not without its flaws as his work mainly serves to glorify Rome, and as result presentations of others are often very negative. </w:t>
      </w:r>
      <w:proofErr w:type="gramStart"/>
      <w:r w:rsidRPr="009D6098">
        <w:rPr>
          <w:rFonts w:ascii="Times New Roman" w:hAnsi="Times New Roman" w:cs="Times New Roman"/>
          <w:sz w:val="24"/>
          <w:szCs w:val="24"/>
        </w:rPr>
        <w:t>Furthermore</w:t>
      </w:r>
      <w:proofErr w:type="gramEnd"/>
      <w:r w:rsidRPr="009D6098">
        <w:rPr>
          <w:rFonts w:ascii="Times New Roman" w:hAnsi="Times New Roman" w:cs="Times New Roman"/>
          <w:sz w:val="24"/>
          <w:szCs w:val="24"/>
        </w:rPr>
        <w:t xml:space="preserve"> Livy lived in northern Italy</w:t>
      </w:r>
      <w:r w:rsidRPr="009D6098">
        <w:rPr>
          <w:rStyle w:val="FootnoteReference"/>
          <w:rFonts w:ascii="Times New Roman" w:hAnsi="Times New Roman" w:cs="Times New Roman"/>
          <w:sz w:val="24"/>
          <w:szCs w:val="24"/>
        </w:rPr>
        <w:footnoteReference w:id="18"/>
      </w:r>
      <w:r w:rsidRPr="009D6098">
        <w:rPr>
          <w:rFonts w:ascii="Times New Roman" w:hAnsi="Times New Roman" w:cs="Times New Roman"/>
          <w:sz w:val="24"/>
          <w:szCs w:val="24"/>
        </w:rPr>
        <w:t xml:space="preserve"> and as a result will have been far more familiar with the Celts in Gaul than those of Anatolia </w:t>
      </w:r>
      <w:r w:rsidRPr="009D6098">
        <w:rPr>
          <w:rFonts w:ascii="Times New Roman" w:hAnsi="Times New Roman" w:cs="Times New Roman"/>
          <w:sz w:val="24"/>
          <w:szCs w:val="24"/>
        </w:rPr>
        <w:lastRenderedPageBreak/>
        <w:t>and this may influence his recording of the Galatians as he may be conforming them to Celtic stereotypes.</w:t>
      </w:r>
    </w:p>
    <w:p w14:paraId="29713F44"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The third major source is the </w:t>
      </w:r>
      <w:r w:rsidRPr="009D6098">
        <w:rPr>
          <w:rFonts w:ascii="Times New Roman" w:hAnsi="Times New Roman" w:cs="Times New Roman"/>
          <w:i/>
          <w:sz w:val="24"/>
          <w:szCs w:val="24"/>
        </w:rPr>
        <w:t>Histories</w:t>
      </w:r>
      <w:r w:rsidRPr="009D6098">
        <w:rPr>
          <w:rFonts w:ascii="Times New Roman" w:hAnsi="Times New Roman" w:cs="Times New Roman"/>
          <w:sz w:val="24"/>
          <w:szCs w:val="24"/>
        </w:rPr>
        <w:t xml:space="preserve"> written by Polybius. Polybius provides us with a useful insight into the latter Galatian history, however, like Livy, Polybius only briefly mentions the early history of the Galatians. One thing which is useful about Polybius is that it is recorded that he </w:t>
      </w:r>
      <w:proofErr w:type="gramStart"/>
      <w:r w:rsidRPr="009D6098">
        <w:rPr>
          <w:rFonts w:ascii="Times New Roman" w:hAnsi="Times New Roman" w:cs="Times New Roman"/>
          <w:sz w:val="24"/>
          <w:szCs w:val="24"/>
        </w:rPr>
        <w:t>actually met</w:t>
      </w:r>
      <w:proofErr w:type="gramEnd"/>
      <w:r w:rsidRPr="009D6098">
        <w:rPr>
          <w:rFonts w:ascii="Times New Roman" w:hAnsi="Times New Roman" w:cs="Times New Roman"/>
          <w:sz w:val="24"/>
          <w:szCs w:val="24"/>
        </w:rPr>
        <w:t xml:space="preserve"> </w:t>
      </w:r>
      <w:proofErr w:type="spellStart"/>
      <w:r w:rsidRPr="009D6098">
        <w:rPr>
          <w:rFonts w:ascii="Times New Roman" w:hAnsi="Times New Roman" w:cs="Times New Roman"/>
          <w:sz w:val="24"/>
          <w:szCs w:val="24"/>
        </w:rPr>
        <w:t>Chiomara</w:t>
      </w:r>
      <w:proofErr w:type="spellEnd"/>
      <w:r w:rsidRPr="009D6098">
        <w:rPr>
          <w:rFonts w:ascii="Times New Roman" w:hAnsi="Times New Roman" w:cs="Times New Roman"/>
          <w:sz w:val="24"/>
          <w:szCs w:val="24"/>
        </w:rPr>
        <w:t>, a Galatian noblewoman,</w:t>
      </w:r>
      <w:r w:rsidRPr="009D6098">
        <w:rPr>
          <w:rStyle w:val="FootnoteReference"/>
          <w:rFonts w:ascii="Times New Roman" w:hAnsi="Times New Roman" w:cs="Times New Roman"/>
          <w:sz w:val="24"/>
          <w:szCs w:val="24"/>
        </w:rPr>
        <w:footnoteReference w:id="19"/>
      </w:r>
      <w:r w:rsidRPr="009D6098">
        <w:rPr>
          <w:rFonts w:ascii="Times New Roman" w:hAnsi="Times New Roman" w:cs="Times New Roman"/>
          <w:sz w:val="24"/>
          <w:szCs w:val="24"/>
        </w:rPr>
        <w:t xml:space="preserve"> and therefore will have been somewhat acquainted with the Galatians. However not </w:t>
      </w:r>
      <w:proofErr w:type="gramStart"/>
      <w:r w:rsidRPr="009D6098">
        <w:rPr>
          <w:rFonts w:ascii="Times New Roman" w:hAnsi="Times New Roman" w:cs="Times New Roman"/>
          <w:sz w:val="24"/>
          <w:szCs w:val="24"/>
        </w:rPr>
        <w:t>all of</w:t>
      </w:r>
      <w:proofErr w:type="gramEnd"/>
      <w:r w:rsidRPr="009D6098">
        <w:rPr>
          <w:rFonts w:ascii="Times New Roman" w:hAnsi="Times New Roman" w:cs="Times New Roman"/>
          <w:sz w:val="24"/>
          <w:szCs w:val="24"/>
        </w:rPr>
        <w:t xml:space="preserve"> the books of Polybius have survived to the modern day, and this causes problems. One such issue is that it is thought that Polybius may have recorded a meeting he had with Ortiagon himself in one of his missing books.</w:t>
      </w:r>
      <w:r w:rsidRPr="009D6098">
        <w:rPr>
          <w:rStyle w:val="FootnoteReference"/>
          <w:rFonts w:ascii="Times New Roman" w:hAnsi="Times New Roman" w:cs="Times New Roman"/>
          <w:sz w:val="24"/>
          <w:szCs w:val="24"/>
        </w:rPr>
        <w:footnoteReference w:id="20"/>
      </w:r>
      <w:r w:rsidRPr="009D6098">
        <w:rPr>
          <w:rFonts w:ascii="Times New Roman" w:hAnsi="Times New Roman" w:cs="Times New Roman"/>
          <w:sz w:val="24"/>
          <w:szCs w:val="24"/>
        </w:rPr>
        <w:t xml:space="preserve"> The fact that books are missing is problematic as we do not know the true extent of what Polybius recorded about the Galatians. It is not just the missing information which he may have recorded, Plutarch’s report that Polybius personally met </w:t>
      </w:r>
      <w:proofErr w:type="spellStart"/>
      <w:r w:rsidRPr="009D6098">
        <w:rPr>
          <w:rFonts w:ascii="Times New Roman" w:hAnsi="Times New Roman" w:cs="Times New Roman"/>
          <w:sz w:val="24"/>
          <w:szCs w:val="24"/>
        </w:rPr>
        <w:t>Chiomara</w:t>
      </w:r>
      <w:proofErr w:type="spellEnd"/>
      <w:r w:rsidRPr="009D6098">
        <w:rPr>
          <w:rFonts w:ascii="Times New Roman" w:hAnsi="Times New Roman" w:cs="Times New Roman"/>
          <w:sz w:val="24"/>
          <w:szCs w:val="24"/>
        </w:rPr>
        <w:t xml:space="preserve"> suggests that Polybius may have recorded more information in his other books, allowing us to further understand how much Polybius was acquainted with the Galatians.</w:t>
      </w:r>
    </w:p>
    <w:p w14:paraId="7894D32A"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There are other sources such as Memnon who wrote a history on the city of </w:t>
      </w:r>
      <w:proofErr w:type="spellStart"/>
      <w:r w:rsidRPr="009D6098">
        <w:rPr>
          <w:rFonts w:ascii="Times New Roman" w:hAnsi="Times New Roman" w:cs="Times New Roman"/>
          <w:sz w:val="24"/>
          <w:szCs w:val="24"/>
        </w:rPr>
        <w:t>Herecleia</w:t>
      </w:r>
      <w:proofErr w:type="spellEnd"/>
      <w:r w:rsidRPr="009D6098">
        <w:rPr>
          <w:rStyle w:val="FootnoteReference"/>
          <w:rFonts w:ascii="Times New Roman" w:hAnsi="Times New Roman" w:cs="Times New Roman"/>
          <w:sz w:val="24"/>
          <w:szCs w:val="24"/>
        </w:rPr>
        <w:footnoteReference w:id="21"/>
      </w:r>
      <w:r w:rsidRPr="009D6098">
        <w:rPr>
          <w:rFonts w:ascii="Times New Roman" w:hAnsi="Times New Roman" w:cs="Times New Roman"/>
          <w:sz w:val="24"/>
          <w:szCs w:val="24"/>
        </w:rPr>
        <w:t xml:space="preserve"> and Appian who recorded the Mithridatic wars, however, as they are not the focus of the works, the Galatians are often only very briefly recorded. Furthermore, many sources are now lost to us, such as Demetrios of Byzantium who we know recorded a history of the Galatians,</w:t>
      </w:r>
      <w:r w:rsidRPr="009D6098">
        <w:rPr>
          <w:rStyle w:val="FootnoteReference"/>
          <w:rFonts w:ascii="Times New Roman" w:hAnsi="Times New Roman" w:cs="Times New Roman"/>
          <w:sz w:val="24"/>
          <w:szCs w:val="24"/>
        </w:rPr>
        <w:footnoteReference w:id="22"/>
      </w:r>
      <w:r w:rsidRPr="009D6098">
        <w:rPr>
          <w:rFonts w:ascii="Times New Roman" w:hAnsi="Times New Roman" w:cs="Times New Roman"/>
          <w:sz w:val="24"/>
          <w:szCs w:val="24"/>
        </w:rPr>
        <w:t xml:space="preserve"> and we must rely on later authors to record information from these texts. </w:t>
      </w:r>
      <w:proofErr w:type="gramStart"/>
      <w:r w:rsidRPr="009D6098">
        <w:rPr>
          <w:rFonts w:ascii="Times New Roman" w:hAnsi="Times New Roman" w:cs="Times New Roman"/>
          <w:sz w:val="24"/>
          <w:szCs w:val="24"/>
        </w:rPr>
        <w:t>However</w:t>
      </w:r>
      <w:proofErr w:type="gramEnd"/>
      <w:r w:rsidRPr="009D6098">
        <w:rPr>
          <w:rFonts w:ascii="Times New Roman" w:hAnsi="Times New Roman" w:cs="Times New Roman"/>
          <w:sz w:val="24"/>
          <w:szCs w:val="24"/>
        </w:rPr>
        <w:t xml:space="preserve"> if fragments or summaries are recorded by later authors, they are often patchy and large chunks of the text are missing so we cannot fully comprehend the wider text.</w:t>
      </w:r>
    </w:p>
    <w:p w14:paraId="0075ECB2"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lastRenderedPageBreak/>
        <w:t xml:space="preserve">It is not just specific sources that contain problems, there are some issues which we encounter in all written sources, that cannot be ignored when discussing the Galatians. One such flaw in the ancient accounts is that the Greek, and to a greater extent the Roman, authors tended to generalise groups of peoples. This is particularly problematic with the Galatians as the ancient authors such as Livy tend to refer to them as </w:t>
      </w:r>
      <w:proofErr w:type="spellStart"/>
      <w:r w:rsidRPr="009D6098">
        <w:rPr>
          <w:rFonts w:ascii="Times New Roman" w:hAnsi="Times New Roman" w:cs="Times New Roman"/>
          <w:sz w:val="24"/>
          <w:szCs w:val="24"/>
        </w:rPr>
        <w:t>Gauls</w:t>
      </w:r>
      <w:proofErr w:type="spellEnd"/>
      <w:r w:rsidRPr="009D6098">
        <w:rPr>
          <w:rStyle w:val="FootnoteReference"/>
          <w:rFonts w:ascii="Times New Roman" w:hAnsi="Times New Roman" w:cs="Times New Roman"/>
          <w:sz w:val="24"/>
          <w:szCs w:val="24"/>
        </w:rPr>
        <w:footnoteReference w:id="23"/>
      </w:r>
      <w:r w:rsidRPr="009D6098">
        <w:rPr>
          <w:rFonts w:ascii="Times New Roman" w:hAnsi="Times New Roman" w:cs="Times New Roman"/>
          <w:sz w:val="24"/>
          <w:szCs w:val="24"/>
        </w:rPr>
        <w:t xml:space="preserve"> and in the eyes of many Romans it is likely that the ‘</w:t>
      </w:r>
      <w:proofErr w:type="spellStart"/>
      <w:r w:rsidRPr="009D6098">
        <w:rPr>
          <w:rFonts w:ascii="Times New Roman" w:hAnsi="Times New Roman" w:cs="Times New Roman"/>
          <w:sz w:val="24"/>
          <w:szCs w:val="24"/>
        </w:rPr>
        <w:t>Gauls</w:t>
      </w:r>
      <w:proofErr w:type="spellEnd"/>
      <w:r w:rsidRPr="009D6098">
        <w:rPr>
          <w:rFonts w:ascii="Times New Roman" w:hAnsi="Times New Roman" w:cs="Times New Roman"/>
          <w:sz w:val="24"/>
          <w:szCs w:val="24"/>
        </w:rPr>
        <w:t xml:space="preserve">’ in Asia Minor were the same as those in ‘Gaul’, although we can see that certainly by the time of Deiotarus they are very much more Hellenised and different to those in Gaul. This does not apply to all sources as Strabo calls them </w:t>
      </w:r>
      <w:proofErr w:type="spellStart"/>
      <w:r w:rsidRPr="009D6098">
        <w:rPr>
          <w:rFonts w:ascii="Times New Roman" w:hAnsi="Times New Roman" w:cs="Times New Roman"/>
          <w:sz w:val="24"/>
          <w:szCs w:val="24"/>
        </w:rPr>
        <w:t>Galatai</w:t>
      </w:r>
      <w:proofErr w:type="spellEnd"/>
      <w:r w:rsidRPr="009D6098">
        <w:rPr>
          <w:rFonts w:ascii="Times New Roman" w:hAnsi="Times New Roman" w:cs="Times New Roman"/>
          <w:sz w:val="24"/>
          <w:szCs w:val="24"/>
        </w:rPr>
        <w:t>, which is where the modern label Galatians comes from.</w:t>
      </w:r>
      <w:r w:rsidRPr="009D6098">
        <w:rPr>
          <w:rStyle w:val="FootnoteReference"/>
          <w:rFonts w:ascii="Times New Roman" w:hAnsi="Times New Roman" w:cs="Times New Roman"/>
          <w:sz w:val="24"/>
          <w:szCs w:val="24"/>
        </w:rPr>
        <w:footnoteReference w:id="24"/>
      </w:r>
      <w:r w:rsidRPr="009D6098">
        <w:rPr>
          <w:rFonts w:ascii="Times New Roman" w:hAnsi="Times New Roman" w:cs="Times New Roman"/>
          <w:sz w:val="24"/>
          <w:szCs w:val="24"/>
        </w:rPr>
        <w:t xml:space="preserve"> This may be because Strabo was a native of Pontus, which is geographically near to Galatia and distant from Gaul, so therefore he will have been more familiar with the Galatians than Livy, who was more likely to have been acquainted with </w:t>
      </w:r>
      <w:proofErr w:type="spellStart"/>
      <w:r w:rsidRPr="009D6098">
        <w:rPr>
          <w:rFonts w:ascii="Times New Roman" w:hAnsi="Times New Roman" w:cs="Times New Roman"/>
          <w:sz w:val="24"/>
          <w:szCs w:val="24"/>
        </w:rPr>
        <w:t>Gauls</w:t>
      </w:r>
      <w:proofErr w:type="spellEnd"/>
      <w:r w:rsidRPr="009D6098">
        <w:rPr>
          <w:rFonts w:ascii="Times New Roman" w:hAnsi="Times New Roman" w:cs="Times New Roman"/>
          <w:sz w:val="24"/>
          <w:szCs w:val="24"/>
        </w:rPr>
        <w:t>. The genre of Strabo’s work may also help, as he wrote a ‘Geography’, and part of this involved documenting differences in cultures of peoples, therefore he is less prone to the generalisation we tend to see in the works of historians such as Livy and Polybius.</w:t>
      </w:r>
    </w:p>
    <w:p w14:paraId="470614A6" w14:textId="77777777" w:rsidR="000E13D3" w:rsidRPr="009D6098" w:rsidRDefault="000E13D3" w:rsidP="00686768">
      <w:pPr>
        <w:pStyle w:val="Heading3"/>
      </w:pPr>
      <w:bookmarkStart w:id="5" w:name="_Toc8036649"/>
      <w:r w:rsidRPr="009D6098">
        <w:t>Archaeology</w:t>
      </w:r>
      <w:bookmarkEnd w:id="5"/>
    </w:p>
    <w:p w14:paraId="4F52EFAF"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The archaeological record is also problematic as the Galatians appear to have left very few Celtic artefacts, leading Cunliffe to argue that they quickly abandoned their material culture in place of Hellenistic items which were popular in the local areas</w:t>
      </w:r>
      <w:r w:rsidRPr="009D6098">
        <w:rPr>
          <w:rStyle w:val="FootnoteReference"/>
          <w:rFonts w:ascii="Times New Roman" w:hAnsi="Times New Roman" w:cs="Times New Roman"/>
          <w:sz w:val="24"/>
          <w:szCs w:val="24"/>
        </w:rPr>
        <w:footnoteReference w:id="25"/>
      </w:r>
      <w:r w:rsidRPr="009D6098">
        <w:rPr>
          <w:rFonts w:ascii="Times New Roman" w:hAnsi="Times New Roman" w:cs="Times New Roman"/>
          <w:sz w:val="24"/>
          <w:szCs w:val="24"/>
        </w:rPr>
        <w:t>. However, as Haywood points out there has not been much archaeology undertaken in search of the Galatians</w:t>
      </w:r>
      <w:r w:rsidRPr="009D6098">
        <w:rPr>
          <w:rStyle w:val="FootnoteReference"/>
          <w:rFonts w:ascii="Times New Roman" w:hAnsi="Times New Roman" w:cs="Times New Roman"/>
          <w:sz w:val="24"/>
          <w:szCs w:val="24"/>
        </w:rPr>
        <w:footnoteReference w:id="26"/>
      </w:r>
      <w:r w:rsidRPr="009D6098">
        <w:rPr>
          <w:rFonts w:ascii="Times New Roman" w:hAnsi="Times New Roman" w:cs="Times New Roman"/>
          <w:sz w:val="24"/>
          <w:szCs w:val="24"/>
        </w:rPr>
        <w:t>. Furthermore, there are a large number of ‘Celtic Hillforts’ in central Asia Minor</w:t>
      </w:r>
      <w:r w:rsidRPr="009D6098">
        <w:rPr>
          <w:rStyle w:val="FootnoteReference"/>
          <w:rFonts w:ascii="Times New Roman" w:hAnsi="Times New Roman" w:cs="Times New Roman"/>
          <w:sz w:val="24"/>
          <w:szCs w:val="24"/>
        </w:rPr>
        <w:footnoteReference w:id="27"/>
      </w:r>
      <w:r w:rsidRPr="009D6098">
        <w:rPr>
          <w:rFonts w:ascii="Times New Roman" w:hAnsi="Times New Roman" w:cs="Times New Roman"/>
          <w:sz w:val="24"/>
          <w:szCs w:val="24"/>
        </w:rPr>
        <w:t xml:space="preserve"> suggesting that when they migrated the Galatians lived outside the major population centres such as </w:t>
      </w:r>
      <w:proofErr w:type="spellStart"/>
      <w:r w:rsidRPr="009D6098">
        <w:rPr>
          <w:rFonts w:ascii="Times New Roman" w:hAnsi="Times New Roman" w:cs="Times New Roman"/>
          <w:sz w:val="24"/>
          <w:szCs w:val="24"/>
        </w:rPr>
        <w:t>Pessinsus</w:t>
      </w:r>
      <w:proofErr w:type="spellEnd"/>
      <w:r w:rsidRPr="009D6098">
        <w:rPr>
          <w:rFonts w:ascii="Times New Roman" w:hAnsi="Times New Roman" w:cs="Times New Roman"/>
          <w:sz w:val="24"/>
          <w:szCs w:val="24"/>
        </w:rPr>
        <w:t xml:space="preserve">, and therefore when excavations are done on these urban centres, we should not expect to find </w:t>
      </w:r>
      <w:r w:rsidRPr="009D6098">
        <w:rPr>
          <w:rFonts w:ascii="Times New Roman" w:hAnsi="Times New Roman" w:cs="Times New Roman"/>
          <w:sz w:val="24"/>
          <w:szCs w:val="24"/>
        </w:rPr>
        <w:lastRenderedPageBreak/>
        <w:t xml:space="preserve">Galatian artefacts as they appear to have lived outside. We also know that Deiotarus’ power was centred in the oppidum of </w:t>
      </w:r>
      <w:proofErr w:type="spellStart"/>
      <w:r w:rsidRPr="009D6098">
        <w:rPr>
          <w:rFonts w:ascii="Times New Roman" w:hAnsi="Times New Roman" w:cs="Times New Roman"/>
          <w:sz w:val="24"/>
          <w:szCs w:val="24"/>
        </w:rPr>
        <w:t>Blucium</w:t>
      </w:r>
      <w:proofErr w:type="spellEnd"/>
      <w:r w:rsidRPr="009D6098">
        <w:rPr>
          <w:rFonts w:ascii="Times New Roman" w:hAnsi="Times New Roman" w:cs="Times New Roman"/>
          <w:sz w:val="24"/>
          <w:szCs w:val="24"/>
        </w:rPr>
        <w:t xml:space="preserve"> and we know from Strabo that his treasury was located at another oppidum called </w:t>
      </w:r>
      <w:proofErr w:type="spellStart"/>
      <w:r w:rsidRPr="009D6098">
        <w:rPr>
          <w:rFonts w:ascii="Times New Roman" w:hAnsi="Times New Roman" w:cs="Times New Roman"/>
          <w:sz w:val="24"/>
          <w:szCs w:val="24"/>
        </w:rPr>
        <w:t>Peium</w:t>
      </w:r>
      <w:proofErr w:type="spellEnd"/>
      <w:r w:rsidRPr="009D6098">
        <w:rPr>
          <w:rFonts w:ascii="Times New Roman" w:hAnsi="Times New Roman" w:cs="Times New Roman"/>
          <w:sz w:val="24"/>
          <w:szCs w:val="24"/>
        </w:rPr>
        <w:t>.</w:t>
      </w:r>
      <w:r w:rsidRPr="009D6098">
        <w:rPr>
          <w:rStyle w:val="FootnoteReference"/>
          <w:rFonts w:ascii="Times New Roman" w:hAnsi="Times New Roman" w:cs="Times New Roman"/>
          <w:sz w:val="24"/>
          <w:szCs w:val="24"/>
        </w:rPr>
        <w:footnoteReference w:id="28"/>
      </w:r>
      <w:r w:rsidRPr="009D6098">
        <w:rPr>
          <w:rFonts w:ascii="Times New Roman" w:hAnsi="Times New Roman" w:cs="Times New Roman"/>
          <w:sz w:val="24"/>
          <w:szCs w:val="24"/>
        </w:rPr>
        <w:t xml:space="preserve"> Mitchell discusses these two sites and puts forward a convincing argument for the location of </w:t>
      </w:r>
      <w:proofErr w:type="spellStart"/>
      <w:r w:rsidRPr="009D6098">
        <w:rPr>
          <w:rFonts w:ascii="Times New Roman" w:hAnsi="Times New Roman" w:cs="Times New Roman"/>
          <w:sz w:val="24"/>
          <w:szCs w:val="24"/>
        </w:rPr>
        <w:t>Blucium</w:t>
      </w:r>
      <w:proofErr w:type="spellEnd"/>
      <w:r w:rsidRPr="009D6098">
        <w:rPr>
          <w:rFonts w:ascii="Times New Roman" w:hAnsi="Times New Roman" w:cs="Times New Roman"/>
          <w:sz w:val="24"/>
          <w:szCs w:val="24"/>
        </w:rPr>
        <w:t>,</w:t>
      </w:r>
      <w:r w:rsidRPr="009D6098">
        <w:rPr>
          <w:rStyle w:val="FootnoteReference"/>
          <w:rFonts w:ascii="Times New Roman" w:hAnsi="Times New Roman" w:cs="Times New Roman"/>
          <w:sz w:val="24"/>
          <w:szCs w:val="24"/>
        </w:rPr>
        <w:footnoteReference w:id="29"/>
      </w:r>
      <w:r w:rsidRPr="009D6098">
        <w:rPr>
          <w:rFonts w:ascii="Times New Roman" w:hAnsi="Times New Roman" w:cs="Times New Roman"/>
          <w:sz w:val="24"/>
          <w:szCs w:val="24"/>
        </w:rPr>
        <w:t xml:space="preserve"> and a less compelling location for </w:t>
      </w:r>
      <w:proofErr w:type="spellStart"/>
      <w:r w:rsidRPr="009D6098">
        <w:rPr>
          <w:rFonts w:ascii="Times New Roman" w:hAnsi="Times New Roman" w:cs="Times New Roman"/>
          <w:sz w:val="24"/>
          <w:szCs w:val="24"/>
        </w:rPr>
        <w:t>Peium</w:t>
      </w:r>
      <w:proofErr w:type="spellEnd"/>
      <w:r w:rsidRPr="009D6098">
        <w:rPr>
          <w:rFonts w:ascii="Times New Roman" w:hAnsi="Times New Roman" w:cs="Times New Roman"/>
          <w:sz w:val="24"/>
          <w:szCs w:val="24"/>
        </w:rPr>
        <w:t>.</w:t>
      </w:r>
      <w:r w:rsidRPr="009D6098">
        <w:rPr>
          <w:rStyle w:val="FootnoteReference"/>
          <w:rFonts w:ascii="Times New Roman" w:hAnsi="Times New Roman" w:cs="Times New Roman"/>
          <w:sz w:val="24"/>
          <w:szCs w:val="24"/>
        </w:rPr>
        <w:footnoteReference w:id="30"/>
      </w:r>
      <w:r w:rsidRPr="009D6098">
        <w:rPr>
          <w:rFonts w:ascii="Times New Roman" w:hAnsi="Times New Roman" w:cs="Times New Roman"/>
          <w:sz w:val="24"/>
          <w:szCs w:val="24"/>
        </w:rPr>
        <w:t xml:space="preserve"> It is clear from these arguments that little archaeology had been done on these two sites and that the identifications given by Mitchell are also subject to debate, furthermore it is evident that there was a large amount of development on both of these sites during the Byzantine period.</w:t>
      </w:r>
      <w:r w:rsidRPr="009D6098">
        <w:rPr>
          <w:rStyle w:val="FootnoteReference"/>
          <w:rFonts w:ascii="Times New Roman" w:hAnsi="Times New Roman" w:cs="Times New Roman"/>
          <w:sz w:val="24"/>
          <w:szCs w:val="24"/>
        </w:rPr>
        <w:footnoteReference w:id="31"/>
      </w:r>
      <w:r w:rsidRPr="009D6098">
        <w:rPr>
          <w:rFonts w:ascii="Times New Roman" w:hAnsi="Times New Roman" w:cs="Times New Roman"/>
          <w:sz w:val="24"/>
          <w:szCs w:val="24"/>
        </w:rPr>
        <w:t xml:space="preserve"> The Byzantine period changes to the site, especially the walls will obstruct any archaeological investigation done at the sites into the Galatian period.</w:t>
      </w:r>
    </w:p>
    <w:p w14:paraId="3BC1E78A" w14:textId="77777777" w:rsidR="000E13D3" w:rsidRPr="009D6098" w:rsidRDefault="000E13D3" w:rsidP="00686768">
      <w:pPr>
        <w:pStyle w:val="Heading3"/>
      </w:pPr>
      <w:bookmarkStart w:id="6" w:name="_Toc8036650"/>
      <w:r w:rsidRPr="009D6098">
        <w:t>Numismatics</w:t>
      </w:r>
      <w:bookmarkEnd w:id="6"/>
    </w:p>
    <w:p w14:paraId="18DC603E" w14:textId="6B800211"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The other main type of source which this essay examines is numismatics. The coins of Galatia are incredibly useful as they can show us how the rulers are wanting to portray themselves; </w:t>
      </w:r>
      <w:proofErr w:type="gramStart"/>
      <w:r w:rsidRPr="009D6098">
        <w:rPr>
          <w:rFonts w:ascii="Times New Roman" w:hAnsi="Times New Roman" w:cs="Times New Roman"/>
          <w:sz w:val="24"/>
          <w:szCs w:val="24"/>
        </w:rPr>
        <w:t>furthermore</w:t>
      </w:r>
      <w:proofErr w:type="gramEnd"/>
      <w:r w:rsidRPr="009D6098">
        <w:rPr>
          <w:rFonts w:ascii="Times New Roman" w:hAnsi="Times New Roman" w:cs="Times New Roman"/>
          <w:sz w:val="24"/>
          <w:szCs w:val="24"/>
        </w:rPr>
        <w:t xml:space="preserve"> coinage is a good indicator of Hellenisation and this can be seen when comparing the coinage of Deiotarus to that of Amyntas. Studying numismatics is also useful as, </w:t>
      </w:r>
      <w:proofErr w:type="gramStart"/>
      <w:r w:rsidRPr="009D6098">
        <w:rPr>
          <w:rFonts w:ascii="Times New Roman" w:hAnsi="Times New Roman" w:cs="Times New Roman"/>
          <w:sz w:val="24"/>
          <w:szCs w:val="24"/>
        </w:rPr>
        <w:t>with the exception of</w:t>
      </w:r>
      <w:proofErr w:type="gramEnd"/>
      <w:r w:rsidRPr="009D6098">
        <w:rPr>
          <w:rFonts w:ascii="Times New Roman" w:hAnsi="Times New Roman" w:cs="Times New Roman"/>
          <w:sz w:val="24"/>
          <w:szCs w:val="24"/>
        </w:rPr>
        <w:t xml:space="preserve"> a small amount of epigraphic evidence such as the funerary inscription at </w:t>
      </w:r>
      <w:proofErr w:type="spellStart"/>
      <w:r w:rsidRPr="009D6098">
        <w:rPr>
          <w:rFonts w:ascii="Times New Roman" w:hAnsi="Times New Roman" w:cs="Times New Roman"/>
          <w:sz w:val="24"/>
          <w:szCs w:val="24"/>
        </w:rPr>
        <w:t>Karalar</w:t>
      </w:r>
      <w:proofErr w:type="spellEnd"/>
      <w:r w:rsidRPr="009D6098">
        <w:rPr>
          <w:rFonts w:ascii="Times New Roman" w:hAnsi="Times New Roman" w:cs="Times New Roman"/>
          <w:sz w:val="24"/>
          <w:szCs w:val="24"/>
        </w:rPr>
        <w:t xml:space="preserve">, coinage is the only surviving source we have from the Galatians themselves. In a study on Hellenisation this is therefore invaluable. However it is difficult to reconstruct a narrative purely from numismatics, and on </w:t>
      </w:r>
      <w:proofErr w:type="gramStart"/>
      <w:r w:rsidRPr="009D6098">
        <w:rPr>
          <w:rFonts w:ascii="Times New Roman" w:hAnsi="Times New Roman" w:cs="Times New Roman"/>
          <w:sz w:val="24"/>
          <w:szCs w:val="24"/>
        </w:rPr>
        <w:t>account  his</w:t>
      </w:r>
      <w:proofErr w:type="gramEnd"/>
      <w:r w:rsidRPr="009D6098">
        <w:rPr>
          <w:rFonts w:ascii="Times New Roman" w:hAnsi="Times New Roman" w:cs="Times New Roman"/>
          <w:sz w:val="24"/>
          <w:szCs w:val="24"/>
        </w:rPr>
        <w:t xml:space="preserve"> short reign, Castor did not mint coinage, leaving us lacking in evidence for his rule and how he presented himself. </w:t>
      </w:r>
      <w:proofErr w:type="gramStart"/>
      <w:r w:rsidRPr="009D6098">
        <w:rPr>
          <w:rFonts w:ascii="Times New Roman" w:hAnsi="Times New Roman" w:cs="Times New Roman"/>
          <w:sz w:val="24"/>
          <w:szCs w:val="24"/>
        </w:rPr>
        <w:t>Furthermore</w:t>
      </w:r>
      <w:proofErr w:type="gramEnd"/>
      <w:r w:rsidRPr="009D6098">
        <w:rPr>
          <w:rFonts w:ascii="Times New Roman" w:hAnsi="Times New Roman" w:cs="Times New Roman"/>
          <w:sz w:val="24"/>
          <w:szCs w:val="24"/>
        </w:rPr>
        <w:t xml:space="preserve"> Galatia did not mint its own coinage until the reign of Deiotarus,</w:t>
      </w:r>
      <w:r w:rsidRPr="009D6098">
        <w:rPr>
          <w:rStyle w:val="FootnoteReference"/>
          <w:rFonts w:ascii="Times New Roman" w:hAnsi="Times New Roman" w:cs="Times New Roman"/>
          <w:sz w:val="24"/>
          <w:szCs w:val="24"/>
        </w:rPr>
        <w:footnoteReference w:id="32"/>
      </w:r>
      <w:r w:rsidRPr="009D6098">
        <w:rPr>
          <w:rFonts w:ascii="Times New Roman" w:hAnsi="Times New Roman" w:cs="Times New Roman"/>
          <w:sz w:val="24"/>
          <w:szCs w:val="24"/>
        </w:rPr>
        <w:t xml:space="preserve"> meaning that we can learn nothing of Galatian history from numismatics prior to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w:t>
      </w:r>
    </w:p>
    <w:p w14:paraId="5964EC76" w14:textId="0FB2EC19"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lastRenderedPageBreak/>
        <w:t xml:space="preserve">The ‘Hellenisation’ of the Galatians is probably the best seen through politics as it is the most well recorded aspect of their society. The brief account which Strabo gives of the Galatians provides a good summary of what we know of the changes in the political system of the Galatians, stating that “In my time the power has passed to three rulers, then to two, and then to one, </w:t>
      </w:r>
      <w:proofErr w:type="spellStart"/>
      <w:r w:rsidRPr="009D6098">
        <w:rPr>
          <w:rFonts w:ascii="Times New Roman" w:hAnsi="Times New Roman" w:cs="Times New Roman"/>
          <w:sz w:val="24"/>
          <w:szCs w:val="24"/>
        </w:rPr>
        <w:t>Deïotarus</w:t>
      </w:r>
      <w:proofErr w:type="spellEnd"/>
      <w:r w:rsidRPr="009D6098">
        <w:rPr>
          <w:rFonts w:ascii="Times New Roman" w:hAnsi="Times New Roman" w:cs="Times New Roman"/>
          <w:sz w:val="24"/>
          <w:szCs w:val="24"/>
        </w:rPr>
        <w:t>, and then to Amyntas, who succeeded him”</w:t>
      </w:r>
      <w:r w:rsidRPr="009D6098">
        <w:rPr>
          <w:rStyle w:val="FootnoteReference"/>
          <w:rFonts w:ascii="Times New Roman" w:hAnsi="Times New Roman" w:cs="Times New Roman"/>
          <w:sz w:val="24"/>
          <w:szCs w:val="24"/>
        </w:rPr>
        <w:footnoteReference w:id="33"/>
      </w:r>
      <w:r w:rsidRPr="009D6098">
        <w:rPr>
          <w:rFonts w:ascii="Times New Roman" w:hAnsi="Times New Roman" w:cs="Times New Roman"/>
          <w:sz w:val="24"/>
          <w:szCs w:val="24"/>
        </w:rPr>
        <w:t xml:space="preserve">. This account fits in with what we know from other sources as the transformation of the political system of the Galatians took place in a relatively short amount of time which was triggered by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 when Mithridates of Pontus attempted to kill all the Galatian aristocracy, as he was fearful that they would side with the Romans.</w:t>
      </w:r>
      <w:r w:rsidRPr="009D6098">
        <w:rPr>
          <w:rStyle w:val="FootnoteReference"/>
          <w:rFonts w:ascii="Times New Roman" w:hAnsi="Times New Roman" w:cs="Times New Roman"/>
          <w:sz w:val="24"/>
          <w:szCs w:val="24"/>
        </w:rPr>
        <w:footnoteReference w:id="34"/>
      </w:r>
      <w:r w:rsidRPr="009D6098">
        <w:rPr>
          <w:rFonts w:ascii="Times New Roman" w:hAnsi="Times New Roman" w:cs="Times New Roman"/>
          <w:sz w:val="24"/>
          <w:szCs w:val="24"/>
        </w:rPr>
        <w:t xml:space="preserve"> As a result of this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the old Galatian system of many aristocratic families was destroyed, and this paved the way for </w:t>
      </w:r>
      <w:proofErr w:type="spellStart"/>
      <w:r w:rsidRPr="009D6098">
        <w:rPr>
          <w:rFonts w:ascii="Times New Roman" w:hAnsi="Times New Roman" w:cs="Times New Roman"/>
          <w:sz w:val="24"/>
          <w:szCs w:val="24"/>
        </w:rPr>
        <w:t>Deiotaurus</w:t>
      </w:r>
      <w:proofErr w:type="spellEnd"/>
      <w:r w:rsidRPr="009D6098">
        <w:rPr>
          <w:rFonts w:ascii="Times New Roman" w:hAnsi="Times New Roman" w:cs="Times New Roman"/>
          <w:sz w:val="24"/>
          <w:szCs w:val="24"/>
        </w:rPr>
        <w:t xml:space="preserve"> to become a ‘king’ in all but name. Furthermore, this event caused the Galatians to join the Romans and their influence undoubtedly </w:t>
      </w:r>
      <w:proofErr w:type="gramStart"/>
      <w:r w:rsidRPr="009D6098">
        <w:rPr>
          <w:rFonts w:ascii="Times New Roman" w:hAnsi="Times New Roman" w:cs="Times New Roman"/>
          <w:sz w:val="24"/>
          <w:szCs w:val="24"/>
        </w:rPr>
        <w:t>had an effect on</w:t>
      </w:r>
      <w:proofErr w:type="gramEnd"/>
      <w:r w:rsidRPr="009D6098">
        <w:rPr>
          <w:rFonts w:ascii="Times New Roman" w:hAnsi="Times New Roman" w:cs="Times New Roman"/>
          <w:sz w:val="24"/>
          <w:szCs w:val="24"/>
        </w:rPr>
        <w:t xml:space="preserve"> the Galatian political system. </w:t>
      </w:r>
    </w:p>
    <w:p w14:paraId="466F6F37" w14:textId="77777777" w:rsidR="00E01E15" w:rsidRPr="009D6098" w:rsidRDefault="00E01E15" w:rsidP="00D65AB9">
      <w:pPr>
        <w:spacing w:line="480" w:lineRule="auto"/>
        <w:jc w:val="both"/>
        <w:rPr>
          <w:rFonts w:ascii="Times New Roman" w:hAnsi="Times New Roman" w:cs="Times New Roman"/>
          <w:b/>
          <w:sz w:val="24"/>
          <w:szCs w:val="24"/>
          <w:u w:val="single"/>
        </w:rPr>
      </w:pPr>
    </w:p>
    <w:p w14:paraId="7640B100" w14:textId="77777777" w:rsidR="00E01E15" w:rsidRPr="009D6098" w:rsidRDefault="00E01E15" w:rsidP="00D65AB9">
      <w:pPr>
        <w:spacing w:line="480" w:lineRule="auto"/>
        <w:jc w:val="both"/>
        <w:rPr>
          <w:rFonts w:ascii="Times New Roman" w:hAnsi="Times New Roman" w:cs="Times New Roman"/>
          <w:b/>
          <w:sz w:val="24"/>
          <w:szCs w:val="24"/>
          <w:u w:val="single"/>
        </w:rPr>
      </w:pPr>
    </w:p>
    <w:p w14:paraId="084B29F3" w14:textId="77777777" w:rsidR="00E01E15" w:rsidRPr="009D6098" w:rsidRDefault="00E01E15" w:rsidP="00D65AB9">
      <w:pPr>
        <w:spacing w:line="480" w:lineRule="auto"/>
        <w:jc w:val="both"/>
        <w:rPr>
          <w:rFonts w:ascii="Times New Roman" w:hAnsi="Times New Roman" w:cs="Times New Roman"/>
          <w:b/>
          <w:sz w:val="24"/>
          <w:szCs w:val="24"/>
          <w:u w:val="single"/>
        </w:rPr>
      </w:pPr>
    </w:p>
    <w:p w14:paraId="5B27B3D9" w14:textId="77777777" w:rsidR="00E01E15" w:rsidRPr="009D6098" w:rsidRDefault="00E01E15" w:rsidP="00D65AB9">
      <w:pPr>
        <w:spacing w:line="480" w:lineRule="auto"/>
        <w:jc w:val="both"/>
        <w:rPr>
          <w:rFonts w:ascii="Times New Roman" w:hAnsi="Times New Roman" w:cs="Times New Roman"/>
          <w:b/>
          <w:sz w:val="24"/>
          <w:szCs w:val="24"/>
          <w:u w:val="single"/>
        </w:rPr>
      </w:pPr>
    </w:p>
    <w:p w14:paraId="26A0155F" w14:textId="77777777" w:rsidR="00E01E15" w:rsidRPr="009D6098" w:rsidRDefault="00E01E15" w:rsidP="00D65AB9">
      <w:pPr>
        <w:spacing w:line="480" w:lineRule="auto"/>
        <w:jc w:val="both"/>
        <w:rPr>
          <w:rFonts w:ascii="Times New Roman" w:hAnsi="Times New Roman" w:cs="Times New Roman"/>
          <w:b/>
          <w:sz w:val="24"/>
          <w:szCs w:val="24"/>
          <w:u w:val="single"/>
        </w:rPr>
      </w:pPr>
    </w:p>
    <w:p w14:paraId="24D486FC" w14:textId="77777777" w:rsidR="00E01E15" w:rsidRPr="009D6098" w:rsidRDefault="00E01E15" w:rsidP="00D65AB9">
      <w:pPr>
        <w:spacing w:line="480" w:lineRule="auto"/>
        <w:jc w:val="both"/>
        <w:rPr>
          <w:rFonts w:ascii="Times New Roman" w:hAnsi="Times New Roman" w:cs="Times New Roman"/>
          <w:b/>
          <w:sz w:val="24"/>
          <w:szCs w:val="24"/>
          <w:u w:val="single"/>
        </w:rPr>
      </w:pPr>
    </w:p>
    <w:p w14:paraId="493961ED" w14:textId="77777777" w:rsidR="00E01E15" w:rsidRPr="009D6098" w:rsidRDefault="00E01E15" w:rsidP="00D65AB9">
      <w:pPr>
        <w:spacing w:line="480" w:lineRule="auto"/>
        <w:jc w:val="both"/>
        <w:rPr>
          <w:rFonts w:ascii="Times New Roman" w:hAnsi="Times New Roman" w:cs="Times New Roman"/>
          <w:b/>
          <w:sz w:val="24"/>
          <w:szCs w:val="24"/>
          <w:u w:val="single"/>
        </w:rPr>
      </w:pPr>
    </w:p>
    <w:p w14:paraId="613DF1C0" w14:textId="77777777" w:rsidR="00E01E15" w:rsidRPr="009D6098" w:rsidRDefault="00E01E15" w:rsidP="00D65AB9">
      <w:pPr>
        <w:spacing w:line="480" w:lineRule="auto"/>
        <w:jc w:val="both"/>
        <w:rPr>
          <w:rFonts w:ascii="Times New Roman" w:hAnsi="Times New Roman" w:cs="Times New Roman"/>
          <w:b/>
          <w:sz w:val="24"/>
          <w:szCs w:val="24"/>
          <w:u w:val="single"/>
        </w:rPr>
      </w:pPr>
    </w:p>
    <w:p w14:paraId="3DF96EC1" w14:textId="77777777" w:rsidR="00E01E15" w:rsidRPr="009D6098" w:rsidRDefault="00E01E15" w:rsidP="00D65AB9">
      <w:pPr>
        <w:spacing w:line="480" w:lineRule="auto"/>
        <w:jc w:val="both"/>
        <w:rPr>
          <w:rFonts w:ascii="Times New Roman" w:hAnsi="Times New Roman" w:cs="Times New Roman"/>
          <w:b/>
          <w:sz w:val="24"/>
          <w:szCs w:val="24"/>
          <w:u w:val="single"/>
        </w:rPr>
      </w:pPr>
    </w:p>
    <w:p w14:paraId="0FD03EB7" w14:textId="79B99E36" w:rsidR="000E13D3" w:rsidRDefault="000E13D3" w:rsidP="00686768">
      <w:pPr>
        <w:pStyle w:val="Heading1"/>
        <w:rPr>
          <w:rFonts w:cs="Times New Roman"/>
        </w:rPr>
      </w:pPr>
      <w:bookmarkStart w:id="7" w:name="_Toc8036651"/>
      <w:r w:rsidRPr="009D6098">
        <w:rPr>
          <w:rFonts w:cs="Times New Roman"/>
        </w:rPr>
        <w:lastRenderedPageBreak/>
        <w:t>Early Galatian Political system</w:t>
      </w:r>
      <w:bookmarkEnd w:id="7"/>
    </w:p>
    <w:p w14:paraId="60F784DC" w14:textId="77777777" w:rsidR="00D2368A" w:rsidRPr="00D2368A" w:rsidRDefault="00D2368A" w:rsidP="00D2368A"/>
    <w:p w14:paraId="4302AFC6" w14:textId="4CE56F89"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Prior to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 by Mithridates we have very little evidence regarding the political system which was in place. Cunliffe argues that Hellenisation was happening before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and that there is clear evidence to show this;</w:t>
      </w:r>
      <w:r w:rsidRPr="009D6098">
        <w:rPr>
          <w:rStyle w:val="FootnoteReference"/>
          <w:rFonts w:ascii="Times New Roman" w:hAnsi="Times New Roman" w:cs="Times New Roman"/>
          <w:sz w:val="24"/>
          <w:szCs w:val="24"/>
        </w:rPr>
        <w:footnoteReference w:id="35"/>
      </w:r>
      <w:r w:rsidRPr="009D6098">
        <w:rPr>
          <w:rFonts w:ascii="Times New Roman" w:hAnsi="Times New Roman" w:cs="Times New Roman"/>
          <w:sz w:val="24"/>
          <w:szCs w:val="24"/>
        </w:rPr>
        <w:t xml:space="preserve"> I would disagree with Cunliffe as although it is entirely possible, if not probable, that Hellenisation did occur prior to Mithridates’ involvement, there is very little evidence for this assumption and therefore it is highly debateable. What we can gather from Appian</w:t>
      </w:r>
      <w:r w:rsidR="0020659D" w:rsidRPr="009D6098">
        <w:rPr>
          <w:rFonts w:ascii="Times New Roman" w:hAnsi="Times New Roman" w:cs="Times New Roman"/>
          <w:sz w:val="24"/>
          <w:szCs w:val="24"/>
        </w:rPr>
        <w:t>’</w:t>
      </w:r>
      <w:r w:rsidRPr="009D6098">
        <w:rPr>
          <w:rFonts w:ascii="Times New Roman" w:hAnsi="Times New Roman" w:cs="Times New Roman"/>
          <w:sz w:val="24"/>
          <w:szCs w:val="24"/>
        </w:rPr>
        <w:t>s account was that the Galatians still had a tribal political system with many tetrarchs and aristocrats,</w:t>
      </w:r>
      <w:r w:rsidRPr="009D6098">
        <w:rPr>
          <w:rStyle w:val="FootnoteReference"/>
          <w:rFonts w:ascii="Times New Roman" w:hAnsi="Times New Roman" w:cs="Times New Roman"/>
          <w:sz w:val="24"/>
          <w:szCs w:val="24"/>
        </w:rPr>
        <w:footnoteReference w:id="36"/>
      </w:r>
      <w:r w:rsidRPr="009D6098">
        <w:rPr>
          <w:rFonts w:ascii="Times New Roman" w:hAnsi="Times New Roman" w:cs="Times New Roman"/>
          <w:sz w:val="24"/>
          <w:szCs w:val="24"/>
        </w:rPr>
        <w:t xml:space="preserve"> in stark contrast to the Hellenistic kingdoms around them, such as Pontus, who had one ruler. Ellis puts forward an argument for the Galatians being a “commonwealth” suggesting a loosely organised but </w:t>
      </w:r>
      <w:proofErr w:type="spellStart"/>
      <w:r w:rsidRPr="009D6098">
        <w:rPr>
          <w:rFonts w:ascii="Times New Roman" w:hAnsi="Times New Roman" w:cs="Times New Roman"/>
          <w:sz w:val="24"/>
          <w:szCs w:val="24"/>
        </w:rPr>
        <w:t>united state</w:t>
      </w:r>
      <w:proofErr w:type="spellEnd"/>
      <w:r w:rsidRPr="009D6098">
        <w:rPr>
          <w:rFonts w:ascii="Times New Roman" w:hAnsi="Times New Roman" w:cs="Times New Roman"/>
          <w:sz w:val="24"/>
          <w:szCs w:val="24"/>
        </w:rPr>
        <w:t>.</w:t>
      </w:r>
      <w:r w:rsidRPr="009D6098">
        <w:rPr>
          <w:rStyle w:val="FootnoteReference"/>
          <w:rFonts w:ascii="Times New Roman" w:hAnsi="Times New Roman" w:cs="Times New Roman"/>
          <w:sz w:val="24"/>
          <w:szCs w:val="24"/>
        </w:rPr>
        <w:footnoteReference w:id="37"/>
      </w:r>
      <w:r w:rsidRPr="009D6098">
        <w:rPr>
          <w:rFonts w:ascii="Times New Roman" w:hAnsi="Times New Roman" w:cs="Times New Roman"/>
          <w:sz w:val="24"/>
          <w:szCs w:val="24"/>
        </w:rPr>
        <w:t xml:space="preserve"> There is some evidence to support this as it is recorded that there was a sacred grove called </w:t>
      </w:r>
      <w:proofErr w:type="spellStart"/>
      <w:r w:rsidRPr="009D6098">
        <w:rPr>
          <w:rFonts w:ascii="Times New Roman" w:hAnsi="Times New Roman" w:cs="Times New Roman"/>
          <w:sz w:val="24"/>
          <w:szCs w:val="24"/>
        </w:rPr>
        <w:t>Drynementum</w:t>
      </w:r>
      <w:proofErr w:type="spellEnd"/>
      <w:r w:rsidRPr="009D6098">
        <w:rPr>
          <w:rFonts w:ascii="Times New Roman" w:hAnsi="Times New Roman" w:cs="Times New Roman"/>
          <w:sz w:val="24"/>
          <w:szCs w:val="24"/>
        </w:rPr>
        <w:t>, where a council of 300 met, and this council represented all three of the tribes.</w:t>
      </w:r>
      <w:r w:rsidRPr="009D6098">
        <w:rPr>
          <w:rStyle w:val="FootnoteReference"/>
          <w:rFonts w:ascii="Times New Roman" w:hAnsi="Times New Roman" w:cs="Times New Roman"/>
          <w:sz w:val="24"/>
          <w:szCs w:val="24"/>
        </w:rPr>
        <w:footnoteReference w:id="38"/>
      </w:r>
      <w:r w:rsidRPr="009D6098">
        <w:rPr>
          <w:rFonts w:ascii="Times New Roman" w:hAnsi="Times New Roman" w:cs="Times New Roman"/>
          <w:sz w:val="24"/>
          <w:szCs w:val="24"/>
        </w:rPr>
        <w:t xml:space="preserve"> This suggests some form of loose political unity however the purpose of this assembly remains unclear; Strabo records that it “determined causes relative to murder.”</w:t>
      </w:r>
      <w:r w:rsidRPr="009D6098">
        <w:rPr>
          <w:rStyle w:val="FootnoteReference"/>
          <w:rFonts w:ascii="Times New Roman" w:hAnsi="Times New Roman" w:cs="Times New Roman"/>
          <w:sz w:val="24"/>
          <w:szCs w:val="24"/>
        </w:rPr>
        <w:footnoteReference w:id="39"/>
      </w:r>
      <w:r w:rsidRPr="009D6098">
        <w:rPr>
          <w:rFonts w:ascii="Times New Roman" w:hAnsi="Times New Roman" w:cs="Times New Roman"/>
          <w:sz w:val="24"/>
          <w:szCs w:val="24"/>
        </w:rPr>
        <w:t xml:space="preserve"> However it is unlikely that this institution will have been merely to decide legal cases, and its existence suggests that there was some sort of loose unity between the three tribes, backing up Ellis’ argument for Galatia being a commonwealth. Whatever function this assembly held it presumably did not retain its importance for long as there is no mention of it by the time of Deiotarus, and if it had still held any power prior to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 Mithridates’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and subsequent Roman involvement will undoubtedly have led to the destruction of the assembly.</w:t>
      </w:r>
    </w:p>
    <w:p w14:paraId="65AD6664" w14:textId="4B85F534" w:rsidR="00855E62" w:rsidRPr="009D6098" w:rsidRDefault="00855E62" w:rsidP="0066282F">
      <w:pPr>
        <w:pStyle w:val="Heading2"/>
        <w:spacing w:line="480" w:lineRule="auto"/>
        <w:rPr>
          <w:rFonts w:cs="Times New Roman"/>
        </w:rPr>
      </w:pPr>
      <w:bookmarkStart w:id="8" w:name="_Toc8036652"/>
      <w:r w:rsidRPr="009D6098">
        <w:rPr>
          <w:rFonts w:cs="Times New Roman"/>
        </w:rPr>
        <w:lastRenderedPageBreak/>
        <w:t xml:space="preserve">A </w:t>
      </w:r>
      <w:r w:rsidR="00E2524C">
        <w:rPr>
          <w:rFonts w:cs="Times New Roman"/>
        </w:rPr>
        <w:t>‘C</w:t>
      </w:r>
      <w:r w:rsidRPr="009D6098">
        <w:rPr>
          <w:rFonts w:cs="Times New Roman"/>
        </w:rPr>
        <w:t>eltic’ political system</w:t>
      </w:r>
      <w:bookmarkEnd w:id="8"/>
    </w:p>
    <w:p w14:paraId="3EACF329" w14:textId="46B65D4E" w:rsidR="00855E62" w:rsidRPr="009D6098" w:rsidRDefault="00855E62" w:rsidP="0066282F">
      <w:pPr>
        <w:spacing w:line="480" w:lineRule="auto"/>
        <w:rPr>
          <w:rFonts w:ascii="Times New Roman" w:hAnsi="Times New Roman" w:cs="Times New Roman"/>
          <w:sz w:val="24"/>
          <w:szCs w:val="24"/>
        </w:rPr>
      </w:pPr>
      <w:r w:rsidRPr="009D6098">
        <w:rPr>
          <w:rFonts w:ascii="Times New Roman" w:hAnsi="Times New Roman" w:cs="Times New Roman"/>
          <w:sz w:val="24"/>
          <w:szCs w:val="24"/>
        </w:rPr>
        <w:t>Many modern academics, such as Mitchel</w:t>
      </w:r>
      <w:r w:rsidR="00E2524C">
        <w:rPr>
          <w:rFonts w:ascii="Times New Roman" w:hAnsi="Times New Roman" w:cs="Times New Roman"/>
          <w:sz w:val="24"/>
          <w:szCs w:val="24"/>
        </w:rPr>
        <w:t>,</w:t>
      </w:r>
      <w:r w:rsidRPr="009D6098">
        <w:rPr>
          <w:rFonts w:ascii="Times New Roman" w:hAnsi="Times New Roman" w:cs="Times New Roman"/>
          <w:sz w:val="24"/>
          <w:szCs w:val="24"/>
        </w:rPr>
        <w:t xml:space="preserve"> have highlighted the similarities in what we know of the early Galatian system of governance to that described by </w:t>
      </w:r>
      <w:r w:rsidR="0066282F" w:rsidRPr="009D6098">
        <w:rPr>
          <w:rFonts w:ascii="Times New Roman" w:hAnsi="Times New Roman" w:cs="Times New Roman"/>
          <w:sz w:val="24"/>
          <w:szCs w:val="24"/>
        </w:rPr>
        <w:t>Caesar in Gaul</w:t>
      </w:r>
      <w:r w:rsidR="004878BB" w:rsidRPr="009D6098">
        <w:rPr>
          <w:rFonts w:ascii="Times New Roman" w:hAnsi="Times New Roman" w:cs="Times New Roman"/>
          <w:sz w:val="24"/>
          <w:szCs w:val="24"/>
        </w:rPr>
        <w:t xml:space="preserve"> and southern Britain</w:t>
      </w:r>
      <w:r w:rsidR="0066282F" w:rsidRPr="009D6098">
        <w:rPr>
          <w:rFonts w:ascii="Times New Roman" w:hAnsi="Times New Roman" w:cs="Times New Roman"/>
          <w:sz w:val="24"/>
          <w:szCs w:val="24"/>
        </w:rPr>
        <w:t>.</w:t>
      </w:r>
      <w:r w:rsidR="0066282F" w:rsidRPr="009D6098">
        <w:rPr>
          <w:rStyle w:val="FootnoteReference"/>
          <w:rFonts w:ascii="Times New Roman" w:hAnsi="Times New Roman" w:cs="Times New Roman"/>
          <w:sz w:val="24"/>
          <w:szCs w:val="24"/>
        </w:rPr>
        <w:footnoteReference w:id="40"/>
      </w:r>
      <w:r w:rsidR="004878BB" w:rsidRPr="009D6098">
        <w:rPr>
          <w:rFonts w:ascii="Times New Roman" w:hAnsi="Times New Roman" w:cs="Times New Roman"/>
          <w:sz w:val="24"/>
          <w:szCs w:val="24"/>
        </w:rPr>
        <w:t xml:space="preserve"> To a certain extent, a similarity can be seen between the Galatians and some peoples such as the </w:t>
      </w:r>
      <w:proofErr w:type="spellStart"/>
      <w:r w:rsidR="004878BB" w:rsidRPr="009D6098">
        <w:rPr>
          <w:rFonts w:ascii="Times New Roman" w:hAnsi="Times New Roman" w:cs="Times New Roman"/>
          <w:sz w:val="24"/>
          <w:szCs w:val="24"/>
        </w:rPr>
        <w:t>Cantii</w:t>
      </w:r>
      <w:proofErr w:type="spellEnd"/>
      <w:r w:rsidR="005D03D6" w:rsidRPr="009D6098">
        <w:rPr>
          <w:rFonts w:ascii="Times New Roman" w:hAnsi="Times New Roman" w:cs="Times New Roman"/>
          <w:sz w:val="24"/>
          <w:szCs w:val="24"/>
        </w:rPr>
        <w:t>, whos</w:t>
      </w:r>
      <w:r w:rsidR="00E2524C">
        <w:rPr>
          <w:rFonts w:ascii="Times New Roman" w:hAnsi="Times New Roman" w:cs="Times New Roman"/>
          <w:sz w:val="24"/>
          <w:szCs w:val="24"/>
        </w:rPr>
        <w:t>e</w:t>
      </w:r>
      <w:r w:rsidR="005D03D6" w:rsidRPr="009D6098">
        <w:rPr>
          <w:rFonts w:ascii="Times New Roman" w:hAnsi="Times New Roman" w:cs="Times New Roman"/>
          <w:sz w:val="24"/>
          <w:szCs w:val="24"/>
        </w:rPr>
        <w:t xml:space="preserve"> territory is roughly equitable to the modern county of Kent in southern England, who </w:t>
      </w:r>
      <w:proofErr w:type="spellStart"/>
      <w:r w:rsidR="005D03D6" w:rsidRPr="009D6098">
        <w:rPr>
          <w:rFonts w:ascii="Times New Roman" w:hAnsi="Times New Roman" w:cs="Times New Roman"/>
          <w:sz w:val="24"/>
          <w:szCs w:val="24"/>
        </w:rPr>
        <w:t>Caeser</w:t>
      </w:r>
      <w:proofErr w:type="spellEnd"/>
      <w:r w:rsidR="005D03D6" w:rsidRPr="009D6098">
        <w:rPr>
          <w:rFonts w:ascii="Times New Roman" w:hAnsi="Times New Roman" w:cs="Times New Roman"/>
          <w:sz w:val="24"/>
          <w:szCs w:val="24"/>
        </w:rPr>
        <w:t xml:space="preserve"> records had four kings,</w:t>
      </w:r>
      <w:r w:rsidR="005D03D6" w:rsidRPr="009D6098">
        <w:rPr>
          <w:rStyle w:val="FootnoteReference"/>
          <w:rFonts w:ascii="Times New Roman" w:hAnsi="Times New Roman" w:cs="Times New Roman"/>
          <w:sz w:val="24"/>
          <w:szCs w:val="24"/>
        </w:rPr>
        <w:footnoteReference w:id="41"/>
      </w:r>
      <w:r w:rsidR="005D03D6" w:rsidRPr="009D6098">
        <w:rPr>
          <w:rFonts w:ascii="Times New Roman" w:hAnsi="Times New Roman" w:cs="Times New Roman"/>
          <w:sz w:val="24"/>
          <w:szCs w:val="24"/>
        </w:rPr>
        <w:t xml:space="preserve"> suggesting a structure of tetrarchs  was present similar to that described in early Galatian history. </w:t>
      </w:r>
      <w:r w:rsidR="00BC2FF7" w:rsidRPr="009D6098">
        <w:rPr>
          <w:rFonts w:ascii="Times New Roman" w:hAnsi="Times New Roman" w:cs="Times New Roman"/>
          <w:sz w:val="24"/>
          <w:szCs w:val="24"/>
        </w:rPr>
        <w:t>Similarities between the political systems of Galatia and those found in Gaul should be expected due to the supposed Celtic heritage of the Galatians</w:t>
      </w:r>
      <w:r w:rsidR="009009CB" w:rsidRPr="009D6098">
        <w:rPr>
          <w:rFonts w:ascii="Times New Roman" w:hAnsi="Times New Roman" w:cs="Times New Roman"/>
          <w:sz w:val="24"/>
          <w:szCs w:val="24"/>
        </w:rPr>
        <w:t>. Such</w:t>
      </w:r>
      <w:r w:rsidR="00BC2FF7" w:rsidRPr="009D6098">
        <w:rPr>
          <w:rFonts w:ascii="Times New Roman" w:hAnsi="Times New Roman" w:cs="Times New Roman"/>
          <w:sz w:val="24"/>
          <w:szCs w:val="24"/>
        </w:rPr>
        <w:t xml:space="preserve"> comparisons should</w:t>
      </w:r>
      <w:r w:rsidR="009009CB" w:rsidRPr="009D6098">
        <w:rPr>
          <w:rFonts w:ascii="Times New Roman" w:hAnsi="Times New Roman" w:cs="Times New Roman"/>
          <w:sz w:val="24"/>
          <w:szCs w:val="24"/>
        </w:rPr>
        <w:t>, however,</w:t>
      </w:r>
      <w:r w:rsidR="00BC2FF7" w:rsidRPr="009D6098">
        <w:rPr>
          <w:rFonts w:ascii="Times New Roman" w:hAnsi="Times New Roman" w:cs="Times New Roman"/>
          <w:sz w:val="24"/>
          <w:szCs w:val="24"/>
        </w:rPr>
        <w:t xml:space="preserve"> be treated with caution as </w:t>
      </w:r>
      <w:r w:rsidR="009009CB" w:rsidRPr="009D6098">
        <w:rPr>
          <w:rFonts w:ascii="Times New Roman" w:hAnsi="Times New Roman" w:cs="Times New Roman"/>
          <w:sz w:val="24"/>
          <w:szCs w:val="24"/>
        </w:rPr>
        <w:t>there is a significant lack of evidence to do with political systems in Gaul</w:t>
      </w:r>
      <w:r w:rsidR="00D2368A">
        <w:rPr>
          <w:rFonts w:ascii="Times New Roman" w:hAnsi="Times New Roman" w:cs="Times New Roman"/>
          <w:sz w:val="24"/>
          <w:szCs w:val="24"/>
        </w:rPr>
        <w:t>,</w:t>
      </w:r>
      <w:r w:rsidR="009009CB" w:rsidRPr="009D6098">
        <w:rPr>
          <w:rFonts w:ascii="Times New Roman" w:hAnsi="Times New Roman" w:cs="Times New Roman"/>
          <w:sz w:val="24"/>
          <w:szCs w:val="24"/>
        </w:rPr>
        <w:t xml:space="preserve"> and the main surviving source is Caesar’s </w:t>
      </w:r>
      <w:r w:rsidR="009009CB" w:rsidRPr="009D6098">
        <w:rPr>
          <w:rFonts w:ascii="Times New Roman" w:hAnsi="Times New Roman" w:cs="Times New Roman"/>
          <w:i/>
          <w:sz w:val="24"/>
          <w:szCs w:val="24"/>
        </w:rPr>
        <w:t>Gallic Wars</w:t>
      </w:r>
      <w:r w:rsidR="009009CB" w:rsidRPr="009D6098">
        <w:rPr>
          <w:rFonts w:ascii="Times New Roman" w:hAnsi="Times New Roman" w:cs="Times New Roman"/>
          <w:sz w:val="24"/>
          <w:szCs w:val="24"/>
        </w:rPr>
        <w:t xml:space="preserve"> which was written in the first century BC, approximately 200 years after the Galatian migration. This time gap is significant as it cannot be assumed that the political system i</w:t>
      </w:r>
      <w:r w:rsidR="00D2368A">
        <w:rPr>
          <w:rFonts w:ascii="Times New Roman" w:hAnsi="Times New Roman" w:cs="Times New Roman"/>
          <w:sz w:val="24"/>
          <w:szCs w:val="24"/>
        </w:rPr>
        <w:t>n</w:t>
      </w:r>
      <w:r w:rsidR="009009CB" w:rsidRPr="009D6098">
        <w:rPr>
          <w:rFonts w:ascii="Times New Roman" w:hAnsi="Times New Roman" w:cs="Times New Roman"/>
          <w:sz w:val="24"/>
          <w:szCs w:val="24"/>
        </w:rPr>
        <w:t xml:space="preserve"> Gaul remained unchanged in the two centuries between Caesar and the early Galatian political system</w:t>
      </w:r>
      <w:r w:rsidR="00D2368A">
        <w:rPr>
          <w:rFonts w:ascii="Times New Roman" w:hAnsi="Times New Roman" w:cs="Times New Roman"/>
          <w:sz w:val="24"/>
          <w:szCs w:val="24"/>
        </w:rPr>
        <w:t>,</w:t>
      </w:r>
      <w:r w:rsidR="009009CB" w:rsidRPr="009D6098">
        <w:rPr>
          <w:rFonts w:ascii="Times New Roman" w:hAnsi="Times New Roman" w:cs="Times New Roman"/>
          <w:sz w:val="24"/>
          <w:szCs w:val="24"/>
        </w:rPr>
        <w:t xml:space="preserve"> meaning that a comparison </w:t>
      </w:r>
      <w:r w:rsidR="00174F05" w:rsidRPr="009D6098">
        <w:rPr>
          <w:rFonts w:ascii="Times New Roman" w:hAnsi="Times New Roman" w:cs="Times New Roman"/>
          <w:sz w:val="24"/>
          <w:szCs w:val="24"/>
        </w:rPr>
        <w:t>between the Galatian political system and that of individual Celtic o</w:t>
      </w:r>
      <w:r w:rsidR="00D2368A">
        <w:rPr>
          <w:rFonts w:ascii="Times New Roman" w:hAnsi="Times New Roman" w:cs="Times New Roman"/>
          <w:sz w:val="24"/>
          <w:szCs w:val="24"/>
        </w:rPr>
        <w:t>r</w:t>
      </w:r>
      <w:r w:rsidR="00174F05" w:rsidRPr="009D6098">
        <w:rPr>
          <w:rFonts w:ascii="Times New Roman" w:hAnsi="Times New Roman" w:cs="Times New Roman"/>
          <w:sz w:val="24"/>
          <w:szCs w:val="24"/>
        </w:rPr>
        <w:t xml:space="preserve"> British tribes recorded by Caesar tells us very little and cannot be used to reliabl</w:t>
      </w:r>
      <w:r w:rsidR="00D2368A">
        <w:rPr>
          <w:rFonts w:ascii="Times New Roman" w:hAnsi="Times New Roman" w:cs="Times New Roman"/>
          <w:sz w:val="24"/>
          <w:szCs w:val="24"/>
        </w:rPr>
        <w:t>y</w:t>
      </w:r>
      <w:r w:rsidR="00174F05" w:rsidRPr="009D6098">
        <w:rPr>
          <w:rFonts w:ascii="Times New Roman" w:hAnsi="Times New Roman" w:cs="Times New Roman"/>
          <w:sz w:val="24"/>
          <w:szCs w:val="24"/>
        </w:rPr>
        <w:t xml:space="preserve"> examine the origin of the Galatian political system</w:t>
      </w:r>
      <w:r w:rsidR="009009CB" w:rsidRPr="009D6098">
        <w:rPr>
          <w:rFonts w:ascii="Times New Roman" w:hAnsi="Times New Roman" w:cs="Times New Roman"/>
          <w:sz w:val="24"/>
          <w:szCs w:val="24"/>
        </w:rPr>
        <w:t>.</w:t>
      </w:r>
      <w:r w:rsidR="009009CB" w:rsidRPr="009D6098">
        <w:rPr>
          <w:rFonts w:ascii="Times New Roman" w:hAnsi="Times New Roman" w:cs="Times New Roman"/>
        </w:rPr>
        <w:t xml:space="preserve"> </w:t>
      </w:r>
      <w:r w:rsidR="00BC2FF7" w:rsidRPr="009D6098">
        <w:rPr>
          <w:rFonts w:ascii="Times New Roman" w:hAnsi="Times New Roman" w:cs="Times New Roman"/>
          <w:sz w:val="24"/>
          <w:szCs w:val="24"/>
        </w:rPr>
        <w:t xml:space="preserve"> </w:t>
      </w:r>
    </w:p>
    <w:p w14:paraId="591E08BC" w14:textId="48FBD32B" w:rsidR="000E13D3" w:rsidRPr="009D6098" w:rsidRDefault="000E13D3" w:rsidP="00686768">
      <w:pPr>
        <w:pStyle w:val="Heading2"/>
        <w:rPr>
          <w:rFonts w:cs="Times New Roman"/>
        </w:rPr>
      </w:pPr>
      <w:bookmarkStart w:id="9" w:name="_Toc8036653"/>
      <w:r w:rsidRPr="009D6098">
        <w:rPr>
          <w:rFonts w:cs="Times New Roman"/>
        </w:rPr>
        <w:t>The independence of Galatia?</w:t>
      </w:r>
      <w:bookmarkEnd w:id="9"/>
    </w:p>
    <w:p w14:paraId="7FE10351" w14:textId="77777777" w:rsidR="0066282F" w:rsidRPr="009D6098" w:rsidRDefault="0066282F" w:rsidP="0066282F">
      <w:pPr>
        <w:rPr>
          <w:rFonts w:ascii="Times New Roman" w:hAnsi="Times New Roman" w:cs="Times New Roman"/>
        </w:rPr>
      </w:pPr>
    </w:p>
    <w:p w14:paraId="7041EAE9"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The extent to which Galatia was independent appears to have been questionable from the start. Memnon records an agreement which allowed the Galatians to enter Asia minor, stating that: </w:t>
      </w:r>
    </w:p>
    <w:p w14:paraId="2BDDEBF3" w14:textId="77777777" w:rsidR="000E13D3" w:rsidRPr="009D6098" w:rsidRDefault="000E13D3" w:rsidP="00D65AB9">
      <w:pPr>
        <w:spacing w:line="480" w:lineRule="auto"/>
        <w:ind w:left="720"/>
        <w:jc w:val="both"/>
        <w:rPr>
          <w:rFonts w:ascii="Times New Roman" w:hAnsi="Times New Roman" w:cs="Times New Roman"/>
          <w:sz w:val="24"/>
          <w:szCs w:val="24"/>
        </w:rPr>
      </w:pPr>
      <w:r w:rsidRPr="009D6098">
        <w:rPr>
          <w:rFonts w:ascii="Times New Roman" w:hAnsi="Times New Roman" w:cs="Times New Roman"/>
          <w:sz w:val="24"/>
          <w:szCs w:val="24"/>
        </w:rPr>
        <w:t xml:space="preserve">The terms of the pact were as follows: the barbarians should always support </w:t>
      </w:r>
      <w:proofErr w:type="spellStart"/>
      <w:r w:rsidRPr="009D6098">
        <w:rPr>
          <w:rFonts w:ascii="Times New Roman" w:hAnsi="Times New Roman" w:cs="Times New Roman"/>
          <w:sz w:val="24"/>
          <w:szCs w:val="24"/>
        </w:rPr>
        <w:t>Nicomedes</w:t>
      </w:r>
      <w:proofErr w:type="spellEnd"/>
      <w:r w:rsidRPr="009D6098">
        <w:rPr>
          <w:rFonts w:ascii="Times New Roman" w:hAnsi="Times New Roman" w:cs="Times New Roman"/>
          <w:sz w:val="24"/>
          <w:szCs w:val="24"/>
        </w:rPr>
        <w:t xml:space="preserve"> and his </w:t>
      </w:r>
      <w:proofErr w:type="gramStart"/>
      <w:r w:rsidRPr="009D6098">
        <w:rPr>
          <w:rFonts w:ascii="Times New Roman" w:hAnsi="Times New Roman" w:cs="Times New Roman"/>
          <w:sz w:val="24"/>
          <w:szCs w:val="24"/>
        </w:rPr>
        <w:t>children, and</w:t>
      </w:r>
      <w:proofErr w:type="gramEnd"/>
      <w:r w:rsidRPr="009D6098">
        <w:rPr>
          <w:rFonts w:ascii="Times New Roman" w:hAnsi="Times New Roman" w:cs="Times New Roman"/>
          <w:sz w:val="24"/>
          <w:szCs w:val="24"/>
        </w:rPr>
        <w:t xml:space="preserve"> should not enter into alliance with any other state which requested </w:t>
      </w:r>
      <w:r w:rsidRPr="009D6098">
        <w:rPr>
          <w:rFonts w:ascii="Times New Roman" w:hAnsi="Times New Roman" w:cs="Times New Roman"/>
          <w:sz w:val="24"/>
          <w:szCs w:val="24"/>
        </w:rPr>
        <w:lastRenderedPageBreak/>
        <w:t xml:space="preserve">it without the permission of </w:t>
      </w:r>
      <w:proofErr w:type="spellStart"/>
      <w:r w:rsidRPr="009D6098">
        <w:rPr>
          <w:rFonts w:ascii="Times New Roman" w:hAnsi="Times New Roman" w:cs="Times New Roman"/>
          <w:sz w:val="24"/>
          <w:szCs w:val="24"/>
        </w:rPr>
        <w:t>Nicomedes</w:t>
      </w:r>
      <w:proofErr w:type="spellEnd"/>
      <w:r w:rsidRPr="009D6098">
        <w:rPr>
          <w:rFonts w:ascii="Times New Roman" w:hAnsi="Times New Roman" w:cs="Times New Roman"/>
          <w:sz w:val="24"/>
          <w:szCs w:val="24"/>
        </w:rPr>
        <w:t>. They should be allies of his allies, and enemies of his enemies.</w:t>
      </w:r>
      <w:r w:rsidRPr="009D6098">
        <w:rPr>
          <w:rStyle w:val="FootnoteReference"/>
          <w:rFonts w:ascii="Times New Roman" w:hAnsi="Times New Roman" w:cs="Times New Roman"/>
          <w:sz w:val="24"/>
          <w:szCs w:val="24"/>
        </w:rPr>
        <w:footnoteReference w:id="42"/>
      </w:r>
      <w:r w:rsidRPr="009D6098">
        <w:rPr>
          <w:rFonts w:ascii="Times New Roman" w:hAnsi="Times New Roman" w:cs="Times New Roman"/>
          <w:sz w:val="24"/>
          <w:szCs w:val="24"/>
        </w:rPr>
        <w:t xml:space="preserve"> </w:t>
      </w:r>
    </w:p>
    <w:p w14:paraId="7BB19421"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This treaty therefore suggests that from the start, the Galatians were subjects of Bithynia. However, how long this lasted is unclear and an inscription set up by King Attalus of Pergamon states that he fought a battle against the </w:t>
      </w:r>
      <w:proofErr w:type="spellStart"/>
      <w:r w:rsidRPr="009D6098">
        <w:rPr>
          <w:rFonts w:ascii="Times New Roman" w:hAnsi="Times New Roman" w:cs="Times New Roman"/>
          <w:sz w:val="24"/>
          <w:szCs w:val="24"/>
        </w:rPr>
        <w:t>Tolistobogi</w:t>
      </w:r>
      <w:proofErr w:type="spellEnd"/>
      <w:r w:rsidRPr="009D6098">
        <w:rPr>
          <w:rFonts w:ascii="Times New Roman" w:hAnsi="Times New Roman" w:cs="Times New Roman"/>
          <w:sz w:val="24"/>
          <w:szCs w:val="24"/>
        </w:rPr>
        <w:t xml:space="preserve"> and the Tectosages, who were in allegiance with Antiochus </w:t>
      </w:r>
      <w:proofErr w:type="spellStart"/>
      <w:r w:rsidRPr="009D6098">
        <w:rPr>
          <w:rFonts w:ascii="Times New Roman" w:hAnsi="Times New Roman" w:cs="Times New Roman"/>
          <w:sz w:val="24"/>
          <w:szCs w:val="24"/>
        </w:rPr>
        <w:t>Hierax</w:t>
      </w:r>
      <w:proofErr w:type="spellEnd"/>
      <w:r w:rsidRPr="009D6098">
        <w:rPr>
          <w:rFonts w:ascii="Times New Roman" w:hAnsi="Times New Roman" w:cs="Times New Roman"/>
          <w:sz w:val="24"/>
          <w:szCs w:val="24"/>
        </w:rPr>
        <w:t>.</w:t>
      </w:r>
      <w:r w:rsidRPr="009D6098">
        <w:rPr>
          <w:rStyle w:val="FootnoteReference"/>
          <w:rFonts w:ascii="Times New Roman" w:hAnsi="Times New Roman" w:cs="Times New Roman"/>
          <w:sz w:val="24"/>
          <w:szCs w:val="24"/>
        </w:rPr>
        <w:footnoteReference w:id="43"/>
      </w:r>
      <w:r w:rsidRPr="009D6098">
        <w:rPr>
          <w:rFonts w:ascii="Times New Roman" w:hAnsi="Times New Roman" w:cs="Times New Roman"/>
          <w:sz w:val="24"/>
          <w:szCs w:val="24"/>
        </w:rPr>
        <w:t xml:space="preserve"> This suggests that by this stage the Galatians were not bound by this original agreement with Bithynia and were fighting wars and making deals with other powers, which do not appear to involve Bithynia. Although the original  deal appears to have not been maintained, the Galatian ruler Ortiagon is indicated as fighting alongside King </w:t>
      </w:r>
      <w:proofErr w:type="spellStart"/>
      <w:r w:rsidRPr="009D6098">
        <w:rPr>
          <w:rFonts w:ascii="Times New Roman" w:hAnsi="Times New Roman" w:cs="Times New Roman"/>
          <w:sz w:val="24"/>
          <w:szCs w:val="24"/>
        </w:rPr>
        <w:t>Prusias</w:t>
      </w:r>
      <w:proofErr w:type="spellEnd"/>
      <w:r w:rsidRPr="009D6098">
        <w:rPr>
          <w:rFonts w:ascii="Times New Roman" w:hAnsi="Times New Roman" w:cs="Times New Roman"/>
          <w:sz w:val="24"/>
          <w:szCs w:val="24"/>
        </w:rPr>
        <w:t xml:space="preserve"> as equals against Eumenes;</w:t>
      </w:r>
      <w:r w:rsidRPr="009D6098">
        <w:rPr>
          <w:rStyle w:val="FootnoteReference"/>
          <w:rFonts w:ascii="Times New Roman" w:hAnsi="Times New Roman" w:cs="Times New Roman"/>
          <w:sz w:val="24"/>
          <w:szCs w:val="24"/>
        </w:rPr>
        <w:footnoteReference w:id="44"/>
      </w:r>
      <w:r w:rsidRPr="009D6098">
        <w:rPr>
          <w:rFonts w:ascii="Times New Roman" w:hAnsi="Times New Roman" w:cs="Times New Roman"/>
          <w:sz w:val="24"/>
          <w:szCs w:val="24"/>
        </w:rPr>
        <w:t xml:space="preserve"> furthermore there appear to be no cases of the Galatians raiding into Bithynia or fighting against them suggesting that they maintained good relations, contrary to those Galatia maintained with other powers such as Pergamon which were subjected to many raids and wars with the Galatians.</w:t>
      </w:r>
    </w:p>
    <w:p w14:paraId="7B12481C" w14:textId="77777777" w:rsidR="0020659D" w:rsidRPr="009D6098" w:rsidRDefault="0020659D" w:rsidP="00686768">
      <w:pPr>
        <w:pStyle w:val="Heading1"/>
        <w:rPr>
          <w:rFonts w:cs="Times New Roman"/>
        </w:rPr>
        <w:sectPr w:rsidR="0020659D" w:rsidRPr="009D6098" w:rsidSect="008D5532">
          <w:footerReference w:type="default" r:id="rId9"/>
          <w:pgSz w:w="11906" w:h="16838"/>
          <w:pgMar w:top="1440" w:right="1440" w:bottom="1440" w:left="1440" w:header="720" w:footer="720" w:gutter="0"/>
          <w:cols w:space="720"/>
          <w:docGrid w:linePitch="360"/>
        </w:sectPr>
      </w:pPr>
    </w:p>
    <w:p w14:paraId="668CA16F" w14:textId="12B0E6E2" w:rsidR="000E13D3" w:rsidRDefault="000E13D3" w:rsidP="00686768">
      <w:pPr>
        <w:pStyle w:val="Heading1"/>
        <w:rPr>
          <w:rFonts w:cs="Times New Roman"/>
        </w:rPr>
      </w:pPr>
      <w:bookmarkStart w:id="10" w:name="_Toc8036654"/>
      <w:r w:rsidRPr="009D6098">
        <w:rPr>
          <w:rFonts w:cs="Times New Roman"/>
        </w:rPr>
        <w:lastRenderedPageBreak/>
        <w:t>Ortiagon</w:t>
      </w:r>
      <w:bookmarkEnd w:id="10"/>
    </w:p>
    <w:p w14:paraId="2796225A" w14:textId="77777777" w:rsidR="00D2368A" w:rsidRPr="00D2368A" w:rsidRDefault="00D2368A" w:rsidP="00D2368A"/>
    <w:p w14:paraId="3C1A0B72" w14:textId="7EE414CA"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Ortiagon was a powerful individual in Galatia in the 2</w:t>
      </w:r>
      <w:r w:rsidRPr="009D6098">
        <w:rPr>
          <w:rFonts w:ascii="Times New Roman" w:hAnsi="Times New Roman" w:cs="Times New Roman"/>
          <w:sz w:val="24"/>
          <w:szCs w:val="24"/>
          <w:vertAlign w:val="superscript"/>
        </w:rPr>
        <w:t>nd</w:t>
      </w:r>
      <w:r w:rsidRPr="009D6098">
        <w:rPr>
          <w:rFonts w:ascii="Times New Roman" w:hAnsi="Times New Roman" w:cs="Times New Roman"/>
          <w:sz w:val="24"/>
          <w:szCs w:val="24"/>
        </w:rPr>
        <w:t xml:space="preserve"> century BC.</w:t>
      </w:r>
      <w:r w:rsidRPr="009D6098">
        <w:rPr>
          <w:rStyle w:val="FootnoteReference"/>
          <w:rFonts w:ascii="Times New Roman" w:hAnsi="Times New Roman" w:cs="Times New Roman"/>
          <w:sz w:val="24"/>
          <w:szCs w:val="24"/>
        </w:rPr>
        <w:footnoteReference w:id="45"/>
      </w:r>
      <w:r w:rsidRPr="009D6098">
        <w:rPr>
          <w:rFonts w:ascii="Times New Roman" w:hAnsi="Times New Roman" w:cs="Times New Roman"/>
          <w:sz w:val="24"/>
          <w:szCs w:val="24"/>
        </w:rPr>
        <w:t xml:space="preserve"> This chapter will discuss the political power wielded by Ortiagon and attempt to establish the nature of his power. Ortiagon is an interesting individual for a study on Galatian politics as through him we can get an idea of how the political system of Galatia functioned prior to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 and Ortiagon provides an example of the amount of power which an individual could wield in a political system of many tetrarchs. This section of the dissertation focuses on the nature of the power of Ortiagon and whether he can be considered a leader of all Galatia, and through this the nature of the relationship of the three tribes who were later united under Deiotarus.</w:t>
      </w:r>
    </w:p>
    <w:p w14:paraId="4E35F260" w14:textId="45B09DA7" w:rsidR="000E13D3" w:rsidRDefault="000E13D3" w:rsidP="00686768">
      <w:pPr>
        <w:pStyle w:val="Heading2"/>
        <w:rPr>
          <w:rFonts w:cs="Times New Roman"/>
        </w:rPr>
      </w:pPr>
      <w:bookmarkStart w:id="11" w:name="_Toc8036655"/>
      <w:r w:rsidRPr="009D6098">
        <w:rPr>
          <w:rFonts w:cs="Times New Roman"/>
        </w:rPr>
        <w:t xml:space="preserve">Ortiagon a “King of the </w:t>
      </w:r>
      <w:proofErr w:type="spellStart"/>
      <w:r w:rsidRPr="009D6098">
        <w:rPr>
          <w:rFonts w:cs="Times New Roman"/>
        </w:rPr>
        <w:t>Gauls</w:t>
      </w:r>
      <w:proofErr w:type="spellEnd"/>
      <w:r w:rsidRPr="009D6098">
        <w:rPr>
          <w:rFonts w:cs="Times New Roman"/>
        </w:rPr>
        <w:t>”</w:t>
      </w:r>
      <w:bookmarkEnd w:id="11"/>
    </w:p>
    <w:p w14:paraId="239CEA09" w14:textId="77777777" w:rsidR="00D2368A" w:rsidRPr="00D2368A" w:rsidRDefault="00D2368A" w:rsidP="00D2368A"/>
    <w:p w14:paraId="06A01E2D" w14:textId="5E3D1FEC"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Although there is very little evidence for Hellenisation of the Galatian political system prior to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 there is one interesting excerpt from Polybius where he states that a “King of the </w:t>
      </w:r>
      <w:proofErr w:type="spellStart"/>
      <w:r w:rsidRPr="009D6098">
        <w:rPr>
          <w:rFonts w:ascii="Times New Roman" w:hAnsi="Times New Roman" w:cs="Times New Roman"/>
          <w:sz w:val="24"/>
          <w:szCs w:val="24"/>
        </w:rPr>
        <w:t>Gauls</w:t>
      </w:r>
      <w:proofErr w:type="spellEnd"/>
      <w:r w:rsidRPr="009D6098">
        <w:rPr>
          <w:rFonts w:ascii="Times New Roman" w:hAnsi="Times New Roman" w:cs="Times New Roman"/>
          <w:sz w:val="24"/>
          <w:szCs w:val="24"/>
        </w:rPr>
        <w:t>”, called Ortiagon attempted to unify Galatia.</w:t>
      </w:r>
      <w:r w:rsidRPr="009D6098">
        <w:rPr>
          <w:rStyle w:val="FootnoteReference"/>
          <w:rFonts w:ascii="Times New Roman" w:hAnsi="Times New Roman" w:cs="Times New Roman"/>
          <w:sz w:val="24"/>
          <w:szCs w:val="24"/>
        </w:rPr>
        <w:footnoteReference w:id="46"/>
      </w:r>
      <w:r w:rsidRPr="009D6098">
        <w:rPr>
          <w:rFonts w:ascii="Times New Roman" w:hAnsi="Times New Roman" w:cs="Times New Roman"/>
          <w:sz w:val="24"/>
          <w:szCs w:val="24"/>
        </w:rPr>
        <w:t xml:space="preserve"> Cunliffe argues that Ortiagon had little success in uniting Galatia and becoming ‘King’,</w:t>
      </w:r>
      <w:r w:rsidRPr="009D6098">
        <w:rPr>
          <w:rStyle w:val="FootnoteReference"/>
          <w:rFonts w:ascii="Times New Roman" w:hAnsi="Times New Roman" w:cs="Times New Roman"/>
          <w:sz w:val="24"/>
          <w:szCs w:val="24"/>
        </w:rPr>
        <w:footnoteReference w:id="47"/>
      </w:r>
      <w:r w:rsidRPr="009D6098">
        <w:rPr>
          <w:rFonts w:ascii="Times New Roman" w:hAnsi="Times New Roman" w:cs="Times New Roman"/>
          <w:sz w:val="24"/>
          <w:szCs w:val="24"/>
        </w:rPr>
        <w:t xml:space="preserve"> however Ellis presents a different view arguing that Ortiagon had effectively made himself King in Galatia</w:t>
      </w:r>
      <w:r w:rsidRPr="009D6098">
        <w:rPr>
          <w:rStyle w:val="FootnoteReference"/>
          <w:rFonts w:ascii="Times New Roman" w:hAnsi="Times New Roman" w:cs="Times New Roman"/>
          <w:sz w:val="24"/>
          <w:szCs w:val="24"/>
        </w:rPr>
        <w:footnoteReference w:id="48"/>
      </w:r>
      <w:r w:rsidRPr="009D6098">
        <w:rPr>
          <w:rFonts w:ascii="Times New Roman" w:hAnsi="Times New Roman" w:cs="Times New Roman"/>
          <w:sz w:val="24"/>
          <w:szCs w:val="24"/>
        </w:rPr>
        <w:t xml:space="preserve"> and </w:t>
      </w:r>
      <w:proofErr w:type="spellStart"/>
      <w:r w:rsidRPr="009D6098">
        <w:rPr>
          <w:rFonts w:ascii="Times New Roman" w:hAnsi="Times New Roman" w:cs="Times New Roman"/>
          <w:sz w:val="24"/>
          <w:szCs w:val="24"/>
        </w:rPr>
        <w:t>Strootman</w:t>
      </w:r>
      <w:proofErr w:type="spellEnd"/>
      <w:r w:rsidRPr="009D6098">
        <w:rPr>
          <w:rFonts w:ascii="Times New Roman" w:hAnsi="Times New Roman" w:cs="Times New Roman"/>
          <w:sz w:val="24"/>
          <w:szCs w:val="24"/>
        </w:rPr>
        <w:t xml:space="preserve"> goes as far as to call him “the Galatian king”</w:t>
      </w:r>
      <w:r w:rsidRPr="009D6098">
        <w:rPr>
          <w:rStyle w:val="FootnoteReference"/>
          <w:rFonts w:ascii="Times New Roman" w:hAnsi="Times New Roman" w:cs="Times New Roman"/>
          <w:sz w:val="24"/>
          <w:szCs w:val="24"/>
        </w:rPr>
        <w:footnoteReference w:id="49"/>
      </w:r>
      <w:r w:rsidRPr="009D6098">
        <w:rPr>
          <w:rFonts w:ascii="Times New Roman" w:hAnsi="Times New Roman" w:cs="Times New Roman"/>
          <w:sz w:val="24"/>
          <w:szCs w:val="24"/>
        </w:rPr>
        <w:t xml:space="preserve">. We can </w:t>
      </w:r>
      <w:proofErr w:type="gramStart"/>
      <w:r w:rsidRPr="009D6098">
        <w:rPr>
          <w:rFonts w:ascii="Times New Roman" w:hAnsi="Times New Roman" w:cs="Times New Roman"/>
          <w:sz w:val="24"/>
          <w:szCs w:val="24"/>
        </w:rPr>
        <w:t>definitely see</w:t>
      </w:r>
      <w:proofErr w:type="gramEnd"/>
      <w:r w:rsidRPr="009D6098">
        <w:rPr>
          <w:rFonts w:ascii="Times New Roman" w:hAnsi="Times New Roman" w:cs="Times New Roman"/>
          <w:sz w:val="24"/>
          <w:szCs w:val="24"/>
        </w:rPr>
        <w:t xml:space="preserve"> that Ortiagon was a very powerful individual, and this is shown by him being the only Galatian specifically mentioned in an inscription set up to honour Eumenes of Pergamon’s victory over “</w:t>
      </w:r>
      <w:proofErr w:type="spellStart"/>
      <w:r w:rsidRPr="009D6098">
        <w:rPr>
          <w:rFonts w:ascii="Times New Roman" w:hAnsi="Times New Roman" w:cs="Times New Roman"/>
          <w:sz w:val="24"/>
          <w:szCs w:val="24"/>
        </w:rPr>
        <w:t>Prousias</w:t>
      </w:r>
      <w:proofErr w:type="spellEnd"/>
      <w:r w:rsidRPr="009D6098">
        <w:rPr>
          <w:rFonts w:ascii="Times New Roman" w:hAnsi="Times New Roman" w:cs="Times New Roman"/>
          <w:sz w:val="24"/>
          <w:szCs w:val="24"/>
        </w:rPr>
        <w:t xml:space="preserve"> and Ortiagon and the Galatians and their allies”</w:t>
      </w:r>
      <w:r w:rsidRPr="009D6098">
        <w:rPr>
          <w:rStyle w:val="FootnoteReference"/>
          <w:rFonts w:ascii="Times New Roman" w:hAnsi="Times New Roman" w:cs="Times New Roman"/>
          <w:sz w:val="24"/>
          <w:szCs w:val="24"/>
        </w:rPr>
        <w:footnoteReference w:id="50"/>
      </w:r>
      <w:r w:rsidRPr="009D6098">
        <w:rPr>
          <w:rFonts w:ascii="Times New Roman" w:hAnsi="Times New Roman" w:cs="Times New Roman"/>
          <w:sz w:val="24"/>
          <w:szCs w:val="24"/>
        </w:rPr>
        <w:t xml:space="preserve">. In this inscription set up by the </w:t>
      </w:r>
      <w:proofErr w:type="spellStart"/>
      <w:r w:rsidRPr="009D6098">
        <w:rPr>
          <w:rFonts w:ascii="Times New Roman" w:hAnsi="Times New Roman" w:cs="Times New Roman"/>
          <w:sz w:val="24"/>
          <w:szCs w:val="24"/>
        </w:rPr>
        <w:t>Telmessians</w:t>
      </w:r>
      <w:proofErr w:type="spellEnd"/>
      <w:r w:rsidRPr="009D6098">
        <w:rPr>
          <w:rFonts w:ascii="Times New Roman" w:hAnsi="Times New Roman" w:cs="Times New Roman"/>
          <w:sz w:val="24"/>
          <w:szCs w:val="24"/>
        </w:rPr>
        <w:t xml:space="preserve">, Ortiagon appears to </w:t>
      </w:r>
      <w:proofErr w:type="gramStart"/>
      <w:r w:rsidRPr="009D6098">
        <w:rPr>
          <w:rFonts w:ascii="Times New Roman" w:hAnsi="Times New Roman" w:cs="Times New Roman"/>
          <w:sz w:val="24"/>
          <w:szCs w:val="24"/>
        </w:rPr>
        <w:t>be seen as</w:t>
      </w:r>
      <w:proofErr w:type="gramEnd"/>
      <w:r w:rsidRPr="009D6098">
        <w:rPr>
          <w:rFonts w:ascii="Times New Roman" w:hAnsi="Times New Roman" w:cs="Times New Roman"/>
          <w:sz w:val="24"/>
          <w:szCs w:val="24"/>
        </w:rPr>
        <w:t xml:space="preserve"> an equal to </w:t>
      </w:r>
      <w:proofErr w:type="spellStart"/>
      <w:r w:rsidRPr="009D6098">
        <w:rPr>
          <w:rFonts w:ascii="Times New Roman" w:hAnsi="Times New Roman" w:cs="Times New Roman"/>
          <w:sz w:val="24"/>
          <w:szCs w:val="24"/>
        </w:rPr>
        <w:t>Prousias</w:t>
      </w:r>
      <w:proofErr w:type="spellEnd"/>
      <w:r w:rsidRPr="009D6098">
        <w:rPr>
          <w:rFonts w:ascii="Times New Roman" w:hAnsi="Times New Roman" w:cs="Times New Roman"/>
          <w:sz w:val="24"/>
          <w:szCs w:val="24"/>
        </w:rPr>
        <w:t xml:space="preserve">, who was the King of Bithynia. This </w:t>
      </w:r>
      <w:r w:rsidRPr="009D6098">
        <w:rPr>
          <w:rFonts w:ascii="Times New Roman" w:hAnsi="Times New Roman" w:cs="Times New Roman"/>
          <w:sz w:val="24"/>
          <w:szCs w:val="24"/>
        </w:rPr>
        <w:lastRenderedPageBreak/>
        <w:t>demonstrates the amount of power and influence that Ortiagon had over the Galatians, and many ancient people such as Polybius</w:t>
      </w:r>
      <w:r w:rsidRPr="009D6098">
        <w:rPr>
          <w:rStyle w:val="FootnoteReference"/>
          <w:rFonts w:ascii="Times New Roman" w:hAnsi="Times New Roman" w:cs="Times New Roman"/>
          <w:sz w:val="24"/>
          <w:szCs w:val="24"/>
        </w:rPr>
        <w:footnoteReference w:id="51"/>
      </w:r>
      <w:r w:rsidRPr="009D6098">
        <w:rPr>
          <w:rFonts w:ascii="Times New Roman" w:hAnsi="Times New Roman" w:cs="Times New Roman"/>
          <w:sz w:val="24"/>
          <w:szCs w:val="24"/>
        </w:rPr>
        <w:t xml:space="preserve"> appear to have viewed Ortiagon as the king. However, when we take a closer look at the written accounts, we can tell that at the time of Ortiagon, Galatia is certainly not the unified Hellenistic style kingdom which we see later, under Deiotarus. The main account for this comes from Rome’s war against the Galatians and is well documented in both Livy and Polybius. The most obvious thing of note is that Livy tells us of two other Chiefs called </w:t>
      </w:r>
      <w:proofErr w:type="spellStart"/>
      <w:r w:rsidRPr="009D6098">
        <w:rPr>
          <w:rFonts w:ascii="Times New Roman" w:hAnsi="Times New Roman" w:cs="Times New Roman"/>
          <w:sz w:val="24"/>
          <w:szCs w:val="24"/>
        </w:rPr>
        <w:t>Gaulotus</w:t>
      </w:r>
      <w:proofErr w:type="spellEnd"/>
      <w:r w:rsidRPr="009D6098">
        <w:rPr>
          <w:rFonts w:ascii="Times New Roman" w:hAnsi="Times New Roman" w:cs="Times New Roman"/>
          <w:sz w:val="24"/>
          <w:szCs w:val="24"/>
        </w:rPr>
        <w:t xml:space="preserve"> and </w:t>
      </w:r>
      <w:proofErr w:type="spellStart"/>
      <w:r w:rsidRPr="009D6098">
        <w:rPr>
          <w:rFonts w:ascii="Times New Roman" w:hAnsi="Times New Roman" w:cs="Times New Roman"/>
          <w:sz w:val="24"/>
          <w:szCs w:val="24"/>
        </w:rPr>
        <w:t>Comboiomarus</w:t>
      </w:r>
      <w:proofErr w:type="spellEnd"/>
      <w:r w:rsidRPr="009D6098">
        <w:rPr>
          <w:rStyle w:val="FootnoteReference"/>
          <w:rFonts w:ascii="Times New Roman" w:hAnsi="Times New Roman" w:cs="Times New Roman"/>
          <w:sz w:val="24"/>
          <w:szCs w:val="24"/>
        </w:rPr>
        <w:footnoteReference w:id="52"/>
      </w:r>
      <w:r w:rsidRPr="009D6098">
        <w:rPr>
          <w:rFonts w:ascii="Times New Roman" w:hAnsi="Times New Roman" w:cs="Times New Roman"/>
          <w:sz w:val="24"/>
          <w:szCs w:val="24"/>
        </w:rPr>
        <w:t xml:space="preserve">  who ruled in Galatia as well as Ortiagon, which shows that by this point the political system of the Galatians is certainly not the later monarchy we see under Deiotarus, and is still reminiscent of the old political system described by Strabo, with each ‘tribe’ having its own leader</w:t>
      </w:r>
      <w:r w:rsidRPr="009D6098">
        <w:rPr>
          <w:rStyle w:val="FootnoteReference"/>
          <w:rFonts w:ascii="Times New Roman" w:hAnsi="Times New Roman" w:cs="Times New Roman"/>
          <w:sz w:val="24"/>
          <w:szCs w:val="24"/>
        </w:rPr>
        <w:footnoteReference w:id="53"/>
      </w:r>
      <w:r w:rsidRPr="009D6098">
        <w:rPr>
          <w:rFonts w:ascii="Times New Roman" w:hAnsi="Times New Roman" w:cs="Times New Roman"/>
          <w:sz w:val="24"/>
          <w:szCs w:val="24"/>
        </w:rPr>
        <w:t xml:space="preserve">. </w:t>
      </w:r>
      <w:proofErr w:type="gramStart"/>
      <w:r w:rsidRPr="009D6098">
        <w:rPr>
          <w:rFonts w:ascii="Times New Roman" w:hAnsi="Times New Roman" w:cs="Times New Roman"/>
          <w:sz w:val="24"/>
          <w:szCs w:val="24"/>
        </w:rPr>
        <w:t>Furthermore</w:t>
      </w:r>
      <w:proofErr w:type="gramEnd"/>
      <w:r w:rsidRPr="009D6098">
        <w:rPr>
          <w:rFonts w:ascii="Times New Roman" w:hAnsi="Times New Roman" w:cs="Times New Roman"/>
          <w:sz w:val="24"/>
          <w:szCs w:val="24"/>
        </w:rPr>
        <w:t xml:space="preserve"> we can see this reflected in the military organisation of Galatia that is described when the Romans fight the Galatians at Mount Olympus. We can see that Livy states that the </w:t>
      </w:r>
      <w:proofErr w:type="spellStart"/>
      <w:r w:rsidRPr="009D6098">
        <w:rPr>
          <w:rFonts w:ascii="Times New Roman" w:hAnsi="Times New Roman" w:cs="Times New Roman"/>
          <w:sz w:val="24"/>
          <w:szCs w:val="24"/>
        </w:rPr>
        <w:t>Tolostobogii</w:t>
      </w:r>
      <w:proofErr w:type="spellEnd"/>
      <w:r w:rsidRPr="009D6098">
        <w:rPr>
          <w:rFonts w:ascii="Times New Roman" w:hAnsi="Times New Roman" w:cs="Times New Roman"/>
          <w:sz w:val="24"/>
          <w:szCs w:val="24"/>
        </w:rPr>
        <w:t xml:space="preserve"> held a position on Mount Olympus, whilst the Tectosages were located on a mountain called </w:t>
      </w:r>
      <w:proofErr w:type="spellStart"/>
      <w:r w:rsidRPr="009D6098">
        <w:rPr>
          <w:rFonts w:ascii="Times New Roman" w:hAnsi="Times New Roman" w:cs="Times New Roman"/>
          <w:sz w:val="24"/>
          <w:szCs w:val="24"/>
        </w:rPr>
        <w:t>Magaba</w:t>
      </w:r>
      <w:proofErr w:type="spellEnd"/>
      <w:r w:rsidRPr="009D6098">
        <w:rPr>
          <w:rFonts w:ascii="Times New Roman" w:hAnsi="Times New Roman" w:cs="Times New Roman"/>
          <w:sz w:val="24"/>
          <w:szCs w:val="24"/>
        </w:rPr>
        <w:t xml:space="preserve"> and that the Trocmi had chosen to aid the Tectosages</w:t>
      </w:r>
      <w:r w:rsidRPr="009D6098">
        <w:rPr>
          <w:rStyle w:val="FootnoteReference"/>
          <w:rFonts w:ascii="Times New Roman" w:hAnsi="Times New Roman" w:cs="Times New Roman"/>
          <w:sz w:val="24"/>
          <w:szCs w:val="24"/>
        </w:rPr>
        <w:footnoteReference w:id="54"/>
      </w:r>
      <w:r w:rsidRPr="009D6098">
        <w:rPr>
          <w:rFonts w:ascii="Times New Roman" w:hAnsi="Times New Roman" w:cs="Times New Roman"/>
          <w:sz w:val="24"/>
          <w:szCs w:val="24"/>
        </w:rPr>
        <w:t>. Livy’s description of this makes it clear that not only are the tribes all governed by separate chiefs, but they also function as separate units in a military sense, suggesting that the simplification used by referring to these people as merely ‘the Galatians’ is problematic as these three tribes are clearly functioning as separate units prior to the reign of Deiotarus. Ellis argues that Ortiagon united the Galatian tribes,</w:t>
      </w:r>
      <w:r w:rsidRPr="009D6098">
        <w:rPr>
          <w:rStyle w:val="FootnoteReference"/>
          <w:rFonts w:ascii="Times New Roman" w:hAnsi="Times New Roman" w:cs="Times New Roman"/>
          <w:sz w:val="24"/>
          <w:szCs w:val="24"/>
        </w:rPr>
        <w:footnoteReference w:id="55"/>
      </w:r>
      <w:r w:rsidRPr="009D6098">
        <w:rPr>
          <w:rFonts w:ascii="Times New Roman" w:hAnsi="Times New Roman" w:cs="Times New Roman"/>
          <w:sz w:val="24"/>
          <w:szCs w:val="24"/>
        </w:rPr>
        <w:t xml:space="preserve"> however there is very little evidence to support this. As has been previously stated, Ortiagon appears to be an incredibly important Galatian ruler and was likely more powerful than the other chiefs who ruled at the same time, although there seems to be no real evidence that he ever became sole ruler of all Galatians. </w:t>
      </w:r>
      <w:proofErr w:type="gramStart"/>
      <w:r w:rsidRPr="009D6098">
        <w:rPr>
          <w:rFonts w:ascii="Times New Roman" w:hAnsi="Times New Roman" w:cs="Times New Roman"/>
          <w:sz w:val="24"/>
          <w:szCs w:val="24"/>
        </w:rPr>
        <w:t>Furthermore</w:t>
      </w:r>
      <w:proofErr w:type="gramEnd"/>
      <w:r w:rsidRPr="009D6098">
        <w:rPr>
          <w:rFonts w:ascii="Times New Roman" w:hAnsi="Times New Roman" w:cs="Times New Roman"/>
          <w:sz w:val="24"/>
          <w:szCs w:val="24"/>
        </w:rPr>
        <w:t xml:space="preserve"> there is a list of Celtic chiefs found from just after Ortiagon </w:t>
      </w:r>
      <w:r w:rsidRPr="009D6098">
        <w:rPr>
          <w:rFonts w:ascii="Times New Roman" w:hAnsi="Times New Roman" w:cs="Times New Roman"/>
          <w:sz w:val="24"/>
          <w:szCs w:val="24"/>
        </w:rPr>
        <w:lastRenderedPageBreak/>
        <w:t>stops being mentioned in the historical record</w:t>
      </w:r>
      <w:r w:rsidRPr="009D6098">
        <w:rPr>
          <w:rStyle w:val="FootnoteReference"/>
          <w:rFonts w:ascii="Times New Roman" w:hAnsi="Times New Roman" w:cs="Times New Roman"/>
          <w:sz w:val="24"/>
          <w:szCs w:val="24"/>
        </w:rPr>
        <w:footnoteReference w:id="56"/>
      </w:r>
      <w:r w:rsidRPr="009D6098">
        <w:rPr>
          <w:rFonts w:ascii="Times New Roman" w:hAnsi="Times New Roman" w:cs="Times New Roman"/>
          <w:sz w:val="24"/>
          <w:szCs w:val="24"/>
        </w:rPr>
        <w:t xml:space="preserve"> suggesting that the impact that Ortiagon may have had on the political system ends after his death. </w:t>
      </w:r>
      <w:proofErr w:type="gramStart"/>
      <w:r w:rsidRPr="009D6098">
        <w:rPr>
          <w:rFonts w:ascii="Times New Roman" w:hAnsi="Times New Roman" w:cs="Times New Roman"/>
          <w:sz w:val="24"/>
          <w:szCs w:val="24"/>
        </w:rPr>
        <w:t>Therefore</w:t>
      </w:r>
      <w:proofErr w:type="gramEnd"/>
      <w:r w:rsidRPr="009D6098">
        <w:rPr>
          <w:rFonts w:ascii="Times New Roman" w:hAnsi="Times New Roman" w:cs="Times New Roman"/>
          <w:sz w:val="24"/>
          <w:szCs w:val="24"/>
        </w:rPr>
        <w:t xml:space="preserve"> I would argue that there is not enough evidence to claim for him having been anything more than a chief who was more powerful than the others, and as a result represents no real Hellenisation on a larger political scale. </w:t>
      </w:r>
    </w:p>
    <w:p w14:paraId="47B25AE5" w14:textId="66DB9B18"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Although Ortiagon does not appear to represent a change in the political system, there do appear to be some Hellenistic influences in his personal life. One example of this is that he and his wife </w:t>
      </w:r>
      <w:proofErr w:type="spellStart"/>
      <w:r w:rsidRPr="009D6098">
        <w:rPr>
          <w:rFonts w:ascii="Times New Roman" w:hAnsi="Times New Roman" w:cs="Times New Roman"/>
          <w:sz w:val="24"/>
          <w:szCs w:val="24"/>
        </w:rPr>
        <w:t>Chiomara</w:t>
      </w:r>
      <w:proofErr w:type="spellEnd"/>
      <w:r w:rsidRPr="009D6098">
        <w:rPr>
          <w:rFonts w:ascii="Times New Roman" w:hAnsi="Times New Roman" w:cs="Times New Roman"/>
          <w:sz w:val="24"/>
          <w:szCs w:val="24"/>
        </w:rPr>
        <w:t xml:space="preserve"> gave their child a Greek name, “</w:t>
      </w:r>
      <w:proofErr w:type="spellStart"/>
      <w:r w:rsidRPr="009D6098">
        <w:rPr>
          <w:rFonts w:ascii="Times New Roman" w:hAnsi="Times New Roman" w:cs="Times New Roman"/>
          <w:sz w:val="24"/>
          <w:szCs w:val="24"/>
        </w:rPr>
        <w:t>Paidopolites</w:t>
      </w:r>
      <w:proofErr w:type="spellEnd"/>
      <w:r w:rsidRPr="009D6098">
        <w:rPr>
          <w:rFonts w:ascii="Times New Roman" w:hAnsi="Times New Roman" w:cs="Times New Roman"/>
          <w:sz w:val="24"/>
          <w:szCs w:val="24"/>
        </w:rPr>
        <w:t>”.</w:t>
      </w:r>
      <w:r w:rsidRPr="009D6098">
        <w:rPr>
          <w:rStyle w:val="FootnoteReference"/>
          <w:rFonts w:ascii="Times New Roman" w:hAnsi="Times New Roman" w:cs="Times New Roman"/>
          <w:sz w:val="24"/>
          <w:szCs w:val="24"/>
        </w:rPr>
        <w:footnoteReference w:id="57"/>
      </w:r>
      <w:r w:rsidRPr="009D6098">
        <w:rPr>
          <w:rFonts w:ascii="Times New Roman" w:hAnsi="Times New Roman" w:cs="Times New Roman"/>
          <w:sz w:val="24"/>
          <w:szCs w:val="24"/>
        </w:rPr>
        <w:t xml:space="preserve"> Furthermore, Plutarch records that Polybius met </w:t>
      </w:r>
      <w:proofErr w:type="spellStart"/>
      <w:r w:rsidRPr="009D6098">
        <w:rPr>
          <w:rFonts w:ascii="Times New Roman" w:hAnsi="Times New Roman" w:cs="Times New Roman"/>
          <w:sz w:val="24"/>
          <w:szCs w:val="24"/>
        </w:rPr>
        <w:t>Chiomara</w:t>
      </w:r>
      <w:proofErr w:type="spellEnd"/>
      <w:r w:rsidRPr="009D6098">
        <w:rPr>
          <w:rStyle w:val="FootnoteReference"/>
          <w:rFonts w:ascii="Times New Roman" w:hAnsi="Times New Roman" w:cs="Times New Roman"/>
          <w:sz w:val="24"/>
          <w:szCs w:val="24"/>
        </w:rPr>
        <w:footnoteReference w:id="58"/>
      </w:r>
      <w:r w:rsidRPr="009D6098">
        <w:rPr>
          <w:rFonts w:ascii="Times New Roman" w:hAnsi="Times New Roman" w:cs="Times New Roman"/>
          <w:sz w:val="24"/>
          <w:szCs w:val="24"/>
        </w:rPr>
        <w:t xml:space="preserve"> and although possible, it is doubtful that Polybius was fluent in the Galatian native language, therefore we can assume that </w:t>
      </w:r>
      <w:proofErr w:type="spellStart"/>
      <w:r w:rsidRPr="009D6098">
        <w:rPr>
          <w:rFonts w:ascii="Times New Roman" w:hAnsi="Times New Roman" w:cs="Times New Roman"/>
          <w:sz w:val="24"/>
          <w:szCs w:val="24"/>
        </w:rPr>
        <w:t>Chiomara</w:t>
      </w:r>
      <w:proofErr w:type="spellEnd"/>
      <w:r w:rsidRPr="009D6098">
        <w:rPr>
          <w:rFonts w:ascii="Times New Roman" w:hAnsi="Times New Roman" w:cs="Times New Roman"/>
          <w:sz w:val="24"/>
          <w:szCs w:val="24"/>
        </w:rPr>
        <w:t xml:space="preserve"> probably spoke Greek. Further evidence of this is found in Livy, who in an excerpt about her being captured states that she spoke to Galatians who were there to pay her ransom “In her own language”</w:t>
      </w:r>
      <w:r w:rsidRPr="009D6098">
        <w:rPr>
          <w:rStyle w:val="FootnoteReference"/>
          <w:rFonts w:ascii="Times New Roman" w:hAnsi="Times New Roman" w:cs="Times New Roman"/>
          <w:sz w:val="24"/>
          <w:szCs w:val="24"/>
        </w:rPr>
        <w:footnoteReference w:id="59"/>
      </w:r>
      <w:r w:rsidRPr="009D6098">
        <w:rPr>
          <w:rFonts w:ascii="Times New Roman" w:hAnsi="Times New Roman" w:cs="Times New Roman"/>
          <w:sz w:val="24"/>
          <w:szCs w:val="24"/>
        </w:rPr>
        <w:t xml:space="preserve"> suggesting that the rest of the time she had been speaking Greek, or potentially Latin, to her captor. </w:t>
      </w:r>
      <w:proofErr w:type="gramStart"/>
      <w:r w:rsidRPr="009D6098">
        <w:rPr>
          <w:rFonts w:ascii="Times New Roman" w:hAnsi="Times New Roman" w:cs="Times New Roman"/>
          <w:sz w:val="24"/>
          <w:szCs w:val="24"/>
        </w:rPr>
        <w:t>However</w:t>
      </w:r>
      <w:proofErr w:type="gramEnd"/>
      <w:r w:rsidRPr="009D6098">
        <w:rPr>
          <w:rFonts w:ascii="Times New Roman" w:hAnsi="Times New Roman" w:cs="Times New Roman"/>
          <w:sz w:val="24"/>
          <w:szCs w:val="24"/>
        </w:rPr>
        <w:t xml:space="preserve"> this Hellenisation seems to have just been evident in the personal lives of the elite, and did not have any effect on the political infrastructure until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w:t>
      </w:r>
    </w:p>
    <w:p w14:paraId="23CE39C1" w14:textId="77777777" w:rsidR="008E2D90" w:rsidRPr="009D6098" w:rsidRDefault="008E2D90" w:rsidP="00D65AB9">
      <w:pPr>
        <w:spacing w:line="480" w:lineRule="auto"/>
        <w:jc w:val="both"/>
        <w:rPr>
          <w:rFonts w:ascii="Times New Roman" w:hAnsi="Times New Roman" w:cs="Times New Roman"/>
          <w:b/>
          <w:sz w:val="24"/>
          <w:szCs w:val="24"/>
          <w:u w:val="single"/>
        </w:rPr>
      </w:pPr>
    </w:p>
    <w:p w14:paraId="0F98FFF4" w14:textId="77777777" w:rsidR="008E2D90" w:rsidRPr="009D6098" w:rsidRDefault="008E2D90" w:rsidP="00D65AB9">
      <w:pPr>
        <w:spacing w:line="480" w:lineRule="auto"/>
        <w:jc w:val="both"/>
        <w:rPr>
          <w:rFonts w:ascii="Times New Roman" w:hAnsi="Times New Roman" w:cs="Times New Roman"/>
          <w:b/>
          <w:sz w:val="24"/>
          <w:szCs w:val="24"/>
          <w:u w:val="single"/>
        </w:rPr>
      </w:pPr>
    </w:p>
    <w:p w14:paraId="4438101E" w14:textId="77777777" w:rsidR="008E2D90" w:rsidRPr="009D6098" w:rsidRDefault="008E2D90" w:rsidP="00D65AB9">
      <w:pPr>
        <w:spacing w:line="480" w:lineRule="auto"/>
        <w:jc w:val="both"/>
        <w:rPr>
          <w:rFonts w:ascii="Times New Roman" w:hAnsi="Times New Roman" w:cs="Times New Roman"/>
          <w:b/>
          <w:sz w:val="24"/>
          <w:szCs w:val="24"/>
          <w:u w:val="single"/>
        </w:rPr>
      </w:pPr>
    </w:p>
    <w:p w14:paraId="66C5330E" w14:textId="77777777" w:rsidR="008E2D90" w:rsidRPr="009D6098" w:rsidRDefault="008E2D90" w:rsidP="00D65AB9">
      <w:pPr>
        <w:spacing w:line="480" w:lineRule="auto"/>
        <w:jc w:val="both"/>
        <w:rPr>
          <w:rFonts w:ascii="Times New Roman" w:hAnsi="Times New Roman" w:cs="Times New Roman"/>
          <w:b/>
          <w:sz w:val="24"/>
          <w:szCs w:val="24"/>
          <w:u w:val="single"/>
        </w:rPr>
      </w:pPr>
    </w:p>
    <w:p w14:paraId="7F5364BF" w14:textId="77777777" w:rsidR="008E2D90" w:rsidRPr="009D6098" w:rsidRDefault="008E2D90" w:rsidP="00D65AB9">
      <w:pPr>
        <w:spacing w:line="480" w:lineRule="auto"/>
        <w:jc w:val="both"/>
        <w:rPr>
          <w:rFonts w:ascii="Times New Roman" w:hAnsi="Times New Roman" w:cs="Times New Roman"/>
          <w:b/>
          <w:sz w:val="24"/>
          <w:szCs w:val="24"/>
          <w:u w:val="single"/>
        </w:rPr>
      </w:pPr>
    </w:p>
    <w:p w14:paraId="48BFE0EB" w14:textId="77777777" w:rsidR="008E2D90" w:rsidRPr="009D6098" w:rsidRDefault="008E2D90" w:rsidP="00D65AB9">
      <w:pPr>
        <w:spacing w:line="480" w:lineRule="auto"/>
        <w:jc w:val="both"/>
        <w:rPr>
          <w:rFonts w:ascii="Times New Roman" w:hAnsi="Times New Roman" w:cs="Times New Roman"/>
          <w:b/>
          <w:sz w:val="24"/>
          <w:szCs w:val="24"/>
          <w:u w:val="single"/>
        </w:rPr>
      </w:pPr>
    </w:p>
    <w:p w14:paraId="2055E606" w14:textId="6AA9B3B2" w:rsidR="000E13D3" w:rsidRDefault="000E13D3" w:rsidP="00686768">
      <w:pPr>
        <w:pStyle w:val="Heading1"/>
        <w:rPr>
          <w:rFonts w:cs="Times New Roman"/>
        </w:rPr>
      </w:pPr>
      <w:bookmarkStart w:id="12" w:name="_Toc8036656"/>
      <w:r w:rsidRPr="009D6098">
        <w:rPr>
          <w:rFonts w:cs="Times New Roman"/>
        </w:rPr>
        <w:t xml:space="preserve">The effect of the </w:t>
      </w:r>
      <w:r w:rsidR="002953C6">
        <w:rPr>
          <w:rFonts w:cs="Times New Roman"/>
        </w:rPr>
        <w:t>massacre</w:t>
      </w:r>
      <w:r w:rsidRPr="009D6098">
        <w:rPr>
          <w:rFonts w:cs="Times New Roman"/>
        </w:rPr>
        <w:t xml:space="preserve"> of the tetrarchs an</w:t>
      </w:r>
      <w:r w:rsidR="008E2D90" w:rsidRPr="009D6098">
        <w:rPr>
          <w:rFonts w:cs="Times New Roman"/>
        </w:rPr>
        <w:t>d</w:t>
      </w:r>
      <w:r w:rsidRPr="009D6098">
        <w:rPr>
          <w:rFonts w:cs="Times New Roman"/>
        </w:rPr>
        <w:t xml:space="preserve"> Roman interference on the Galatian political system</w:t>
      </w:r>
      <w:bookmarkEnd w:id="12"/>
    </w:p>
    <w:p w14:paraId="6A57C32D" w14:textId="77777777" w:rsidR="00D2368A" w:rsidRPr="00D2368A" w:rsidRDefault="00D2368A" w:rsidP="00D2368A"/>
    <w:p w14:paraId="1A663E10" w14:textId="6F145962" w:rsidR="000E13D3" w:rsidRDefault="000E13D3" w:rsidP="00686768">
      <w:pPr>
        <w:pStyle w:val="Heading2"/>
        <w:rPr>
          <w:rFonts w:cs="Times New Roman"/>
        </w:rPr>
      </w:pPr>
      <w:bookmarkStart w:id="13" w:name="_Toc8036657"/>
      <w:r w:rsidRPr="009D6098">
        <w:rPr>
          <w:rFonts w:cs="Times New Roman"/>
        </w:rPr>
        <w:t xml:space="preserve">The </w:t>
      </w:r>
      <w:r w:rsidR="002953C6">
        <w:rPr>
          <w:rFonts w:cs="Times New Roman"/>
        </w:rPr>
        <w:t>massacre</w:t>
      </w:r>
      <w:r w:rsidRPr="009D6098">
        <w:rPr>
          <w:rFonts w:cs="Times New Roman"/>
        </w:rPr>
        <w:t xml:space="preserve"> of the tetrarchs</w:t>
      </w:r>
      <w:bookmarkEnd w:id="13"/>
    </w:p>
    <w:p w14:paraId="2508236A" w14:textId="77777777" w:rsidR="00D2368A" w:rsidRPr="00D2368A" w:rsidRDefault="00D2368A" w:rsidP="00D2368A"/>
    <w:p w14:paraId="5F67A308" w14:textId="2FDB32F0"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 as is recorded by Appian</w:t>
      </w:r>
      <w:r w:rsidRPr="009D6098">
        <w:rPr>
          <w:rStyle w:val="FootnoteReference"/>
          <w:rFonts w:ascii="Times New Roman" w:hAnsi="Times New Roman" w:cs="Times New Roman"/>
          <w:sz w:val="24"/>
          <w:szCs w:val="24"/>
        </w:rPr>
        <w:footnoteReference w:id="60"/>
      </w:r>
      <w:r w:rsidRPr="009D6098">
        <w:rPr>
          <w:rFonts w:ascii="Times New Roman" w:hAnsi="Times New Roman" w:cs="Times New Roman"/>
          <w:sz w:val="24"/>
          <w:szCs w:val="24"/>
        </w:rPr>
        <w:t xml:space="preserve"> was an event which saw the death of almost </w:t>
      </w:r>
      <w:proofErr w:type="gramStart"/>
      <w:r w:rsidRPr="009D6098">
        <w:rPr>
          <w:rFonts w:ascii="Times New Roman" w:hAnsi="Times New Roman" w:cs="Times New Roman"/>
          <w:sz w:val="24"/>
          <w:szCs w:val="24"/>
        </w:rPr>
        <w:t>all of</w:t>
      </w:r>
      <w:proofErr w:type="gramEnd"/>
      <w:r w:rsidRPr="009D6098">
        <w:rPr>
          <w:rFonts w:ascii="Times New Roman" w:hAnsi="Times New Roman" w:cs="Times New Roman"/>
          <w:sz w:val="24"/>
          <w:szCs w:val="24"/>
        </w:rPr>
        <w:t xml:space="preserve"> the Galatian aristocracy. We learn from the ancient sources that Mithridates attempted to exploit the political turmoil which was caused by the death of all the elite as he put garrisons in their cities and appointed a man called </w:t>
      </w:r>
      <w:proofErr w:type="spellStart"/>
      <w:r w:rsidRPr="009D6098">
        <w:rPr>
          <w:rFonts w:ascii="Times New Roman" w:hAnsi="Times New Roman" w:cs="Times New Roman"/>
          <w:sz w:val="24"/>
          <w:szCs w:val="24"/>
        </w:rPr>
        <w:t>Eumachus</w:t>
      </w:r>
      <w:proofErr w:type="spellEnd"/>
      <w:r w:rsidRPr="009D6098">
        <w:rPr>
          <w:rFonts w:ascii="Times New Roman" w:hAnsi="Times New Roman" w:cs="Times New Roman"/>
          <w:sz w:val="24"/>
          <w:szCs w:val="24"/>
        </w:rPr>
        <w:t xml:space="preserve"> as a satrap of Galatia.</w:t>
      </w:r>
      <w:r w:rsidRPr="009D6098">
        <w:rPr>
          <w:rStyle w:val="FootnoteReference"/>
          <w:rFonts w:ascii="Times New Roman" w:hAnsi="Times New Roman" w:cs="Times New Roman"/>
          <w:sz w:val="24"/>
          <w:szCs w:val="24"/>
        </w:rPr>
        <w:footnoteReference w:id="61"/>
      </w:r>
      <w:r w:rsidRPr="009D6098">
        <w:rPr>
          <w:rFonts w:ascii="Times New Roman" w:hAnsi="Times New Roman" w:cs="Times New Roman"/>
          <w:sz w:val="24"/>
          <w:szCs w:val="24"/>
        </w:rPr>
        <w:t xml:space="preserve"> The downfall in Mithridates’ plan was that he failed to kill all of the tetrarchs and was very presumptuous in his appointing a satrap; Appian reports that three tetrarchs escaped and that these people were able to rally the Galatians and expel </w:t>
      </w:r>
      <w:proofErr w:type="spellStart"/>
      <w:r w:rsidRPr="009D6098">
        <w:rPr>
          <w:rFonts w:ascii="Times New Roman" w:hAnsi="Times New Roman" w:cs="Times New Roman"/>
          <w:sz w:val="24"/>
          <w:szCs w:val="24"/>
        </w:rPr>
        <w:t>Eumachus</w:t>
      </w:r>
      <w:proofErr w:type="spellEnd"/>
      <w:r w:rsidRPr="009D6098">
        <w:rPr>
          <w:rFonts w:ascii="Times New Roman" w:hAnsi="Times New Roman" w:cs="Times New Roman"/>
          <w:sz w:val="24"/>
          <w:szCs w:val="24"/>
        </w:rPr>
        <w:t xml:space="preserve"> and Mithridates’ army. This had a significant effect on the political system as the old political system of many tetrarchs was now unworkable and many of the aristocratic families who had ruled over the Galatians since </w:t>
      </w:r>
      <w:proofErr w:type="spellStart"/>
      <w:r w:rsidRPr="009D6098">
        <w:rPr>
          <w:rFonts w:ascii="Times New Roman" w:hAnsi="Times New Roman" w:cs="Times New Roman"/>
          <w:sz w:val="24"/>
          <w:szCs w:val="24"/>
        </w:rPr>
        <w:t>there</w:t>
      </w:r>
      <w:proofErr w:type="spellEnd"/>
      <w:r w:rsidRPr="009D6098">
        <w:rPr>
          <w:rFonts w:ascii="Times New Roman" w:hAnsi="Times New Roman" w:cs="Times New Roman"/>
          <w:sz w:val="24"/>
          <w:szCs w:val="24"/>
        </w:rPr>
        <w:t xml:space="preserve"> arrival were suddenly wiped out </w:t>
      </w:r>
      <w:proofErr w:type="spellStart"/>
      <w:r w:rsidRPr="009D6098">
        <w:rPr>
          <w:rFonts w:ascii="Times New Roman" w:hAnsi="Times New Roman" w:cs="Times New Roman"/>
          <w:sz w:val="24"/>
          <w:szCs w:val="24"/>
        </w:rPr>
        <w:t>en</w:t>
      </w:r>
      <w:proofErr w:type="spellEnd"/>
      <w:r w:rsidRPr="009D6098">
        <w:rPr>
          <w:rFonts w:ascii="Times New Roman" w:hAnsi="Times New Roman" w:cs="Times New Roman"/>
          <w:sz w:val="24"/>
          <w:szCs w:val="24"/>
        </w:rPr>
        <w:t xml:space="preserve"> masse creating a power vacuum which presumable Mithridates aimed to benefit from. </w:t>
      </w:r>
    </w:p>
    <w:p w14:paraId="25E66517" w14:textId="63FA5FA6"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We can clearly see that Mithridates did not benefit from this and that his failure to kill </w:t>
      </w:r>
      <w:proofErr w:type="gramStart"/>
      <w:r w:rsidRPr="009D6098">
        <w:rPr>
          <w:rFonts w:ascii="Times New Roman" w:hAnsi="Times New Roman" w:cs="Times New Roman"/>
          <w:sz w:val="24"/>
          <w:szCs w:val="24"/>
        </w:rPr>
        <w:t>all of</w:t>
      </w:r>
      <w:proofErr w:type="gramEnd"/>
      <w:r w:rsidRPr="009D6098">
        <w:rPr>
          <w:rFonts w:ascii="Times New Roman" w:hAnsi="Times New Roman" w:cs="Times New Roman"/>
          <w:sz w:val="24"/>
          <w:szCs w:val="24"/>
        </w:rPr>
        <w:t xml:space="preserve"> the Galatian elite meant that his plan drastically failed costing him his alliance with Galatia. The power vacuum which was created by Mithridates was exploited by Deiotarus and we see that he along with the other surviving nobles in Galatia then expelled Mithridates garrisons.</w:t>
      </w:r>
      <w:r w:rsidRPr="009D6098">
        <w:rPr>
          <w:rStyle w:val="FootnoteReference"/>
          <w:rFonts w:ascii="Times New Roman" w:hAnsi="Times New Roman" w:cs="Times New Roman"/>
          <w:sz w:val="24"/>
          <w:szCs w:val="24"/>
        </w:rPr>
        <w:footnoteReference w:id="62"/>
      </w:r>
      <w:r w:rsidRPr="009D6098">
        <w:rPr>
          <w:rFonts w:ascii="Times New Roman" w:hAnsi="Times New Roman" w:cs="Times New Roman"/>
          <w:sz w:val="24"/>
          <w:szCs w:val="24"/>
        </w:rPr>
        <w:t xml:space="preserve"> Cunliffe argues that this was the event which caused the Galatians to abandon their old political system in favour of a monarchy,</w:t>
      </w:r>
      <w:r w:rsidRPr="009D6098">
        <w:rPr>
          <w:rStyle w:val="FootnoteReference"/>
          <w:rFonts w:ascii="Times New Roman" w:hAnsi="Times New Roman" w:cs="Times New Roman"/>
          <w:sz w:val="24"/>
          <w:szCs w:val="24"/>
        </w:rPr>
        <w:footnoteReference w:id="63"/>
      </w:r>
      <w:r w:rsidRPr="009D6098">
        <w:rPr>
          <w:rFonts w:ascii="Times New Roman" w:hAnsi="Times New Roman" w:cs="Times New Roman"/>
          <w:sz w:val="24"/>
          <w:szCs w:val="24"/>
        </w:rPr>
        <w:t xml:space="preserve"> and this is also argued by Mitchell who goes on the say that </w:t>
      </w:r>
      <w:r w:rsidRPr="009D6098">
        <w:rPr>
          <w:rFonts w:ascii="Times New Roman" w:hAnsi="Times New Roman" w:cs="Times New Roman"/>
          <w:sz w:val="24"/>
          <w:szCs w:val="24"/>
        </w:rPr>
        <w:lastRenderedPageBreak/>
        <w:t>the reason that the old political system was not reinstated was because of the “ambitions of the surviving chieftains”.</w:t>
      </w:r>
      <w:r w:rsidRPr="009D6098">
        <w:rPr>
          <w:rStyle w:val="FootnoteReference"/>
          <w:rFonts w:ascii="Times New Roman" w:hAnsi="Times New Roman" w:cs="Times New Roman"/>
          <w:sz w:val="24"/>
          <w:szCs w:val="24"/>
        </w:rPr>
        <w:footnoteReference w:id="64"/>
      </w:r>
      <w:r w:rsidRPr="009D6098">
        <w:rPr>
          <w:rFonts w:ascii="Times New Roman" w:hAnsi="Times New Roman" w:cs="Times New Roman"/>
          <w:sz w:val="24"/>
          <w:szCs w:val="24"/>
        </w:rPr>
        <w:t xml:space="preserve">I would agree with Mitchell that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 was the direct cause of the abandonment of the old, traditional, political system. </w:t>
      </w:r>
      <w:proofErr w:type="gramStart"/>
      <w:r w:rsidRPr="009D6098">
        <w:rPr>
          <w:rFonts w:ascii="Times New Roman" w:hAnsi="Times New Roman" w:cs="Times New Roman"/>
          <w:sz w:val="24"/>
          <w:szCs w:val="24"/>
        </w:rPr>
        <w:t>However</w:t>
      </w:r>
      <w:proofErr w:type="gramEnd"/>
      <w:r w:rsidRPr="009D6098">
        <w:rPr>
          <w:rFonts w:ascii="Times New Roman" w:hAnsi="Times New Roman" w:cs="Times New Roman"/>
          <w:sz w:val="24"/>
          <w:szCs w:val="24"/>
        </w:rPr>
        <w:t xml:space="preserve"> I would argue that it is not just a case of the surviving tetrarchs seizing the power to prevent it from reforming but it would have been impossible to reinstate the traditional political system as it was based on kinship and decent. With </w:t>
      </w:r>
      <w:proofErr w:type="gramStart"/>
      <w:r w:rsidRPr="009D6098">
        <w:rPr>
          <w:rFonts w:ascii="Times New Roman" w:hAnsi="Times New Roman" w:cs="Times New Roman"/>
          <w:sz w:val="24"/>
          <w:szCs w:val="24"/>
        </w:rPr>
        <w:t>the vast majority of</w:t>
      </w:r>
      <w:proofErr w:type="gramEnd"/>
      <w:r w:rsidRPr="009D6098">
        <w:rPr>
          <w:rFonts w:ascii="Times New Roman" w:hAnsi="Times New Roman" w:cs="Times New Roman"/>
          <w:sz w:val="24"/>
          <w:szCs w:val="24"/>
        </w:rPr>
        <w:t xml:space="preserve"> aristocratic families wiped out by Mithridates, this meant that there were no relatives remaining to assume these offices left vacant therefore that a transformation of political system was inevitable.</w:t>
      </w:r>
    </w:p>
    <w:p w14:paraId="12C0EE83" w14:textId="44436EB4" w:rsidR="000E13D3" w:rsidRDefault="000E13D3" w:rsidP="00686768">
      <w:pPr>
        <w:pStyle w:val="Heading2"/>
        <w:rPr>
          <w:rFonts w:cs="Times New Roman"/>
        </w:rPr>
      </w:pPr>
      <w:bookmarkStart w:id="14" w:name="_Toc8036658"/>
      <w:r w:rsidRPr="009D6098">
        <w:rPr>
          <w:rFonts w:cs="Times New Roman"/>
        </w:rPr>
        <w:t>Roman influence on the Galatian political system</w:t>
      </w:r>
      <w:bookmarkEnd w:id="14"/>
    </w:p>
    <w:p w14:paraId="69FAB705" w14:textId="77777777" w:rsidR="00D2368A" w:rsidRPr="00D2368A" w:rsidRDefault="00D2368A" w:rsidP="00D2368A"/>
    <w:p w14:paraId="0E8AD230" w14:textId="6F0E3193" w:rsidR="000E13D3" w:rsidRPr="009D6098" w:rsidRDefault="000E13D3" w:rsidP="00D65AB9">
      <w:pPr>
        <w:tabs>
          <w:tab w:val="left" w:pos="5484"/>
        </w:tabs>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Other than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 another key factor in the Hellenisation of the Galatian political system was the involvement of Rome (as will be discussed in further sections of this dissertation). It is evident that from the time of Deiotarus down to the death of Amyntas that there is a clear increase in Roman involvement, eventually culminating in the creating of the Roman province of Galatia; modern scholars such as Cunliffe have acknowledged this</w:t>
      </w:r>
      <w:r w:rsidRPr="009D6098">
        <w:rPr>
          <w:rStyle w:val="FootnoteReference"/>
          <w:rFonts w:ascii="Times New Roman" w:hAnsi="Times New Roman" w:cs="Times New Roman"/>
          <w:sz w:val="24"/>
          <w:szCs w:val="24"/>
        </w:rPr>
        <w:footnoteReference w:id="65"/>
      </w:r>
      <w:r w:rsidRPr="009D6098">
        <w:rPr>
          <w:rFonts w:ascii="Times New Roman" w:hAnsi="Times New Roman" w:cs="Times New Roman"/>
          <w:sz w:val="24"/>
          <w:szCs w:val="24"/>
        </w:rPr>
        <w:t xml:space="preserve">. Galatia first came into conflict with Rome in 189 BC when the Roman general </w:t>
      </w:r>
      <w:proofErr w:type="spellStart"/>
      <w:r w:rsidRPr="009D6098">
        <w:rPr>
          <w:rFonts w:ascii="Times New Roman" w:hAnsi="Times New Roman" w:cs="Times New Roman"/>
          <w:sz w:val="24"/>
          <w:szCs w:val="24"/>
        </w:rPr>
        <w:t>Gnaeus</w:t>
      </w:r>
      <w:proofErr w:type="spellEnd"/>
      <w:r w:rsidRPr="009D6098">
        <w:rPr>
          <w:rFonts w:ascii="Times New Roman" w:hAnsi="Times New Roman" w:cs="Times New Roman"/>
          <w:sz w:val="24"/>
          <w:szCs w:val="24"/>
        </w:rPr>
        <w:t xml:space="preserve"> </w:t>
      </w:r>
      <w:proofErr w:type="spellStart"/>
      <w:r w:rsidRPr="009D6098">
        <w:rPr>
          <w:rFonts w:ascii="Times New Roman" w:hAnsi="Times New Roman" w:cs="Times New Roman"/>
          <w:sz w:val="24"/>
          <w:szCs w:val="24"/>
        </w:rPr>
        <w:t>Manilus</w:t>
      </w:r>
      <w:proofErr w:type="spellEnd"/>
      <w:r w:rsidRPr="009D6098">
        <w:rPr>
          <w:rFonts w:ascii="Times New Roman" w:hAnsi="Times New Roman" w:cs="Times New Roman"/>
          <w:sz w:val="24"/>
          <w:szCs w:val="24"/>
        </w:rPr>
        <w:t xml:space="preserve"> </w:t>
      </w:r>
      <w:proofErr w:type="spellStart"/>
      <w:r w:rsidRPr="009D6098">
        <w:rPr>
          <w:rFonts w:ascii="Times New Roman" w:hAnsi="Times New Roman" w:cs="Times New Roman"/>
          <w:sz w:val="24"/>
          <w:szCs w:val="24"/>
        </w:rPr>
        <w:t>Vulso</w:t>
      </w:r>
      <w:proofErr w:type="spellEnd"/>
      <w:r w:rsidRPr="009D6098">
        <w:rPr>
          <w:rFonts w:ascii="Times New Roman" w:hAnsi="Times New Roman" w:cs="Times New Roman"/>
          <w:sz w:val="24"/>
          <w:szCs w:val="24"/>
        </w:rPr>
        <w:t xml:space="preserve"> invaded Galatia to aid the Roman ally Pergamon. However this war seems largely inconsequential in regards to the political systems of Galatia, as Livy is clear that Galatia was still ruled by three leaders, including Ortiagon, by the end of the war.</w:t>
      </w:r>
      <w:r w:rsidRPr="009D6098">
        <w:rPr>
          <w:rStyle w:val="FootnoteReference"/>
          <w:rFonts w:ascii="Times New Roman" w:hAnsi="Times New Roman" w:cs="Times New Roman"/>
          <w:sz w:val="24"/>
          <w:szCs w:val="24"/>
        </w:rPr>
        <w:footnoteReference w:id="66"/>
      </w:r>
      <w:r w:rsidRPr="009D6098">
        <w:rPr>
          <w:rFonts w:ascii="Times New Roman" w:hAnsi="Times New Roman" w:cs="Times New Roman"/>
          <w:sz w:val="24"/>
          <w:szCs w:val="24"/>
        </w:rPr>
        <w:t xml:space="preserve"> Furthermore the system of tetrarchs must still have been in place by the </w:t>
      </w:r>
      <w:proofErr w:type="spellStart"/>
      <w:r w:rsidRPr="009D6098">
        <w:rPr>
          <w:rFonts w:ascii="Times New Roman" w:hAnsi="Times New Roman" w:cs="Times New Roman"/>
          <w:sz w:val="24"/>
          <w:szCs w:val="24"/>
        </w:rPr>
        <w:t>Mithradatic</w:t>
      </w:r>
      <w:proofErr w:type="spellEnd"/>
      <w:r w:rsidRPr="009D6098">
        <w:rPr>
          <w:rFonts w:ascii="Times New Roman" w:hAnsi="Times New Roman" w:cs="Times New Roman"/>
          <w:sz w:val="24"/>
          <w:szCs w:val="24"/>
        </w:rPr>
        <w:t xml:space="preserve"> wars for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 to have taken place. Another important point to note is that this war does not show the state of Rome taking an interest in Galatia at this time, as the war against the Galatians was undertaken by </w:t>
      </w:r>
      <w:proofErr w:type="spellStart"/>
      <w:r w:rsidRPr="009D6098">
        <w:rPr>
          <w:rFonts w:ascii="Times New Roman" w:hAnsi="Times New Roman" w:cs="Times New Roman"/>
          <w:sz w:val="24"/>
          <w:szCs w:val="24"/>
        </w:rPr>
        <w:t>Vulso</w:t>
      </w:r>
      <w:proofErr w:type="spellEnd"/>
      <w:r w:rsidRPr="009D6098">
        <w:rPr>
          <w:rFonts w:ascii="Times New Roman" w:hAnsi="Times New Roman" w:cs="Times New Roman"/>
          <w:sz w:val="24"/>
          <w:szCs w:val="24"/>
        </w:rPr>
        <w:t xml:space="preserve"> individually as is shown by Livy’s report on the controversy of the </w:t>
      </w:r>
      <w:r w:rsidRPr="009D6098">
        <w:rPr>
          <w:rFonts w:ascii="Times New Roman" w:hAnsi="Times New Roman" w:cs="Times New Roman"/>
          <w:sz w:val="24"/>
          <w:szCs w:val="24"/>
        </w:rPr>
        <w:lastRenderedPageBreak/>
        <w:t xml:space="preserve">expedition when </w:t>
      </w:r>
      <w:proofErr w:type="spellStart"/>
      <w:r w:rsidRPr="009D6098">
        <w:rPr>
          <w:rFonts w:ascii="Times New Roman" w:hAnsi="Times New Roman" w:cs="Times New Roman"/>
          <w:sz w:val="24"/>
          <w:szCs w:val="24"/>
        </w:rPr>
        <w:t>Vulso</w:t>
      </w:r>
      <w:proofErr w:type="spellEnd"/>
      <w:r w:rsidRPr="009D6098">
        <w:rPr>
          <w:rFonts w:ascii="Times New Roman" w:hAnsi="Times New Roman" w:cs="Times New Roman"/>
          <w:sz w:val="24"/>
          <w:szCs w:val="24"/>
        </w:rPr>
        <w:t xml:space="preserve"> returned to Rome.</w:t>
      </w:r>
      <w:r w:rsidRPr="009D6098">
        <w:rPr>
          <w:rStyle w:val="FootnoteReference"/>
          <w:rFonts w:ascii="Times New Roman" w:hAnsi="Times New Roman" w:cs="Times New Roman"/>
          <w:sz w:val="24"/>
          <w:szCs w:val="24"/>
        </w:rPr>
        <w:footnoteReference w:id="67"/>
      </w:r>
      <w:r w:rsidRPr="009D6098">
        <w:rPr>
          <w:rFonts w:ascii="Times New Roman" w:hAnsi="Times New Roman" w:cs="Times New Roman"/>
          <w:sz w:val="24"/>
          <w:szCs w:val="24"/>
        </w:rPr>
        <w:t xml:space="preserve"> This suggests that this was just the actions of a powerful individual seeking glory and fame and not the action of the Roman state.</w:t>
      </w:r>
    </w:p>
    <w:p w14:paraId="7EAE308F" w14:textId="64F41328" w:rsidR="000E13D3" w:rsidRPr="009D6098" w:rsidRDefault="000E13D3" w:rsidP="00D65AB9">
      <w:pPr>
        <w:tabs>
          <w:tab w:val="left" w:pos="5484"/>
        </w:tabs>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Roman interest in Asia Minor, and as a result Galatia, peaked in 133 BC when Attalus III of Pergamon left his kingdom to Rome after his death.</w:t>
      </w:r>
      <w:r w:rsidRPr="009D6098">
        <w:rPr>
          <w:rStyle w:val="FootnoteReference"/>
          <w:rFonts w:ascii="Times New Roman" w:hAnsi="Times New Roman" w:cs="Times New Roman"/>
          <w:sz w:val="24"/>
          <w:szCs w:val="24"/>
        </w:rPr>
        <w:footnoteReference w:id="68"/>
      </w:r>
      <w:r w:rsidRPr="009D6098">
        <w:rPr>
          <w:rFonts w:ascii="Times New Roman" w:hAnsi="Times New Roman" w:cs="Times New Roman"/>
          <w:sz w:val="24"/>
          <w:szCs w:val="24"/>
        </w:rPr>
        <w:t xml:space="preserve"> Mitchell argues that Galatia became very important during the </w:t>
      </w:r>
      <w:proofErr w:type="spellStart"/>
      <w:r w:rsidRPr="009D6098">
        <w:rPr>
          <w:rFonts w:ascii="Times New Roman" w:hAnsi="Times New Roman" w:cs="Times New Roman"/>
          <w:sz w:val="24"/>
          <w:szCs w:val="24"/>
        </w:rPr>
        <w:t>Mithradatic</w:t>
      </w:r>
      <w:proofErr w:type="spellEnd"/>
      <w:r w:rsidRPr="009D6098">
        <w:rPr>
          <w:rFonts w:ascii="Times New Roman" w:hAnsi="Times New Roman" w:cs="Times New Roman"/>
          <w:sz w:val="24"/>
          <w:szCs w:val="24"/>
        </w:rPr>
        <w:t xml:space="preserve"> wars due to its geographical significance.</w:t>
      </w:r>
      <w:r w:rsidRPr="009D6098">
        <w:rPr>
          <w:rStyle w:val="FootnoteReference"/>
          <w:rFonts w:ascii="Times New Roman" w:hAnsi="Times New Roman" w:cs="Times New Roman"/>
          <w:sz w:val="24"/>
          <w:szCs w:val="24"/>
        </w:rPr>
        <w:footnoteReference w:id="69"/>
      </w:r>
      <w:r w:rsidRPr="009D6098">
        <w:rPr>
          <w:rFonts w:ascii="Times New Roman" w:hAnsi="Times New Roman" w:cs="Times New Roman"/>
          <w:sz w:val="24"/>
          <w:szCs w:val="24"/>
        </w:rPr>
        <w:t xml:space="preserve"> I would agree with Mitchell, as the area of Galatia sits between the territory of Rome, which used to be the kingdom of Pergamon, and the most direct route to key cities in Pontus on the northern coast, such as </w:t>
      </w:r>
      <w:proofErr w:type="spellStart"/>
      <w:r w:rsidRPr="009D6098">
        <w:rPr>
          <w:rFonts w:ascii="Times New Roman" w:hAnsi="Times New Roman" w:cs="Times New Roman"/>
          <w:sz w:val="24"/>
          <w:szCs w:val="24"/>
        </w:rPr>
        <w:t>Amisos</w:t>
      </w:r>
      <w:proofErr w:type="spellEnd"/>
      <w:r w:rsidRPr="009D6098">
        <w:rPr>
          <w:rFonts w:ascii="Times New Roman" w:hAnsi="Times New Roman" w:cs="Times New Roman"/>
          <w:sz w:val="24"/>
          <w:szCs w:val="24"/>
        </w:rPr>
        <w:t xml:space="preserve">. Appian’s account of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 makes it clear that prior to this event the Galatians were nominally allies of Pontus in the </w:t>
      </w:r>
      <w:proofErr w:type="spellStart"/>
      <w:r w:rsidRPr="009D6098">
        <w:rPr>
          <w:rFonts w:ascii="Times New Roman" w:hAnsi="Times New Roman" w:cs="Times New Roman"/>
          <w:sz w:val="24"/>
          <w:szCs w:val="24"/>
        </w:rPr>
        <w:t>Mithradatic</w:t>
      </w:r>
      <w:proofErr w:type="spellEnd"/>
      <w:r w:rsidRPr="009D6098">
        <w:rPr>
          <w:rFonts w:ascii="Times New Roman" w:hAnsi="Times New Roman" w:cs="Times New Roman"/>
          <w:sz w:val="24"/>
          <w:szCs w:val="24"/>
        </w:rPr>
        <w:t xml:space="preserve"> wars, however Mithridates was fearful that they would side with Rome so attempted to murder the political elite.</w:t>
      </w:r>
      <w:r w:rsidRPr="009D6098">
        <w:rPr>
          <w:rStyle w:val="FootnoteReference"/>
          <w:rFonts w:ascii="Times New Roman" w:hAnsi="Times New Roman" w:cs="Times New Roman"/>
          <w:sz w:val="24"/>
          <w:szCs w:val="24"/>
        </w:rPr>
        <w:footnoteReference w:id="70"/>
      </w:r>
      <w:r w:rsidRPr="009D6098">
        <w:rPr>
          <w:rFonts w:ascii="Times New Roman" w:hAnsi="Times New Roman" w:cs="Times New Roman"/>
          <w:sz w:val="24"/>
          <w:szCs w:val="24"/>
        </w:rPr>
        <w:t xml:space="preserve"> As a result of the </w:t>
      </w:r>
      <w:r w:rsidR="002953C6">
        <w:rPr>
          <w:rFonts w:ascii="Times New Roman" w:hAnsi="Times New Roman" w:cs="Times New Roman"/>
          <w:sz w:val="24"/>
          <w:szCs w:val="24"/>
        </w:rPr>
        <w:t>massacre</w:t>
      </w:r>
      <w:r w:rsidRPr="009D6098">
        <w:rPr>
          <w:rFonts w:ascii="Times New Roman" w:hAnsi="Times New Roman" w:cs="Times New Roman"/>
          <w:sz w:val="24"/>
          <w:szCs w:val="24"/>
        </w:rPr>
        <w:t>, the Galatians sided with Rome and became a Roman ally, and Roman interference in the political system now began properly. Cunliffe argues that having an ally under one ruler was beneficial to the Romans as it allowed them to establish client kings and maintain control more easily.</w:t>
      </w:r>
      <w:r w:rsidRPr="009D6098">
        <w:rPr>
          <w:rStyle w:val="FootnoteReference"/>
          <w:rFonts w:ascii="Times New Roman" w:hAnsi="Times New Roman" w:cs="Times New Roman"/>
          <w:sz w:val="24"/>
          <w:szCs w:val="24"/>
        </w:rPr>
        <w:footnoteReference w:id="71"/>
      </w:r>
      <w:r w:rsidRPr="009D6098">
        <w:rPr>
          <w:rFonts w:ascii="Times New Roman" w:hAnsi="Times New Roman" w:cs="Times New Roman"/>
          <w:sz w:val="24"/>
          <w:szCs w:val="24"/>
        </w:rPr>
        <w:t xml:space="preserve">  The Romans used so called ‘client kings’ elsewhere such as in Britain, where Snyder argues that Rome may have established </w:t>
      </w:r>
      <w:proofErr w:type="spellStart"/>
      <w:r w:rsidRPr="009D6098">
        <w:rPr>
          <w:rFonts w:ascii="Times New Roman" w:hAnsi="Times New Roman" w:cs="Times New Roman"/>
          <w:sz w:val="24"/>
          <w:szCs w:val="24"/>
        </w:rPr>
        <w:t>Prasetagus</w:t>
      </w:r>
      <w:proofErr w:type="spellEnd"/>
      <w:r w:rsidRPr="009D6098">
        <w:rPr>
          <w:rFonts w:ascii="Times New Roman" w:hAnsi="Times New Roman" w:cs="Times New Roman"/>
          <w:sz w:val="24"/>
          <w:szCs w:val="24"/>
        </w:rPr>
        <w:t xml:space="preserve"> in power over the Iceni of East Anglia.</w:t>
      </w:r>
      <w:r w:rsidRPr="009D6098">
        <w:rPr>
          <w:rStyle w:val="FootnoteReference"/>
          <w:rFonts w:ascii="Times New Roman" w:hAnsi="Times New Roman" w:cs="Times New Roman"/>
          <w:sz w:val="24"/>
          <w:szCs w:val="24"/>
        </w:rPr>
        <w:footnoteReference w:id="72"/>
      </w:r>
      <w:r w:rsidRPr="009D6098">
        <w:rPr>
          <w:rFonts w:ascii="Times New Roman" w:hAnsi="Times New Roman" w:cs="Times New Roman"/>
          <w:sz w:val="24"/>
          <w:szCs w:val="24"/>
        </w:rPr>
        <w:t xml:space="preserve"> These client kings were very useful to Rome as it allowed them to exact indirect control over areas, meaning that the people living there could maintain an image of independence whilst Rome could rely on the client kings to assist them in times of war. The influence which Rome demonstrated over Galatia is especially prevalent at times of succession, as each new ruler was chosen by Rome. </w:t>
      </w:r>
    </w:p>
    <w:p w14:paraId="4DA01B46" w14:textId="77777777" w:rsidR="00B025D1" w:rsidRPr="009D6098" w:rsidRDefault="00B025D1" w:rsidP="00D65AB9">
      <w:pPr>
        <w:spacing w:line="480" w:lineRule="auto"/>
        <w:jc w:val="both"/>
        <w:rPr>
          <w:rFonts w:ascii="Times New Roman" w:hAnsi="Times New Roman" w:cs="Times New Roman"/>
          <w:b/>
          <w:sz w:val="24"/>
          <w:szCs w:val="24"/>
          <w:u w:val="single"/>
        </w:rPr>
      </w:pPr>
    </w:p>
    <w:p w14:paraId="26CFB117" w14:textId="77777777" w:rsidR="00686768" w:rsidRPr="009D6098" w:rsidRDefault="00686768" w:rsidP="00686768">
      <w:pPr>
        <w:pStyle w:val="Heading1"/>
        <w:rPr>
          <w:rFonts w:cs="Times New Roman"/>
        </w:rPr>
        <w:sectPr w:rsidR="00686768" w:rsidRPr="009D6098" w:rsidSect="008D5532">
          <w:pgSz w:w="11906" w:h="16838"/>
          <w:pgMar w:top="1440" w:right="1440" w:bottom="1440" w:left="1440" w:header="720" w:footer="720" w:gutter="0"/>
          <w:cols w:space="720"/>
          <w:docGrid w:linePitch="360"/>
        </w:sectPr>
      </w:pPr>
    </w:p>
    <w:p w14:paraId="7B89D5D5" w14:textId="524C2D88" w:rsidR="000E13D3" w:rsidRDefault="000E13D3" w:rsidP="00686768">
      <w:pPr>
        <w:pStyle w:val="Heading1"/>
        <w:rPr>
          <w:rFonts w:cs="Times New Roman"/>
        </w:rPr>
      </w:pPr>
      <w:bookmarkStart w:id="15" w:name="_Toc8036659"/>
      <w:r w:rsidRPr="009D6098">
        <w:rPr>
          <w:rFonts w:cs="Times New Roman"/>
        </w:rPr>
        <w:lastRenderedPageBreak/>
        <w:t>Deiotarus</w:t>
      </w:r>
      <w:bookmarkEnd w:id="15"/>
    </w:p>
    <w:p w14:paraId="4F7B97C4" w14:textId="77777777" w:rsidR="00D2368A" w:rsidRPr="00D2368A" w:rsidRDefault="00D2368A" w:rsidP="00D2368A"/>
    <w:p w14:paraId="71DD3E31"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Deiotarus was in power in Galatia from 63 BC until his death in c40 BC.</w:t>
      </w:r>
      <w:r w:rsidRPr="009D6098">
        <w:rPr>
          <w:rStyle w:val="FootnoteReference"/>
          <w:rFonts w:ascii="Times New Roman" w:hAnsi="Times New Roman" w:cs="Times New Roman"/>
          <w:sz w:val="24"/>
          <w:szCs w:val="24"/>
        </w:rPr>
        <w:footnoteReference w:id="73"/>
      </w:r>
      <w:r w:rsidRPr="009D6098">
        <w:rPr>
          <w:rFonts w:ascii="Times New Roman" w:hAnsi="Times New Roman" w:cs="Times New Roman"/>
          <w:sz w:val="24"/>
          <w:szCs w:val="24"/>
        </w:rPr>
        <w:t xml:space="preserve"> His reign was a time of political upheaval in Galatia which Strabo summarises by saying that power in Galatia “passed to three rulers, then to two, and then to one, </w:t>
      </w:r>
      <w:proofErr w:type="spellStart"/>
      <w:r w:rsidRPr="009D6098">
        <w:rPr>
          <w:rFonts w:ascii="Times New Roman" w:hAnsi="Times New Roman" w:cs="Times New Roman"/>
          <w:sz w:val="24"/>
          <w:szCs w:val="24"/>
        </w:rPr>
        <w:t>Deïotarus</w:t>
      </w:r>
      <w:proofErr w:type="spellEnd"/>
      <w:r w:rsidRPr="009D6098">
        <w:rPr>
          <w:rFonts w:ascii="Times New Roman" w:hAnsi="Times New Roman" w:cs="Times New Roman"/>
          <w:sz w:val="24"/>
          <w:szCs w:val="24"/>
        </w:rPr>
        <w:t>”.</w:t>
      </w:r>
      <w:r w:rsidRPr="009D6098">
        <w:rPr>
          <w:rStyle w:val="FootnoteReference"/>
          <w:rFonts w:ascii="Times New Roman" w:hAnsi="Times New Roman" w:cs="Times New Roman"/>
          <w:sz w:val="24"/>
          <w:szCs w:val="24"/>
        </w:rPr>
        <w:footnoteReference w:id="74"/>
      </w:r>
      <w:r w:rsidRPr="009D6098">
        <w:rPr>
          <w:rFonts w:ascii="Times New Roman" w:hAnsi="Times New Roman" w:cs="Times New Roman"/>
          <w:sz w:val="24"/>
          <w:szCs w:val="24"/>
        </w:rPr>
        <w:t xml:space="preserve"> This was also a time of development and increased Roman influence in Galatia leading to a more Hellenised political system; this section looks to analyse the rule of Deiotarus to see the Hellenisation which took place during his lengthy reign. This is done by first looking at the titles used in relation to Deiotarus and the extent to which he can be called a king, what we can learn from this about the political power wielded by Deiotarus and through this discuss the Hellenisation of the political system. This dissertation will then examine the numismatic evidence from the reign of Deiotarus and what can be learned from this about how Deiotarus wished to portray himself. After this the </w:t>
      </w:r>
      <w:proofErr w:type="spellStart"/>
      <w:r w:rsidRPr="009D6098">
        <w:rPr>
          <w:rFonts w:ascii="Times New Roman" w:hAnsi="Times New Roman" w:cs="Times New Roman"/>
          <w:sz w:val="24"/>
          <w:szCs w:val="24"/>
        </w:rPr>
        <w:t>Karalar</w:t>
      </w:r>
      <w:proofErr w:type="spellEnd"/>
      <w:r w:rsidRPr="009D6098">
        <w:rPr>
          <w:rFonts w:ascii="Times New Roman" w:hAnsi="Times New Roman" w:cs="Times New Roman"/>
          <w:sz w:val="24"/>
          <w:szCs w:val="24"/>
        </w:rPr>
        <w:t xml:space="preserve"> inscription is discussed, and this is used to show the nature of Deiotarus’ power towards the end of his reign when this inscription was set up, before finally looking at how much the political system had changed by comparing the reign of Deiotarus to his successor Castor. </w:t>
      </w:r>
    </w:p>
    <w:p w14:paraId="04E04B5B" w14:textId="3C7D7F9D" w:rsidR="00D2368A" w:rsidRDefault="000E13D3" w:rsidP="00D2368A">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Although Mithridates was unable to exploit the power vacuum created by the murder of the tetrarchs, it did leave the old political system of the Galatians destroyed, and after Mithridates was defeated the Romans began to interfere in the politics of Galatia. Pompey is reported to have intervened and made Deiotarus, </w:t>
      </w:r>
      <w:proofErr w:type="spellStart"/>
      <w:r w:rsidRPr="009D6098">
        <w:rPr>
          <w:rFonts w:ascii="Times New Roman" w:hAnsi="Times New Roman" w:cs="Times New Roman"/>
          <w:sz w:val="24"/>
          <w:szCs w:val="24"/>
        </w:rPr>
        <w:t>Brogitarus</w:t>
      </w:r>
      <w:proofErr w:type="spellEnd"/>
      <w:r w:rsidRPr="009D6098">
        <w:rPr>
          <w:rFonts w:ascii="Times New Roman" w:hAnsi="Times New Roman" w:cs="Times New Roman"/>
          <w:sz w:val="24"/>
          <w:szCs w:val="24"/>
        </w:rPr>
        <w:t xml:space="preserve"> and Castor tetrarchs of the </w:t>
      </w:r>
      <w:proofErr w:type="spellStart"/>
      <w:r w:rsidRPr="009D6098">
        <w:rPr>
          <w:rFonts w:ascii="Times New Roman" w:hAnsi="Times New Roman" w:cs="Times New Roman"/>
          <w:sz w:val="24"/>
          <w:szCs w:val="24"/>
        </w:rPr>
        <w:t>Gallogræcians</w:t>
      </w:r>
      <w:proofErr w:type="spellEnd"/>
      <w:r w:rsidRPr="009D6098">
        <w:rPr>
          <w:rFonts w:ascii="Times New Roman" w:hAnsi="Times New Roman" w:cs="Times New Roman"/>
          <w:sz w:val="24"/>
          <w:szCs w:val="24"/>
        </w:rPr>
        <w:t>.</w:t>
      </w:r>
      <w:r w:rsidRPr="009D6098">
        <w:rPr>
          <w:rStyle w:val="FootnoteReference"/>
          <w:rFonts w:ascii="Times New Roman" w:hAnsi="Times New Roman" w:cs="Times New Roman"/>
          <w:sz w:val="24"/>
          <w:szCs w:val="24"/>
        </w:rPr>
        <w:footnoteReference w:id="75"/>
      </w:r>
      <w:r w:rsidRPr="009D6098">
        <w:rPr>
          <w:rFonts w:ascii="Times New Roman" w:hAnsi="Times New Roman" w:cs="Times New Roman"/>
          <w:sz w:val="24"/>
          <w:szCs w:val="24"/>
        </w:rPr>
        <w:t xml:space="preserve"> </w:t>
      </w:r>
    </w:p>
    <w:p w14:paraId="35958ED1" w14:textId="77777777" w:rsidR="00D2368A" w:rsidRPr="00D2368A" w:rsidRDefault="00D2368A" w:rsidP="00D2368A">
      <w:pPr>
        <w:spacing w:line="480" w:lineRule="auto"/>
        <w:jc w:val="both"/>
        <w:rPr>
          <w:rFonts w:ascii="Times New Roman" w:hAnsi="Times New Roman" w:cs="Times New Roman"/>
          <w:sz w:val="24"/>
          <w:szCs w:val="24"/>
        </w:rPr>
      </w:pPr>
    </w:p>
    <w:p w14:paraId="609045FD" w14:textId="77777777" w:rsidR="00D2368A" w:rsidRDefault="00D2368A" w:rsidP="00686768">
      <w:pPr>
        <w:pStyle w:val="Heading2"/>
        <w:rPr>
          <w:rFonts w:cs="Times New Roman"/>
        </w:rPr>
      </w:pPr>
    </w:p>
    <w:p w14:paraId="757E23CC" w14:textId="7BCC1D62" w:rsidR="000E13D3" w:rsidRDefault="000E13D3" w:rsidP="00686768">
      <w:pPr>
        <w:pStyle w:val="Heading2"/>
        <w:rPr>
          <w:rFonts w:cs="Times New Roman"/>
        </w:rPr>
      </w:pPr>
      <w:bookmarkStart w:id="16" w:name="_Toc8036660"/>
      <w:proofErr w:type="spellStart"/>
      <w:r w:rsidRPr="009D6098">
        <w:rPr>
          <w:rFonts w:cs="Times New Roman"/>
        </w:rPr>
        <w:t>Deiotaus</w:t>
      </w:r>
      <w:proofErr w:type="spellEnd"/>
      <w:r w:rsidRPr="009D6098">
        <w:rPr>
          <w:rFonts w:cs="Times New Roman"/>
        </w:rPr>
        <w:t xml:space="preserve"> as the first ‘King’ of Galatia</w:t>
      </w:r>
      <w:bookmarkEnd w:id="16"/>
    </w:p>
    <w:p w14:paraId="28E1F9A9" w14:textId="77777777" w:rsidR="00D2368A" w:rsidRPr="00D2368A" w:rsidRDefault="00D2368A" w:rsidP="00D2368A"/>
    <w:p w14:paraId="03304558"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This section discusses the use of titles by Deiotarus and what we can learn from this about the extent to which the Galatian political system is Hellenised at the time of his reign.</w:t>
      </w:r>
    </w:p>
    <w:p w14:paraId="6DE0FABC"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As a result of the deaths of </w:t>
      </w:r>
      <w:proofErr w:type="spellStart"/>
      <w:r w:rsidRPr="009D6098">
        <w:rPr>
          <w:rFonts w:ascii="Times New Roman" w:hAnsi="Times New Roman" w:cs="Times New Roman"/>
          <w:sz w:val="24"/>
          <w:szCs w:val="24"/>
        </w:rPr>
        <w:t>Brogitarus</w:t>
      </w:r>
      <w:proofErr w:type="spellEnd"/>
      <w:r w:rsidRPr="009D6098">
        <w:rPr>
          <w:rFonts w:ascii="Times New Roman" w:hAnsi="Times New Roman" w:cs="Times New Roman"/>
          <w:sz w:val="24"/>
          <w:szCs w:val="24"/>
        </w:rPr>
        <w:t xml:space="preserve"> and Castor, Deiotarus was the ruler of all the Galatians by 40BC</w:t>
      </w:r>
      <w:r w:rsidRPr="009D6098">
        <w:rPr>
          <w:rStyle w:val="FootnoteReference"/>
          <w:rFonts w:ascii="Times New Roman" w:hAnsi="Times New Roman" w:cs="Times New Roman"/>
          <w:sz w:val="24"/>
          <w:szCs w:val="24"/>
        </w:rPr>
        <w:footnoteReference w:id="76"/>
      </w:r>
      <w:r w:rsidRPr="009D6098">
        <w:rPr>
          <w:rFonts w:ascii="Times New Roman" w:hAnsi="Times New Roman" w:cs="Times New Roman"/>
          <w:sz w:val="24"/>
          <w:szCs w:val="24"/>
        </w:rPr>
        <w:t>. The old traditional Galatian political system was now gone and Deiotarus is often considered to be the first King of Galatia by both ancient authors such as Strabo</w:t>
      </w:r>
      <w:r w:rsidRPr="009D6098">
        <w:rPr>
          <w:rStyle w:val="FootnoteReference"/>
          <w:rFonts w:ascii="Times New Roman" w:hAnsi="Times New Roman" w:cs="Times New Roman"/>
          <w:sz w:val="24"/>
          <w:szCs w:val="24"/>
        </w:rPr>
        <w:footnoteReference w:id="77"/>
      </w:r>
      <w:r w:rsidRPr="009D6098">
        <w:rPr>
          <w:rFonts w:ascii="Times New Roman" w:hAnsi="Times New Roman" w:cs="Times New Roman"/>
          <w:sz w:val="24"/>
          <w:szCs w:val="24"/>
        </w:rPr>
        <w:t xml:space="preserve"> and modern academics such as Ellis.</w:t>
      </w:r>
      <w:r w:rsidRPr="009D6098">
        <w:rPr>
          <w:rStyle w:val="FootnoteReference"/>
          <w:rFonts w:ascii="Times New Roman" w:hAnsi="Times New Roman" w:cs="Times New Roman"/>
          <w:sz w:val="24"/>
          <w:szCs w:val="24"/>
        </w:rPr>
        <w:footnoteReference w:id="78"/>
      </w:r>
      <w:r w:rsidRPr="009D6098">
        <w:rPr>
          <w:rFonts w:ascii="Times New Roman" w:hAnsi="Times New Roman" w:cs="Times New Roman"/>
          <w:sz w:val="24"/>
          <w:szCs w:val="24"/>
        </w:rPr>
        <w:t xml:space="preserve"> However it was not as simple as that, and it was not a case of the Romans declaring Deiotarus king and him ruling over all of Galatia. Firstly there is the issue of the extent to which Deiotarus can be termed a king of Galatia; as was previously discussed Deiotarus was one of three people to be made tetrarch of Galatia,</w:t>
      </w:r>
      <w:r w:rsidRPr="009D6098">
        <w:rPr>
          <w:rStyle w:val="FootnoteReference"/>
          <w:rFonts w:ascii="Times New Roman" w:hAnsi="Times New Roman" w:cs="Times New Roman"/>
          <w:sz w:val="24"/>
          <w:szCs w:val="24"/>
        </w:rPr>
        <w:footnoteReference w:id="79"/>
      </w:r>
      <w:r w:rsidRPr="009D6098">
        <w:rPr>
          <w:rFonts w:ascii="Times New Roman" w:hAnsi="Times New Roman" w:cs="Times New Roman"/>
          <w:sz w:val="24"/>
          <w:szCs w:val="24"/>
        </w:rPr>
        <w:t xml:space="preserve"> though this is a clear move away from the traditional political system of having many aristocrats as this change was made necessary by the death of the vast majority of tetrarchs. This does indicate however that at the point of Pompey’s organisation of Asia Minor the three tribes of Galatia were still viewed as politically separate units. Gradually, after the deaths of the other two rulers, Deiotarus expanded his rule over all of Galatia, however there was some debate in ancient times about whether he was a king. Although authors like Strabo and Polybius call him ‘βα</w:t>
      </w:r>
      <w:proofErr w:type="spellStart"/>
      <w:r w:rsidRPr="009D6098">
        <w:rPr>
          <w:rFonts w:ascii="Times New Roman" w:hAnsi="Times New Roman" w:cs="Times New Roman"/>
          <w:sz w:val="24"/>
          <w:szCs w:val="24"/>
        </w:rPr>
        <w:t>σιλεύς</w:t>
      </w:r>
      <w:proofErr w:type="spellEnd"/>
      <w:r w:rsidRPr="009D6098">
        <w:rPr>
          <w:rFonts w:ascii="Times New Roman" w:hAnsi="Times New Roman" w:cs="Times New Roman"/>
          <w:sz w:val="24"/>
          <w:szCs w:val="24"/>
        </w:rPr>
        <w:t>, and Roman authors such as Cicero, who did a speech on behalf of Deiotarus in Rome, refer to him as ‘Regis’ which is the Latin for king,</w:t>
      </w:r>
      <w:r w:rsidRPr="009D6098">
        <w:rPr>
          <w:rStyle w:val="FootnoteReference"/>
          <w:rFonts w:ascii="Times New Roman" w:hAnsi="Times New Roman" w:cs="Times New Roman"/>
          <w:sz w:val="24"/>
          <w:szCs w:val="24"/>
        </w:rPr>
        <w:footnoteReference w:id="80"/>
      </w:r>
      <w:r w:rsidRPr="009D6098">
        <w:rPr>
          <w:rFonts w:ascii="Times New Roman" w:hAnsi="Times New Roman" w:cs="Times New Roman"/>
          <w:sz w:val="24"/>
          <w:szCs w:val="24"/>
        </w:rPr>
        <w:t xml:space="preserve"> when Appian records Pompey reorganising Asia minor he claims that Deiotarus was appointed “</w:t>
      </w:r>
      <w:proofErr w:type="spellStart"/>
      <w:r w:rsidRPr="009D6098">
        <w:rPr>
          <w:rFonts w:ascii="Times New Roman" w:hAnsi="Times New Roman" w:cs="Times New Roman"/>
          <w:sz w:val="24"/>
          <w:szCs w:val="24"/>
        </w:rPr>
        <w:t>τετράρχ</w:t>
      </w:r>
      <w:proofErr w:type="spellEnd"/>
      <w:r w:rsidRPr="009D6098">
        <w:rPr>
          <w:rFonts w:ascii="Times New Roman" w:hAnsi="Times New Roman" w:cs="Times New Roman"/>
          <w:sz w:val="24"/>
          <w:szCs w:val="24"/>
        </w:rPr>
        <w:t>ας” meaning tetrarch.</w:t>
      </w:r>
      <w:r w:rsidRPr="009D6098">
        <w:rPr>
          <w:rStyle w:val="FootnoteReference"/>
          <w:rFonts w:ascii="Times New Roman" w:hAnsi="Times New Roman" w:cs="Times New Roman"/>
          <w:sz w:val="24"/>
          <w:szCs w:val="24"/>
        </w:rPr>
        <w:footnoteReference w:id="81"/>
      </w:r>
      <w:r w:rsidRPr="009D6098">
        <w:rPr>
          <w:rFonts w:ascii="Times New Roman" w:hAnsi="Times New Roman" w:cs="Times New Roman"/>
          <w:sz w:val="24"/>
          <w:szCs w:val="24"/>
        </w:rPr>
        <w:t xml:space="preserve"> Furthermore on his </w:t>
      </w:r>
      <w:r w:rsidRPr="009D6098">
        <w:rPr>
          <w:rFonts w:ascii="Times New Roman" w:hAnsi="Times New Roman" w:cs="Times New Roman"/>
          <w:sz w:val="24"/>
          <w:szCs w:val="24"/>
        </w:rPr>
        <w:lastRenderedPageBreak/>
        <w:t>coinage Deiotarus does not use the title βα</w:t>
      </w:r>
      <w:proofErr w:type="spellStart"/>
      <w:r w:rsidRPr="009D6098">
        <w:rPr>
          <w:rFonts w:ascii="Times New Roman" w:hAnsi="Times New Roman" w:cs="Times New Roman"/>
          <w:sz w:val="24"/>
          <w:szCs w:val="24"/>
        </w:rPr>
        <w:t>σιλεύς</w:t>
      </w:r>
      <w:proofErr w:type="spellEnd"/>
      <w:r w:rsidRPr="009D6098">
        <w:rPr>
          <w:rFonts w:ascii="Times New Roman" w:hAnsi="Times New Roman" w:cs="Times New Roman"/>
          <w:sz w:val="24"/>
          <w:szCs w:val="24"/>
        </w:rPr>
        <w:t>,</w:t>
      </w:r>
      <w:r w:rsidRPr="009D6098">
        <w:rPr>
          <w:rStyle w:val="FootnoteReference"/>
          <w:rFonts w:ascii="Times New Roman" w:hAnsi="Times New Roman" w:cs="Times New Roman"/>
          <w:sz w:val="24"/>
          <w:szCs w:val="24"/>
        </w:rPr>
        <w:footnoteReference w:id="82"/>
      </w:r>
      <w:r w:rsidRPr="009D6098">
        <w:rPr>
          <w:rFonts w:ascii="Times New Roman" w:hAnsi="Times New Roman" w:cs="Times New Roman"/>
          <w:sz w:val="24"/>
          <w:szCs w:val="24"/>
        </w:rPr>
        <w:t xml:space="preserve">as was done by other kings in Asia minor who are considered much more Hellenised, such as </w:t>
      </w:r>
      <w:proofErr w:type="spellStart"/>
      <w:r w:rsidRPr="009D6098">
        <w:rPr>
          <w:rFonts w:ascii="Times New Roman" w:hAnsi="Times New Roman" w:cs="Times New Roman"/>
          <w:sz w:val="24"/>
          <w:szCs w:val="24"/>
        </w:rPr>
        <w:t>Nikomedes</w:t>
      </w:r>
      <w:proofErr w:type="spellEnd"/>
      <w:r w:rsidRPr="009D6098">
        <w:rPr>
          <w:rFonts w:ascii="Times New Roman" w:hAnsi="Times New Roman" w:cs="Times New Roman"/>
          <w:sz w:val="24"/>
          <w:szCs w:val="24"/>
        </w:rPr>
        <w:t xml:space="preserve"> IV who ruled Bithynia.</w:t>
      </w:r>
      <w:r w:rsidRPr="009D6098">
        <w:rPr>
          <w:rStyle w:val="FootnoteReference"/>
          <w:rFonts w:ascii="Times New Roman" w:hAnsi="Times New Roman" w:cs="Times New Roman"/>
          <w:sz w:val="24"/>
          <w:szCs w:val="24"/>
        </w:rPr>
        <w:footnoteReference w:id="83"/>
      </w:r>
    </w:p>
    <w:p w14:paraId="6B000039"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i/>
          <w:sz w:val="24"/>
          <w:szCs w:val="24"/>
        </w:rPr>
        <w:t xml:space="preserve">The Alexandrian Wars </w:t>
      </w:r>
      <w:r w:rsidRPr="009D6098">
        <w:rPr>
          <w:rFonts w:ascii="Times New Roman" w:hAnsi="Times New Roman" w:cs="Times New Roman"/>
          <w:sz w:val="24"/>
          <w:szCs w:val="24"/>
        </w:rPr>
        <w:t>records that Deiotarus was later made ‘rex’ of Lesser Armenia,</w:t>
      </w:r>
      <w:r w:rsidRPr="009D6098">
        <w:rPr>
          <w:rStyle w:val="FootnoteReference"/>
          <w:rFonts w:ascii="Times New Roman" w:hAnsi="Times New Roman" w:cs="Times New Roman"/>
          <w:sz w:val="24"/>
          <w:szCs w:val="24"/>
        </w:rPr>
        <w:footnoteReference w:id="84"/>
      </w:r>
      <w:r w:rsidRPr="009D6098">
        <w:rPr>
          <w:rFonts w:ascii="Times New Roman" w:hAnsi="Times New Roman" w:cs="Times New Roman"/>
          <w:sz w:val="24"/>
          <w:szCs w:val="24"/>
        </w:rPr>
        <w:t xml:space="preserve"> and although Deiotarus does not appear to have kept the area of Lesser Armenia, Parker argues that Deiotarus continued to be called king.</w:t>
      </w:r>
      <w:r w:rsidRPr="009D6098">
        <w:rPr>
          <w:rStyle w:val="FootnoteReference"/>
          <w:rFonts w:ascii="Times New Roman" w:hAnsi="Times New Roman" w:cs="Times New Roman"/>
          <w:sz w:val="24"/>
          <w:szCs w:val="24"/>
        </w:rPr>
        <w:footnoteReference w:id="85"/>
      </w:r>
      <w:r w:rsidRPr="009D6098">
        <w:rPr>
          <w:rFonts w:ascii="Times New Roman" w:hAnsi="Times New Roman" w:cs="Times New Roman"/>
          <w:sz w:val="24"/>
          <w:szCs w:val="24"/>
        </w:rPr>
        <w:t xml:space="preserve"> Furthermore Parker points out that although sources from the 4</w:t>
      </w:r>
      <w:r w:rsidRPr="009D6098">
        <w:rPr>
          <w:rFonts w:ascii="Times New Roman" w:hAnsi="Times New Roman" w:cs="Times New Roman"/>
          <w:sz w:val="24"/>
          <w:szCs w:val="24"/>
          <w:vertAlign w:val="superscript"/>
        </w:rPr>
        <w:t>th</w:t>
      </w:r>
      <w:r w:rsidRPr="009D6098">
        <w:rPr>
          <w:rFonts w:ascii="Times New Roman" w:hAnsi="Times New Roman" w:cs="Times New Roman"/>
          <w:sz w:val="24"/>
          <w:szCs w:val="24"/>
        </w:rPr>
        <w:t xml:space="preserve"> century BC do refer to Deiotarus as King of Galatia, no contemporary sources do this, suggesting that the title of King was not used in relation to Galatia at this time and it was still ruled by Tetrarchs. This means that although Deiotarus does become a king, the political system of Galatia is notionally not a Hellenic kingdom as the kingship of Deiotarus is presented as being separate from the territory of Galatia. </w:t>
      </w:r>
    </w:p>
    <w:p w14:paraId="7A157A46"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 A possible explanation for this is that Deiotarus, although acting as it would be expected of a king and presenting himself as a king to many Romans (as is shown by how Cicero speaks on his behalf</w:t>
      </w:r>
      <w:r w:rsidRPr="009D6098">
        <w:rPr>
          <w:rStyle w:val="FootnoteReference"/>
          <w:rFonts w:ascii="Times New Roman" w:hAnsi="Times New Roman" w:cs="Times New Roman"/>
          <w:sz w:val="24"/>
          <w:szCs w:val="24"/>
        </w:rPr>
        <w:footnoteReference w:id="86"/>
      </w:r>
      <w:r w:rsidRPr="009D6098">
        <w:rPr>
          <w:rFonts w:ascii="Times New Roman" w:hAnsi="Times New Roman" w:cs="Times New Roman"/>
          <w:sz w:val="24"/>
          <w:szCs w:val="24"/>
        </w:rPr>
        <w:t xml:space="preserve">) he was having to at the same time present himself as a traditional Galatian Tetrarch so as to appease other important Galatians who were opposed to the idea of a king. We can see this most clearly in an excerpt from </w:t>
      </w:r>
      <w:r w:rsidRPr="009D6098">
        <w:rPr>
          <w:rFonts w:ascii="Times New Roman" w:hAnsi="Times New Roman" w:cs="Times New Roman"/>
          <w:i/>
          <w:sz w:val="24"/>
          <w:szCs w:val="24"/>
        </w:rPr>
        <w:t>The Alexandrian Wars,</w:t>
      </w:r>
      <w:r w:rsidRPr="009D6098">
        <w:rPr>
          <w:rFonts w:ascii="Times New Roman" w:hAnsi="Times New Roman" w:cs="Times New Roman"/>
          <w:sz w:val="24"/>
          <w:szCs w:val="24"/>
        </w:rPr>
        <w:t xml:space="preserve"> which is historically attributed to Julius Caesar, in which it is claimed that Deiotarus’ position was heavily disputed as it was viewed by other key Galatians as being “inadmissible both by law and by tradition”.</w:t>
      </w:r>
      <w:r w:rsidRPr="009D6098">
        <w:rPr>
          <w:rStyle w:val="FootnoteReference"/>
          <w:rFonts w:ascii="Times New Roman" w:hAnsi="Times New Roman" w:cs="Times New Roman"/>
          <w:sz w:val="24"/>
          <w:szCs w:val="24"/>
        </w:rPr>
        <w:footnoteReference w:id="87"/>
      </w:r>
      <w:r w:rsidRPr="009D6098">
        <w:rPr>
          <w:rFonts w:ascii="Times New Roman" w:hAnsi="Times New Roman" w:cs="Times New Roman"/>
          <w:sz w:val="24"/>
          <w:szCs w:val="24"/>
        </w:rPr>
        <w:t xml:space="preserve"> The attempts of Deiotarus to maintain the image of a traditional tetrarch, whilst also appearing Hellenised to the Romans is clear in some of the coinage minted in his reign. </w:t>
      </w:r>
    </w:p>
    <w:p w14:paraId="548526E8" w14:textId="77777777" w:rsidR="006471B5" w:rsidRDefault="006471B5" w:rsidP="00686768">
      <w:pPr>
        <w:pStyle w:val="Heading2"/>
        <w:rPr>
          <w:rFonts w:cs="Times New Roman"/>
        </w:rPr>
      </w:pPr>
    </w:p>
    <w:p w14:paraId="11D4E2A4" w14:textId="77777777" w:rsidR="006471B5" w:rsidRDefault="006471B5" w:rsidP="00686768">
      <w:pPr>
        <w:pStyle w:val="Heading2"/>
        <w:rPr>
          <w:rFonts w:cs="Times New Roman"/>
        </w:rPr>
      </w:pPr>
    </w:p>
    <w:p w14:paraId="2500BB1B" w14:textId="13327590" w:rsidR="000E13D3" w:rsidRDefault="000E13D3" w:rsidP="00686768">
      <w:pPr>
        <w:pStyle w:val="Heading2"/>
        <w:rPr>
          <w:rFonts w:cs="Times New Roman"/>
        </w:rPr>
      </w:pPr>
      <w:bookmarkStart w:id="17" w:name="_Toc8036661"/>
      <w:r w:rsidRPr="009D6098">
        <w:rPr>
          <w:rFonts w:cs="Times New Roman"/>
        </w:rPr>
        <w:t>Coinage of Deiotarus</w:t>
      </w:r>
      <w:bookmarkEnd w:id="17"/>
    </w:p>
    <w:p w14:paraId="591EE93E" w14:textId="77777777" w:rsidR="00D2368A" w:rsidRPr="00D2368A" w:rsidRDefault="00D2368A" w:rsidP="00D2368A"/>
    <w:p w14:paraId="2816AF09"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This section examines significance of the coinage minted by Deiotarus, as well as what we can learn about how he presented himself, and further examines the attempt by Deiotarus to maintain both a Hellenic image and a more traditional Galatian image simultaneously.</w:t>
      </w:r>
    </w:p>
    <w:p w14:paraId="0945B6E7" w14:textId="297A06E6" w:rsidR="000E13D3" w:rsidRPr="009D6098" w:rsidRDefault="00D2368A" w:rsidP="00D65AB9">
      <w:pPr>
        <w:spacing w:line="480" w:lineRule="auto"/>
        <w:jc w:val="both"/>
        <w:rPr>
          <w:rFonts w:ascii="Times New Roman" w:hAnsi="Times New Roman" w:cs="Times New Roman"/>
          <w:sz w:val="24"/>
          <w:szCs w:val="24"/>
        </w:rPr>
      </w:pPr>
      <w:r w:rsidRPr="009D6098">
        <w:rPr>
          <w:rFonts w:ascii="Times New Roman" w:hAnsi="Times New Roman" w:cs="Times New Roman"/>
          <w:noProof/>
          <w:sz w:val="24"/>
          <w:szCs w:val="24"/>
        </w:rPr>
        <mc:AlternateContent>
          <mc:Choice Requires="wpg">
            <w:drawing>
              <wp:anchor distT="0" distB="0" distL="114300" distR="114300" simplePos="0" relativeHeight="251653120" behindDoc="1" locked="0" layoutInCell="1" allowOverlap="1" wp14:anchorId="1E5B5F30" wp14:editId="49676A6A">
                <wp:simplePos x="0" y="0"/>
                <wp:positionH relativeFrom="margin">
                  <wp:align>right</wp:align>
                </wp:positionH>
                <wp:positionV relativeFrom="paragraph">
                  <wp:posOffset>3930015</wp:posOffset>
                </wp:positionV>
                <wp:extent cx="1510030" cy="2009140"/>
                <wp:effectExtent l="0" t="0" r="13970" b="10160"/>
                <wp:wrapTight wrapText="bothSides">
                  <wp:wrapPolygon edited="0">
                    <wp:start x="0" y="205"/>
                    <wp:lineTo x="0" y="21504"/>
                    <wp:lineTo x="21527" y="21504"/>
                    <wp:lineTo x="21527" y="14951"/>
                    <wp:lineTo x="20982" y="205"/>
                    <wp:lineTo x="0" y="205"/>
                  </wp:wrapPolygon>
                </wp:wrapTight>
                <wp:docPr id="2" name="Group 2"/>
                <wp:cNvGraphicFramePr/>
                <a:graphic xmlns:a="http://schemas.openxmlformats.org/drawingml/2006/main">
                  <a:graphicData uri="http://schemas.microsoft.com/office/word/2010/wordprocessingGroup">
                    <wpg:wgp>
                      <wpg:cNvGrpSpPr/>
                      <wpg:grpSpPr>
                        <a:xfrm>
                          <a:off x="0" y="0"/>
                          <a:ext cx="1510030" cy="2009140"/>
                          <a:chOff x="0" y="0"/>
                          <a:chExt cx="1657674" cy="2234110"/>
                        </a:xfrm>
                      </wpg:grpSpPr>
                      <pic:pic xmlns:pic="http://schemas.openxmlformats.org/drawingml/2006/picture">
                        <pic:nvPicPr>
                          <pic:cNvPr id="1" name="Picture 1"/>
                          <pic:cNvPicPr>
                            <a:picLocks noChangeAspect="1"/>
                          </pic:cNvPicPr>
                        </pic:nvPicPr>
                        <pic:blipFill rotWithShape="1">
                          <a:blip r:embed="rId10" cstate="print">
                            <a:extLst>
                              <a:ext uri="{28A0092B-C50C-407E-A947-70E740481C1C}">
                                <a14:useLocalDpi xmlns:a14="http://schemas.microsoft.com/office/drawing/2010/main" val="0"/>
                              </a:ext>
                            </a:extLst>
                          </a:blip>
                          <a:srcRect l="49649" t="-5038" b="-1"/>
                          <a:stretch/>
                        </pic:blipFill>
                        <pic:spPr bwMode="auto">
                          <a:xfrm>
                            <a:off x="0" y="0"/>
                            <a:ext cx="1586865" cy="1593215"/>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51759" y="1552755"/>
                            <a:ext cx="1605915" cy="681355"/>
                          </a:xfrm>
                          <a:prstGeom prst="rect">
                            <a:avLst/>
                          </a:prstGeom>
                          <a:solidFill>
                            <a:srgbClr val="FFFFFF"/>
                          </a:solidFill>
                          <a:ln w="9525">
                            <a:solidFill>
                              <a:srgbClr val="000000"/>
                            </a:solidFill>
                            <a:miter lim="800000"/>
                            <a:headEnd/>
                            <a:tailEnd/>
                          </a:ln>
                        </wps:spPr>
                        <wps:txbx>
                          <w:txbxContent>
                            <w:p w14:paraId="34490CE8" w14:textId="6F809BED" w:rsidR="002953C6" w:rsidRPr="006471B5" w:rsidRDefault="002953C6" w:rsidP="000E13D3">
                              <w:pPr>
                                <w:rPr>
                                  <w:rFonts w:ascii="Times New Roman" w:hAnsi="Times New Roman" w:cs="Times New Roman"/>
                                </w:rPr>
                              </w:pPr>
                              <w:r w:rsidRPr="006471B5">
                                <w:rPr>
                                  <w:rFonts w:ascii="Times New Roman" w:hAnsi="Times New Roman" w:cs="Times New Roman"/>
                                </w:rPr>
                                <w:t>Reverse of coin of Deiotarus (</w:t>
                              </w:r>
                              <w:proofErr w:type="spellStart"/>
                              <w:r w:rsidRPr="006471B5">
                                <w:rPr>
                                  <w:rFonts w:ascii="Times New Roman" w:hAnsi="Times New Roman" w:cs="Times New Roman"/>
                                </w:rPr>
                                <w:t>Wildwinds</w:t>
                              </w:r>
                              <w:proofErr w:type="spellEnd"/>
                              <w:r w:rsidRPr="006471B5">
                                <w:rPr>
                                  <w:rFonts w:ascii="Times New Roman" w:hAnsi="Times New Roman" w:cs="Times New Roman"/>
                                </w:rPr>
                                <w:t xml:space="preserve"> 2002)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E5B5F30" id="Group 2" o:spid="_x0000_s1028" style="position:absolute;left:0;text-align:left;margin-left:67.7pt;margin-top:309.45pt;width:118.9pt;height:158.2pt;z-index:-251663360;mso-position-horizontal:right;mso-position-horizontal-relative:margin;mso-width-relative:margin;mso-height-relative:margin" coordsize="16576,223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width:15868;height:15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">
                  <v:imagedata r:id="rId11" o:title="" croptop="-3302f" cropbottom="-1f" cropleft="32538f"/>
                </v:shape>
                <v:shape id="_x0000_s1030" type="#_x0000_t202" style="position:absolute;left:517;top:15527;width:16059;height:6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34490CE8" w14:textId="6F809BED" w:rsidR="002953C6" w:rsidRPr="006471B5" w:rsidRDefault="002953C6" w:rsidP="000E13D3">
                        <w:pPr>
                          <w:rPr>
                            <w:rFonts w:ascii="Times New Roman" w:hAnsi="Times New Roman" w:cs="Times New Roman"/>
                          </w:rPr>
                        </w:pPr>
                        <w:r w:rsidRPr="006471B5">
                          <w:rPr>
                            <w:rFonts w:ascii="Times New Roman" w:hAnsi="Times New Roman" w:cs="Times New Roman"/>
                          </w:rPr>
                          <w:t>Reverse of coin of Deiotarus (</w:t>
                        </w:r>
                        <w:proofErr w:type="spellStart"/>
                        <w:r w:rsidRPr="006471B5">
                          <w:rPr>
                            <w:rFonts w:ascii="Times New Roman" w:hAnsi="Times New Roman" w:cs="Times New Roman"/>
                          </w:rPr>
                          <w:t>Wildwinds</w:t>
                        </w:r>
                        <w:proofErr w:type="spellEnd"/>
                        <w:r w:rsidRPr="006471B5">
                          <w:rPr>
                            <w:rFonts w:ascii="Times New Roman" w:hAnsi="Times New Roman" w:cs="Times New Roman"/>
                          </w:rPr>
                          <w:t xml:space="preserve"> 2002) </w:t>
                        </w:r>
                      </w:p>
                    </w:txbxContent>
                  </v:textbox>
                </v:shape>
                <w10:wrap type="tight" anchorx="margin"/>
              </v:group>
            </w:pict>
          </mc:Fallback>
        </mc:AlternateContent>
      </w:r>
      <w:r w:rsidR="000E13D3" w:rsidRPr="009D6098">
        <w:rPr>
          <w:rFonts w:ascii="Times New Roman" w:hAnsi="Times New Roman" w:cs="Times New Roman"/>
          <w:sz w:val="24"/>
          <w:szCs w:val="24"/>
        </w:rPr>
        <w:t>Deiotarus was the first Galatian to mint their own coinage, the fact that coins had not been minted in Galatia prior to Deiotarus’ reign is surprising as the Galatians had been in Asia minor at a time when all of the neighbouring kingdoms were minting coins, since 280 BC</w:t>
      </w:r>
      <w:r w:rsidR="000E13D3" w:rsidRPr="009D6098">
        <w:rPr>
          <w:rStyle w:val="FootnoteReference"/>
          <w:rFonts w:ascii="Times New Roman" w:hAnsi="Times New Roman" w:cs="Times New Roman"/>
          <w:sz w:val="24"/>
          <w:szCs w:val="24"/>
        </w:rPr>
        <w:footnoteReference w:id="88"/>
      </w:r>
      <w:r w:rsidR="000E13D3" w:rsidRPr="009D6098">
        <w:rPr>
          <w:rFonts w:ascii="Times New Roman" w:hAnsi="Times New Roman" w:cs="Times New Roman"/>
          <w:sz w:val="24"/>
          <w:szCs w:val="24"/>
        </w:rPr>
        <w:t xml:space="preserve"> which is  nearly 200 years before we start to see Galatian coins. Furthermore the Galatians will have been familiar with the idea of coinage due to being often used as mercenaries by Hellenistic powers such as the Seleucids.</w:t>
      </w:r>
      <w:r w:rsidR="000E13D3" w:rsidRPr="009D6098">
        <w:rPr>
          <w:rStyle w:val="FootnoteReference"/>
          <w:rFonts w:ascii="Times New Roman" w:hAnsi="Times New Roman" w:cs="Times New Roman"/>
          <w:sz w:val="24"/>
          <w:szCs w:val="24"/>
        </w:rPr>
        <w:footnoteReference w:id="89"/>
      </w:r>
      <w:r w:rsidR="000E13D3" w:rsidRPr="009D6098">
        <w:rPr>
          <w:rFonts w:ascii="Times New Roman" w:hAnsi="Times New Roman" w:cs="Times New Roman"/>
          <w:sz w:val="24"/>
          <w:szCs w:val="24"/>
        </w:rPr>
        <w:t xml:space="preserve"> Even the Celts in Gaul, who were not in such close proximity to the Hellenistic world, were minting coins by the 2</w:t>
      </w:r>
      <w:r w:rsidR="000E13D3" w:rsidRPr="009D6098">
        <w:rPr>
          <w:rFonts w:ascii="Times New Roman" w:hAnsi="Times New Roman" w:cs="Times New Roman"/>
          <w:sz w:val="24"/>
          <w:szCs w:val="24"/>
          <w:vertAlign w:val="superscript"/>
        </w:rPr>
        <w:t>nd</w:t>
      </w:r>
      <w:r w:rsidR="000E13D3" w:rsidRPr="009D6098">
        <w:rPr>
          <w:rFonts w:ascii="Times New Roman" w:hAnsi="Times New Roman" w:cs="Times New Roman"/>
          <w:sz w:val="24"/>
          <w:szCs w:val="24"/>
        </w:rPr>
        <w:t xml:space="preserve"> century BC.</w:t>
      </w:r>
      <w:r w:rsidR="000E13D3" w:rsidRPr="009D6098">
        <w:rPr>
          <w:rStyle w:val="FootnoteReference"/>
          <w:rFonts w:ascii="Times New Roman" w:hAnsi="Times New Roman" w:cs="Times New Roman"/>
          <w:sz w:val="24"/>
          <w:szCs w:val="24"/>
        </w:rPr>
        <w:footnoteReference w:id="90"/>
      </w:r>
      <w:r w:rsidR="000E13D3" w:rsidRPr="009D6098">
        <w:rPr>
          <w:rFonts w:ascii="Times New Roman" w:hAnsi="Times New Roman" w:cs="Times New Roman"/>
          <w:sz w:val="24"/>
          <w:szCs w:val="24"/>
        </w:rPr>
        <w:t xml:space="preserve"> The reason for this delay in the minting of coinage can only be assumed to be because of a resistance to Hellenisation, or just that the Galatians saw no need for their own coinage and were content using the coinage of others. It is unlikely that we will ever really understand why they were so late in adopting their own coinage, but this seems very peculiar especially considering that King </w:t>
      </w:r>
      <w:proofErr w:type="spellStart"/>
      <w:r w:rsidR="000E13D3" w:rsidRPr="009D6098">
        <w:rPr>
          <w:rFonts w:ascii="Times New Roman" w:hAnsi="Times New Roman" w:cs="Times New Roman"/>
          <w:sz w:val="24"/>
          <w:szCs w:val="24"/>
        </w:rPr>
        <w:t>Kavaros</w:t>
      </w:r>
      <w:proofErr w:type="spellEnd"/>
      <w:r w:rsidR="000E13D3" w:rsidRPr="009D6098">
        <w:rPr>
          <w:rFonts w:ascii="Times New Roman" w:hAnsi="Times New Roman" w:cs="Times New Roman"/>
          <w:sz w:val="24"/>
          <w:szCs w:val="24"/>
        </w:rPr>
        <w:t>, who ruled over a group of Celts in Thrace who were originally part of the same expedition as those Celts which settled in Galatia, was minting his own coins in the 2</w:t>
      </w:r>
      <w:r w:rsidR="000E13D3" w:rsidRPr="009D6098">
        <w:rPr>
          <w:rFonts w:ascii="Times New Roman" w:hAnsi="Times New Roman" w:cs="Times New Roman"/>
          <w:sz w:val="24"/>
          <w:szCs w:val="24"/>
          <w:vertAlign w:val="superscript"/>
        </w:rPr>
        <w:t>nd</w:t>
      </w:r>
      <w:r w:rsidR="000E13D3" w:rsidRPr="009D6098">
        <w:rPr>
          <w:rFonts w:ascii="Times New Roman" w:hAnsi="Times New Roman" w:cs="Times New Roman"/>
          <w:sz w:val="24"/>
          <w:szCs w:val="24"/>
        </w:rPr>
        <w:t xml:space="preserve"> century BC, less than 100 years after their original settlement.</w:t>
      </w:r>
      <w:r w:rsidR="000E13D3" w:rsidRPr="009D6098">
        <w:rPr>
          <w:rStyle w:val="FootnoteReference"/>
          <w:rFonts w:ascii="Times New Roman" w:hAnsi="Times New Roman" w:cs="Times New Roman"/>
          <w:sz w:val="24"/>
          <w:szCs w:val="24"/>
        </w:rPr>
        <w:footnoteReference w:id="91"/>
      </w:r>
      <w:r w:rsidR="000E13D3" w:rsidRPr="009D6098">
        <w:rPr>
          <w:rFonts w:ascii="Times New Roman" w:hAnsi="Times New Roman" w:cs="Times New Roman"/>
          <w:sz w:val="24"/>
          <w:szCs w:val="24"/>
        </w:rPr>
        <w:t xml:space="preserve"> When Deiotarus does eventually mint his own coinage, however, he does not follow the same pattern that we see with the development of coinage in other parts of the </w:t>
      </w:r>
      <w:r w:rsidR="000E13D3" w:rsidRPr="009D6098">
        <w:rPr>
          <w:rFonts w:ascii="Times New Roman" w:hAnsi="Times New Roman" w:cs="Times New Roman"/>
          <w:sz w:val="24"/>
          <w:szCs w:val="24"/>
        </w:rPr>
        <w:lastRenderedPageBreak/>
        <w:t>Celtic world. Elsewhere in the Celtic world we see coinage of Hellenistic rulers being copied then becoming more abstract and individual over time, this is due to mercenary service carried out by the Celts and there are many so-called ‘imitation coins’ of Phillip II of Macedon found across the Celtic world, some even being found as far as Britain</w:t>
      </w:r>
      <w:r w:rsidR="000E13D3" w:rsidRPr="009D6098">
        <w:rPr>
          <w:rStyle w:val="FootnoteReference"/>
          <w:rFonts w:ascii="Times New Roman" w:hAnsi="Times New Roman" w:cs="Times New Roman"/>
          <w:sz w:val="24"/>
          <w:szCs w:val="24"/>
        </w:rPr>
        <w:footnoteReference w:id="92"/>
      </w:r>
      <w:r w:rsidR="000E13D3" w:rsidRPr="009D6098">
        <w:rPr>
          <w:rFonts w:ascii="Times New Roman" w:hAnsi="Times New Roman" w:cs="Times New Roman"/>
          <w:sz w:val="24"/>
          <w:szCs w:val="24"/>
        </w:rPr>
        <w:t>. However, the coins that Deiotarus minted perfectly represent both the Hellenistic image that he was portraying as well as recognising the Celtic heritage of Galatia. One coin, which is the prime example of this, features a very Celtic style shield on the reverse as well as having a head, which is assumed to be Zeus, on the obverse.</w:t>
      </w:r>
      <w:r w:rsidR="000E13D3" w:rsidRPr="009D6098">
        <w:rPr>
          <w:rStyle w:val="FootnoteReference"/>
          <w:rFonts w:ascii="Times New Roman" w:hAnsi="Times New Roman" w:cs="Times New Roman"/>
          <w:sz w:val="24"/>
          <w:szCs w:val="24"/>
        </w:rPr>
        <w:footnoteReference w:id="93"/>
      </w:r>
      <w:r w:rsidR="000E13D3" w:rsidRPr="009D6098">
        <w:rPr>
          <w:rFonts w:ascii="Times New Roman" w:hAnsi="Times New Roman" w:cs="Times New Roman"/>
          <w:sz w:val="24"/>
          <w:szCs w:val="24"/>
        </w:rPr>
        <w:t xml:space="preserve"> It is worth noting that Deiotarus uses the same obverse on all of his coinage,</w:t>
      </w:r>
      <w:r w:rsidR="000E13D3" w:rsidRPr="009D6098">
        <w:rPr>
          <w:rStyle w:val="FootnoteReference"/>
          <w:rFonts w:ascii="Times New Roman" w:hAnsi="Times New Roman" w:cs="Times New Roman"/>
          <w:sz w:val="24"/>
          <w:szCs w:val="24"/>
        </w:rPr>
        <w:footnoteReference w:id="94"/>
      </w:r>
      <w:r w:rsidR="000E13D3" w:rsidRPr="009D6098">
        <w:rPr>
          <w:rFonts w:ascii="Times New Roman" w:hAnsi="Times New Roman" w:cs="Times New Roman"/>
          <w:sz w:val="24"/>
          <w:szCs w:val="24"/>
        </w:rPr>
        <w:t xml:space="preserve"> and although he did not copy the whole coin as other Celtic peoples did,  the obverse found on his coinage is identical to that found on some coins from the city of </w:t>
      </w:r>
      <w:proofErr w:type="spellStart"/>
      <w:r w:rsidR="000E13D3" w:rsidRPr="009D6098">
        <w:rPr>
          <w:rFonts w:ascii="Times New Roman" w:hAnsi="Times New Roman" w:cs="Times New Roman"/>
          <w:sz w:val="24"/>
          <w:szCs w:val="24"/>
        </w:rPr>
        <w:t>Amisos</w:t>
      </w:r>
      <w:proofErr w:type="spellEnd"/>
      <w:r w:rsidR="000E13D3" w:rsidRPr="009D6098">
        <w:rPr>
          <w:rFonts w:ascii="Times New Roman" w:hAnsi="Times New Roman" w:cs="Times New Roman"/>
          <w:sz w:val="24"/>
          <w:szCs w:val="24"/>
        </w:rPr>
        <w:t xml:space="preserve"> in Pontus.</w:t>
      </w:r>
      <w:r w:rsidR="000E13D3" w:rsidRPr="009D6098">
        <w:rPr>
          <w:rStyle w:val="FootnoteReference"/>
          <w:rFonts w:ascii="Times New Roman" w:hAnsi="Times New Roman" w:cs="Times New Roman"/>
          <w:sz w:val="24"/>
          <w:szCs w:val="24"/>
        </w:rPr>
        <w:footnoteReference w:id="95"/>
      </w:r>
      <w:r w:rsidR="000E13D3" w:rsidRPr="009D6098">
        <w:rPr>
          <w:rFonts w:ascii="Times New Roman" w:hAnsi="Times New Roman" w:cs="Times New Roman"/>
          <w:sz w:val="24"/>
          <w:szCs w:val="24"/>
        </w:rPr>
        <w:t xml:space="preserve"> The identical obverse indicates the Hellenisation of Galatia during this time, as it is depicting a Greek deity in a Hellenistic style. The reverse shows an acknowledgement of the Celtic identity of the Galatians with the Celtic style shield; </w:t>
      </w:r>
      <w:proofErr w:type="gramStart"/>
      <w:r w:rsidR="000E13D3" w:rsidRPr="009D6098">
        <w:rPr>
          <w:rFonts w:ascii="Times New Roman" w:hAnsi="Times New Roman" w:cs="Times New Roman"/>
          <w:sz w:val="24"/>
          <w:szCs w:val="24"/>
        </w:rPr>
        <w:t>however</w:t>
      </w:r>
      <w:proofErr w:type="gramEnd"/>
      <w:r w:rsidR="000E13D3" w:rsidRPr="009D6098">
        <w:rPr>
          <w:rFonts w:ascii="Times New Roman" w:hAnsi="Times New Roman" w:cs="Times New Roman"/>
          <w:sz w:val="24"/>
          <w:szCs w:val="24"/>
        </w:rPr>
        <w:t xml:space="preserve"> we do not see the same abstract art style which is seen on other Celtic coinage from further west such as that of the </w:t>
      </w:r>
      <w:proofErr w:type="spellStart"/>
      <w:r w:rsidR="000E13D3" w:rsidRPr="009D6098">
        <w:rPr>
          <w:rFonts w:ascii="Times New Roman" w:hAnsi="Times New Roman" w:cs="Times New Roman"/>
          <w:sz w:val="24"/>
          <w:szCs w:val="24"/>
        </w:rPr>
        <w:t>Aedui</w:t>
      </w:r>
      <w:proofErr w:type="spellEnd"/>
      <w:r w:rsidR="000E13D3" w:rsidRPr="009D6098">
        <w:rPr>
          <w:rFonts w:ascii="Times New Roman" w:hAnsi="Times New Roman" w:cs="Times New Roman"/>
          <w:sz w:val="24"/>
          <w:szCs w:val="24"/>
        </w:rPr>
        <w:t>, in south eastern France</w:t>
      </w:r>
      <w:r w:rsidR="000E13D3" w:rsidRPr="009D6098">
        <w:rPr>
          <w:rStyle w:val="FootnoteReference"/>
          <w:rFonts w:ascii="Times New Roman" w:hAnsi="Times New Roman" w:cs="Times New Roman"/>
          <w:sz w:val="24"/>
          <w:szCs w:val="24"/>
        </w:rPr>
        <w:footnoteReference w:id="96"/>
      </w:r>
      <w:r w:rsidR="000E13D3" w:rsidRPr="009D6098">
        <w:rPr>
          <w:rFonts w:ascii="Times New Roman" w:hAnsi="Times New Roman" w:cs="Times New Roman"/>
          <w:sz w:val="24"/>
          <w:szCs w:val="24"/>
        </w:rPr>
        <w:t>. Other than the style, one thing that differentiates the coinage of Deiotarus from that of the Hellenistic states that neighboured Galatia is that Deiotarus only appears to have minted bronze coinage.</w:t>
      </w:r>
      <w:r w:rsidR="000E13D3" w:rsidRPr="009D6098">
        <w:rPr>
          <w:rStyle w:val="FootnoteReference"/>
          <w:rFonts w:ascii="Times New Roman" w:hAnsi="Times New Roman" w:cs="Times New Roman"/>
          <w:sz w:val="24"/>
          <w:szCs w:val="24"/>
        </w:rPr>
        <w:footnoteReference w:id="97"/>
      </w:r>
      <w:r w:rsidR="000E13D3" w:rsidRPr="009D6098">
        <w:rPr>
          <w:rFonts w:ascii="Times New Roman" w:hAnsi="Times New Roman" w:cs="Times New Roman"/>
          <w:sz w:val="24"/>
          <w:szCs w:val="24"/>
        </w:rPr>
        <w:t xml:space="preserve"> This suggests that the Galatians probably used coins differently to the other Hellenistic kingdoms around them: Holt argues that bronze coins were the coins used in people’s everyday lives, whereas gold and silver coinage were items of the elite</w:t>
      </w:r>
      <w:r w:rsidR="000E13D3" w:rsidRPr="009D6098">
        <w:rPr>
          <w:rStyle w:val="FootnoteReference"/>
          <w:rFonts w:ascii="Times New Roman" w:hAnsi="Times New Roman" w:cs="Times New Roman"/>
          <w:sz w:val="24"/>
          <w:szCs w:val="24"/>
        </w:rPr>
        <w:footnoteReference w:id="98"/>
      </w:r>
      <w:r w:rsidR="000E13D3" w:rsidRPr="009D6098">
        <w:rPr>
          <w:rFonts w:ascii="Times New Roman" w:hAnsi="Times New Roman" w:cs="Times New Roman"/>
          <w:sz w:val="24"/>
          <w:szCs w:val="24"/>
        </w:rPr>
        <w:t xml:space="preserve">. The absence of the higher value, gold and silver coinage suggests that the elite may well have been continuing to use the coinage of the neighbouring kingdoms for larger purchases </w:t>
      </w:r>
      <w:r w:rsidR="000E13D3" w:rsidRPr="009D6098">
        <w:rPr>
          <w:rFonts w:ascii="Times New Roman" w:hAnsi="Times New Roman" w:cs="Times New Roman"/>
          <w:sz w:val="24"/>
          <w:szCs w:val="24"/>
        </w:rPr>
        <w:lastRenderedPageBreak/>
        <w:t>such as building works.  The coins of Deiotarus are a good indicator of the Hellenisation of Galatia and the uniqueness of the culture in Galatia; they show a mix of Celtic and Greek iconography in a very Hellenistic style.</w:t>
      </w:r>
    </w:p>
    <w:p w14:paraId="52866C19" w14:textId="1F6A3B94" w:rsidR="000E13D3" w:rsidRDefault="000E13D3" w:rsidP="00686768">
      <w:pPr>
        <w:pStyle w:val="Heading2"/>
        <w:rPr>
          <w:rFonts w:cs="Times New Roman"/>
        </w:rPr>
      </w:pPr>
      <w:bookmarkStart w:id="18" w:name="_Toc8036662"/>
      <w:r w:rsidRPr="009D6098">
        <w:rPr>
          <w:rFonts w:cs="Times New Roman"/>
        </w:rPr>
        <w:t xml:space="preserve">The </w:t>
      </w:r>
      <w:proofErr w:type="spellStart"/>
      <w:r w:rsidRPr="009D6098">
        <w:rPr>
          <w:rFonts w:cs="Times New Roman"/>
        </w:rPr>
        <w:t>Karalar</w:t>
      </w:r>
      <w:proofErr w:type="spellEnd"/>
      <w:r w:rsidRPr="009D6098">
        <w:rPr>
          <w:rFonts w:cs="Times New Roman"/>
        </w:rPr>
        <w:t xml:space="preserve"> Inscription</w:t>
      </w:r>
      <w:bookmarkEnd w:id="18"/>
    </w:p>
    <w:p w14:paraId="497C52CA" w14:textId="77777777" w:rsidR="00D2368A" w:rsidRPr="00D2368A" w:rsidRDefault="00D2368A" w:rsidP="00D2368A"/>
    <w:p w14:paraId="09EDCD0F"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This section discusses the funerary inscription of Deiotarus’ son at the site of </w:t>
      </w:r>
      <w:proofErr w:type="spellStart"/>
      <w:r w:rsidRPr="009D6098">
        <w:rPr>
          <w:rFonts w:ascii="Times New Roman" w:hAnsi="Times New Roman" w:cs="Times New Roman"/>
          <w:sz w:val="24"/>
          <w:szCs w:val="24"/>
        </w:rPr>
        <w:t>Karalar</w:t>
      </w:r>
      <w:proofErr w:type="spellEnd"/>
      <w:r w:rsidRPr="009D6098">
        <w:rPr>
          <w:rFonts w:ascii="Times New Roman" w:hAnsi="Times New Roman" w:cs="Times New Roman"/>
          <w:sz w:val="24"/>
          <w:szCs w:val="24"/>
        </w:rPr>
        <w:t>. Through this inscription we can examine the political system towards the end of Deiotarus’ reign by looking at the epithet used by Deiotarus, as well as the titles used by him and his son.</w:t>
      </w:r>
    </w:p>
    <w:p w14:paraId="02E060FD"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An inscription was set up at the site of </w:t>
      </w:r>
      <w:proofErr w:type="spellStart"/>
      <w:r w:rsidRPr="009D6098">
        <w:rPr>
          <w:rFonts w:ascii="Times New Roman" w:hAnsi="Times New Roman" w:cs="Times New Roman"/>
          <w:sz w:val="24"/>
          <w:szCs w:val="24"/>
        </w:rPr>
        <w:t>Karalar</w:t>
      </w:r>
      <w:proofErr w:type="spellEnd"/>
      <w:r w:rsidRPr="009D6098">
        <w:rPr>
          <w:rFonts w:ascii="Times New Roman" w:hAnsi="Times New Roman" w:cs="Times New Roman"/>
          <w:sz w:val="24"/>
          <w:szCs w:val="24"/>
        </w:rPr>
        <w:t xml:space="preserve"> at the tomb of Deiotarus’ son, also named Deiotarus, who died before his father, between 43 and 41 BC.</w:t>
      </w:r>
      <w:r w:rsidRPr="009D6098">
        <w:rPr>
          <w:rStyle w:val="FootnoteReference"/>
          <w:rFonts w:ascii="Times New Roman" w:hAnsi="Times New Roman" w:cs="Times New Roman"/>
          <w:sz w:val="24"/>
          <w:szCs w:val="24"/>
        </w:rPr>
        <w:footnoteReference w:id="99"/>
      </w:r>
      <w:r w:rsidRPr="009D6098">
        <w:rPr>
          <w:rFonts w:ascii="Times New Roman" w:hAnsi="Times New Roman" w:cs="Times New Roman"/>
          <w:sz w:val="24"/>
          <w:szCs w:val="24"/>
        </w:rPr>
        <w:t xml:space="preserve"> In this inscription we see further evidence for the extent of the Hellenisation of the Galatians, as both the father and the son are referred to as both “βα</w:t>
      </w:r>
      <w:proofErr w:type="spellStart"/>
      <w:r w:rsidRPr="009D6098">
        <w:rPr>
          <w:rFonts w:ascii="Times New Roman" w:hAnsi="Times New Roman" w:cs="Times New Roman"/>
          <w:sz w:val="24"/>
          <w:szCs w:val="24"/>
        </w:rPr>
        <w:t>σιλεὺς</w:t>
      </w:r>
      <w:proofErr w:type="spellEnd"/>
      <w:r w:rsidRPr="009D6098">
        <w:rPr>
          <w:rFonts w:ascii="Times New Roman" w:hAnsi="Times New Roman" w:cs="Times New Roman"/>
          <w:sz w:val="24"/>
          <w:szCs w:val="24"/>
        </w:rPr>
        <w:t>” and “</w:t>
      </w:r>
      <w:proofErr w:type="spellStart"/>
      <w:r w:rsidRPr="009D6098">
        <w:rPr>
          <w:rFonts w:ascii="Times New Roman" w:hAnsi="Times New Roman" w:cs="Times New Roman"/>
          <w:sz w:val="24"/>
          <w:szCs w:val="24"/>
        </w:rPr>
        <w:t>τετράρχ</w:t>
      </w:r>
      <w:proofErr w:type="spellEnd"/>
      <w:r w:rsidRPr="009D6098">
        <w:rPr>
          <w:rFonts w:ascii="Times New Roman" w:hAnsi="Times New Roman" w:cs="Times New Roman"/>
          <w:sz w:val="24"/>
          <w:szCs w:val="24"/>
        </w:rPr>
        <w:t>ας”. This indicates that towards to end of his reign Deiotarus was becoming more Hellenised. This is further shown by the fact that he appears to have adopted an epithet “</w:t>
      </w:r>
      <w:proofErr w:type="spellStart"/>
      <w:r w:rsidRPr="009D6098">
        <w:rPr>
          <w:rFonts w:ascii="Times New Roman" w:hAnsi="Times New Roman" w:cs="Times New Roman"/>
          <w:sz w:val="24"/>
          <w:szCs w:val="24"/>
        </w:rPr>
        <w:t>Philoromaios</w:t>
      </w:r>
      <w:proofErr w:type="spellEnd"/>
      <w:r w:rsidRPr="009D6098">
        <w:rPr>
          <w:rFonts w:ascii="Times New Roman" w:hAnsi="Times New Roman" w:cs="Times New Roman"/>
          <w:sz w:val="24"/>
          <w:szCs w:val="24"/>
        </w:rPr>
        <w:t>” meaning ‘the friend of Rome’.</w:t>
      </w:r>
      <w:r w:rsidRPr="009D6098">
        <w:rPr>
          <w:rStyle w:val="FootnoteReference"/>
          <w:rFonts w:ascii="Times New Roman" w:hAnsi="Times New Roman" w:cs="Times New Roman"/>
          <w:sz w:val="24"/>
          <w:szCs w:val="24"/>
        </w:rPr>
        <w:footnoteReference w:id="100"/>
      </w:r>
      <w:r w:rsidRPr="009D6098">
        <w:rPr>
          <w:rFonts w:ascii="Times New Roman" w:hAnsi="Times New Roman" w:cs="Times New Roman"/>
          <w:sz w:val="24"/>
          <w:szCs w:val="24"/>
        </w:rPr>
        <w:t xml:space="preserve"> The use of epithets is very common amongst the Hellenistic rulers in Asia minor such as Eumenes </w:t>
      </w:r>
      <w:proofErr w:type="spellStart"/>
      <w:r w:rsidRPr="009D6098">
        <w:rPr>
          <w:rFonts w:ascii="Times New Roman" w:hAnsi="Times New Roman" w:cs="Times New Roman"/>
          <w:sz w:val="24"/>
          <w:szCs w:val="24"/>
        </w:rPr>
        <w:t>Soter</w:t>
      </w:r>
      <w:proofErr w:type="spellEnd"/>
      <w:r w:rsidRPr="009D6098">
        <w:rPr>
          <w:rFonts w:ascii="Times New Roman" w:hAnsi="Times New Roman" w:cs="Times New Roman"/>
          <w:sz w:val="24"/>
          <w:szCs w:val="24"/>
        </w:rPr>
        <w:t xml:space="preserve"> or </w:t>
      </w:r>
      <w:proofErr w:type="spellStart"/>
      <w:r w:rsidRPr="009D6098">
        <w:rPr>
          <w:rFonts w:ascii="Times New Roman" w:hAnsi="Times New Roman" w:cs="Times New Roman"/>
          <w:sz w:val="24"/>
          <w:szCs w:val="24"/>
        </w:rPr>
        <w:t>Nicomedes</w:t>
      </w:r>
      <w:proofErr w:type="spellEnd"/>
      <w:r w:rsidRPr="009D6098">
        <w:rPr>
          <w:rFonts w:ascii="Times New Roman" w:hAnsi="Times New Roman" w:cs="Times New Roman"/>
          <w:sz w:val="24"/>
          <w:szCs w:val="24"/>
        </w:rPr>
        <w:t xml:space="preserve"> </w:t>
      </w:r>
      <w:proofErr w:type="spellStart"/>
      <w:r w:rsidRPr="009D6098">
        <w:rPr>
          <w:rFonts w:ascii="Times New Roman" w:hAnsi="Times New Roman" w:cs="Times New Roman"/>
          <w:sz w:val="24"/>
          <w:szCs w:val="24"/>
        </w:rPr>
        <w:t>Philopater</w:t>
      </w:r>
      <w:proofErr w:type="spellEnd"/>
      <w:r w:rsidRPr="009D6098">
        <w:rPr>
          <w:rFonts w:ascii="Times New Roman" w:hAnsi="Times New Roman" w:cs="Times New Roman"/>
          <w:sz w:val="24"/>
          <w:szCs w:val="24"/>
        </w:rPr>
        <w:t>, however not something which was done by the tetrarchs of Galatia, even those as Hellenised and ambitious as Ortiagon. However the epithet ‘</w:t>
      </w:r>
      <w:proofErr w:type="spellStart"/>
      <w:r w:rsidRPr="009D6098">
        <w:rPr>
          <w:rFonts w:ascii="Times New Roman" w:hAnsi="Times New Roman" w:cs="Times New Roman"/>
          <w:sz w:val="24"/>
          <w:szCs w:val="24"/>
        </w:rPr>
        <w:t>Philoromaios</w:t>
      </w:r>
      <w:proofErr w:type="spellEnd"/>
      <w:r w:rsidRPr="009D6098">
        <w:rPr>
          <w:rFonts w:ascii="Times New Roman" w:hAnsi="Times New Roman" w:cs="Times New Roman"/>
          <w:sz w:val="24"/>
          <w:szCs w:val="24"/>
        </w:rPr>
        <w:t>’ used by Deiotarus appears to have had a specific meaning and was generally adopted by foreign kings who were ‘subject’ to Rome.</w:t>
      </w:r>
      <w:r w:rsidRPr="009D6098">
        <w:rPr>
          <w:rStyle w:val="FootnoteReference"/>
          <w:rFonts w:ascii="Times New Roman" w:hAnsi="Times New Roman" w:cs="Times New Roman"/>
          <w:sz w:val="24"/>
          <w:szCs w:val="24"/>
        </w:rPr>
        <w:footnoteReference w:id="101"/>
      </w:r>
      <w:r w:rsidRPr="009D6098">
        <w:rPr>
          <w:rFonts w:ascii="Times New Roman" w:hAnsi="Times New Roman" w:cs="Times New Roman"/>
          <w:sz w:val="24"/>
          <w:szCs w:val="24"/>
        </w:rPr>
        <w:t xml:space="preserve"> This suggests that Deiotarus understood that his power was only guaranteed by his friendship to Rome and that Galatia could be considered a client state. The epithet </w:t>
      </w:r>
      <w:proofErr w:type="spellStart"/>
      <w:r w:rsidRPr="009D6098">
        <w:rPr>
          <w:rFonts w:ascii="Times New Roman" w:hAnsi="Times New Roman" w:cs="Times New Roman"/>
          <w:sz w:val="24"/>
          <w:szCs w:val="24"/>
        </w:rPr>
        <w:t>Philoromaios</w:t>
      </w:r>
      <w:proofErr w:type="spellEnd"/>
      <w:r w:rsidRPr="009D6098">
        <w:rPr>
          <w:rFonts w:ascii="Times New Roman" w:hAnsi="Times New Roman" w:cs="Times New Roman"/>
          <w:sz w:val="24"/>
          <w:szCs w:val="24"/>
        </w:rPr>
        <w:t xml:space="preserve"> is also used in relation to the Cappadocian King </w:t>
      </w:r>
      <w:proofErr w:type="spellStart"/>
      <w:r w:rsidRPr="009D6098">
        <w:rPr>
          <w:rFonts w:ascii="Times New Roman" w:hAnsi="Times New Roman" w:cs="Times New Roman"/>
          <w:sz w:val="24"/>
          <w:szCs w:val="24"/>
        </w:rPr>
        <w:t>Ariobarzanes</w:t>
      </w:r>
      <w:proofErr w:type="spellEnd"/>
      <w:r w:rsidRPr="009D6098">
        <w:rPr>
          <w:rFonts w:ascii="Times New Roman" w:hAnsi="Times New Roman" w:cs="Times New Roman"/>
          <w:sz w:val="24"/>
          <w:szCs w:val="24"/>
        </w:rPr>
        <w:t xml:space="preserve"> III suggesting a wider Roman policy of establishing client kings in the area of Asia Minor.</w:t>
      </w:r>
      <w:r w:rsidRPr="009D6098">
        <w:rPr>
          <w:rStyle w:val="FootnoteReference"/>
          <w:rFonts w:ascii="Times New Roman" w:hAnsi="Times New Roman" w:cs="Times New Roman"/>
          <w:sz w:val="24"/>
          <w:szCs w:val="24"/>
        </w:rPr>
        <w:footnoteReference w:id="102"/>
      </w:r>
      <w:r w:rsidRPr="009D6098">
        <w:rPr>
          <w:rFonts w:ascii="Times New Roman" w:hAnsi="Times New Roman" w:cs="Times New Roman"/>
          <w:sz w:val="24"/>
          <w:szCs w:val="24"/>
        </w:rPr>
        <w:t xml:space="preserve"> </w:t>
      </w:r>
    </w:p>
    <w:p w14:paraId="74F587A6"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lastRenderedPageBreak/>
        <w:t>Another point that this inscription reveals to us is that although Deiotarus is presenting himself as a Hellenised king, the area of Galatia is not a Hellenistic kingdom such as is the case with the others around it. Deiotarus is given the title “βα</w:t>
      </w:r>
      <w:proofErr w:type="spellStart"/>
      <w:r w:rsidRPr="009D6098">
        <w:rPr>
          <w:rFonts w:ascii="Times New Roman" w:hAnsi="Times New Roman" w:cs="Times New Roman"/>
          <w:sz w:val="24"/>
          <w:szCs w:val="24"/>
        </w:rPr>
        <w:t>σιλεὺς</w:t>
      </w:r>
      <w:proofErr w:type="spellEnd"/>
      <w:r w:rsidRPr="009D6098">
        <w:rPr>
          <w:rFonts w:ascii="Times New Roman" w:hAnsi="Times New Roman" w:cs="Times New Roman"/>
          <w:sz w:val="24"/>
          <w:szCs w:val="24"/>
        </w:rPr>
        <w:t>” however it is stated that he is “</w:t>
      </w:r>
      <w:proofErr w:type="spellStart"/>
      <w:r w:rsidRPr="009D6098">
        <w:rPr>
          <w:rFonts w:ascii="Times New Roman" w:hAnsi="Times New Roman" w:cs="Times New Roman"/>
          <w:sz w:val="24"/>
          <w:szCs w:val="24"/>
        </w:rPr>
        <w:t>τετράρχ</w:t>
      </w:r>
      <w:proofErr w:type="spellEnd"/>
      <w:r w:rsidRPr="009D6098">
        <w:rPr>
          <w:rFonts w:ascii="Times New Roman" w:hAnsi="Times New Roman" w:cs="Times New Roman"/>
          <w:sz w:val="24"/>
          <w:szCs w:val="24"/>
        </w:rPr>
        <w:t>ας” of the “Galatian Tolistobogii and Trocmi”</w:t>
      </w:r>
      <w:r w:rsidRPr="009D6098">
        <w:rPr>
          <w:rStyle w:val="FootnoteReference"/>
          <w:rFonts w:ascii="Times New Roman" w:hAnsi="Times New Roman" w:cs="Times New Roman"/>
          <w:sz w:val="24"/>
          <w:szCs w:val="24"/>
        </w:rPr>
        <w:footnoteReference w:id="103"/>
      </w:r>
      <w:r w:rsidRPr="009D6098">
        <w:rPr>
          <w:rFonts w:ascii="Times New Roman" w:hAnsi="Times New Roman" w:cs="Times New Roman"/>
          <w:sz w:val="24"/>
          <w:szCs w:val="24"/>
        </w:rPr>
        <w:t xml:space="preserve"> suggesting that the three different tribes of the Galatians were still, at this point, viewed as separate political units, and as discussed by Parker the territory of Galatia was not a Kingdom however Deiotarus was a king.</w:t>
      </w:r>
      <w:r w:rsidRPr="009D6098">
        <w:rPr>
          <w:rStyle w:val="FootnoteReference"/>
          <w:rFonts w:ascii="Times New Roman" w:hAnsi="Times New Roman" w:cs="Times New Roman"/>
          <w:sz w:val="24"/>
          <w:szCs w:val="24"/>
        </w:rPr>
        <w:footnoteReference w:id="104"/>
      </w:r>
      <w:r w:rsidRPr="009D6098">
        <w:rPr>
          <w:rFonts w:ascii="Times New Roman" w:hAnsi="Times New Roman" w:cs="Times New Roman"/>
          <w:sz w:val="24"/>
          <w:szCs w:val="24"/>
        </w:rPr>
        <w:t xml:space="preserve"> Furthermore the absence of the Tectosages from this list calls into question how complete the rule of Deiotarus actually was. In his collection of inscriptions, Mitchel claims that this suggests that neither Deiotarus or his son, whose funerary inscription it is, had claim to rule over the Tectosages at this point, and he dates the inscription to between 43-40 BC.</w:t>
      </w:r>
      <w:r w:rsidRPr="009D6098">
        <w:rPr>
          <w:rStyle w:val="FootnoteReference"/>
          <w:rFonts w:ascii="Times New Roman" w:hAnsi="Times New Roman" w:cs="Times New Roman"/>
          <w:sz w:val="24"/>
          <w:szCs w:val="24"/>
        </w:rPr>
        <w:footnoteReference w:id="105"/>
      </w:r>
      <w:r w:rsidRPr="009D6098">
        <w:rPr>
          <w:rFonts w:ascii="Times New Roman" w:hAnsi="Times New Roman" w:cs="Times New Roman"/>
          <w:sz w:val="24"/>
          <w:szCs w:val="24"/>
        </w:rPr>
        <w:t xml:space="preserve">  We also know that Deiotarus’ son in law, Castor, was the tetrarch of the Tectosages and was killed and removed from power by Deiotarus,</w:t>
      </w:r>
      <w:r w:rsidRPr="009D6098">
        <w:rPr>
          <w:rStyle w:val="FootnoteReference"/>
          <w:rFonts w:ascii="Times New Roman" w:hAnsi="Times New Roman" w:cs="Times New Roman"/>
          <w:sz w:val="24"/>
          <w:szCs w:val="24"/>
        </w:rPr>
        <w:footnoteReference w:id="106"/>
      </w:r>
      <w:r w:rsidRPr="009D6098">
        <w:rPr>
          <w:rFonts w:ascii="Times New Roman" w:hAnsi="Times New Roman" w:cs="Times New Roman"/>
          <w:sz w:val="24"/>
          <w:szCs w:val="24"/>
        </w:rPr>
        <w:t xml:space="preserve"> however, we can assume that this was after the death of Deiotarus’ son as the inscription does not mention Deiotarus ruling the Tectosages, meaning that he did not have complete control of Galatia until towards to very end of his reign, as we know Deiotarus died around 40 BC.</w:t>
      </w:r>
      <w:r w:rsidRPr="009D6098">
        <w:rPr>
          <w:rStyle w:val="FootnoteReference"/>
          <w:rFonts w:ascii="Times New Roman" w:hAnsi="Times New Roman" w:cs="Times New Roman"/>
          <w:sz w:val="24"/>
          <w:szCs w:val="24"/>
        </w:rPr>
        <w:footnoteReference w:id="107"/>
      </w:r>
      <w:r w:rsidRPr="009D6098">
        <w:rPr>
          <w:rFonts w:ascii="Times New Roman" w:hAnsi="Times New Roman" w:cs="Times New Roman"/>
          <w:sz w:val="24"/>
          <w:szCs w:val="24"/>
        </w:rPr>
        <w:t xml:space="preserve"> From this we can see that although Deiotarus refers to himself as “βα</w:t>
      </w:r>
      <w:proofErr w:type="spellStart"/>
      <w:r w:rsidRPr="009D6098">
        <w:rPr>
          <w:rFonts w:ascii="Times New Roman" w:hAnsi="Times New Roman" w:cs="Times New Roman"/>
          <w:sz w:val="24"/>
          <w:szCs w:val="24"/>
        </w:rPr>
        <w:t>σιλεὺς</w:t>
      </w:r>
      <w:proofErr w:type="spellEnd"/>
      <w:r w:rsidRPr="009D6098">
        <w:rPr>
          <w:rFonts w:ascii="Times New Roman" w:hAnsi="Times New Roman" w:cs="Times New Roman"/>
          <w:sz w:val="24"/>
          <w:szCs w:val="24"/>
        </w:rPr>
        <w:t>” towards the end of his life the political situation was very different, with each of the three tribes still being considered separate political units.</w:t>
      </w:r>
    </w:p>
    <w:p w14:paraId="0A61DEED" w14:textId="5AD7DE71"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During the reign of Deiotarus the surviving evidence makes it clear that the political system of Galatia was far more Hellenised than that which existed prior to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 and that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was clearly the major factor which caused the Hellenisation of the Galatian political system. However it is apparent that Deiotarus’ reign was not a sudden shift to a completely Hellenic monarchy as throughout his reign he ruled alongside </w:t>
      </w:r>
      <w:proofErr w:type="spellStart"/>
      <w:r w:rsidRPr="009D6098">
        <w:rPr>
          <w:rFonts w:ascii="Times New Roman" w:hAnsi="Times New Roman" w:cs="Times New Roman"/>
          <w:sz w:val="24"/>
          <w:szCs w:val="24"/>
        </w:rPr>
        <w:t>Brogitarus</w:t>
      </w:r>
      <w:proofErr w:type="spellEnd"/>
      <w:r w:rsidRPr="009D6098">
        <w:rPr>
          <w:rFonts w:ascii="Times New Roman" w:hAnsi="Times New Roman" w:cs="Times New Roman"/>
          <w:sz w:val="24"/>
          <w:szCs w:val="24"/>
        </w:rPr>
        <w:t xml:space="preserve"> and </w:t>
      </w:r>
      <w:r w:rsidRPr="009D6098">
        <w:rPr>
          <w:rFonts w:ascii="Times New Roman" w:hAnsi="Times New Roman" w:cs="Times New Roman"/>
          <w:sz w:val="24"/>
          <w:szCs w:val="24"/>
        </w:rPr>
        <w:lastRenderedPageBreak/>
        <w:t>Castor and did not gain complete control of Galatia until just before his death, showing that the old system of tetrarchs, though now reduced to three and not twelve as was traditional, was still notionally in place.</w:t>
      </w:r>
      <w:r w:rsidRPr="009D6098">
        <w:rPr>
          <w:rStyle w:val="FootnoteReference"/>
          <w:rFonts w:ascii="Times New Roman" w:hAnsi="Times New Roman" w:cs="Times New Roman"/>
          <w:sz w:val="24"/>
          <w:szCs w:val="24"/>
        </w:rPr>
        <w:footnoteReference w:id="108"/>
      </w:r>
      <w:r w:rsidRPr="009D6098">
        <w:rPr>
          <w:rFonts w:ascii="Times New Roman" w:hAnsi="Times New Roman" w:cs="Times New Roman"/>
          <w:sz w:val="24"/>
          <w:szCs w:val="24"/>
        </w:rPr>
        <w:t xml:space="preserve">  </w:t>
      </w:r>
      <w:proofErr w:type="spellStart"/>
      <w:r w:rsidRPr="009D6098">
        <w:rPr>
          <w:rFonts w:ascii="Times New Roman" w:hAnsi="Times New Roman" w:cs="Times New Roman"/>
          <w:sz w:val="24"/>
          <w:szCs w:val="24"/>
        </w:rPr>
        <w:t>Spickermann</w:t>
      </w:r>
      <w:proofErr w:type="spellEnd"/>
      <w:r w:rsidRPr="009D6098">
        <w:rPr>
          <w:rFonts w:ascii="Times New Roman" w:hAnsi="Times New Roman" w:cs="Times New Roman"/>
          <w:sz w:val="24"/>
          <w:szCs w:val="24"/>
        </w:rPr>
        <w:t xml:space="preserve"> sums it up well by claiming that Deiotarus was “semi-Hellenised”,</w:t>
      </w:r>
      <w:r w:rsidRPr="009D6098">
        <w:rPr>
          <w:rStyle w:val="FootnoteReference"/>
          <w:rFonts w:ascii="Times New Roman" w:hAnsi="Times New Roman" w:cs="Times New Roman"/>
          <w:sz w:val="24"/>
          <w:szCs w:val="24"/>
        </w:rPr>
        <w:footnoteReference w:id="109"/>
      </w:r>
      <w:r w:rsidRPr="009D6098">
        <w:rPr>
          <w:rFonts w:ascii="Times New Roman" w:hAnsi="Times New Roman" w:cs="Times New Roman"/>
          <w:sz w:val="24"/>
          <w:szCs w:val="24"/>
        </w:rPr>
        <w:t xml:space="preserve"> and we can see that by the end of Deiotarus’ reign Galatia was now a Hellenistic kingdom, as Deiotarus’ grandson Castor was granted the whole kingdom by Rome,</w:t>
      </w:r>
      <w:r w:rsidRPr="009D6098">
        <w:rPr>
          <w:rStyle w:val="FootnoteReference"/>
          <w:rFonts w:ascii="Times New Roman" w:hAnsi="Times New Roman" w:cs="Times New Roman"/>
          <w:sz w:val="24"/>
          <w:szCs w:val="24"/>
        </w:rPr>
        <w:footnoteReference w:id="110"/>
      </w:r>
      <w:r w:rsidRPr="009D6098">
        <w:rPr>
          <w:rFonts w:ascii="Times New Roman" w:hAnsi="Times New Roman" w:cs="Times New Roman"/>
          <w:sz w:val="24"/>
          <w:szCs w:val="24"/>
        </w:rPr>
        <w:t xml:space="preserve"> thus the Tetrarchs appear to have no longer been around in any form. </w:t>
      </w:r>
    </w:p>
    <w:p w14:paraId="67B1D8A0" w14:textId="4180E7CC" w:rsidR="000E13D3" w:rsidRDefault="000E13D3" w:rsidP="00686768">
      <w:pPr>
        <w:pStyle w:val="Heading2"/>
        <w:rPr>
          <w:rFonts w:cs="Times New Roman"/>
        </w:rPr>
      </w:pPr>
      <w:bookmarkStart w:id="19" w:name="_Toc8036663"/>
      <w:r w:rsidRPr="009D6098">
        <w:rPr>
          <w:rFonts w:cs="Times New Roman"/>
        </w:rPr>
        <w:t>Castor</w:t>
      </w:r>
      <w:bookmarkEnd w:id="19"/>
    </w:p>
    <w:p w14:paraId="094963D7" w14:textId="77777777" w:rsidR="00D2368A" w:rsidRPr="00D2368A" w:rsidRDefault="00D2368A" w:rsidP="00D2368A"/>
    <w:p w14:paraId="2CD06A9C"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In this section the limited knowledge of the reign of Castor is discussed and compared to that of Deiotarus to examine what has changed over the course of Deiotarus’ reign and what has remained the same. After Deiotarus’ death he was succeeded by his grandson Castor.</w:t>
      </w:r>
      <w:r w:rsidRPr="009D6098">
        <w:rPr>
          <w:rStyle w:val="FootnoteReference"/>
          <w:rFonts w:ascii="Times New Roman" w:hAnsi="Times New Roman" w:cs="Times New Roman"/>
          <w:sz w:val="24"/>
          <w:szCs w:val="24"/>
        </w:rPr>
        <w:footnoteReference w:id="111"/>
      </w:r>
      <w:r w:rsidRPr="009D6098">
        <w:rPr>
          <w:rFonts w:ascii="Times New Roman" w:hAnsi="Times New Roman" w:cs="Times New Roman"/>
          <w:sz w:val="24"/>
          <w:szCs w:val="24"/>
        </w:rPr>
        <w:t xml:space="preserve"> Very little is known about Castor from during his reign as very few sources cover this period in Galatian history, and some scholars such as Parker have questioned Cassius </w:t>
      </w:r>
      <w:proofErr w:type="spellStart"/>
      <w:r w:rsidRPr="009D6098">
        <w:rPr>
          <w:rFonts w:ascii="Times New Roman" w:hAnsi="Times New Roman" w:cs="Times New Roman"/>
          <w:sz w:val="24"/>
          <w:szCs w:val="24"/>
        </w:rPr>
        <w:t>Dio’s</w:t>
      </w:r>
      <w:proofErr w:type="spellEnd"/>
      <w:r w:rsidRPr="009D6098">
        <w:rPr>
          <w:rFonts w:ascii="Times New Roman" w:hAnsi="Times New Roman" w:cs="Times New Roman"/>
          <w:sz w:val="24"/>
          <w:szCs w:val="24"/>
        </w:rPr>
        <w:t xml:space="preserve"> account of his existence.</w:t>
      </w:r>
      <w:r w:rsidRPr="009D6098">
        <w:rPr>
          <w:rStyle w:val="FootnoteReference"/>
          <w:rFonts w:ascii="Times New Roman" w:hAnsi="Times New Roman" w:cs="Times New Roman"/>
          <w:sz w:val="24"/>
          <w:szCs w:val="24"/>
        </w:rPr>
        <w:footnoteReference w:id="112"/>
      </w:r>
      <w:r w:rsidRPr="009D6098">
        <w:rPr>
          <w:rFonts w:ascii="Times New Roman" w:hAnsi="Times New Roman" w:cs="Times New Roman"/>
          <w:sz w:val="24"/>
          <w:szCs w:val="24"/>
        </w:rPr>
        <w:t xml:space="preserve"> Scholars are right to be sceptical of the existence of Castor as he is only mentioned in Cassius </w:t>
      </w:r>
      <w:proofErr w:type="spellStart"/>
      <w:r w:rsidRPr="009D6098">
        <w:rPr>
          <w:rFonts w:ascii="Times New Roman" w:hAnsi="Times New Roman" w:cs="Times New Roman"/>
          <w:sz w:val="24"/>
          <w:szCs w:val="24"/>
        </w:rPr>
        <w:t>Dio</w:t>
      </w:r>
      <w:proofErr w:type="spellEnd"/>
      <w:r w:rsidRPr="009D6098">
        <w:rPr>
          <w:rFonts w:ascii="Times New Roman" w:hAnsi="Times New Roman" w:cs="Times New Roman"/>
          <w:sz w:val="24"/>
          <w:szCs w:val="24"/>
        </w:rPr>
        <w:t>,</w:t>
      </w:r>
      <w:r w:rsidRPr="009D6098">
        <w:rPr>
          <w:rStyle w:val="FootnoteReference"/>
          <w:rFonts w:ascii="Times New Roman" w:hAnsi="Times New Roman" w:cs="Times New Roman"/>
          <w:sz w:val="24"/>
          <w:szCs w:val="24"/>
        </w:rPr>
        <w:footnoteReference w:id="113"/>
      </w:r>
      <w:r w:rsidRPr="009D6098">
        <w:rPr>
          <w:rFonts w:ascii="Times New Roman" w:hAnsi="Times New Roman" w:cs="Times New Roman"/>
          <w:sz w:val="24"/>
          <w:szCs w:val="24"/>
        </w:rPr>
        <w:t xml:space="preserve"> and other sources either don’t mention the line of succession in Galatia or in the case of Strabo, power passes straight to Amyntas.</w:t>
      </w:r>
      <w:r w:rsidRPr="009D6098">
        <w:rPr>
          <w:rStyle w:val="FootnoteReference"/>
          <w:rFonts w:ascii="Times New Roman" w:hAnsi="Times New Roman" w:cs="Times New Roman"/>
          <w:sz w:val="24"/>
          <w:szCs w:val="24"/>
        </w:rPr>
        <w:footnoteReference w:id="114"/>
      </w:r>
      <w:r w:rsidRPr="009D6098">
        <w:rPr>
          <w:rFonts w:ascii="Times New Roman" w:hAnsi="Times New Roman" w:cs="Times New Roman"/>
          <w:sz w:val="24"/>
          <w:szCs w:val="24"/>
        </w:rPr>
        <w:t xml:space="preserve"> Strabo is usually discounted as there is a clear time gap between the death of Deiotarus and the crowning of Amyntas and as a result some scholars such as Ellis have argued the Deiotarus’ son Deiotarus the Younger ruled, if only briefly.</w:t>
      </w:r>
      <w:r w:rsidRPr="009D6098">
        <w:rPr>
          <w:rStyle w:val="FootnoteReference"/>
          <w:rFonts w:ascii="Times New Roman" w:hAnsi="Times New Roman" w:cs="Times New Roman"/>
          <w:sz w:val="24"/>
          <w:szCs w:val="24"/>
        </w:rPr>
        <w:footnoteReference w:id="115"/>
      </w:r>
      <w:r w:rsidRPr="009D6098">
        <w:rPr>
          <w:rFonts w:ascii="Times New Roman" w:hAnsi="Times New Roman" w:cs="Times New Roman"/>
          <w:sz w:val="24"/>
          <w:szCs w:val="24"/>
        </w:rPr>
        <w:t xml:space="preserve"> However, as has been demonstrated earlier in this chapter the funerary inscription at </w:t>
      </w:r>
      <w:proofErr w:type="spellStart"/>
      <w:r w:rsidRPr="009D6098">
        <w:rPr>
          <w:rFonts w:ascii="Times New Roman" w:hAnsi="Times New Roman" w:cs="Times New Roman"/>
          <w:sz w:val="24"/>
          <w:szCs w:val="24"/>
        </w:rPr>
        <w:t>Karalar</w:t>
      </w:r>
      <w:proofErr w:type="spellEnd"/>
      <w:r w:rsidRPr="009D6098">
        <w:rPr>
          <w:rFonts w:ascii="Times New Roman" w:hAnsi="Times New Roman" w:cs="Times New Roman"/>
          <w:sz w:val="24"/>
          <w:szCs w:val="24"/>
        </w:rPr>
        <w:t xml:space="preserve"> clearly shows that Deiotarus the Younger died before his father, meaning that though evidence is sparse, the rule of Castor likely fills the gap between </w:t>
      </w:r>
      <w:r w:rsidRPr="009D6098">
        <w:rPr>
          <w:rFonts w:ascii="Times New Roman" w:hAnsi="Times New Roman" w:cs="Times New Roman"/>
          <w:sz w:val="24"/>
          <w:szCs w:val="24"/>
        </w:rPr>
        <w:lastRenderedPageBreak/>
        <w:t xml:space="preserve">the reigns of Amyntas and Deiotarus. Cassius </w:t>
      </w:r>
      <w:proofErr w:type="spellStart"/>
      <w:r w:rsidRPr="009D6098">
        <w:rPr>
          <w:rFonts w:ascii="Times New Roman" w:hAnsi="Times New Roman" w:cs="Times New Roman"/>
          <w:sz w:val="24"/>
          <w:szCs w:val="24"/>
        </w:rPr>
        <w:t>Dio</w:t>
      </w:r>
      <w:proofErr w:type="spellEnd"/>
      <w:r w:rsidRPr="009D6098">
        <w:rPr>
          <w:rFonts w:ascii="Times New Roman" w:hAnsi="Times New Roman" w:cs="Times New Roman"/>
          <w:sz w:val="24"/>
          <w:szCs w:val="24"/>
        </w:rPr>
        <w:t xml:space="preserve"> records Castor’s obtaining of power, and from this we can see key differences from Deiotarus being given power, allowing us to understand the extent to which Hellenisation has occurred. The key difference is that when Pompey bestows power on Deiotarus, Deiotarus is one of three rulers, each ruling over one of the tribes of Galatia.</w:t>
      </w:r>
      <w:r w:rsidRPr="009D6098">
        <w:rPr>
          <w:rStyle w:val="FootnoteReference"/>
          <w:rFonts w:ascii="Times New Roman" w:hAnsi="Times New Roman" w:cs="Times New Roman"/>
          <w:sz w:val="24"/>
          <w:szCs w:val="24"/>
        </w:rPr>
        <w:footnoteReference w:id="116"/>
      </w:r>
      <w:r w:rsidRPr="009D6098">
        <w:rPr>
          <w:rFonts w:ascii="Times New Roman" w:hAnsi="Times New Roman" w:cs="Times New Roman"/>
          <w:sz w:val="24"/>
          <w:szCs w:val="24"/>
        </w:rPr>
        <w:t xml:space="preserve"> This clearly shows that at the time of the ascension of Deiotarus to power, Galatia is clearly viewed as three separate groups. </w:t>
      </w:r>
      <w:proofErr w:type="gramStart"/>
      <w:r w:rsidRPr="009D6098">
        <w:rPr>
          <w:rFonts w:ascii="Times New Roman" w:hAnsi="Times New Roman" w:cs="Times New Roman"/>
          <w:sz w:val="24"/>
          <w:szCs w:val="24"/>
        </w:rPr>
        <w:t>Furthermore</w:t>
      </w:r>
      <w:proofErr w:type="gramEnd"/>
      <w:r w:rsidRPr="009D6098">
        <w:rPr>
          <w:rFonts w:ascii="Times New Roman" w:hAnsi="Times New Roman" w:cs="Times New Roman"/>
          <w:sz w:val="24"/>
          <w:szCs w:val="24"/>
        </w:rPr>
        <w:t xml:space="preserve"> the title of “</w:t>
      </w:r>
      <w:proofErr w:type="spellStart"/>
      <w:r w:rsidRPr="009D6098">
        <w:rPr>
          <w:rFonts w:ascii="Times New Roman" w:hAnsi="Times New Roman" w:cs="Times New Roman"/>
          <w:sz w:val="24"/>
          <w:szCs w:val="24"/>
        </w:rPr>
        <w:t>τετράρχ</w:t>
      </w:r>
      <w:proofErr w:type="spellEnd"/>
      <w:r w:rsidRPr="009D6098">
        <w:rPr>
          <w:rFonts w:ascii="Times New Roman" w:hAnsi="Times New Roman" w:cs="Times New Roman"/>
          <w:sz w:val="24"/>
          <w:szCs w:val="24"/>
        </w:rPr>
        <w:t>ας” is used in Appian’s account of Deiotarus being granted power for him and the other two rulers;</w:t>
      </w:r>
      <w:r w:rsidRPr="009D6098">
        <w:rPr>
          <w:rStyle w:val="FootnoteReference"/>
          <w:rFonts w:ascii="Times New Roman" w:hAnsi="Times New Roman" w:cs="Times New Roman"/>
          <w:sz w:val="24"/>
          <w:szCs w:val="24"/>
        </w:rPr>
        <w:footnoteReference w:id="117"/>
      </w:r>
      <w:r w:rsidRPr="009D6098">
        <w:rPr>
          <w:rFonts w:ascii="Times New Roman" w:hAnsi="Times New Roman" w:cs="Times New Roman"/>
          <w:sz w:val="24"/>
          <w:szCs w:val="24"/>
        </w:rPr>
        <w:t xml:space="preserve"> this suggests that the political system was not particularly Hellenised at the start of Deiotarus’ reign. However when Castor succeeds Deiotarus we can see notable differences, although they are both granted power by Rome, Deiotarus by Pompey,</w:t>
      </w:r>
      <w:r w:rsidRPr="009D6098">
        <w:rPr>
          <w:rStyle w:val="FootnoteReference"/>
          <w:rFonts w:ascii="Times New Roman" w:hAnsi="Times New Roman" w:cs="Times New Roman"/>
          <w:sz w:val="24"/>
          <w:szCs w:val="24"/>
        </w:rPr>
        <w:footnoteReference w:id="118"/>
      </w:r>
      <w:r w:rsidRPr="009D6098">
        <w:rPr>
          <w:rFonts w:ascii="Times New Roman" w:hAnsi="Times New Roman" w:cs="Times New Roman"/>
          <w:sz w:val="24"/>
          <w:szCs w:val="24"/>
        </w:rPr>
        <w:t xml:space="preserve"> and Castor by Antony.</w:t>
      </w:r>
      <w:r w:rsidRPr="009D6098">
        <w:rPr>
          <w:rStyle w:val="FootnoteReference"/>
          <w:rFonts w:ascii="Times New Roman" w:hAnsi="Times New Roman" w:cs="Times New Roman"/>
          <w:sz w:val="24"/>
          <w:szCs w:val="24"/>
        </w:rPr>
        <w:footnoteReference w:id="119"/>
      </w:r>
      <w:r w:rsidRPr="009D6098">
        <w:rPr>
          <w:rFonts w:ascii="Times New Roman" w:hAnsi="Times New Roman" w:cs="Times New Roman"/>
          <w:sz w:val="24"/>
          <w:szCs w:val="24"/>
        </w:rPr>
        <w:t xml:space="preserve"> The key difference between the granting of power is that when Pompey made Deiotarus, </w:t>
      </w:r>
      <w:proofErr w:type="spellStart"/>
      <w:r w:rsidRPr="009D6098">
        <w:rPr>
          <w:rFonts w:ascii="Times New Roman" w:hAnsi="Times New Roman" w:cs="Times New Roman"/>
          <w:sz w:val="24"/>
          <w:szCs w:val="24"/>
        </w:rPr>
        <w:t>Brogitarus</w:t>
      </w:r>
      <w:proofErr w:type="spellEnd"/>
      <w:r w:rsidRPr="009D6098">
        <w:rPr>
          <w:rFonts w:ascii="Times New Roman" w:hAnsi="Times New Roman" w:cs="Times New Roman"/>
          <w:sz w:val="24"/>
          <w:szCs w:val="24"/>
        </w:rPr>
        <w:t xml:space="preserve"> and Castor (Father of the King Castor) Tetrarchs, they were clearly each to rule a separate tribe, Deiotarus ruling the Tolistobogii, </w:t>
      </w:r>
      <w:proofErr w:type="spellStart"/>
      <w:r w:rsidRPr="009D6098">
        <w:rPr>
          <w:rFonts w:ascii="Times New Roman" w:hAnsi="Times New Roman" w:cs="Times New Roman"/>
          <w:sz w:val="24"/>
          <w:szCs w:val="24"/>
        </w:rPr>
        <w:t>Brogitarus</w:t>
      </w:r>
      <w:proofErr w:type="spellEnd"/>
      <w:r w:rsidRPr="009D6098">
        <w:rPr>
          <w:rFonts w:ascii="Times New Roman" w:hAnsi="Times New Roman" w:cs="Times New Roman"/>
          <w:sz w:val="24"/>
          <w:szCs w:val="24"/>
        </w:rPr>
        <w:t xml:space="preserve"> the Trocmi and Castor the Tectosages.</w:t>
      </w:r>
      <w:r w:rsidRPr="009D6098">
        <w:rPr>
          <w:rStyle w:val="FootnoteReference"/>
          <w:rFonts w:ascii="Times New Roman" w:hAnsi="Times New Roman" w:cs="Times New Roman"/>
          <w:sz w:val="24"/>
          <w:szCs w:val="24"/>
        </w:rPr>
        <w:footnoteReference w:id="120"/>
      </w:r>
      <w:r w:rsidRPr="009D6098">
        <w:rPr>
          <w:rFonts w:ascii="Times New Roman" w:hAnsi="Times New Roman" w:cs="Times New Roman"/>
          <w:sz w:val="24"/>
          <w:szCs w:val="24"/>
        </w:rPr>
        <w:t xml:space="preserve"> As has been previously stated this clearly shows that the three tribes were still their own separate political identities. Moreover the grave inscription of Deiotarus’ son shows that although Deiotarus had adopted the title Basileus by the end of his life, the three tribes of Galatia were still considered to be separate political entities.</w:t>
      </w:r>
      <w:r w:rsidRPr="009D6098">
        <w:rPr>
          <w:rStyle w:val="FootnoteReference"/>
          <w:rFonts w:ascii="Times New Roman" w:hAnsi="Times New Roman" w:cs="Times New Roman"/>
          <w:sz w:val="24"/>
          <w:szCs w:val="24"/>
        </w:rPr>
        <w:footnoteReference w:id="121"/>
      </w:r>
      <w:r w:rsidRPr="009D6098">
        <w:rPr>
          <w:rFonts w:ascii="Times New Roman" w:hAnsi="Times New Roman" w:cs="Times New Roman"/>
          <w:sz w:val="24"/>
          <w:szCs w:val="24"/>
        </w:rPr>
        <w:t xml:space="preserve"> However when Castor was granted power he received all of Deiotarus’ lands;</w:t>
      </w:r>
      <w:r w:rsidRPr="009D6098">
        <w:rPr>
          <w:rStyle w:val="FootnoteReference"/>
          <w:rFonts w:ascii="Times New Roman" w:hAnsi="Times New Roman" w:cs="Times New Roman"/>
          <w:sz w:val="24"/>
          <w:szCs w:val="24"/>
        </w:rPr>
        <w:footnoteReference w:id="122"/>
      </w:r>
      <w:r w:rsidRPr="009D6098">
        <w:rPr>
          <w:rFonts w:ascii="Times New Roman" w:hAnsi="Times New Roman" w:cs="Times New Roman"/>
          <w:sz w:val="24"/>
          <w:szCs w:val="24"/>
        </w:rPr>
        <w:t xml:space="preserve"> by the time of his death we know that he ruled over all three tribes of Galatia. It is unclear whether Castor continued, as Deiotarus had done, to use the title “</w:t>
      </w:r>
      <w:proofErr w:type="spellStart"/>
      <w:r w:rsidRPr="009D6098">
        <w:rPr>
          <w:rFonts w:ascii="Times New Roman" w:hAnsi="Times New Roman" w:cs="Times New Roman"/>
          <w:sz w:val="24"/>
          <w:szCs w:val="24"/>
        </w:rPr>
        <w:t>τετράρχ</w:t>
      </w:r>
      <w:proofErr w:type="spellEnd"/>
      <w:r w:rsidRPr="009D6098">
        <w:rPr>
          <w:rFonts w:ascii="Times New Roman" w:hAnsi="Times New Roman" w:cs="Times New Roman"/>
          <w:sz w:val="24"/>
          <w:szCs w:val="24"/>
        </w:rPr>
        <w:t xml:space="preserve">ας” of his ancestral Tectosages or indeed of any of the tribes, however what is made clear is that these titles were now purely ceremonial and that after the </w:t>
      </w:r>
      <w:r w:rsidRPr="009D6098">
        <w:rPr>
          <w:rFonts w:ascii="Times New Roman" w:hAnsi="Times New Roman" w:cs="Times New Roman"/>
          <w:sz w:val="24"/>
          <w:szCs w:val="24"/>
        </w:rPr>
        <w:lastRenderedPageBreak/>
        <w:t>reign of Deiotarus the three tribes appear to no longer be viewed as separate political units but were now viewed as the Kingdom of Galatia. The reign of Castor was a short one, coming to an end in 36 BC.</w:t>
      </w:r>
      <w:r w:rsidRPr="009D6098">
        <w:rPr>
          <w:rStyle w:val="FootnoteReference"/>
          <w:rFonts w:ascii="Times New Roman" w:hAnsi="Times New Roman" w:cs="Times New Roman"/>
          <w:sz w:val="24"/>
          <w:szCs w:val="24"/>
        </w:rPr>
        <w:footnoteReference w:id="123"/>
      </w:r>
      <w:r w:rsidRPr="009D6098">
        <w:rPr>
          <w:rFonts w:ascii="Times New Roman" w:hAnsi="Times New Roman" w:cs="Times New Roman"/>
          <w:sz w:val="24"/>
          <w:szCs w:val="24"/>
        </w:rPr>
        <w:t xml:space="preserve"> Castor did not mint his own coins and was vastly overshadowed by both his predecessor Deiotarus and his successor Amyntas. </w:t>
      </w:r>
    </w:p>
    <w:p w14:paraId="62B27B90" w14:textId="77777777" w:rsidR="00DB74F0" w:rsidRPr="009D6098" w:rsidRDefault="00DB74F0" w:rsidP="00D65AB9">
      <w:pPr>
        <w:spacing w:line="480" w:lineRule="auto"/>
        <w:jc w:val="both"/>
        <w:rPr>
          <w:rFonts w:ascii="Times New Roman" w:hAnsi="Times New Roman" w:cs="Times New Roman"/>
          <w:b/>
          <w:sz w:val="24"/>
          <w:szCs w:val="24"/>
          <w:u w:val="single"/>
        </w:rPr>
      </w:pPr>
    </w:p>
    <w:p w14:paraId="1C360332" w14:textId="77777777" w:rsidR="00DB74F0" w:rsidRPr="009D6098" w:rsidRDefault="00DB74F0" w:rsidP="00D65AB9">
      <w:pPr>
        <w:spacing w:line="480" w:lineRule="auto"/>
        <w:jc w:val="both"/>
        <w:rPr>
          <w:rFonts w:ascii="Times New Roman" w:hAnsi="Times New Roman" w:cs="Times New Roman"/>
          <w:b/>
          <w:sz w:val="24"/>
          <w:szCs w:val="24"/>
          <w:u w:val="single"/>
        </w:rPr>
      </w:pPr>
    </w:p>
    <w:p w14:paraId="34550DC5" w14:textId="77777777" w:rsidR="00DB74F0" w:rsidRPr="009D6098" w:rsidRDefault="00DB74F0" w:rsidP="00D65AB9">
      <w:pPr>
        <w:spacing w:line="480" w:lineRule="auto"/>
        <w:jc w:val="both"/>
        <w:rPr>
          <w:rFonts w:ascii="Times New Roman" w:hAnsi="Times New Roman" w:cs="Times New Roman"/>
          <w:b/>
          <w:sz w:val="24"/>
          <w:szCs w:val="24"/>
          <w:u w:val="single"/>
        </w:rPr>
      </w:pPr>
    </w:p>
    <w:p w14:paraId="4274F478" w14:textId="77777777" w:rsidR="00686768" w:rsidRPr="009D6098" w:rsidRDefault="00686768" w:rsidP="00D65AB9">
      <w:pPr>
        <w:spacing w:line="480" w:lineRule="auto"/>
        <w:jc w:val="both"/>
        <w:rPr>
          <w:rFonts w:ascii="Times New Roman" w:hAnsi="Times New Roman" w:cs="Times New Roman"/>
          <w:b/>
          <w:sz w:val="24"/>
          <w:szCs w:val="24"/>
          <w:u w:val="single"/>
        </w:rPr>
        <w:sectPr w:rsidR="00686768" w:rsidRPr="009D6098" w:rsidSect="008D5532">
          <w:pgSz w:w="11906" w:h="16838"/>
          <w:pgMar w:top="1440" w:right="1440" w:bottom="1440" w:left="1440" w:header="720" w:footer="720" w:gutter="0"/>
          <w:cols w:space="720"/>
          <w:docGrid w:linePitch="360"/>
        </w:sectPr>
      </w:pPr>
    </w:p>
    <w:p w14:paraId="5296BF82" w14:textId="5F87E3B4" w:rsidR="000E13D3" w:rsidRDefault="000E13D3" w:rsidP="00686768">
      <w:pPr>
        <w:pStyle w:val="Heading1"/>
        <w:rPr>
          <w:rFonts w:cs="Times New Roman"/>
        </w:rPr>
      </w:pPr>
      <w:bookmarkStart w:id="20" w:name="_Toc8036664"/>
      <w:r w:rsidRPr="009D6098">
        <w:rPr>
          <w:rFonts w:cs="Times New Roman"/>
        </w:rPr>
        <w:lastRenderedPageBreak/>
        <w:t>Amyntas</w:t>
      </w:r>
      <w:bookmarkEnd w:id="20"/>
    </w:p>
    <w:p w14:paraId="7B375DDC" w14:textId="77777777" w:rsidR="00D2368A" w:rsidRPr="00D2368A" w:rsidRDefault="00D2368A" w:rsidP="00D2368A"/>
    <w:p w14:paraId="7C3DBA16"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Amyntas was the last of the kings of Galatia, ruling from 36 to 25 BC.</w:t>
      </w:r>
      <w:r w:rsidRPr="009D6098">
        <w:rPr>
          <w:rStyle w:val="FootnoteReference"/>
          <w:rFonts w:ascii="Times New Roman" w:hAnsi="Times New Roman" w:cs="Times New Roman"/>
          <w:sz w:val="24"/>
          <w:szCs w:val="24"/>
        </w:rPr>
        <w:footnoteReference w:id="124"/>
      </w:r>
      <w:r w:rsidRPr="009D6098">
        <w:rPr>
          <w:rFonts w:ascii="Times New Roman" w:hAnsi="Times New Roman" w:cs="Times New Roman"/>
          <w:sz w:val="24"/>
          <w:szCs w:val="24"/>
        </w:rPr>
        <w:t xml:space="preserve"> His reign marked the end of Galatian independence as after his death Galatia was converted into a Roman province.</w:t>
      </w:r>
      <w:r w:rsidRPr="009D6098">
        <w:rPr>
          <w:rStyle w:val="FootnoteReference"/>
          <w:rFonts w:ascii="Times New Roman" w:hAnsi="Times New Roman" w:cs="Times New Roman"/>
          <w:sz w:val="24"/>
          <w:szCs w:val="24"/>
        </w:rPr>
        <w:footnoteReference w:id="125"/>
      </w:r>
      <w:r w:rsidRPr="009D6098">
        <w:rPr>
          <w:rFonts w:ascii="Times New Roman" w:hAnsi="Times New Roman" w:cs="Times New Roman"/>
          <w:sz w:val="24"/>
          <w:szCs w:val="24"/>
        </w:rPr>
        <w:t xml:space="preserve"> This section begins by examining the succession of Amyntas and using the comparison of this to that of Deiotarus and Castor. Following this, the dissertation will focus on the coinage minted during the reign of Amyntas and this is compared to the coinage of Deiotarus to examine the change in the style of coinage as well as usage; this change can be used to examine the extent to which Galatia became more Hellenised since the reign of Deiotarus. </w:t>
      </w:r>
      <w:proofErr w:type="gramStart"/>
      <w:r w:rsidRPr="009D6098">
        <w:rPr>
          <w:rFonts w:ascii="Times New Roman" w:hAnsi="Times New Roman" w:cs="Times New Roman"/>
          <w:sz w:val="24"/>
          <w:szCs w:val="24"/>
        </w:rPr>
        <w:t>Finally</w:t>
      </w:r>
      <w:proofErr w:type="gramEnd"/>
      <w:r w:rsidRPr="009D6098">
        <w:rPr>
          <w:rFonts w:ascii="Times New Roman" w:hAnsi="Times New Roman" w:cs="Times New Roman"/>
          <w:sz w:val="24"/>
          <w:szCs w:val="24"/>
        </w:rPr>
        <w:t xml:space="preserve"> the political situation of Amyntas in relation to Rome is analysed to establish the extent to which Galatia was politically independent, and examine the extent of Hellenisation by looking at what was left of the traditional political system. </w:t>
      </w:r>
    </w:p>
    <w:p w14:paraId="6718D25B" w14:textId="1618A93A" w:rsidR="000E13D3" w:rsidRDefault="000E13D3" w:rsidP="00686768">
      <w:pPr>
        <w:pStyle w:val="Heading2"/>
        <w:rPr>
          <w:rFonts w:cs="Times New Roman"/>
        </w:rPr>
      </w:pPr>
      <w:bookmarkStart w:id="21" w:name="_Toc8036665"/>
      <w:r w:rsidRPr="009D6098">
        <w:rPr>
          <w:rFonts w:cs="Times New Roman"/>
        </w:rPr>
        <w:t>Succession of Amyntas</w:t>
      </w:r>
      <w:bookmarkEnd w:id="21"/>
    </w:p>
    <w:p w14:paraId="4B20C38D" w14:textId="77777777" w:rsidR="00D2368A" w:rsidRPr="00D2368A" w:rsidRDefault="00D2368A" w:rsidP="00D2368A"/>
    <w:p w14:paraId="3E4ACA58"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This section discusses the succession of Amyntas and via a comparison to that of Deiotarus and Castor attempts to examine the political system in Galatia towards the end of its independence.</w:t>
      </w:r>
    </w:p>
    <w:p w14:paraId="56417147"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Amyntas was by far the most Hellenised of the Galatian rulers examined in this dissertation. Like Castor, Amyntas was given control over Galatia by Antony.</w:t>
      </w:r>
      <w:r w:rsidRPr="009D6098">
        <w:rPr>
          <w:rStyle w:val="FootnoteReference"/>
          <w:rFonts w:ascii="Times New Roman" w:hAnsi="Times New Roman" w:cs="Times New Roman"/>
          <w:sz w:val="24"/>
          <w:szCs w:val="24"/>
        </w:rPr>
        <w:footnoteReference w:id="126"/>
      </w:r>
      <w:r w:rsidRPr="009D6098">
        <w:rPr>
          <w:rFonts w:ascii="Times New Roman" w:hAnsi="Times New Roman" w:cs="Times New Roman"/>
          <w:sz w:val="24"/>
          <w:szCs w:val="24"/>
        </w:rPr>
        <w:t xml:space="preserve"> However unlike Castor, Amyntas appears to have only been a distant relative to the previous kings, if he was related at all, causing Cassius </w:t>
      </w:r>
      <w:proofErr w:type="spellStart"/>
      <w:r w:rsidRPr="009D6098">
        <w:rPr>
          <w:rFonts w:ascii="Times New Roman" w:hAnsi="Times New Roman" w:cs="Times New Roman"/>
          <w:sz w:val="24"/>
          <w:szCs w:val="24"/>
        </w:rPr>
        <w:t>Dio</w:t>
      </w:r>
      <w:proofErr w:type="spellEnd"/>
      <w:r w:rsidRPr="009D6098">
        <w:rPr>
          <w:rFonts w:ascii="Times New Roman" w:hAnsi="Times New Roman" w:cs="Times New Roman"/>
          <w:sz w:val="24"/>
          <w:szCs w:val="24"/>
        </w:rPr>
        <w:t xml:space="preserve"> to note he became King </w:t>
      </w:r>
      <w:r w:rsidRPr="009D6098">
        <w:rPr>
          <w:rFonts w:ascii="Times New Roman" w:hAnsi="Times New Roman" w:cs="Times New Roman"/>
          <w:i/>
          <w:sz w:val="24"/>
          <w:szCs w:val="24"/>
        </w:rPr>
        <w:t>“though he had been only the secretary”.</w:t>
      </w:r>
      <w:r w:rsidRPr="009D6098">
        <w:rPr>
          <w:rStyle w:val="FootnoteReference"/>
          <w:rFonts w:ascii="Times New Roman" w:hAnsi="Times New Roman" w:cs="Times New Roman"/>
          <w:i/>
          <w:sz w:val="24"/>
          <w:szCs w:val="24"/>
        </w:rPr>
        <w:footnoteReference w:id="127"/>
      </w:r>
      <w:r w:rsidRPr="009D6098">
        <w:rPr>
          <w:rFonts w:ascii="Times New Roman" w:hAnsi="Times New Roman" w:cs="Times New Roman"/>
          <w:i/>
          <w:sz w:val="24"/>
          <w:szCs w:val="24"/>
        </w:rPr>
        <w:t xml:space="preserve"> </w:t>
      </w:r>
      <w:r w:rsidRPr="009D6098">
        <w:rPr>
          <w:rFonts w:ascii="Times New Roman" w:hAnsi="Times New Roman" w:cs="Times New Roman"/>
          <w:sz w:val="24"/>
          <w:szCs w:val="24"/>
        </w:rPr>
        <w:t xml:space="preserve">This shows that though the political system was Hellenised and the king of Galatia was a very Hellenised individual, even having a Greek name, the inheritance of the kingship differed from </w:t>
      </w:r>
      <w:r w:rsidRPr="009D6098">
        <w:rPr>
          <w:rFonts w:ascii="Times New Roman" w:hAnsi="Times New Roman" w:cs="Times New Roman"/>
          <w:sz w:val="24"/>
          <w:szCs w:val="24"/>
        </w:rPr>
        <w:lastRenderedPageBreak/>
        <w:t xml:space="preserve">other Hellenistic kingdoms. It was often the case that power passed from father to a son such as was the case with Pergamon and the rule of the </w:t>
      </w:r>
      <w:proofErr w:type="spellStart"/>
      <w:r w:rsidRPr="009D6098">
        <w:rPr>
          <w:rFonts w:ascii="Times New Roman" w:hAnsi="Times New Roman" w:cs="Times New Roman"/>
          <w:sz w:val="24"/>
          <w:szCs w:val="24"/>
        </w:rPr>
        <w:t>Attalid</w:t>
      </w:r>
      <w:proofErr w:type="spellEnd"/>
      <w:r w:rsidRPr="009D6098">
        <w:rPr>
          <w:rFonts w:ascii="Times New Roman" w:hAnsi="Times New Roman" w:cs="Times New Roman"/>
          <w:sz w:val="24"/>
          <w:szCs w:val="24"/>
        </w:rPr>
        <w:t xml:space="preserve"> Dynasty. However in Galatia, the approval of Rome appears to be how kingship was appointed as is shown by the case of Amyntas, as it is recorded that Castor had a son named Deiotarus, after his Grandfather Deiotarus the Great, who did not succeed his father.</w:t>
      </w:r>
      <w:r w:rsidRPr="009D6098">
        <w:rPr>
          <w:rStyle w:val="FootnoteReference"/>
          <w:rFonts w:ascii="Times New Roman" w:hAnsi="Times New Roman" w:cs="Times New Roman"/>
          <w:sz w:val="24"/>
          <w:szCs w:val="24"/>
        </w:rPr>
        <w:footnoteReference w:id="128"/>
      </w:r>
      <w:r w:rsidRPr="009D6098">
        <w:rPr>
          <w:rFonts w:ascii="Times New Roman" w:hAnsi="Times New Roman" w:cs="Times New Roman"/>
          <w:sz w:val="24"/>
          <w:szCs w:val="24"/>
        </w:rPr>
        <w:t xml:space="preserve"> This shows how the rule of Amyntas was not identical to the other Hellenistic kings, however in many aspects he is indistinguishable from them, and the Galatian political system had lost much of its tradition, or at least the pretence of tradition that existed in the reign Deiotarus</w:t>
      </w:r>
    </w:p>
    <w:p w14:paraId="27A38C6F" w14:textId="42FADBE1" w:rsidR="000E13D3" w:rsidRDefault="000E13D3" w:rsidP="00686768">
      <w:pPr>
        <w:pStyle w:val="Heading2"/>
        <w:rPr>
          <w:rFonts w:cs="Times New Roman"/>
        </w:rPr>
      </w:pPr>
      <w:bookmarkStart w:id="22" w:name="_Toc8036666"/>
      <w:r w:rsidRPr="009D6098">
        <w:rPr>
          <w:rFonts w:cs="Times New Roman"/>
        </w:rPr>
        <w:t>Coinage of Amyntas.</w:t>
      </w:r>
      <w:bookmarkEnd w:id="22"/>
      <w:r w:rsidRPr="009D6098">
        <w:rPr>
          <w:rFonts w:cs="Times New Roman"/>
        </w:rPr>
        <w:t xml:space="preserve"> </w:t>
      </w:r>
    </w:p>
    <w:p w14:paraId="2CD2108B" w14:textId="77777777" w:rsidR="00D2368A" w:rsidRPr="00D2368A" w:rsidRDefault="00D2368A" w:rsidP="00D2368A"/>
    <w:p w14:paraId="484F376B"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In this section the coinage minted by Amyntas is discussed and compared to that minted under Deiotarus, using this comparison this section analyses the change in how the rulers of Galatia were presenting themselves and what can be learnt from this about Hellenisation.</w:t>
      </w:r>
    </w:p>
    <w:p w14:paraId="220DED72"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noProof/>
          <w:sz w:val="24"/>
          <w:szCs w:val="24"/>
        </w:rPr>
        <mc:AlternateContent>
          <mc:Choice Requires="wpg">
            <w:drawing>
              <wp:anchor distT="0" distB="0" distL="114300" distR="114300" simplePos="0" relativeHeight="251657216" behindDoc="0" locked="0" layoutInCell="1" allowOverlap="1" wp14:anchorId="11086ED9" wp14:editId="488A444D">
                <wp:simplePos x="0" y="0"/>
                <wp:positionH relativeFrom="page">
                  <wp:posOffset>5149850</wp:posOffset>
                </wp:positionH>
                <wp:positionV relativeFrom="paragraph">
                  <wp:posOffset>1108075</wp:posOffset>
                </wp:positionV>
                <wp:extent cx="1759585" cy="1992630"/>
                <wp:effectExtent l="0" t="0" r="12065" b="26670"/>
                <wp:wrapThrough wrapText="bothSides">
                  <wp:wrapPolygon edited="0">
                    <wp:start x="0" y="0"/>
                    <wp:lineTo x="0" y="21683"/>
                    <wp:lineTo x="21514" y="21683"/>
                    <wp:lineTo x="21514" y="13836"/>
                    <wp:lineTo x="19176" y="13216"/>
                    <wp:lineTo x="19176" y="0"/>
                    <wp:lineTo x="0" y="0"/>
                  </wp:wrapPolygon>
                </wp:wrapThrough>
                <wp:docPr id="5" name="Group 5"/>
                <wp:cNvGraphicFramePr/>
                <a:graphic xmlns:a="http://schemas.openxmlformats.org/drawingml/2006/main">
                  <a:graphicData uri="http://schemas.microsoft.com/office/word/2010/wordprocessingGroup">
                    <wpg:wgp>
                      <wpg:cNvGrpSpPr/>
                      <wpg:grpSpPr>
                        <a:xfrm>
                          <a:off x="0" y="0"/>
                          <a:ext cx="1759585" cy="1992630"/>
                          <a:chOff x="250166" y="0"/>
                          <a:chExt cx="1945188" cy="2255245"/>
                        </a:xfrm>
                      </wpg:grpSpPr>
                      <pic:pic xmlns:pic="http://schemas.openxmlformats.org/drawingml/2006/picture">
                        <pic:nvPicPr>
                          <pic:cNvPr id="3" name="Picture 3"/>
                          <pic:cNvPicPr>
                            <a:picLocks noChangeAspect="1"/>
                          </pic:cNvPicPr>
                        </pic:nvPicPr>
                        <pic:blipFill rotWithShape="1">
                          <a:blip r:embed="rId12">
                            <a:extLst>
                              <a:ext uri="{28A0092B-C50C-407E-A947-70E740481C1C}">
                                <a14:useLocalDpi xmlns:a14="http://schemas.microsoft.com/office/drawing/2010/main" val="0"/>
                              </a:ext>
                            </a:extLst>
                          </a:blip>
                          <a:srcRect l="50536" t="827"/>
                          <a:stretch/>
                        </pic:blipFill>
                        <pic:spPr bwMode="auto">
                          <a:xfrm>
                            <a:off x="250166" y="0"/>
                            <a:ext cx="1698625" cy="1491616"/>
                          </a:xfrm>
                          <a:prstGeom prst="rect">
                            <a:avLst/>
                          </a:prstGeom>
                          <a:ln>
                            <a:noFill/>
                          </a:ln>
                          <a:extLst>
                            <a:ext uri="{53640926-AAD7-44D8-BBD7-CCE9431645EC}">
                              <a14:shadowObscured xmlns:a14="http://schemas.microsoft.com/office/drawing/2010/main"/>
                            </a:ext>
                          </a:extLst>
                        </pic:spPr>
                      </pic:pic>
                      <wps:wsp>
                        <wps:cNvPr id="4" name="Text Box 2"/>
                        <wps:cNvSpPr txBox="1">
                          <a:spLocks noChangeArrowheads="1"/>
                        </wps:cNvSpPr>
                        <wps:spPr bwMode="auto">
                          <a:xfrm>
                            <a:off x="265643" y="1469398"/>
                            <a:ext cx="1929711" cy="785847"/>
                          </a:xfrm>
                          <a:prstGeom prst="rect">
                            <a:avLst/>
                          </a:prstGeom>
                          <a:solidFill>
                            <a:srgbClr val="FFFFFF"/>
                          </a:solidFill>
                          <a:ln w="9525">
                            <a:solidFill>
                              <a:srgbClr val="000000"/>
                            </a:solidFill>
                            <a:miter lim="800000"/>
                            <a:headEnd/>
                            <a:tailEnd/>
                          </a:ln>
                        </wps:spPr>
                        <wps:txbx>
                          <w:txbxContent>
                            <w:p w14:paraId="7180E0CB" w14:textId="77777777" w:rsidR="002953C6" w:rsidRPr="006471B5" w:rsidRDefault="002953C6" w:rsidP="000E13D3">
                              <w:pPr>
                                <w:rPr>
                                  <w:rFonts w:ascii="Times New Roman" w:hAnsi="Times New Roman" w:cs="Times New Roman"/>
                                  <w:sz w:val="24"/>
                                  <w:szCs w:val="24"/>
                                </w:rPr>
                              </w:pPr>
                              <w:r w:rsidRPr="006471B5">
                                <w:rPr>
                                  <w:rFonts w:ascii="Times New Roman" w:hAnsi="Times New Roman" w:cs="Times New Roman"/>
                                  <w:sz w:val="24"/>
                                  <w:szCs w:val="24"/>
                                </w:rPr>
                                <w:t>Reverse of a coin of Amyntas (</w:t>
                              </w:r>
                              <w:proofErr w:type="spellStart"/>
                              <w:r w:rsidRPr="006471B5">
                                <w:rPr>
                                  <w:rFonts w:ascii="Times New Roman" w:hAnsi="Times New Roman" w:cs="Times New Roman"/>
                                  <w:sz w:val="24"/>
                                  <w:szCs w:val="24"/>
                                </w:rPr>
                                <w:t>Wildwinds</w:t>
                              </w:r>
                              <w:proofErr w:type="spellEnd"/>
                              <w:r w:rsidRPr="006471B5">
                                <w:rPr>
                                  <w:rFonts w:ascii="Times New Roman" w:hAnsi="Times New Roman" w:cs="Times New Roman"/>
                                  <w:sz w:val="24"/>
                                  <w:szCs w:val="24"/>
                                </w:rPr>
                                <w:t xml:space="preserve"> 2002)</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1086ED9" id="Group 5" o:spid="_x0000_s1031" style="position:absolute;left:0;text-align:left;margin-left:405.5pt;margin-top:87.25pt;width:138.55pt;height:156.9pt;z-index:251657216;mso-position-horizontal-relative:page;mso-width-relative:margin;mso-height-relative:margin" coordorigin="2501" coordsize="19451,225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">
                <v:shape id="Picture 3" o:spid="_x0000_s1032" type="#_x0000_t75" style="position:absolute;left:2501;width:16986;height:14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">
                  <v:imagedata r:id="rId13" o:title="" croptop="542f" cropleft="33119f"/>
                </v:shape>
                <v:shape id="_x0000_s1033" type="#_x0000_t202" style="position:absolute;left:2656;top:14693;width:19297;height:7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14:paraId="7180E0CB" w14:textId="77777777" w:rsidR="002953C6" w:rsidRPr="006471B5" w:rsidRDefault="002953C6" w:rsidP="000E13D3">
                        <w:pPr>
                          <w:rPr>
                            <w:rFonts w:ascii="Times New Roman" w:hAnsi="Times New Roman" w:cs="Times New Roman"/>
                            <w:sz w:val="24"/>
                            <w:szCs w:val="24"/>
                          </w:rPr>
                        </w:pPr>
                        <w:r w:rsidRPr="006471B5">
                          <w:rPr>
                            <w:rFonts w:ascii="Times New Roman" w:hAnsi="Times New Roman" w:cs="Times New Roman"/>
                            <w:sz w:val="24"/>
                            <w:szCs w:val="24"/>
                          </w:rPr>
                          <w:t>Reverse of a coin of Amyntas (</w:t>
                        </w:r>
                        <w:proofErr w:type="spellStart"/>
                        <w:r w:rsidRPr="006471B5">
                          <w:rPr>
                            <w:rFonts w:ascii="Times New Roman" w:hAnsi="Times New Roman" w:cs="Times New Roman"/>
                            <w:sz w:val="24"/>
                            <w:szCs w:val="24"/>
                          </w:rPr>
                          <w:t>Wildwinds</w:t>
                        </w:r>
                        <w:proofErr w:type="spellEnd"/>
                        <w:r w:rsidRPr="006471B5">
                          <w:rPr>
                            <w:rFonts w:ascii="Times New Roman" w:hAnsi="Times New Roman" w:cs="Times New Roman"/>
                            <w:sz w:val="24"/>
                            <w:szCs w:val="24"/>
                          </w:rPr>
                          <w:t xml:space="preserve"> 2002)</w:t>
                        </w:r>
                      </w:p>
                    </w:txbxContent>
                  </v:textbox>
                </v:shape>
                <w10:wrap type="through" anchorx="page"/>
              </v:group>
            </w:pict>
          </mc:Fallback>
        </mc:AlternateContent>
      </w:r>
      <w:r w:rsidRPr="009D6098">
        <w:rPr>
          <w:rFonts w:ascii="Times New Roman" w:hAnsi="Times New Roman" w:cs="Times New Roman"/>
          <w:sz w:val="24"/>
          <w:szCs w:val="24"/>
        </w:rPr>
        <w:t>One example of the change in image is in the coinage that was being minted, whereas Deiotarus attempted to combine the Hellenistic style with motifs that represented the heritage of the Galatians, the coins which Amyntas minted are clearly a very Hellenistic style. One coin which was minted is almost an exact copy of that found at the city of Side on the southern coast of Asia Minor,</w:t>
      </w:r>
      <w:r w:rsidRPr="009D6098">
        <w:rPr>
          <w:rStyle w:val="FootnoteReference"/>
          <w:rFonts w:ascii="Times New Roman" w:hAnsi="Times New Roman" w:cs="Times New Roman"/>
          <w:sz w:val="24"/>
          <w:szCs w:val="24"/>
        </w:rPr>
        <w:footnoteReference w:id="129"/>
      </w:r>
      <w:r w:rsidRPr="009D6098">
        <w:rPr>
          <w:rFonts w:ascii="Times New Roman" w:hAnsi="Times New Roman" w:cs="Times New Roman"/>
          <w:sz w:val="24"/>
          <w:szCs w:val="24"/>
        </w:rPr>
        <w:t xml:space="preserve"> furthermore Greek writing appears on coins and he adopted the title “βα</w:t>
      </w:r>
      <w:proofErr w:type="spellStart"/>
      <w:r w:rsidRPr="009D6098">
        <w:rPr>
          <w:rFonts w:ascii="Times New Roman" w:hAnsi="Times New Roman" w:cs="Times New Roman"/>
          <w:sz w:val="24"/>
          <w:szCs w:val="24"/>
        </w:rPr>
        <w:t>σιλεὺς</w:t>
      </w:r>
      <w:proofErr w:type="spellEnd"/>
      <w:r w:rsidRPr="009D6098">
        <w:rPr>
          <w:rFonts w:ascii="Times New Roman" w:hAnsi="Times New Roman" w:cs="Times New Roman"/>
          <w:sz w:val="24"/>
          <w:szCs w:val="24"/>
        </w:rPr>
        <w:t>” on all of his coinage.</w:t>
      </w:r>
      <w:r w:rsidRPr="009D6098">
        <w:rPr>
          <w:rStyle w:val="FootnoteReference"/>
          <w:rFonts w:ascii="Times New Roman" w:hAnsi="Times New Roman" w:cs="Times New Roman"/>
          <w:sz w:val="24"/>
          <w:szCs w:val="24"/>
        </w:rPr>
        <w:footnoteReference w:id="130"/>
      </w:r>
      <w:r w:rsidRPr="009D6098">
        <w:rPr>
          <w:rFonts w:ascii="Times New Roman" w:hAnsi="Times New Roman" w:cs="Times New Roman"/>
          <w:sz w:val="24"/>
          <w:szCs w:val="24"/>
        </w:rPr>
        <w:t xml:space="preserve"> This shows a clear move away from the image which Deiotarus created, finely balancing Galatian tradition and Hellenisation, and can be seen as a clear mark of much more complete Hellenisation. Another change in the coinage is that Amyntas was now minting silver </w:t>
      </w:r>
      <w:r w:rsidRPr="009D6098">
        <w:rPr>
          <w:rFonts w:ascii="Times New Roman" w:hAnsi="Times New Roman" w:cs="Times New Roman"/>
          <w:sz w:val="24"/>
          <w:szCs w:val="24"/>
        </w:rPr>
        <w:lastRenderedPageBreak/>
        <w:t>coins in addition to bronze;</w:t>
      </w:r>
      <w:r w:rsidRPr="009D6098">
        <w:rPr>
          <w:rStyle w:val="FootnoteReference"/>
          <w:rFonts w:ascii="Times New Roman" w:hAnsi="Times New Roman" w:cs="Times New Roman"/>
          <w:sz w:val="24"/>
          <w:szCs w:val="24"/>
        </w:rPr>
        <w:footnoteReference w:id="131"/>
      </w:r>
      <w:r w:rsidRPr="009D6098">
        <w:rPr>
          <w:rFonts w:ascii="Times New Roman" w:hAnsi="Times New Roman" w:cs="Times New Roman"/>
          <w:sz w:val="24"/>
          <w:szCs w:val="24"/>
        </w:rPr>
        <w:t xml:space="preserve"> this indicates a change in the usage of coins minted in Galatia. The minting of Silver coinage suggests that the elite are using coinage minted in Galatia for such as for buildings or trade with the elite of other states and </w:t>
      </w:r>
      <w:proofErr w:type="spellStart"/>
      <w:r w:rsidRPr="009D6098">
        <w:rPr>
          <w:rFonts w:ascii="Times New Roman" w:hAnsi="Times New Roman" w:cs="Times New Roman"/>
          <w:sz w:val="24"/>
          <w:szCs w:val="24"/>
        </w:rPr>
        <w:t>nor</w:t>
      </w:r>
      <w:proofErr w:type="spellEnd"/>
      <w:r w:rsidRPr="009D6098">
        <w:rPr>
          <w:rFonts w:ascii="Times New Roman" w:hAnsi="Times New Roman" w:cs="Times New Roman"/>
          <w:sz w:val="24"/>
          <w:szCs w:val="24"/>
        </w:rPr>
        <w:t xml:space="preserve"> just for smaller everyday purchases such as food as has been argued to be the primary purpose of Bronze coinage.</w:t>
      </w:r>
      <w:r w:rsidRPr="009D6098">
        <w:rPr>
          <w:rStyle w:val="FootnoteReference"/>
          <w:rFonts w:ascii="Times New Roman" w:hAnsi="Times New Roman" w:cs="Times New Roman"/>
          <w:sz w:val="24"/>
          <w:szCs w:val="24"/>
        </w:rPr>
        <w:footnoteReference w:id="132"/>
      </w:r>
    </w:p>
    <w:p w14:paraId="0B5B05A2" w14:textId="67EC7319" w:rsidR="000E13D3" w:rsidRDefault="000E13D3" w:rsidP="00686768">
      <w:pPr>
        <w:pStyle w:val="Heading2"/>
        <w:rPr>
          <w:rFonts w:cs="Times New Roman"/>
        </w:rPr>
      </w:pPr>
      <w:bookmarkStart w:id="23" w:name="_Toc8036667"/>
      <w:r w:rsidRPr="009D6098">
        <w:rPr>
          <w:rFonts w:cs="Times New Roman"/>
        </w:rPr>
        <w:t>Amyntas the ‘Client King’</w:t>
      </w:r>
      <w:bookmarkEnd w:id="23"/>
    </w:p>
    <w:p w14:paraId="75086A8F" w14:textId="77777777" w:rsidR="00D2368A" w:rsidRPr="00D2368A" w:rsidRDefault="00D2368A" w:rsidP="00D2368A"/>
    <w:p w14:paraId="3DF3DBD0"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This section examines the end of Galatian independence and looks at the extent to which Amyntas and Galatia can </w:t>
      </w:r>
      <w:proofErr w:type="gramStart"/>
      <w:r w:rsidRPr="009D6098">
        <w:rPr>
          <w:rFonts w:ascii="Times New Roman" w:hAnsi="Times New Roman" w:cs="Times New Roman"/>
          <w:sz w:val="24"/>
          <w:szCs w:val="24"/>
        </w:rPr>
        <w:t>be considered to be</w:t>
      </w:r>
      <w:proofErr w:type="gramEnd"/>
      <w:r w:rsidRPr="009D6098">
        <w:rPr>
          <w:rFonts w:ascii="Times New Roman" w:hAnsi="Times New Roman" w:cs="Times New Roman"/>
          <w:sz w:val="24"/>
          <w:szCs w:val="24"/>
        </w:rPr>
        <w:t xml:space="preserve"> independent from Rome.</w:t>
      </w:r>
    </w:p>
    <w:p w14:paraId="4F448ABC" w14:textId="584DFB45"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Galatia not only appears to have lost many traditions such as the old traditional system of tetrarchs, but also their independence. In the time of Ortiagon we can see that the Galatians had a certain amount independence of the Galatian tribes from external powers such as Rome as can be seen in accounts of Rome’s war against Galatia.</w:t>
      </w:r>
      <w:r w:rsidRPr="009D6098">
        <w:rPr>
          <w:rStyle w:val="FootnoteReference"/>
          <w:rFonts w:ascii="Times New Roman" w:hAnsi="Times New Roman" w:cs="Times New Roman"/>
          <w:sz w:val="24"/>
          <w:szCs w:val="24"/>
        </w:rPr>
        <w:footnoteReference w:id="133"/>
      </w:r>
      <w:r w:rsidRPr="009D6098">
        <w:rPr>
          <w:rFonts w:ascii="Times New Roman" w:hAnsi="Times New Roman" w:cs="Times New Roman"/>
          <w:sz w:val="24"/>
          <w:szCs w:val="24"/>
        </w:rPr>
        <w:t xml:space="preserve"> However by the reign of Amyntas Galatia is well and truly a Roman client state, which is made clear by Plutarch who lists Amyntas as one of Rome’s “Subject Kings”.</w:t>
      </w:r>
      <w:r w:rsidRPr="009D6098">
        <w:rPr>
          <w:rStyle w:val="FootnoteReference"/>
          <w:rFonts w:ascii="Times New Roman" w:hAnsi="Times New Roman" w:cs="Times New Roman"/>
          <w:sz w:val="24"/>
          <w:szCs w:val="24"/>
        </w:rPr>
        <w:footnoteReference w:id="134"/>
      </w:r>
      <w:r w:rsidRPr="009D6098">
        <w:rPr>
          <w:rFonts w:ascii="Times New Roman" w:hAnsi="Times New Roman" w:cs="Times New Roman"/>
          <w:sz w:val="24"/>
          <w:szCs w:val="24"/>
        </w:rPr>
        <w:t xml:space="preserve"> However Amyntas clearly retained some kind of control over his foreign policy as it is stated that he died fighting in a war against the </w:t>
      </w:r>
      <w:proofErr w:type="spellStart"/>
      <w:r w:rsidRPr="009D6098">
        <w:rPr>
          <w:rFonts w:ascii="Times New Roman" w:hAnsi="Times New Roman" w:cs="Times New Roman"/>
          <w:sz w:val="24"/>
          <w:szCs w:val="24"/>
        </w:rPr>
        <w:t>Homonodais</w:t>
      </w:r>
      <w:proofErr w:type="spellEnd"/>
      <w:r w:rsidRPr="009D6098">
        <w:rPr>
          <w:rFonts w:ascii="Times New Roman" w:hAnsi="Times New Roman" w:cs="Times New Roman"/>
          <w:sz w:val="24"/>
          <w:szCs w:val="24"/>
        </w:rPr>
        <w:t xml:space="preserve"> to expand his kingdom.</w:t>
      </w:r>
      <w:r w:rsidRPr="009D6098">
        <w:rPr>
          <w:rStyle w:val="FootnoteReference"/>
          <w:rFonts w:ascii="Times New Roman" w:hAnsi="Times New Roman" w:cs="Times New Roman"/>
          <w:sz w:val="24"/>
          <w:szCs w:val="24"/>
        </w:rPr>
        <w:footnoteReference w:id="135"/>
      </w:r>
      <w:r w:rsidRPr="009D6098">
        <w:rPr>
          <w:rFonts w:ascii="Times New Roman" w:hAnsi="Times New Roman" w:cs="Times New Roman"/>
          <w:sz w:val="24"/>
          <w:szCs w:val="24"/>
        </w:rPr>
        <w:t xml:space="preserve"> This suggests that, though clearly a client king, Amyntas appears to have been able to exercise his own foreign policy to some extent. However, as has been the case for the past two rulers, the passing over of power was entirely decided by Rome although in the case of Deiotarus to Castor, it was passed to a close relative. When Amyntas inherited the throne, he appears to have been no relation to either Castor or Deiotarus before him,</w:t>
      </w:r>
      <w:r w:rsidRPr="009D6098">
        <w:rPr>
          <w:rStyle w:val="FootnoteReference"/>
          <w:rFonts w:ascii="Times New Roman" w:hAnsi="Times New Roman" w:cs="Times New Roman"/>
          <w:sz w:val="24"/>
          <w:szCs w:val="24"/>
        </w:rPr>
        <w:footnoteReference w:id="136"/>
      </w:r>
      <w:r w:rsidRPr="009D6098">
        <w:rPr>
          <w:rFonts w:ascii="Times New Roman" w:hAnsi="Times New Roman" w:cs="Times New Roman"/>
          <w:sz w:val="24"/>
          <w:szCs w:val="24"/>
        </w:rPr>
        <w:t xml:space="preserve"> suggesting that by this point the Romans were very much </w:t>
      </w:r>
      <w:proofErr w:type="gramStart"/>
      <w:r w:rsidRPr="009D6098">
        <w:rPr>
          <w:rFonts w:ascii="Times New Roman" w:hAnsi="Times New Roman" w:cs="Times New Roman"/>
          <w:sz w:val="24"/>
          <w:szCs w:val="24"/>
        </w:rPr>
        <w:t>in a position</w:t>
      </w:r>
      <w:proofErr w:type="gramEnd"/>
      <w:r w:rsidRPr="009D6098">
        <w:rPr>
          <w:rFonts w:ascii="Times New Roman" w:hAnsi="Times New Roman" w:cs="Times New Roman"/>
          <w:sz w:val="24"/>
          <w:szCs w:val="24"/>
        </w:rPr>
        <w:t xml:space="preserve"> to dictate the line of succession. This is further shown by the fact that after the death of Amyntas, Rome </w:t>
      </w:r>
      <w:r w:rsidRPr="009D6098">
        <w:rPr>
          <w:rFonts w:ascii="Times New Roman" w:hAnsi="Times New Roman" w:cs="Times New Roman"/>
          <w:sz w:val="24"/>
          <w:szCs w:val="24"/>
        </w:rPr>
        <w:lastRenderedPageBreak/>
        <w:t>was in a position to annex Galatia completely, turning it into a Roman province with no real resistance or rebellion</w:t>
      </w:r>
      <w:r w:rsidR="002953C6">
        <w:rPr>
          <w:rFonts w:ascii="Times New Roman" w:hAnsi="Times New Roman" w:cs="Times New Roman"/>
          <w:sz w:val="24"/>
          <w:szCs w:val="24"/>
        </w:rPr>
        <w:t>.</w:t>
      </w:r>
      <w:r w:rsidRPr="009D6098">
        <w:rPr>
          <w:rStyle w:val="FootnoteReference"/>
          <w:rFonts w:ascii="Times New Roman" w:hAnsi="Times New Roman" w:cs="Times New Roman"/>
          <w:sz w:val="24"/>
          <w:szCs w:val="24"/>
        </w:rPr>
        <w:footnoteReference w:id="137"/>
      </w:r>
      <w:r w:rsidRPr="009D6098">
        <w:rPr>
          <w:rFonts w:ascii="Times New Roman" w:hAnsi="Times New Roman" w:cs="Times New Roman"/>
          <w:sz w:val="24"/>
          <w:szCs w:val="24"/>
        </w:rPr>
        <w:t xml:space="preserve"> </w:t>
      </w:r>
      <w:r w:rsidR="002953C6">
        <w:rPr>
          <w:rFonts w:ascii="Times New Roman" w:hAnsi="Times New Roman" w:cs="Times New Roman"/>
          <w:sz w:val="24"/>
          <w:szCs w:val="24"/>
        </w:rPr>
        <w:t>I</w:t>
      </w:r>
      <w:r w:rsidRPr="009D6098">
        <w:rPr>
          <w:rFonts w:ascii="Times New Roman" w:hAnsi="Times New Roman" w:cs="Times New Roman"/>
          <w:sz w:val="24"/>
          <w:szCs w:val="24"/>
        </w:rPr>
        <w:t xml:space="preserve">t is unclear </w:t>
      </w:r>
      <w:r w:rsidR="002953C6" w:rsidRPr="009D6098">
        <w:rPr>
          <w:rFonts w:ascii="Times New Roman" w:hAnsi="Times New Roman" w:cs="Times New Roman"/>
          <w:sz w:val="24"/>
          <w:szCs w:val="24"/>
        </w:rPr>
        <w:t>whether</w:t>
      </w:r>
      <w:r w:rsidRPr="009D6098">
        <w:rPr>
          <w:rFonts w:ascii="Times New Roman" w:hAnsi="Times New Roman" w:cs="Times New Roman"/>
          <w:sz w:val="24"/>
          <w:szCs w:val="24"/>
        </w:rPr>
        <w:t xml:space="preserve"> he left his kingdom to Rome in a will, as was the case with Attalus III of Pergamon,</w:t>
      </w:r>
      <w:r w:rsidRPr="009D6098">
        <w:rPr>
          <w:rStyle w:val="FootnoteReference"/>
          <w:rFonts w:ascii="Times New Roman" w:hAnsi="Times New Roman" w:cs="Times New Roman"/>
          <w:sz w:val="24"/>
          <w:szCs w:val="24"/>
        </w:rPr>
        <w:footnoteReference w:id="138"/>
      </w:r>
      <w:r w:rsidRPr="009D6098">
        <w:rPr>
          <w:rFonts w:ascii="Times New Roman" w:hAnsi="Times New Roman" w:cs="Times New Roman"/>
          <w:sz w:val="24"/>
          <w:szCs w:val="24"/>
        </w:rPr>
        <w:t xml:space="preserve"> or if Rome merely took advantage of the death of Amyntas and claimed it for themselves, but what is clear is that the before the death of Amyntas, it appears that Galatia only had the illusion of being independent and after his death that </w:t>
      </w:r>
      <w:r w:rsidR="002953C6">
        <w:rPr>
          <w:rFonts w:ascii="Times New Roman" w:hAnsi="Times New Roman" w:cs="Times New Roman"/>
          <w:sz w:val="24"/>
          <w:szCs w:val="24"/>
        </w:rPr>
        <w:t>veneer</w:t>
      </w:r>
      <w:r w:rsidRPr="009D6098">
        <w:rPr>
          <w:rFonts w:ascii="Times New Roman" w:hAnsi="Times New Roman" w:cs="Times New Roman"/>
          <w:sz w:val="24"/>
          <w:szCs w:val="24"/>
        </w:rPr>
        <w:t xml:space="preserve"> of independence was taken away and Galatia now no longer had its own political system. </w:t>
      </w:r>
    </w:p>
    <w:p w14:paraId="6B56F09D" w14:textId="77777777" w:rsidR="00261C87" w:rsidRPr="009D6098" w:rsidRDefault="00261C87" w:rsidP="00D65AB9">
      <w:pPr>
        <w:spacing w:line="480" w:lineRule="auto"/>
        <w:jc w:val="both"/>
        <w:rPr>
          <w:rFonts w:ascii="Times New Roman" w:hAnsi="Times New Roman" w:cs="Times New Roman"/>
          <w:b/>
          <w:sz w:val="24"/>
          <w:szCs w:val="24"/>
          <w:u w:val="single"/>
        </w:rPr>
      </w:pPr>
    </w:p>
    <w:p w14:paraId="62058A77" w14:textId="77777777" w:rsidR="00535301" w:rsidRPr="009D6098" w:rsidRDefault="00535301" w:rsidP="00D65AB9">
      <w:pPr>
        <w:spacing w:line="480" w:lineRule="auto"/>
        <w:jc w:val="both"/>
        <w:rPr>
          <w:rFonts w:ascii="Times New Roman" w:hAnsi="Times New Roman" w:cs="Times New Roman"/>
          <w:b/>
          <w:sz w:val="24"/>
          <w:szCs w:val="24"/>
          <w:u w:val="single"/>
        </w:rPr>
      </w:pPr>
    </w:p>
    <w:p w14:paraId="0A3EA51D" w14:textId="77777777" w:rsidR="00535301" w:rsidRPr="009D6098" w:rsidRDefault="00535301" w:rsidP="00D65AB9">
      <w:pPr>
        <w:spacing w:line="480" w:lineRule="auto"/>
        <w:jc w:val="both"/>
        <w:rPr>
          <w:rFonts w:ascii="Times New Roman" w:hAnsi="Times New Roman" w:cs="Times New Roman"/>
          <w:b/>
          <w:sz w:val="24"/>
          <w:szCs w:val="24"/>
          <w:u w:val="single"/>
        </w:rPr>
      </w:pPr>
    </w:p>
    <w:p w14:paraId="60153618" w14:textId="77777777" w:rsidR="00535301" w:rsidRPr="009D6098" w:rsidRDefault="00535301" w:rsidP="00D65AB9">
      <w:pPr>
        <w:spacing w:line="480" w:lineRule="auto"/>
        <w:jc w:val="both"/>
        <w:rPr>
          <w:rFonts w:ascii="Times New Roman" w:hAnsi="Times New Roman" w:cs="Times New Roman"/>
          <w:b/>
          <w:sz w:val="24"/>
          <w:szCs w:val="24"/>
          <w:u w:val="single"/>
        </w:rPr>
      </w:pPr>
    </w:p>
    <w:p w14:paraId="4672D9C4" w14:textId="77777777" w:rsidR="00535301" w:rsidRPr="009D6098" w:rsidRDefault="00535301" w:rsidP="00D65AB9">
      <w:pPr>
        <w:spacing w:line="480" w:lineRule="auto"/>
        <w:jc w:val="both"/>
        <w:rPr>
          <w:rFonts w:ascii="Times New Roman" w:hAnsi="Times New Roman" w:cs="Times New Roman"/>
          <w:b/>
          <w:sz w:val="24"/>
          <w:szCs w:val="24"/>
          <w:u w:val="single"/>
        </w:rPr>
      </w:pPr>
    </w:p>
    <w:p w14:paraId="3E4838A9" w14:textId="77777777" w:rsidR="00535301" w:rsidRPr="009D6098" w:rsidRDefault="00535301" w:rsidP="00D65AB9">
      <w:pPr>
        <w:spacing w:line="480" w:lineRule="auto"/>
        <w:jc w:val="both"/>
        <w:rPr>
          <w:rFonts w:ascii="Times New Roman" w:hAnsi="Times New Roman" w:cs="Times New Roman"/>
          <w:b/>
          <w:sz w:val="24"/>
          <w:szCs w:val="24"/>
          <w:u w:val="single"/>
        </w:rPr>
      </w:pPr>
    </w:p>
    <w:p w14:paraId="235D7895" w14:textId="77777777" w:rsidR="00535301" w:rsidRPr="009D6098" w:rsidRDefault="00535301" w:rsidP="00D65AB9">
      <w:pPr>
        <w:spacing w:line="480" w:lineRule="auto"/>
        <w:jc w:val="both"/>
        <w:rPr>
          <w:rFonts w:ascii="Times New Roman" w:hAnsi="Times New Roman" w:cs="Times New Roman"/>
          <w:b/>
          <w:sz w:val="24"/>
          <w:szCs w:val="24"/>
          <w:u w:val="single"/>
        </w:rPr>
      </w:pPr>
    </w:p>
    <w:p w14:paraId="7A66B202" w14:textId="77777777" w:rsidR="00535301" w:rsidRPr="009D6098" w:rsidRDefault="00535301" w:rsidP="00D65AB9">
      <w:pPr>
        <w:spacing w:line="480" w:lineRule="auto"/>
        <w:jc w:val="both"/>
        <w:rPr>
          <w:rFonts w:ascii="Times New Roman" w:hAnsi="Times New Roman" w:cs="Times New Roman"/>
          <w:b/>
          <w:sz w:val="24"/>
          <w:szCs w:val="24"/>
          <w:u w:val="single"/>
        </w:rPr>
      </w:pPr>
    </w:p>
    <w:p w14:paraId="21EB9F20" w14:textId="77777777" w:rsidR="00535301" w:rsidRPr="009D6098" w:rsidRDefault="00535301" w:rsidP="00D65AB9">
      <w:pPr>
        <w:spacing w:line="480" w:lineRule="auto"/>
        <w:jc w:val="both"/>
        <w:rPr>
          <w:rFonts w:ascii="Times New Roman" w:hAnsi="Times New Roman" w:cs="Times New Roman"/>
          <w:b/>
          <w:sz w:val="24"/>
          <w:szCs w:val="24"/>
          <w:u w:val="single"/>
        </w:rPr>
      </w:pPr>
    </w:p>
    <w:p w14:paraId="421B806F" w14:textId="77777777" w:rsidR="00535301" w:rsidRPr="009D6098" w:rsidRDefault="00535301" w:rsidP="00D65AB9">
      <w:pPr>
        <w:spacing w:line="480" w:lineRule="auto"/>
        <w:jc w:val="both"/>
        <w:rPr>
          <w:rFonts w:ascii="Times New Roman" w:hAnsi="Times New Roman" w:cs="Times New Roman"/>
          <w:b/>
          <w:sz w:val="24"/>
          <w:szCs w:val="24"/>
          <w:u w:val="single"/>
        </w:rPr>
      </w:pPr>
    </w:p>
    <w:p w14:paraId="0B094045" w14:textId="77777777" w:rsidR="00535301" w:rsidRPr="009D6098" w:rsidRDefault="00535301" w:rsidP="00D65AB9">
      <w:pPr>
        <w:spacing w:line="480" w:lineRule="auto"/>
        <w:jc w:val="both"/>
        <w:rPr>
          <w:rFonts w:ascii="Times New Roman" w:hAnsi="Times New Roman" w:cs="Times New Roman"/>
          <w:b/>
          <w:sz w:val="24"/>
          <w:szCs w:val="24"/>
          <w:u w:val="single"/>
        </w:rPr>
      </w:pPr>
    </w:p>
    <w:p w14:paraId="1B4BF602" w14:textId="77777777" w:rsidR="00535301" w:rsidRPr="009D6098" w:rsidRDefault="00535301" w:rsidP="00D65AB9">
      <w:pPr>
        <w:spacing w:line="480" w:lineRule="auto"/>
        <w:jc w:val="both"/>
        <w:rPr>
          <w:rFonts w:ascii="Times New Roman" w:hAnsi="Times New Roman" w:cs="Times New Roman"/>
          <w:b/>
          <w:sz w:val="24"/>
          <w:szCs w:val="24"/>
          <w:u w:val="single"/>
        </w:rPr>
      </w:pPr>
    </w:p>
    <w:p w14:paraId="3B8B8F95" w14:textId="77777777" w:rsidR="00686768" w:rsidRPr="009D6098" w:rsidRDefault="00686768" w:rsidP="00686768">
      <w:pPr>
        <w:pStyle w:val="Heading1"/>
        <w:rPr>
          <w:rFonts w:cs="Times New Roman"/>
        </w:rPr>
        <w:sectPr w:rsidR="00686768" w:rsidRPr="009D6098" w:rsidSect="008D5532">
          <w:pgSz w:w="11906" w:h="16838"/>
          <w:pgMar w:top="1440" w:right="1440" w:bottom="1440" w:left="1440" w:header="720" w:footer="720" w:gutter="0"/>
          <w:cols w:space="720"/>
          <w:docGrid w:linePitch="360"/>
        </w:sectPr>
      </w:pPr>
    </w:p>
    <w:p w14:paraId="71E52F74" w14:textId="11D17B1E" w:rsidR="000E13D3" w:rsidRDefault="000E13D3" w:rsidP="00686768">
      <w:pPr>
        <w:pStyle w:val="Heading1"/>
        <w:rPr>
          <w:rFonts w:cs="Times New Roman"/>
        </w:rPr>
      </w:pPr>
      <w:bookmarkStart w:id="24" w:name="_Toc8036668"/>
      <w:r w:rsidRPr="009D6098">
        <w:rPr>
          <w:rFonts w:cs="Times New Roman"/>
        </w:rPr>
        <w:lastRenderedPageBreak/>
        <w:t>Conclusion</w:t>
      </w:r>
      <w:bookmarkEnd w:id="24"/>
    </w:p>
    <w:p w14:paraId="2C6CE07A" w14:textId="77777777" w:rsidR="00D2368A" w:rsidRPr="00D2368A" w:rsidRDefault="00D2368A" w:rsidP="00D2368A"/>
    <w:p w14:paraId="005A6131" w14:textId="225ECC99"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This dissertation has examined the extent to which the Galatian political system could be considered Hellenised at different points in time. </w:t>
      </w:r>
      <w:proofErr w:type="gramStart"/>
      <w:r w:rsidRPr="009D6098">
        <w:rPr>
          <w:rFonts w:ascii="Times New Roman" w:hAnsi="Times New Roman" w:cs="Times New Roman"/>
          <w:sz w:val="24"/>
          <w:szCs w:val="24"/>
        </w:rPr>
        <w:t>Firstly</w:t>
      </w:r>
      <w:proofErr w:type="gramEnd"/>
      <w:r w:rsidRPr="009D6098">
        <w:rPr>
          <w:rFonts w:ascii="Times New Roman" w:hAnsi="Times New Roman" w:cs="Times New Roman"/>
          <w:sz w:val="24"/>
          <w:szCs w:val="24"/>
        </w:rPr>
        <w:t xml:space="preserve"> by examining the limited sources we have on the early Galatian political system to attempt to establish a base to compare later developments in the system to determine the extent of the Hellenisation. Then through an examination of the power wielded by Ortiagon, this dissertation used what we can learn about the nature of the political system at the time of Ortiagon to establish the extent of the power which an individual could wield in Galatia, as well as considering what extent Ortiagon had obtained complete power and if at the time Galatia could be considered to be ruled by an individual. Next this dissertation outlined the events of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 and analysed the immediate effect this had on the political system, as well as discussing the reasons for the increased Roman interest and influence in the region which also came to have a profound effect on how the Galatians’ political system developed. The lengthy rule of Deiotarus covers a vital period in the history of Galatia, taking place as a result of the political turmoil caused by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 by Mithridates. By comparing the rule of Deiotarus to the knowledge of early Galatian history, as well as to neighbouring powers such as Pergamon and Pontus, it becomes clear that this was a time of important change in the political system which is shown by the significant difference between the political system at the start of Deiotarus’ reign and at the end of his reign, and the possible short lived rule of his grandson Castor. Lastly this dissertation examined the reign of Amyntas, the last king of Galatia, and considered the end of Galatian independence; from this it is clear that under Amyntas, Galatia had become indistinguishable from the other kingdoms in Asia Minor in its political structure, and could now be considered to be fully Hellenised.</w:t>
      </w:r>
    </w:p>
    <w:p w14:paraId="264F4595" w14:textId="73575BEA"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lastRenderedPageBreak/>
        <w:t xml:space="preserve">In conclusion, the political system in Galatia was clearly unique in Asia Minor in the early part of their history. </w:t>
      </w:r>
      <w:proofErr w:type="gramStart"/>
      <w:r w:rsidRPr="009D6098">
        <w:rPr>
          <w:rFonts w:ascii="Times New Roman" w:hAnsi="Times New Roman" w:cs="Times New Roman"/>
          <w:sz w:val="24"/>
          <w:szCs w:val="24"/>
        </w:rPr>
        <w:t>However</w:t>
      </w:r>
      <w:proofErr w:type="gramEnd"/>
      <w:r w:rsidRPr="009D6098">
        <w:rPr>
          <w:rFonts w:ascii="Times New Roman" w:hAnsi="Times New Roman" w:cs="Times New Roman"/>
          <w:sz w:val="24"/>
          <w:szCs w:val="24"/>
        </w:rPr>
        <w:t xml:space="preserve"> over time, and as a result of ambitious individuals, Roman influence and the power vacuum caused by the </w:t>
      </w:r>
      <w:r w:rsidR="002953C6">
        <w:rPr>
          <w:rFonts w:ascii="Times New Roman" w:hAnsi="Times New Roman" w:cs="Times New Roman"/>
          <w:sz w:val="24"/>
          <w:szCs w:val="24"/>
        </w:rPr>
        <w:t>Massacre</w:t>
      </w:r>
      <w:r w:rsidRPr="009D6098">
        <w:rPr>
          <w:rFonts w:ascii="Times New Roman" w:hAnsi="Times New Roman" w:cs="Times New Roman"/>
          <w:sz w:val="24"/>
          <w:szCs w:val="24"/>
        </w:rPr>
        <w:t xml:space="preserve"> of the tetrarchs, the political system of the Galatians became far more Hellenised and similar to the kingdoms nearby. This was not an instant process: as was shown by the hybrid culture which was clearly existent in the reign of Deiotarus it can be considered to have been a development over time, however this development was rapidly accelerated by Roman interference in the Galatian political system. Nevertheless, at the end of the independence of Galatia, Galatia could be considered a Hellenised kingdom whose political system was very similar, if not identical, to that of its neighbours.</w:t>
      </w:r>
    </w:p>
    <w:p w14:paraId="4A2D221F"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 </w:t>
      </w:r>
    </w:p>
    <w:p w14:paraId="260AA717" w14:textId="77777777" w:rsidR="00686768" w:rsidRPr="009D6098" w:rsidRDefault="00686768" w:rsidP="00D65AB9">
      <w:pPr>
        <w:tabs>
          <w:tab w:val="left" w:pos="5484"/>
        </w:tabs>
        <w:spacing w:line="480" w:lineRule="auto"/>
        <w:jc w:val="both"/>
        <w:rPr>
          <w:rFonts w:ascii="Times New Roman" w:hAnsi="Times New Roman" w:cs="Times New Roman"/>
          <w:b/>
          <w:sz w:val="24"/>
          <w:szCs w:val="24"/>
          <w:u w:val="single"/>
        </w:rPr>
        <w:sectPr w:rsidR="00686768" w:rsidRPr="009D6098" w:rsidSect="008D5532">
          <w:pgSz w:w="11906" w:h="16838"/>
          <w:pgMar w:top="1440" w:right="1440" w:bottom="1440" w:left="1440" w:header="720" w:footer="720" w:gutter="0"/>
          <w:cols w:space="720"/>
          <w:docGrid w:linePitch="360"/>
        </w:sectPr>
      </w:pPr>
    </w:p>
    <w:p w14:paraId="007659B9" w14:textId="5EECE00A" w:rsidR="00855E62" w:rsidRDefault="00855E62" w:rsidP="00686768">
      <w:pPr>
        <w:pStyle w:val="Heading1"/>
        <w:rPr>
          <w:rFonts w:cs="Times New Roman"/>
        </w:rPr>
      </w:pPr>
      <w:bookmarkStart w:id="25" w:name="_Toc8036669"/>
      <w:r w:rsidRPr="009D6098">
        <w:rPr>
          <w:rFonts w:cs="Times New Roman"/>
        </w:rPr>
        <w:lastRenderedPageBreak/>
        <w:t>Bibliography</w:t>
      </w:r>
      <w:bookmarkEnd w:id="25"/>
    </w:p>
    <w:p w14:paraId="405BD5A5" w14:textId="77777777" w:rsidR="00D2368A" w:rsidRPr="00D2368A" w:rsidRDefault="00D2368A" w:rsidP="00D2368A"/>
    <w:p w14:paraId="22407661" w14:textId="77777777" w:rsidR="00855E62" w:rsidRPr="009D6098" w:rsidRDefault="00855E62"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von </w:t>
      </w:r>
      <w:proofErr w:type="spellStart"/>
      <w:r w:rsidRPr="009D6098">
        <w:rPr>
          <w:rFonts w:ascii="Times New Roman" w:hAnsi="Times New Roman" w:cs="Times New Roman"/>
          <w:sz w:val="24"/>
          <w:szCs w:val="24"/>
        </w:rPr>
        <w:t>Aulock</w:t>
      </w:r>
      <w:proofErr w:type="spellEnd"/>
      <w:r w:rsidRPr="009D6098">
        <w:rPr>
          <w:rFonts w:ascii="Times New Roman" w:hAnsi="Times New Roman" w:cs="Times New Roman"/>
          <w:sz w:val="24"/>
          <w:szCs w:val="24"/>
        </w:rPr>
        <w:t xml:space="preserve">, S. 1957-68 </w:t>
      </w:r>
      <w:proofErr w:type="spellStart"/>
      <w:r w:rsidRPr="009D6098">
        <w:rPr>
          <w:rFonts w:ascii="Times New Roman" w:hAnsi="Times New Roman" w:cs="Times New Roman"/>
          <w:i/>
          <w:sz w:val="24"/>
          <w:szCs w:val="24"/>
        </w:rPr>
        <w:t>Sylloge</w:t>
      </w:r>
      <w:proofErr w:type="spellEnd"/>
      <w:r w:rsidRPr="009D6098">
        <w:rPr>
          <w:rFonts w:ascii="Times New Roman" w:hAnsi="Times New Roman" w:cs="Times New Roman"/>
          <w:i/>
          <w:sz w:val="24"/>
          <w:szCs w:val="24"/>
        </w:rPr>
        <w:t xml:space="preserve"> </w:t>
      </w:r>
      <w:proofErr w:type="spellStart"/>
      <w:r w:rsidRPr="009D6098">
        <w:rPr>
          <w:rFonts w:ascii="Times New Roman" w:hAnsi="Times New Roman" w:cs="Times New Roman"/>
          <w:i/>
          <w:sz w:val="24"/>
          <w:szCs w:val="24"/>
        </w:rPr>
        <w:t>Nummorum</w:t>
      </w:r>
      <w:proofErr w:type="spellEnd"/>
      <w:r w:rsidRPr="009D6098">
        <w:rPr>
          <w:rFonts w:ascii="Times New Roman" w:hAnsi="Times New Roman" w:cs="Times New Roman"/>
          <w:i/>
          <w:sz w:val="24"/>
          <w:szCs w:val="24"/>
        </w:rPr>
        <w:t xml:space="preserve"> </w:t>
      </w:r>
      <w:proofErr w:type="spellStart"/>
      <w:proofErr w:type="gramStart"/>
      <w:r w:rsidRPr="009D6098">
        <w:rPr>
          <w:rFonts w:ascii="Times New Roman" w:hAnsi="Times New Roman" w:cs="Times New Roman"/>
          <w:i/>
          <w:sz w:val="24"/>
          <w:szCs w:val="24"/>
        </w:rPr>
        <w:t>Graecorum</w:t>
      </w:r>
      <w:proofErr w:type="spellEnd"/>
      <w:r w:rsidRPr="009D6098">
        <w:rPr>
          <w:rFonts w:ascii="Times New Roman" w:hAnsi="Times New Roman" w:cs="Times New Roman"/>
          <w:sz w:val="24"/>
          <w:szCs w:val="24"/>
        </w:rPr>
        <w:t>,.</w:t>
      </w:r>
      <w:proofErr w:type="gramEnd"/>
      <w:r w:rsidRPr="009D6098">
        <w:rPr>
          <w:rFonts w:ascii="Times New Roman" w:hAnsi="Times New Roman" w:cs="Times New Roman"/>
          <w:sz w:val="24"/>
          <w:szCs w:val="24"/>
        </w:rPr>
        <w:t xml:space="preserve"> Berlin,</w:t>
      </w:r>
    </w:p>
    <w:p w14:paraId="4A6AD2C8" w14:textId="77777777" w:rsidR="00855E62" w:rsidRPr="009D6098" w:rsidRDefault="00855E62" w:rsidP="00855E62">
      <w:pPr>
        <w:spacing w:line="480" w:lineRule="auto"/>
        <w:jc w:val="both"/>
        <w:rPr>
          <w:rFonts w:ascii="Times New Roman" w:hAnsi="Times New Roman" w:cs="Times New Roman"/>
          <w:sz w:val="24"/>
          <w:szCs w:val="24"/>
          <w:lang w:val="en-US"/>
        </w:rPr>
      </w:pPr>
      <w:r w:rsidRPr="009D6098">
        <w:rPr>
          <w:rFonts w:ascii="Times New Roman" w:hAnsi="Times New Roman" w:cs="Times New Roman"/>
          <w:sz w:val="24"/>
          <w:szCs w:val="24"/>
          <w:lang w:val="en-US"/>
        </w:rPr>
        <w:t xml:space="preserve">The British Museum 1873-1927, </w:t>
      </w:r>
      <w:r w:rsidRPr="009D6098">
        <w:rPr>
          <w:rFonts w:ascii="Times New Roman" w:hAnsi="Times New Roman" w:cs="Times New Roman"/>
          <w:i/>
          <w:sz w:val="24"/>
          <w:szCs w:val="24"/>
          <w:lang w:val="en-US"/>
        </w:rPr>
        <w:t xml:space="preserve">A Catalogue of Greek Coins in the British Museum, </w:t>
      </w:r>
      <w:r w:rsidRPr="009D6098">
        <w:rPr>
          <w:rFonts w:ascii="Times New Roman" w:hAnsi="Times New Roman" w:cs="Times New Roman"/>
          <w:sz w:val="24"/>
          <w:szCs w:val="24"/>
          <w:lang w:val="en-US"/>
        </w:rPr>
        <w:t>London</w:t>
      </w:r>
    </w:p>
    <w:p w14:paraId="7F251107" w14:textId="77777777" w:rsidR="00855E62" w:rsidRPr="009D6098" w:rsidRDefault="00855E62" w:rsidP="00855E62">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lang w:val="en-US"/>
        </w:rPr>
        <w:t>The British Museum</w:t>
      </w:r>
      <w:r w:rsidRPr="009D6098">
        <w:rPr>
          <w:rFonts w:ascii="Times New Roman" w:hAnsi="Times New Roman" w:cs="Times New Roman"/>
          <w:sz w:val="24"/>
          <w:szCs w:val="24"/>
        </w:rPr>
        <w:t xml:space="preserve">. 1993-2002, </w:t>
      </w:r>
      <w:proofErr w:type="spellStart"/>
      <w:r w:rsidRPr="009D6098">
        <w:rPr>
          <w:rFonts w:ascii="Times New Roman" w:hAnsi="Times New Roman" w:cs="Times New Roman"/>
          <w:i/>
          <w:sz w:val="24"/>
          <w:szCs w:val="24"/>
        </w:rPr>
        <w:t>Sylloge</w:t>
      </w:r>
      <w:proofErr w:type="spellEnd"/>
      <w:r w:rsidRPr="009D6098">
        <w:rPr>
          <w:rFonts w:ascii="Times New Roman" w:hAnsi="Times New Roman" w:cs="Times New Roman"/>
          <w:i/>
          <w:sz w:val="24"/>
          <w:szCs w:val="24"/>
        </w:rPr>
        <w:t xml:space="preserve"> </w:t>
      </w:r>
      <w:proofErr w:type="spellStart"/>
      <w:r w:rsidRPr="009D6098">
        <w:rPr>
          <w:rFonts w:ascii="Times New Roman" w:hAnsi="Times New Roman" w:cs="Times New Roman"/>
          <w:i/>
          <w:sz w:val="24"/>
          <w:szCs w:val="24"/>
        </w:rPr>
        <w:t>Nummorum</w:t>
      </w:r>
      <w:proofErr w:type="spellEnd"/>
      <w:r w:rsidRPr="009D6098">
        <w:rPr>
          <w:rFonts w:ascii="Times New Roman" w:hAnsi="Times New Roman" w:cs="Times New Roman"/>
          <w:i/>
          <w:sz w:val="24"/>
          <w:szCs w:val="24"/>
        </w:rPr>
        <w:t xml:space="preserve"> </w:t>
      </w:r>
      <w:proofErr w:type="spellStart"/>
      <w:proofErr w:type="gramStart"/>
      <w:r w:rsidRPr="009D6098">
        <w:rPr>
          <w:rFonts w:ascii="Times New Roman" w:hAnsi="Times New Roman" w:cs="Times New Roman"/>
          <w:i/>
          <w:sz w:val="24"/>
          <w:szCs w:val="24"/>
        </w:rPr>
        <w:t>Graecorum</w:t>
      </w:r>
      <w:proofErr w:type="spellEnd"/>
      <w:r w:rsidRPr="009D6098">
        <w:rPr>
          <w:rFonts w:ascii="Times New Roman" w:hAnsi="Times New Roman" w:cs="Times New Roman"/>
          <w:sz w:val="24"/>
          <w:szCs w:val="24"/>
        </w:rPr>
        <w:t>,.</w:t>
      </w:r>
      <w:proofErr w:type="gramEnd"/>
      <w:r w:rsidRPr="009D6098">
        <w:rPr>
          <w:rFonts w:ascii="Times New Roman" w:hAnsi="Times New Roman" w:cs="Times New Roman"/>
          <w:sz w:val="24"/>
          <w:szCs w:val="24"/>
        </w:rPr>
        <w:t xml:space="preserve"> London, </w:t>
      </w:r>
    </w:p>
    <w:p w14:paraId="575CC773" w14:textId="7BB32286" w:rsidR="00855E62" w:rsidRPr="009D6098" w:rsidRDefault="00855E62"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Cunliffe, B. 2018. </w:t>
      </w:r>
      <w:r w:rsidRPr="009D6098">
        <w:rPr>
          <w:rFonts w:ascii="Times New Roman" w:hAnsi="Times New Roman" w:cs="Times New Roman"/>
          <w:i/>
          <w:sz w:val="24"/>
          <w:szCs w:val="24"/>
        </w:rPr>
        <w:t>The Ancient Celts</w:t>
      </w:r>
      <w:r w:rsidRPr="009D6098">
        <w:rPr>
          <w:rFonts w:ascii="Times New Roman" w:hAnsi="Times New Roman" w:cs="Times New Roman"/>
          <w:sz w:val="24"/>
          <w:szCs w:val="24"/>
        </w:rPr>
        <w:t>. 2</w:t>
      </w:r>
      <w:r w:rsidRPr="009D6098">
        <w:rPr>
          <w:rFonts w:ascii="Times New Roman" w:hAnsi="Times New Roman" w:cs="Times New Roman"/>
          <w:sz w:val="24"/>
          <w:szCs w:val="24"/>
          <w:vertAlign w:val="superscript"/>
        </w:rPr>
        <w:t>nd</w:t>
      </w:r>
      <w:r w:rsidRPr="009D6098">
        <w:rPr>
          <w:rFonts w:ascii="Times New Roman" w:hAnsi="Times New Roman" w:cs="Times New Roman"/>
          <w:sz w:val="24"/>
          <w:szCs w:val="24"/>
        </w:rPr>
        <w:t xml:space="preserve"> </w:t>
      </w:r>
      <w:proofErr w:type="spellStart"/>
      <w:r w:rsidRPr="009D6098">
        <w:rPr>
          <w:rFonts w:ascii="Times New Roman" w:hAnsi="Times New Roman" w:cs="Times New Roman"/>
          <w:sz w:val="24"/>
          <w:szCs w:val="24"/>
        </w:rPr>
        <w:t>edn</w:t>
      </w:r>
      <w:proofErr w:type="spellEnd"/>
      <w:r w:rsidRPr="009D6098">
        <w:rPr>
          <w:rFonts w:ascii="Times New Roman" w:hAnsi="Times New Roman" w:cs="Times New Roman"/>
          <w:sz w:val="24"/>
          <w:szCs w:val="24"/>
        </w:rPr>
        <w:t>. Penguin, London.</w:t>
      </w:r>
    </w:p>
    <w:p w14:paraId="1D5C7E4B" w14:textId="77777777" w:rsidR="00855E62" w:rsidRPr="009D6098" w:rsidRDefault="00855E62" w:rsidP="00D65AB9">
      <w:pPr>
        <w:spacing w:line="480" w:lineRule="auto"/>
        <w:jc w:val="both"/>
        <w:rPr>
          <w:rFonts w:ascii="Times New Roman" w:hAnsi="Times New Roman" w:cs="Times New Roman"/>
          <w:sz w:val="24"/>
          <w:szCs w:val="24"/>
          <w:lang w:val="en-US"/>
        </w:rPr>
      </w:pPr>
      <w:proofErr w:type="spellStart"/>
      <w:r w:rsidRPr="009D6098">
        <w:rPr>
          <w:rFonts w:ascii="Times New Roman" w:hAnsi="Times New Roman" w:cs="Times New Roman"/>
          <w:sz w:val="24"/>
          <w:szCs w:val="24"/>
          <w:lang w:val="en-US"/>
        </w:rPr>
        <w:t>Dittenberger</w:t>
      </w:r>
      <w:proofErr w:type="spellEnd"/>
      <w:r w:rsidRPr="009D6098">
        <w:rPr>
          <w:rFonts w:ascii="Times New Roman" w:hAnsi="Times New Roman" w:cs="Times New Roman"/>
          <w:sz w:val="24"/>
          <w:szCs w:val="24"/>
          <w:lang w:val="en-US"/>
        </w:rPr>
        <w:t>, W 1903-05</w:t>
      </w:r>
      <w:r w:rsidRPr="009D6098">
        <w:rPr>
          <w:rFonts w:ascii="Times New Roman" w:hAnsi="Times New Roman" w:cs="Times New Roman"/>
          <w:sz w:val="24"/>
          <w:szCs w:val="24"/>
        </w:rPr>
        <w:t xml:space="preserve"> </w:t>
      </w:r>
      <w:r w:rsidRPr="009D6098">
        <w:rPr>
          <w:rFonts w:ascii="Times New Roman" w:hAnsi="Times New Roman" w:cs="Times New Roman"/>
          <w:i/>
          <w:sz w:val="24"/>
          <w:szCs w:val="24"/>
          <w:lang w:val="en-US"/>
        </w:rPr>
        <w:t xml:space="preserve">Orientis </w:t>
      </w:r>
      <w:proofErr w:type="spellStart"/>
      <w:r w:rsidRPr="009D6098">
        <w:rPr>
          <w:rFonts w:ascii="Times New Roman" w:hAnsi="Times New Roman" w:cs="Times New Roman"/>
          <w:i/>
          <w:sz w:val="24"/>
          <w:szCs w:val="24"/>
          <w:lang w:val="en-US"/>
        </w:rPr>
        <w:t>Graeci</w:t>
      </w:r>
      <w:proofErr w:type="spellEnd"/>
      <w:r w:rsidRPr="009D6098">
        <w:rPr>
          <w:rFonts w:ascii="Times New Roman" w:hAnsi="Times New Roman" w:cs="Times New Roman"/>
          <w:i/>
          <w:sz w:val="24"/>
          <w:szCs w:val="24"/>
          <w:lang w:val="en-US"/>
        </w:rPr>
        <w:t xml:space="preserve"> </w:t>
      </w:r>
      <w:proofErr w:type="spellStart"/>
      <w:r w:rsidRPr="009D6098">
        <w:rPr>
          <w:rFonts w:ascii="Times New Roman" w:hAnsi="Times New Roman" w:cs="Times New Roman"/>
          <w:i/>
          <w:sz w:val="24"/>
          <w:szCs w:val="24"/>
          <w:lang w:val="en-US"/>
        </w:rPr>
        <w:t>Inscriptiones</w:t>
      </w:r>
      <w:proofErr w:type="spellEnd"/>
      <w:r w:rsidRPr="009D6098">
        <w:rPr>
          <w:rFonts w:ascii="Times New Roman" w:hAnsi="Times New Roman" w:cs="Times New Roman"/>
          <w:i/>
          <w:sz w:val="24"/>
          <w:szCs w:val="24"/>
          <w:lang w:val="en-US"/>
        </w:rPr>
        <w:t xml:space="preserve"> </w:t>
      </w:r>
      <w:proofErr w:type="spellStart"/>
      <w:proofErr w:type="gramStart"/>
      <w:r w:rsidRPr="009D6098">
        <w:rPr>
          <w:rFonts w:ascii="Times New Roman" w:hAnsi="Times New Roman" w:cs="Times New Roman"/>
          <w:i/>
          <w:sz w:val="24"/>
          <w:szCs w:val="24"/>
          <w:lang w:val="en-US"/>
        </w:rPr>
        <w:t>Selectae</w:t>
      </w:r>
      <w:proofErr w:type="spellEnd"/>
      <w:r w:rsidRPr="009D6098">
        <w:rPr>
          <w:rFonts w:ascii="Times New Roman" w:hAnsi="Times New Roman" w:cs="Times New Roman"/>
          <w:i/>
          <w:sz w:val="24"/>
          <w:szCs w:val="24"/>
          <w:lang w:val="en-US"/>
        </w:rPr>
        <w:t>,.</w:t>
      </w:r>
      <w:proofErr w:type="gramEnd"/>
    </w:p>
    <w:p w14:paraId="0065B753" w14:textId="77777777" w:rsidR="00855E62" w:rsidRPr="009D6098" w:rsidRDefault="00855E62"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Ellis, P.B. 1997. </w:t>
      </w:r>
      <w:r w:rsidRPr="009D6098">
        <w:rPr>
          <w:rFonts w:ascii="Times New Roman" w:hAnsi="Times New Roman" w:cs="Times New Roman"/>
          <w:i/>
          <w:sz w:val="24"/>
          <w:szCs w:val="24"/>
        </w:rPr>
        <w:t>Celt and Greek</w:t>
      </w:r>
      <w:r w:rsidRPr="009D6098">
        <w:rPr>
          <w:rFonts w:ascii="Times New Roman" w:hAnsi="Times New Roman" w:cs="Times New Roman"/>
          <w:sz w:val="24"/>
          <w:szCs w:val="24"/>
        </w:rPr>
        <w:t>, London, Constable and Company.</w:t>
      </w:r>
    </w:p>
    <w:p w14:paraId="5936A7D8" w14:textId="77777777" w:rsidR="00855E62" w:rsidRPr="009D6098" w:rsidRDefault="00855E62" w:rsidP="00D65AB9">
      <w:pPr>
        <w:spacing w:line="480" w:lineRule="auto"/>
        <w:jc w:val="both"/>
        <w:rPr>
          <w:rFonts w:ascii="Times New Roman" w:hAnsi="Times New Roman" w:cs="Times New Roman"/>
          <w:sz w:val="24"/>
          <w:szCs w:val="24"/>
          <w:lang w:val="en-US"/>
        </w:rPr>
      </w:pPr>
      <w:proofErr w:type="spellStart"/>
      <w:r w:rsidRPr="009D6098">
        <w:rPr>
          <w:rFonts w:ascii="Times New Roman" w:hAnsi="Times New Roman" w:cs="Times New Roman"/>
          <w:sz w:val="24"/>
          <w:szCs w:val="24"/>
          <w:lang w:val="en-US"/>
        </w:rPr>
        <w:t>Ferrary</w:t>
      </w:r>
      <w:proofErr w:type="spellEnd"/>
      <w:r w:rsidRPr="009D6098">
        <w:rPr>
          <w:rFonts w:ascii="Times New Roman" w:hAnsi="Times New Roman" w:cs="Times New Roman"/>
          <w:sz w:val="24"/>
          <w:szCs w:val="24"/>
          <w:lang w:val="en-US"/>
        </w:rPr>
        <w:t xml:space="preserve">, J., </w:t>
      </w:r>
      <w:r w:rsidRPr="009D6098">
        <w:rPr>
          <w:rFonts w:ascii="Times New Roman" w:hAnsi="Times New Roman" w:cs="Times New Roman"/>
          <w:i/>
          <w:sz w:val="24"/>
          <w:szCs w:val="24"/>
          <w:lang w:val="en-US"/>
        </w:rPr>
        <w:t>Philhellenism</w:t>
      </w:r>
      <w:r w:rsidRPr="009D6098">
        <w:rPr>
          <w:rFonts w:ascii="Times New Roman" w:hAnsi="Times New Roman" w:cs="Times New Roman"/>
          <w:sz w:val="24"/>
          <w:szCs w:val="24"/>
          <w:lang w:val="en-US"/>
        </w:rPr>
        <w:t xml:space="preserve">, 2006 in </w:t>
      </w:r>
      <w:proofErr w:type="spellStart"/>
      <w:r w:rsidRPr="009D6098">
        <w:rPr>
          <w:rFonts w:ascii="Times New Roman" w:hAnsi="Times New Roman" w:cs="Times New Roman"/>
          <w:sz w:val="24"/>
          <w:szCs w:val="24"/>
          <w:lang w:val="en-US"/>
        </w:rPr>
        <w:t>Cancik</w:t>
      </w:r>
      <w:proofErr w:type="spellEnd"/>
      <w:r w:rsidRPr="009D6098">
        <w:rPr>
          <w:rFonts w:ascii="Times New Roman" w:hAnsi="Times New Roman" w:cs="Times New Roman"/>
          <w:sz w:val="24"/>
          <w:szCs w:val="24"/>
          <w:lang w:val="en-US"/>
        </w:rPr>
        <w:t xml:space="preserve"> and Schneider (eds.) </w:t>
      </w:r>
      <w:r w:rsidRPr="009D6098">
        <w:rPr>
          <w:rFonts w:ascii="Times New Roman" w:hAnsi="Times New Roman" w:cs="Times New Roman"/>
          <w:i/>
          <w:sz w:val="24"/>
          <w:szCs w:val="24"/>
          <w:lang w:val="en-US"/>
        </w:rPr>
        <w:t xml:space="preserve">Brill’s New </w:t>
      </w:r>
      <w:proofErr w:type="gramStart"/>
      <w:r w:rsidRPr="009D6098">
        <w:rPr>
          <w:rFonts w:ascii="Times New Roman" w:hAnsi="Times New Roman" w:cs="Times New Roman"/>
          <w:i/>
          <w:sz w:val="24"/>
          <w:szCs w:val="24"/>
          <w:lang w:val="en-US"/>
        </w:rPr>
        <w:t>Pauly</w:t>
      </w:r>
      <w:r w:rsidRPr="009D6098">
        <w:rPr>
          <w:rFonts w:ascii="Times New Roman" w:hAnsi="Times New Roman" w:cs="Times New Roman"/>
          <w:sz w:val="24"/>
          <w:szCs w:val="24"/>
          <w:lang w:val="en-US"/>
        </w:rPr>
        <w:t>,.</w:t>
      </w:r>
      <w:proofErr w:type="gramEnd"/>
    </w:p>
    <w:p w14:paraId="20D1E842" w14:textId="77777777" w:rsidR="00855E62" w:rsidRPr="009D6098" w:rsidRDefault="00855E62" w:rsidP="00D65AB9">
      <w:pPr>
        <w:spacing w:line="480" w:lineRule="auto"/>
        <w:jc w:val="both"/>
        <w:rPr>
          <w:rFonts w:ascii="Times New Roman" w:hAnsi="Times New Roman" w:cs="Times New Roman"/>
          <w:sz w:val="24"/>
          <w:szCs w:val="24"/>
        </w:rPr>
      </w:pPr>
      <w:proofErr w:type="spellStart"/>
      <w:r w:rsidRPr="009D6098">
        <w:rPr>
          <w:rFonts w:ascii="Times New Roman" w:hAnsi="Times New Roman" w:cs="Times New Roman"/>
          <w:sz w:val="24"/>
          <w:szCs w:val="24"/>
        </w:rPr>
        <w:t>Forsdyke</w:t>
      </w:r>
      <w:proofErr w:type="spellEnd"/>
      <w:r w:rsidRPr="009D6098">
        <w:rPr>
          <w:rFonts w:ascii="Times New Roman" w:hAnsi="Times New Roman" w:cs="Times New Roman"/>
          <w:sz w:val="24"/>
          <w:szCs w:val="24"/>
        </w:rPr>
        <w:t xml:space="preserve">, S. 2009. </w:t>
      </w:r>
      <w:r w:rsidRPr="009D6098">
        <w:rPr>
          <w:rFonts w:ascii="Times New Roman" w:hAnsi="Times New Roman" w:cs="Times New Roman"/>
          <w:i/>
          <w:sz w:val="24"/>
          <w:szCs w:val="24"/>
        </w:rPr>
        <w:t xml:space="preserve">The Uses and Abuses of Tyranny. </w:t>
      </w:r>
      <w:r w:rsidRPr="009D6098">
        <w:rPr>
          <w:rFonts w:ascii="Times New Roman" w:hAnsi="Times New Roman" w:cs="Times New Roman"/>
          <w:sz w:val="24"/>
          <w:szCs w:val="24"/>
        </w:rPr>
        <w:t>In:</w:t>
      </w:r>
      <w:r w:rsidRPr="009D6098">
        <w:rPr>
          <w:rFonts w:ascii="Times New Roman" w:hAnsi="Times New Roman" w:cs="Times New Roman"/>
          <w:i/>
          <w:sz w:val="24"/>
          <w:szCs w:val="24"/>
        </w:rPr>
        <w:t xml:space="preserve"> </w:t>
      </w:r>
      <w:proofErr w:type="spellStart"/>
      <w:r w:rsidRPr="009D6098">
        <w:rPr>
          <w:rFonts w:ascii="Times New Roman" w:hAnsi="Times New Roman" w:cs="Times New Roman"/>
          <w:sz w:val="24"/>
          <w:szCs w:val="24"/>
        </w:rPr>
        <w:t>Balot</w:t>
      </w:r>
      <w:proofErr w:type="spellEnd"/>
      <w:r w:rsidRPr="009D6098">
        <w:rPr>
          <w:rFonts w:ascii="Times New Roman" w:hAnsi="Times New Roman" w:cs="Times New Roman"/>
          <w:sz w:val="24"/>
          <w:szCs w:val="24"/>
        </w:rPr>
        <w:t xml:space="preserve"> (Ed.) </w:t>
      </w:r>
      <w:r w:rsidRPr="009D6098">
        <w:rPr>
          <w:rFonts w:ascii="Times New Roman" w:hAnsi="Times New Roman" w:cs="Times New Roman"/>
          <w:i/>
          <w:sz w:val="24"/>
          <w:szCs w:val="24"/>
        </w:rPr>
        <w:t>A Companion to Greek and Roman Political thought.</w:t>
      </w:r>
      <w:r w:rsidRPr="009D6098">
        <w:rPr>
          <w:rFonts w:ascii="Times New Roman" w:hAnsi="Times New Roman" w:cs="Times New Roman"/>
          <w:sz w:val="24"/>
          <w:szCs w:val="24"/>
        </w:rPr>
        <w:t xml:space="preserve"> Wiley- Blackwell. </w:t>
      </w:r>
      <w:proofErr w:type="spellStart"/>
      <w:r w:rsidRPr="009D6098">
        <w:rPr>
          <w:rFonts w:ascii="Times New Roman" w:hAnsi="Times New Roman" w:cs="Times New Roman"/>
          <w:sz w:val="24"/>
          <w:szCs w:val="24"/>
        </w:rPr>
        <w:t>Cichester</w:t>
      </w:r>
      <w:proofErr w:type="spellEnd"/>
      <w:r w:rsidRPr="009D6098">
        <w:rPr>
          <w:rFonts w:ascii="Times New Roman" w:hAnsi="Times New Roman" w:cs="Times New Roman"/>
          <w:sz w:val="24"/>
          <w:szCs w:val="24"/>
        </w:rPr>
        <w:t>.</w:t>
      </w:r>
    </w:p>
    <w:p w14:paraId="2FC7E539" w14:textId="77777777" w:rsidR="00855E62" w:rsidRPr="009D6098" w:rsidRDefault="00855E62"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Haywood, J. 2001. </w:t>
      </w:r>
      <w:r w:rsidRPr="009D6098">
        <w:rPr>
          <w:rFonts w:ascii="Times New Roman" w:hAnsi="Times New Roman" w:cs="Times New Roman"/>
          <w:i/>
          <w:sz w:val="24"/>
          <w:szCs w:val="24"/>
        </w:rPr>
        <w:t>The Historical Atlas of the Celtic world</w:t>
      </w:r>
      <w:r w:rsidRPr="009D6098">
        <w:rPr>
          <w:rFonts w:ascii="Times New Roman" w:hAnsi="Times New Roman" w:cs="Times New Roman"/>
          <w:sz w:val="24"/>
          <w:szCs w:val="24"/>
        </w:rPr>
        <w:t xml:space="preserve"> London, Themes and Hudson</w:t>
      </w:r>
    </w:p>
    <w:p w14:paraId="22B18CDB" w14:textId="77777777" w:rsidR="00855E62" w:rsidRPr="009D6098" w:rsidRDefault="00855E62"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lang w:val="en-US"/>
        </w:rPr>
        <w:t xml:space="preserve">Holt, F. 1999. </w:t>
      </w:r>
      <w:r w:rsidRPr="009D6098">
        <w:rPr>
          <w:rFonts w:ascii="Times New Roman" w:hAnsi="Times New Roman" w:cs="Times New Roman"/>
          <w:i/>
          <w:iCs/>
          <w:sz w:val="24"/>
          <w:szCs w:val="24"/>
          <w:lang w:val="en-US"/>
        </w:rPr>
        <w:t>Thundering Zeus</w:t>
      </w:r>
      <w:r w:rsidRPr="009D6098">
        <w:rPr>
          <w:rFonts w:ascii="Times New Roman" w:hAnsi="Times New Roman" w:cs="Times New Roman"/>
          <w:sz w:val="24"/>
          <w:szCs w:val="24"/>
          <w:lang w:val="en-US"/>
        </w:rPr>
        <w:t>. Berkeley, Calif.: Univ. of California Press.</w:t>
      </w:r>
    </w:p>
    <w:p w14:paraId="10757C89" w14:textId="77777777" w:rsidR="00855E62" w:rsidRPr="009D6098" w:rsidRDefault="00855E62"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lang w:val="en-US"/>
        </w:rPr>
        <w:t xml:space="preserve">Maier, B. 2003. </w:t>
      </w:r>
      <w:r w:rsidRPr="009D6098">
        <w:rPr>
          <w:rFonts w:ascii="Times New Roman" w:hAnsi="Times New Roman" w:cs="Times New Roman"/>
          <w:i/>
          <w:sz w:val="24"/>
          <w:szCs w:val="24"/>
          <w:lang w:val="en-US"/>
        </w:rPr>
        <w:t>The</w:t>
      </w:r>
      <w:r w:rsidRPr="009D6098">
        <w:rPr>
          <w:rFonts w:ascii="Times New Roman" w:hAnsi="Times New Roman" w:cs="Times New Roman"/>
          <w:sz w:val="24"/>
          <w:szCs w:val="24"/>
          <w:lang w:val="en-US"/>
        </w:rPr>
        <w:t xml:space="preserve"> </w:t>
      </w:r>
      <w:r w:rsidRPr="009D6098">
        <w:rPr>
          <w:rFonts w:ascii="Times New Roman" w:hAnsi="Times New Roman" w:cs="Times New Roman"/>
          <w:i/>
          <w:sz w:val="24"/>
          <w:szCs w:val="24"/>
          <w:lang w:val="en-US"/>
        </w:rPr>
        <w:t>Celts</w:t>
      </w:r>
      <w:r w:rsidRPr="009D6098">
        <w:rPr>
          <w:rFonts w:ascii="Times New Roman" w:hAnsi="Times New Roman" w:cs="Times New Roman"/>
          <w:sz w:val="24"/>
          <w:szCs w:val="24"/>
          <w:lang w:val="en-US"/>
        </w:rPr>
        <w:t>. Edinburgh University press, Edinburgh.</w:t>
      </w:r>
    </w:p>
    <w:p w14:paraId="0637587C" w14:textId="77777777" w:rsidR="00855E62" w:rsidRPr="009D6098" w:rsidRDefault="00855E62"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Mitchell, S. 1974. </w:t>
      </w:r>
      <w:proofErr w:type="spellStart"/>
      <w:r w:rsidRPr="009D6098">
        <w:rPr>
          <w:rFonts w:ascii="Times New Roman" w:hAnsi="Times New Roman" w:cs="Times New Roman"/>
          <w:i/>
          <w:sz w:val="24"/>
          <w:szCs w:val="24"/>
        </w:rPr>
        <w:t>Blucium</w:t>
      </w:r>
      <w:proofErr w:type="spellEnd"/>
      <w:r w:rsidRPr="009D6098">
        <w:rPr>
          <w:rFonts w:ascii="Times New Roman" w:hAnsi="Times New Roman" w:cs="Times New Roman"/>
          <w:i/>
          <w:sz w:val="24"/>
          <w:szCs w:val="24"/>
        </w:rPr>
        <w:t xml:space="preserve"> and </w:t>
      </w:r>
      <w:proofErr w:type="spellStart"/>
      <w:r w:rsidRPr="009D6098">
        <w:rPr>
          <w:rFonts w:ascii="Times New Roman" w:hAnsi="Times New Roman" w:cs="Times New Roman"/>
          <w:i/>
          <w:sz w:val="24"/>
          <w:szCs w:val="24"/>
        </w:rPr>
        <w:t>Peium</w:t>
      </w:r>
      <w:proofErr w:type="spellEnd"/>
      <w:r w:rsidRPr="009D6098">
        <w:rPr>
          <w:rFonts w:ascii="Times New Roman" w:hAnsi="Times New Roman" w:cs="Times New Roman"/>
          <w:i/>
          <w:sz w:val="24"/>
          <w:szCs w:val="24"/>
        </w:rPr>
        <w:t xml:space="preserve">: The Galatian Forts of King Deiotarus </w:t>
      </w:r>
      <w:r w:rsidRPr="009D6098">
        <w:rPr>
          <w:rFonts w:ascii="Times New Roman" w:hAnsi="Times New Roman" w:cs="Times New Roman"/>
          <w:sz w:val="24"/>
          <w:szCs w:val="24"/>
        </w:rPr>
        <w:t xml:space="preserve">in </w:t>
      </w:r>
      <w:r w:rsidRPr="009D6098">
        <w:rPr>
          <w:rFonts w:ascii="Times New Roman" w:hAnsi="Times New Roman" w:cs="Times New Roman"/>
          <w:i/>
          <w:sz w:val="24"/>
          <w:szCs w:val="24"/>
        </w:rPr>
        <w:t>Anatolian Studies</w:t>
      </w:r>
      <w:r w:rsidRPr="009D6098">
        <w:rPr>
          <w:rFonts w:ascii="Times New Roman" w:hAnsi="Times New Roman" w:cs="Times New Roman"/>
          <w:sz w:val="24"/>
          <w:szCs w:val="24"/>
        </w:rPr>
        <w:t xml:space="preserve">: British Institute at Ankara, London. </w:t>
      </w:r>
    </w:p>
    <w:p w14:paraId="144A2FD1" w14:textId="77777777" w:rsidR="00855E62" w:rsidRPr="009D6098" w:rsidRDefault="00855E62"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Mitchell, S. 1982. </w:t>
      </w:r>
      <w:r w:rsidRPr="009D6098">
        <w:rPr>
          <w:rFonts w:ascii="Times New Roman" w:hAnsi="Times New Roman" w:cs="Times New Roman"/>
          <w:i/>
          <w:sz w:val="24"/>
          <w:szCs w:val="24"/>
        </w:rPr>
        <w:t xml:space="preserve">Regional Epigraphic Catalogues of Asia Minor </w:t>
      </w:r>
      <w:r w:rsidRPr="009D6098">
        <w:rPr>
          <w:rFonts w:ascii="Times New Roman" w:hAnsi="Times New Roman" w:cs="Times New Roman"/>
          <w:sz w:val="24"/>
          <w:szCs w:val="24"/>
        </w:rPr>
        <w:t>B.A.R, Oxford</w:t>
      </w:r>
    </w:p>
    <w:p w14:paraId="7D192330" w14:textId="77777777" w:rsidR="00855E62" w:rsidRPr="009D6098" w:rsidRDefault="00855E62" w:rsidP="00D65AB9">
      <w:pPr>
        <w:spacing w:line="480" w:lineRule="auto"/>
        <w:jc w:val="both"/>
        <w:rPr>
          <w:rFonts w:ascii="Times New Roman" w:hAnsi="Times New Roman" w:cs="Times New Roman"/>
          <w:sz w:val="24"/>
          <w:szCs w:val="24"/>
          <w:lang w:val="en-US"/>
        </w:rPr>
      </w:pPr>
      <w:r w:rsidRPr="009D6098">
        <w:rPr>
          <w:rFonts w:ascii="Times New Roman" w:hAnsi="Times New Roman" w:cs="Times New Roman"/>
          <w:sz w:val="24"/>
          <w:szCs w:val="24"/>
          <w:lang w:val="en-US"/>
        </w:rPr>
        <w:t xml:space="preserve">Mitchell, S. 1993 </w:t>
      </w:r>
      <w:r w:rsidRPr="009D6098">
        <w:rPr>
          <w:rFonts w:ascii="Times New Roman" w:hAnsi="Times New Roman" w:cs="Times New Roman"/>
          <w:i/>
          <w:sz w:val="24"/>
          <w:szCs w:val="24"/>
          <w:lang w:val="en-US"/>
        </w:rPr>
        <w:t>Anatolia: Land, Men and Gods in Asia Minor Volume 1: The Celts in Asia Minor and the Impact of Roman Rule.</w:t>
      </w:r>
      <w:r w:rsidRPr="009D6098">
        <w:rPr>
          <w:rFonts w:ascii="Times New Roman" w:hAnsi="Times New Roman" w:cs="Times New Roman"/>
          <w:sz w:val="24"/>
          <w:szCs w:val="24"/>
          <w:lang w:val="en-US"/>
        </w:rPr>
        <w:t xml:space="preserve"> Oxford, Oxford University Press. </w:t>
      </w:r>
    </w:p>
    <w:p w14:paraId="4867E677" w14:textId="77777777" w:rsidR="00855E62" w:rsidRPr="009D6098" w:rsidRDefault="00855E62"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Ó </w:t>
      </w:r>
      <w:proofErr w:type="spellStart"/>
      <w:r w:rsidRPr="009D6098">
        <w:rPr>
          <w:rFonts w:ascii="Times New Roman" w:hAnsi="Times New Roman" w:cs="Times New Roman"/>
          <w:sz w:val="24"/>
          <w:szCs w:val="24"/>
        </w:rPr>
        <w:t>hÓgáin</w:t>
      </w:r>
      <w:proofErr w:type="spellEnd"/>
      <w:r w:rsidRPr="009D6098">
        <w:rPr>
          <w:rFonts w:ascii="Times New Roman" w:hAnsi="Times New Roman" w:cs="Times New Roman"/>
          <w:sz w:val="24"/>
          <w:szCs w:val="24"/>
        </w:rPr>
        <w:t xml:space="preserve">, D. 2002. </w:t>
      </w:r>
      <w:r w:rsidRPr="009D6098">
        <w:rPr>
          <w:rFonts w:ascii="Times New Roman" w:hAnsi="Times New Roman" w:cs="Times New Roman"/>
          <w:i/>
          <w:sz w:val="24"/>
          <w:szCs w:val="24"/>
        </w:rPr>
        <w:t>The Celts: A History</w:t>
      </w:r>
      <w:r w:rsidRPr="009D6098">
        <w:rPr>
          <w:rFonts w:ascii="Times New Roman" w:hAnsi="Times New Roman" w:cs="Times New Roman"/>
          <w:sz w:val="24"/>
          <w:szCs w:val="24"/>
        </w:rPr>
        <w:t xml:space="preserve"> the Collins Press. Cork</w:t>
      </w:r>
    </w:p>
    <w:p w14:paraId="55015126" w14:textId="77777777" w:rsidR="00855E62" w:rsidRPr="009D6098" w:rsidRDefault="00855E62" w:rsidP="00D65AB9">
      <w:pPr>
        <w:spacing w:line="480" w:lineRule="auto"/>
        <w:jc w:val="both"/>
        <w:rPr>
          <w:rFonts w:ascii="Times New Roman" w:hAnsi="Times New Roman" w:cs="Times New Roman"/>
          <w:sz w:val="24"/>
          <w:szCs w:val="24"/>
          <w:lang w:val="en-US"/>
        </w:rPr>
      </w:pPr>
      <w:proofErr w:type="spellStart"/>
      <w:r w:rsidRPr="009D6098">
        <w:rPr>
          <w:rFonts w:ascii="Times New Roman" w:hAnsi="Times New Roman" w:cs="Times New Roman"/>
          <w:sz w:val="24"/>
          <w:szCs w:val="24"/>
          <w:lang w:val="en-US"/>
        </w:rPr>
        <w:lastRenderedPageBreak/>
        <w:t>Olhausem</w:t>
      </w:r>
      <w:proofErr w:type="spellEnd"/>
      <w:r w:rsidRPr="009D6098">
        <w:rPr>
          <w:rFonts w:ascii="Times New Roman" w:hAnsi="Times New Roman" w:cs="Times New Roman"/>
          <w:sz w:val="24"/>
          <w:szCs w:val="24"/>
          <w:lang w:val="en-US"/>
        </w:rPr>
        <w:t xml:space="preserve">, E., </w:t>
      </w:r>
      <w:r w:rsidRPr="009D6098">
        <w:rPr>
          <w:rFonts w:ascii="Times New Roman" w:hAnsi="Times New Roman" w:cs="Times New Roman"/>
          <w:i/>
          <w:sz w:val="24"/>
          <w:szCs w:val="24"/>
          <w:lang w:val="en-US"/>
        </w:rPr>
        <w:t>Amyntas: Galatian King</w:t>
      </w:r>
      <w:r w:rsidRPr="009D6098">
        <w:rPr>
          <w:rFonts w:ascii="Times New Roman" w:hAnsi="Times New Roman" w:cs="Times New Roman"/>
          <w:sz w:val="24"/>
          <w:szCs w:val="24"/>
          <w:lang w:val="en-US"/>
        </w:rPr>
        <w:t xml:space="preserve">, 2006 in </w:t>
      </w:r>
      <w:proofErr w:type="spellStart"/>
      <w:r w:rsidRPr="009D6098">
        <w:rPr>
          <w:rFonts w:ascii="Times New Roman" w:hAnsi="Times New Roman" w:cs="Times New Roman"/>
          <w:sz w:val="24"/>
          <w:szCs w:val="24"/>
          <w:lang w:val="en-US"/>
        </w:rPr>
        <w:t>Cancik</w:t>
      </w:r>
      <w:proofErr w:type="spellEnd"/>
      <w:r w:rsidRPr="009D6098">
        <w:rPr>
          <w:rFonts w:ascii="Times New Roman" w:hAnsi="Times New Roman" w:cs="Times New Roman"/>
          <w:sz w:val="24"/>
          <w:szCs w:val="24"/>
          <w:lang w:val="en-US"/>
        </w:rPr>
        <w:t xml:space="preserve"> and Schneider (eds.) </w:t>
      </w:r>
      <w:r w:rsidRPr="009D6098">
        <w:rPr>
          <w:rFonts w:ascii="Times New Roman" w:hAnsi="Times New Roman" w:cs="Times New Roman"/>
          <w:i/>
          <w:sz w:val="24"/>
          <w:szCs w:val="24"/>
          <w:lang w:val="en-US"/>
        </w:rPr>
        <w:t xml:space="preserve">Brill’s New </w:t>
      </w:r>
      <w:proofErr w:type="gramStart"/>
      <w:r w:rsidRPr="009D6098">
        <w:rPr>
          <w:rFonts w:ascii="Times New Roman" w:hAnsi="Times New Roman" w:cs="Times New Roman"/>
          <w:i/>
          <w:sz w:val="24"/>
          <w:szCs w:val="24"/>
          <w:lang w:val="en-US"/>
        </w:rPr>
        <w:t>Pauly</w:t>
      </w:r>
      <w:r w:rsidRPr="009D6098">
        <w:rPr>
          <w:rFonts w:ascii="Times New Roman" w:hAnsi="Times New Roman" w:cs="Times New Roman"/>
          <w:sz w:val="24"/>
          <w:szCs w:val="24"/>
          <w:lang w:val="en-US"/>
        </w:rPr>
        <w:t>,.</w:t>
      </w:r>
      <w:proofErr w:type="gramEnd"/>
    </w:p>
    <w:p w14:paraId="2E930A8E" w14:textId="77777777" w:rsidR="00855E62" w:rsidRPr="009D6098" w:rsidRDefault="00855E62"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Parker, V. 2018 “</w:t>
      </w:r>
      <w:r w:rsidRPr="009D6098">
        <w:rPr>
          <w:rFonts w:ascii="Times New Roman" w:hAnsi="Times New Roman" w:cs="Times New Roman"/>
          <w:i/>
          <w:sz w:val="24"/>
          <w:szCs w:val="24"/>
        </w:rPr>
        <w:t xml:space="preserve">Deiotarus: </w:t>
      </w:r>
      <w:proofErr w:type="spellStart"/>
      <w:r w:rsidRPr="009D6098">
        <w:rPr>
          <w:rFonts w:ascii="Times New Roman" w:hAnsi="Times New Roman" w:cs="Times New Roman"/>
          <w:i/>
          <w:sz w:val="24"/>
          <w:szCs w:val="24"/>
        </w:rPr>
        <w:t>Zur</w:t>
      </w:r>
      <w:proofErr w:type="spellEnd"/>
      <w:r w:rsidRPr="009D6098">
        <w:rPr>
          <w:rFonts w:ascii="Times New Roman" w:hAnsi="Times New Roman" w:cs="Times New Roman"/>
          <w:i/>
          <w:sz w:val="24"/>
          <w:szCs w:val="24"/>
        </w:rPr>
        <w:t xml:space="preserve"> </w:t>
      </w:r>
      <w:proofErr w:type="spellStart"/>
      <w:r w:rsidRPr="009D6098">
        <w:rPr>
          <w:rFonts w:ascii="Times New Roman" w:hAnsi="Times New Roman" w:cs="Times New Roman"/>
          <w:i/>
          <w:sz w:val="24"/>
          <w:szCs w:val="24"/>
        </w:rPr>
        <w:t>Karriere</w:t>
      </w:r>
      <w:proofErr w:type="spellEnd"/>
      <w:r w:rsidRPr="009D6098">
        <w:rPr>
          <w:rFonts w:ascii="Times New Roman" w:hAnsi="Times New Roman" w:cs="Times New Roman"/>
          <w:i/>
          <w:sz w:val="24"/>
          <w:szCs w:val="24"/>
        </w:rPr>
        <w:t xml:space="preserve"> </w:t>
      </w:r>
      <w:proofErr w:type="spellStart"/>
      <w:r w:rsidRPr="009D6098">
        <w:rPr>
          <w:rFonts w:ascii="Times New Roman" w:hAnsi="Times New Roman" w:cs="Times New Roman"/>
          <w:i/>
          <w:sz w:val="24"/>
          <w:szCs w:val="24"/>
        </w:rPr>
        <w:t>Eines</w:t>
      </w:r>
      <w:proofErr w:type="spellEnd"/>
      <w:r w:rsidRPr="009D6098">
        <w:rPr>
          <w:rFonts w:ascii="Times New Roman" w:hAnsi="Times New Roman" w:cs="Times New Roman"/>
          <w:i/>
          <w:sz w:val="24"/>
          <w:szCs w:val="24"/>
        </w:rPr>
        <w:t xml:space="preserve"> </w:t>
      </w:r>
      <w:proofErr w:type="spellStart"/>
      <w:r w:rsidRPr="009D6098">
        <w:rPr>
          <w:rFonts w:ascii="Times New Roman" w:hAnsi="Times New Roman" w:cs="Times New Roman"/>
          <w:i/>
          <w:sz w:val="24"/>
          <w:szCs w:val="24"/>
        </w:rPr>
        <w:t>RÖmischen</w:t>
      </w:r>
      <w:proofErr w:type="spellEnd"/>
      <w:r w:rsidRPr="009D6098">
        <w:rPr>
          <w:rFonts w:ascii="Times New Roman" w:hAnsi="Times New Roman" w:cs="Times New Roman"/>
          <w:i/>
          <w:sz w:val="24"/>
          <w:szCs w:val="24"/>
        </w:rPr>
        <w:t xml:space="preserve"> </w:t>
      </w:r>
      <w:proofErr w:type="spellStart"/>
      <w:r w:rsidRPr="009D6098">
        <w:rPr>
          <w:rFonts w:ascii="Times New Roman" w:hAnsi="Times New Roman" w:cs="Times New Roman"/>
          <w:i/>
          <w:sz w:val="24"/>
          <w:szCs w:val="24"/>
        </w:rPr>
        <w:t>KlientelkÖnigs</w:t>
      </w:r>
      <w:proofErr w:type="spellEnd"/>
      <w:r w:rsidRPr="009D6098">
        <w:rPr>
          <w:rFonts w:ascii="Times New Roman" w:hAnsi="Times New Roman" w:cs="Times New Roman"/>
          <w:i/>
          <w:sz w:val="24"/>
          <w:szCs w:val="24"/>
        </w:rPr>
        <w:t>.”</w:t>
      </w:r>
      <w:r w:rsidRPr="009D6098">
        <w:rPr>
          <w:rFonts w:ascii="Times New Roman" w:hAnsi="Times New Roman" w:cs="Times New Roman"/>
          <w:sz w:val="24"/>
          <w:szCs w:val="24"/>
        </w:rPr>
        <w:t xml:space="preserve"> In Electrum, vol. 25, 187–209. </w:t>
      </w:r>
    </w:p>
    <w:p w14:paraId="5A08A4B4" w14:textId="77777777" w:rsidR="00855E62" w:rsidRPr="009D6098" w:rsidRDefault="00855E62"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Pothecary, S. 2002. </w:t>
      </w:r>
      <w:r w:rsidRPr="009D6098">
        <w:rPr>
          <w:rFonts w:ascii="Times New Roman" w:hAnsi="Times New Roman" w:cs="Times New Roman"/>
          <w:i/>
          <w:sz w:val="24"/>
          <w:szCs w:val="24"/>
        </w:rPr>
        <w:t>Strabo, the Tiberian Author: Past, Present and Silence in Strabo’s Geography</w:t>
      </w:r>
      <w:r w:rsidRPr="009D6098">
        <w:rPr>
          <w:rFonts w:ascii="Times New Roman" w:hAnsi="Times New Roman" w:cs="Times New Roman"/>
          <w:sz w:val="24"/>
          <w:szCs w:val="24"/>
        </w:rPr>
        <w:t>. in Mnemosyne, 55, 387-439.</w:t>
      </w:r>
    </w:p>
    <w:p w14:paraId="18A3734C" w14:textId="77777777" w:rsidR="00855E62" w:rsidRPr="009D6098" w:rsidRDefault="00855E62" w:rsidP="00D65AB9">
      <w:pPr>
        <w:spacing w:line="480" w:lineRule="auto"/>
        <w:jc w:val="both"/>
        <w:rPr>
          <w:rFonts w:ascii="Times New Roman" w:hAnsi="Times New Roman" w:cs="Times New Roman"/>
          <w:sz w:val="24"/>
          <w:szCs w:val="24"/>
          <w:lang w:val="en-US"/>
        </w:rPr>
      </w:pPr>
      <w:r w:rsidRPr="009D6098">
        <w:rPr>
          <w:rFonts w:ascii="Times New Roman" w:hAnsi="Times New Roman" w:cs="Times New Roman"/>
          <w:sz w:val="24"/>
          <w:szCs w:val="24"/>
          <w:lang w:val="en-US"/>
        </w:rPr>
        <w:t xml:space="preserve">Schottky, M., </w:t>
      </w:r>
      <w:proofErr w:type="spellStart"/>
      <w:r w:rsidRPr="009D6098">
        <w:rPr>
          <w:rFonts w:ascii="Times New Roman" w:hAnsi="Times New Roman" w:cs="Times New Roman"/>
          <w:i/>
          <w:sz w:val="24"/>
          <w:szCs w:val="24"/>
          <w:lang w:val="en-US"/>
        </w:rPr>
        <w:t>Ariobarzanes</w:t>
      </w:r>
      <w:proofErr w:type="spellEnd"/>
      <w:r w:rsidRPr="009D6098">
        <w:rPr>
          <w:rFonts w:ascii="Times New Roman" w:hAnsi="Times New Roman" w:cs="Times New Roman"/>
          <w:i/>
          <w:sz w:val="24"/>
          <w:szCs w:val="24"/>
          <w:lang w:val="en-US"/>
        </w:rPr>
        <w:t xml:space="preserve"> III. </w:t>
      </w:r>
      <w:proofErr w:type="spellStart"/>
      <w:r w:rsidRPr="009D6098">
        <w:rPr>
          <w:rFonts w:ascii="Times New Roman" w:hAnsi="Times New Roman" w:cs="Times New Roman"/>
          <w:i/>
          <w:sz w:val="24"/>
          <w:szCs w:val="24"/>
          <w:lang w:val="en-US"/>
        </w:rPr>
        <w:t>Eusebes</w:t>
      </w:r>
      <w:proofErr w:type="spellEnd"/>
      <w:r w:rsidRPr="009D6098">
        <w:rPr>
          <w:rFonts w:ascii="Times New Roman" w:hAnsi="Times New Roman" w:cs="Times New Roman"/>
          <w:i/>
          <w:sz w:val="24"/>
          <w:szCs w:val="24"/>
          <w:lang w:val="en-US"/>
        </w:rPr>
        <w:t xml:space="preserve"> </w:t>
      </w:r>
      <w:proofErr w:type="spellStart"/>
      <w:r w:rsidRPr="009D6098">
        <w:rPr>
          <w:rFonts w:ascii="Times New Roman" w:hAnsi="Times New Roman" w:cs="Times New Roman"/>
          <w:i/>
          <w:sz w:val="24"/>
          <w:szCs w:val="24"/>
          <w:lang w:val="en-US"/>
        </w:rPr>
        <w:t>Philorhomaios</w:t>
      </w:r>
      <w:proofErr w:type="spellEnd"/>
      <w:r w:rsidRPr="009D6098">
        <w:rPr>
          <w:rFonts w:ascii="Times New Roman" w:hAnsi="Times New Roman" w:cs="Times New Roman"/>
          <w:i/>
          <w:sz w:val="24"/>
          <w:szCs w:val="24"/>
          <w:lang w:val="en-US"/>
        </w:rPr>
        <w:t>, king of Cappadocia</w:t>
      </w:r>
      <w:r w:rsidRPr="009D6098">
        <w:rPr>
          <w:rFonts w:ascii="Times New Roman" w:hAnsi="Times New Roman" w:cs="Times New Roman"/>
          <w:sz w:val="24"/>
          <w:szCs w:val="24"/>
          <w:lang w:val="en-US"/>
        </w:rPr>
        <w:t xml:space="preserve">,2006 in </w:t>
      </w:r>
      <w:proofErr w:type="spellStart"/>
      <w:r w:rsidRPr="009D6098">
        <w:rPr>
          <w:rFonts w:ascii="Times New Roman" w:hAnsi="Times New Roman" w:cs="Times New Roman"/>
          <w:sz w:val="24"/>
          <w:szCs w:val="24"/>
          <w:lang w:val="en-US"/>
        </w:rPr>
        <w:t>Cancik</w:t>
      </w:r>
      <w:proofErr w:type="spellEnd"/>
      <w:r w:rsidRPr="009D6098">
        <w:rPr>
          <w:rFonts w:ascii="Times New Roman" w:hAnsi="Times New Roman" w:cs="Times New Roman"/>
          <w:sz w:val="24"/>
          <w:szCs w:val="24"/>
          <w:lang w:val="en-US"/>
        </w:rPr>
        <w:t xml:space="preserve"> and Schneider (eds.) </w:t>
      </w:r>
      <w:r w:rsidRPr="009D6098">
        <w:rPr>
          <w:rFonts w:ascii="Times New Roman" w:hAnsi="Times New Roman" w:cs="Times New Roman"/>
          <w:i/>
          <w:sz w:val="24"/>
          <w:szCs w:val="24"/>
          <w:lang w:val="en-US"/>
        </w:rPr>
        <w:t xml:space="preserve">Brill’s New </w:t>
      </w:r>
      <w:proofErr w:type="gramStart"/>
      <w:r w:rsidRPr="009D6098">
        <w:rPr>
          <w:rFonts w:ascii="Times New Roman" w:hAnsi="Times New Roman" w:cs="Times New Roman"/>
          <w:i/>
          <w:sz w:val="24"/>
          <w:szCs w:val="24"/>
          <w:lang w:val="en-US"/>
        </w:rPr>
        <w:t>Pauly</w:t>
      </w:r>
      <w:r w:rsidRPr="009D6098">
        <w:rPr>
          <w:rFonts w:ascii="Times New Roman" w:hAnsi="Times New Roman" w:cs="Times New Roman"/>
          <w:sz w:val="24"/>
          <w:szCs w:val="24"/>
          <w:lang w:val="en-US"/>
        </w:rPr>
        <w:t>,.</w:t>
      </w:r>
      <w:proofErr w:type="gramEnd"/>
    </w:p>
    <w:p w14:paraId="518ADF49" w14:textId="77777777" w:rsidR="00855E62" w:rsidRPr="009D6098" w:rsidRDefault="00855E62" w:rsidP="00D65AB9">
      <w:pPr>
        <w:spacing w:line="480" w:lineRule="auto"/>
        <w:jc w:val="both"/>
        <w:rPr>
          <w:rFonts w:ascii="Times New Roman" w:hAnsi="Times New Roman" w:cs="Times New Roman"/>
          <w:sz w:val="24"/>
          <w:szCs w:val="24"/>
          <w:lang w:val="en-US"/>
        </w:rPr>
      </w:pPr>
      <w:r w:rsidRPr="009D6098">
        <w:rPr>
          <w:rFonts w:ascii="Times New Roman" w:hAnsi="Times New Roman" w:cs="Times New Roman"/>
          <w:sz w:val="24"/>
          <w:szCs w:val="24"/>
          <w:lang w:val="en-US"/>
        </w:rPr>
        <w:t xml:space="preserve">Snyder, C. 2003, </w:t>
      </w:r>
      <w:r w:rsidRPr="009D6098">
        <w:rPr>
          <w:rFonts w:ascii="Times New Roman" w:hAnsi="Times New Roman" w:cs="Times New Roman"/>
          <w:i/>
          <w:sz w:val="24"/>
          <w:szCs w:val="24"/>
          <w:lang w:val="en-US"/>
        </w:rPr>
        <w:t xml:space="preserve">The Britons </w:t>
      </w:r>
      <w:r w:rsidRPr="009D6098">
        <w:rPr>
          <w:rFonts w:ascii="Times New Roman" w:hAnsi="Times New Roman" w:cs="Times New Roman"/>
          <w:sz w:val="24"/>
          <w:szCs w:val="24"/>
          <w:lang w:val="en-US"/>
        </w:rPr>
        <w:t>Blackwell Publishing, Malden.</w:t>
      </w:r>
    </w:p>
    <w:p w14:paraId="57A4C198" w14:textId="77777777" w:rsidR="00855E62" w:rsidRPr="009D6098" w:rsidRDefault="00855E62" w:rsidP="00D65AB9">
      <w:pPr>
        <w:spacing w:line="480" w:lineRule="auto"/>
        <w:jc w:val="both"/>
        <w:rPr>
          <w:rFonts w:ascii="Times New Roman" w:hAnsi="Times New Roman" w:cs="Times New Roman"/>
          <w:sz w:val="24"/>
          <w:szCs w:val="24"/>
          <w:lang w:val="en-US"/>
        </w:rPr>
      </w:pPr>
      <w:proofErr w:type="spellStart"/>
      <w:r w:rsidRPr="009D6098">
        <w:rPr>
          <w:rFonts w:ascii="Times New Roman" w:hAnsi="Times New Roman" w:cs="Times New Roman"/>
          <w:sz w:val="24"/>
          <w:szCs w:val="24"/>
          <w:lang w:val="en-US"/>
        </w:rPr>
        <w:t>Spickermann</w:t>
      </w:r>
      <w:proofErr w:type="spellEnd"/>
      <w:r w:rsidRPr="009D6098">
        <w:rPr>
          <w:rFonts w:ascii="Times New Roman" w:hAnsi="Times New Roman" w:cs="Times New Roman"/>
          <w:sz w:val="24"/>
          <w:szCs w:val="24"/>
          <w:lang w:val="en-US"/>
        </w:rPr>
        <w:t xml:space="preserve">, W., </w:t>
      </w:r>
      <w:r w:rsidRPr="009D6098">
        <w:rPr>
          <w:rFonts w:ascii="Times New Roman" w:hAnsi="Times New Roman" w:cs="Times New Roman"/>
          <w:i/>
          <w:sz w:val="24"/>
          <w:szCs w:val="24"/>
          <w:lang w:val="en-US"/>
        </w:rPr>
        <w:t>Deiotarus</w:t>
      </w:r>
      <w:r w:rsidRPr="009D6098">
        <w:rPr>
          <w:rFonts w:ascii="Times New Roman" w:hAnsi="Times New Roman" w:cs="Times New Roman"/>
          <w:sz w:val="24"/>
          <w:szCs w:val="24"/>
          <w:lang w:val="en-US"/>
        </w:rPr>
        <w:t xml:space="preserve">, 2006 in </w:t>
      </w:r>
      <w:proofErr w:type="spellStart"/>
      <w:r w:rsidRPr="009D6098">
        <w:rPr>
          <w:rFonts w:ascii="Times New Roman" w:hAnsi="Times New Roman" w:cs="Times New Roman"/>
          <w:sz w:val="24"/>
          <w:szCs w:val="24"/>
          <w:lang w:val="en-US"/>
        </w:rPr>
        <w:t>Cancik</w:t>
      </w:r>
      <w:proofErr w:type="spellEnd"/>
      <w:r w:rsidRPr="009D6098">
        <w:rPr>
          <w:rFonts w:ascii="Times New Roman" w:hAnsi="Times New Roman" w:cs="Times New Roman"/>
          <w:sz w:val="24"/>
          <w:szCs w:val="24"/>
          <w:lang w:val="en-US"/>
        </w:rPr>
        <w:t xml:space="preserve"> and Schneider (eds.) </w:t>
      </w:r>
      <w:r w:rsidRPr="009D6098">
        <w:rPr>
          <w:rFonts w:ascii="Times New Roman" w:hAnsi="Times New Roman" w:cs="Times New Roman"/>
          <w:i/>
          <w:sz w:val="24"/>
          <w:szCs w:val="24"/>
          <w:lang w:val="en-US"/>
        </w:rPr>
        <w:t xml:space="preserve">Brill’s New </w:t>
      </w:r>
      <w:proofErr w:type="gramStart"/>
      <w:r w:rsidRPr="009D6098">
        <w:rPr>
          <w:rFonts w:ascii="Times New Roman" w:hAnsi="Times New Roman" w:cs="Times New Roman"/>
          <w:i/>
          <w:sz w:val="24"/>
          <w:szCs w:val="24"/>
          <w:lang w:val="en-US"/>
        </w:rPr>
        <w:t>Pauly</w:t>
      </w:r>
      <w:r w:rsidRPr="009D6098">
        <w:rPr>
          <w:rFonts w:ascii="Times New Roman" w:hAnsi="Times New Roman" w:cs="Times New Roman"/>
          <w:sz w:val="24"/>
          <w:szCs w:val="24"/>
          <w:lang w:val="en-US"/>
        </w:rPr>
        <w:t>,.</w:t>
      </w:r>
      <w:proofErr w:type="gramEnd"/>
    </w:p>
    <w:p w14:paraId="66A3C865" w14:textId="77777777" w:rsidR="00855E62" w:rsidRPr="009D6098" w:rsidRDefault="00855E62" w:rsidP="00D65AB9">
      <w:pPr>
        <w:spacing w:line="480" w:lineRule="auto"/>
        <w:jc w:val="both"/>
        <w:rPr>
          <w:rFonts w:ascii="Times New Roman" w:hAnsi="Times New Roman" w:cs="Times New Roman"/>
          <w:sz w:val="24"/>
          <w:szCs w:val="24"/>
          <w:lang w:val="en-US"/>
        </w:rPr>
      </w:pPr>
      <w:proofErr w:type="spellStart"/>
      <w:r w:rsidRPr="009D6098">
        <w:rPr>
          <w:rFonts w:ascii="Times New Roman" w:hAnsi="Times New Roman" w:cs="Times New Roman"/>
          <w:sz w:val="24"/>
          <w:szCs w:val="24"/>
          <w:lang w:val="en-US"/>
        </w:rPr>
        <w:t>Spickermann</w:t>
      </w:r>
      <w:proofErr w:type="spellEnd"/>
      <w:r w:rsidRPr="009D6098">
        <w:rPr>
          <w:rFonts w:ascii="Times New Roman" w:hAnsi="Times New Roman" w:cs="Times New Roman"/>
          <w:sz w:val="24"/>
          <w:szCs w:val="24"/>
          <w:lang w:val="en-US"/>
        </w:rPr>
        <w:t xml:space="preserve">, W., </w:t>
      </w:r>
      <w:r w:rsidRPr="009D6098">
        <w:rPr>
          <w:rFonts w:ascii="Times New Roman" w:hAnsi="Times New Roman" w:cs="Times New Roman"/>
          <w:i/>
          <w:sz w:val="24"/>
          <w:szCs w:val="24"/>
          <w:lang w:val="en-US"/>
        </w:rPr>
        <w:t>Ortiagon</w:t>
      </w:r>
      <w:r w:rsidRPr="009D6098">
        <w:rPr>
          <w:rFonts w:ascii="Times New Roman" w:hAnsi="Times New Roman" w:cs="Times New Roman"/>
          <w:sz w:val="24"/>
          <w:szCs w:val="24"/>
          <w:lang w:val="en-US"/>
        </w:rPr>
        <w:t xml:space="preserve">, 2006 in </w:t>
      </w:r>
      <w:proofErr w:type="spellStart"/>
      <w:r w:rsidRPr="009D6098">
        <w:rPr>
          <w:rFonts w:ascii="Times New Roman" w:hAnsi="Times New Roman" w:cs="Times New Roman"/>
          <w:sz w:val="24"/>
          <w:szCs w:val="24"/>
          <w:lang w:val="en-US"/>
        </w:rPr>
        <w:t>Cancik</w:t>
      </w:r>
      <w:proofErr w:type="spellEnd"/>
      <w:r w:rsidRPr="009D6098">
        <w:rPr>
          <w:rFonts w:ascii="Times New Roman" w:hAnsi="Times New Roman" w:cs="Times New Roman"/>
          <w:sz w:val="24"/>
          <w:szCs w:val="24"/>
          <w:lang w:val="en-US"/>
        </w:rPr>
        <w:t xml:space="preserve"> and Schneider (eds.) </w:t>
      </w:r>
      <w:r w:rsidRPr="009D6098">
        <w:rPr>
          <w:rFonts w:ascii="Times New Roman" w:hAnsi="Times New Roman" w:cs="Times New Roman"/>
          <w:i/>
          <w:sz w:val="24"/>
          <w:szCs w:val="24"/>
          <w:lang w:val="en-US"/>
        </w:rPr>
        <w:t xml:space="preserve">Brill’s New </w:t>
      </w:r>
      <w:proofErr w:type="gramStart"/>
      <w:r w:rsidRPr="009D6098">
        <w:rPr>
          <w:rFonts w:ascii="Times New Roman" w:hAnsi="Times New Roman" w:cs="Times New Roman"/>
          <w:i/>
          <w:sz w:val="24"/>
          <w:szCs w:val="24"/>
          <w:lang w:val="en-US"/>
        </w:rPr>
        <w:t>Pauly</w:t>
      </w:r>
      <w:r w:rsidRPr="009D6098">
        <w:rPr>
          <w:rFonts w:ascii="Times New Roman" w:hAnsi="Times New Roman" w:cs="Times New Roman"/>
          <w:sz w:val="24"/>
          <w:szCs w:val="24"/>
          <w:lang w:val="en-US"/>
        </w:rPr>
        <w:t>,.</w:t>
      </w:r>
      <w:proofErr w:type="gramEnd"/>
    </w:p>
    <w:p w14:paraId="344BC546" w14:textId="77777777" w:rsidR="00855E62" w:rsidRPr="009D6098" w:rsidRDefault="00855E62" w:rsidP="00D65AB9">
      <w:pPr>
        <w:spacing w:line="480" w:lineRule="auto"/>
        <w:jc w:val="both"/>
        <w:rPr>
          <w:rFonts w:ascii="Times New Roman" w:hAnsi="Times New Roman" w:cs="Times New Roman"/>
          <w:sz w:val="24"/>
          <w:szCs w:val="24"/>
        </w:rPr>
      </w:pPr>
      <w:proofErr w:type="spellStart"/>
      <w:r w:rsidRPr="009D6098">
        <w:rPr>
          <w:rFonts w:ascii="Times New Roman" w:hAnsi="Times New Roman" w:cs="Times New Roman"/>
          <w:sz w:val="24"/>
          <w:szCs w:val="24"/>
        </w:rPr>
        <w:t>Strootman</w:t>
      </w:r>
      <w:proofErr w:type="spellEnd"/>
      <w:r w:rsidRPr="009D6098">
        <w:rPr>
          <w:rFonts w:ascii="Times New Roman" w:hAnsi="Times New Roman" w:cs="Times New Roman"/>
          <w:sz w:val="24"/>
          <w:szCs w:val="24"/>
        </w:rPr>
        <w:t xml:space="preserve">, R. 2005. </w:t>
      </w:r>
      <w:r w:rsidRPr="009D6098">
        <w:rPr>
          <w:rFonts w:ascii="Times New Roman" w:hAnsi="Times New Roman" w:cs="Times New Roman"/>
          <w:i/>
          <w:sz w:val="24"/>
          <w:szCs w:val="24"/>
        </w:rPr>
        <w:t xml:space="preserve">Kings against Celts: Deliverance </w:t>
      </w:r>
      <w:proofErr w:type="gramStart"/>
      <w:r w:rsidRPr="009D6098">
        <w:rPr>
          <w:rFonts w:ascii="Times New Roman" w:hAnsi="Times New Roman" w:cs="Times New Roman"/>
          <w:i/>
          <w:sz w:val="24"/>
          <w:szCs w:val="24"/>
        </w:rPr>
        <w:t>From</w:t>
      </w:r>
      <w:proofErr w:type="gramEnd"/>
      <w:r w:rsidRPr="009D6098">
        <w:rPr>
          <w:rFonts w:ascii="Times New Roman" w:hAnsi="Times New Roman" w:cs="Times New Roman"/>
          <w:i/>
          <w:sz w:val="24"/>
          <w:szCs w:val="24"/>
        </w:rPr>
        <w:t xml:space="preserve"> Barbarians as a Theme in Hellenistic Royal Propaganda. </w:t>
      </w:r>
      <w:r w:rsidRPr="009D6098">
        <w:rPr>
          <w:rFonts w:ascii="Times New Roman" w:hAnsi="Times New Roman" w:cs="Times New Roman"/>
          <w:sz w:val="24"/>
          <w:szCs w:val="24"/>
        </w:rPr>
        <w:t>in</w:t>
      </w:r>
      <w:r w:rsidRPr="009D6098">
        <w:rPr>
          <w:rFonts w:ascii="Times New Roman" w:hAnsi="Times New Roman" w:cs="Times New Roman"/>
          <w:i/>
          <w:sz w:val="24"/>
          <w:szCs w:val="24"/>
        </w:rPr>
        <w:t xml:space="preserve">: </w:t>
      </w:r>
      <w:proofErr w:type="spellStart"/>
      <w:r w:rsidRPr="009D6098">
        <w:rPr>
          <w:rFonts w:ascii="Times New Roman" w:hAnsi="Times New Roman" w:cs="Times New Roman"/>
          <w:sz w:val="24"/>
          <w:szCs w:val="24"/>
        </w:rPr>
        <w:t>Enkel</w:t>
      </w:r>
      <w:proofErr w:type="spellEnd"/>
      <w:r w:rsidRPr="009D6098">
        <w:rPr>
          <w:rFonts w:ascii="Times New Roman" w:hAnsi="Times New Roman" w:cs="Times New Roman"/>
          <w:sz w:val="24"/>
          <w:szCs w:val="24"/>
        </w:rPr>
        <w:t xml:space="preserve">, Karl A. E., and </w:t>
      </w:r>
      <w:proofErr w:type="spellStart"/>
      <w:r w:rsidRPr="009D6098">
        <w:rPr>
          <w:rFonts w:ascii="Times New Roman" w:hAnsi="Times New Roman" w:cs="Times New Roman"/>
          <w:sz w:val="24"/>
          <w:szCs w:val="24"/>
        </w:rPr>
        <w:t>Ilja</w:t>
      </w:r>
      <w:proofErr w:type="spellEnd"/>
      <w:r w:rsidRPr="009D6098">
        <w:rPr>
          <w:rFonts w:ascii="Times New Roman" w:hAnsi="Times New Roman" w:cs="Times New Roman"/>
          <w:sz w:val="24"/>
          <w:szCs w:val="24"/>
        </w:rPr>
        <w:t xml:space="preserve"> Leonard </w:t>
      </w:r>
      <w:proofErr w:type="spellStart"/>
      <w:r w:rsidRPr="009D6098">
        <w:rPr>
          <w:rFonts w:ascii="Times New Roman" w:hAnsi="Times New Roman" w:cs="Times New Roman"/>
          <w:sz w:val="24"/>
          <w:szCs w:val="24"/>
        </w:rPr>
        <w:t>Pfeijffer</w:t>
      </w:r>
      <w:proofErr w:type="spellEnd"/>
      <w:r w:rsidRPr="009D6098">
        <w:rPr>
          <w:rFonts w:ascii="Times New Roman" w:hAnsi="Times New Roman" w:cs="Times New Roman"/>
          <w:sz w:val="24"/>
          <w:szCs w:val="24"/>
        </w:rPr>
        <w:t xml:space="preserve"> (eds)</w:t>
      </w:r>
      <w:r w:rsidRPr="009D6098">
        <w:rPr>
          <w:rFonts w:ascii="Times New Roman" w:hAnsi="Times New Roman" w:cs="Times New Roman"/>
          <w:i/>
          <w:sz w:val="24"/>
          <w:szCs w:val="24"/>
        </w:rPr>
        <w:t>, The manipulative mode. Political propaganda in antiquity: a collection of case studies,</w:t>
      </w:r>
      <w:r w:rsidRPr="009D6098">
        <w:rPr>
          <w:rFonts w:ascii="Times New Roman" w:hAnsi="Times New Roman" w:cs="Times New Roman"/>
          <w:sz w:val="24"/>
          <w:szCs w:val="24"/>
        </w:rPr>
        <w:t xml:space="preserve"> Mnemosyne, 261,</w:t>
      </w:r>
      <w:r w:rsidRPr="009D6098">
        <w:rPr>
          <w:rFonts w:ascii="Times New Roman" w:hAnsi="Times New Roman" w:cs="Times New Roman"/>
          <w:i/>
          <w:sz w:val="24"/>
          <w:szCs w:val="24"/>
        </w:rPr>
        <w:t xml:space="preserve"> </w:t>
      </w:r>
      <w:r w:rsidRPr="009D6098">
        <w:rPr>
          <w:rFonts w:ascii="Times New Roman" w:hAnsi="Times New Roman" w:cs="Times New Roman"/>
          <w:sz w:val="24"/>
          <w:szCs w:val="24"/>
        </w:rPr>
        <w:t>101-141</w:t>
      </w:r>
      <w:r w:rsidRPr="009D6098">
        <w:rPr>
          <w:rFonts w:ascii="Times New Roman" w:hAnsi="Times New Roman" w:cs="Times New Roman"/>
          <w:i/>
          <w:sz w:val="24"/>
          <w:szCs w:val="24"/>
        </w:rPr>
        <w:t xml:space="preserve">   </w:t>
      </w:r>
    </w:p>
    <w:p w14:paraId="118E9ADE" w14:textId="77777777" w:rsidR="00855E62" w:rsidRPr="009D6098" w:rsidRDefault="00855E62" w:rsidP="00D65AB9">
      <w:pPr>
        <w:spacing w:line="480" w:lineRule="auto"/>
        <w:jc w:val="both"/>
        <w:rPr>
          <w:rFonts w:ascii="Times New Roman" w:hAnsi="Times New Roman" w:cs="Times New Roman"/>
          <w:sz w:val="24"/>
          <w:szCs w:val="24"/>
        </w:rPr>
      </w:pPr>
      <w:proofErr w:type="spellStart"/>
      <w:r w:rsidRPr="009D6098">
        <w:rPr>
          <w:rFonts w:ascii="Times New Roman" w:hAnsi="Times New Roman" w:cs="Times New Roman"/>
          <w:sz w:val="24"/>
          <w:szCs w:val="24"/>
        </w:rPr>
        <w:t>Thonemann</w:t>
      </w:r>
      <w:proofErr w:type="spellEnd"/>
      <w:r w:rsidRPr="009D6098">
        <w:rPr>
          <w:rFonts w:ascii="Times New Roman" w:hAnsi="Times New Roman" w:cs="Times New Roman"/>
          <w:sz w:val="24"/>
          <w:szCs w:val="24"/>
        </w:rPr>
        <w:t>, P. 2013.</w:t>
      </w:r>
      <w:r w:rsidRPr="009D6098">
        <w:rPr>
          <w:rFonts w:ascii="Times New Roman" w:hAnsi="Times New Roman" w:cs="Times New Roman"/>
          <w:i/>
          <w:sz w:val="24"/>
          <w:szCs w:val="24"/>
        </w:rPr>
        <w:t xml:space="preserve"> The </w:t>
      </w:r>
      <w:proofErr w:type="spellStart"/>
      <w:r w:rsidRPr="009D6098">
        <w:rPr>
          <w:rFonts w:ascii="Times New Roman" w:hAnsi="Times New Roman" w:cs="Times New Roman"/>
          <w:i/>
          <w:sz w:val="24"/>
          <w:szCs w:val="24"/>
        </w:rPr>
        <w:t>Attalid</w:t>
      </w:r>
      <w:proofErr w:type="spellEnd"/>
      <w:r w:rsidRPr="009D6098">
        <w:rPr>
          <w:rFonts w:ascii="Times New Roman" w:hAnsi="Times New Roman" w:cs="Times New Roman"/>
          <w:i/>
          <w:sz w:val="24"/>
          <w:szCs w:val="24"/>
        </w:rPr>
        <w:t xml:space="preserve"> State</w:t>
      </w:r>
      <w:r w:rsidRPr="009D6098">
        <w:rPr>
          <w:rFonts w:ascii="Times New Roman" w:hAnsi="Times New Roman" w:cs="Times New Roman"/>
          <w:sz w:val="24"/>
          <w:szCs w:val="24"/>
        </w:rPr>
        <w:t xml:space="preserve">, 188–133 BC. In </w:t>
      </w:r>
      <w:proofErr w:type="spellStart"/>
      <w:r w:rsidRPr="009D6098">
        <w:rPr>
          <w:rFonts w:ascii="Times New Roman" w:hAnsi="Times New Roman" w:cs="Times New Roman"/>
          <w:sz w:val="24"/>
          <w:szCs w:val="24"/>
        </w:rPr>
        <w:t>Thonemann</w:t>
      </w:r>
      <w:proofErr w:type="spellEnd"/>
      <w:r w:rsidRPr="009D6098">
        <w:rPr>
          <w:rFonts w:ascii="Times New Roman" w:hAnsi="Times New Roman" w:cs="Times New Roman"/>
          <w:sz w:val="24"/>
          <w:szCs w:val="24"/>
        </w:rPr>
        <w:t xml:space="preserve">, P. (ed.) </w:t>
      </w:r>
      <w:proofErr w:type="spellStart"/>
      <w:r w:rsidRPr="009D6098">
        <w:rPr>
          <w:rFonts w:ascii="Times New Roman" w:hAnsi="Times New Roman" w:cs="Times New Roman"/>
          <w:i/>
          <w:sz w:val="24"/>
          <w:szCs w:val="24"/>
        </w:rPr>
        <w:t>Attalid</w:t>
      </w:r>
      <w:proofErr w:type="spellEnd"/>
      <w:r w:rsidRPr="009D6098">
        <w:rPr>
          <w:rFonts w:ascii="Times New Roman" w:hAnsi="Times New Roman" w:cs="Times New Roman"/>
          <w:i/>
          <w:sz w:val="24"/>
          <w:szCs w:val="24"/>
        </w:rPr>
        <w:t xml:space="preserve"> Asia Minor</w:t>
      </w:r>
      <w:r w:rsidRPr="009D6098">
        <w:rPr>
          <w:rFonts w:ascii="Times New Roman" w:hAnsi="Times New Roman" w:cs="Times New Roman"/>
          <w:sz w:val="24"/>
          <w:szCs w:val="24"/>
        </w:rPr>
        <w:t xml:space="preserve"> Oxford, Oxford University Press.</w:t>
      </w:r>
    </w:p>
    <w:p w14:paraId="47375D06" w14:textId="5EE7D823" w:rsidR="00855E62" w:rsidRPr="00D2368A" w:rsidRDefault="00855E62" w:rsidP="00D65AB9">
      <w:pPr>
        <w:spacing w:line="480" w:lineRule="auto"/>
        <w:jc w:val="both"/>
        <w:rPr>
          <w:rFonts w:ascii="Times New Roman" w:hAnsi="Times New Roman" w:cs="Times New Roman"/>
          <w:sz w:val="24"/>
          <w:szCs w:val="24"/>
          <w:lang w:val="en-US"/>
        </w:rPr>
      </w:pPr>
      <w:proofErr w:type="spellStart"/>
      <w:r w:rsidRPr="009D6098">
        <w:rPr>
          <w:rFonts w:ascii="Times New Roman" w:hAnsi="Times New Roman" w:cs="Times New Roman"/>
          <w:sz w:val="24"/>
          <w:szCs w:val="24"/>
          <w:lang w:val="en-US"/>
        </w:rPr>
        <w:t>Thonemann</w:t>
      </w:r>
      <w:proofErr w:type="spellEnd"/>
      <w:r w:rsidRPr="009D6098">
        <w:rPr>
          <w:rFonts w:ascii="Times New Roman" w:hAnsi="Times New Roman" w:cs="Times New Roman"/>
          <w:sz w:val="24"/>
          <w:szCs w:val="24"/>
          <w:lang w:val="en-US"/>
        </w:rPr>
        <w:t xml:space="preserve">, P., 2015. </w:t>
      </w:r>
      <w:r w:rsidRPr="009D6098">
        <w:rPr>
          <w:rFonts w:ascii="Times New Roman" w:hAnsi="Times New Roman" w:cs="Times New Roman"/>
          <w:i/>
          <w:sz w:val="24"/>
          <w:szCs w:val="24"/>
          <w:lang w:val="en-US"/>
        </w:rPr>
        <w:t>The Hellenistic World Using Coins as Sources</w:t>
      </w:r>
      <w:r w:rsidRPr="009D6098">
        <w:rPr>
          <w:rFonts w:ascii="Times New Roman" w:hAnsi="Times New Roman" w:cs="Times New Roman"/>
          <w:sz w:val="24"/>
          <w:szCs w:val="24"/>
          <w:lang w:val="en-US"/>
        </w:rPr>
        <w:t>. Cambridge University press, Cambridge.</w:t>
      </w:r>
    </w:p>
    <w:p w14:paraId="31F89D07" w14:textId="77777777" w:rsidR="00855E62" w:rsidRPr="009D6098" w:rsidRDefault="00855E62" w:rsidP="00D65AB9">
      <w:pPr>
        <w:spacing w:line="480" w:lineRule="auto"/>
        <w:jc w:val="both"/>
        <w:rPr>
          <w:rFonts w:ascii="Times New Roman" w:hAnsi="Times New Roman" w:cs="Times New Roman"/>
          <w:sz w:val="24"/>
          <w:szCs w:val="24"/>
          <w:lang w:val="en-US"/>
        </w:rPr>
      </w:pPr>
      <w:r w:rsidRPr="009D6098">
        <w:rPr>
          <w:rFonts w:ascii="Times New Roman" w:hAnsi="Times New Roman" w:cs="Times New Roman"/>
          <w:sz w:val="24"/>
          <w:szCs w:val="24"/>
          <w:lang w:val="en-US"/>
        </w:rPr>
        <w:t xml:space="preserve">Waddington, W., E. </w:t>
      </w:r>
      <w:proofErr w:type="spellStart"/>
      <w:r w:rsidRPr="009D6098">
        <w:rPr>
          <w:rFonts w:ascii="Times New Roman" w:hAnsi="Times New Roman" w:cs="Times New Roman"/>
          <w:sz w:val="24"/>
          <w:szCs w:val="24"/>
          <w:lang w:val="en-US"/>
        </w:rPr>
        <w:t>Babelon</w:t>
      </w:r>
      <w:proofErr w:type="spellEnd"/>
      <w:r w:rsidRPr="009D6098">
        <w:rPr>
          <w:rFonts w:ascii="Times New Roman" w:hAnsi="Times New Roman" w:cs="Times New Roman"/>
          <w:sz w:val="24"/>
          <w:szCs w:val="24"/>
          <w:lang w:val="en-US"/>
        </w:rPr>
        <w:t xml:space="preserve"> and T. </w:t>
      </w:r>
      <w:proofErr w:type="spellStart"/>
      <w:r w:rsidRPr="009D6098">
        <w:rPr>
          <w:rFonts w:ascii="Times New Roman" w:hAnsi="Times New Roman" w:cs="Times New Roman"/>
          <w:sz w:val="24"/>
          <w:szCs w:val="24"/>
          <w:lang w:val="en-US"/>
        </w:rPr>
        <w:t>Reinach</w:t>
      </w:r>
      <w:proofErr w:type="spellEnd"/>
      <w:r w:rsidRPr="009D6098">
        <w:rPr>
          <w:rFonts w:ascii="Times New Roman" w:hAnsi="Times New Roman" w:cs="Times New Roman"/>
          <w:sz w:val="24"/>
          <w:szCs w:val="24"/>
          <w:lang w:val="en-US"/>
        </w:rPr>
        <w:t xml:space="preserve"> 1904-25, </w:t>
      </w:r>
      <w:proofErr w:type="spellStart"/>
      <w:r w:rsidRPr="009D6098">
        <w:rPr>
          <w:rFonts w:ascii="Times New Roman" w:hAnsi="Times New Roman" w:cs="Times New Roman"/>
          <w:i/>
          <w:sz w:val="24"/>
          <w:szCs w:val="24"/>
          <w:lang w:val="en-US"/>
        </w:rPr>
        <w:t>Recueil</w:t>
      </w:r>
      <w:proofErr w:type="spellEnd"/>
      <w:r w:rsidRPr="009D6098">
        <w:rPr>
          <w:rFonts w:ascii="Times New Roman" w:hAnsi="Times New Roman" w:cs="Times New Roman"/>
          <w:i/>
          <w:sz w:val="24"/>
          <w:szCs w:val="24"/>
          <w:lang w:val="en-US"/>
        </w:rPr>
        <w:t xml:space="preserve"> </w:t>
      </w:r>
      <w:proofErr w:type="spellStart"/>
      <w:r w:rsidRPr="009D6098">
        <w:rPr>
          <w:rFonts w:ascii="Times New Roman" w:hAnsi="Times New Roman" w:cs="Times New Roman"/>
          <w:i/>
          <w:sz w:val="24"/>
          <w:szCs w:val="24"/>
          <w:lang w:val="en-US"/>
        </w:rPr>
        <w:t>Général</w:t>
      </w:r>
      <w:proofErr w:type="spellEnd"/>
      <w:r w:rsidRPr="009D6098">
        <w:rPr>
          <w:rFonts w:ascii="Times New Roman" w:hAnsi="Times New Roman" w:cs="Times New Roman"/>
          <w:i/>
          <w:sz w:val="24"/>
          <w:szCs w:val="24"/>
          <w:lang w:val="en-US"/>
        </w:rPr>
        <w:t xml:space="preserve"> des </w:t>
      </w:r>
      <w:proofErr w:type="spellStart"/>
      <w:r w:rsidRPr="009D6098">
        <w:rPr>
          <w:rFonts w:ascii="Times New Roman" w:hAnsi="Times New Roman" w:cs="Times New Roman"/>
          <w:i/>
          <w:sz w:val="24"/>
          <w:szCs w:val="24"/>
          <w:lang w:val="en-US"/>
        </w:rPr>
        <w:t>Monnaies</w:t>
      </w:r>
      <w:proofErr w:type="spellEnd"/>
      <w:r w:rsidRPr="009D6098">
        <w:rPr>
          <w:rFonts w:ascii="Times New Roman" w:hAnsi="Times New Roman" w:cs="Times New Roman"/>
          <w:i/>
          <w:sz w:val="24"/>
          <w:szCs w:val="24"/>
          <w:lang w:val="en-US"/>
        </w:rPr>
        <w:t xml:space="preserve"> Grecques </w:t>
      </w:r>
      <w:proofErr w:type="spellStart"/>
      <w:r w:rsidRPr="009D6098">
        <w:rPr>
          <w:rFonts w:ascii="Times New Roman" w:hAnsi="Times New Roman" w:cs="Times New Roman"/>
          <w:i/>
          <w:sz w:val="24"/>
          <w:szCs w:val="24"/>
          <w:lang w:val="en-US"/>
        </w:rPr>
        <w:t>d’Asie</w:t>
      </w:r>
      <w:proofErr w:type="spellEnd"/>
      <w:r w:rsidRPr="009D6098">
        <w:rPr>
          <w:rFonts w:ascii="Times New Roman" w:hAnsi="Times New Roman" w:cs="Times New Roman"/>
          <w:i/>
          <w:sz w:val="24"/>
          <w:szCs w:val="24"/>
          <w:lang w:val="en-US"/>
        </w:rPr>
        <w:t xml:space="preserve"> </w:t>
      </w:r>
      <w:proofErr w:type="spellStart"/>
      <w:proofErr w:type="gramStart"/>
      <w:r w:rsidRPr="009D6098">
        <w:rPr>
          <w:rFonts w:ascii="Times New Roman" w:hAnsi="Times New Roman" w:cs="Times New Roman"/>
          <w:i/>
          <w:sz w:val="24"/>
          <w:szCs w:val="24"/>
          <w:lang w:val="en-US"/>
        </w:rPr>
        <w:t>Mineure</w:t>
      </w:r>
      <w:proofErr w:type="spellEnd"/>
      <w:r w:rsidRPr="009D6098">
        <w:rPr>
          <w:rFonts w:ascii="Times New Roman" w:hAnsi="Times New Roman" w:cs="Times New Roman"/>
          <w:i/>
          <w:sz w:val="24"/>
          <w:szCs w:val="24"/>
          <w:lang w:val="en-US"/>
        </w:rPr>
        <w:t>,.</w:t>
      </w:r>
      <w:proofErr w:type="gramEnd"/>
      <w:r w:rsidRPr="009D6098">
        <w:rPr>
          <w:rFonts w:ascii="Times New Roman" w:hAnsi="Times New Roman" w:cs="Times New Roman"/>
          <w:i/>
          <w:sz w:val="24"/>
          <w:szCs w:val="24"/>
          <w:lang w:val="en-US"/>
        </w:rPr>
        <w:t xml:space="preserve"> </w:t>
      </w:r>
      <w:r w:rsidRPr="009D6098">
        <w:rPr>
          <w:rFonts w:ascii="Times New Roman" w:hAnsi="Times New Roman" w:cs="Times New Roman"/>
          <w:sz w:val="24"/>
          <w:szCs w:val="24"/>
          <w:lang w:val="en-US"/>
        </w:rPr>
        <w:t>Paris,</w:t>
      </w:r>
    </w:p>
    <w:p w14:paraId="29ACD3F6" w14:textId="77777777" w:rsidR="00855E62" w:rsidRPr="009D6098" w:rsidRDefault="00855E62" w:rsidP="00D65AB9">
      <w:pPr>
        <w:spacing w:line="480" w:lineRule="auto"/>
        <w:jc w:val="both"/>
        <w:rPr>
          <w:rFonts w:ascii="Times New Roman" w:hAnsi="Times New Roman" w:cs="Times New Roman"/>
          <w:i/>
          <w:sz w:val="24"/>
          <w:szCs w:val="24"/>
        </w:rPr>
      </w:pPr>
      <w:r w:rsidRPr="009D6098">
        <w:rPr>
          <w:rFonts w:ascii="Times New Roman" w:hAnsi="Times New Roman" w:cs="Times New Roman"/>
          <w:sz w:val="24"/>
          <w:szCs w:val="24"/>
        </w:rPr>
        <w:lastRenderedPageBreak/>
        <w:t xml:space="preserve">Westlake, H.D 2005. </w:t>
      </w:r>
      <w:proofErr w:type="spellStart"/>
      <w:r w:rsidRPr="009D6098">
        <w:rPr>
          <w:rFonts w:ascii="Times New Roman" w:hAnsi="Times New Roman" w:cs="Times New Roman"/>
          <w:i/>
          <w:sz w:val="24"/>
          <w:szCs w:val="24"/>
        </w:rPr>
        <w:t>Tetrachy</w:t>
      </w:r>
      <w:proofErr w:type="spellEnd"/>
      <w:r w:rsidRPr="009D6098">
        <w:rPr>
          <w:rFonts w:ascii="Times New Roman" w:hAnsi="Times New Roman" w:cs="Times New Roman"/>
          <w:i/>
          <w:sz w:val="24"/>
          <w:szCs w:val="24"/>
        </w:rPr>
        <w:t xml:space="preserve"> </w:t>
      </w:r>
      <w:r w:rsidRPr="009D6098">
        <w:rPr>
          <w:rFonts w:ascii="Times New Roman" w:hAnsi="Times New Roman" w:cs="Times New Roman"/>
          <w:sz w:val="24"/>
          <w:szCs w:val="24"/>
        </w:rPr>
        <w:t xml:space="preserve">in Hornblower, </w:t>
      </w:r>
      <w:proofErr w:type="spellStart"/>
      <w:r w:rsidRPr="009D6098">
        <w:rPr>
          <w:rFonts w:ascii="Times New Roman" w:hAnsi="Times New Roman" w:cs="Times New Roman"/>
          <w:sz w:val="24"/>
          <w:szCs w:val="24"/>
        </w:rPr>
        <w:t>Spawforth</w:t>
      </w:r>
      <w:proofErr w:type="spellEnd"/>
      <w:r w:rsidRPr="009D6098">
        <w:rPr>
          <w:rFonts w:ascii="Times New Roman" w:hAnsi="Times New Roman" w:cs="Times New Roman"/>
          <w:sz w:val="24"/>
          <w:szCs w:val="24"/>
        </w:rPr>
        <w:t xml:space="preserve"> (Eds.) </w:t>
      </w:r>
      <w:r w:rsidRPr="009D6098">
        <w:rPr>
          <w:rFonts w:ascii="Times New Roman" w:hAnsi="Times New Roman" w:cs="Times New Roman"/>
          <w:i/>
          <w:sz w:val="24"/>
          <w:szCs w:val="24"/>
        </w:rPr>
        <w:t>The Oxford Classical Dictionary</w:t>
      </w:r>
    </w:p>
    <w:p w14:paraId="23DC3E7B" w14:textId="77777777" w:rsidR="00855E62" w:rsidRPr="009D6098" w:rsidRDefault="00855E62" w:rsidP="00D65AB9">
      <w:pPr>
        <w:spacing w:line="480" w:lineRule="auto"/>
        <w:jc w:val="both"/>
        <w:rPr>
          <w:rFonts w:ascii="Times New Roman" w:hAnsi="Times New Roman" w:cs="Times New Roman"/>
          <w:sz w:val="24"/>
          <w:szCs w:val="24"/>
        </w:rPr>
      </w:pPr>
      <w:proofErr w:type="spellStart"/>
      <w:r w:rsidRPr="009D6098">
        <w:rPr>
          <w:rFonts w:ascii="Times New Roman" w:hAnsi="Times New Roman" w:cs="Times New Roman"/>
          <w:sz w:val="24"/>
          <w:szCs w:val="24"/>
        </w:rPr>
        <w:t>Wildwinds</w:t>
      </w:r>
      <w:proofErr w:type="spellEnd"/>
      <w:r w:rsidRPr="009D6098">
        <w:rPr>
          <w:rFonts w:ascii="Times New Roman" w:hAnsi="Times New Roman" w:cs="Times New Roman"/>
          <w:sz w:val="24"/>
          <w:szCs w:val="24"/>
        </w:rPr>
        <w:t xml:space="preserve">, 2002, </w:t>
      </w:r>
      <w:r w:rsidRPr="009D6098">
        <w:rPr>
          <w:rFonts w:ascii="Times New Roman" w:hAnsi="Times New Roman" w:cs="Times New Roman"/>
          <w:i/>
          <w:sz w:val="24"/>
          <w:szCs w:val="24"/>
        </w:rPr>
        <w:t xml:space="preserve">King </w:t>
      </w:r>
      <w:proofErr w:type="spellStart"/>
      <w:r w:rsidRPr="009D6098">
        <w:rPr>
          <w:rFonts w:ascii="Times New Roman" w:hAnsi="Times New Roman" w:cs="Times New Roman"/>
          <w:i/>
          <w:sz w:val="24"/>
          <w:szCs w:val="24"/>
        </w:rPr>
        <w:t>Deiotaros</w:t>
      </w:r>
      <w:proofErr w:type="spellEnd"/>
      <w:r w:rsidRPr="009D6098">
        <w:rPr>
          <w:rFonts w:ascii="Times New Roman" w:hAnsi="Times New Roman" w:cs="Times New Roman"/>
          <w:sz w:val="24"/>
          <w:szCs w:val="24"/>
        </w:rPr>
        <w:t xml:space="preserve">, Available at </w:t>
      </w:r>
    </w:p>
    <w:p w14:paraId="664C439B" w14:textId="7F619D98" w:rsidR="00855E62" w:rsidRPr="00D2368A" w:rsidRDefault="002953C6" w:rsidP="00D65AB9">
      <w:pPr>
        <w:spacing w:line="480" w:lineRule="auto"/>
        <w:jc w:val="both"/>
        <w:rPr>
          <w:rFonts w:ascii="Times New Roman" w:hAnsi="Times New Roman" w:cs="Times New Roman"/>
          <w:sz w:val="24"/>
          <w:szCs w:val="24"/>
        </w:rPr>
      </w:pPr>
      <w:hyperlink r:id="rId14" w:history="1">
        <w:r w:rsidR="00855E62" w:rsidRPr="009D6098">
          <w:rPr>
            <w:rStyle w:val="Hyperlink"/>
            <w:rFonts w:ascii="Times New Roman" w:hAnsi="Times New Roman" w:cs="Times New Roman"/>
            <w:sz w:val="24"/>
            <w:szCs w:val="24"/>
          </w:rPr>
          <w:t>http://www.wildwinds.com/coins/greece/galatia/kings/deiotaros/t.html</w:t>
        </w:r>
      </w:hyperlink>
      <w:r w:rsidR="00D2368A">
        <w:rPr>
          <w:rStyle w:val="Hyperlink"/>
          <w:rFonts w:ascii="Times New Roman" w:hAnsi="Times New Roman" w:cs="Times New Roman"/>
          <w:sz w:val="24"/>
          <w:szCs w:val="24"/>
        </w:rPr>
        <w:t xml:space="preserve"> </w:t>
      </w:r>
      <w:r w:rsidR="00D2368A">
        <w:rPr>
          <w:rStyle w:val="Hyperlink"/>
          <w:rFonts w:ascii="Times New Roman" w:hAnsi="Times New Roman" w:cs="Times New Roman"/>
          <w:color w:val="auto"/>
          <w:sz w:val="24"/>
          <w:szCs w:val="24"/>
          <w:u w:val="none"/>
        </w:rPr>
        <w:t>(Accessed 20/03/19)</w:t>
      </w:r>
    </w:p>
    <w:p w14:paraId="06A9E30D" w14:textId="77777777" w:rsidR="00855E62" w:rsidRPr="009D6098" w:rsidRDefault="00855E62" w:rsidP="00D65AB9">
      <w:pPr>
        <w:spacing w:line="480" w:lineRule="auto"/>
        <w:jc w:val="both"/>
        <w:rPr>
          <w:rFonts w:ascii="Times New Roman" w:hAnsi="Times New Roman" w:cs="Times New Roman"/>
          <w:sz w:val="24"/>
          <w:szCs w:val="24"/>
        </w:rPr>
      </w:pPr>
      <w:proofErr w:type="spellStart"/>
      <w:r w:rsidRPr="009D6098">
        <w:rPr>
          <w:rFonts w:ascii="Times New Roman" w:hAnsi="Times New Roman" w:cs="Times New Roman"/>
          <w:sz w:val="24"/>
          <w:szCs w:val="24"/>
        </w:rPr>
        <w:t>Wildwinds</w:t>
      </w:r>
      <w:proofErr w:type="spellEnd"/>
      <w:r w:rsidRPr="009D6098">
        <w:rPr>
          <w:rFonts w:ascii="Times New Roman" w:hAnsi="Times New Roman" w:cs="Times New Roman"/>
          <w:sz w:val="24"/>
          <w:szCs w:val="24"/>
        </w:rPr>
        <w:t xml:space="preserve">. 2002, </w:t>
      </w:r>
      <w:r w:rsidRPr="009D6098">
        <w:rPr>
          <w:rFonts w:ascii="Times New Roman" w:hAnsi="Times New Roman" w:cs="Times New Roman"/>
          <w:i/>
          <w:sz w:val="24"/>
          <w:szCs w:val="24"/>
        </w:rPr>
        <w:t xml:space="preserve">Amyntas King of Galatia </w:t>
      </w:r>
      <w:r w:rsidRPr="009D6098">
        <w:rPr>
          <w:rFonts w:ascii="Times New Roman" w:hAnsi="Times New Roman" w:cs="Times New Roman"/>
          <w:sz w:val="24"/>
          <w:szCs w:val="24"/>
        </w:rPr>
        <w:t>Available at</w:t>
      </w:r>
    </w:p>
    <w:p w14:paraId="16CA76D7" w14:textId="7B2C1B88" w:rsidR="00855E62" w:rsidRPr="00D2368A" w:rsidRDefault="00855E62"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 </w:t>
      </w:r>
      <w:hyperlink r:id="rId15" w:history="1">
        <w:r w:rsidRPr="009D6098">
          <w:rPr>
            <w:rStyle w:val="Hyperlink"/>
            <w:rFonts w:ascii="Times New Roman" w:hAnsi="Times New Roman" w:cs="Times New Roman"/>
          </w:rPr>
          <w:t>http://www.wildwinds.com/coins/greece/galatia/kings/amyntas/i.html</w:t>
        </w:r>
      </w:hyperlink>
      <w:r w:rsidR="00D2368A">
        <w:rPr>
          <w:rStyle w:val="Hyperlink"/>
          <w:rFonts w:ascii="Times New Roman" w:hAnsi="Times New Roman" w:cs="Times New Roman"/>
        </w:rPr>
        <w:t xml:space="preserve"> </w:t>
      </w:r>
      <w:r w:rsidR="00D2368A">
        <w:rPr>
          <w:rStyle w:val="Hyperlink"/>
          <w:rFonts w:ascii="Times New Roman" w:hAnsi="Times New Roman" w:cs="Times New Roman"/>
          <w:color w:val="auto"/>
          <w:sz w:val="24"/>
          <w:szCs w:val="24"/>
          <w:u w:val="none"/>
        </w:rPr>
        <w:t>(Accessed 16/04/19)</w:t>
      </w:r>
    </w:p>
    <w:p w14:paraId="675BAB9E" w14:textId="77777777" w:rsidR="000E13D3" w:rsidRPr="009D6098" w:rsidRDefault="000E13D3" w:rsidP="00D65AB9">
      <w:pPr>
        <w:spacing w:line="480" w:lineRule="auto"/>
        <w:jc w:val="both"/>
        <w:rPr>
          <w:rFonts w:ascii="Times New Roman" w:hAnsi="Times New Roman" w:cs="Times New Roman"/>
          <w:sz w:val="24"/>
          <w:szCs w:val="24"/>
          <w:u w:val="single"/>
        </w:rPr>
      </w:pPr>
      <w:r w:rsidRPr="009D6098">
        <w:rPr>
          <w:rFonts w:ascii="Times New Roman" w:hAnsi="Times New Roman" w:cs="Times New Roman"/>
          <w:sz w:val="24"/>
          <w:szCs w:val="24"/>
          <w:u w:val="single"/>
        </w:rPr>
        <w:t>Ancient sources</w:t>
      </w:r>
    </w:p>
    <w:p w14:paraId="42D3ABA2"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Appian, </w:t>
      </w:r>
      <w:r w:rsidRPr="009D6098">
        <w:rPr>
          <w:rFonts w:ascii="Times New Roman" w:hAnsi="Times New Roman" w:cs="Times New Roman"/>
          <w:i/>
          <w:sz w:val="24"/>
          <w:szCs w:val="24"/>
        </w:rPr>
        <w:t xml:space="preserve">The </w:t>
      </w:r>
      <w:proofErr w:type="spellStart"/>
      <w:r w:rsidRPr="009D6098">
        <w:rPr>
          <w:rFonts w:ascii="Times New Roman" w:hAnsi="Times New Roman" w:cs="Times New Roman"/>
          <w:i/>
          <w:sz w:val="24"/>
          <w:szCs w:val="24"/>
        </w:rPr>
        <w:t>Mithradatic</w:t>
      </w:r>
      <w:proofErr w:type="spellEnd"/>
      <w:r w:rsidRPr="009D6098">
        <w:rPr>
          <w:rFonts w:ascii="Times New Roman" w:hAnsi="Times New Roman" w:cs="Times New Roman"/>
          <w:i/>
          <w:sz w:val="24"/>
          <w:szCs w:val="24"/>
        </w:rPr>
        <w:t xml:space="preserve"> Wars</w:t>
      </w:r>
      <w:r w:rsidRPr="009D6098">
        <w:rPr>
          <w:rFonts w:ascii="Times New Roman" w:hAnsi="Times New Roman" w:cs="Times New Roman"/>
          <w:sz w:val="24"/>
          <w:szCs w:val="24"/>
        </w:rPr>
        <w:t xml:space="preserve"> H. White (Trans) 1899, New York, Macmillan</w:t>
      </w:r>
    </w:p>
    <w:p w14:paraId="4D6C3A85"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Appian, </w:t>
      </w:r>
      <w:r w:rsidRPr="009D6098">
        <w:rPr>
          <w:rFonts w:ascii="Times New Roman" w:hAnsi="Times New Roman" w:cs="Times New Roman"/>
          <w:i/>
          <w:sz w:val="24"/>
          <w:szCs w:val="24"/>
        </w:rPr>
        <w:t>The Civil Wars</w:t>
      </w:r>
      <w:r w:rsidRPr="009D6098">
        <w:rPr>
          <w:rFonts w:ascii="Times New Roman" w:hAnsi="Times New Roman" w:cs="Times New Roman"/>
          <w:sz w:val="24"/>
          <w:szCs w:val="24"/>
        </w:rPr>
        <w:t xml:space="preserve"> H. White (Trans) 1899, New York, Macmillan</w:t>
      </w:r>
    </w:p>
    <w:p w14:paraId="4C0DE3E5"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Cicero, </w:t>
      </w:r>
      <w:r w:rsidRPr="009D6098">
        <w:rPr>
          <w:rFonts w:ascii="Times New Roman" w:hAnsi="Times New Roman" w:cs="Times New Roman"/>
          <w:i/>
          <w:sz w:val="24"/>
          <w:szCs w:val="24"/>
        </w:rPr>
        <w:t xml:space="preserve">For King Deiotarus </w:t>
      </w:r>
      <w:r w:rsidRPr="009D6098">
        <w:rPr>
          <w:rFonts w:ascii="Times New Roman" w:hAnsi="Times New Roman" w:cs="Times New Roman"/>
          <w:sz w:val="24"/>
          <w:szCs w:val="24"/>
        </w:rPr>
        <w:t>C.D. Yonge (Trans) 1891, George Bell and Sons, London.</w:t>
      </w:r>
    </w:p>
    <w:p w14:paraId="4BECB164"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Caesar </w:t>
      </w:r>
      <w:r w:rsidRPr="009D6098">
        <w:rPr>
          <w:rFonts w:ascii="Times New Roman" w:hAnsi="Times New Roman" w:cs="Times New Roman"/>
          <w:i/>
          <w:sz w:val="24"/>
          <w:szCs w:val="24"/>
        </w:rPr>
        <w:t xml:space="preserve">The Alexandrian wars </w:t>
      </w:r>
      <w:r w:rsidRPr="009D6098">
        <w:rPr>
          <w:rFonts w:ascii="Times New Roman" w:hAnsi="Times New Roman" w:cs="Times New Roman"/>
          <w:sz w:val="24"/>
          <w:szCs w:val="24"/>
        </w:rPr>
        <w:t>Loeb (Trans) 1955</w:t>
      </w:r>
    </w:p>
    <w:p w14:paraId="525E2411"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Livy, </w:t>
      </w:r>
      <w:r w:rsidRPr="009D6098">
        <w:rPr>
          <w:rFonts w:ascii="Times New Roman" w:hAnsi="Times New Roman" w:cs="Times New Roman"/>
          <w:i/>
          <w:sz w:val="24"/>
          <w:szCs w:val="24"/>
        </w:rPr>
        <w:t xml:space="preserve">History of Rome </w:t>
      </w:r>
      <w:r w:rsidRPr="009D6098">
        <w:rPr>
          <w:rFonts w:ascii="Times New Roman" w:hAnsi="Times New Roman" w:cs="Times New Roman"/>
          <w:sz w:val="24"/>
          <w:szCs w:val="24"/>
        </w:rPr>
        <w:t>Roberts (Trans), New York, E.P Dutton and Co</w:t>
      </w:r>
    </w:p>
    <w:p w14:paraId="009A78BF"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Memnon, </w:t>
      </w:r>
      <w:r w:rsidRPr="009D6098">
        <w:rPr>
          <w:rFonts w:ascii="Times New Roman" w:hAnsi="Times New Roman" w:cs="Times New Roman"/>
          <w:i/>
          <w:sz w:val="24"/>
          <w:szCs w:val="24"/>
        </w:rPr>
        <w:t xml:space="preserve">History of </w:t>
      </w:r>
      <w:proofErr w:type="spellStart"/>
      <w:r w:rsidRPr="009D6098">
        <w:rPr>
          <w:rFonts w:ascii="Times New Roman" w:hAnsi="Times New Roman" w:cs="Times New Roman"/>
          <w:i/>
          <w:sz w:val="24"/>
          <w:szCs w:val="24"/>
        </w:rPr>
        <w:t>Herecleia</w:t>
      </w:r>
      <w:proofErr w:type="spellEnd"/>
      <w:r w:rsidRPr="009D6098">
        <w:rPr>
          <w:rFonts w:ascii="Times New Roman" w:hAnsi="Times New Roman" w:cs="Times New Roman"/>
          <w:i/>
          <w:sz w:val="24"/>
          <w:szCs w:val="24"/>
        </w:rPr>
        <w:t>,</w:t>
      </w:r>
      <w:r w:rsidRPr="009D6098">
        <w:rPr>
          <w:rFonts w:ascii="Times New Roman" w:hAnsi="Times New Roman" w:cs="Times New Roman"/>
          <w:sz w:val="24"/>
          <w:szCs w:val="24"/>
        </w:rPr>
        <w:t xml:space="preserve"> Smith (Trans) 2004</w:t>
      </w:r>
    </w:p>
    <w:p w14:paraId="4116DF53"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Polybius, </w:t>
      </w:r>
      <w:r w:rsidRPr="009D6098">
        <w:rPr>
          <w:rFonts w:ascii="Times New Roman" w:hAnsi="Times New Roman" w:cs="Times New Roman"/>
          <w:i/>
          <w:sz w:val="24"/>
          <w:szCs w:val="24"/>
        </w:rPr>
        <w:t>Histories</w:t>
      </w:r>
      <w:r w:rsidRPr="009D6098">
        <w:rPr>
          <w:rFonts w:ascii="Times New Roman" w:hAnsi="Times New Roman" w:cs="Times New Roman"/>
          <w:sz w:val="24"/>
          <w:szCs w:val="24"/>
        </w:rPr>
        <w:t xml:space="preserve"> </w:t>
      </w:r>
      <w:proofErr w:type="spellStart"/>
      <w:r w:rsidRPr="009D6098">
        <w:rPr>
          <w:rFonts w:ascii="Times New Roman" w:hAnsi="Times New Roman" w:cs="Times New Roman"/>
          <w:sz w:val="24"/>
          <w:szCs w:val="24"/>
        </w:rPr>
        <w:t>Shuckburgh</w:t>
      </w:r>
      <w:proofErr w:type="spellEnd"/>
      <w:r w:rsidRPr="009D6098">
        <w:rPr>
          <w:rFonts w:ascii="Times New Roman" w:hAnsi="Times New Roman" w:cs="Times New Roman"/>
          <w:sz w:val="24"/>
          <w:szCs w:val="24"/>
        </w:rPr>
        <w:t xml:space="preserve"> (trans) 1889, New York, Macmillan</w:t>
      </w:r>
    </w:p>
    <w:p w14:paraId="258245E0" w14:textId="77777777" w:rsidR="000E13D3" w:rsidRPr="009D6098" w:rsidRDefault="000E13D3" w:rsidP="00D65AB9">
      <w:pPr>
        <w:spacing w:line="480" w:lineRule="auto"/>
        <w:jc w:val="both"/>
        <w:rPr>
          <w:rFonts w:ascii="Times New Roman" w:hAnsi="Times New Roman" w:cs="Times New Roman"/>
          <w:sz w:val="24"/>
          <w:szCs w:val="24"/>
        </w:rPr>
      </w:pPr>
      <w:proofErr w:type="gramStart"/>
      <w:r w:rsidRPr="009D6098">
        <w:rPr>
          <w:rFonts w:ascii="Times New Roman" w:hAnsi="Times New Roman" w:cs="Times New Roman"/>
          <w:sz w:val="24"/>
          <w:szCs w:val="24"/>
        </w:rPr>
        <w:t xml:space="preserve">Plutarch, </w:t>
      </w:r>
      <w:r w:rsidRPr="009D6098">
        <w:rPr>
          <w:rFonts w:ascii="Times New Roman" w:hAnsi="Times New Roman" w:cs="Times New Roman"/>
          <w:i/>
          <w:sz w:val="24"/>
          <w:szCs w:val="24"/>
        </w:rPr>
        <w:t xml:space="preserve"> </w:t>
      </w:r>
      <w:proofErr w:type="spellStart"/>
      <w:r w:rsidRPr="009D6098">
        <w:rPr>
          <w:rFonts w:ascii="Times New Roman" w:hAnsi="Times New Roman" w:cs="Times New Roman"/>
          <w:i/>
          <w:sz w:val="24"/>
          <w:szCs w:val="24"/>
        </w:rPr>
        <w:t>Mulierum</w:t>
      </w:r>
      <w:proofErr w:type="spellEnd"/>
      <w:proofErr w:type="gramEnd"/>
      <w:r w:rsidRPr="009D6098">
        <w:rPr>
          <w:rFonts w:ascii="Times New Roman" w:hAnsi="Times New Roman" w:cs="Times New Roman"/>
          <w:i/>
          <w:sz w:val="24"/>
          <w:szCs w:val="24"/>
        </w:rPr>
        <w:t xml:space="preserve"> Virtutes</w:t>
      </w:r>
      <w:r w:rsidRPr="009D6098">
        <w:rPr>
          <w:rFonts w:ascii="Times New Roman" w:hAnsi="Times New Roman" w:cs="Times New Roman"/>
          <w:sz w:val="24"/>
          <w:szCs w:val="24"/>
        </w:rPr>
        <w:t xml:space="preserve"> </w:t>
      </w:r>
      <w:proofErr w:type="spellStart"/>
      <w:r w:rsidRPr="009D6098">
        <w:rPr>
          <w:rFonts w:ascii="Times New Roman" w:hAnsi="Times New Roman" w:cs="Times New Roman"/>
          <w:sz w:val="24"/>
          <w:szCs w:val="24"/>
        </w:rPr>
        <w:t>Babbit</w:t>
      </w:r>
      <w:proofErr w:type="spellEnd"/>
      <w:r w:rsidRPr="009D6098">
        <w:rPr>
          <w:rFonts w:ascii="Times New Roman" w:hAnsi="Times New Roman" w:cs="Times New Roman"/>
          <w:sz w:val="24"/>
          <w:szCs w:val="24"/>
        </w:rPr>
        <w:t xml:space="preserve"> (Trans) 1931, London, Harvard University Press </w:t>
      </w:r>
    </w:p>
    <w:p w14:paraId="11BF75B3" w14:textId="77777777" w:rsidR="000E13D3" w:rsidRPr="009D6098" w:rsidRDefault="000E13D3" w:rsidP="00D65AB9">
      <w:pPr>
        <w:spacing w:line="480" w:lineRule="auto"/>
        <w:jc w:val="both"/>
        <w:rPr>
          <w:rFonts w:ascii="Times New Roman" w:hAnsi="Times New Roman" w:cs="Times New Roman"/>
          <w:sz w:val="24"/>
          <w:szCs w:val="24"/>
        </w:rPr>
      </w:pPr>
      <w:r w:rsidRPr="009D6098">
        <w:rPr>
          <w:rFonts w:ascii="Times New Roman" w:hAnsi="Times New Roman" w:cs="Times New Roman"/>
          <w:sz w:val="24"/>
          <w:szCs w:val="24"/>
        </w:rPr>
        <w:t xml:space="preserve">Plutarch </w:t>
      </w:r>
      <w:r w:rsidRPr="009D6098">
        <w:rPr>
          <w:rFonts w:ascii="Times New Roman" w:hAnsi="Times New Roman" w:cs="Times New Roman"/>
          <w:i/>
          <w:sz w:val="24"/>
          <w:szCs w:val="24"/>
        </w:rPr>
        <w:t>Antony</w:t>
      </w:r>
      <w:r w:rsidRPr="009D6098">
        <w:rPr>
          <w:rFonts w:ascii="Times New Roman" w:hAnsi="Times New Roman" w:cs="Times New Roman"/>
          <w:sz w:val="24"/>
          <w:szCs w:val="24"/>
        </w:rPr>
        <w:t xml:space="preserve"> B Perrin (trans.) 1920. London, Harvard university press.</w:t>
      </w:r>
    </w:p>
    <w:p w14:paraId="791306E7" w14:textId="77777777" w:rsidR="000E13D3" w:rsidRPr="009D6098" w:rsidRDefault="000E13D3" w:rsidP="00D65AB9">
      <w:pPr>
        <w:spacing w:line="480" w:lineRule="auto"/>
        <w:jc w:val="both"/>
        <w:rPr>
          <w:rFonts w:ascii="Times New Roman" w:hAnsi="Times New Roman" w:cs="Times New Roman"/>
          <w:sz w:val="24"/>
          <w:szCs w:val="24"/>
        </w:rPr>
      </w:pPr>
    </w:p>
    <w:p w14:paraId="69FCB291" w14:textId="77777777" w:rsidR="000E13D3" w:rsidRPr="009D6098" w:rsidRDefault="000E13D3" w:rsidP="00D65AB9">
      <w:pPr>
        <w:spacing w:line="480" w:lineRule="auto"/>
        <w:jc w:val="both"/>
        <w:rPr>
          <w:rFonts w:ascii="Times New Roman" w:hAnsi="Times New Roman" w:cs="Times New Roman"/>
          <w:sz w:val="24"/>
          <w:szCs w:val="24"/>
        </w:rPr>
      </w:pPr>
    </w:p>
    <w:p w14:paraId="1F584F7F" w14:textId="77777777" w:rsidR="005526A9" w:rsidRPr="009D6098" w:rsidRDefault="005526A9" w:rsidP="00D65AB9">
      <w:pPr>
        <w:spacing w:line="480" w:lineRule="auto"/>
        <w:rPr>
          <w:rFonts w:ascii="Times New Roman" w:hAnsi="Times New Roman" w:cs="Times New Roman"/>
          <w:sz w:val="24"/>
          <w:szCs w:val="24"/>
        </w:rPr>
      </w:pPr>
    </w:p>
    <w:sectPr w:rsidR="005526A9" w:rsidRPr="009D6098" w:rsidSect="008D553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5A7006" w14:textId="77777777" w:rsidR="00EC47EF" w:rsidRDefault="00EC47EF" w:rsidP="00E51C4F">
      <w:pPr>
        <w:spacing w:after="0" w:line="240" w:lineRule="auto"/>
      </w:pPr>
      <w:r>
        <w:separator/>
      </w:r>
    </w:p>
  </w:endnote>
  <w:endnote w:type="continuationSeparator" w:id="0">
    <w:p w14:paraId="2041FAE9" w14:textId="77777777" w:rsidR="00EC47EF" w:rsidRDefault="00EC47EF" w:rsidP="00E51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7503941"/>
      <w:docPartObj>
        <w:docPartGallery w:val="Page Numbers (Bottom of Page)"/>
        <w:docPartUnique/>
      </w:docPartObj>
    </w:sdtPr>
    <w:sdtEndPr>
      <w:rPr>
        <w:noProof/>
      </w:rPr>
    </w:sdtEndPr>
    <w:sdtContent>
      <w:p w14:paraId="0D918594" w14:textId="77F6FEFF" w:rsidR="002953C6" w:rsidRDefault="002953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05E434" w14:textId="753A1627" w:rsidR="002953C6" w:rsidRDefault="002953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AD7650" w14:textId="77777777" w:rsidR="00EC47EF" w:rsidRDefault="00EC47EF" w:rsidP="00E51C4F">
      <w:pPr>
        <w:spacing w:after="0" w:line="240" w:lineRule="auto"/>
      </w:pPr>
      <w:r>
        <w:separator/>
      </w:r>
    </w:p>
  </w:footnote>
  <w:footnote w:type="continuationSeparator" w:id="0">
    <w:p w14:paraId="2A28B27C" w14:textId="77777777" w:rsidR="00EC47EF" w:rsidRDefault="00EC47EF" w:rsidP="00E51C4F">
      <w:pPr>
        <w:spacing w:after="0" w:line="240" w:lineRule="auto"/>
      </w:pPr>
      <w:r>
        <w:continuationSeparator/>
      </w:r>
    </w:p>
  </w:footnote>
  <w:footnote w:id="1">
    <w:p w14:paraId="5B684158" w14:textId="77777777" w:rsidR="002953C6" w:rsidRPr="00D50AF5" w:rsidRDefault="002953C6" w:rsidP="000E13D3">
      <w:pPr>
        <w:pStyle w:val="FootnoteText"/>
        <w:rPr>
          <w:rFonts w:ascii="Times New Roman" w:hAnsi="Times New Roman" w:cs="Times New Roman"/>
        </w:rPr>
      </w:pPr>
      <w:r>
        <w:rPr>
          <w:rStyle w:val="FootnoteReference"/>
        </w:rPr>
        <w:footnoteRef/>
      </w:r>
      <w:r>
        <w:t xml:space="preserve"> </w:t>
      </w:r>
      <w:r w:rsidRPr="00D50AF5">
        <w:rPr>
          <w:rFonts w:ascii="Times New Roman" w:hAnsi="Times New Roman" w:cs="Times New Roman"/>
        </w:rPr>
        <w:t>Strabo 12:5</w:t>
      </w:r>
    </w:p>
  </w:footnote>
  <w:footnote w:id="2">
    <w:p w14:paraId="499FB86A"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Cunliffe 2018: 202</w:t>
      </w:r>
    </w:p>
  </w:footnote>
  <w:footnote w:id="3">
    <w:p w14:paraId="0F72A67C"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Memn</w:t>
      </w:r>
      <w:proofErr w:type="spellEnd"/>
      <w:r w:rsidRPr="00D50AF5">
        <w:rPr>
          <w:rFonts w:ascii="Times New Roman" w:hAnsi="Times New Roman" w:cs="Times New Roman"/>
          <w:lang w:val="en-US"/>
        </w:rPr>
        <w:t xml:space="preserve"> 11: 4-6</w:t>
      </w:r>
    </w:p>
  </w:footnote>
  <w:footnote w:id="4">
    <w:p w14:paraId="3C698CB5"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Memn</w:t>
      </w:r>
      <w:proofErr w:type="spellEnd"/>
      <w:r w:rsidRPr="00D50AF5">
        <w:rPr>
          <w:rFonts w:ascii="Times New Roman" w:hAnsi="Times New Roman" w:cs="Times New Roman"/>
          <w:lang w:val="en-US"/>
        </w:rPr>
        <w:t xml:space="preserve"> 11:7</w:t>
      </w:r>
    </w:p>
  </w:footnote>
  <w:footnote w:id="5">
    <w:p w14:paraId="3847D54B"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Cunliffe 2018: 202</w:t>
      </w:r>
    </w:p>
  </w:footnote>
  <w:footnote w:id="6">
    <w:p w14:paraId="36CE7A69"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App </w:t>
      </w:r>
      <w:proofErr w:type="spellStart"/>
      <w:r w:rsidRPr="00D50AF5">
        <w:rPr>
          <w:rFonts w:ascii="Times New Roman" w:hAnsi="Times New Roman" w:cs="Times New Roman"/>
        </w:rPr>
        <w:t>Mith</w:t>
      </w:r>
      <w:proofErr w:type="spellEnd"/>
      <w:r w:rsidRPr="00D50AF5">
        <w:rPr>
          <w:rFonts w:ascii="Times New Roman" w:hAnsi="Times New Roman" w:cs="Times New Roman"/>
        </w:rPr>
        <w:t>: 46</w:t>
      </w:r>
    </w:p>
  </w:footnote>
  <w:footnote w:id="7">
    <w:p w14:paraId="2A3AD1A8"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 xml:space="preserve">App </w:t>
      </w:r>
      <w:proofErr w:type="spellStart"/>
      <w:r w:rsidRPr="00D50AF5">
        <w:rPr>
          <w:rFonts w:ascii="Times New Roman" w:hAnsi="Times New Roman" w:cs="Times New Roman"/>
          <w:lang w:val="en-US"/>
        </w:rPr>
        <w:t>Mith</w:t>
      </w:r>
      <w:proofErr w:type="spellEnd"/>
      <w:r w:rsidRPr="00D50AF5">
        <w:rPr>
          <w:rFonts w:ascii="Times New Roman" w:hAnsi="Times New Roman" w:cs="Times New Roman"/>
          <w:lang w:val="en-US"/>
        </w:rPr>
        <w:t>: 114</w:t>
      </w:r>
    </w:p>
  </w:footnote>
  <w:footnote w:id="8">
    <w:p w14:paraId="2D89E6C2"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Forsdyke</w:t>
      </w:r>
      <w:proofErr w:type="spellEnd"/>
      <w:r w:rsidRPr="00D50AF5">
        <w:rPr>
          <w:rFonts w:ascii="Times New Roman" w:hAnsi="Times New Roman" w:cs="Times New Roman"/>
          <w:lang w:val="en-US"/>
        </w:rPr>
        <w:t xml:space="preserve"> 2009: 232</w:t>
      </w:r>
    </w:p>
  </w:footnote>
  <w:footnote w:id="9">
    <w:p w14:paraId="1E667A51"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Cunliffe 2018: 203</w:t>
      </w:r>
    </w:p>
  </w:footnote>
  <w:footnote w:id="10">
    <w:p w14:paraId="11AE221B" w14:textId="766D6DC2" w:rsidR="002953C6" w:rsidRPr="00D50AF5" w:rsidRDefault="002953C6">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Westlake 2005</w:t>
      </w:r>
    </w:p>
  </w:footnote>
  <w:footnote w:id="11">
    <w:p w14:paraId="4015B434" w14:textId="21A788EA" w:rsidR="002953C6" w:rsidRPr="00D50AF5" w:rsidRDefault="002953C6">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Westlake 2005</w:t>
      </w:r>
    </w:p>
  </w:footnote>
  <w:footnote w:id="12">
    <w:p w14:paraId="5C6F4719"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Maier 2003: 92</w:t>
      </w:r>
    </w:p>
  </w:footnote>
  <w:footnote w:id="13">
    <w:p w14:paraId="34076379"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Strabo 12:5</w:t>
      </w:r>
    </w:p>
  </w:footnote>
  <w:footnote w:id="14">
    <w:p w14:paraId="1A7FE72F"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App </w:t>
      </w:r>
      <w:proofErr w:type="spellStart"/>
      <w:r w:rsidRPr="00D50AF5">
        <w:rPr>
          <w:rFonts w:ascii="Times New Roman" w:hAnsi="Times New Roman" w:cs="Times New Roman"/>
        </w:rPr>
        <w:t>Mith</w:t>
      </w:r>
      <w:proofErr w:type="spellEnd"/>
      <w:r w:rsidRPr="00D50AF5">
        <w:rPr>
          <w:rFonts w:ascii="Times New Roman" w:hAnsi="Times New Roman" w:cs="Times New Roman"/>
        </w:rPr>
        <w:t>: 46</w:t>
      </w:r>
    </w:p>
  </w:footnote>
  <w:footnote w:id="15">
    <w:p w14:paraId="37D4C1D4"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Pothecary 2002:392</w:t>
      </w:r>
    </w:p>
  </w:footnote>
  <w:footnote w:id="16">
    <w:p w14:paraId="781CADFD"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Pothecary 2002: 387</w:t>
      </w:r>
    </w:p>
  </w:footnote>
  <w:footnote w:id="17">
    <w:p w14:paraId="7F4BCA27"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Livy 38:16</w:t>
      </w:r>
    </w:p>
  </w:footnote>
  <w:footnote w:id="18">
    <w:p w14:paraId="19973521"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Briscoe 2014</w:t>
      </w:r>
    </w:p>
  </w:footnote>
  <w:footnote w:id="19">
    <w:p w14:paraId="58DDE94F"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rPr>
        <w:t>Plut</w:t>
      </w:r>
      <w:proofErr w:type="spellEnd"/>
      <w:r w:rsidRPr="00D50AF5">
        <w:rPr>
          <w:rFonts w:ascii="Times New Roman" w:hAnsi="Times New Roman" w:cs="Times New Roman"/>
        </w:rPr>
        <w:t>. Mulier. 22</w:t>
      </w:r>
    </w:p>
  </w:footnote>
  <w:footnote w:id="20">
    <w:p w14:paraId="544C6FFD"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Ellis 1997: 173</w:t>
      </w:r>
    </w:p>
  </w:footnote>
  <w:footnote w:id="21">
    <w:p w14:paraId="13711328"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Memn</w:t>
      </w:r>
      <w:proofErr w:type="spellEnd"/>
      <w:r w:rsidRPr="00D50AF5">
        <w:rPr>
          <w:rFonts w:ascii="Times New Roman" w:hAnsi="Times New Roman" w:cs="Times New Roman"/>
          <w:lang w:val="en-US"/>
        </w:rPr>
        <w:t xml:space="preserve"> 11: 4-6</w:t>
      </w:r>
    </w:p>
  </w:footnote>
  <w:footnote w:id="22">
    <w:p w14:paraId="73F89BA0"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Cunliffe 2018: 148</w:t>
      </w:r>
    </w:p>
  </w:footnote>
  <w:footnote w:id="23">
    <w:p w14:paraId="23774EE0" w14:textId="77777777" w:rsidR="002953C6" w:rsidRPr="00D50AF5" w:rsidRDefault="002953C6" w:rsidP="000E13D3">
      <w:pPr>
        <w:pStyle w:val="FootnoteText"/>
        <w:rPr>
          <w:rFonts w:ascii="Times New Roman" w:hAnsi="Times New Roman" w:cs="Times New Roman"/>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Livy 38:16</w:t>
      </w:r>
    </w:p>
  </w:footnote>
  <w:footnote w:id="24">
    <w:p w14:paraId="3319A3B2" w14:textId="77777777" w:rsidR="002953C6" w:rsidRPr="00D50AF5" w:rsidRDefault="002953C6" w:rsidP="000E13D3">
      <w:pPr>
        <w:pStyle w:val="FootnoteText"/>
        <w:rPr>
          <w:rFonts w:ascii="Times New Roman" w:hAnsi="Times New Roman" w:cs="Times New Roman"/>
        </w:rPr>
      </w:pPr>
      <w:r w:rsidRPr="00D50AF5">
        <w:rPr>
          <w:rStyle w:val="FootnoteReference"/>
          <w:rFonts w:ascii="Times New Roman" w:hAnsi="Times New Roman" w:cs="Times New Roman"/>
        </w:rPr>
        <w:footnoteRef/>
      </w:r>
      <w:r w:rsidRPr="00D50AF5">
        <w:rPr>
          <w:rFonts w:ascii="Times New Roman" w:hAnsi="Times New Roman" w:cs="Times New Roman"/>
        </w:rPr>
        <w:t xml:space="preserve"> Strabo 12:5</w:t>
      </w:r>
    </w:p>
  </w:footnote>
  <w:footnote w:id="25">
    <w:p w14:paraId="79A99F9A" w14:textId="77777777" w:rsidR="002953C6" w:rsidRPr="00D50AF5" w:rsidRDefault="002953C6" w:rsidP="000E13D3">
      <w:pPr>
        <w:pStyle w:val="FootnoteText"/>
        <w:rPr>
          <w:rFonts w:ascii="Times New Roman" w:hAnsi="Times New Roman" w:cs="Times New Roman"/>
        </w:rPr>
      </w:pPr>
      <w:r w:rsidRPr="00D50AF5">
        <w:rPr>
          <w:rStyle w:val="FootnoteReference"/>
          <w:rFonts w:ascii="Times New Roman" w:hAnsi="Times New Roman" w:cs="Times New Roman"/>
        </w:rPr>
        <w:footnoteRef/>
      </w:r>
      <w:r w:rsidRPr="00D50AF5">
        <w:rPr>
          <w:rFonts w:ascii="Times New Roman" w:hAnsi="Times New Roman" w:cs="Times New Roman"/>
        </w:rPr>
        <w:t xml:space="preserve"> Cunliffe 2018: 203</w:t>
      </w:r>
    </w:p>
  </w:footnote>
  <w:footnote w:id="26">
    <w:p w14:paraId="7B5CE322" w14:textId="77777777" w:rsidR="002953C6" w:rsidRPr="00D50AF5" w:rsidRDefault="002953C6" w:rsidP="000E13D3">
      <w:pPr>
        <w:pStyle w:val="FootnoteText"/>
        <w:rPr>
          <w:rFonts w:ascii="Times New Roman" w:hAnsi="Times New Roman" w:cs="Times New Roman"/>
        </w:rPr>
      </w:pPr>
      <w:r w:rsidRPr="00D50AF5">
        <w:rPr>
          <w:rStyle w:val="FootnoteReference"/>
          <w:rFonts w:ascii="Times New Roman" w:hAnsi="Times New Roman" w:cs="Times New Roman"/>
        </w:rPr>
        <w:footnoteRef/>
      </w:r>
      <w:r w:rsidRPr="00D50AF5">
        <w:rPr>
          <w:rFonts w:ascii="Times New Roman" w:hAnsi="Times New Roman" w:cs="Times New Roman"/>
        </w:rPr>
        <w:t xml:space="preserve"> Haywood 2001: 40</w:t>
      </w:r>
    </w:p>
  </w:footnote>
  <w:footnote w:id="27">
    <w:p w14:paraId="358289DC" w14:textId="77777777" w:rsidR="002953C6" w:rsidRPr="00D50AF5" w:rsidRDefault="002953C6" w:rsidP="000E13D3">
      <w:pPr>
        <w:pStyle w:val="FootnoteText"/>
        <w:rPr>
          <w:rFonts w:ascii="Times New Roman" w:hAnsi="Times New Roman" w:cs="Times New Roman"/>
        </w:rPr>
      </w:pPr>
      <w:r w:rsidRPr="00D50AF5">
        <w:rPr>
          <w:rStyle w:val="FootnoteReference"/>
          <w:rFonts w:ascii="Times New Roman" w:hAnsi="Times New Roman" w:cs="Times New Roman"/>
        </w:rPr>
        <w:footnoteRef/>
      </w:r>
      <w:r w:rsidRPr="00D50AF5">
        <w:rPr>
          <w:rFonts w:ascii="Times New Roman" w:hAnsi="Times New Roman" w:cs="Times New Roman"/>
        </w:rPr>
        <w:t xml:space="preserve"> Ellis 1997: 120</w:t>
      </w:r>
    </w:p>
  </w:footnote>
  <w:footnote w:id="28">
    <w:p w14:paraId="6BEF9629"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Strabo 12:5:2</w:t>
      </w:r>
    </w:p>
  </w:footnote>
  <w:footnote w:id="29">
    <w:p w14:paraId="6160898B"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 xml:space="preserve">Mitchell 1974:61 </w:t>
      </w:r>
    </w:p>
  </w:footnote>
  <w:footnote w:id="30">
    <w:p w14:paraId="4F899401"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Mitchell 1974:68</w:t>
      </w:r>
    </w:p>
  </w:footnote>
  <w:footnote w:id="31">
    <w:p w14:paraId="6BFFC387"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lang w:val="en-US"/>
        </w:rPr>
        <w:t xml:space="preserve"> Mitchell 1974:64,68</w:t>
      </w:r>
    </w:p>
  </w:footnote>
  <w:footnote w:id="32">
    <w:p w14:paraId="4DFCF1BA"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Thonemann</w:t>
      </w:r>
      <w:proofErr w:type="spellEnd"/>
      <w:r w:rsidRPr="00D50AF5">
        <w:rPr>
          <w:rFonts w:ascii="Times New Roman" w:hAnsi="Times New Roman" w:cs="Times New Roman"/>
          <w:lang w:val="en-US"/>
        </w:rPr>
        <w:t xml:space="preserve"> 2015: 28</w:t>
      </w:r>
    </w:p>
  </w:footnote>
  <w:footnote w:id="33">
    <w:p w14:paraId="7BD244C2"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Strabo 12:5</w:t>
      </w:r>
    </w:p>
  </w:footnote>
  <w:footnote w:id="34">
    <w:p w14:paraId="4CA4BEA9"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App </w:t>
      </w:r>
      <w:proofErr w:type="spellStart"/>
      <w:r w:rsidRPr="00D50AF5">
        <w:rPr>
          <w:rFonts w:ascii="Times New Roman" w:hAnsi="Times New Roman" w:cs="Times New Roman"/>
        </w:rPr>
        <w:t>Mith</w:t>
      </w:r>
      <w:proofErr w:type="spellEnd"/>
      <w:r w:rsidRPr="00D50AF5">
        <w:rPr>
          <w:rFonts w:ascii="Times New Roman" w:hAnsi="Times New Roman" w:cs="Times New Roman"/>
        </w:rPr>
        <w:t>: 46</w:t>
      </w:r>
    </w:p>
  </w:footnote>
  <w:footnote w:id="35">
    <w:p w14:paraId="673340B8"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Cunliffe 2018: 203</w:t>
      </w:r>
    </w:p>
  </w:footnote>
  <w:footnote w:id="36">
    <w:p w14:paraId="3446BF31"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App </w:t>
      </w:r>
      <w:proofErr w:type="spellStart"/>
      <w:r w:rsidRPr="00D50AF5">
        <w:rPr>
          <w:rFonts w:ascii="Times New Roman" w:hAnsi="Times New Roman" w:cs="Times New Roman"/>
        </w:rPr>
        <w:t>Mith</w:t>
      </w:r>
      <w:proofErr w:type="spellEnd"/>
      <w:r w:rsidRPr="00D50AF5">
        <w:rPr>
          <w:rFonts w:ascii="Times New Roman" w:hAnsi="Times New Roman" w:cs="Times New Roman"/>
        </w:rPr>
        <w:t>: 46</w:t>
      </w:r>
    </w:p>
  </w:footnote>
  <w:footnote w:id="37">
    <w:p w14:paraId="1921874E"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Ellis 1997: 120</w:t>
      </w:r>
    </w:p>
  </w:footnote>
  <w:footnote w:id="38">
    <w:p w14:paraId="36508045"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Strab</w:t>
      </w:r>
      <w:proofErr w:type="spellEnd"/>
      <w:r w:rsidRPr="00D50AF5">
        <w:rPr>
          <w:rFonts w:ascii="Times New Roman" w:hAnsi="Times New Roman" w:cs="Times New Roman"/>
          <w:lang w:val="en-US"/>
        </w:rPr>
        <w:t>: 12.5.1</w:t>
      </w:r>
    </w:p>
  </w:footnote>
  <w:footnote w:id="39">
    <w:p w14:paraId="4955B51A"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Strab</w:t>
      </w:r>
      <w:proofErr w:type="spellEnd"/>
      <w:r w:rsidRPr="00D50AF5">
        <w:rPr>
          <w:rFonts w:ascii="Times New Roman" w:hAnsi="Times New Roman" w:cs="Times New Roman"/>
          <w:lang w:val="en-US"/>
        </w:rPr>
        <w:t>: 12.5.1</w:t>
      </w:r>
    </w:p>
  </w:footnote>
  <w:footnote w:id="40">
    <w:p w14:paraId="73D3935E" w14:textId="64A42925" w:rsidR="002953C6" w:rsidRPr="0066282F" w:rsidRDefault="002953C6">
      <w:pPr>
        <w:pStyle w:val="FootnoteText"/>
        <w:rPr>
          <w:lang w:val="en-US"/>
        </w:rPr>
      </w:pPr>
      <w:r>
        <w:rPr>
          <w:rStyle w:val="FootnoteReference"/>
        </w:rPr>
        <w:footnoteRef/>
      </w:r>
      <w:r>
        <w:t xml:space="preserve"> </w:t>
      </w:r>
      <w:r>
        <w:rPr>
          <w:lang w:val="en-US"/>
        </w:rPr>
        <w:t>Mitchell 1993:27</w:t>
      </w:r>
    </w:p>
  </w:footnote>
  <w:footnote w:id="41">
    <w:p w14:paraId="78CF3CB8" w14:textId="1E8D29A7" w:rsidR="002953C6" w:rsidRPr="005D03D6" w:rsidRDefault="002953C6">
      <w:pPr>
        <w:pStyle w:val="FootnoteText"/>
        <w:rPr>
          <w:lang w:val="en-US"/>
        </w:rPr>
      </w:pPr>
      <w:r>
        <w:rPr>
          <w:rStyle w:val="FootnoteReference"/>
        </w:rPr>
        <w:footnoteRef/>
      </w:r>
      <w:r>
        <w:t xml:space="preserve"> </w:t>
      </w:r>
      <w:proofErr w:type="spellStart"/>
      <w:r w:rsidRPr="005D03D6">
        <w:t>Caes</w:t>
      </w:r>
      <w:proofErr w:type="spellEnd"/>
      <w:r w:rsidRPr="005D03D6">
        <w:t>. Gal. 5.22</w:t>
      </w:r>
    </w:p>
  </w:footnote>
  <w:footnote w:id="42">
    <w:p w14:paraId="78117EB5"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Memn</w:t>
      </w:r>
      <w:proofErr w:type="spellEnd"/>
      <w:r w:rsidRPr="00D50AF5">
        <w:rPr>
          <w:rFonts w:ascii="Times New Roman" w:hAnsi="Times New Roman" w:cs="Times New Roman"/>
          <w:lang w:val="en-US"/>
        </w:rPr>
        <w:t xml:space="preserve"> 11:2</w:t>
      </w:r>
    </w:p>
  </w:footnote>
  <w:footnote w:id="43">
    <w:p w14:paraId="5236E4E8" w14:textId="0765440D"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Pr>
          <w:rFonts w:ascii="Times New Roman" w:hAnsi="Times New Roman" w:cs="Times New Roman"/>
        </w:rPr>
        <w:t xml:space="preserve"> </w:t>
      </w:r>
      <w:r w:rsidRPr="00D50AF5">
        <w:rPr>
          <w:rFonts w:ascii="Times New Roman" w:hAnsi="Times New Roman" w:cs="Times New Roman"/>
        </w:rPr>
        <w:t>OGIS 275</w:t>
      </w:r>
    </w:p>
  </w:footnote>
  <w:footnote w:id="44">
    <w:p w14:paraId="1EF87B90"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rPr>
        <w:t>Thoneman</w:t>
      </w:r>
      <w:proofErr w:type="spellEnd"/>
      <w:r w:rsidRPr="00D50AF5">
        <w:rPr>
          <w:rFonts w:ascii="Times New Roman" w:hAnsi="Times New Roman" w:cs="Times New Roman"/>
        </w:rPr>
        <w:t xml:space="preserve"> 2013: 36</w:t>
      </w:r>
    </w:p>
  </w:footnote>
  <w:footnote w:id="45">
    <w:p w14:paraId="3DA910A4"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Spickermann</w:t>
      </w:r>
      <w:proofErr w:type="spellEnd"/>
      <w:r w:rsidRPr="00D50AF5">
        <w:rPr>
          <w:rFonts w:ascii="Times New Roman" w:hAnsi="Times New Roman" w:cs="Times New Roman"/>
          <w:lang w:val="en-US"/>
        </w:rPr>
        <w:t xml:space="preserve"> 2006</w:t>
      </w:r>
    </w:p>
  </w:footnote>
  <w:footnote w:id="46">
    <w:p w14:paraId="19F02871"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Polyb</w:t>
      </w:r>
      <w:proofErr w:type="spellEnd"/>
      <w:r w:rsidRPr="00D50AF5">
        <w:rPr>
          <w:rFonts w:ascii="Times New Roman" w:hAnsi="Times New Roman" w:cs="Times New Roman"/>
          <w:lang w:val="en-US"/>
        </w:rPr>
        <w:t xml:space="preserve"> 22:21</w:t>
      </w:r>
    </w:p>
  </w:footnote>
  <w:footnote w:id="47">
    <w:p w14:paraId="2D4C27C1"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Cunliffe 2018: 203</w:t>
      </w:r>
    </w:p>
  </w:footnote>
  <w:footnote w:id="48">
    <w:p w14:paraId="5D9DF380"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Ellis 1997: 172-173</w:t>
      </w:r>
    </w:p>
  </w:footnote>
  <w:footnote w:id="49">
    <w:p w14:paraId="0F934DEB"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Strootman</w:t>
      </w:r>
      <w:proofErr w:type="spellEnd"/>
      <w:r w:rsidRPr="00D50AF5">
        <w:rPr>
          <w:rFonts w:ascii="Times New Roman" w:hAnsi="Times New Roman" w:cs="Times New Roman"/>
          <w:lang w:val="en-US"/>
        </w:rPr>
        <w:t xml:space="preserve"> :28</w:t>
      </w:r>
    </w:p>
  </w:footnote>
  <w:footnote w:id="50">
    <w:p w14:paraId="2120F0BD"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rPr>
        <w:t>Thoneman</w:t>
      </w:r>
      <w:proofErr w:type="spellEnd"/>
      <w:r w:rsidRPr="00D50AF5">
        <w:rPr>
          <w:rFonts w:ascii="Times New Roman" w:hAnsi="Times New Roman" w:cs="Times New Roman"/>
        </w:rPr>
        <w:t xml:space="preserve"> 2013: 36</w:t>
      </w:r>
    </w:p>
  </w:footnote>
  <w:footnote w:id="51">
    <w:p w14:paraId="07C03743"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Polyb</w:t>
      </w:r>
      <w:proofErr w:type="spellEnd"/>
      <w:r w:rsidRPr="00D50AF5">
        <w:rPr>
          <w:rFonts w:ascii="Times New Roman" w:hAnsi="Times New Roman" w:cs="Times New Roman"/>
          <w:lang w:val="en-US"/>
        </w:rPr>
        <w:t xml:space="preserve"> 22:21</w:t>
      </w:r>
    </w:p>
  </w:footnote>
  <w:footnote w:id="52">
    <w:p w14:paraId="7414CC72"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Livy 38:19</w:t>
      </w:r>
    </w:p>
  </w:footnote>
  <w:footnote w:id="53">
    <w:p w14:paraId="5CF419B6"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Strabo 12:5</w:t>
      </w:r>
    </w:p>
  </w:footnote>
  <w:footnote w:id="54">
    <w:p w14:paraId="1B8B5554"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Livy 38:19</w:t>
      </w:r>
    </w:p>
  </w:footnote>
  <w:footnote w:id="55">
    <w:p w14:paraId="4B5534CE"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Ellis 1997: 172-173</w:t>
      </w:r>
    </w:p>
  </w:footnote>
  <w:footnote w:id="56">
    <w:p w14:paraId="1ED7B302"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Ellis 1997: 172-173</w:t>
      </w:r>
    </w:p>
  </w:footnote>
  <w:footnote w:id="57">
    <w:p w14:paraId="53FB03FB"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Ellis 1997: 172-173</w:t>
      </w:r>
    </w:p>
  </w:footnote>
  <w:footnote w:id="58">
    <w:p w14:paraId="5FD48D1F"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rPr>
        <w:t>Plut</w:t>
      </w:r>
      <w:proofErr w:type="spellEnd"/>
      <w:r w:rsidRPr="00D50AF5">
        <w:rPr>
          <w:rFonts w:ascii="Times New Roman" w:hAnsi="Times New Roman" w:cs="Times New Roman"/>
        </w:rPr>
        <w:t>. Mulier. 22</w:t>
      </w:r>
    </w:p>
  </w:footnote>
  <w:footnote w:id="59">
    <w:p w14:paraId="7836CF66"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Livy 38.24</w:t>
      </w:r>
    </w:p>
  </w:footnote>
  <w:footnote w:id="60">
    <w:p w14:paraId="69BF86E5"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App. </w:t>
      </w:r>
      <w:proofErr w:type="spellStart"/>
      <w:r w:rsidRPr="00D50AF5">
        <w:rPr>
          <w:rFonts w:ascii="Times New Roman" w:hAnsi="Times New Roman" w:cs="Times New Roman"/>
        </w:rPr>
        <w:t>Mith</w:t>
      </w:r>
      <w:proofErr w:type="spellEnd"/>
      <w:r w:rsidRPr="00D50AF5">
        <w:rPr>
          <w:rFonts w:ascii="Times New Roman" w:hAnsi="Times New Roman" w:cs="Times New Roman"/>
        </w:rPr>
        <w:t>. 7.46</w:t>
      </w:r>
    </w:p>
  </w:footnote>
  <w:footnote w:id="61">
    <w:p w14:paraId="73A6EF5B"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App. </w:t>
      </w:r>
      <w:proofErr w:type="spellStart"/>
      <w:r w:rsidRPr="00D50AF5">
        <w:rPr>
          <w:rFonts w:ascii="Times New Roman" w:hAnsi="Times New Roman" w:cs="Times New Roman"/>
        </w:rPr>
        <w:t>Mith</w:t>
      </w:r>
      <w:proofErr w:type="spellEnd"/>
      <w:r w:rsidRPr="00D50AF5">
        <w:rPr>
          <w:rFonts w:ascii="Times New Roman" w:hAnsi="Times New Roman" w:cs="Times New Roman"/>
        </w:rPr>
        <w:t>. 7.46</w:t>
      </w:r>
    </w:p>
  </w:footnote>
  <w:footnote w:id="62">
    <w:p w14:paraId="66397309"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App. </w:t>
      </w:r>
      <w:proofErr w:type="spellStart"/>
      <w:r w:rsidRPr="00D50AF5">
        <w:rPr>
          <w:rFonts w:ascii="Times New Roman" w:hAnsi="Times New Roman" w:cs="Times New Roman"/>
        </w:rPr>
        <w:t>Mith</w:t>
      </w:r>
      <w:proofErr w:type="spellEnd"/>
      <w:r w:rsidRPr="00D50AF5">
        <w:rPr>
          <w:rFonts w:ascii="Times New Roman" w:hAnsi="Times New Roman" w:cs="Times New Roman"/>
        </w:rPr>
        <w:t>. 7.46</w:t>
      </w:r>
    </w:p>
  </w:footnote>
  <w:footnote w:id="63">
    <w:p w14:paraId="44FF1F93" w14:textId="058E093B"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Cunliffe 2018: 203</w:t>
      </w:r>
    </w:p>
  </w:footnote>
  <w:footnote w:id="64">
    <w:p w14:paraId="0A6B152F"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Mitchell 1993: 29</w:t>
      </w:r>
    </w:p>
  </w:footnote>
  <w:footnote w:id="65">
    <w:p w14:paraId="49186A31"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Cunliffe 2018: 203</w:t>
      </w:r>
    </w:p>
  </w:footnote>
  <w:footnote w:id="66">
    <w:p w14:paraId="48AEA388"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Livy 38:19</w:t>
      </w:r>
    </w:p>
  </w:footnote>
  <w:footnote w:id="67">
    <w:p w14:paraId="6EC4680D"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Livy 38:45</w:t>
      </w:r>
    </w:p>
  </w:footnote>
  <w:footnote w:id="68">
    <w:p w14:paraId="7FD8BE25"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Mitchell 1993: 29</w:t>
      </w:r>
    </w:p>
  </w:footnote>
  <w:footnote w:id="69">
    <w:p w14:paraId="3903825C"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Mitchell 1993: 30</w:t>
      </w:r>
    </w:p>
  </w:footnote>
  <w:footnote w:id="70">
    <w:p w14:paraId="56ACD312"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App. </w:t>
      </w:r>
      <w:proofErr w:type="spellStart"/>
      <w:r w:rsidRPr="00D50AF5">
        <w:rPr>
          <w:rFonts w:ascii="Times New Roman" w:hAnsi="Times New Roman" w:cs="Times New Roman"/>
        </w:rPr>
        <w:t>Mith</w:t>
      </w:r>
      <w:proofErr w:type="spellEnd"/>
      <w:r w:rsidRPr="00D50AF5">
        <w:rPr>
          <w:rFonts w:ascii="Times New Roman" w:hAnsi="Times New Roman" w:cs="Times New Roman"/>
        </w:rPr>
        <w:t>. 7.46</w:t>
      </w:r>
    </w:p>
  </w:footnote>
  <w:footnote w:id="71">
    <w:p w14:paraId="3F2A369A"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Cunliffe 2018: 204</w:t>
      </w:r>
    </w:p>
  </w:footnote>
  <w:footnote w:id="72">
    <w:p w14:paraId="517D7C59"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 xml:space="preserve">Snyder 2003: </w:t>
      </w:r>
    </w:p>
  </w:footnote>
  <w:footnote w:id="73">
    <w:p w14:paraId="56184A55"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Spickermann</w:t>
      </w:r>
      <w:proofErr w:type="spellEnd"/>
      <w:r w:rsidRPr="00D50AF5">
        <w:rPr>
          <w:rFonts w:ascii="Times New Roman" w:hAnsi="Times New Roman" w:cs="Times New Roman"/>
          <w:lang w:val="en-US"/>
        </w:rPr>
        <w:t xml:space="preserve"> 2006</w:t>
      </w:r>
    </w:p>
  </w:footnote>
  <w:footnote w:id="74">
    <w:p w14:paraId="7CE87D36"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Strabo 12:5</w:t>
      </w:r>
    </w:p>
  </w:footnote>
  <w:footnote w:id="75">
    <w:p w14:paraId="7E1874C1"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App. </w:t>
      </w:r>
      <w:proofErr w:type="spellStart"/>
      <w:r w:rsidRPr="00D50AF5">
        <w:rPr>
          <w:rFonts w:ascii="Times New Roman" w:hAnsi="Times New Roman" w:cs="Times New Roman"/>
        </w:rPr>
        <w:t>Mith</w:t>
      </w:r>
      <w:proofErr w:type="spellEnd"/>
      <w:r w:rsidRPr="00D50AF5">
        <w:rPr>
          <w:rFonts w:ascii="Times New Roman" w:hAnsi="Times New Roman" w:cs="Times New Roman"/>
        </w:rPr>
        <w:t>. 17.114</w:t>
      </w:r>
    </w:p>
  </w:footnote>
  <w:footnote w:id="76">
    <w:p w14:paraId="0B43FEF0"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Maier 2003: 92</w:t>
      </w:r>
    </w:p>
  </w:footnote>
  <w:footnote w:id="77">
    <w:p w14:paraId="4A97E32D"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Strab</w:t>
      </w:r>
      <w:proofErr w:type="spellEnd"/>
      <w:r w:rsidRPr="00D50AF5">
        <w:rPr>
          <w:rFonts w:ascii="Times New Roman" w:hAnsi="Times New Roman" w:cs="Times New Roman"/>
          <w:lang w:val="en-US"/>
        </w:rPr>
        <w:t xml:space="preserve"> 12:3 </w:t>
      </w:r>
    </w:p>
  </w:footnote>
  <w:footnote w:id="78">
    <w:p w14:paraId="3FF312B5"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Ellis 1997: 193 </w:t>
      </w:r>
    </w:p>
  </w:footnote>
  <w:footnote w:id="79">
    <w:p w14:paraId="6B219007"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App. </w:t>
      </w:r>
      <w:proofErr w:type="spellStart"/>
      <w:r w:rsidRPr="00D50AF5">
        <w:rPr>
          <w:rFonts w:ascii="Times New Roman" w:hAnsi="Times New Roman" w:cs="Times New Roman"/>
        </w:rPr>
        <w:t>Mith</w:t>
      </w:r>
      <w:proofErr w:type="spellEnd"/>
      <w:r w:rsidRPr="00D50AF5">
        <w:rPr>
          <w:rFonts w:ascii="Times New Roman" w:hAnsi="Times New Roman" w:cs="Times New Roman"/>
        </w:rPr>
        <w:t>. 17.114</w:t>
      </w:r>
    </w:p>
  </w:footnote>
  <w:footnote w:id="80">
    <w:p w14:paraId="019F5A6D"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Cic</w:t>
      </w:r>
      <w:proofErr w:type="spellEnd"/>
      <w:r w:rsidRPr="00D50AF5">
        <w:rPr>
          <w:rFonts w:ascii="Times New Roman" w:hAnsi="Times New Roman" w:cs="Times New Roman"/>
          <w:lang w:val="en-US"/>
        </w:rPr>
        <w:t xml:space="preserve">. </w:t>
      </w:r>
      <w:proofErr w:type="spellStart"/>
      <w:r w:rsidRPr="00D50AF5">
        <w:rPr>
          <w:rFonts w:ascii="Times New Roman" w:hAnsi="Times New Roman" w:cs="Times New Roman"/>
          <w:lang w:val="en-US"/>
        </w:rPr>
        <w:t>Deiot</w:t>
      </w:r>
      <w:proofErr w:type="spellEnd"/>
      <w:r w:rsidRPr="00D50AF5">
        <w:rPr>
          <w:rFonts w:ascii="Times New Roman" w:hAnsi="Times New Roman" w:cs="Times New Roman"/>
          <w:lang w:val="en-US"/>
        </w:rPr>
        <w:t xml:space="preserve"> 1</w:t>
      </w:r>
    </w:p>
  </w:footnote>
  <w:footnote w:id="81">
    <w:p w14:paraId="595CC111"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App. </w:t>
      </w:r>
      <w:proofErr w:type="spellStart"/>
      <w:r w:rsidRPr="00D50AF5">
        <w:rPr>
          <w:rFonts w:ascii="Times New Roman" w:hAnsi="Times New Roman" w:cs="Times New Roman"/>
        </w:rPr>
        <w:t>Mith</w:t>
      </w:r>
      <w:proofErr w:type="spellEnd"/>
      <w:r w:rsidRPr="00D50AF5">
        <w:rPr>
          <w:rFonts w:ascii="Times New Roman" w:hAnsi="Times New Roman" w:cs="Times New Roman"/>
        </w:rPr>
        <w:t>. 17.114</w:t>
      </w:r>
    </w:p>
  </w:footnote>
  <w:footnote w:id="82">
    <w:p w14:paraId="56678F3A"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SNG von </w:t>
      </w:r>
      <w:proofErr w:type="spellStart"/>
      <w:r w:rsidRPr="00D50AF5">
        <w:rPr>
          <w:rFonts w:ascii="Times New Roman" w:hAnsi="Times New Roman" w:cs="Times New Roman"/>
        </w:rPr>
        <w:t>Aulock</w:t>
      </w:r>
      <w:proofErr w:type="spellEnd"/>
      <w:r w:rsidRPr="00D50AF5">
        <w:rPr>
          <w:rFonts w:ascii="Times New Roman" w:hAnsi="Times New Roman" w:cs="Times New Roman"/>
        </w:rPr>
        <w:t xml:space="preserve"> 6099-6101</w:t>
      </w:r>
    </w:p>
  </w:footnote>
  <w:footnote w:id="83">
    <w:p w14:paraId="5DEE9882"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SNG von </w:t>
      </w:r>
      <w:proofErr w:type="spellStart"/>
      <w:r w:rsidRPr="00D50AF5">
        <w:rPr>
          <w:rFonts w:ascii="Times New Roman" w:hAnsi="Times New Roman" w:cs="Times New Roman"/>
        </w:rPr>
        <w:t>Aulock</w:t>
      </w:r>
      <w:proofErr w:type="spellEnd"/>
      <w:r w:rsidRPr="00D50AF5">
        <w:rPr>
          <w:rFonts w:ascii="Times New Roman" w:hAnsi="Times New Roman" w:cs="Times New Roman"/>
        </w:rPr>
        <w:t xml:space="preserve"> 264</w:t>
      </w:r>
    </w:p>
  </w:footnote>
  <w:footnote w:id="84">
    <w:p w14:paraId="255D9768"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Caes</w:t>
      </w:r>
      <w:proofErr w:type="spellEnd"/>
      <w:r w:rsidRPr="00D50AF5">
        <w:rPr>
          <w:rFonts w:ascii="Times New Roman" w:hAnsi="Times New Roman" w:cs="Times New Roman"/>
          <w:lang w:val="en-US"/>
        </w:rPr>
        <w:t xml:space="preserve"> Alex 67</w:t>
      </w:r>
    </w:p>
  </w:footnote>
  <w:footnote w:id="85">
    <w:p w14:paraId="12864501"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Parker 2018: 190</w:t>
      </w:r>
    </w:p>
  </w:footnote>
  <w:footnote w:id="86">
    <w:p w14:paraId="4411F122"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Cic</w:t>
      </w:r>
      <w:proofErr w:type="spellEnd"/>
      <w:r w:rsidRPr="00D50AF5">
        <w:rPr>
          <w:rFonts w:ascii="Times New Roman" w:hAnsi="Times New Roman" w:cs="Times New Roman"/>
          <w:lang w:val="en-US"/>
        </w:rPr>
        <w:t xml:space="preserve">. </w:t>
      </w:r>
      <w:proofErr w:type="spellStart"/>
      <w:r w:rsidRPr="00D50AF5">
        <w:rPr>
          <w:rFonts w:ascii="Times New Roman" w:hAnsi="Times New Roman" w:cs="Times New Roman"/>
          <w:lang w:val="en-US"/>
        </w:rPr>
        <w:t>Deiot</w:t>
      </w:r>
      <w:proofErr w:type="spellEnd"/>
      <w:r w:rsidRPr="00D50AF5">
        <w:rPr>
          <w:rFonts w:ascii="Times New Roman" w:hAnsi="Times New Roman" w:cs="Times New Roman"/>
          <w:lang w:val="en-US"/>
        </w:rPr>
        <w:t xml:space="preserve"> 1</w:t>
      </w:r>
    </w:p>
  </w:footnote>
  <w:footnote w:id="87">
    <w:p w14:paraId="7F5C80E9"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Caes</w:t>
      </w:r>
      <w:proofErr w:type="spellEnd"/>
      <w:r w:rsidRPr="00D50AF5">
        <w:rPr>
          <w:rFonts w:ascii="Times New Roman" w:hAnsi="Times New Roman" w:cs="Times New Roman"/>
          <w:lang w:val="en-US"/>
        </w:rPr>
        <w:t xml:space="preserve"> Alex 67</w:t>
      </w:r>
    </w:p>
  </w:footnote>
  <w:footnote w:id="88">
    <w:p w14:paraId="1ACA6980"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Maier 2003: 90</w:t>
      </w:r>
    </w:p>
  </w:footnote>
  <w:footnote w:id="89">
    <w:p w14:paraId="623E1AE8"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Maier 2003: 91</w:t>
      </w:r>
    </w:p>
  </w:footnote>
  <w:footnote w:id="90">
    <w:p w14:paraId="039B1418"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Thonemann</w:t>
      </w:r>
      <w:proofErr w:type="spellEnd"/>
      <w:r w:rsidRPr="00D50AF5">
        <w:rPr>
          <w:rFonts w:ascii="Times New Roman" w:hAnsi="Times New Roman" w:cs="Times New Roman"/>
          <w:lang w:val="en-US"/>
        </w:rPr>
        <w:t xml:space="preserve"> 2015: 28</w:t>
      </w:r>
    </w:p>
  </w:footnote>
  <w:footnote w:id="91">
    <w:p w14:paraId="6F5EA014"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SNG BM 195</w:t>
      </w:r>
    </w:p>
  </w:footnote>
  <w:footnote w:id="92">
    <w:p w14:paraId="1C30046C"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Thonemann</w:t>
      </w:r>
      <w:proofErr w:type="spellEnd"/>
      <w:r w:rsidRPr="00D50AF5">
        <w:rPr>
          <w:rFonts w:ascii="Times New Roman" w:hAnsi="Times New Roman" w:cs="Times New Roman"/>
          <w:lang w:val="en-US"/>
        </w:rPr>
        <w:t xml:space="preserve"> 2015: 28-29</w:t>
      </w:r>
    </w:p>
  </w:footnote>
  <w:footnote w:id="93">
    <w:p w14:paraId="79265F19"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SNG von </w:t>
      </w:r>
      <w:proofErr w:type="spellStart"/>
      <w:r w:rsidRPr="00D50AF5">
        <w:rPr>
          <w:rFonts w:ascii="Times New Roman" w:hAnsi="Times New Roman" w:cs="Times New Roman"/>
        </w:rPr>
        <w:t>Aulock</w:t>
      </w:r>
      <w:proofErr w:type="spellEnd"/>
      <w:r w:rsidRPr="00D50AF5">
        <w:rPr>
          <w:rFonts w:ascii="Times New Roman" w:hAnsi="Times New Roman" w:cs="Times New Roman"/>
        </w:rPr>
        <w:t xml:space="preserve"> 6101.</w:t>
      </w:r>
    </w:p>
  </w:footnote>
  <w:footnote w:id="94">
    <w:p w14:paraId="501B474E"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SNG von </w:t>
      </w:r>
      <w:proofErr w:type="spellStart"/>
      <w:r w:rsidRPr="00D50AF5">
        <w:rPr>
          <w:rFonts w:ascii="Times New Roman" w:hAnsi="Times New Roman" w:cs="Times New Roman"/>
        </w:rPr>
        <w:t>Aulock</w:t>
      </w:r>
      <w:proofErr w:type="spellEnd"/>
      <w:r w:rsidRPr="00D50AF5">
        <w:rPr>
          <w:rFonts w:ascii="Times New Roman" w:hAnsi="Times New Roman" w:cs="Times New Roman"/>
        </w:rPr>
        <w:t xml:space="preserve"> 6099-6101</w:t>
      </w:r>
    </w:p>
  </w:footnote>
  <w:footnote w:id="95">
    <w:p w14:paraId="418B53AD"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rPr>
        <w:t>RecGen</w:t>
      </w:r>
      <w:proofErr w:type="spellEnd"/>
      <w:r w:rsidRPr="00D50AF5">
        <w:rPr>
          <w:rFonts w:ascii="Times New Roman" w:hAnsi="Times New Roman" w:cs="Times New Roman"/>
        </w:rPr>
        <w:t xml:space="preserve"> 15c</w:t>
      </w:r>
    </w:p>
  </w:footnote>
  <w:footnote w:id="96">
    <w:p w14:paraId="1915F39C"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BMC 472</w:t>
      </w:r>
    </w:p>
  </w:footnote>
  <w:footnote w:id="97">
    <w:p w14:paraId="7A2F6064"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SNG von </w:t>
      </w:r>
      <w:proofErr w:type="spellStart"/>
      <w:r w:rsidRPr="00D50AF5">
        <w:rPr>
          <w:rFonts w:ascii="Times New Roman" w:hAnsi="Times New Roman" w:cs="Times New Roman"/>
        </w:rPr>
        <w:t>Aulock</w:t>
      </w:r>
      <w:proofErr w:type="spellEnd"/>
      <w:r w:rsidRPr="00D50AF5">
        <w:rPr>
          <w:rFonts w:ascii="Times New Roman" w:hAnsi="Times New Roman" w:cs="Times New Roman"/>
        </w:rPr>
        <w:t xml:space="preserve"> 6099-6101</w:t>
      </w:r>
    </w:p>
  </w:footnote>
  <w:footnote w:id="98">
    <w:p w14:paraId="0691C96D"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Holt 1999: 108</w:t>
      </w:r>
    </w:p>
  </w:footnote>
  <w:footnote w:id="99">
    <w:p w14:paraId="21E9200F"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Mitchell 1982: no 188</w:t>
      </w:r>
    </w:p>
  </w:footnote>
  <w:footnote w:id="100">
    <w:p w14:paraId="077FA18A"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Mitchell 1982: no 188</w:t>
      </w:r>
    </w:p>
  </w:footnote>
  <w:footnote w:id="101">
    <w:p w14:paraId="4664E68D"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proofErr w:type="spellStart"/>
      <w:r w:rsidRPr="00D50AF5">
        <w:rPr>
          <w:rFonts w:ascii="Times New Roman" w:hAnsi="Times New Roman" w:cs="Times New Roman"/>
        </w:rPr>
        <w:t>Ferrary</w:t>
      </w:r>
      <w:proofErr w:type="spellEnd"/>
      <w:r w:rsidRPr="00D50AF5">
        <w:rPr>
          <w:rFonts w:ascii="Times New Roman" w:hAnsi="Times New Roman" w:cs="Times New Roman"/>
        </w:rPr>
        <w:t xml:space="preserve"> 2006</w:t>
      </w:r>
    </w:p>
  </w:footnote>
  <w:footnote w:id="102">
    <w:p w14:paraId="27ED8AA3"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Schottky 2006</w:t>
      </w:r>
    </w:p>
  </w:footnote>
  <w:footnote w:id="103">
    <w:p w14:paraId="5EEC59C4"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Mitchell 1982: no 188</w:t>
      </w:r>
    </w:p>
  </w:footnote>
  <w:footnote w:id="104">
    <w:p w14:paraId="2C3CAA24"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Parker 2018: 188-192</w:t>
      </w:r>
    </w:p>
  </w:footnote>
  <w:footnote w:id="105">
    <w:p w14:paraId="2E57FD2C"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Mitchell 1982: no 188</w:t>
      </w:r>
    </w:p>
  </w:footnote>
  <w:footnote w:id="106">
    <w:p w14:paraId="00984F83"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rPr>
        <w:t>Strab</w:t>
      </w:r>
      <w:proofErr w:type="spellEnd"/>
      <w:r w:rsidRPr="00D50AF5">
        <w:rPr>
          <w:rFonts w:ascii="Times New Roman" w:hAnsi="Times New Roman" w:cs="Times New Roman"/>
        </w:rPr>
        <w:t>. 12.5.3</w:t>
      </w:r>
    </w:p>
  </w:footnote>
  <w:footnote w:id="107">
    <w:p w14:paraId="6E2F15DA"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Spickerman</w:t>
      </w:r>
      <w:proofErr w:type="spellEnd"/>
      <w:r w:rsidRPr="00D50AF5">
        <w:rPr>
          <w:rFonts w:ascii="Times New Roman" w:hAnsi="Times New Roman" w:cs="Times New Roman"/>
          <w:lang w:val="en-US"/>
        </w:rPr>
        <w:t xml:space="preserve"> 2006</w:t>
      </w:r>
    </w:p>
  </w:footnote>
  <w:footnote w:id="108">
    <w:p w14:paraId="1F662E0E"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Ó </w:t>
      </w:r>
      <w:proofErr w:type="spellStart"/>
      <w:r w:rsidRPr="00D50AF5">
        <w:rPr>
          <w:rFonts w:ascii="Times New Roman" w:hAnsi="Times New Roman" w:cs="Times New Roman"/>
        </w:rPr>
        <w:t>hÓgáin</w:t>
      </w:r>
      <w:proofErr w:type="spellEnd"/>
      <w:r w:rsidRPr="00D50AF5">
        <w:rPr>
          <w:rFonts w:ascii="Times New Roman" w:hAnsi="Times New Roman" w:cs="Times New Roman"/>
        </w:rPr>
        <w:t xml:space="preserve"> 2002: 171</w:t>
      </w:r>
    </w:p>
  </w:footnote>
  <w:footnote w:id="109">
    <w:p w14:paraId="2E0196A5"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Spickermann</w:t>
      </w:r>
      <w:proofErr w:type="spellEnd"/>
      <w:r w:rsidRPr="00D50AF5">
        <w:rPr>
          <w:rFonts w:ascii="Times New Roman" w:hAnsi="Times New Roman" w:cs="Times New Roman"/>
          <w:lang w:val="en-US"/>
        </w:rPr>
        <w:t xml:space="preserve"> 2006</w:t>
      </w:r>
    </w:p>
  </w:footnote>
  <w:footnote w:id="110">
    <w:p w14:paraId="0DFCFD54"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DioCass</w:t>
      </w:r>
      <w:proofErr w:type="spellEnd"/>
      <w:r w:rsidRPr="00D50AF5">
        <w:rPr>
          <w:rFonts w:ascii="Times New Roman" w:hAnsi="Times New Roman" w:cs="Times New Roman"/>
          <w:lang w:val="en-US"/>
        </w:rPr>
        <w:t xml:space="preserve"> 48:33</w:t>
      </w:r>
    </w:p>
  </w:footnote>
  <w:footnote w:id="111">
    <w:p w14:paraId="3D8F3AA2"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DioCass</w:t>
      </w:r>
      <w:proofErr w:type="spellEnd"/>
      <w:r w:rsidRPr="00D50AF5">
        <w:rPr>
          <w:rFonts w:ascii="Times New Roman" w:hAnsi="Times New Roman" w:cs="Times New Roman"/>
          <w:lang w:val="en-US"/>
        </w:rPr>
        <w:t xml:space="preserve"> 48:33</w:t>
      </w:r>
    </w:p>
  </w:footnote>
  <w:footnote w:id="112">
    <w:p w14:paraId="3AC93EC1"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Parker 2018: 206</w:t>
      </w:r>
    </w:p>
  </w:footnote>
  <w:footnote w:id="113">
    <w:p w14:paraId="55794D26"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DioCass</w:t>
      </w:r>
      <w:proofErr w:type="spellEnd"/>
      <w:r w:rsidRPr="00D50AF5">
        <w:rPr>
          <w:rFonts w:ascii="Times New Roman" w:hAnsi="Times New Roman" w:cs="Times New Roman"/>
          <w:lang w:val="en-US"/>
        </w:rPr>
        <w:t xml:space="preserve"> 48:33</w:t>
      </w:r>
    </w:p>
  </w:footnote>
  <w:footnote w:id="114">
    <w:p w14:paraId="29919F3F"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Strabo: 12.5.3</w:t>
      </w:r>
    </w:p>
  </w:footnote>
  <w:footnote w:id="115">
    <w:p w14:paraId="5296F1B4"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lang w:val="en-US"/>
        </w:rPr>
        <w:t>Ellis: 1997 193</w:t>
      </w:r>
    </w:p>
  </w:footnote>
  <w:footnote w:id="116">
    <w:p w14:paraId="03C35A9D"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App. </w:t>
      </w:r>
      <w:proofErr w:type="spellStart"/>
      <w:r w:rsidRPr="00D50AF5">
        <w:rPr>
          <w:rFonts w:ascii="Times New Roman" w:hAnsi="Times New Roman" w:cs="Times New Roman"/>
        </w:rPr>
        <w:t>Mith</w:t>
      </w:r>
      <w:proofErr w:type="spellEnd"/>
      <w:r w:rsidRPr="00D50AF5">
        <w:rPr>
          <w:rFonts w:ascii="Times New Roman" w:hAnsi="Times New Roman" w:cs="Times New Roman"/>
        </w:rPr>
        <w:t>. 17.114</w:t>
      </w:r>
    </w:p>
  </w:footnote>
  <w:footnote w:id="117">
    <w:p w14:paraId="7877F2CD"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App. </w:t>
      </w:r>
      <w:proofErr w:type="spellStart"/>
      <w:r w:rsidRPr="00D50AF5">
        <w:rPr>
          <w:rFonts w:ascii="Times New Roman" w:hAnsi="Times New Roman" w:cs="Times New Roman"/>
        </w:rPr>
        <w:t>Mith</w:t>
      </w:r>
      <w:proofErr w:type="spellEnd"/>
      <w:r w:rsidRPr="00D50AF5">
        <w:rPr>
          <w:rFonts w:ascii="Times New Roman" w:hAnsi="Times New Roman" w:cs="Times New Roman"/>
        </w:rPr>
        <w:t>. 17.114</w:t>
      </w:r>
    </w:p>
  </w:footnote>
  <w:footnote w:id="118">
    <w:p w14:paraId="2CAAA466"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App. </w:t>
      </w:r>
      <w:proofErr w:type="spellStart"/>
      <w:r w:rsidRPr="00D50AF5">
        <w:rPr>
          <w:rFonts w:ascii="Times New Roman" w:hAnsi="Times New Roman" w:cs="Times New Roman"/>
        </w:rPr>
        <w:t>Mith</w:t>
      </w:r>
      <w:proofErr w:type="spellEnd"/>
      <w:r w:rsidRPr="00D50AF5">
        <w:rPr>
          <w:rFonts w:ascii="Times New Roman" w:hAnsi="Times New Roman" w:cs="Times New Roman"/>
        </w:rPr>
        <w:t>. 17.114</w:t>
      </w:r>
    </w:p>
  </w:footnote>
  <w:footnote w:id="119">
    <w:p w14:paraId="2971B5B2"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DioCass</w:t>
      </w:r>
      <w:proofErr w:type="spellEnd"/>
      <w:r w:rsidRPr="00D50AF5">
        <w:rPr>
          <w:rFonts w:ascii="Times New Roman" w:hAnsi="Times New Roman" w:cs="Times New Roman"/>
          <w:lang w:val="en-US"/>
        </w:rPr>
        <w:t xml:space="preserve"> 48:33</w:t>
      </w:r>
    </w:p>
  </w:footnote>
  <w:footnote w:id="120">
    <w:p w14:paraId="0A5442F0"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App. </w:t>
      </w:r>
      <w:proofErr w:type="spellStart"/>
      <w:r w:rsidRPr="00D50AF5">
        <w:rPr>
          <w:rFonts w:ascii="Times New Roman" w:hAnsi="Times New Roman" w:cs="Times New Roman"/>
        </w:rPr>
        <w:t>Mith</w:t>
      </w:r>
      <w:proofErr w:type="spellEnd"/>
      <w:r w:rsidRPr="00D50AF5">
        <w:rPr>
          <w:rFonts w:ascii="Times New Roman" w:hAnsi="Times New Roman" w:cs="Times New Roman"/>
        </w:rPr>
        <w:t>. 17.114</w:t>
      </w:r>
    </w:p>
  </w:footnote>
  <w:footnote w:id="121">
    <w:p w14:paraId="5D98996C"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Mitchell 1982: no 188</w:t>
      </w:r>
    </w:p>
  </w:footnote>
  <w:footnote w:id="122">
    <w:p w14:paraId="4242B2D4"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DioCass</w:t>
      </w:r>
      <w:proofErr w:type="spellEnd"/>
      <w:r w:rsidRPr="00D50AF5">
        <w:rPr>
          <w:rFonts w:ascii="Times New Roman" w:hAnsi="Times New Roman" w:cs="Times New Roman"/>
          <w:lang w:val="en-US"/>
        </w:rPr>
        <w:t xml:space="preserve"> 48:33</w:t>
      </w:r>
    </w:p>
  </w:footnote>
  <w:footnote w:id="123">
    <w:p w14:paraId="13D34CC1"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Mitchell: 1993: 28</w:t>
      </w:r>
    </w:p>
  </w:footnote>
  <w:footnote w:id="124">
    <w:p w14:paraId="2C344482"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Olsehausen</w:t>
      </w:r>
      <w:proofErr w:type="spellEnd"/>
      <w:r w:rsidRPr="00D50AF5">
        <w:rPr>
          <w:rFonts w:ascii="Times New Roman" w:hAnsi="Times New Roman" w:cs="Times New Roman"/>
          <w:lang w:val="en-US"/>
        </w:rPr>
        <w:t xml:space="preserve"> 2006</w:t>
      </w:r>
    </w:p>
  </w:footnote>
  <w:footnote w:id="125">
    <w:p w14:paraId="6C34F223"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rPr>
        <w:t>Strab</w:t>
      </w:r>
      <w:proofErr w:type="spellEnd"/>
      <w:r w:rsidRPr="00D50AF5">
        <w:rPr>
          <w:rFonts w:ascii="Times New Roman" w:hAnsi="Times New Roman" w:cs="Times New Roman"/>
        </w:rPr>
        <w:t xml:space="preserve"> 12:5:1</w:t>
      </w:r>
    </w:p>
  </w:footnote>
  <w:footnote w:id="126">
    <w:p w14:paraId="463A0A6C"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DioCass</w:t>
      </w:r>
      <w:proofErr w:type="spellEnd"/>
      <w:r w:rsidRPr="00D50AF5">
        <w:rPr>
          <w:rFonts w:ascii="Times New Roman" w:hAnsi="Times New Roman" w:cs="Times New Roman"/>
          <w:lang w:val="en-US"/>
        </w:rPr>
        <w:t xml:space="preserve"> 39:32</w:t>
      </w:r>
    </w:p>
  </w:footnote>
  <w:footnote w:id="127">
    <w:p w14:paraId="3BAEA5AE"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DioCass</w:t>
      </w:r>
      <w:proofErr w:type="spellEnd"/>
      <w:r w:rsidRPr="00D50AF5">
        <w:rPr>
          <w:rFonts w:ascii="Times New Roman" w:hAnsi="Times New Roman" w:cs="Times New Roman"/>
          <w:lang w:val="en-US"/>
        </w:rPr>
        <w:t xml:space="preserve"> 39:32</w:t>
      </w:r>
    </w:p>
  </w:footnote>
  <w:footnote w:id="128">
    <w:p w14:paraId="3616D2E3"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lang w:val="en-US"/>
        </w:rPr>
        <w:t xml:space="preserve"> </w:t>
      </w:r>
      <w:proofErr w:type="spellStart"/>
      <w:r w:rsidRPr="00D50AF5">
        <w:rPr>
          <w:rFonts w:ascii="Times New Roman" w:hAnsi="Times New Roman" w:cs="Times New Roman"/>
          <w:lang w:val="en-US"/>
        </w:rPr>
        <w:t>Strab</w:t>
      </w:r>
      <w:proofErr w:type="spellEnd"/>
      <w:r w:rsidRPr="00D50AF5">
        <w:rPr>
          <w:rFonts w:ascii="Times New Roman" w:hAnsi="Times New Roman" w:cs="Times New Roman"/>
          <w:lang w:val="en-US"/>
        </w:rPr>
        <w:t>. 12.3.41</w:t>
      </w:r>
    </w:p>
  </w:footnote>
  <w:footnote w:id="129">
    <w:p w14:paraId="24A51DAB"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BMC 5, 25-26</w:t>
      </w:r>
    </w:p>
  </w:footnote>
  <w:footnote w:id="130">
    <w:p w14:paraId="6D6FDC5F"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SNG von </w:t>
      </w:r>
      <w:proofErr w:type="spellStart"/>
      <w:r w:rsidRPr="00D50AF5">
        <w:rPr>
          <w:rFonts w:ascii="Times New Roman" w:hAnsi="Times New Roman" w:cs="Times New Roman"/>
        </w:rPr>
        <w:t>Aulock</w:t>
      </w:r>
      <w:proofErr w:type="spellEnd"/>
      <w:r w:rsidRPr="00D50AF5">
        <w:rPr>
          <w:rFonts w:ascii="Times New Roman" w:hAnsi="Times New Roman" w:cs="Times New Roman"/>
        </w:rPr>
        <w:t xml:space="preserve"> 6110</w:t>
      </w:r>
    </w:p>
  </w:footnote>
  <w:footnote w:id="131">
    <w:p w14:paraId="77660BA4"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BMC 5</w:t>
      </w:r>
    </w:p>
  </w:footnote>
  <w:footnote w:id="132">
    <w:p w14:paraId="20D97868"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Holt 1999: 108</w:t>
      </w:r>
    </w:p>
  </w:footnote>
  <w:footnote w:id="133">
    <w:p w14:paraId="51ED01ED"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r w:rsidRPr="00D50AF5">
        <w:rPr>
          <w:rFonts w:ascii="Times New Roman" w:hAnsi="Times New Roman" w:cs="Times New Roman"/>
          <w:lang w:val="en-US"/>
        </w:rPr>
        <w:t>Livy: 38</w:t>
      </w:r>
    </w:p>
  </w:footnote>
  <w:footnote w:id="134">
    <w:p w14:paraId="0C6FBA44"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rPr>
        <w:t>Plut</w:t>
      </w:r>
      <w:proofErr w:type="spellEnd"/>
      <w:r w:rsidRPr="00D50AF5">
        <w:rPr>
          <w:rFonts w:ascii="Times New Roman" w:hAnsi="Times New Roman" w:cs="Times New Roman"/>
        </w:rPr>
        <w:t xml:space="preserve"> Ant: 61</w:t>
      </w:r>
    </w:p>
  </w:footnote>
  <w:footnote w:id="135">
    <w:p w14:paraId="35497C06"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rPr>
        <w:t>Strab</w:t>
      </w:r>
      <w:proofErr w:type="spellEnd"/>
      <w:r w:rsidRPr="00D50AF5">
        <w:rPr>
          <w:rFonts w:ascii="Times New Roman" w:hAnsi="Times New Roman" w:cs="Times New Roman"/>
        </w:rPr>
        <w:t>. 12.6.3</w:t>
      </w:r>
    </w:p>
  </w:footnote>
  <w:footnote w:id="136">
    <w:p w14:paraId="5F27CA4B"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lang w:val="en-US"/>
        </w:rPr>
        <w:t>DioCass</w:t>
      </w:r>
      <w:proofErr w:type="spellEnd"/>
      <w:r w:rsidRPr="00D50AF5">
        <w:rPr>
          <w:rFonts w:ascii="Times New Roman" w:hAnsi="Times New Roman" w:cs="Times New Roman"/>
          <w:lang w:val="en-US"/>
        </w:rPr>
        <w:t xml:space="preserve"> 39:32</w:t>
      </w:r>
    </w:p>
  </w:footnote>
  <w:footnote w:id="137">
    <w:p w14:paraId="14889077" w14:textId="77777777" w:rsidR="002953C6" w:rsidRPr="00D50AF5" w:rsidRDefault="002953C6" w:rsidP="000E13D3">
      <w:pPr>
        <w:pStyle w:val="FootnoteText"/>
        <w:rPr>
          <w:rFonts w:ascii="Times New Roman" w:hAnsi="Times New Roman" w:cs="Times New Roman"/>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w:t>
      </w:r>
      <w:proofErr w:type="spellStart"/>
      <w:r w:rsidRPr="00D50AF5">
        <w:rPr>
          <w:rFonts w:ascii="Times New Roman" w:hAnsi="Times New Roman" w:cs="Times New Roman"/>
        </w:rPr>
        <w:t>Strab</w:t>
      </w:r>
      <w:proofErr w:type="spellEnd"/>
      <w:r w:rsidRPr="00D50AF5">
        <w:rPr>
          <w:rFonts w:ascii="Times New Roman" w:hAnsi="Times New Roman" w:cs="Times New Roman"/>
        </w:rPr>
        <w:t xml:space="preserve"> 12:5:1</w:t>
      </w:r>
    </w:p>
  </w:footnote>
  <w:footnote w:id="138">
    <w:p w14:paraId="561AEA50" w14:textId="77777777" w:rsidR="002953C6" w:rsidRPr="00FE3E43" w:rsidRDefault="002953C6" w:rsidP="000E13D3">
      <w:pPr>
        <w:pStyle w:val="FootnoteText"/>
        <w:rPr>
          <w:lang w:val="en-US"/>
        </w:rPr>
      </w:pPr>
      <w:r w:rsidRPr="00D50AF5">
        <w:rPr>
          <w:rStyle w:val="FootnoteReference"/>
          <w:rFonts w:ascii="Times New Roman" w:hAnsi="Times New Roman" w:cs="Times New Roman"/>
        </w:rPr>
        <w:footnoteRef/>
      </w:r>
      <w:r w:rsidRPr="00D50AF5">
        <w:rPr>
          <w:rFonts w:ascii="Times New Roman" w:hAnsi="Times New Roman" w:cs="Times New Roman"/>
        </w:rPr>
        <w:t xml:space="preserve"> App. BC 5.1.4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10B79"/>
    <w:multiLevelType w:val="hybridMultilevel"/>
    <w:tmpl w:val="AA6C9304"/>
    <w:lvl w:ilvl="0" w:tplc="755CDB28">
      <w:start w:val="1"/>
      <w:numFmt w:val="bullet"/>
      <w:lvlText w:val="•"/>
      <w:lvlJc w:val="left"/>
      <w:pPr>
        <w:tabs>
          <w:tab w:val="num" w:pos="720"/>
        </w:tabs>
        <w:ind w:left="720" w:hanging="360"/>
      </w:pPr>
      <w:rPr>
        <w:rFonts w:ascii="Arial" w:hAnsi="Arial" w:hint="default"/>
      </w:rPr>
    </w:lvl>
    <w:lvl w:ilvl="1" w:tplc="4D8AF924" w:tentative="1">
      <w:start w:val="1"/>
      <w:numFmt w:val="bullet"/>
      <w:lvlText w:val="•"/>
      <w:lvlJc w:val="left"/>
      <w:pPr>
        <w:tabs>
          <w:tab w:val="num" w:pos="1440"/>
        </w:tabs>
        <w:ind w:left="1440" w:hanging="360"/>
      </w:pPr>
      <w:rPr>
        <w:rFonts w:ascii="Arial" w:hAnsi="Arial" w:hint="default"/>
      </w:rPr>
    </w:lvl>
    <w:lvl w:ilvl="2" w:tplc="A70017F0">
      <w:start w:val="1"/>
      <w:numFmt w:val="bullet"/>
      <w:lvlText w:val="•"/>
      <w:lvlJc w:val="left"/>
      <w:pPr>
        <w:tabs>
          <w:tab w:val="num" w:pos="2160"/>
        </w:tabs>
        <w:ind w:left="2160" w:hanging="360"/>
      </w:pPr>
      <w:rPr>
        <w:rFonts w:ascii="Arial" w:hAnsi="Arial" w:hint="default"/>
      </w:rPr>
    </w:lvl>
    <w:lvl w:ilvl="3" w:tplc="A8185458" w:tentative="1">
      <w:start w:val="1"/>
      <w:numFmt w:val="bullet"/>
      <w:lvlText w:val="•"/>
      <w:lvlJc w:val="left"/>
      <w:pPr>
        <w:tabs>
          <w:tab w:val="num" w:pos="2880"/>
        </w:tabs>
        <w:ind w:left="2880" w:hanging="360"/>
      </w:pPr>
      <w:rPr>
        <w:rFonts w:ascii="Arial" w:hAnsi="Arial" w:hint="default"/>
      </w:rPr>
    </w:lvl>
    <w:lvl w:ilvl="4" w:tplc="07C69D32" w:tentative="1">
      <w:start w:val="1"/>
      <w:numFmt w:val="bullet"/>
      <w:lvlText w:val="•"/>
      <w:lvlJc w:val="left"/>
      <w:pPr>
        <w:tabs>
          <w:tab w:val="num" w:pos="3600"/>
        </w:tabs>
        <w:ind w:left="3600" w:hanging="360"/>
      </w:pPr>
      <w:rPr>
        <w:rFonts w:ascii="Arial" w:hAnsi="Arial" w:hint="default"/>
      </w:rPr>
    </w:lvl>
    <w:lvl w:ilvl="5" w:tplc="170803DE" w:tentative="1">
      <w:start w:val="1"/>
      <w:numFmt w:val="bullet"/>
      <w:lvlText w:val="•"/>
      <w:lvlJc w:val="left"/>
      <w:pPr>
        <w:tabs>
          <w:tab w:val="num" w:pos="4320"/>
        </w:tabs>
        <w:ind w:left="4320" w:hanging="360"/>
      </w:pPr>
      <w:rPr>
        <w:rFonts w:ascii="Arial" w:hAnsi="Arial" w:hint="default"/>
      </w:rPr>
    </w:lvl>
    <w:lvl w:ilvl="6" w:tplc="9A949942" w:tentative="1">
      <w:start w:val="1"/>
      <w:numFmt w:val="bullet"/>
      <w:lvlText w:val="•"/>
      <w:lvlJc w:val="left"/>
      <w:pPr>
        <w:tabs>
          <w:tab w:val="num" w:pos="5040"/>
        </w:tabs>
        <w:ind w:left="5040" w:hanging="360"/>
      </w:pPr>
      <w:rPr>
        <w:rFonts w:ascii="Arial" w:hAnsi="Arial" w:hint="default"/>
      </w:rPr>
    </w:lvl>
    <w:lvl w:ilvl="7" w:tplc="033EDAA6" w:tentative="1">
      <w:start w:val="1"/>
      <w:numFmt w:val="bullet"/>
      <w:lvlText w:val="•"/>
      <w:lvlJc w:val="left"/>
      <w:pPr>
        <w:tabs>
          <w:tab w:val="num" w:pos="5760"/>
        </w:tabs>
        <w:ind w:left="5760" w:hanging="360"/>
      </w:pPr>
      <w:rPr>
        <w:rFonts w:ascii="Arial" w:hAnsi="Arial" w:hint="default"/>
      </w:rPr>
    </w:lvl>
    <w:lvl w:ilvl="8" w:tplc="CB6475F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56D019B"/>
    <w:multiLevelType w:val="hybridMultilevel"/>
    <w:tmpl w:val="6F84B1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02C"/>
    <w:rsid w:val="00003855"/>
    <w:rsid w:val="000045C4"/>
    <w:rsid w:val="00007D5D"/>
    <w:rsid w:val="00015781"/>
    <w:rsid w:val="00016A64"/>
    <w:rsid w:val="00017CD0"/>
    <w:rsid w:val="00021AAB"/>
    <w:rsid w:val="0002357A"/>
    <w:rsid w:val="00037043"/>
    <w:rsid w:val="000506FC"/>
    <w:rsid w:val="0005208E"/>
    <w:rsid w:val="00053A8B"/>
    <w:rsid w:val="000566C2"/>
    <w:rsid w:val="00057BC2"/>
    <w:rsid w:val="000676BA"/>
    <w:rsid w:val="00076A28"/>
    <w:rsid w:val="00076BDB"/>
    <w:rsid w:val="00077F43"/>
    <w:rsid w:val="00077FDA"/>
    <w:rsid w:val="00081D61"/>
    <w:rsid w:val="00090504"/>
    <w:rsid w:val="00091BC4"/>
    <w:rsid w:val="00097BE9"/>
    <w:rsid w:val="000A0B79"/>
    <w:rsid w:val="000A0E65"/>
    <w:rsid w:val="000A422E"/>
    <w:rsid w:val="000A4941"/>
    <w:rsid w:val="000B03A4"/>
    <w:rsid w:val="000B10D7"/>
    <w:rsid w:val="000C06CF"/>
    <w:rsid w:val="000D4F24"/>
    <w:rsid w:val="000D6343"/>
    <w:rsid w:val="000E13D3"/>
    <w:rsid w:val="000E5333"/>
    <w:rsid w:val="000E6372"/>
    <w:rsid w:val="000E7212"/>
    <w:rsid w:val="000F3DFF"/>
    <w:rsid w:val="001004CB"/>
    <w:rsid w:val="00101FD9"/>
    <w:rsid w:val="0010245B"/>
    <w:rsid w:val="00103CF4"/>
    <w:rsid w:val="0011349D"/>
    <w:rsid w:val="001214ED"/>
    <w:rsid w:val="00123C62"/>
    <w:rsid w:val="00126286"/>
    <w:rsid w:val="0012723D"/>
    <w:rsid w:val="00136DC9"/>
    <w:rsid w:val="00137407"/>
    <w:rsid w:val="00144ECD"/>
    <w:rsid w:val="001462FC"/>
    <w:rsid w:val="001535C5"/>
    <w:rsid w:val="00155646"/>
    <w:rsid w:val="00155AF0"/>
    <w:rsid w:val="00162216"/>
    <w:rsid w:val="00163FA2"/>
    <w:rsid w:val="001647D6"/>
    <w:rsid w:val="00164A7C"/>
    <w:rsid w:val="00167513"/>
    <w:rsid w:val="00170C67"/>
    <w:rsid w:val="00174F05"/>
    <w:rsid w:val="00175658"/>
    <w:rsid w:val="00193EEB"/>
    <w:rsid w:val="001B346A"/>
    <w:rsid w:val="001B7214"/>
    <w:rsid w:val="001C26CA"/>
    <w:rsid w:val="001C77D2"/>
    <w:rsid w:val="001D1408"/>
    <w:rsid w:val="001D3341"/>
    <w:rsid w:val="001D36C7"/>
    <w:rsid w:val="001D65E3"/>
    <w:rsid w:val="001E2F1F"/>
    <w:rsid w:val="001E34FF"/>
    <w:rsid w:val="001E4A83"/>
    <w:rsid w:val="001E4AD7"/>
    <w:rsid w:val="001E7D0B"/>
    <w:rsid w:val="001F1128"/>
    <w:rsid w:val="001F2C95"/>
    <w:rsid w:val="00200CFD"/>
    <w:rsid w:val="0020659D"/>
    <w:rsid w:val="002075F7"/>
    <w:rsid w:val="0021095E"/>
    <w:rsid w:val="0022504C"/>
    <w:rsid w:val="002255F5"/>
    <w:rsid w:val="002332FE"/>
    <w:rsid w:val="00233D36"/>
    <w:rsid w:val="00240ABF"/>
    <w:rsid w:val="0024172D"/>
    <w:rsid w:val="00247EB7"/>
    <w:rsid w:val="0025004B"/>
    <w:rsid w:val="00250F34"/>
    <w:rsid w:val="00252323"/>
    <w:rsid w:val="00254F2C"/>
    <w:rsid w:val="00256AA5"/>
    <w:rsid w:val="0025764B"/>
    <w:rsid w:val="00261C87"/>
    <w:rsid w:val="00264DC4"/>
    <w:rsid w:val="002700C3"/>
    <w:rsid w:val="002701B7"/>
    <w:rsid w:val="0027175E"/>
    <w:rsid w:val="00276D29"/>
    <w:rsid w:val="00282E78"/>
    <w:rsid w:val="00283FD8"/>
    <w:rsid w:val="00292DC9"/>
    <w:rsid w:val="00295191"/>
    <w:rsid w:val="002953C6"/>
    <w:rsid w:val="002A1374"/>
    <w:rsid w:val="002A7209"/>
    <w:rsid w:val="002A7C69"/>
    <w:rsid w:val="002B440C"/>
    <w:rsid w:val="002B544C"/>
    <w:rsid w:val="002B6505"/>
    <w:rsid w:val="002B6FF3"/>
    <w:rsid w:val="002C402F"/>
    <w:rsid w:val="002C4D99"/>
    <w:rsid w:val="002D656B"/>
    <w:rsid w:val="002E0BBF"/>
    <w:rsid w:val="002E5838"/>
    <w:rsid w:val="002E793F"/>
    <w:rsid w:val="002F0361"/>
    <w:rsid w:val="002F2021"/>
    <w:rsid w:val="002F6B9D"/>
    <w:rsid w:val="00300B1A"/>
    <w:rsid w:val="00303FC9"/>
    <w:rsid w:val="00304487"/>
    <w:rsid w:val="00310C89"/>
    <w:rsid w:val="00312258"/>
    <w:rsid w:val="003176C8"/>
    <w:rsid w:val="00322258"/>
    <w:rsid w:val="003243A9"/>
    <w:rsid w:val="00331BC9"/>
    <w:rsid w:val="00332B9A"/>
    <w:rsid w:val="00336523"/>
    <w:rsid w:val="00341D24"/>
    <w:rsid w:val="0034330F"/>
    <w:rsid w:val="00343E13"/>
    <w:rsid w:val="00350893"/>
    <w:rsid w:val="003512D6"/>
    <w:rsid w:val="00351553"/>
    <w:rsid w:val="0036382E"/>
    <w:rsid w:val="003652C2"/>
    <w:rsid w:val="00366E8B"/>
    <w:rsid w:val="00371D46"/>
    <w:rsid w:val="00382249"/>
    <w:rsid w:val="00385C4B"/>
    <w:rsid w:val="00391C7E"/>
    <w:rsid w:val="003A41B7"/>
    <w:rsid w:val="003D2EA9"/>
    <w:rsid w:val="003E0997"/>
    <w:rsid w:val="003E0C84"/>
    <w:rsid w:val="003E36DD"/>
    <w:rsid w:val="003E5B90"/>
    <w:rsid w:val="003F7004"/>
    <w:rsid w:val="00405933"/>
    <w:rsid w:val="0040751D"/>
    <w:rsid w:val="00415D1F"/>
    <w:rsid w:val="004213C1"/>
    <w:rsid w:val="00434679"/>
    <w:rsid w:val="004434C0"/>
    <w:rsid w:val="0044677D"/>
    <w:rsid w:val="00454E60"/>
    <w:rsid w:val="00460B71"/>
    <w:rsid w:val="00460BBA"/>
    <w:rsid w:val="0046318E"/>
    <w:rsid w:val="00465B02"/>
    <w:rsid w:val="00466DD3"/>
    <w:rsid w:val="00470612"/>
    <w:rsid w:val="004878BB"/>
    <w:rsid w:val="004909AE"/>
    <w:rsid w:val="0049209F"/>
    <w:rsid w:val="00493752"/>
    <w:rsid w:val="00493ED9"/>
    <w:rsid w:val="004946DF"/>
    <w:rsid w:val="00497E12"/>
    <w:rsid w:val="004A1057"/>
    <w:rsid w:val="004A1768"/>
    <w:rsid w:val="004A31AD"/>
    <w:rsid w:val="004B1DB3"/>
    <w:rsid w:val="004B6FF0"/>
    <w:rsid w:val="004C1C6A"/>
    <w:rsid w:val="004C4407"/>
    <w:rsid w:val="004D217B"/>
    <w:rsid w:val="004D65BE"/>
    <w:rsid w:val="004E0AE1"/>
    <w:rsid w:val="004E1385"/>
    <w:rsid w:val="004F148D"/>
    <w:rsid w:val="004F6681"/>
    <w:rsid w:val="00501E7E"/>
    <w:rsid w:val="005109EE"/>
    <w:rsid w:val="00511D7A"/>
    <w:rsid w:val="00512825"/>
    <w:rsid w:val="0051369D"/>
    <w:rsid w:val="00517B6F"/>
    <w:rsid w:val="0053102F"/>
    <w:rsid w:val="00533980"/>
    <w:rsid w:val="00534DC7"/>
    <w:rsid w:val="00535301"/>
    <w:rsid w:val="005411DA"/>
    <w:rsid w:val="00544170"/>
    <w:rsid w:val="005505E6"/>
    <w:rsid w:val="005526A9"/>
    <w:rsid w:val="00552A67"/>
    <w:rsid w:val="00552FAA"/>
    <w:rsid w:val="005538B9"/>
    <w:rsid w:val="00553F15"/>
    <w:rsid w:val="005548F3"/>
    <w:rsid w:val="0055518B"/>
    <w:rsid w:val="00562469"/>
    <w:rsid w:val="00565B76"/>
    <w:rsid w:val="005731B9"/>
    <w:rsid w:val="00573304"/>
    <w:rsid w:val="005801B7"/>
    <w:rsid w:val="00580BE1"/>
    <w:rsid w:val="00583661"/>
    <w:rsid w:val="00583823"/>
    <w:rsid w:val="00586677"/>
    <w:rsid w:val="005875CA"/>
    <w:rsid w:val="0059460C"/>
    <w:rsid w:val="005A13B0"/>
    <w:rsid w:val="005A42BA"/>
    <w:rsid w:val="005B030D"/>
    <w:rsid w:val="005B15D0"/>
    <w:rsid w:val="005B3F50"/>
    <w:rsid w:val="005B4820"/>
    <w:rsid w:val="005B7151"/>
    <w:rsid w:val="005C47C8"/>
    <w:rsid w:val="005C6CB8"/>
    <w:rsid w:val="005D03D6"/>
    <w:rsid w:val="005D1243"/>
    <w:rsid w:val="005D309F"/>
    <w:rsid w:val="005D4728"/>
    <w:rsid w:val="005E7C58"/>
    <w:rsid w:val="005F3D75"/>
    <w:rsid w:val="00604F33"/>
    <w:rsid w:val="00611F15"/>
    <w:rsid w:val="0061597C"/>
    <w:rsid w:val="0062119C"/>
    <w:rsid w:val="00625363"/>
    <w:rsid w:val="00627198"/>
    <w:rsid w:val="00627573"/>
    <w:rsid w:val="00634EFB"/>
    <w:rsid w:val="00641BB0"/>
    <w:rsid w:val="006428FD"/>
    <w:rsid w:val="006471B5"/>
    <w:rsid w:val="0065332D"/>
    <w:rsid w:val="00653E3D"/>
    <w:rsid w:val="00657EDA"/>
    <w:rsid w:val="006602BA"/>
    <w:rsid w:val="0066282F"/>
    <w:rsid w:val="00662BEA"/>
    <w:rsid w:val="006641BE"/>
    <w:rsid w:val="00674AE5"/>
    <w:rsid w:val="00675072"/>
    <w:rsid w:val="00686768"/>
    <w:rsid w:val="00686C70"/>
    <w:rsid w:val="0069401B"/>
    <w:rsid w:val="006A06CA"/>
    <w:rsid w:val="006A60A6"/>
    <w:rsid w:val="006B5C1C"/>
    <w:rsid w:val="006B70E3"/>
    <w:rsid w:val="006C2760"/>
    <w:rsid w:val="006C61CD"/>
    <w:rsid w:val="006C63D2"/>
    <w:rsid w:val="006C75A9"/>
    <w:rsid w:val="006D345E"/>
    <w:rsid w:val="006D3BFE"/>
    <w:rsid w:val="006E232D"/>
    <w:rsid w:val="006E4D5D"/>
    <w:rsid w:val="006F3C22"/>
    <w:rsid w:val="0070151B"/>
    <w:rsid w:val="007021D5"/>
    <w:rsid w:val="00703D5E"/>
    <w:rsid w:val="00720333"/>
    <w:rsid w:val="00721EC4"/>
    <w:rsid w:val="00723686"/>
    <w:rsid w:val="00726711"/>
    <w:rsid w:val="0072758B"/>
    <w:rsid w:val="0073086E"/>
    <w:rsid w:val="00732899"/>
    <w:rsid w:val="00737BB3"/>
    <w:rsid w:val="00740FC9"/>
    <w:rsid w:val="007431E4"/>
    <w:rsid w:val="007453CC"/>
    <w:rsid w:val="00747424"/>
    <w:rsid w:val="00751219"/>
    <w:rsid w:val="00764D02"/>
    <w:rsid w:val="00766121"/>
    <w:rsid w:val="00766C09"/>
    <w:rsid w:val="00773F97"/>
    <w:rsid w:val="00775D58"/>
    <w:rsid w:val="00776AE8"/>
    <w:rsid w:val="00781FB6"/>
    <w:rsid w:val="00783DB5"/>
    <w:rsid w:val="00785C91"/>
    <w:rsid w:val="007926AF"/>
    <w:rsid w:val="00793074"/>
    <w:rsid w:val="0079797A"/>
    <w:rsid w:val="007A1CA3"/>
    <w:rsid w:val="007A2714"/>
    <w:rsid w:val="007A2B72"/>
    <w:rsid w:val="007A38D3"/>
    <w:rsid w:val="007A4610"/>
    <w:rsid w:val="007B114A"/>
    <w:rsid w:val="007C148A"/>
    <w:rsid w:val="007D5E43"/>
    <w:rsid w:val="007E0D55"/>
    <w:rsid w:val="007E1C39"/>
    <w:rsid w:val="007E2709"/>
    <w:rsid w:val="007F075D"/>
    <w:rsid w:val="007F1330"/>
    <w:rsid w:val="007F3F16"/>
    <w:rsid w:val="00824543"/>
    <w:rsid w:val="00831070"/>
    <w:rsid w:val="008316FD"/>
    <w:rsid w:val="00841421"/>
    <w:rsid w:val="008423C9"/>
    <w:rsid w:val="00852014"/>
    <w:rsid w:val="008532DB"/>
    <w:rsid w:val="00853650"/>
    <w:rsid w:val="00855E62"/>
    <w:rsid w:val="008604AA"/>
    <w:rsid w:val="008648CE"/>
    <w:rsid w:val="00867696"/>
    <w:rsid w:val="00867776"/>
    <w:rsid w:val="00880055"/>
    <w:rsid w:val="00885B5A"/>
    <w:rsid w:val="00885E16"/>
    <w:rsid w:val="00891869"/>
    <w:rsid w:val="008971BE"/>
    <w:rsid w:val="008A37FC"/>
    <w:rsid w:val="008B4463"/>
    <w:rsid w:val="008B4666"/>
    <w:rsid w:val="008C7FF7"/>
    <w:rsid w:val="008D3C18"/>
    <w:rsid w:val="008D5532"/>
    <w:rsid w:val="008D7C82"/>
    <w:rsid w:val="008E2017"/>
    <w:rsid w:val="008E2D90"/>
    <w:rsid w:val="008E3883"/>
    <w:rsid w:val="008E642F"/>
    <w:rsid w:val="008F167E"/>
    <w:rsid w:val="008F1694"/>
    <w:rsid w:val="008F560A"/>
    <w:rsid w:val="008F5E2A"/>
    <w:rsid w:val="008F6533"/>
    <w:rsid w:val="009007CC"/>
    <w:rsid w:val="009009CB"/>
    <w:rsid w:val="00914CB8"/>
    <w:rsid w:val="0091719F"/>
    <w:rsid w:val="00931E30"/>
    <w:rsid w:val="00937D7B"/>
    <w:rsid w:val="00940886"/>
    <w:rsid w:val="00941BFC"/>
    <w:rsid w:val="00943496"/>
    <w:rsid w:val="00953F75"/>
    <w:rsid w:val="00956852"/>
    <w:rsid w:val="00957BFD"/>
    <w:rsid w:val="0096333E"/>
    <w:rsid w:val="009712DC"/>
    <w:rsid w:val="00973B77"/>
    <w:rsid w:val="00976244"/>
    <w:rsid w:val="009873B1"/>
    <w:rsid w:val="009A7B84"/>
    <w:rsid w:val="009B0659"/>
    <w:rsid w:val="009B3AFC"/>
    <w:rsid w:val="009C4610"/>
    <w:rsid w:val="009D124D"/>
    <w:rsid w:val="009D563D"/>
    <w:rsid w:val="009D6098"/>
    <w:rsid w:val="009D7BA9"/>
    <w:rsid w:val="009E0EF3"/>
    <w:rsid w:val="009E17A3"/>
    <w:rsid w:val="009E1F71"/>
    <w:rsid w:val="009E314C"/>
    <w:rsid w:val="009E440F"/>
    <w:rsid w:val="009E521A"/>
    <w:rsid w:val="009F0343"/>
    <w:rsid w:val="009F074C"/>
    <w:rsid w:val="009F216A"/>
    <w:rsid w:val="009F225B"/>
    <w:rsid w:val="009F3117"/>
    <w:rsid w:val="009F4760"/>
    <w:rsid w:val="00A00DE9"/>
    <w:rsid w:val="00A03676"/>
    <w:rsid w:val="00A077A9"/>
    <w:rsid w:val="00A1150D"/>
    <w:rsid w:val="00A12AD3"/>
    <w:rsid w:val="00A13D79"/>
    <w:rsid w:val="00A145FF"/>
    <w:rsid w:val="00A15025"/>
    <w:rsid w:val="00A165E7"/>
    <w:rsid w:val="00A2540A"/>
    <w:rsid w:val="00A339F3"/>
    <w:rsid w:val="00A34518"/>
    <w:rsid w:val="00A34874"/>
    <w:rsid w:val="00A53D3D"/>
    <w:rsid w:val="00A613D9"/>
    <w:rsid w:val="00A725B9"/>
    <w:rsid w:val="00A81BAD"/>
    <w:rsid w:val="00A84D08"/>
    <w:rsid w:val="00A85637"/>
    <w:rsid w:val="00A96251"/>
    <w:rsid w:val="00AA211B"/>
    <w:rsid w:val="00AB0F06"/>
    <w:rsid w:val="00AB4E8B"/>
    <w:rsid w:val="00AC02B0"/>
    <w:rsid w:val="00AC63B8"/>
    <w:rsid w:val="00AC7367"/>
    <w:rsid w:val="00AD28DA"/>
    <w:rsid w:val="00AD500E"/>
    <w:rsid w:val="00AD588E"/>
    <w:rsid w:val="00B025D1"/>
    <w:rsid w:val="00B07FA3"/>
    <w:rsid w:val="00B1406E"/>
    <w:rsid w:val="00B246DC"/>
    <w:rsid w:val="00B2541E"/>
    <w:rsid w:val="00B25B16"/>
    <w:rsid w:val="00B34F06"/>
    <w:rsid w:val="00B40662"/>
    <w:rsid w:val="00B41D88"/>
    <w:rsid w:val="00B463B8"/>
    <w:rsid w:val="00B661E9"/>
    <w:rsid w:val="00B666EA"/>
    <w:rsid w:val="00B67693"/>
    <w:rsid w:val="00B72448"/>
    <w:rsid w:val="00B776AD"/>
    <w:rsid w:val="00B84706"/>
    <w:rsid w:val="00B85D7D"/>
    <w:rsid w:val="00B87A8A"/>
    <w:rsid w:val="00B87D59"/>
    <w:rsid w:val="00B90570"/>
    <w:rsid w:val="00B9328F"/>
    <w:rsid w:val="00B978DC"/>
    <w:rsid w:val="00BA0E81"/>
    <w:rsid w:val="00BA6F63"/>
    <w:rsid w:val="00BB0C8A"/>
    <w:rsid w:val="00BB391D"/>
    <w:rsid w:val="00BB4B56"/>
    <w:rsid w:val="00BB4EA1"/>
    <w:rsid w:val="00BB5695"/>
    <w:rsid w:val="00BC0223"/>
    <w:rsid w:val="00BC2A7F"/>
    <w:rsid w:val="00BC2FF7"/>
    <w:rsid w:val="00BC5B53"/>
    <w:rsid w:val="00BC7C76"/>
    <w:rsid w:val="00BD09AB"/>
    <w:rsid w:val="00BE103E"/>
    <w:rsid w:val="00BE33F5"/>
    <w:rsid w:val="00BF1961"/>
    <w:rsid w:val="00C06E83"/>
    <w:rsid w:val="00C126DF"/>
    <w:rsid w:val="00C167CD"/>
    <w:rsid w:val="00C171E4"/>
    <w:rsid w:val="00C326F3"/>
    <w:rsid w:val="00C35AE6"/>
    <w:rsid w:val="00C363C1"/>
    <w:rsid w:val="00C43429"/>
    <w:rsid w:val="00C44641"/>
    <w:rsid w:val="00C45A53"/>
    <w:rsid w:val="00C461F6"/>
    <w:rsid w:val="00C46CD3"/>
    <w:rsid w:val="00C570AE"/>
    <w:rsid w:val="00C57642"/>
    <w:rsid w:val="00C5772C"/>
    <w:rsid w:val="00C657C6"/>
    <w:rsid w:val="00C7136D"/>
    <w:rsid w:val="00C7235D"/>
    <w:rsid w:val="00C735C3"/>
    <w:rsid w:val="00C76E18"/>
    <w:rsid w:val="00C82231"/>
    <w:rsid w:val="00C85E64"/>
    <w:rsid w:val="00C8770F"/>
    <w:rsid w:val="00CB15BC"/>
    <w:rsid w:val="00CB26C7"/>
    <w:rsid w:val="00CB2A71"/>
    <w:rsid w:val="00CB4159"/>
    <w:rsid w:val="00CB4F5A"/>
    <w:rsid w:val="00CB6839"/>
    <w:rsid w:val="00CB7BB2"/>
    <w:rsid w:val="00CC5C28"/>
    <w:rsid w:val="00CC60C9"/>
    <w:rsid w:val="00CE2805"/>
    <w:rsid w:val="00CE4796"/>
    <w:rsid w:val="00CF0C63"/>
    <w:rsid w:val="00CF14E6"/>
    <w:rsid w:val="00CF1620"/>
    <w:rsid w:val="00CF1B3A"/>
    <w:rsid w:val="00CF1B70"/>
    <w:rsid w:val="00CF6F9A"/>
    <w:rsid w:val="00CF7671"/>
    <w:rsid w:val="00D02787"/>
    <w:rsid w:val="00D065C4"/>
    <w:rsid w:val="00D0783A"/>
    <w:rsid w:val="00D10E44"/>
    <w:rsid w:val="00D1297D"/>
    <w:rsid w:val="00D2368A"/>
    <w:rsid w:val="00D24BF6"/>
    <w:rsid w:val="00D34A80"/>
    <w:rsid w:val="00D3502C"/>
    <w:rsid w:val="00D3771F"/>
    <w:rsid w:val="00D413E6"/>
    <w:rsid w:val="00D50AF5"/>
    <w:rsid w:val="00D50C26"/>
    <w:rsid w:val="00D50F35"/>
    <w:rsid w:val="00D60A00"/>
    <w:rsid w:val="00D65AB9"/>
    <w:rsid w:val="00D71B3D"/>
    <w:rsid w:val="00D94BB3"/>
    <w:rsid w:val="00D95BAB"/>
    <w:rsid w:val="00D95D6D"/>
    <w:rsid w:val="00DA24E3"/>
    <w:rsid w:val="00DB0077"/>
    <w:rsid w:val="00DB0586"/>
    <w:rsid w:val="00DB15C7"/>
    <w:rsid w:val="00DB6DD5"/>
    <w:rsid w:val="00DB70B0"/>
    <w:rsid w:val="00DB74F0"/>
    <w:rsid w:val="00DC2111"/>
    <w:rsid w:val="00DC221B"/>
    <w:rsid w:val="00DC3B9D"/>
    <w:rsid w:val="00DD6211"/>
    <w:rsid w:val="00DD7E94"/>
    <w:rsid w:val="00DE0BA1"/>
    <w:rsid w:val="00DE57F6"/>
    <w:rsid w:val="00DE5B17"/>
    <w:rsid w:val="00DE7A10"/>
    <w:rsid w:val="00DF439B"/>
    <w:rsid w:val="00E00122"/>
    <w:rsid w:val="00E01E15"/>
    <w:rsid w:val="00E0735D"/>
    <w:rsid w:val="00E109D6"/>
    <w:rsid w:val="00E12A45"/>
    <w:rsid w:val="00E13484"/>
    <w:rsid w:val="00E156F6"/>
    <w:rsid w:val="00E24535"/>
    <w:rsid w:val="00E24B15"/>
    <w:rsid w:val="00E2524C"/>
    <w:rsid w:val="00E32E6C"/>
    <w:rsid w:val="00E42E19"/>
    <w:rsid w:val="00E46513"/>
    <w:rsid w:val="00E504F9"/>
    <w:rsid w:val="00E51962"/>
    <w:rsid w:val="00E51C4F"/>
    <w:rsid w:val="00E5335C"/>
    <w:rsid w:val="00E6036E"/>
    <w:rsid w:val="00E60D6F"/>
    <w:rsid w:val="00E645D2"/>
    <w:rsid w:val="00E72E27"/>
    <w:rsid w:val="00E74606"/>
    <w:rsid w:val="00E7568A"/>
    <w:rsid w:val="00E80E79"/>
    <w:rsid w:val="00E82CF0"/>
    <w:rsid w:val="00E83A83"/>
    <w:rsid w:val="00E851DF"/>
    <w:rsid w:val="00E85B16"/>
    <w:rsid w:val="00E862EA"/>
    <w:rsid w:val="00E86E84"/>
    <w:rsid w:val="00E8763F"/>
    <w:rsid w:val="00E929AC"/>
    <w:rsid w:val="00E933DB"/>
    <w:rsid w:val="00E97B82"/>
    <w:rsid w:val="00EA04F5"/>
    <w:rsid w:val="00EA0FDD"/>
    <w:rsid w:val="00EA35AD"/>
    <w:rsid w:val="00EA4BC4"/>
    <w:rsid w:val="00EA7699"/>
    <w:rsid w:val="00EC1140"/>
    <w:rsid w:val="00EC47EF"/>
    <w:rsid w:val="00ED05BC"/>
    <w:rsid w:val="00ED628B"/>
    <w:rsid w:val="00EE64AF"/>
    <w:rsid w:val="00EF5042"/>
    <w:rsid w:val="00F04896"/>
    <w:rsid w:val="00F10BEC"/>
    <w:rsid w:val="00F14646"/>
    <w:rsid w:val="00F1672E"/>
    <w:rsid w:val="00F262C2"/>
    <w:rsid w:val="00F320B2"/>
    <w:rsid w:val="00F35ADF"/>
    <w:rsid w:val="00F36032"/>
    <w:rsid w:val="00F433DB"/>
    <w:rsid w:val="00F45F08"/>
    <w:rsid w:val="00F50495"/>
    <w:rsid w:val="00F6083C"/>
    <w:rsid w:val="00F61848"/>
    <w:rsid w:val="00F658B3"/>
    <w:rsid w:val="00F674E5"/>
    <w:rsid w:val="00F90AF2"/>
    <w:rsid w:val="00F93E8F"/>
    <w:rsid w:val="00F97545"/>
    <w:rsid w:val="00FA0D0C"/>
    <w:rsid w:val="00FB0BF2"/>
    <w:rsid w:val="00FC2433"/>
    <w:rsid w:val="00FC4495"/>
    <w:rsid w:val="00FD1272"/>
    <w:rsid w:val="00FD141F"/>
    <w:rsid w:val="00FD5968"/>
    <w:rsid w:val="00FD77B4"/>
    <w:rsid w:val="00FE103D"/>
    <w:rsid w:val="00FE3E43"/>
    <w:rsid w:val="00FF21D6"/>
    <w:rsid w:val="00FF4BF6"/>
    <w:rsid w:val="00FF5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80716A"/>
  <w15:chartTrackingRefBased/>
  <w15:docId w15:val="{8C78D4B9-16E8-40A7-993A-4085CB159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3D3"/>
  </w:style>
  <w:style w:type="paragraph" w:styleId="Heading1">
    <w:name w:val="heading 1"/>
    <w:basedOn w:val="Normal"/>
    <w:next w:val="Normal"/>
    <w:link w:val="Heading1Char"/>
    <w:uiPriority w:val="9"/>
    <w:qFormat/>
    <w:rsid w:val="00686768"/>
    <w:pPr>
      <w:keepNext/>
      <w:keepLines/>
      <w:spacing w:before="240" w:after="0"/>
      <w:outlineLvl w:val="0"/>
    </w:pPr>
    <w:rPr>
      <w:rFonts w:ascii="Times New Roman" w:eastAsiaTheme="majorEastAsia" w:hAnsi="Times New Roman" w:cstheme="majorBidi"/>
      <w:b/>
      <w:sz w:val="28"/>
      <w:szCs w:val="32"/>
      <w:u w:val="single"/>
    </w:rPr>
  </w:style>
  <w:style w:type="paragraph" w:styleId="Heading2">
    <w:name w:val="heading 2"/>
    <w:basedOn w:val="Normal"/>
    <w:next w:val="Normal"/>
    <w:link w:val="Heading2Char"/>
    <w:uiPriority w:val="9"/>
    <w:unhideWhenUsed/>
    <w:qFormat/>
    <w:rsid w:val="00686768"/>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686768"/>
    <w:pPr>
      <w:spacing w:line="480" w:lineRule="auto"/>
      <w:jc w:val="both"/>
      <w:outlineLvl w:val="2"/>
    </w:pPr>
    <w:rPr>
      <w:rFonts w:ascii="Times New Roman" w:hAnsi="Times New Roman" w:cs="Times New Roman"/>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51C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1C4F"/>
    <w:rPr>
      <w:sz w:val="20"/>
      <w:szCs w:val="20"/>
    </w:rPr>
  </w:style>
  <w:style w:type="character" w:styleId="FootnoteReference">
    <w:name w:val="footnote reference"/>
    <w:basedOn w:val="DefaultParagraphFont"/>
    <w:uiPriority w:val="99"/>
    <w:semiHidden/>
    <w:unhideWhenUsed/>
    <w:rsid w:val="00E51C4F"/>
    <w:rPr>
      <w:vertAlign w:val="superscript"/>
    </w:rPr>
  </w:style>
  <w:style w:type="character" w:styleId="CommentReference">
    <w:name w:val="annotation reference"/>
    <w:basedOn w:val="DefaultParagraphFont"/>
    <w:uiPriority w:val="99"/>
    <w:semiHidden/>
    <w:unhideWhenUsed/>
    <w:rsid w:val="00C46CD3"/>
    <w:rPr>
      <w:sz w:val="16"/>
      <w:szCs w:val="16"/>
    </w:rPr>
  </w:style>
  <w:style w:type="paragraph" w:styleId="CommentText">
    <w:name w:val="annotation text"/>
    <w:basedOn w:val="Normal"/>
    <w:link w:val="CommentTextChar"/>
    <w:uiPriority w:val="99"/>
    <w:semiHidden/>
    <w:unhideWhenUsed/>
    <w:rsid w:val="00C46CD3"/>
    <w:pPr>
      <w:spacing w:line="240" w:lineRule="auto"/>
    </w:pPr>
    <w:rPr>
      <w:sz w:val="20"/>
      <w:szCs w:val="20"/>
    </w:rPr>
  </w:style>
  <w:style w:type="character" w:customStyle="1" w:styleId="CommentTextChar">
    <w:name w:val="Comment Text Char"/>
    <w:basedOn w:val="DefaultParagraphFont"/>
    <w:link w:val="CommentText"/>
    <w:uiPriority w:val="99"/>
    <w:semiHidden/>
    <w:rsid w:val="00C46CD3"/>
    <w:rPr>
      <w:sz w:val="20"/>
      <w:szCs w:val="20"/>
    </w:rPr>
  </w:style>
  <w:style w:type="paragraph" w:styleId="CommentSubject">
    <w:name w:val="annotation subject"/>
    <w:basedOn w:val="CommentText"/>
    <w:next w:val="CommentText"/>
    <w:link w:val="CommentSubjectChar"/>
    <w:uiPriority w:val="99"/>
    <w:semiHidden/>
    <w:unhideWhenUsed/>
    <w:rsid w:val="00C46CD3"/>
    <w:rPr>
      <w:b/>
      <w:bCs/>
    </w:rPr>
  </w:style>
  <w:style w:type="character" w:customStyle="1" w:styleId="CommentSubjectChar">
    <w:name w:val="Comment Subject Char"/>
    <w:basedOn w:val="CommentTextChar"/>
    <w:link w:val="CommentSubject"/>
    <w:uiPriority w:val="99"/>
    <w:semiHidden/>
    <w:rsid w:val="00C46CD3"/>
    <w:rPr>
      <w:b/>
      <w:bCs/>
      <w:sz w:val="20"/>
      <w:szCs w:val="20"/>
    </w:rPr>
  </w:style>
  <w:style w:type="paragraph" w:styleId="BalloonText">
    <w:name w:val="Balloon Text"/>
    <w:basedOn w:val="Normal"/>
    <w:link w:val="BalloonTextChar"/>
    <w:uiPriority w:val="99"/>
    <w:semiHidden/>
    <w:unhideWhenUsed/>
    <w:rsid w:val="00C46C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CD3"/>
    <w:rPr>
      <w:rFonts w:ascii="Segoe UI" w:hAnsi="Segoe UI" w:cs="Segoe UI"/>
      <w:sz w:val="18"/>
      <w:szCs w:val="18"/>
    </w:rPr>
  </w:style>
  <w:style w:type="paragraph" w:styleId="Bibliography">
    <w:name w:val="Bibliography"/>
    <w:basedOn w:val="Normal"/>
    <w:next w:val="Normal"/>
    <w:uiPriority w:val="37"/>
    <w:unhideWhenUsed/>
    <w:rsid w:val="00A2540A"/>
  </w:style>
  <w:style w:type="paragraph" w:styleId="NormalWeb">
    <w:name w:val="Normal (Web)"/>
    <w:basedOn w:val="Normal"/>
    <w:uiPriority w:val="99"/>
    <w:unhideWhenUsed/>
    <w:rsid w:val="00282E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B2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6C7"/>
  </w:style>
  <w:style w:type="paragraph" w:styleId="Footer">
    <w:name w:val="footer"/>
    <w:basedOn w:val="Normal"/>
    <w:link w:val="FooterChar"/>
    <w:uiPriority w:val="99"/>
    <w:unhideWhenUsed/>
    <w:rsid w:val="00CB2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6C7"/>
  </w:style>
  <w:style w:type="table" w:styleId="TableGrid">
    <w:name w:val="Table Grid"/>
    <w:basedOn w:val="TableNormal"/>
    <w:uiPriority w:val="39"/>
    <w:rsid w:val="00DB70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3FA2"/>
    <w:pPr>
      <w:ind w:left="720"/>
      <w:contextualSpacing/>
    </w:pPr>
  </w:style>
  <w:style w:type="character" w:customStyle="1" w:styleId="Heading1Char">
    <w:name w:val="Heading 1 Char"/>
    <w:basedOn w:val="DefaultParagraphFont"/>
    <w:link w:val="Heading1"/>
    <w:uiPriority w:val="9"/>
    <w:rsid w:val="00686768"/>
    <w:rPr>
      <w:rFonts w:ascii="Times New Roman" w:eastAsiaTheme="majorEastAsia" w:hAnsi="Times New Roman" w:cstheme="majorBidi"/>
      <w:b/>
      <w:sz w:val="28"/>
      <w:szCs w:val="32"/>
      <w:u w:val="single"/>
    </w:rPr>
  </w:style>
  <w:style w:type="character" w:customStyle="1" w:styleId="Heading2Char">
    <w:name w:val="Heading 2 Char"/>
    <w:basedOn w:val="DefaultParagraphFont"/>
    <w:link w:val="Heading2"/>
    <w:uiPriority w:val="9"/>
    <w:rsid w:val="00686768"/>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686768"/>
    <w:rPr>
      <w:rFonts w:ascii="Times New Roman" w:hAnsi="Times New Roman" w:cs="Times New Roman"/>
      <w:sz w:val="24"/>
      <w:szCs w:val="24"/>
      <w:u w:val="single"/>
    </w:rPr>
  </w:style>
  <w:style w:type="paragraph" w:styleId="TOCHeading">
    <w:name w:val="TOC Heading"/>
    <w:basedOn w:val="Heading1"/>
    <w:next w:val="Normal"/>
    <w:uiPriority w:val="39"/>
    <w:unhideWhenUsed/>
    <w:qFormat/>
    <w:rsid w:val="00686768"/>
    <w:pPr>
      <w:outlineLvl w:val="9"/>
    </w:pPr>
    <w:rPr>
      <w:rFonts w:asciiTheme="majorHAnsi" w:hAnsiTheme="majorHAnsi"/>
      <w:b w:val="0"/>
      <w:color w:val="2F5496" w:themeColor="accent1" w:themeShade="BF"/>
      <w:sz w:val="32"/>
      <w:u w:val="none"/>
      <w:lang w:val="en-US"/>
    </w:rPr>
  </w:style>
  <w:style w:type="paragraph" w:styleId="TOC1">
    <w:name w:val="toc 1"/>
    <w:basedOn w:val="Normal"/>
    <w:next w:val="Normal"/>
    <w:autoRedefine/>
    <w:uiPriority w:val="39"/>
    <w:unhideWhenUsed/>
    <w:rsid w:val="00686768"/>
    <w:pPr>
      <w:spacing w:after="100"/>
    </w:pPr>
  </w:style>
  <w:style w:type="paragraph" w:styleId="TOC2">
    <w:name w:val="toc 2"/>
    <w:basedOn w:val="Normal"/>
    <w:next w:val="Normal"/>
    <w:autoRedefine/>
    <w:uiPriority w:val="39"/>
    <w:unhideWhenUsed/>
    <w:rsid w:val="00686768"/>
    <w:pPr>
      <w:spacing w:after="100"/>
      <w:ind w:left="220"/>
    </w:pPr>
  </w:style>
  <w:style w:type="paragraph" w:styleId="TOC3">
    <w:name w:val="toc 3"/>
    <w:basedOn w:val="Normal"/>
    <w:next w:val="Normal"/>
    <w:autoRedefine/>
    <w:uiPriority w:val="39"/>
    <w:unhideWhenUsed/>
    <w:rsid w:val="00686768"/>
    <w:pPr>
      <w:spacing w:after="100"/>
      <w:ind w:left="440"/>
    </w:pPr>
  </w:style>
  <w:style w:type="character" w:styleId="Hyperlink">
    <w:name w:val="Hyperlink"/>
    <w:basedOn w:val="DefaultParagraphFont"/>
    <w:uiPriority w:val="99"/>
    <w:unhideWhenUsed/>
    <w:rsid w:val="00686768"/>
    <w:rPr>
      <w:color w:val="0563C1" w:themeColor="hyperlink"/>
      <w:u w:val="single"/>
    </w:rPr>
  </w:style>
  <w:style w:type="character" w:styleId="UnresolvedMention">
    <w:name w:val="Unresolved Mention"/>
    <w:basedOn w:val="DefaultParagraphFont"/>
    <w:uiPriority w:val="99"/>
    <w:semiHidden/>
    <w:unhideWhenUsed/>
    <w:rsid w:val="00A962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07254">
      <w:bodyDiv w:val="1"/>
      <w:marLeft w:val="0"/>
      <w:marRight w:val="0"/>
      <w:marTop w:val="0"/>
      <w:marBottom w:val="0"/>
      <w:divBdr>
        <w:top w:val="none" w:sz="0" w:space="0" w:color="auto"/>
        <w:left w:val="none" w:sz="0" w:space="0" w:color="auto"/>
        <w:bottom w:val="none" w:sz="0" w:space="0" w:color="auto"/>
        <w:right w:val="none" w:sz="0" w:space="0" w:color="auto"/>
      </w:divBdr>
      <w:divsChild>
        <w:div w:id="293681206">
          <w:marLeft w:val="1800"/>
          <w:marRight w:val="0"/>
          <w:marTop w:val="115"/>
          <w:marBottom w:val="0"/>
          <w:divBdr>
            <w:top w:val="none" w:sz="0" w:space="0" w:color="auto"/>
            <w:left w:val="none" w:sz="0" w:space="0" w:color="auto"/>
            <w:bottom w:val="none" w:sz="0" w:space="0" w:color="auto"/>
            <w:right w:val="none" w:sz="0" w:space="0" w:color="auto"/>
          </w:divBdr>
        </w:div>
      </w:divsChild>
    </w:div>
    <w:div w:id="1007829413">
      <w:bodyDiv w:val="1"/>
      <w:marLeft w:val="0"/>
      <w:marRight w:val="0"/>
      <w:marTop w:val="0"/>
      <w:marBottom w:val="0"/>
      <w:divBdr>
        <w:top w:val="none" w:sz="0" w:space="0" w:color="auto"/>
        <w:left w:val="none" w:sz="0" w:space="0" w:color="auto"/>
        <w:bottom w:val="none" w:sz="0" w:space="0" w:color="auto"/>
        <w:right w:val="none" w:sz="0" w:space="0" w:color="auto"/>
      </w:divBdr>
    </w:div>
    <w:div w:id="1032195403">
      <w:bodyDiv w:val="1"/>
      <w:marLeft w:val="0"/>
      <w:marRight w:val="0"/>
      <w:marTop w:val="0"/>
      <w:marBottom w:val="0"/>
      <w:divBdr>
        <w:top w:val="none" w:sz="0" w:space="0" w:color="auto"/>
        <w:left w:val="none" w:sz="0" w:space="0" w:color="auto"/>
        <w:bottom w:val="none" w:sz="0" w:space="0" w:color="auto"/>
        <w:right w:val="none" w:sz="0" w:space="0" w:color="auto"/>
      </w:divBdr>
    </w:div>
    <w:div w:id="1337731582">
      <w:bodyDiv w:val="1"/>
      <w:marLeft w:val="0"/>
      <w:marRight w:val="0"/>
      <w:marTop w:val="0"/>
      <w:marBottom w:val="0"/>
      <w:divBdr>
        <w:top w:val="none" w:sz="0" w:space="0" w:color="auto"/>
        <w:left w:val="none" w:sz="0" w:space="0" w:color="auto"/>
        <w:bottom w:val="none" w:sz="0" w:space="0" w:color="auto"/>
        <w:right w:val="none" w:sz="0" w:space="0" w:color="auto"/>
      </w:divBdr>
    </w:div>
    <w:div w:id="1382053469">
      <w:bodyDiv w:val="1"/>
      <w:marLeft w:val="0"/>
      <w:marRight w:val="0"/>
      <w:marTop w:val="0"/>
      <w:marBottom w:val="0"/>
      <w:divBdr>
        <w:top w:val="none" w:sz="0" w:space="0" w:color="auto"/>
        <w:left w:val="none" w:sz="0" w:space="0" w:color="auto"/>
        <w:bottom w:val="none" w:sz="0" w:space="0" w:color="auto"/>
        <w:right w:val="none" w:sz="0" w:space="0" w:color="auto"/>
      </w:divBdr>
    </w:div>
    <w:div w:id="1414668067">
      <w:bodyDiv w:val="1"/>
      <w:marLeft w:val="0"/>
      <w:marRight w:val="0"/>
      <w:marTop w:val="0"/>
      <w:marBottom w:val="0"/>
      <w:divBdr>
        <w:top w:val="none" w:sz="0" w:space="0" w:color="auto"/>
        <w:left w:val="none" w:sz="0" w:space="0" w:color="auto"/>
        <w:bottom w:val="none" w:sz="0" w:space="0" w:color="auto"/>
        <w:right w:val="none" w:sz="0" w:space="0" w:color="auto"/>
      </w:divBdr>
    </w:div>
    <w:div w:id="1452163139">
      <w:bodyDiv w:val="1"/>
      <w:marLeft w:val="0"/>
      <w:marRight w:val="0"/>
      <w:marTop w:val="0"/>
      <w:marBottom w:val="0"/>
      <w:divBdr>
        <w:top w:val="none" w:sz="0" w:space="0" w:color="auto"/>
        <w:left w:val="none" w:sz="0" w:space="0" w:color="auto"/>
        <w:bottom w:val="none" w:sz="0" w:space="0" w:color="auto"/>
        <w:right w:val="none" w:sz="0" w:space="0" w:color="auto"/>
      </w:divBdr>
    </w:div>
    <w:div w:id="1466194666">
      <w:bodyDiv w:val="1"/>
      <w:marLeft w:val="0"/>
      <w:marRight w:val="0"/>
      <w:marTop w:val="0"/>
      <w:marBottom w:val="0"/>
      <w:divBdr>
        <w:top w:val="none" w:sz="0" w:space="0" w:color="auto"/>
        <w:left w:val="none" w:sz="0" w:space="0" w:color="auto"/>
        <w:bottom w:val="none" w:sz="0" w:space="0" w:color="auto"/>
        <w:right w:val="none" w:sz="0" w:space="0" w:color="auto"/>
      </w:divBdr>
    </w:div>
    <w:div w:id="1832136477">
      <w:bodyDiv w:val="1"/>
      <w:marLeft w:val="0"/>
      <w:marRight w:val="0"/>
      <w:marTop w:val="0"/>
      <w:marBottom w:val="0"/>
      <w:divBdr>
        <w:top w:val="none" w:sz="0" w:space="0" w:color="auto"/>
        <w:left w:val="none" w:sz="0" w:space="0" w:color="auto"/>
        <w:bottom w:val="none" w:sz="0" w:space="0" w:color="auto"/>
        <w:right w:val="none" w:sz="0" w:space="0" w:color="auto"/>
      </w:divBdr>
    </w:div>
    <w:div w:id="1899197133">
      <w:bodyDiv w:val="1"/>
      <w:marLeft w:val="0"/>
      <w:marRight w:val="0"/>
      <w:marTop w:val="0"/>
      <w:marBottom w:val="0"/>
      <w:divBdr>
        <w:top w:val="none" w:sz="0" w:space="0" w:color="auto"/>
        <w:left w:val="none" w:sz="0" w:space="0" w:color="auto"/>
        <w:bottom w:val="none" w:sz="0" w:space="0" w:color="auto"/>
        <w:right w:val="none" w:sz="0" w:space="0" w:color="auto"/>
      </w:divBdr>
    </w:div>
    <w:div w:id="2077706512">
      <w:bodyDiv w:val="1"/>
      <w:marLeft w:val="0"/>
      <w:marRight w:val="0"/>
      <w:marTop w:val="0"/>
      <w:marBottom w:val="0"/>
      <w:divBdr>
        <w:top w:val="none" w:sz="0" w:space="0" w:color="auto"/>
        <w:left w:val="none" w:sz="0" w:space="0" w:color="auto"/>
        <w:bottom w:val="none" w:sz="0" w:space="0" w:color="auto"/>
        <w:right w:val="none" w:sz="0" w:space="0" w:color="auto"/>
      </w:divBdr>
    </w:div>
    <w:div w:id="210556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www.wildwinds.com/coins/greece/galatia/kings/amyntas/i.html"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wildwinds.com/coins/greece/galatia/kings/deiotaros/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8F484-BB39-4A55-860A-9F130507F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39</Pages>
  <Words>9087</Words>
  <Characters>51799</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Garters</dc:creator>
  <cp:keywords/>
  <dc:description/>
  <cp:lastModifiedBy>Peter Garters</cp:lastModifiedBy>
  <cp:revision>20</cp:revision>
  <dcterms:created xsi:type="dcterms:W3CDTF">2019-05-01T13:36:00Z</dcterms:created>
  <dcterms:modified xsi:type="dcterms:W3CDTF">2019-05-06T11:11:00Z</dcterms:modified>
</cp:coreProperties>
</file>