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64F5F" w14:textId="7C001DC7" w:rsidR="00C85603" w:rsidRDefault="00943E33" w:rsidP="00943E3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Results Section</w:t>
      </w:r>
    </w:p>
    <w:p w14:paraId="2B835BB9" w14:textId="2B8E916E" w:rsidR="00943E33" w:rsidRDefault="00943E33" w:rsidP="00943E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Initial PANAS data input from the raw data</w:t>
      </w:r>
    </w:p>
    <w:p w14:paraId="176DEC79" w14:textId="6F15AAAE" w:rsidR="00943E33" w:rsidRDefault="00943E33" w:rsidP="00943E33">
      <w:pPr>
        <w:rPr>
          <w:rFonts w:ascii="Times New Roman" w:hAnsi="Times New Roman" w:cs="Times New Roman"/>
        </w:rPr>
      </w:pPr>
    </w:p>
    <w:p w14:paraId="2D41D56A" w14:textId="4B9AE526" w:rsidR="00943E33" w:rsidRDefault="00943E33" w:rsidP="00943E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PANAS pre and post study results Laughter Yoga</w:t>
      </w:r>
    </w:p>
    <w:tbl>
      <w:tblPr>
        <w:tblW w:w="10560" w:type="dxa"/>
        <w:tblLook w:val="04A0" w:firstRow="1" w:lastRow="0" w:firstColumn="1" w:lastColumn="0" w:noHBand="0" w:noVBand="1"/>
      </w:tblPr>
      <w:tblGrid>
        <w:gridCol w:w="960"/>
        <w:gridCol w:w="960"/>
        <w:gridCol w:w="222"/>
        <w:gridCol w:w="1980"/>
        <w:gridCol w:w="222"/>
        <w:gridCol w:w="1980"/>
        <w:gridCol w:w="222"/>
        <w:gridCol w:w="1980"/>
        <w:gridCol w:w="222"/>
        <w:gridCol w:w="960"/>
        <w:gridCol w:w="960"/>
      </w:tblGrid>
      <w:tr w:rsidR="00943E33" w:rsidRPr="00943E33" w14:paraId="387B3DCC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89054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5A6BA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6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A20F6" w14:textId="37F0CE2B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</w:t>
            </w:r>
            <w:r w:rsidR="005671E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ANAS</w:t>
            </w: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Results Positive and Negative Correlation on Laughter Yoga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F4CB7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EF00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2218A5F9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E7B3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B0C4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4063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066A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F888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B90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43A2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9507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D037D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B930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3082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75D400B2" w14:textId="77777777" w:rsidTr="00943E33">
        <w:trPr>
          <w:trHeight w:val="300"/>
        </w:trPr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40485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Participant</w:t>
            </w:r>
          </w:p>
        </w:tc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E2B98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gramStart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 Study</w:t>
            </w:r>
            <w:proofErr w:type="gramEnd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Positive</w:t>
            </w:r>
          </w:p>
        </w:tc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58C9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Post Study Positive</w:t>
            </w:r>
          </w:p>
        </w:tc>
        <w:tc>
          <w:tcPr>
            <w:tcW w:w="2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9E684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gramStart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 Study</w:t>
            </w:r>
            <w:proofErr w:type="gramEnd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Negative</w:t>
            </w:r>
          </w:p>
        </w:tc>
        <w:tc>
          <w:tcPr>
            <w:tcW w:w="2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4B72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Post Study Negative</w:t>
            </w:r>
          </w:p>
        </w:tc>
      </w:tr>
      <w:tr w:rsidR="00943E33" w:rsidRPr="00943E33" w14:paraId="365E14CD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93EA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65D8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F2F54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8C32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A3C7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EAD6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DC4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6E8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43B3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05E5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0BDC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68B413EA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0C03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A92E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1DBF2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F7F7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B07E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AD77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828E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5DC6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4C43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759C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CEAA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2FC37C6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D7C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E594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4329D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69CD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C661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C6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8C8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2085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6974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7001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B8F7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0B450181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49BD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A888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56B1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9CC1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832F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779E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B924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7194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020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75C1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5F71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7DC2E8B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64A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DAD7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3A03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73C5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2E34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A09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BB3B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A852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2941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F4C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4354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1063E78C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2773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4685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0ED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D546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AD3E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FDD0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FDBB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CEAD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775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44AE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9606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3733D965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6AC1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E99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4D81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1BD0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E4A0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AD21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BD87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019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6FE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EB2A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699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38669487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B99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7B95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E0A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D458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243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E39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40BB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A48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A81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03F5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BB7C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FA84779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D84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228C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4613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1866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D924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09EF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FD51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E4E9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8AC2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2073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BFD7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2CE6845C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AED7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48F1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38E8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E904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0D99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856E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A24E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73F2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DFB2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9E8E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D3E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36CA26F2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09AC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ED0E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23857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417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34BB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D7AA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850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B024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39E0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82B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B459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769C0C3D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4F16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B31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F2A3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31D9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286F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F8CA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429A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FBC7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E33B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2D17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9AD5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44DEEDE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E895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8320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81A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167A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1CA1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34B3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A76C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B36F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85B9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DF8E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BD3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187364A3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1B45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FFA1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B378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F037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5FA7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C2BD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A83FD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5EA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C2B3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F0FE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34BE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2B171502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88FE4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4ED06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5FF2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A84A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339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02D2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0D7E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389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7B5A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171E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184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C23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AA7E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7370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56325CDC" w14:textId="77777777" w:rsidTr="00943E3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DC52B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DB7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E0E3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46304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78723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83F2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AA0BD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5650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091E3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95F9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62C6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0B034E10" w14:textId="77777777" w:rsidTr="00943E33">
        <w:trPr>
          <w:trHeight w:val="300"/>
        </w:trPr>
        <w:tc>
          <w:tcPr>
            <w:tcW w:w="96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DD99" w14:textId="77777777" w:rsid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Results indicate an increase in positivity by 50 points and a reduction in negativity by 37 points </w:t>
            </w:r>
          </w:p>
          <w:p w14:paraId="2E5D95B5" w14:textId="77777777" w:rsidR="005671E0" w:rsidRDefault="005671E0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11E341D7" w14:textId="77777777" w:rsidR="005671E0" w:rsidRDefault="005671E0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79736EC2" w14:textId="77777777" w:rsidR="005671E0" w:rsidRDefault="005671E0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  <w:p w14:paraId="65213DE9" w14:textId="56619A90" w:rsidR="005671E0" w:rsidRPr="00943E33" w:rsidRDefault="005671E0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10A42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</w:tbl>
    <w:p w14:paraId="1055C81C" w14:textId="7CA52C76" w:rsidR="00943E33" w:rsidRDefault="00943E33" w:rsidP="00943E33">
      <w:pPr>
        <w:rPr>
          <w:rFonts w:ascii="Times New Roman" w:hAnsi="Times New Roman" w:cs="Times New Roman"/>
        </w:rPr>
      </w:pPr>
    </w:p>
    <w:p w14:paraId="67A7ADFD" w14:textId="4746DB57" w:rsidR="00943E33" w:rsidRDefault="00943E33" w:rsidP="00943E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PANAS pre and post results Funny Animal Videos</w:t>
      </w:r>
    </w:p>
    <w:tbl>
      <w:tblPr>
        <w:tblW w:w="10480" w:type="dxa"/>
        <w:tblLook w:val="04A0" w:firstRow="1" w:lastRow="0" w:firstColumn="1" w:lastColumn="0" w:noHBand="0" w:noVBand="1"/>
      </w:tblPr>
      <w:tblGrid>
        <w:gridCol w:w="880"/>
        <w:gridCol w:w="960"/>
        <w:gridCol w:w="345"/>
        <w:gridCol w:w="1575"/>
        <w:gridCol w:w="345"/>
        <w:gridCol w:w="1575"/>
        <w:gridCol w:w="345"/>
        <w:gridCol w:w="1575"/>
        <w:gridCol w:w="345"/>
        <w:gridCol w:w="1575"/>
        <w:gridCol w:w="960"/>
      </w:tblGrid>
      <w:tr w:rsidR="00943E33" w:rsidRPr="00943E33" w14:paraId="441C924E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C4EE3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28EB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D79AB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spellStart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Panas</w:t>
            </w:r>
            <w:proofErr w:type="spellEnd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Results Positive and Negative Correlation on Funny Animal Videos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154BC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943E33" w:rsidRPr="00943E33" w14:paraId="55865D4C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5844B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0EF71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E6C62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0DD7F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E083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DC68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4F00B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9C423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6735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4B25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AA19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588CAA39" w14:textId="77777777" w:rsidTr="006160A8">
        <w:trPr>
          <w:trHeight w:val="300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609F9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Participant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9555F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gramStart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 Study</w:t>
            </w:r>
            <w:proofErr w:type="gramEnd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Positive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F508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Post Study Positive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0ED60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proofErr w:type="gramStart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Pre Study</w:t>
            </w:r>
            <w:proofErr w:type="gramEnd"/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Negative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61ED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Post Study Negative</w:t>
            </w:r>
          </w:p>
        </w:tc>
      </w:tr>
      <w:tr w:rsidR="00943E33" w:rsidRPr="00943E33" w14:paraId="0385A035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B208E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CA4E0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158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4C1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DCD7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8C1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B7F9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9810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852A5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7610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2DC4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4FAC2270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FC93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83D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9E424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1F76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DA28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189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17A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3F70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8721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E2FE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F9BE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1B1876E9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20DC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6BAF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FA0BA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B0D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48C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7FE7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41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04F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CE9C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F2D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D7FF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FAA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93759DB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697A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38A7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42A62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AD72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EB8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3C8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75C8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FA6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677E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1E9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8F40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5D1D0DEC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F1D2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EE91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000F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23B7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FB9A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2978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B2D8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E123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C6F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2CD0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0C90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1096DC85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C04A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B666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D1FD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8BCD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0529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DAC0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1FF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14DD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AAB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523F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08DA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7DC1D495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68B2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5DAF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D4616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6A17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D4C8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D283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8BA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6CFB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CCE2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E242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F8E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3B06C791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55A3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2635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8FFE1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D325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0A75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B05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7C6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8A7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E7AD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AE61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E5D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329B0D4C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2EAA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1E95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2213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1678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DFF3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3970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6938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79383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2FC2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F5B4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6BB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5765293D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9FC1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801B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7F9F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D6E9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88C5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CDE9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5144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81A0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C1CE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E460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2431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093FE795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BFF7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AE8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6EA0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8B41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802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B2BC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BAA3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DEA9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01F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F446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079D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50448D1B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3FFD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BBF1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EAE4B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16477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7EE64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13EE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bookmarkStart w:id="0" w:name="_GoBack"/>
            <w:bookmarkEnd w:id="0"/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7162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AE2F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2DC8D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E27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4CA6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21D6F133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6228B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8114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AADA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58F22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0B131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A743A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99D39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190D6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48C5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7E0B" w14:textId="49D1942B" w:rsidR="006160A8" w:rsidRPr="00943E33" w:rsidRDefault="00943E33" w:rsidP="006160A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2229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24FCDACD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FF74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E897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D04F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4EE1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F18C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781B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D5B08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A16B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6A8B9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3A23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E09E" w14:textId="77777777" w:rsidR="00943E33" w:rsidRPr="00943E33" w:rsidRDefault="00943E33" w:rsidP="0094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E33" w:rsidRPr="00943E33" w14:paraId="49E4A982" w14:textId="77777777" w:rsidTr="006160A8">
        <w:trPr>
          <w:trHeight w:val="8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2B64E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Totals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87AEB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06621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FB40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364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57216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6736F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402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4111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7F78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207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0B5EA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F95BE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137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07BA8" w14:textId="77777777" w:rsidR="00943E33" w:rsidRPr="00943E33" w:rsidRDefault="00943E33" w:rsidP="00943E3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617D8EFC" w14:textId="77777777" w:rsidTr="006160A8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7B305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BBC01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4F80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B2DF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0F8E4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9218A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7563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C3107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1C01E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43249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A103B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943E33" w:rsidRPr="00943E33" w14:paraId="7ADEC712" w14:textId="77777777" w:rsidTr="006160A8">
        <w:trPr>
          <w:trHeight w:val="300"/>
        </w:trPr>
        <w:tc>
          <w:tcPr>
            <w:tcW w:w="9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33470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943E3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Results indicate an increase in positivity by 38 points and a reduction in negativity by 70 points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6CD4" w14:textId="77777777" w:rsidR="00943E33" w:rsidRPr="00943E33" w:rsidRDefault="00943E33" w:rsidP="00943E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</w:tbl>
    <w:p w14:paraId="04596E41" w14:textId="2C220656" w:rsidR="00943E33" w:rsidRDefault="00943E33" w:rsidP="00943E33">
      <w:pPr>
        <w:rPr>
          <w:rFonts w:ascii="Times New Roman" w:hAnsi="Times New Roman" w:cs="Times New Roman"/>
        </w:rPr>
      </w:pPr>
    </w:p>
    <w:p w14:paraId="3059EC5B" w14:textId="44AF5D3C" w:rsidR="005671E0" w:rsidRDefault="005671E0" w:rsidP="00943E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State stress data awaiting </w:t>
      </w:r>
      <w:proofErr w:type="spellStart"/>
      <w:r>
        <w:rPr>
          <w:rFonts w:ascii="Times New Roman" w:hAnsi="Times New Roman" w:cs="Times New Roman"/>
        </w:rPr>
        <w:t>uncoding</w:t>
      </w:r>
      <w:proofErr w:type="spellEnd"/>
      <w:r>
        <w:rPr>
          <w:rFonts w:ascii="Times New Roman" w:hAnsi="Times New Roman" w:cs="Times New Roman"/>
        </w:rPr>
        <w:t>?</w:t>
      </w:r>
    </w:p>
    <w:p w14:paraId="78C75155" w14:textId="77777777" w:rsidR="00943E33" w:rsidRPr="00943E33" w:rsidRDefault="00943E33" w:rsidP="00943E33">
      <w:pPr>
        <w:rPr>
          <w:rFonts w:ascii="Times New Roman" w:hAnsi="Times New Roman" w:cs="Times New Roman"/>
        </w:rPr>
      </w:pPr>
    </w:p>
    <w:sectPr w:rsidR="00943E33" w:rsidRPr="00943E33" w:rsidSect="0094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E33"/>
    <w:rsid w:val="000A0D2E"/>
    <w:rsid w:val="005671E0"/>
    <w:rsid w:val="006160A8"/>
    <w:rsid w:val="00943E33"/>
    <w:rsid w:val="00AE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EA64F"/>
  <w15:chartTrackingRefBased/>
  <w15:docId w15:val="{21A4BD81-3423-44B5-81A8-E79686A1A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9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Evans (1501653)</dc:creator>
  <cp:keywords/>
  <dc:description/>
  <cp:lastModifiedBy>Christopher Evans (1501653)</cp:lastModifiedBy>
  <cp:revision>2</cp:revision>
  <dcterms:created xsi:type="dcterms:W3CDTF">2020-02-29T12:15:00Z</dcterms:created>
  <dcterms:modified xsi:type="dcterms:W3CDTF">2020-02-29T12:36:00Z</dcterms:modified>
</cp:coreProperties>
</file>