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06F9A" w14:textId="77777777" w:rsidR="00DC04D3" w:rsidRDefault="00DC04D3" w:rsidP="00DC04D3">
      <w:pPr>
        <w:pStyle w:val="Body"/>
        <w:spacing w:before="120" w:after="120"/>
        <w:rPr>
          <w:rFonts w:ascii="Arial" w:hAnsi="Arial"/>
          <w:b/>
          <w:bCs/>
          <w:sz w:val="22"/>
          <w:szCs w:val="22"/>
        </w:rPr>
      </w:pPr>
      <w:r>
        <w:rPr>
          <w:rFonts w:ascii="Arial" w:hAnsi="Arial"/>
          <w:b/>
          <w:bCs/>
          <w:sz w:val="22"/>
          <w:szCs w:val="22"/>
          <w14:textOutline w14:w="0" w14:cap="rnd" w14:cmpd="sng" w14:algn="ctr">
            <w14:noFill/>
            <w14:prstDash w14:val="solid"/>
            <w14:bevel/>
          </w14:textOutline>
        </w:rPr>
        <w:t>Discovering Outdoor Lifestyles</w:t>
      </w:r>
    </w:p>
    <w:p w14:paraId="6E13D7B2" w14:textId="77777777" w:rsidR="00DC04D3" w:rsidRDefault="00DC04D3" w:rsidP="00DC04D3">
      <w:pPr>
        <w:spacing w:line="360" w:lineRule="auto"/>
        <w:rPr>
          <w:rFonts w:ascii="Times New Roman" w:hAnsi="Times New Roman" w:cs="Times New Roman"/>
        </w:rPr>
      </w:pPr>
    </w:p>
    <w:p w14:paraId="6F7643CF" w14:textId="1006C081" w:rsidR="000D4FDE" w:rsidRPr="00DC04D3" w:rsidRDefault="00434941" w:rsidP="00DC04D3">
      <w:pPr>
        <w:spacing w:line="360" w:lineRule="auto"/>
        <w:rPr>
          <w:rFonts w:ascii="Times New Roman" w:hAnsi="Times New Roman" w:cs="Times New Roman"/>
        </w:rPr>
      </w:pPr>
      <w:r w:rsidRPr="00DC04D3">
        <w:rPr>
          <w:rFonts w:ascii="Times New Roman" w:hAnsi="Times New Roman" w:cs="Times New Roman"/>
        </w:rPr>
        <w:t>Health and well</w:t>
      </w:r>
      <w:r w:rsidR="000D4FDE" w:rsidRPr="00DC04D3">
        <w:rPr>
          <w:rFonts w:ascii="Times New Roman" w:hAnsi="Times New Roman" w:cs="Times New Roman"/>
        </w:rPr>
        <w:t>-</w:t>
      </w:r>
      <w:r w:rsidRPr="00DC04D3">
        <w:rPr>
          <w:rFonts w:ascii="Times New Roman" w:hAnsi="Times New Roman" w:cs="Times New Roman"/>
        </w:rPr>
        <w:t xml:space="preserve">being are important to everyone </w:t>
      </w:r>
      <w:r w:rsidR="000D4FDE" w:rsidRPr="00DC04D3">
        <w:rPr>
          <w:rFonts w:ascii="Times New Roman" w:hAnsi="Times New Roman" w:cs="Times New Roman"/>
        </w:rPr>
        <w:t>however</w:t>
      </w:r>
      <w:r w:rsidRPr="00DC04D3">
        <w:rPr>
          <w:rFonts w:ascii="Times New Roman" w:hAnsi="Times New Roman" w:cs="Times New Roman"/>
        </w:rPr>
        <w:t xml:space="preserve"> what exactly does it mean. </w:t>
      </w:r>
      <w:r w:rsidR="0047061F" w:rsidRPr="00DC04D3">
        <w:rPr>
          <w:rFonts w:ascii="Times New Roman" w:hAnsi="Times New Roman" w:cs="Times New Roman"/>
        </w:rPr>
        <w:t>“</w:t>
      </w:r>
      <w:r w:rsidRPr="00DC04D3">
        <w:rPr>
          <w:rFonts w:ascii="Times New Roman" w:hAnsi="Times New Roman" w:cs="Times New Roman"/>
        </w:rPr>
        <w:t>Health is a state of complete physical, mental and social well-being and not merely the absence of disease or infirmity</w:t>
      </w:r>
      <w:r w:rsidR="0047061F" w:rsidRPr="00DC04D3">
        <w:rPr>
          <w:rFonts w:ascii="Times New Roman" w:hAnsi="Times New Roman" w:cs="Times New Roman"/>
        </w:rPr>
        <w:t>” (WHO, 2025)</w:t>
      </w:r>
      <w:r w:rsidR="008D18BA" w:rsidRPr="00DC04D3">
        <w:rPr>
          <w:rFonts w:ascii="Times New Roman" w:hAnsi="Times New Roman" w:cs="Times New Roman"/>
        </w:rPr>
        <w:t>.</w:t>
      </w:r>
      <w:r w:rsidR="0056236B" w:rsidRPr="00DC04D3">
        <w:rPr>
          <w:rFonts w:ascii="Times New Roman" w:hAnsi="Times New Roman" w:cs="Times New Roman"/>
        </w:rPr>
        <w:t xml:space="preserve"> </w:t>
      </w:r>
    </w:p>
    <w:p w14:paraId="5EFC974E" w14:textId="77777777" w:rsidR="000D4FDE" w:rsidRPr="00DC04D3" w:rsidRDefault="0056236B" w:rsidP="00DC04D3">
      <w:pPr>
        <w:spacing w:line="360" w:lineRule="auto"/>
        <w:ind w:left="567" w:right="567"/>
        <w:rPr>
          <w:rFonts w:ascii="Times New Roman" w:hAnsi="Times New Roman" w:cs="Times New Roman"/>
        </w:rPr>
      </w:pPr>
      <w:r w:rsidRPr="00DC04D3">
        <w:rPr>
          <w:rFonts w:ascii="Times New Roman" w:hAnsi="Times New Roman" w:cs="Times New Roman"/>
        </w:rPr>
        <w:t>Well-being is a positive state experienced by individuals and societies. Well-being encompasses quality of life and the ability of people and societies to contribute to the world with a sense of meaning and purpose.</w:t>
      </w:r>
    </w:p>
    <w:p w14:paraId="525DE8F7" w14:textId="77777777" w:rsidR="000D4FDE" w:rsidRPr="00DC04D3" w:rsidRDefault="0056236B" w:rsidP="00DC04D3">
      <w:pPr>
        <w:spacing w:line="360" w:lineRule="auto"/>
        <w:ind w:left="7200"/>
        <w:rPr>
          <w:rFonts w:ascii="Times New Roman" w:hAnsi="Times New Roman" w:cs="Times New Roman"/>
        </w:rPr>
      </w:pPr>
      <w:r w:rsidRPr="00DC04D3">
        <w:rPr>
          <w:rFonts w:ascii="Times New Roman" w:hAnsi="Times New Roman" w:cs="Times New Roman"/>
        </w:rPr>
        <w:t xml:space="preserve">(WHO, 2025) </w:t>
      </w:r>
    </w:p>
    <w:p w14:paraId="37F9913D" w14:textId="4437DC33" w:rsidR="006708C5" w:rsidRPr="00DC04D3" w:rsidRDefault="0056236B" w:rsidP="00DC04D3">
      <w:pPr>
        <w:spacing w:line="360" w:lineRule="auto"/>
        <w:rPr>
          <w:rFonts w:ascii="Times New Roman" w:hAnsi="Times New Roman" w:cs="Times New Roman"/>
        </w:rPr>
      </w:pPr>
      <w:r w:rsidRPr="00DC04D3">
        <w:rPr>
          <w:rFonts w:ascii="Times New Roman" w:hAnsi="Times New Roman" w:cs="Times New Roman"/>
        </w:rPr>
        <w:t xml:space="preserve">According to </w:t>
      </w:r>
      <w:r w:rsidR="000D4FDE" w:rsidRPr="00DC04D3">
        <w:rPr>
          <w:rFonts w:ascii="Times New Roman" w:hAnsi="Times New Roman" w:cs="Times New Roman"/>
        </w:rPr>
        <w:t>D</w:t>
      </w:r>
      <w:r w:rsidRPr="00DC04D3">
        <w:rPr>
          <w:rFonts w:ascii="Times New Roman" w:hAnsi="Times New Roman" w:cs="Times New Roman"/>
        </w:rPr>
        <w:t xml:space="preserve">epartment of </w:t>
      </w:r>
      <w:r w:rsidR="000D4FDE" w:rsidRPr="00DC04D3">
        <w:rPr>
          <w:rFonts w:ascii="Times New Roman" w:hAnsi="Times New Roman" w:cs="Times New Roman"/>
        </w:rPr>
        <w:t>H</w:t>
      </w:r>
      <w:r w:rsidRPr="00DC04D3">
        <w:rPr>
          <w:rFonts w:ascii="Times New Roman" w:hAnsi="Times New Roman" w:cs="Times New Roman"/>
        </w:rPr>
        <w:t>ealth (2014)</w:t>
      </w:r>
      <w:r w:rsidR="00C3334A" w:rsidRPr="00DC04D3">
        <w:rPr>
          <w:rFonts w:ascii="Times New Roman" w:hAnsi="Times New Roman" w:cs="Times New Roman"/>
        </w:rPr>
        <w:t xml:space="preserve"> both health and well</w:t>
      </w:r>
      <w:r w:rsidR="000D4FDE" w:rsidRPr="00DC04D3">
        <w:rPr>
          <w:rFonts w:ascii="Times New Roman" w:hAnsi="Times New Roman" w:cs="Times New Roman"/>
        </w:rPr>
        <w:t>-</w:t>
      </w:r>
      <w:r w:rsidR="00C3334A" w:rsidRPr="00DC04D3">
        <w:rPr>
          <w:rFonts w:ascii="Times New Roman" w:hAnsi="Times New Roman" w:cs="Times New Roman"/>
        </w:rPr>
        <w:t xml:space="preserve">being </w:t>
      </w:r>
      <w:r w:rsidR="007375E7" w:rsidRPr="00DC04D3">
        <w:rPr>
          <w:rFonts w:ascii="Times New Roman" w:hAnsi="Times New Roman" w:cs="Times New Roman"/>
        </w:rPr>
        <w:t xml:space="preserve">have an </w:t>
      </w:r>
      <w:r w:rsidR="00C3334A" w:rsidRPr="00DC04D3">
        <w:rPr>
          <w:rFonts w:ascii="Times New Roman" w:hAnsi="Times New Roman" w:cs="Times New Roman"/>
        </w:rPr>
        <w:t xml:space="preserve">influence </w:t>
      </w:r>
      <w:r w:rsidR="007375E7" w:rsidRPr="00DC04D3">
        <w:rPr>
          <w:rFonts w:ascii="Times New Roman" w:hAnsi="Times New Roman" w:cs="Times New Roman"/>
        </w:rPr>
        <w:t xml:space="preserve">on </w:t>
      </w:r>
      <w:r w:rsidR="00C3334A" w:rsidRPr="00DC04D3">
        <w:rPr>
          <w:rFonts w:ascii="Times New Roman" w:hAnsi="Times New Roman" w:cs="Times New Roman"/>
        </w:rPr>
        <w:t>each other for example poor mental health</w:t>
      </w:r>
      <w:r w:rsidR="008D18BA" w:rsidRPr="00DC04D3">
        <w:rPr>
          <w:rFonts w:ascii="Times New Roman" w:hAnsi="Times New Roman" w:cs="Times New Roman"/>
        </w:rPr>
        <w:t>,</w:t>
      </w:r>
      <w:r w:rsidR="00C3334A" w:rsidRPr="00DC04D3">
        <w:rPr>
          <w:rFonts w:ascii="Times New Roman" w:hAnsi="Times New Roman" w:cs="Times New Roman"/>
        </w:rPr>
        <w:t xml:space="preserve"> </w:t>
      </w:r>
      <w:r w:rsidR="000D4FDE" w:rsidRPr="00DC04D3">
        <w:rPr>
          <w:rFonts w:ascii="Times New Roman" w:hAnsi="Times New Roman" w:cs="Times New Roman"/>
        </w:rPr>
        <w:t>such as</w:t>
      </w:r>
      <w:r w:rsidR="00C3334A" w:rsidRPr="00DC04D3">
        <w:rPr>
          <w:rFonts w:ascii="Times New Roman" w:hAnsi="Times New Roman" w:cs="Times New Roman"/>
        </w:rPr>
        <w:t xml:space="preserve"> having depression and anxiety will result in lower levels of well</w:t>
      </w:r>
      <w:r w:rsidR="000D4FDE" w:rsidRPr="00DC04D3">
        <w:rPr>
          <w:rFonts w:ascii="Times New Roman" w:hAnsi="Times New Roman" w:cs="Times New Roman"/>
        </w:rPr>
        <w:t>-</w:t>
      </w:r>
      <w:r w:rsidR="00C3334A" w:rsidRPr="00DC04D3">
        <w:rPr>
          <w:rFonts w:ascii="Times New Roman" w:hAnsi="Times New Roman" w:cs="Times New Roman"/>
        </w:rPr>
        <w:t>being.</w:t>
      </w:r>
      <w:r w:rsidR="008825FB" w:rsidRPr="00DC04D3">
        <w:rPr>
          <w:rFonts w:ascii="Times New Roman" w:hAnsi="Times New Roman" w:cs="Times New Roman"/>
        </w:rPr>
        <w:t xml:space="preserve"> </w:t>
      </w:r>
      <w:r w:rsidR="00887FC2" w:rsidRPr="00DC04D3">
        <w:rPr>
          <w:rFonts w:ascii="Times New Roman" w:hAnsi="Times New Roman" w:cs="Times New Roman"/>
        </w:rPr>
        <w:t>Well</w:t>
      </w:r>
      <w:r w:rsidR="000D4FDE" w:rsidRPr="00DC04D3">
        <w:rPr>
          <w:rFonts w:ascii="Times New Roman" w:hAnsi="Times New Roman" w:cs="Times New Roman"/>
        </w:rPr>
        <w:t>-</w:t>
      </w:r>
      <w:r w:rsidR="00887FC2" w:rsidRPr="00DC04D3">
        <w:rPr>
          <w:rFonts w:ascii="Times New Roman" w:hAnsi="Times New Roman" w:cs="Times New Roman"/>
        </w:rPr>
        <w:t xml:space="preserve">being is important </w:t>
      </w:r>
      <w:r w:rsidR="008B01EF">
        <w:rPr>
          <w:rFonts w:ascii="Times New Roman" w:hAnsi="Times New Roman" w:cs="Times New Roman"/>
        </w:rPr>
        <w:t xml:space="preserve">as </w:t>
      </w:r>
      <w:r w:rsidR="00A82ACF" w:rsidRPr="00DC04D3">
        <w:rPr>
          <w:rFonts w:ascii="Times New Roman" w:hAnsi="Times New Roman" w:cs="Times New Roman"/>
        </w:rPr>
        <w:t>WPA (2023) suggests that well</w:t>
      </w:r>
      <w:r w:rsidR="000D4FDE" w:rsidRPr="00DC04D3">
        <w:rPr>
          <w:rFonts w:ascii="Times New Roman" w:hAnsi="Times New Roman" w:cs="Times New Roman"/>
        </w:rPr>
        <w:t>-</w:t>
      </w:r>
      <w:r w:rsidR="00A82ACF" w:rsidRPr="00DC04D3">
        <w:rPr>
          <w:rFonts w:ascii="Times New Roman" w:hAnsi="Times New Roman" w:cs="Times New Roman"/>
        </w:rPr>
        <w:t>being is associated with positive health behaviours in both adults and children, such as maintaining a healthy weight and reducing smoking and alcohol/drug use. Additionally, it can improve recovery from illness and may ultimately reduce the healthcare burden putting less stress on the NHS.</w:t>
      </w:r>
    </w:p>
    <w:p w14:paraId="14A40D4F" w14:textId="10831E5E" w:rsidR="00434941" w:rsidRPr="00DC04D3" w:rsidRDefault="006708C5" w:rsidP="00DC04D3">
      <w:pPr>
        <w:spacing w:line="360" w:lineRule="auto"/>
        <w:rPr>
          <w:rFonts w:ascii="Times New Roman" w:hAnsi="Times New Roman" w:cs="Times New Roman"/>
        </w:rPr>
      </w:pPr>
      <w:r w:rsidRPr="00DC04D3">
        <w:rPr>
          <w:rFonts w:ascii="Times New Roman" w:hAnsi="Times New Roman" w:cs="Times New Roman"/>
        </w:rPr>
        <w:t xml:space="preserve">“Between 2017 and 2022, rates of probable mental disorder increased from around 1 in 8 young people aged 7-16 to more than 1 in 6. For those aged 17-19, rates increased from 1 in 10 to 1 in </w:t>
      </w:r>
      <w:r w:rsidR="004C7518" w:rsidRPr="00DC04D3">
        <w:rPr>
          <w:rFonts w:ascii="Times New Roman" w:hAnsi="Times New Roman" w:cs="Times New Roman"/>
        </w:rPr>
        <w:t>4” (</w:t>
      </w:r>
      <w:r w:rsidR="00450D0A" w:rsidRPr="00DC04D3">
        <w:rPr>
          <w:rFonts w:ascii="Times New Roman" w:hAnsi="Times New Roman" w:cs="Times New Roman"/>
        </w:rPr>
        <w:t xml:space="preserve">BMA, 2025). </w:t>
      </w:r>
      <w:r w:rsidRPr="00DC04D3">
        <w:rPr>
          <w:rFonts w:ascii="Times New Roman" w:hAnsi="Times New Roman" w:cs="Times New Roman"/>
        </w:rPr>
        <w:t>The mental health workforce is not rising at the rate needed to meet either current demand or the expected increase in demand on services</w:t>
      </w:r>
      <w:r w:rsidR="00450D0A" w:rsidRPr="00DC04D3">
        <w:rPr>
          <w:rFonts w:ascii="Times New Roman" w:hAnsi="Times New Roman" w:cs="Times New Roman"/>
        </w:rPr>
        <w:t xml:space="preserve">. </w:t>
      </w:r>
      <w:r w:rsidRPr="00DC04D3">
        <w:rPr>
          <w:rFonts w:ascii="Times New Roman" w:hAnsi="Times New Roman" w:cs="Times New Roman"/>
        </w:rPr>
        <w:t xml:space="preserve">This rise in mental health problems is putting </w:t>
      </w:r>
      <w:r w:rsidR="00905D4A" w:rsidRPr="00DC04D3">
        <w:rPr>
          <w:rFonts w:ascii="Times New Roman" w:hAnsi="Times New Roman" w:cs="Times New Roman"/>
        </w:rPr>
        <w:t>unnecessary</w:t>
      </w:r>
      <w:r w:rsidRPr="00DC04D3">
        <w:rPr>
          <w:rFonts w:ascii="Times New Roman" w:hAnsi="Times New Roman" w:cs="Times New Roman"/>
        </w:rPr>
        <w:t xml:space="preserve"> stress on the NHS. </w:t>
      </w:r>
      <w:r w:rsidR="00450D0A" w:rsidRPr="00DC04D3">
        <w:rPr>
          <w:rFonts w:ascii="Times New Roman" w:hAnsi="Times New Roman" w:cs="Times New Roman"/>
        </w:rPr>
        <w:t>This is why I believe the</w:t>
      </w:r>
      <w:r w:rsidR="000D4FDE" w:rsidRPr="00DC04D3">
        <w:rPr>
          <w:rFonts w:ascii="Times New Roman" w:hAnsi="Times New Roman" w:cs="Times New Roman"/>
        </w:rPr>
        <w:t xml:space="preserve"> government</w:t>
      </w:r>
      <w:r w:rsidR="00450D0A" w:rsidRPr="00DC04D3">
        <w:rPr>
          <w:rFonts w:ascii="Times New Roman" w:hAnsi="Times New Roman" w:cs="Times New Roman"/>
        </w:rPr>
        <w:t xml:space="preserve"> should rise</w:t>
      </w:r>
      <w:r w:rsidRPr="00DC04D3">
        <w:rPr>
          <w:rFonts w:ascii="Times New Roman" w:hAnsi="Times New Roman" w:cs="Times New Roman"/>
        </w:rPr>
        <w:t xml:space="preserve"> to more of a preventative way of health care</w:t>
      </w:r>
      <w:r w:rsidR="000D4FDE" w:rsidRPr="00DC04D3">
        <w:rPr>
          <w:rFonts w:ascii="Times New Roman" w:hAnsi="Times New Roman" w:cs="Times New Roman"/>
        </w:rPr>
        <w:t xml:space="preserve"> resulting in</w:t>
      </w:r>
      <w:r w:rsidRPr="00DC04D3">
        <w:rPr>
          <w:rFonts w:ascii="Times New Roman" w:hAnsi="Times New Roman" w:cs="Times New Roman"/>
        </w:rPr>
        <w:t xml:space="preserve"> where the outdoors comes into play.</w:t>
      </w:r>
      <w:r w:rsidR="00450D0A" w:rsidRPr="00DC04D3">
        <w:rPr>
          <w:rFonts w:ascii="Times New Roman" w:hAnsi="Times New Roman" w:cs="Times New Roman"/>
        </w:rPr>
        <w:t xml:space="preserve"> There are health driven strategies</w:t>
      </w:r>
      <w:r w:rsidR="000D4FDE" w:rsidRPr="00DC04D3">
        <w:rPr>
          <w:rFonts w:ascii="Times New Roman" w:hAnsi="Times New Roman" w:cs="Times New Roman"/>
        </w:rPr>
        <w:t xml:space="preserve"> within the outdoor sector</w:t>
      </w:r>
      <w:r w:rsidR="00450D0A" w:rsidRPr="00DC04D3">
        <w:rPr>
          <w:rFonts w:ascii="Times New Roman" w:hAnsi="Times New Roman" w:cs="Times New Roman"/>
        </w:rPr>
        <w:t xml:space="preserve"> which involve using the outdoors to </w:t>
      </w:r>
      <w:r w:rsidR="00887FC2" w:rsidRPr="00DC04D3">
        <w:rPr>
          <w:rFonts w:ascii="Times New Roman" w:hAnsi="Times New Roman" w:cs="Times New Roman"/>
        </w:rPr>
        <w:t>help with health and well</w:t>
      </w:r>
      <w:r w:rsidR="000D4FDE" w:rsidRPr="00DC04D3">
        <w:rPr>
          <w:rFonts w:ascii="Times New Roman" w:hAnsi="Times New Roman" w:cs="Times New Roman"/>
        </w:rPr>
        <w:t>-</w:t>
      </w:r>
      <w:r w:rsidR="00887FC2" w:rsidRPr="00DC04D3">
        <w:rPr>
          <w:rFonts w:ascii="Times New Roman" w:hAnsi="Times New Roman" w:cs="Times New Roman"/>
        </w:rPr>
        <w:t>being.</w:t>
      </w:r>
      <w:r w:rsidR="00A82ACF" w:rsidRPr="00DC04D3">
        <w:rPr>
          <w:rFonts w:ascii="Times New Roman" w:hAnsi="Times New Roman" w:cs="Times New Roman"/>
        </w:rPr>
        <w:t xml:space="preserve"> </w:t>
      </w:r>
    </w:p>
    <w:p w14:paraId="52ADDA16" w14:textId="2E075C48" w:rsidR="00A82ACF" w:rsidRPr="00DC04D3" w:rsidRDefault="00A82ACF" w:rsidP="00DC04D3">
      <w:pPr>
        <w:spacing w:line="360" w:lineRule="auto"/>
        <w:rPr>
          <w:rFonts w:ascii="Times New Roman" w:hAnsi="Times New Roman" w:cs="Times New Roman"/>
        </w:rPr>
      </w:pPr>
      <w:r w:rsidRPr="00DC04D3">
        <w:rPr>
          <w:rFonts w:ascii="Times New Roman" w:hAnsi="Times New Roman" w:cs="Times New Roman"/>
        </w:rPr>
        <w:t xml:space="preserve">Before looking into these </w:t>
      </w:r>
      <w:r w:rsidR="00CC2437" w:rsidRPr="00DC04D3">
        <w:rPr>
          <w:rFonts w:ascii="Times New Roman" w:hAnsi="Times New Roman" w:cs="Times New Roman"/>
        </w:rPr>
        <w:t>strategies,</w:t>
      </w:r>
      <w:r w:rsidRPr="00DC04D3">
        <w:rPr>
          <w:rFonts w:ascii="Times New Roman" w:hAnsi="Times New Roman" w:cs="Times New Roman"/>
        </w:rPr>
        <w:t xml:space="preserve"> it is important to understand how the human brain works</w:t>
      </w:r>
      <w:r w:rsidR="00017505" w:rsidRPr="00DC04D3">
        <w:rPr>
          <w:rFonts w:ascii="Times New Roman" w:hAnsi="Times New Roman" w:cs="Times New Roman"/>
        </w:rPr>
        <w:t xml:space="preserve"> and why the outdoors benefits us</w:t>
      </w:r>
      <w:r w:rsidRPr="00DC04D3">
        <w:rPr>
          <w:rFonts w:ascii="Times New Roman" w:hAnsi="Times New Roman" w:cs="Times New Roman"/>
        </w:rPr>
        <w:t>.</w:t>
      </w:r>
      <w:r w:rsidR="006657E0" w:rsidRPr="00DC04D3">
        <w:rPr>
          <w:rFonts w:ascii="Times New Roman" w:hAnsi="Times New Roman" w:cs="Times New Roman"/>
        </w:rPr>
        <w:t xml:space="preserve"> </w:t>
      </w:r>
      <w:r w:rsidR="00CC2437" w:rsidRPr="00DC04D3">
        <w:rPr>
          <w:rFonts w:ascii="Times New Roman" w:hAnsi="Times New Roman" w:cs="Times New Roman"/>
        </w:rPr>
        <w:t>Levitin</w:t>
      </w:r>
      <w:r w:rsidR="006657E0" w:rsidRPr="00DC04D3">
        <w:rPr>
          <w:rFonts w:ascii="Times New Roman" w:hAnsi="Times New Roman" w:cs="Times New Roman"/>
        </w:rPr>
        <w:t xml:space="preserve"> (2015) suggests that the human brain has not yet adapted for the modern world as there is too much going on in our lives with technology and work.</w:t>
      </w:r>
      <w:r w:rsidR="00CC2437" w:rsidRPr="00DC04D3">
        <w:rPr>
          <w:rFonts w:ascii="Times New Roman" w:hAnsi="Times New Roman" w:cs="Times New Roman"/>
        </w:rPr>
        <w:t xml:space="preserve"> This busy stressful life humans live puts stress on area</w:t>
      </w:r>
      <w:r w:rsidR="000D4FDE" w:rsidRPr="00DC04D3">
        <w:rPr>
          <w:rFonts w:ascii="Times New Roman" w:hAnsi="Times New Roman" w:cs="Times New Roman"/>
        </w:rPr>
        <w:t>s</w:t>
      </w:r>
      <w:r w:rsidR="00CC2437" w:rsidRPr="00DC04D3">
        <w:rPr>
          <w:rFonts w:ascii="Times New Roman" w:hAnsi="Times New Roman" w:cs="Times New Roman"/>
        </w:rPr>
        <w:t xml:space="preserve"> of the brain such as the </w:t>
      </w:r>
      <w:r w:rsidR="000D4FDE" w:rsidRPr="00DC04D3">
        <w:rPr>
          <w:rFonts w:ascii="Times New Roman" w:hAnsi="Times New Roman" w:cs="Times New Roman"/>
        </w:rPr>
        <w:t>a</w:t>
      </w:r>
      <w:r w:rsidR="00CC2437" w:rsidRPr="00DC04D3">
        <w:rPr>
          <w:rFonts w:ascii="Times New Roman" w:hAnsi="Times New Roman" w:cs="Times New Roman"/>
        </w:rPr>
        <w:t xml:space="preserve">mygdala and </w:t>
      </w:r>
      <w:r w:rsidR="000D4FDE" w:rsidRPr="00DC04D3">
        <w:rPr>
          <w:rFonts w:ascii="Times New Roman" w:hAnsi="Times New Roman" w:cs="Times New Roman"/>
        </w:rPr>
        <w:t>h</w:t>
      </w:r>
      <w:r w:rsidR="00CC2437" w:rsidRPr="00DC04D3">
        <w:rPr>
          <w:rFonts w:ascii="Times New Roman" w:hAnsi="Times New Roman" w:cs="Times New Roman"/>
        </w:rPr>
        <w:t>ypothalamus.</w:t>
      </w:r>
      <w:r w:rsidR="00645723" w:rsidRPr="00DC04D3">
        <w:rPr>
          <w:rFonts w:ascii="Times New Roman" w:hAnsi="Times New Roman" w:cs="Times New Roman"/>
        </w:rPr>
        <w:t xml:space="preserve"> According to </w:t>
      </w:r>
      <w:proofErr w:type="spellStart"/>
      <w:r w:rsidR="003A7EA8" w:rsidRPr="00DC04D3">
        <w:rPr>
          <w:rFonts w:ascii="Times New Roman" w:hAnsi="Times New Roman" w:cs="Times New Roman"/>
        </w:rPr>
        <w:t>LeWine</w:t>
      </w:r>
      <w:proofErr w:type="spellEnd"/>
      <w:r w:rsidR="00E63B0A" w:rsidRPr="00DC04D3">
        <w:rPr>
          <w:rFonts w:ascii="Times New Roman" w:hAnsi="Times New Roman" w:cs="Times New Roman"/>
        </w:rPr>
        <w:t xml:space="preserve"> </w:t>
      </w:r>
      <w:r w:rsidR="003A7EA8" w:rsidRPr="00DC04D3">
        <w:rPr>
          <w:rFonts w:ascii="Times New Roman" w:hAnsi="Times New Roman" w:cs="Times New Roman"/>
        </w:rPr>
        <w:t>(</w:t>
      </w:r>
      <w:r w:rsidR="00E63B0A" w:rsidRPr="00DC04D3">
        <w:rPr>
          <w:rFonts w:ascii="Times New Roman" w:hAnsi="Times New Roman" w:cs="Times New Roman"/>
        </w:rPr>
        <w:t>2023</w:t>
      </w:r>
      <w:r w:rsidR="003A7EA8" w:rsidRPr="00DC04D3">
        <w:rPr>
          <w:rFonts w:ascii="Times New Roman" w:hAnsi="Times New Roman" w:cs="Times New Roman"/>
        </w:rPr>
        <w:t>) t</w:t>
      </w:r>
      <w:r w:rsidR="00645723" w:rsidRPr="00DC04D3">
        <w:rPr>
          <w:rFonts w:ascii="Times New Roman" w:hAnsi="Times New Roman" w:cs="Times New Roman"/>
        </w:rPr>
        <w:t xml:space="preserve">he amygdala </w:t>
      </w:r>
      <w:r w:rsidR="009F72A5" w:rsidRPr="00DC04D3">
        <w:rPr>
          <w:rFonts w:ascii="Times New Roman" w:hAnsi="Times New Roman" w:cs="Times New Roman"/>
        </w:rPr>
        <w:t>controls</w:t>
      </w:r>
      <w:r w:rsidR="00645723" w:rsidRPr="00DC04D3">
        <w:rPr>
          <w:rFonts w:ascii="Times New Roman" w:hAnsi="Times New Roman" w:cs="Times New Roman"/>
        </w:rPr>
        <w:t xml:space="preserve"> emotional processing therefore when there is a stressful event it </w:t>
      </w:r>
      <w:r w:rsidR="009F72A5" w:rsidRPr="00DC04D3">
        <w:rPr>
          <w:rFonts w:ascii="Times New Roman" w:hAnsi="Times New Roman" w:cs="Times New Roman"/>
        </w:rPr>
        <w:t>sends</w:t>
      </w:r>
      <w:r w:rsidR="00645723" w:rsidRPr="00DC04D3">
        <w:rPr>
          <w:rFonts w:ascii="Times New Roman" w:hAnsi="Times New Roman" w:cs="Times New Roman"/>
        </w:rPr>
        <w:t xml:space="preserve"> a signal to the hypothalamus. This then triggers a fight or flight response in the brain</w:t>
      </w:r>
      <w:r w:rsidR="009F72A5" w:rsidRPr="00DC04D3">
        <w:rPr>
          <w:rFonts w:ascii="Times New Roman" w:hAnsi="Times New Roman" w:cs="Times New Roman"/>
        </w:rPr>
        <w:t>, increasing heart rate, blood pressure and breathing rate which provide</w:t>
      </w:r>
      <w:r w:rsidR="008B01EF">
        <w:rPr>
          <w:rFonts w:ascii="Times New Roman" w:hAnsi="Times New Roman" w:cs="Times New Roman"/>
        </w:rPr>
        <w:t>s</w:t>
      </w:r>
      <w:r w:rsidR="009F72A5" w:rsidRPr="00DC04D3">
        <w:rPr>
          <w:rFonts w:ascii="Times New Roman" w:hAnsi="Times New Roman" w:cs="Times New Roman"/>
        </w:rPr>
        <w:t xml:space="preserve"> the body with energy to respond to dangers. If </w:t>
      </w:r>
      <w:r w:rsidR="008D18BA" w:rsidRPr="00DC04D3">
        <w:rPr>
          <w:rFonts w:ascii="Times New Roman" w:hAnsi="Times New Roman" w:cs="Times New Roman"/>
        </w:rPr>
        <w:t>this</w:t>
      </w:r>
      <w:r w:rsidR="009F72A5" w:rsidRPr="00DC04D3">
        <w:rPr>
          <w:rFonts w:ascii="Times New Roman" w:hAnsi="Times New Roman" w:cs="Times New Roman"/>
        </w:rPr>
        <w:t xml:space="preserve"> part of the brain is </w:t>
      </w:r>
      <w:r w:rsidR="00A71EB8" w:rsidRPr="00DC04D3">
        <w:rPr>
          <w:rFonts w:ascii="Times New Roman" w:hAnsi="Times New Roman" w:cs="Times New Roman"/>
        </w:rPr>
        <w:t>overstimulating</w:t>
      </w:r>
      <w:r w:rsidR="009F72A5" w:rsidRPr="00DC04D3">
        <w:rPr>
          <w:rFonts w:ascii="Times New Roman" w:hAnsi="Times New Roman" w:cs="Times New Roman"/>
        </w:rPr>
        <w:t xml:space="preserve"> all of the time</w:t>
      </w:r>
      <w:r w:rsidR="008D18BA" w:rsidRPr="00DC04D3">
        <w:rPr>
          <w:rFonts w:ascii="Times New Roman" w:hAnsi="Times New Roman" w:cs="Times New Roman"/>
        </w:rPr>
        <w:t>,</w:t>
      </w:r>
      <w:r w:rsidR="009F72A5" w:rsidRPr="00DC04D3">
        <w:rPr>
          <w:rFonts w:ascii="Times New Roman" w:hAnsi="Times New Roman" w:cs="Times New Roman"/>
        </w:rPr>
        <w:t xml:space="preserve"> </w:t>
      </w:r>
      <w:r w:rsidR="00A71EB8" w:rsidRPr="00DC04D3">
        <w:rPr>
          <w:rFonts w:ascii="Times New Roman" w:hAnsi="Times New Roman" w:cs="Times New Roman"/>
        </w:rPr>
        <w:t xml:space="preserve">the parasympathetic nervous system which controls the rest and digest response will not be able to calm the body down effectively. </w:t>
      </w:r>
    </w:p>
    <w:p w14:paraId="2439D137" w14:textId="300BE8E6" w:rsidR="000D4FDE" w:rsidRPr="00DC04D3" w:rsidRDefault="00CC2437" w:rsidP="00DC04D3">
      <w:pPr>
        <w:spacing w:line="360" w:lineRule="auto"/>
        <w:ind w:left="567" w:right="567"/>
        <w:rPr>
          <w:rFonts w:ascii="Times New Roman" w:hAnsi="Times New Roman" w:cs="Times New Roman"/>
        </w:rPr>
      </w:pPr>
      <w:r w:rsidRPr="00DC04D3">
        <w:rPr>
          <w:rFonts w:ascii="Times New Roman" w:hAnsi="Times New Roman" w:cs="Times New Roman"/>
        </w:rPr>
        <w:lastRenderedPageBreak/>
        <w:t xml:space="preserve">The long-term activation of the stress response system and too much exposure to cortisol and other stress hormones can disrupt almost all the body's processes. This puts you at higher risk of many health problems. </w:t>
      </w:r>
      <w:r w:rsidR="000D4FDE" w:rsidRPr="00DC04D3">
        <w:rPr>
          <w:rFonts w:ascii="Times New Roman" w:hAnsi="Times New Roman" w:cs="Times New Roman"/>
        </w:rPr>
        <w:t xml:space="preserve"> </w:t>
      </w:r>
    </w:p>
    <w:p w14:paraId="1D433F67" w14:textId="3F7B0B6F" w:rsidR="000D4FDE" w:rsidRPr="00DC04D3" w:rsidRDefault="000D4FDE" w:rsidP="00DC04D3">
      <w:pPr>
        <w:spacing w:line="360" w:lineRule="auto"/>
        <w:ind w:left="6480" w:firstLine="720"/>
        <w:rPr>
          <w:rFonts w:ascii="Times New Roman" w:hAnsi="Times New Roman" w:cs="Times New Roman"/>
        </w:rPr>
      </w:pPr>
      <w:r w:rsidRPr="00DC04D3">
        <w:rPr>
          <w:rFonts w:ascii="Times New Roman" w:hAnsi="Times New Roman" w:cs="Times New Roman"/>
        </w:rPr>
        <w:t>(</w:t>
      </w:r>
      <w:r w:rsidR="00CC2437" w:rsidRPr="00DC04D3">
        <w:rPr>
          <w:rFonts w:ascii="Times New Roman" w:hAnsi="Times New Roman" w:cs="Times New Roman"/>
        </w:rPr>
        <w:t xml:space="preserve">Mayo Clinic, 2023) </w:t>
      </w:r>
    </w:p>
    <w:p w14:paraId="59A704CC" w14:textId="1E3E9F45" w:rsidR="00CC2437" w:rsidRPr="00DC04D3" w:rsidRDefault="008D18BA" w:rsidP="00DC04D3">
      <w:pPr>
        <w:spacing w:line="360" w:lineRule="auto"/>
        <w:rPr>
          <w:rFonts w:ascii="Times New Roman" w:hAnsi="Times New Roman" w:cs="Times New Roman"/>
        </w:rPr>
      </w:pPr>
      <w:r w:rsidRPr="00DC04D3">
        <w:rPr>
          <w:rFonts w:ascii="Times New Roman" w:hAnsi="Times New Roman" w:cs="Times New Roman"/>
        </w:rPr>
        <w:t>Health problems</w:t>
      </w:r>
      <w:r w:rsidR="00CC2437" w:rsidRPr="00DC04D3">
        <w:rPr>
          <w:rFonts w:ascii="Times New Roman" w:hAnsi="Times New Roman" w:cs="Times New Roman"/>
        </w:rPr>
        <w:t xml:space="preserve"> could include depression and anxiety</w:t>
      </w:r>
      <w:r w:rsidR="00AA3D81" w:rsidRPr="00DC04D3">
        <w:rPr>
          <w:rFonts w:ascii="Times New Roman" w:hAnsi="Times New Roman" w:cs="Times New Roman"/>
        </w:rPr>
        <w:t xml:space="preserve"> as well as physical health problems</w:t>
      </w:r>
      <w:r w:rsidR="00CC2437" w:rsidRPr="00DC04D3">
        <w:rPr>
          <w:rFonts w:ascii="Times New Roman" w:hAnsi="Times New Roman" w:cs="Times New Roman"/>
        </w:rPr>
        <w:t xml:space="preserve">. </w:t>
      </w:r>
      <w:r w:rsidR="00AA3D81" w:rsidRPr="00DC04D3">
        <w:rPr>
          <w:rFonts w:ascii="Times New Roman" w:hAnsi="Times New Roman" w:cs="Times New Roman"/>
        </w:rPr>
        <w:t>According to</w:t>
      </w:r>
      <w:r w:rsidR="00E63B0A" w:rsidRPr="00DC04D3">
        <w:rPr>
          <w:rFonts w:ascii="Times New Roman" w:hAnsi="Times New Roman" w:cs="Times New Roman"/>
        </w:rPr>
        <w:t xml:space="preserve"> Santos-Longhurst (2024)</w:t>
      </w:r>
      <w:r w:rsidR="00AA3D81" w:rsidRPr="00DC04D3">
        <w:rPr>
          <w:rFonts w:ascii="Times New Roman" w:hAnsi="Times New Roman" w:cs="Times New Roman"/>
        </w:rPr>
        <w:t xml:space="preserve"> stress can release hormones such as cortisol which can cause symptoms </w:t>
      </w:r>
      <w:r w:rsidR="000773EC" w:rsidRPr="00DC04D3">
        <w:rPr>
          <w:rFonts w:ascii="Times New Roman" w:hAnsi="Times New Roman" w:cs="Times New Roman"/>
        </w:rPr>
        <w:t>such as</w:t>
      </w:r>
      <w:r w:rsidR="00AA3D81" w:rsidRPr="00DC04D3">
        <w:rPr>
          <w:rFonts w:ascii="Times New Roman" w:hAnsi="Times New Roman" w:cs="Times New Roman"/>
        </w:rPr>
        <w:t xml:space="preserve"> weight gain, </w:t>
      </w:r>
      <w:r w:rsidR="00E63B0A" w:rsidRPr="00DC04D3">
        <w:rPr>
          <w:rFonts w:ascii="Times New Roman" w:hAnsi="Times New Roman" w:cs="Times New Roman"/>
        </w:rPr>
        <w:t xml:space="preserve">acne, high blood pressure, fatigue and slowed healing. </w:t>
      </w:r>
      <w:r w:rsidR="00791EF1" w:rsidRPr="00DC04D3">
        <w:rPr>
          <w:rFonts w:ascii="Times New Roman" w:hAnsi="Times New Roman" w:cs="Times New Roman"/>
        </w:rPr>
        <w:t>Therefore,</w:t>
      </w:r>
      <w:r w:rsidR="00E63B0A" w:rsidRPr="00DC04D3">
        <w:rPr>
          <w:rFonts w:ascii="Times New Roman" w:hAnsi="Times New Roman" w:cs="Times New Roman"/>
        </w:rPr>
        <w:t xml:space="preserve"> having good mental health is </w:t>
      </w:r>
      <w:r w:rsidR="000773EC" w:rsidRPr="00DC04D3">
        <w:rPr>
          <w:rFonts w:ascii="Times New Roman" w:hAnsi="Times New Roman" w:cs="Times New Roman"/>
        </w:rPr>
        <w:t xml:space="preserve">also </w:t>
      </w:r>
      <w:r w:rsidR="00E63B0A" w:rsidRPr="00DC04D3">
        <w:rPr>
          <w:rFonts w:ascii="Times New Roman" w:hAnsi="Times New Roman" w:cs="Times New Roman"/>
        </w:rPr>
        <w:t>beneficial to your physical health.</w:t>
      </w:r>
    </w:p>
    <w:p w14:paraId="49D57CAB" w14:textId="77777777" w:rsidR="000C2E2B" w:rsidRPr="00DC04D3" w:rsidRDefault="00D717C1" w:rsidP="00DC04D3">
      <w:pPr>
        <w:spacing w:line="360" w:lineRule="auto"/>
        <w:rPr>
          <w:rFonts w:ascii="Times New Roman" w:hAnsi="Times New Roman" w:cs="Times New Roman"/>
        </w:rPr>
      </w:pPr>
      <w:r w:rsidRPr="00DC04D3">
        <w:rPr>
          <w:rFonts w:ascii="Times New Roman" w:hAnsi="Times New Roman" w:cs="Times New Roman"/>
        </w:rPr>
        <w:t xml:space="preserve">As there are rising problems with mental health in the UK, </w:t>
      </w:r>
      <w:r w:rsidR="000C2E2B" w:rsidRPr="00DC04D3">
        <w:rPr>
          <w:rFonts w:ascii="Times New Roman" w:hAnsi="Times New Roman" w:cs="Times New Roman"/>
        </w:rPr>
        <w:t xml:space="preserve">the government are looking to move to a more preventative way of health care. </w:t>
      </w:r>
    </w:p>
    <w:p w14:paraId="10636C35" w14:textId="166F607E" w:rsidR="00CC2437" w:rsidRPr="00DC04D3" w:rsidRDefault="000C2E2B" w:rsidP="00DC04D3">
      <w:pPr>
        <w:spacing w:line="360" w:lineRule="auto"/>
        <w:ind w:left="567" w:right="567"/>
        <w:rPr>
          <w:rFonts w:ascii="Times New Roman" w:hAnsi="Times New Roman" w:cs="Times New Roman"/>
        </w:rPr>
      </w:pPr>
      <w:r w:rsidRPr="00DC04D3">
        <w:rPr>
          <w:rFonts w:ascii="Times New Roman" w:hAnsi="Times New Roman" w:cs="Times New Roman"/>
        </w:rPr>
        <w:t>The outdoors can also help us grow our health asset. For example, evidence shows that spending time in the natural environment can improve our mental health and wellbeing. It can reduce stress, anxiety and depression, and encourage physical activity which in itself contributes to better mental health.</w:t>
      </w:r>
    </w:p>
    <w:p w14:paraId="67C3A654" w14:textId="546AEA5B" w:rsidR="00E7714E" w:rsidRPr="00DC04D3" w:rsidRDefault="000C2E2B" w:rsidP="00DC04D3">
      <w:pPr>
        <w:spacing w:line="360" w:lineRule="auto"/>
        <w:rPr>
          <w:rFonts w:ascii="Times New Roman" w:hAnsi="Times New Roman" w:cs="Times New Roman"/>
        </w:rPr>
      </w:pPr>
      <w:r w:rsidRPr="00DC04D3">
        <w:rPr>
          <w:rFonts w:ascii="Times New Roman" w:hAnsi="Times New Roman" w:cs="Times New Roman"/>
        </w:rPr>
        <w:tab/>
      </w:r>
      <w:r w:rsidRPr="00DC04D3">
        <w:rPr>
          <w:rFonts w:ascii="Times New Roman" w:hAnsi="Times New Roman" w:cs="Times New Roman"/>
        </w:rPr>
        <w:tab/>
      </w:r>
      <w:r w:rsidRPr="00DC04D3">
        <w:rPr>
          <w:rFonts w:ascii="Times New Roman" w:hAnsi="Times New Roman" w:cs="Times New Roman"/>
        </w:rPr>
        <w:tab/>
      </w:r>
      <w:r w:rsidRPr="00DC04D3">
        <w:rPr>
          <w:rFonts w:ascii="Times New Roman" w:hAnsi="Times New Roman" w:cs="Times New Roman"/>
        </w:rPr>
        <w:tab/>
      </w:r>
      <w:r w:rsidRPr="00DC04D3">
        <w:rPr>
          <w:rFonts w:ascii="Times New Roman" w:hAnsi="Times New Roman" w:cs="Times New Roman"/>
        </w:rPr>
        <w:tab/>
      </w:r>
      <w:r w:rsidRPr="00DC04D3">
        <w:rPr>
          <w:rFonts w:ascii="Times New Roman" w:hAnsi="Times New Roman" w:cs="Times New Roman"/>
        </w:rPr>
        <w:tab/>
      </w:r>
      <w:r w:rsidR="00280EC8" w:rsidRPr="00DC04D3">
        <w:rPr>
          <w:rFonts w:ascii="Times New Roman" w:hAnsi="Times New Roman" w:cs="Times New Roman"/>
        </w:rPr>
        <w:tab/>
      </w:r>
      <w:r w:rsidR="00280EC8" w:rsidRPr="00DC04D3">
        <w:rPr>
          <w:rFonts w:ascii="Times New Roman" w:hAnsi="Times New Roman" w:cs="Times New Roman"/>
        </w:rPr>
        <w:tab/>
      </w:r>
      <w:r w:rsidR="00280EC8" w:rsidRPr="00DC04D3">
        <w:rPr>
          <w:rFonts w:ascii="Times New Roman" w:hAnsi="Times New Roman" w:cs="Times New Roman"/>
        </w:rPr>
        <w:tab/>
      </w:r>
      <w:r w:rsidR="00280EC8" w:rsidRPr="00DC04D3">
        <w:rPr>
          <w:rFonts w:ascii="Times New Roman" w:hAnsi="Times New Roman" w:cs="Times New Roman"/>
        </w:rPr>
        <w:tab/>
        <w:t>(GOV, 20</w:t>
      </w:r>
      <w:r w:rsidR="00384DD6" w:rsidRPr="00DC04D3">
        <w:rPr>
          <w:rFonts w:ascii="Times New Roman" w:hAnsi="Times New Roman" w:cs="Times New Roman"/>
        </w:rPr>
        <w:t>19</w:t>
      </w:r>
      <w:r w:rsidR="00280EC8" w:rsidRPr="00DC04D3">
        <w:rPr>
          <w:rFonts w:ascii="Times New Roman" w:hAnsi="Times New Roman" w:cs="Times New Roman"/>
        </w:rPr>
        <w:t>)</w:t>
      </w:r>
      <w:r w:rsidR="00384DD6" w:rsidRPr="00DC04D3">
        <w:rPr>
          <w:rFonts w:ascii="Times New Roman" w:hAnsi="Times New Roman" w:cs="Times New Roman"/>
        </w:rPr>
        <w:t xml:space="preserve"> </w:t>
      </w:r>
    </w:p>
    <w:p w14:paraId="569DB27D" w14:textId="77777777" w:rsidR="0046433A" w:rsidRPr="00DC04D3" w:rsidRDefault="00E7714E" w:rsidP="00DC04D3">
      <w:pPr>
        <w:spacing w:line="360" w:lineRule="auto"/>
        <w:rPr>
          <w:rFonts w:ascii="Times New Roman" w:hAnsi="Times New Roman" w:cs="Times New Roman"/>
        </w:rPr>
      </w:pPr>
      <w:r w:rsidRPr="00DC04D3">
        <w:rPr>
          <w:rFonts w:ascii="Times New Roman" w:hAnsi="Times New Roman" w:cs="Times New Roman"/>
        </w:rPr>
        <w:t>This shows that n</w:t>
      </w:r>
      <w:r w:rsidR="00384DD6" w:rsidRPr="00DC04D3">
        <w:rPr>
          <w:rFonts w:ascii="Times New Roman" w:hAnsi="Times New Roman" w:cs="Times New Roman"/>
        </w:rPr>
        <w:t>ature connectedness</w:t>
      </w:r>
      <w:r w:rsidRPr="00DC04D3">
        <w:rPr>
          <w:rFonts w:ascii="Times New Roman" w:hAnsi="Times New Roman" w:cs="Times New Roman"/>
        </w:rPr>
        <w:t xml:space="preserve"> is an important tool for health and well-being</w:t>
      </w:r>
      <w:r w:rsidR="00D64A44" w:rsidRPr="00DC04D3">
        <w:rPr>
          <w:rFonts w:ascii="Times New Roman" w:hAnsi="Times New Roman" w:cs="Times New Roman"/>
        </w:rPr>
        <w:t>, as our brains have not developed quickly enough for the modern way of life. According to Hart (2024) living in the city can be stressful as well as being to</w:t>
      </w:r>
      <w:r w:rsidR="008D18BA" w:rsidRPr="00DC04D3">
        <w:rPr>
          <w:rFonts w:ascii="Times New Roman" w:hAnsi="Times New Roman" w:cs="Times New Roman"/>
        </w:rPr>
        <w:t>o</w:t>
      </w:r>
      <w:r w:rsidR="00D64A44" w:rsidRPr="00DC04D3">
        <w:rPr>
          <w:rFonts w:ascii="Times New Roman" w:hAnsi="Times New Roman" w:cs="Times New Roman"/>
        </w:rPr>
        <w:t xml:space="preserve"> civilized</w:t>
      </w:r>
      <w:r w:rsidR="008D18BA" w:rsidRPr="00DC04D3">
        <w:rPr>
          <w:rFonts w:ascii="Times New Roman" w:hAnsi="Times New Roman" w:cs="Times New Roman"/>
        </w:rPr>
        <w:t xml:space="preserve"> and t</w:t>
      </w:r>
      <w:r w:rsidR="00D64A44" w:rsidRPr="00DC04D3">
        <w:rPr>
          <w:rFonts w:ascii="Times New Roman" w:hAnsi="Times New Roman" w:cs="Times New Roman"/>
        </w:rPr>
        <w:t xml:space="preserve">his is why </w:t>
      </w:r>
      <w:r w:rsidR="008D18BA" w:rsidRPr="00DC04D3">
        <w:rPr>
          <w:rFonts w:ascii="Times New Roman" w:hAnsi="Times New Roman" w:cs="Times New Roman"/>
        </w:rPr>
        <w:t>the author</w:t>
      </w:r>
      <w:r w:rsidR="00D64A44" w:rsidRPr="00DC04D3">
        <w:rPr>
          <w:rFonts w:ascii="Times New Roman" w:hAnsi="Times New Roman" w:cs="Times New Roman"/>
        </w:rPr>
        <w:t xml:space="preserve"> craves adventure that will get her </w:t>
      </w:r>
      <w:r w:rsidR="0046433A" w:rsidRPr="00DC04D3">
        <w:rPr>
          <w:rFonts w:ascii="Times New Roman" w:hAnsi="Times New Roman" w:cs="Times New Roman"/>
        </w:rPr>
        <w:t>weathered and windswept</w:t>
      </w:r>
      <w:r w:rsidR="00D64A44" w:rsidRPr="00DC04D3">
        <w:rPr>
          <w:rFonts w:ascii="Times New Roman" w:hAnsi="Times New Roman" w:cs="Times New Roman"/>
        </w:rPr>
        <w:t xml:space="preserve">. </w:t>
      </w:r>
      <w:r w:rsidR="008D18BA" w:rsidRPr="00DC04D3">
        <w:rPr>
          <w:rFonts w:ascii="Times New Roman" w:hAnsi="Times New Roman" w:cs="Times New Roman"/>
        </w:rPr>
        <w:t>Heart</w:t>
      </w:r>
      <w:r w:rsidR="0046433A" w:rsidRPr="00DC04D3">
        <w:rPr>
          <w:rFonts w:ascii="Times New Roman" w:hAnsi="Times New Roman" w:cs="Times New Roman"/>
        </w:rPr>
        <w:t xml:space="preserve"> </w:t>
      </w:r>
      <w:r w:rsidR="008D18BA" w:rsidRPr="00DC04D3">
        <w:rPr>
          <w:rFonts w:ascii="Times New Roman" w:hAnsi="Times New Roman" w:cs="Times New Roman"/>
        </w:rPr>
        <w:t>(2024) explains that she</w:t>
      </w:r>
      <w:r w:rsidR="00D64A44" w:rsidRPr="00DC04D3">
        <w:rPr>
          <w:rFonts w:ascii="Times New Roman" w:hAnsi="Times New Roman" w:cs="Times New Roman"/>
        </w:rPr>
        <w:t xml:space="preserve"> has learnt to listen to her feelings and know</w:t>
      </w:r>
      <w:r w:rsidR="008D18BA" w:rsidRPr="00DC04D3">
        <w:rPr>
          <w:rFonts w:ascii="Times New Roman" w:hAnsi="Times New Roman" w:cs="Times New Roman"/>
        </w:rPr>
        <w:t>s</w:t>
      </w:r>
      <w:r w:rsidR="00D64A44" w:rsidRPr="00DC04D3">
        <w:rPr>
          <w:rFonts w:ascii="Times New Roman" w:hAnsi="Times New Roman" w:cs="Times New Roman"/>
        </w:rPr>
        <w:t xml:space="preserve"> when to take a break in the wilderness</w:t>
      </w:r>
      <w:r w:rsidR="0046433A" w:rsidRPr="00DC04D3">
        <w:rPr>
          <w:rFonts w:ascii="Times New Roman" w:hAnsi="Times New Roman" w:cs="Times New Roman"/>
        </w:rPr>
        <w:t>, stating her joy for</w:t>
      </w:r>
      <w:r w:rsidR="00D64A44" w:rsidRPr="00DC04D3">
        <w:rPr>
          <w:rFonts w:ascii="Times New Roman" w:hAnsi="Times New Roman" w:cs="Times New Roman"/>
        </w:rPr>
        <w:t xml:space="preserve"> walking and writing in nature as</w:t>
      </w:r>
      <w:r w:rsidR="0046433A" w:rsidRPr="00DC04D3">
        <w:rPr>
          <w:rFonts w:ascii="Times New Roman" w:hAnsi="Times New Roman" w:cs="Times New Roman"/>
        </w:rPr>
        <w:t xml:space="preserve"> </w:t>
      </w:r>
      <w:r w:rsidR="00D64A44" w:rsidRPr="00DC04D3">
        <w:rPr>
          <w:rFonts w:ascii="Times New Roman" w:hAnsi="Times New Roman" w:cs="Times New Roman"/>
        </w:rPr>
        <w:t xml:space="preserve">an intimate relationship. When being in nature </w:t>
      </w:r>
      <w:r w:rsidR="0046433A" w:rsidRPr="00DC04D3">
        <w:rPr>
          <w:rFonts w:ascii="Times New Roman" w:hAnsi="Times New Roman" w:cs="Times New Roman"/>
        </w:rPr>
        <w:t xml:space="preserve">Heart (2024) </w:t>
      </w:r>
      <w:r w:rsidR="00D64A44" w:rsidRPr="00DC04D3">
        <w:rPr>
          <w:rFonts w:ascii="Times New Roman" w:hAnsi="Times New Roman" w:cs="Times New Roman"/>
        </w:rPr>
        <w:t>states that there are two forms of attention, directed attention and fascination</w:t>
      </w:r>
      <w:r w:rsidR="0046433A" w:rsidRPr="00DC04D3">
        <w:rPr>
          <w:rFonts w:ascii="Times New Roman" w:hAnsi="Times New Roman" w:cs="Times New Roman"/>
        </w:rPr>
        <w:t>, b</w:t>
      </w:r>
      <w:r w:rsidR="00D64A44" w:rsidRPr="00DC04D3">
        <w:rPr>
          <w:rFonts w:ascii="Times New Roman" w:hAnsi="Times New Roman" w:cs="Times New Roman"/>
        </w:rPr>
        <w:t>eing in nature can help boost that fascination. This is true because according to Ackerman (2018) Attention Restoration Therapy (ART) is a</w:t>
      </w:r>
      <w:r w:rsidR="00483A97" w:rsidRPr="00DC04D3">
        <w:rPr>
          <w:rFonts w:ascii="Times New Roman" w:hAnsi="Times New Roman" w:cs="Times New Roman"/>
        </w:rPr>
        <w:t xml:space="preserve"> concept</w:t>
      </w:r>
      <w:r w:rsidR="00D64A44" w:rsidRPr="00DC04D3">
        <w:rPr>
          <w:rFonts w:ascii="Times New Roman" w:hAnsi="Times New Roman" w:cs="Times New Roman"/>
        </w:rPr>
        <w:t xml:space="preserve"> developed by Rachel and Stephen Kaplan in the 1980s. It suggests that spending time in nature or even viewing n</w:t>
      </w:r>
      <w:r w:rsidR="00483A97" w:rsidRPr="00DC04D3">
        <w:rPr>
          <w:rFonts w:ascii="Times New Roman" w:hAnsi="Times New Roman" w:cs="Times New Roman"/>
        </w:rPr>
        <w:t>ature</w:t>
      </w:r>
      <w:r w:rsidR="00D64A44" w:rsidRPr="00DC04D3">
        <w:rPr>
          <w:rFonts w:ascii="Times New Roman" w:hAnsi="Times New Roman" w:cs="Times New Roman"/>
        </w:rPr>
        <w:t xml:space="preserve"> can help restore our ability to focus and reduce mental fatigue. </w:t>
      </w:r>
    </w:p>
    <w:p w14:paraId="4A6F3175" w14:textId="417D5DF8" w:rsidR="00384DD6" w:rsidRPr="00DC04D3" w:rsidRDefault="00BD63BE" w:rsidP="00DC04D3">
      <w:pPr>
        <w:spacing w:line="360" w:lineRule="auto"/>
        <w:rPr>
          <w:rFonts w:ascii="Times New Roman" w:hAnsi="Times New Roman" w:cs="Times New Roman"/>
          <w:color w:val="FF0000"/>
        </w:rPr>
      </w:pPr>
      <w:r w:rsidRPr="00DC04D3">
        <w:rPr>
          <w:rFonts w:ascii="Times New Roman" w:hAnsi="Times New Roman" w:cs="Times New Roman"/>
        </w:rPr>
        <w:t xml:space="preserve">According to Moran (2019) there are two types of fascination: </w:t>
      </w:r>
      <w:r w:rsidR="00483A97" w:rsidRPr="00DC04D3">
        <w:rPr>
          <w:rFonts w:ascii="Times New Roman" w:hAnsi="Times New Roman" w:cs="Times New Roman"/>
        </w:rPr>
        <w:t xml:space="preserve">Hard Fascination is when an activity needs our complete focus, </w:t>
      </w:r>
      <w:r w:rsidRPr="00DC04D3">
        <w:rPr>
          <w:rFonts w:ascii="Times New Roman" w:hAnsi="Times New Roman" w:cs="Times New Roman"/>
        </w:rPr>
        <w:t xml:space="preserve">it grabs our attention </w:t>
      </w:r>
      <w:r w:rsidR="0046433A" w:rsidRPr="00DC04D3">
        <w:rPr>
          <w:rFonts w:ascii="Times New Roman" w:hAnsi="Times New Roman" w:cs="Times New Roman"/>
        </w:rPr>
        <w:t>however</w:t>
      </w:r>
      <w:r w:rsidRPr="00DC04D3">
        <w:rPr>
          <w:rFonts w:ascii="Times New Roman" w:hAnsi="Times New Roman" w:cs="Times New Roman"/>
        </w:rPr>
        <w:t xml:space="preserve"> is hard to resist </w:t>
      </w:r>
      <w:r w:rsidR="00483A97" w:rsidRPr="00DC04D3">
        <w:rPr>
          <w:rFonts w:ascii="Times New Roman" w:hAnsi="Times New Roman" w:cs="Times New Roman"/>
        </w:rPr>
        <w:t>often leaving little room for reflective thought. For example, playing games and watching movies while engaging, will not allow the mind to relax or wander.</w:t>
      </w:r>
      <w:r w:rsidRPr="00DC04D3">
        <w:rPr>
          <w:rFonts w:ascii="Times New Roman" w:hAnsi="Times New Roman" w:cs="Times New Roman"/>
        </w:rPr>
        <w:t xml:space="preserve"> </w:t>
      </w:r>
      <w:r w:rsidR="00483A97" w:rsidRPr="00DC04D3">
        <w:rPr>
          <w:rFonts w:ascii="Times New Roman" w:hAnsi="Times New Roman" w:cs="Times New Roman"/>
        </w:rPr>
        <w:t>Soft Fascination</w:t>
      </w:r>
      <w:r w:rsidRPr="00DC04D3">
        <w:rPr>
          <w:rFonts w:ascii="Times New Roman" w:hAnsi="Times New Roman" w:cs="Times New Roman"/>
        </w:rPr>
        <w:t xml:space="preserve"> </w:t>
      </w:r>
      <w:r w:rsidR="00483A97" w:rsidRPr="00DC04D3">
        <w:rPr>
          <w:rFonts w:ascii="Times New Roman" w:hAnsi="Times New Roman" w:cs="Times New Roman"/>
        </w:rPr>
        <w:t xml:space="preserve">occurs when something gently captures our attention, providing a calming and restorative effect. Natural environments, </w:t>
      </w:r>
      <w:r w:rsidR="0046433A" w:rsidRPr="00DC04D3">
        <w:rPr>
          <w:rFonts w:ascii="Times New Roman" w:hAnsi="Times New Roman" w:cs="Times New Roman"/>
        </w:rPr>
        <w:t>such as</w:t>
      </w:r>
      <w:r w:rsidR="00483A97" w:rsidRPr="00DC04D3">
        <w:rPr>
          <w:rFonts w:ascii="Times New Roman" w:hAnsi="Times New Roman" w:cs="Times New Roman"/>
        </w:rPr>
        <w:t xml:space="preserve"> a forest</w:t>
      </w:r>
      <w:r w:rsidRPr="00DC04D3">
        <w:rPr>
          <w:rFonts w:ascii="Times New Roman" w:hAnsi="Times New Roman" w:cs="Times New Roman"/>
        </w:rPr>
        <w:t xml:space="preserve"> and the sea</w:t>
      </w:r>
      <w:r w:rsidR="00483A97" w:rsidRPr="00DC04D3">
        <w:rPr>
          <w:rFonts w:ascii="Times New Roman" w:hAnsi="Times New Roman" w:cs="Times New Roman"/>
        </w:rPr>
        <w:t xml:space="preserve"> allow for effortless engagement an</w:t>
      </w:r>
      <w:r w:rsidRPr="00DC04D3">
        <w:rPr>
          <w:rFonts w:ascii="Times New Roman" w:hAnsi="Times New Roman" w:cs="Times New Roman"/>
        </w:rPr>
        <w:t xml:space="preserve">d </w:t>
      </w:r>
      <w:r w:rsidR="00483A97" w:rsidRPr="00DC04D3">
        <w:rPr>
          <w:rFonts w:ascii="Times New Roman" w:hAnsi="Times New Roman" w:cs="Times New Roman"/>
        </w:rPr>
        <w:t>reflection, making them ideal for mental restoration.</w:t>
      </w:r>
    </w:p>
    <w:p w14:paraId="11AD6281" w14:textId="77777777" w:rsidR="004C7518" w:rsidRPr="00DC04D3" w:rsidRDefault="00F52B7A" w:rsidP="00DC04D3">
      <w:pPr>
        <w:spacing w:line="360" w:lineRule="auto"/>
        <w:rPr>
          <w:rFonts w:ascii="Times New Roman" w:hAnsi="Times New Roman" w:cs="Times New Roman"/>
        </w:rPr>
      </w:pPr>
      <w:r w:rsidRPr="00DC04D3">
        <w:rPr>
          <w:rFonts w:ascii="Times New Roman" w:hAnsi="Times New Roman" w:cs="Times New Roman"/>
        </w:rPr>
        <w:t xml:space="preserve">This relates to the </w:t>
      </w:r>
      <w:r w:rsidR="00E43EAD" w:rsidRPr="00DC04D3">
        <w:rPr>
          <w:rFonts w:ascii="Times New Roman" w:hAnsi="Times New Roman" w:cs="Times New Roman"/>
        </w:rPr>
        <w:t>biophilia hypothesis which is the “idea that humans possess an innate tendency to seek connections with </w:t>
      </w:r>
      <w:hyperlink r:id="rId8" w:history="1">
        <w:r w:rsidR="00E43EAD" w:rsidRPr="00DC04D3">
          <w:rPr>
            <w:rFonts w:ascii="Times New Roman" w:hAnsi="Times New Roman" w:cs="Times New Roman"/>
          </w:rPr>
          <w:t>nature</w:t>
        </w:r>
      </w:hyperlink>
      <w:r w:rsidR="00E43EAD" w:rsidRPr="00DC04D3">
        <w:rPr>
          <w:rFonts w:ascii="Times New Roman" w:hAnsi="Times New Roman" w:cs="Times New Roman"/>
        </w:rPr>
        <w:t> and other forms of </w:t>
      </w:r>
      <w:hyperlink r:id="rId9" w:history="1">
        <w:r w:rsidR="00E43EAD" w:rsidRPr="00DC04D3">
          <w:rPr>
            <w:rFonts w:ascii="Times New Roman" w:hAnsi="Times New Roman" w:cs="Times New Roman"/>
          </w:rPr>
          <w:t>life</w:t>
        </w:r>
      </w:hyperlink>
      <w:r w:rsidR="00E43EAD" w:rsidRPr="00DC04D3">
        <w:rPr>
          <w:rFonts w:ascii="Times New Roman" w:hAnsi="Times New Roman" w:cs="Times New Roman"/>
        </w:rPr>
        <w:t xml:space="preserve">” (Rogers, 2024). I believe this is true because </w:t>
      </w:r>
      <w:r w:rsidR="00E43EAD" w:rsidRPr="00DC04D3">
        <w:rPr>
          <w:rFonts w:ascii="Times New Roman" w:hAnsi="Times New Roman" w:cs="Times New Roman"/>
        </w:rPr>
        <w:lastRenderedPageBreak/>
        <w:t xml:space="preserve">looking outside in nature can increase </w:t>
      </w:r>
      <w:r w:rsidR="00945BFF" w:rsidRPr="00DC04D3">
        <w:rPr>
          <w:rFonts w:ascii="Times New Roman" w:hAnsi="Times New Roman" w:cs="Times New Roman"/>
        </w:rPr>
        <w:t>my</w:t>
      </w:r>
      <w:r w:rsidR="00E43EAD" w:rsidRPr="00DC04D3">
        <w:rPr>
          <w:rFonts w:ascii="Times New Roman" w:hAnsi="Times New Roman" w:cs="Times New Roman"/>
        </w:rPr>
        <w:t xml:space="preserve"> soft fascination therefore making </w:t>
      </w:r>
      <w:r w:rsidR="00945BFF" w:rsidRPr="00DC04D3">
        <w:rPr>
          <w:rFonts w:ascii="Times New Roman" w:hAnsi="Times New Roman" w:cs="Times New Roman"/>
        </w:rPr>
        <w:t>me</w:t>
      </w:r>
      <w:r w:rsidR="00E43EAD" w:rsidRPr="00DC04D3">
        <w:rPr>
          <w:rFonts w:ascii="Times New Roman" w:hAnsi="Times New Roman" w:cs="Times New Roman"/>
        </w:rPr>
        <w:t xml:space="preserve"> feel more relaxed.</w:t>
      </w:r>
      <w:r w:rsidR="00945BFF" w:rsidRPr="00DC04D3">
        <w:rPr>
          <w:rFonts w:ascii="Times New Roman" w:hAnsi="Times New Roman" w:cs="Times New Roman"/>
        </w:rPr>
        <w:t xml:space="preserve"> A study has shown according to</w:t>
      </w:r>
      <w:r w:rsidR="00893CA1" w:rsidRPr="00DC04D3">
        <w:rPr>
          <w:rFonts w:ascii="Times New Roman" w:hAnsi="Times New Roman" w:cs="Times New Roman"/>
        </w:rPr>
        <w:t xml:space="preserve"> Grinde and Patil (2009)</w:t>
      </w:r>
      <w:r w:rsidR="00945BFF" w:rsidRPr="00DC04D3">
        <w:rPr>
          <w:rFonts w:ascii="Times New Roman" w:hAnsi="Times New Roman" w:cs="Times New Roman"/>
        </w:rPr>
        <w:t xml:space="preserve"> that interacting with nature has a positive effect on one’s health and well-being. </w:t>
      </w:r>
      <w:r w:rsidR="00893CA1" w:rsidRPr="00DC04D3">
        <w:rPr>
          <w:rFonts w:ascii="Times New Roman" w:hAnsi="Times New Roman" w:cs="Times New Roman"/>
        </w:rPr>
        <w:t>However,</w:t>
      </w:r>
      <w:r w:rsidR="00945BFF" w:rsidRPr="00DC04D3">
        <w:rPr>
          <w:rFonts w:ascii="Times New Roman" w:hAnsi="Times New Roman" w:cs="Times New Roman"/>
        </w:rPr>
        <w:t xml:space="preserve"> the study also showed that having</w:t>
      </w:r>
      <w:r w:rsidR="00893CA1" w:rsidRPr="00DC04D3">
        <w:rPr>
          <w:rFonts w:ascii="Times New Roman" w:hAnsi="Times New Roman" w:cs="Times New Roman"/>
        </w:rPr>
        <w:t xml:space="preserve"> a few house plants showed little effect and that green spaces in cities can actually increase anxiety due to high crime rates in these spaces. This is why designers</w:t>
      </w:r>
      <w:r w:rsidR="00945BFF" w:rsidRPr="00DC04D3">
        <w:rPr>
          <w:rFonts w:ascii="Times New Roman" w:hAnsi="Times New Roman" w:cs="Times New Roman"/>
        </w:rPr>
        <w:t xml:space="preserve"> are trying to implement biophilia into our everyday lives in buildings</w:t>
      </w:r>
      <w:r w:rsidR="00893CA1" w:rsidRPr="00DC04D3">
        <w:rPr>
          <w:rFonts w:ascii="Times New Roman" w:hAnsi="Times New Roman" w:cs="Times New Roman"/>
        </w:rPr>
        <w:t xml:space="preserve"> and cities</w:t>
      </w:r>
      <w:r w:rsidR="00945BFF" w:rsidRPr="00DC04D3">
        <w:rPr>
          <w:rFonts w:ascii="Times New Roman" w:hAnsi="Times New Roman" w:cs="Times New Roman"/>
        </w:rPr>
        <w:t>.</w:t>
      </w:r>
      <w:r w:rsidR="00893CA1" w:rsidRPr="00DC04D3">
        <w:rPr>
          <w:rFonts w:ascii="Times New Roman" w:hAnsi="Times New Roman" w:cs="Times New Roman"/>
        </w:rPr>
        <w:t xml:space="preserve"> However, I feel there is a better nature connectedness when I am in an undisturbed natural environment. </w:t>
      </w:r>
      <w:r w:rsidR="000C2E2B" w:rsidRPr="00DC04D3">
        <w:rPr>
          <w:rFonts w:ascii="Times New Roman" w:hAnsi="Times New Roman" w:cs="Times New Roman"/>
        </w:rPr>
        <w:tab/>
      </w:r>
    </w:p>
    <w:p w14:paraId="1C37CCB2" w14:textId="3192A042" w:rsidR="00920423" w:rsidRPr="00DC04D3" w:rsidRDefault="004C7518" w:rsidP="00DC04D3">
      <w:pPr>
        <w:spacing w:line="360" w:lineRule="auto"/>
        <w:rPr>
          <w:rFonts w:ascii="Times New Roman" w:hAnsi="Times New Roman" w:cs="Times New Roman"/>
        </w:rPr>
      </w:pPr>
      <w:r w:rsidRPr="00DC04D3">
        <w:rPr>
          <w:rFonts w:ascii="Times New Roman" w:hAnsi="Times New Roman" w:cs="Times New Roman"/>
        </w:rPr>
        <w:t xml:space="preserve">Nature connectedness </w:t>
      </w:r>
      <w:r w:rsidR="00B818E5" w:rsidRPr="00DC04D3">
        <w:rPr>
          <w:rFonts w:ascii="Times New Roman" w:hAnsi="Times New Roman" w:cs="Times New Roman"/>
        </w:rPr>
        <w:t xml:space="preserve">is </w:t>
      </w:r>
      <w:r w:rsidRPr="00DC04D3">
        <w:rPr>
          <w:rFonts w:ascii="Times New Roman" w:hAnsi="Times New Roman" w:cs="Times New Roman"/>
        </w:rPr>
        <w:t>beneficial to health and well-being</w:t>
      </w:r>
      <w:r w:rsidR="00CE69D4" w:rsidRPr="00DC04D3">
        <w:rPr>
          <w:rFonts w:ascii="Times New Roman" w:hAnsi="Times New Roman" w:cs="Times New Roman"/>
        </w:rPr>
        <w:t xml:space="preserve">, </w:t>
      </w:r>
      <w:r w:rsidR="00FF5470" w:rsidRPr="00DC04D3">
        <w:rPr>
          <w:rFonts w:ascii="Times New Roman" w:hAnsi="Times New Roman" w:cs="Times New Roman"/>
        </w:rPr>
        <w:t xml:space="preserve">as well as </w:t>
      </w:r>
      <w:r w:rsidRPr="00DC04D3">
        <w:rPr>
          <w:rFonts w:ascii="Times New Roman" w:hAnsi="Times New Roman" w:cs="Times New Roman"/>
        </w:rPr>
        <w:t xml:space="preserve">outdoor </w:t>
      </w:r>
      <w:r w:rsidR="00594638" w:rsidRPr="00DC04D3">
        <w:rPr>
          <w:rFonts w:ascii="Times New Roman" w:hAnsi="Times New Roman" w:cs="Times New Roman"/>
        </w:rPr>
        <w:t>activities</w:t>
      </w:r>
      <w:r w:rsidRPr="00DC04D3">
        <w:rPr>
          <w:rFonts w:ascii="Times New Roman" w:hAnsi="Times New Roman" w:cs="Times New Roman"/>
        </w:rPr>
        <w:t xml:space="preserve"> such as</w:t>
      </w:r>
      <w:r w:rsidR="00FF5470" w:rsidRPr="00DC04D3">
        <w:rPr>
          <w:rFonts w:ascii="Times New Roman" w:hAnsi="Times New Roman" w:cs="Times New Roman"/>
        </w:rPr>
        <w:t xml:space="preserve"> mountain biking</w:t>
      </w:r>
      <w:r w:rsidR="00023C22" w:rsidRPr="00DC04D3">
        <w:rPr>
          <w:rFonts w:ascii="Times New Roman" w:hAnsi="Times New Roman" w:cs="Times New Roman"/>
        </w:rPr>
        <w:t>. I</w:t>
      </w:r>
      <w:r w:rsidR="00FF5470" w:rsidRPr="00DC04D3">
        <w:rPr>
          <w:rFonts w:ascii="Times New Roman" w:hAnsi="Times New Roman" w:cs="Times New Roman"/>
        </w:rPr>
        <w:t>n my opinion</w:t>
      </w:r>
      <w:r w:rsidR="00023C22" w:rsidRPr="00DC04D3">
        <w:rPr>
          <w:rFonts w:ascii="Times New Roman" w:hAnsi="Times New Roman" w:cs="Times New Roman"/>
        </w:rPr>
        <w:t xml:space="preserve"> mountain biking</w:t>
      </w:r>
      <w:r w:rsidR="00FF5470" w:rsidRPr="00DC04D3">
        <w:rPr>
          <w:rFonts w:ascii="Times New Roman" w:hAnsi="Times New Roman" w:cs="Times New Roman"/>
        </w:rPr>
        <w:t xml:space="preserve"> </w:t>
      </w:r>
      <w:r w:rsidR="00023C22" w:rsidRPr="00DC04D3">
        <w:rPr>
          <w:rFonts w:ascii="Times New Roman" w:hAnsi="Times New Roman" w:cs="Times New Roman"/>
        </w:rPr>
        <w:t>is advantageous for</w:t>
      </w:r>
      <w:r w:rsidR="00FF5470" w:rsidRPr="00DC04D3">
        <w:rPr>
          <w:rFonts w:ascii="Times New Roman" w:hAnsi="Times New Roman" w:cs="Times New Roman"/>
        </w:rPr>
        <w:t xml:space="preserve"> health and well-being </w:t>
      </w:r>
      <w:r w:rsidR="00023C22" w:rsidRPr="00DC04D3">
        <w:rPr>
          <w:rFonts w:ascii="Times New Roman" w:hAnsi="Times New Roman" w:cs="Times New Roman"/>
        </w:rPr>
        <w:t xml:space="preserve">as it keeps you physically fit as well as mentally fit. </w:t>
      </w:r>
      <w:r w:rsidR="007A0B1A">
        <w:rPr>
          <w:rFonts w:ascii="Times New Roman" w:hAnsi="Times New Roman" w:cs="Times New Roman"/>
        </w:rPr>
        <w:t>Doing an outdoor activity which is difficult can be more of hard fascination as it requires lots of focus as compared to doing an activity in which you are confident at and could involve more soft fascination, therefore being more restorative. So, the environment and activity depend on the type of person to be fully restorative.</w:t>
      </w:r>
    </w:p>
    <w:p w14:paraId="4396A9F4" w14:textId="2EDAD964" w:rsidR="00374EEE" w:rsidRPr="00DC04D3" w:rsidRDefault="00483561" w:rsidP="00DC04D3">
      <w:pPr>
        <w:spacing w:line="360" w:lineRule="auto"/>
        <w:rPr>
          <w:rFonts w:ascii="Times New Roman" w:hAnsi="Times New Roman" w:cs="Times New Roman"/>
        </w:rPr>
      </w:pPr>
      <w:r w:rsidRPr="00DC04D3">
        <w:rPr>
          <w:rFonts w:ascii="Times New Roman" w:hAnsi="Times New Roman" w:cs="Times New Roman"/>
        </w:rPr>
        <w:t xml:space="preserve">You could argue that </w:t>
      </w:r>
      <w:r w:rsidR="007A0B1A">
        <w:rPr>
          <w:rFonts w:ascii="Times New Roman" w:hAnsi="Times New Roman" w:cs="Times New Roman"/>
        </w:rPr>
        <w:t xml:space="preserve">outdoor </w:t>
      </w:r>
      <w:r w:rsidRPr="00DC04D3">
        <w:rPr>
          <w:rFonts w:ascii="Times New Roman" w:hAnsi="Times New Roman" w:cs="Times New Roman"/>
        </w:rPr>
        <w:t>act</w:t>
      </w:r>
      <w:r w:rsidR="00920423" w:rsidRPr="00DC04D3">
        <w:rPr>
          <w:rFonts w:ascii="Times New Roman" w:hAnsi="Times New Roman" w:cs="Times New Roman"/>
        </w:rPr>
        <w:t>ivities are in the natural environment</w:t>
      </w:r>
      <w:r w:rsidR="00E92A4E" w:rsidRPr="00DC04D3">
        <w:rPr>
          <w:rFonts w:ascii="Times New Roman" w:hAnsi="Times New Roman" w:cs="Times New Roman"/>
        </w:rPr>
        <w:t xml:space="preserve">, </w:t>
      </w:r>
      <w:r w:rsidR="00920423" w:rsidRPr="00DC04D3">
        <w:rPr>
          <w:rFonts w:ascii="Times New Roman" w:hAnsi="Times New Roman" w:cs="Times New Roman"/>
        </w:rPr>
        <w:t xml:space="preserve">therefore it would be nature connectedness that is actually improving one’s well-being as opposed to the </w:t>
      </w:r>
      <w:r w:rsidR="00E92A4E" w:rsidRPr="00DC04D3">
        <w:rPr>
          <w:rFonts w:ascii="Times New Roman" w:hAnsi="Times New Roman" w:cs="Times New Roman"/>
        </w:rPr>
        <w:t>outdoor</w:t>
      </w:r>
      <w:r w:rsidR="00920423" w:rsidRPr="00DC04D3">
        <w:rPr>
          <w:rFonts w:ascii="Times New Roman" w:hAnsi="Times New Roman" w:cs="Times New Roman"/>
        </w:rPr>
        <w:t xml:space="preserve"> activity.</w:t>
      </w:r>
      <w:r w:rsidRPr="00DC04D3">
        <w:rPr>
          <w:rFonts w:ascii="Times New Roman" w:hAnsi="Times New Roman" w:cs="Times New Roman"/>
        </w:rPr>
        <w:t xml:space="preserve"> </w:t>
      </w:r>
      <w:r w:rsidR="00920423" w:rsidRPr="00DC04D3">
        <w:rPr>
          <w:rFonts w:ascii="Times New Roman" w:hAnsi="Times New Roman" w:cs="Times New Roman"/>
        </w:rPr>
        <w:t xml:space="preserve">For example, lots of activities such as downhill mountain biking and climbing can be </w:t>
      </w:r>
      <w:r w:rsidR="000773EC" w:rsidRPr="00DC04D3">
        <w:rPr>
          <w:rFonts w:ascii="Times New Roman" w:hAnsi="Times New Roman" w:cs="Times New Roman"/>
        </w:rPr>
        <w:t>carried out</w:t>
      </w:r>
      <w:r w:rsidR="00920423" w:rsidRPr="00DC04D3">
        <w:rPr>
          <w:rFonts w:ascii="Times New Roman" w:hAnsi="Times New Roman" w:cs="Times New Roman"/>
        </w:rPr>
        <w:t xml:space="preserve"> in an urban environment. </w:t>
      </w:r>
      <w:r w:rsidR="001A1FD5" w:rsidRPr="00DC04D3">
        <w:rPr>
          <w:rFonts w:ascii="Times New Roman" w:hAnsi="Times New Roman" w:cs="Times New Roman"/>
        </w:rPr>
        <w:t xml:space="preserve">Therefore, nature connectedness </w:t>
      </w:r>
      <w:r w:rsidR="00E92A4E" w:rsidRPr="00DC04D3">
        <w:rPr>
          <w:rFonts w:ascii="Times New Roman" w:hAnsi="Times New Roman" w:cs="Times New Roman"/>
        </w:rPr>
        <w:t>may not be needed</w:t>
      </w:r>
      <w:r w:rsidR="001A1FD5" w:rsidRPr="00DC04D3">
        <w:rPr>
          <w:rFonts w:ascii="Times New Roman" w:hAnsi="Times New Roman" w:cs="Times New Roman"/>
        </w:rPr>
        <w:t xml:space="preserve"> and </w:t>
      </w:r>
      <w:r w:rsidR="00E92A4E" w:rsidRPr="00DC04D3">
        <w:rPr>
          <w:rFonts w:ascii="Times New Roman" w:hAnsi="Times New Roman" w:cs="Times New Roman"/>
        </w:rPr>
        <w:t xml:space="preserve">only </w:t>
      </w:r>
      <w:r w:rsidR="001A1FD5" w:rsidRPr="00DC04D3">
        <w:rPr>
          <w:rFonts w:ascii="Times New Roman" w:hAnsi="Times New Roman" w:cs="Times New Roman"/>
        </w:rPr>
        <w:t xml:space="preserve">the activity </w:t>
      </w:r>
      <w:r w:rsidR="0069253A" w:rsidRPr="00DC04D3">
        <w:rPr>
          <w:rFonts w:ascii="Times New Roman" w:hAnsi="Times New Roman" w:cs="Times New Roman"/>
        </w:rPr>
        <w:t>will benefit</w:t>
      </w:r>
      <w:r w:rsidR="001A1FD5" w:rsidRPr="00DC04D3">
        <w:rPr>
          <w:rFonts w:ascii="Times New Roman" w:hAnsi="Times New Roman" w:cs="Times New Roman"/>
        </w:rPr>
        <w:t xml:space="preserve"> health</w:t>
      </w:r>
      <w:r w:rsidR="00E92A4E" w:rsidRPr="00DC04D3">
        <w:rPr>
          <w:rFonts w:ascii="Times New Roman" w:hAnsi="Times New Roman" w:cs="Times New Roman"/>
        </w:rPr>
        <w:t xml:space="preserve"> and well-being</w:t>
      </w:r>
      <w:r w:rsidR="001A1FD5" w:rsidRPr="00DC04D3">
        <w:rPr>
          <w:rFonts w:ascii="Times New Roman" w:hAnsi="Times New Roman" w:cs="Times New Roman"/>
        </w:rPr>
        <w:t>.</w:t>
      </w:r>
      <w:r w:rsidR="00070B02" w:rsidRPr="00DC04D3">
        <w:rPr>
          <w:rFonts w:ascii="Times New Roman" w:hAnsi="Times New Roman" w:cs="Times New Roman"/>
        </w:rPr>
        <w:t xml:space="preserve"> </w:t>
      </w:r>
      <w:r w:rsidR="00E92A4E" w:rsidRPr="00DC04D3">
        <w:rPr>
          <w:rFonts w:ascii="Times New Roman" w:hAnsi="Times New Roman" w:cs="Times New Roman"/>
        </w:rPr>
        <w:t>This may be true, as</w:t>
      </w:r>
      <w:r w:rsidR="00070B02" w:rsidRPr="00DC04D3">
        <w:rPr>
          <w:rFonts w:ascii="Times New Roman" w:hAnsi="Times New Roman" w:cs="Times New Roman"/>
        </w:rPr>
        <w:t xml:space="preserve"> even just working out in an indoor gym has shown some mental health benefits</w:t>
      </w:r>
      <w:r w:rsidR="000773EC" w:rsidRPr="00DC04D3">
        <w:rPr>
          <w:rFonts w:ascii="Times New Roman" w:hAnsi="Times New Roman" w:cs="Times New Roman"/>
        </w:rPr>
        <w:t>,</w:t>
      </w:r>
      <w:r w:rsidR="00070B02" w:rsidRPr="00DC04D3">
        <w:rPr>
          <w:rFonts w:ascii="Times New Roman" w:hAnsi="Times New Roman" w:cs="Times New Roman"/>
        </w:rPr>
        <w:t xml:space="preserve"> for example </w:t>
      </w:r>
      <w:r w:rsidR="00374EEE" w:rsidRPr="00DC04D3">
        <w:rPr>
          <w:rFonts w:ascii="Times New Roman" w:hAnsi="Times New Roman" w:cs="Times New Roman"/>
        </w:rPr>
        <w:t xml:space="preserve">Hall and Noonan (2023) </w:t>
      </w:r>
      <w:r w:rsidR="001A1B84" w:rsidRPr="00DC04D3">
        <w:rPr>
          <w:rFonts w:ascii="Times New Roman" w:hAnsi="Times New Roman" w:cs="Times New Roman"/>
        </w:rPr>
        <w:t>suggest</w:t>
      </w:r>
      <w:r w:rsidR="00374EEE" w:rsidRPr="00DC04D3">
        <w:rPr>
          <w:rFonts w:ascii="Times New Roman" w:hAnsi="Times New Roman" w:cs="Times New Roman"/>
        </w:rPr>
        <w:t xml:space="preserve"> that g</w:t>
      </w:r>
      <w:r w:rsidR="00070B02" w:rsidRPr="00DC04D3">
        <w:rPr>
          <w:rFonts w:ascii="Times New Roman" w:hAnsi="Times New Roman" w:cs="Times New Roman"/>
        </w:rPr>
        <w:t xml:space="preserve">ym-based resistance training enhances mental health and well-being through five key themes: self-acceptance, personal growth, flow state, social affiliation and autonomy. </w:t>
      </w:r>
      <w:r w:rsidR="00B818E5" w:rsidRPr="00DC04D3">
        <w:rPr>
          <w:rFonts w:ascii="Times New Roman" w:hAnsi="Times New Roman" w:cs="Times New Roman"/>
        </w:rPr>
        <w:t xml:space="preserve">This </w:t>
      </w:r>
      <w:r w:rsidR="008B01EF">
        <w:rPr>
          <w:rFonts w:ascii="Times New Roman" w:hAnsi="Times New Roman" w:cs="Times New Roman"/>
        </w:rPr>
        <w:t xml:space="preserve">is </w:t>
      </w:r>
      <w:r w:rsidR="00B818E5" w:rsidRPr="00DC04D3">
        <w:rPr>
          <w:rFonts w:ascii="Times New Roman" w:hAnsi="Times New Roman" w:cs="Times New Roman"/>
        </w:rPr>
        <w:t xml:space="preserve">true as I believe physical exercise can increase the endorphins. </w:t>
      </w:r>
      <w:r w:rsidR="00063F8D" w:rsidRPr="00DC04D3">
        <w:rPr>
          <w:rFonts w:ascii="Times New Roman" w:hAnsi="Times New Roman" w:cs="Times New Roman"/>
        </w:rPr>
        <w:t>According to Lam, Mak, and Lee (2016, pp.85) Physical exercise, especially intense muscle activity, triggers the release of β-endorphin, a neuropeptide that binds to opioid receptors, reducing pain and promoting calmness and well-being. It also boosts neurotransmitters like serotonin, which helps regulate mood and ease anxiety.</w:t>
      </w:r>
      <w:r w:rsidR="00E92A4E" w:rsidRPr="00DC04D3">
        <w:rPr>
          <w:rFonts w:ascii="Times New Roman" w:hAnsi="Times New Roman" w:cs="Times New Roman"/>
        </w:rPr>
        <w:t xml:space="preserve"> I do believe however, having that nature connection adds to the positive effects of well-being.</w:t>
      </w:r>
    </w:p>
    <w:p w14:paraId="0C4C4D93" w14:textId="5D0CF355" w:rsidR="0069253A" w:rsidRPr="00DC04D3" w:rsidRDefault="00374EEE" w:rsidP="00DC04D3">
      <w:pPr>
        <w:spacing w:line="360" w:lineRule="auto"/>
        <w:rPr>
          <w:rFonts w:ascii="Times New Roman" w:hAnsi="Times New Roman" w:cs="Times New Roman"/>
        </w:rPr>
      </w:pPr>
      <w:r w:rsidRPr="00DC04D3">
        <w:rPr>
          <w:rFonts w:ascii="Times New Roman" w:hAnsi="Times New Roman" w:cs="Times New Roman"/>
        </w:rPr>
        <w:t>Having a social environment also is show</w:t>
      </w:r>
      <w:r w:rsidR="000773EC" w:rsidRPr="00DC04D3">
        <w:rPr>
          <w:rFonts w:ascii="Times New Roman" w:hAnsi="Times New Roman" w:cs="Times New Roman"/>
        </w:rPr>
        <w:t>n</w:t>
      </w:r>
      <w:r w:rsidRPr="00DC04D3">
        <w:rPr>
          <w:rFonts w:ascii="Times New Roman" w:hAnsi="Times New Roman" w:cs="Times New Roman"/>
        </w:rPr>
        <w:t xml:space="preserve"> to benefit mental health. W</w:t>
      </w:r>
      <w:r w:rsidR="001A1FD5" w:rsidRPr="00DC04D3">
        <w:rPr>
          <w:rFonts w:ascii="Times New Roman" w:hAnsi="Times New Roman" w:cs="Times New Roman"/>
        </w:rPr>
        <w:t xml:space="preserve">ith climbing, even if it is </w:t>
      </w:r>
      <w:r w:rsidR="000773EC" w:rsidRPr="00DC04D3">
        <w:rPr>
          <w:rFonts w:ascii="Times New Roman" w:hAnsi="Times New Roman" w:cs="Times New Roman"/>
        </w:rPr>
        <w:t>carried out</w:t>
      </w:r>
      <w:r w:rsidR="001A1FD5" w:rsidRPr="00DC04D3">
        <w:rPr>
          <w:rFonts w:ascii="Times New Roman" w:hAnsi="Times New Roman" w:cs="Times New Roman"/>
        </w:rPr>
        <w:t xml:space="preserve"> in an urban environment there is still that social aspect of it. This can be beneficial to someone’s well-being</w:t>
      </w:r>
      <w:r w:rsidR="000773EC" w:rsidRPr="00DC04D3">
        <w:rPr>
          <w:rFonts w:ascii="Times New Roman" w:hAnsi="Times New Roman" w:cs="Times New Roman"/>
        </w:rPr>
        <w:t xml:space="preserve">, </w:t>
      </w:r>
    </w:p>
    <w:p w14:paraId="75B33113" w14:textId="7A850B3C" w:rsidR="00AD5E21" w:rsidRPr="00DC04D3" w:rsidRDefault="0069253A" w:rsidP="00DC04D3">
      <w:pPr>
        <w:spacing w:line="360" w:lineRule="auto"/>
        <w:ind w:left="567" w:right="567"/>
        <w:rPr>
          <w:rFonts w:ascii="Times New Roman" w:hAnsi="Times New Roman" w:cs="Times New Roman"/>
        </w:rPr>
      </w:pPr>
      <w:r w:rsidRPr="00DC04D3">
        <w:rPr>
          <w:rFonts w:ascii="Times New Roman" w:hAnsi="Times New Roman" w:cs="Times New Roman"/>
        </w:rPr>
        <w:t>Indoor rock climbing is a highly social activity that encourages teamwork, trust, and camaraderie. The supportive climbing community at Brooklyn Boulders can provide a sense of belonging and connection, which are crucial for mental well-being at any age.</w:t>
      </w:r>
    </w:p>
    <w:p w14:paraId="2D5A95B9" w14:textId="0A5703E5" w:rsidR="0069253A" w:rsidRPr="00DC04D3" w:rsidRDefault="0069253A" w:rsidP="00DC04D3">
      <w:pPr>
        <w:spacing w:line="360" w:lineRule="auto"/>
        <w:rPr>
          <w:rFonts w:ascii="Times New Roman" w:hAnsi="Times New Roman" w:cs="Times New Roman"/>
        </w:rPr>
      </w:pPr>
      <w:r w:rsidRPr="00DC04D3">
        <w:rPr>
          <w:rFonts w:ascii="Times New Roman" w:hAnsi="Times New Roman" w:cs="Times New Roman"/>
        </w:rPr>
        <w:tab/>
      </w:r>
      <w:r w:rsidRPr="00DC04D3">
        <w:rPr>
          <w:rFonts w:ascii="Times New Roman" w:hAnsi="Times New Roman" w:cs="Times New Roman"/>
        </w:rPr>
        <w:tab/>
      </w:r>
      <w:r w:rsidRPr="00DC04D3">
        <w:rPr>
          <w:rFonts w:ascii="Times New Roman" w:hAnsi="Times New Roman" w:cs="Times New Roman"/>
        </w:rPr>
        <w:tab/>
      </w:r>
      <w:r w:rsidRPr="00DC04D3">
        <w:rPr>
          <w:rFonts w:ascii="Times New Roman" w:hAnsi="Times New Roman" w:cs="Times New Roman"/>
        </w:rPr>
        <w:tab/>
      </w:r>
      <w:r w:rsidRPr="00DC04D3">
        <w:rPr>
          <w:rFonts w:ascii="Times New Roman" w:hAnsi="Times New Roman" w:cs="Times New Roman"/>
        </w:rPr>
        <w:tab/>
      </w:r>
      <w:r w:rsidRPr="00DC04D3">
        <w:rPr>
          <w:rFonts w:ascii="Times New Roman" w:hAnsi="Times New Roman" w:cs="Times New Roman"/>
        </w:rPr>
        <w:tab/>
      </w:r>
      <w:r w:rsidRPr="00DC04D3">
        <w:rPr>
          <w:rFonts w:ascii="Times New Roman" w:hAnsi="Times New Roman" w:cs="Times New Roman"/>
        </w:rPr>
        <w:tab/>
      </w:r>
      <w:r w:rsidRPr="00DC04D3">
        <w:rPr>
          <w:rFonts w:ascii="Times New Roman" w:hAnsi="Times New Roman" w:cs="Times New Roman"/>
        </w:rPr>
        <w:tab/>
      </w:r>
      <w:r w:rsidRPr="00DC04D3">
        <w:rPr>
          <w:rFonts w:ascii="Times New Roman" w:hAnsi="Times New Roman" w:cs="Times New Roman"/>
        </w:rPr>
        <w:tab/>
      </w:r>
      <w:r w:rsidRPr="00DC04D3">
        <w:rPr>
          <w:rFonts w:ascii="Times New Roman" w:hAnsi="Times New Roman" w:cs="Times New Roman"/>
        </w:rPr>
        <w:tab/>
        <w:t>Brandon (2024)</w:t>
      </w:r>
    </w:p>
    <w:p w14:paraId="31101D87" w14:textId="3B5B2C0F" w:rsidR="004C7518" w:rsidRPr="00DC04D3" w:rsidRDefault="00AD5E21" w:rsidP="00DC04D3">
      <w:pPr>
        <w:spacing w:line="360" w:lineRule="auto"/>
        <w:rPr>
          <w:rFonts w:ascii="Times New Roman" w:hAnsi="Times New Roman" w:cs="Times New Roman"/>
        </w:rPr>
      </w:pPr>
      <w:r w:rsidRPr="00DC04D3">
        <w:rPr>
          <w:rFonts w:ascii="Times New Roman" w:hAnsi="Times New Roman" w:cs="Times New Roman"/>
        </w:rPr>
        <w:lastRenderedPageBreak/>
        <w:t>There are also physical effects of the environment you are in</w:t>
      </w:r>
      <w:r w:rsidR="000773EC" w:rsidRPr="00DC04D3">
        <w:rPr>
          <w:rFonts w:ascii="Times New Roman" w:hAnsi="Times New Roman" w:cs="Times New Roman"/>
        </w:rPr>
        <w:t>,</w:t>
      </w:r>
      <w:r w:rsidRPr="00DC04D3">
        <w:rPr>
          <w:rFonts w:ascii="Times New Roman" w:hAnsi="Times New Roman" w:cs="Times New Roman"/>
        </w:rPr>
        <w:t xml:space="preserve"> for example cold water swims are beneficial for the human body according to RLNI (2025), </w:t>
      </w:r>
      <w:r w:rsidR="000773EC" w:rsidRPr="00DC04D3">
        <w:rPr>
          <w:rFonts w:ascii="Times New Roman" w:hAnsi="Times New Roman" w:cs="Times New Roman"/>
        </w:rPr>
        <w:t>they</w:t>
      </w:r>
      <w:r w:rsidR="00681FD0" w:rsidRPr="00DC04D3">
        <w:rPr>
          <w:rFonts w:ascii="Times New Roman" w:hAnsi="Times New Roman" w:cs="Times New Roman"/>
        </w:rPr>
        <w:t xml:space="preserve"> can help with aches, pains and circulation as well as boosting immunity and reducing stress levels</w:t>
      </w:r>
      <w:r w:rsidR="00392708" w:rsidRPr="00DC04D3">
        <w:rPr>
          <w:rFonts w:ascii="Times New Roman" w:hAnsi="Times New Roman" w:cs="Times New Roman"/>
        </w:rPr>
        <w:t>.</w:t>
      </w:r>
      <w:r w:rsidR="000930E4" w:rsidRPr="00DC04D3">
        <w:rPr>
          <w:rFonts w:ascii="Times New Roman" w:hAnsi="Times New Roman" w:cs="Times New Roman"/>
        </w:rPr>
        <w:t xml:space="preserve"> There is also a study that explored how women perceive the effects of </w:t>
      </w:r>
      <w:r w:rsidR="001A1B84" w:rsidRPr="00DC04D3">
        <w:rPr>
          <w:rFonts w:ascii="Times New Roman" w:hAnsi="Times New Roman" w:cs="Times New Roman"/>
        </w:rPr>
        <w:t>cold-water</w:t>
      </w:r>
      <w:r w:rsidR="000930E4" w:rsidRPr="00DC04D3">
        <w:rPr>
          <w:rFonts w:ascii="Times New Roman" w:hAnsi="Times New Roman" w:cs="Times New Roman"/>
        </w:rPr>
        <w:t xml:space="preserve"> swimming on their menstrual and perimenopausal symptoms.</w:t>
      </w:r>
      <w:r w:rsidR="00AF06C7" w:rsidRPr="00DC04D3">
        <w:rPr>
          <w:rFonts w:ascii="Times New Roman" w:hAnsi="Times New Roman" w:cs="Times New Roman"/>
        </w:rPr>
        <w:t xml:space="preserve"> Pound </w:t>
      </w:r>
      <w:r w:rsidR="00AF06C7" w:rsidRPr="00DC04D3">
        <w:rPr>
          <w:rFonts w:ascii="Times New Roman" w:hAnsi="Times New Roman" w:cs="Times New Roman"/>
          <w:i/>
          <w:iCs/>
        </w:rPr>
        <w:t xml:space="preserve">et </w:t>
      </w:r>
      <w:r w:rsidR="00754838" w:rsidRPr="00DC04D3">
        <w:rPr>
          <w:rFonts w:ascii="Times New Roman" w:hAnsi="Times New Roman" w:cs="Times New Roman"/>
          <w:i/>
          <w:iCs/>
        </w:rPr>
        <w:t>al</w:t>
      </w:r>
      <w:r w:rsidR="000773EC" w:rsidRPr="00DC04D3">
        <w:rPr>
          <w:rFonts w:ascii="Times New Roman" w:hAnsi="Times New Roman" w:cs="Times New Roman"/>
        </w:rPr>
        <w:t>.</w:t>
      </w:r>
      <w:r w:rsidR="00754838" w:rsidRPr="00DC04D3">
        <w:rPr>
          <w:rFonts w:ascii="Times New Roman" w:hAnsi="Times New Roman" w:cs="Times New Roman"/>
        </w:rPr>
        <w:t xml:space="preserve"> (</w:t>
      </w:r>
      <w:r w:rsidR="00AF06C7" w:rsidRPr="00DC04D3">
        <w:rPr>
          <w:rFonts w:ascii="Times New Roman" w:hAnsi="Times New Roman" w:cs="Times New Roman"/>
        </w:rPr>
        <w:t>2024) found that cold water swimming was reported to significantly reduce menstrual and perimenopausal symptoms, particularly psychological ones such as anxiety</w:t>
      </w:r>
      <w:r w:rsidR="00A12A6E">
        <w:rPr>
          <w:rFonts w:ascii="Times New Roman" w:hAnsi="Times New Roman" w:cs="Times New Roman"/>
        </w:rPr>
        <w:t xml:space="preserve"> and</w:t>
      </w:r>
      <w:r w:rsidR="00AF06C7" w:rsidRPr="00DC04D3">
        <w:rPr>
          <w:rFonts w:ascii="Times New Roman" w:hAnsi="Times New Roman" w:cs="Times New Roman"/>
        </w:rPr>
        <w:t xml:space="preserve"> mood swings</w:t>
      </w:r>
      <w:r w:rsidR="008B01EF">
        <w:rPr>
          <w:rFonts w:ascii="Times New Roman" w:hAnsi="Times New Roman" w:cs="Times New Roman"/>
        </w:rPr>
        <w:t xml:space="preserve"> as well as improving a few physical symptoms such as hot flushes, sex drive and </w:t>
      </w:r>
      <w:r w:rsidR="005F0545">
        <w:rPr>
          <w:rFonts w:ascii="Times New Roman" w:hAnsi="Times New Roman" w:cs="Times New Roman"/>
        </w:rPr>
        <w:t>aching joints</w:t>
      </w:r>
      <w:r w:rsidR="00AF06C7" w:rsidRPr="00DC04D3">
        <w:rPr>
          <w:rFonts w:ascii="Times New Roman" w:hAnsi="Times New Roman" w:cs="Times New Roman"/>
        </w:rPr>
        <w:t xml:space="preserve">. </w:t>
      </w:r>
      <w:r w:rsidR="00681FD0" w:rsidRPr="00DC04D3">
        <w:rPr>
          <w:rFonts w:ascii="Times New Roman" w:hAnsi="Times New Roman" w:cs="Times New Roman"/>
        </w:rPr>
        <w:t>However,</w:t>
      </w:r>
      <w:r w:rsidRPr="00DC04D3">
        <w:rPr>
          <w:rFonts w:ascii="Times New Roman" w:hAnsi="Times New Roman" w:cs="Times New Roman"/>
        </w:rPr>
        <w:t xml:space="preserve"> there are negative </w:t>
      </w:r>
      <w:r w:rsidR="000773EC" w:rsidRPr="00DC04D3">
        <w:rPr>
          <w:rFonts w:ascii="Times New Roman" w:hAnsi="Times New Roman" w:cs="Times New Roman"/>
        </w:rPr>
        <w:t xml:space="preserve">aspects </w:t>
      </w:r>
      <w:r w:rsidRPr="00DC04D3">
        <w:rPr>
          <w:rFonts w:ascii="Times New Roman" w:hAnsi="Times New Roman" w:cs="Times New Roman"/>
        </w:rPr>
        <w:t xml:space="preserve">to cold water swimming </w:t>
      </w:r>
      <w:r w:rsidR="000773EC" w:rsidRPr="00DC04D3">
        <w:rPr>
          <w:rFonts w:ascii="Times New Roman" w:hAnsi="Times New Roman" w:cs="Times New Roman"/>
        </w:rPr>
        <w:t>for example</w:t>
      </w:r>
      <w:r w:rsidRPr="00DC04D3">
        <w:rPr>
          <w:rFonts w:ascii="Times New Roman" w:hAnsi="Times New Roman" w:cs="Times New Roman"/>
        </w:rPr>
        <w:t xml:space="preserve"> temperature shock</w:t>
      </w:r>
      <w:r w:rsidR="000773EC" w:rsidRPr="00DC04D3">
        <w:rPr>
          <w:rFonts w:ascii="Times New Roman" w:hAnsi="Times New Roman" w:cs="Times New Roman"/>
        </w:rPr>
        <w:t>.</w:t>
      </w:r>
      <w:r w:rsidR="00374EEE" w:rsidRPr="00DC04D3">
        <w:rPr>
          <w:rFonts w:ascii="Times New Roman" w:hAnsi="Times New Roman" w:cs="Times New Roman"/>
        </w:rPr>
        <w:t xml:space="preserve"> </w:t>
      </w:r>
      <w:r w:rsidR="000773EC" w:rsidRPr="00DC04D3">
        <w:rPr>
          <w:rFonts w:ascii="Times New Roman" w:hAnsi="Times New Roman" w:cs="Times New Roman"/>
        </w:rPr>
        <w:t>A</w:t>
      </w:r>
      <w:r w:rsidR="00374EEE" w:rsidRPr="00DC04D3">
        <w:rPr>
          <w:rFonts w:ascii="Times New Roman" w:hAnsi="Times New Roman" w:cs="Times New Roman"/>
        </w:rPr>
        <w:t>ccording to Rue (2025) cold water can trigger potentially dangerous effects like increased heart rate and blood pressure, shortness of breath and even hypothermia, which can lead to cardiac arrest.</w:t>
      </w:r>
      <w:r w:rsidR="00160DBF" w:rsidRPr="00DC04D3">
        <w:rPr>
          <w:rFonts w:ascii="Times New Roman" w:hAnsi="Times New Roman" w:cs="Times New Roman"/>
        </w:rPr>
        <w:t xml:space="preserve"> In my opinion having a certain amount of risk doing these activities may be important in boosting the cortisol in the brain for a short amount of time which will then allow the brain to relax after.</w:t>
      </w:r>
    </w:p>
    <w:p w14:paraId="45F8CF4D" w14:textId="5933E0BC" w:rsidR="000C2E2B" w:rsidRPr="00DC04D3" w:rsidRDefault="00B818E5" w:rsidP="00DC04D3">
      <w:pPr>
        <w:spacing w:line="360" w:lineRule="auto"/>
        <w:rPr>
          <w:rFonts w:ascii="Times New Roman" w:hAnsi="Times New Roman" w:cs="Times New Roman"/>
        </w:rPr>
      </w:pPr>
      <w:r w:rsidRPr="00DC04D3">
        <w:rPr>
          <w:rFonts w:ascii="Times New Roman" w:hAnsi="Times New Roman" w:cs="Times New Roman"/>
        </w:rPr>
        <w:t>Overall, f</w:t>
      </w:r>
      <w:r w:rsidR="00920423" w:rsidRPr="00DC04D3">
        <w:rPr>
          <w:rFonts w:ascii="Times New Roman" w:hAnsi="Times New Roman" w:cs="Times New Roman"/>
        </w:rPr>
        <w:t>rom my own experience</w:t>
      </w:r>
      <w:r w:rsidRPr="00DC04D3">
        <w:rPr>
          <w:rFonts w:ascii="Times New Roman" w:hAnsi="Times New Roman" w:cs="Times New Roman"/>
        </w:rPr>
        <w:t>,</w:t>
      </w:r>
      <w:r w:rsidR="00920423" w:rsidRPr="00DC04D3">
        <w:rPr>
          <w:rFonts w:ascii="Times New Roman" w:hAnsi="Times New Roman" w:cs="Times New Roman"/>
        </w:rPr>
        <w:t xml:space="preserve"> I feel that outdoor activities, </w:t>
      </w:r>
      <w:r w:rsidR="001A1FD5" w:rsidRPr="00DC04D3">
        <w:rPr>
          <w:rFonts w:ascii="Times New Roman" w:hAnsi="Times New Roman" w:cs="Times New Roman"/>
        </w:rPr>
        <w:t xml:space="preserve">the </w:t>
      </w:r>
      <w:r w:rsidR="00920423" w:rsidRPr="00DC04D3">
        <w:rPr>
          <w:rFonts w:ascii="Times New Roman" w:hAnsi="Times New Roman" w:cs="Times New Roman"/>
        </w:rPr>
        <w:t>natur</w:t>
      </w:r>
      <w:r w:rsidR="001A1FD5" w:rsidRPr="00DC04D3">
        <w:rPr>
          <w:rFonts w:ascii="Times New Roman" w:hAnsi="Times New Roman" w:cs="Times New Roman"/>
        </w:rPr>
        <w:t>al environment</w:t>
      </w:r>
      <w:r w:rsidR="00920423" w:rsidRPr="00DC04D3">
        <w:rPr>
          <w:rFonts w:ascii="Times New Roman" w:hAnsi="Times New Roman" w:cs="Times New Roman"/>
        </w:rPr>
        <w:t xml:space="preserve"> and being social all work together in bettering one’s health and well-being.</w:t>
      </w:r>
      <w:r w:rsidR="000C2E2B" w:rsidRPr="00DC04D3">
        <w:rPr>
          <w:rFonts w:ascii="Times New Roman" w:hAnsi="Times New Roman" w:cs="Times New Roman"/>
        </w:rPr>
        <w:tab/>
      </w:r>
      <w:r w:rsidR="000C2E2B" w:rsidRPr="00DC04D3">
        <w:rPr>
          <w:rFonts w:ascii="Times New Roman" w:hAnsi="Times New Roman" w:cs="Times New Roman"/>
        </w:rPr>
        <w:tab/>
      </w:r>
      <w:r w:rsidR="000C2E2B" w:rsidRPr="00DC04D3">
        <w:rPr>
          <w:rFonts w:ascii="Times New Roman" w:hAnsi="Times New Roman" w:cs="Times New Roman"/>
        </w:rPr>
        <w:tab/>
      </w:r>
      <w:r w:rsidR="000C2E2B" w:rsidRPr="00DC04D3">
        <w:rPr>
          <w:rFonts w:ascii="Times New Roman" w:hAnsi="Times New Roman" w:cs="Times New Roman"/>
        </w:rPr>
        <w:tab/>
      </w:r>
    </w:p>
    <w:p w14:paraId="2E026BE0" w14:textId="5E5FC2AB" w:rsidR="00BB7B9B" w:rsidRPr="00DC04D3" w:rsidRDefault="00E43EAD" w:rsidP="00DC04D3">
      <w:pPr>
        <w:spacing w:line="360" w:lineRule="auto"/>
        <w:rPr>
          <w:rFonts w:ascii="Times New Roman" w:hAnsi="Times New Roman" w:cs="Times New Roman"/>
        </w:rPr>
      </w:pPr>
      <w:r w:rsidRPr="00DC04D3">
        <w:rPr>
          <w:rFonts w:ascii="Times New Roman" w:hAnsi="Times New Roman" w:cs="Times New Roman"/>
        </w:rPr>
        <w:t xml:space="preserve">This is why the outdoors can potentially be used for </w:t>
      </w:r>
      <w:r w:rsidR="00893CA1" w:rsidRPr="00DC04D3">
        <w:rPr>
          <w:rFonts w:ascii="Times New Roman" w:hAnsi="Times New Roman" w:cs="Times New Roman"/>
        </w:rPr>
        <w:t>health and well-being benefits</w:t>
      </w:r>
      <w:r w:rsidR="00693DBC" w:rsidRPr="00DC04D3">
        <w:rPr>
          <w:rFonts w:ascii="Times New Roman" w:hAnsi="Times New Roman" w:cs="Times New Roman"/>
        </w:rPr>
        <w:t xml:space="preserve">, however one of the main problems being that a lot of these programmes need to be funded for. </w:t>
      </w:r>
      <w:r w:rsidR="00E91C80" w:rsidRPr="00DC04D3">
        <w:rPr>
          <w:rFonts w:ascii="Times New Roman" w:hAnsi="Times New Roman" w:cs="Times New Roman"/>
        </w:rPr>
        <w:t>According to the NHS</w:t>
      </w:r>
      <w:r w:rsidR="00EA5E76" w:rsidRPr="00DC04D3">
        <w:rPr>
          <w:rFonts w:ascii="Times New Roman" w:hAnsi="Times New Roman" w:cs="Times New Roman"/>
        </w:rPr>
        <w:t xml:space="preserve"> (2022)</w:t>
      </w:r>
      <w:r w:rsidR="00E91C80" w:rsidRPr="00DC04D3">
        <w:rPr>
          <w:rFonts w:ascii="Times New Roman" w:hAnsi="Times New Roman" w:cs="Times New Roman"/>
        </w:rPr>
        <w:t xml:space="preserve"> the government has invested five million pounds into </w:t>
      </w:r>
      <w:r w:rsidR="00EA5E76" w:rsidRPr="00DC04D3">
        <w:rPr>
          <w:rFonts w:ascii="Times New Roman" w:hAnsi="Times New Roman" w:cs="Times New Roman"/>
        </w:rPr>
        <w:t>a green social prescribing program</w:t>
      </w:r>
      <w:r w:rsidR="005C48F9" w:rsidRPr="00DC04D3">
        <w:rPr>
          <w:rFonts w:ascii="Times New Roman" w:hAnsi="Times New Roman" w:cs="Times New Roman"/>
        </w:rPr>
        <w:t>me</w:t>
      </w:r>
      <w:r w:rsidR="00EA5E76" w:rsidRPr="00DC04D3">
        <w:rPr>
          <w:rFonts w:ascii="Times New Roman" w:hAnsi="Times New Roman" w:cs="Times New Roman"/>
        </w:rPr>
        <w:t xml:space="preserve"> which aims to transform mental health services and increase social prescribing and personalised care. That is why organizations</w:t>
      </w:r>
      <w:r w:rsidR="00E91C80" w:rsidRPr="00DC04D3">
        <w:rPr>
          <w:rFonts w:ascii="Times New Roman" w:hAnsi="Times New Roman" w:cs="Times New Roman"/>
        </w:rPr>
        <w:t xml:space="preserve"> such as </w:t>
      </w:r>
      <w:proofErr w:type="spellStart"/>
      <w:r w:rsidR="00E91C80" w:rsidRPr="00DC04D3">
        <w:rPr>
          <w:rFonts w:ascii="Times New Roman" w:hAnsi="Times New Roman" w:cs="Times New Roman"/>
        </w:rPr>
        <w:t>Coed</w:t>
      </w:r>
      <w:proofErr w:type="spellEnd"/>
      <w:r w:rsidR="009712C0" w:rsidRPr="00DC04D3">
        <w:rPr>
          <w:rFonts w:ascii="Times New Roman" w:hAnsi="Times New Roman" w:cs="Times New Roman"/>
        </w:rPr>
        <w:t xml:space="preserve"> </w:t>
      </w:r>
      <w:proofErr w:type="spellStart"/>
      <w:r w:rsidR="00E91C80" w:rsidRPr="00DC04D3">
        <w:rPr>
          <w:rFonts w:ascii="Times New Roman" w:hAnsi="Times New Roman" w:cs="Times New Roman"/>
        </w:rPr>
        <w:t>Lleol</w:t>
      </w:r>
      <w:proofErr w:type="spellEnd"/>
      <w:r w:rsidR="009712C0" w:rsidRPr="00DC04D3">
        <w:rPr>
          <w:rFonts w:ascii="Times New Roman" w:hAnsi="Times New Roman" w:cs="Times New Roman"/>
        </w:rPr>
        <w:t xml:space="preserve"> exist as they are using </w:t>
      </w:r>
      <w:r w:rsidR="00017505" w:rsidRPr="00DC04D3">
        <w:rPr>
          <w:rFonts w:ascii="Times New Roman" w:hAnsi="Times New Roman" w:cs="Times New Roman"/>
        </w:rPr>
        <w:t>nature and the many benefits such as biophilia,</w:t>
      </w:r>
      <w:r w:rsidR="009712C0" w:rsidRPr="00DC04D3">
        <w:rPr>
          <w:rFonts w:ascii="Times New Roman" w:hAnsi="Times New Roman" w:cs="Times New Roman"/>
        </w:rPr>
        <w:t xml:space="preserve"> to better mental health and well-being</w:t>
      </w:r>
      <w:r w:rsidR="00594638" w:rsidRPr="00DC04D3">
        <w:rPr>
          <w:rFonts w:ascii="Times New Roman" w:hAnsi="Times New Roman" w:cs="Times New Roman"/>
        </w:rPr>
        <w:t xml:space="preserve"> as well as creating a social environment where everyone can come together</w:t>
      </w:r>
      <w:r w:rsidR="009712C0" w:rsidRPr="00DC04D3">
        <w:rPr>
          <w:rFonts w:ascii="Times New Roman" w:hAnsi="Times New Roman" w:cs="Times New Roman"/>
        </w:rPr>
        <w:t>. “A great deal of national and international research, including our own in-house monitoring and evaluating, now provides evidence of the health benefits of nature-based activities” (</w:t>
      </w:r>
      <w:proofErr w:type="spellStart"/>
      <w:r w:rsidR="009712C0" w:rsidRPr="00DC04D3">
        <w:rPr>
          <w:rFonts w:ascii="Times New Roman" w:hAnsi="Times New Roman" w:cs="Times New Roman"/>
        </w:rPr>
        <w:t>Coed</w:t>
      </w:r>
      <w:proofErr w:type="spellEnd"/>
      <w:r w:rsidR="009712C0" w:rsidRPr="00DC04D3">
        <w:rPr>
          <w:rFonts w:ascii="Times New Roman" w:hAnsi="Times New Roman" w:cs="Times New Roman"/>
        </w:rPr>
        <w:t xml:space="preserve"> </w:t>
      </w:r>
      <w:proofErr w:type="spellStart"/>
      <w:r w:rsidR="009712C0" w:rsidRPr="00DC04D3">
        <w:rPr>
          <w:rFonts w:ascii="Times New Roman" w:hAnsi="Times New Roman" w:cs="Times New Roman"/>
        </w:rPr>
        <w:t>Lleol</w:t>
      </w:r>
      <w:proofErr w:type="spellEnd"/>
      <w:r w:rsidR="009712C0" w:rsidRPr="00DC04D3">
        <w:rPr>
          <w:rFonts w:ascii="Times New Roman" w:hAnsi="Times New Roman" w:cs="Times New Roman"/>
        </w:rPr>
        <w:t xml:space="preserve">, 2025). Having evidence that their programmes work for bettering health and well-being, allows them to </w:t>
      </w:r>
      <w:r w:rsidR="0007176A" w:rsidRPr="00DC04D3">
        <w:rPr>
          <w:rFonts w:ascii="Times New Roman" w:hAnsi="Times New Roman" w:cs="Times New Roman"/>
        </w:rPr>
        <w:t>attain</w:t>
      </w:r>
      <w:r w:rsidR="009712C0" w:rsidRPr="00DC04D3">
        <w:rPr>
          <w:rFonts w:ascii="Times New Roman" w:hAnsi="Times New Roman" w:cs="Times New Roman"/>
        </w:rPr>
        <w:t xml:space="preserve"> funding from the government organizations such as Enabling Natural Resources and Well-being grants (</w:t>
      </w:r>
      <w:proofErr w:type="spellStart"/>
      <w:r w:rsidR="009712C0" w:rsidRPr="00DC04D3">
        <w:rPr>
          <w:rFonts w:ascii="Times New Roman" w:hAnsi="Times New Roman" w:cs="Times New Roman"/>
        </w:rPr>
        <w:t>ENRaW</w:t>
      </w:r>
      <w:proofErr w:type="spellEnd"/>
      <w:r w:rsidR="009712C0" w:rsidRPr="00DC04D3">
        <w:rPr>
          <w:rFonts w:ascii="Times New Roman" w:hAnsi="Times New Roman" w:cs="Times New Roman"/>
        </w:rPr>
        <w:t xml:space="preserve">). </w:t>
      </w:r>
      <w:r w:rsidR="00017505" w:rsidRPr="00DC04D3">
        <w:rPr>
          <w:rFonts w:ascii="Times New Roman" w:hAnsi="Times New Roman" w:cs="Times New Roman"/>
        </w:rPr>
        <w:t xml:space="preserve">Welsh Government (2021) states that </w:t>
      </w:r>
      <w:proofErr w:type="spellStart"/>
      <w:r w:rsidR="00017505" w:rsidRPr="00DC04D3">
        <w:rPr>
          <w:rFonts w:ascii="Times New Roman" w:hAnsi="Times New Roman" w:cs="Times New Roman"/>
        </w:rPr>
        <w:t>ENRaW</w:t>
      </w:r>
      <w:proofErr w:type="spellEnd"/>
      <w:r w:rsidR="00017505" w:rsidRPr="00DC04D3">
        <w:rPr>
          <w:rFonts w:ascii="Times New Roman" w:hAnsi="Times New Roman" w:cs="Times New Roman"/>
        </w:rPr>
        <w:t xml:space="preserve"> supports projects that make clear links between our natural resources and well-being.</w:t>
      </w:r>
      <w:r w:rsidR="00BB7B9B" w:rsidRPr="00DC04D3">
        <w:rPr>
          <w:rFonts w:ascii="Times New Roman" w:hAnsi="Times New Roman" w:cs="Times New Roman"/>
        </w:rPr>
        <w:t xml:space="preserve"> </w:t>
      </w:r>
    </w:p>
    <w:p w14:paraId="26791560" w14:textId="374D2699" w:rsidR="00E43EAD" w:rsidRPr="00DC04D3" w:rsidRDefault="00BB7B9B" w:rsidP="00DC04D3">
      <w:pPr>
        <w:spacing w:line="360" w:lineRule="auto"/>
        <w:rPr>
          <w:rFonts w:ascii="Times New Roman" w:hAnsi="Times New Roman" w:cs="Times New Roman"/>
        </w:rPr>
      </w:pPr>
      <w:r w:rsidRPr="00DC04D3">
        <w:rPr>
          <w:rFonts w:ascii="Times New Roman" w:hAnsi="Times New Roman" w:cs="Times New Roman"/>
        </w:rPr>
        <w:t>In Scotland</w:t>
      </w:r>
      <w:r w:rsidR="00693DBC" w:rsidRPr="00DC04D3">
        <w:rPr>
          <w:rFonts w:ascii="Times New Roman" w:hAnsi="Times New Roman" w:cs="Times New Roman"/>
        </w:rPr>
        <w:t>,</w:t>
      </w:r>
      <w:r w:rsidRPr="00DC04D3">
        <w:rPr>
          <w:rFonts w:ascii="Times New Roman" w:hAnsi="Times New Roman" w:cs="Times New Roman"/>
        </w:rPr>
        <w:t xml:space="preserve"> similar programmes such as Trail Therapy </w:t>
      </w:r>
      <w:r w:rsidR="00693DBC" w:rsidRPr="00DC04D3">
        <w:rPr>
          <w:rFonts w:ascii="Times New Roman" w:hAnsi="Times New Roman" w:cs="Times New Roman"/>
        </w:rPr>
        <w:t>are partly funded by the government. A</w:t>
      </w:r>
      <w:r w:rsidRPr="00DC04D3">
        <w:rPr>
          <w:rFonts w:ascii="Times New Roman" w:hAnsi="Times New Roman" w:cs="Times New Roman"/>
        </w:rPr>
        <w:t xml:space="preserve">ccording to Developing Mountain Biking in Scotland (2025) Trail Therapy is a </w:t>
      </w:r>
      <w:r w:rsidR="00715FB3" w:rsidRPr="00DC04D3">
        <w:rPr>
          <w:rFonts w:ascii="Times New Roman" w:hAnsi="Times New Roman" w:cs="Times New Roman"/>
        </w:rPr>
        <w:t xml:space="preserve">funded </w:t>
      </w:r>
      <w:r w:rsidRPr="00DC04D3">
        <w:rPr>
          <w:rFonts w:ascii="Times New Roman" w:hAnsi="Times New Roman" w:cs="Times New Roman"/>
        </w:rPr>
        <w:t>programme that combines mountain biking with traditional therapy to support individuals with mental health diagnoses. By using the proven benefits of outdoor activities, it aims to enhance both physical and mental well-being, recognizing the link between physical and mental health, using a more holistic approach to mental health care. They state that the programme will help enable them to be discharged from NHS care, therefore this is an example of how doing outdoor activities can be a way of preventative health care. If this is the case the government should be aiming to spend more money on programmes like this.</w:t>
      </w:r>
    </w:p>
    <w:p w14:paraId="1FE584FA" w14:textId="634F7A87" w:rsidR="00F36CC3" w:rsidRPr="00DC04D3" w:rsidRDefault="00B1655A" w:rsidP="00DC04D3">
      <w:pPr>
        <w:spacing w:line="360" w:lineRule="auto"/>
        <w:rPr>
          <w:rFonts w:ascii="Times New Roman" w:hAnsi="Times New Roman" w:cs="Times New Roman"/>
        </w:rPr>
      </w:pPr>
      <w:r w:rsidRPr="00DC04D3">
        <w:rPr>
          <w:rFonts w:ascii="Times New Roman" w:hAnsi="Times New Roman" w:cs="Times New Roman"/>
        </w:rPr>
        <w:lastRenderedPageBreak/>
        <w:t xml:space="preserve">According to Pembrokeshire Coastal Forums (2020) the Pembrokeshire health project is a government funded organization which collaborates with activity providers, wellbeing experts and nature organisations with the aim to support the health and wellbeing. </w:t>
      </w:r>
      <w:r w:rsidR="00A73615" w:rsidRPr="00DC04D3">
        <w:rPr>
          <w:rFonts w:ascii="Times New Roman" w:hAnsi="Times New Roman" w:cs="Times New Roman"/>
        </w:rPr>
        <w:t xml:space="preserve">The project offers social prescribing from local GP’s as well as self-referral opportunities to get involved in the outdoor activities. </w:t>
      </w:r>
      <w:r w:rsidR="00B567DA" w:rsidRPr="00DC04D3">
        <w:rPr>
          <w:rFonts w:ascii="Times New Roman" w:hAnsi="Times New Roman" w:cs="Times New Roman"/>
        </w:rPr>
        <w:t xml:space="preserve">Health and social care providers can offer a </w:t>
      </w:r>
      <w:r w:rsidR="00FF5470" w:rsidRPr="00DC04D3">
        <w:rPr>
          <w:rFonts w:ascii="Times New Roman" w:hAnsi="Times New Roman" w:cs="Times New Roman"/>
        </w:rPr>
        <w:t>six-week</w:t>
      </w:r>
      <w:r w:rsidR="00B567DA" w:rsidRPr="00DC04D3">
        <w:rPr>
          <w:rFonts w:ascii="Times New Roman" w:hAnsi="Times New Roman" w:cs="Times New Roman"/>
        </w:rPr>
        <w:t xml:space="preserve"> outdoor health</w:t>
      </w:r>
      <w:r w:rsidR="00A73615" w:rsidRPr="00DC04D3">
        <w:rPr>
          <w:rFonts w:ascii="Times New Roman" w:hAnsi="Times New Roman" w:cs="Times New Roman"/>
        </w:rPr>
        <w:t xml:space="preserve"> programme </w:t>
      </w:r>
      <w:r w:rsidR="00B567DA" w:rsidRPr="00DC04D3">
        <w:rPr>
          <w:rFonts w:ascii="Times New Roman" w:hAnsi="Times New Roman" w:cs="Times New Roman"/>
        </w:rPr>
        <w:t xml:space="preserve">which </w:t>
      </w:r>
      <w:r w:rsidR="00A73615" w:rsidRPr="00DC04D3">
        <w:rPr>
          <w:rFonts w:ascii="Times New Roman" w:hAnsi="Times New Roman" w:cs="Times New Roman"/>
        </w:rPr>
        <w:t xml:space="preserve">could include nature connection, </w:t>
      </w:r>
      <w:r w:rsidR="00B567DA" w:rsidRPr="00DC04D3">
        <w:rPr>
          <w:rFonts w:ascii="Times New Roman" w:hAnsi="Times New Roman" w:cs="Times New Roman"/>
        </w:rPr>
        <w:t>wild swims and surfing.</w:t>
      </w:r>
      <w:r w:rsidR="00B813DF" w:rsidRPr="00DC04D3">
        <w:rPr>
          <w:rFonts w:ascii="Times New Roman" w:hAnsi="Times New Roman" w:cs="Times New Roman"/>
        </w:rPr>
        <w:t xml:space="preserve"> There are however </w:t>
      </w:r>
      <w:r w:rsidR="00FF5470" w:rsidRPr="00DC04D3">
        <w:rPr>
          <w:rFonts w:ascii="Times New Roman" w:hAnsi="Times New Roman" w:cs="Times New Roman"/>
        </w:rPr>
        <w:t>limitations</w:t>
      </w:r>
      <w:r w:rsidR="00B813DF" w:rsidRPr="00DC04D3">
        <w:rPr>
          <w:rFonts w:ascii="Times New Roman" w:hAnsi="Times New Roman" w:cs="Times New Roman"/>
        </w:rPr>
        <w:t xml:space="preserve"> to these </w:t>
      </w:r>
      <w:r w:rsidR="00FF5470" w:rsidRPr="00DC04D3">
        <w:rPr>
          <w:rFonts w:ascii="Times New Roman" w:hAnsi="Times New Roman" w:cs="Times New Roman"/>
        </w:rPr>
        <w:t>programmes</w:t>
      </w:r>
      <w:r w:rsidR="00B813DF" w:rsidRPr="00DC04D3">
        <w:rPr>
          <w:rFonts w:ascii="Times New Roman" w:hAnsi="Times New Roman" w:cs="Times New Roman"/>
        </w:rPr>
        <w:t>, the first one being accessibility</w:t>
      </w:r>
      <w:r w:rsidR="00FF5470" w:rsidRPr="00DC04D3">
        <w:rPr>
          <w:rFonts w:ascii="Times New Roman" w:hAnsi="Times New Roman" w:cs="Times New Roman"/>
        </w:rPr>
        <w:t xml:space="preserve">. Making outdoor activities inclusive and accessible for individuals with physical disabilities, health concerns and transport limitations is difficult especial when it comes to activities like surf and trail therapy. Despite this, organisations have found a way to combat this for example, </w:t>
      </w:r>
      <w:r w:rsidR="00F36CC3" w:rsidRPr="00DC04D3">
        <w:rPr>
          <w:rFonts w:ascii="Times New Roman" w:hAnsi="Times New Roman" w:cs="Times New Roman"/>
        </w:rPr>
        <w:t>“</w:t>
      </w:r>
      <w:proofErr w:type="spellStart"/>
      <w:r w:rsidR="00F36CC3" w:rsidRPr="00DC04D3">
        <w:rPr>
          <w:rFonts w:ascii="Times New Roman" w:hAnsi="Times New Roman" w:cs="Times New Roman"/>
        </w:rPr>
        <w:t>S</w:t>
      </w:r>
      <w:r w:rsidR="00FF5470" w:rsidRPr="00DC04D3">
        <w:rPr>
          <w:rFonts w:ascii="Times New Roman" w:hAnsi="Times New Roman" w:cs="Times New Roman"/>
        </w:rPr>
        <w:t>urfibilty</w:t>
      </w:r>
      <w:proofErr w:type="spellEnd"/>
      <w:r w:rsidR="00FF5470" w:rsidRPr="00DC04D3">
        <w:rPr>
          <w:rFonts w:ascii="Times New Roman" w:hAnsi="Times New Roman" w:cs="Times New Roman"/>
        </w:rPr>
        <w:t xml:space="preserve"> </w:t>
      </w:r>
      <w:r w:rsidR="00F36CC3" w:rsidRPr="00DC04D3">
        <w:rPr>
          <w:rFonts w:ascii="Times New Roman" w:hAnsi="Times New Roman" w:cs="Times New Roman"/>
        </w:rPr>
        <w:t xml:space="preserve">is a Community Interest Company that provides surfing lessons and experiences for people with additional needs due to disability, illness, injury or learning difficulties” </w:t>
      </w:r>
      <w:r w:rsidR="008B01EF">
        <w:rPr>
          <w:rFonts w:ascii="Times New Roman" w:hAnsi="Times New Roman" w:cs="Times New Roman"/>
        </w:rPr>
        <w:t>(</w:t>
      </w:r>
      <w:proofErr w:type="spellStart"/>
      <w:r w:rsidR="00F36CC3" w:rsidRPr="00DC04D3">
        <w:rPr>
          <w:rFonts w:ascii="Times New Roman" w:hAnsi="Times New Roman" w:cs="Times New Roman"/>
        </w:rPr>
        <w:t>Surfibilty</w:t>
      </w:r>
      <w:proofErr w:type="spellEnd"/>
      <w:r w:rsidR="008B01EF">
        <w:rPr>
          <w:rFonts w:ascii="Times New Roman" w:hAnsi="Times New Roman" w:cs="Times New Roman"/>
        </w:rPr>
        <w:t xml:space="preserve">, </w:t>
      </w:r>
      <w:r w:rsidR="00F36CC3" w:rsidRPr="00DC04D3">
        <w:rPr>
          <w:rFonts w:ascii="Times New Roman" w:hAnsi="Times New Roman" w:cs="Times New Roman"/>
        </w:rPr>
        <w:t>2020). They create specialist equipment for people who are not able to surf on their own.</w:t>
      </w:r>
      <w:r w:rsidR="00D90CB5" w:rsidRPr="00DC04D3">
        <w:rPr>
          <w:rFonts w:ascii="Times New Roman" w:hAnsi="Times New Roman" w:cs="Times New Roman"/>
        </w:rPr>
        <w:t xml:space="preserve"> </w:t>
      </w:r>
    </w:p>
    <w:p w14:paraId="7F7856B9" w14:textId="7F19C1D6" w:rsidR="00715FB3" w:rsidRPr="00DC04D3" w:rsidRDefault="00715FB3" w:rsidP="00DC04D3">
      <w:pPr>
        <w:spacing w:line="360" w:lineRule="auto"/>
        <w:rPr>
          <w:rFonts w:ascii="Times New Roman" w:hAnsi="Times New Roman" w:cs="Times New Roman"/>
        </w:rPr>
      </w:pPr>
      <w:r w:rsidRPr="00DC04D3">
        <w:rPr>
          <w:rFonts w:ascii="Times New Roman" w:hAnsi="Times New Roman" w:cs="Times New Roman"/>
        </w:rPr>
        <w:t xml:space="preserve">Organisations have to make sure that there is enough engagement with their projects, to be able to receive government funding so ensuring that both healthcare providers and the general public are aware of these projects. However, </w:t>
      </w:r>
      <w:r w:rsidR="001D4BDA" w:rsidRPr="00DC04D3">
        <w:rPr>
          <w:rFonts w:ascii="Times New Roman" w:hAnsi="Times New Roman" w:cs="Times New Roman"/>
        </w:rPr>
        <w:t>many</w:t>
      </w:r>
      <w:r w:rsidRPr="00DC04D3">
        <w:rPr>
          <w:rFonts w:ascii="Times New Roman" w:hAnsi="Times New Roman" w:cs="Times New Roman"/>
        </w:rPr>
        <w:t xml:space="preserve"> people may have to self-refer themselves therefore making it challenging</w:t>
      </w:r>
      <w:r w:rsidR="007A0B1A">
        <w:rPr>
          <w:rFonts w:ascii="Times New Roman" w:hAnsi="Times New Roman" w:cs="Times New Roman"/>
        </w:rPr>
        <w:t xml:space="preserve"> as will may not have the intrinsic motivation to do this</w:t>
      </w:r>
      <w:r w:rsidRPr="00DC04D3">
        <w:rPr>
          <w:rFonts w:ascii="Times New Roman" w:hAnsi="Times New Roman" w:cs="Times New Roman"/>
        </w:rPr>
        <w:t>. Going through a health care provider will likely end up with receiving medical help as there is a large</w:t>
      </w:r>
      <w:r w:rsidR="0069253A" w:rsidRPr="00DC04D3">
        <w:rPr>
          <w:rFonts w:ascii="Times New Roman" w:hAnsi="Times New Roman" w:cs="Times New Roman"/>
        </w:rPr>
        <w:t>r</w:t>
      </w:r>
      <w:r w:rsidRPr="00DC04D3">
        <w:rPr>
          <w:rFonts w:ascii="Times New Roman" w:hAnsi="Times New Roman" w:cs="Times New Roman"/>
        </w:rPr>
        <w:t xml:space="preserve"> amount of money invested in pharmaceuticals.</w:t>
      </w:r>
      <w:r w:rsidR="0069253A" w:rsidRPr="00DC04D3">
        <w:rPr>
          <w:rFonts w:ascii="Times New Roman" w:hAnsi="Times New Roman" w:cs="Times New Roman"/>
        </w:rPr>
        <w:t xml:space="preserve"> </w:t>
      </w:r>
      <w:r w:rsidR="00D66ADF" w:rsidRPr="00DC04D3">
        <w:rPr>
          <w:rFonts w:ascii="Times New Roman" w:hAnsi="Times New Roman" w:cs="Times New Roman"/>
        </w:rPr>
        <w:t>Overall,</w:t>
      </w:r>
      <w:r w:rsidR="0069253A" w:rsidRPr="00DC04D3">
        <w:rPr>
          <w:rFonts w:ascii="Times New Roman" w:hAnsi="Times New Roman" w:cs="Times New Roman"/>
        </w:rPr>
        <w:t xml:space="preserve"> there needs to be more of a holistic approach to healthcare as our natural environment can be therapeutic as well as a handy tool in combating the ongoing health and well-being problems in modern day life.</w:t>
      </w:r>
    </w:p>
    <w:p w14:paraId="0F97075C" w14:textId="77777777" w:rsidR="00D90CB5" w:rsidRPr="00DC04D3" w:rsidRDefault="00D90CB5" w:rsidP="00DC04D3">
      <w:pPr>
        <w:spacing w:line="360" w:lineRule="auto"/>
        <w:rPr>
          <w:rFonts w:ascii="Times New Roman" w:hAnsi="Times New Roman" w:cs="Times New Roman"/>
        </w:rPr>
      </w:pPr>
    </w:p>
    <w:p w14:paraId="58F0147C" w14:textId="5F83EE72" w:rsidR="00D90CB5" w:rsidRDefault="001501F2" w:rsidP="00F36CC3">
      <w:r>
        <w:t>Word count: 21</w:t>
      </w:r>
      <w:r w:rsidR="005F0545">
        <w:t>60</w:t>
      </w:r>
    </w:p>
    <w:p w14:paraId="0341D39D" w14:textId="77777777" w:rsidR="00B154FA" w:rsidRPr="00B154FA" w:rsidRDefault="00B154FA" w:rsidP="00B154FA">
      <w:pPr>
        <w:rPr>
          <w:color w:val="FF0000"/>
        </w:rPr>
      </w:pPr>
    </w:p>
    <w:p w14:paraId="0E71746B" w14:textId="77777777" w:rsidR="00082702" w:rsidRPr="005C48F9" w:rsidRDefault="00082702"/>
    <w:p w14:paraId="2B5199D3" w14:textId="463989A9" w:rsidR="007B39AA" w:rsidRPr="005E2CDF" w:rsidRDefault="0047061F" w:rsidP="005E2CDF">
      <w:pPr>
        <w:pStyle w:val="Heading2"/>
        <w:spacing w:line="360" w:lineRule="auto"/>
        <w:rPr>
          <w:rFonts w:ascii="Times New Roman" w:hAnsi="Times New Roman" w:cs="Times New Roman"/>
        </w:rPr>
      </w:pPr>
      <w:r w:rsidRPr="005E2CDF">
        <w:rPr>
          <w:rFonts w:ascii="Times New Roman" w:hAnsi="Times New Roman" w:cs="Times New Roman"/>
        </w:rPr>
        <w:t xml:space="preserve">References </w:t>
      </w:r>
    </w:p>
    <w:p w14:paraId="14C0FA04" w14:textId="4A441B42" w:rsidR="008F3E57" w:rsidRDefault="008F3E57" w:rsidP="008F3E57">
      <w:pPr>
        <w:spacing w:line="360" w:lineRule="auto"/>
        <w:rPr>
          <w:rFonts w:ascii="Times New Roman" w:hAnsi="Times New Roman" w:cs="Times New Roman"/>
        </w:rPr>
      </w:pPr>
      <w:r w:rsidRPr="005E2CDF">
        <w:rPr>
          <w:rFonts w:ascii="Times New Roman" w:hAnsi="Times New Roman" w:cs="Times New Roman"/>
        </w:rPr>
        <w:t xml:space="preserve">Ackerman (2018) </w:t>
      </w:r>
      <w:r w:rsidRPr="005E2CDF">
        <w:rPr>
          <w:rFonts w:ascii="Times New Roman" w:hAnsi="Times New Roman" w:cs="Times New Roman"/>
          <w:i/>
          <w:iCs/>
        </w:rPr>
        <w:t>What is Kaplan’s Attention Restoration Theory (ART)?</w:t>
      </w:r>
      <w:r w:rsidRPr="005E2CDF">
        <w:rPr>
          <w:rFonts w:ascii="Times New Roman" w:hAnsi="Times New Roman" w:cs="Times New Roman"/>
        </w:rPr>
        <w:t xml:space="preserve"> Available at: </w:t>
      </w:r>
      <w:hyperlink r:id="rId10" w:anchor=":~:text=Spending%20time%20in%20nature%2C%20by,improving%20your%20state%20of%20mind" w:history="1">
        <w:r w:rsidRPr="005E2CDF">
          <w:rPr>
            <w:rStyle w:val="Hyperlink"/>
            <w:rFonts w:ascii="Times New Roman" w:hAnsi="Times New Roman" w:cs="Times New Roman"/>
          </w:rPr>
          <w:t>https://positivepsyc</w:t>
        </w:r>
        <w:r w:rsidRPr="005E2CDF">
          <w:rPr>
            <w:rStyle w:val="Hyperlink"/>
            <w:rFonts w:ascii="Times New Roman" w:hAnsi="Times New Roman" w:cs="Times New Roman"/>
          </w:rPr>
          <w:t>h</w:t>
        </w:r>
        <w:r w:rsidRPr="005E2CDF">
          <w:rPr>
            <w:rStyle w:val="Hyperlink"/>
            <w:rFonts w:ascii="Times New Roman" w:hAnsi="Times New Roman" w:cs="Times New Roman"/>
          </w:rPr>
          <w:t>ology.com/attention-restoration-theory/#:~:text=Spending%20time%20in%20nature%2C%20by,improving%20your%20state%20of%20mind</w:t>
        </w:r>
      </w:hyperlink>
      <w:r w:rsidRPr="005E2CDF">
        <w:rPr>
          <w:rFonts w:ascii="Times New Roman" w:hAnsi="Times New Roman" w:cs="Times New Roman"/>
        </w:rPr>
        <w:t>. (Accessed: 8 March 2025).</w:t>
      </w:r>
    </w:p>
    <w:p w14:paraId="0E3E471A" w14:textId="77777777" w:rsidR="008F3E57" w:rsidRPr="005E2CDF" w:rsidRDefault="008F3E57" w:rsidP="008F3E57">
      <w:pPr>
        <w:spacing w:line="360" w:lineRule="auto"/>
        <w:rPr>
          <w:rFonts w:ascii="Times New Roman" w:hAnsi="Times New Roman" w:cs="Times New Roman"/>
        </w:rPr>
      </w:pPr>
    </w:p>
    <w:p w14:paraId="41FFB6FE" w14:textId="77777777" w:rsidR="008F3E57" w:rsidRPr="005E2CDF" w:rsidRDefault="008F3E57" w:rsidP="008F3E57">
      <w:pPr>
        <w:spacing w:line="360" w:lineRule="auto"/>
        <w:rPr>
          <w:rFonts w:ascii="Times New Roman" w:hAnsi="Times New Roman" w:cs="Times New Roman"/>
        </w:rPr>
      </w:pPr>
      <w:r w:rsidRPr="005E2CDF">
        <w:rPr>
          <w:rFonts w:ascii="Times New Roman" w:hAnsi="Times New Roman" w:cs="Times New Roman"/>
        </w:rPr>
        <w:lastRenderedPageBreak/>
        <w:t xml:space="preserve">Adrienne Santos-Longhurst (2024) </w:t>
      </w:r>
      <w:r w:rsidRPr="005E2CDF">
        <w:rPr>
          <w:rFonts w:ascii="Times New Roman" w:hAnsi="Times New Roman" w:cs="Times New Roman"/>
          <w:i/>
          <w:iCs/>
        </w:rPr>
        <w:t>What Are the Symptoms and Causes of High Cortisol Levels?</w:t>
      </w:r>
      <w:r w:rsidRPr="005E2CDF">
        <w:rPr>
          <w:rFonts w:ascii="Times New Roman" w:hAnsi="Times New Roman" w:cs="Times New Roman"/>
        </w:rPr>
        <w:t xml:space="preserve"> Available at: </w:t>
      </w:r>
      <w:hyperlink r:id="rId11" w:anchor="symptoms" w:history="1">
        <w:r w:rsidRPr="005E2CDF">
          <w:rPr>
            <w:rStyle w:val="Hyperlink"/>
            <w:rFonts w:ascii="Times New Roman" w:hAnsi="Times New Roman" w:cs="Times New Roman"/>
          </w:rPr>
          <w:t>https://www.healthlin</w:t>
        </w:r>
        <w:r w:rsidRPr="005E2CDF">
          <w:rPr>
            <w:rStyle w:val="Hyperlink"/>
            <w:rFonts w:ascii="Times New Roman" w:hAnsi="Times New Roman" w:cs="Times New Roman"/>
          </w:rPr>
          <w:t>e</w:t>
        </w:r>
        <w:r w:rsidRPr="005E2CDF">
          <w:rPr>
            <w:rStyle w:val="Hyperlink"/>
            <w:rFonts w:ascii="Times New Roman" w:hAnsi="Times New Roman" w:cs="Times New Roman"/>
          </w:rPr>
          <w:t>.com/health/high-cortisol-symptoms#symptoms</w:t>
        </w:r>
      </w:hyperlink>
      <w:r w:rsidRPr="005E2CDF">
        <w:rPr>
          <w:rFonts w:ascii="Times New Roman" w:hAnsi="Times New Roman" w:cs="Times New Roman"/>
        </w:rPr>
        <w:t xml:space="preserve"> (Accessed: 4 March 2025).</w:t>
      </w:r>
    </w:p>
    <w:p w14:paraId="2C199A64" w14:textId="77777777" w:rsidR="008F3E57" w:rsidRPr="005E2CDF" w:rsidRDefault="008F3E57" w:rsidP="008F3E57">
      <w:pPr>
        <w:spacing w:line="360" w:lineRule="auto"/>
        <w:rPr>
          <w:rFonts w:ascii="Times New Roman" w:hAnsi="Times New Roman" w:cs="Times New Roman"/>
        </w:rPr>
      </w:pPr>
    </w:p>
    <w:p w14:paraId="6D44C910" w14:textId="5EA54D6B" w:rsidR="008F3E57" w:rsidRDefault="008F3E57" w:rsidP="008F3E57">
      <w:pPr>
        <w:spacing w:line="360" w:lineRule="auto"/>
        <w:rPr>
          <w:rFonts w:ascii="Times New Roman" w:hAnsi="Times New Roman" w:cs="Times New Roman"/>
        </w:rPr>
      </w:pPr>
      <w:r w:rsidRPr="005E2CDF">
        <w:rPr>
          <w:rFonts w:ascii="Times New Roman" w:hAnsi="Times New Roman" w:cs="Times New Roman"/>
        </w:rPr>
        <w:t xml:space="preserve">BMA (2025) </w:t>
      </w:r>
      <w:r w:rsidRPr="005E2CDF">
        <w:rPr>
          <w:rFonts w:ascii="Times New Roman" w:hAnsi="Times New Roman" w:cs="Times New Roman"/>
          <w:i/>
          <w:iCs/>
        </w:rPr>
        <w:t>Mental health pressures in England.</w:t>
      </w:r>
      <w:r w:rsidRPr="005E2CDF">
        <w:rPr>
          <w:rFonts w:ascii="Times New Roman" w:hAnsi="Times New Roman" w:cs="Times New Roman"/>
        </w:rPr>
        <w:t xml:space="preserve"> Available at: </w:t>
      </w:r>
      <w:hyperlink r:id="rId12" w:anchor=":~:text=The%20estimation%20of%20the%20prevalence%20of%20common,17.5%%20in%202000%20to%2018.9%%20in%202014.&amp;text=Between%202017%20and%202022%2C%20rates%20of%20probable,7%2D16%20to%20more%20than%201%20in%206" w:history="1">
        <w:r w:rsidRPr="005E2CDF">
          <w:rPr>
            <w:rStyle w:val="Hyperlink"/>
            <w:rFonts w:ascii="Times New Roman" w:hAnsi="Times New Roman" w:cs="Times New Roman"/>
          </w:rPr>
          <w:t>https://www.bma.org.uk/advice-and-support/nhs-delivery-and-workforce/pressures/mental-health-pressures-data-analysis#:~:text=The%20estimation%20of%20the%20prevalence%20of%20common,17.5%%20in%202000%20to%2018.9%%20in%202014.&amp;text=Between%202017%20and%202022%2C%20rates%20of%20probable,7%2D16%20to%20more%20than%201%20in%206</w:t>
        </w:r>
      </w:hyperlink>
      <w:r w:rsidRPr="005E2CDF">
        <w:rPr>
          <w:rFonts w:ascii="Times New Roman" w:hAnsi="Times New Roman" w:cs="Times New Roman"/>
        </w:rPr>
        <w:t>. (Accessed: 26 February 2025)</w:t>
      </w:r>
    </w:p>
    <w:p w14:paraId="5FB55E7D" w14:textId="77777777" w:rsidR="001B29F3" w:rsidRDefault="001B29F3" w:rsidP="008F3E57">
      <w:pPr>
        <w:spacing w:line="360" w:lineRule="auto"/>
        <w:rPr>
          <w:rFonts w:ascii="Times New Roman" w:hAnsi="Times New Roman" w:cs="Times New Roman"/>
        </w:rPr>
      </w:pPr>
    </w:p>
    <w:p w14:paraId="49D481AF" w14:textId="77777777" w:rsidR="001B29F3" w:rsidRPr="005E2CDF" w:rsidRDefault="001B29F3" w:rsidP="001B29F3">
      <w:pPr>
        <w:spacing w:line="360" w:lineRule="auto"/>
        <w:rPr>
          <w:rFonts w:ascii="Times New Roman" w:hAnsi="Times New Roman" w:cs="Times New Roman"/>
        </w:rPr>
      </w:pPr>
      <w:r w:rsidRPr="005E2CDF">
        <w:rPr>
          <w:rFonts w:ascii="Times New Roman" w:hAnsi="Times New Roman" w:cs="Times New Roman"/>
        </w:rPr>
        <w:t>Brandon (2024)</w:t>
      </w:r>
      <w:r w:rsidRPr="005E2CDF">
        <w:rPr>
          <w:rFonts w:ascii="Times New Roman" w:hAnsi="Times New Roman" w:cs="Times New Roman"/>
          <w:i/>
          <w:iCs/>
        </w:rPr>
        <w:t xml:space="preserve"> Mental Health Advantages of Indoor Rock Climbing for All Ages. </w:t>
      </w:r>
      <w:r w:rsidRPr="005E2CDF">
        <w:rPr>
          <w:rFonts w:ascii="Times New Roman" w:hAnsi="Times New Roman" w:cs="Times New Roman"/>
        </w:rPr>
        <w:t xml:space="preserve">Available at: </w:t>
      </w:r>
      <w:hyperlink r:id="rId13" w:history="1">
        <w:r w:rsidRPr="005E2CDF">
          <w:rPr>
            <w:rStyle w:val="Hyperlink"/>
            <w:rFonts w:ascii="Times New Roman" w:hAnsi="Times New Roman" w:cs="Times New Roman"/>
          </w:rPr>
          <w:t>https://brooklynboulders.com/blogs/news/rock-climbing-and-mental-health-all-ages#:~:text=Like%20other%20for</w:t>
        </w:r>
        <w:r w:rsidRPr="005E2CDF">
          <w:rPr>
            <w:rStyle w:val="Hyperlink"/>
            <w:rFonts w:ascii="Times New Roman" w:hAnsi="Times New Roman" w:cs="Times New Roman"/>
          </w:rPr>
          <w:t>m</w:t>
        </w:r>
        <w:r w:rsidRPr="005E2CDF">
          <w:rPr>
            <w:rStyle w:val="Hyperlink"/>
            <w:rFonts w:ascii="Times New Roman" w:hAnsi="Times New Roman" w:cs="Times New Roman"/>
          </w:rPr>
          <w:t>s%20of%20exercise%2C%20rock%20climbing,a%20much%2Dneeded%20respite%20from%20the%20daily%20grind</w:t>
        </w:r>
      </w:hyperlink>
      <w:r w:rsidRPr="005E2CDF">
        <w:rPr>
          <w:rFonts w:ascii="Times New Roman" w:hAnsi="Times New Roman" w:cs="Times New Roman"/>
        </w:rPr>
        <w:t>. (Accessed: 20 March 2025).</w:t>
      </w:r>
    </w:p>
    <w:p w14:paraId="1C92E394" w14:textId="77777777" w:rsidR="008F3E57" w:rsidRPr="005E2CDF" w:rsidRDefault="008F3E57" w:rsidP="008F3E57">
      <w:pPr>
        <w:spacing w:line="360" w:lineRule="auto"/>
        <w:rPr>
          <w:rFonts w:ascii="Times New Roman" w:hAnsi="Times New Roman" w:cs="Times New Roman"/>
        </w:rPr>
      </w:pPr>
    </w:p>
    <w:p w14:paraId="7825D690" w14:textId="77777777" w:rsidR="008F3E57" w:rsidRDefault="008F3E57" w:rsidP="008F3E57">
      <w:pPr>
        <w:spacing w:line="360" w:lineRule="auto"/>
        <w:rPr>
          <w:rFonts w:ascii="Times New Roman" w:hAnsi="Times New Roman" w:cs="Times New Roman"/>
        </w:rPr>
      </w:pPr>
      <w:proofErr w:type="spellStart"/>
      <w:r w:rsidRPr="005E2CDF">
        <w:rPr>
          <w:rFonts w:ascii="Times New Roman" w:hAnsi="Times New Roman" w:cs="Times New Roman"/>
        </w:rPr>
        <w:t>Coed</w:t>
      </w:r>
      <w:proofErr w:type="spellEnd"/>
      <w:r w:rsidRPr="005E2CDF">
        <w:rPr>
          <w:rFonts w:ascii="Times New Roman" w:hAnsi="Times New Roman" w:cs="Times New Roman"/>
        </w:rPr>
        <w:t xml:space="preserve"> </w:t>
      </w:r>
      <w:proofErr w:type="spellStart"/>
      <w:r w:rsidRPr="005E2CDF">
        <w:rPr>
          <w:rFonts w:ascii="Times New Roman" w:hAnsi="Times New Roman" w:cs="Times New Roman"/>
        </w:rPr>
        <w:t>Lleol</w:t>
      </w:r>
      <w:proofErr w:type="spellEnd"/>
      <w:r w:rsidRPr="005E2CDF">
        <w:rPr>
          <w:rFonts w:ascii="Times New Roman" w:hAnsi="Times New Roman" w:cs="Times New Roman"/>
        </w:rPr>
        <w:t xml:space="preserve"> (2025)</w:t>
      </w:r>
      <w:r w:rsidRPr="005E2CDF">
        <w:rPr>
          <w:rFonts w:ascii="Times New Roman" w:eastAsia="Times New Roman" w:hAnsi="Times New Roman" w:cs="Times New Roman"/>
          <w:color w:val="333333"/>
          <w:kern w:val="36"/>
          <w:sz w:val="54"/>
          <w:szCs w:val="54"/>
          <w:lang w:eastAsia="en-GB"/>
          <w14:ligatures w14:val="none"/>
        </w:rPr>
        <w:t xml:space="preserve"> </w:t>
      </w:r>
      <w:r w:rsidRPr="005E2CDF">
        <w:rPr>
          <w:rFonts w:ascii="Times New Roman" w:hAnsi="Times New Roman" w:cs="Times New Roman"/>
          <w:i/>
          <w:iCs/>
        </w:rPr>
        <w:t>Wellbeing programmes</w:t>
      </w:r>
      <w:r w:rsidRPr="005E2CDF">
        <w:rPr>
          <w:rFonts w:ascii="Times New Roman" w:hAnsi="Times New Roman" w:cs="Times New Roman"/>
        </w:rPr>
        <w:t xml:space="preserve">. Available at: </w:t>
      </w:r>
      <w:hyperlink r:id="rId14" w:history="1">
        <w:r w:rsidRPr="005E2CDF">
          <w:rPr>
            <w:rStyle w:val="Hyperlink"/>
            <w:rFonts w:ascii="Times New Roman" w:hAnsi="Times New Roman" w:cs="Times New Roman"/>
          </w:rPr>
          <w:t>https://www.smallwoods.org.uk/en/coedlleol/what-</w:t>
        </w:r>
        <w:r w:rsidRPr="005E2CDF">
          <w:rPr>
            <w:rStyle w:val="Hyperlink"/>
            <w:rFonts w:ascii="Times New Roman" w:hAnsi="Times New Roman" w:cs="Times New Roman"/>
          </w:rPr>
          <w:t>w</w:t>
        </w:r>
        <w:r w:rsidRPr="005E2CDF">
          <w:rPr>
            <w:rStyle w:val="Hyperlink"/>
            <w:rFonts w:ascii="Times New Roman" w:hAnsi="Times New Roman" w:cs="Times New Roman"/>
          </w:rPr>
          <w:t>e-do/wellbeing-programmes/</w:t>
        </w:r>
      </w:hyperlink>
      <w:r w:rsidRPr="005E2CDF">
        <w:rPr>
          <w:rFonts w:ascii="Times New Roman" w:hAnsi="Times New Roman" w:cs="Times New Roman"/>
        </w:rPr>
        <w:t xml:space="preserve"> (Accessed: 15 March 2025).</w:t>
      </w:r>
    </w:p>
    <w:p w14:paraId="4CF50455" w14:textId="77777777" w:rsidR="008F3E57" w:rsidRPr="005E2CDF" w:rsidRDefault="008F3E57" w:rsidP="008F3E57">
      <w:pPr>
        <w:spacing w:line="360" w:lineRule="auto"/>
        <w:rPr>
          <w:rFonts w:ascii="Times New Roman" w:hAnsi="Times New Roman" w:cs="Times New Roman"/>
        </w:rPr>
      </w:pPr>
    </w:p>
    <w:p w14:paraId="6385085F" w14:textId="77777777" w:rsidR="008F3E57" w:rsidRDefault="008F3E57" w:rsidP="008F3E57">
      <w:pPr>
        <w:spacing w:line="360" w:lineRule="auto"/>
        <w:rPr>
          <w:rFonts w:ascii="Times New Roman" w:hAnsi="Times New Roman" w:cs="Times New Roman"/>
        </w:rPr>
      </w:pPr>
      <w:r w:rsidRPr="005E2CDF">
        <w:rPr>
          <w:rFonts w:ascii="Times New Roman" w:hAnsi="Times New Roman" w:cs="Times New Roman"/>
        </w:rPr>
        <w:t xml:space="preserve">Department of Health (2014) </w:t>
      </w:r>
      <w:r w:rsidRPr="005E2CDF">
        <w:rPr>
          <w:rFonts w:ascii="Times New Roman" w:hAnsi="Times New Roman" w:cs="Times New Roman"/>
          <w:i/>
          <w:iCs/>
        </w:rPr>
        <w:t>THE RELATIONSHIP BETWEEN WELLBEING AND HEALTH.</w:t>
      </w:r>
      <w:r w:rsidRPr="005E2CDF">
        <w:rPr>
          <w:rFonts w:ascii="Times New Roman" w:hAnsi="Times New Roman" w:cs="Times New Roman"/>
        </w:rPr>
        <w:t xml:space="preserve"> Available at: </w:t>
      </w:r>
      <w:hyperlink r:id="rId15" w:history="1">
        <w:r w:rsidRPr="005E2CDF">
          <w:rPr>
            <w:rStyle w:val="Hyperlink"/>
            <w:rFonts w:ascii="Times New Roman" w:hAnsi="Times New Roman" w:cs="Times New Roman"/>
          </w:rPr>
          <w:t>https://assets.publishing.service.gov.uk/media/5a7baa00ed915d4147621d62/The_relationship_between_wellbeing_and_health.pdf</w:t>
        </w:r>
      </w:hyperlink>
      <w:r w:rsidRPr="005E2CDF">
        <w:rPr>
          <w:rFonts w:ascii="Times New Roman" w:hAnsi="Times New Roman" w:cs="Times New Roman"/>
        </w:rPr>
        <w:t xml:space="preserve"> (Accessed: 26 February 2025).</w:t>
      </w:r>
    </w:p>
    <w:p w14:paraId="067A44D3" w14:textId="77777777" w:rsidR="001B29F3" w:rsidRPr="005E2CDF" w:rsidRDefault="001B29F3" w:rsidP="008F3E57">
      <w:pPr>
        <w:spacing w:line="360" w:lineRule="auto"/>
        <w:rPr>
          <w:rFonts w:ascii="Times New Roman" w:hAnsi="Times New Roman" w:cs="Times New Roman"/>
        </w:rPr>
      </w:pPr>
    </w:p>
    <w:p w14:paraId="364FE5D2" w14:textId="77777777" w:rsidR="001B29F3" w:rsidRDefault="001B29F3" w:rsidP="001B29F3">
      <w:pPr>
        <w:spacing w:line="360" w:lineRule="auto"/>
        <w:rPr>
          <w:rFonts w:ascii="Times New Roman" w:hAnsi="Times New Roman" w:cs="Times New Roman"/>
        </w:rPr>
      </w:pPr>
      <w:r w:rsidRPr="005E2CDF">
        <w:rPr>
          <w:rFonts w:ascii="Times New Roman" w:hAnsi="Times New Roman" w:cs="Times New Roman"/>
        </w:rPr>
        <w:t xml:space="preserve">Developing Mountain Biking in Scotland (2025) </w:t>
      </w:r>
      <w:r w:rsidRPr="005E2CDF">
        <w:rPr>
          <w:rFonts w:ascii="Times New Roman" w:hAnsi="Times New Roman" w:cs="Times New Roman"/>
          <w:i/>
          <w:iCs/>
        </w:rPr>
        <w:t xml:space="preserve">Mountain Bike Trail Therapy. </w:t>
      </w:r>
      <w:r w:rsidRPr="005E2CDF">
        <w:rPr>
          <w:rFonts w:ascii="Times New Roman" w:hAnsi="Times New Roman" w:cs="Times New Roman"/>
        </w:rPr>
        <w:t xml:space="preserve">Available at: </w:t>
      </w:r>
      <w:hyperlink r:id="rId16" w:history="1">
        <w:r w:rsidRPr="005E2CDF">
          <w:rPr>
            <w:rStyle w:val="Hyperlink"/>
            <w:rFonts w:ascii="Times New Roman" w:hAnsi="Times New Roman" w:cs="Times New Roman"/>
          </w:rPr>
          <w:t>https://dmbins.com/health/trai</w:t>
        </w:r>
        <w:r w:rsidRPr="005E2CDF">
          <w:rPr>
            <w:rStyle w:val="Hyperlink"/>
            <w:rFonts w:ascii="Times New Roman" w:hAnsi="Times New Roman" w:cs="Times New Roman"/>
          </w:rPr>
          <w:t>l</w:t>
        </w:r>
        <w:r w:rsidRPr="005E2CDF">
          <w:rPr>
            <w:rStyle w:val="Hyperlink"/>
            <w:rFonts w:ascii="Times New Roman" w:hAnsi="Times New Roman" w:cs="Times New Roman"/>
          </w:rPr>
          <w:t>-therapy/</w:t>
        </w:r>
      </w:hyperlink>
      <w:r w:rsidRPr="005E2CDF">
        <w:rPr>
          <w:rFonts w:ascii="Times New Roman" w:hAnsi="Times New Roman" w:cs="Times New Roman"/>
        </w:rPr>
        <w:t xml:space="preserve"> (Accessed: 20 March 2025).</w:t>
      </w:r>
    </w:p>
    <w:p w14:paraId="4EA5740F" w14:textId="77777777" w:rsidR="001B29F3" w:rsidRDefault="001B29F3" w:rsidP="001B29F3">
      <w:pPr>
        <w:spacing w:line="360" w:lineRule="auto"/>
        <w:rPr>
          <w:rFonts w:ascii="Times New Roman" w:hAnsi="Times New Roman" w:cs="Times New Roman"/>
        </w:rPr>
      </w:pPr>
    </w:p>
    <w:p w14:paraId="4FDDD31D" w14:textId="77777777" w:rsidR="001B29F3" w:rsidRDefault="001B29F3" w:rsidP="001B29F3">
      <w:pPr>
        <w:spacing w:line="360" w:lineRule="auto"/>
        <w:rPr>
          <w:rFonts w:ascii="Times New Roman" w:hAnsi="Times New Roman" w:cs="Times New Roman"/>
        </w:rPr>
      </w:pPr>
      <w:r w:rsidRPr="005E2CDF">
        <w:rPr>
          <w:rFonts w:ascii="Times New Roman" w:hAnsi="Times New Roman" w:cs="Times New Roman"/>
        </w:rPr>
        <w:t xml:space="preserve">GOV (2019) </w:t>
      </w:r>
      <w:r w:rsidRPr="005E2CDF">
        <w:rPr>
          <w:rFonts w:ascii="Times New Roman" w:hAnsi="Times New Roman" w:cs="Times New Roman"/>
          <w:i/>
          <w:iCs/>
        </w:rPr>
        <w:t>Advancing our health: prevention in the 2020s – consultation document.</w:t>
      </w:r>
      <w:r w:rsidRPr="005E2CDF">
        <w:rPr>
          <w:rFonts w:ascii="Times New Roman" w:hAnsi="Times New Roman" w:cs="Times New Roman"/>
        </w:rPr>
        <w:t xml:space="preserve"> Available at: </w:t>
      </w:r>
      <w:hyperlink r:id="rId17" w:history="1">
        <w:r w:rsidRPr="005E2CDF">
          <w:rPr>
            <w:rStyle w:val="Hyperlink"/>
            <w:rFonts w:ascii="Times New Roman" w:hAnsi="Times New Roman" w:cs="Times New Roman"/>
          </w:rPr>
          <w:t>https://www.gov.u</w:t>
        </w:r>
        <w:r w:rsidRPr="005E2CDF">
          <w:rPr>
            <w:rStyle w:val="Hyperlink"/>
            <w:rFonts w:ascii="Times New Roman" w:hAnsi="Times New Roman" w:cs="Times New Roman"/>
          </w:rPr>
          <w:t>k</w:t>
        </w:r>
        <w:r w:rsidRPr="005E2CDF">
          <w:rPr>
            <w:rStyle w:val="Hyperlink"/>
            <w:rFonts w:ascii="Times New Roman" w:hAnsi="Times New Roman" w:cs="Times New Roman"/>
          </w:rPr>
          <w:t>/government/consultations/advancing-our-health-prevention-in-the-2020s/713af73f-5588-4757-b643-ed940dcbc930</w:t>
        </w:r>
      </w:hyperlink>
      <w:r w:rsidRPr="005E2CDF">
        <w:rPr>
          <w:rFonts w:ascii="Times New Roman" w:hAnsi="Times New Roman" w:cs="Times New Roman"/>
        </w:rPr>
        <w:t xml:space="preserve"> (Accessed: 4 March 2025).</w:t>
      </w:r>
    </w:p>
    <w:p w14:paraId="67E864D1" w14:textId="77777777" w:rsidR="001B29F3" w:rsidRPr="005E2CDF" w:rsidRDefault="001B29F3" w:rsidP="001B29F3">
      <w:pPr>
        <w:spacing w:line="360" w:lineRule="auto"/>
        <w:rPr>
          <w:rFonts w:ascii="Times New Roman" w:hAnsi="Times New Roman" w:cs="Times New Roman"/>
        </w:rPr>
      </w:pPr>
    </w:p>
    <w:p w14:paraId="12D7B5B6" w14:textId="77777777" w:rsidR="001B29F3" w:rsidRPr="005E2CDF" w:rsidRDefault="001B29F3" w:rsidP="001B29F3">
      <w:pPr>
        <w:spacing w:line="360" w:lineRule="auto"/>
        <w:rPr>
          <w:rFonts w:ascii="Times New Roman" w:hAnsi="Times New Roman" w:cs="Times New Roman"/>
        </w:rPr>
      </w:pPr>
      <w:r w:rsidRPr="005E2CDF">
        <w:rPr>
          <w:rFonts w:ascii="Times New Roman" w:hAnsi="Times New Roman" w:cs="Times New Roman"/>
        </w:rPr>
        <w:lastRenderedPageBreak/>
        <w:t xml:space="preserve">Grinde, B. &amp; Patil, G.G., 2009. Biophilia: Does Visual Contact with Nature Impact on Health and Well-Being? </w:t>
      </w:r>
      <w:r w:rsidRPr="005E2CDF">
        <w:rPr>
          <w:rFonts w:ascii="Times New Roman" w:hAnsi="Times New Roman" w:cs="Times New Roman"/>
          <w:i/>
          <w:iCs/>
        </w:rPr>
        <w:t>International Journal of Environmental Research and Public Health</w:t>
      </w:r>
      <w:r w:rsidRPr="005E2CDF">
        <w:rPr>
          <w:rFonts w:ascii="Times New Roman" w:hAnsi="Times New Roman" w:cs="Times New Roman"/>
        </w:rPr>
        <w:t>, 6(9), pp.2332–2343. Available at: https://doi.org/10.3390/ijerph6092332 (Accessed 11 March 2025).</w:t>
      </w:r>
    </w:p>
    <w:p w14:paraId="5716FD47" w14:textId="77777777" w:rsidR="001B29F3" w:rsidRPr="005E2CDF" w:rsidRDefault="001B29F3" w:rsidP="001B29F3">
      <w:pPr>
        <w:spacing w:line="360" w:lineRule="auto"/>
        <w:rPr>
          <w:rFonts w:ascii="Times New Roman" w:hAnsi="Times New Roman" w:cs="Times New Roman"/>
        </w:rPr>
      </w:pPr>
    </w:p>
    <w:p w14:paraId="67840CBC" w14:textId="49C2D086" w:rsidR="001B29F3" w:rsidRDefault="001B29F3" w:rsidP="001B29F3">
      <w:pPr>
        <w:spacing w:line="360" w:lineRule="auto"/>
        <w:rPr>
          <w:rFonts w:ascii="Times New Roman" w:hAnsi="Times New Roman" w:cs="Times New Roman"/>
        </w:rPr>
      </w:pPr>
      <w:r w:rsidRPr="005E2CDF">
        <w:rPr>
          <w:rFonts w:ascii="Times New Roman" w:hAnsi="Times New Roman" w:cs="Times New Roman"/>
        </w:rPr>
        <w:t xml:space="preserve">Hall, F.C. &amp; Noonan, R.J. (2023) A qualitative study of how and why gym-based resistance training may benefit women's mental health and wellbeing. </w:t>
      </w:r>
      <w:r w:rsidRPr="005E2CDF">
        <w:rPr>
          <w:rFonts w:ascii="Times New Roman" w:hAnsi="Times New Roman" w:cs="Times New Roman"/>
          <w:i/>
          <w:iCs/>
        </w:rPr>
        <w:t>Performance Enhancement &amp; Health</w:t>
      </w:r>
      <w:r w:rsidRPr="005E2CDF">
        <w:rPr>
          <w:rFonts w:ascii="Times New Roman" w:hAnsi="Times New Roman" w:cs="Times New Roman"/>
        </w:rPr>
        <w:t xml:space="preserve">, 11(3), p.100254. doi.org/10.1016/j.peh.2023.100254 </w:t>
      </w:r>
    </w:p>
    <w:p w14:paraId="5E323067" w14:textId="77777777" w:rsidR="001B29F3" w:rsidRPr="005E2CDF" w:rsidRDefault="001B29F3" w:rsidP="001B29F3">
      <w:pPr>
        <w:spacing w:line="360" w:lineRule="auto"/>
        <w:rPr>
          <w:rFonts w:ascii="Times New Roman" w:hAnsi="Times New Roman" w:cs="Times New Roman"/>
        </w:rPr>
      </w:pPr>
    </w:p>
    <w:p w14:paraId="2CFE615B" w14:textId="77777777" w:rsidR="001B29F3" w:rsidRDefault="001B29F3" w:rsidP="001B29F3">
      <w:pPr>
        <w:spacing w:line="360" w:lineRule="auto"/>
        <w:rPr>
          <w:rFonts w:ascii="Times New Roman" w:hAnsi="Times New Roman" w:cs="Times New Roman"/>
        </w:rPr>
      </w:pPr>
      <w:r w:rsidRPr="005E2CDF">
        <w:rPr>
          <w:rFonts w:ascii="Times New Roman" w:hAnsi="Times New Roman" w:cs="Times New Roman"/>
        </w:rPr>
        <w:t xml:space="preserve">Hart (2024) </w:t>
      </w:r>
      <w:r w:rsidRPr="005E2CDF">
        <w:rPr>
          <w:rFonts w:ascii="Times New Roman" w:hAnsi="Times New Roman" w:cs="Times New Roman"/>
          <w:i/>
          <w:iCs/>
        </w:rPr>
        <w:t>After time in nature I’m healthier and happier’: the healing power of a wilderness escape.</w:t>
      </w:r>
      <w:r w:rsidRPr="005E2CDF">
        <w:rPr>
          <w:rFonts w:ascii="Times New Roman" w:hAnsi="Times New Roman" w:cs="Times New Roman"/>
        </w:rPr>
        <w:t xml:space="preserve"> Available at: </w:t>
      </w:r>
      <w:hyperlink r:id="rId18" w:history="1">
        <w:r w:rsidRPr="005E2CDF">
          <w:rPr>
            <w:rStyle w:val="Hyperlink"/>
            <w:rFonts w:ascii="Times New Roman" w:hAnsi="Times New Roman" w:cs="Times New Roman"/>
          </w:rPr>
          <w:t>https://www.theguardian.com/the-british-outback/2024/dec/13/time-nature-healthier-happier-healing-power-wild</w:t>
        </w:r>
        <w:r w:rsidRPr="005E2CDF">
          <w:rPr>
            <w:rStyle w:val="Hyperlink"/>
            <w:rFonts w:ascii="Times New Roman" w:hAnsi="Times New Roman" w:cs="Times New Roman"/>
          </w:rPr>
          <w:t>e</w:t>
        </w:r>
        <w:r w:rsidRPr="005E2CDF">
          <w:rPr>
            <w:rStyle w:val="Hyperlink"/>
            <w:rFonts w:ascii="Times New Roman" w:hAnsi="Times New Roman" w:cs="Times New Roman"/>
          </w:rPr>
          <w:t>rness-escape?CMP=share_btn_url</w:t>
        </w:r>
      </w:hyperlink>
      <w:r w:rsidRPr="005E2CDF">
        <w:rPr>
          <w:rFonts w:ascii="Times New Roman" w:hAnsi="Times New Roman" w:cs="Times New Roman"/>
        </w:rPr>
        <w:t xml:space="preserve"> (Accessed: 6 March 2025).</w:t>
      </w:r>
    </w:p>
    <w:p w14:paraId="6953B9FC" w14:textId="77777777" w:rsidR="001B29F3" w:rsidRPr="005E2CDF" w:rsidRDefault="001B29F3" w:rsidP="001B29F3">
      <w:pPr>
        <w:spacing w:line="360" w:lineRule="auto"/>
        <w:rPr>
          <w:rFonts w:ascii="Times New Roman" w:hAnsi="Times New Roman" w:cs="Times New Roman"/>
        </w:rPr>
      </w:pPr>
    </w:p>
    <w:p w14:paraId="03CF2E3B" w14:textId="77777777" w:rsidR="001B29F3" w:rsidRDefault="001B29F3" w:rsidP="001B29F3">
      <w:pPr>
        <w:spacing w:line="360" w:lineRule="auto"/>
        <w:rPr>
          <w:rFonts w:ascii="Times New Roman" w:hAnsi="Times New Roman" w:cs="Times New Roman"/>
        </w:rPr>
      </w:pPr>
      <w:r w:rsidRPr="005E2CDF">
        <w:rPr>
          <w:rFonts w:ascii="Times New Roman" w:hAnsi="Times New Roman" w:cs="Times New Roman"/>
        </w:rPr>
        <w:t>Lam, L.C.W., Mak, A.D.P. and Lee, S. (2016) ‘Physical exercise to calm your “nerves”’, in L.C.W. Lam and M. Riba (eds.) </w:t>
      </w:r>
      <w:r w:rsidRPr="005E2CDF">
        <w:rPr>
          <w:rFonts w:ascii="Times New Roman" w:hAnsi="Times New Roman" w:cs="Times New Roman"/>
          <w:i/>
          <w:iCs/>
        </w:rPr>
        <w:t>Physical Exercise Interventions for Mental Health</w:t>
      </w:r>
      <w:r w:rsidRPr="005E2CDF">
        <w:rPr>
          <w:rFonts w:ascii="Times New Roman" w:hAnsi="Times New Roman" w:cs="Times New Roman"/>
        </w:rPr>
        <w:t>. Cambridge: Cambridge University Press, pp. 79–95.</w:t>
      </w:r>
    </w:p>
    <w:p w14:paraId="6E6151F4" w14:textId="77777777" w:rsidR="001B29F3" w:rsidRPr="005E2CDF" w:rsidRDefault="001B29F3" w:rsidP="001B29F3">
      <w:pPr>
        <w:spacing w:line="360" w:lineRule="auto"/>
        <w:rPr>
          <w:rFonts w:ascii="Times New Roman" w:hAnsi="Times New Roman" w:cs="Times New Roman"/>
        </w:rPr>
      </w:pPr>
    </w:p>
    <w:p w14:paraId="66A22D8E" w14:textId="77777777" w:rsidR="001B29F3" w:rsidRPr="005E2CDF" w:rsidRDefault="001B29F3" w:rsidP="001B29F3">
      <w:pPr>
        <w:spacing w:line="360" w:lineRule="auto"/>
        <w:rPr>
          <w:rFonts w:ascii="Times New Roman" w:hAnsi="Times New Roman" w:cs="Times New Roman"/>
        </w:rPr>
      </w:pPr>
      <w:proofErr w:type="spellStart"/>
      <w:r w:rsidRPr="005E2CDF">
        <w:rPr>
          <w:rFonts w:ascii="Times New Roman" w:hAnsi="Times New Roman" w:cs="Times New Roman"/>
        </w:rPr>
        <w:t>Levetin</w:t>
      </w:r>
      <w:proofErr w:type="spellEnd"/>
      <w:r w:rsidRPr="005E2CDF">
        <w:rPr>
          <w:rFonts w:ascii="Times New Roman" w:hAnsi="Times New Roman" w:cs="Times New Roman"/>
        </w:rPr>
        <w:t xml:space="preserve"> (2015) </w:t>
      </w:r>
      <w:r w:rsidRPr="005E2CDF">
        <w:rPr>
          <w:rFonts w:ascii="Times New Roman" w:hAnsi="Times New Roman" w:cs="Times New Roman"/>
          <w:i/>
          <w:iCs/>
        </w:rPr>
        <w:t>Why the modern world is bad for your brain?</w:t>
      </w:r>
      <w:r w:rsidRPr="005E2CDF">
        <w:rPr>
          <w:rFonts w:ascii="Times New Roman" w:hAnsi="Times New Roman" w:cs="Times New Roman"/>
        </w:rPr>
        <w:t xml:space="preserve"> Available at: </w:t>
      </w:r>
      <w:hyperlink r:id="rId19" w:anchor=":~:text=Our%20brains%20are%20busier%20than,we%20are%20all%20doing%20more" w:history="1">
        <w:r w:rsidRPr="005E2CDF">
          <w:rPr>
            <w:rStyle w:val="Hyperlink"/>
            <w:rFonts w:ascii="Times New Roman" w:hAnsi="Times New Roman" w:cs="Times New Roman"/>
          </w:rPr>
          <w:t>https://www.theguardian.com/science/2015/jan/18/modern-world-bad-for-brain-daniel-j-levitin-organized-mind-informati</w:t>
        </w:r>
        <w:r w:rsidRPr="005E2CDF">
          <w:rPr>
            <w:rStyle w:val="Hyperlink"/>
            <w:rFonts w:ascii="Times New Roman" w:hAnsi="Times New Roman" w:cs="Times New Roman"/>
          </w:rPr>
          <w:t>o</w:t>
        </w:r>
        <w:r w:rsidRPr="005E2CDF">
          <w:rPr>
            <w:rStyle w:val="Hyperlink"/>
            <w:rFonts w:ascii="Times New Roman" w:hAnsi="Times New Roman" w:cs="Times New Roman"/>
          </w:rPr>
          <w:t>n-overload#:~:text=Our%20brains%20are%20busier%20than,we%20are%20all%20doing%20more</w:t>
        </w:r>
      </w:hyperlink>
      <w:r w:rsidRPr="005E2CDF">
        <w:rPr>
          <w:rFonts w:ascii="Times New Roman" w:hAnsi="Times New Roman" w:cs="Times New Roman"/>
        </w:rPr>
        <w:t>. (Accessed: 28 February 2025).</w:t>
      </w:r>
    </w:p>
    <w:p w14:paraId="77DB1F04" w14:textId="77777777" w:rsidR="0047061F" w:rsidRPr="005E2CDF" w:rsidRDefault="0047061F" w:rsidP="005E2CDF">
      <w:pPr>
        <w:spacing w:line="360" w:lineRule="auto"/>
        <w:rPr>
          <w:rFonts w:ascii="Times New Roman" w:hAnsi="Times New Roman" w:cs="Times New Roman"/>
        </w:rPr>
      </w:pPr>
    </w:p>
    <w:p w14:paraId="59DBB8DA" w14:textId="77777777" w:rsidR="006657E0" w:rsidRPr="005E2CDF" w:rsidRDefault="006657E0" w:rsidP="005E2CDF">
      <w:pPr>
        <w:spacing w:line="360" w:lineRule="auto"/>
        <w:rPr>
          <w:rFonts w:ascii="Times New Roman" w:hAnsi="Times New Roman" w:cs="Times New Roman"/>
        </w:rPr>
      </w:pPr>
    </w:p>
    <w:p w14:paraId="765CA25E" w14:textId="77777777" w:rsidR="003A7EA8" w:rsidRPr="005E2CDF" w:rsidRDefault="003A7EA8" w:rsidP="005E2CDF">
      <w:pPr>
        <w:spacing w:line="360" w:lineRule="auto"/>
        <w:rPr>
          <w:rFonts w:ascii="Times New Roman" w:hAnsi="Times New Roman" w:cs="Times New Roman"/>
        </w:rPr>
      </w:pPr>
    </w:p>
    <w:p w14:paraId="1BCC8090" w14:textId="2965F649" w:rsidR="003A7EA8" w:rsidRDefault="003A7EA8" w:rsidP="005E2CDF">
      <w:pPr>
        <w:spacing w:line="360" w:lineRule="auto"/>
        <w:rPr>
          <w:rFonts w:ascii="Times New Roman" w:hAnsi="Times New Roman" w:cs="Times New Roman"/>
        </w:rPr>
      </w:pPr>
      <w:proofErr w:type="spellStart"/>
      <w:r w:rsidRPr="005E2CDF">
        <w:rPr>
          <w:rFonts w:ascii="Times New Roman" w:hAnsi="Times New Roman" w:cs="Times New Roman"/>
        </w:rPr>
        <w:t>LeWine</w:t>
      </w:r>
      <w:proofErr w:type="spellEnd"/>
      <w:r w:rsidR="00E63B0A" w:rsidRPr="005E2CDF">
        <w:rPr>
          <w:rFonts w:ascii="Times New Roman" w:hAnsi="Times New Roman" w:cs="Times New Roman"/>
        </w:rPr>
        <w:t xml:space="preserve"> (2024)</w:t>
      </w:r>
      <w:r w:rsidR="006545EB" w:rsidRPr="005E2CDF">
        <w:rPr>
          <w:rFonts w:ascii="Times New Roman" w:hAnsi="Times New Roman" w:cs="Times New Roman"/>
        </w:rPr>
        <w:t xml:space="preserve"> </w:t>
      </w:r>
      <w:r w:rsidR="006545EB" w:rsidRPr="005E2CDF">
        <w:rPr>
          <w:rFonts w:ascii="Times New Roman" w:hAnsi="Times New Roman" w:cs="Times New Roman"/>
          <w:i/>
          <w:iCs/>
        </w:rPr>
        <w:t>Understanding the stress response</w:t>
      </w:r>
      <w:r w:rsidR="006545EB" w:rsidRPr="005E2CDF">
        <w:rPr>
          <w:rFonts w:ascii="Times New Roman" w:hAnsi="Times New Roman" w:cs="Times New Roman"/>
          <w:i/>
          <w:iCs/>
        </w:rPr>
        <w:t>.</w:t>
      </w:r>
      <w:r w:rsidR="006545EB" w:rsidRPr="005E2CDF">
        <w:rPr>
          <w:rFonts w:ascii="Times New Roman" w:hAnsi="Times New Roman" w:cs="Times New Roman"/>
        </w:rPr>
        <w:t xml:space="preserve"> </w:t>
      </w:r>
      <w:r w:rsidR="005C48F9" w:rsidRPr="005E2CDF">
        <w:rPr>
          <w:rFonts w:ascii="Times New Roman" w:hAnsi="Times New Roman" w:cs="Times New Roman"/>
        </w:rPr>
        <w:t xml:space="preserve">Available at: </w:t>
      </w:r>
      <w:hyperlink r:id="rId20" w:anchor=":~:text=The%20stress%20response%20begins%20in,distress%20signal%20to%20the%20hypothalamus" w:history="1">
        <w:r w:rsidRPr="005E2CDF">
          <w:rPr>
            <w:rStyle w:val="Hyperlink"/>
            <w:rFonts w:ascii="Times New Roman" w:hAnsi="Times New Roman" w:cs="Times New Roman"/>
          </w:rPr>
          <w:t>https://www.health.harvard.edu/staying-healthy/understanding-the-stress-response#:~:text=The%</w:t>
        </w:r>
        <w:r w:rsidRPr="005E2CDF">
          <w:rPr>
            <w:rStyle w:val="Hyperlink"/>
            <w:rFonts w:ascii="Times New Roman" w:hAnsi="Times New Roman" w:cs="Times New Roman"/>
          </w:rPr>
          <w:t>2</w:t>
        </w:r>
        <w:r w:rsidRPr="005E2CDF">
          <w:rPr>
            <w:rStyle w:val="Hyperlink"/>
            <w:rFonts w:ascii="Times New Roman" w:hAnsi="Times New Roman" w:cs="Times New Roman"/>
          </w:rPr>
          <w:t>0stress%20response%20begins%20in,distress%20signal%20to%20the%20hypothalamus</w:t>
        </w:r>
      </w:hyperlink>
      <w:r w:rsidRPr="005E2CDF">
        <w:rPr>
          <w:rFonts w:ascii="Times New Roman" w:hAnsi="Times New Roman" w:cs="Times New Roman"/>
        </w:rPr>
        <w:t xml:space="preserve">. </w:t>
      </w:r>
      <w:r w:rsidR="005C48F9" w:rsidRPr="005E2CDF">
        <w:rPr>
          <w:rFonts w:ascii="Times New Roman" w:hAnsi="Times New Roman" w:cs="Times New Roman"/>
        </w:rPr>
        <w:t>(Accessed: 28 February 2025).</w:t>
      </w:r>
    </w:p>
    <w:p w14:paraId="7F703C7B" w14:textId="77777777" w:rsidR="001B29F3" w:rsidRPr="005E2CDF" w:rsidRDefault="001B29F3" w:rsidP="005E2CDF">
      <w:pPr>
        <w:spacing w:line="360" w:lineRule="auto"/>
        <w:rPr>
          <w:rFonts w:ascii="Times New Roman" w:hAnsi="Times New Roman" w:cs="Times New Roman"/>
        </w:rPr>
      </w:pPr>
    </w:p>
    <w:p w14:paraId="7634E9DB" w14:textId="77777777" w:rsidR="001B29F3" w:rsidRPr="005E2CDF" w:rsidRDefault="001B29F3" w:rsidP="001B29F3">
      <w:pPr>
        <w:spacing w:line="360" w:lineRule="auto"/>
        <w:rPr>
          <w:rFonts w:ascii="Times New Roman" w:hAnsi="Times New Roman" w:cs="Times New Roman"/>
        </w:rPr>
      </w:pPr>
      <w:r w:rsidRPr="005E2CDF">
        <w:rPr>
          <w:rFonts w:ascii="Times New Roman" w:hAnsi="Times New Roman" w:cs="Times New Roman"/>
        </w:rPr>
        <w:t xml:space="preserve">Mayo Clinic (2023) </w:t>
      </w:r>
      <w:r w:rsidRPr="005E2CDF">
        <w:rPr>
          <w:rFonts w:ascii="Times New Roman" w:hAnsi="Times New Roman" w:cs="Times New Roman"/>
          <w:i/>
          <w:iCs/>
        </w:rPr>
        <w:t>Stress Management.</w:t>
      </w:r>
      <w:r w:rsidRPr="005E2CDF">
        <w:rPr>
          <w:rFonts w:ascii="Times New Roman" w:hAnsi="Times New Roman" w:cs="Times New Roman"/>
        </w:rPr>
        <w:t xml:space="preserve"> Available at: </w:t>
      </w:r>
      <w:hyperlink r:id="rId21" w:anchor=":~:text=Cortisol%2C%20the%20primary%20stress%20hormone%2C%20increases%20sugar%2C,nonessential%20or%20harmful%20in%20a%20fight%2Dor%2Dflight%20situation" w:history="1">
        <w:r w:rsidRPr="005E2CDF">
          <w:rPr>
            <w:rStyle w:val="Hyperlink"/>
            <w:rFonts w:ascii="Times New Roman" w:hAnsi="Times New Roman" w:cs="Times New Roman"/>
          </w:rPr>
          <w:t>https://www.mayoclinic.org/healthy-lifestyle/stress-management/in-depth/stress/art-</w:t>
        </w:r>
        <w:r w:rsidRPr="005E2CDF">
          <w:rPr>
            <w:rStyle w:val="Hyperlink"/>
            <w:rFonts w:ascii="Times New Roman" w:hAnsi="Times New Roman" w:cs="Times New Roman"/>
          </w:rPr>
          <w:lastRenderedPageBreak/>
          <w:t>20046037#:~:text=Cortisol%2C%20the%20primary%20stress%20hormone%2C%20increases%20sugar%2C,nonessential%20or</w:t>
        </w:r>
        <w:r w:rsidRPr="005E2CDF">
          <w:rPr>
            <w:rStyle w:val="Hyperlink"/>
            <w:rFonts w:ascii="Times New Roman" w:hAnsi="Times New Roman" w:cs="Times New Roman"/>
          </w:rPr>
          <w:t>%</w:t>
        </w:r>
        <w:r w:rsidRPr="005E2CDF">
          <w:rPr>
            <w:rStyle w:val="Hyperlink"/>
            <w:rFonts w:ascii="Times New Roman" w:hAnsi="Times New Roman" w:cs="Times New Roman"/>
          </w:rPr>
          <w:t>20harmful%20in%20a%20fight%2Dor%2Dflight%20situation</w:t>
        </w:r>
      </w:hyperlink>
      <w:r w:rsidRPr="005E2CDF">
        <w:rPr>
          <w:rFonts w:ascii="Times New Roman" w:hAnsi="Times New Roman" w:cs="Times New Roman"/>
        </w:rPr>
        <w:t>. (Accessed: 4 March 2025).</w:t>
      </w:r>
    </w:p>
    <w:p w14:paraId="4D227FBF" w14:textId="77777777" w:rsidR="001B29F3" w:rsidRPr="005E2CDF" w:rsidRDefault="001B29F3" w:rsidP="001B29F3">
      <w:pPr>
        <w:spacing w:line="360" w:lineRule="auto"/>
        <w:rPr>
          <w:rFonts w:ascii="Times New Roman" w:hAnsi="Times New Roman" w:cs="Times New Roman"/>
        </w:rPr>
      </w:pPr>
    </w:p>
    <w:p w14:paraId="3F8B9170" w14:textId="1ABD89F1" w:rsidR="001B29F3" w:rsidRDefault="001B29F3" w:rsidP="001B29F3">
      <w:pPr>
        <w:spacing w:line="360" w:lineRule="auto"/>
        <w:rPr>
          <w:rFonts w:ascii="Times New Roman" w:hAnsi="Times New Roman" w:cs="Times New Roman"/>
        </w:rPr>
      </w:pPr>
      <w:r w:rsidRPr="005E2CDF">
        <w:rPr>
          <w:rFonts w:ascii="Times New Roman" w:hAnsi="Times New Roman" w:cs="Times New Roman"/>
        </w:rPr>
        <w:t xml:space="preserve">Moran, D. (2019) Back to nature? Attention restoration theory and the restorative effects of nature contact in prison. </w:t>
      </w:r>
      <w:r w:rsidRPr="005E2CDF">
        <w:rPr>
          <w:rFonts w:ascii="Times New Roman" w:hAnsi="Times New Roman" w:cs="Times New Roman"/>
          <w:i/>
          <w:iCs/>
        </w:rPr>
        <w:t>Health &amp; Place</w:t>
      </w:r>
      <w:r w:rsidRPr="005E2CDF">
        <w:rPr>
          <w:rFonts w:ascii="Times New Roman" w:hAnsi="Times New Roman" w:cs="Times New Roman"/>
        </w:rPr>
        <w:t>, 57, pp.35–43. doi.org/10.1016/j.healthplace.2019.03.005</w:t>
      </w:r>
    </w:p>
    <w:p w14:paraId="3AF732B0" w14:textId="77777777" w:rsidR="001B29F3" w:rsidRPr="005E2CDF" w:rsidRDefault="001B29F3" w:rsidP="001B29F3">
      <w:pPr>
        <w:spacing w:line="360" w:lineRule="auto"/>
        <w:rPr>
          <w:rFonts w:ascii="Times New Roman" w:hAnsi="Times New Roman" w:cs="Times New Roman"/>
        </w:rPr>
      </w:pPr>
    </w:p>
    <w:p w14:paraId="7DB2AB6C" w14:textId="77777777" w:rsidR="001B29F3" w:rsidRDefault="001B29F3" w:rsidP="001B29F3">
      <w:pPr>
        <w:spacing w:line="360" w:lineRule="auto"/>
        <w:rPr>
          <w:rFonts w:ascii="Times New Roman" w:hAnsi="Times New Roman" w:cs="Times New Roman"/>
        </w:rPr>
      </w:pPr>
      <w:r w:rsidRPr="005E2CDF">
        <w:rPr>
          <w:rFonts w:ascii="Times New Roman" w:hAnsi="Times New Roman" w:cs="Times New Roman"/>
        </w:rPr>
        <w:t xml:space="preserve">NHS (2022) </w:t>
      </w:r>
      <w:r w:rsidRPr="005E2CDF">
        <w:rPr>
          <w:rFonts w:ascii="Times New Roman" w:hAnsi="Times New Roman" w:cs="Times New Roman"/>
          <w:i/>
          <w:iCs/>
        </w:rPr>
        <w:t>Green social prescribing.</w:t>
      </w:r>
      <w:r w:rsidRPr="005E2CDF">
        <w:rPr>
          <w:rFonts w:ascii="Times New Roman" w:hAnsi="Times New Roman" w:cs="Times New Roman"/>
        </w:rPr>
        <w:t xml:space="preserve"> Available at: </w:t>
      </w:r>
      <w:hyperlink r:id="rId22" w:history="1">
        <w:r w:rsidRPr="005E2CDF">
          <w:rPr>
            <w:rStyle w:val="Hyperlink"/>
            <w:rFonts w:ascii="Times New Roman" w:hAnsi="Times New Roman" w:cs="Times New Roman"/>
          </w:rPr>
          <w:t>https://www</w:t>
        </w:r>
        <w:r w:rsidRPr="005E2CDF">
          <w:rPr>
            <w:rStyle w:val="Hyperlink"/>
            <w:rFonts w:ascii="Times New Roman" w:hAnsi="Times New Roman" w:cs="Times New Roman"/>
          </w:rPr>
          <w:t>.</w:t>
        </w:r>
        <w:r w:rsidRPr="005E2CDF">
          <w:rPr>
            <w:rStyle w:val="Hyperlink"/>
            <w:rFonts w:ascii="Times New Roman" w:hAnsi="Times New Roman" w:cs="Times New Roman"/>
          </w:rPr>
          <w:t>england.nhs.uk/personalisedcare/social-prescribing/green-social-prescribing/</w:t>
        </w:r>
      </w:hyperlink>
      <w:r w:rsidRPr="005E2CDF">
        <w:rPr>
          <w:rFonts w:ascii="Times New Roman" w:hAnsi="Times New Roman" w:cs="Times New Roman"/>
        </w:rPr>
        <w:t xml:space="preserve"> (Accessed: 12 March 2025). </w:t>
      </w:r>
    </w:p>
    <w:p w14:paraId="7866EE5D" w14:textId="77777777" w:rsidR="001B29F3" w:rsidRDefault="001B29F3" w:rsidP="001B29F3">
      <w:pPr>
        <w:spacing w:line="360" w:lineRule="auto"/>
        <w:rPr>
          <w:rFonts w:ascii="Times New Roman" w:hAnsi="Times New Roman" w:cs="Times New Roman"/>
        </w:rPr>
      </w:pPr>
    </w:p>
    <w:p w14:paraId="61CD4C60" w14:textId="4A674FA3" w:rsidR="001B29F3" w:rsidRDefault="001B29F3" w:rsidP="001B29F3">
      <w:pPr>
        <w:spacing w:line="360" w:lineRule="auto"/>
        <w:rPr>
          <w:rFonts w:ascii="Times New Roman" w:hAnsi="Times New Roman" w:cs="Times New Roman"/>
        </w:rPr>
      </w:pPr>
      <w:r w:rsidRPr="005E2CDF">
        <w:rPr>
          <w:rFonts w:ascii="Times New Roman" w:hAnsi="Times New Roman" w:cs="Times New Roman"/>
        </w:rPr>
        <w:t xml:space="preserve">Pembrokeshire Coastal Forums (2020) </w:t>
      </w:r>
      <w:r w:rsidRPr="005E2CDF">
        <w:rPr>
          <w:rFonts w:ascii="Times New Roman" w:hAnsi="Times New Roman" w:cs="Times New Roman"/>
          <w:i/>
          <w:iCs/>
        </w:rPr>
        <w:t xml:space="preserve">Pembrokeshire Outdoor Health Project. </w:t>
      </w:r>
      <w:r w:rsidRPr="005E2CDF">
        <w:rPr>
          <w:rFonts w:ascii="Times New Roman" w:hAnsi="Times New Roman" w:cs="Times New Roman"/>
        </w:rPr>
        <w:t xml:space="preserve">Available at: </w:t>
      </w:r>
      <w:hyperlink r:id="rId23" w:history="1">
        <w:r w:rsidRPr="005E2CDF">
          <w:rPr>
            <w:rStyle w:val="Hyperlink"/>
            <w:rFonts w:ascii="Times New Roman" w:hAnsi="Times New Roman" w:cs="Times New Roman"/>
          </w:rPr>
          <w:t>https://www.pembrok</w:t>
        </w:r>
        <w:r w:rsidRPr="005E2CDF">
          <w:rPr>
            <w:rStyle w:val="Hyperlink"/>
            <w:rFonts w:ascii="Times New Roman" w:hAnsi="Times New Roman" w:cs="Times New Roman"/>
          </w:rPr>
          <w:t>e</w:t>
        </w:r>
        <w:r w:rsidRPr="005E2CDF">
          <w:rPr>
            <w:rStyle w:val="Hyperlink"/>
            <w:rFonts w:ascii="Times New Roman" w:hAnsi="Times New Roman" w:cs="Times New Roman"/>
          </w:rPr>
          <w:t>shirecoastalforum.org.uk/projects/pembrokeshire-outdoor-health-project/</w:t>
        </w:r>
      </w:hyperlink>
      <w:r w:rsidRPr="005E2CDF">
        <w:rPr>
          <w:rFonts w:ascii="Times New Roman" w:hAnsi="Times New Roman" w:cs="Times New Roman"/>
        </w:rPr>
        <w:t xml:space="preserve"> (Accessed: 18 March 2025).</w:t>
      </w:r>
    </w:p>
    <w:p w14:paraId="2F4D07A3" w14:textId="77777777" w:rsidR="001B29F3" w:rsidRPr="005E2CDF" w:rsidRDefault="001B29F3" w:rsidP="001B29F3">
      <w:pPr>
        <w:spacing w:line="360" w:lineRule="auto"/>
        <w:rPr>
          <w:rFonts w:ascii="Times New Roman" w:hAnsi="Times New Roman" w:cs="Times New Roman"/>
        </w:rPr>
      </w:pPr>
    </w:p>
    <w:p w14:paraId="326B4825" w14:textId="01DE45D7" w:rsidR="001B29F3" w:rsidRDefault="001B29F3" w:rsidP="001B29F3">
      <w:pPr>
        <w:spacing w:line="360" w:lineRule="auto"/>
        <w:rPr>
          <w:rFonts w:ascii="Times New Roman" w:hAnsi="Times New Roman" w:cs="Times New Roman"/>
        </w:rPr>
      </w:pPr>
      <w:r w:rsidRPr="005E2CDF">
        <w:rPr>
          <w:rFonts w:ascii="Times New Roman" w:hAnsi="Times New Roman" w:cs="Times New Roman"/>
        </w:rPr>
        <w:t xml:space="preserve">Pound, M., Massey, H., </w:t>
      </w:r>
      <w:proofErr w:type="spellStart"/>
      <w:r w:rsidRPr="005E2CDF">
        <w:rPr>
          <w:rFonts w:ascii="Times New Roman" w:hAnsi="Times New Roman" w:cs="Times New Roman"/>
        </w:rPr>
        <w:t>Roseneil</w:t>
      </w:r>
      <w:proofErr w:type="spellEnd"/>
      <w:r w:rsidRPr="005E2CDF">
        <w:rPr>
          <w:rFonts w:ascii="Times New Roman" w:hAnsi="Times New Roman" w:cs="Times New Roman"/>
        </w:rPr>
        <w:t xml:space="preserve">, S., Williamson, R., Harper, C.M., Tipton, M., Shawe, J., Felton, M. &amp; Harper, J.C. (2024). How do women feel cold water swimming affects their menstrual and perimenopausal symptoms? </w:t>
      </w:r>
      <w:r w:rsidRPr="005E2CDF">
        <w:rPr>
          <w:rFonts w:ascii="Times New Roman" w:hAnsi="Times New Roman" w:cs="Times New Roman"/>
          <w:i/>
          <w:iCs/>
        </w:rPr>
        <w:t>Post Reproductive Health</w:t>
      </w:r>
      <w:r w:rsidRPr="005E2CDF">
        <w:rPr>
          <w:rFonts w:ascii="Times New Roman" w:hAnsi="Times New Roman" w:cs="Times New Roman"/>
        </w:rPr>
        <w:t>, 30(1), pp.11–27.</w:t>
      </w:r>
      <w:r w:rsidR="008B01EF">
        <w:rPr>
          <w:rFonts w:ascii="Times New Roman" w:hAnsi="Times New Roman" w:cs="Times New Roman"/>
        </w:rPr>
        <w:t xml:space="preserve"> </w:t>
      </w:r>
      <w:r w:rsidRPr="005E2CDF">
        <w:rPr>
          <w:rFonts w:ascii="Times New Roman" w:hAnsi="Times New Roman" w:cs="Times New Roman"/>
        </w:rPr>
        <w:t xml:space="preserve">doi.org/10.1177/20533691241227100 </w:t>
      </w:r>
    </w:p>
    <w:p w14:paraId="1BE659FE" w14:textId="77777777" w:rsidR="001B29F3" w:rsidRPr="005E2CDF" w:rsidRDefault="001B29F3" w:rsidP="001B29F3">
      <w:pPr>
        <w:spacing w:line="360" w:lineRule="auto"/>
        <w:rPr>
          <w:rFonts w:ascii="Times New Roman" w:hAnsi="Times New Roman" w:cs="Times New Roman"/>
        </w:rPr>
      </w:pPr>
    </w:p>
    <w:p w14:paraId="33719CFA" w14:textId="77777777" w:rsidR="001B29F3" w:rsidRDefault="001B29F3" w:rsidP="001B29F3">
      <w:pPr>
        <w:spacing w:line="360" w:lineRule="auto"/>
        <w:rPr>
          <w:rFonts w:ascii="Times New Roman" w:hAnsi="Times New Roman" w:cs="Times New Roman"/>
        </w:rPr>
      </w:pPr>
      <w:r w:rsidRPr="005E2CDF">
        <w:rPr>
          <w:rFonts w:ascii="Times New Roman" w:hAnsi="Times New Roman" w:cs="Times New Roman"/>
        </w:rPr>
        <w:t xml:space="preserve">RLNI (2025) </w:t>
      </w:r>
      <w:r w:rsidRPr="005E2CDF">
        <w:rPr>
          <w:rFonts w:ascii="Times New Roman" w:hAnsi="Times New Roman" w:cs="Times New Roman"/>
          <w:i/>
          <w:iCs/>
        </w:rPr>
        <w:t xml:space="preserve">What are the benefits of </w:t>
      </w:r>
      <w:proofErr w:type="gramStart"/>
      <w:r w:rsidRPr="005E2CDF">
        <w:rPr>
          <w:rFonts w:ascii="Times New Roman" w:hAnsi="Times New Roman" w:cs="Times New Roman"/>
          <w:i/>
          <w:iCs/>
        </w:rPr>
        <w:t>cold water</w:t>
      </w:r>
      <w:proofErr w:type="gramEnd"/>
      <w:r w:rsidRPr="005E2CDF">
        <w:rPr>
          <w:rFonts w:ascii="Times New Roman" w:hAnsi="Times New Roman" w:cs="Times New Roman"/>
          <w:i/>
          <w:iCs/>
        </w:rPr>
        <w:t xml:space="preserve"> swimming?</w:t>
      </w:r>
      <w:r w:rsidRPr="005E2CDF">
        <w:rPr>
          <w:rFonts w:ascii="Times New Roman" w:hAnsi="Times New Roman" w:cs="Times New Roman"/>
        </w:rPr>
        <w:t xml:space="preserve"> Available at:  </w:t>
      </w:r>
      <w:hyperlink r:id="rId24" w:history="1">
        <w:r w:rsidRPr="005E2CDF">
          <w:rPr>
            <w:rStyle w:val="Hyperlink"/>
            <w:rFonts w:ascii="Times New Roman" w:hAnsi="Times New Roman" w:cs="Times New Roman"/>
          </w:rPr>
          <w:t>https://rnl</w:t>
        </w:r>
        <w:r w:rsidRPr="005E2CDF">
          <w:rPr>
            <w:rStyle w:val="Hyperlink"/>
            <w:rFonts w:ascii="Times New Roman" w:hAnsi="Times New Roman" w:cs="Times New Roman"/>
          </w:rPr>
          <w:t>i</w:t>
        </w:r>
        <w:r w:rsidRPr="005E2CDF">
          <w:rPr>
            <w:rStyle w:val="Hyperlink"/>
            <w:rFonts w:ascii="Times New Roman" w:hAnsi="Times New Roman" w:cs="Times New Roman"/>
          </w:rPr>
          <w:t>.org/safety/choose-your-activity/open-water-swimming/what-are-the-benefits-of-cold-water-swimming</w:t>
        </w:r>
      </w:hyperlink>
      <w:r w:rsidRPr="005E2CDF">
        <w:rPr>
          <w:rFonts w:ascii="Times New Roman" w:hAnsi="Times New Roman" w:cs="Times New Roman"/>
        </w:rPr>
        <w:t xml:space="preserve"> (Accessed: 18 March 2025).</w:t>
      </w:r>
    </w:p>
    <w:p w14:paraId="4CCA491A" w14:textId="77777777" w:rsidR="001B29F3" w:rsidRPr="005E2CDF" w:rsidRDefault="001B29F3" w:rsidP="001B29F3">
      <w:pPr>
        <w:spacing w:line="360" w:lineRule="auto"/>
        <w:rPr>
          <w:rFonts w:ascii="Times New Roman" w:hAnsi="Times New Roman" w:cs="Times New Roman"/>
        </w:rPr>
      </w:pPr>
    </w:p>
    <w:p w14:paraId="418F1D4B" w14:textId="77777777" w:rsidR="001B29F3" w:rsidRDefault="001B29F3" w:rsidP="001B29F3">
      <w:pPr>
        <w:spacing w:line="360" w:lineRule="auto"/>
        <w:rPr>
          <w:rFonts w:ascii="Times New Roman" w:hAnsi="Times New Roman" w:cs="Times New Roman"/>
        </w:rPr>
      </w:pPr>
      <w:r w:rsidRPr="005E2CDF">
        <w:rPr>
          <w:rFonts w:ascii="Times New Roman" w:hAnsi="Times New Roman" w:cs="Times New Roman"/>
        </w:rPr>
        <w:t xml:space="preserve">Rogers (2024) </w:t>
      </w:r>
      <w:r w:rsidRPr="005E2CDF">
        <w:rPr>
          <w:rFonts w:ascii="Times New Roman" w:hAnsi="Times New Roman" w:cs="Times New Roman"/>
          <w:i/>
          <w:iCs/>
        </w:rPr>
        <w:t>biophilia hypothesis.</w:t>
      </w:r>
      <w:r w:rsidRPr="005E2CDF">
        <w:rPr>
          <w:rFonts w:ascii="Times New Roman" w:hAnsi="Times New Roman" w:cs="Times New Roman"/>
        </w:rPr>
        <w:t xml:space="preserve"> Available at: </w:t>
      </w:r>
      <w:hyperlink r:id="rId25" w:history="1">
        <w:r w:rsidRPr="005E2CDF">
          <w:rPr>
            <w:rStyle w:val="Hyperlink"/>
            <w:rFonts w:ascii="Times New Roman" w:hAnsi="Times New Roman" w:cs="Times New Roman"/>
          </w:rPr>
          <w:t>https://ww</w:t>
        </w:r>
        <w:r w:rsidRPr="005E2CDF">
          <w:rPr>
            <w:rStyle w:val="Hyperlink"/>
            <w:rFonts w:ascii="Times New Roman" w:hAnsi="Times New Roman" w:cs="Times New Roman"/>
          </w:rPr>
          <w:t>w</w:t>
        </w:r>
        <w:r w:rsidRPr="005E2CDF">
          <w:rPr>
            <w:rStyle w:val="Hyperlink"/>
            <w:rFonts w:ascii="Times New Roman" w:hAnsi="Times New Roman" w:cs="Times New Roman"/>
          </w:rPr>
          <w:t>.britannica.com/science/biophilia-hypothesis</w:t>
        </w:r>
      </w:hyperlink>
      <w:r w:rsidRPr="005E2CDF">
        <w:rPr>
          <w:rFonts w:ascii="Times New Roman" w:hAnsi="Times New Roman" w:cs="Times New Roman"/>
        </w:rPr>
        <w:t xml:space="preserve"> (Accessed: 8 March 2025).</w:t>
      </w:r>
    </w:p>
    <w:p w14:paraId="4902F165" w14:textId="77777777" w:rsidR="001B29F3" w:rsidRPr="005E2CDF" w:rsidRDefault="001B29F3" w:rsidP="001B29F3">
      <w:pPr>
        <w:spacing w:line="360" w:lineRule="auto"/>
        <w:rPr>
          <w:rFonts w:ascii="Times New Roman" w:hAnsi="Times New Roman" w:cs="Times New Roman"/>
        </w:rPr>
      </w:pPr>
    </w:p>
    <w:p w14:paraId="4D70F794" w14:textId="77777777" w:rsidR="001B29F3" w:rsidRDefault="001B29F3" w:rsidP="001B29F3">
      <w:pPr>
        <w:spacing w:line="360" w:lineRule="auto"/>
        <w:rPr>
          <w:rFonts w:ascii="Times New Roman" w:hAnsi="Times New Roman" w:cs="Times New Roman"/>
        </w:rPr>
      </w:pPr>
      <w:r w:rsidRPr="005E2CDF">
        <w:rPr>
          <w:rFonts w:ascii="Times New Roman" w:hAnsi="Times New Roman" w:cs="Times New Roman"/>
        </w:rPr>
        <w:t xml:space="preserve">Rue (2025) </w:t>
      </w:r>
      <w:r w:rsidRPr="005E2CDF">
        <w:rPr>
          <w:rFonts w:ascii="Times New Roman" w:hAnsi="Times New Roman" w:cs="Times New Roman"/>
          <w:i/>
          <w:iCs/>
        </w:rPr>
        <w:t xml:space="preserve">Risks of Cold Water. </w:t>
      </w:r>
      <w:r w:rsidRPr="005E2CDF">
        <w:rPr>
          <w:rFonts w:ascii="Times New Roman" w:hAnsi="Times New Roman" w:cs="Times New Roman"/>
        </w:rPr>
        <w:t xml:space="preserve">Available at: </w:t>
      </w:r>
      <w:hyperlink r:id="rId26" w:history="1">
        <w:r w:rsidRPr="005E2CDF">
          <w:rPr>
            <w:rStyle w:val="Hyperlink"/>
            <w:rFonts w:ascii="Times New Roman" w:hAnsi="Times New Roman" w:cs="Times New Roman"/>
          </w:rPr>
          <w:t>https://www.outdoorswimmingsociety.com/risks-c</w:t>
        </w:r>
        <w:r w:rsidRPr="005E2CDF">
          <w:rPr>
            <w:rStyle w:val="Hyperlink"/>
            <w:rFonts w:ascii="Times New Roman" w:hAnsi="Times New Roman" w:cs="Times New Roman"/>
          </w:rPr>
          <w:t>o</w:t>
        </w:r>
        <w:r w:rsidRPr="005E2CDF">
          <w:rPr>
            <w:rStyle w:val="Hyperlink"/>
            <w:rFonts w:ascii="Times New Roman" w:hAnsi="Times New Roman" w:cs="Times New Roman"/>
          </w:rPr>
          <w:t>ld-water/</w:t>
        </w:r>
      </w:hyperlink>
      <w:r w:rsidRPr="005E2CDF">
        <w:rPr>
          <w:rFonts w:ascii="Times New Roman" w:hAnsi="Times New Roman" w:cs="Times New Roman"/>
        </w:rPr>
        <w:t xml:space="preserve"> (Accessed: 18 March 2025).</w:t>
      </w:r>
    </w:p>
    <w:p w14:paraId="6899E777" w14:textId="77777777" w:rsidR="001B29F3" w:rsidRPr="005E2CDF" w:rsidRDefault="001B29F3" w:rsidP="001B29F3">
      <w:pPr>
        <w:spacing w:line="360" w:lineRule="auto"/>
        <w:rPr>
          <w:rFonts w:ascii="Times New Roman" w:hAnsi="Times New Roman" w:cs="Times New Roman"/>
        </w:rPr>
      </w:pPr>
    </w:p>
    <w:p w14:paraId="3C1A037D" w14:textId="77777777" w:rsidR="001B29F3" w:rsidRPr="005E2CDF" w:rsidRDefault="001B29F3" w:rsidP="001B29F3">
      <w:pPr>
        <w:spacing w:line="360" w:lineRule="auto"/>
        <w:rPr>
          <w:rFonts w:ascii="Times New Roman" w:hAnsi="Times New Roman" w:cs="Times New Roman"/>
        </w:rPr>
      </w:pPr>
      <w:proofErr w:type="spellStart"/>
      <w:r w:rsidRPr="005E2CDF">
        <w:rPr>
          <w:rFonts w:ascii="Times New Roman" w:hAnsi="Times New Roman" w:cs="Times New Roman"/>
        </w:rPr>
        <w:lastRenderedPageBreak/>
        <w:t>Surfibilty</w:t>
      </w:r>
      <w:proofErr w:type="spellEnd"/>
      <w:r w:rsidRPr="005E2CDF">
        <w:rPr>
          <w:rFonts w:ascii="Times New Roman" w:hAnsi="Times New Roman" w:cs="Times New Roman"/>
        </w:rPr>
        <w:t xml:space="preserve"> (2020) </w:t>
      </w:r>
      <w:r w:rsidRPr="005E2CDF">
        <w:rPr>
          <w:rFonts w:ascii="Times New Roman" w:hAnsi="Times New Roman" w:cs="Times New Roman"/>
          <w:i/>
          <w:iCs/>
        </w:rPr>
        <w:t xml:space="preserve">Welcome to </w:t>
      </w:r>
      <w:proofErr w:type="spellStart"/>
      <w:r w:rsidRPr="005E2CDF">
        <w:rPr>
          <w:rFonts w:ascii="Times New Roman" w:hAnsi="Times New Roman" w:cs="Times New Roman"/>
          <w:i/>
          <w:iCs/>
        </w:rPr>
        <w:t>Surfability</w:t>
      </w:r>
      <w:proofErr w:type="spellEnd"/>
      <w:r w:rsidRPr="005E2CDF">
        <w:rPr>
          <w:rFonts w:ascii="Times New Roman" w:hAnsi="Times New Roman" w:cs="Times New Roman"/>
          <w:i/>
          <w:iCs/>
        </w:rPr>
        <w:t xml:space="preserve"> UK Adapted and inclusive surfing experiences </w:t>
      </w:r>
      <w:r w:rsidRPr="005E2CDF">
        <w:rPr>
          <w:rFonts w:ascii="Times New Roman" w:hAnsi="Times New Roman" w:cs="Times New Roman"/>
        </w:rPr>
        <w:t xml:space="preserve">Available at: </w:t>
      </w:r>
      <w:hyperlink r:id="rId27" w:history="1">
        <w:r w:rsidRPr="005E2CDF">
          <w:rPr>
            <w:rStyle w:val="Hyperlink"/>
            <w:rFonts w:ascii="Times New Roman" w:hAnsi="Times New Roman" w:cs="Times New Roman"/>
          </w:rPr>
          <w:t>https://surfability</w:t>
        </w:r>
        <w:r w:rsidRPr="005E2CDF">
          <w:rPr>
            <w:rStyle w:val="Hyperlink"/>
            <w:rFonts w:ascii="Times New Roman" w:hAnsi="Times New Roman" w:cs="Times New Roman"/>
          </w:rPr>
          <w:t>u</w:t>
        </w:r>
        <w:r w:rsidRPr="005E2CDF">
          <w:rPr>
            <w:rStyle w:val="Hyperlink"/>
            <w:rFonts w:ascii="Times New Roman" w:hAnsi="Times New Roman" w:cs="Times New Roman"/>
          </w:rPr>
          <w:t>kcic.org/</w:t>
        </w:r>
      </w:hyperlink>
      <w:r w:rsidRPr="005E2CDF">
        <w:rPr>
          <w:rFonts w:ascii="Times New Roman" w:hAnsi="Times New Roman" w:cs="Times New Roman"/>
        </w:rPr>
        <w:t xml:space="preserve"> (Accessed: 20 March 2025).</w:t>
      </w:r>
    </w:p>
    <w:p w14:paraId="68E1A052" w14:textId="77777777" w:rsidR="008E4CCB" w:rsidRPr="005E2CDF" w:rsidRDefault="008E4CCB" w:rsidP="008E4CCB">
      <w:pPr>
        <w:spacing w:line="360" w:lineRule="auto"/>
        <w:rPr>
          <w:rFonts w:ascii="Times New Roman" w:hAnsi="Times New Roman" w:cs="Times New Roman"/>
        </w:rPr>
      </w:pPr>
    </w:p>
    <w:p w14:paraId="32D053E3" w14:textId="77777777" w:rsidR="008E4CCB" w:rsidRPr="005E2CDF" w:rsidRDefault="008E4CCB" w:rsidP="008E4CCB">
      <w:pPr>
        <w:spacing w:line="360" w:lineRule="auto"/>
        <w:rPr>
          <w:rFonts w:ascii="Times New Roman" w:hAnsi="Times New Roman" w:cs="Times New Roman"/>
        </w:rPr>
      </w:pPr>
      <w:r w:rsidRPr="005E2CDF">
        <w:rPr>
          <w:rFonts w:ascii="Times New Roman" w:hAnsi="Times New Roman" w:cs="Times New Roman"/>
        </w:rPr>
        <w:t xml:space="preserve">Welsh Government (2021) </w:t>
      </w:r>
      <w:r w:rsidRPr="005E2CDF">
        <w:rPr>
          <w:rFonts w:ascii="Times New Roman" w:hAnsi="Times New Roman" w:cs="Times New Roman"/>
          <w:i/>
          <w:iCs/>
        </w:rPr>
        <w:t xml:space="preserve">Enabling Natural Resources and Well-being grants. </w:t>
      </w:r>
      <w:r w:rsidRPr="005E2CDF">
        <w:rPr>
          <w:rFonts w:ascii="Times New Roman" w:hAnsi="Times New Roman" w:cs="Times New Roman"/>
        </w:rPr>
        <w:t xml:space="preserve">Available at: </w:t>
      </w:r>
      <w:hyperlink r:id="rId28" w:anchor=":~:text=ENRaW%20supports%20the%20development%20and,environmental%20and%20cultural%20well%2Dbeing" w:history="1">
        <w:r w:rsidRPr="005E2CDF">
          <w:rPr>
            <w:rStyle w:val="Hyperlink"/>
            <w:rFonts w:ascii="Times New Roman" w:hAnsi="Times New Roman" w:cs="Times New Roman"/>
          </w:rPr>
          <w:t>https://www.gov.wales/enabling-natural-resources-and-well-being-grants#:~:text=ENRaW%20supports%20the%20development%</w:t>
        </w:r>
        <w:r w:rsidRPr="005E2CDF">
          <w:rPr>
            <w:rStyle w:val="Hyperlink"/>
            <w:rFonts w:ascii="Times New Roman" w:hAnsi="Times New Roman" w:cs="Times New Roman"/>
          </w:rPr>
          <w:t>2</w:t>
        </w:r>
        <w:r w:rsidRPr="005E2CDF">
          <w:rPr>
            <w:rStyle w:val="Hyperlink"/>
            <w:rFonts w:ascii="Times New Roman" w:hAnsi="Times New Roman" w:cs="Times New Roman"/>
          </w:rPr>
          <w:t>0and,environmental%20and%20cultural%20well%2Dbeing</w:t>
        </w:r>
      </w:hyperlink>
      <w:r w:rsidRPr="005E2CDF">
        <w:rPr>
          <w:rFonts w:ascii="Times New Roman" w:hAnsi="Times New Roman" w:cs="Times New Roman"/>
        </w:rPr>
        <w:t>. (Accessed: 18 March 2025).</w:t>
      </w:r>
    </w:p>
    <w:p w14:paraId="0C1C4139" w14:textId="1BF7EAA0" w:rsidR="001B29F3" w:rsidRPr="005E2CDF" w:rsidRDefault="001B29F3" w:rsidP="001B29F3">
      <w:pPr>
        <w:spacing w:line="360" w:lineRule="auto"/>
        <w:rPr>
          <w:rFonts w:ascii="Times New Roman" w:hAnsi="Times New Roman" w:cs="Times New Roman"/>
        </w:rPr>
      </w:pPr>
    </w:p>
    <w:p w14:paraId="7277B79D" w14:textId="77777777" w:rsidR="001B29F3" w:rsidRPr="005E2CDF" w:rsidRDefault="001B29F3" w:rsidP="001B29F3">
      <w:pPr>
        <w:spacing w:line="360" w:lineRule="auto"/>
        <w:rPr>
          <w:rFonts w:ascii="Times New Roman" w:hAnsi="Times New Roman" w:cs="Times New Roman"/>
        </w:rPr>
      </w:pPr>
      <w:r w:rsidRPr="005E2CDF">
        <w:rPr>
          <w:rFonts w:ascii="Times New Roman" w:hAnsi="Times New Roman" w:cs="Times New Roman"/>
        </w:rPr>
        <w:t xml:space="preserve">World Health Organization (2025) </w:t>
      </w:r>
      <w:r w:rsidRPr="005E2CDF">
        <w:rPr>
          <w:rFonts w:ascii="Times New Roman" w:hAnsi="Times New Roman" w:cs="Times New Roman"/>
          <w:i/>
          <w:iCs/>
        </w:rPr>
        <w:t>Constitution.</w:t>
      </w:r>
      <w:r w:rsidRPr="005E2CDF">
        <w:rPr>
          <w:rFonts w:ascii="Times New Roman" w:hAnsi="Times New Roman" w:cs="Times New Roman"/>
        </w:rPr>
        <w:t xml:space="preserve"> Available at: </w:t>
      </w:r>
      <w:hyperlink r:id="rId29" w:history="1">
        <w:r w:rsidRPr="005E2CDF">
          <w:rPr>
            <w:rStyle w:val="Hyperlink"/>
            <w:rFonts w:ascii="Times New Roman" w:hAnsi="Times New Roman" w:cs="Times New Roman"/>
          </w:rPr>
          <w:t>https://www.who.int/about/governance/constitution</w:t>
        </w:r>
      </w:hyperlink>
      <w:r w:rsidRPr="005E2CDF">
        <w:rPr>
          <w:rFonts w:ascii="Times New Roman" w:hAnsi="Times New Roman" w:cs="Times New Roman"/>
        </w:rPr>
        <w:t xml:space="preserve"> (Accessed: 26 February 2025).</w:t>
      </w:r>
    </w:p>
    <w:p w14:paraId="75CBEE27" w14:textId="77777777" w:rsidR="001B29F3" w:rsidRPr="005E2CDF" w:rsidRDefault="001B29F3" w:rsidP="001B29F3">
      <w:pPr>
        <w:spacing w:line="360" w:lineRule="auto"/>
        <w:rPr>
          <w:rFonts w:ascii="Times New Roman" w:hAnsi="Times New Roman" w:cs="Times New Roman"/>
        </w:rPr>
      </w:pPr>
      <w:r w:rsidRPr="005E2CDF">
        <w:rPr>
          <w:rFonts w:ascii="Times New Roman" w:hAnsi="Times New Roman" w:cs="Times New Roman"/>
        </w:rPr>
        <w:t xml:space="preserve">World Health Organization (2025) </w:t>
      </w:r>
      <w:r w:rsidRPr="005E2CDF">
        <w:rPr>
          <w:rFonts w:ascii="Times New Roman" w:hAnsi="Times New Roman" w:cs="Times New Roman"/>
          <w:i/>
          <w:iCs/>
        </w:rPr>
        <w:t>Promoting well-being.</w:t>
      </w:r>
      <w:r w:rsidRPr="005E2CDF">
        <w:rPr>
          <w:rFonts w:ascii="Times New Roman" w:hAnsi="Times New Roman" w:cs="Times New Roman"/>
        </w:rPr>
        <w:t xml:space="preserve"> Available at: </w:t>
      </w:r>
      <w:hyperlink r:id="rId30" w:history="1">
        <w:r w:rsidRPr="005E2CDF">
          <w:rPr>
            <w:rStyle w:val="Hyperlink"/>
            <w:rFonts w:ascii="Times New Roman" w:hAnsi="Times New Roman" w:cs="Times New Roman"/>
          </w:rPr>
          <w:t>https://www.who.int/activities/promoting-well-being</w:t>
        </w:r>
      </w:hyperlink>
      <w:r w:rsidRPr="005E2CDF">
        <w:rPr>
          <w:rFonts w:ascii="Times New Roman" w:hAnsi="Times New Roman" w:cs="Times New Roman"/>
        </w:rPr>
        <w:t xml:space="preserve"> (Accessed: 26 February 2025).</w:t>
      </w:r>
    </w:p>
    <w:p w14:paraId="2B7C5291" w14:textId="77777777" w:rsidR="001B29F3" w:rsidRPr="005E2CDF" w:rsidRDefault="001B29F3" w:rsidP="001B29F3">
      <w:pPr>
        <w:spacing w:line="360" w:lineRule="auto"/>
        <w:rPr>
          <w:rFonts w:ascii="Times New Roman" w:hAnsi="Times New Roman" w:cs="Times New Roman"/>
        </w:rPr>
      </w:pPr>
    </w:p>
    <w:p w14:paraId="5B785D04" w14:textId="77777777" w:rsidR="001B29F3" w:rsidRPr="005E2CDF" w:rsidRDefault="001B29F3" w:rsidP="001B29F3">
      <w:pPr>
        <w:spacing w:line="360" w:lineRule="auto"/>
        <w:rPr>
          <w:rFonts w:ascii="Times New Roman" w:hAnsi="Times New Roman" w:cs="Times New Roman"/>
        </w:rPr>
      </w:pPr>
      <w:r w:rsidRPr="005E2CDF">
        <w:rPr>
          <w:rFonts w:ascii="Times New Roman" w:hAnsi="Times New Roman" w:cs="Times New Roman"/>
        </w:rPr>
        <w:t xml:space="preserve">WPA (2023) </w:t>
      </w:r>
      <w:r w:rsidRPr="005E2CDF">
        <w:rPr>
          <w:rFonts w:ascii="Times New Roman" w:hAnsi="Times New Roman" w:cs="Times New Roman"/>
          <w:i/>
          <w:iCs/>
        </w:rPr>
        <w:t xml:space="preserve">What is wellbeing and why is it important? </w:t>
      </w:r>
      <w:r w:rsidRPr="005E2CDF">
        <w:rPr>
          <w:rFonts w:ascii="Times New Roman" w:hAnsi="Times New Roman" w:cs="Times New Roman"/>
        </w:rPr>
        <w:t>Available at:</w:t>
      </w:r>
      <w:hyperlink r:id="rId31" w:history="1">
        <w:r w:rsidRPr="005E2CDF">
          <w:rPr>
            <w:rStyle w:val="Hyperlink"/>
            <w:rFonts w:ascii="Times New Roman" w:hAnsi="Times New Roman" w:cs="Times New Roman"/>
          </w:rPr>
          <w:t>https://www.wp</w:t>
        </w:r>
        <w:r w:rsidRPr="005E2CDF">
          <w:rPr>
            <w:rStyle w:val="Hyperlink"/>
            <w:rFonts w:ascii="Times New Roman" w:hAnsi="Times New Roman" w:cs="Times New Roman"/>
          </w:rPr>
          <w:t>a</w:t>
        </w:r>
        <w:r w:rsidRPr="005E2CDF">
          <w:rPr>
            <w:rStyle w:val="Hyperlink"/>
            <w:rFonts w:ascii="Times New Roman" w:hAnsi="Times New Roman" w:cs="Times New Roman"/>
          </w:rPr>
          <w:t>.org.uk/health-wellbeing/articles/importance-of-wellbeing</w:t>
        </w:r>
      </w:hyperlink>
      <w:r w:rsidRPr="005E2CDF">
        <w:rPr>
          <w:rFonts w:ascii="Times New Roman" w:hAnsi="Times New Roman" w:cs="Times New Roman"/>
        </w:rPr>
        <w:t xml:space="preserve"> (Accessed: 28 February 2025).</w:t>
      </w:r>
    </w:p>
    <w:p w14:paraId="76FDA0DD" w14:textId="77777777" w:rsidR="0069253A" w:rsidRPr="00E63B0A" w:rsidRDefault="0069253A" w:rsidP="00063F8D"/>
    <w:sectPr w:rsidR="0069253A" w:rsidRPr="00E63B0A">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CE05F5" w14:textId="77777777" w:rsidR="0006446D" w:rsidRDefault="0006446D" w:rsidP="00DC04D3">
      <w:pPr>
        <w:spacing w:after="0" w:line="240" w:lineRule="auto"/>
      </w:pPr>
      <w:r>
        <w:separator/>
      </w:r>
    </w:p>
  </w:endnote>
  <w:endnote w:type="continuationSeparator" w:id="0">
    <w:p w14:paraId="6A645950" w14:textId="77777777" w:rsidR="0006446D" w:rsidRDefault="0006446D" w:rsidP="00DC0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415791" w14:textId="77777777" w:rsidR="0006446D" w:rsidRDefault="0006446D" w:rsidP="00DC04D3">
      <w:pPr>
        <w:spacing w:after="0" w:line="240" w:lineRule="auto"/>
      </w:pPr>
      <w:r>
        <w:separator/>
      </w:r>
    </w:p>
  </w:footnote>
  <w:footnote w:type="continuationSeparator" w:id="0">
    <w:p w14:paraId="44E5C47A" w14:textId="77777777" w:rsidR="0006446D" w:rsidRDefault="0006446D" w:rsidP="00DC04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6AB4B" w14:textId="005C1B2D" w:rsidR="00DC04D3" w:rsidRPr="00DC04D3" w:rsidRDefault="00DC04D3">
    <w:pPr>
      <w:pStyle w:val="Header"/>
      <w:rPr>
        <w:lang w:val="en-US"/>
      </w:rPr>
    </w:pPr>
    <w:r>
      <w:rPr>
        <w:lang w:val="en-US"/>
      </w:rPr>
      <w:t>Student: 2312523</w:t>
    </w:r>
    <w:r>
      <w:rPr>
        <w:lang w:val="en-US"/>
      </w:rPr>
      <w:tab/>
    </w:r>
    <w:r>
      <w:rPr>
        <w:lang w:val="en-US"/>
      </w:rPr>
      <w:tab/>
      <w:t>Module: BMOE5001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013A40"/>
    <w:multiLevelType w:val="multilevel"/>
    <w:tmpl w:val="DA1AA2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A1A1149"/>
    <w:multiLevelType w:val="multilevel"/>
    <w:tmpl w:val="8676D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6328611">
    <w:abstractNumId w:val="1"/>
  </w:num>
  <w:num w:numId="2" w16cid:durableId="16154824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C87"/>
    <w:rsid w:val="00017505"/>
    <w:rsid w:val="00023C22"/>
    <w:rsid w:val="00063F8D"/>
    <w:rsid w:val="0006446D"/>
    <w:rsid w:val="00070B02"/>
    <w:rsid w:val="0007176A"/>
    <w:rsid w:val="000773EC"/>
    <w:rsid w:val="00082702"/>
    <w:rsid w:val="000930E4"/>
    <w:rsid w:val="0009745E"/>
    <w:rsid w:val="000C2E2B"/>
    <w:rsid w:val="000D4FDE"/>
    <w:rsid w:val="00150141"/>
    <w:rsid w:val="001501F2"/>
    <w:rsid w:val="00160DBF"/>
    <w:rsid w:val="001A1B84"/>
    <w:rsid w:val="001A1FD5"/>
    <w:rsid w:val="001B29F3"/>
    <w:rsid w:val="001D4BDA"/>
    <w:rsid w:val="00217827"/>
    <w:rsid w:val="00241D14"/>
    <w:rsid w:val="00247361"/>
    <w:rsid w:val="00280EC8"/>
    <w:rsid w:val="00312C3B"/>
    <w:rsid w:val="003250D8"/>
    <w:rsid w:val="00374EEE"/>
    <w:rsid w:val="00380FD6"/>
    <w:rsid w:val="00383525"/>
    <w:rsid w:val="00384DD6"/>
    <w:rsid w:val="00392708"/>
    <w:rsid w:val="003A5EB0"/>
    <w:rsid w:val="003A7EA8"/>
    <w:rsid w:val="003F3A71"/>
    <w:rsid w:val="00434941"/>
    <w:rsid w:val="00450D0A"/>
    <w:rsid w:val="0046433A"/>
    <w:rsid w:val="0047061F"/>
    <w:rsid w:val="00483561"/>
    <w:rsid w:val="00483A97"/>
    <w:rsid w:val="004A6998"/>
    <w:rsid w:val="004C7518"/>
    <w:rsid w:val="0056236B"/>
    <w:rsid w:val="00567B7D"/>
    <w:rsid w:val="00574D7B"/>
    <w:rsid w:val="00591240"/>
    <w:rsid w:val="00594638"/>
    <w:rsid w:val="005A66E6"/>
    <w:rsid w:val="005C48F9"/>
    <w:rsid w:val="005E2CDF"/>
    <w:rsid w:val="005F0545"/>
    <w:rsid w:val="00645723"/>
    <w:rsid w:val="0064769E"/>
    <w:rsid w:val="006545EB"/>
    <w:rsid w:val="006657E0"/>
    <w:rsid w:val="006708C5"/>
    <w:rsid w:val="00681FD0"/>
    <w:rsid w:val="0069253A"/>
    <w:rsid w:val="00693DBC"/>
    <w:rsid w:val="006D6C87"/>
    <w:rsid w:val="00715FB3"/>
    <w:rsid w:val="007375E7"/>
    <w:rsid w:val="00754838"/>
    <w:rsid w:val="00791EF1"/>
    <w:rsid w:val="00792CA5"/>
    <w:rsid w:val="007A0B1A"/>
    <w:rsid w:val="007B39AA"/>
    <w:rsid w:val="008013E2"/>
    <w:rsid w:val="008825FB"/>
    <w:rsid w:val="00887FC2"/>
    <w:rsid w:val="00893CA1"/>
    <w:rsid w:val="008B01EF"/>
    <w:rsid w:val="008B56AD"/>
    <w:rsid w:val="008C55B1"/>
    <w:rsid w:val="008D18BA"/>
    <w:rsid w:val="008E4CCB"/>
    <w:rsid w:val="008F3E57"/>
    <w:rsid w:val="00905D4A"/>
    <w:rsid w:val="00920423"/>
    <w:rsid w:val="00945BFF"/>
    <w:rsid w:val="0097107F"/>
    <w:rsid w:val="009712C0"/>
    <w:rsid w:val="00990635"/>
    <w:rsid w:val="0099151E"/>
    <w:rsid w:val="009F72A5"/>
    <w:rsid w:val="00A12A6E"/>
    <w:rsid w:val="00A71EB8"/>
    <w:rsid w:val="00A73615"/>
    <w:rsid w:val="00A82ACF"/>
    <w:rsid w:val="00AA3D81"/>
    <w:rsid w:val="00AD5E21"/>
    <w:rsid w:val="00AF06C7"/>
    <w:rsid w:val="00B154FA"/>
    <w:rsid w:val="00B159B4"/>
    <w:rsid w:val="00B1655A"/>
    <w:rsid w:val="00B25FC8"/>
    <w:rsid w:val="00B525E8"/>
    <w:rsid w:val="00B567DA"/>
    <w:rsid w:val="00B77B9D"/>
    <w:rsid w:val="00B813DF"/>
    <w:rsid w:val="00B818D6"/>
    <w:rsid w:val="00B818E5"/>
    <w:rsid w:val="00B904E3"/>
    <w:rsid w:val="00BB7B9B"/>
    <w:rsid w:val="00BC7EE6"/>
    <w:rsid w:val="00BD63BE"/>
    <w:rsid w:val="00C3334A"/>
    <w:rsid w:val="00C74C87"/>
    <w:rsid w:val="00CC2437"/>
    <w:rsid w:val="00CE69D4"/>
    <w:rsid w:val="00D54616"/>
    <w:rsid w:val="00D64A44"/>
    <w:rsid w:val="00D66ADF"/>
    <w:rsid w:val="00D717C1"/>
    <w:rsid w:val="00D75031"/>
    <w:rsid w:val="00D90CB5"/>
    <w:rsid w:val="00DC04D3"/>
    <w:rsid w:val="00E22578"/>
    <w:rsid w:val="00E33C0A"/>
    <w:rsid w:val="00E43EAD"/>
    <w:rsid w:val="00E63B0A"/>
    <w:rsid w:val="00E7714E"/>
    <w:rsid w:val="00E91C80"/>
    <w:rsid w:val="00E92A4E"/>
    <w:rsid w:val="00EA5E76"/>
    <w:rsid w:val="00EE1A2D"/>
    <w:rsid w:val="00EF2E7E"/>
    <w:rsid w:val="00F36CC3"/>
    <w:rsid w:val="00F42FCC"/>
    <w:rsid w:val="00F44817"/>
    <w:rsid w:val="00F52B7A"/>
    <w:rsid w:val="00FB2BA2"/>
    <w:rsid w:val="00FF54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ADE7F"/>
  <w15:chartTrackingRefBased/>
  <w15:docId w15:val="{1F0A7975-C6DC-4F46-BB15-46CF7D275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4C8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74C8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74C8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74C8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74C8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74C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4C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4C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4C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C8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74C8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74C8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74C8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74C8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74C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4C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4C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4C87"/>
    <w:rPr>
      <w:rFonts w:eastAsiaTheme="majorEastAsia" w:cstheme="majorBidi"/>
      <w:color w:val="272727" w:themeColor="text1" w:themeTint="D8"/>
    </w:rPr>
  </w:style>
  <w:style w:type="paragraph" w:styleId="Title">
    <w:name w:val="Title"/>
    <w:basedOn w:val="Normal"/>
    <w:next w:val="Normal"/>
    <w:link w:val="TitleChar"/>
    <w:uiPriority w:val="10"/>
    <w:qFormat/>
    <w:rsid w:val="00C74C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4C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4C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4C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4C87"/>
    <w:pPr>
      <w:spacing w:before="160"/>
      <w:jc w:val="center"/>
    </w:pPr>
    <w:rPr>
      <w:i/>
      <w:iCs/>
      <w:color w:val="404040" w:themeColor="text1" w:themeTint="BF"/>
    </w:rPr>
  </w:style>
  <w:style w:type="character" w:customStyle="1" w:styleId="QuoteChar">
    <w:name w:val="Quote Char"/>
    <w:basedOn w:val="DefaultParagraphFont"/>
    <w:link w:val="Quote"/>
    <w:uiPriority w:val="29"/>
    <w:rsid w:val="00C74C87"/>
    <w:rPr>
      <w:i/>
      <w:iCs/>
      <w:color w:val="404040" w:themeColor="text1" w:themeTint="BF"/>
    </w:rPr>
  </w:style>
  <w:style w:type="paragraph" w:styleId="ListParagraph">
    <w:name w:val="List Paragraph"/>
    <w:basedOn w:val="Normal"/>
    <w:uiPriority w:val="34"/>
    <w:qFormat/>
    <w:rsid w:val="00C74C87"/>
    <w:pPr>
      <w:ind w:left="720"/>
      <w:contextualSpacing/>
    </w:pPr>
  </w:style>
  <w:style w:type="character" w:styleId="IntenseEmphasis">
    <w:name w:val="Intense Emphasis"/>
    <w:basedOn w:val="DefaultParagraphFont"/>
    <w:uiPriority w:val="21"/>
    <w:qFormat/>
    <w:rsid w:val="00C74C87"/>
    <w:rPr>
      <w:i/>
      <w:iCs/>
      <w:color w:val="2F5496" w:themeColor="accent1" w:themeShade="BF"/>
    </w:rPr>
  </w:style>
  <w:style w:type="paragraph" w:styleId="IntenseQuote">
    <w:name w:val="Intense Quote"/>
    <w:basedOn w:val="Normal"/>
    <w:next w:val="Normal"/>
    <w:link w:val="IntenseQuoteChar"/>
    <w:uiPriority w:val="30"/>
    <w:qFormat/>
    <w:rsid w:val="00C74C8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74C87"/>
    <w:rPr>
      <w:i/>
      <w:iCs/>
      <w:color w:val="2F5496" w:themeColor="accent1" w:themeShade="BF"/>
    </w:rPr>
  </w:style>
  <w:style w:type="character" w:styleId="IntenseReference">
    <w:name w:val="Intense Reference"/>
    <w:basedOn w:val="DefaultParagraphFont"/>
    <w:uiPriority w:val="32"/>
    <w:qFormat/>
    <w:rsid w:val="00C74C87"/>
    <w:rPr>
      <w:b/>
      <w:bCs/>
      <w:smallCaps/>
      <w:color w:val="2F5496" w:themeColor="accent1" w:themeShade="BF"/>
      <w:spacing w:val="5"/>
    </w:rPr>
  </w:style>
  <w:style w:type="character" w:styleId="Hyperlink">
    <w:name w:val="Hyperlink"/>
    <w:basedOn w:val="DefaultParagraphFont"/>
    <w:uiPriority w:val="99"/>
    <w:unhideWhenUsed/>
    <w:rsid w:val="0047061F"/>
    <w:rPr>
      <w:color w:val="0563C1" w:themeColor="hyperlink"/>
      <w:u w:val="single"/>
    </w:rPr>
  </w:style>
  <w:style w:type="character" w:styleId="UnresolvedMention">
    <w:name w:val="Unresolved Mention"/>
    <w:basedOn w:val="DefaultParagraphFont"/>
    <w:uiPriority w:val="99"/>
    <w:semiHidden/>
    <w:unhideWhenUsed/>
    <w:rsid w:val="0047061F"/>
    <w:rPr>
      <w:color w:val="605E5C"/>
      <w:shd w:val="clear" w:color="auto" w:fill="E1DFDD"/>
    </w:rPr>
  </w:style>
  <w:style w:type="character" w:styleId="FollowedHyperlink">
    <w:name w:val="FollowedHyperlink"/>
    <w:basedOn w:val="DefaultParagraphFont"/>
    <w:uiPriority w:val="99"/>
    <w:semiHidden/>
    <w:unhideWhenUsed/>
    <w:rsid w:val="00450D0A"/>
    <w:rPr>
      <w:color w:val="954F72" w:themeColor="followedHyperlink"/>
      <w:u w:val="single"/>
    </w:rPr>
  </w:style>
  <w:style w:type="paragraph" w:styleId="Header">
    <w:name w:val="header"/>
    <w:basedOn w:val="Normal"/>
    <w:link w:val="HeaderChar"/>
    <w:uiPriority w:val="99"/>
    <w:unhideWhenUsed/>
    <w:rsid w:val="00DC04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4D3"/>
  </w:style>
  <w:style w:type="paragraph" w:styleId="Footer">
    <w:name w:val="footer"/>
    <w:basedOn w:val="Normal"/>
    <w:link w:val="FooterChar"/>
    <w:uiPriority w:val="99"/>
    <w:unhideWhenUsed/>
    <w:rsid w:val="00DC04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4D3"/>
  </w:style>
  <w:style w:type="paragraph" w:customStyle="1" w:styleId="Body">
    <w:name w:val="Body"/>
    <w:rsid w:val="00DC04D3"/>
    <w:pPr>
      <w:spacing w:after="0" w:line="240" w:lineRule="auto"/>
    </w:pPr>
    <w:rPr>
      <w:rFonts w:ascii="Times New Roman" w:eastAsia="Arial Unicode MS" w:hAnsi="Times New Roman" w:cs="Arial Unicode MS"/>
      <w:color w:val="000000"/>
      <w:kern w:val="0"/>
      <w:sz w:val="24"/>
      <w:szCs w:val="24"/>
      <w:u w:color="000000"/>
      <w:lang w:val="en-US" w:eastAsia="en-GB"/>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828739">
      <w:bodyDiv w:val="1"/>
      <w:marLeft w:val="0"/>
      <w:marRight w:val="0"/>
      <w:marTop w:val="0"/>
      <w:marBottom w:val="0"/>
      <w:divBdr>
        <w:top w:val="none" w:sz="0" w:space="0" w:color="auto"/>
        <w:left w:val="none" w:sz="0" w:space="0" w:color="auto"/>
        <w:bottom w:val="none" w:sz="0" w:space="0" w:color="auto"/>
        <w:right w:val="none" w:sz="0" w:space="0" w:color="auto"/>
      </w:divBdr>
    </w:div>
    <w:div w:id="33162137">
      <w:bodyDiv w:val="1"/>
      <w:marLeft w:val="0"/>
      <w:marRight w:val="0"/>
      <w:marTop w:val="0"/>
      <w:marBottom w:val="0"/>
      <w:divBdr>
        <w:top w:val="none" w:sz="0" w:space="0" w:color="auto"/>
        <w:left w:val="none" w:sz="0" w:space="0" w:color="auto"/>
        <w:bottom w:val="none" w:sz="0" w:space="0" w:color="auto"/>
        <w:right w:val="none" w:sz="0" w:space="0" w:color="auto"/>
      </w:divBdr>
    </w:div>
    <w:div w:id="71976697">
      <w:bodyDiv w:val="1"/>
      <w:marLeft w:val="0"/>
      <w:marRight w:val="0"/>
      <w:marTop w:val="0"/>
      <w:marBottom w:val="0"/>
      <w:divBdr>
        <w:top w:val="none" w:sz="0" w:space="0" w:color="auto"/>
        <w:left w:val="none" w:sz="0" w:space="0" w:color="auto"/>
        <w:bottom w:val="none" w:sz="0" w:space="0" w:color="auto"/>
        <w:right w:val="none" w:sz="0" w:space="0" w:color="auto"/>
      </w:divBdr>
    </w:div>
    <w:div w:id="91555864">
      <w:bodyDiv w:val="1"/>
      <w:marLeft w:val="0"/>
      <w:marRight w:val="0"/>
      <w:marTop w:val="0"/>
      <w:marBottom w:val="0"/>
      <w:divBdr>
        <w:top w:val="none" w:sz="0" w:space="0" w:color="auto"/>
        <w:left w:val="none" w:sz="0" w:space="0" w:color="auto"/>
        <w:bottom w:val="none" w:sz="0" w:space="0" w:color="auto"/>
        <w:right w:val="none" w:sz="0" w:space="0" w:color="auto"/>
      </w:divBdr>
    </w:div>
    <w:div w:id="177358305">
      <w:bodyDiv w:val="1"/>
      <w:marLeft w:val="0"/>
      <w:marRight w:val="0"/>
      <w:marTop w:val="0"/>
      <w:marBottom w:val="0"/>
      <w:divBdr>
        <w:top w:val="none" w:sz="0" w:space="0" w:color="auto"/>
        <w:left w:val="none" w:sz="0" w:space="0" w:color="auto"/>
        <w:bottom w:val="none" w:sz="0" w:space="0" w:color="auto"/>
        <w:right w:val="none" w:sz="0" w:space="0" w:color="auto"/>
      </w:divBdr>
    </w:div>
    <w:div w:id="186456862">
      <w:bodyDiv w:val="1"/>
      <w:marLeft w:val="0"/>
      <w:marRight w:val="0"/>
      <w:marTop w:val="0"/>
      <w:marBottom w:val="0"/>
      <w:divBdr>
        <w:top w:val="none" w:sz="0" w:space="0" w:color="auto"/>
        <w:left w:val="none" w:sz="0" w:space="0" w:color="auto"/>
        <w:bottom w:val="none" w:sz="0" w:space="0" w:color="auto"/>
        <w:right w:val="none" w:sz="0" w:space="0" w:color="auto"/>
      </w:divBdr>
    </w:div>
    <w:div w:id="188295660">
      <w:bodyDiv w:val="1"/>
      <w:marLeft w:val="0"/>
      <w:marRight w:val="0"/>
      <w:marTop w:val="0"/>
      <w:marBottom w:val="0"/>
      <w:divBdr>
        <w:top w:val="none" w:sz="0" w:space="0" w:color="auto"/>
        <w:left w:val="none" w:sz="0" w:space="0" w:color="auto"/>
        <w:bottom w:val="none" w:sz="0" w:space="0" w:color="auto"/>
        <w:right w:val="none" w:sz="0" w:space="0" w:color="auto"/>
      </w:divBdr>
    </w:div>
    <w:div w:id="207032148">
      <w:bodyDiv w:val="1"/>
      <w:marLeft w:val="0"/>
      <w:marRight w:val="0"/>
      <w:marTop w:val="0"/>
      <w:marBottom w:val="0"/>
      <w:divBdr>
        <w:top w:val="none" w:sz="0" w:space="0" w:color="auto"/>
        <w:left w:val="none" w:sz="0" w:space="0" w:color="auto"/>
        <w:bottom w:val="none" w:sz="0" w:space="0" w:color="auto"/>
        <w:right w:val="none" w:sz="0" w:space="0" w:color="auto"/>
      </w:divBdr>
    </w:div>
    <w:div w:id="243879539">
      <w:bodyDiv w:val="1"/>
      <w:marLeft w:val="0"/>
      <w:marRight w:val="0"/>
      <w:marTop w:val="0"/>
      <w:marBottom w:val="0"/>
      <w:divBdr>
        <w:top w:val="none" w:sz="0" w:space="0" w:color="auto"/>
        <w:left w:val="none" w:sz="0" w:space="0" w:color="auto"/>
        <w:bottom w:val="none" w:sz="0" w:space="0" w:color="auto"/>
        <w:right w:val="none" w:sz="0" w:space="0" w:color="auto"/>
      </w:divBdr>
    </w:div>
    <w:div w:id="260574239">
      <w:bodyDiv w:val="1"/>
      <w:marLeft w:val="0"/>
      <w:marRight w:val="0"/>
      <w:marTop w:val="0"/>
      <w:marBottom w:val="0"/>
      <w:divBdr>
        <w:top w:val="none" w:sz="0" w:space="0" w:color="auto"/>
        <w:left w:val="none" w:sz="0" w:space="0" w:color="auto"/>
        <w:bottom w:val="none" w:sz="0" w:space="0" w:color="auto"/>
        <w:right w:val="none" w:sz="0" w:space="0" w:color="auto"/>
      </w:divBdr>
    </w:div>
    <w:div w:id="269819707">
      <w:bodyDiv w:val="1"/>
      <w:marLeft w:val="0"/>
      <w:marRight w:val="0"/>
      <w:marTop w:val="0"/>
      <w:marBottom w:val="0"/>
      <w:divBdr>
        <w:top w:val="none" w:sz="0" w:space="0" w:color="auto"/>
        <w:left w:val="none" w:sz="0" w:space="0" w:color="auto"/>
        <w:bottom w:val="none" w:sz="0" w:space="0" w:color="auto"/>
        <w:right w:val="none" w:sz="0" w:space="0" w:color="auto"/>
      </w:divBdr>
    </w:div>
    <w:div w:id="295918289">
      <w:bodyDiv w:val="1"/>
      <w:marLeft w:val="0"/>
      <w:marRight w:val="0"/>
      <w:marTop w:val="0"/>
      <w:marBottom w:val="0"/>
      <w:divBdr>
        <w:top w:val="none" w:sz="0" w:space="0" w:color="auto"/>
        <w:left w:val="none" w:sz="0" w:space="0" w:color="auto"/>
        <w:bottom w:val="none" w:sz="0" w:space="0" w:color="auto"/>
        <w:right w:val="none" w:sz="0" w:space="0" w:color="auto"/>
      </w:divBdr>
    </w:div>
    <w:div w:id="349993380">
      <w:bodyDiv w:val="1"/>
      <w:marLeft w:val="0"/>
      <w:marRight w:val="0"/>
      <w:marTop w:val="0"/>
      <w:marBottom w:val="0"/>
      <w:divBdr>
        <w:top w:val="none" w:sz="0" w:space="0" w:color="auto"/>
        <w:left w:val="none" w:sz="0" w:space="0" w:color="auto"/>
        <w:bottom w:val="none" w:sz="0" w:space="0" w:color="auto"/>
        <w:right w:val="none" w:sz="0" w:space="0" w:color="auto"/>
      </w:divBdr>
    </w:div>
    <w:div w:id="414668452">
      <w:bodyDiv w:val="1"/>
      <w:marLeft w:val="0"/>
      <w:marRight w:val="0"/>
      <w:marTop w:val="0"/>
      <w:marBottom w:val="0"/>
      <w:divBdr>
        <w:top w:val="none" w:sz="0" w:space="0" w:color="auto"/>
        <w:left w:val="none" w:sz="0" w:space="0" w:color="auto"/>
        <w:bottom w:val="none" w:sz="0" w:space="0" w:color="auto"/>
        <w:right w:val="none" w:sz="0" w:space="0" w:color="auto"/>
      </w:divBdr>
    </w:div>
    <w:div w:id="421224219">
      <w:bodyDiv w:val="1"/>
      <w:marLeft w:val="0"/>
      <w:marRight w:val="0"/>
      <w:marTop w:val="0"/>
      <w:marBottom w:val="0"/>
      <w:divBdr>
        <w:top w:val="none" w:sz="0" w:space="0" w:color="auto"/>
        <w:left w:val="none" w:sz="0" w:space="0" w:color="auto"/>
        <w:bottom w:val="none" w:sz="0" w:space="0" w:color="auto"/>
        <w:right w:val="none" w:sz="0" w:space="0" w:color="auto"/>
      </w:divBdr>
    </w:div>
    <w:div w:id="459349383">
      <w:bodyDiv w:val="1"/>
      <w:marLeft w:val="0"/>
      <w:marRight w:val="0"/>
      <w:marTop w:val="0"/>
      <w:marBottom w:val="0"/>
      <w:divBdr>
        <w:top w:val="none" w:sz="0" w:space="0" w:color="auto"/>
        <w:left w:val="none" w:sz="0" w:space="0" w:color="auto"/>
        <w:bottom w:val="none" w:sz="0" w:space="0" w:color="auto"/>
        <w:right w:val="none" w:sz="0" w:space="0" w:color="auto"/>
      </w:divBdr>
    </w:div>
    <w:div w:id="490490138">
      <w:bodyDiv w:val="1"/>
      <w:marLeft w:val="0"/>
      <w:marRight w:val="0"/>
      <w:marTop w:val="0"/>
      <w:marBottom w:val="0"/>
      <w:divBdr>
        <w:top w:val="none" w:sz="0" w:space="0" w:color="auto"/>
        <w:left w:val="none" w:sz="0" w:space="0" w:color="auto"/>
        <w:bottom w:val="none" w:sz="0" w:space="0" w:color="auto"/>
        <w:right w:val="none" w:sz="0" w:space="0" w:color="auto"/>
      </w:divBdr>
    </w:div>
    <w:div w:id="523056301">
      <w:bodyDiv w:val="1"/>
      <w:marLeft w:val="0"/>
      <w:marRight w:val="0"/>
      <w:marTop w:val="0"/>
      <w:marBottom w:val="0"/>
      <w:divBdr>
        <w:top w:val="none" w:sz="0" w:space="0" w:color="auto"/>
        <w:left w:val="none" w:sz="0" w:space="0" w:color="auto"/>
        <w:bottom w:val="none" w:sz="0" w:space="0" w:color="auto"/>
        <w:right w:val="none" w:sz="0" w:space="0" w:color="auto"/>
      </w:divBdr>
    </w:div>
    <w:div w:id="523593652">
      <w:bodyDiv w:val="1"/>
      <w:marLeft w:val="0"/>
      <w:marRight w:val="0"/>
      <w:marTop w:val="0"/>
      <w:marBottom w:val="0"/>
      <w:divBdr>
        <w:top w:val="none" w:sz="0" w:space="0" w:color="auto"/>
        <w:left w:val="none" w:sz="0" w:space="0" w:color="auto"/>
        <w:bottom w:val="none" w:sz="0" w:space="0" w:color="auto"/>
        <w:right w:val="none" w:sz="0" w:space="0" w:color="auto"/>
      </w:divBdr>
    </w:div>
    <w:div w:id="537789467">
      <w:bodyDiv w:val="1"/>
      <w:marLeft w:val="0"/>
      <w:marRight w:val="0"/>
      <w:marTop w:val="0"/>
      <w:marBottom w:val="0"/>
      <w:divBdr>
        <w:top w:val="none" w:sz="0" w:space="0" w:color="auto"/>
        <w:left w:val="none" w:sz="0" w:space="0" w:color="auto"/>
        <w:bottom w:val="none" w:sz="0" w:space="0" w:color="auto"/>
        <w:right w:val="none" w:sz="0" w:space="0" w:color="auto"/>
      </w:divBdr>
    </w:div>
    <w:div w:id="594703102">
      <w:bodyDiv w:val="1"/>
      <w:marLeft w:val="0"/>
      <w:marRight w:val="0"/>
      <w:marTop w:val="0"/>
      <w:marBottom w:val="0"/>
      <w:divBdr>
        <w:top w:val="none" w:sz="0" w:space="0" w:color="auto"/>
        <w:left w:val="none" w:sz="0" w:space="0" w:color="auto"/>
        <w:bottom w:val="none" w:sz="0" w:space="0" w:color="auto"/>
        <w:right w:val="none" w:sz="0" w:space="0" w:color="auto"/>
      </w:divBdr>
    </w:div>
    <w:div w:id="647251840">
      <w:bodyDiv w:val="1"/>
      <w:marLeft w:val="0"/>
      <w:marRight w:val="0"/>
      <w:marTop w:val="0"/>
      <w:marBottom w:val="0"/>
      <w:divBdr>
        <w:top w:val="none" w:sz="0" w:space="0" w:color="auto"/>
        <w:left w:val="none" w:sz="0" w:space="0" w:color="auto"/>
        <w:bottom w:val="none" w:sz="0" w:space="0" w:color="auto"/>
        <w:right w:val="none" w:sz="0" w:space="0" w:color="auto"/>
      </w:divBdr>
    </w:div>
    <w:div w:id="653989229">
      <w:bodyDiv w:val="1"/>
      <w:marLeft w:val="0"/>
      <w:marRight w:val="0"/>
      <w:marTop w:val="0"/>
      <w:marBottom w:val="0"/>
      <w:divBdr>
        <w:top w:val="none" w:sz="0" w:space="0" w:color="auto"/>
        <w:left w:val="none" w:sz="0" w:space="0" w:color="auto"/>
        <w:bottom w:val="none" w:sz="0" w:space="0" w:color="auto"/>
        <w:right w:val="none" w:sz="0" w:space="0" w:color="auto"/>
      </w:divBdr>
    </w:div>
    <w:div w:id="781919487">
      <w:bodyDiv w:val="1"/>
      <w:marLeft w:val="0"/>
      <w:marRight w:val="0"/>
      <w:marTop w:val="0"/>
      <w:marBottom w:val="0"/>
      <w:divBdr>
        <w:top w:val="none" w:sz="0" w:space="0" w:color="auto"/>
        <w:left w:val="none" w:sz="0" w:space="0" w:color="auto"/>
        <w:bottom w:val="none" w:sz="0" w:space="0" w:color="auto"/>
        <w:right w:val="none" w:sz="0" w:space="0" w:color="auto"/>
      </w:divBdr>
    </w:div>
    <w:div w:id="790364672">
      <w:bodyDiv w:val="1"/>
      <w:marLeft w:val="0"/>
      <w:marRight w:val="0"/>
      <w:marTop w:val="0"/>
      <w:marBottom w:val="0"/>
      <w:divBdr>
        <w:top w:val="none" w:sz="0" w:space="0" w:color="auto"/>
        <w:left w:val="none" w:sz="0" w:space="0" w:color="auto"/>
        <w:bottom w:val="none" w:sz="0" w:space="0" w:color="auto"/>
        <w:right w:val="none" w:sz="0" w:space="0" w:color="auto"/>
      </w:divBdr>
    </w:div>
    <w:div w:id="822042202">
      <w:bodyDiv w:val="1"/>
      <w:marLeft w:val="0"/>
      <w:marRight w:val="0"/>
      <w:marTop w:val="0"/>
      <w:marBottom w:val="0"/>
      <w:divBdr>
        <w:top w:val="none" w:sz="0" w:space="0" w:color="auto"/>
        <w:left w:val="none" w:sz="0" w:space="0" w:color="auto"/>
        <w:bottom w:val="none" w:sz="0" w:space="0" w:color="auto"/>
        <w:right w:val="none" w:sz="0" w:space="0" w:color="auto"/>
      </w:divBdr>
    </w:div>
    <w:div w:id="843475618">
      <w:bodyDiv w:val="1"/>
      <w:marLeft w:val="0"/>
      <w:marRight w:val="0"/>
      <w:marTop w:val="0"/>
      <w:marBottom w:val="0"/>
      <w:divBdr>
        <w:top w:val="none" w:sz="0" w:space="0" w:color="auto"/>
        <w:left w:val="none" w:sz="0" w:space="0" w:color="auto"/>
        <w:bottom w:val="none" w:sz="0" w:space="0" w:color="auto"/>
        <w:right w:val="none" w:sz="0" w:space="0" w:color="auto"/>
      </w:divBdr>
    </w:div>
    <w:div w:id="964889433">
      <w:bodyDiv w:val="1"/>
      <w:marLeft w:val="0"/>
      <w:marRight w:val="0"/>
      <w:marTop w:val="0"/>
      <w:marBottom w:val="0"/>
      <w:divBdr>
        <w:top w:val="none" w:sz="0" w:space="0" w:color="auto"/>
        <w:left w:val="none" w:sz="0" w:space="0" w:color="auto"/>
        <w:bottom w:val="none" w:sz="0" w:space="0" w:color="auto"/>
        <w:right w:val="none" w:sz="0" w:space="0" w:color="auto"/>
      </w:divBdr>
    </w:div>
    <w:div w:id="974683108">
      <w:bodyDiv w:val="1"/>
      <w:marLeft w:val="0"/>
      <w:marRight w:val="0"/>
      <w:marTop w:val="0"/>
      <w:marBottom w:val="0"/>
      <w:divBdr>
        <w:top w:val="none" w:sz="0" w:space="0" w:color="auto"/>
        <w:left w:val="none" w:sz="0" w:space="0" w:color="auto"/>
        <w:bottom w:val="none" w:sz="0" w:space="0" w:color="auto"/>
        <w:right w:val="none" w:sz="0" w:space="0" w:color="auto"/>
      </w:divBdr>
    </w:div>
    <w:div w:id="1001005618">
      <w:bodyDiv w:val="1"/>
      <w:marLeft w:val="0"/>
      <w:marRight w:val="0"/>
      <w:marTop w:val="0"/>
      <w:marBottom w:val="0"/>
      <w:divBdr>
        <w:top w:val="none" w:sz="0" w:space="0" w:color="auto"/>
        <w:left w:val="none" w:sz="0" w:space="0" w:color="auto"/>
        <w:bottom w:val="none" w:sz="0" w:space="0" w:color="auto"/>
        <w:right w:val="none" w:sz="0" w:space="0" w:color="auto"/>
      </w:divBdr>
    </w:div>
    <w:div w:id="1030841894">
      <w:bodyDiv w:val="1"/>
      <w:marLeft w:val="0"/>
      <w:marRight w:val="0"/>
      <w:marTop w:val="0"/>
      <w:marBottom w:val="0"/>
      <w:divBdr>
        <w:top w:val="none" w:sz="0" w:space="0" w:color="auto"/>
        <w:left w:val="none" w:sz="0" w:space="0" w:color="auto"/>
        <w:bottom w:val="none" w:sz="0" w:space="0" w:color="auto"/>
        <w:right w:val="none" w:sz="0" w:space="0" w:color="auto"/>
      </w:divBdr>
    </w:div>
    <w:div w:id="1038243577">
      <w:bodyDiv w:val="1"/>
      <w:marLeft w:val="0"/>
      <w:marRight w:val="0"/>
      <w:marTop w:val="0"/>
      <w:marBottom w:val="0"/>
      <w:divBdr>
        <w:top w:val="none" w:sz="0" w:space="0" w:color="auto"/>
        <w:left w:val="none" w:sz="0" w:space="0" w:color="auto"/>
        <w:bottom w:val="none" w:sz="0" w:space="0" w:color="auto"/>
        <w:right w:val="none" w:sz="0" w:space="0" w:color="auto"/>
      </w:divBdr>
    </w:div>
    <w:div w:id="1073310459">
      <w:bodyDiv w:val="1"/>
      <w:marLeft w:val="0"/>
      <w:marRight w:val="0"/>
      <w:marTop w:val="0"/>
      <w:marBottom w:val="0"/>
      <w:divBdr>
        <w:top w:val="none" w:sz="0" w:space="0" w:color="auto"/>
        <w:left w:val="none" w:sz="0" w:space="0" w:color="auto"/>
        <w:bottom w:val="none" w:sz="0" w:space="0" w:color="auto"/>
        <w:right w:val="none" w:sz="0" w:space="0" w:color="auto"/>
      </w:divBdr>
    </w:div>
    <w:div w:id="1099564732">
      <w:bodyDiv w:val="1"/>
      <w:marLeft w:val="0"/>
      <w:marRight w:val="0"/>
      <w:marTop w:val="0"/>
      <w:marBottom w:val="0"/>
      <w:divBdr>
        <w:top w:val="none" w:sz="0" w:space="0" w:color="auto"/>
        <w:left w:val="none" w:sz="0" w:space="0" w:color="auto"/>
        <w:bottom w:val="none" w:sz="0" w:space="0" w:color="auto"/>
        <w:right w:val="none" w:sz="0" w:space="0" w:color="auto"/>
      </w:divBdr>
    </w:div>
    <w:div w:id="1238319876">
      <w:bodyDiv w:val="1"/>
      <w:marLeft w:val="0"/>
      <w:marRight w:val="0"/>
      <w:marTop w:val="0"/>
      <w:marBottom w:val="0"/>
      <w:divBdr>
        <w:top w:val="none" w:sz="0" w:space="0" w:color="auto"/>
        <w:left w:val="none" w:sz="0" w:space="0" w:color="auto"/>
        <w:bottom w:val="none" w:sz="0" w:space="0" w:color="auto"/>
        <w:right w:val="none" w:sz="0" w:space="0" w:color="auto"/>
      </w:divBdr>
    </w:div>
    <w:div w:id="1304460806">
      <w:bodyDiv w:val="1"/>
      <w:marLeft w:val="0"/>
      <w:marRight w:val="0"/>
      <w:marTop w:val="0"/>
      <w:marBottom w:val="0"/>
      <w:divBdr>
        <w:top w:val="none" w:sz="0" w:space="0" w:color="auto"/>
        <w:left w:val="none" w:sz="0" w:space="0" w:color="auto"/>
        <w:bottom w:val="none" w:sz="0" w:space="0" w:color="auto"/>
        <w:right w:val="none" w:sz="0" w:space="0" w:color="auto"/>
      </w:divBdr>
    </w:div>
    <w:div w:id="1310550029">
      <w:bodyDiv w:val="1"/>
      <w:marLeft w:val="0"/>
      <w:marRight w:val="0"/>
      <w:marTop w:val="0"/>
      <w:marBottom w:val="0"/>
      <w:divBdr>
        <w:top w:val="none" w:sz="0" w:space="0" w:color="auto"/>
        <w:left w:val="none" w:sz="0" w:space="0" w:color="auto"/>
        <w:bottom w:val="none" w:sz="0" w:space="0" w:color="auto"/>
        <w:right w:val="none" w:sz="0" w:space="0" w:color="auto"/>
      </w:divBdr>
    </w:div>
    <w:div w:id="1351182820">
      <w:bodyDiv w:val="1"/>
      <w:marLeft w:val="0"/>
      <w:marRight w:val="0"/>
      <w:marTop w:val="0"/>
      <w:marBottom w:val="0"/>
      <w:divBdr>
        <w:top w:val="none" w:sz="0" w:space="0" w:color="auto"/>
        <w:left w:val="none" w:sz="0" w:space="0" w:color="auto"/>
        <w:bottom w:val="none" w:sz="0" w:space="0" w:color="auto"/>
        <w:right w:val="none" w:sz="0" w:space="0" w:color="auto"/>
      </w:divBdr>
    </w:div>
    <w:div w:id="1389494341">
      <w:bodyDiv w:val="1"/>
      <w:marLeft w:val="0"/>
      <w:marRight w:val="0"/>
      <w:marTop w:val="0"/>
      <w:marBottom w:val="0"/>
      <w:divBdr>
        <w:top w:val="none" w:sz="0" w:space="0" w:color="auto"/>
        <w:left w:val="none" w:sz="0" w:space="0" w:color="auto"/>
        <w:bottom w:val="none" w:sz="0" w:space="0" w:color="auto"/>
        <w:right w:val="none" w:sz="0" w:space="0" w:color="auto"/>
      </w:divBdr>
    </w:div>
    <w:div w:id="1524051536">
      <w:bodyDiv w:val="1"/>
      <w:marLeft w:val="0"/>
      <w:marRight w:val="0"/>
      <w:marTop w:val="0"/>
      <w:marBottom w:val="0"/>
      <w:divBdr>
        <w:top w:val="none" w:sz="0" w:space="0" w:color="auto"/>
        <w:left w:val="none" w:sz="0" w:space="0" w:color="auto"/>
        <w:bottom w:val="none" w:sz="0" w:space="0" w:color="auto"/>
        <w:right w:val="none" w:sz="0" w:space="0" w:color="auto"/>
      </w:divBdr>
    </w:div>
    <w:div w:id="1571385572">
      <w:bodyDiv w:val="1"/>
      <w:marLeft w:val="0"/>
      <w:marRight w:val="0"/>
      <w:marTop w:val="0"/>
      <w:marBottom w:val="0"/>
      <w:divBdr>
        <w:top w:val="none" w:sz="0" w:space="0" w:color="auto"/>
        <w:left w:val="none" w:sz="0" w:space="0" w:color="auto"/>
        <w:bottom w:val="none" w:sz="0" w:space="0" w:color="auto"/>
        <w:right w:val="none" w:sz="0" w:space="0" w:color="auto"/>
      </w:divBdr>
    </w:div>
    <w:div w:id="1602104643">
      <w:bodyDiv w:val="1"/>
      <w:marLeft w:val="0"/>
      <w:marRight w:val="0"/>
      <w:marTop w:val="0"/>
      <w:marBottom w:val="0"/>
      <w:divBdr>
        <w:top w:val="none" w:sz="0" w:space="0" w:color="auto"/>
        <w:left w:val="none" w:sz="0" w:space="0" w:color="auto"/>
        <w:bottom w:val="none" w:sz="0" w:space="0" w:color="auto"/>
        <w:right w:val="none" w:sz="0" w:space="0" w:color="auto"/>
      </w:divBdr>
    </w:div>
    <w:div w:id="1612665785">
      <w:bodyDiv w:val="1"/>
      <w:marLeft w:val="0"/>
      <w:marRight w:val="0"/>
      <w:marTop w:val="0"/>
      <w:marBottom w:val="0"/>
      <w:divBdr>
        <w:top w:val="none" w:sz="0" w:space="0" w:color="auto"/>
        <w:left w:val="none" w:sz="0" w:space="0" w:color="auto"/>
        <w:bottom w:val="none" w:sz="0" w:space="0" w:color="auto"/>
        <w:right w:val="none" w:sz="0" w:space="0" w:color="auto"/>
      </w:divBdr>
    </w:div>
    <w:div w:id="1630015465">
      <w:bodyDiv w:val="1"/>
      <w:marLeft w:val="0"/>
      <w:marRight w:val="0"/>
      <w:marTop w:val="0"/>
      <w:marBottom w:val="0"/>
      <w:divBdr>
        <w:top w:val="none" w:sz="0" w:space="0" w:color="auto"/>
        <w:left w:val="none" w:sz="0" w:space="0" w:color="auto"/>
        <w:bottom w:val="none" w:sz="0" w:space="0" w:color="auto"/>
        <w:right w:val="none" w:sz="0" w:space="0" w:color="auto"/>
      </w:divBdr>
    </w:div>
    <w:div w:id="1655141813">
      <w:bodyDiv w:val="1"/>
      <w:marLeft w:val="0"/>
      <w:marRight w:val="0"/>
      <w:marTop w:val="0"/>
      <w:marBottom w:val="0"/>
      <w:divBdr>
        <w:top w:val="none" w:sz="0" w:space="0" w:color="auto"/>
        <w:left w:val="none" w:sz="0" w:space="0" w:color="auto"/>
        <w:bottom w:val="none" w:sz="0" w:space="0" w:color="auto"/>
        <w:right w:val="none" w:sz="0" w:space="0" w:color="auto"/>
      </w:divBdr>
    </w:div>
    <w:div w:id="1689719444">
      <w:bodyDiv w:val="1"/>
      <w:marLeft w:val="0"/>
      <w:marRight w:val="0"/>
      <w:marTop w:val="0"/>
      <w:marBottom w:val="0"/>
      <w:divBdr>
        <w:top w:val="none" w:sz="0" w:space="0" w:color="auto"/>
        <w:left w:val="none" w:sz="0" w:space="0" w:color="auto"/>
        <w:bottom w:val="none" w:sz="0" w:space="0" w:color="auto"/>
        <w:right w:val="none" w:sz="0" w:space="0" w:color="auto"/>
      </w:divBdr>
    </w:div>
    <w:div w:id="1703283195">
      <w:bodyDiv w:val="1"/>
      <w:marLeft w:val="0"/>
      <w:marRight w:val="0"/>
      <w:marTop w:val="0"/>
      <w:marBottom w:val="0"/>
      <w:divBdr>
        <w:top w:val="none" w:sz="0" w:space="0" w:color="auto"/>
        <w:left w:val="none" w:sz="0" w:space="0" w:color="auto"/>
        <w:bottom w:val="none" w:sz="0" w:space="0" w:color="auto"/>
        <w:right w:val="none" w:sz="0" w:space="0" w:color="auto"/>
      </w:divBdr>
    </w:div>
    <w:div w:id="1742873992">
      <w:bodyDiv w:val="1"/>
      <w:marLeft w:val="0"/>
      <w:marRight w:val="0"/>
      <w:marTop w:val="0"/>
      <w:marBottom w:val="0"/>
      <w:divBdr>
        <w:top w:val="none" w:sz="0" w:space="0" w:color="auto"/>
        <w:left w:val="none" w:sz="0" w:space="0" w:color="auto"/>
        <w:bottom w:val="none" w:sz="0" w:space="0" w:color="auto"/>
        <w:right w:val="none" w:sz="0" w:space="0" w:color="auto"/>
      </w:divBdr>
    </w:div>
    <w:div w:id="1744522001">
      <w:bodyDiv w:val="1"/>
      <w:marLeft w:val="0"/>
      <w:marRight w:val="0"/>
      <w:marTop w:val="0"/>
      <w:marBottom w:val="0"/>
      <w:divBdr>
        <w:top w:val="none" w:sz="0" w:space="0" w:color="auto"/>
        <w:left w:val="none" w:sz="0" w:space="0" w:color="auto"/>
        <w:bottom w:val="none" w:sz="0" w:space="0" w:color="auto"/>
        <w:right w:val="none" w:sz="0" w:space="0" w:color="auto"/>
      </w:divBdr>
    </w:div>
    <w:div w:id="1765222586">
      <w:bodyDiv w:val="1"/>
      <w:marLeft w:val="0"/>
      <w:marRight w:val="0"/>
      <w:marTop w:val="0"/>
      <w:marBottom w:val="0"/>
      <w:divBdr>
        <w:top w:val="none" w:sz="0" w:space="0" w:color="auto"/>
        <w:left w:val="none" w:sz="0" w:space="0" w:color="auto"/>
        <w:bottom w:val="none" w:sz="0" w:space="0" w:color="auto"/>
        <w:right w:val="none" w:sz="0" w:space="0" w:color="auto"/>
      </w:divBdr>
    </w:div>
    <w:div w:id="1937401716">
      <w:bodyDiv w:val="1"/>
      <w:marLeft w:val="0"/>
      <w:marRight w:val="0"/>
      <w:marTop w:val="0"/>
      <w:marBottom w:val="0"/>
      <w:divBdr>
        <w:top w:val="none" w:sz="0" w:space="0" w:color="auto"/>
        <w:left w:val="none" w:sz="0" w:space="0" w:color="auto"/>
        <w:bottom w:val="none" w:sz="0" w:space="0" w:color="auto"/>
        <w:right w:val="none" w:sz="0" w:space="0" w:color="auto"/>
      </w:divBdr>
    </w:div>
    <w:div w:id="1968001851">
      <w:bodyDiv w:val="1"/>
      <w:marLeft w:val="0"/>
      <w:marRight w:val="0"/>
      <w:marTop w:val="0"/>
      <w:marBottom w:val="0"/>
      <w:divBdr>
        <w:top w:val="none" w:sz="0" w:space="0" w:color="auto"/>
        <w:left w:val="none" w:sz="0" w:space="0" w:color="auto"/>
        <w:bottom w:val="none" w:sz="0" w:space="0" w:color="auto"/>
        <w:right w:val="none" w:sz="0" w:space="0" w:color="auto"/>
      </w:divBdr>
    </w:div>
    <w:div w:id="1972445229">
      <w:bodyDiv w:val="1"/>
      <w:marLeft w:val="0"/>
      <w:marRight w:val="0"/>
      <w:marTop w:val="0"/>
      <w:marBottom w:val="0"/>
      <w:divBdr>
        <w:top w:val="none" w:sz="0" w:space="0" w:color="auto"/>
        <w:left w:val="none" w:sz="0" w:space="0" w:color="auto"/>
        <w:bottom w:val="none" w:sz="0" w:space="0" w:color="auto"/>
        <w:right w:val="none" w:sz="0" w:space="0" w:color="auto"/>
      </w:divBdr>
    </w:div>
    <w:div w:id="1973442660">
      <w:bodyDiv w:val="1"/>
      <w:marLeft w:val="0"/>
      <w:marRight w:val="0"/>
      <w:marTop w:val="0"/>
      <w:marBottom w:val="0"/>
      <w:divBdr>
        <w:top w:val="none" w:sz="0" w:space="0" w:color="auto"/>
        <w:left w:val="none" w:sz="0" w:space="0" w:color="auto"/>
        <w:bottom w:val="none" w:sz="0" w:space="0" w:color="auto"/>
        <w:right w:val="none" w:sz="0" w:space="0" w:color="auto"/>
      </w:divBdr>
    </w:div>
    <w:div w:id="2011444320">
      <w:bodyDiv w:val="1"/>
      <w:marLeft w:val="0"/>
      <w:marRight w:val="0"/>
      <w:marTop w:val="0"/>
      <w:marBottom w:val="0"/>
      <w:divBdr>
        <w:top w:val="none" w:sz="0" w:space="0" w:color="auto"/>
        <w:left w:val="none" w:sz="0" w:space="0" w:color="auto"/>
        <w:bottom w:val="none" w:sz="0" w:space="0" w:color="auto"/>
        <w:right w:val="none" w:sz="0" w:space="0" w:color="auto"/>
      </w:divBdr>
    </w:div>
    <w:div w:id="2020883370">
      <w:bodyDiv w:val="1"/>
      <w:marLeft w:val="0"/>
      <w:marRight w:val="0"/>
      <w:marTop w:val="0"/>
      <w:marBottom w:val="0"/>
      <w:divBdr>
        <w:top w:val="none" w:sz="0" w:space="0" w:color="auto"/>
        <w:left w:val="none" w:sz="0" w:space="0" w:color="auto"/>
        <w:bottom w:val="none" w:sz="0" w:space="0" w:color="auto"/>
        <w:right w:val="none" w:sz="0" w:space="0" w:color="auto"/>
      </w:divBdr>
    </w:div>
    <w:div w:id="2046128678">
      <w:bodyDiv w:val="1"/>
      <w:marLeft w:val="0"/>
      <w:marRight w:val="0"/>
      <w:marTop w:val="0"/>
      <w:marBottom w:val="0"/>
      <w:divBdr>
        <w:top w:val="none" w:sz="0" w:space="0" w:color="auto"/>
        <w:left w:val="none" w:sz="0" w:space="0" w:color="auto"/>
        <w:bottom w:val="none" w:sz="0" w:space="0" w:color="auto"/>
        <w:right w:val="none" w:sz="0" w:space="0" w:color="auto"/>
      </w:divBdr>
    </w:div>
    <w:div w:id="2074890893">
      <w:bodyDiv w:val="1"/>
      <w:marLeft w:val="0"/>
      <w:marRight w:val="0"/>
      <w:marTop w:val="0"/>
      <w:marBottom w:val="0"/>
      <w:divBdr>
        <w:top w:val="none" w:sz="0" w:space="0" w:color="auto"/>
        <w:left w:val="none" w:sz="0" w:space="0" w:color="auto"/>
        <w:bottom w:val="none" w:sz="0" w:space="0" w:color="auto"/>
        <w:right w:val="none" w:sz="0" w:space="0" w:color="auto"/>
      </w:divBdr>
    </w:div>
    <w:div w:id="2093163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rooklynboulders.com/blogs/news/rock-climbing-and-mental-health-all-ages#:~:text=Like%20other%20forms%20of%20exercise%2C%20rock%20climbing,a%20much%2Dneeded%20respite%20from%20the%20daily%20grind" TargetMode="External"/><Relationship Id="rId18" Type="http://schemas.openxmlformats.org/officeDocument/2006/relationships/hyperlink" Target="https://www.theguardian.com/the-british-outback/2024/dec/13/time-nature-healthier-happier-healing-power-wilderness-escape?CMP=share_btn_url" TargetMode="External"/><Relationship Id="rId26" Type="http://schemas.openxmlformats.org/officeDocument/2006/relationships/hyperlink" Target="https://www.outdoorswimmingsociety.com/risks-cold-water/" TargetMode="External"/><Relationship Id="rId3" Type="http://schemas.openxmlformats.org/officeDocument/2006/relationships/styles" Target="styles.xml"/><Relationship Id="rId21" Type="http://schemas.openxmlformats.org/officeDocument/2006/relationships/hyperlink" Target="https://www.mayoclinic.org/healthy-lifestyle/stress-management/in-depth/stress/art-20046037"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ma.org.uk/advice-and-support/nhs-delivery-and-workforce/pressures/mental-health-pressures-data-analysis" TargetMode="External"/><Relationship Id="rId17" Type="http://schemas.openxmlformats.org/officeDocument/2006/relationships/hyperlink" Target="https://www.gov.uk/government/consultations/advancing-our-health-prevention-in-the-2020s/713af73f-5588-4757-b643-ed940dcbc930" TargetMode="External"/><Relationship Id="rId25" Type="http://schemas.openxmlformats.org/officeDocument/2006/relationships/hyperlink" Target="https://www.britannica.com/science/biophilia-hypothesi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mbins.com/health/trail-therapy/" TargetMode="External"/><Relationship Id="rId20" Type="http://schemas.openxmlformats.org/officeDocument/2006/relationships/hyperlink" Target="https://www.health.harvard.edu/staying-healthy/understanding-the-stress-response" TargetMode="External"/><Relationship Id="rId29" Type="http://schemas.openxmlformats.org/officeDocument/2006/relationships/hyperlink" Target="https://www.who.int/about/governance/constitu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line.com/health/high-cortisol-symptoms" TargetMode="External"/><Relationship Id="rId24" Type="http://schemas.openxmlformats.org/officeDocument/2006/relationships/hyperlink" Target="https://rnli.org/safety/choose-your-activity/open-water-swimming/what-are-the-benefits-of-cold-water-swimming"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assets.publishing.service.gov.uk/media/5a7baa00ed915d4147621d62/The_relationship_between_wellbeing_and_health.pdf" TargetMode="External"/><Relationship Id="rId23" Type="http://schemas.openxmlformats.org/officeDocument/2006/relationships/hyperlink" Target="https://www.pembrokeshirecoastalforum.org.uk/projects/pembrokeshire-outdoor-health-project/" TargetMode="External"/><Relationship Id="rId28" Type="http://schemas.openxmlformats.org/officeDocument/2006/relationships/hyperlink" Target="https://www.gov.wales/enabling-natural-resources-and-well-being-grants" TargetMode="External"/><Relationship Id="rId10" Type="http://schemas.openxmlformats.org/officeDocument/2006/relationships/hyperlink" Target="https://positivepsychology.com/attention-restoration-theory/" TargetMode="External"/><Relationship Id="rId19" Type="http://schemas.openxmlformats.org/officeDocument/2006/relationships/hyperlink" Target="https://www.theguardian.com/science/2015/jan/18/modern-world-bad-for-brain-daniel-j-levitin-organized-mind-information-overload" TargetMode="External"/><Relationship Id="rId31" Type="http://schemas.openxmlformats.org/officeDocument/2006/relationships/hyperlink" Target="https://www.wpa.org.uk/health-wellbeing/articles/importance-of-wellbeing" TargetMode="External"/><Relationship Id="rId4" Type="http://schemas.openxmlformats.org/officeDocument/2006/relationships/settings" Target="settings.xml"/><Relationship Id="rId9" Type="http://schemas.openxmlformats.org/officeDocument/2006/relationships/hyperlink" Target="https://www.britannica.com/science/life" TargetMode="External"/><Relationship Id="rId14" Type="http://schemas.openxmlformats.org/officeDocument/2006/relationships/hyperlink" Target="https://www.smallwoods.org.uk/en/coedlleol/what-we-do/wellbeing-programmes/" TargetMode="External"/><Relationship Id="rId22" Type="http://schemas.openxmlformats.org/officeDocument/2006/relationships/hyperlink" Target="https://www.england.nhs.uk/personalisedcare/social-prescribing/green-social-prescribing/" TargetMode="External"/><Relationship Id="rId27" Type="http://schemas.openxmlformats.org/officeDocument/2006/relationships/hyperlink" Target="https://surfabilityukcic.org/" TargetMode="External"/><Relationship Id="rId30" Type="http://schemas.openxmlformats.org/officeDocument/2006/relationships/hyperlink" Target="https://www.who.int/activities/promoting-well-being" TargetMode="External"/><Relationship Id="rId8" Type="http://schemas.openxmlformats.org/officeDocument/2006/relationships/hyperlink" Target="https://www.britannica.com/science/na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E7C178-1FFF-4E97-A0C3-ADCE36C094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10440</TotalTime>
  <Pages>9</Pages>
  <Words>3427</Words>
  <Characters>19535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Gittos</dc:creator>
  <cp:keywords/>
  <dc:description/>
  <cp:lastModifiedBy>Owen Gittos</cp:lastModifiedBy>
  <cp:revision>28</cp:revision>
  <dcterms:created xsi:type="dcterms:W3CDTF">2025-02-20T20:05:00Z</dcterms:created>
  <dcterms:modified xsi:type="dcterms:W3CDTF">2025-03-21T14:44:00Z</dcterms:modified>
</cp:coreProperties>
</file>