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379B6" w14:textId="3731AF7C" w:rsidR="00941F94" w:rsidRDefault="0074383E" w:rsidP="00C155D2">
      <w:pPr>
        <w:jc w:val="center"/>
      </w:pPr>
      <w:r>
        <w:t xml:space="preserve"> </w:t>
      </w:r>
      <w:r w:rsidR="00890422">
        <w:t xml:space="preserve">                                                                                                                </w:t>
      </w:r>
    </w:p>
    <w:p w14:paraId="6460F57C" w14:textId="3F527674" w:rsidR="00941F94" w:rsidRDefault="00A85F62" w:rsidP="00FF774C">
      <w:r>
        <w:t xml:space="preserve">                                                                                                                                                    </w:t>
      </w:r>
    </w:p>
    <w:p w14:paraId="47BAFD92" w14:textId="0882059F" w:rsidR="008103F7" w:rsidRDefault="008103F7" w:rsidP="00C155D2">
      <w:pPr>
        <w:jc w:val="center"/>
      </w:pPr>
    </w:p>
    <w:p w14:paraId="76B682FD" w14:textId="5FC15562" w:rsidR="00A90056" w:rsidRDefault="00C155D2" w:rsidP="00C155D2">
      <w:pPr>
        <w:jc w:val="center"/>
      </w:pPr>
      <w:r w:rsidRPr="00C155D2">
        <w:rPr>
          <w:noProof/>
          <w:lang w:val="en-US"/>
        </w:rPr>
        <w:drawing>
          <wp:inline distT="0" distB="0" distL="0" distR="0" wp14:anchorId="76D52F11" wp14:editId="6B7B9EDA">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52CC2828" w14:textId="77777777" w:rsidR="00C155D2" w:rsidRDefault="00C155D2" w:rsidP="00C155D2">
      <w:pPr>
        <w:jc w:val="center"/>
      </w:pPr>
    </w:p>
    <w:p w14:paraId="7D2D774B" w14:textId="77777777" w:rsidR="00C155D2" w:rsidRDefault="00C155D2" w:rsidP="00C155D2">
      <w:pPr>
        <w:jc w:val="center"/>
      </w:pPr>
    </w:p>
    <w:p w14:paraId="5446869C" w14:textId="77777777" w:rsidR="00C155D2" w:rsidRDefault="00C155D2" w:rsidP="00C155D2">
      <w:pPr>
        <w:jc w:val="center"/>
      </w:pPr>
    </w:p>
    <w:p w14:paraId="30A6ED02" w14:textId="77777777" w:rsidR="00C155D2" w:rsidRDefault="00C155D2" w:rsidP="00595E19">
      <w:pPr>
        <w:jc w:val="left"/>
      </w:pPr>
    </w:p>
    <w:p w14:paraId="0EDF3381" w14:textId="77777777" w:rsidR="00C155D2" w:rsidRDefault="00C155D2" w:rsidP="00595E19">
      <w:pPr>
        <w:jc w:val="left"/>
      </w:pPr>
    </w:p>
    <w:p w14:paraId="23C7A42C" w14:textId="7CCFCE6F" w:rsidR="00475085" w:rsidRPr="00475085" w:rsidRDefault="00A95FC8" w:rsidP="00595E19">
      <w:pPr>
        <w:autoSpaceDE w:val="0"/>
        <w:autoSpaceDN w:val="0"/>
        <w:adjustRightInd w:val="0"/>
        <w:jc w:val="left"/>
        <w:rPr>
          <w:b/>
          <w:sz w:val="28"/>
          <w:szCs w:val="28"/>
          <w:u w:val="single"/>
        </w:rPr>
      </w:pPr>
      <w:r w:rsidRPr="00475085">
        <w:rPr>
          <w:b/>
          <w:sz w:val="28"/>
          <w:szCs w:val="28"/>
          <w:u w:val="single"/>
        </w:rPr>
        <w:t xml:space="preserve">Assignment </w:t>
      </w:r>
      <w:r w:rsidR="00F47F00" w:rsidRPr="00475085">
        <w:rPr>
          <w:b/>
          <w:sz w:val="28"/>
          <w:szCs w:val="28"/>
          <w:u w:val="single"/>
        </w:rPr>
        <w:t xml:space="preserve">Title: </w:t>
      </w:r>
      <w:r w:rsidR="006774E9" w:rsidRPr="006774E9">
        <w:rPr>
          <w:b/>
          <w:sz w:val="28"/>
          <w:szCs w:val="28"/>
          <w:u w:val="single"/>
        </w:rPr>
        <w:t xml:space="preserve">Workplace Culture and </w:t>
      </w:r>
      <w:r w:rsidR="00595E19">
        <w:rPr>
          <w:b/>
          <w:sz w:val="28"/>
          <w:szCs w:val="28"/>
          <w:u w:val="single"/>
        </w:rPr>
        <w:t>I</w:t>
      </w:r>
      <w:r w:rsidR="006774E9" w:rsidRPr="006774E9">
        <w:rPr>
          <w:b/>
          <w:sz w:val="28"/>
          <w:szCs w:val="28"/>
          <w:u w:val="single"/>
        </w:rPr>
        <w:t xml:space="preserve">ts </w:t>
      </w:r>
      <w:r w:rsidR="00595E19">
        <w:rPr>
          <w:b/>
          <w:sz w:val="28"/>
          <w:szCs w:val="28"/>
          <w:u w:val="single"/>
        </w:rPr>
        <w:t>I</w:t>
      </w:r>
      <w:r w:rsidR="006774E9" w:rsidRPr="006774E9">
        <w:rPr>
          <w:b/>
          <w:sz w:val="28"/>
          <w:szCs w:val="28"/>
          <w:u w:val="single"/>
        </w:rPr>
        <w:t>mpact on Organisational Efficiency</w:t>
      </w:r>
    </w:p>
    <w:p w14:paraId="3CF1EA53" w14:textId="77777777" w:rsidR="00C155D2" w:rsidRDefault="00C155D2" w:rsidP="00C155D2"/>
    <w:p w14:paraId="27B750CA" w14:textId="77777777" w:rsidR="00413689" w:rsidRDefault="00413689" w:rsidP="00C155D2"/>
    <w:p w14:paraId="3EA318AB" w14:textId="77777777" w:rsidR="00413689" w:rsidRDefault="00413689" w:rsidP="00C155D2"/>
    <w:p w14:paraId="11F6364F" w14:textId="77777777" w:rsidR="00413689" w:rsidRDefault="00413689" w:rsidP="00C155D2"/>
    <w:p w14:paraId="2D8E348A" w14:textId="77777777" w:rsidR="00413689" w:rsidRDefault="00413689" w:rsidP="00C155D2"/>
    <w:p w14:paraId="438262AE" w14:textId="77777777" w:rsidR="00C155D2" w:rsidRDefault="00C155D2" w:rsidP="00C155D2"/>
    <w:p w14:paraId="7C109129" w14:textId="77777777" w:rsidR="00C155D2" w:rsidRDefault="00C155D2" w:rsidP="00C155D2"/>
    <w:p w14:paraId="6D8A4C4B" w14:textId="2AD2CA0B" w:rsidR="00EE6C52" w:rsidRPr="00516B46" w:rsidRDefault="00EE6C52" w:rsidP="00C155D2">
      <w:pPr>
        <w:rPr>
          <w:b/>
        </w:rPr>
      </w:pPr>
    </w:p>
    <w:tbl>
      <w:tblPr>
        <w:tblStyle w:val="TableGrid"/>
        <w:tblW w:w="0" w:type="auto"/>
        <w:tblLook w:val="04A0" w:firstRow="1" w:lastRow="0" w:firstColumn="1" w:lastColumn="0" w:noHBand="0" w:noVBand="1"/>
      </w:tblPr>
      <w:tblGrid>
        <w:gridCol w:w="4621"/>
        <w:gridCol w:w="4621"/>
      </w:tblGrid>
      <w:tr w:rsidR="00EE6C52" w14:paraId="68F03418" w14:textId="77777777" w:rsidTr="00EE6C52">
        <w:tc>
          <w:tcPr>
            <w:tcW w:w="4621" w:type="dxa"/>
          </w:tcPr>
          <w:p w14:paraId="453D51F5" w14:textId="187710F8" w:rsidR="00EE6C52" w:rsidRDefault="00EE6C52" w:rsidP="00C155D2">
            <w:pPr>
              <w:rPr>
                <w:b/>
              </w:rPr>
            </w:pPr>
            <w:r w:rsidRPr="00EE6C52">
              <w:rPr>
                <w:b/>
              </w:rPr>
              <w:t>Student name</w:t>
            </w:r>
          </w:p>
        </w:tc>
        <w:tc>
          <w:tcPr>
            <w:tcW w:w="4621" w:type="dxa"/>
          </w:tcPr>
          <w:p w14:paraId="5C7E00C4" w14:textId="3E550352" w:rsidR="00EE6C52" w:rsidRDefault="002D7541" w:rsidP="00C155D2">
            <w:pPr>
              <w:rPr>
                <w:b/>
              </w:rPr>
            </w:pPr>
            <w:r>
              <w:rPr>
                <w:b/>
              </w:rPr>
              <w:t>Bola Makwaza</w:t>
            </w:r>
          </w:p>
        </w:tc>
      </w:tr>
      <w:tr w:rsidR="00EE6C52" w14:paraId="3DD3436F" w14:textId="77777777" w:rsidTr="00EE6C52">
        <w:tc>
          <w:tcPr>
            <w:tcW w:w="4621" w:type="dxa"/>
          </w:tcPr>
          <w:p w14:paraId="620B7534" w14:textId="6DD224E0" w:rsidR="00EE6C52" w:rsidRDefault="002F0858" w:rsidP="00C155D2">
            <w:pPr>
              <w:rPr>
                <w:b/>
              </w:rPr>
            </w:pPr>
            <w:r w:rsidRPr="002F0858">
              <w:rPr>
                <w:b/>
              </w:rPr>
              <w:t>Student No</w:t>
            </w:r>
          </w:p>
        </w:tc>
        <w:tc>
          <w:tcPr>
            <w:tcW w:w="4621" w:type="dxa"/>
          </w:tcPr>
          <w:p w14:paraId="6C9C28B9" w14:textId="0668A9BE" w:rsidR="00EE6C52" w:rsidRDefault="00B22ED4" w:rsidP="00C155D2">
            <w:pPr>
              <w:rPr>
                <w:b/>
              </w:rPr>
            </w:pPr>
            <w:r>
              <w:rPr>
                <w:b/>
              </w:rPr>
              <w:t>1706320</w:t>
            </w:r>
          </w:p>
        </w:tc>
      </w:tr>
      <w:tr w:rsidR="00EE6C52" w14:paraId="218BD40F" w14:textId="77777777" w:rsidTr="00EE6C52">
        <w:tc>
          <w:tcPr>
            <w:tcW w:w="4621" w:type="dxa"/>
          </w:tcPr>
          <w:p w14:paraId="6CCEC779" w14:textId="2E564B03" w:rsidR="00EE6C52" w:rsidRDefault="002F0858" w:rsidP="00C155D2">
            <w:pPr>
              <w:rPr>
                <w:b/>
              </w:rPr>
            </w:pPr>
            <w:r w:rsidRPr="002F0858">
              <w:rPr>
                <w:b/>
              </w:rPr>
              <w:t xml:space="preserve">Module </w:t>
            </w:r>
            <w:r w:rsidR="002D7541">
              <w:rPr>
                <w:b/>
              </w:rPr>
              <w:t>BMSK</w:t>
            </w:r>
          </w:p>
        </w:tc>
        <w:tc>
          <w:tcPr>
            <w:tcW w:w="4621" w:type="dxa"/>
          </w:tcPr>
          <w:p w14:paraId="53C7581B" w14:textId="60590FF0" w:rsidR="00EE6C52" w:rsidRDefault="002D7541" w:rsidP="00C155D2">
            <w:pPr>
              <w:rPr>
                <w:b/>
              </w:rPr>
            </w:pPr>
            <w:r>
              <w:rPr>
                <w:b/>
              </w:rPr>
              <w:t>5005</w:t>
            </w:r>
          </w:p>
        </w:tc>
      </w:tr>
      <w:tr w:rsidR="00EE6C52" w14:paraId="14BC25E4" w14:textId="77777777" w:rsidTr="00EE6C52">
        <w:tc>
          <w:tcPr>
            <w:tcW w:w="4621" w:type="dxa"/>
          </w:tcPr>
          <w:p w14:paraId="0C530B89" w14:textId="31BCD1C4" w:rsidR="00EE6C52" w:rsidRDefault="00EE6C52" w:rsidP="00C155D2">
            <w:pPr>
              <w:rPr>
                <w:b/>
              </w:rPr>
            </w:pPr>
          </w:p>
        </w:tc>
        <w:tc>
          <w:tcPr>
            <w:tcW w:w="4621" w:type="dxa"/>
          </w:tcPr>
          <w:p w14:paraId="68EE3034" w14:textId="68A70564" w:rsidR="00EE6C52" w:rsidRDefault="00EE6C52" w:rsidP="00C155D2">
            <w:pPr>
              <w:rPr>
                <w:b/>
              </w:rPr>
            </w:pPr>
          </w:p>
        </w:tc>
      </w:tr>
    </w:tbl>
    <w:p w14:paraId="229DDDF0" w14:textId="5823B958" w:rsidR="00C155D2" w:rsidRPr="00516B46" w:rsidRDefault="00C155D2" w:rsidP="00C155D2">
      <w:pPr>
        <w:rPr>
          <w:b/>
        </w:rPr>
      </w:pPr>
    </w:p>
    <w:p w14:paraId="24E6209D" w14:textId="77777777" w:rsidR="00C155D2" w:rsidRDefault="00C155D2" w:rsidP="00C155D2"/>
    <w:p w14:paraId="2B7DF4BD" w14:textId="77777777" w:rsidR="00176E29" w:rsidRDefault="00176E29" w:rsidP="00C155D2"/>
    <w:p w14:paraId="1A22B800" w14:textId="77777777" w:rsidR="00437863" w:rsidRDefault="00437863" w:rsidP="00C155D2"/>
    <w:p w14:paraId="2EC4DBCC" w14:textId="77777777" w:rsidR="00484961" w:rsidRDefault="00484961" w:rsidP="00C155D2">
      <w:pPr>
        <w:rPr>
          <w:b/>
        </w:rPr>
      </w:pPr>
    </w:p>
    <w:p w14:paraId="5130ED89" w14:textId="4322ACEB" w:rsidR="005405EF" w:rsidRDefault="000E04DE" w:rsidP="000E04DE">
      <w:pPr>
        <w:pStyle w:val="Heading1"/>
      </w:pPr>
      <w:bookmarkStart w:id="0" w:name="_Toc3926884"/>
      <w:r>
        <w:lastRenderedPageBreak/>
        <w:t>Executive Summary</w:t>
      </w:r>
      <w:bookmarkEnd w:id="0"/>
    </w:p>
    <w:p w14:paraId="245087AB" w14:textId="77777777" w:rsidR="00C853AF" w:rsidRPr="00C853AF" w:rsidRDefault="00C853AF" w:rsidP="00C853AF"/>
    <w:p w14:paraId="5D158519" w14:textId="31647F12" w:rsidR="005405EF" w:rsidRDefault="00813B78" w:rsidP="00C155D2">
      <w:r>
        <w:t xml:space="preserve">Workplace culture is a </w:t>
      </w:r>
      <w:r w:rsidR="000A3CDA">
        <w:t>common term to describe how the whole overall attitude and behavio</w:t>
      </w:r>
      <w:r w:rsidR="00FA10DF">
        <w:t>ur among the employees is within the workplace</w:t>
      </w:r>
      <w:r w:rsidR="00014C4A">
        <w:t xml:space="preserve"> and also to</w:t>
      </w:r>
      <w:r w:rsidR="00D80FAE">
        <w:t xml:space="preserve"> understand the relationship dynamics</w:t>
      </w:r>
      <w:r w:rsidR="001F69EA">
        <w:t xml:space="preserve"> </w:t>
      </w:r>
      <w:r w:rsidR="00D80FAE">
        <w:t>between the organ</w:t>
      </w:r>
      <w:r w:rsidR="00AA467C">
        <w:t>izational stakeholder. The workplace</w:t>
      </w:r>
      <w:r w:rsidR="004F2DB8">
        <w:t xml:space="preserve"> also</w:t>
      </w:r>
      <w:r w:rsidR="00AA467C">
        <w:t xml:space="preserve"> provides many thin</w:t>
      </w:r>
      <w:r w:rsidR="001F69EA">
        <w:t xml:space="preserve">gs such as </w:t>
      </w:r>
      <w:r w:rsidR="00C015B7">
        <w:t>long</w:t>
      </w:r>
      <w:r w:rsidR="004F2DB8">
        <w:t xml:space="preserve">-term visions, creative ideas and excellent productivity. </w:t>
      </w:r>
    </w:p>
    <w:p w14:paraId="1D9FF23E" w14:textId="2D2CE130" w:rsidR="00813B78" w:rsidRDefault="00813B78" w:rsidP="00C155D2">
      <w:r>
        <w:t>On the</w:t>
      </w:r>
      <w:r w:rsidR="001F0709">
        <w:t xml:space="preserve"> contrary</w:t>
      </w:r>
      <w:r w:rsidR="004E3384">
        <w:t xml:space="preserve">, </w:t>
      </w:r>
      <w:r w:rsidR="00EC3183">
        <w:t>organizational efficienc</w:t>
      </w:r>
      <w:r w:rsidR="00C12BB5">
        <w:t>y is the success of all the employees being able to</w:t>
      </w:r>
      <w:r w:rsidR="00F1026D">
        <w:t xml:space="preserve"> </w:t>
      </w:r>
      <w:r w:rsidR="00FA2A24">
        <w:t xml:space="preserve">deliver activities and tasks which are </w:t>
      </w:r>
      <w:r w:rsidR="001E26D8">
        <w:t>by the org</w:t>
      </w:r>
      <w:r w:rsidR="006F73B0">
        <w:t>anisation</w:t>
      </w:r>
      <w:r w:rsidR="00763DD3">
        <w:t xml:space="preserve">. </w:t>
      </w:r>
      <w:r w:rsidR="009D0396">
        <w:t>On</w:t>
      </w:r>
      <w:r w:rsidR="00372DF5">
        <w:t xml:space="preserve"> </w:t>
      </w:r>
      <w:r>
        <w:t xml:space="preserve">other hand, organizational efficiency refers to the success of the organizational employees in delivering on tasks and activities as directed by organizational objectives. Hence, workplace culture as described as the attitude of employees in achieving organizational goals and objectives </w:t>
      </w:r>
      <w:r w:rsidR="00DA286E">
        <w:t>and it</w:t>
      </w:r>
      <w:r w:rsidR="00FC3F2D">
        <w:t xml:space="preserve"> </w:t>
      </w:r>
      <w:r>
        <w:t>is one of the key driving forces in achieving organizational efficiency.</w:t>
      </w:r>
    </w:p>
    <w:p w14:paraId="1C1CE60E" w14:textId="3E711E61" w:rsidR="00813B78" w:rsidRDefault="00813B78" w:rsidP="00C155D2">
      <w:r>
        <w:t>This is a detailed discussion over the various matters relating to workplace culture and its due impact over organizational efficiency in the context of my own experience f</w:t>
      </w:r>
      <w:r w:rsidR="00E81A3F">
        <w:t>ro</w:t>
      </w:r>
      <w:r>
        <w:t>m the</w:t>
      </w:r>
      <w:r w:rsidR="000D4496">
        <w:t xml:space="preserve"> </w:t>
      </w:r>
      <w:r w:rsidR="00DD5D24">
        <w:t xml:space="preserve">Stratford </w:t>
      </w:r>
      <w:r>
        <w:t xml:space="preserve">Hotel situated </w:t>
      </w:r>
      <w:r w:rsidR="00977486">
        <w:t>in</w:t>
      </w:r>
      <w:r>
        <w:t xml:space="preserve"> East</w:t>
      </w:r>
      <w:r w:rsidR="00DD5D24">
        <w:t xml:space="preserve"> </w:t>
      </w:r>
      <w:r>
        <w:t xml:space="preserve">London since the hotel is a branch of </w:t>
      </w:r>
      <w:r w:rsidR="00977486">
        <w:t xml:space="preserve">a </w:t>
      </w:r>
      <w:r>
        <w:t xml:space="preserve">global hotel chain and has </w:t>
      </w:r>
      <w:r w:rsidRPr="00096A3A">
        <w:rPr>
          <w:b/>
        </w:rPr>
        <w:t>multicultural</w:t>
      </w:r>
      <w:r>
        <w:t xml:space="preserve"> implications</w:t>
      </w:r>
      <w:r w:rsidR="00977486">
        <w:t xml:space="preserve"> </w:t>
      </w:r>
      <w:r>
        <w:t>over the organizational tasks and activitie</w:t>
      </w:r>
      <w:r w:rsidR="00CA7A3A">
        <w:t>s.</w:t>
      </w:r>
    </w:p>
    <w:p w14:paraId="1BB25D09" w14:textId="77777777" w:rsidR="005405EF" w:rsidRDefault="005405EF" w:rsidP="00C155D2"/>
    <w:p w14:paraId="24A7F3B8" w14:textId="77777777" w:rsidR="005405EF" w:rsidRDefault="005405EF" w:rsidP="00C155D2"/>
    <w:p w14:paraId="5A3D9E54" w14:textId="77777777" w:rsidR="005405EF" w:rsidRDefault="005405EF" w:rsidP="00C155D2"/>
    <w:p w14:paraId="08EFD71C" w14:textId="77777777" w:rsidR="005405EF" w:rsidRDefault="005405EF" w:rsidP="00C155D2"/>
    <w:p w14:paraId="741BF16F" w14:textId="77777777" w:rsidR="005405EF" w:rsidRDefault="005405EF" w:rsidP="00C155D2"/>
    <w:p w14:paraId="6F0A2C3A" w14:textId="77777777" w:rsidR="005405EF" w:rsidRDefault="005405EF" w:rsidP="00C155D2"/>
    <w:p w14:paraId="744FA57A" w14:textId="77777777" w:rsidR="005405EF" w:rsidRDefault="005405EF" w:rsidP="00C155D2"/>
    <w:p w14:paraId="2E8C35A1" w14:textId="77777777" w:rsidR="005405EF" w:rsidRDefault="005405EF" w:rsidP="00C155D2"/>
    <w:p w14:paraId="53F22227" w14:textId="77777777" w:rsidR="005405EF" w:rsidRDefault="005405EF" w:rsidP="00C155D2"/>
    <w:p w14:paraId="0B1502A5" w14:textId="77777777" w:rsidR="005405EF" w:rsidRDefault="005405EF" w:rsidP="00C155D2"/>
    <w:p w14:paraId="40132A91" w14:textId="77777777" w:rsidR="005405EF" w:rsidRDefault="005405EF" w:rsidP="00C155D2"/>
    <w:p w14:paraId="3A54C01D" w14:textId="77777777" w:rsidR="005405EF" w:rsidRDefault="005405EF" w:rsidP="00C155D2"/>
    <w:p w14:paraId="605ADE4B" w14:textId="77777777" w:rsidR="005405EF" w:rsidRDefault="005405EF" w:rsidP="00C155D2"/>
    <w:p w14:paraId="190EC135" w14:textId="77777777" w:rsidR="005405EF" w:rsidRDefault="005405EF" w:rsidP="00C155D2"/>
    <w:p w14:paraId="6616DF8D" w14:textId="77777777" w:rsidR="005405EF" w:rsidRDefault="005405EF" w:rsidP="00C155D2"/>
    <w:p w14:paraId="367F968A" w14:textId="77777777" w:rsidR="00977486" w:rsidRDefault="00977486" w:rsidP="00C155D2"/>
    <w:sdt>
      <w:sdtPr>
        <w:rPr>
          <w:rFonts w:ascii="Arial" w:eastAsiaTheme="minorHAnsi" w:hAnsi="Arial" w:cstheme="minorBidi"/>
          <w:color w:val="auto"/>
          <w:sz w:val="24"/>
          <w:szCs w:val="22"/>
          <w:lang w:val="en-GB"/>
        </w:rPr>
        <w:id w:val="2073925123"/>
        <w:docPartObj>
          <w:docPartGallery w:val="Table of Contents"/>
          <w:docPartUnique/>
        </w:docPartObj>
      </w:sdtPr>
      <w:sdtEndPr>
        <w:rPr>
          <w:b/>
          <w:bCs/>
          <w:noProof/>
        </w:rPr>
      </w:sdtEndPr>
      <w:sdtContent>
        <w:p w14:paraId="4DCE67A1" w14:textId="57BEF183" w:rsidR="0073498A" w:rsidRDefault="0073498A">
          <w:pPr>
            <w:pStyle w:val="TOCHeading"/>
            <w:rPr>
              <w:rFonts w:ascii="Arial" w:hAnsi="Arial" w:cs="Arial"/>
              <w:b/>
              <w:color w:val="385623" w:themeColor="accent6" w:themeShade="80"/>
            </w:rPr>
          </w:pPr>
          <w:r w:rsidRPr="0073498A">
            <w:rPr>
              <w:rFonts w:ascii="Arial" w:hAnsi="Arial" w:cs="Arial"/>
              <w:b/>
              <w:color w:val="385623" w:themeColor="accent6" w:themeShade="80"/>
            </w:rPr>
            <w:t>Table of Contents</w:t>
          </w:r>
        </w:p>
        <w:p w14:paraId="5344086E" w14:textId="77777777" w:rsidR="00977486" w:rsidRPr="00977486" w:rsidRDefault="00977486" w:rsidP="00977486">
          <w:pPr>
            <w:rPr>
              <w:lang w:val="en-US"/>
            </w:rPr>
          </w:pPr>
        </w:p>
        <w:p w14:paraId="026A74C4" w14:textId="77777777" w:rsidR="0073498A" w:rsidRPr="0073498A" w:rsidRDefault="0041213C">
          <w:pPr>
            <w:pStyle w:val="TOC1"/>
            <w:tabs>
              <w:tab w:val="right" w:leader="dot" w:pos="9016"/>
            </w:tabs>
            <w:rPr>
              <w:rFonts w:eastAsiaTheme="minorEastAsia" w:cs="Arial"/>
              <w:noProof/>
              <w:sz w:val="22"/>
              <w:lang w:val="en-US"/>
            </w:rPr>
          </w:pPr>
          <w:r w:rsidRPr="0073498A">
            <w:rPr>
              <w:rFonts w:cs="Arial"/>
            </w:rPr>
            <w:fldChar w:fldCharType="begin"/>
          </w:r>
          <w:r w:rsidR="0073498A" w:rsidRPr="0073498A">
            <w:rPr>
              <w:rFonts w:cs="Arial"/>
            </w:rPr>
            <w:instrText xml:space="preserve"> TOC \o "1-3" \h \z \u </w:instrText>
          </w:r>
          <w:r w:rsidRPr="0073498A">
            <w:rPr>
              <w:rFonts w:cs="Arial"/>
            </w:rPr>
            <w:fldChar w:fldCharType="separate"/>
          </w:r>
          <w:hyperlink w:anchor="_Toc3926884" w:history="1">
            <w:r w:rsidR="0073498A" w:rsidRPr="0073498A">
              <w:rPr>
                <w:rStyle w:val="Hyperlink"/>
                <w:rFonts w:cs="Arial"/>
                <w:noProof/>
              </w:rPr>
              <w:t>Executive Summary</w:t>
            </w:r>
            <w:r w:rsidR="0073498A" w:rsidRPr="0073498A">
              <w:rPr>
                <w:rFonts w:cs="Arial"/>
                <w:noProof/>
                <w:webHidden/>
              </w:rPr>
              <w:tab/>
            </w:r>
            <w:r w:rsidRPr="0073498A">
              <w:rPr>
                <w:rFonts w:cs="Arial"/>
                <w:noProof/>
                <w:webHidden/>
              </w:rPr>
              <w:fldChar w:fldCharType="begin"/>
            </w:r>
            <w:r w:rsidR="0073498A" w:rsidRPr="0073498A">
              <w:rPr>
                <w:rFonts w:cs="Arial"/>
                <w:noProof/>
                <w:webHidden/>
              </w:rPr>
              <w:instrText xml:space="preserve"> PAGEREF _Toc3926884 \h </w:instrText>
            </w:r>
            <w:r w:rsidRPr="0073498A">
              <w:rPr>
                <w:rFonts w:cs="Arial"/>
                <w:noProof/>
                <w:webHidden/>
              </w:rPr>
            </w:r>
            <w:r w:rsidRPr="0073498A">
              <w:rPr>
                <w:rFonts w:cs="Arial"/>
                <w:noProof/>
                <w:webHidden/>
              </w:rPr>
              <w:fldChar w:fldCharType="separate"/>
            </w:r>
            <w:r w:rsidR="0073498A" w:rsidRPr="0073498A">
              <w:rPr>
                <w:rFonts w:cs="Arial"/>
                <w:noProof/>
                <w:webHidden/>
              </w:rPr>
              <w:t>2</w:t>
            </w:r>
            <w:r w:rsidRPr="0073498A">
              <w:rPr>
                <w:rFonts w:cs="Arial"/>
                <w:noProof/>
                <w:webHidden/>
              </w:rPr>
              <w:fldChar w:fldCharType="end"/>
            </w:r>
          </w:hyperlink>
        </w:p>
        <w:p w14:paraId="490E3E8C" w14:textId="77777777" w:rsidR="0073498A" w:rsidRPr="0073498A" w:rsidRDefault="003B18D8">
          <w:pPr>
            <w:pStyle w:val="TOC1"/>
            <w:tabs>
              <w:tab w:val="right" w:leader="dot" w:pos="9016"/>
            </w:tabs>
            <w:rPr>
              <w:rFonts w:eastAsiaTheme="minorEastAsia" w:cs="Arial"/>
              <w:noProof/>
              <w:sz w:val="22"/>
              <w:lang w:val="en-US"/>
            </w:rPr>
          </w:pPr>
          <w:hyperlink w:anchor="_Toc3926885" w:history="1">
            <w:r w:rsidR="0073498A" w:rsidRPr="0073498A">
              <w:rPr>
                <w:rStyle w:val="Hyperlink"/>
                <w:rFonts w:cs="Arial"/>
                <w:noProof/>
              </w:rPr>
              <w:t>1.0 Introduction:</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_Toc3926885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4</w:t>
            </w:r>
            <w:r w:rsidR="0041213C" w:rsidRPr="0073498A">
              <w:rPr>
                <w:rFonts w:cs="Arial"/>
                <w:noProof/>
                <w:webHidden/>
              </w:rPr>
              <w:fldChar w:fldCharType="end"/>
            </w:r>
          </w:hyperlink>
        </w:p>
        <w:p w14:paraId="4282554E" w14:textId="77777777" w:rsidR="0073498A" w:rsidRPr="0073498A" w:rsidRDefault="003B18D8">
          <w:pPr>
            <w:pStyle w:val="TOC1"/>
            <w:tabs>
              <w:tab w:val="right" w:leader="dot" w:pos="9016"/>
            </w:tabs>
            <w:rPr>
              <w:rFonts w:eastAsiaTheme="minorEastAsia" w:cs="Arial"/>
              <w:noProof/>
              <w:sz w:val="22"/>
              <w:lang w:val="en-US"/>
            </w:rPr>
          </w:pPr>
          <w:hyperlink w:anchor="_Toc3926886" w:history="1">
            <w:r w:rsidR="0073498A" w:rsidRPr="0073498A">
              <w:rPr>
                <w:rStyle w:val="Hyperlink"/>
                <w:rFonts w:cs="Arial"/>
                <w:noProof/>
              </w:rPr>
              <w:t>1.1 Background:</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_Toc3926886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4</w:t>
            </w:r>
            <w:r w:rsidR="0041213C" w:rsidRPr="0073498A">
              <w:rPr>
                <w:rFonts w:cs="Arial"/>
                <w:noProof/>
                <w:webHidden/>
              </w:rPr>
              <w:fldChar w:fldCharType="end"/>
            </w:r>
          </w:hyperlink>
        </w:p>
        <w:p w14:paraId="1D0F7704" w14:textId="77777777" w:rsidR="0073498A" w:rsidRPr="0073498A" w:rsidRDefault="003B18D8">
          <w:pPr>
            <w:pStyle w:val="TOC2"/>
            <w:tabs>
              <w:tab w:val="right" w:leader="dot" w:pos="9016"/>
            </w:tabs>
            <w:rPr>
              <w:rFonts w:eastAsiaTheme="minorEastAsia" w:cs="Arial"/>
              <w:noProof/>
              <w:sz w:val="22"/>
              <w:lang w:val="en-US"/>
            </w:rPr>
          </w:pPr>
          <w:hyperlink w:anchor="_Toc3926887" w:history="1">
            <w:r w:rsidR="0073498A" w:rsidRPr="0073498A">
              <w:rPr>
                <w:rStyle w:val="Hyperlink"/>
                <w:rFonts w:cs="Arial"/>
                <w:noProof/>
              </w:rPr>
              <w:t>Critically assess the workplace culture of the organisation.</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_Toc3926887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4</w:t>
            </w:r>
            <w:r w:rsidR="0041213C" w:rsidRPr="0073498A">
              <w:rPr>
                <w:rFonts w:cs="Arial"/>
                <w:noProof/>
                <w:webHidden/>
              </w:rPr>
              <w:fldChar w:fldCharType="end"/>
            </w:r>
          </w:hyperlink>
        </w:p>
        <w:p w14:paraId="75559A95" w14:textId="77777777" w:rsidR="0073498A" w:rsidRPr="0073498A" w:rsidRDefault="003B18D8">
          <w:pPr>
            <w:pStyle w:val="TOC1"/>
            <w:tabs>
              <w:tab w:val="right" w:leader="dot" w:pos="9016"/>
            </w:tabs>
            <w:rPr>
              <w:rFonts w:eastAsiaTheme="minorEastAsia" w:cs="Arial"/>
              <w:noProof/>
              <w:sz w:val="22"/>
              <w:lang w:val="en-US"/>
            </w:rPr>
          </w:pPr>
          <w:hyperlink w:anchor="_Toc3926888" w:history="1">
            <w:r w:rsidR="0073498A" w:rsidRPr="0073498A">
              <w:rPr>
                <w:rStyle w:val="Hyperlink"/>
                <w:rFonts w:cs="Arial"/>
                <w:noProof/>
              </w:rPr>
              <w:t>2.0 Organizational culture, ethos and values:</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_Toc3926888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4</w:t>
            </w:r>
            <w:r w:rsidR="0041213C" w:rsidRPr="0073498A">
              <w:rPr>
                <w:rFonts w:cs="Arial"/>
                <w:noProof/>
                <w:webHidden/>
              </w:rPr>
              <w:fldChar w:fldCharType="end"/>
            </w:r>
          </w:hyperlink>
        </w:p>
        <w:p w14:paraId="701846EE" w14:textId="3D9CAC6A" w:rsidR="0073498A" w:rsidRPr="0073498A" w:rsidRDefault="003B18D8">
          <w:pPr>
            <w:pStyle w:val="TOC1"/>
            <w:tabs>
              <w:tab w:val="right" w:leader="dot" w:pos="9016"/>
            </w:tabs>
            <w:rPr>
              <w:rFonts w:eastAsiaTheme="minorEastAsia" w:cs="Arial"/>
              <w:noProof/>
              <w:sz w:val="22"/>
              <w:lang w:val="en-US"/>
            </w:rPr>
          </w:pPr>
          <w:hyperlink w:anchor="_Toc3926889" w:history="1">
            <w:r w:rsidR="0073498A" w:rsidRPr="0073498A">
              <w:rPr>
                <w:rStyle w:val="Hyperlink"/>
                <w:rFonts w:cs="Arial"/>
                <w:noProof/>
              </w:rPr>
              <w:t>2.1 Organizational structure:</w:t>
            </w:r>
            <w:r w:rsidR="00E47449">
              <w:rPr>
                <w:rStyle w:val="Hyperlink"/>
                <w:rFonts w:cs="Arial"/>
                <w:noProof/>
              </w:rPr>
              <w:t>[</w:t>
            </w:r>
            <w:r w:rsidR="005F5CB8">
              <w:rPr>
                <w:rStyle w:val="Hyperlink"/>
                <w:rFonts w:cs="Arial"/>
                <w:noProof/>
              </w:rPr>
              <w:t>.</w:t>
            </w:r>
            <w:r w:rsidR="000C20BB">
              <w:rPr>
                <w:rStyle w:val="Hyperlink"/>
                <w:rFonts w:cs="Arial"/>
                <w:noProof/>
              </w:rPr>
              <w:t>F</w:t>
            </w:r>
            <w:r w:rsidR="00E47449">
              <w:rPr>
                <w:rStyle w:val="Hyperlink"/>
                <w:rFonts w:cs="Arial"/>
                <w:noProof/>
              </w:rPr>
              <w:t>ayolism]</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_Toc3926889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5</w:t>
            </w:r>
            <w:r w:rsidR="0041213C" w:rsidRPr="0073498A">
              <w:rPr>
                <w:rFonts w:cs="Arial"/>
                <w:noProof/>
                <w:webHidden/>
              </w:rPr>
              <w:fldChar w:fldCharType="end"/>
            </w:r>
          </w:hyperlink>
        </w:p>
        <w:p w14:paraId="6E65FB97" w14:textId="4B544398" w:rsidR="0073498A" w:rsidRPr="0073498A" w:rsidRDefault="003B18D8">
          <w:pPr>
            <w:pStyle w:val="TOC1"/>
            <w:tabs>
              <w:tab w:val="right" w:leader="dot" w:pos="9016"/>
            </w:tabs>
            <w:rPr>
              <w:rFonts w:eastAsiaTheme="minorEastAsia" w:cs="Arial"/>
              <w:noProof/>
              <w:sz w:val="22"/>
              <w:lang w:val="en-US"/>
            </w:rPr>
          </w:pPr>
          <w:hyperlink w:anchor="_Toc3926890" w:history="1">
            <w:r w:rsidR="0073498A" w:rsidRPr="0073498A">
              <w:rPr>
                <w:rStyle w:val="Hyperlink"/>
                <w:rFonts w:cs="Arial"/>
                <w:noProof/>
              </w:rPr>
              <w:t>2.2 Different organizational relationship among people:</w:t>
            </w:r>
            <w:r w:rsidR="0073498A" w:rsidRPr="0073498A">
              <w:rPr>
                <w:rFonts w:cs="Arial"/>
                <w:noProof/>
                <w:webHidden/>
              </w:rPr>
              <w:tab/>
            </w:r>
            <w:r w:rsidR="006F459A">
              <w:rPr>
                <w:rFonts w:cs="Arial"/>
                <w:noProof/>
                <w:webHidden/>
              </w:rPr>
              <w:t>7</w:t>
            </w:r>
          </w:hyperlink>
        </w:p>
        <w:p w14:paraId="5971B5AF" w14:textId="18E504DB" w:rsidR="0073498A" w:rsidRPr="0073498A" w:rsidRDefault="003B18D8">
          <w:pPr>
            <w:pStyle w:val="TOC1"/>
            <w:tabs>
              <w:tab w:val="right" w:leader="dot" w:pos="9016"/>
            </w:tabs>
            <w:rPr>
              <w:rFonts w:eastAsiaTheme="minorEastAsia" w:cs="Arial"/>
              <w:noProof/>
              <w:sz w:val="22"/>
              <w:lang w:val="en-US"/>
            </w:rPr>
          </w:pPr>
          <w:hyperlink w:anchor="_Toc3926891" w:history="1">
            <w:r w:rsidR="0073498A" w:rsidRPr="0073498A">
              <w:rPr>
                <w:rStyle w:val="Hyperlink"/>
                <w:rFonts w:cs="Arial"/>
                <w:noProof/>
              </w:rPr>
              <w:t>2.3 Communication channels in organization:</w:t>
            </w:r>
            <w:r w:rsidR="0073498A" w:rsidRPr="0073498A">
              <w:rPr>
                <w:rFonts w:cs="Arial"/>
                <w:noProof/>
                <w:webHidden/>
              </w:rPr>
              <w:tab/>
            </w:r>
            <w:r w:rsidR="006F459A">
              <w:rPr>
                <w:rFonts w:cs="Arial"/>
                <w:noProof/>
                <w:webHidden/>
              </w:rPr>
              <w:t>9</w:t>
            </w:r>
          </w:hyperlink>
        </w:p>
        <w:p w14:paraId="7A53CEB7" w14:textId="20D00903" w:rsidR="0073498A" w:rsidRPr="0073498A" w:rsidRDefault="003B18D8" w:rsidP="00986B73">
          <w:pPr>
            <w:pStyle w:val="TOC2"/>
            <w:tabs>
              <w:tab w:val="right" w:leader="dot" w:pos="9016"/>
            </w:tabs>
            <w:jc w:val="left"/>
            <w:rPr>
              <w:rFonts w:eastAsiaTheme="minorEastAsia" w:cs="Arial"/>
              <w:noProof/>
              <w:sz w:val="22"/>
              <w:lang w:val="en-US"/>
            </w:rPr>
          </w:pPr>
          <w:hyperlink w:anchor="_Toc3926892" w:history="1">
            <w:r w:rsidR="0073498A" w:rsidRPr="0073498A">
              <w:rPr>
                <w:rStyle w:val="Hyperlink"/>
                <w:rFonts w:cs="Arial"/>
                <w:noProof/>
              </w:rPr>
              <w:t>Critically evaluate the cultural and ethical behaviour present in the organisation and evaluate your own cultural and ethical behaviour in relation to the organisation.</w:t>
            </w:r>
            <w:r w:rsidR="0073498A" w:rsidRPr="0073498A">
              <w:rPr>
                <w:rFonts w:cs="Arial"/>
                <w:noProof/>
                <w:webHidden/>
              </w:rPr>
              <w:tab/>
            </w:r>
            <w:r w:rsidR="006F459A">
              <w:rPr>
                <w:rFonts w:cs="Arial"/>
                <w:noProof/>
                <w:webHidden/>
              </w:rPr>
              <w:t>10</w:t>
            </w:r>
          </w:hyperlink>
        </w:p>
        <w:p w14:paraId="7C2E4201" w14:textId="6893C29C" w:rsidR="0073498A" w:rsidRPr="0073498A" w:rsidRDefault="003B18D8">
          <w:pPr>
            <w:pStyle w:val="TOC1"/>
            <w:tabs>
              <w:tab w:val="right" w:leader="dot" w:pos="9016"/>
            </w:tabs>
            <w:rPr>
              <w:rFonts w:eastAsiaTheme="minorEastAsia" w:cs="Arial"/>
              <w:noProof/>
              <w:sz w:val="22"/>
              <w:lang w:val="en-US"/>
            </w:rPr>
          </w:pPr>
          <w:hyperlink w:anchor="_Toc3926893" w:history="1">
            <w:r w:rsidR="0073498A" w:rsidRPr="0073498A">
              <w:rPr>
                <w:rStyle w:val="Hyperlink"/>
                <w:rFonts w:cs="Arial"/>
                <w:noProof/>
              </w:rPr>
              <w:t>2.4 Personal ethical standards, values and belief:</w:t>
            </w:r>
            <w:r w:rsidR="0073498A" w:rsidRPr="0073498A">
              <w:rPr>
                <w:rFonts w:cs="Arial"/>
                <w:noProof/>
                <w:webHidden/>
              </w:rPr>
              <w:tab/>
            </w:r>
            <w:r w:rsidR="006F459A">
              <w:rPr>
                <w:rFonts w:cs="Arial"/>
                <w:noProof/>
                <w:webHidden/>
              </w:rPr>
              <w:t>10</w:t>
            </w:r>
          </w:hyperlink>
        </w:p>
        <w:p w14:paraId="15A72690" w14:textId="1AD1EE65" w:rsidR="0073498A" w:rsidRPr="0073498A" w:rsidRDefault="003B18D8">
          <w:pPr>
            <w:pStyle w:val="TOC1"/>
            <w:tabs>
              <w:tab w:val="right" w:leader="dot" w:pos="9016"/>
            </w:tabs>
            <w:rPr>
              <w:rFonts w:eastAsiaTheme="minorEastAsia" w:cs="Arial"/>
              <w:noProof/>
              <w:sz w:val="22"/>
              <w:lang w:val="en-US"/>
            </w:rPr>
          </w:pPr>
          <w:hyperlink w:anchor="_Toc3926894" w:history="1">
            <w:r w:rsidR="0073498A" w:rsidRPr="0073498A">
              <w:rPr>
                <w:rStyle w:val="Hyperlink"/>
                <w:rFonts w:cs="Arial"/>
                <w:noProof/>
              </w:rPr>
              <w:t>2.5 Corporate social and environmental responsibility:</w:t>
            </w:r>
            <w:r w:rsidR="0073498A" w:rsidRPr="0073498A">
              <w:rPr>
                <w:rFonts w:cs="Arial"/>
                <w:noProof/>
                <w:webHidden/>
              </w:rPr>
              <w:tab/>
            </w:r>
            <w:r w:rsidR="006F459A">
              <w:rPr>
                <w:rFonts w:cs="Arial"/>
                <w:noProof/>
                <w:webHidden/>
              </w:rPr>
              <w:t>10</w:t>
            </w:r>
          </w:hyperlink>
        </w:p>
        <w:p w14:paraId="487F2214" w14:textId="3671DD48" w:rsidR="0073498A" w:rsidRPr="0073498A" w:rsidRDefault="003B18D8">
          <w:pPr>
            <w:pStyle w:val="TOC1"/>
            <w:tabs>
              <w:tab w:val="right" w:leader="dot" w:pos="9016"/>
            </w:tabs>
            <w:rPr>
              <w:rFonts w:eastAsiaTheme="minorEastAsia" w:cs="Arial"/>
              <w:noProof/>
              <w:sz w:val="22"/>
              <w:lang w:val="en-US"/>
            </w:rPr>
          </w:pPr>
          <w:hyperlink w:anchor="_Toc3926895" w:history="1">
            <w:r w:rsidR="0073498A" w:rsidRPr="0073498A">
              <w:rPr>
                <w:rStyle w:val="Hyperlink"/>
                <w:rFonts w:cs="Arial"/>
                <w:noProof/>
              </w:rPr>
              <w:t>2.6 Establishing a culture of sustainability for operation management:</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_Toc3926895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1</w:t>
            </w:r>
            <w:r w:rsidR="0041213C" w:rsidRPr="0073498A">
              <w:rPr>
                <w:rFonts w:cs="Arial"/>
                <w:noProof/>
                <w:webHidden/>
              </w:rPr>
              <w:fldChar w:fldCharType="end"/>
            </w:r>
          </w:hyperlink>
        </w:p>
        <w:p w14:paraId="504B22D8" w14:textId="2606CCC6" w:rsidR="0073498A" w:rsidRPr="0073498A" w:rsidRDefault="003B18D8">
          <w:pPr>
            <w:pStyle w:val="TOC1"/>
            <w:tabs>
              <w:tab w:val="right" w:leader="dot" w:pos="9016"/>
            </w:tabs>
            <w:rPr>
              <w:rFonts w:eastAsiaTheme="minorEastAsia" w:cs="Arial"/>
              <w:noProof/>
              <w:sz w:val="22"/>
              <w:lang w:val="en-US"/>
            </w:rPr>
          </w:pPr>
          <w:hyperlink w:anchor="_Toc3926896" w:history="1">
            <w:r w:rsidR="0073498A" w:rsidRPr="0073498A">
              <w:rPr>
                <w:rStyle w:val="Hyperlink"/>
                <w:rFonts w:cs="Arial"/>
                <w:noProof/>
              </w:rPr>
              <w:t>2.7 Barriers within the organization impacting upon the operational management and decision-making:</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_Toc3926896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2</w:t>
            </w:r>
            <w:r w:rsidR="0041213C" w:rsidRPr="0073498A">
              <w:rPr>
                <w:rFonts w:cs="Arial"/>
                <w:noProof/>
                <w:webHidden/>
              </w:rPr>
              <w:fldChar w:fldCharType="end"/>
            </w:r>
          </w:hyperlink>
        </w:p>
        <w:p w14:paraId="6D84A08B" w14:textId="5C41C759" w:rsidR="0073498A" w:rsidRPr="0073498A" w:rsidRDefault="003B18D8" w:rsidP="00986B73">
          <w:pPr>
            <w:pStyle w:val="TOC2"/>
            <w:tabs>
              <w:tab w:val="right" w:leader="dot" w:pos="9016"/>
            </w:tabs>
            <w:jc w:val="left"/>
            <w:rPr>
              <w:rFonts w:eastAsiaTheme="minorEastAsia" w:cs="Arial"/>
              <w:noProof/>
              <w:sz w:val="22"/>
              <w:lang w:val="en-US"/>
            </w:rPr>
          </w:pPr>
          <w:hyperlink w:anchor="_Toc3926897" w:history="1">
            <w:r w:rsidR="0073498A" w:rsidRPr="0073498A">
              <w:rPr>
                <w:rStyle w:val="Hyperlink"/>
                <w:rFonts w:cs="Arial"/>
                <w:noProof/>
              </w:rPr>
              <w:t>Provide a critical evaluation of an organisation and the broader environment in which it operates.</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_Toc3926897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3</w:t>
            </w:r>
            <w:r w:rsidR="0041213C" w:rsidRPr="0073498A">
              <w:rPr>
                <w:rFonts w:cs="Arial"/>
                <w:noProof/>
                <w:webHidden/>
              </w:rPr>
              <w:fldChar w:fldCharType="end"/>
            </w:r>
          </w:hyperlink>
        </w:p>
        <w:p w14:paraId="140FD9CD" w14:textId="50D9868D" w:rsidR="0073498A" w:rsidRPr="0073498A" w:rsidRDefault="003B18D8">
          <w:pPr>
            <w:pStyle w:val="TOC1"/>
            <w:tabs>
              <w:tab w:val="left" w:pos="660"/>
              <w:tab w:val="right" w:leader="dot" w:pos="9016"/>
            </w:tabs>
            <w:rPr>
              <w:rFonts w:eastAsiaTheme="minorEastAsia" w:cs="Arial"/>
              <w:noProof/>
              <w:sz w:val="22"/>
              <w:lang w:val="en-US"/>
            </w:rPr>
          </w:pPr>
          <w:hyperlink w:anchor="_Toc3926898" w:history="1">
            <w:r w:rsidR="0073498A" w:rsidRPr="0073498A">
              <w:rPr>
                <w:rStyle w:val="Hyperlink"/>
                <w:rFonts w:cs="Arial"/>
                <w:noProof/>
              </w:rPr>
              <w:t>3.0</w:t>
            </w:r>
            <w:r w:rsidR="0073498A" w:rsidRPr="0073498A">
              <w:rPr>
                <w:rFonts w:eastAsiaTheme="minorEastAsia" w:cs="Arial"/>
                <w:noProof/>
                <w:sz w:val="22"/>
                <w:lang w:val="en-US"/>
              </w:rPr>
              <w:tab/>
            </w:r>
            <w:r w:rsidR="0073498A" w:rsidRPr="0073498A">
              <w:rPr>
                <w:rStyle w:val="Hyperlink"/>
                <w:rFonts w:cs="Arial"/>
                <w:noProof/>
              </w:rPr>
              <w:t>SWOT Analysis:</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_Toc3926898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3</w:t>
            </w:r>
            <w:r w:rsidR="0041213C" w:rsidRPr="0073498A">
              <w:rPr>
                <w:rFonts w:cs="Arial"/>
                <w:noProof/>
                <w:webHidden/>
              </w:rPr>
              <w:fldChar w:fldCharType="end"/>
            </w:r>
          </w:hyperlink>
        </w:p>
        <w:p w14:paraId="3F235721" w14:textId="0E16DFDA" w:rsidR="0073498A" w:rsidRPr="0073498A" w:rsidRDefault="003B18D8">
          <w:pPr>
            <w:pStyle w:val="TOC1"/>
            <w:tabs>
              <w:tab w:val="left" w:pos="660"/>
              <w:tab w:val="right" w:leader="dot" w:pos="9016"/>
            </w:tabs>
            <w:rPr>
              <w:rFonts w:eastAsiaTheme="minorEastAsia" w:cs="Arial"/>
              <w:noProof/>
              <w:sz w:val="22"/>
              <w:lang w:val="en-US"/>
            </w:rPr>
          </w:pPr>
          <w:hyperlink w:anchor="_Toc3926899" w:history="1">
            <w:r w:rsidR="0073498A" w:rsidRPr="0073498A">
              <w:rPr>
                <w:rStyle w:val="Hyperlink"/>
                <w:rFonts w:cs="Arial"/>
                <w:noProof/>
              </w:rPr>
              <w:t>4.0</w:t>
            </w:r>
            <w:r w:rsidR="0073498A" w:rsidRPr="0073498A">
              <w:rPr>
                <w:rFonts w:eastAsiaTheme="minorEastAsia" w:cs="Arial"/>
                <w:noProof/>
                <w:sz w:val="22"/>
                <w:lang w:val="en-US"/>
              </w:rPr>
              <w:tab/>
            </w:r>
            <w:r w:rsidR="0073498A" w:rsidRPr="0073498A">
              <w:rPr>
                <w:rStyle w:val="Hyperlink"/>
                <w:rFonts w:cs="Arial"/>
                <w:noProof/>
              </w:rPr>
              <w:t>PESTLE Analysis:</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_Toc3926899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4</w:t>
            </w:r>
            <w:r w:rsidR="0041213C" w:rsidRPr="0073498A">
              <w:rPr>
                <w:rFonts w:cs="Arial"/>
                <w:noProof/>
                <w:webHidden/>
              </w:rPr>
              <w:fldChar w:fldCharType="end"/>
            </w:r>
          </w:hyperlink>
        </w:p>
        <w:p w14:paraId="49D255AB" w14:textId="08EBE3A5" w:rsidR="0073498A" w:rsidRPr="0073498A" w:rsidRDefault="003B18D8">
          <w:pPr>
            <w:pStyle w:val="TOC1"/>
            <w:tabs>
              <w:tab w:val="left" w:pos="660"/>
              <w:tab w:val="right" w:leader="dot" w:pos="9016"/>
            </w:tabs>
            <w:rPr>
              <w:rFonts w:eastAsiaTheme="minorEastAsia" w:cs="Arial"/>
              <w:noProof/>
              <w:sz w:val="22"/>
              <w:lang w:val="en-US"/>
            </w:rPr>
          </w:pPr>
          <w:hyperlink w:anchor="_Toc3926900" w:history="1">
            <w:r w:rsidR="0073498A" w:rsidRPr="0073498A">
              <w:rPr>
                <w:rStyle w:val="Hyperlink"/>
                <w:rFonts w:cs="Arial"/>
                <w:noProof/>
              </w:rPr>
              <w:t>5.0</w:t>
            </w:r>
            <w:r w:rsidR="0073498A" w:rsidRPr="0073498A">
              <w:rPr>
                <w:rFonts w:eastAsiaTheme="minorEastAsia" w:cs="Arial"/>
                <w:noProof/>
                <w:sz w:val="22"/>
                <w:lang w:val="en-US"/>
              </w:rPr>
              <w:tab/>
            </w:r>
            <w:r w:rsidR="0073498A" w:rsidRPr="0073498A">
              <w:rPr>
                <w:rStyle w:val="Hyperlink"/>
                <w:rFonts w:cs="Arial"/>
                <w:noProof/>
              </w:rPr>
              <w:t>Conclusion:</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_Toc3926900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6</w:t>
            </w:r>
            <w:r w:rsidR="0041213C" w:rsidRPr="0073498A">
              <w:rPr>
                <w:rFonts w:cs="Arial"/>
                <w:noProof/>
                <w:webHidden/>
              </w:rPr>
              <w:fldChar w:fldCharType="end"/>
            </w:r>
          </w:hyperlink>
        </w:p>
        <w:p w14:paraId="252D624E" w14:textId="0ACC6D41" w:rsidR="0073498A" w:rsidRDefault="003B18D8">
          <w:pPr>
            <w:pStyle w:val="TOC1"/>
            <w:tabs>
              <w:tab w:val="right" w:leader="dot" w:pos="9016"/>
            </w:tabs>
            <w:rPr>
              <w:rFonts w:cs="Arial"/>
              <w:noProof/>
            </w:rPr>
          </w:pPr>
          <w:hyperlink w:anchor="_Toc3926901" w:history="1">
            <w:r w:rsidR="0073498A" w:rsidRPr="0073498A">
              <w:rPr>
                <w:rStyle w:val="Hyperlink"/>
                <w:rFonts w:cs="Arial"/>
                <w:noProof/>
              </w:rPr>
              <w:t>References:</w:t>
            </w:r>
            <w:r w:rsidR="0073498A" w:rsidRPr="0073498A">
              <w:rPr>
                <w:rFonts w:cs="Arial"/>
                <w:noProof/>
                <w:webHidden/>
              </w:rPr>
              <w:tab/>
            </w:r>
            <w:r w:rsidR="0041213C" w:rsidRPr="0073498A">
              <w:rPr>
                <w:rFonts w:cs="Arial"/>
                <w:noProof/>
                <w:webHidden/>
              </w:rPr>
              <w:fldChar w:fldCharType="begin"/>
            </w:r>
            <w:r w:rsidR="0073498A" w:rsidRPr="0073498A">
              <w:rPr>
                <w:rFonts w:cs="Arial"/>
                <w:noProof/>
                <w:webHidden/>
              </w:rPr>
              <w:instrText xml:space="preserve"> PAGEREF _Toc3926901 \h </w:instrText>
            </w:r>
            <w:r w:rsidR="0041213C" w:rsidRPr="0073498A">
              <w:rPr>
                <w:rFonts w:cs="Arial"/>
                <w:noProof/>
                <w:webHidden/>
              </w:rPr>
            </w:r>
            <w:r w:rsidR="0041213C" w:rsidRPr="0073498A">
              <w:rPr>
                <w:rFonts w:cs="Arial"/>
                <w:noProof/>
                <w:webHidden/>
              </w:rPr>
              <w:fldChar w:fldCharType="separate"/>
            </w:r>
            <w:r w:rsidR="0073498A" w:rsidRPr="0073498A">
              <w:rPr>
                <w:rFonts w:cs="Arial"/>
                <w:noProof/>
                <w:webHidden/>
              </w:rPr>
              <w:t>1</w:t>
            </w:r>
            <w:r w:rsidR="006F459A">
              <w:rPr>
                <w:rFonts w:cs="Arial"/>
                <w:noProof/>
                <w:webHidden/>
              </w:rPr>
              <w:t>7</w:t>
            </w:r>
            <w:r w:rsidR="0041213C" w:rsidRPr="0073498A">
              <w:rPr>
                <w:rFonts w:cs="Arial"/>
                <w:noProof/>
                <w:webHidden/>
              </w:rPr>
              <w:fldChar w:fldCharType="end"/>
            </w:r>
          </w:hyperlink>
        </w:p>
        <w:p w14:paraId="617C5C49" w14:textId="00796BB9" w:rsidR="007967E8" w:rsidRPr="007967E8" w:rsidRDefault="007967E8" w:rsidP="007967E8">
          <w:r>
            <w:t>Appendices:………………………………………………………………………………...1</w:t>
          </w:r>
          <w:r w:rsidR="006F459A">
            <w:t>8</w:t>
          </w:r>
        </w:p>
        <w:p w14:paraId="5921145D" w14:textId="77777777" w:rsidR="0073498A" w:rsidRDefault="0041213C">
          <w:r w:rsidRPr="0073498A">
            <w:rPr>
              <w:rFonts w:cs="Arial"/>
              <w:b/>
              <w:bCs/>
              <w:noProof/>
            </w:rPr>
            <w:fldChar w:fldCharType="end"/>
          </w:r>
        </w:p>
      </w:sdtContent>
    </w:sdt>
    <w:p w14:paraId="65171F4E" w14:textId="77777777" w:rsidR="005405EF" w:rsidRDefault="005405EF" w:rsidP="00C155D2"/>
    <w:p w14:paraId="4318E647" w14:textId="77777777" w:rsidR="005405EF" w:rsidRDefault="005405EF" w:rsidP="00C155D2"/>
    <w:p w14:paraId="2D46FDB2" w14:textId="77777777" w:rsidR="005405EF" w:rsidRDefault="005405EF" w:rsidP="00C155D2"/>
    <w:p w14:paraId="177F6F95" w14:textId="77777777" w:rsidR="005405EF" w:rsidRDefault="005405EF" w:rsidP="00C155D2"/>
    <w:p w14:paraId="0EE85969" w14:textId="77777777" w:rsidR="005405EF" w:rsidRDefault="005405EF" w:rsidP="00C155D2"/>
    <w:p w14:paraId="02BAC00E" w14:textId="77777777" w:rsidR="005405EF" w:rsidRDefault="005405EF" w:rsidP="00C155D2"/>
    <w:p w14:paraId="51668152" w14:textId="77777777" w:rsidR="005405EF" w:rsidRDefault="005405EF" w:rsidP="00C155D2"/>
    <w:p w14:paraId="0DCDCB59" w14:textId="77777777" w:rsidR="005405EF" w:rsidRDefault="005405EF" w:rsidP="00C155D2"/>
    <w:p w14:paraId="75180AE5" w14:textId="7CE2E5BD" w:rsidR="00B45E20" w:rsidRDefault="00612DF1" w:rsidP="008D3E55">
      <w:pPr>
        <w:pStyle w:val="Heading1"/>
      </w:pPr>
      <w:bookmarkStart w:id="1" w:name="_Toc3926885"/>
      <w:r>
        <w:lastRenderedPageBreak/>
        <w:t xml:space="preserve">1.0 </w:t>
      </w:r>
      <w:r w:rsidR="00421A15" w:rsidRPr="00421A15">
        <w:t>Intro</w:t>
      </w:r>
      <w:bookmarkEnd w:id="1"/>
      <w:r w:rsidR="008D3E55">
        <w:t>duction:</w:t>
      </w:r>
    </w:p>
    <w:p w14:paraId="2794861D" w14:textId="77777777" w:rsidR="008D3E55" w:rsidRPr="008D3E55" w:rsidRDefault="008D3E55" w:rsidP="008D3E55"/>
    <w:p w14:paraId="0C95716D" w14:textId="6B82CC22" w:rsidR="005160C5" w:rsidRPr="00544752" w:rsidRDefault="0034796B" w:rsidP="005160C5">
      <w:pPr>
        <w:ind w:left="50"/>
        <w:rPr>
          <w:color w:val="FF0000"/>
        </w:rPr>
      </w:pPr>
      <w:r>
        <w:t>There</w:t>
      </w:r>
      <w:r w:rsidR="004E0325">
        <w:t xml:space="preserve"> has been a long-term debate on whether or</w:t>
      </w:r>
      <w:r w:rsidR="00A31E90">
        <w:t>ganisationa</w:t>
      </w:r>
      <w:r w:rsidR="00E12FDD">
        <w:t>l culture is better than efficien</w:t>
      </w:r>
      <w:r w:rsidR="00417120">
        <w:t xml:space="preserve">cy and has been an important issue that’s been discussed many times. </w:t>
      </w:r>
      <w:r w:rsidR="00FA5A29">
        <w:t xml:space="preserve">Within various </w:t>
      </w:r>
      <w:r w:rsidR="00D32876">
        <w:t xml:space="preserve">scholarly discussions and analysis, </w:t>
      </w:r>
      <w:r w:rsidR="0050588A">
        <w:t>the most important motivational factor for employees to continue working to the best of their ability is the workplace culture.</w:t>
      </w:r>
      <w:r w:rsidR="00070ADC">
        <w:t>(Cork, 2011)</w:t>
      </w:r>
      <w:r w:rsidR="00A11237">
        <w:t>.</w:t>
      </w:r>
      <w:r w:rsidR="00E231CE">
        <w:t xml:space="preserve"> </w:t>
      </w:r>
      <w:r w:rsidR="003A063D">
        <w:t xml:space="preserve">In this assignment, the relation between organizational structure and </w:t>
      </w:r>
      <w:r w:rsidR="00CA62A9">
        <w:t xml:space="preserve">workplace culture </w:t>
      </w:r>
      <w:r w:rsidR="00BF7846">
        <w:t xml:space="preserve">and the different modes for a relationship within the workplace </w:t>
      </w:r>
      <w:r w:rsidR="00CA62A9">
        <w:t xml:space="preserve">will be discussed and covered. </w:t>
      </w:r>
      <w:r w:rsidR="00DC5921">
        <w:t xml:space="preserve">Ethical values and beliefs of mine will be shared and my thoughts on achieving organizational </w:t>
      </w:r>
      <w:r w:rsidR="00EB53C1">
        <w:t xml:space="preserve">objectives within the </w:t>
      </w:r>
      <w:r w:rsidR="00B22B0D">
        <w:t>Stratford</w:t>
      </w:r>
      <w:r w:rsidR="00222F75">
        <w:t xml:space="preserve"> Eas</w:t>
      </w:r>
      <w:r w:rsidR="00A511E7">
        <w:t>y</w:t>
      </w:r>
      <w:r w:rsidR="007A7854">
        <w:t xml:space="preserve"> </w:t>
      </w:r>
      <w:r w:rsidR="00EB53C1">
        <w:t xml:space="preserve">Hotel in East </w:t>
      </w:r>
      <w:r w:rsidR="007A7854">
        <w:t>London</w:t>
      </w:r>
      <w:r w:rsidR="00EB53C1">
        <w:t xml:space="preserve">. </w:t>
      </w:r>
      <w:r w:rsidR="00B8643C">
        <w:t>Other issues such as sustainable operations management</w:t>
      </w:r>
      <w:r w:rsidR="00D72FC7">
        <w:t>, effective performances and the barriers that possibly will come with them</w:t>
      </w:r>
      <w:r w:rsidR="00B96B9D">
        <w:t xml:space="preserve"> will be discussed.</w:t>
      </w:r>
      <w:r w:rsidR="00D72FC7">
        <w:t xml:space="preserve"> </w:t>
      </w:r>
      <w:r w:rsidR="00E231CE">
        <w:t xml:space="preserve">A </w:t>
      </w:r>
      <w:r w:rsidR="00B96B9D">
        <w:t xml:space="preserve">quick </w:t>
      </w:r>
      <w:r w:rsidR="00E231CE">
        <w:t>environmental</w:t>
      </w:r>
      <w:r w:rsidR="00B96B9D">
        <w:t xml:space="preserve"> business</w:t>
      </w:r>
      <w:r w:rsidR="00E231CE">
        <w:t xml:space="preserve"> analysis for </w:t>
      </w:r>
      <w:r w:rsidR="007A7854">
        <w:t>Stratfo</w:t>
      </w:r>
      <w:r w:rsidR="007A3BB5">
        <w:t>rd</w:t>
      </w:r>
      <w:r w:rsidR="00E231CE">
        <w:t xml:space="preserve"> Hotel will </w:t>
      </w:r>
      <w:r w:rsidR="00544752">
        <w:t xml:space="preserve">be included also. </w:t>
      </w:r>
    </w:p>
    <w:p w14:paraId="5C2D0F07" w14:textId="79A5F263" w:rsidR="00F27508" w:rsidRDefault="005F6EE3" w:rsidP="005F6EE3">
      <w:pPr>
        <w:pStyle w:val="Heading1"/>
      </w:pPr>
      <w:bookmarkStart w:id="2" w:name="_Toc3926886"/>
      <w:r>
        <w:t xml:space="preserve">1.1 </w:t>
      </w:r>
      <w:r w:rsidR="00F27508" w:rsidRPr="00612DF1">
        <w:t>Background</w:t>
      </w:r>
      <w:r>
        <w:t>:</w:t>
      </w:r>
      <w:bookmarkEnd w:id="2"/>
    </w:p>
    <w:p w14:paraId="6E50BE4B" w14:textId="77777777" w:rsidR="00830766" w:rsidRPr="00830766" w:rsidRDefault="00830766" w:rsidP="00830766"/>
    <w:p w14:paraId="47A674BB" w14:textId="0C197044" w:rsidR="00612DF1" w:rsidRDefault="00764AA4" w:rsidP="00612DF1">
      <w:pPr>
        <w:ind w:left="50"/>
      </w:pPr>
      <w:r>
        <w:t>Stratford</w:t>
      </w:r>
      <w:r w:rsidR="00A511E7">
        <w:t xml:space="preserve"> </w:t>
      </w:r>
      <w:r w:rsidR="000D5624">
        <w:t>Easy</w:t>
      </w:r>
      <w:r w:rsidR="00FA3E78">
        <w:t xml:space="preserve"> </w:t>
      </w:r>
      <w:r w:rsidR="00DE662F">
        <w:t>Hotel is a London based super budget hotel chain that operates in 36 locations around the globe including Scotland, Germany, Spain and Netherlands.</w:t>
      </w:r>
      <w:r w:rsidR="00571E65">
        <w:t xml:space="preserve"> Presently, served country counts to 10 and cities to 30.</w:t>
      </w:r>
      <w:r w:rsidR="00DE662F">
        <w:t xml:space="preserve"> Founded during 2004, the hotel chain star</w:t>
      </w:r>
      <w:r w:rsidR="00D20DD1">
        <w:t>t</w:t>
      </w:r>
      <w:r w:rsidR="00DE662F">
        <w:t xml:space="preserve">ed operating in 2005. Presently, the hotel chain provides super budget hotel rooms through </w:t>
      </w:r>
      <w:r w:rsidR="00571E65">
        <w:t xml:space="preserve">11 </w:t>
      </w:r>
      <w:r w:rsidR="00DE662F">
        <w:t xml:space="preserve">owned </w:t>
      </w:r>
      <w:r w:rsidR="00571E65">
        <w:t xml:space="preserve">hotels </w:t>
      </w:r>
      <w:r w:rsidR="00DE662F">
        <w:t xml:space="preserve">and </w:t>
      </w:r>
      <w:r w:rsidR="00571E65">
        <w:t xml:space="preserve">25 other </w:t>
      </w:r>
      <w:r w:rsidR="00DE662F">
        <w:t xml:space="preserve">franchised hotels. The branch of </w:t>
      </w:r>
      <w:r w:rsidR="00E06866">
        <w:t>S</w:t>
      </w:r>
      <w:r w:rsidR="00FA3E78">
        <w:t>tratford</w:t>
      </w:r>
      <w:r w:rsidR="00E06866">
        <w:t xml:space="preserve"> </w:t>
      </w:r>
      <w:r w:rsidR="00DE662F">
        <w:t>Hotel in C</w:t>
      </w:r>
      <w:r w:rsidR="00D20DD1">
        <w:t>roy</w:t>
      </w:r>
      <w:r w:rsidR="00DE662F">
        <w:t>don was acquired by the easy group in 2014 and is known for its clean, comfortable and safe accommodation.</w:t>
      </w:r>
      <w:r w:rsidR="00571E65">
        <w:t xml:space="preserve"> The hotel is also conveniently situated near Gatwick Airport and Brighton and is only</w:t>
      </w:r>
      <w:r w:rsidR="00D20DD1">
        <w:t xml:space="preserve"> a </w:t>
      </w:r>
      <w:r w:rsidR="00571E65">
        <w:t>15 minutes journey away from London</w:t>
      </w:r>
      <w:r w:rsidR="00070ADC">
        <w:t xml:space="preserve"> (</w:t>
      </w:r>
      <w:r w:rsidR="0072251E">
        <w:t>Stratford</w:t>
      </w:r>
      <w:r w:rsidR="00D825E6">
        <w:t xml:space="preserve"> </w:t>
      </w:r>
      <w:r w:rsidR="00055A60">
        <w:t>Easy</w:t>
      </w:r>
      <w:r w:rsidR="0072251E">
        <w:t xml:space="preserve"> </w:t>
      </w:r>
      <w:r w:rsidR="00070ADC">
        <w:t>Hotel, 2019)</w:t>
      </w:r>
      <w:r w:rsidR="00571E65">
        <w:t xml:space="preserve">. The widespread operation around the globe has impacted the hotel to acquire a global context in all its branches and franchises as employees and customers from various cultures interact regularly within this workplace and make up the workplace culture which is a contributing factor for its organizational efficiency. </w:t>
      </w:r>
    </w:p>
    <w:p w14:paraId="57D90711" w14:textId="77777777" w:rsidR="00AF4F02" w:rsidRPr="00612DF1" w:rsidRDefault="00AF4F02" w:rsidP="00612DF1">
      <w:pPr>
        <w:ind w:left="50"/>
      </w:pPr>
    </w:p>
    <w:p w14:paraId="3BF10EE9" w14:textId="77777777" w:rsidR="00BB25E3" w:rsidRDefault="00BB25E3" w:rsidP="00D8218C">
      <w:pPr>
        <w:pStyle w:val="Heading2"/>
      </w:pPr>
      <w:bookmarkStart w:id="3" w:name="_Toc3926887"/>
      <w:r>
        <w:t xml:space="preserve">Critically assess the workplace </w:t>
      </w:r>
      <w:r w:rsidRPr="006F399F">
        <w:t>culture of the organisation.</w:t>
      </w:r>
      <w:bookmarkEnd w:id="3"/>
    </w:p>
    <w:p w14:paraId="29D5E487" w14:textId="441459A8" w:rsidR="00484961" w:rsidRDefault="00F27508" w:rsidP="00D8218C">
      <w:pPr>
        <w:pStyle w:val="Heading1"/>
      </w:pPr>
      <w:bookmarkStart w:id="4" w:name="_Toc3926888"/>
      <w:r w:rsidRPr="00F27508">
        <w:t>2.0</w:t>
      </w:r>
      <w:r w:rsidR="00115714">
        <w:t xml:space="preserve"> </w:t>
      </w:r>
      <w:r w:rsidR="00231C36" w:rsidRPr="00C55B66">
        <w:t>Organizational culture, ethos and values</w:t>
      </w:r>
      <w:r w:rsidR="00334340">
        <w:t>:</w:t>
      </w:r>
      <w:bookmarkEnd w:id="4"/>
      <w:r w:rsidRPr="00F27508">
        <w:tab/>
      </w:r>
    </w:p>
    <w:p w14:paraId="5BC05C2B" w14:textId="77777777" w:rsidR="00115714" w:rsidRPr="00115714" w:rsidRDefault="00115714" w:rsidP="00115714"/>
    <w:p w14:paraId="0DACC764" w14:textId="2A40C9B3" w:rsidR="00231C36" w:rsidRDefault="00945394" w:rsidP="00F27508">
      <w:r>
        <w:t xml:space="preserve">Shared perception and communication </w:t>
      </w:r>
      <w:r w:rsidR="00576667">
        <w:t xml:space="preserve">amongst other people is culture. Principles, communication styles and behaviour </w:t>
      </w:r>
      <w:r w:rsidR="00D450E5">
        <w:t xml:space="preserve">led by value is organizational culture and </w:t>
      </w:r>
      <w:r w:rsidR="00D65D5B">
        <w:t xml:space="preserve">it helps with the process of achieving company goals and objectives. Employees need to have the right attitude </w:t>
      </w:r>
      <w:r w:rsidR="00EE0B91">
        <w:t>and behaviour for the workplace environment in order to maintain organizational culture (Hodgetts</w:t>
      </w:r>
      <w:r w:rsidR="008C7100">
        <w:t>, 2003). There are also many other assumptions and rules</w:t>
      </w:r>
      <w:r w:rsidR="00B82045">
        <w:t xml:space="preserve"> that the whole workplace </w:t>
      </w:r>
      <w:r w:rsidR="00DC3E97">
        <w:t>is</w:t>
      </w:r>
      <w:r w:rsidR="00B82045">
        <w:t xml:space="preserve"> included in.</w:t>
      </w:r>
      <w:r w:rsidR="008C7100">
        <w:t xml:space="preserve"> </w:t>
      </w:r>
    </w:p>
    <w:p w14:paraId="57B0EEFF" w14:textId="2C62FFDF" w:rsidR="00B82045" w:rsidRDefault="00691C7C" w:rsidP="00F27508">
      <w:r>
        <w:lastRenderedPageBreak/>
        <w:t xml:space="preserve">Ethos are the behaviours and attitudes that are influenced by workplace culture and organizational strategies and objectives help form it. </w:t>
      </w:r>
      <w:r w:rsidR="00DC3E97">
        <w:t>The workplace needs principles to keep everything maintained.</w:t>
      </w:r>
    </w:p>
    <w:p w14:paraId="6CFECA2D" w14:textId="48E2EB29" w:rsidR="00216C1F" w:rsidRDefault="00216C1F" w:rsidP="00F27508">
      <w:r>
        <w:t xml:space="preserve">Every individual </w:t>
      </w:r>
      <w:r w:rsidR="00566B00">
        <w:t>experience</w:t>
      </w:r>
      <w:r>
        <w:t xml:space="preserve"> their own life </w:t>
      </w:r>
      <w:r w:rsidR="0023531B">
        <w:t>experience</w:t>
      </w:r>
      <w:r>
        <w:t xml:space="preserve"> which contribute to the specific norms and values and behaviours an employee has</w:t>
      </w:r>
      <w:r w:rsidR="007C0FE5">
        <w:t xml:space="preserve">, which helps them from knowing the difference between right and wrong. (Shahzad, 2012). </w:t>
      </w:r>
      <w:r w:rsidR="00C85C4D">
        <w:t xml:space="preserve">Their beliefs that they use while socially interacting are also </w:t>
      </w:r>
      <w:r w:rsidR="00EF093A">
        <w:t>known as their values.</w:t>
      </w:r>
    </w:p>
    <w:p w14:paraId="6B91C553" w14:textId="3E2FBC44" w:rsidR="00EF093A" w:rsidRPr="00AE4C07" w:rsidRDefault="00EF093A" w:rsidP="00F27508">
      <w:pPr>
        <w:rPr>
          <w:color w:val="FF0000"/>
        </w:rPr>
      </w:pPr>
      <w:r>
        <w:t xml:space="preserve">For example, the ethos within Stratford Hotel Croydon </w:t>
      </w:r>
      <w:r w:rsidR="00475496">
        <w:t xml:space="preserve">is down to how each employee’s own particular aspects on values, also helping with customer service and providing a friendly </w:t>
      </w:r>
      <w:r w:rsidR="00AE4C07">
        <w:t xml:space="preserve">workplace. </w:t>
      </w:r>
    </w:p>
    <w:p w14:paraId="06994F45" w14:textId="235D861E" w:rsidR="00484961" w:rsidRDefault="00231C36" w:rsidP="00D8218C">
      <w:pPr>
        <w:pStyle w:val="Heading1"/>
      </w:pPr>
      <w:bookmarkStart w:id="5" w:name="_Toc3926889"/>
      <w:r>
        <w:t xml:space="preserve">2.1 </w:t>
      </w:r>
      <w:r w:rsidRPr="00C55B66">
        <w:t>Organizational structure</w:t>
      </w:r>
      <w:r w:rsidR="00334340">
        <w:t>:</w:t>
      </w:r>
      <w:bookmarkEnd w:id="5"/>
    </w:p>
    <w:p w14:paraId="05D497A1" w14:textId="1A56B503" w:rsidR="00057C33" w:rsidRPr="00DF5158" w:rsidRDefault="00057C33" w:rsidP="00057C33">
      <w:pPr>
        <w:rPr>
          <w:b/>
        </w:rPr>
      </w:pPr>
    </w:p>
    <w:p w14:paraId="0B6AF249" w14:textId="4F41A39D" w:rsidR="008642F6" w:rsidRDefault="008642F6" w:rsidP="00057C33">
      <w:pPr>
        <w:rPr>
          <w:b/>
        </w:rPr>
      </w:pPr>
      <w:r w:rsidRPr="00DF5158">
        <w:rPr>
          <w:b/>
        </w:rPr>
        <w:t>Fayolism</w:t>
      </w:r>
    </w:p>
    <w:p w14:paraId="242EAF54" w14:textId="20B97BC0" w:rsidR="00B608DE" w:rsidRPr="00B608DE" w:rsidRDefault="00B608DE" w:rsidP="00057C33">
      <w:r w:rsidRPr="00B608DE">
        <w:t>This</w:t>
      </w:r>
      <w:r w:rsidR="00EF775A">
        <w:t xml:space="preserve"> </w:t>
      </w:r>
      <w:r w:rsidR="008A5395">
        <w:t>work management</w:t>
      </w:r>
      <w:r>
        <w:t xml:space="preserve"> </w:t>
      </w:r>
      <w:r w:rsidR="008A5395">
        <w:t xml:space="preserve">theory has </w:t>
      </w:r>
      <w:r w:rsidR="00EF775A">
        <w:t>14</w:t>
      </w:r>
      <w:r w:rsidR="008A5395">
        <w:t xml:space="preserve"> principles </w:t>
      </w:r>
      <w:r w:rsidR="00EF775A">
        <w:t xml:space="preserve">to sum up </w:t>
      </w:r>
      <w:r w:rsidR="001B4AE4">
        <w:t>how an individual should mange themselves as employees.</w:t>
      </w:r>
    </w:p>
    <w:p w14:paraId="51936039" w14:textId="77777777" w:rsidR="00DF5158" w:rsidRPr="00DF5158" w:rsidRDefault="00DF5158" w:rsidP="00057C33">
      <w:pPr>
        <w:rPr>
          <w:b/>
        </w:rPr>
      </w:pPr>
    </w:p>
    <w:p w14:paraId="18680F15" w14:textId="07FB16E7" w:rsidR="008642F6" w:rsidRDefault="008642F6" w:rsidP="00057C33">
      <w:r>
        <w:t>1.</w:t>
      </w:r>
      <w:r w:rsidR="006C5E56">
        <w:t>Division of work</w:t>
      </w:r>
    </w:p>
    <w:p w14:paraId="46AA4009" w14:textId="1ADFAD6A" w:rsidR="009E422A" w:rsidRDefault="009E422A" w:rsidP="00057C33">
      <w:r>
        <w:t xml:space="preserve">2.Authority and </w:t>
      </w:r>
      <w:r w:rsidR="007961F1">
        <w:t>R</w:t>
      </w:r>
      <w:r>
        <w:t>espons</w:t>
      </w:r>
      <w:r w:rsidR="00A870AE">
        <w:t>i</w:t>
      </w:r>
      <w:r w:rsidR="007961F1">
        <w:t>bi</w:t>
      </w:r>
      <w:r w:rsidR="00A870AE">
        <w:t>lity</w:t>
      </w:r>
    </w:p>
    <w:p w14:paraId="3704B122" w14:textId="59316311" w:rsidR="00A870AE" w:rsidRDefault="00A870AE" w:rsidP="00057C33">
      <w:r>
        <w:t>3.</w:t>
      </w:r>
      <w:r w:rsidR="009E6445">
        <w:t>Discipline</w:t>
      </w:r>
    </w:p>
    <w:p w14:paraId="56B26CD3" w14:textId="47E9E2EE" w:rsidR="009E6445" w:rsidRDefault="009E6445" w:rsidP="00057C33">
      <w:r>
        <w:t>4.U</w:t>
      </w:r>
      <w:r w:rsidR="00B346FB">
        <w:t>nity of Command</w:t>
      </w:r>
    </w:p>
    <w:p w14:paraId="72B3A856" w14:textId="5DEA3B62" w:rsidR="00B346FB" w:rsidRDefault="00B346FB" w:rsidP="00057C33">
      <w:r>
        <w:t>5.U</w:t>
      </w:r>
      <w:r w:rsidR="00E372F7">
        <w:t>nity of Direction</w:t>
      </w:r>
    </w:p>
    <w:p w14:paraId="7DF50613" w14:textId="1307F2B2" w:rsidR="00E372F7" w:rsidRDefault="00E372F7" w:rsidP="00057C33">
      <w:r>
        <w:t>6. Subor</w:t>
      </w:r>
      <w:r w:rsidR="004E0601">
        <w:t>dination of individual interest</w:t>
      </w:r>
    </w:p>
    <w:p w14:paraId="32F662A5" w14:textId="70C4DD58" w:rsidR="00D200CB" w:rsidRDefault="00D200CB" w:rsidP="00057C33">
      <w:r>
        <w:t>7.Remuneration</w:t>
      </w:r>
    </w:p>
    <w:p w14:paraId="4B6C5CD9" w14:textId="4B4EE461" w:rsidR="00D200CB" w:rsidRDefault="00D200CB" w:rsidP="00057C33">
      <w:r>
        <w:t>8.</w:t>
      </w:r>
      <w:r w:rsidR="0049331C">
        <w:t>The Degree of Centralization</w:t>
      </w:r>
    </w:p>
    <w:p w14:paraId="2C9C3521" w14:textId="15239C16" w:rsidR="00C21A30" w:rsidRDefault="00C21A30" w:rsidP="00057C33">
      <w:r>
        <w:t>9.Scalar Chain</w:t>
      </w:r>
    </w:p>
    <w:p w14:paraId="1227A301" w14:textId="054F6493" w:rsidR="001A434D" w:rsidRDefault="001A434D" w:rsidP="00057C33">
      <w:r>
        <w:t>10.Order</w:t>
      </w:r>
    </w:p>
    <w:p w14:paraId="51D215EC" w14:textId="0DF99E07" w:rsidR="006C71E4" w:rsidRDefault="006C71E4" w:rsidP="00057C33">
      <w:r>
        <w:t>11.Equity</w:t>
      </w:r>
    </w:p>
    <w:p w14:paraId="3C302E1D" w14:textId="09B91BEA" w:rsidR="00765ACF" w:rsidRDefault="00765ACF" w:rsidP="00057C33">
      <w:r>
        <w:t>12.Stability of T</w:t>
      </w:r>
      <w:r w:rsidR="00276574">
        <w:t>enure of personnel</w:t>
      </w:r>
    </w:p>
    <w:p w14:paraId="1D709607" w14:textId="4515C762" w:rsidR="00276574" w:rsidRDefault="00276574" w:rsidP="00057C33">
      <w:r>
        <w:t>13.</w:t>
      </w:r>
      <w:r w:rsidR="00CE5C4D">
        <w:t>Initiative</w:t>
      </w:r>
    </w:p>
    <w:p w14:paraId="6F8EC1B5" w14:textId="7E2E2F74" w:rsidR="00CE5C4D" w:rsidRDefault="00CE5C4D" w:rsidP="00057C33">
      <w:r>
        <w:t>14.E</w:t>
      </w:r>
      <w:r w:rsidR="00DB00C3">
        <w:t>sprit de corps</w:t>
      </w:r>
    </w:p>
    <w:p w14:paraId="4CDF7D36" w14:textId="31006D56" w:rsidR="007C04BD" w:rsidRDefault="00991E32" w:rsidP="00057C33">
      <w:r>
        <w:t>The third</w:t>
      </w:r>
      <w:r w:rsidR="007942DB">
        <w:t xml:space="preserve"> principle on</w:t>
      </w:r>
      <w:r w:rsidR="00DD7681">
        <w:t xml:space="preserve"> Discipline was</w:t>
      </w:r>
      <w:r w:rsidR="00D67C05">
        <w:t xml:space="preserve"> relatable </w:t>
      </w:r>
      <w:r w:rsidR="00282941">
        <w:t xml:space="preserve">to </w:t>
      </w:r>
      <w:r w:rsidR="00A75A62">
        <w:t xml:space="preserve">me, </w:t>
      </w:r>
      <w:r w:rsidR="00862CEF">
        <w:t>wi</w:t>
      </w:r>
      <w:r w:rsidR="0087251C">
        <w:t>thout having it</w:t>
      </w:r>
      <w:r w:rsidR="00F27A87">
        <w:t xml:space="preserve"> would make you</w:t>
      </w:r>
      <w:r w:rsidR="00A17738">
        <w:t xml:space="preserve"> u</w:t>
      </w:r>
      <w:r w:rsidR="00585A8D">
        <w:t xml:space="preserve">nemployable and </w:t>
      </w:r>
      <w:r w:rsidR="00453CCE">
        <w:t>many</w:t>
      </w:r>
      <w:r w:rsidR="000204CD">
        <w:t xml:space="preserve"> compagnies</w:t>
      </w:r>
      <w:r w:rsidR="00453CCE">
        <w:t xml:space="preserve"> would not like to </w:t>
      </w:r>
      <w:r w:rsidR="003A1259">
        <w:t>work with you.</w:t>
      </w:r>
    </w:p>
    <w:p w14:paraId="786F50FC" w14:textId="5D4E036F" w:rsidR="00B46B50" w:rsidRDefault="006A1243" w:rsidP="00057C33">
      <w:r>
        <w:t>F</w:t>
      </w:r>
      <w:r w:rsidR="00FE4B61">
        <w:t>ifth principle</w:t>
      </w:r>
      <w:r w:rsidR="00620A1F">
        <w:t xml:space="preserve"> is on unity of Direction which</w:t>
      </w:r>
      <w:r w:rsidR="00C3279D">
        <w:t xml:space="preserve"> expands on the</w:t>
      </w:r>
      <w:r w:rsidR="00895995">
        <w:t xml:space="preserve"> fac</w:t>
      </w:r>
      <w:r w:rsidR="003556D1">
        <w:t>t</w:t>
      </w:r>
      <w:r w:rsidR="00C3279D">
        <w:t xml:space="preserve"> that</w:t>
      </w:r>
      <w:r w:rsidR="00FB1A4B">
        <w:t xml:space="preserve"> working as a team</w:t>
      </w:r>
      <w:r w:rsidR="003556D1">
        <w:t xml:space="preserve"> is very important</w:t>
      </w:r>
      <w:r w:rsidR="00FC503F">
        <w:t xml:space="preserve"> for the business.</w:t>
      </w:r>
    </w:p>
    <w:p w14:paraId="14E69663" w14:textId="5FD03126" w:rsidR="000F60C3" w:rsidRDefault="00DA3DED" w:rsidP="00057C33">
      <w:r>
        <w:lastRenderedPageBreak/>
        <w:t>The s</w:t>
      </w:r>
      <w:r w:rsidR="00792FF6">
        <w:t>eventh</w:t>
      </w:r>
      <w:r>
        <w:t xml:space="preserve"> </w:t>
      </w:r>
      <w:r w:rsidR="00B53FEE">
        <w:t xml:space="preserve">principle is </w:t>
      </w:r>
      <w:r w:rsidR="002A0273">
        <w:t>R</w:t>
      </w:r>
      <w:r w:rsidR="00B53FEE">
        <w:t>emuneration</w:t>
      </w:r>
      <w:r w:rsidR="002A0273">
        <w:t>,</w:t>
      </w:r>
      <w:r w:rsidR="00792FF6">
        <w:t xml:space="preserve"> this</w:t>
      </w:r>
      <w:r w:rsidR="008F722C">
        <w:t xml:space="preserve"> </w:t>
      </w:r>
      <w:r w:rsidR="00C158AF">
        <w:t>to encourages employees to</w:t>
      </w:r>
      <w:r w:rsidR="00395A65">
        <w:t xml:space="preserve"> carry </w:t>
      </w:r>
      <w:r w:rsidR="00737ABC">
        <w:t xml:space="preserve">on working </w:t>
      </w:r>
      <w:r w:rsidR="00E96CCA">
        <w:t xml:space="preserve">hard </w:t>
      </w:r>
      <w:r w:rsidR="00A9230C">
        <w:t xml:space="preserve">and get good </w:t>
      </w:r>
      <w:r w:rsidR="00E96CCA">
        <w:t>compensation</w:t>
      </w:r>
    </w:p>
    <w:p w14:paraId="50FA775D" w14:textId="1F65A88A" w:rsidR="00D0719D" w:rsidRDefault="001946AA" w:rsidP="00057C33">
      <w:r>
        <w:t>His ninth</w:t>
      </w:r>
      <w:r w:rsidR="005103A5">
        <w:t xml:space="preserve"> principle</w:t>
      </w:r>
      <w:r w:rsidR="00993CE8">
        <w:t xml:space="preserve"> is </w:t>
      </w:r>
      <w:r w:rsidR="00E47B89">
        <w:t>S</w:t>
      </w:r>
      <w:r w:rsidR="00993CE8">
        <w:t>calar chain</w:t>
      </w:r>
      <w:r w:rsidR="00A211DA">
        <w:t xml:space="preserve"> ,this </w:t>
      </w:r>
      <w:r w:rsidR="005F4DA5">
        <w:t>princi</w:t>
      </w:r>
      <w:r w:rsidR="00F12B7B">
        <w:t xml:space="preserve">ple give help </w:t>
      </w:r>
      <w:r w:rsidR="000C366A">
        <w:t>to customer without cha</w:t>
      </w:r>
      <w:r w:rsidR="00333B92">
        <w:t xml:space="preserve">llenging the hierarchy in any </w:t>
      </w:r>
      <w:r w:rsidR="009223AF">
        <w:t>circumstance</w:t>
      </w:r>
      <w:r w:rsidR="00C57246">
        <w:t xml:space="preserve"> </w:t>
      </w:r>
      <w:r w:rsidR="00C91635">
        <w:t>.</w:t>
      </w:r>
    </w:p>
    <w:p w14:paraId="47E2B3BF" w14:textId="2AA50632" w:rsidR="00C91635" w:rsidRDefault="00C91635" w:rsidP="00057C33">
      <w:r>
        <w:t>The te</w:t>
      </w:r>
      <w:r w:rsidR="00451F25">
        <w:t>nth principle</w:t>
      </w:r>
      <w:r w:rsidR="00880C8E">
        <w:t xml:space="preserve"> </w:t>
      </w:r>
      <w:r w:rsidR="001465FC">
        <w:t>O</w:t>
      </w:r>
      <w:r w:rsidR="00880C8E">
        <w:t>rder</w:t>
      </w:r>
      <w:r w:rsidR="00F01A96">
        <w:t xml:space="preserve"> </w:t>
      </w:r>
      <w:r w:rsidR="0095524A">
        <w:t xml:space="preserve">talk about </w:t>
      </w:r>
      <w:r w:rsidR="00C34F94">
        <w:t xml:space="preserve"> organisation</w:t>
      </w:r>
      <w:r w:rsidR="006D29F5">
        <w:t xml:space="preserve"> in the work</w:t>
      </w:r>
      <w:r w:rsidR="003F7863">
        <w:t>place</w:t>
      </w:r>
      <w:r w:rsidR="00232F8A">
        <w:t>. How to clean</w:t>
      </w:r>
      <w:r w:rsidR="001465FC">
        <w:t xml:space="preserve"> </w:t>
      </w:r>
      <w:r w:rsidR="001B4A07">
        <w:t>and safe the workplace</w:t>
      </w:r>
      <w:r w:rsidR="001A472A">
        <w:t xml:space="preserve"> for customer who comi</w:t>
      </w:r>
      <w:r w:rsidR="00780FFC">
        <w:t>ng in .</w:t>
      </w:r>
    </w:p>
    <w:p w14:paraId="17EB833C" w14:textId="14FBF553" w:rsidR="006D2BB3" w:rsidRDefault="002E5402" w:rsidP="00057C33">
      <w:r>
        <w:t>All th</w:t>
      </w:r>
      <w:r w:rsidR="001B7986">
        <w:t>ese</w:t>
      </w:r>
      <w:bookmarkStart w:id="6" w:name="_GoBack"/>
      <w:bookmarkEnd w:id="6"/>
      <w:r>
        <w:t xml:space="preserve"> principles relat</w:t>
      </w:r>
      <w:r w:rsidR="00BF55BD">
        <w:t>ing with any</w:t>
      </w:r>
      <w:r w:rsidR="00D20CCE">
        <w:t xml:space="preserve"> </w:t>
      </w:r>
      <w:r w:rsidR="00251902">
        <w:t>employees</w:t>
      </w:r>
      <w:r w:rsidR="008C4A1F">
        <w:t xml:space="preserve"> or any organisations</w:t>
      </w:r>
      <w:r w:rsidR="00796B10">
        <w:t xml:space="preserve"> </w:t>
      </w:r>
      <w:r w:rsidR="00AB7A7A">
        <w:t>,encourages employees to be</w:t>
      </w:r>
      <w:r w:rsidR="00B33B4E">
        <w:t xml:space="preserve"> more </w:t>
      </w:r>
      <w:r w:rsidR="001D3B6E">
        <w:t xml:space="preserve">involved </w:t>
      </w:r>
      <w:r w:rsidR="006427BF">
        <w:t xml:space="preserve">at </w:t>
      </w:r>
      <w:r w:rsidR="00277F7A">
        <w:t xml:space="preserve">the </w:t>
      </w:r>
      <w:r w:rsidR="006427BF">
        <w:t>work</w:t>
      </w:r>
      <w:r w:rsidR="00277F7A">
        <w:t>place</w:t>
      </w:r>
      <w:r w:rsidR="001B2933">
        <w:t xml:space="preserve"> and get su</w:t>
      </w:r>
      <w:r w:rsidR="008627C8">
        <w:t>ccess.</w:t>
      </w:r>
    </w:p>
    <w:p w14:paraId="558C56FD" w14:textId="77777777" w:rsidR="003A1259" w:rsidRPr="00057C33" w:rsidRDefault="003A1259" w:rsidP="00057C33"/>
    <w:p w14:paraId="4282B30D" w14:textId="34239552" w:rsidR="00BB25E3" w:rsidRDefault="000320D7" w:rsidP="00B73094">
      <w:r>
        <w:t xml:space="preserve">The hierarchy of people in an organization that also helps understand the level of responsibilities and accountability is called an organizational structure. The authority over any issue in the organization is easily traced using such structure and hence can be </w:t>
      </w:r>
      <w:r w:rsidR="00CF31AD">
        <w:t>helpful in smooth organizational activities as well as emergency operations</w:t>
      </w:r>
      <w:r w:rsidR="00BC2D62">
        <w:t xml:space="preserve"> (Lee, 2004)</w:t>
      </w:r>
      <w:r w:rsidR="00CF31AD">
        <w:t xml:space="preserve">. </w:t>
      </w:r>
      <w:r w:rsidR="00B61686">
        <w:t>Therefore, organizational structure can be defined as the hierarchy of authority, responsibility and accountability over certain departments of activities among employees and management.</w:t>
      </w:r>
    </w:p>
    <w:p w14:paraId="2B1BE146" w14:textId="188E2DF6" w:rsidR="009150FC" w:rsidRDefault="009150FC" w:rsidP="00B73094">
      <w:r>
        <w:t>Organizational structure can vary by size and scope of an organization. For example, by size</w:t>
      </w:r>
      <w:r w:rsidR="004B7DF3">
        <w:t xml:space="preserve">, an </w:t>
      </w:r>
      <w:r>
        <w:t xml:space="preserve">organization can be large, medium </w:t>
      </w:r>
      <w:r w:rsidR="004B7DF3">
        <w:t>or</w:t>
      </w:r>
      <w:r>
        <w:t xml:space="preserve"> small or </w:t>
      </w:r>
      <w:r w:rsidR="004B7DF3">
        <w:t>a</w:t>
      </w:r>
      <w:r w:rsidR="00FE4D2E">
        <w:t xml:space="preserve"> </w:t>
      </w:r>
      <w:r>
        <w:t>micro organization. While small or micro organization</w:t>
      </w:r>
      <w:r w:rsidR="00FE4D2E">
        <w:t>s</w:t>
      </w:r>
      <w:r>
        <w:t xml:space="preserve"> are those earning up to </w:t>
      </w:r>
      <w:r>
        <w:rPr>
          <w:rFonts w:cs="Arial"/>
        </w:rPr>
        <w:t>£</w:t>
      </w:r>
      <w:r>
        <w:t xml:space="preserve">5.6m, medium business earn between </w:t>
      </w:r>
      <w:r>
        <w:rPr>
          <w:rFonts w:cs="Arial"/>
        </w:rPr>
        <w:t>£</w:t>
      </w:r>
      <w:r>
        <w:t xml:space="preserve">5.6m to </w:t>
      </w:r>
      <w:r>
        <w:rPr>
          <w:rFonts w:cs="Arial"/>
        </w:rPr>
        <w:t>£</w:t>
      </w:r>
      <w:r>
        <w:t>22.8m and large ones earn more than that. While the parent organization to this organization in discussion is</w:t>
      </w:r>
      <w:r w:rsidR="00FE4D2E">
        <w:t xml:space="preserve"> a</w:t>
      </w:r>
      <w:r>
        <w:t xml:space="preserve"> large</w:t>
      </w:r>
      <w:r w:rsidR="00FE4D2E">
        <w:t>r</w:t>
      </w:r>
      <w:r>
        <w:t xml:space="preserve"> business, the C</w:t>
      </w:r>
      <w:r w:rsidR="002D332C">
        <w:t>ro</w:t>
      </w:r>
      <w:r>
        <w:t xml:space="preserve">ydon branch can be termed as </w:t>
      </w:r>
      <w:r w:rsidR="00FE4D2E">
        <w:t xml:space="preserve">a </w:t>
      </w:r>
      <w:r>
        <w:t>medium business separately.</w:t>
      </w:r>
    </w:p>
    <w:p w14:paraId="52268556" w14:textId="2F82AC86" w:rsidR="00380E38" w:rsidRDefault="00380E38" w:rsidP="00B73094">
      <w:r>
        <w:t xml:space="preserve">Although, </w:t>
      </w:r>
      <w:r w:rsidR="00E14243">
        <w:t>by the businesses scope, they work as a public limited company</w:t>
      </w:r>
      <w:r w:rsidR="000C6E44">
        <w:t xml:space="preserve"> and have a b</w:t>
      </w:r>
      <w:r w:rsidR="008E399C">
        <w:t>ureaucratic organizatio</w:t>
      </w:r>
      <w:r w:rsidR="009E278E">
        <w:t>nal structure</w:t>
      </w:r>
      <w:r w:rsidR="0063727D">
        <w:t xml:space="preserve"> for their central operations </w:t>
      </w:r>
      <w:r w:rsidR="00771D86">
        <w:t xml:space="preserve">and other businesses are mostly </w:t>
      </w:r>
      <w:r w:rsidR="006411F6">
        <w:t>post-b</w:t>
      </w:r>
      <w:r w:rsidR="00FF36F4">
        <w:t>ureaucratic.</w:t>
      </w:r>
    </w:p>
    <w:p w14:paraId="36A4AAEE" w14:textId="39A0D761" w:rsidR="00A61AB4" w:rsidRPr="002F4F28" w:rsidRDefault="00A61AB4" w:rsidP="00B73094">
      <w:pPr>
        <w:rPr>
          <w:color w:val="FF0000"/>
        </w:rPr>
      </w:pPr>
      <w:r>
        <w:t xml:space="preserve">The </w:t>
      </w:r>
      <w:r w:rsidR="008627C8">
        <w:t xml:space="preserve">Easy </w:t>
      </w:r>
      <w:r>
        <w:t>Hotel</w:t>
      </w:r>
      <w:r w:rsidR="00AB74D0">
        <w:t xml:space="preserve">’s </w:t>
      </w:r>
      <w:r w:rsidR="002F4F28">
        <w:t xml:space="preserve">organizational management </w:t>
      </w:r>
      <w:r>
        <w:t>is below-</w:t>
      </w:r>
    </w:p>
    <w:p w14:paraId="663E3284" w14:textId="6C7E01AD" w:rsidR="00C37EE7" w:rsidRDefault="00C37EE7" w:rsidP="00C37EE7">
      <w:pPr>
        <w:jc w:val="center"/>
      </w:pPr>
    </w:p>
    <w:p w14:paraId="7E741E68" w14:textId="11EE7EC8" w:rsidR="0071702E" w:rsidRDefault="0071702E" w:rsidP="00B73094"/>
    <w:p w14:paraId="17DEE60D" w14:textId="77777777" w:rsidR="0071702E" w:rsidRDefault="0071702E" w:rsidP="00B73094"/>
    <w:p w14:paraId="082848AC" w14:textId="2DF43C2C" w:rsidR="0071702E" w:rsidRDefault="0071702E" w:rsidP="00B73094"/>
    <w:p w14:paraId="0A071642" w14:textId="65D0EF44" w:rsidR="0071702E" w:rsidRPr="00323351" w:rsidRDefault="00323351" w:rsidP="00B73094">
      <w:pPr>
        <w:rPr>
          <w:b/>
        </w:rPr>
      </w:pPr>
      <w:r w:rsidRPr="00323351">
        <w:rPr>
          <w:b/>
          <w:noProof/>
        </w:rPr>
        <w:lastRenderedPageBreak/>
        <w:drawing>
          <wp:anchor distT="0" distB="0" distL="114300" distR="114300" simplePos="0" relativeHeight="251658240" behindDoc="1" locked="0" layoutInCell="1" allowOverlap="1" wp14:anchorId="31F05583" wp14:editId="59D66C1D">
            <wp:simplePos x="0" y="0"/>
            <wp:positionH relativeFrom="column">
              <wp:posOffset>-123825</wp:posOffset>
            </wp:positionH>
            <wp:positionV relativeFrom="paragraph">
              <wp:posOffset>328295</wp:posOffset>
            </wp:positionV>
            <wp:extent cx="5731510" cy="4284420"/>
            <wp:effectExtent l="0" t="0" r="0" b="0"/>
            <wp:wrapTight wrapText="bothSides">
              <wp:wrapPolygon edited="0">
                <wp:start x="0" y="0"/>
                <wp:lineTo x="0" y="21514"/>
                <wp:lineTo x="21538" y="21514"/>
                <wp:lineTo x="21538" y="0"/>
                <wp:lineTo x="0" y="0"/>
              </wp:wrapPolygon>
            </wp:wrapTight>
            <wp:docPr id="2" name="Picture 2" descr="Image result for diagram for hotel staff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agram for hotel staff memb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84420"/>
                    </a:xfrm>
                    <a:prstGeom prst="rect">
                      <a:avLst/>
                    </a:prstGeom>
                    <a:noFill/>
                    <a:ln>
                      <a:noFill/>
                    </a:ln>
                  </pic:spPr>
                </pic:pic>
              </a:graphicData>
            </a:graphic>
          </wp:anchor>
        </w:drawing>
      </w:r>
      <w:r w:rsidRPr="00323351">
        <w:rPr>
          <w:b/>
        </w:rPr>
        <w:t>Appendix A</w:t>
      </w:r>
    </w:p>
    <w:p w14:paraId="5445D563" w14:textId="37B83896" w:rsidR="0071702E" w:rsidRDefault="0071702E" w:rsidP="00B73094"/>
    <w:p w14:paraId="339FE824" w14:textId="7651567D" w:rsidR="0071702E" w:rsidRDefault="0071702E" w:rsidP="00B73094"/>
    <w:p w14:paraId="7B24EBC9" w14:textId="3E55160A" w:rsidR="00A61AB4" w:rsidRPr="00F6590C" w:rsidRDefault="00595ED9" w:rsidP="00B73094">
      <w:pPr>
        <w:rPr>
          <w:color w:val="FF0000"/>
        </w:rPr>
      </w:pPr>
      <w:r>
        <w:t xml:space="preserve">Administration, </w:t>
      </w:r>
      <w:r w:rsidR="002F7C75">
        <w:t>operators and executives</w:t>
      </w:r>
      <w:r w:rsidR="00706D74">
        <w:t>.</w:t>
      </w:r>
      <w:r w:rsidR="0079705D">
        <w:t xml:space="preserve"> </w:t>
      </w:r>
      <w:r w:rsidR="00C37EE7">
        <w:t>The main skill base department are administration, executive</w:t>
      </w:r>
      <w:r w:rsidR="00BE71EB">
        <w:t>s</w:t>
      </w:r>
      <w:r w:rsidR="00C37EE7">
        <w:t xml:space="preserve"> and operators where man</w:t>
      </w:r>
      <w:r w:rsidR="00BE71EB">
        <w:t>a</w:t>
      </w:r>
      <w:r w:rsidR="00C37EE7">
        <w:t xml:space="preserve">gers </w:t>
      </w:r>
      <w:r w:rsidR="00BE71EB">
        <w:t xml:space="preserve">from </w:t>
      </w:r>
      <w:r w:rsidR="00C37EE7">
        <w:t xml:space="preserve">each department have </w:t>
      </w:r>
      <w:r w:rsidR="00BE71EB">
        <w:t>their</w:t>
      </w:r>
      <w:r w:rsidR="00981EDA">
        <w:t xml:space="preserve"> </w:t>
      </w:r>
      <w:r w:rsidR="00C37EE7">
        <w:t xml:space="preserve">own subdivisions to </w:t>
      </w:r>
      <w:r w:rsidR="00D04C4E">
        <w:t xml:space="preserve">plan, organize, direct and control. </w:t>
      </w:r>
      <w:r w:rsidR="0053564F">
        <w:t>The branches also maintain this, although each separate department has</w:t>
      </w:r>
      <w:r w:rsidR="00981EDA">
        <w:t xml:space="preserve"> their</w:t>
      </w:r>
      <w:r w:rsidR="0053564F">
        <w:t xml:space="preserve"> own structures of hierarchy. For example</w:t>
      </w:r>
      <w:r w:rsidR="0093056F">
        <w:t xml:space="preserve">, the following is an authoritative hierarchy of housekeeping in a hotel where there are subdivisions such as floor duty, horticulture, desk duty, linen, etc. </w:t>
      </w:r>
    </w:p>
    <w:p w14:paraId="42CC9160" w14:textId="20624220" w:rsidR="00A408A4" w:rsidRDefault="00463110" w:rsidP="00A408A4">
      <w:pPr>
        <w:jc w:val="left"/>
        <w:rPr>
          <w:b/>
        </w:rPr>
      </w:pPr>
      <w:r w:rsidRPr="00463110">
        <w:rPr>
          <w:b/>
          <w:noProof/>
        </w:rPr>
        <w:lastRenderedPageBreak/>
        <w:drawing>
          <wp:anchor distT="0" distB="0" distL="114300" distR="114300" simplePos="0" relativeHeight="251659264" behindDoc="1" locked="0" layoutInCell="1" allowOverlap="1" wp14:anchorId="064E1FF2" wp14:editId="48B54367">
            <wp:simplePos x="0" y="0"/>
            <wp:positionH relativeFrom="column">
              <wp:posOffset>76200</wp:posOffset>
            </wp:positionH>
            <wp:positionV relativeFrom="paragraph">
              <wp:posOffset>304800</wp:posOffset>
            </wp:positionV>
            <wp:extent cx="5731510" cy="4366895"/>
            <wp:effectExtent l="0" t="0" r="0" b="0"/>
            <wp:wrapTight wrapText="bothSides">
              <wp:wrapPolygon edited="0">
                <wp:start x="0" y="0"/>
                <wp:lineTo x="0" y="21484"/>
                <wp:lineTo x="21538" y="21484"/>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366895"/>
                    </a:xfrm>
                    <a:prstGeom prst="rect">
                      <a:avLst/>
                    </a:prstGeom>
                  </pic:spPr>
                </pic:pic>
              </a:graphicData>
            </a:graphic>
          </wp:anchor>
        </w:drawing>
      </w:r>
      <w:r w:rsidRPr="00463110">
        <w:rPr>
          <w:b/>
        </w:rPr>
        <w:t>Appendix</w:t>
      </w:r>
      <w:bookmarkStart w:id="7" w:name="_Toc3926890"/>
      <w:r w:rsidR="00F24466">
        <w:rPr>
          <w:b/>
        </w:rPr>
        <w:t xml:space="preserve"> B</w:t>
      </w:r>
      <w:r w:rsidR="00A408A4">
        <w:rPr>
          <w:b/>
        </w:rPr>
        <w:t>:</w:t>
      </w:r>
    </w:p>
    <w:p w14:paraId="424A7AC5" w14:textId="77777777" w:rsidR="00A408A4" w:rsidRDefault="00A408A4" w:rsidP="00A408A4">
      <w:pPr>
        <w:jc w:val="left"/>
      </w:pPr>
    </w:p>
    <w:p w14:paraId="79B97504" w14:textId="4FC33CAA" w:rsidR="00484961" w:rsidRDefault="00B40E62" w:rsidP="00A408A4">
      <w:pPr>
        <w:pStyle w:val="Heading1"/>
      </w:pPr>
      <w:r>
        <w:t xml:space="preserve">2.2 </w:t>
      </w:r>
      <w:r w:rsidR="00136BD8">
        <w:t xml:space="preserve">Different organizational </w:t>
      </w:r>
      <w:r w:rsidR="00136BD8" w:rsidRPr="00C55B66">
        <w:t>relationship</w:t>
      </w:r>
      <w:r w:rsidR="00136BD8">
        <w:t xml:space="preserve"> among people</w:t>
      </w:r>
      <w:r w:rsidR="00334340">
        <w:t>:</w:t>
      </w:r>
      <w:bookmarkEnd w:id="7"/>
    </w:p>
    <w:p w14:paraId="0FFB1F27" w14:textId="77777777" w:rsidR="00A408A4" w:rsidRPr="00A408A4" w:rsidRDefault="00A408A4" w:rsidP="00A408A4"/>
    <w:p w14:paraId="46D44630" w14:textId="0C0BDE20" w:rsidR="00975856" w:rsidRPr="00C45F91" w:rsidRDefault="00C1420D" w:rsidP="00F27508">
      <w:pPr>
        <w:rPr>
          <w:color w:val="FF0000"/>
        </w:rPr>
      </w:pPr>
      <w:r>
        <w:t xml:space="preserve">Organizations </w:t>
      </w:r>
      <w:r w:rsidR="0029549D">
        <w:t>consist of individuals, machines and resources, etc.</w:t>
      </w:r>
      <w:r w:rsidR="00300CA8">
        <w:t xml:space="preserve"> The human resource team works together</w:t>
      </w:r>
      <w:r w:rsidR="009B4163">
        <w:t xml:space="preserve"> significantly to organise any financial or materialistic issues</w:t>
      </w:r>
      <w:r w:rsidR="00175F53">
        <w:t xml:space="preserve"> which determine organizational efficiency</w:t>
      </w:r>
      <w:r w:rsidR="00A02240">
        <w:t xml:space="preserve">. </w:t>
      </w:r>
      <w:r w:rsidR="00B82B97">
        <w:t xml:space="preserve">Workplace culture </w:t>
      </w:r>
      <w:r w:rsidR="00F24998">
        <w:t>makes sure everything is done in a specified and acceptable manner (Deal, 2011)</w:t>
      </w:r>
      <w:r w:rsidR="009D6C07">
        <w:t>.</w:t>
      </w:r>
      <w:r w:rsidR="00C17D2C">
        <w:t xml:space="preserve"> So, formal and informal relationships </w:t>
      </w:r>
      <w:r w:rsidR="006E30E5">
        <w:t xml:space="preserve">come from </w:t>
      </w:r>
      <w:r w:rsidR="007F7E4A">
        <w:t xml:space="preserve">that notion. Informal and formal relationships have to exist in order to </w:t>
      </w:r>
      <w:r w:rsidR="00C45F91">
        <w:t xml:space="preserve">successfully achieve organisational goals. </w:t>
      </w:r>
    </w:p>
    <w:p w14:paraId="38ED9D44" w14:textId="36BF4F80" w:rsidR="008E12FE" w:rsidRDefault="008E12FE" w:rsidP="00A26C06">
      <w:r w:rsidRPr="00B91887">
        <w:rPr>
          <w:b/>
        </w:rPr>
        <w:t>Formal</w:t>
      </w:r>
      <w:r w:rsidR="00A26C06" w:rsidRPr="00B91887">
        <w:rPr>
          <w:b/>
        </w:rPr>
        <w:t xml:space="preserve"> relationship:</w:t>
      </w:r>
      <w:r w:rsidR="009C5C57">
        <w:rPr>
          <w:b/>
        </w:rPr>
        <w:t xml:space="preserve"> </w:t>
      </w:r>
      <w:r w:rsidR="00F703B9">
        <w:rPr>
          <w:b/>
        </w:rPr>
        <w:t xml:space="preserve">These are the relationships </w:t>
      </w:r>
      <w:r w:rsidR="00DA06F3">
        <w:rPr>
          <w:b/>
        </w:rPr>
        <w:t>that are built within the workplace and maintain organisational hierarchy</w:t>
      </w:r>
      <w:r w:rsidR="00AC4DFA">
        <w:rPr>
          <w:b/>
        </w:rPr>
        <w:t xml:space="preserve"> and are mostly formal in nature</w:t>
      </w:r>
      <w:r w:rsidR="002436A1">
        <w:rPr>
          <w:b/>
        </w:rPr>
        <w:t>.</w:t>
      </w:r>
      <w:r w:rsidR="000C1CB7">
        <w:rPr>
          <w:b/>
        </w:rPr>
        <w:t xml:space="preserve"> </w:t>
      </w:r>
      <w:r w:rsidR="00B91887">
        <w:t xml:space="preserve">These relations are premeditated and have scheduled meetings once in a while. </w:t>
      </w:r>
      <w:r w:rsidR="002436A1">
        <w:t xml:space="preserve">They maintain codes of conducts, </w:t>
      </w:r>
      <w:r w:rsidR="0002425F">
        <w:t xml:space="preserve">regulations and </w:t>
      </w:r>
      <w:r w:rsidR="00FB723C">
        <w:t xml:space="preserve">responsibilities and formal relationships are mainly based on groups </w:t>
      </w:r>
      <w:r w:rsidR="00F82734">
        <w:t xml:space="preserve">who possess skills </w:t>
      </w:r>
      <w:r w:rsidR="008F60AA">
        <w:t xml:space="preserve">and have a degree of excellence and qualifications. </w:t>
      </w:r>
    </w:p>
    <w:p w14:paraId="6459A875" w14:textId="77777777" w:rsidR="00857E4D" w:rsidRDefault="00857E4D" w:rsidP="00A26C06"/>
    <w:p w14:paraId="0EB71844" w14:textId="42F6AB06" w:rsidR="00A26C06" w:rsidRDefault="00457EF0" w:rsidP="00A26C06">
      <w:r>
        <w:t xml:space="preserve">Formal relationships </w:t>
      </w:r>
      <w:r w:rsidR="00140DEC">
        <w:t xml:space="preserve">are </w:t>
      </w:r>
      <w:r>
        <w:t>formal structure</w:t>
      </w:r>
      <w:r w:rsidR="00140DEC">
        <w:t>s</w:t>
      </w:r>
      <w:r w:rsidR="008F5697">
        <w:t xml:space="preserve"> within</w:t>
      </w:r>
      <w:r>
        <w:t xml:space="preserve"> </w:t>
      </w:r>
      <w:r w:rsidR="00C50DE8">
        <w:t>organization</w:t>
      </w:r>
      <w:r w:rsidR="00140DEC">
        <w:t>s and</w:t>
      </w:r>
      <w:r>
        <w:t xml:space="preserve"> </w:t>
      </w:r>
      <w:r w:rsidR="008F5697">
        <w:t xml:space="preserve">are </w:t>
      </w:r>
      <w:r>
        <w:t xml:space="preserve">divided into </w:t>
      </w:r>
      <w:r w:rsidR="008F5697">
        <w:t>3</w:t>
      </w:r>
      <w:r>
        <w:t xml:space="preserve"> possible structure</w:t>
      </w:r>
      <w:r w:rsidR="00AF6A2D">
        <w:t>s</w:t>
      </w:r>
      <w:r>
        <w:t xml:space="preserve">. </w:t>
      </w:r>
      <w:r w:rsidR="00AF6A2D">
        <w:t xml:space="preserve">The </w:t>
      </w:r>
      <w:r>
        <w:t xml:space="preserve">Matrix </w:t>
      </w:r>
      <w:r w:rsidR="00C50DE8">
        <w:t>structure</w:t>
      </w:r>
      <w:r>
        <w:t xml:space="preserve"> is where formal power and rapport remains </w:t>
      </w:r>
      <w:r>
        <w:lastRenderedPageBreak/>
        <w:t>in both up-to-down structure</w:t>
      </w:r>
      <w:r w:rsidR="00DC6368">
        <w:t>s</w:t>
      </w:r>
      <w:r>
        <w:t xml:space="preserve"> as well as informal s</w:t>
      </w:r>
      <w:r w:rsidR="00C50DE8">
        <w:t>ide-to-side structure</w:t>
      </w:r>
      <w:r w:rsidR="00DC6368">
        <w:t>s</w:t>
      </w:r>
      <w:r w:rsidR="00F62AA7">
        <w:t xml:space="preserve"> (Alvesson, 2012)</w:t>
      </w:r>
      <w:r w:rsidR="00C50DE8">
        <w:t>. Division</w:t>
      </w:r>
      <w:r>
        <w:t>a</w:t>
      </w:r>
      <w:r w:rsidR="00C50DE8">
        <w:t>l</w:t>
      </w:r>
      <w:r w:rsidR="00DC6368">
        <w:t xml:space="preserve"> </w:t>
      </w:r>
      <w:r w:rsidR="00C50DE8">
        <w:t>structure</w:t>
      </w:r>
      <w:r>
        <w:t xml:space="preserve"> uses </w:t>
      </w:r>
      <w:r w:rsidRPr="00457EF0">
        <w:t>special business units (SBUs)</w:t>
      </w:r>
      <w:r>
        <w:t xml:space="preserve"> to</w:t>
      </w:r>
      <w:r w:rsidR="0090525E">
        <w:t xml:space="preserve"> help with taking </w:t>
      </w:r>
      <w:r>
        <w:t xml:space="preserve"> care of specialize</w:t>
      </w:r>
      <w:r w:rsidR="00DC6368">
        <w:t>d</w:t>
      </w:r>
      <w:r>
        <w:t xml:space="preserve"> </w:t>
      </w:r>
      <w:r w:rsidR="00C50DE8">
        <w:t>skill</w:t>
      </w:r>
      <w:r w:rsidR="0090525E">
        <w:t>s</w:t>
      </w:r>
      <w:r w:rsidR="00DC6368">
        <w:t>-</w:t>
      </w:r>
      <w:r w:rsidR="004933DD">
        <w:t xml:space="preserve">based </w:t>
      </w:r>
      <w:r w:rsidR="00C50DE8">
        <w:t xml:space="preserve">activities </w:t>
      </w:r>
      <w:r w:rsidR="004933DD">
        <w:t xml:space="preserve">within </w:t>
      </w:r>
      <w:r w:rsidR="00C50DE8">
        <w:t>organization</w:t>
      </w:r>
      <w:r w:rsidR="00DC6368">
        <w:t>s</w:t>
      </w:r>
      <w:r>
        <w:t xml:space="preserve">, </w:t>
      </w:r>
      <w:r w:rsidR="008F68CE">
        <w:t>although</w:t>
      </w:r>
      <w:r>
        <w:t xml:space="preserve"> </w:t>
      </w:r>
      <w:r w:rsidR="00DC6368">
        <w:t xml:space="preserve">the </w:t>
      </w:r>
      <w:r w:rsidR="00C50DE8">
        <w:t>functional structure is rigid with vertically distributed responsibilities according to accepted authority.</w:t>
      </w:r>
      <w:r w:rsidR="004933DD">
        <w:t xml:space="preserve"> </w:t>
      </w:r>
    </w:p>
    <w:p w14:paraId="70F39F6F" w14:textId="52F6E152" w:rsidR="00D72C0F" w:rsidRPr="00D72C0F" w:rsidRDefault="00D72C0F" w:rsidP="00A26C06">
      <w:pPr>
        <w:rPr>
          <w:b/>
        </w:rPr>
      </w:pPr>
      <w:r w:rsidRPr="00D72C0F">
        <w:rPr>
          <w:b/>
        </w:rPr>
        <w:t>Appendix C:</w:t>
      </w:r>
    </w:p>
    <w:p w14:paraId="212AA506" w14:textId="1058D900" w:rsidR="00BD46EB" w:rsidRDefault="00D72C0F" w:rsidP="00BD46EB">
      <w:pPr>
        <w:jc w:val="center"/>
      </w:pPr>
      <w:r w:rsidRPr="00D72C0F">
        <w:rPr>
          <w:noProof/>
        </w:rPr>
        <w:drawing>
          <wp:inline distT="0" distB="0" distL="0" distR="0" wp14:anchorId="3B899271" wp14:editId="001742FB">
            <wp:extent cx="2959735" cy="22222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74412" cy="2233281"/>
                    </a:xfrm>
                    <a:prstGeom prst="rect">
                      <a:avLst/>
                    </a:prstGeom>
                  </pic:spPr>
                </pic:pic>
              </a:graphicData>
            </a:graphic>
          </wp:inline>
        </w:drawing>
      </w:r>
    </w:p>
    <w:p w14:paraId="7C09931E" w14:textId="61FAA5C8" w:rsidR="006E3E7F" w:rsidRDefault="006E3E7F" w:rsidP="00747401">
      <w:pPr>
        <w:pStyle w:val="ListParagraph"/>
        <w:numPr>
          <w:ilvl w:val="0"/>
          <w:numId w:val="7"/>
        </w:numPr>
      </w:pPr>
      <w:r w:rsidRPr="00747401">
        <w:rPr>
          <w:b/>
        </w:rPr>
        <w:t xml:space="preserve">Informal </w:t>
      </w:r>
      <w:r w:rsidR="00A26C06" w:rsidRPr="00747401">
        <w:rPr>
          <w:b/>
        </w:rPr>
        <w:t>relationship:</w:t>
      </w:r>
      <w:r w:rsidR="008F68CE">
        <w:rPr>
          <w:b/>
        </w:rPr>
        <w:t xml:space="preserve"> </w:t>
      </w:r>
      <w:r w:rsidR="00747401">
        <w:t>In post-bureaucratic organizational structure</w:t>
      </w:r>
      <w:r w:rsidR="007D58EF">
        <w:t>s</w:t>
      </w:r>
      <w:r w:rsidR="00747401">
        <w:t>, informal relationships are very common.</w:t>
      </w:r>
      <w:r w:rsidR="0012642A">
        <w:t xml:space="preserve"> Informal relationships are buil</w:t>
      </w:r>
      <w:r w:rsidR="000411AA">
        <w:t>t</w:t>
      </w:r>
      <w:r w:rsidR="0012642A">
        <w:t xml:space="preserve"> when ideas, values, professional skills are collaborated on</w:t>
      </w:r>
      <w:r w:rsidR="000411AA">
        <w:t xml:space="preserve"> the</w:t>
      </w:r>
      <w:r w:rsidR="0012642A">
        <w:t xml:space="preserve"> same level playing field among various positions of employees</w:t>
      </w:r>
      <w:r w:rsidR="00F62AA7">
        <w:t xml:space="preserve"> (Handy, 1985)</w:t>
      </w:r>
      <w:r w:rsidR="0012642A">
        <w:t xml:space="preserve">. These days, </w:t>
      </w:r>
      <w:r w:rsidR="001B38A8">
        <w:t>these kinds of organizational relationship</w:t>
      </w:r>
      <w:r w:rsidR="00565DE2">
        <w:t xml:space="preserve">s are </w:t>
      </w:r>
      <w:r w:rsidR="0012642A">
        <w:t xml:space="preserve">most common as I have experienced </w:t>
      </w:r>
      <w:r w:rsidR="008A175A">
        <w:t>them</w:t>
      </w:r>
      <w:r w:rsidR="005B1DB9">
        <w:t xml:space="preserve"> </w:t>
      </w:r>
      <w:r w:rsidR="0012642A">
        <w:t>as well. While formal relationships help give structure to responsibility and accountability over work allocation, informal relationship works as</w:t>
      </w:r>
      <w:r w:rsidR="00E47E7F">
        <w:t xml:space="preserve"> a</w:t>
      </w:r>
      <w:r w:rsidR="0012642A">
        <w:t xml:space="preserve"> bond among employees that drives them in</w:t>
      </w:r>
      <w:r w:rsidR="00E47E7F">
        <w:t>to</w:t>
      </w:r>
      <w:r w:rsidR="0012642A">
        <w:t xml:space="preserve"> achieving the same goals and objectives for their organization.</w:t>
      </w:r>
    </w:p>
    <w:p w14:paraId="165DF218" w14:textId="039ADF07" w:rsidR="0012642A" w:rsidRDefault="00ED2023" w:rsidP="0012642A">
      <w:pPr>
        <w:pStyle w:val="ListParagraph"/>
        <w:ind w:left="360"/>
      </w:pPr>
      <w:r>
        <w:t xml:space="preserve">According to the assertion of </w:t>
      </w:r>
      <w:r w:rsidR="00E47E7F">
        <w:t>Maslow’s</w:t>
      </w:r>
      <w:r>
        <w:t xml:space="preserve"> need hierarchy, people tend to feel more obligated in achieving certain things in life. This need hierarchy shows that after earning own basic rights to food, shelter and safety, etc. what people crave for is feelings of social inclusion.</w:t>
      </w:r>
      <w:r w:rsidR="007764A5">
        <w:t xml:space="preserve"> Since, in global organizations such as the</w:t>
      </w:r>
      <w:r w:rsidR="00CC23CF">
        <w:t xml:space="preserve"> Stratford</w:t>
      </w:r>
      <w:r w:rsidR="007764A5">
        <w:t xml:space="preserve"> Easy Hotel branch in Croydon, there are </w:t>
      </w:r>
      <w:r w:rsidR="00C72813">
        <w:t>employees</w:t>
      </w:r>
      <w:r w:rsidR="007764A5">
        <w:t xml:space="preserve"> and customers</w:t>
      </w:r>
      <w:r w:rsidR="00C72813">
        <w:t xml:space="preserve"> f</w:t>
      </w:r>
      <w:r w:rsidR="007764A5">
        <w:t>r</w:t>
      </w:r>
      <w:r w:rsidR="00C72813">
        <w:t>o</w:t>
      </w:r>
      <w:r w:rsidR="007764A5">
        <w:t>m</w:t>
      </w:r>
      <w:r w:rsidR="00DF1EF2">
        <w:t xml:space="preserve"> </w:t>
      </w:r>
      <w:r w:rsidR="007764A5">
        <w:t>diffe</w:t>
      </w:r>
      <w:r w:rsidR="00C72813">
        <w:t>re</w:t>
      </w:r>
      <w:r w:rsidR="007764A5">
        <w:t xml:space="preserve">nt </w:t>
      </w:r>
      <w:r w:rsidR="00C72813">
        <w:t>culture</w:t>
      </w:r>
      <w:r w:rsidR="00DF1EF2">
        <w:t>s</w:t>
      </w:r>
      <w:r w:rsidR="007764A5">
        <w:t>, they can share information and build relationship</w:t>
      </w:r>
      <w:r w:rsidR="00DF1EF2">
        <w:t xml:space="preserve">s </w:t>
      </w:r>
      <w:r w:rsidR="007764A5">
        <w:t>based</w:t>
      </w:r>
      <w:r w:rsidR="00DF1EF2">
        <w:t xml:space="preserve"> </w:t>
      </w:r>
      <w:r w:rsidR="007764A5">
        <w:t xml:space="preserve">on </w:t>
      </w:r>
      <w:r w:rsidR="00C72813">
        <w:t>collaborative creativity and social satisfaction of interaction with each other in unofficial contexts</w:t>
      </w:r>
      <w:r w:rsidR="00A007C7">
        <w:t xml:space="preserve"> such as feedback provision </w:t>
      </w:r>
      <w:r w:rsidR="004223EC">
        <w:t xml:space="preserve">by </w:t>
      </w:r>
      <w:r w:rsidR="00A007C7">
        <w:t>my seniors and cooperative decision-making for emerg</w:t>
      </w:r>
      <w:r w:rsidR="004223EC">
        <w:t>ing</w:t>
      </w:r>
      <w:r w:rsidR="00A007C7">
        <w:t xml:space="preserve"> problems.</w:t>
      </w:r>
    </w:p>
    <w:p w14:paraId="2D1D3080" w14:textId="77777777" w:rsidR="005C36C7" w:rsidRDefault="005C36C7" w:rsidP="0012642A">
      <w:pPr>
        <w:pStyle w:val="ListParagraph"/>
        <w:ind w:left="360"/>
      </w:pPr>
    </w:p>
    <w:p w14:paraId="5C290B1F" w14:textId="77777777" w:rsidR="004223EC" w:rsidRDefault="005C36C7" w:rsidP="0012642A">
      <w:pPr>
        <w:pStyle w:val="ListParagraph"/>
        <w:ind w:left="360"/>
        <w:rPr>
          <w:b/>
        </w:rPr>
      </w:pPr>
      <w:r w:rsidRPr="00A96170">
        <w:rPr>
          <w:b/>
        </w:rPr>
        <w:t>Complexities in organizational relationship</w:t>
      </w:r>
      <w:r w:rsidR="004223EC">
        <w:rPr>
          <w:b/>
        </w:rPr>
        <w:t>s</w:t>
      </w:r>
      <w:r w:rsidRPr="00A96170">
        <w:rPr>
          <w:b/>
        </w:rPr>
        <w:t xml:space="preserve"> in transnational, global and international business:</w:t>
      </w:r>
    </w:p>
    <w:p w14:paraId="6805F876" w14:textId="77777777" w:rsidR="004223EC" w:rsidRDefault="004223EC" w:rsidP="0012642A">
      <w:pPr>
        <w:pStyle w:val="ListParagraph"/>
        <w:ind w:left="360"/>
        <w:rPr>
          <w:b/>
        </w:rPr>
      </w:pPr>
    </w:p>
    <w:p w14:paraId="53DA77AA" w14:textId="51CF6045" w:rsidR="005C36C7" w:rsidRDefault="00D85425" w:rsidP="0012642A">
      <w:pPr>
        <w:pStyle w:val="ListParagraph"/>
        <w:ind w:left="360"/>
      </w:pPr>
      <w:r>
        <w:t xml:space="preserve">Many hotels are </w:t>
      </w:r>
      <w:r w:rsidR="00997B41">
        <w:t>c</w:t>
      </w:r>
      <w:r>
        <w:t>onstantly a working progress</w:t>
      </w:r>
      <w:r w:rsidR="00BC4E26">
        <w:t xml:space="preserve"> </w:t>
      </w:r>
      <w:r w:rsidR="005113DC">
        <w:t>and so there</w:t>
      </w:r>
      <w:r w:rsidR="004A5247">
        <w:t xml:space="preserve"> are multiple workplace relations </w:t>
      </w:r>
      <w:r w:rsidR="00A03B3D">
        <w:t xml:space="preserve">that are </w:t>
      </w:r>
      <w:r w:rsidR="00B72FBC">
        <w:t>complex,</w:t>
      </w:r>
      <w:r w:rsidR="00A03B3D">
        <w:t xml:space="preserve"> and they become even more apparent</w:t>
      </w:r>
      <w:r w:rsidR="005113DC">
        <w:t xml:space="preserve"> </w:t>
      </w:r>
      <w:r w:rsidR="009048C6">
        <w:t>if the business is a transnational, global or internation</w:t>
      </w:r>
      <w:r w:rsidR="00AF4437">
        <w:t>al organization</w:t>
      </w:r>
      <w:r w:rsidR="00B50C7E">
        <w:t>. According to my workplace experience from</w:t>
      </w:r>
      <w:r w:rsidR="00F43E4C">
        <w:t xml:space="preserve"> Stratford</w:t>
      </w:r>
      <w:r w:rsidR="00B50C7E">
        <w:t xml:space="preserve"> Easy Hotel, I have found that </w:t>
      </w:r>
      <w:r w:rsidR="007F5891">
        <w:t xml:space="preserve">complexities remain when </w:t>
      </w:r>
      <w:r w:rsidR="00D85249">
        <w:t xml:space="preserve">using formal relations </w:t>
      </w:r>
      <w:r w:rsidR="003D5B1F">
        <w:t xml:space="preserve">and communication channels to </w:t>
      </w:r>
      <w:proofErr w:type="spellStart"/>
      <w:r w:rsidR="007F5891">
        <w:lastRenderedPageBreak/>
        <w:t>to</w:t>
      </w:r>
      <w:proofErr w:type="spellEnd"/>
      <w:r w:rsidR="007F5891">
        <w:t xml:space="preserve"> use formal relations and relevant communication channels or whether to use informal communication among informally buil</w:t>
      </w:r>
      <w:r w:rsidR="00F6490C">
        <w:t>t</w:t>
      </w:r>
      <w:r w:rsidR="007F5891">
        <w:t xml:space="preserve"> organizational relations to be </w:t>
      </w:r>
      <w:r w:rsidR="00A95829">
        <w:t>f</w:t>
      </w:r>
      <w:r w:rsidR="007F5891">
        <w:t xml:space="preserve">aster. </w:t>
      </w:r>
    </w:p>
    <w:p w14:paraId="7F2D9470" w14:textId="32C77AF5" w:rsidR="000E0EBF" w:rsidRPr="000E0EBF" w:rsidRDefault="000E0EBF" w:rsidP="0012642A">
      <w:pPr>
        <w:pStyle w:val="ListParagraph"/>
        <w:ind w:left="360"/>
      </w:pPr>
      <w:r w:rsidRPr="000E0EBF">
        <w:t>The effect of tr</w:t>
      </w:r>
      <w:r>
        <w:t>a</w:t>
      </w:r>
      <w:r w:rsidRPr="000E0EBF">
        <w:t>n</w:t>
      </w:r>
      <w:r>
        <w:t>s-</w:t>
      </w:r>
      <w:r w:rsidRPr="000E0EBF">
        <w:t>national, global and international organization</w:t>
      </w:r>
      <w:r w:rsidR="0030575F">
        <w:t>s</w:t>
      </w:r>
      <w:r w:rsidRPr="000E0EBF">
        <w:t xml:space="preserve"> in experiencing complexity lie in the fact that each accommodate multiple culture</w:t>
      </w:r>
      <w:r w:rsidR="00A95829">
        <w:t>s</w:t>
      </w:r>
      <w:r w:rsidRPr="000E0EBF">
        <w:t xml:space="preserve"> and values f</w:t>
      </w:r>
      <w:r w:rsidR="00A4270C">
        <w:t>rom</w:t>
      </w:r>
      <w:r w:rsidRPr="000E0EBF">
        <w:t xml:space="preserve"> employees mak</w:t>
      </w:r>
      <w:r w:rsidR="00A4270C">
        <w:t>es</w:t>
      </w:r>
      <w:r w:rsidRPr="000E0EBF">
        <w:t xml:space="preserve"> it harder to express the</w:t>
      </w:r>
      <w:r>
        <w:t xml:space="preserve"> right way of</w:t>
      </w:r>
      <w:r w:rsidRPr="000E0EBF">
        <w:t xml:space="preserve"> work and communication</w:t>
      </w:r>
      <w:r>
        <w:t xml:space="preserve"> since, ideas about gender, collective consciousness in society, power distribution, risk perceptions, etc. vary by different cultures and the country legislations such as employment law, workforce distribution policies, health and safety in workplace creates complexities as well in such organizations and balancing among various national always create</w:t>
      </w:r>
      <w:r w:rsidR="00936A69">
        <w:t>s</w:t>
      </w:r>
      <w:r>
        <w:t xml:space="preserve"> the complex situation</w:t>
      </w:r>
      <w:r w:rsidR="00936A69">
        <w:t xml:space="preserve">. </w:t>
      </w:r>
      <w:r w:rsidR="00691DC6">
        <w:t>(Hodgetts, 2003)</w:t>
      </w:r>
      <w:r>
        <w:t>.</w:t>
      </w:r>
    </w:p>
    <w:p w14:paraId="12A48B2B" w14:textId="29C4D3DC" w:rsidR="00484961" w:rsidRDefault="00D8218C" w:rsidP="00D8218C">
      <w:pPr>
        <w:pStyle w:val="Heading1"/>
      </w:pPr>
      <w:bookmarkStart w:id="8" w:name="_Toc3926891"/>
      <w:r>
        <w:t xml:space="preserve">2.3 </w:t>
      </w:r>
      <w:r w:rsidRPr="00C55B66">
        <w:t>Communication channels</w:t>
      </w:r>
      <w:r>
        <w:t xml:space="preserve"> in organization</w:t>
      </w:r>
      <w:r w:rsidR="00334340">
        <w:t>:</w:t>
      </w:r>
      <w:bookmarkEnd w:id="8"/>
    </w:p>
    <w:p w14:paraId="7F006401" w14:textId="77777777" w:rsidR="00936A69" w:rsidRPr="00936A69" w:rsidRDefault="00936A69" w:rsidP="00936A69"/>
    <w:p w14:paraId="4D7BBB79" w14:textId="66078A48" w:rsidR="00F16476" w:rsidRPr="002A65EB" w:rsidRDefault="00FA0BDD" w:rsidP="00F27508">
      <w:pPr>
        <w:rPr>
          <w:color w:val="FF0000"/>
        </w:rPr>
      </w:pPr>
      <w:r>
        <w:t xml:space="preserve">Communication is a vital necessity in any organization in order to continue flow of work according to organizational management. </w:t>
      </w:r>
      <w:r w:rsidR="007415A6">
        <w:t>When the organizational workplace is a place where different cultural employees cooperate, communication is the one bridge that fills all the gaps in this flow of work. Communication therefore is the sharing of ide</w:t>
      </w:r>
      <w:r w:rsidR="00936A69">
        <w:t>a</w:t>
      </w:r>
      <w:r w:rsidR="007415A6">
        <w:t>s, expression of feelings, etc. in a successful manner so that others can understand the idea behind those ideas, feelings with proper exchange</w:t>
      </w:r>
      <w:r w:rsidR="00691DC6">
        <w:t xml:space="preserve"> (Prince, 2011)</w:t>
      </w:r>
      <w:r w:rsidR="007415A6">
        <w:t>. Communication channels in organization</w:t>
      </w:r>
      <w:r w:rsidR="002046CF">
        <w:t>s</w:t>
      </w:r>
      <w:r w:rsidR="007415A6">
        <w:t xml:space="preserve"> </w:t>
      </w:r>
      <w:r w:rsidR="002A65EB">
        <w:t>talk about</w:t>
      </w:r>
      <w:r w:rsidR="007415A6">
        <w:t xml:space="preserve"> the methods,</w:t>
      </w:r>
      <w:r w:rsidR="002046CF">
        <w:t xml:space="preserve"> </w:t>
      </w:r>
      <w:r w:rsidR="007415A6">
        <w:t>or ways to approach and conduct a fruitful conversation among executives, managers</w:t>
      </w:r>
      <w:r w:rsidR="00D80CCE">
        <w:t xml:space="preserve"> </w:t>
      </w:r>
      <w:r w:rsidR="002046CF">
        <w:t xml:space="preserve">or </w:t>
      </w:r>
      <w:r w:rsidR="007415A6">
        <w:t>co-workers, etc. in workplace</w:t>
      </w:r>
      <w:r w:rsidR="002046CF">
        <w:t>s</w:t>
      </w:r>
      <w:r w:rsidR="007415A6">
        <w:t>.</w:t>
      </w:r>
      <w:r w:rsidR="002046CF">
        <w:t xml:space="preserve"> </w:t>
      </w:r>
      <w:r w:rsidR="00F16476">
        <w:t>Some communication channels are</w:t>
      </w:r>
      <w:r w:rsidR="00BE63DF">
        <w:t xml:space="preserve"> Done</w:t>
      </w:r>
      <w:r w:rsidR="00EF7CF0">
        <w:t>.</w:t>
      </w:r>
    </w:p>
    <w:p w14:paraId="1ED3FC68" w14:textId="768E0F87" w:rsidR="00F16476" w:rsidRPr="00E979D0" w:rsidRDefault="004B2629" w:rsidP="00F27508">
      <w:pPr>
        <w:rPr>
          <w:color w:val="FF0000"/>
        </w:rPr>
      </w:pPr>
      <w:r w:rsidRPr="0015150B">
        <w:rPr>
          <w:b/>
        </w:rPr>
        <w:t>Formal communication:</w:t>
      </w:r>
      <w:r w:rsidR="0015150B">
        <w:t xml:space="preserve"> </w:t>
      </w:r>
      <w:r w:rsidR="002A65EB">
        <w:t xml:space="preserve">The </w:t>
      </w:r>
      <w:r w:rsidR="004819D9">
        <w:t>exchange of information</w:t>
      </w:r>
      <w:r w:rsidR="00C05177">
        <w:t xml:space="preserve"> that regularly maintains the chain of command inside </w:t>
      </w:r>
      <w:r w:rsidR="00033108">
        <w:t xml:space="preserve">organizations and can be in different forms for e.g. </w:t>
      </w:r>
      <w:r w:rsidR="002958EC">
        <w:t>reports, business proposals, press release etc.</w:t>
      </w:r>
    </w:p>
    <w:p w14:paraId="4586E764" w14:textId="42634D02" w:rsidR="0015150B" w:rsidRPr="00E979D0" w:rsidRDefault="004B2629" w:rsidP="00F27508">
      <w:pPr>
        <w:rPr>
          <w:color w:val="FF0000"/>
        </w:rPr>
      </w:pPr>
      <w:r w:rsidRPr="00615350">
        <w:rPr>
          <w:b/>
        </w:rPr>
        <w:t>Informal communication:</w:t>
      </w:r>
      <w:r w:rsidR="00615350">
        <w:t xml:space="preserve"> </w:t>
      </w:r>
      <w:r w:rsidR="002958EC">
        <w:t>S</w:t>
      </w:r>
      <w:r w:rsidR="00615350">
        <w:t xml:space="preserve">ocial media and the non-organizational methods that </w:t>
      </w:r>
      <w:r w:rsidR="007139F1">
        <w:t xml:space="preserve">have been sued by because of expressing feelings and information </w:t>
      </w:r>
      <w:r w:rsidR="00973070">
        <w:t>from work</w:t>
      </w:r>
      <w:r w:rsidR="006E270E">
        <w:t xml:space="preserve">places </w:t>
      </w:r>
      <w:r w:rsidR="002A29C3">
        <w:t>because of the informa</w:t>
      </w:r>
      <w:r w:rsidR="003151DB">
        <w:t>tion being provocative.</w:t>
      </w:r>
      <w:r w:rsidR="00E979D0">
        <w:t xml:space="preserve"> </w:t>
      </w:r>
    </w:p>
    <w:p w14:paraId="6367B75A" w14:textId="04BF8523" w:rsidR="004B2629" w:rsidRPr="00E979D0" w:rsidRDefault="004B2629" w:rsidP="00F27508">
      <w:pPr>
        <w:rPr>
          <w:color w:val="FF0000"/>
        </w:rPr>
      </w:pPr>
      <w:r w:rsidRPr="00E12A78">
        <w:rPr>
          <w:b/>
        </w:rPr>
        <w:t>Oral and verbal communication:</w:t>
      </w:r>
      <w:r w:rsidR="00E12A78">
        <w:t xml:space="preserve"> Communication done by exchanging information and ideas through speech, word of mouth, call, etc</w:t>
      </w:r>
      <w:r w:rsidR="003151DB">
        <w:t xml:space="preserve">. </w:t>
      </w:r>
      <w:r w:rsidR="009035A3">
        <w:t xml:space="preserve">It is </w:t>
      </w:r>
      <w:r w:rsidR="00E12A78">
        <w:t>mostly informal, yet formal</w:t>
      </w:r>
      <w:r w:rsidR="009035A3">
        <w:t>, so can be used in our organization</w:t>
      </w:r>
      <w:r w:rsidR="00E12A78">
        <w:t>.</w:t>
      </w:r>
      <w:r w:rsidR="00E979D0">
        <w:t xml:space="preserve"> </w:t>
      </w:r>
    </w:p>
    <w:p w14:paraId="1CF1D13D" w14:textId="3B1A8DD2" w:rsidR="004B2629" w:rsidRPr="00E979D0" w:rsidRDefault="004B2629" w:rsidP="003C2FB4">
      <w:pPr>
        <w:jc w:val="left"/>
        <w:rPr>
          <w:color w:val="FF0000"/>
        </w:rPr>
      </w:pPr>
      <w:r w:rsidRPr="0083657D">
        <w:rPr>
          <w:b/>
        </w:rPr>
        <w:t>Non-verbal communication:</w:t>
      </w:r>
      <w:r w:rsidR="0083657D">
        <w:t xml:space="preserve"> Hand gestures, body language, etc. </w:t>
      </w:r>
      <w:r w:rsidR="009035A3">
        <w:t>Used when contributing</w:t>
      </w:r>
      <w:r w:rsidR="007F1CE6">
        <w:t xml:space="preserve"> to shared information by an organisation.</w:t>
      </w:r>
      <w:r w:rsidR="0083657D">
        <w:t xml:space="preserve"> </w:t>
      </w:r>
    </w:p>
    <w:p w14:paraId="03F4C6F6" w14:textId="628C4AB3" w:rsidR="004B2629" w:rsidRPr="00E979D0" w:rsidRDefault="004B2629" w:rsidP="00F27508">
      <w:pPr>
        <w:rPr>
          <w:color w:val="FF0000"/>
        </w:rPr>
      </w:pPr>
      <w:r w:rsidRPr="00C4793A">
        <w:rPr>
          <w:b/>
        </w:rPr>
        <w:t>Written communication:</w:t>
      </w:r>
      <w:r w:rsidR="00C4793A">
        <w:t xml:space="preserve"> </w:t>
      </w:r>
      <w:r w:rsidR="008D6128">
        <w:t xml:space="preserve">The majority are </w:t>
      </w:r>
      <w:r w:rsidR="00C4793A">
        <w:t>f</w:t>
      </w:r>
      <w:r w:rsidR="0015150B">
        <w:t xml:space="preserve">ormal affairs </w:t>
      </w:r>
      <w:r w:rsidR="00C4793A">
        <w:t xml:space="preserve">in day to day organizational activities. The methods in our hotel takes the form of </w:t>
      </w:r>
      <w:r w:rsidR="00C73B07">
        <w:t>organizational</w:t>
      </w:r>
      <w:r w:rsidR="00C4793A">
        <w:t xml:space="preserve"> performance </w:t>
      </w:r>
      <w:r w:rsidR="00C73B07">
        <w:t>report</w:t>
      </w:r>
      <w:r w:rsidR="00C4793A">
        <w:t xml:space="preserve">, financial reports, </w:t>
      </w:r>
      <w:r w:rsidR="000D0FE7">
        <w:t>memos, email, letters, etc</w:t>
      </w:r>
      <w:r w:rsidR="00B14354">
        <w:t>. (Browa</w:t>
      </w:r>
      <w:r w:rsidR="005400D3">
        <w:t>e</w:t>
      </w:r>
      <w:r w:rsidR="00B14354">
        <w:t>ys, 2011)</w:t>
      </w:r>
      <w:r w:rsidR="000D0FE7">
        <w:t xml:space="preserve">. </w:t>
      </w:r>
      <w:r w:rsidR="008D6128">
        <w:t>Nowa</w:t>
      </w:r>
      <w:r w:rsidR="000D0FE7">
        <w:t>days</w:t>
      </w:r>
      <w:r w:rsidR="008D6128">
        <w:t xml:space="preserve">, </w:t>
      </w:r>
      <w:r w:rsidR="000D0FE7">
        <w:t xml:space="preserve">written communication can be informal </w:t>
      </w:r>
      <w:r w:rsidR="00837D33">
        <w:t>by being used in social media or formal if talking to another colleague</w:t>
      </w:r>
      <w:r w:rsidR="000D0FE7">
        <w:t xml:space="preserve">.  </w:t>
      </w:r>
    </w:p>
    <w:p w14:paraId="60818EE0" w14:textId="135ED356" w:rsidR="007415A6" w:rsidRPr="00C3155B" w:rsidRDefault="00466D05" w:rsidP="00F27508">
      <w:pPr>
        <w:rPr>
          <w:color w:val="FF0000"/>
        </w:rPr>
      </w:pPr>
      <w:r>
        <w:t>My observation of the workplace inside</w:t>
      </w:r>
      <w:r w:rsidR="00B73978">
        <w:t xml:space="preserve"> Stratford</w:t>
      </w:r>
      <w:r>
        <w:t xml:space="preserve"> Easy Hotel in Croydon suggest</w:t>
      </w:r>
      <w:r w:rsidR="00E00068">
        <w:t>s</w:t>
      </w:r>
      <w:r>
        <w:t xml:space="preserve"> that there are various methods of communication channels used every day. The organization uses written communication channels mainly and some formal verbal </w:t>
      </w:r>
      <w:r>
        <w:lastRenderedPageBreak/>
        <w:t>communication as well in order to stay connected to</w:t>
      </w:r>
      <w:r w:rsidR="007826B1">
        <w:t xml:space="preserve"> the</w:t>
      </w:r>
      <w:r>
        <w:t xml:space="preserve"> parent organization.</w:t>
      </w:r>
      <w:r w:rsidR="00E00068">
        <w:t xml:space="preserve"> Although with</w:t>
      </w:r>
      <w:r>
        <w:t>,</w:t>
      </w:r>
      <w:r w:rsidR="00E00068">
        <w:t xml:space="preserve"> </w:t>
      </w:r>
      <w:r>
        <w:t>daily information exchange</w:t>
      </w:r>
      <w:r w:rsidR="007826B1">
        <w:t>s</w:t>
      </w:r>
      <w:r>
        <w:t xml:space="preserve"> and for building professional relationship</w:t>
      </w:r>
      <w:r w:rsidR="007826B1">
        <w:t>s</w:t>
      </w:r>
      <w:r>
        <w:t xml:space="preserve">, </w:t>
      </w:r>
      <w:r w:rsidR="00C3155B">
        <w:t xml:space="preserve">either </w:t>
      </w:r>
      <w:r>
        <w:t>verbal</w:t>
      </w:r>
      <w:r w:rsidR="00C3155B">
        <w:t xml:space="preserve"> or </w:t>
      </w:r>
      <w:r>
        <w:t xml:space="preserve">non-verbal and other communications </w:t>
      </w:r>
      <w:r w:rsidR="00C3155B">
        <w:t xml:space="preserve">they </w:t>
      </w:r>
      <w:r>
        <w:t>are used</w:t>
      </w:r>
      <w:r w:rsidR="00C3155B">
        <w:t xml:space="preserve"> more</w:t>
      </w:r>
      <w:r>
        <w:t xml:space="preserve"> extensively. </w:t>
      </w:r>
    </w:p>
    <w:p w14:paraId="65531A77" w14:textId="77777777" w:rsidR="007415A6" w:rsidRDefault="007415A6" w:rsidP="00F27508"/>
    <w:p w14:paraId="402B2112" w14:textId="216FB229" w:rsidR="00CE4931" w:rsidRPr="00CE4931" w:rsidRDefault="00CE4931" w:rsidP="00CE4931">
      <w:pPr>
        <w:pStyle w:val="Heading2"/>
      </w:pPr>
      <w:bookmarkStart w:id="9" w:name="_Toc3926892"/>
      <w:r w:rsidRPr="00A60FD3">
        <w:t>Critically evaluate the cultural and</w:t>
      </w:r>
      <w:r w:rsidR="007826B1">
        <w:t xml:space="preserve"> </w:t>
      </w:r>
      <w:r w:rsidRPr="00A60FD3">
        <w:t>ethical behaviour present in the</w:t>
      </w:r>
      <w:r w:rsidR="007826B1">
        <w:t xml:space="preserve"> </w:t>
      </w:r>
      <w:r w:rsidRPr="00A60FD3">
        <w:t>organisation and evaluate your own</w:t>
      </w:r>
      <w:r w:rsidR="007826B1">
        <w:t xml:space="preserve"> </w:t>
      </w:r>
      <w:r w:rsidRPr="00A60FD3">
        <w:t>cultural and ethical behaviour in</w:t>
      </w:r>
      <w:r w:rsidR="007826B1">
        <w:t xml:space="preserve"> </w:t>
      </w:r>
      <w:r w:rsidRPr="00A60FD3">
        <w:t>relation to the organisation.</w:t>
      </w:r>
      <w:bookmarkEnd w:id="9"/>
    </w:p>
    <w:p w14:paraId="51A08136" w14:textId="6F0D9A60" w:rsidR="00484961" w:rsidRDefault="00863E5C" w:rsidP="00863E5C">
      <w:pPr>
        <w:pStyle w:val="Heading1"/>
      </w:pPr>
      <w:bookmarkStart w:id="10" w:name="_Toc3926893"/>
      <w:r>
        <w:t xml:space="preserve">2.4 </w:t>
      </w:r>
      <w:r w:rsidRPr="00F70349">
        <w:t>Personal ethical standards, values and belief</w:t>
      </w:r>
      <w:r w:rsidR="007826B1">
        <w:t>s</w:t>
      </w:r>
      <w:r w:rsidR="00334340">
        <w:t>:</w:t>
      </w:r>
      <w:bookmarkEnd w:id="10"/>
    </w:p>
    <w:p w14:paraId="4464EE0F" w14:textId="77777777" w:rsidR="007826B1" w:rsidRPr="007826B1" w:rsidRDefault="007826B1" w:rsidP="007826B1"/>
    <w:p w14:paraId="1589CE02" w14:textId="75B7A3F7" w:rsidR="005F0D4A" w:rsidRPr="000A409C" w:rsidRDefault="003A34C7" w:rsidP="00F27508">
      <w:pPr>
        <w:rPr>
          <w:color w:val="FF0000"/>
        </w:rPr>
      </w:pPr>
      <w:r>
        <w:t xml:space="preserve">Personal ethical standard is defined by a person’s own perceived sense of right and wrong away form </w:t>
      </w:r>
      <w:r w:rsidR="002104BE">
        <w:t xml:space="preserve">a </w:t>
      </w:r>
      <w:r>
        <w:t xml:space="preserve">group setting. </w:t>
      </w:r>
      <w:r w:rsidR="002104BE">
        <w:t>These kinds of considerations</w:t>
      </w:r>
      <w:r>
        <w:t xml:space="preserve"> are part and parcel of every human being and dictates much of the behaviours and attributes of each personnel</w:t>
      </w:r>
      <w:r w:rsidR="0018001D">
        <w:t xml:space="preserve"> (Rogoff, 2003)</w:t>
      </w:r>
      <w:r>
        <w:t xml:space="preserve">. Ethical standards may shift upon encountering the consequences to go </w:t>
      </w:r>
      <w:r w:rsidR="00A206D7">
        <w:t>a</w:t>
      </w:r>
      <w:r>
        <w:t>way f</w:t>
      </w:r>
      <w:r w:rsidR="002104BE">
        <w:t>rom an</w:t>
      </w:r>
      <w:r>
        <w:t xml:space="preserve"> intended consequence.</w:t>
      </w:r>
      <w:r w:rsidR="00A206D7">
        <w:t xml:space="preserve"> </w:t>
      </w:r>
    </w:p>
    <w:p w14:paraId="62B0F0F3" w14:textId="38E64A28" w:rsidR="003A34C7" w:rsidRPr="002D0B0C" w:rsidRDefault="003A34C7" w:rsidP="00F27508">
      <w:pPr>
        <w:rPr>
          <w:color w:val="FF0000"/>
        </w:rPr>
      </w:pPr>
      <w:r>
        <w:t xml:space="preserve">Values on the contrary are </w:t>
      </w:r>
      <w:r w:rsidR="00726A99">
        <w:t xml:space="preserve">more rigid in terms of it being what an individual has grown to respect from childhood to present time. </w:t>
      </w:r>
      <w:r w:rsidR="00A85809">
        <w:t xml:space="preserve">So, beliefs are similar as they’ve all stemmed from a person’s primary socialisation </w:t>
      </w:r>
      <w:r w:rsidR="00942A18">
        <w:t xml:space="preserve">It is part of an </w:t>
      </w:r>
      <w:r w:rsidR="00711021">
        <w:t>individual’s</w:t>
      </w:r>
      <w:r w:rsidR="00942A18">
        <w:t xml:space="preserve"> upbringing and that upbringing can really affect </w:t>
      </w:r>
      <w:r w:rsidR="001F59B0">
        <w:t>how a person</w:t>
      </w:r>
      <w:r w:rsidR="00711021">
        <w:t>’</w:t>
      </w:r>
      <w:r w:rsidR="001F59B0">
        <w:t xml:space="preserve">s attitude and behaviour is like in certain situations at work. </w:t>
      </w:r>
      <w:r w:rsidR="00EF71F3">
        <w:t>Beliefs</w:t>
      </w:r>
      <w:r w:rsidR="00814072">
        <w:t>,</w:t>
      </w:r>
      <w:r w:rsidR="00EF71F3">
        <w:t xml:space="preserve"> </w:t>
      </w:r>
      <w:r w:rsidR="002D0B0C">
        <w:t>hence,</w:t>
      </w:r>
      <w:r w:rsidR="00EF71F3">
        <w:t xml:space="preserve"> refer</w:t>
      </w:r>
      <w:r w:rsidR="00814072">
        <w:t xml:space="preserve"> </w:t>
      </w:r>
      <w:r w:rsidR="00EF71F3">
        <w:t xml:space="preserve">to </w:t>
      </w:r>
      <w:r w:rsidR="00814072">
        <w:t>abstract ideas and</w:t>
      </w:r>
      <w:r w:rsidR="00EF71F3">
        <w:t xml:space="preserve"> understanding that have less to do with experience as opposed to values yet </w:t>
      </w:r>
      <w:r w:rsidR="00814072">
        <w:t xml:space="preserve">much more </w:t>
      </w:r>
      <w:r w:rsidR="00EF71F3">
        <w:t>similarly inherent in nature.</w:t>
      </w:r>
      <w:r w:rsidR="002D0B0C">
        <w:t xml:space="preserve"> </w:t>
      </w:r>
    </w:p>
    <w:p w14:paraId="39188C65" w14:textId="71D629C2" w:rsidR="00EF71F3" w:rsidRPr="002D0B0C" w:rsidRDefault="003E40DD" w:rsidP="00F27508">
      <w:pPr>
        <w:rPr>
          <w:color w:val="FF0000"/>
        </w:rPr>
      </w:pPr>
      <w:r>
        <w:t>Fr</w:t>
      </w:r>
      <w:r w:rsidR="00150557">
        <w:t>o</w:t>
      </w:r>
      <w:r>
        <w:t xml:space="preserve">m my experience </w:t>
      </w:r>
      <w:r w:rsidR="00814072">
        <w:t>at</w:t>
      </w:r>
      <w:r w:rsidR="00F6407E">
        <w:t xml:space="preserve"> Stratford</w:t>
      </w:r>
      <w:r>
        <w:t xml:space="preserve"> Easy Hotel in Croydon, </w:t>
      </w:r>
      <w:r w:rsidR="00150557">
        <w:t xml:space="preserve">personal ethical standard, beliefs and values </w:t>
      </w:r>
      <w:r w:rsidR="00814072">
        <w:t xml:space="preserve">really do </w:t>
      </w:r>
      <w:r w:rsidR="00150557">
        <w:t xml:space="preserve">play important roles when considering achievement of organizational objectives. For example, my values as an employee in the organization </w:t>
      </w:r>
      <w:r w:rsidR="00814072">
        <w:t>pushes me to deliver the best form of customer service</w:t>
      </w:r>
      <w:r w:rsidR="00D65792">
        <w:t xml:space="preserve">, which reinforces my own personal ethical standards and values </w:t>
      </w:r>
      <w:r w:rsidR="00205815">
        <w:t>on individuals; to treat everyone the way you would want to be treated.</w:t>
      </w:r>
      <w:r w:rsidR="002D0B0C">
        <w:t xml:space="preserve"> </w:t>
      </w:r>
      <w:r w:rsidR="00150557">
        <w:t xml:space="preserve"> </w:t>
      </w:r>
    </w:p>
    <w:p w14:paraId="7DCECAAA" w14:textId="604C5F21" w:rsidR="00484961" w:rsidRDefault="00863E5C" w:rsidP="00863E5C">
      <w:pPr>
        <w:pStyle w:val="Heading1"/>
      </w:pPr>
      <w:bookmarkStart w:id="11" w:name="_Toc3926894"/>
      <w:r>
        <w:t xml:space="preserve">2.5 </w:t>
      </w:r>
      <w:r w:rsidRPr="00F70349">
        <w:t>Corporate social and environmental responsibility</w:t>
      </w:r>
      <w:r w:rsidR="00334340">
        <w:t>:</w:t>
      </w:r>
      <w:bookmarkEnd w:id="11"/>
    </w:p>
    <w:p w14:paraId="6CEA5D70" w14:textId="77777777" w:rsidR="003169B7" w:rsidRPr="003169B7" w:rsidRDefault="003169B7" w:rsidP="003169B7"/>
    <w:p w14:paraId="0141E302" w14:textId="200DF169" w:rsidR="005F0D4A" w:rsidRDefault="00122A81" w:rsidP="001E5559">
      <w:pPr>
        <w:tabs>
          <w:tab w:val="left" w:pos="5215"/>
        </w:tabs>
      </w:pPr>
      <w:r>
        <w:t xml:space="preserve">Corporate social responsibilities </w:t>
      </w:r>
      <w:r w:rsidR="003169B7">
        <w:t>refer</w:t>
      </w:r>
      <w:r>
        <w:t xml:space="preserve"> to </w:t>
      </w:r>
      <w:r w:rsidR="007F0F56">
        <w:t xml:space="preserve">the business organization being responsible for </w:t>
      </w:r>
      <w:r w:rsidR="002D0B0C">
        <w:t xml:space="preserve">Its </w:t>
      </w:r>
      <w:r w:rsidR="007F0F56">
        <w:t>own actions to the society and as</w:t>
      </w:r>
      <w:r w:rsidR="002D0B0C">
        <w:t xml:space="preserve"> a </w:t>
      </w:r>
      <w:r w:rsidR="007F0F56">
        <w:t xml:space="preserve">result contribute through charity, </w:t>
      </w:r>
      <w:r w:rsidR="00842A43">
        <w:t>build</w:t>
      </w:r>
      <w:r w:rsidR="007F0F56">
        <w:t xml:space="preserve"> better public infrastructure in communit</w:t>
      </w:r>
      <w:r w:rsidR="003169B7">
        <w:t>ies</w:t>
      </w:r>
      <w:r w:rsidR="007F0F56">
        <w:t>,</w:t>
      </w:r>
      <w:r w:rsidR="00842A43">
        <w:t xml:space="preserve"> and providing better employment</w:t>
      </w:r>
      <w:r w:rsidR="007F0F56">
        <w:t xml:space="preserve"> etc. </w:t>
      </w:r>
      <w:r w:rsidR="009C5B50">
        <w:t xml:space="preserve">Corporate social responsibilities or CSR </w:t>
      </w:r>
      <w:r w:rsidR="00842A43">
        <w:t>is</w:t>
      </w:r>
      <w:r w:rsidR="009C5B50">
        <w:t xml:space="preserve"> self-regulation implemented by private international organizations worldwide</w:t>
      </w:r>
      <w:r w:rsidR="0018001D">
        <w:t xml:space="preserve"> (Alvesson, 2012)</w:t>
      </w:r>
      <w:r w:rsidR="009C5B50">
        <w:t xml:space="preserve">. It is evident that corporations and large firms following CSR </w:t>
      </w:r>
      <w:r w:rsidR="00DD065D">
        <w:t xml:space="preserve">rightly </w:t>
      </w:r>
      <w:r w:rsidR="009C5B50">
        <w:t>attract more customers to their business since their sense of responsibility speaks volume</w:t>
      </w:r>
      <w:r w:rsidR="001E7041">
        <w:t>s</w:t>
      </w:r>
      <w:r w:rsidR="009C5B50">
        <w:t xml:space="preserve"> of their positive mind set and aspirations for </w:t>
      </w:r>
      <w:r w:rsidR="00DD065D">
        <w:t xml:space="preserve">a </w:t>
      </w:r>
      <w:r w:rsidR="009C5B50">
        <w:t>better society and</w:t>
      </w:r>
      <w:r w:rsidR="00DD065D">
        <w:t xml:space="preserve"> better</w:t>
      </w:r>
      <w:r w:rsidR="009C5B50">
        <w:t xml:space="preserve"> living standard</w:t>
      </w:r>
      <w:r w:rsidR="001E7041">
        <w:t>s</w:t>
      </w:r>
      <w:r w:rsidR="009C5B50">
        <w:t xml:space="preserve"> for these people.</w:t>
      </w:r>
      <w:r w:rsidR="002637BA">
        <w:t xml:space="preserve"> DONE</w:t>
      </w:r>
    </w:p>
    <w:p w14:paraId="57AE71F5" w14:textId="27314486" w:rsidR="00BC2B20" w:rsidRPr="002637BA" w:rsidRDefault="00BC2B20" w:rsidP="001E5559">
      <w:pPr>
        <w:tabs>
          <w:tab w:val="left" w:pos="5215"/>
        </w:tabs>
        <w:rPr>
          <w:color w:val="FF0000"/>
        </w:rPr>
      </w:pPr>
      <w:r>
        <w:t xml:space="preserve">Environmental responsibilities refer to the business organization being </w:t>
      </w:r>
      <w:r w:rsidR="00DD065D">
        <w:t xml:space="preserve">well </w:t>
      </w:r>
      <w:r>
        <w:t xml:space="preserve">aware of their own impact over </w:t>
      </w:r>
      <w:r w:rsidR="00DD065D">
        <w:t xml:space="preserve">the </w:t>
      </w:r>
      <w:r>
        <w:t xml:space="preserve">degradation of the environment. In that sense, </w:t>
      </w:r>
      <w:r w:rsidR="00DD065D">
        <w:t xml:space="preserve">it is </w:t>
      </w:r>
      <w:r w:rsidR="00DD065D">
        <w:lastRenderedPageBreak/>
        <w:t xml:space="preserve">expected that after being aware of environmental damage, they are able to follow the proper steps </w:t>
      </w:r>
      <w:r w:rsidR="004B051C">
        <w:t>to become an environmentally-friendly business.</w:t>
      </w:r>
      <w:r>
        <w:t xml:space="preserve"> </w:t>
      </w:r>
      <w:r w:rsidR="009C5B50">
        <w:t xml:space="preserve">Environmental pollution and global warming and its increasing impact have made people around the world </w:t>
      </w:r>
      <w:r w:rsidR="007E4943">
        <w:t>realise that many huge organisations are the root of these env</w:t>
      </w:r>
      <w:r w:rsidR="0010655F">
        <w:t xml:space="preserve">ironmental issues and as an </w:t>
      </w:r>
      <w:proofErr w:type="gramStart"/>
      <w:r w:rsidR="0010655F">
        <w:t>outcom</w:t>
      </w:r>
      <w:r w:rsidR="00DB2478">
        <w:t>e</w:t>
      </w:r>
      <w:r w:rsidR="0010655F">
        <w:t xml:space="preserve"> organisations</w:t>
      </w:r>
      <w:proofErr w:type="gramEnd"/>
      <w:r w:rsidR="0010655F">
        <w:t xml:space="preserve"> </w:t>
      </w:r>
      <w:r w:rsidR="00DB2478">
        <w:t>choose to follow environmental  legislations</w:t>
      </w:r>
      <w:r w:rsidR="002637BA">
        <w:t xml:space="preserve">, </w:t>
      </w:r>
      <w:r w:rsidR="00E87D85">
        <w:t>so carbon emissions are lessened and prope</w:t>
      </w:r>
      <w:r w:rsidR="002637BA">
        <w:t>r</w:t>
      </w:r>
      <w:r w:rsidR="00E87D85">
        <w:t xml:space="preserve"> disposal</w:t>
      </w:r>
      <w:r w:rsidR="002637BA">
        <w:t xml:space="preserve"> is of use to make the surrounding environment better. </w:t>
      </w:r>
    </w:p>
    <w:p w14:paraId="5A56A09D" w14:textId="1F21E98D" w:rsidR="009C5B50" w:rsidRDefault="009C5B50" w:rsidP="001E5559">
      <w:pPr>
        <w:tabs>
          <w:tab w:val="left" w:pos="5215"/>
        </w:tabs>
      </w:pPr>
      <w:r>
        <w:t xml:space="preserve">Hence, workplace cultures maintaining CSR and environmental concerns are being held in high regard and this is eventually helping gain job satisfaction among employees leading to better organizational efficiency. According to my experience from </w:t>
      </w:r>
      <w:r w:rsidR="00845933">
        <w:t xml:space="preserve">Stratford </w:t>
      </w:r>
      <w:r w:rsidR="00745286">
        <w:t xml:space="preserve"> </w:t>
      </w:r>
      <w:r>
        <w:t xml:space="preserve">Easy Hotel in Croydon also it is true as well. We try being environmentally responsible </w:t>
      </w:r>
      <w:r w:rsidR="00242A12">
        <w:t xml:space="preserve">to </w:t>
      </w:r>
      <w:r>
        <w:t>maintain all environmental laws and acts and employ a portion of our employee f</w:t>
      </w:r>
      <w:r w:rsidR="00242A12">
        <w:t>ro</w:t>
      </w:r>
      <w:r>
        <w:t>m surround</w:t>
      </w:r>
      <w:r w:rsidR="00242A12">
        <w:t>ing the</w:t>
      </w:r>
      <w:r>
        <w:t xml:space="preserve"> community as part of CSR. </w:t>
      </w:r>
    </w:p>
    <w:p w14:paraId="485C9FD2" w14:textId="62BE6775" w:rsidR="00484961" w:rsidRDefault="00A330E5" w:rsidP="00A330E5">
      <w:pPr>
        <w:pStyle w:val="Heading1"/>
      </w:pPr>
      <w:bookmarkStart w:id="12" w:name="_Toc3926895"/>
      <w:r>
        <w:t xml:space="preserve">2.6 </w:t>
      </w:r>
      <w:r w:rsidRPr="00F70349">
        <w:t>Establishing a culture of sustainability</w:t>
      </w:r>
      <w:r>
        <w:t xml:space="preserve"> for operation management</w:t>
      </w:r>
      <w:r w:rsidR="00334340">
        <w:t>:</w:t>
      </w:r>
      <w:bookmarkEnd w:id="12"/>
    </w:p>
    <w:p w14:paraId="3D93D80F" w14:textId="77777777" w:rsidR="00242A12" w:rsidRPr="00242A12" w:rsidRDefault="00242A12" w:rsidP="00242A12"/>
    <w:p w14:paraId="246C0DA3" w14:textId="12BAA6D9" w:rsidR="00B2196F" w:rsidRPr="008C7A6B" w:rsidRDefault="002F143E" w:rsidP="00F27508">
      <w:pPr>
        <w:rPr>
          <w:color w:val="FF0000"/>
        </w:rPr>
      </w:pPr>
      <w:r>
        <w:t xml:space="preserve">Sustainability </w:t>
      </w:r>
      <w:r w:rsidR="00C63447">
        <w:t xml:space="preserve">is </w:t>
      </w:r>
      <w:r w:rsidR="00227172">
        <w:t>the</w:t>
      </w:r>
      <w:r w:rsidR="00C63447">
        <w:t xml:space="preserve"> process </w:t>
      </w:r>
      <w:r w:rsidR="00227172">
        <w:t>that revolves around something being long-lasting</w:t>
      </w:r>
      <w:r w:rsidR="008D1A06">
        <w:t xml:space="preserve"> by focusing on balanced actions and resource use. </w:t>
      </w:r>
      <w:r w:rsidR="00F43001">
        <w:t xml:space="preserve">Culture of sustainability refers to workplace culture </w:t>
      </w:r>
      <w:r w:rsidR="008D1A06">
        <w:t xml:space="preserve">and how it </w:t>
      </w:r>
      <w:r w:rsidR="00F43001">
        <w:t xml:space="preserve">maintains </w:t>
      </w:r>
      <w:r w:rsidR="00242A12">
        <w:t xml:space="preserve">a </w:t>
      </w:r>
      <w:r w:rsidR="00F43001">
        <w:t>balanced approach to wor</w:t>
      </w:r>
      <w:r w:rsidR="008D1A06">
        <w:t xml:space="preserve">k and </w:t>
      </w:r>
      <w:r w:rsidR="00F43001">
        <w:t>policy generation</w:t>
      </w:r>
      <w:r w:rsidR="008D1A06">
        <w:t>s</w:t>
      </w:r>
      <w:r w:rsidR="00F43001">
        <w:t xml:space="preserve"> for organization</w:t>
      </w:r>
      <w:r w:rsidR="008D1A06">
        <w:t>s</w:t>
      </w:r>
      <w:r w:rsidR="00F43001">
        <w:t xml:space="preserve"> </w:t>
      </w:r>
      <w:r w:rsidR="008D1A06">
        <w:t xml:space="preserve">and an equal work distribution </w:t>
      </w:r>
      <w:r w:rsidR="00F43001">
        <w:t>in organisational management</w:t>
      </w:r>
      <w:r w:rsidR="003C3993">
        <w:t xml:space="preserve"> (Mujtaba, 2008)</w:t>
      </w:r>
      <w:r w:rsidR="00F43001">
        <w:t xml:space="preserve">. </w:t>
      </w:r>
      <w:r w:rsidR="00C01857">
        <w:t xml:space="preserve">Establishing a culture of sustainability in organizational management </w:t>
      </w:r>
      <w:r w:rsidR="008D1A06">
        <w:t xml:space="preserve">creates workplace culture </w:t>
      </w:r>
      <w:r w:rsidR="00567736">
        <w:t xml:space="preserve">that involves sharing ideas in a dynamic and diverse learning </w:t>
      </w:r>
      <w:r w:rsidR="008C7A6B">
        <w:t>environment. Refers</w:t>
      </w:r>
      <w:r w:rsidR="00C01857">
        <w:t xml:space="preserve"> to the creation of workplace culture that allows for idea sharing in a diverse dynamic and learnable environment. </w:t>
      </w:r>
      <w:r w:rsidR="008C7A6B">
        <w:t>The next steps establish the different ‘cultures’ with</w:t>
      </w:r>
      <w:r w:rsidR="00C01857">
        <w:t>in</w:t>
      </w:r>
      <w:r w:rsidR="009E06AB">
        <w:t xml:space="preserve"> Stratford</w:t>
      </w:r>
      <w:r w:rsidR="00C01857">
        <w:t xml:space="preserve"> Easy Hotel in Corydon:</w:t>
      </w:r>
      <w:r w:rsidR="008C7A6B">
        <w:t xml:space="preserve"> </w:t>
      </w:r>
    </w:p>
    <w:p w14:paraId="52B61998" w14:textId="77777777" w:rsidR="00F56C27" w:rsidRDefault="008C7A6B" w:rsidP="00F56C27">
      <w:pPr>
        <w:pStyle w:val="ListParagraph"/>
        <w:numPr>
          <w:ilvl w:val="0"/>
          <w:numId w:val="7"/>
        </w:numPr>
      </w:pPr>
      <w:r>
        <w:t>1</w:t>
      </w:r>
      <w:r>
        <w:rPr>
          <w:vertAlign w:val="superscript"/>
        </w:rPr>
        <w:t xml:space="preserve">st </w:t>
      </w:r>
      <w:r>
        <w:t>Step: Understand</w:t>
      </w:r>
      <w:r w:rsidR="009C1703">
        <w:t xml:space="preserve"> how sustainability is important all while contributing to workplace culture.</w:t>
      </w:r>
      <w:r w:rsidR="00F46C1A">
        <w:t xml:space="preserve"> </w:t>
      </w:r>
    </w:p>
    <w:p w14:paraId="2CE6148B" w14:textId="1F59CA64" w:rsidR="00874679" w:rsidRDefault="003B18D8" w:rsidP="00F56C27">
      <w:pPr>
        <w:pStyle w:val="ListParagraph"/>
        <w:ind w:left="360"/>
      </w:pPr>
      <w:r>
        <w:rPr>
          <w:noProof/>
        </w:rPr>
        <w:pict w14:anchorId="089D256E">
          <v:shapetype id="_x0000_t90" coordsize="21600,21600" o:spt="90" adj="9257,18514,7200" path="m@4,l@0@2@5@2@5@12,0@12,,21600@1,21600@1@2,21600@2xe">
            <v:stroke joinstyle="miter"/>
            <v:formulas>
              <v:f eqn="val #0"/>
              <v:f eqn="val #1"/>
              <v:f eqn="val #2"/>
              <v:f eqn="prod #0 1 2"/>
              <v:f eqn="sum @3 10800 0"/>
              <v:f eqn="sum 21600 #0 #1"/>
              <v:f eqn="sum #1 #2 0"/>
              <v:f eqn="prod @6 1 2"/>
              <v:f eqn="prod #1 2 1"/>
              <v:f eqn="sum @8 0 21600"/>
              <v:f eqn="prod 21600 @0 @1"/>
              <v:f eqn="prod 21600 @4 @1"/>
              <v:f eqn="prod 21600 @5 @1"/>
              <v:f eqn="prod 21600 @7 @1"/>
              <v:f eqn="prod #1 1 2"/>
              <v:f eqn="sum @5 0 @4"/>
              <v:f eqn="sum @0 0 @4"/>
              <v:f eqn="prod @2 @15 @16"/>
            </v:formulas>
            <v:path o:connecttype="custom" o:connectlocs="@4,0;@0,@2;0,@11;@14,21600;@1,@13;21600,@2" o:connectangles="270,180,180,90,0,0" textboxrect="0,@12,@1,21600;@5,@17,@1,21600"/>
            <v:handles>
              <v:h position="#0,topLeft" xrange="@2,@9"/>
              <v:h position="#1,#2" xrange="@4,21600" yrange="0,@0"/>
            </v:handles>
          </v:shapetype>
          <v:shape id="_x0000_s1031" type="#_x0000_t90" style="position:absolute;left:0;text-align:left;margin-left:24.45pt;margin-top:8.1pt;width:14.25pt;height:23.85pt;rotation:90;z-index:251661312" adj="7200" fillcolor="black [3200]" strokecolor="black [3213]" strokeweight="3pt">
            <v:shadow on="t" type="perspective" color="#7f7f7f [1601]" opacity=".5" offset="1pt" offset2="-1pt"/>
          </v:shape>
        </w:pict>
      </w:r>
    </w:p>
    <w:p w14:paraId="11AED1E5" w14:textId="458F1CC2" w:rsidR="00874679" w:rsidRDefault="00874679" w:rsidP="00874679">
      <w:pPr>
        <w:pStyle w:val="ListParagraph"/>
        <w:ind w:left="360"/>
      </w:pPr>
      <w:bookmarkStart w:id="13" w:name="_Hlk5551033"/>
      <w:r>
        <w:t xml:space="preserve">  </w:t>
      </w:r>
      <w:r>
        <w:rPr>
          <w:color w:val="FF0000"/>
        </w:rPr>
        <w:t xml:space="preserve">        </w:t>
      </w:r>
      <w:r>
        <w:t>Sustainability should be envisioned and translated to an organisational point of view.</w:t>
      </w:r>
    </w:p>
    <w:p w14:paraId="4A8F2A90" w14:textId="188ABC4F" w:rsidR="00874679" w:rsidRDefault="003B18D8" w:rsidP="00F56C27">
      <w:pPr>
        <w:pStyle w:val="ListParagraph"/>
        <w:ind w:left="360"/>
      </w:pPr>
      <w:r>
        <w:rPr>
          <w:noProof/>
        </w:rPr>
        <w:pict w14:anchorId="0FB1A3D0">
          <v:shape id="_x0000_s1032" type="#_x0000_t90" style="position:absolute;left:0;text-align:left;margin-left:23.7pt;margin-top:-2.85pt;width:14.25pt;height:23.85pt;rotation:90;z-index:251662336" adj="7200" fillcolor="black [3200]" strokecolor="black [3213]" strokeweight="3pt">
            <v:shadow on="t" type="perspective" color="#7f7f7f [1601]" opacity=".5" offset="1pt" offset2="-1pt"/>
          </v:shape>
        </w:pict>
      </w:r>
      <w:r w:rsidR="00874679">
        <w:t xml:space="preserve">          Plans on sustainable initiatives should be realistic and appropriate and when implying to a different context too.</w:t>
      </w:r>
      <w:bookmarkEnd w:id="13"/>
    </w:p>
    <w:p w14:paraId="30537986" w14:textId="65EDEAAD" w:rsidR="009904A8" w:rsidRDefault="009904A8" w:rsidP="002332A2">
      <w:pPr>
        <w:pStyle w:val="ListParagraph"/>
        <w:numPr>
          <w:ilvl w:val="0"/>
          <w:numId w:val="7"/>
        </w:numPr>
      </w:pPr>
      <w:r>
        <w:t>2</w:t>
      </w:r>
      <w:r w:rsidRPr="009904A8">
        <w:rPr>
          <w:vertAlign w:val="superscript"/>
        </w:rPr>
        <w:t>nd</w:t>
      </w:r>
      <w:r>
        <w:t xml:space="preserve"> Step: </w:t>
      </w:r>
      <w:r w:rsidR="00863D17">
        <w:t xml:space="preserve">Follow plan through especially while making decisions </w:t>
      </w:r>
      <w:r w:rsidR="002911C0">
        <w:t>and with every other aspect in order to reach sustainability goals within an organisational culture of work.</w:t>
      </w:r>
    </w:p>
    <w:p w14:paraId="39140E2E" w14:textId="3485D583" w:rsidR="00116ABE" w:rsidRDefault="002911C0" w:rsidP="00116ABE">
      <w:pPr>
        <w:pStyle w:val="ListParagraph"/>
        <w:numPr>
          <w:ilvl w:val="0"/>
          <w:numId w:val="7"/>
        </w:numPr>
      </w:pPr>
      <w:r>
        <w:t>3</w:t>
      </w:r>
      <w:r w:rsidRPr="002911C0">
        <w:rPr>
          <w:vertAlign w:val="superscript"/>
        </w:rPr>
        <w:t>rd</w:t>
      </w:r>
      <w:r>
        <w:t xml:space="preserve"> Step: </w:t>
      </w:r>
      <w:r w:rsidR="00116ABE">
        <w:t xml:space="preserve">Make sustainable approaches  a constant habit </w:t>
      </w:r>
      <w:r w:rsidR="00AA4158">
        <w:t xml:space="preserve">by actually promoting these concepts in normal </w:t>
      </w:r>
      <w:r w:rsidR="0090076A">
        <w:t>day-to-day workplace scenarios.</w:t>
      </w:r>
    </w:p>
    <w:p w14:paraId="0D5CDFA7" w14:textId="56EEE7B1" w:rsidR="0090076A" w:rsidRPr="00226281" w:rsidRDefault="0090076A" w:rsidP="00116ABE">
      <w:pPr>
        <w:pStyle w:val="ListParagraph"/>
        <w:numPr>
          <w:ilvl w:val="0"/>
          <w:numId w:val="7"/>
        </w:numPr>
      </w:pPr>
      <w:r>
        <w:t xml:space="preserve">A significant consideration </w:t>
      </w:r>
      <w:r w:rsidR="002D6974">
        <w:t>is not to only implement sustainability goals in professional activities but for personal reasons</w:t>
      </w:r>
      <w:r w:rsidR="00A24BD5">
        <w:t xml:space="preserve"> such as for leisure also, so individuals are used to these new ways and </w:t>
      </w:r>
      <w:r w:rsidR="00BD2332">
        <w:t>will also sustain organizational efficiency</w:t>
      </w:r>
    </w:p>
    <w:p w14:paraId="7FF343A0" w14:textId="51F310C6" w:rsidR="009414DE" w:rsidRDefault="009414DE" w:rsidP="009414DE">
      <w:pPr>
        <w:pStyle w:val="ListParagraph"/>
        <w:ind w:left="360"/>
      </w:pPr>
    </w:p>
    <w:p w14:paraId="74D76EA4" w14:textId="07BC8D4E" w:rsidR="002637BA" w:rsidRDefault="002637BA" w:rsidP="009414DE">
      <w:pPr>
        <w:pStyle w:val="ListParagraph"/>
        <w:ind w:left="360"/>
      </w:pPr>
    </w:p>
    <w:p w14:paraId="6785A966" w14:textId="77777777" w:rsidR="002637BA" w:rsidRDefault="002637BA" w:rsidP="009414DE">
      <w:pPr>
        <w:pStyle w:val="ListParagraph"/>
        <w:ind w:left="360"/>
      </w:pPr>
    </w:p>
    <w:p w14:paraId="481855AE" w14:textId="77777777" w:rsidR="009414DE" w:rsidRDefault="009414DE" w:rsidP="009414DE">
      <w:pPr>
        <w:pStyle w:val="ListParagraph"/>
        <w:ind w:left="360"/>
      </w:pPr>
    </w:p>
    <w:p w14:paraId="38B38BCE" w14:textId="32765AC5" w:rsidR="00F27508" w:rsidRDefault="00AC2CA0" w:rsidP="00AC2CA0">
      <w:pPr>
        <w:pStyle w:val="Heading1"/>
      </w:pPr>
      <w:bookmarkStart w:id="14" w:name="_Toc3926896"/>
      <w:r>
        <w:t>2.7 B</w:t>
      </w:r>
      <w:r w:rsidRPr="00F70349">
        <w:t xml:space="preserve">arriers within </w:t>
      </w:r>
      <w:r>
        <w:t xml:space="preserve">the </w:t>
      </w:r>
      <w:r w:rsidRPr="00F70349">
        <w:t>organization impact</w:t>
      </w:r>
      <w:r>
        <w:t>ing</w:t>
      </w:r>
      <w:r w:rsidRPr="00F70349">
        <w:t xml:space="preserve"> upon the operational management and decision-making</w:t>
      </w:r>
      <w:r w:rsidR="00334340">
        <w:t>:</w:t>
      </w:r>
      <w:bookmarkEnd w:id="14"/>
    </w:p>
    <w:p w14:paraId="018504F9" w14:textId="0BA2EC42" w:rsidR="009414DE" w:rsidRPr="009414DE" w:rsidRDefault="00232390" w:rsidP="009414DE">
      <w:r>
        <w:t xml:space="preserve"> </w:t>
      </w:r>
      <w:r w:rsidR="003454B6">
        <w:t xml:space="preserve"> </w:t>
      </w:r>
    </w:p>
    <w:p w14:paraId="5B072265" w14:textId="4180F630" w:rsidR="00F70349" w:rsidRPr="002E6C3B" w:rsidRDefault="00AA19DB" w:rsidP="00F70349">
      <w:pPr>
        <w:rPr>
          <w:color w:val="FF0000"/>
        </w:rPr>
      </w:pPr>
      <w:r>
        <w:t xml:space="preserve">Barriers </w:t>
      </w:r>
      <w:r w:rsidR="00310B18">
        <w:t xml:space="preserve">are environmental components that can be a negative influence </w:t>
      </w:r>
      <w:r w:rsidR="001D3E55">
        <w:t xml:space="preserve">for a potentially progressive operations </w:t>
      </w:r>
      <w:r w:rsidR="00CC4B41">
        <w:t xml:space="preserve">which in turn can be an effective process. To achieve better organisational management </w:t>
      </w:r>
      <w:r w:rsidR="00340A0B">
        <w:t xml:space="preserve">or making more useful decisions, barriers </w:t>
      </w:r>
      <w:r w:rsidR="00C45353">
        <w:t>can slow down or even stop the progression of work</w:t>
      </w:r>
      <w:r w:rsidR="006948A2">
        <w:t xml:space="preserve"> by creating disorganisation, (Prince, 2011). </w:t>
      </w:r>
      <w:r w:rsidR="003A01D3">
        <w:t>Barriers are those components in an environment that a</w:t>
      </w:r>
      <w:r w:rsidR="007F4415">
        <w:t xml:space="preserve">ct </w:t>
      </w:r>
      <w:r w:rsidR="002E6C3B">
        <w:t xml:space="preserve">as </w:t>
      </w:r>
      <w:r w:rsidR="007F4415">
        <w:t xml:space="preserve">a negative influence over progressive operations for an otherwise effective process. </w:t>
      </w:r>
      <w:r w:rsidR="00670D75">
        <w:t>When considering organizational management and decision-making for important issues of organizational activities, barriers are those phenomena that slows down or stops the smooth progress of work by disorganizing the stops of activities in or posing negative consequences to a decision in organization</w:t>
      </w:r>
      <w:r w:rsidR="003C3993">
        <w:t xml:space="preserve"> (Prince, 2011)</w:t>
      </w:r>
      <w:r w:rsidR="00670D75">
        <w:t>.</w:t>
      </w:r>
      <w:r w:rsidR="009E5D76">
        <w:t xml:space="preserve"> According to my workplace experience in the</w:t>
      </w:r>
      <w:r w:rsidR="00322499">
        <w:t xml:space="preserve"> </w:t>
      </w:r>
      <w:r w:rsidR="008E0A36">
        <w:t>Stratford</w:t>
      </w:r>
      <w:r w:rsidR="009E5D76">
        <w:t xml:space="preserve"> Easy Hotel in Croydon branch, the followings are the barriers within organization that have negative influence over organizational management and decision making:</w:t>
      </w:r>
    </w:p>
    <w:p w14:paraId="3BBF5E40" w14:textId="77777777" w:rsidR="009E5D76" w:rsidRDefault="009E5D76" w:rsidP="00D46D56">
      <w:pPr>
        <w:pStyle w:val="ListParagraph"/>
        <w:numPr>
          <w:ilvl w:val="0"/>
          <w:numId w:val="6"/>
        </w:numPr>
        <w:rPr>
          <w:b/>
        </w:rPr>
      </w:pPr>
      <w:r w:rsidRPr="00D46D56">
        <w:rPr>
          <w:b/>
        </w:rPr>
        <w:t xml:space="preserve">Language barrier </w:t>
      </w:r>
    </w:p>
    <w:p w14:paraId="378F83C2" w14:textId="0895ECB4" w:rsidR="00686A48" w:rsidRPr="009A0337" w:rsidRDefault="00980A01" w:rsidP="00D46D56">
      <w:r>
        <w:t xml:space="preserve">It is a figurative </w:t>
      </w:r>
      <w:r w:rsidR="005A5A9C">
        <w:t>term</w:t>
      </w:r>
      <w:r w:rsidR="00782CBA">
        <w:t xml:space="preserve"> referring to </w:t>
      </w:r>
      <w:r w:rsidR="004909F4">
        <w:t xml:space="preserve">inefficient transmitting information </w:t>
      </w:r>
      <w:r w:rsidR="004C458E">
        <w:t>amon</w:t>
      </w:r>
      <w:r w:rsidR="00D961FE">
        <w:t>gst</w:t>
      </w:r>
      <w:r w:rsidR="004C458E">
        <w:t xml:space="preserve"> individuals. In our hotels, </w:t>
      </w:r>
      <w:r w:rsidR="002D10E3">
        <w:t xml:space="preserve">regular communications </w:t>
      </w:r>
      <w:r w:rsidR="00B05185">
        <w:t>are</w:t>
      </w:r>
      <w:r w:rsidR="002D10E3">
        <w:t xml:space="preserve"> vital in </w:t>
      </w:r>
      <w:r w:rsidR="001712CE">
        <w:t xml:space="preserve">maintaining efficient work management </w:t>
      </w:r>
      <w:r w:rsidR="008F00AE">
        <w:t>and decision</w:t>
      </w:r>
      <w:r w:rsidR="00BE2E6F">
        <w:t>-</w:t>
      </w:r>
      <w:r w:rsidR="00C543E3">
        <w:t>making. Which</w:t>
      </w:r>
      <w:r w:rsidR="001657C0">
        <w:t xml:space="preserve"> can all be overcome</w:t>
      </w:r>
      <w:r w:rsidR="00BE2E6F">
        <w:t xml:space="preserve"> by guidelines that deal with situations where employers may not always be able to understan</w:t>
      </w:r>
      <w:r w:rsidR="00CC36EF">
        <w:t>d other languages, and so it ensures rapport can be made</w:t>
      </w:r>
      <w:r w:rsidR="00AD23CF">
        <w:t xml:space="preserve">. </w:t>
      </w:r>
    </w:p>
    <w:p w14:paraId="17BE8065" w14:textId="77777777" w:rsidR="009E5D76" w:rsidRDefault="009E5D76" w:rsidP="00D46D56">
      <w:pPr>
        <w:pStyle w:val="ListParagraph"/>
        <w:numPr>
          <w:ilvl w:val="0"/>
          <w:numId w:val="6"/>
        </w:numPr>
        <w:rPr>
          <w:b/>
        </w:rPr>
      </w:pPr>
      <w:r w:rsidRPr="00D46D56">
        <w:rPr>
          <w:b/>
        </w:rPr>
        <w:t xml:space="preserve">Cultural difference </w:t>
      </w:r>
    </w:p>
    <w:p w14:paraId="02507125" w14:textId="517893DD" w:rsidR="007834CD" w:rsidRPr="007834CD" w:rsidRDefault="00B415A3" w:rsidP="007834CD">
      <w:r>
        <w:t>Different culture</w:t>
      </w:r>
      <w:r w:rsidR="000403CC">
        <w:t>s</w:t>
      </w:r>
      <w:r>
        <w:t xml:space="preserve"> have </w:t>
      </w:r>
      <w:r w:rsidR="0021274E">
        <w:t xml:space="preserve">their own set of acceptable and non-acceptable behaviours </w:t>
      </w:r>
      <w:r w:rsidR="007A2347">
        <w:t>which are usually expected to be followed by. Although as E</w:t>
      </w:r>
      <w:r w:rsidR="00171E8A">
        <w:t>a</w:t>
      </w:r>
      <w:r w:rsidR="007A2347">
        <w:t>s</w:t>
      </w:r>
      <w:r w:rsidR="004D77FD">
        <w:t>y Hotel in Croydon and Stratford is set in both London and Croydon</w:t>
      </w:r>
      <w:r w:rsidR="00AB5D4A">
        <w:t xml:space="preserve">, </w:t>
      </w:r>
      <w:r w:rsidR="004D77FD">
        <w:t>different cultures collid</w:t>
      </w:r>
      <w:r w:rsidR="004F45DC">
        <w:t xml:space="preserve">e </w:t>
      </w:r>
      <w:r w:rsidR="004D77FD">
        <w:t>on a daily basis</w:t>
      </w:r>
      <w:r w:rsidR="003F1755">
        <w:t xml:space="preserve"> and it does come with its disadvantages</w:t>
      </w:r>
      <w:r w:rsidR="00AB5D4A">
        <w:t xml:space="preserve"> </w:t>
      </w:r>
      <w:r w:rsidR="00A15889">
        <w:t xml:space="preserve">such as </w:t>
      </w:r>
      <w:r w:rsidR="00AB5D4A">
        <w:t>can cause confusion</w:t>
      </w:r>
      <w:r w:rsidR="00B43941">
        <w:t xml:space="preserve"> f</w:t>
      </w:r>
      <w:r w:rsidR="00A15889">
        <w:t>ox</w:t>
      </w:r>
      <w:r w:rsidR="003F1755">
        <w:t xml:space="preserve"> </w:t>
      </w:r>
      <w:r>
        <w:t>different acceptable behaviours which is expected to be maintained. But, in places like Easy Hotel in Croydon, different culture</w:t>
      </w:r>
      <w:r w:rsidR="000403CC">
        <w:t>s</w:t>
      </w:r>
      <w:r>
        <w:t xml:space="preserve"> </w:t>
      </w:r>
      <w:r w:rsidR="00A52374">
        <w:t>collide,</w:t>
      </w:r>
      <w:r>
        <w:t xml:space="preserve"> and this creates confusion</w:t>
      </w:r>
      <w:r w:rsidR="008478B9">
        <w:t xml:space="preserve"> fo</w:t>
      </w:r>
      <w:r w:rsidR="00CF6273">
        <w:t>r</w:t>
      </w:r>
      <w:r w:rsidR="008478B9">
        <w:t xml:space="preserve"> </w:t>
      </w:r>
      <w:r w:rsidR="00CF6273">
        <w:t>e.g.</w:t>
      </w:r>
      <w:r w:rsidR="008478B9">
        <w:t xml:space="preserve"> English natives are usually sharp with timing</w:t>
      </w:r>
      <w:r w:rsidR="00FC5861">
        <w:t xml:space="preserve"> where</w:t>
      </w:r>
      <w:r w:rsidR="00922D2F">
        <w:t>as Latin American tourists</w:t>
      </w:r>
      <w:r w:rsidR="00AE4EBD">
        <w:t xml:space="preserve"> </w:t>
      </w:r>
      <w:r w:rsidR="00922D2F">
        <w:t>are more relaxed with their timing</w:t>
      </w:r>
      <w:r>
        <w:t xml:space="preserve"> </w:t>
      </w:r>
      <w:r w:rsidR="00105E63">
        <w:t>creating a barrier in effective management.</w:t>
      </w:r>
      <w:r w:rsidR="00615CBC">
        <w:t xml:space="preserve"> </w:t>
      </w:r>
      <w:r>
        <w:t>However, being at all-time best performance during work hour</w:t>
      </w:r>
      <w:r w:rsidR="00A52374">
        <w:t>s</w:t>
      </w:r>
      <w:r>
        <w:t xml:space="preserve"> for every employee can easily deviate any negative consequences.</w:t>
      </w:r>
    </w:p>
    <w:p w14:paraId="631152BC" w14:textId="77777777" w:rsidR="009E5D76" w:rsidRDefault="009E5D76" w:rsidP="00D46D56">
      <w:pPr>
        <w:pStyle w:val="ListParagraph"/>
        <w:numPr>
          <w:ilvl w:val="0"/>
          <w:numId w:val="6"/>
        </w:numPr>
        <w:rPr>
          <w:b/>
        </w:rPr>
      </w:pPr>
      <w:r w:rsidRPr="00D46D56">
        <w:rPr>
          <w:b/>
        </w:rPr>
        <w:t>Emotional response</w:t>
      </w:r>
    </w:p>
    <w:p w14:paraId="2A9FDC47" w14:textId="1E8EA5A9" w:rsidR="00D46D56" w:rsidRDefault="00615CBC" w:rsidP="00D46D56">
      <w:r>
        <w:t>Ev</w:t>
      </w:r>
      <w:r w:rsidR="00E45647">
        <w:t>e</w:t>
      </w:r>
      <w:r>
        <w:t xml:space="preserve">ry person perceives different situations differently </w:t>
      </w:r>
      <w:r w:rsidR="0055140C">
        <w:t>and so ev</w:t>
      </w:r>
      <w:r w:rsidR="00E45647">
        <w:t>e</w:t>
      </w:r>
      <w:r w:rsidR="0055140C">
        <w:t xml:space="preserve">ryone’s response is varied. </w:t>
      </w:r>
      <w:r w:rsidR="00745DCE">
        <w:t>Each person perceives certain situation</w:t>
      </w:r>
      <w:r w:rsidR="00A52374">
        <w:t>s</w:t>
      </w:r>
      <w:r w:rsidR="00745DCE">
        <w:t xml:space="preserve"> differently and as </w:t>
      </w:r>
      <w:r w:rsidR="00A52374">
        <w:t xml:space="preserve">a </w:t>
      </w:r>
      <w:r w:rsidR="00745DCE">
        <w:t xml:space="preserve">result their response is also varied. Emotional response </w:t>
      </w:r>
      <w:r w:rsidR="00E45647">
        <w:t xml:space="preserve">can therefore </w:t>
      </w:r>
      <w:r w:rsidR="00745DCE">
        <w:t xml:space="preserve">be proven as </w:t>
      </w:r>
      <w:r w:rsidR="00A52374">
        <w:t>a</w:t>
      </w:r>
      <w:r w:rsidR="00E45647">
        <w:t xml:space="preserve">n effective </w:t>
      </w:r>
      <w:r w:rsidR="00745DCE">
        <w:t xml:space="preserve">barrier for </w:t>
      </w:r>
      <w:r w:rsidR="00E45647">
        <w:t xml:space="preserve">efficient </w:t>
      </w:r>
      <w:r w:rsidR="00745DCE">
        <w:t xml:space="preserve">organizational functioning and even decision making. </w:t>
      </w:r>
      <w:r w:rsidR="0012192D">
        <w:t xml:space="preserve">Also, </w:t>
      </w:r>
      <w:r w:rsidR="0012192D">
        <w:lastRenderedPageBreak/>
        <w:t>emotional response</w:t>
      </w:r>
      <w:r w:rsidR="00211F8F">
        <w:t>s</w:t>
      </w:r>
      <w:r w:rsidR="0012192D">
        <w:t xml:space="preserve"> to one situation while deemed appropriate can be completely offending in another situation quite similar in view yet dissimilar in content</w:t>
      </w:r>
      <w:r w:rsidR="003C3993">
        <w:t xml:space="preserve"> (Lee, 2004)</w:t>
      </w:r>
      <w:r w:rsidR="0012192D">
        <w:t>. The employees in our hotel are trained</w:t>
      </w:r>
      <w:r w:rsidR="00E45647">
        <w:t xml:space="preserve"> correctly</w:t>
      </w:r>
      <w:r w:rsidR="0012192D">
        <w:t xml:space="preserve"> from their first day to express standard emotional response and are </w:t>
      </w:r>
      <w:r w:rsidR="00E45647">
        <w:t xml:space="preserve">always </w:t>
      </w:r>
      <w:r w:rsidR="0012192D">
        <w:t>given supervision in handling situations where</w:t>
      </w:r>
      <w:r w:rsidR="00E45647">
        <w:t xml:space="preserve"> a</w:t>
      </w:r>
      <w:r w:rsidR="0012192D">
        <w:t xml:space="preserve"> customers’ emotional response </w:t>
      </w:r>
      <w:r w:rsidR="00E45647">
        <w:t>may play</w:t>
      </w:r>
      <w:r w:rsidR="0012192D">
        <w:t xml:space="preserve"> a role. </w:t>
      </w:r>
    </w:p>
    <w:p w14:paraId="0F49642C" w14:textId="77777777" w:rsidR="000A4383" w:rsidRPr="00E32B9B" w:rsidRDefault="000A4383" w:rsidP="00D46D56"/>
    <w:p w14:paraId="51D26270" w14:textId="77777777" w:rsidR="009E5D76" w:rsidRPr="00D46D56" w:rsidRDefault="009E5D76" w:rsidP="00D46D56">
      <w:pPr>
        <w:pStyle w:val="ListParagraph"/>
        <w:numPr>
          <w:ilvl w:val="0"/>
          <w:numId w:val="6"/>
        </w:numPr>
        <w:rPr>
          <w:b/>
        </w:rPr>
      </w:pPr>
      <w:r w:rsidRPr="00D46D56">
        <w:rPr>
          <w:b/>
        </w:rPr>
        <w:t>Hostile stereotypes</w:t>
      </w:r>
    </w:p>
    <w:p w14:paraId="0F1749F1" w14:textId="12CD16DE" w:rsidR="009E5D76" w:rsidRDefault="00DD269C" w:rsidP="00F70349">
      <w:r>
        <w:t xml:space="preserve">Hostile perception </w:t>
      </w:r>
      <w:r w:rsidR="00FC7579">
        <w:t xml:space="preserve">over stereotype </w:t>
      </w:r>
      <w:r w:rsidR="00412AE2">
        <w:t xml:space="preserve">can also be a barrier </w:t>
      </w:r>
      <w:r w:rsidR="00FC7579">
        <w:t>stopping efficient organizational functioning. A st</w:t>
      </w:r>
      <w:r w:rsidR="00617F61">
        <w:t xml:space="preserve">ereotype is a generalized </w:t>
      </w:r>
      <w:r w:rsidR="00351995">
        <w:t>concep</w:t>
      </w:r>
      <w:r w:rsidR="00617F61">
        <w:t>t</w:t>
      </w:r>
      <w:r w:rsidR="00E56C9E">
        <w:t xml:space="preserve"> about certain individuals or groups within society</w:t>
      </w:r>
      <w:r w:rsidR="00A140B6">
        <w:t xml:space="preserve"> in social psycholo</w:t>
      </w:r>
      <w:r w:rsidR="00483BC7">
        <w:t>gical terms</w:t>
      </w:r>
      <w:r w:rsidR="005903B7">
        <w:t>.</w:t>
      </w:r>
      <w:r w:rsidR="004C2023">
        <w:t xml:space="preserve"> Harmful behaviour such as bullying can be formed within the workplace when hostile perc</w:t>
      </w:r>
      <w:r w:rsidR="00F8236D">
        <w:t xml:space="preserve">eptions over stereotypes are created and it can also lead to disagreements between </w:t>
      </w:r>
      <w:r w:rsidR="000E5AEE">
        <w:t>employees and customer negligence (Cork, 2011)</w:t>
      </w:r>
      <w:r w:rsidR="00FC7579">
        <w:t xml:space="preserve"> </w:t>
      </w:r>
      <w:r w:rsidR="00302715">
        <w:t>And so, it is found that</w:t>
      </w:r>
      <w:r w:rsidR="00ED35D3">
        <w:t xml:space="preserve"> </w:t>
      </w:r>
      <w:r>
        <w:t>Hence, we found that, this barrier can be overcome by increasing awareness over issue</w:t>
      </w:r>
      <w:r w:rsidR="005502F6">
        <w:t>s</w:t>
      </w:r>
      <w:r>
        <w:t xml:space="preserve"> such as equality of races, religions and ethnicities in all operational management steps of the hotel. Also, encouraging more acceptance for varying people among employees and praising better attitudes may prove to be helpful.   </w:t>
      </w:r>
    </w:p>
    <w:p w14:paraId="0B7C6192" w14:textId="77777777" w:rsidR="00B15BB0" w:rsidRPr="001F0312" w:rsidRDefault="00B15BB0" w:rsidP="00F70349"/>
    <w:p w14:paraId="3DB7C84D" w14:textId="32D3FB46" w:rsidR="00F27508" w:rsidRDefault="006F399F" w:rsidP="00CA2708">
      <w:pPr>
        <w:pStyle w:val="Heading2"/>
      </w:pPr>
      <w:bookmarkStart w:id="15" w:name="_Toc3926897"/>
      <w:r w:rsidRPr="006F399F">
        <w:t>Provide a critical evaluation of an</w:t>
      </w:r>
      <w:r w:rsidR="005502F6">
        <w:t xml:space="preserve"> </w:t>
      </w:r>
      <w:r w:rsidRPr="006F399F">
        <w:t>organisation and the broader</w:t>
      </w:r>
      <w:r w:rsidR="005502F6">
        <w:t xml:space="preserve"> </w:t>
      </w:r>
      <w:r w:rsidRPr="006F399F">
        <w:t>environment in which it operates.</w:t>
      </w:r>
      <w:bookmarkEnd w:id="15"/>
    </w:p>
    <w:p w14:paraId="5E7B8541" w14:textId="0050A6A0" w:rsidR="0060572F" w:rsidRDefault="00F27508" w:rsidP="002D4837">
      <w:pPr>
        <w:pStyle w:val="Heading1"/>
      </w:pPr>
      <w:bookmarkStart w:id="16" w:name="_Toc3926898"/>
      <w:r w:rsidRPr="00F27508">
        <w:t>3.0</w:t>
      </w:r>
      <w:r w:rsidRPr="00F27508">
        <w:tab/>
        <w:t>SWOT Analysis</w:t>
      </w:r>
      <w:r w:rsidR="0075044C">
        <w:t>:</w:t>
      </w:r>
      <w:bookmarkEnd w:id="16"/>
    </w:p>
    <w:p w14:paraId="3114E9B2" w14:textId="77777777" w:rsidR="002D4837" w:rsidRPr="002D4837" w:rsidRDefault="002D4837" w:rsidP="002D4837"/>
    <w:p w14:paraId="6A7DA0F6" w14:textId="5CAA33E6" w:rsidR="00F27508" w:rsidRPr="00473F79" w:rsidRDefault="00230117" w:rsidP="00F27508">
      <w:pPr>
        <w:rPr>
          <w:color w:val="FF0000"/>
        </w:rPr>
      </w:pPr>
      <w:r>
        <w:t>Analy</w:t>
      </w:r>
      <w:r w:rsidR="0008175A">
        <w:t xml:space="preserve">sing </w:t>
      </w:r>
      <w:r w:rsidR="006D7428">
        <w:t xml:space="preserve">the company’s environment </w:t>
      </w:r>
      <w:r w:rsidR="000659C1">
        <w:t>internally and externally</w:t>
      </w:r>
      <w:r w:rsidR="00A80CD9">
        <w:t xml:space="preserve"> helps notice specific attributes of the organisation’s business</w:t>
      </w:r>
      <w:r w:rsidR="00EE6388">
        <w:t xml:space="preserve"> and the strengths and weaknesses </w:t>
      </w:r>
      <w:r w:rsidR="00D86852">
        <w:t>from the c</w:t>
      </w:r>
      <w:r w:rsidR="00BA3C32">
        <w:t xml:space="preserve">ompany, which is very useful for analysing in detailing the possible flaws of a company. </w:t>
      </w:r>
      <w:r w:rsidR="004D0144">
        <w:t xml:space="preserve">A micro environmental analysis </w:t>
      </w:r>
      <w:r w:rsidR="00C2403C">
        <w:t xml:space="preserve">is a type of analysis which helps </w:t>
      </w:r>
      <w:r w:rsidR="00D665CE">
        <w:t>with providing a detailed and thorough analysis on the behaviour of employees’</w:t>
      </w:r>
      <w:r w:rsidR="002B7537">
        <w:t xml:space="preserve"> and employee-employer relationships</w:t>
      </w:r>
      <w:r w:rsidR="00701F2C">
        <w:t xml:space="preserve">, which all can regulate organisational performance </w:t>
      </w:r>
      <w:r w:rsidR="000D7395">
        <w:t>(Mujtaba, 2008)</w:t>
      </w:r>
      <w:r w:rsidR="000E6F9A">
        <w:t>.</w:t>
      </w:r>
      <w:r w:rsidR="00473F79">
        <w:t xml:space="preserve"> </w:t>
      </w:r>
    </w:p>
    <w:p w14:paraId="7094EA3C" w14:textId="58C6C617" w:rsidR="000E6F9A" w:rsidRPr="00473F79" w:rsidRDefault="009713AD" w:rsidP="00F27508">
      <w:pPr>
        <w:rPr>
          <w:color w:val="FF0000"/>
        </w:rPr>
      </w:pPr>
      <w:r>
        <w:t xml:space="preserve">This following </w:t>
      </w:r>
      <w:r w:rsidR="000E6F9A">
        <w:t>SWOT analysis</w:t>
      </w:r>
      <w:r>
        <w:t xml:space="preserve"> uses the</w:t>
      </w:r>
      <w:r w:rsidR="000E6F9A">
        <w:t xml:space="preserve"> micro environmental analysis </w:t>
      </w:r>
      <w:r>
        <w:t xml:space="preserve">technique to </w:t>
      </w:r>
      <w:r w:rsidR="00412345">
        <w:t>conclude</w:t>
      </w:r>
      <w:r>
        <w:t xml:space="preserve"> on all the useful and</w:t>
      </w:r>
      <w:r w:rsidR="002540D2">
        <w:t xml:space="preserve"> </w:t>
      </w:r>
      <w:r w:rsidR="003B4BE0">
        <w:t xml:space="preserve">flawed components </w:t>
      </w:r>
      <w:r w:rsidR="00CC0579">
        <w:t xml:space="preserve">internally and externally </w:t>
      </w:r>
      <w:r w:rsidR="000E6F9A">
        <w:t xml:space="preserve">of </w:t>
      </w:r>
      <w:r w:rsidR="00CC0579">
        <w:t xml:space="preserve">the </w:t>
      </w:r>
      <w:r w:rsidR="000E6F9A">
        <w:t>Easy Hotel in C</w:t>
      </w:r>
      <w:r w:rsidR="007A1C29">
        <w:t>ro</w:t>
      </w:r>
      <w:r w:rsidR="000E6F9A">
        <w:t>ydon</w:t>
      </w:r>
      <w:r w:rsidR="00CC0579">
        <w:t xml:space="preserve">: </w:t>
      </w:r>
      <w:r w:rsidR="000E6F9A">
        <w:t>-</w:t>
      </w:r>
      <w:r w:rsidR="00473F79">
        <w:t xml:space="preserve"> </w:t>
      </w:r>
    </w:p>
    <w:p w14:paraId="5902C5A4" w14:textId="5A64FF51" w:rsidR="006F459A" w:rsidRDefault="006F459A" w:rsidP="00F27508"/>
    <w:p w14:paraId="6FA39EFD" w14:textId="73174492" w:rsidR="006F459A" w:rsidRDefault="006F459A" w:rsidP="00F27508"/>
    <w:p w14:paraId="5EAE8E32" w14:textId="6992096D" w:rsidR="006F459A" w:rsidRDefault="006F459A" w:rsidP="00F27508"/>
    <w:p w14:paraId="22807EB4" w14:textId="36898CA5" w:rsidR="006F459A" w:rsidRDefault="006F459A" w:rsidP="00F27508"/>
    <w:p w14:paraId="55E553D5" w14:textId="59CDED91" w:rsidR="006F459A" w:rsidRDefault="006F459A" w:rsidP="00F27508"/>
    <w:p w14:paraId="4C1FAFB0" w14:textId="76A3CEDF" w:rsidR="006F459A" w:rsidRDefault="006F459A" w:rsidP="00F27508"/>
    <w:p w14:paraId="05443C59" w14:textId="25CBD536" w:rsidR="006F459A" w:rsidRDefault="006F459A" w:rsidP="00F27508"/>
    <w:p w14:paraId="17BF38E9" w14:textId="7152B254" w:rsidR="006F459A" w:rsidRDefault="006F459A" w:rsidP="00F27508"/>
    <w:p w14:paraId="0C903927" w14:textId="13ED51BB" w:rsidR="000916CA" w:rsidRDefault="000916CA" w:rsidP="00F27508"/>
    <w:p w14:paraId="12652E21" w14:textId="77777777" w:rsidR="000916CA" w:rsidRDefault="000916CA" w:rsidP="00F27508"/>
    <w:p w14:paraId="256C9F06" w14:textId="77777777" w:rsidR="006F459A" w:rsidRDefault="006F459A" w:rsidP="00F27508"/>
    <w:tbl>
      <w:tblPr>
        <w:tblStyle w:val="TableGrid"/>
        <w:tblpPr w:leftFromText="180" w:rightFromText="180" w:vertAnchor="text" w:tblpXSpec="center" w:tblpY="1"/>
        <w:tblOverlap w:val="never"/>
        <w:tblW w:w="0" w:type="auto"/>
        <w:tblLook w:val="04A0" w:firstRow="1" w:lastRow="0" w:firstColumn="1" w:lastColumn="0" w:noHBand="0" w:noVBand="1"/>
      </w:tblPr>
      <w:tblGrid>
        <w:gridCol w:w="722"/>
        <w:gridCol w:w="4034"/>
        <w:gridCol w:w="4486"/>
      </w:tblGrid>
      <w:tr w:rsidR="001E5559" w14:paraId="75AE7F61" w14:textId="77777777" w:rsidTr="001E5559">
        <w:tc>
          <w:tcPr>
            <w:tcW w:w="0" w:type="auto"/>
            <w:tcBorders>
              <w:top w:val="nil"/>
              <w:left w:val="nil"/>
            </w:tcBorders>
          </w:tcPr>
          <w:p w14:paraId="1BEAFD14" w14:textId="77777777" w:rsidR="00BA7E08" w:rsidRDefault="00BA7E08" w:rsidP="0074755E">
            <w:pPr>
              <w:spacing w:before="240"/>
            </w:pPr>
          </w:p>
        </w:tc>
        <w:tc>
          <w:tcPr>
            <w:tcW w:w="0" w:type="auto"/>
            <w:shd w:val="clear" w:color="auto" w:fill="A8D08D" w:themeFill="accent6" w:themeFillTint="99"/>
          </w:tcPr>
          <w:p w14:paraId="20FBB6B8" w14:textId="77777777" w:rsidR="00BA7E08" w:rsidRDefault="00F048DA" w:rsidP="0074755E">
            <w:pPr>
              <w:spacing w:before="240"/>
              <w:jc w:val="center"/>
              <w:rPr>
                <w:b/>
              </w:rPr>
            </w:pPr>
            <w:r w:rsidRPr="00B90D2E">
              <w:rPr>
                <w:b/>
              </w:rPr>
              <w:t>Helpful</w:t>
            </w:r>
          </w:p>
          <w:p w14:paraId="739D6B23" w14:textId="77777777" w:rsidR="008426BD" w:rsidRPr="00B90D2E" w:rsidRDefault="008426BD" w:rsidP="0074755E">
            <w:pPr>
              <w:spacing w:before="240"/>
              <w:jc w:val="center"/>
              <w:rPr>
                <w:b/>
              </w:rPr>
            </w:pPr>
          </w:p>
        </w:tc>
        <w:tc>
          <w:tcPr>
            <w:tcW w:w="0" w:type="auto"/>
            <w:shd w:val="clear" w:color="auto" w:fill="44546A" w:themeFill="text2"/>
          </w:tcPr>
          <w:p w14:paraId="792403B0" w14:textId="77777777" w:rsidR="00BA7E08" w:rsidRPr="00B90D2E" w:rsidRDefault="00F048DA" w:rsidP="0074755E">
            <w:pPr>
              <w:spacing w:before="240"/>
              <w:jc w:val="center"/>
              <w:rPr>
                <w:b/>
              </w:rPr>
            </w:pPr>
            <w:r w:rsidRPr="00B90D2E">
              <w:rPr>
                <w:b/>
              </w:rPr>
              <w:t>Harmful</w:t>
            </w:r>
          </w:p>
        </w:tc>
      </w:tr>
      <w:tr w:rsidR="00E5294E" w14:paraId="49F2458D" w14:textId="77777777" w:rsidTr="001E5559">
        <w:trPr>
          <w:cantSplit/>
          <w:trHeight w:val="1134"/>
        </w:trPr>
        <w:tc>
          <w:tcPr>
            <w:tcW w:w="0" w:type="auto"/>
            <w:shd w:val="clear" w:color="auto" w:fill="44546A" w:themeFill="text2"/>
            <w:textDirection w:val="btLr"/>
          </w:tcPr>
          <w:p w14:paraId="4259A399" w14:textId="77777777" w:rsidR="00BA7E08" w:rsidRPr="00B90D2E" w:rsidRDefault="00F048DA" w:rsidP="0074755E">
            <w:pPr>
              <w:spacing w:before="240"/>
              <w:ind w:left="113" w:right="113"/>
              <w:jc w:val="center"/>
              <w:rPr>
                <w:b/>
              </w:rPr>
            </w:pPr>
            <w:r w:rsidRPr="00B90D2E">
              <w:rPr>
                <w:b/>
              </w:rPr>
              <w:t>Internal Origin</w:t>
            </w:r>
          </w:p>
        </w:tc>
        <w:tc>
          <w:tcPr>
            <w:tcW w:w="0" w:type="auto"/>
          </w:tcPr>
          <w:p w14:paraId="03E60C10" w14:textId="77777777" w:rsidR="00BA7E08" w:rsidRPr="00B90D2E" w:rsidRDefault="00BA7E08" w:rsidP="0074755E">
            <w:pPr>
              <w:spacing w:before="240"/>
              <w:rPr>
                <w:b/>
                <w:u w:val="single"/>
              </w:rPr>
            </w:pPr>
            <w:r w:rsidRPr="00B90D2E">
              <w:rPr>
                <w:b/>
                <w:u w:val="single"/>
              </w:rPr>
              <w:t>Strength</w:t>
            </w:r>
          </w:p>
          <w:p w14:paraId="2B696F5F" w14:textId="0ADBDDE2" w:rsidR="00034CAA" w:rsidRDefault="00034CAA" w:rsidP="0074755E">
            <w:pPr>
              <w:pStyle w:val="ListParagraph"/>
              <w:numPr>
                <w:ilvl w:val="0"/>
                <w:numId w:val="5"/>
              </w:numPr>
              <w:spacing w:before="240"/>
            </w:pPr>
            <w:r>
              <w:t>The C</w:t>
            </w:r>
            <w:r w:rsidR="00B87110">
              <w:t>ro</w:t>
            </w:r>
            <w:r>
              <w:t>ydon branch of Easy Hotel has a convenient position for both international and local tourists.</w:t>
            </w:r>
          </w:p>
          <w:p w14:paraId="06E253C6" w14:textId="77777777" w:rsidR="00034CAA" w:rsidRDefault="00034CAA" w:rsidP="0074755E">
            <w:pPr>
              <w:pStyle w:val="ListParagraph"/>
              <w:numPr>
                <w:ilvl w:val="0"/>
                <w:numId w:val="5"/>
              </w:numPr>
              <w:spacing w:before="240"/>
            </w:pPr>
            <w:r>
              <w:t>The room hire cost is very cheap and is attractive for customers.</w:t>
            </w:r>
          </w:p>
          <w:p w14:paraId="33B4989D" w14:textId="754E5F7D" w:rsidR="00BA7E08" w:rsidRDefault="00E5294E" w:rsidP="005177C9">
            <w:pPr>
              <w:pStyle w:val="ListParagraph"/>
              <w:numPr>
                <w:ilvl w:val="0"/>
                <w:numId w:val="5"/>
              </w:numPr>
              <w:spacing w:before="240"/>
              <w:jc w:val="left"/>
            </w:pPr>
            <w:r>
              <w:t>The organizational efficiency in providing safe and comfortable accommodation effectively in a multi-culturally</w:t>
            </w:r>
            <w:r w:rsidR="005177C9">
              <w:t xml:space="preserve"> </w:t>
            </w:r>
            <w:r>
              <w:t xml:space="preserve">accepting environment is extremely alluring about the business. </w:t>
            </w:r>
          </w:p>
          <w:p w14:paraId="324F9607" w14:textId="77777777" w:rsidR="008426BD" w:rsidRDefault="008426BD" w:rsidP="0074755E">
            <w:pPr>
              <w:pStyle w:val="ListParagraph"/>
              <w:spacing w:before="240"/>
              <w:ind w:left="360"/>
            </w:pPr>
          </w:p>
        </w:tc>
        <w:tc>
          <w:tcPr>
            <w:tcW w:w="0" w:type="auto"/>
          </w:tcPr>
          <w:p w14:paraId="323B5FF6" w14:textId="77777777" w:rsidR="00BA7E08" w:rsidRPr="00B90D2E" w:rsidRDefault="00BA7E08" w:rsidP="0074755E">
            <w:pPr>
              <w:spacing w:before="240"/>
              <w:rPr>
                <w:b/>
                <w:u w:val="single"/>
              </w:rPr>
            </w:pPr>
            <w:r w:rsidRPr="00B90D2E">
              <w:rPr>
                <w:b/>
                <w:u w:val="single"/>
              </w:rPr>
              <w:t>Weakness</w:t>
            </w:r>
          </w:p>
          <w:p w14:paraId="2ADD3CE8" w14:textId="025E0744" w:rsidR="00BA7E08" w:rsidRDefault="007F64E0" w:rsidP="005177C9">
            <w:pPr>
              <w:pStyle w:val="ListParagraph"/>
              <w:numPr>
                <w:ilvl w:val="0"/>
                <w:numId w:val="4"/>
              </w:numPr>
              <w:spacing w:before="240"/>
              <w:jc w:val="left"/>
            </w:pPr>
            <w:r>
              <w:t>Legal rules</w:t>
            </w:r>
            <w:r w:rsidR="00482BE4">
              <w:t xml:space="preserve"> and regulations in the industry is still forming and can be seen as</w:t>
            </w:r>
            <w:r w:rsidR="005177C9">
              <w:t xml:space="preserve"> a</w:t>
            </w:r>
            <w:r w:rsidR="00482BE4">
              <w:t xml:space="preserve"> weakness to organizational operation management. </w:t>
            </w:r>
          </w:p>
          <w:p w14:paraId="04765046" w14:textId="10D01843" w:rsidR="00482BE4" w:rsidRDefault="005E1E76" w:rsidP="005177C9">
            <w:pPr>
              <w:pStyle w:val="ListParagraph"/>
              <w:numPr>
                <w:ilvl w:val="0"/>
                <w:numId w:val="4"/>
              </w:numPr>
              <w:spacing w:before="240"/>
              <w:jc w:val="left"/>
            </w:pPr>
            <w:r>
              <w:t>There are a lot of compet</w:t>
            </w:r>
            <w:r w:rsidR="00602972">
              <w:t>itors for Easy Hotel in Croydon posing threat</w:t>
            </w:r>
            <w:r w:rsidR="00803C82">
              <w:t>s</w:t>
            </w:r>
            <w:r w:rsidR="00602972">
              <w:t xml:space="preserve"> of substitution.</w:t>
            </w:r>
          </w:p>
        </w:tc>
      </w:tr>
      <w:tr w:rsidR="00E5294E" w14:paraId="2DB740B4" w14:textId="77777777" w:rsidTr="001E5559">
        <w:trPr>
          <w:cantSplit/>
          <w:trHeight w:val="1134"/>
        </w:trPr>
        <w:tc>
          <w:tcPr>
            <w:tcW w:w="0" w:type="auto"/>
            <w:shd w:val="clear" w:color="auto" w:fill="92D050"/>
            <w:textDirection w:val="btLr"/>
          </w:tcPr>
          <w:p w14:paraId="6E630DEF" w14:textId="77777777" w:rsidR="00BA7E08" w:rsidRPr="00B90D2E" w:rsidRDefault="00F048DA" w:rsidP="0074755E">
            <w:pPr>
              <w:spacing w:before="240"/>
              <w:ind w:left="113" w:right="113"/>
              <w:jc w:val="center"/>
              <w:rPr>
                <w:b/>
              </w:rPr>
            </w:pPr>
            <w:r w:rsidRPr="00B90D2E">
              <w:rPr>
                <w:b/>
              </w:rPr>
              <w:t>External Origin</w:t>
            </w:r>
          </w:p>
        </w:tc>
        <w:tc>
          <w:tcPr>
            <w:tcW w:w="0" w:type="auto"/>
          </w:tcPr>
          <w:p w14:paraId="691A7040" w14:textId="77777777" w:rsidR="00BA7E08" w:rsidRPr="00B90D2E" w:rsidRDefault="00BA7E08" w:rsidP="0074755E">
            <w:pPr>
              <w:spacing w:before="240"/>
              <w:rPr>
                <w:b/>
                <w:u w:val="single"/>
              </w:rPr>
            </w:pPr>
            <w:r w:rsidRPr="00B90D2E">
              <w:rPr>
                <w:b/>
                <w:u w:val="single"/>
              </w:rPr>
              <w:t>Opportunities</w:t>
            </w:r>
          </w:p>
          <w:p w14:paraId="36512CC7" w14:textId="1988B160" w:rsidR="00BA7E08" w:rsidRDefault="00C252D0" w:rsidP="00803C82">
            <w:pPr>
              <w:pStyle w:val="ListParagraph"/>
              <w:numPr>
                <w:ilvl w:val="0"/>
                <w:numId w:val="4"/>
              </w:numPr>
              <w:spacing w:before="240"/>
              <w:jc w:val="left"/>
            </w:pPr>
            <w:r w:rsidRPr="007F64E0">
              <w:t>Technology</w:t>
            </w:r>
            <w:r>
              <w:t xml:space="preserve"> based operation</w:t>
            </w:r>
            <w:r w:rsidR="00803C82">
              <w:t>s</w:t>
            </w:r>
            <w:r>
              <w:t xml:space="preserve"> in</w:t>
            </w:r>
            <w:r w:rsidR="00803C82">
              <w:t xml:space="preserve"> the</w:t>
            </w:r>
            <w:r>
              <w:t xml:space="preserve"> future can help the business achieving better efficiency and thus better profitability. </w:t>
            </w:r>
          </w:p>
          <w:p w14:paraId="632FACDA" w14:textId="33FC0B8E" w:rsidR="00C252D0" w:rsidRDefault="00C252D0" w:rsidP="00803C82">
            <w:pPr>
              <w:pStyle w:val="ListParagraph"/>
              <w:numPr>
                <w:ilvl w:val="0"/>
                <w:numId w:val="4"/>
              </w:numPr>
              <w:spacing w:before="240"/>
              <w:jc w:val="left"/>
            </w:pPr>
            <w:r>
              <w:t>It has been helping employ unemployed population from communi</w:t>
            </w:r>
            <w:r w:rsidR="002B1A2F">
              <w:t xml:space="preserve">ties </w:t>
            </w:r>
            <w:r>
              <w:t>making it positively regarded in the field.</w:t>
            </w:r>
          </w:p>
          <w:p w14:paraId="370709E0" w14:textId="77777777" w:rsidR="008426BD" w:rsidRDefault="008426BD" w:rsidP="0074755E">
            <w:pPr>
              <w:pStyle w:val="ListParagraph"/>
              <w:spacing w:before="240"/>
              <w:ind w:left="360"/>
            </w:pPr>
          </w:p>
        </w:tc>
        <w:tc>
          <w:tcPr>
            <w:tcW w:w="0" w:type="auto"/>
          </w:tcPr>
          <w:p w14:paraId="2412B8AF" w14:textId="77777777" w:rsidR="00BA7E08" w:rsidRPr="00B90D2E" w:rsidRDefault="00BA7E08" w:rsidP="0074755E">
            <w:pPr>
              <w:spacing w:before="240"/>
              <w:rPr>
                <w:b/>
                <w:u w:val="single"/>
              </w:rPr>
            </w:pPr>
            <w:r w:rsidRPr="00B90D2E">
              <w:rPr>
                <w:b/>
                <w:u w:val="single"/>
              </w:rPr>
              <w:t>Threat</w:t>
            </w:r>
          </w:p>
          <w:p w14:paraId="7D43D109" w14:textId="77777777" w:rsidR="00BA7E08" w:rsidRDefault="00B13F57" w:rsidP="002B1A2F">
            <w:pPr>
              <w:pStyle w:val="ListParagraph"/>
              <w:numPr>
                <w:ilvl w:val="0"/>
                <w:numId w:val="4"/>
              </w:numPr>
              <w:spacing w:before="240"/>
              <w:jc w:val="left"/>
            </w:pPr>
            <w:r>
              <w:t>P</w:t>
            </w:r>
            <w:r w:rsidR="007F64E0">
              <w:t>arliamentary legislations</w:t>
            </w:r>
            <w:r>
              <w:t xml:space="preserve"> at present are being newly formed and implemented and can be proven as a threat in future due to strict restrictions in achieving the already perceived workplace culture.</w:t>
            </w:r>
          </w:p>
        </w:tc>
      </w:tr>
    </w:tbl>
    <w:p w14:paraId="6A3A0BBC" w14:textId="77777777" w:rsidR="0074755E" w:rsidRDefault="0074755E" w:rsidP="0074755E"/>
    <w:p w14:paraId="4FE11D0A" w14:textId="03074272" w:rsidR="00F27508" w:rsidRDefault="00F27508" w:rsidP="0075044C">
      <w:pPr>
        <w:pStyle w:val="Heading1"/>
      </w:pPr>
      <w:bookmarkStart w:id="17" w:name="_Toc3926899"/>
      <w:r w:rsidRPr="00F27508">
        <w:t>4.0</w:t>
      </w:r>
      <w:r w:rsidRPr="00F27508">
        <w:tab/>
        <w:t>PESTLE Analysis</w:t>
      </w:r>
      <w:r w:rsidR="0075044C">
        <w:t>:</w:t>
      </w:r>
      <w:bookmarkEnd w:id="17"/>
    </w:p>
    <w:p w14:paraId="488CC450" w14:textId="77777777" w:rsidR="00BC2145" w:rsidRPr="00BC2145" w:rsidRDefault="00BC2145" w:rsidP="00BC2145"/>
    <w:p w14:paraId="0A23D823" w14:textId="1F67454A" w:rsidR="00F27508" w:rsidRPr="00D05B6F" w:rsidRDefault="0090706E" w:rsidP="00F27508">
      <w:pPr>
        <w:rPr>
          <w:color w:val="FF0000"/>
        </w:rPr>
      </w:pPr>
      <w:r>
        <w:t xml:space="preserve">Macro environment </w:t>
      </w:r>
      <w:r w:rsidR="00526031">
        <w:t>are the factors</w:t>
      </w:r>
      <w:r w:rsidR="00630676">
        <w:t xml:space="preserve"> that affect </w:t>
      </w:r>
      <w:r w:rsidR="005A6610">
        <w:t>the business which ca</w:t>
      </w:r>
      <w:r w:rsidR="00DE6245">
        <w:t>u</w:t>
      </w:r>
      <w:r w:rsidR="005A6610">
        <w:t>se indirect implications to the company’s achievements and goals</w:t>
      </w:r>
      <w:r w:rsidR="004A5508">
        <w:t xml:space="preserve"> </w:t>
      </w:r>
      <w:r w:rsidR="000D7395">
        <w:t>(Lee, 2004)</w:t>
      </w:r>
      <w:r>
        <w:t xml:space="preserve">. </w:t>
      </w:r>
      <w:r w:rsidR="00FF6394">
        <w:t>They can be realigned with the eco</w:t>
      </w:r>
      <w:r w:rsidR="005E0C91">
        <w:t>nomic operating region, parliamentary laws and governmental regulations</w:t>
      </w:r>
      <w:r w:rsidR="00216739">
        <w:t>,</w:t>
      </w:r>
      <w:r w:rsidR="005E0C91">
        <w:t xml:space="preserve"> </w:t>
      </w:r>
      <w:r w:rsidR="00216739">
        <w:t xml:space="preserve">etc. There can be many positive and negative impacts </w:t>
      </w:r>
      <w:r w:rsidR="000B5EAC">
        <w:t xml:space="preserve">because of the various associations, which will be discussed </w:t>
      </w:r>
      <w:r w:rsidR="00D05B6F">
        <w:t>for the</w:t>
      </w:r>
      <w:r w:rsidR="00275FC0">
        <w:t xml:space="preserve"> Stratford</w:t>
      </w:r>
      <w:r w:rsidR="00731E1E">
        <w:t xml:space="preserve"> </w:t>
      </w:r>
      <w:r w:rsidR="00D05B6F">
        <w:t xml:space="preserve"> Easy Hotel in Croydon through using a PESTEL analysis. </w:t>
      </w:r>
    </w:p>
    <w:p w14:paraId="2A94D264" w14:textId="2A58183A" w:rsidR="006F459A" w:rsidRDefault="006F459A" w:rsidP="00F27508"/>
    <w:p w14:paraId="10A63101" w14:textId="52B2B539" w:rsidR="006F459A" w:rsidRDefault="006F459A" w:rsidP="00F27508"/>
    <w:p w14:paraId="2CDF3EF3" w14:textId="0B7EB1B1" w:rsidR="006F459A" w:rsidRDefault="006F459A" w:rsidP="00F27508"/>
    <w:p w14:paraId="16739CBC" w14:textId="77777777" w:rsidR="006F459A" w:rsidRDefault="006F459A" w:rsidP="00F27508"/>
    <w:p w14:paraId="1C275F7A" w14:textId="77777777" w:rsidR="009A03C9" w:rsidRDefault="009A03C9" w:rsidP="00F27508"/>
    <w:tbl>
      <w:tblPr>
        <w:tblStyle w:val="TableGrid"/>
        <w:tblW w:w="0" w:type="auto"/>
        <w:jc w:val="center"/>
        <w:tblLook w:val="04A0" w:firstRow="1" w:lastRow="0" w:firstColumn="1" w:lastColumn="0" w:noHBand="0" w:noVBand="1"/>
      </w:tblPr>
      <w:tblGrid>
        <w:gridCol w:w="1689"/>
        <w:gridCol w:w="7553"/>
      </w:tblGrid>
      <w:tr w:rsidR="009B35FD" w14:paraId="3B0369F0" w14:textId="77777777" w:rsidTr="006B1191">
        <w:trPr>
          <w:jc w:val="center"/>
        </w:trPr>
        <w:tc>
          <w:tcPr>
            <w:tcW w:w="0" w:type="auto"/>
            <w:shd w:val="clear" w:color="auto" w:fill="44546A" w:themeFill="text2"/>
          </w:tcPr>
          <w:p w14:paraId="2D869DF8" w14:textId="77777777" w:rsidR="009B35FD" w:rsidRDefault="009B35FD" w:rsidP="003D28EF">
            <w:pPr>
              <w:spacing w:before="240"/>
              <w:jc w:val="center"/>
              <w:rPr>
                <w:b/>
              </w:rPr>
            </w:pPr>
            <w:r w:rsidRPr="009B35FD">
              <w:rPr>
                <w:b/>
              </w:rPr>
              <w:t>Factors</w:t>
            </w:r>
          </w:p>
          <w:p w14:paraId="2066F3FC" w14:textId="77777777" w:rsidR="00574F04" w:rsidRPr="009B35FD" w:rsidRDefault="00574F04" w:rsidP="003D28EF">
            <w:pPr>
              <w:spacing w:before="240"/>
              <w:jc w:val="center"/>
              <w:rPr>
                <w:b/>
              </w:rPr>
            </w:pPr>
          </w:p>
        </w:tc>
        <w:tc>
          <w:tcPr>
            <w:tcW w:w="0" w:type="auto"/>
            <w:shd w:val="clear" w:color="auto" w:fill="A8D08D" w:themeFill="accent6" w:themeFillTint="99"/>
          </w:tcPr>
          <w:p w14:paraId="28AAC990" w14:textId="77777777" w:rsidR="009B35FD" w:rsidRPr="009B35FD" w:rsidRDefault="009B35FD" w:rsidP="003D28EF">
            <w:pPr>
              <w:spacing w:before="240"/>
              <w:jc w:val="center"/>
              <w:rPr>
                <w:b/>
              </w:rPr>
            </w:pPr>
            <w:r w:rsidRPr="009B35FD">
              <w:rPr>
                <w:b/>
              </w:rPr>
              <w:t>Positive/Negative Impacts</w:t>
            </w:r>
          </w:p>
        </w:tc>
      </w:tr>
      <w:tr w:rsidR="009B35FD" w14:paraId="22928827" w14:textId="77777777" w:rsidTr="006B1191">
        <w:trPr>
          <w:jc w:val="center"/>
        </w:trPr>
        <w:tc>
          <w:tcPr>
            <w:tcW w:w="0" w:type="auto"/>
            <w:shd w:val="clear" w:color="auto" w:fill="A8D08D" w:themeFill="accent6" w:themeFillTint="99"/>
          </w:tcPr>
          <w:p w14:paraId="0D03E0C0" w14:textId="77777777" w:rsidR="009B35FD" w:rsidRDefault="009B35FD" w:rsidP="00F27508">
            <w:r w:rsidRPr="0094402A">
              <w:rPr>
                <w:b/>
                <w:sz w:val="32"/>
              </w:rPr>
              <w:t>P</w:t>
            </w:r>
            <w:r>
              <w:t>olitical</w:t>
            </w:r>
          </w:p>
        </w:tc>
        <w:tc>
          <w:tcPr>
            <w:tcW w:w="0" w:type="auto"/>
          </w:tcPr>
          <w:p w14:paraId="68D1E0F1" w14:textId="639851BF" w:rsidR="009B35FD" w:rsidRDefault="0009330F" w:rsidP="006C0DFF">
            <w:pPr>
              <w:jc w:val="left"/>
            </w:pPr>
            <w:r>
              <w:t xml:space="preserve">Political factors of macro environment include governmental stability, taxation regulations, foreign trade policy, </w:t>
            </w:r>
            <w:r w:rsidR="008D1F44">
              <w:t>and government</w:t>
            </w:r>
            <w:r>
              <w:t xml:space="preserve"> expenditure over businesses, etc.</w:t>
            </w:r>
            <w:r w:rsidR="004331AA">
              <w:t xml:space="preserve"> The recent world politics as well as England’s decision to break away from EU (Brexit) has led to various changes in these aspects that have been </w:t>
            </w:r>
            <w:r w:rsidR="006C0DFF">
              <w:t>affecting</w:t>
            </w:r>
            <w:r w:rsidR="004331AA">
              <w:t xml:space="preserve"> business in varying strength</w:t>
            </w:r>
            <w:r w:rsidR="00837699">
              <w:t>s</w:t>
            </w:r>
            <w:r w:rsidR="004331AA">
              <w:t xml:space="preserve"> both positively and negatively. </w:t>
            </w:r>
          </w:p>
          <w:p w14:paraId="56AF6A6C" w14:textId="77777777" w:rsidR="0009330F" w:rsidRDefault="0009330F" w:rsidP="006C0DFF">
            <w:pPr>
              <w:jc w:val="left"/>
            </w:pPr>
          </w:p>
        </w:tc>
      </w:tr>
      <w:tr w:rsidR="009B35FD" w14:paraId="014BAED3" w14:textId="77777777" w:rsidTr="009B35FD">
        <w:trPr>
          <w:jc w:val="center"/>
        </w:trPr>
        <w:tc>
          <w:tcPr>
            <w:tcW w:w="0" w:type="auto"/>
          </w:tcPr>
          <w:p w14:paraId="6A7E0E9E" w14:textId="77777777" w:rsidR="009B35FD" w:rsidRDefault="009B35FD" w:rsidP="00F27508">
            <w:r w:rsidRPr="0094402A">
              <w:rPr>
                <w:b/>
                <w:sz w:val="32"/>
              </w:rPr>
              <w:t>E</w:t>
            </w:r>
            <w:r>
              <w:t>conomic</w:t>
            </w:r>
          </w:p>
        </w:tc>
        <w:tc>
          <w:tcPr>
            <w:tcW w:w="0" w:type="auto"/>
          </w:tcPr>
          <w:p w14:paraId="0103A40F" w14:textId="65ADAFF7" w:rsidR="009B35FD" w:rsidRDefault="00791E48" w:rsidP="006C0DFF">
            <w:pPr>
              <w:jc w:val="left"/>
            </w:pPr>
            <w:r>
              <w:t>Economic considerations such as fiscal policies, interest rate</w:t>
            </w:r>
            <w:r w:rsidR="00837699">
              <w:t>s</w:t>
            </w:r>
            <w:r>
              <w:t>, unemployment rate, inflation, monetary policies, etc. are part of company’s economic influences.</w:t>
            </w:r>
            <w:r w:rsidR="0048323D">
              <w:t xml:space="preserve"> The recent economy of the country has been changing and as </w:t>
            </w:r>
            <w:r w:rsidR="00837699">
              <w:t xml:space="preserve">a </w:t>
            </w:r>
            <w:r w:rsidR="006C0DFF">
              <w:t>result uncertainty</w:t>
            </w:r>
            <w:r w:rsidR="00837699">
              <w:t xml:space="preserve"> </w:t>
            </w:r>
            <w:r w:rsidR="006F18EE">
              <w:t>lead</w:t>
            </w:r>
            <w:r w:rsidR="0048323D">
              <w:t xml:space="preserve"> to various disruptive concerns relating </w:t>
            </w:r>
            <w:r w:rsidR="006C0DFF">
              <w:t>this aspect</w:t>
            </w:r>
            <w:r w:rsidR="0048323D">
              <w:t xml:space="preserve"> which are usually negatively affecting the organization.</w:t>
            </w:r>
          </w:p>
          <w:p w14:paraId="03B99311" w14:textId="77777777" w:rsidR="00791E48" w:rsidRDefault="00791E48" w:rsidP="006C0DFF">
            <w:pPr>
              <w:jc w:val="left"/>
            </w:pPr>
          </w:p>
        </w:tc>
      </w:tr>
      <w:tr w:rsidR="009B35FD" w14:paraId="15C58D94" w14:textId="77777777" w:rsidTr="006B1191">
        <w:trPr>
          <w:jc w:val="center"/>
        </w:trPr>
        <w:tc>
          <w:tcPr>
            <w:tcW w:w="0" w:type="auto"/>
            <w:shd w:val="clear" w:color="auto" w:fill="A8D08D" w:themeFill="accent6" w:themeFillTint="99"/>
          </w:tcPr>
          <w:p w14:paraId="4F7E83BD" w14:textId="77777777" w:rsidR="009B35FD" w:rsidRDefault="009B35FD" w:rsidP="00F27508">
            <w:r w:rsidRPr="0094402A">
              <w:rPr>
                <w:b/>
                <w:sz w:val="32"/>
              </w:rPr>
              <w:t>S</w:t>
            </w:r>
            <w:r>
              <w:t>ocial</w:t>
            </w:r>
          </w:p>
        </w:tc>
        <w:tc>
          <w:tcPr>
            <w:tcW w:w="0" w:type="auto"/>
          </w:tcPr>
          <w:p w14:paraId="4390D53C" w14:textId="77777777" w:rsidR="009B35FD" w:rsidRDefault="00FB0C2B" w:rsidP="00C544B7">
            <w:pPr>
              <w:jc w:val="left"/>
            </w:pPr>
            <w:r>
              <w:t>Population distribution, demographic view over education and lifestyle, wealth distribution, etc. works as social factors of influence on business organizations</w:t>
            </w:r>
            <w:r w:rsidR="00364915">
              <w:t xml:space="preserve">. </w:t>
            </w:r>
            <w:r w:rsidR="00C25B22">
              <w:t>These aspects as well as changing values and norms being more accepting of diverse cultures is leading to better organizational efficiency.</w:t>
            </w:r>
          </w:p>
          <w:p w14:paraId="26513E08" w14:textId="77777777" w:rsidR="00FB0C2B" w:rsidRDefault="00FB0C2B" w:rsidP="00F27508"/>
        </w:tc>
      </w:tr>
      <w:tr w:rsidR="009B35FD" w14:paraId="3AB1E92C" w14:textId="77777777" w:rsidTr="009B35FD">
        <w:trPr>
          <w:jc w:val="center"/>
        </w:trPr>
        <w:tc>
          <w:tcPr>
            <w:tcW w:w="0" w:type="auto"/>
          </w:tcPr>
          <w:p w14:paraId="56D523FB" w14:textId="77777777" w:rsidR="009B35FD" w:rsidRDefault="009B35FD" w:rsidP="00F27508">
            <w:r w:rsidRPr="0094402A">
              <w:rPr>
                <w:b/>
                <w:sz w:val="32"/>
              </w:rPr>
              <w:t>T</w:t>
            </w:r>
            <w:r>
              <w:t xml:space="preserve">echnological </w:t>
            </w:r>
          </w:p>
        </w:tc>
        <w:tc>
          <w:tcPr>
            <w:tcW w:w="0" w:type="auto"/>
          </w:tcPr>
          <w:p w14:paraId="49D23D62" w14:textId="56ED5527" w:rsidR="009B35FD" w:rsidRDefault="00BF3536" w:rsidP="00C544B7">
            <w:pPr>
              <w:jc w:val="left"/>
            </w:pPr>
            <w:r>
              <w:t>New technological platforms as well as their speed of transforming various business aspects impact over business operations.</w:t>
            </w:r>
            <w:r w:rsidR="004247DB">
              <w:t xml:space="preserve"> The new age technological solutions are making organizational work across multi-cultural platform</w:t>
            </w:r>
            <w:r w:rsidR="00C544B7">
              <w:t>s</w:t>
            </w:r>
            <w:r w:rsidR="004247DB">
              <w:t xml:space="preserve"> more fruitful and achieving even greater organizational efficiency. </w:t>
            </w:r>
          </w:p>
          <w:p w14:paraId="2189B358" w14:textId="77777777" w:rsidR="00BF3536" w:rsidRDefault="00BF3536" w:rsidP="00C544B7">
            <w:pPr>
              <w:jc w:val="left"/>
            </w:pPr>
          </w:p>
        </w:tc>
      </w:tr>
      <w:tr w:rsidR="009B35FD" w14:paraId="677A467E" w14:textId="77777777" w:rsidTr="006B1191">
        <w:trPr>
          <w:jc w:val="center"/>
        </w:trPr>
        <w:tc>
          <w:tcPr>
            <w:tcW w:w="0" w:type="auto"/>
            <w:shd w:val="clear" w:color="auto" w:fill="A8D08D" w:themeFill="accent6" w:themeFillTint="99"/>
          </w:tcPr>
          <w:p w14:paraId="564B0B49" w14:textId="77777777" w:rsidR="009B35FD" w:rsidRDefault="009B35FD" w:rsidP="00F27508">
            <w:r w:rsidRPr="0094402A">
              <w:rPr>
                <w:b/>
                <w:sz w:val="32"/>
              </w:rPr>
              <w:t>E</w:t>
            </w:r>
            <w:r>
              <w:t xml:space="preserve">nvironmental </w:t>
            </w:r>
          </w:p>
        </w:tc>
        <w:tc>
          <w:tcPr>
            <w:tcW w:w="0" w:type="auto"/>
          </w:tcPr>
          <w:p w14:paraId="17FCC23E" w14:textId="77777777" w:rsidR="009B35FD" w:rsidRDefault="00DE5CF9" w:rsidP="00F27508">
            <w:r>
              <w:t>Environment protection legislations and awareness relating to obtaining pollution free environment through responsible business operation is the talk of this generation.</w:t>
            </w:r>
            <w:r w:rsidR="00D56CB8">
              <w:t xml:space="preserve"> Businesses keeping its operations open for becoming better environment friendly organizations are deemed as more appropriate.   </w:t>
            </w:r>
          </w:p>
          <w:p w14:paraId="56B48C61" w14:textId="77777777" w:rsidR="00DE5CF9" w:rsidRDefault="00DE5CF9" w:rsidP="00F27508"/>
        </w:tc>
      </w:tr>
      <w:tr w:rsidR="009B35FD" w14:paraId="273623A2" w14:textId="77777777" w:rsidTr="009B35FD">
        <w:trPr>
          <w:jc w:val="center"/>
        </w:trPr>
        <w:tc>
          <w:tcPr>
            <w:tcW w:w="0" w:type="auto"/>
          </w:tcPr>
          <w:p w14:paraId="58EF4722" w14:textId="77777777" w:rsidR="009B35FD" w:rsidRDefault="009B35FD" w:rsidP="00F27508">
            <w:r w:rsidRPr="00CD0FD8">
              <w:rPr>
                <w:b/>
                <w:sz w:val="32"/>
              </w:rPr>
              <w:t>L</w:t>
            </w:r>
            <w:r>
              <w:t xml:space="preserve">egal </w:t>
            </w:r>
          </w:p>
        </w:tc>
        <w:tc>
          <w:tcPr>
            <w:tcW w:w="0" w:type="auto"/>
          </w:tcPr>
          <w:p w14:paraId="6E88CAC0" w14:textId="77777777" w:rsidR="009B35FD" w:rsidRDefault="004A180F" w:rsidP="00F27508">
            <w:r>
              <w:t xml:space="preserve">There are various legal obligations that dictate the organizational culture and determines effectiveness of </w:t>
            </w:r>
            <w:r w:rsidR="00BA773E">
              <w:t>organization operations such as labour law, contract law, data protection act, equality act, minimum wage and employment law as well as workplace health and safety law.</w:t>
            </w:r>
            <w:r w:rsidR="00950E3A">
              <w:t xml:space="preserve"> The workplace of Easy Hotel, Corydon is influenced by any change in these legal rules. </w:t>
            </w:r>
          </w:p>
          <w:p w14:paraId="10D71B11" w14:textId="77777777" w:rsidR="00BA773E" w:rsidRDefault="00BA773E" w:rsidP="00F27508"/>
        </w:tc>
      </w:tr>
    </w:tbl>
    <w:p w14:paraId="6301CA20" w14:textId="77777777" w:rsidR="009B35FD" w:rsidRDefault="009B35FD" w:rsidP="00F27508"/>
    <w:p w14:paraId="6AB738CF" w14:textId="61DC38EA" w:rsidR="006F459A" w:rsidRPr="00FB40AE" w:rsidRDefault="00E76073" w:rsidP="00F27508">
      <w:pPr>
        <w:rPr>
          <w:color w:val="FF0000"/>
        </w:rPr>
      </w:pPr>
      <w:r>
        <w:t xml:space="preserve">The SWOT </w:t>
      </w:r>
      <w:r w:rsidR="00665BE8">
        <w:t>analysis</w:t>
      </w:r>
      <w:r w:rsidR="004128AF">
        <w:t xml:space="preserve"> </w:t>
      </w:r>
      <w:r w:rsidR="00665BE8">
        <w:t>found</w:t>
      </w:r>
      <w:r w:rsidR="004128AF">
        <w:t xml:space="preserve"> </w:t>
      </w:r>
      <w:r w:rsidR="00665BE8">
        <w:t>some relevant</w:t>
      </w:r>
      <w:r w:rsidR="004128AF">
        <w:t xml:space="preserve"> </w:t>
      </w:r>
      <w:r w:rsidR="00665BE8">
        <w:t>strength</w:t>
      </w:r>
      <w:r w:rsidR="004128AF">
        <w:t>s</w:t>
      </w:r>
      <w:r>
        <w:t xml:space="preserve"> and </w:t>
      </w:r>
      <w:r w:rsidR="00665BE8">
        <w:t>weakness</w:t>
      </w:r>
      <w:r w:rsidR="004128AF">
        <w:t>es</w:t>
      </w:r>
      <w:r>
        <w:t xml:space="preserve"> of</w:t>
      </w:r>
      <w:r w:rsidR="00E8454A">
        <w:t xml:space="preserve"> Stratford</w:t>
      </w:r>
      <w:r>
        <w:t xml:space="preserve"> Easy Hotel in Croydon, while external macro factors such as</w:t>
      </w:r>
      <w:r w:rsidR="00E620C6">
        <w:t xml:space="preserve"> social</w:t>
      </w:r>
      <w:r>
        <w:t>,</w:t>
      </w:r>
      <w:r w:rsidR="004128AF">
        <w:t xml:space="preserve"> </w:t>
      </w:r>
      <w:r w:rsidR="00E620C6">
        <w:t>politic</w:t>
      </w:r>
      <w:r>
        <w:t xml:space="preserve">al, </w:t>
      </w:r>
      <w:r w:rsidR="00E620C6">
        <w:t>leg</w:t>
      </w:r>
      <w:r>
        <w:t xml:space="preserve">al and </w:t>
      </w:r>
      <w:r w:rsidR="00E620C6">
        <w:t>technolo</w:t>
      </w:r>
      <w:r>
        <w:t>g</w:t>
      </w:r>
      <w:r w:rsidR="00E620C6">
        <w:t>ic</w:t>
      </w:r>
      <w:r>
        <w:t>al factors</w:t>
      </w:r>
      <w:r w:rsidR="006F5166">
        <w:t xml:space="preserve"> can be seen to have interrelated assertions </w:t>
      </w:r>
      <w:r w:rsidR="00CC203B">
        <w:t>with the issue.</w:t>
      </w:r>
      <w:r w:rsidR="001C6B7F">
        <w:t xml:space="preserve"> </w:t>
      </w:r>
      <w:r w:rsidR="002A6200">
        <w:t xml:space="preserve">As Easy Hotel </w:t>
      </w:r>
      <w:r w:rsidR="00431D5F">
        <w:t xml:space="preserve">operates on a worldwide scale it has to respect and follow </w:t>
      </w:r>
      <w:r w:rsidR="00226DDA">
        <w:lastRenderedPageBreak/>
        <w:t xml:space="preserve">international laws. </w:t>
      </w:r>
      <w:r w:rsidR="006669AF">
        <w:t xml:space="preserve">Although, the branch in Croydon has to </w:t>
      </w:r>
      <w:r w:rsidR="00B1790B">
        <w:t xml:space="preserve">cater specifically to the UK </w:t>
      </w:r>
      <w:r w:rsidR="00BE2CBB">
        <w:t xml:space="preserve">parliamentary </w:t>
      </w:r>
      <w:r w:rsidR="00464670">
        <w:t>legislations in terms of operating and employing</w:t>
      </w:r>
      <w:r w:rsidR="001E4BFD">
        <w:t xml:space="preserve"> individuals.</w:t>
      </w:r>
      <w:r w:rsidR="001C6B7F">
        <w:t xml:space="preserve">                                                                                                   </w:t>
      </w:r>
      <w:r w:rsidR="00FD197D">
        <w:t xml:space="preserve">                                                                                                                                                                                                                                                                                                           </w:t>
      </w:r>
      <w:r w:rsidR="00F3303C">
        <w:t xml:space="preserve">   </w:t>
      </w:r>
      <w:r w:rsidR="00815FC3">
        <w:t xml:space="preserve">                                           </w:t>
      </w:r>
      <w:r>
        <w:t xml:space="preserve"> </w:t>
      </w:r>
      <w:r w:rsidR="00134A17">
        <w:t>A strength of t</w:t>
      </w:r>
      <w:r w:rsidR="00822361">
        <w:t xml:space="preserve">he hotel </w:t>
      </w:r>
      <w:r w:rsidR="00134A17">
        <w:t>is that</w:t>
      </w:r>
      <w:r w:rsidR="003C5BD7">
        <w:t xml:space="preserve"> it </w:t>
      </w:r>
      <w:r w:rsidR="00822361">
        <w:t>helps the unemployed population to e</w:t>
      </w:r>
      <w:r w:rsidR="00134A17">
        <w:t>arn for their livelihood within communities</w:t>
      </w:r>
      <w:r w:rsidR="003C5BD7">
        <w:t xml:space="preserve">. On the other hand, </w:t>
      </w:r>
      <w:r w:rsidR="00635A79">
        <w:t xml:space="preserve">as the use of technology gets more and more popular the business starts to realise how useful and effective technology can be, using it to their advantage. </w:t>
      </w:r>
      <w:r w:rsidR="000A203C">
        <w:t>Finally, legal policies and rules can be complicating for a business as they can vary</w:t>
      </w:r>
      <w:r w:rsidR="009B1B86">
        <w:t xml:space="preserve"> because of many different reasons which in turn can </w:t>
      </w:r>
      <w:r w:rsidR="00B225FD">
        <w:t>affect</w:t>
      </w:r>
      <w:r w:rsidR="009B1B86">
        <w:t xml:space="preserve"> the business. </w:t>
      </w:r>
      <w:r w:rsidR="00B225FD">
        <w:t xml:space="preserve">Therefore, stating how macro factors </w:t>
      </w:r>
      <w:r w:rsidR="009D62A4">
        <w:t>are a</w:t>
      </w:r>
      <w:r w:rsidR="00FB40AE">
        <w:t xml:space="preserve"> </w:t>
      </w:r>
      <w:r w:rsidR="009D62A4">
        <w:t>huge influencing factor on the strengths and weaknesses of companies</w:t>
      </w:r>
      <w:r w:rsidR="00FB40AE">
        <w:t xml:space="preserve">, affecting the organisational efficiency in a workplace. </w:t>
      </w:r>
    </w:p>
    <w:p w14:paraId="58CAB5A3" w14:textId="46DDA7A5" w:rsidR="00F27508" w:rsidRDefault="00F27508" w:rsidP="0075044C">
      <w:pPr>
        <w:pStyle w:val="Heading1"/>
      </w:pPr>
      <w:bookmarkStart w:id="18" w:name="_Toc3926900"/>
      <w:r w:rsidRPr="00F27508">
        <w:t>5.0</w:t>
      </w:r>
      <w:r w:rsidRPr="00F27508">
        <w:tab/>
        <w:t>Conclusion</w:t>
      </w:r>
      <w:r w:rsidR="0075044C">
        <w:t>:</w:t>
      </w:r>
      <w:bookmarkEnd w:id="18"/>
    </w:p>
    <w:p w14:paraId="40753018" w14:textId="77777777" w:rsidR="00AB291F" w:rsidRPr="00AB291F" w:rsidRDefault="00AB291F" w:rsidP="00AB291F"/>
    <w:p w14:paraId="73A7055B" w14:textId="6175F612" w:rsidR="00F27508" w:rsidRPr="00412345" w:rsidRDefault="00FB337C" w:rsidP="007967E8">
      <w:pPr>
        <w:jc w:val="left"/>
        <w:rPr>
          <w:color w:val="FF0000"/>
        </w:rPr>
      </w:pPr>
      <w:r>
        <w:t>The culm</w:t>
      </w:r>
      <w:r w:rsidR="00A97110">
        <w:t>ination of many considerations that are deemed to be ethical</w:t>
      </w:r>
      <w:r w:rsidR="00021D28">
        <w:t xml:space="preserve"> </w:t>
      </w:r>
      <w:r w:rsidR="000D6E19">
        <w:t>is also known as o</w:t>
      </w:r>
      <w:r w:rsidR="000B34D1">
        <w:t>rganizational culture</w:t>
      </w:r>
      <w:r w:rsidR="005C1F0C">
        <w:t xml:space="preserve"> a</w:t>
      </w:r>
      <w:r w:rsidR="00F17454">
        <w:t xml:space="preserve">nd can also include </w:t>
      </w:r>
      <w:r w:rsidR="002D4444">
        <w:t xml:space="preserve">personal values of employees and collective beliefs. In a general work </w:t>
      </w:r>
      <w:r w:rsidR="0026232B">
        <w:t>setting, being able to have effective</w:t>
      </w:r>
      <w:r w:rsidR="008A2A04">
        <w:t xml:space="preserve"> work performance and productivity is</w:t>
      </w:r>
      <w:r w:rsidR="0026232B">
        <w:t xml:space="preserve"> organisational efficiency</w:t>
      </w:r>
      <w:r w:rsidR="001F7A6A">
        <w:t xml:space="preserve">. </w:t>
      </w:r>
      <w:r w:rsidR="00271C60">
        <w:t>The most significant factor</w:t>
      </w:r>
      <w:r w:rsidR="00DD44FE">
        <w:t xml:space="preserve"> is organizational culture</w:t>
      </w:r>
      <w:r w:rsidR="00622138">
        <w:t xml:space="preserve"> which has an immense effect with </w:t>
      </w:r>
      <w:r w:rsidR="00412345">
        <w:t>organizational</w:t>
      </w:r>
      <w:r w:rsidR="00622138">
        <w:t xml:space="preserve"> efficiency, </w:t>
      </w:r>
      <w:r w:rsidR="008F0976">
        <w:t>because of many causes that start with the component of organisational structure</w:t>
      </w:r>
      <w:r w:rsidR="00412345">
        <w:t xml:space="preserve">. In many international businesses it is evident such as in The Easy Hotel in Croydon, London. </w:t>
      </w:r>
    </w:p>
    <w:p w14:paraId="69855769" w14:textId="77777777" w:rsidR="00F27508" w:rsidRPr="00BA5357" w:rsidRDefault="00F27508" w:rsidP="00F27508"/>
    <w:p w14:paraId="3B7751F4" w14:textId="6C508C12" w:rsidR="00CD6B02" w:rsidRDefault="00CD6B02" w:rsidP="00CD6B02"/>
    <w:p w14:paraId="691A7C15" w14:textId="3817210C" w:rsidR="006F459A" w:rsidRDefault="006F459A" w:rsidP="00CD6B02"/>
    <w:p w14:paraId="6A5BA704" w14:textId="10B43DF1" w:rsidR="006F459A" w:rsidRDefault="006F459A" w:rsidP="00CD6B02"/>
    <w:p w14:paraId="6DB8F827" w14:textId="1373A09E" w:rsidR="006F459A" w:rsidRDefault="006F459A" w:rsidP="00CD6B02"/>
    <w:p w14:paraId="55E58106" w14:textId="0F906062" w:rsidR="006F459A" w:rsidRDefault="006F459A" w:rsidP="00CD6B02"/>
    <w:p w14:paraId="30CE5450" w14:textId="1EA839B4" w:rsidR="006F459A" w:rsidRDefault="006F459A" w:rsidP="00CD6B02"/>
    <w:p w14:paraId="36BA7CD7" w14:textId="39915DEF" w:rsidR="006F459A" w:rsidRDefault="006F459A" w:rsidP="00CD6B02"/>
    <w:p w14:paraId="18CD63C8" w14:textId="6678E2EF" w:rsidR="006F459A" w:rsidRDefault="006F459A" w:rsidP="00CD6B02"/>
    <w:p w14:paraId="46A6C842" w14:textId="2F80ECA8" w:rsidR="006F459A" w:rsidRDefault="006F459A" w:rsidP="00CD6B02"/>
    <w:p w14:paraId="0003A534" w14:textId="3E3F3F7C" w:rsidR="006F459A" w:rsidRDefault="006F459A" w:rsidP="00CD6B02"/>
    <w:p w14:paraId="1B7351D0" w14:textId="1633DCD5" w:rsidR="006F459A" w:rsidRDefault="006F459A" w:rsidP="00CD6B02"/>
    <w:p w14:paraId="5EABA6A7" w14:textId="321B451B" w:rsidR="006F459A" w:rsidRDefault="006F459A" w:rsidP="00CD6B02"/>
    <w:p w14:paraId="5B36E663" w14:textId="754DAEFE" w:rsidR="006F459A" w:rsidRDefault="006F459A" w:rsidP="00CD6B02"/>
    <w:p w14:paraId="403F3338" w14:textId="61F73BA7" w:rsidR="006F459A" w:rsidRDefault="006F459A" w:rsidP="00CD6B02"/>
    <w:p w14:paraId="64B858DF" w14:textId="084D827D" w:rsidR="006F459A" w:rsidRDefault="006F459A" w:rsidP="00CD6B02"/>
    <w:p w14:paraId="2093AEF5" w14:textId="373F4075" w:rsidR="006F459A" w:rsidRDefault="006F459A" w:rsidP="00CD6B02"/>
    <w:p w14:paraId="1098A9EA" w14:textId="77777777" w:rsidR="006F459A" w:rsidRPr="00BA5357" w:rsidRDefault="006F459A" w:rsidP="00CD6B02"/>
    <w:p w14:paraId="6AC35516" w14:textId="75C5804B" w:rsidR="00CD6B02" w:rsidRDefault="00CD6B02" w:rsidP="0075044C">
      <w:pPr>
        <w:pStyle w:val="Heading1"/>
      </w:pPr>
      <w:bookmarkStart w:id="19" w:name="_Toc3926901"/>
      <w:r>
        <w:t>References:</w:t>
      </w:r>
      <w:bookmarkEnd w:id="19"/>
    </w:p>
    <w:p w14:paraId="34D7AD31" w14:textId="77777777" w:rsidR="00A074CE" w:rsidRPr="00A074CE" w:rsidRDefault="00A074CE" w:rsidP="00A074CE"/>
    <w:p w14:paraId="62A4137E" w14:textId="77777777" w:rsidR="0074755E" w:rsidRDefault="0074755E" w:rsidP="0074755E">
      <w:proofErr w:type="spellStart"/>
      <w:r>
        <w:t>easyHotel</w:t>
      </w:r>
      <w:proofErr w:type="spellEnd"/>
      <w:r>
        <w:t xml:space="preserve">. (2019). </w:t>
      </w:r>
      <w:proofErr w:type="spellStart"/>
      <w:r>
        <w:t>AbouteasyHotel</w:t>
      </w:r>
      <w:proofErr w:type="spellEnd"/>
      <w:r>
        <w:t xml:space="preserve"> | </w:t>
      </w:r>
      <w:proofErr w:type="spellStart"/>
      <w:r>
        <w:t>easyHotel</w:t>
      </w:r>
      <w:proofErr w:type="spellEnd"/>
      <w:r>
        <w:t>. [online] Available at: https://www.easyhotel.com/about-us.</w:t>
      </w:r>
    </w:p>
    <w:p w14:paraId="4B8CB532" w14:textId="77777777" w:rsidR="0074755E" w:rsidRDefault="0074755E" w:rsidP="0074755E">
      <w:r>
        <w:t>Alvesson, M (2012) Understanding organisational change. (Online) London: Thousand Oaks, Calif: Sage Publications http://www.tsd.ac.uk/en/lrc/onlineresources/e-books/</w:t>
      </w:r>
    </w:p>
    <w:p w14:paraId="701012A2" w14:textId="77777777" w:rsidR="0074755E" w:rsidRDefault="0074755E" w:rsidP="0074755E">
      <w:r>
        <w:t>Browaeys, M., Price, M., &amp; Price, Roger. (2011). Understanding cross-cultural management (2nd ed.). Harlow: Financial Times Prentice Hall.</w:t>
      </w:r>
    </w:p>
    <w:p w14:paraId="33A7B807" w14:textId="77777777" w:rsidR="0074755E" w:rsidRDefault="0074755E" w:rsidP="0074755E">
      <w:r>
        <w:t>Cork, T. (2011). Unlocking great workplace culture. Canadian HR Reporter, 24(19), 34.</w:t>
      </w:r>
    </w:p>
    <w:p w14:paraId="444BC307" w14:textId="77777777" w:rsidR="0074755E" w:rsidRDefault="0074755E" w:rsidP="0074755E">
      <w:r>
        <w:t>Deal, Prince, Deal, Jennifer J, &amp; Prince, Don W. (2011). Developing Cultural Adaptability How to Work Across Differences (J-B CCL (</w:t>
      </w:r>
      <w:proofErr w:type="spellStart"/>
      <w:r>
        <w:t>Center</w:t>
      </w:r>
      <w:proofErr w:type="spellEnd"/>
      <w:r>
        <w:t xml:space="preserve"> for Creative Leadership)). Hoboken: Wiley.</w:t>
      </w:r>
    </w:p>
    <w:p w14:paraId="2985BF42" w14:textId="77777777" w:rsidR="0074755E" w:rsidRDefault="0074755E" w:rsidP="0074755E">
      <w:r>
        <w:t xml:space="preserve">Hodgetts and Luthans, F. (2003). International Management: Culture, Strategy, and </w:t>
      </w:r>
      <w:proofErr w:type="spellStart"/>
      <w:r>
        <w:t>Behavior</w:t>
      </w:r>
      <w:proofErr w:type="spellEnd"/>
      <w:r>
        <w:t>. New York, McGraw-Hill/Irwin, Fifth Edition.</w:t>
      </w:r>
    </w:p>
    <w:p w14:paraId="0B07070B" w14:textId="77777777" w:rsidR="0074755E" w:rsidRDefault="0074755E" w:rsidP="0074755E">
      <w:r>
        <w:t>Shahzad,  F. (2012).  Impact  of  Organizational Culture  on  Organizational  Performance: An  Overview,  Interdisciplinary  Journal  of Contemporary Research in Business, Vol 3, no.9.</w:t>
      </w:r>
    </w:p>
    <w:p w14:paraId="27A5F016" w14:textId="77777777" w:rsidR="0074755E" w:rsidRDefault="0074755E" w:rsidP="0074755E">
      <w:r>
        <w:t>Handy, C. B. (1985). Understanding Organizations: 3rd ed. Harmondsworth: Penguin.</w:t>
      </w:r>
    </w:p>
    <w:p w14:paraId="23F85396" w14:textId="77777777" w:rsidR="0074755E" w:rsidRDefault="0074755E" w:rsidP="0074755E">
      <w:r>
        <w:t>Lee, S.K. J. and Yu, K. (2004). Corporate culture and organizational performance. Journal of Managerial Psychology, Vol. 19 Issue: 4, pp.340-359, https://doi.org/10.1108/02683940410537927</w:t>
      </w:r>
    </w:p>
    <w:p w14:paraId="08AB61EF" w14:textId="77777777" w:rsidR="0074755E" w:rsidRDefault="0074755E" w:rsidP="0074755E">
      <w:r>
        <w:t>Mujtaba, B. G. (2008). Coaching sand Performance Management: Developing and Inspiring Leaders. ILEAD Academy Publications; Davie, Florida, USA. ISBN: 978-0-9774211-4-5.</w:t>
      </w:r>
    </w:p>
    <w:p w14:paraId="31D8C965" w14:textId="77777777" w:rsidR="0074755E" w:rsidRDefault="0074755E" w:rsidP="0074755E">
      <w:r>
        <w:t>Prince, Hoppe, &amp; Prince, Don W. (2011). Communicating Across Cultures (J-B CCL (</w:t>
      </w:r>
      <w:proofErr w:type="spellStart"/>
      <w:r>
        <w:t>Center</w:t>
      </w:r>
      <w:proofErr w:type="spellEnd"/>
      <w:r>
        <w:t xml:space="preserve"> for Creative Leadership)). Greensboro: Wiley.</w:t>
      </w:r>
    </w:p>
    <w:p w14:paraId="64B2EAAD" w14:textId="77777777" w:rsidR="00CD6B02" w:rsidRPr="00BA5357" w:rsidRDefault="0074755E" w:rsidP="00CD6B02">
      <w:r>
        <w:t>Rogoff, B. (2003). The cultural nature of human development. Oxford: Oxford University Press.</w:t>
      </w:r>
    </w:p>
    <w:p w14:paraId="3EE1D786" w14:textId="77777777" w:rsidR="00CD6B02" w:rsidRPr="00BA5357" w:rsidRDefault="00CD6B02" w:rsidP="00CD6B02"/>
    <w:p w14:paraId="79160000" w14:textId="77777777" w:rsidR="00CD6B02" w:rsidRPr="00BA5357" w:rsidRDefault="00CD6B02" w:rsidP="00CD6B02"/>
    <w:p w14:paraId="5C0AF569" w14:textId="77777777" w:rsidR="00CD6B02" w:rsidRPr="00BA5357" w:rsidRDefault="00CD6B02" w:rsidP="00CD6B02"/>
    <w:p w14:paraId="2B75AF43" w14:textId="77777777" w:rsidR="00CD6B02" w:rsidRPr="00BA5357" w:rsidRDefault="00CD6B02" w:rsidP="00CD6B02"/>
    <w:p w14:paraId="5CD16951" w14:textId="77777777" w:rsidR="00CD6B02" w:rsidRPr="00BA5357" w:rsidRDefault="00CD6B02" w:rsidP="00CD6B02"/>
    <w:p w14:paraId="68C2294E" w14:textId="39E9F7FB" w:rsidR="00CD6B02" w:rsidRDefault="00875163" w:rsidP="00875163">
      <w:pPr>
        <w:pStyle w:val="Heading1"/>
      </w:pPr>
      <w:r w:rsidRPr="00875163">
        <w:t>Appendix:</w:t>
      </w:r>
    </w:p>
    <w:p w14:paraId="5FDB23EF" w14:textId="74FE7A29" w:rsidR="00875163" w:rsidRDefault="00875163" w:rsidP="00875163"/>
    <w:p w14:paraId="61A17E23" w14:textId="548783A1" w:rsidR="00875163" w:rsidRDefault="00875163" w:rsidP="00875163">
      <w:r>
        <w:t>A</w:t>
      </w:r>
      <w:r w:rsidR="004E76FD">
        <w:t xml:space="preserve">ppendix A: </w:t>
      </w:r>
    </w:p>
    <w:p w14:paraId="7BB79037" w14:textId="61A2B971" w:rsidR="00CD6B02" w:rsidRDefault="003B18D8" w:rsidP="00CD6B02">
      <w:hyperlink r:id="rId12" w:history="1">
        <w:r w:rsidR="00BE71EB" w:rsidRPr="00BE71EB">
          <w:rPr>
            <w:rStyle w:val="Hyperlink"/>
          </w:rPr>
          <w:t>http://www.orgcharting.com/hotel-organizational-chart/</w:t>
        </w:r>
      </w:hyperlink>
    </w:p>
    <w:p w14:paraId="1F953B16" w14:textId="77777777" w:rsidR="00BB6C31" w:rsidRDefault="00463110" w:rsidP="00CD6B02">
      <w:r>
        <w:t>Appendix B:</w:t>
      </w:r>
      <w:r w:rsidR="00BB6C31" w:rsidRPr="00BB6C31">
        <w:t xml:space="preserve"> </w:t>
      </w:r>
    </w:p>
    <w:p w14:paraId="3AB11E7C" w14:textId="642EEDAA" w:rsidR="00463110" w:rsidRDefault="003B18D8" w:rsidP="00CD6B02">
      <w:hyperlink r:id="rId13" w:history="1">
        <w:r w:rsidR="00BB6C31" w:rsidRPr="00BB6C31">
          <w:rPr>
            <w:rStyle w:val="Hyperlink"/>
          </w:rPr>
          <w:t>https://www.lucidchart.com/blog/org-chart-templates</w:t>
        </w:r>
      </w:hyperlink>
    </w:p>
    <w:p w14:paraId="77607BA8" w14:textId="20F297EA" w:rsidR="00D72C0F" w:rsidRDefault="00D72C0F" w:rsidP="00CD6B02">
      <w:r>
        <w:t xml:space="preserve">Appendix C: </w:t>
      </w:r>
    </w:p>
    <w:p w14:paraId="15BABA63" w14:textId="1738BBC7" w:rsidR="00D72C0F" w:rsidRDefault="003B18D8" w:rsidP="00CD6B02">
      <w:hyperlink r:id="rId14" w:history="1">
        <w:r w:rsidR="00595E19" w:rsidRPr="00595E19">
          <w:rPr>
            <w:rStyle w:val="Hyperlink"/>
          </w:rPr>
          <w:t>https://www.slideshare.net/aamishpandoh/different-organisational-structure-24766323</w:t>
        </w:r>
      </w:hyperlink>
    </w:p>
    <w:p w14:paraId="187AA902" w14:textId="77777777" w:rsidR="00463110" w:rsidRDefault="00463110" w:rsidP="00CD6B02"/>
    <w:p w14:paraId="3042C26E" w14:textId="75C977C6" w:rsidR="00BE71EB" w:rsidRDefault="00BE71EB" w:rsidP="00CD6B02"/>
    <w:p w14:paraId="4D04D633" w14:textId="77777777" w:rsidR="00BE71EB" w:rsidRPr="00BA5357" w:rsidRDefault="00BE71EB" w:rsidP="00CD6B02"/>
    <w:p w14:paraId="4C2489FD" w14:textId="77777777" w:rsidR="00CD6B02" w:rsidRPr="00BA5357" w:rsidRDefault="00CD6B02" w:rsidP="00CD6B02"/>
    <w:p w14:paraId="30CE7A11" w14:textId="77777777" w:rsidR="00CD6B02" w:rsidRPr="00BA5357" w:rsidRDefault="00CD6B02" w:rsidP="00CD6B02"/>
    <w:p w14:paraId="7C2D98C4" w14:textId="77777777" w:rsidR="00CD6B02" w:rsidRPr="00BA5357" w:rsidRDefault="00CD6B02" w:rsidP="00CD6B02"/>
    <w:p w14:paraId="7C4A990D" w14:textId="77777777" w:rsidR="00CD6B02" w:rsidRPr="00BA5357" w:rsidRDefault="00CD6B02" w:rsidP="00CD6B02"/>
    <w:p w14:paraId="54DE7FAF" w14:textId="77777777" w:rsidR="00CD6B02" w:rsidRPr="00CD6B02" w:rsidRDefault="00CD6B02" w:rsidP="00CD6B02">
      <w:pPr>
        <w:rPr>
          <w:b/>
        </w:rPr>
      </w:pPr>
    </w:p>
    <w:sectPr w:rsidR="00CD6B02" w:rsidRPr="00CD6B02" w:rsidSect="0041213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87153" w14:textId="77777777" w:rsidR="00D73A41" w:rsidRDefault="00D73A41" w:rsidP="004F2962">
      <w:pPr>
        <w:spacing w:after="0" w:line="240" w:lineRule="auto"/>
      </w:pPr>
      <w:r>
        <w:separator/>
      </w:r>
    </w:p>
  </w:endnote>
  <w:endnote w:type="continuationSeparator" w:id="0">
    <w:p w14:paraId="45C0DC95" w14:textId="77777777" w:rsidR="00D73A41" w:rsidRDefault="00D73A41"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14:paraId="500AFC12" w14:textId="77777777" w:rsidR="00F6600A" w:rsidRDefault="0041213C">
        <w:pPr>
          <w:pStyle w:val="Footer"/>
        </w:pPr>
        <w:r>
          <w:fldChar w:fldCharType="begin"/>
        </w:r>
        <w:r w:rsidR="00F6600A">
          <w:instrText xml:space="preserve"> PAGE   \* MERGEFORMAT </w:instrText>
        </w:r>
        <w:r>
          <w:fldChar w:fldCharType="separate"/>
        </w:r>
        <w:r w:rsidR="009A03C9">
          <w:rPr>
            <w:noProof/>
          </w:rPr>
          <w:t>16</w:t>
        </w:r>
        <w:r>
          <w:rPr>
            <w:noProof/>
          </w:rPr>
          <w:fldChar w:fldCharType="end"/>
        </w:r>
      </w:p>
    </w:sdtContent>
  </w:sdt>
  <w:p w14:paraId="50752C75" w14:textId="77777777" w:rsidR="00F6600A" w:rsidRDefault="00F66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A1E96" w14:textId="77777777" w:rsidR="00D73A41" w:rsidRDefault="00D73A41" w:rsidP="004F2962">
      <w:pPr>
        <w:spacing w:after="0" w:line="240" w:lineRule="auto"/>
      </w:pPr>
      <w:r>
        <w:separator/>
      </w:r>
    </w:p>
  </w:footnote>
  <w:footnote w:type="continuationSeparator" w:id="0">
    <w:p w14:paraId="596202F3" w14:textId="77777777" w:rsidR="00D73A41" w:rsidRDefault="00D73A41"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11152"/>
    <w:multiLevelType w:val="multilevel"/>
    <w:tmpl w:val="2FE8534A"/>
    <w:lvl w:ilvl="0">
      <w:start w:val="1"/>
      <w:numFmt w:val="decimal"/>
      <w:lvlText w:val="%1"/>
      <w:lvlJc w:val="left"/>
      <w:pPr>
        <w:ind w:left="405" w:hanging="405"/>
      </w:pPr>
      <w:rPr>
        <w:rFonts w:hint="default"/>
      </w:rPr>
    </w:lvl>
    <w:lvl w:ilvl="1">
      <w:start w:val="1"/>
      <w:numFmt w:val="decimal"/>
      <w:lvlText w:val="%1.%2"/>
      <w:lvlJc w:val="left"/>
      <w:pPr>
        <w:ind w:left="455" w:hanging="405"/>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1230" w:hanging="108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690" w:hanging="144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2150" w:hanging="1800"/>
      </w:pPr>
      <w:rPr>
        <w:rFonts w:hint="default"/>
      </w:rPr>
    </w:lvl>
    <w:lvl w:ilvl="8">
      <w:start w:val="1"/>
      <w:numFmt w:val="decimal"/>
      <w:lvlText w:val="%1.%2.%3.%4.%5.%6.%7.%8.%9"/>
      <w:lvlJc w:val="left"/>
      <w:pPr>
        <w:ind w:left="2200" w:hanging="1800"/>
      </w:pPr>
      <w:rPr>
        <w:rFonts w:hint="default"/>
      </w:rPr>
    </w:lvl>
  </w:abstractNum>
  <w:abstractNum w:abstractNumId="1" w15:restartNumberingAfterBreak="0">
    <w:nsid w:val="15825A96"/>
    <w:multiLevelType w:val="hybridMultilevel"/>
    <w:tmpl w:val="E23C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00426"/>
    <w:multiLevelType w:val="hybridMultilevel"/>
    <w:tmpl w:val="ABFEDE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1D3686"/>
    <w:multiLevelType w:val="hybridMultilevel"/>
    <w:tmpl w:val="1DB071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A435625"/>
    <w:multiLevelType w:val="hybridMultilevel"/>
    <w:tmpl w:val="2878EF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7" w15:restartNumberingAfterBreak="0">
    <w:nsid w:val="540C0F12"/>
    <w:multiLevelType w:val="hybridMultilevel"/>
    <w:tmpl w:val="8AECFA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5E845D8"/>
    <w:multiLevelType w:val="hybridMultilevel"/>
    <w:tmpl w:val="4E8E23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B5A18F8"/>
    <w:multiLevelType w:val="hybridMultilevel"/>
    <w:tmpl w:val="324A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FA67B0"/>
    <w:multiLevelType w:val="hybridMultilevel"/>
    <w:tmpl w:val="23DE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7"/>
  </w:num>
  <w:num w:numId="5">
    <w:abstractNumId w:val="8"/>
  </w:num>
  <w:num w:numId="6">
    <w:abstractNumId w:val="4"/>
  </w:num>
  <w:num w:numId="7">
    <w:abstractNumId w:val="3"/>
  </w:num>
  <w:num w:numId="8">
    <w:abstractNumId w:val="2"/>
  </w:num>
  <w:num w:numId="9">
    <w:abstractNumId w:val="1"/>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55D2"/>
    <w:rsid w:val="00007ADA"/>
    <w:rsid w:val="00014C4A"/>
    <w:rsid w:val="000204CD"/>
    <w:rsid w:val="00020EAA"/>
    <w:rsid w:val="00021D28"/>
    <w:rsid w:val="0002425F"/>
    <w:rsid w:val="00025915"/>
    <w:rsid w:val="000320D7"/>
    <w:rsid w:val="00033108"/>
    <w:rsid w:val="00034CAA"/>
    <w:rsid w:val="000403CC"/>
    <w:rsid w:val="000411AA"/>
    <w:rsid w:val="00043941"/>
    <w:rsid w:val="00055A60"/>
    <w:rsid w:val="00057C33"/>
    <w:rsid w:val="00060A0E"/>
    <w:rsid w:val="000659C1"/>
    <w:rsid w:val="00070567"/>
    <w:rsid w:val="00070ADC"/>
    <w:rsid w:val="000723B6"/>
    <w:rsid w:val="0008175A"/>
    <w:rsid w:val="000916CA"/>
    <w:rsid w:val="0009330F"/>
    <w:rsid w:val="00096A3A"/>
    <w:rsid w:val="000A04E2"/>
    <w:rsid w:val="000A203C"/>
    <w:rsid w:val="000A3CDA"/>
    <w:rsid w:val="000A409C"/>
    <w:rsid w:val="000A4383"/>
    <w:rsid w:val="000A7B72"/>
    <w:rsid w:val="000B31DC"/>
    <w:rsid w:val="000B34D1"/>
    <w:rsid w:val="000B5EAC"/>
    <w:rsid w:val="000C1CB7"/>
    <w:rsid w:val="000C20BB"/>
    <w:rsid w:val="000C366A"/>
    <w:rsid w:val="000C45A4"/>
    <w:rsid w:val="000C6415"/>
    <w:rsid w:val="000C6E44"/>
    <w:rsid w:val="000D0FE7"/>
    <w:rsid w:val="000D4496"/>
    <w:rsid w:val="000D5624"/>
    <w:rsid w:val="000D6E19"/>
    <w:rsid w:val="000D7395"/>
    <w:rsid w:val="000E04DE"/>
    <w:rsid w:val="000E0EBF"/>
    <w:rsid w:val="000E5680"/>
    <w:rsid w:val="000E5AEE"/>
    <w:rsid w:val="000E6F9A"/>
    <w:rsid w:val="000F1122"/>
    <w:rsid w:val="000F4F32"/>
    <w:rsid w:val="000F58EA"/>
    <w:rsid w:val="000F60C3"/>
    <w:rsid w:val="00105E63"/>
    <w:rsid w:val="0010655F"/>
    <w:rsid w:val="00115714"/>
    <w:rsid w:val="00115B5C"/>
    <w:rsid w:val="00116ABE"/>
    <w:rsid w:val="0012192D"/>
    <w:rsid w:val="00122A81"/>
    <w:rsid w:val="0012642A"/>
    <w:rsid w:val="00127E66"/>
    <w:rsid w:val="00134A17"/>
    <w:rsid w:val="00136BD8"/>
    <w:rsid w:val="00140DEC"/>
    <w:rsid w:val="001465FC"/>
    <w:rsid w:val="00147741"/>
    <w:rsid w:val="00150557"/>
    <w:rsid w:val="0015150B"/>
    <w:rsid w:val="00151ACC"/>
    <w:rsid w:val="00152BD0"/>
    <w:rsid w:val="001657C0"/>
    <w:rsid w:val="001712CE"/>
    <w:rsid w:val="00171E8A"/>
    <w:rsid w:val="0017526C"/>
    <w:rsid w:val="00175F53"/>
    <w:rsid w:val="0017632B"/>
    <w:rsid w:val="00176E29"/>
    <w:rsid w:val="0018001D"/>
    <w:rsid w:val="001946AA"/>
    <w:rsid w:val="001A14CF"/>
    <w:rsid w:val="001A4090"/>
    <w:rsid w:val="001A434D"/>
    <w:rsid w:val="001A472A"/>
    <w:rsid w:val="001B1574"/>
    <w:rsid w:val="001B2933"/>
    <w:rsid w:val="001B38A8"/>
    <w:rsid w:val="001B4A07"/>
    <w:rsid w:val="001B4AE4"/>
    <w:rsid w:val="001B7986"/>
    <w:rsid w:val="001C6B7F"/>
    <w:rsid w:val="001D019C"/>
    <w:rsid w:val="001D3B6E"/>
    <w:rsid w:val="001D3D2B"/>
    <w:rsid w:val="001D3E55"/>
    <w:rsid w:val="001D51D2"/>
    <w:rsid w:val="001E26D8"/>
    <w:rsid w:val="001E4BFD"/>
    <w:rsid w:val="001E5559"/>
    <w:rsid w:val="001E7041"/>
    <w:rsid w:val="001F0312"/>
    <w:rsid w:val="001F0709"/>
    <w:rsid w:val="001F1E95"/>
    <w:rsid w:val="001F59B0"/>
    <w:rsid w:val="001F5F3D"/>
    <w:rsid w:val="001F69EA"/>
    <w:rsid w:val="001F770D"/>
    <w:rsid w:val="001F7A6A"/>
    <w:rsid w:val="002046CF"/>
    <w:rsid w:val="00205815"/>
    <w:rsid w:val="002104BE"/>
    <w:rsid w:val="00211F8F"/>
    <w:rsid w:val="0021274E"/>
    <w:rsid w:val="00216739"/>
    <w:rsid w:val="00216C1F"/>
    <w:rsid w:val="00222F75"/>
    <w:rsid w:val="00226281"/>
    <w:rsid w:val="00226DDA"/>
    <w:rsid w:val="00227172"/>
    <w:rsid w:val="00230117"/>
    <w:rsid w:val="00231B1A"/>
    <w:rsid w:val="00231C36"/>
    <w:rsid w:val="00232390"/>
    <w:rsid w:val="00232E25"/>
    <w:rsid w:val="00232F8A"/>
    <w:rsid w:val="002332A2"/>
    <w:rsid w:val="0023531B"/>
    <w:rsid w:val="00242A12"/>
    <w:rsid w:val="0024352F"/>
    <w:rsid w:val="002436A1"/>
    <w:rsid w:val="00246F38"/>
    <w:rsid w:val="00251902"/>
    <w:rsid w:val="002540D2"/>
    <w:rsid w:val="0026232B"/>
    <w:rsid w:val="002637BA"/>
    <w:rsid w:val="00271C60"/>
    <w:rsid w:val="00274D39"/>
    <w:rsid w:val="00275FC0"/>
    <w:rsid w:val="00276574"/>
    <w:rsid w:val="00277F7A"/>
    <w:rsid w:val="00282436"/>
    <w:rsid w:val="00282941"/>
    <w:rsid w:val="002911C0"/>
    <w:rsid w:val="002916B2"/>
    <w:rsid w:val="0029526A"/>
    <w:rsid w:val="0029549D"/>
    <w:rsid w:val="002958EC"/>
    <w:rsid w:val="002A0273"/>
    <w:rsid w:val="002A29C3"/>
    <w:rsid w:val="002A6200"/>
    <w:rsid w:val="002A65EB"/>
    <w:rsid w:val="002A76CF"/>
    <w:rsid w:val="002B1A2F"/>
    <w:rsid w:val="002B7537"/>
    <w:rsid w:val="002B7B6C"/>
    <w:rsid w:val="002D0B0C"/>
    <w:rsid w:val="002D10E3"/>
    <w:rsid w:val="002D332C"/>
    <w:rsid w:val="002D4444"/>
    <w:rsid w:val="002D4837"/>
    <w:rsid w:val="002D6974"/>
    <w:rsid w:val="002D7541"/>
    <w:rsid w:val="002E5402"/>
    <w:rsid w:val="002E6C3B"/>
    <w:rsid w:val="002F0858"/>
    <w:rsid w:val="002F143E"/>
    <w:rsid w:val="002F4F28"/>
    <w:rsid w:val="002F7C75"/>
    <w:rsid w:val="00300CA8"/>
    <w:rsid w:val="00302715"/>
    <w:rsid w:val="0030575F"/>
    <w:rsid w:val="00310B18"/>
    <w:rsid w:val="00311C45"/>
    <w:rsid w:val="003151DB"/>
    <w:rsid w:val="003169B7"/>
    <w:rsid w:val="00322499"/>
    <w:rsid w:val="00323351"/>
    <w:rsid w:val="00326966"/>
    <w:rsid w:val="00327853"/>
    <w:rsid w:val="003302DF"/>
    <w:rsid w:val="00333B92"/>
    <w:rsid w:val="00334340"/>
    <w:rsid w:val="00340A0B"/>
    <w:rsid w:val="003454B6"/>
    <w:rsid w:val="0034796B"/>
    <w:rsid w:val="00351995"/>
    <w:rsid w:val="003556D1"/>
    <w:rsid w:val="00356E52"/>
    <w:rsid w:val="00364915"/>
    <w:rsid w:val="00372DF5"/>
    <w:rsid w:val="00372F02"/>
    <w:rsid w:val="00380E38"/>
    <w:rsid w:val="00383D8E"/>
    <w:rsid w:val="00395A65"/>
    <w:rsid w:val="003A01D3"/>
    <w:rsid w:val="003A063D"/>
    <w:rsid w:val="003A1259"/>
    <w:rsid w:val="003A34C7"/>
    <w:rsid w:val="003A5E2F"/>
    <w:rsid w:val="003B1349"/>
    <w:rsid w:val="003B4BE0"/>
    <w:rsid w:val="003C01B1"/>
    <w:rsid w:val="003C2FB4"/>
    <w:rsid w:val="003C3993"/>
    <w:rsid w:val="003C5BD7"/>
    <w:rsid w:val="003D01B4"/>
    <w:rsid w:val="003D28EF"/>
    <w:rsid w:val="003D5B1F"/>
    <w:rsid w:val="003E40DD"/>
    <w:rsid w:val="003F1755"/>
    <w:rsid w:val="003F47B4"/>
    <w:rsid w:val="003F5566"/>
    <w:rsid w:val="003F7863"/>
    <w:rsid w:val="00404CC0"/>
    <w:rsid w:val="0041213C"/>
    <w:rsid w:val="00412345"/>
    <w:rsid w:val="004128AF"/>
    <w:rsid w:val="00412AE2"/>
    <w:rsid w:val="00413689"/>
    <w:rsid w:val="00416A66"/>
    <w:rsid w:val="00417120"/>
    <w:rsid w:val="00421A15"/>
    <w:rsid w:val="00421BDB"/>
    <w:rsid w:val="004223EC"/>
    <w:rsid w:val="004247DB"/>
    <w:rsid w:val="00426D07"/>
    <w:rsid w:val="00430D16"/>
    <w:rsid w:val="00431D5F"/>
    <w:rsid w:val="004331AA"/>
    <w:rsid w:val="004346B6"/>
    <w:rsid w:val="00437863"/>
    <w:rsid w:val="00443B60"/>
    <w:rsid w:val="004519CC"/>
    <w:rsid w:val="00451F25"/>
    <w:rsid w:val="00453CCE"/>
    <w:rsid w:val="0045501C"/>
    <w:rsid w:val="00457EF0"/>
    <w:rsid w:val="00463110"/>
    <w:rsid w:val="00463749"/>
    <w:rsid w:val="00464670"/>
    <w:rsid w:val="00466D05"/>
    <w:rsid w:val="004676A7"/>
    <w:rsid w:val="00473F79"/>
    <w:rsid w:val="00475085"/>
    <w:rsid w:val="00475496"/>
    <w:rsid w:val="004819D9"/>
    <w:rsid w:val="00482BE4"/>
    <w:rsid w:val="0048323D"/>
    <w:rsid w:val="00483BC7"/>
    <w:rsid w:val="00484961"/>
    <w:rsid w:val="004870D6"/>
    <w:rsid w:val="004909F4"/>
    <w:rsid w:val="0049331C"/>
    <w:rsid w:val="004933DD"/>
    <w:rsid w:val="004A13CB"/>
    <w:rsid w:val="004A180F"/>
    <w:rsid w:val="004A3CAA"/>
    <w:rsid w:val="004A5247"/>
    <w:rsid w:val="004A5508"/>
    <w:rsid w:val="004B051C"/>
    <w:rsid w:val="004B0A26"/>
    <w:rsid w:val="004B2629"/>
    <w:rsid w:val="004B7DF3"/>
    <w:rsid w:val="004C2023"/>
    <w:rsid w:val="004C458E"/>
    <w:rsid w:val="004D0144"/>
    <w:rsid w:val="004D77FD"/>
    <w:rsid w:val="004E0325"/>
    <w:rsid w:val="004E0601"/>
    <w:rsid w:val="004E086A"/>
    <w:rsid w:val="004E2AFB"/>
    <w:rsid w:val="004E3384"/>
    <w:rsid w:val="004E76FD"/>
    <w:rsid w:val="004F2962"/>
    <w:rsid w:val="004F2DB8"/>
    <w:rsid w:val="004F45DC"/>
    <w:rsid w:val="0050588A"/>
    <w:rsid w:val="005103A5"/>
    <w:rsid w:val="005112FD"/>
    <w:rsid w:val="005113DC"/>
    <w:rsid w:val="00511B0E"/>
    <w:rsid w:val="005160C5"/>
    <w:rsid w:val="00516B46"/>
    <w:rsid w:val="005177C9"/>
    <w:rsid w:val="005246EE"/>
    <w:rsid w:val="00526031"/>
    <w:rsid w:val="0053564F"/>
    <w:rsid w:val="005400D3"/>
    <w:rsid w:val="005405EF"/>
    <w:rsid w:val="00544752"/>
    <w:rsid w:val="005502F6"/>
    <w:rsid w:val="0055140C"/>
    <w:rsid w:val="00553473"/>
    <w:rsid w:val="00565DE2"/>
    <w:rsid w:val="00566B00"/>
    <w:rsid w:val="00567736"/>
    <w:rsid w:val="00571E65"/>
    <w:rsid w:val="00574F04"/>
    <w:rsid w:val="00576667"/>
    <w:rsid w:val="00581145"/>
    <w:rsid w:val="0058184F"/>
    <w:rsid w:val="00584792"/>
    <w:rsid w:val="00585A8D"/>
    <w:rsid w:val="005903B7"/>
    <w:rsid w:val="00590FD1"/>
    <w:rsid w:val="00595E19"/>
    <w:rsid w:val="00595ED9"/>
    <w:rsid w:val="005A5A9C"/>
    <w:rsid w:val="005A6610"/>
    <w:rsid w:val="005A6E78"/>
    <w:rsid w:val="005A7C71"/>
    <w:rsid w:val="005B1DB9"/>
    <w:rsid w:val="005C1F0C"/>
    <w:rsid w:val="005C36C7"/>
    <w:rsid w:val="005E0C91"/>
    <w:rsid w:val="005E1E76"/>
    <w:rsid w:val="005E2353"/>
    <w:rsid w:val="005F0D4A"/>
    <w:rsid w:val="005F449E"/>
    <w:rsid w:val="005F4DA5"/>
    <w:rsid w:val="005F5CB8"/>
    <w:rsid w:val="005F6EE3"/>
    <w:rsid w:val="00602972"/>
    <w:rsid w:val="00603FC8"/>
    <w:rsid w:val="0060572F"/>
    <w:rsid w:val="0060724C"/>
    <w:rsid w:val="00607EC0"/>
    <w:rsid w:val="00612DF1"/>
    <w:rsid w:val="00615350"/>
    <w:rsid w:val="00615CBC"/>
    <w:rsid w:val="00617F61"/>
    <w:rsid w:val="00620A1F"/>
    <w:rsid w:val="00622138"/>
    <w:rsid w:val="006224EC"/>
    <w:rsid w:val="00630676"/>
    <w:rsid w:val="00635A79"/>
    <w:rsid w:val="0063727D"/>
    <w:rsid w:val="00640D4F"/>
    <w:rsid w:val="006411F6"/>
    <w:rsid w:val="006427BF"/>
    <w:rsid w:val="006552F8"/>
    <w:rsid w:val="00663D23"/>
    <w:rsid w:val="00665BE8"/>
    <w:rsid w:val="0066677B"/>
    <w:rsid w:val="006669AF"/>
    <w:rsid w:val="0067011B"/>
    <w:rsid w:val="0067059B"/>
    <w:rsid w:val="00670D75"/>
    <w:rsid w:val="00671261"/>
    <w:rsid w:val="006774E9"/>
    <w:rsid w:val="00684005"/>
    <w:rsid w:val="00686A48"/>
    <w:rsid w:val="00691C7C"/>
    <w:rsid w:val="00691DC6"/>
    <w:rsid w:val="00692100"/>
    <w:rsid w:val="006948A2"/>
    <w:rsid w:val="006A1243"/>
    <w:rsid w:val="006A4847"/>
    <w:rsid w:val="006A6BB4"/>
    <w:rsid w:val="006A7DC0"/>
    <w:rsid w:val="006B1191"/>
    <w:rsid w:val="006B497C"/>
    <w:rsid w:val="006B648B"/>
    <w:rsid w:val="006C0DFF"/>
    <w:rsid w:val="006C5E56"/>
    <w:rsid w:val="006C71E4"/>
    <w:rsid w:val="006D0050"/>
    <w:rsid w:val="006D29F5"/>
    <w:rsid w:val="006D2BB3"/>
    <w:rsid w:val="006D690B"/>
    <w:rsid w:val="006D7428"/>
    <w:rsid w:val="006D7690"/>
    <w:rsid w:val="006E270E"/>
    <w:rsid w:val="006E30E5"/>
    <w:rsid w:val="006E3E7F"/>
    <w:rsid w:val="006F18EE"/>
    <w:rsid w:val="006F399F"/>
    <w:rsid w:val="006F459A"/>
    <w:rsid w:val="006F4DAD"/>
    <w:rsid w:val="006F5166"/>
    <w:rsid w:val="006F73B0"/>
    <w:rsid w:val="00701F2C"/>
    <w:rsid w:val="00706D74"/>
    <w:rsid w:val="00711021"/>
    <w:rsid w:val="007139F1"/>
    <w:rsid w:val="00714910"/>
    <w:rsid w:val="0071702E"/>
    <w:rsid w:val="007213DD"/>
    <w:rsid w:val="0072244E"/>
    <w:rsid w:val="0072251E"/>
    <w:rsid w:val="00726A99"/>
    <w:rsid w:val="00731156"/>
    <w:rsid w:val="007315C4"/>
    <w:rsid w:val="00731E1E"/>
    <w:rsid w:val="007340FE"/>
    <w:rsid w:val="0073498A"/>
    <w:rsid w:val="00737ABC"/>
    <w:rsid w:val="007415A6"/>
    <w:rsid w:val="0074383E"/>
    <w:rsid w:val="00745286"/>
    <w:rsid w:val="00745DCE"/>
    <w:rsid w:val="00747401"/>
    <w:rsid w:val="0074755E"/>
    <w:rsid w:val="0075044C"/>
    <w:rsid w:val="00753978"/>
    <w:rsid w:val="00763DD3"/>
    <w:rsid w:val="00764AA4"/>
    <w:rsid w:val="00765ACF"/>
    <w:rsid w:val="00766B9F"/>
    <w:rsid w:val="00771D86"/>
    <w:rsid w:val="007764A5"/>
    <w:rsid w:val="00777802"/>
    <w:rsid w:val="0078036F"/>
    <w:rsid w:val="00780FFC"/>
    <w:rsid w:val="007826B1"/>
    <w:rsid w:val="00782CBA"/>
    <w:rsid w:val="007834CD"/>
    <w:rsid w:val="00786255"/>
    <w:rsid w:val="00791E48"/>
    <w:rsid w:val="00792FF6"/>
    <w:rsid w:val="007942DB"/>
    <w:rsid w:val="007961F1"/>
    <w:rsid w:val="007967E8"/>
    <w:rsid w:val="00796B10"/>
    <w:rsid w:val="0079705D"/>
    <w:rsid w:val="007A1C29"/>
    <w:rsid w:val="007A2347"/>
    <w:rsid w:val="007A3BB5"/>
    <w:rsid w:val="007A40F5"/>
    <w:rsid w:val="007A7854"/>
    <w:rsid w:val="007C04BD"/>
    <w:rsid w:val="007C0ADC"/>
    <w:rsid w:val="007C0C17"/>
    <w:rsid w:val="007C0FE5"/>
    <w:rsid w:val="007C4581"/>
    <w:rsid w:val="007D58EF"/>
    <w:rsid w:val="007E4943"/>
    <w:rsid w:val="007F0F56"/>
    <w:rsid w:val="007F1CE6"/>
    <w:rsid w:val="007F3644"/>
    <w:rsid w:val="007F4415"/>
    <w:rsid w:val="007F5891"/>
    <w:rsid w:val="007F64E0"/>
    <w:rsid w:val="007F7077"/>
    <w:rsid w:val="007F7E4A"/>
    <w:rsid w:val="00803344"/>
    <w:rsid w:val="00803C82"/>
    <w:rsid w:val="008103F7"/>
    <w:rsid w:val="00813B78"/>
    <w:rsid w:val="00814072"/>
    <w:rsid w:val="00815FC3"/>
    <w:rsid w:val="008219E1"/>
    <w:rsid w:val="00822361"/>
    <w:rsid w:val="00827739"/>
    <w:rsid w:val="00830766"/>
    <w:rsid w:val="00832E76"/>
    <w:rsid w:val="0083657D"/>
    <w:rsid w:val="00837699"/>
    <w:rsid w:val="00837D33"/>
    <w:rsid w:val="008426BD"/>
    <w:rsid w:val="00842A43"/>
    <w:rsid w:val="00845933"/>
    <w:rsid w:val="008478B9"/>
    <w:rsid w:val="0085023D"/>
    <w:rsid w:val="00853B11"/>
    <w:rsid w:val="0085796F"/>
    <w:rsid w:val="00857E4D"/>
    <w:rsid w:val="008627C8"/>
    <w:rsid w:val="00862CEF"/>
    <w:rsid w:val="00863D17"/>
    <w:rsid w:val="00863E5C"/>
    <w:rsid w:val="008642F6"/>
    <w:rsid w:val="0087251C"/>
    <w:rsid w:val="00874679"/>
    <w:rsid w:val="00875163"/>
    <w:rsid w:val="00880C8E"/>
    <w:rsid w:val="0088598B"/>
    <w:rsid w:val="00890422"/>
    <w:rsid w:val="00895995"/>
    <w:rsid w:val="008A175A"/>
    <w:rsid w:val="008A2A04"/>
    <w:rsid w:val="008A2DB2"/>
    <w:rsid w:val="008A5395"/>
    <w:rsid w:val="008B254B"/>
    <w:rsid w:val="008B30C4"/>
    <w:rsid w:val="008C4A1F"/>
    <w:rsid w:val="008C55D5"/>
    <w:rsid w:val="008C7100"/>
    <w:rsid w:val="008C7A6B"/>
    <w:rsid w:val="008D1A06"/>
    <w:rsid w:val="008D1F44"/>
    <w:rsid w:val="008D3E55"/>
    <w:rsid w:val="008D6128"/>
    <w:rsid w:val="008D76FC"/>
    <w:rsid w:val="008E0046"/>
    <w:rsid w:val="008E0A36"/>
    <w:rsid w:val="008E0DFF"/>
    <w:rsid w:val="008E12FE"/>
    <w:rsid w:val="008E17DB"/>
    <w:rsid w:val="008E1F05"/>
    <w:rsid w:val="008E399C"/>
    <w:rsid w:val="008E6538"/>
    <w:rsid w:val="008F00AE"/>
    <w:rsid w:val="008F0976"/>
    <w:rsid w:val="008F5697"/>
    <w:rsid w:val="008F60AA"/>
    <w:rsid w:val="008F68CE"/>
    <w:rsid w:val="008F722C"/>
    <w:rsid w:val="0090010D"/>
    <w:rsid w:val="0090076A"/>
    <w:rsid w:val="009035A3"/>
    <w:rsid w:val="009048C6"/>
    <w:rsid w:val="0090525E"/>
    <w:rsid w:val="00906044"/>
    <w:rsid w:val="0090706E"/>
    <w:rsid w:val="009150FC"/>
    <w:rsid w:val="009223AF"/>
    <w:rsid w:val="00922D2F"/>
    <w:rsid w:val="0092633A"/>
    <w:rsid w:val="0093009D"/>
    <w:rsid w:val="0093056F"/>
    <w:rsid w:val="00936A69"/>
    <w:rsid w:val="009414DE"/>
    <w:rsid w:val="00941F94"/>
    <w:rsid w:val="00942A18"/>
    <w:rsid w:val="0094402A"/>
    <w:rsid w:val="00945394"/>
    <w:rsid w:val="00950DCA"/>
    <w:rsid w:val="00950E3A"/>
    <w:rsid w:val="0095524A"/>
    <w:rsid w:val="00963E99"/>
    <w:rsid w:val="00967117"/>
    <w:rsid w:val="009713AD"/>
    <w:rsid w:val="00973070"/>
    <w:rsid w:val="00975856"/>
    <w:rsid w:val="00977486"/>
    <w:rsid w:val="00977BD7"/>
    <w:rsid w:val="00980A01"/>
    <w:rsid w:val="00981EDA"/>
    <w:rsid w:val="00986B73"/>
    <w:rsid w:val="009904A8"/>
    <w:rsid w:val="00991138"/>
    <w:rsid w:val="00991E32"/>
    <w:rsid w:val="00993CE8"/>
    <w:rsid w:val="00997B41"/>
    <w:rsid w:val="009A0337"/>
    <w:rsid w:val="009A03C9"/>
    <w:rsid w:val="009A2247"/>
    <w:rsid w:val="009B1B86"/>
    <w:rsid w:val="009B35FD"/>
    <w:rsid w:val="009B4163"/>
    <w:rsid w:val="009B621E"/>
    <w:rsid w:val="009C1703"/>
    <w:rsid w:val="009C5B50"/>
    <w:rsid w:val="009C5C57"/>
    <w:rsid w:val="009D0396"/>
    <w:rsid w:val="009D62A4"/>
    <w:rsid w:val="009D6C07"/>
    <w:rsid w:val="009E06AB"/>
    <w:rsid w:val="009E278E"/>
    <w:rsid w:val="009E422A"/>
    <w:rsid w:val="009E5618"/>
    <w:rsid w:val="009E5D76"/>
    <w:rsid w:val="009E6445"/>
    <w:rsid w:val="00A007C7"/>
    <w:rsid w:val="00A02240"/>
    <w:rsid w:val="00A03422"/>
    <w:rsid w:val="00A03B3D"/>
    <w:rsid w:val="00A074CE"/>
    <w:rsid w:val="00A11237"/>
    <w:rsid w:val="00A140B6"/>
    <w:rsid w:val="00A15889"/>
    <w:rsid w:val="00A17738"/>
    <w:rsid w:val="00A206D7"/>
    <w:rsid w:val="00A211DA"/>
    <w:rsid w:val="00A2195A"/>
    <w:rsid w:val="00A24BD5"/>
    <w:rsid w:val="00A25D25"/>
    <w:rsid w:val="00A26C06"/>
    <w:rsid w:val="00A31E90"/>
    <w:rsid w:val="00A32786"/>
    <w:rsid w:val="00A330E5"/>
    <w:rsid w:val="00A4039A"/>
    <w:rsid w:val="00A408A4"/>
    <w:rsid w:val="00A4211F"/>
    <w:rsid w:val="00A4270C"/>
    <w:rsid w:val="00A46231"/>
    <w:rsid w:val="00A4762C"/>
    <w:rsid w:val="00A511E7"/>
    <w:rsid w:val="00A52374"/>
    <w:rsid w:val="00A553DB"/>
    <w:rsid w:val="00A60FD3"/>
    <w:rsid w:val="00A61AB4"/>
    <w:rsid w:val="00A702DF"/>
    <w:rsid w:val="00A719F9"/>
    <w:rsid w:val="00A71A78"/>
    <w:rsid w:val="00A73E11"/>
    <w:rsid w:val="00A75A62"/>
    <w:rsid w:val="00A80CD9"/>
    <w:rsid w:val="00A85809"/>
    <w:rsid w:val="00A85F62"/>
    <w:rsid w:val="00A870AE"/>
    <w:rsid w:val="00A90056"/>
    <w:rsid w:val="00A9230C"/>
    <w:rsid w:val="00A93345"/>
    <w:rsid w:val="00A95829"/>
    <w:rsid w:val="00A95FC8"/>
    <w:rsid w:val="00A96170"/>
    <w:rsid w:val="00A97110"/>
    <w:rsid w:val="00AA19DB"/>
    <w:rsid w:val="00AA4158"/>
    <w:rsid w:val="00AA467C"/>
    <w:rsid w:val="00AA7822"/>
    <w:rsid w:val="00AB291F"/>
    <w:rsid w:val="00AB5D4A"/>
    <w:rsid w:val="00AB74D0"/>
    <w:rsid w:val="00AB7A7A"/>
    <w:rsid w:val="00AC2CA0"/>
    <w:rsid w:val="00AC4DFA"/>
    <w:rsid w:val="00AD23CF"/>
    <w:rsid w:val="00AE1B23"/>
    <w:rsid w:val="00AE4C07"/>
    <w:rsid w:val="00AE4EBD"/>
    <w:rsid w:val="00AF4437"/>
    <w:rsid w:val="00AF4F02"/>
    <w:rsid w:val="00AF6A2D"/>
    <w:rsid w:val="00B04034"/>
    <w:rsid w:val="00B05185"/>
    <w:rsid w:val="00B0542D"/>
    <w:rsid w:val="00B05D56"/>
    <w:rsid w:val="00B120B9"/>
    <w:rsid w:val="00B1228D"/>
    <w:rsid w:val="00B13433"/>
    <w:rsid w:val="00B13F57"/>
    <w:rsid w:val="00B14354"/>
    <w:rsid w:val="00B15BB0"/>
    <w:rsid w:val="00B1781A"/>
    <w:rsid w:val="00B1790B"/>
    <w:rsid w:val="00B2196F"/>
    <w:rsid w:val="00B225FD"/>
    <w:rsid w:val="00B22B0D"/>
    <w:rsid w:val="00B22ED4"/>
    <w:rsid w:val="00B318CF"/>
    <w:rsid w:val="00B33B4E"/>
    <w:rsid w:val="00B346FB"/>
    <w:rsid w:val="00B40E62"/>
    <w:rsid w:val="00B415A3"/>
    <w:rsid w:val="00B43941"/>
    <w:rsid w:val="00B45E20"/>
    <w:rsid w:val="00B46B50"/>
    <w:rsid w:val="00B50C7E"/>
    <w:rsid w:val="00B53FEE"/>
    <w:rsid w:val="00B608DE"/>
    <w:rsid w:val="00B61686"/>
    <w:rsid w:val="00B72A67"/>
    <w:rsid w:val="00B72FBC"/>
    <w:rsid w:val="00B73094"/>
    <w:rsid w:val="00B73978"/>
    <w:rsid w:val="00B82045"/>
    <w:rsid w:val="00B82B97"/>
    <w:rsid w:val="00B8447C"/>
    <w:rsid w:val="00B8643C"/>
    <w:rsid w:val="00B87110"/>
    <w:rsid w:val="00B90D2E"/>
    <w:rsid w:val="00B91887"/>
    <w:rsid w:val="00B96B9D"/>
    <w:rsid w:val="00BA3C32"/>
    <w:rsid w:val="00BA5357"/>
    <w:rsid w:val="00BA773E"/>
    <w:rsid w:val="00BA7E08"/>
    <w:rsid w:val="00BB25E3"/>
    <w:rsid w:val="00BB6C31"/>
    <w:rsid w:val="00BC2145"/>
    <w:rsid w:val="00BC2B20"/>
    <w:rsid w:val="00BC2D62"/>
    <w:rsid w:val="00BC4E26"/>
    <w:rsid w:val="00BD2332"/>
    <w:rsid w:val="00BD46EB"/>
    <w:rsid w:val="00BD7115"/>
    <w:rsid w:val="00BE2CBB"/>
    <w:rsid w:val="00BE2E6F"/>
    <w:rsid w:val="00BE3729"/>
    <w:rsid w:val="00BE3DD4"/>
    <w:rsid w:val="00BE63DF"/>
    <w:rsid w:val="00BE71EB"/>
    <w:rsid w:val="00BF09FB"/>
    <w:rsid w:val="00BF2F8C"/>
    <w:rsid w:val="00BF3536"/>
    <w:rsid w:val="00BF3E04"/>
    <w:rsid w:val="00BF55BD"/>
    <w:rsid w:val="00BF7846"/>
    <w:rsid w:val="00C015B7"/>
    <w:rsid w:val="00C01857"/>
    <w:rsid w:val="00C0218C"/>
    <w:rsid w:val="00C05177"/>
    <w:rsid w:val="00C05FEE"/>
    <w:rsid w:val="00C12BB5"/>
    <w:rsid w:val="00C137FE"/>
    <w:rsid w:val="00C1420D"/>
    <w:rsid w:val="00C155D2"/>
    <w:rsid w:val="00C15833"/>
    <w:rsid w:val="00C158AF"/>
    <w:rsid w:val="00C16168"/>
    <w:rsid w:val="00C17D2C"/>
    <w:rsid w:val="00C21A30"/>
    <w:rsid w:val="00C2403C"/>
    <w:rsid w:val="00C252D0"/>
    <w:rsid w:val="00C25B22"/>
    <w:rsid w:val="00C3155B"/>
    <w:rsid w:val="00C31D84"/>
    <w:rsid w:val="00C3279D"/>
    <w:rsid w:val="00C34B86"/>
    <w:rsid w:val="00C34F94"/>
    <w:rsid w:val="00C37EE7"/>
    <w:rsid w:val="00C41500"/>
    <w:rsid w:val="00C45353"/>
    <w:rsid w:val="00C45AB2"/>
    <w:rsid w:val="00C45F91"/>
    <w:rsid w:val="00C47468"/>
    <w:rsid w:val="00C4793A"/>
    <w:rsid w:val="00C47F5B"/>
    <w:rsid w:val="00C50DE8"/>
    <w:rsid w:val="00C543E3"/>
    <w:rsid w:val="00C544B7"/>
    <w:rsid w:val="00C55B66"/>
    <w:rsid w:val="00C57246"/>
    <w:rsid w:val="00C63447"/>
    <w:rsid w:val="00C70FA9"/>
    <w:rsid w:val="00C72813"/>
    <w:rsid w:val="00C73B07"/>
    <w:rsid w:val="00C853AF"/>
    <w:rsid w:val="00C85C4D"/>
    <w:rsid w:val="00C87579"/>
    <w:rsid w:val="00C91635"/>
    <w:rsid w:val="00C934ED"/>
    <w:rsid w:val="00C96C73"/>
    <w:rsid w:val="00CA2708"/>
    <w:rsid w:val="00CA62A9"/>
    <w:rsid w:val="00CA7A3A"/>
    <w:rsid w:val="00CC0579"/>
    <w:rsid w:val="00CC0FCE"/>
    <w:rsid w:val="00CC203B"/>
    <w:rsid w:val="00CC23CF"/>
    <w:rsid w:val="00CC36EF"/>
    <w:rsid w:val="00CC4B41"/>
    <w:rsid w:val="00CD0FD8"/>
    <w:rsid w:val="00CD6B02"/>
    <w:rsid w:val="00CE4931"/>
    <w:rsid w:val="00CE5AF1"/>
    <w:rsid w:val="00CE5C4D"/>
    <w:rsid w:val="00CF31AD"/>
    <w:rsid w:val="00CF39C3"/>
    <w:rsid w:val="00CF3C1B"/>
    <w:rsid w:val="00CF6273"/>
    <w:rsid w:val="00D04C4E"/>
    <w:rsid w:val="00D05B6F"/>
    <w:rsid w:val="00D0719D"/>
    <w:rsid w:val="00D200CB"/>
    <w:rsid w:val="00D20CCE"/>
    <w:rsid w:val="00D20DD1"/>
    <w:rsid w:val="00D32876"/>
    <w:rsid w:val="00D450E5"/>
    <w:rsid w:val="00D46D56"/>
    <w:rsid w:val="00D56CB8"/>
    <w:rsid w:val="00D65792"/>
    <w:rsid w:val="00D65D5B"/>
    <w:rsid w:val="00D665CE"/>
    <w:rsid w:val="00D67374"/>
    <w:rsid w:val="00D67C05"/>
    <w:rsid w:val="00D716AE"/>
    <w:rsid w:val="00D72C0F"/>
    <w:rsid w:val="00D72FC7"/>
    <w:rsid w:val="00D73A41"/>
    <w:rsid w:val="00D80CCE"/>
    <w:rsid w:val="00D80FAE"/>
    <w:rsid w:val="00D8218C"/>
    <w:rsid w:val="00D8257F"/>
    <w:rsid w:val="00D825E6"/>
    <w:rsid w:val="00D85249"/>
    <w:rsid w:val="00D85425"/>
    <w:rsid w:val="00D86852"/>
    <w:rsid w:val="00D9345B"/>
    <w:rsid w:val="00D95DDB"/>
    <w:rsid w:val="00D961FE"/>
    <w:rsid w:val="00DA06F3"/>
    <w:rsid w:val="00DA286E"/>
    <w:rsid w:val="00DA3DED"/>
    <w:rsid w:val="00DB00C3"/>
    <w:rsid w:val="00DB2478"/>
    <w:rsid w:val="00DB6517"/>
    <w:rsid w:val="00DC1FEA"/>
    <w:rsid w:val="00DC3E97"/>
    <w:rsid w:val="00DC5921"/>
    <w:rsid w:val="00DC6368"/>
    <w:rsid w:val="00DD065D"/>
    <w:rsid w:val="00DD269C"/>
    <w:rsid w:val="00DD44FE"/>
    <w:rsid w:val="00DD5D24"/>
    <w:rsid w:val="00DD7681"/>
    <w:rsid w:val="00DE5CF9"/>
    <w:rsid w:val="00DE6245"/>
    <w:rsid w:val="00DE662F"/>
    <w:rsid w:val="00DF1EF2"/>
    <w:rsid w:val="00DF5158"/>
    <w:rsid w:val="00E00068"/>
    <w:rsid w:val="00E0068E"/>
    <w:rsid w:val="00E06866"/>
    <w:rsid w:val="00E079A3"/>
    <w:rsid w:val="00E12A78"/>
    <w:rsid w:val="00E12FDD"/>
    <w:rsid w:val="00E14243"/>
    <w:rsid w:val="00E231CE"/>
    <w:rsid w:val="00E303E4"/>
    <w:rsid w:val="00E30C1F"/>
    <w:rsid w:val="00E32B9B"/>
    <w:rsid w:val="00E372F7"/>
    <w:rsid w:val="00E4068B"/>
    <w:rsid w:val="00E45647"/>
    <w:rsid w:val="00E47449"/>
    <w:rsid w:val="00E47B89"/>
    <w:rsid w:val="00E47E7F"/>
    <w:rsid w:val="00E5294E"/>
    <w:rsid w:val="00E52E59"/>
    <w:rsid w:val="00E53E8D"/>
    <w:rsid w:val="00E56C9E"/>
    <w:rsid w:val="00E60B74"/>
    <w:rsid w:val="00E620C6"/>
    <w:rsid w:val="00E76073"/>
    <w:rsid w:val="00E81A3F"/>
    <w:rsid w:val="00E8454A"/>
    <w:rsid w:val="00E845BD"/>
    <w:rsid w:val="00E87D85"/>
    <w:rsid w:val="00E90DAA"/>
    <w:rsid w:val="00E90E84"/>
    <w:rsid w:val="00E96CCA"/>
    <w:rsid w:val="00E97013"/>
    <w:rsid w:val="00E979D0"/>
    <w:rsid w:val="00EB0621"/>
    <w:rsid w:val="00EB26BE"/>
    <w:rsid w:val="00EB3D8E"/>
    <w:rsid w:val="00EB53C1"/>
    <w:rsid w:val="00EC3183"/>
    <w:rsid w:val="00ED2023"/>
    <w:rsid w:val="00ED35D3"/>
    <w:rsid w:val="00EE0B91"/>
    <w:rsid w:val="00EE1D18"/>
    <w:rsid w:val="00EE6388"/>
    <w:rsid w:val="00EE6C52"/>
    <w:rsid w:val="00EE7E80"/>
    <w:rsid w:val="00EF093A"/>
    <w:rsid w:val="00EF4865"/>
    <w:rsid w:val="00EF71F3"/>
    <w:rsid w:val="00EF775A"/>
    <w:rsid w:val="00EF7CF0"/>
    <w:rsid w:val="00F00169"/>
    <w:rsid w:val="00F00559"/>
    <w:rsid w:val="00F01A96"/>
    <w:rsid w:val="00F048DA"/>
    <w:rsid w:val="00F1026D"/>
    <w:rsid w:val="00F12B7B"/>
    <w:rsid w:val="00F145BA"/>
    <w:rsid w:val="00F16476"/>
    <w:rsid w:val="00F167F5"/>
    <w:rsid w:val="00F17454"/>
    <w:rsid w:val="00F24466"/>
    <w:rsid w:val="00F24998"/>
    <w:rsid w:val="00F27508"/>
    <w:rsid w:val="00F27A87"/>
    <w:rsid w:val="00F3091D"/>
    <w:rsid w:val="00F3303C"/>
    <w:rsid w:val="00F43001"/>
    <w:rsid w:val="00F43E4C"/>
    <w:rsid w:val="00F46C1A"/>
    <w:rsid w:val="00F47F00"/>
    <w:rsid w:val="00F56C27"/>
    <w:rsid w:val="00F62AA7"/>
    <w:rsid w:val="00F6407E"/>
    <w:rsid w:val="00F6490C"/>
    <w:rsid w:val="00F6590C"/>
    <w:rsid w:val="00F6600A"/>
    <w:rsid w:val="00F6775E"/>
    <w:rsid w:val="00F67A83"/>
    <w:rsid w:val="00F70349"/>
    <w:rsid w:val="00F703B9"/>
    <w:rsid w:val="00F8195D"/>
    <w:rsid w:val="00F8236D"/>
    <w:rsid w:val="00F82734"/>
    <w:rsid w:val="00FA0BDD"/>
    <w:rsid w:val="00FA10DF"/>
    <w:rsid w:val="00FA2A24"/>
    <w:rsid w:val="00FA3E78"/>
    <w:rsid w:val="00FA5A29"/>
    <w:rsid w:val="00FB0C2B"/>
    <w:rsid w:val="00FB1A4B"/>
    <w:rsid w:val="00FB2A71"/>
    <w:rsid w:val="00FB337C"/>
    <w:rsid w:val="00FB40AE"/>
    <w:rsid w:val="00FB723C"/>
    <w:rsid w:val="00FC3F2D"/>
    <w:rsid w:val="00FC503F"/>
    <w:rsid w:val="00FC5861"/>
    <w:rsid w:val="00FC5D82"/>
    <w:rsid w:val="00FC7579"/>
    <w:rsid w:val="00FD197D"/>
    <w:rsid w:val="00FD2AFC"/>
    <w:rsid w:val="00FE30C3"/>
    <w:rsid w:val="00FE3A7D"/>
    <w:rsid w:val="00FE4B61"/>
    <w:rsid w:val="00FE4D2E"/>
    <w:rsid w:val="00FE7DDD"/>
    <w:rsid w:val="00FF36F4"/>
    <w:rsid w:val="00FF6394"/>
    <w:rsid w:val="00FF77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1BDB3C8"/>
  <w15:docId w15:val="{ED322863-204D-459F-9EA1-DDC1032D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156"/>
    <w:pPr>
      <w:jc w:val="both"/>
    </w:pPr>
    <w:rPr>
      <w:rFonts w:ascii="Arial" w:hAnsi="Arial"/>
      <w:sz w:val="24"/>
    </w:rPr>
  </w:style>
  <w:style w:type="paragraph" w:styleId="Heading1">
    <w:name w:val="heading 1"/>
    <w:basedOn w:val="Normal"/>
    <w:next w:val="Normal"/>
    <w:link w:val="Heading1Char"/>
    <w:uiPriority w:val="9"/>
    <w:qFormat/>
    <w:rsid w:val="00731156"/>
    <w:pPr>
      <w:keepNext/>
      <w:keepLines/>
      <w:spacing w:before="240" w:after="0"/>
      <w:outlineLvl w:val="0"/>
    </w:pPr>
    <w:rPr>
      <w:rFonts w:eastAsiaTheme="majorEastAsia" w:cstheme="majorBidi"/>
      <w:b/>
      <w:color w:val="70AD47" w:themeColor="accent6"/>
      <w:sz w:val="32"/>
      <w:szCs w:val="32"/>
    </w:rPr>
  </w:style>
  <w:style w:type="paragraph" w:styleId="Heading2">
    <w:name w:val="heading 2"/>
    <w:basedOn w:val="Normal"/>
    <w:next w:val="Normal"/>
    <w:link w:val="Heading2Char"/>
    <w:uiPriority w:val="9"/>
    <w:unhideWhenUsed/>
    <w:qFormat/>
    <w:rsid w:val="00731156"/>
    <w:pPr>
      <w:keepNext/>
      <w:keepLines/>
      <w:spacing w:before="40" w:after="0"/>
      <w:outlineLvl w:val="1"/>
    </w:pPr>
    <w:rPr>
      <w:rFonts w:eastAsiaTheme="majorEastAsia" w:cstheme="majorBidi"/>
      <w:b/>
      <w:color w:val="385623" w:themeColor="accent6"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731156"/>
    <w:rPr>
      <w:rFonts w:ascii="Arial" w:eastAsiaTheme="majorEastAsia" w:hAnsi="Arial" w:cstheme="majorBidi"/>
      <w:b/>
      <w:color w:val="70AD47" w:themeColor="accent6"/>
      <w:sz w:val="32"/>
      <w:szCs w:val="32"/>
    </w:rPr>
  </w:style>
  <w:style w:type="paragraph" w:styleId="NoSpacing">
    <w:name w:val="No Spacing"/>
    <w:uiPriority w:val="1"/>
    <w:qFormat/>
    <w:rsid w:val="00731156"/>
    <w:pPr>
      <w:spacing w:after="0" w:line="240" w:lineRule="auto"/>
      <w:jc w:val="both"/>
    </w:pPr>
    <w:rPr>
      <w:rFonts w:ascii="Arial" w:hAnsi="Arial"/>
      <w:sz w:val="24"/>
    </w:rPr>
  </w:style>
  <w:style w:type="character" w:customStyle="1" w:styleId="Heading2Char">
    <w:name w:val="Heading 2 Char"/>
    <w:basedOn w:val="DefaultParagraphFont"/>
    <w:link w:val="Heading2"/>
    <w:uiPriority w:val="9"/>
    <w:rsid w:val="00731156"/>
    <w:rPr>
      <w:rFonts w:ascii="Arial" w:eastAsiaTheme="majorEastAsia" w:hAnsi="Arial" w:cstheme="majorBidi"/>
      <w:b/>
      <w:color w:val="385623" w:themeColor="accent6" w:themeShade="80"/>
      <w:sz w:val="26"/>
      <w:szCs w:val="26"/>
    </w:rPr>
  </w:style>
  <w:style w:type="paragraph" w:styleId="Title">
    <w:name w:val="Title"/>
    <w:basedOn w:val="Normal"/>
    <w:next w:val="Normal"/>
    <w:link w:val="TitleChar"/>
    <w:uiPriority w:val="10"/>
    <w:qFormat/>
    <w:rsid w:val="00731156"/>
    <w:pPr>
      <w:spacing w:after="0" w:line="240" w:lineRule="auto"/>
      <w:contextualSpacing/>
    </w:pPr>
    <w:rPr>
      <w:rFonts w:eastAsiaTheme="majorEastAsia" w:cstheme="majorBidi"/>
      <w:color w:val="A8D08D" w:themeColor="accent6" w:themeTint="99"/>
      <w:spacing w:val="-10"/>
      <w:kern w:val="28"/>
      <w:sz w:val="56"/>
      <w:szCs w:val="56"/>
    </w:rPr>
  </w:style>
  <w:style w:type="character" w:customStyle="1" w:styleId="TitleChar">
    <w:name w:val="Title Char"/>
    <w:basedOn w:val="DefaultParagraphFont"/>
    <w:link w:val="Title"/>
    <w:uiPriority w:val="10"/>
    <w:rsid w:val="00731156"/>
    <w:rPr>
      <w:rFonts w:ascii="Arial" w:eastAsiaTheme="majorEastAsia" w:hAnsi="Arial" w:cstheme="majorBidi"/>
      <w:color w:val="A8D08D" w:themeColor="accent6" w:themeTint="99"/>
      <w:spacing w:val="-10"/>
      <w:kern w:val="28"/>
      <w:sz w:val="56"/>
      <w:szCs w:val="56"/>
    </w:rPr>
  </w:style>
  <w:style w:type="paragraph" w:styleId="TOCHeading">
    <w:name w:val="TOC Heading"/>
    <w:basedOn w:val="Heading1"/>
    <w:next w:val="Normal"/>
    <w:uiPriority w:val="39"/>
    <w:unhideWhenUsed/>
    <w:qFormat/>
    <w:rsid w:val="00F167F5"/>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167F5"/>
    <w:pPr>
      <w:spacing w:after="100"/>
    </w:pPr>
  </w:style>
  <w:style w:type="paragraph" w:styleId="TOC2">
    <w:name w:val="toc 2"/>
    <w:basedOn w:val="Normal"/>
    <w:next w:val="Normal"/>
    <w:autoRedefine/>
    <w:uiPriority w:val="39"/>
    <w:unhideWhenUsed/>
    <w:rsid w:val="00F167F5"/>
    <w:pPr>
      <w:spacing w:after="100"/>
      <w:ind w:left="240"/>
    </w:pPr>
  </w:style>
  <w:style w:type="character" w:styleId="Hyperlink">
    <w:name w:val="Hyperlink"/>
    <w:basedOn w:val="DefaultParagraphFont"/>
    <w:uiPriority w:val="99"/>
    <w:unhideWhenUsed/>
    <w:rsid w:val="00F167F5"/>
    <w:rPr>
      <w:color w:val="0563C1" w:themeColor="hyperlink"/>
      <w:u w:val="single"/>
    </w:rPr>
  </w:style>
  <w:style w:type="table" w:styleId="TableGrid">
    <w:name w:val="Table Grid"/>
    <w:basedOn w:val="TableNormal"/>
    <w:uiPriority w:val="39"/>
    <w:rsid w:val="00BA7E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2B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2BD0"/>
    <w:rPr>
      <w:rFonts w:ascii="Tahoma" w:hAnsi="Tahoma" w:cs="Tahoma"/>
      <w:sz w:val="16"/>
      <w:szCs w:val="16"/>
    </w:rPr>
  </w:style>
  <w:style w:type="character" w:styleId="UnresolvedMention">
    <w:name w:val="Unresolved Mention"/>
    <w:basedOn w:val="DefaultParagraphFont"/>
    <w:uiPriority w:val="99"/>
    <w:semiHidden/>
    <w:unhideWhenUsed/>
    <w:rsid w:val="001D019C"/>
    <w:rPr>
      <w:color w:val="605E5C"/>
      <w:shd w:val="clear" w:color="auto" w:fill="E1DFDD"/>
    </w:rPr>
  </w:style>
  <w:style w:type="character" w:styleId="FollowedHyperlink">
    <w:name w:val="FollowedHyperlink"/>
    <w:basedOn w:val="DefaultParagraphFont"/>
    <w:uiPriority w:val="99"/>
    <w:semiHidden/>
    <w:unhideWhenUsed/>
    <w:rsid w:val="00950DCA"/>
    <w:rPr>
      <w:color w:val="954F72" w:themeColor="followedHyperlink"/>
      <w:u w:val="single"/>
    </w:rPr>
  </w:style>
  <w:style w:type="paragraph" w:styleId="EndnoteText">
    <w:name w:val="endnote text"/>
    <w:basedOn w:val="Normal"/>
    <w:link w:val="EndnoteTextChar"/>
    <w:uiPriority w:val="99"/>
    <w:semiHidden/>
    <w:unhideWhenUsed/>
    <w:rsid w:val="00E30C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0C1F"/>
    <w:rPr>
      <w:rFonts w:ascii="Arial" w:hAnsi="Arial"/>
      <w:sz w:val="20"/>
      <w:szCs w:val="20"/>
    </w:rPr>
  </w:style>
  <w:style w:type="character" w:styleId="EndnoteReference">
    <w:name w:val="endnote reference"/>
    <w:basedOn w:val="DefaultParagraphFont"/>
    <w:uiPriority w:val="99"/>
    <w:semiHidden/>
    <w:unhideWhenUsed/>
    <w:rsid w:val="00E30C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ucidchart.com/blog/org-chart-templa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rgcharting.com/hotel-organizational-char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lideshare.net/aamishpandoh/different-organisational-structure-24766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409B4-B226-4547-AD4A-4D71C1D50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5115</Words>
  <Characters>29160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BOLA BRUNO</cp:lastModifiedBy>
  <cp:revision>2</cp:revision>
  <dcterms:created xsi:type="dcterms:W3CDTF">2019-04-25T22:20:00Z</dcterms:created>
  <dcterms:modified xsi:type="dcterms:W3CDTF">2019-04-25T22:20:00Z</dcterms:modified>
</cp:coreProperties>
</file>