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olor w:val="4472C4" w:themeColor="accent1"/>
          <w:sz w:val="24"/>
          <w:lang w:val="en-GB"/>
        </w:rPr>
        <w:id w:val="-2008512581"/>
        <w:docPartObj>
          <w:docPartGallery w:val="Cover Pages"/>
          <w:docPartUnique/>
        </w:docPartObj>
      </w:sdtPr>
      <w:sdtEndPr>
        <w:rPr>
          <w:rFonts w:cs="Arial"/>
          <w:b/>
          <w:bCs/>
          <w:color w:val="auto"/>
          <w:sz w:val="40"/>
          <w:szCs w:val="36"/>
        </w:rPr>
      </w:sdtEndPr>
      <w:sdtContent>
        <w:p w14:paraId="59082E72" w14:textId="02621200" w:rsidR="00313CED" w:rsidRDefault="00313CED">
          <w:pPr>
            <w:pStyle w:val="NoSpacing"/>
            <w:spacing w:before="1540" w:after="240"/>
            <w:jc w:val="center"/>
            <w:rPr>
              <w:color w:val="4472C4" w:themeColor="accent1"/>
            </w:rPr>
          </w:pPr>
          <w:r>
            <w:rPr>
              <w:noProof/>
              <w:color w:val="4472C4" w:themeColor="accent1"/>
            </w:rPr>
            <w:drawing>
              <wp:inline distT="0" distB="0" distL="0" distR="0" wp14:anchorId="0108791A" wp14:editId="3D1A7DAA">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cs="Arial"/>
              <w:b/>
              <w:bCs/>
              <w:sz w:val="40"/>
              <w:szCs w:val="36"/>
            </w:rPr>
            <w:alias w:val="Title"/>
            <w:tag w:val=""/>
            <w:id w:val="1735040861"/>
            <w:placeholder>
              <w:docPart w:val="767A83A458A9484C89BE7BECA20AEBC3"/>
            </w:placeholder>
            <w:dataBinding w:prefixMappings="xmlns:ns0='http://purl.org/dc/elements/1.1/' xmlns:ns1='http://schemas.openxmlformats.org/package/2006/metadata/core-properties' " w:xpath="/ns1:coreProperties[1]/ns0:title[1]" w:storeItemID="{6C3C8BC8-F283-45AE-878A-BAB7291924A1}"/>
            <w:text/>
          </w:sdtPr>
          <w:sdtContent>
            <w:p w14:paraId="29EAC10E" w14:textId="24DCFCFE" w:rsidR="00313CED" w:rsidRDefault="00313CED">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313CED">
                <w:rPr>
                  <w:rFonts w:cs="Arial"/>
                  <w:b/>
                  <w:bCs/>
                  <w:sz w:val="40"/>
                  <w:szCs w:val="36"/>
                </w:rPr>
                <w:t>Personnel Resourcing and Development- BMIH5005</w:t>
              </w:r>
            </w:p>
          </w:sdtContent>
        </w:sdt>
        <w:sdt>
          <w:sdtPr>
            <w:rPr>
              <w:color w:val="4472C4" w:themeColor="accent1"/>
              <w:sz w:val="28"/>
              <w:szCs w:val="28"/>
            </w:rPr>
            <w:alias w:val="Subtitle"/>
            <w:tag w:val=""/>
            <w:id w:val="328029620"/>
            <w:placeholder>
              <w:docPart w:val="33007DA7F1AB428C8AE5652323B3263E"/>
            </w:placeholder>
            <w:dataBinding w:prefixMappings="xmlns:ns0='http://purl.org/dc/elements/1.1/' xmlns:ns1='http://schemas.openxmlformats.org/package/2006/metadata/core-properties' " w:xpath="/ns1:coreProperties[1]/ns0:subject[1]" w:storeItemID="{6C3C8BC8-F283-45AE-878A-BAB7291924A1}"/>
            <w:text/>
          </w:sdtPr>
          <w:sdtContent>
            <w:p w14:paraId="2DFCF04F" w14:textId="4B9319DF" w:rsidR="00313CED" w:rsidRDefault="00A8197F">
              <w:pPr>
                <w:pStyle w:val="NoSpacing"/>
                <w:jc w:val="center"/>
                <w:rPr>
                  <w:color w:val="4472C4" w:themeColor="accent1"/>
                  <w:sz w:val="28"/>
                  <w:szCs w:val="28"/>
                </w:rPr>
              </w:pPr>
              <w:r>
                <w:rPr>
                  <w:color w:val="4472C4" w:themeColor="accent1"/>
                  <w:sz w:val="28"/>
                  <w:szCs w:val="28"/>
                </w:rPr>
                <w:t>Marriott Hotel Research Project Proposal</w:t>
              </w:r>
            </w:p>
          </w:sdtContent>
        </w:sdt>
        <w:p w14:paraId="5B9BBF58" w14:textId="77777777" w:rsidR="00313CED" w:rsidRDefault="00313CED">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3C53A479" wp14:editId="6FD9805C">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BA1BBD8" w14:textId="79B3FD7C" w:rsidR="00313CED" w:rsidRDefault="00313CED">
                                <w:pPr>
                                  <w:pStyle w:val="NoSpacing"/>
                                  <w:spacing w:after="40"/>
                                  <w:jc w:val="center"/>
                                  <w:rPr>
                                    <w:caps/>
                                    <w:color w:val="4472C4" w:themeColor="accent1"/>
                                    <w:sz w:val="28"/>
                                    <w:szCs w:val="28"/>
                                  </w:rPr>
                                </w:pPr>
                              </w:p>
                              <w:p w14:paraId="16B017E0" w14:textId="27E4DA15" w:rsidR="00313CED" w:rsidRDefault="00000000">
                                <w:pPr>
                                  <w:pStyle w:val="NoSpacing"/>
                                  <w:jc w:val="center"/>
                                  <w:rPr>
                                    <w:color w:val="4472C4" w:themeColor="accent1"/>
                                  </w:rPr>
                                </w:pPr>
                                <w:sdt>
                                  <w:sdtPr>
                                    <w:rPr>
                                      <w:rFonts w:cs="Arial"/>
                                      <w:b/>
                                      <w:bCs/>
                                      <w:sz w:val="40"/>
                                      <w:szCs w:val="36"/>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6D1638">
                                      <w:rPr>
                                        <w:rFonts w:cs="Arial"/>
                                        <w:b/>
                                        <w:bCs/>
                                        <w:sz w:val="40"/>
                                        <w:szCs w:val="36"/>
                                      </w:rPr>
                                      <w:t xml:space="preserve">     </w:t>
                                    </w:r>
                                  </w:sdtContent>
                                </w:sdt>
                              </w:p>
                              <w:p w14:paraId="7C90AE02" w14:textId="1AD109E2" w:rsidR="00313CED" w:rsidRDefault="00313CED">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C53A479"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4BA1BBD8" w14:textId="79B3FD7C" w:rsidR="00313CED" w:rsidRDefault="00313CED">
                          <w:pPr>
                            <w:pStyle w:val="NoSpacing"/>
                            <w:spacing w:after="40"/>
                            <w:jc w:val="center"/>
                            <w:rPr>
                              <w:caps/>
                              <w:color w:val="4472C4" w:themeColor="accent1"/>
                              <w:sz w:val="28"/>
                              <w:szCs w:val="28"/>
                            </w:rPr>
                          </w:pPr>
                        </w:p>
                        <w:p w14:paraId="16B017E0" w14:textId="27E4DA15" w:rsidR="00313CED" w:rsidRDefault="00000000">
                          <w:pPr>
                            <w:pStyle w:val="NoSpacing"/>
                            <w:jc w:val="center"/>
                            <w:rPr>
                              <w:color w:val="4472C4" w:themeColor="accent1"/>
                            </w:rPr>
                          </w:pPr>
                          <w:sdt>
                            <w:sdtPr>
                              <w:rPr>
                                <w:rFonts w:cs="Arial"/>
                                <w:b/>
                                <w:bCs/>
                                <w:sz w:val="40"/>
                                <w:szCs w:val="36"/>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6D1638">
                                <w:rPr>
                                  <w:rFonts w:cs="Arial"/>
                                  <w:b/>
                                  <w:bCs/>
                                  <w:sz w:val="40"/>
                                  <w:szCs w:val="36"/>
                                </w:rPr>
                                <w:t xml:space="preserve">     </w:t>
                              </w:r>
                            </w:sdtContent>
                          </w:sdt>
                        </w:p>
                        <w:p w14:paraId="7C90AE02" w14:textId="1AD109E2" w:rsidR="00313CED" w:rsidRDefault="00313CED">
                          <w:pPr>
                            <w:pStyle w:val="NoSpacing"/>
                            <w:jc w:val="center"/>
                            <w:rPr>
                              <w:color w:val="4472C4" w:themeColor="accent1"/>
                            </w:rPr>
                          </w:pPr>
                        </w:p>
                      </w:txbxContent>
                    </v:textbox>
                    <w10:wrap anchorx="margin" anchory="page"/>
                  </v:shape>
                </w:pict>
              </mc:Fallback>
            </mc:AlternateContent>
          </w:r>
          <w:r>
            <w:rPr>
              <w:noProof/>
              <w:color w:val="4472C4" w:themeColor="accent1"/>
            </w:rPr>
            <w:drawing>
              <wp:inline distT="0" distB="0" distL="0" distR="0" wp14:anchorId="061E316D" wp14:editId="4F5ADA92">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A82B79F" w14:textId="77777777" w:rsidR="001B6857" w:rsidRDefault="001B6857" w:rsidP="001B6857">
          <w:pPr>
            <w:pStyle w:val="NoSpacing"/>
            <w:spacing w:before="480"/>
            <w:rPr>
              <w:rFonts w:ascii="Arial" w:hAnsi="Arial" w:cs="Arial"/>
              <w:color w:val="4472C4" w:themeColor="accent1"/>
            </w:rPr>
          </w:pPr>
        </w:p>
        <w:p w14:paraId="3FBF0802" w14:textId="3C74EC51" w:rsidR="000F582E" w:rsidRDefault="001B6857" w:rsidP="001B6857">
          <w:pPr>
            <w:pStyle w:val="NoSpacing"/>
            <w:spacing w:before="480"/>
            <w:rPr>
              <w:rFonts w:ascii="Arial" w:hAnsi="Arial" w:cs="Arial"/>
              <w:b/>
              <w:bCs/>
              <w:color w:val="4472C4" w:themeColor="accent1"/>
            </w:rPr>
          </w:pPr>
          <w:r w:rsidRPr="001B6857">
            <w:rPr>
              <w:rFonts w:ascii="Arial" w:hAnsi="Arial" w:cs="Arial"/>
              <w:b/>
              <w:bCs/>
              <w:color w:val="4472C4" w:themeColor="accent1"/>
            </w:rPr>
            <w:t xml:space="preserve">STUDENT NAME: ANCA MIHAELA MARIAN </w:t>
          </w:r>
        </w:p>
        <w:p w14:paraId="54239B6E" w14:textId="50AF3198" w:rsidR="001B6857" w:rsidRPr="001B6857" w:rsidRDefault="000F582E" w:rsidP="001B6857">
          <w:pPr>
            <w:pStyle w:val="NoSpacing"/>
            <w:spacing w:before="480"/>
            <w:rPr>
              <w:rFonts w:ascii="Arial" w:hAnsi="Arial" w:cs="Arial"/>
              <w:b/>
              <w:bCs/>
              <w:color w:val="4472C4" w:themeColor="accent1"/>
            </w:rPr>
          </w:pPr>
          <w:r>
            <w:rPr>
              <w:rFonts w:ascii="Arial" w:hAnsi="Arial" w:cs="Arial"/>
              <w:b/>
              <w:bCs/>
              <w:color w:val="4472C4" w:themeColor="accent1"/>
            </w:rPr>
            <w:t xml:space="preserve">STUDENT ID: </w:t>
          </w:r>
          <w:r w:rsidR="001B6857" w:rsidRPr="001B6857">
            <w:rPr>
              <w:rFonts w:ascii="Arial" w:hAnsi="Arial" w:cs="Arial"/>
              <w:b/>
              <w:bCs/>
              <w:color w:val="4472C4" w:themeColor="accent1"/>
            </w:rPr>
            <w:t>2130340</w:t>
          </w:r>
        </w:p>
        <w:p w14:paraId="6FFD6628" w14:textId="5F93C418" w:rsidR="001B6857" w:rsidRPr="001B6857" w:rsidRDefault="001B6857" w:rsidP="001B6857">
          <w:pPr>
            <w:pStyle w:val="NoSpacing"/>
            <w:spacing w:before="480"/>
            <w:rPr>
              <w:b/>
              <w:bCs/>
              <w:color w:val="4472C4" w:themeColor="accent1"/>
            </w:rPr>
          </w:pPr>
          <w:r w:rsidRPr="001B6857">
            <w:rPr>
              <w:rFonts w:ascii="Arial" w:hAnsi="Arial" w:cs="Arial"/>
              <w:b/>
              <w:bCs/>
              <w:color w:val="4472C4" w:themeColor="accent1"/>
            </w:rPr>
            <w:t>LECTURER: HELEN EVANS</w:t>
          </w:r>
          <w:r w:rsidRPr="001B6857">
            <w:rPr>
              <w:b/>
              <w:bCs/>
              <w:color w:val="4472C4" w:themeColor="accent1"/>
            </w:rPr>
            <w:t xml:space="preserve"> </w:t>
          </w:r>
        </w:p>
        <w:p w14:paraId="6171A9AE" w14:textId="199B8E9D" w:rsidR="001B6857" w:rsidRPr="001B6857" w:rsidRDefault="001B6857" w:rsidP="001B6857">
          <w:pPr>
            <w:pStyle w:val="NoSpacing"/>
            <w:spacing w:before="480"/>
            <w:rPr>
              <w:b/>
              <w:bCs/>
              <w:color w:val="4472C4" w:themeColor="accent1"/>
            </w:rPr>
          </w:pPr>
          <w:r w:rsidRPr="001B6857">
            <w:rPr>
              <w:b/>
              <w:bCs/>
              <w:color w:val="4472C4" w:themeColor="accent1"/>
            </w:rPr>
            <w:t>DATE: 12/06/2023</w:t>
          </w:r>
        </w:p>
        <w:p w14:paraId="4BF8E4DA" w14:textId="5A18BEF1" w:rsidR="00313CED" w:rsidRDefault="00313CED">
          <w:pPr>
            <w:spacing w:line="259" w:lineRule="auto"/>
            <w:jc w:val="left"/>
            <w:rPr>
              <w:rFonts w:cs="Arial"/>
              <w:b/>
              <w:bCs/>
              <w:sz w:val="40"/>
              <w:szCs w:val="36"/>
            </w:rPr>
          </w:pPr>
          <w:r>
            <w:rPr>
              <w:rFonts w:cs="Arial"/>
              <w:b/>
              <w:bCs/>
              <w:sz w:val="40"/>
              <w:szCs w:val="36"/>
            </w:rPr>
            <w:br w:type="page"/>
          </w:r>
        </w:p>
      </w:sdtContent>
    </w:sdt>
    <w:p w14:paraId="06A2A4AB" w14:textId="77777777" w:rsidR="00332C65" w:rsidRDefault="00332C65" w:rsidP="00332C65">
      <w:pPr>
        <w:spacing w:line="259" w:lineRule="auto"/>
        <w:jc w:val="center"/>
        <w:rPr>
          <w:rFonts w:cs="Arial"/>
          <w:b/>
          <w:bCs/>
          <w:sz w:val="40"/>
          <w:szCs w:val="36"/>
        </w:rPr>
      </w:pPr>
    </w:p>
    <w:p w14:paraId="26704ACD" w14:textId="77777777" w:rsidR="00332C65" w:rsidRDefault="00332C65" w:rsidP="00332C65">
      <w:pPr>
        <w:spacing w:line="259" w:lineRule="auto"/>
        <w:jc w:val="center"/>
        <w:rPr>
          <w:rFonts w:cs="Arial"/>
          <w:b/>
          <w:bCs/>
          <w:sz w:val="40"/>
          <w:szCs w:val="36"/>
        </w:rPr>
      </w:pPr>
    </w:p>
    <w:p w14:paraId="3CF25884" w14:textId="77777777" w:rsidR="00332C65" w:rsidRDefault="00332C65" w:rsidP="00332C65">
      <w:pPr>
        <w:spacing w:line="259" w:lineRule="auto"/>
        <w:jc w:val="center"/>
        <w:rPr>
          <w:rFonts w:cs="Arial"/>
          <w:b/>
          <w:bCs/>
          <w:sz w:val="40"/>
          <w:szCs w:val="36"/>
        </w:rPr>
      </w:pPr>
    </w:p>
    <w:p w14:paraId="383A82B7" w14:textId="77777777" w:rsidR="00332C65" w:rsidRDefault="00332C65" w:rsidP="00332C65">
      <w:pPr>
        <w:spacing w:line="259" w:lineRule="auto"/>
        <w:jc w:val="center"/>
        <w:rPr>
          <w:rFonts w:cs="Arial"/>
          <w:b/>
          <w:bCs/>
          <w:sz w:val="40"/>
          <w:szCs w:val="36"/>
        </w:rPr>
      </w:pPr>
    </w:p>
    <w:p w14:paraId="37B57A40" w14:textId="77777777" w:rsidR="00332C65" w:rsidRDefault="00332C65" w:rsidP="00332C65">
      <w:pPr>
        <w:spacing w:line="259" w:lineRule="auto"/>
        <w:jc w:val="center"/>
        <w:rPr>
          <w:rFonts w:cs="Arial"/>
          <w:b/>
          <w:bCs/>
          <w:sz w:val="40"/>
          <w:szCs w:val="36"/>
        </w:rPr>
      </w:pPr>
    </w:p>
    <w:p w14:paraId="481FC5F0" w14:textId="77777777" w:rsidR="00332C65" w:rsidRDefault="00332C65" w:rsidP="00332C65">
      <w:pPr>
        <w:spacing w:line="259" w:lineRule="auto"/>
        <w:jc w:val="center"/>
        <w:rPr>
          <w:rFonts w:cs="Arial"/>
          <w:b/>
          <w:bCs/>
          <w:sz w:val="40"/>
          <w:szCs w:val="36"/>
        </w:rPr>
      </w:pPr>
    </w:p>
    <w:p w14:paraId="5ED95C42" w14:textId="77777777" w:rsidR="00D30C13" w:rsidRPr="00D30C13" w:rsidRDefault="00D30C13" w:rsidP="00D30C13">
      <w:pPr>
        <w:jc w:val="center"/>
        <w:rPr>
          <w:b/>
          <w:bCs/>
        </w:rPr>
      </w:pPr>
      <w:r w:rsidRPr="00D30C13">
        <w:rPr>
          <w:b/>
          <w:bCs/>
        </w:rPr>
        <w:t>Executive Summary</w:t>
      </w:r>
    </w:p>
    <w:p w14:paraId="6CF75036" w14:textId="61230B5D" w:rsidR="00852CDB" w:rsidRPr="002C79FA" w:rsidRDefault="004D4CB0" w:rsidP="002C79FA">
      <w:pPr>
        <w:spacing w:line="360" w:lineRule="auto"/>
        <w:jc w:val="left"/>
        <w:rPr>
          <w:rFonts w:cs="Arial"/>
          <w:szCs w:val="24"/>
        </w:rPr>
      </w:pPr>
      <w:r w:rsidRPr="002C79FA">
        <w:rPr>
          <w:rFonts w:cs="Arial"/>
          <w:color w:val="000000"/>
          <w:shd w:val="clear" w:color="auto" w:fill="FFFFFF"/>
        </w:rPr>
        <w:t xml:space="preserve">The hospitality industry is a vast commercial field that encompasses several sectors, including housing, food services, travel, tourism, restaurants, and many others. It is one of the most significant sectors that generates considerable income for the economy of the UK. The industry is being active in providing employment opportunities for more than 313 million people worldwide. One of the famous hotels within the hospitality industry is Marriott Hotel, which has a rich history dating back to 1927. However, the organisation is currently facing several challenges, including inadequate training and an improper working environment. To address the impacts of external and internal factors on its overall performance, a PESTLE and SWOT analysis of the organisation have been conducted in this report. The PESTLE analysis examines the various external factors that influence the organisation, such as political, economic, social, technological, legal, and environmental factors. The SWOT analysis, on the other hand, examines the internal strengths and weaknesses of the organisation and the opportunities and threats that it faces in the external environment. Based on the analyses, the report provides some important recommendations to address the challenges that the organisation has been facing over the years. It is recommended that Marriott Hotel invests in comprehensive training programs for its employees to enhance their skills and knowledge. The organisation should also improve its working environment to ensure that employees are motivated and committed to their work. In conclusion, the hospitality industry is a crucial sector that generates significant income for economies worldwide. </w:t>
      </w:r>
      <w:r w:rsidRPr="002C79FA">
        <w:rPr>
          <w:rFonts w:cs="Arial"/>
          <w:color w:val="000000"/>
          <w:shd w:val="clear" w:color="auto" w:fill="FFFFFF"/>
        </w:rPr>
        <w:lastRenderedPageBreak/>
        <w:t>Marriott Hotel is a prominent player in this industry, but it is facing several challenges that need to be addressed. The report has provided a PESTLE and SWOT analysis of the organisation and recommended some important solutions to improve its overall performance. By implementing these recommendations, Marriott Hotel can overcome its challenges and continue to be a leader in the hospitality industry.</w:t>
      </w:r>
      <w:r w:rsidR="00852CDB" w:rsidRPr="002C79FA">
        <w:rPr>
          <w:rFonts w:cs="Arial"/>
          <w:szCs w:val="24"/>
        </w:rPr>
        <w:br w:type="page"/>
      </w:r>
    </w:p>
    <w:sdt>
      <w:sdtPr>
        <w:rPr>
          <w:rFonts w:ascii="Arial" w:eastAsiaTheme="minorHAnsi" w:hAnsi="Arial" w:cstheme="minorBidi"/>
          <w:color w:val="auto"/>
          <w:sz w:val="24"/>
          <w:szCs w:val="22"/>
          <w:lang w:val="en-GB"/>
        </w:rPr>
        <w:id w:val="1336262624"/>
        <w:docPartObj>
          <w:docPartGallery w:val="Table of Contents"/>
          <w:docPartUnique/>
        </w:docPartObj>
      </w:sdtPr>
      <w:sdtEndPr>
        <w:rPr>
          <w:b/>
          <w:bCs/>
          <w:noProof/>
        </w:rPr>
      </w:sdtEndPr>
      <w:sdtContent>
        <w:p w14:paraId="66CD074C" w14:textId="77777777" w:rsidR="00852CDB" w:rsidRDefault="00852CDB">
          <w:pPr>
            <w:pStyle w:val="TOCHeading"/>
          </w:pPr>
          <w:r>
            <w:t>Table of Contents</w:t>
          </w:r>
        </w:p>
        <w:p w14:paraId="629DED29" w14:textId="77777777" w:rsidR="00852CDB" w:rsidRDefault="00852CDB">
          <w:pPr>
            <w:pStyle w:val="TOC1"/>
            <w:tabs>
              <w:tab w:val="right" w:leader="dot" w:pos="9350"/>
            </w:tabs>
            <w:rPr>
              <w:noProof/>
            </w:rPr>
          </w:pPr>
          <w:r>
            <w:fldChar w:fldCharType="begin"/>
          </w:r>
          <w:r>
            <w:instrText xml:space="preserve"> TOC \o "1-3" \h \z \u </w:instrText>
          </w:r>
          <w:r>
            <w:fldChar w:fldCharType="separate"/>
          </w:r>
          <w:hyperlink w:anchor="_Toc135678482" w:history="1">
            <w:r w:rsidRPr="006D2F62">
              <w:rPr>
                <w:rStyle w:val="Hyperlink"/>
                <w:noProof/>
              </w:rPr>
              <w:t>Introduction</w:t>
            </w:r>
            <w:r>
              <w:rPr>
                <w:noProof/>
                <w:webHidden/>
              </w:rPr>
              <w:tab/>
            </w:r>
            <w:r>
              <w:rPr>
                <w:noProof/>
                <w:webHidden/>
              </w:rPr>
              <w:fldChar w:fldCharType="begin"/>
            </w:r>
            <w:r>
              <w:rPr>
                <w:noProof/>
                <w:webHidden/>
              </w:rPr>
              <w:instrText xml:space="preserve"> PAGEREF _Toc135678482 \h </w:instrText>
            </w:r>
            <w:r>
              <w:rPr>
                <w:noProof/>
                <w:webHidden/>
              </w:rPr>
            </w:r>
            <w:r>
              <w:rPr>
                <w:noProof/>
                <w:webHidden/>
              </w:rPr>
              <w:fldChar w:fldCharType="separate"/>
            </w:r>
            <w:r>
              <w:rPr>
                <w:noProof/>
                <w:webHidden/>
              </w:rPr>
              <w:t>4</w:t>
            </w:r>
            <w:r>
              <w:rPr>
                <w:noProof/>
                <w:webHidden/>
              </w:rPr>
              <w:fldChar w:fldCharType="end"/>
            </w:r>
          </w:hyperlink>
        </w:p>
        <w:p w14:paraId="5FA03614" w14:textId="77777777" w:rsidR="00852CDB" w:rsidRDefault="00000000">
          <w:pPr>
            <w:pStyle w:val="TOC1"/>
            <w:tabs>
              <w:tab w:val="right" w:leader="dot" w:pos="9350"/>
            </w:tabs>
            <w:rPr>
              <w:noProof/>
            </w:rPr>
          </w:pPr>
          <w:hyperlink w:anchor="_Toc135678483" w:history="1">
            <w:r w:rsidR="00852CDB" w:rsidRPr="006D2F62">
              <w:rPr>
                <w:rStyle w:val="Hyperlink"/>
                <w:noProof/>
              </w:rPr>
              <w:t>Background of Marriott</w:t>
            </w:r>
            <w:r w:rsidR="00852CDB">
              <w:rPr>
                <w:noProof/>
                <w:webHidden/>
              </w:rPr>
              <w:tab/>
            </w:r>
            <w:r w:rsidR="00852CDB">
              <w:rPr>
                <w:noProof/>
                <w:webHidden/>
              </w:rPr>
              <w:fldChar w:fldCharType="begin"/>
            </w:r>
            <w:r w:rsidR="00852CDB">
              <w:rPr>
                <w:noProof/>
                <w:webHidden/>
              </w:rPr>
              <w:instrText xml:space="preserve"> PAGEREF _Toc135678483 \h </w:instrText>
            </w:r>
            <w:r w:rsidR="00852CDB">
              <w:rPr>
                <w:noProof/>
                <w:webHidden/>
              </w:rPr>
            </w:r>
            <w:r w:rsidR="00852CDB">
              <w:rPr>
                <w:noProof/>
                <w:webHidden/>
              </w:rPr>
              <w:fldChar w:fldCharType="separate"/>
            </w:r>
            <w:r w:rsidR="00852CDB">
              <w:rPr>
                <w:noProof/>
                <w:webHidden/>
              </w:rPr>
              <w:t>5</w:t>
            </w:r>
            <w:r w:rsidR="00852CDB">
              <w:rPr>
                <w:noProof/>
                <w:webHidden/>
              </w:rPr>
              <w:fldChar w:fldCharType="end"/>
            </w:r>
          </w:hyperlink>
        </w:p>
        <w:p w14:paraId="20478498" w14:textId="77777777" w:rsidR="00852CDB" w:rsidRDefault="00000000">
          <w:pPr>
            <w:pStyle w:val="TOC1"/>
            <w:tabs>
              <w:tab w:val="right" w:leader="dot" w:pos="9350"/>
            </w:tabs>
            <w:rPr>
              <w:noProof/>
            </w:rPr>
          </w:pPr>
          <w:hyperlink w:anchor="_Toc135678484" w:history="1">
            <w:r w:rsidR="00852CDB" w:rsidRPr="006D2F62">
              <w:rPr>
                <w:rStyle w:val="Hyperlink"/>
                <w:noProof/>
              </w:rPr>
              <w:t>Presenting and highlighting various types of challenges that the hospitality industry faces</w:t>
            </w:r>
            <w:r w:rsidR="00852CDB">
              <w:rPr>
                <w:noProof/>
                <w:webHidden/>
              </w:rPr>
              <w:tab/>
            </w:r>
            <w:r w:rsidR="00852CDB">
              <w:rPr>
                <w:noProof/>
                <w:webHidden/>
              </w:rPr>
              <w:fldChar w:fldCharType="begin"/>
            </w:r>
            <w:r w:rsidR="00852CDB">
              <w:rPr>
                <w:noProof/>
                <w:webHidden/>
              </w:rPr>
              <w:instrText xml:space="preserve"> PAGEREF _Toc135678484 \h </w:instrText>
            </w:r>
            <w:r w:rsidR="00852CDB">
              <w:rPr>
                <w:noProof/>
                <w:webHidden/>
              </w:rPr>
            </w:r>
            <w:r w:rsidR="00852CDB">
              <w:rPr>
                <w:noProof/>
                <w:webHidden/>
              </w:rPr>
              <w:fldChar w:fldCharType="separate"/>
            </w:r>
            <w:r w:rsidR="00852CDB">
              <w:rPr>
                <w:noProof/>
                <w:webHidden/>
              </w:rPr>
              <w:t>6</w:t>
            </w:r>
            <w:r w:rsidR="00852CDB">
              <w:rPr>
                <w:noProof/>
                <w:webHidden/>
              </w:rPr>
              <w:fldChar w:fldCharType="end"/>
            </w:r>
          </w:hyperlink>
        </w:p>
        <w:p w14:paraId="72B68133" w14:textId="77777777" w:rsidR="00852CDB" w:rsidRDefault="00000000">
          <w:pPr>
            <w:pStyle w:val="TOC1"/>
            <w:tabs>
              <w:tab w:val="right" w:leader="dot" w:pos="9350"/>
            </w:tabs>
            <w:rPr>
              <w:noProof/>
            </w:rPr>
          </w:pPr>
          <w:hyperlink w:anchor="_Toc135678485" w:history="1">
            <w:r w:rsidR="00852CDB" w:rsidRPr="006D2F62">
              <w:rPr>
                <w:rStyle w:val="Hyperlink"/>
                <w:noProof/>
              </w:rPr>
              <w:t>PESTLE analysis</w:t>
            </w:r>
            <w:r w:rsidR="00852CDB">
              <w:rPr>
                <w:noProof/>
                <w:webHidden/>
              </w:rPr>
              <w:tab/>
            </w:r>
            <w:r w:rsidR="00852CDB">
              <w:rPr>
                <w:noProof/>
                <w:webHidden/>
              </w:rPr>
              <w:fldChar w:fldCharType="begin"/>
            </w:r>
            <w:r w:rsidR="00852CDB">
              <w:rPr>
                <w:noProof/>
                <w:webHidden/>
              </w:rPr>
              <w:instrText xml:space="preserve"> PAGEREF _Toc135678485 \h </w:instrText>
            </w:r>
            <w:r w:rsidR="00852CDB">
              <w:rPr>
                <w:noProof/>
                <w:webHidden/>
              </w:rPr>
            </w:r>
            <w:r w:rsidR="00852CDB">
              <w:rPr>
                <w:noProof/>
                <w:webHidden/>
              </w:rPr>
              <w:fldChar w:fldCharType="separate"/>
            </w:r>
            <w:r w:rsidR="00852CDB">
              <w:rPr>
                <w:noProof/>
                <w:webHidden/>
              </w:rPr>
              <w:t>7</w:t>
            </w:r>
            <w:r w:rsidR="00852CDB">
              <w:rPr>
                <w:noProof/>
                <w:webHidden/>
              </w:rPr>
              <w:fldChar w:fldCharType="end"/>
            </w:r>
          </w:hyperlink>
        </w:p>
        <w:p w14:paraId="5E877464" w14:textId="77777777" w:rsidR="00852CDB" w:rsidRDefault="00000000">
          <w:pPr>
            <w:pStyle w:val="TOC1"/>
            <w:tabs>
              <w:tab w:val="right" w:leader="dot" w:pos="9350"/>
            </w:tabs>
            <w:rPr>
              <w:noProof/>
            </w:rPr>
          </w:pPr>
          <w:hyperlink w:anchor="_Toc135678486" w:history="1">
            <w:r w:rsidR="00852CDB" w:rsidRPr="006D2F62">
              <w:rPr>
                <w:rStyle w:val="Hyperlink"/>
                <w:noProof/>
              </w:rPr>
              <w:t>SWOT analysis</w:t>
            </w:r>
            <w:r w:rsidR="00852CDB">
              <w:rPr>
                <w:noProof/>
                <w:webHidden/>
              </w:rPr>
              <w:tab/>
            </w:r>
            <w:r w:rsidR="00852CDB">
              <w:rPr>
                <w:noProof/>
                <w:webHidden/>
              </w:rPr>
              <w:fldChar w:fldCharType="begin"/>
            </w:r>
            <w:r w:rsidR="00852CDB">
              <w:rPr>
                <w:noProof/>
                <w:webHidden/>
              </w:rPr>
              <w:instrText xml:space="preserve"> PAGEREF _Toc135678486 \h </w:instrText>
            </w:r>
            <w:r w:rsidR="00852CDB">
              <w:rPr>
                <w:noProof/>
                <w:webHidden/>
              </w:rPr>
            </w:r>
            <w:r w:rsidR="00852CDB">
              <w:rPr>
                <w:noProof/>
                <w:webHidden/>
              </w:rPr>
              <w:fldChar w:fldCharType="separate"/>
            </w:r>
            <w:r w:rsidR="00852CDB">
              <w:rPr>
                <w:noProof/>
                <w:webHidden/>
              </w:rPr>
              <w:t>9</w:t>
            </w:r>
            <w:r w:rsidR="00852CDB">
              <w:rPr>
                <w:noProof/>
                <w:webHidden/>
              </w:rPr>
              <w:fldChar w:fldCharType="end"/>
            </w:r>
          </w:hyperlink>
        </w:p>
        <w:p w14:paraId="0D890BB4" w14:textId="77777777" w:rsidR="00852CDB" w:rsidRDefault="00000000">
          <w:pPr>
            <w:pStyle w:val="TOC1"/>
            <w:tabs>
              <w:tab w:val="right" w:leader="dot" w:pos="9350"/>
            </w:tabs>
            <w:rPr>
              <w:noProof/>
            </w:rPr>
          </w:pPr>
          <w:hyperlink w:anchor="_Toc135678487" w:history="1">
            <w:r w:rsidR="00852CDB" w:rsidRPr="006D2F62">
              <w:rPr>
                <w:rStyle w:val="Hyperlink"/>
                <w:noProof/>
              </w:rPr>
              <w:t>The ways through which current affairs such as inflation, Brexit, covid and others are affecting recruitment and retention</w:t>
            </w:r>
            <w:r w:rsidR="00852CDB">
              <w:rPr>
                <w:noProof/>
                <w:webHidden/>
              </w:rPr>
              <w:tab/>
            </w:r>
            <w:r w:rsidR="00852CDB">
              <w:rPr>
                <w:noProof/>
                <w:webHidden/>
              </w:rPr>
              <w:fldChar w:fldCharType="begin"/>
            </w:r>
            <w:r w:rsidR="00852CDB">
              <w:rPr>
                <w:noProof/>
                <w:webHidden/>
              </w:rPr>
              <w:instrText xml:space="preserve"> PAGEREF _Toc135678487 \h </w:instrText>
            </w:r>
            <w:r w:rsidR="00852CDB">
              <w:rPr>
                <w:noProof/>
                <w:webHidden/>
              </w:rPr>
            </w:r>
            <w:r w:rsidR="00852CDB">
              <w:rPr>
                <w:noProof/>
                <w:webHidden/>
              </w:rPr>
              <w:fldChar w:fldCharType="separate"/>
            </w:r>
            <w:r w:rsidR="00852CDB">
              <w:rPr>
                <w:noProof/>
                <w:webHidden/>
              </w:rPr>
              <w:t>11</w:t>
            </w:r>
            <w:r w:rsidR="00852CDB">
              <w:rPr>
                <w:noProof/>
                <w:webHidden/>
              </w:rPr>
              <w:fldChar w:fldCharType="end"/>
            </w:r>
          </w:hyperlink>
        </w:p>
        <w:p w14:paraId="5D92B707" w14:textId="77777777" w:rsidR="00852CDB" w:rsidRDefault="00000000">
          <w:pPr>
            <w:pStyle w:val="TOC1"/>
            <w:tabs>
              <w:tab w:val="right" w:leader="dot" w:pos="9350"/>
            </w:tabs>
            <w:rPr>
              <w:noProof/>
            </w:rPr>
          </w:pPr>
          <w:hyperlink w:anchor="_Toc135678488" w:history="1">
            <w:r w:rsidR="00852CDB" w:rsidRPr="006D2F62">
              <w:rPr>
                <w:rStyle w:val="Hyperlink"/>
                <w:noProof/>
              </w:rPr>
              <w:t>Recommendations</w:t>
            </w:r>
            <w:r w:rsidR="00852CDB">
              <w:rPr>
                <w:noProof/>
                <w:webHidden/>
              </w:rPr>
              <w:tab/>
            </w:r>
            <w:r w:rsidR="00852CDB">
              <w:rPr>
                <w:noProof/>
                <w:webHidden/>
              </w:rPr>
              <w:fldChar w:fldCharType="begin"/>
            </w:r>
            <w:r w:rsidR="00852CDB">
              <w:rPr>
                <w:noProof/>
                <w:webHidden/>
              </w:rPr>
              <w:instrText xml:space="preserve"> PAGEREF _Toc135678488 \h </w:instrText>
            </w:r>
            <w:r w:rsidR="00852CDB">
              <w:rPr>
                <w:noProof/>
                <w:webHidden/>
              </w:rPr>
            </w:r>
            <w:r w:rsidR="00852CDB">
              <w:rPr>
                <w:noProof/>
                <w:webHidden/>
              </w:rPr>
              <w:fldChar w:fldCharType="separate"/>
            </w:r>
            <w:r w:rsidR="00852CDB">
              <w:rPr>
                <w:noProof/>
                <w:webHidden/>
              </w:rPr>
              <w:t>13</w:t>
            </w:r>
            <w:r w:rsidR="00852CDB">
              <w:rPr>
                <w:noProof/>
                <w:webHidden/>
              </w:rPr>
              <w:fldChar w:fldCharType="end"/>
            </w:r>
          </w:hyperlink>
        </w:p>
        <w:p w14:paraId="6084820D" w14:textId="77777777" w:rsidR="00852CDB" w:rsidRDefault="00000000">
          <w:pPr>
            <w:pStyle w:val="TOC1"/>
            <w:tabs>
              <w:tab w:val="right" w:leader="dot" w:pos="9350"/>
            </w:tabs>
            <w:rPr>
              <w:noProof/>
            </w:rPr>
          </w:pPr>
          <w:hyperlink w:anchor="_Toc135678489" w:history="1">
            <w:r w:rsidR="00852CDB" w:rsidRPr="006D2F62">
              <w:rPr>
                <w:rStyle w:val="Hyperlink"/>
                <w:noProof/>
              </w:rPr>
              <w:t>Conclusion</w:t>
            </w:r>
            <w:r w:rsidR="00852CDB">
              <w:rPr>
                <w:noProof/>
                <w:webHidden/>
              </w:rPr>
              <w:tab/>
            </w:r>
            <w:r w:rsidR="00852CDB">
              <w:rPr>
                <w:noProof/>
                <w:webHidden/>
              </w:rPr>
              <w:fldChar w:fldCharType="begin"/>
            </w:r>
            <w:r w:rsidR="00852CDB">
              <w:rPr>
                <w:noProof/>
                <w:webHidden/>
              </w:rPr>
              <w:instrText xml:space="preserve"> PAGEREF _Toc135678489 \h </w:instrText>
            </w:r>
            <w:r w:rsidR="00852CDB">
              <w:rPr>
                <w:noProof/>
                <w:webHidden/>
              </w:rPr>
            </w:r>
            <w:r w:rsidR="00852CDB">
              <w:rPr>
                <w:noProof/>
                <w:webHidden/>
              </w:rPr>
              <w:fldChar w:fldCharType="separate"/>
            </w:r>
            <w:r w:rsidR="00852CDB">
              <w:rPr>
                <w:noProof/>
                <w:webHidden/>
              </w:rPr>
              <w:t>14</w:t>
            </w:r>
            <w:r w:rsidR="00852CDB">
              <w:rPr>
                <w:noProof/>
                <w:webHidden/>
              </w:rPr>
              <w:fldChar w:fldCharType="end"/>
            </w:r>
          </w:hyperlink>
        </w:p>
        <w:p w14:paraId="567E05E3" w14:textId="77777777" w:rsidR="00852CDB" w:rsidRDefault="00000000">
          <w:pPr>
            <w:pStyle w:val="TOC1"/>
            <w:tabs>
              <w:tab w:val="right" w:leader="dot" w:pos="9350"/>
            </w:tabs>
            <w:rPr>
              <w:noProof/>
            </w:rPr>
          </w:pPr>
          <w:hyperlink w:anchor="_Toc135678490" w:history="1">
            <w:r w:rsidR="00852CDB" w:rsidRPr="006D2F62">
              <w:rPr>
                <w:rStyle w:val="Hyperlink"/>
                <w:noProof/>
              </w:rPr>
              <w:t>References</w:t>
            </w:r>
            <w:r w:rsidR="00852CDB">
              <w:rPr>
                <w:noProof/>
                <w:webHidden/>
              </w:rPr>
              <w:tab/>
            </w:r>
            <w:r w:rsidR="00852CDB">
              <w:rPr>
                <w:noProof/>
                <w:webHidden/>
              </w:rPr>
              <w:fldChar w:fldCharType="begin"/>
            </w:r>
            <w:r w:rsidR="00852CDB">
              <w:rPr>
                <w:noProof/>
                <w:webHidden/>
              </w:rPr>
              <w:instrText xml:space="preserve"> PAGEREF _Toc135678490 \h </w:instrText>
            </w:r>
            <w:r w:rsidR="00852CDB">
              <w:rPr>
                <w:noProof/>
                <w:webHidden/>
              </w:rPr>
            </w:r>
            <w:r w:rsidR="00852CDB">
              <w:rPr>
                <w:noProof/>
                <w:webHidden/>
              </w:rPr>
              <w:fldChar w:fldCharType="separate"/>
            </w:r>
            <w:r w:rsidR="00852CDB">
              <w:rPr>
                <w:noProof/>
                <w:webHidden/>
              </w:rPr>
              <w:t>15</w:t>
            </w:r>
            <w:r w:rsidR="00852CDB">
              <w:rPr>
                <w:noProof/>
                <w:webHidden/>
              </w:rPr>
              <w:fldChar w:fldCharType="end"/>
            </w:r>
          </w:hyperlink>
        </w:p>
        <w:p w14:paraId="3BB4B526" w14:textId="77777777" w:rsidR="00852CDB" w:rsidRDefault="00852CDB">
          <w:r>
            <w:rPr>
              <w:b/>
              <w:bCs/>
              <w:noProof/>
            </w:rPr>
            <w:fldChar w:fldCharType="end"/>
          </w:r>
        </w:p>
      </w:sdtContent>
    </w:sdt>
    <w:p w14:paraId="1E964AEC" w14:textId="77777777" w:rsidR="0067250F" w:rsidRDefault="0067250F" w:rsidP="00D30C13">
      <w:pPr>
        <w:rPr>
          <w:rFonts w:eastAsia="Arial" w:cs="Arial"/>
          <w:kern w:val="2"/>
          <w:sz w:val="28"/>
          <w:szCs w:val="40"/>
          <w:lang w:val=""/>
          <w14:ligatures w14:val="standardContextual"/>
        </w:rPr>
      </w:pPr>
      <w:r>
        <w:br w:type="page"/>
      </w:r>
    </w:p>
    <w:p w14:paraId="06C50A97" w14:textId="77777777" w:rsidR="00332C65" w:rsidRPr="00AA3D08" w:rsidRDefault="00332C65" w:rsidP="0067250F">
      <w:pPr>
        <w:pStyle w:val="Heading1"/>
      </w:pPr>
      <w:bookmarkStart w:id="0" w:name="_Toc135678482"/>
      <w:r w:rsidRPr="00AA3D08">
        <w:lastRenderedPageBreak/>
        <w:t>Introduction</w:t>
      </w:r>
      <w:bookmarkEnd w:id="0"/>
    </w:p>
    <w:p w14:paraId="503407F0" w14:textId="2A01D966" w:rsidR="00332C65" w:rsidRPr="00AA3D08" w:rsidRDefault="00332C65" w:rsidP="00D30C13">
      <w:r w:rsidRPr="00AA3D08">
        <w:t xml:space="preserve">The United Kingdom has been facing major issues caused by various external factors such as Brexit, the war between Ukraine and Russia along with many others. The business industries running in this country are also struggling with employee retention which has been lowering since the time of the global pandemic that happened in the year of 2019. Moreover, business brands especially which come under the service industry or hospitality sector are largely affected by the negative consequences of external factors. The following research proposal will address a brief background about the hotel on which it is based. Therefore, highlighting the effect of these above-mentioned factors, this context will present a PESTLE and a SWOT analysis. The impacts of inflation, Brexit, covid and others will be demonstrated in detail and </w:t>
      </w:r>
      <w:r w:rsidR="002A647B" w:rsidRPr="00AA3D08">
        <w:t>lastly</w:t>
      </w:r>
      <w:r w:rsidRPr="00AA3D08">
        <w:t xml:space="preserve">, this will conclude by providing some important recommendations for the company.  </w:t>
      </w:r>
    </w:p>
    <w:p w14:paraId="77216E28" w14:textId="77777777" w:rsidR="00332C65" w:rsidRPr="00AA3D08" w:rsidRDefault="00332C65" w:rsidP="00332C65">
      <w:pPr>
        <w:spacing w:line="276" w:lineRule="auto"/>
        <w:jc w:val="left"/>
        <w:rPr>
          <w:rFonts w:cs="Arial"/>
          <w:b/>
          <w:sz w:val="28"/>
          <w:szCs w:val="40"/>
        </w:rPr>
      </w:pPr>
      <w:r w:rsidRPr="00AA3D08">
        <w:rPr>
          <w:rFonts w:cs="Arial"/>
        </w:rPr>
        <w:br w:type="page"/>
      </w:r>
    </w:p>
    <w:p w14:paraId="588BEAEB" w14:textId="77777777" w:rsidR="00332C65" w:rsidRPr="00AA3D08" w:rsidRDefault="00332C65" w:rsidP="00332C65">
      <w:pPr>
        <w:pStyle w:val="Heading1"/>
        <w:rPr>
          <w:b w:val="0"/>
        </w:rPr>
      </w:pPr>
      <w:bookmarkStart w:id="1" w:name="_Toc135678483"/>
      <w:r w:rsidRPr="00AA3D08">
        <w:lastRenderedPageBreak/>
        <w:t>Background of Marriott</w:t>
      </w:r>
      <w:bookmarkEnd w:id="1"/>
      <w:r w:rsidRPr="00AA3D08">
        <w:t xml:space="preserve"> </w:t>
      </w:r>
    </w:p>
    <w:p w14:paraId="0AC012EA" w14:textId="32C24C76" w:rsidR="00332C65" w:rsidRPr="00AA3D08" w:rsidRDefault="007737F0" w:rsidP="00332C65">
      <w:pPr>
        <w:rPr>
          <w:rFonts w:eastAsia="Times New Roman" w:cs="Arial"/>
          <w:szCs w:val="24"/>
        </w:rPr>
      </w:pPr>
      <w:r>
        <w:rPr>
          <w:rFonts w:eastAsia="Times New Roman" w:cs="Arial"/>
          <w:szCs w:val="24"/>
        </w:rPr>
        <w:t xml:space="preserve">Marriott International Hotel journey started in </w:t>
      </w:r>
      <w:r w:rsidR="009920EC">
        <w:rPr>
          <w:rFonts w:eastAsia="Times New Roman" w:cs="Arial"/>
          <w:szCs w:val="24"/>
        </w:rPr>
        <w:t xml:space="preserve">1927(marriott.com) </w:t>
      </w:r>
      <w:r>
        <w:rPr>
          <w:rFonts w:eastAsia="Times New Roman" w:cs="Arial"/>
          <w:szCs w:val="24"/>
        </w:rPr>
        <w:t>as J</w:t>
      </w:r>
      <w:r w:rsidR="00332C65" w:rsidRPr="00AA3D08">
        <w:rPr>
          <w:rFonts w:eastAsia="Times New Roman" w:cs="Arial"/>
          <w:szCs w:val="24"/>
        </w:rPr>
        <w:t xml:space="preserve"> Willard </w:t>
      </w:r>
      <w:r w:rsidR="009920EC" w:rsidRPr="00AA3D08">
        <w:rPr>
          <w:rFonts w:eastAsia="Times New Roman" w:cs="Arial"/>
          <w:szCs w:val="24"/>
        </w:rPr>
        <w:t>Marriott opened</w:t>
      </w:r>
      <w:r>
        <w:rPr>
          <w:rFonts w:eastAsia="Times New Roman" w:cs="Arial"/>
          <w:szCs w:val="24"/>
        </w:rPr>
        <w:t xml:space="preserve"> the nine -stool root beer that grew and evolved </w:t>
      </w:r>
      <w:r w:rsidR="009920EC">
        <w:rPr>
          <w:rFonts w:eastAsia="Times New Roman" w:cs="Arial"/>
          <w:szCs w:val="24"/>
        </w:rPr>
        <w:t>into today’s Marriott International hotel company.</w:t>
      </w:r>
      <w:r w:rsidR="00332C65" w:rsidRPr="00AA3D08">
        <w:rPr>
          <w:rFonts w:eastAsia="Times New Roman" w:cs="Arial"/>
          <w:szCs w:val="24"/>
        </w:rPr>
        <w:t xml:space="preserve"> </w:t>
      </w:r>
      <w:r w:rsidR="009920EC">
        <w:rPr>
          <w:rFonts w:eastAsia="Times New Roman" w:cs="Arial"/>
          <w:szCs w:val="24"/>
        </w:rPr>
        <w:t>It has</w:t>
      </w:r>
      <w:r w:rsidR="00332C65" w:rsidRPr="00AA3D08">
        <w:rPr>
          <w:rFonts w:eastAsia="Times New Roman" w:cs="Arial"/>
          <w:szCs w:val="24"/>
        </w:rPr>
        <w:t xml:space="preserve"> been serving countries over the world for nearly 66 years and are still running their operations successfully. Recent reports published by the authority of this popular hotel state that it has more than 582 hotels around the world and 205,053 rooms for visitors and travellers. Over the years, this hotel industry has built its brand image in the business market and the customers also feel reliabl</w:t>
      </w:r>
      <w:r w:rsidR="009920EC">
        <w:rPr>
          <w:rFonts w:eastAsia="Times New Roman" w:cs="Arial"/>
          <w:szCs w:val="24"/>
        </w:rPr>
        <w:t>e</w:t>
      </w:r>
      <w:r w:rsidR="00332C65" w:rsidRPr="00AA3D08">
        <w:rPr>
          <w:rFonts w:eastAsia="Times New Roman" w:cs="Arial"/>
          <w:szCs w:val="24"/>
        </w:rPr>
        <w:t>. The authority of this business organisation is very keen and determined on serving their customers in the best way in comparison to the market. They are especially concerned and careful about meeting the demands of their potential visitors and always try to provide the best of their services.</w:t>
      </w:r>
    </w:p>
    <w:p w14:paraId="05A250CF" w14:textId="77777777" w:rsidR="00332C65" w:rsidRPr="00AA3D08" w:rsidRDefault="00332C65" w:rsidP="00332C65">
      <w:pPr>
        <w:spacing w:line="276" w:lineRule="auto"/>
        <w:jc w:val="left"/>
        <w:rPr>
          <w:rFonts w:cs="Arial"/>
          <w:b/>
          <w:sz w:val="28"/>
          <w:szCs w:val="40"/>
        </w:rPr>
      </w:pPr>
      <w:r w:rsidRPr="00AA3D08">
        <w:rPr>
          <w:rFonts w:cs="Arial"/>
        </w:rPr>
        <w:br w:type="page"/>
      </w:r>
    </w:p>
    <w:p w14:paraId="3F02D8B6" w14:textId="77777777" w:rsidR="00332C65" w:rsidRPr="00AA3D08" w:rsidRDefault="00332C65" w:rsidP="00332C65">
      <w:pPr>
        <w:pStyle w:val="Heading1"/>
        <w:rPr>
          <w:b w:val="0"/>
        </w:rPr>
      </w:pPr>
      <w:bookmarkStart w:id="2" w:name="_Toc135678484"/>
      <w:r w:rsidRPr="00AA3D08">
        <w:lastRenderedPageBreak/>
        <w:t>Presenting and highlighting various types of challenges that the hospitality industry faces</w:t>
      </w:r>
      <w:bookmarkEnd w:id="2"/>
    </w:p>
    <w:p w14:paraId="6B408AD7" w14:textId="77777777" w:rsidR="00332C65" w:rsidRPr="00AA3D08" w:rsidRDefault="00332C65" w:rsidP="00332C65">
      <w:pPr>
        <w:rPr>
          <w:rFonts w:eastAsia="Times New Roman" w:cs="Arial"/>
          <w:b/>
          <w:szCs w:val="24"/>
        </w:rPr>
      </w:pPr>
      <w:r w:rsidRPr="00AA3D08">
        <w:rPr>
          <w:rFonts w:eastAsia="Times New Roman" w:cs="Arial"/>
          <w:b/>
          <w:szCs w:val="24"/>
        </w:rPr>
        <w:t>Culture of the Workplace</w:t>
      </w:r>
    </w:p>
    <w:p w14:paraId="261B5A4F" w14:textId="32420701" w:rsidR="00332C65" w:rsidRPr="00AA3D08" w:rsidRDefault="00332C65" w:rsidP="00332C65">
      <w:pPr>
        <w:rPr>
          <w:rFonts w:eastAsia="Times New Roman" w:cs="Arial"/>
          <w:szCs w:val="24"/>
        </w:rPr>
      </w:pPr>
      <w:r w:rsidRPr="00AA3D08">
        <w:rPr>
          <w:rFonts w:eastAsia="Times New Roman" w:cs="Arial"/>
          <w:szCs w:val="24"/>
        </w:rPr>
        <w:t xml:space="preserve">Being an internal area of consideration, business companies like Marriott Hotels have been facing challenges related to maintaining a healthy workplace culture for employee retention. </w:t>
      </w:r>
      <w:r w:rsidR="008E454B" w:rsidRPr="00AA3D08">
        <w:rPr>
          <w:rFonts w:eastAsia="Times New Roman" w:cs="Arial"/>
          <w:szCs w:val="24"/>
        </w:rPr>
        <w:t>Like</w:t>
      </w:r>
      <w:r w:rsidRPr="00AA3D08">
        <w:rPr>
          <w:rFonts w:eastAsia="Times New Roman" w:cs="Arial"/>
          <w:szCs w:val="24"/>
        </w:rPr>
        <w:t xml:space="preserve"> every business industry, employees come from various cultural backgrounds, practising different types of religions and customs</w:t>
      </w:r>
      <w:r w:rsidR="00815D61">
        <w:rPr>
          <w:rFonts w:eastAsia="Times New Roman" w:cs="Arial"/>
          <w:szCs w:val="24"/>
        </w:rPr>
        <w:t xml:space="preserve"> (Patrick H.A and Kumar R. 2012). </w:t>
      </w:r>
      <w:r w:rsidRPr="00AA3D08">
        <w:rPr>
          <w:rFonts w:eastAsia="Times New Roman" w:cs="Arial"/>
          <w:szCs w:val="24"/>
        </w:rPr>
        <w:t xml:space="preserve">Their approach to solving any problem is also different from others, thus they also think and communicate differently. </w:t>
      </w:r>
      <w:r w:rsidR="008E454B" w:rsidRPr="00AA3D08">
        <w:rPr>
          <w:rFonts w:eastAsia="Times New Roman" w:cs="Arial"/>
          <w:szCs w:val="24"/>
        </w:rPr>
        <w:t>To</w:t>
      </w:r>
      <w:r w:rsidRPr="00AA3D08">
        <w:rPr>
          <w:rFonts w:eastAsia="Times New Roman" w:cs="Arial"/>
          <w:szCs w:val="24"/>
        </w:rPr>
        <w:t xml:space="preserve"> maintain harmony and healthy bonding among them, the authority of business organisations and hotels are required to </w:t>
      </w:r>
      <w:r w:rsidR="009920EC" w:rsidRPr="00AA3D08">
        <w:rPr>
          <w:rFonts w:eastAsia="Times New Roman" w:cs="Arial"/>
          <w:szCs w:val="24"/>
        </w:rPr>
        <w:t>act</w:t>
      </w:r>
      <w:r w:rsidRPr="00AA3D08">
        <w:rPr>
          <w:rFonts w:eastAsia="Times New Roman" w:cs="Arial"/>
          <w:szCs w:val="24"/>
        </w:rPr>
        <w:t xml:space="preserve"> on respecting everyone’s opinions. </w:t>
      </w:r>
    </w:p>
    <w:p w14:paraId="02645A73" w14:textId="77777777" w:rsidR="00332C65" w:rsidRPr="00AA3D08" w:rsidRDefault="00332C65" w:rsidP="00332C65">
      <w:pPr>
        <w:rPr>
          <w:rFonts w:eastAsia="Times New Roman" w:cs="Arial"/>
          <w:b/>
          <w:szCs w:val="24"/>
        </w:rPr>
      </w:pPr>
      <w:r w:rsidRPr="00AA3D08">
        <w:rPr>
          <w:rFonts w:eastAsia="Times New Roman" w:cs="Arial"/>
          <w:b/>
          <w:szCs w:val="24"/>
        </w:rPr>
        <w:t xml:space="preserve">Proper training </w:t>
      </w:r>
    </w:p>
    <w:p w14:paraId="5EEEA7C5" w14:textId="1D3702C9" w:rsidR="00332C65" w:rsidRPr="00AA3D08" w:rsidRDefault="00332C65" w:rsidP="00332C65">
      <w:pPr>
        <w:rPr>
          <w:rFonts w:eastAsia="Times New Roman" w:cs="Arial"/>
          <w:szCs w:val="24"/>
        </w:rPr>
      </w:pPr>
      <w:r w:rsidRPr="00AA3D08">
        <w:rPr>
          <w:rFonts w:eastAsia="Times New Roman" w:cs="Arial"/>
          <w:szCs w:val="24"/>
        </w:rPr>
        <w:t>During the times when the global pandemic spread across the world, many business brands could not arrange training sessions for the new joiners</w:t>
      </w:r>
      <w:r w:rsidR="00174DBA">
        <w:rPr>
          <w:rFonts w:eastAsia="Times New Roman" w:cs="Arial"/>
          <w:szCs w:val="24"/>
        </w:rPr>
        <w:t xml:space="preserve"> according to </w:t>
      </w:r>
      <w:proofErr w:type="spellStart"/>
      <w:r w:rsidR="00174DBA">
        <w:rPr>
          <w:rFonts w:eastAsia="Times New Roman" w:cs="Arial"/>
          <w:szCs w:val="24"/>
        </w:rPr>
        <w:t>Simplilearn</w:t>
      </w:r>
      <w:proofErr w:type="spellEnd"/>
      <w:r w:rsidR="00174DBA">
        <w:rPr>
          <w:rFonts w:eastAsia="Times New Roman" w:cs="Arial"/>
          <w:szCs w:val="24"/>
        </w:rPr>
        <w:t xml:space="preserve"> (2022).</w:t>
      </w:r>
      <w:r w:rsidRPr="00AA3D08">
        <w:rPr>
          <w:rFonts w:eastAsia="Times New Roman" w:cs="Arial"/>
          <w:szCs w:val="24"/>
        </w:rPr>
        <w:t xml:space="preserve"> Therefore, lacking proper training caused them to perform poorly and lowered the rate of productivity. They also lost their capability of using the inherited skills and that also led them towards poor performance and bad results. Marriott also faced problems in running all their operations smoothly and maintaining a proper budget. Hence, lack of appropriate training caused their employees to resign from the organisations and join other ones which were able to fulfil their demands. </w:t>
      </w:r>
    </w:p>
    <w:p w14:paraId="04A7210A" w14:textId="77777777" w:rsidR="00332C65" w:rsidRPr="00AA3D08" w:rsidRDefault="00332C65" w:rsidP="00332C65">
      <w:pPr>
        <w:rPr>
          <w:rFonts w:eastAsia="Times New Roman" w:cs="Arial"/>
          <w:szCs w:val="24"/>
        </w:rPr>
      </w:pPr>
    </w:p>
    <w:p w14:paraId="1AAB3967" w14:textId="77777777" w:rsidR="00332C65" w:rsidRPr="00AA3D08" w:rsidRDefault="00332C65" w:rsidP="00332C65">
      <w:pPr>
        <w:pStyle w:val="Heading1"/>
        <w:rPr>
          <w:b w:val="0"/>
        </w:rPr>
      </w:pPr>
      <w:bookmarkStart w:id="3" w:name="_Toc135678485"/>
      <w:r w:rsidRPr="00AA3D08">
        <w:lastRenderedPageBreak/>
        <w:t>PESTLE analysis</w:t>
      </w:r>
      <w:bookmarkEnd w:id="3"/>
    </w:p>
    <w:p w14:paraId="35C5E3CF" w14:textId="4319D9AD" w:rsidR="00332C65" w:rsidRPr="00AA3D08" w:rsidRDefault="00332C65" w:rsidP="00332C65">
      <w:pPr>
        <w:rPr>
          <w:rFonts w:eastAsia="Times New Roman" w:cs="Arial"/>
          <w:szCs w:val="24"/>
        </w:rPr>
      </w:pPr>
      <w:r w:rsidRPr="00AA3D08">
        <w:rPr>
          <w:rFonts w:eastAsia="Times New Roman" w:cs="Arial"/>
          <w:szCs w:val="24"/>
        </w:rPr>
        <w:t xml:space="preserve">The PESTLE analysis mainly understands and focuses on the effects of external factors on a specific business industry consisting of six factors, political, economic, social, technological, </w:t>
      </w:r>
      <w:r w:rsidR="009920EC" w:rsidRPr="00AA3D08">
        <w:rPr>
          <w:rFonts w:eastAsia="Times New Roman" w:cs="Arial"/>
          <w:szCs w:val="24"/>
        </w:rPr>
        <w:t>legal,</w:t>
      </w:r>
      <w:r w:rsidRPr="00AA3D08">
        <w:rPr>
          <w:rFonts w:eastAsia="Times New Roman" w:cs="Arial"/>
          <w:szCs w:val="24"/>
        </w:rPr>
        <w:t xml:space="preserve"> and lastly environmental. </w:t>
      </w:r>
    </w:p>
    <w:p w14:paraId="03C1494E" w14:textId="77777777" w:rsidR="00332C65" w:rsidRPr="00AA3D08" w:rsidRDefault="00332C65" w:rsidP="00332C65">
      <w:pPr>
        <w:rPr>
          <w:rFonts w:eastAsia="Times New Roman" w:cs="Arial"/>
          <w:b/>
          <w:szCs w:val="24"/>
        </w:rPr>
      </w:pPr>
      <w:r w:rsidRPr="00AA3D08">
        <w:rPr>
          <w:rFonts w:eastAsia="Times New Roman" w:cs="Arial"/>
          <w:b/>
          <w:szCs w:val="24"/>
        </w:rPr>
        <w:t>Political factors</w:t>
      </w:r>
    </w:p>
    <w:p w14:paraId="2925E54B" w14:textId="188B46FF" w:rsidR="00332C65" w:rsidRPr="00AA3D08" w:rsidRDefault="00CE2000" w:rsidP="00332C65">
      <w:pPr>
        <w:rPr>
          <w:rFonts w:eastAsia="Times New Roman" w:cs="Arial"/>
          <w:szCs w:val="24"/>
        </w:rPr>
      </w:pPr>
      <w:r>
        <w:rPr>
          <w:rFonts w:eastAsia="Times New Roman" w:cs="Arial"/>
          <w:szCs w:val="24"/>
        </w:rPr>
        <w:t xml:space="preserve">The government has a strong hold on the </w:t>
      </w:r>
      <w:r w:rsidR="00332C65" w:rsidRPr="00AA3D08">
        <w:rPr>
          <w:rFonts w:eastAsia="Times New Roman" w:cs="Arial"/>
          <w:szCs w:val="24"/>
        </w:rPr>
        <w:t>hospitality industry</w:t>
      </w:r>
      <w:r>
        <w:rPr>
          <w:rFonts w:eastAsia="Times New Roman" w:cs="Arial"/>
          <w:szCs w:val="24"/>
        </w:rPr>
        <w:t xml:space="preserve"> (GOV.UK). </w:t>
      </w:r>
      <w:r w:rsidR="00332C65" w:rsidRPr="00AA3D08">
        <w:rPr>
          <w:rFonts w:eastAsia="Times New Roman" w:cs="Arial"/>
          <w:szCs w:val="24"/>
        </w:rPr>
        <w:t xml:space="preserve">Therefore, a sudden ban on travelling can broadly affect this industry as it prevents visitors from coming and booking hotels for accommodation and other services. This whole process takes only one decision and for it, the total industry suffers from losses.  </w:t>
      </w:r>
    </w:p>
    <w:p w14:paraId="2DDA2B50" w14:textId="77777777" w:rsidR="00332C65" w:rsidRPr="00AA3D08" w:rsidRDefault="00332C65" w:rsidP="00332C65">
      <w:pPr>
        <w:rPr>
          <w:rFonts w:eastAsia="Times New Roman" w:cs="Arial"/>
          <w:b/>
          <w:szCs w:val="24"/>
        </w:rPr>
      </w:pPr>
      <w:r w:rsidRPr="00AA3D08">
        <w:rPr>
          <w:rFonts w:eastAsia="Times New Roman" w:cs="Arial"/>
          <w:b/>
          <w:szCs w:val="24"/>
        </w:rPr>
        <w:t>Economic factors</w:t>
      </w:r>
    </w:p>
    <w:p w14:paraId="25BC7754" w14:textId="7BB5BFDB" w:rsidR="00332C65" w:rsidRPr="00AA3D08" w:rsidRDefault="00332C65" w:rsidP="00332C65">
      <w:pPr>
        <w:rPr>
          <w:rFonts w:eastAsia="Times New Roman" w:cs="Arial"/>
          <w:szCs w:val="24"/>
        </w:rPr>
      </w:pPr>
      <w:r w:rsidRPr="00AA3D08">
        <w:rPr>
          <w:rFonts w:eastAsia="Times New Roman" w:cs="Arial"/>
          <w:szCs w:val="24"/>
        </w:rPr>
        <w:t xml:space="preserve">Governments of the UK are very much determined and conscious about re-establishing the tourism industry once again after the global pandemic happened worldwide </w:t>
      </w:r>
      <w:r w:rsidR="00232656">
        <w:rPr>
          <w:rFonts w:eastAsia="Times New Roman" w:cs="Arial"/>
          <w:szCs w:val="24"/>
        </w:rPr>
        <w:t>(Toronto School of Management) t</w:t>
      </w:r>
      <w:r w:rsidRPr="00AA3D08">
        <w:rPr>
          <w:rFonts w:eastAsia="Times New Roman" w:cs="Arial"/>
          <w:szCs w:val="24"/>
        </w:rPr>
        <w:t xml:space="preserve">herefore, the organisations which have been trying to revive from their losses are getting governmental financial assistance. Based on the location, hotel chains are changing their offerings which is helping them in getting appreciation from their guests. </w:t>
      </w:r>
    </w:p>
    <w:p w14:paraId="4A3A8E22" w14:textId="77777777" w:rsidR="00332C65" w:rsidRPr="00AA3D08" w:rsidRDefault="00332C65" w:rsidP="00332C65">
      <w:pPr>
        <w:rPr>
          <w:rFonts w:eastAsia="Times New Roman" w:cs="Arial"/>
          <w:b/>
          <w:szCs w:val="24"/>
        </w:rPr>
      </w:pPr>
      <w:r w:rsidRPr="00AA3D08">
        <w:rPr>
          <w:rFonts w:eastAsia="Times New Roman" w:cs="Arial"/>
          <w:b/>
          <w:szCs w:val="24"/>
        </w:rPr>
        <w:t>Social factors</w:t>
      </w:r>
    </w:p>
    <w:p w14:paraId="436B862B" w14:textId="77777777" w:rsidR="00332C65" w:rsidRPr="00AA3D08" w:rsidRDefault="00332C65" w:rsidP="00332C65">
      <w:pPr>
        <w:rPr>
          <w:rFonts w:eastAsia="Times New Roman" w:cs="Arial"/>
          <w:szCs w:val="24"/>
        </w:rPr>
      </w:pPr>
      <w:r w:rsidRPr="00AA3D08">
        <w:rPr>
          <w:rFonts w:eastAsia="Times New Roman" w:cs="Arial"/>
          <w:szCs w:val="24"/>
        </w:rPr>
        <w:t xml:space="preserve">The local community of the United Kingdom are very much cooperative and maintains healthy communication with the visitors. Therefore, the sites of this country along with the communities, and native people living in the country have both contributed to improving </w:t>
      </w:r>
      <w:r w:rsidRPr="00AA3D08">
        <w:rPr>
          <w:rFonts w:eastAsia="Times New Roman" w:cs="Arial"/>
          <w:szCs w:val="24"/>
        </w:rPr>
        <w:lastRenderedPageBreak/>
        <w:t xml:space="preserve">the earnings of the hospitality industry. Local stores are there which offer various types of handmade, antique things that attract visitors as they buy those for their dear ones. </w:t>
      </w:r>
    </w:p>
    <w:p w14:paraId="0F06F4F8" w14:textId="77777777" w:rsidR="00332C65" w:rsidRPr="00AA3D08" w:rsidRDefault="00332C65" w:rsidP="00332C65">
      <w:pPr>
        <w:rPr>
          <w:rFonts w:eastAsia="Times New Roman" w:cs="Arial"/>
          <w:b/>
          <w:szCs w:val="24"/>
        </w:rPr>
      </w:pPr>
      <w:r w:rsidRPr="00AA3D08">
        <w:rPr>
          <w:rFonts w:eastAsia="Times New Roman" w:cs="Arial"/>
          <w:b/>
          <w:szCs w:val="24"/>
        </w:rPr>
        <w:t>Technological factors</w:t>
      </w:r>
    </w:p>
    <w:p w14:paraId="18F07D4D" w14:textId="77777777" w:rsidR="00332C65" w:rsidRPr="00AA3D08" w:rsidRDefault="00332C65" w:rsidP="00332C65">
      <w:pPr>
        <w:rPr>
          <w:rFonts w:eastAsia="Times New Roman" w:cs="Arial"/>
          <w:szCs w:val="24"/>
        </w:rPr>
      </w:pPr>
      <w:r w:rsidRPr="00AA3D08">
        <w:rPr>
          <w:rFonts w:eastAsia="Times New Roman" w:cs="Arial"/>
          <w:szCs w:val="24"/>
        </w:rPr>
        <w:t xml:space="preserve">Hotels in traditional times used only broadcast and print technologies, but in current times, they are more inclined on using various types of social media </w:t>
      </w:r>
      <w:sdt>
        <w:sdtPr>
          <w:rPr>
            <w:rFonts w:eastAsia="Times New Roman" w:cs="Arial"/>
            <w:szCs w:val="24"/>
          </w:rPr>
          <w:id w:val="-882790758"/>
          <w:citation/>
        </w:sdtPr>
        <w:sdtContent>
          <w:r w:rsidRPr="00AA3D08">
            <w:rPr>
              <w:rFonts w:eastAsia="Times New Roman" w:cs="Arial"/>
              <w:szCs w:val="24"/>
            </w:rPr>
            <w:fldChar w:fldCharType="begin"/>
          </w:r>
          <w:r w:rsidRPr="00AA3D08">
            <w:rPr>
              <w:rFonts w:eastAsia="Times New Roman" w:cs="Arial"/>
              <w:szCs w:val="24"/>
              <w:lang w:val="en-IN"/>
            </w:rPr>
            <w:instrText xml:space="preserve"> CITATION bue23 \l 16393 </w:instrText>
          </w:r>
          <w:r w:rsidRPr="00AA3D08">
            <w:rPr>
              <w:rFonts w:eastAsia="Times New Roman" w:cs="Arial"/>
              <w:szCs w:val="24"/>
            </w:rPr>
            <w:fldChar w:fldCharType="separate"/>
          </w:r>
          <w:r w:rsidRPr="00AA3D08">
            <w:rPr>
              <w:rFonts w:eastAsia="Times New Roman" w:cs="Arial"/>
              <w:noProof/>
              <w:szCs w:val="24"/>
              <w:lang w:val="en-IN"/>
            </w:rPr>
            <w:t>(bu.edu, 2023)</w:t>
          </w:r>
          <w:r w:rsidRPr="00AA3D08">
            <w:rPr>
              <w:rFonts w:eastAsia="Times New Roman" w:cs="Arial"/>
              <w:szCs w:val="24"/>
            </w:rPr>
            <w:fldChar w:fldCharType="end"/>
          </w:r>
        </w:sdtContent>
      </w:sdt>
      <w:r w:rsidRPr="00AA3D08">
        <w:rPr>
          <w:rFonts w:eastAsia="Times New Roman" w:cs="Arial"/>
          <w:szCs w:val="24"/>
        </w:rPr>
        <w:t xml:space="preserve">. Digital platforms are growing more and have been proven to be very much beneficial for brands to promote their services and reach the maximum number of customers. </w:t>
      </w:r>
    </w:p>
    <w:p w14:paraId="5D03B715" w14:textId="77777777" w:rsidR="00332C65" w:rsidRPr="00AA3D08" w:rsidRDefault="00332C65" w:rsidP="00332C65">
      <w:pPr>
        <w:rPr>
          <w:rFonts w:eastAsia="Times New Roman" w:cs="Arial"/>
          <w:b/>
          <w:szCs w:val="24"/>
        </w:rPr>
      </w:pPr>
      <w:r w:rsidRPr="00AA3D08">
        <w:rPr>
          <w:rFonts w:eastAsia="Times New Roman" w:cs="Arial"/>
          <w:b/>
          <w:szCs w:val="24"/>
        </w:rPr>
        <w:t>Legal factors</w:t>
      </w:r>
    </w:p>
    <w:p w14:paraId="72937EBC" w14:textId="6E9F417E" w:rsidR="00332C65" w:rsidRPr="00AA3D08" w:rsidRDefault="00332C65" w:rsidP="00332C65">
      <w:pPr>
        <w:rPr>
          <w:rFonts w:eastAsia="Times New Roman" w:cs="Arial"/>
          <w:szCs w:val="24"/>
        </w:rPr>
      </w:pPr>
      <w:r w:rsidRPr="00AA3D08">
        <w:rPr>
          <w:rFonts w:eastAsia="Times New Roman" w:cs="Arial"/>
          <w:szCs w:val="24"/>
        </w:rPr>
        <w:t xml:space="preserve">Various kinds of legal factors ruin the hotel industry such as crimes in the hotels scares the people thinking of buying any services or accommodation (Whyte et al., 2022). In addition to that, the hotel authorities are required to maintain and follow the innkeeper laws </w:t>
      </w:r>
      <w:r w:rsidR="008E4605" w:rsidRPr="00AA3D08">
        <w:rPr>
          <w:rFonts w:eastAsia="Times New Roman" w:cs="Arial"/>
          <w:szCs w:val="24"/>
        </w:rPr>
        <w:t>to</w:t>
      </w:r>
      <w:r w:rsidRPr="00AA3D08">
        <w:rPr>
          <w:rFonts w:eastAsia="Times New Roman" w:cs="Arial"/>
          <w:szCs w:val="24"/>
        </w:rPr>
        <w:t xml:space="preserve"> promote protection for their guests. </w:t>
      </w:r>
    </w:p>
    <w:p w14:paraId="1F71F7E5" w14:textId="77777777" w:rsidR="00332C65" w:rsidRPr="00AA3D08" w:rsidRDefault="00332C65" w:rsidP="00332C65">
      <w:pPr>
        <w:rPr>
          <w:rFonts w:eastAsia="Times New Roman" w:cs="Arial"/>
          <w:b/>
          <w:szCs w:val="24"/>
        </w:rPr>
      </w:pPr>
      <w:r w:rsidRPr="00AA3D08">
        <w:rPr>
          <w:rFonts w:eastAsia="Times New Roman" w:cs="Arial"/>
          <w:b/>
          <w:szCs w:val="24"/>
        </w:rPr>
        <w:t>Environmental factors</w:t>
      </w:r>
    </w:p>
    <w:p w14:paraId="723FE0EF" w14:textId="311E67F4" w:rsidR="00332C65" w:rsidRPr="00AA3D08" w:rsidRDefault="00332C65" w:rsidP="00332C65">
      <w:pPr>
        <w:rPr>
          <w:rFonts w:eastAsia="Times New Roman" w:cs="Arial"/>
          <w:szCs w:val="24"/>
        </w:rPr>
      </w:pPr>
      <w:r w:rsidRPr="00AA3D08">
        <w:rPr>
          <w:rFonts w:eastAsia="Times New Roman" w:cs="Arial"/>
          <w:szCs w:val="24"/>
        </w:rPr>
        <w:t xml:space="preserve">Weather is such a factor that </w:t>
      </w:r>
      <w:r w:rsidR="002A647B" w:rsidRPr="00AA3D08">
        <w:rPr>
          <w:rFonts w:eastAsia="Times New Roman" w:cs="Arial"/>
          <w:szCs w:val="24"/>
        </w:rPr>
        <w:t>cannot</w:t>
      </w:r>
      <w:r w:rsidRPr="00AA3D08">
        <w:rPr>
          <w:rFonts w:eastAsia="Times New Roman" w:cs="Arial"/>
          <w:szCs w:val="24"/>
        </w:rPr>
        <w:t xml:space="preserve"> be controlled by anyone, thus devastating weather can surely destroy the rate of earnings and profit for global brands. However, business companies </w:t>
      </w:r>
      <w:r w:rsidR="0001193C" w:rsidRPr="00AA3D08">
        <w:rPr>
          <w:rFonts w:eastAsia="Times New Roman" w:cs="Arial"/>
          <w:szCs w:val="24"/>
        </w:rPr>
        <w:t>must</w:t>
      </w:r>
      <w:r w:rsidRPr="00AA3D08">
        <w:rPr>
          <w:rFonts w:eastAsia="Times New Roman" w:cs="Arial"/>
          <w:szCs w:val="24"/>
        </w:rPr>
        <w:t xml:space="preserve"> follow environmental protection guidelines for preventing any kind of pollution.  </w:t>
      </w:r>
    </w:p>
    <w:p w14:paraId="17A51B60" w14:textId="77777777" w:rsidR="00332C65" w:rsidRPr="00AA3D08" w:rsidRDefault="00332C65" w:rsidP="00332C65">
      <w:pPr>
        <w:rPr>
          <w:rFonts w:eastAsia="Times New Roman" w:cs="Arial"/>
          <w:szCs w:val="24"/>
        </w:rPr>
      </w:pPr>
    </w:p>
    <w:p w14:paraId="3417F0BE" w14:textId="77777777" w:rsidR="00332C65" w:rsidRPr="00AA3D08" w:rsidRDefault="00332C65" w:rsidP="00332C65">
      <w:pPr>
        <w:rPr>
          <w:rFonts w:eastAsia="Times New Roman" w:cs="Arial"/>
          <w:szCs w:val="24"/>
        </w:rPr>
      </w:pPr>
    </w:p>
    <w:p w14:paraId="157B6BB6" w14:textId="77777777" w:rsidR="00332C65" w:rsidRPr="00AA3D08" w:rsidRDefault="00332C65" w:rsidP="00332C65">
      <w:pPr>
        <w:rPr>
          <w:rFonts w:eastAsia="Times New Roman" w:cs="Arial"/>
          <w:szCs w:val="24"/>
        </w:rPr>
      </w:pPr>
    </w:p>
    <w:p w14:paraId="3ADFF1EB" w14:textId="77777777" w:rsidR="00332C65" w:rsidRDefault="00332C65" w:rsidP="00332C65">
      <w:pPr>
        <w:spacing w:line="276" w:lineRule="auto"/>
        <w:jc w:val="left"/>
        <w:rPr>
          <w:b/>
        </w:rPr>
      </w:pPr>
    </w:p>
    <w:p w14:paraId="3C50A52E" w14:textId="77777777" w:rsidR="00332C65" w:rsidRPr="00AA3D08" w:rsidRDefault="00332C65" w:rsidP="00332C65">
      <w:pPr>
        <w:pStyle w:val="Heading1"/>
        <w:rPr>
          <w:b w:val="0"/>
        </w:rPr>
      </w:pPr>
      <w:bookmarkStart w:id="4" w:name="_Toc135678486"/>
      <w:r w:rsidRPr="00AA3D08">
        <w:lastRenderedPageBreak/>
        <w:t>SWOT analysis</w:t>
      </w:r>
      <w:bookmarkEnd w:id="4"/>
      <w:r w:rsidRPr="00AA3D08">
        <w:t xml:space="preserve"> </w:t>
      </w:r>
    </w:p>
    <w:tbl>
      <w:tblPr>
        <w:tblW w:w="9390" w:type="dxa"/>
        <w:tblInd w:w="-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710"/>
        <w:gridCol w:w="4680"/>
      </w:tblGrid>
      <w:tr w:rsidR="00332C65" w:rsidRPr="00AA3D08" w14:paraId="2095A5AA" w14:textId="77777777" w:rsidTr="00FA64B4">
        <w:tc>
          <w:tcPr>
            <w:tcW w:w="4710" w:type="dxa"/>
            <w:shd w:val="clear" w:color="auto" w:fill="auto"/>
            <w:tcMar>
              <w:top w:w="100" w:type="dxa"/>
              <w:left w:w="100" w:type="dxa"/>
              <w:bottom w:w="100" w:type="dxa"/>
              <w:right w:w="100" w:type="dxa"/>
            </w:tcMar>
          </w:tcPr>
          <w:p w14:paraId="7CDDA342" w14:textId="77777777" w:rsidR="00332C65" w:rsidRPr="00AA3D08" w:rsidRDefault="00332C65" w:rsidP="00FA64B4">
            <w:pPr>
              <w:widowControl w:val="0"/>
              <w:pBdr>
                <w:top w:val="nil"/>
                <w:left w:val="nil"/>
                <w:bottom w:val="nil"/>
                <w:right w:val="nil"/>
                <w:between w:val="nil"/>
              </w:pBdr>
              <w:jc w:val="center"/>
              <w:rPr>
                <w:rFonts w:eastAsia="Times New Roman" w:cs="Arial"/>
                <w:b/>
                <w:szCs w:val="24"/>
              </w:rPr>
            </w:pPr>
            <w:r w:rsidRPr="00AA3D08">
              <w:rPr>
                <w:rFonts w:eastAsia="Times New Roman" w:cs="Arial"/>
                <w:b/>
                <w:szCs w:val="24"/>
              </w:rPr>
              <w:t xml:space="preserve">Strengths </w:t>
            </w:r>
          </w:p>
        </w:tc>
        <w:tc>
          <w:tcPr>
            <w:tcW w:w="4680" w:type="dxa"/>
            <w:shd w:val="clear" w:color="auto" w:fill="auto"/>
            <w:tcMar>
              <w:top w:w="100" w:type="dxa"/>
              <w:left w:w="100" w:type="dxa"/>
              <w:bottom w:w="100" w:type="dxa"/>
              <w:right w:w="100" w:type="dxa"/>
            </w:tcMar>
          </w:tcPr>
          <w:p w14:paraId="5DCD1B1A" w14:textId="77777777" w:rsidR="00332C65" w:rsidRPr="00AA3D08" w:rsidRDefault="00332C65" w:rsidP="00FA64B4">
            <w:pPr>
              <w:widowControl w:val="0"/>
              <w:pBdr>
                <w:top w:val="nil"/>
                <w:left w:val="nil"/>
                <w:bottom w:val="nil"/>
                <w:right w:val="nil"/>
                <w:between w:val="nil"/>
              </w:pBdr>
              <w:jc w:val="center"/>
              <w:rPr>
                <w:rFonts w:eastAsia="Times New Roman" w:cs="Arial"/>
                <w:b/>
                <w:szCs w:val="24"/>
              </w:rPr>
            </w:pPr>
            <w:r w:rsidRPr="00AA3D08">
              <w:rPr>
                <w:rFonts w:eastAsia="Times New Roman" w:cs="Arial"/>
                <w:b/>
                <w:szCs w:val="24"/>
              </w:rPr>
              <w:t xml:space="preserve">Weaknesses </w:t>
            </w:r>
          </w:p>
        </w:tc>
      </w:tr>
      <w:tr w:rsidR="00332C65" w:rsidRPr="00AA3D08" w14:paraId="2C645ABA" w14:textId="77777777" w:rsidTr="00FA64B4">
        <w:tc>
          <w:tcPr>
            <w:tcW w:w="4710" w:type="dxa"/>
            <w:shd w:val="clear" w:color="auto" w:fill="auto"/>
            <w:tcMar>
              <w:top w:w="100" w:type="dxa"/>
              <w:left w:w="100" w:type="dxa"/>
              <w:bottom w:w="100" w:type="dxa"/>
              <w:right w:w="100" w:type="dxa"/>
            </w:tcMar>
          </w:tcPr>
          <w:p w14:paraId="28012FD8" w14:textId="77777777" w:rsidR="00332C65" w:rsidRPr="00AA3D08" w:rsidRDefault="00332C65" w:rsidP="00FA64B4">
            <w:pPr>
              <w:widowControl w:val="0"/>
              <w:pBdr>
                <w:top w:val="nil"/>
                <w:left w:val="nil"/>
                <w:bottom w:val="nil"/>
                <w:right w:val="nil"/>
                <w:between w:val="nil"/>
              </w:pBdr>
              <w:rPr>
                <w:rFonts w:eastAsia="Times New Roman" w:cs="Arial"/>
                <w:b/>
                <w:szCs w:val="24"/>
              </w:rPr>
            </w:pPr>
            <w:r w:rsidRPr="00AA3D08">
              <w:rPr>
                <w:rFonts w:eastAsia="Times New Roman" w:cs="Arial"/>
                <w:b/>
                <w:szCs w:val="24"/>
              </w:rPr>
              <w:t xml:space="preserve">Global presence: </w:t>
            </w:r>
          </w:p>
          <w:p w14:paraId="50953714" w14:textId="4D26D329" w:rsidR="00332C65" w:rsidRPr="00AA3D08" w:rsidRDefault="00332C65" w:rsidP="00FA64B4">
            <w:pPr>
              <w:widowControl w:val="0"/>
              <w:pBdr>
                <w:top w:val="nil"/>
                <w:left w:val="nil"/>
                <w:bottom w:val="nil"/>
                <w:right w:val="nil"/>
                <w:between w:val="nil"/>
              </w:pBdr>
              <w:rPr>
                <w:rFonts w:eastAsia="Times New Roman" w:cs="Arial"/>
                <w:szCs w:val="24"/>
              </w:rPr>
            </w:pPr>
            <w:r w:rsidRPr="00AA3D08">
              <w:rPr>
                <w:rFonts w:eastAsia="Times New Roman" w:cs="Arial"/>
                <w:szCs w:val="24"/>
              </w:rPr>
              <w:t xml:space="preserve">The Marriott hotel chains have a great presence on the global </w:t>
            </w:r>
            <w:r w:rsidR="005C6C68" w:rsidRPr="00AA3D08">
              <w:rPr>
                <w:rFonts w:eastAsia="Times New Roman" w:cs="Arial"/>
                <w:szCs w:val="24"/>
              </w:rPr>
              <w:t>front,</w:t>
            </w:r>
            <w:r w:rsidRPr="00AA3D08">
              <w:rPr>
                <w:rFonts w:eastAsia="Times New Roman" w:cs="Arial"/>
                <w:szCs w:val="24"/>
              </w:rPr>
              <w:t xml:space="preserve"> and it is a very famous brand. Operating worldwide not only helps in increasing the overall revenue index of the company but also assists in reaching the maximum number of customers.   </w:t>
            </w:r>
          </w:p>
          <w:p w14:paraId="076ECA4B" w14:textId="77777777" w:rsidR="00332C65" w:rsidRPr="00AA3D08" w:rsidRDefault="00332C65" w:rsidP="00FA64B4">
            <w:pPr>
              <w:widowControl w:val="0"/>
              <w:pBdr>
                <w:top w:val="nil"/>
                <w:left w:val="nil"/>
                <w:bottom w:val="nil"/>
                <w:right w:val="nil"/>
                <w:between w:val="nil"/>
              </w:pBdr>
              <w:rPr>
                <w:rFonts w:eastAsia="Times New Roman" w:cs="Arial"/>
                <w:szCs w:val="24"/>
              </w:rPr>
            </w:pPr>
            <w:r w:rsidRPr="00AA3D08">
              <w:rPr>
                <w:rFonts w:eastAsia="Times New Roman" w:cs="Arial"/>
                <w:b/>
                <w:szCs w:val="24"/>
              </w:rPr>
              <w:t>Excellent reputation:</w:t>
            </w:r>
            <w:r w:rsidRPr="00AA3D08">
              <w:rPr>
                <w:rFonts w:eastAsia="Times New Roman" w:cs="Arial"/>
                <w:szCs w:val="24"/>
              </w:rPr>
              <w:t xml:space="preserve">  </w:t>
            </w:r>
          </w:p>
          <w:p w14:paraId="4053526C" w14:textId="77777777" w:rsidR="00332C65" w:rsidRPr="00AA3D08" w:rsidRDefault="00332C65" w:rsidP="00FA64B4">
            <w:pPr>
              <w:widowControl w:val="0"/>
              <w:pBdr>
                <w:top w:val="nil"/>
                <w:left w:val="nil"/>
                <w:bottom w:val="nil"/>
                <w:right w:val="nil"/>
                <w:between w:val="nil"/>
              </w:pBdr>
              <w:rPr>
                <w:rFonts w:eastAsia="Times New Roman" w:cs="Arial"/>
                <w:szCs w:val="24"/>
              </w:rPr>
            </w:pPr>
            <w:r w:rsidRPr="00AA3D08">
              <w:rPr>
                <w:rFonts w:eastAsia="Times New Roman" w:cs="Arial"/>
                <w:szCs w:val="24"/>
              </w:rPr>
              <w:t xml:space="preserve">Marriott hotels have gained various types of recognition on the international front such as for maintaining diversity, they ranked 44th among other hotels (Bellis et al., 2021). Along with this, it also has received awards like 243rd best employers in the world and took a position of 84th among top companies. They are still striving for more and taking new initiatives for giving their customers the best </w:t>
            </w:r>
            <w:r w:rsidRPr="00AA3D08">
              <w:rPr>
                <w:rFonts w:eastAsia="Times New Roman" w:cs="Arial"/>
                <w:szCs w:val="24"/>
              </w:rPr>
              <w:lastRenderedPageBreak/>
              <w:t xml:space="preserve">experiences in the hotel industry. </w:t>
            </w:r>
          </w:p>
        </w:tc>
        <w:tc>
          <w:tcPr>
            <w:tcW w:w="4680" w:type="dxa"/>
            <w:shd w:val="clear" w:color="auto" w:fill="auto"/>
            <w:tcMar>
              <w:top w:w="100" w:type="dxa"/>
              <w:left w:w="100" w:type="dxa"/>
              <w:bottom w:w="100" w:type="dxa"/>
              <w:right w:w="100" w:type="dxa"/>
            </w:tcMar>
          </w:tcPr>
          <w:p w14:paraId="578DD565" w14:textId="77777777" w:rsidR="00332C65" w:rsidRPr="00AA3D08" w:rsidRDefault="00332C65" w:rsidP="00FA64B4">
            <w:pPr>
              <w:widowControl w:val="0"/>
              <w:pBdr>
                <w:top w:val="nil"/>
                <w:left w:val="nil"/>
                <w:bottom w:val="nil"/>
                <w:right w:val="nil"/>
                <w:between w:val="nil"/>
              </w:pBdr>
              <w:rPr>
                <w:rFonts w:eastAsia="Times New Roman" w:cs="Arial"/>
                <w:b/>
                <w:szCs w:val="24"/>
              </w:rPr>
            </w:pPr>
            <w:r w:rsidRPr="00AA3D08">
              <w:rPr>
                <w:rFonts w:eastAsia="Times New Roman" w:cs="Arial"/>
                <w:b/>
                <w:szCs w:val="24"/>
              </w:rPr>
              <w:lastRenderedPageBreak/>
              <w:t>Inefficient data protection:</w:t>
            </w:r>
          </w:p>
          <w:p w14:paraId="77406D90" w14:textId="39184814" w:rsidR="00332C65" w:rsidRPr="00AA3D08" w:rsidRDefault="00332C65" w:rsidP="00FA64B4">
            <w:pPr>
              <w:widowControl w:val="0"/>
              <w:pBdr>
                <w:top w:val="nil"/>
                <w:left w:val="nil"/>
                <w:bottom w:val="nil"/>
                <w:right w:val="nil"/>
                <w:between w:val="nil"/>
              </w:pBdr>
              <w:rPr>
                <w:rFonts w:eastAsia="Times New Roman" w:cs="Arial"/>
                <w:szCs w:val="24"/>
              </w:rPr>
            </w:pPr>
            <w:r w:rsidRPr="00AA3D08">
              <w:rPr>
                <w:rFonts w:eastAsia="Times New Roman" w:cs="Arial"/>
                <w:szCs w:val="24"/>
              </w:rPr>
              <w:t xml:space="preserve">People around the world </w:t>
            </w:r>
            <w:r w:rsidR="002A647B" w:rsidRPr="00AA3D08">
              <w:rPr>
                <w:rFonts w:eastAsia="Times New Roman" w:cs="Arial"/>
                <w:szCs w:val="24"/>
              </w:rPr>
              <w:t>cannot</w:t>
            </w:r>
            <w:r w:rsidRPr="00AA3D08">
              <w:rPr>
                <w:rFonts w:eastAsia="Times New Roman" w:cs="Arial"/>
                <w:szCs w:val="24"/>
              </w:rPr>
              <w:t xml:space="preserve"> build their trust in companies which are unable to protect personal information or data related to their customers (Meyer et al., 2021). Guest reservation information database got hacked in the year 2018 and later the authority of Marriott identified that it was due to their poor system protection. Therefore, this can be considered one of their weak points in serving people around the world and building a good reputation.</w:t>
            </w:r>
          </w:p>
          <w:p w14:paraId="7DB82066" w14:textId="77777777" w:rsidR="00332C65" w:rsidRPr="00AA3D08" w:rsidRDefault="00332C65" w:rsidP="00FA64B4">
            <w:pPr>
              <w:widowControl w:val="0"/>
              <w:pBdr>
                <w:top w:val="nil"/>
                <w:left w:val="nil"/>
                <w:bottom w:val="nil"/>
                <w:right w:val="nil"/>
                <w:between w:val="nil"/>
              </w:pBdr>
              <w:rPr>
                <w:rFonts w:eastAsia="Times New Roman" w:cs="Arial"/>
                <w:b/>
                <w:szCs w:val="24"/>
              </w:rPr>
            </w:pPr>
            <w:r w:rsidRPr="00AA3D08">
              <w:rPr>
                <w:rFonts w:eastAsia="Times New Roman" w:cs="Arial"/>
                <w:b/>
                <w:szCs w:val="24"/>
              </w:rPr>
              <w:t xml:space="preserve">Negative publicity:  </w:t>
            </w:r>
          </w:p>
          <w:p w14:paraId="1BBFE942" w14:textId="77777777" w:rsidR="00332C65" w:rsidRPr="00AA3D08" w:rsidRDefault="00332C65" w:rsidP="00FA64B4">
            <w:pPr>
              <w:widowControl w:val="0"/>
              <w:pBdr>
                <w:top w:val="nil"/>
                <w:left w:val="nil"/>
                <w:bottom w:val="nil"/>
                <w:right w:val="nil"/>
                <w:between w:val="nil"/>
              </w:pBdr>
              <w:rPr>
                <w:rFonts w:eastAsia="Times New Roman" w:cs="Arial"/>
                <w:szCs w:val="24"/>
              </w:rPr>
            </w:pPr>
            <w:r w:rsidRPr="00AA3D08">
              <w:rPr>
                <w:rFonts w:eastAsia="Times New Roman" w:cs="Arial"/>
                <w:szCs w:val="24"/>
              </w:rPr>
              <w:t xml:space="preserve">Reviewing the incident of 2017, the reputation of this hotel has been tainted after a lack of initiation to save people other than their guests from Hurricane Irma. </w:t>
            </w:r>
          </w:p>
        </w:tc>
      </w:tr>
      <w:tr w:rsidR="00332C65" w:rsidRPr="00AA3D08" w14:paraId="7B679BC8" w14:textId="77777777" w:rsidTr="00FA64B4">
        <w:tc>
          <w:tcPr>
            <w:tcW w:w="4710" w:type="dxa"/>
            <w:shd w:val="clear" w:color="auto" w:fill="auto"/>
            <w:tcMar>
              <w:top w:w="100" w:type="dxa"/>
              <w:left w:w="100" w:type="dxa"/>
              <w:bottom w:w="100" w:type="dxa"/>
              <w:right w:w="100" w:type="dxa"/>
            </w:tcMar>
          </w:tcPr>
          <w:p w14:paraId="20F94B91" w14:textId="77777777" w:rsidR="00332C65" w:rsidRPr="00AA3D08" w:rsidRDefault="00332C65" w:rsidP="00FA64B4">
            <w:pPr>
              <w:widowControl w:val="0"/>
              <w:pBdr>
                <w:top w:val="nil"/>
                <w:left w:val="nil"/>
                <w:bottom w:val="nil"/>
                <w:right w:val="nil"/>
                <w:between w:val="nil"/>
              </w:pBdr>
              <w:jc w:val="center"/>
              <w:rPr>
                <w:rFonts w:eastAsia="Times New Roman" w:cs="Arial"/>
                <w:b/>
                <w:szCs w:val="24"/>
              </w:rPr>
            </w:pPr>
            <w:r w:rsidRPr="00AA3D08">
              <w:rPr>
                <w:rFonts w:eastAsia="Times New Roman" w:cs="Arial"/>
                <w:b/>
                <w:szCs w:val="24"/>
              </w:rPr>
              <w:t xml:space="preserve">Opportunities </w:t>
            </w:r>
          </w:p>
        </w:tc>
        <w:tc>
          <w:tcPr>
            <w:tcW w:w="4680" w:type="dxa"/>
            <w:shd w:val="clear" w:color="auto" w:fill="auto"/>
            <w:tcMar>
              <w:top w:w="100" w:type="dxa"/>
              <w:left w:w="100" w:type="dxa"/>
              <w:bottom w:w="100" w:type="dxa"/>
              <w:right w:w="100" w:type="dxa"/>
            </w:tcMar>
          </w:tcPr>
          <w:p w14:paraId="16D4C3C8" w14:textId="77777777" w:rsidR="00332C65" w:rsidRPr="00AA3D08" w:rsidRDefault="00332C65" w:rsidP="00FA64B4">
            <w:pPr>
              <w:widowControl w:val="0"/>
              <w:pBdr>
                <w:top w:val="nil"/>
                <w:left w:val="nil"/>
                <w:bottom w:val="nil"/>
                <w:right w:val="nil"/>
                <w:between w:val="nil"/>
              </w:pBdr>
              <w:jc w:val="center"/>
              <w:rPr>
                <w:rFonts w:eastAsia="Times New Roman" w:cs="Arial"/>
                <w:b/>
                <w:szCs w:val="24"/>
              </w:rPr>
            </w:pPr>
            <w:r w:rsidRPr="00AA3D08">
              <w:rPr>
                <w:rFonts w:eastAsia="Times New Roman" w:cs="Arial"/>
                <w:b/>
                <w:szCs w:val="24"/>
              </w:rPr>
              <w:t xml:space="preserve">Threats </w:t>
            </w:r>
          </w:p>
        </w:tc>
      </w:tr>
      <w:tr w:rsidR="00332C65" w:rsidRPr="00AA3D08" w14:paraId="424B6B80" w14:textId="77777777" w:rsidTr="00FA64B4">
        <w:tc>
          <w:tcPr>
            <w:tcW w:w="4710" w:type="dxa"/>
            <w:shd w:val="clear" w:color="auto" w:fill="auto"/>
            <w:tcMar>
              <w:top w:w="100" w:type="dxa"/>
              <w:left w:w="100" w:type="dxa"/>
              <w:bottom w:w="100" w:type="dxa"/>
              <w:right w:w="100" w:type="dxa"/>
            </w:tcMar>
          </w:tcPr>
          <w:p w14:paraId="50D03679" w14:textId="77777777" w:rsidR="00332C65" w:rsidRPr="00AA3D08" w:rsidRDefault="00332C65" w:rsidP="00FA64B4">
            <w:pPr>
              <w:widowControl w:val="0"/>
              <w:pBdr>
                <w:top w:val="nil"/>
                <w:left w:val="nil"/>
                <w:bottom w:val="nil"/>
                <w:right w:val="nil"/>
                <w:between w:val="nil"/>
              </w:pBdr>
              <w:rPr>
                <w:rFonts w:eastAsia="Times New Roman" w:cs="Arial"/>
                <w:b/>
                <w:szCs w:val="24"/>
              </w:rPr>
            </w:pPr>
            <w:r w:rsidRPr="00AA3D08">
              <w:rPr>
                <w:rFonts w:eastAsia="Times New Roman" w:cs="Arial"/>
                <w:b/>
                <w:szCs w:val="24"/>
              </w:rPr>
              <w:t xml:space="preserve">Diversity offerings: </w:t>
            </w:r>
          </w:p>
          <w:p w14:paraId="5EC6B2AC" w14:textId="0DC53091" w:rsidR="00332C65" w:rsidRPr="00AA3D08" w:rsidRDefault="00332C65" w:rsidP="00FA64B4">
            <w:pPr>
              <w:widowControl w:val="0"/>
              <w:pBdr>
                <w:top w:val="nil"/>
                <w:left w:val="nil"/>
                <w:bottom w:val="nil"/>
                <w:right w:val="nil"/>
                <w:between w:val="nil"/>
              </w:pBdr>
              <w:rPr>
                <w:rFonts w:eastAsia="Times New Roman" w:cs="Arial"/>
                <w:szCs w:val="24"/>
              </w:rPr>
            </w:pPr>
            <w:r w:rsidRPr="00AA3D08">
              <w:rPr>
                <w:rFonts w:eastAsia="Times New Roman" w:cs="Arial"/>
                <w:szCs w:val="24"/>
              </w:rPr>
              <w:t xml:space="preserve">The current customer’s demand is continuously </w:t>
            </w:r>
            <w:r w:rsidR="000C004A" w:rsidRPr="00AA3D08">
              <w:rPr>
                <w:rFonts w:eastAsia="Times New Roman" w:cs="Arial"/>
                <w:szCs w:val="24"/>
              </w:rPr>
              <w:t>changing,</w:t>
            </w:r>
            <w:r w:rsidRPr="00AA3D08">
              <w:rPr>
                <w:rFonts w:eastAsia="Times New Roman" w:cs="Arial"/>
                <w:szCs w:val="24"/>
              </w:rPr>
              <w:t xml:space="preserve"> and it goes far beyond the basic offerings. Therefore, the authority of Marriott hotels is initiating for providing them personalised services by which they also can be able to differentiate themselves from the rest of the rivals (</w:t>
            </w:r>
            <w:r w:rsidR="000C004A">
              <w:rPr>
                <w:rFonts w:eastAsia="Times New Roman" w:cs="Arial"/>
                <w:szCs w:val="24"/>
              </w:rPr>
              <w:t>marriott.com</w:t>
            </w:r>
            <w:r w:rsidRPr="00AA3D08">
              <w:rPr>
                <w:rFonts w:eastAsia="Times New Roman" w:cs="Arial"/>
                <w:szCs w:val="24"/>
              </w:rPr>
              <w:t>).</w:t>
            </w:r>
            <w:r w:rsidR="000C004A">
              <w:rPr>
                <w:rFonts w:eastAsia="Times New Roman" w:cs="Arial"/>
                <w:szCs w:val="24"/>
              </w:rPr>
              <w:t xml:space="preserve"> </w:t>
            </w:r>
            <w:r w:rsidRPr="00AA3D08">
              <w:rPr>
                <w:rFonts w:eastAsia="Times New Roman" w:cs="Arial"/>
                <w:szCs w:val="24"/>
              </w:rPr>
              <w:t xml:space="preserve">It helps the visitors in getting what they want such as the type of food they are habituated to consuming can be easily available in the hotels. </w:t>
            </w:r>
          </w:p>
          <w:p w14:paraId="07C14DD9" w14:textId="77777777" w:rsidR="00332C65" w:rsidRPr="00AA3D08" w:rsidRDefault="00332C65" w:rsidP="00FA64B4">
            <w:pPr>
              <w:widowControl w:val="0"/>
              <w:pBdr>
                <w:top w:val="nil"/>
                <w:left w:val="nil"/>
                <w:bottom w:val="nil"/>
                <w:right w:val="nil"/>
                <w:between w:val="nil"/>
              </w:pBdr>
              <w:rPr>
                <w:rFonts w:eastAsia="Times New Roman" w:cs="Arial"/>
                <w:b/>
                <w:szCs w:val="24"/>
              </w:rPr>
            </w:pPr>
            <w:r w:rsidRPr="00AA3D08">
              <w:rPr>
                <w:rFonts w:eastAsia="Times New Roman" w:cs="Arial"/>
                <w:b/>
                <w:szCs w:val="24"/>
              </w:rPr>
              <w:t>Expansion in future:</w:t>
            </w:r>
          </w:p>
          <w:p w14:paraId="1DD43DC0" w14:textId="77777777" w:rsidR="00332C65" w:rsidRPr="00AA3D08" w:rsidRDefault="00332C65" w:rsidP="00FA64B4">
            <w:pPr>
              <w:widowControl w:val="0"/>
              <w:pBdr>
                <w:top w:val="nil"/>
                <w:left w:val="nil"/>
                <w:bottom w:val="nil"/>
                <w:right w:val="nil"/>
                <w:between w:val="nil"/>
              </w:pBdr>
              <w:rPr>
                <w:rFonts w:eastAsia="Times New Roman" w:cs="Arial"/>
                <w:szCs w:val="24"/>
              </w:rPr>
            </w:pPr>
            <w:r w:rsidRPr="00AA3D08">
              <w:rPr>
                <w:rFonts w:eastAsia="Times New Roman" w:cs="Arial"/>
                <w:szCs w:val="24"/>
              </w:rPr>
              <w:t xml:space="preserve">The hotel chain Marriott is related and linked with various other sectors in the business industry, thus they can expand their business in the future. </w:t>
            </w:r>
          </w:p>
        </w:tc>
        <w:tc>
          <w:tcPr>
            <w:tcW w:w="4680" w:type="dxa"/>
            <w:shd w:val="clear" w:color="auto" w:fill="auto"/>
            <w:tcMar>
              <w:top w:w="100" w:type="dxa"/>
              <w:left w:w="100" w:type="dxa"/>
              <w:bottom w:w="100" w:type="dxa"/>
              <w:right w:w="100" w:type="dxa"/>
            </w:tcMar>
          </w:tcPr>
          <w:p w14:paraId="72519FE6" w14:textId="77777777" w:rsidR="00332C65" w:rsidRPr="00AA3D08" w:rsidRDefault="00332C65" w:rsidP="00FA64B4">
            <w:pPr>
              <w:widowControl w:val="0"/>
              <w:pBdr>
                <w:top w:val="nil"/>
                <w:left w:val="nil"/>
                <w:bottom w:val="nil"/>
                <w:right w:val="nil"/>
                <w:between w:val="nil"/>
              </w:pBdr>
              <w:rPr>
                <w:rFonts w:eastAsia="Times New Roman" w:cs="Arial"/>
                <w:b/>
                <w:szCs w:val="24"/>
              </w:rPr>
            </w:pPr>
            <w:r w:rsidRPr="00AA3D08">
              <w:rPr>
                <w:rFonts w:eastAsia="Times New Roman" w:cs="Arial"/>
                <w:b/>
                <w:szCs w:val="24"/>
              </w:rPr>
              <w:t>Stiff competition:</w:t>
            </w:r>
          </w:p>
          <w:p w14:paraId="407040C0" w14:textId="77777777" w:rsidR="00332C65" w:rsidRPr="00AA3D08" w:rsidRDefault="00332C65" w:rsidP="00FA64B4">
            <w:pPr>
              <w:widowControl w:val="0"/>
              <w:pBdr>
                <w:top w:val="nil"/>
                <w:left w:val="nil"/>
                <w:bottom w:val="nil"/>
                <w:right w:val="nil"/>
                <w:between w:val="nil"/>
              </w:pBdr>
              <w:rPr>
                <w:rFonts w:eastAsia="Times New Roman" w:cs="Arial"/>
                <w:szCs w:val="24"/>
              </w:rPr>
            </w:pPr>
            <w:r w:rsidRPr="00AA3D08">
              <w:rPr>
                <w:rFonts w:eastAsia="Times New Roman" w:cs="Arial"/>
                <w:szCs w:val="24"/>
              </w:rPr>
              <w:t xml:space="preserve">There are many rivals of the Marriott hotel chain which is causing strict competition in the business market for them. In addition to that, the industry of tourism, hospitality and travel is itself very competitive from the beginning. </w:t>
            </w:r>
          </w:p>
          <w:p w14:paraId="2D70EBE1" w14:textId="77777777" w:rsidR="00332C65" w:rsidRPr="00AA3D08" w:rsidRDefault="00332C65" w:rsidP="00FA64B4">
            <w:pPr>
              <w:widowControl w:val="0"/>
              <w:pBdr>
                <w:top w:val="nil"/>
                <w:left w:val="nil"/>
                <w:bottom w:val="nil"/>
                <w:right w:val="nil"/>
                <w:between w:val="nil"/>
              </w:pBdr>
              <w:rPr>
                <w:rFonts w:eastAsia="Times New Roman" w:cs="Arial"/>
                <w:b/>
                <w:szCs w:val="24"/>
              </w:rPr>
            </w:pPr>
            <w:r w:rsidRPr="00AA3D08">
              <w:rPr>
                <w:rFonts w:eastAsia="Times New Roman" w:cs="Arial"/>
                <w:b/>
                <w:szCs w:val="24"/>
              </w:rPr>
              <w:t>Global pandemic:</w:t>
            </w:r>
          </w:p>
          <w:p w14:paraId="6015E051" w14:textId="77777777" w:rsidR="00332C65" w:rsidRPr="00AA3D08" w:rsidRDefault="00332C65" w:rsidP="00FA64B4">
            <w:pPr>
              <w:widowControl w:val="0"/>
              <w:pBdr>
                <w:top w:val="nil"/>
                <w:left w:val="nil"/>
                <w:bottom w:val="nil"/>
                <w:right w:val="nil"/>
                <w:between w:val="nil"/>
              </w:pBdr>
              <w:rPr>
                <w:rFonts w:eastAsia="Times New Roman" w:cs="Arial"/>
                <w:szCs w:val="24"/>
              </w:rPr>
            </w:pPr>
            <w:r w:rsidRPr="00AA3D08">
              <w:rPr>
                <w:rFonts w:eastAsia="Times New Roman" w:cs="Arial"/>
                <w:szCs w:val="24"/>
              </w:rPr>
              <w:t xml:space="preserve">The covid 19 pandemic has resulted in losing a whopping bulge of 92% of the total profits made by the hotel chain Marriott. The virus became a permanent reality which caused losing their potential customers during the peak seasons.  </w:t>
            </w:r>
          </w:p>
        </w:tc>
      </w:tr>
    </w:tbl>
    <w:p w14:paraId="6267F2CD" w14:textId="77777777" w:rsidR="00332C65" w:rsidRPr="00AA3D08" w:rsidRDefault="00332C65" w:rsidP="00332C65">
      <w:pPr>
        <w:rPr>
          <w:rFonts w:eastAsia="Times New Roman" w:cs="Arial"/>
          <w:szCs w:val="24"/>
        </w:rPr>
      </w:pPr>
    </w:p>
    <w:p w14:paraId="48DA927E" w14:textId="77777777" w:rsidR="00332C65" w:rsidRPr="00AA3D08" w:rsidRDefault="00332C65" w:rsidP="00332C65">
      <w:pPr>
        <w:pStyle w:val="Heading1"/>
        <w:rPr>
          <w:b w:val="0"/>
        </w:rPr>
      </w:pPr>
      <w:bookmarkStart w:id="5" w:name="_Toc135678487"/>
      <w:r w:rsidRPr="00AA3D08">
        <w:lastRenderedPageBreak/>
        <w:t>The ways through which current affairs such as inflation, Brexit, covid and others are affecting recruitment and retention</w:t>
      </w:r>
      <w:bookmarkEnd w:id="5"/>
      <w:r w:rsidRPr="00AA3D08">
        <w:t xml:space="preserve"> </w:t>
      </w:r>
    </w:p>
    <w:p w14:paraId="0432B475" w14:textId="77777777" w:rsidR="00332C65" w:rsidRPr="00AA3D08" w:rsidRDefault="00332C65" w:rsidP="00332C65">
      <w:pPr>
        <w:rPr>
          <w:rFonts w:eastAsia="Times New Roman" w:cs="Arial"/>
          <w:b/>
          <w:szCs w:val="24"/>
        </w:rPr>
      </w:pPr>
      <w:r w:rsidRPr="00AA3D08">
        <w:rPr>
          <w:rFonts w:eastAsia="Times New Roman" w:cs="Arial"/>
          <w:b/>
          <w:szCs w:val="24"/>
        </w:rPr>
        <w:t>Impact of Brexit</w:t>
      </w:r>
    </w:p>
    <w:p w14:paraId="2841A753" w14:textId="1BA72A2C" w:rsidR="00332C65" w:rsidRPr="00AA3D08" w:rsidRDefault="00332C65" w:rsidP="00332C65">
      <w:pPr>
        <w:rPr>
          <w:rFonts w:eastAsia="Times New Roman" w:cs="Arial"/>
          <w:szCs w:val="24"/>
        </w:rPr>
      </w:pPr>
      <w:r w:rsidRPr="00AA3D08">
        <w:rPr>
          <w:rFonts w:eastAsia="Times New Roman" w:cs="Arial"/>
          <w:szCs w:val="24"/>
        </w:rPr>
        <w:t>There are many factors which are deeply rooted in Brexit which are impacting the process of recruitment and hiring in the travel and tourism industry. These are business uncertainty, competition from the business companies of other countries, and reluctant candidates who are not wanting to move to the United Kingdom (</w:t>
      </w:r>
      <w:proofErr w:type="spellStart"/>
      <w:r w:rsidR="005B0E90">
        <w:rPr>
          <w:rFonts w:eastAsia="Times New Roman" w:cs="Arial"/>
          <w:szCs w:val="24"/>
        </w:rPr>
        <w:t>Guma</w:t>
      </w:r>
      <w:proofErr w:type="spellEnd"/>
      <w:r w:rsidR="005B0E90">
        <w:rPr>
          <w:rFonts w:eastAsia="Times New Roman" w:cs="Arial"/>
          <w:szCs w:val="24"/>
        </w:rPr>
        <w:t xml:space="preserve"> and Jones 2018</w:t>
      </w:r>
      <w:r w:rsidR="007C229F">
        <w:rPr>
          <w:rFonts w:eastAsia="Times New Roman" w:cs="Arial"/>
          <w:szCs w:val="24"/>
        </w:rPr>
        <w:t>).</w:t>
      </w:r>
      <w:r w:rsidRPr="00AA3D08">
        <w:rPr>
          <w:rFonts w:eastAsia="Times New Roman" w:cs="Arial"/>
          <w:szCs w:val="24"/>
        </w:rPr>
        <w:t xml:space="preserve"> Recruiters of the business brands of the UK are facing difficulties in hiring people from outside the country after Brexit which has been lowering the productivity and revenue index of the government. Moreover, the employability laws changed after the exit of the UK from the European Union, thus the overall business industry along with tourism is facing major challenges. </w:t>
      </w:r>
    </w:p>
    <w:p w14:paraId="79BCE52E" w14:textId="77777777" w:rsidR="00332C65" w:rsidRPr="00AA3D08" w:rsidRDefault="00332C65" w:rsidP="00332C65">
      <w:pPr>
        <w:rPr>
          <w:rFonts w:eastAsia="Times New Roman" w:cs="Arial"/>
          <w:szCs w:val="24"/>
        </w:rPr>
      </w:pPr>
      <w:r w:rsidRPr="00AA3D08">
        <w:rPr>
          <w:rFonts w:eastAsia="Times New Roman" w:cs="Arial"/>
          <w:b/>
          <w:szCs w:val="24"/>
        </w:rPr>
        <w:t>Impact of covid</w:t>
      </w:r>
      <w:r w:rsidRPr="00AA3D08">
        <w:rPr>
          <w:rFonts w:eastAsia="Times New Roman" w:cs="Arial"/>
          <w:szCs w:val="24"/>
        </w:rPr>
        <w:t xml:space="preserve"> </w:t>
      </w:r>
    </w:p>
    <w:p w14:paraId="5EB1013B" w14:textId="77777777" w:rsidR="00332C65" w:rsidRPr="00AA3D08" w:rsidRDefault="00332C65" w:rsidP="00332C65">
      <w:pPr>
        <w:rPr>
          <w:rFonts w:eastAsia="Times New Roman" w:cs="Arial"/>
          <w:szCs w:val="24"/>
        </w:rPr>
      </w:pPr>
      <w:r w:rsidRPr="00AA3D08">
        <w:rPr>
          <w:rFonts w:eastAsia="Times New Roman" w:cs="Arial"/>
          <w:szCs w:val="24"/>
        </w:rPr>
        <w:t xml:space="preserve">There are various negative impacts that Covid 19 caused in terms of employee retention and the process of recruitment. Firstly, people were very afraid of going outside of their houses during the times of the global pandemic and were also working from home. In this condition, arranging for recruitment sessions was very hard and employees were also resigning from their jobs to secure their health and family. The impact of the pandemic is negatively associated with terms of employee satisfaction and addressing their needs or requirements further. Moreover, arranging for training sessions was also needed which the business brands were unable to hold in those times, thus, it affected negatively. </w:t>
      </w:r>
    </w:p>
    <w:p w14:paraId="47892773" w14:textId="77777777" w:rsidR="00332C65" w:rsidRPr="00AA3D08" w:rsidRDefault="00332C65" w:rsidP="00332C65">
      <w:pPr>
        <w:rPr>
          <w:rFonts w:eastAsia="Times New Roman" w:cs="Arial"/>
          <w:b/>
          <w:szCs w:val="24"/>
        </w:rPr>
      </w:pPr>
      <w:r w:rsidRPr="00AA3D08">
        <w:rPr>
          <w:rFonts w:eastAsia="Times New Roman" w:cs="Arial"/>
          <w:b/>
          <w:szCs w:val="24"/>
        </w:rPr>
        <w:t>Impact of inflation</w:t>
      </w:r>
    </w:p>
    <w:p w14:paraId="73BB39A5" w14:textId="77777777" w:rsidR="00332C65" w:rsidRPr="00AA3D08" w:rsidRDefault="00332C65" w:rsidP="00332C65">
      <w:pPr>
        <w:rPr>
          <w:rFonts w:eastAsia="Times New Roman" w:cs="Arial"/>
          <w:szCs w:val="24"/>
        </w:rPr>
      </w:pPr>
      <w:r w:rsidRPr="00AA3D08">
        <w:rPr>
          <w:rFonts w:eastAsia="Times New Roman" w:cs="Arial"/>
          <w:szCs w:val="24"/>
        </w:rPr>
        <w:lastRenderedPageBreak/>
        <w:t xml:space="preserve">Raise in the rate of inflation can mean that the employees find it harder to pay their rent and manage their budget for buying essential items (George, 2021). Therefore, they will necessarily demand extra money or will demand for raising their salary to live a standard life. </w:t>
      </w:r>
    </w:p>
    <w:p w14:paraId="709F6B18" w14:textId="77777777" w:rsidR="00332C65" w:rsidRPr="00AA3D08" w:rsidRDefault="00332C65" w:rsidP="00332C65">
      <w:pPr>
        <w:spacing w:line="276" w:lineRule="auto"/>
        <w:jc w:val="left"/>
        <w:rPr>
          <w:rFonts w:cs="Arial"/>
          <w:b/>
          <w:sz w:val="28"/>
          <w:szCs w:val="40"/>
        </w:rPr>
      </w:pPr>
      <w:r w:rsidRPr="00AA3D08">
        <w:rPr>
          <w:rFonts w:cs="Arial"/>
        </w:rPr>
        <w:br w:type="page"/>
      </w:r>
    </w:p>
    <w:p w14:paraId="2EDC772C" w14:textId="77777777" w:rsidR="00332C65" w:rsidRPr="00AA3D08" w:rsidRDefault="00332C65" w:rsidP="00332C65">
      <w:pPr>
        <w:pStyle w:val="Heading1"/>
      </w:pPr>
      <w:bookmarkStart w:id="6" w:name="_Toc135678488"/>
      <w:r w:rsidRPr="00AA3D08">
        <w:lastRenderedPageBreak/>
        <w:t>Recommendations</w:t>
      </w:r>
      <w:bookmarkEnd w:id="6"/>
    </w:p>
    <w:p w14:paraId="5AD4ABC6" w14:textId="7F305FF9" w:rsidR="00332C65" w:rsidRPr="00AA3D08" w:rsidRDefault="00332C65" w:rsidP="00332C65">
      <w:pPr>
        <w:rPr>
          <w:rFonts w:eastAsia="Times New Roman" w:cs="Arial"/>
          <w:b/>
          <w:szCs w:val="24"/>
        </w:rPr>
      </w:pPr>
      <w:r w:rsidRPr="00AA3D08">
        <w:rPr>
          <w:rFonts w:eastAsia="Times New Roman" w:cs="Arial"/>
          <w:b/>
          <w:szCs w:val="24"/>
        </w:rPr>
        <w:t xml:space="preserve">Increase in the incorporation of new </w:t>
      </w:r>
      <w:proofErr w:type="gramStart"/>
      <w:r w:rsidR="00191064" w:rsidRPr="00AA3D08">
        <w:rPr>
          <w:rFonts w:eastAsia="Times New Roman" w:cs="Arial"/>
          <w:b/>
          <w:szCs w:val="24"/>
        </w:rPr>
        <w:t>technologies</w:t>
      </w:r>
      <w:proofErr w:type="gramEnd"/>
    </w:p>
    <w:p w14:paraId="2BCEAE23" w14:textId="4A6E60A8" w:rsidR="00332C65" w:rsidRPr="00AA3D08" w:rsidRDefault="00332C65" w:rsidP="00332C65">
      <w:pPr>
        <w:rPr>
          <w:rFonts w:eastAsia="Times New Roman" w:cs="Arial"/>
          <w:szCs w:val="24"/>
        </w:rPr>
      </w:pPr>
      <w:r w:rsidRPr="00AA3D08">
        <w:rPr>
          <w:rFonts w:eastAsia="Times New Roman" w:cs="Arial"/>
          <w:szCs w:val="24"/>
        </w:rPr>
        <w:t xml:space="preserve">Marriott hotels can surely incorporate digital technologies which can be beneficial for their customers in making all the tasks easier </w:t>
      </w:r>
      <w:r w:rsidR="00DD5043">
        <w:rPr>
          <w:rFonts w:eastAsia="Times New Roman" w:cs="Arial"/>
          <w:szCs w:val="24"/>
        </w:rPr>
        <w:t>(Frolova et al.)</w:t>
      </w:r>
      <w:r w:rsidR="00DD5043" w:rsidRPr="00AA3D08">
        <w:rPr>
          <w:rFonts w:eastAsia="Times New Roman" w:cs="Arial"/>
          <w:szCs w:val="24"/>
        </w:rPr>
        <w:t xml:space="preserve"> Artificial</w:t>
      </w:r>
      <w:r w:rsidRPr="00AA3D08">
        <w:rPr>
          <w:rFonts w:eastAsia="Times New Roman" w:cs="Arial"/>
          <w:szCs w:val="24"/>
        </w:rPr>
        <w:t xml:space="preserve"> intelligence is one of the major technologies in today's world which can help beyond expectations as it assists customers anytime, anywhere. It offers a </w:t>
      </w:r>
      <w:r w:rsidR="002A647B" w:rsidRPr="00AA3D08">
        <w:rPr>
          <w:rFonts w:eastAsia="Times New Roman" w:cs="Arial"/>
          <w:szCs w:val="24"/>
        </w:rPr>
        <w:t>chat box</w:t>
      </w:r>
      <w:r w:rsidRPr="00AA3D08">
        <w:rPr>
          <w:rFonts w:eastAsia="Times New Roman" w:cs="Arial"/>
          <w:szCs w:val="24"/>
        </w:rPr>
        <w:t xml:space="preserve"> for the visitors by using which they can search for a location they need to go along with to get the guidance of various kinds. </w:t>
      </w:r>
    </w:p>
    <w:p w14:paraId="32FB3B13" w14:textId="77777777" w:rsidR="00332C65" w:rsidRPr="00AA3D08" w:rsidRDefault="00332C65" w:rsidP="00332C65">
      <w:pPr>
        <w:rPr>
          <w:rFonts w:eastAsia="Times New Roman" w:cs="Arial"/>
          <w:b/>
          <w:szCs w:val="24"/>
        </w:rPr>
      </w:pPr>
      <w:r w:rsidRPr="00AA3D08">
        <w:rPr>
          <w:rFonts w:eastAsia="Times New Roman" w:cs="Arial"/>
          <w:b/>
          <w:szCs w:val="24"/>
        </w:rPr>
        <w:t>Arranging for training sessions</w:t>
      </w:r>
    </w:p>
    <w:p w14:paraId="6B1610E1" w14:textId="305B0CB3" w:rsidR="00332C65" w:rsidRPr="00AA3D08" w:rsidRDefault="00332C65" w:rsidP="00332C65">
      <w:pPr>
        <w:rPr>
          <w:rFonts w:eastAsia="Times New Roman" w:cs="Arial"/>
          <w:szCs w:val="24"/>
        </w:rPr>
      </w:pPr>
      <w:r w:rsidRPr="00AA3D08">
        <w:rPr>
          <w:rFonts w:eastAsia="Times New Roman" w:cs="Arial"/>
          <w:szCs w:val="24"/>
        </w:rPr>
        <w:t xml:space="preserve">New employees often lack various skills, especially for better performance in the hospitality industry, this can be addressed through arranging training sessions for them </w:t>
      </w:r>
      <w:sdt>
        <w:sdtPr>
          <w:rPr>
            <w:rFonts w:eastAsia="Times New Roman" w:cs="Arial"/>
            <w:szCs w:val="24"/>
          </w:rPr>
          <w:id w:val="1163282179"/>
          <w:citation/>
        </w:sdtPr>
        <w:sdtContent>
          <w:r w:rsidRPr="00AA3D08">
            <w:rPr>
              <w:rFonts w:eastAsia="Times New Roman" w:cs="Arial"/>
              <w:szCs w:val="24"/>
            </w:rPr>
            <w:fldChar w:fldCharType="begin"/>
          </w:r>
          <w:r w:rsidRPr="00AA3D08">
            <w:rPr>
              <w:rFonts w:eastAsia="Times New Roman" w:cs="Arial"/>
              <w:szCs w:val="24"/>
              <w:lang w:val="en-IN"/>
            </w:rPr>
            <w:instrText xml:space="preserve"> CITATION bue23 \l 16393 </w:instrText>
          </w:r>
          <w:r w:rsidRPr="00AA3D08">
            <w:rPr>
              <w:rFonts w:eastAsia="Times New Roman" w:cs="Arial"/>
              <w:szCs w:val="24"/>
            </w:rPr>
            <w:fldChar w:fldCharType="separate"/>
          </w:r>
          <w:r w:rsidRPr="00AA3D08">
            <w:rPr>
              <w:rFonts w:eastAsia="Times New Roman" w:cs="Arial"/>
              <w:noProof/>
              <w:szCs w:val="24"/>
              <w:lang w:val="en-IN"/>
            </w:rPr>
            <w:t>(bu.edu, 2023)</w:t>
          </w:r>
          <w:r w:rsidRPr="00AA3D08">
            <w:rPr>
              <w:rFonts w:eastAsia="Times New Roman" w:cs="Arial"/>
              <w:szCs w:val="24"/>
            </w:rPr>
            <w:fldChar w:fldCharType="end"/>
          </w:r>
        </w:sdtContent>
      </w:sdt>
      <w:r w:rsidRPr="00AA3D08">
        <w:rPr>
          <w:rFonts w:eastAsia="Times New Roman" w:cs="Arial"/>
          <w:szCs w:val="24"/>
        </w:rPr>
        <w:t xml:space="preserve">. Attending these sessions would be beneficial for the new joiners to learn new skills which could be helpful for performing better in terms of offering services to the visitors. Proper training can also be fruitful for polishing the inherited skills which candidates can use </w:t>
      </w:r>
      <w:r w:rsidR="000424E7" w:rsidRPr="00AA3D08">
        <w:rPr>
          <w:rFonts w:eastAsia="Times New Roman" w:cs="Arial"/>
          <w:szCs w:val="24"/>
        </w:rPr>
        <w:t>to</w:t>
      </w:r>
      <w:r w:rsidRPr="00AA3D08">
        <w:rPr>
          <w:rFonts w:eastAsia="Times New Roman" w:cs="Arial"/>
          <w:szCs w:val="24"/>
        </w:rPr>
        <w:t xml:space="preserve"> grow their rate of productivity. </w:t>
      </w:r>
    </w:p>
    <w:p w14:paraId="489284CB" w14:textId="77777777" w:rsidR="00332C65" w:rsidRPr="00AA3D08" w:rsidRDefault="00332C65" w:rsidP="00332C65">
      <w:pPr>
        <w:rPr>
          <w:rFonts w:eastAsia="Times New Roman" w:cs="Arial"/>
          <w:b/>
          <w:szCs w:val="24"/>
        </w:rPr>
      </w:pPr>
      <w:r w:rsidRPr="00AA3D08">
        <w:rPr>
          <w:rFonts w:cs="Arial"/>
        </w:rPr>
        <w:br w:type="page"/>
      </w:r>
    </w:p>
    <w:p w14:paraId="37FD3FBB" w14:textId="77777777" w:rsidR="00332C65" w:rsidRPr="00AA3D08" w:rsidRDefault="00332C65" w:rsidP="00332C65">
      <w:pPr>
        <w:pStyle w:val="Heading1"/>
        <w:rPr>
          <w:b w:val="0"/>
        </w:rPr>
      </w:pPr>
      <w:bookmarkStart w:id="7" w:name="_Toc135678489"/>
      <w:r w:rsidRPr="00AA3D08">
        <w:lastRenderedPageBreak/>
        <w:t>Conclusion</w:t>
      </w:r>
      <w:bookmarkEnd w:id="7"/>
    </w:p>
    <w:p w14:paraId="0982B690" w14:textId="397B59AE" w:rsidR="00332C65" w:rsidRPr="00AA3D08" w:rsidRDefault="000424E7" w:rsidP="00332C65">
      <w:pPr>
        <w:rPr>
          <w:rFonts w:eastAsia="Times New Roman" w:cs="Arial"/>
          <w:szCs w:val="24"/>
        </w:rPr>
      </w:pPr>
      <w:r>
        <w:rPr>
          <w:rFonts w:eastAsia="Times New Roman" w:cs="Arial"/>
          <w:szCs w:val="24"/>
        </w:rPr>
        <w:t xml:space="preserve">As previously </w:t>
      </w:r>
      <w:r w:rsidR="002375C5">
        <w:rPr>
          <w:rFonts w:eastAsia="Times New Roman" w:cs="Arial"/>
          <w:szCs w:val="24"/>
        </w:rPr>
        <w:t>stated,</w:t>
      </w:r>
      <w:r>
        <w:rPr>
          <w:rFonts w:eastAsia="Times New Roman" w:cs="Arial"/>
          <w:szCs w:val="24"/>
        </w:rPr>
        <w:t xml:space="preserve"> the </w:t>
      </w:r>
      <w:r w:rsidR="00332C65" w:rsidRPr="00AA3D08">
        <w:rPr>
          <w:rFonts w:eastAsia="Times New Roman" w:cs="Arial"/>
          <w:szCs w:val="24"/>
        </w:rPr>
        <w:t xml:space="preserve">hospitality industry is a very broad business field </w:t>
      </w:r>
      <w:r w:rsidR="002375C5">
        <w:rPr>
          <w:rFonts w:eastAsia="Times New Roman" w:cs="Arial"/>
          <w:szCs w:val="24"/>
        </w:rPr>
        <w:t>and in addition to t</w:t>
      </w:r>
      <w:r w:rsidR="00332C65" w:rsidRPr="00AA3D08">
        <w:rPr>
          <w:rFonts w:eastAsia="Times New Roman" w:cs="Arial"/>
          <w:szCs w:val="24"/>
        </w:rPr>
        <w:t xml:space="preserve">his </w:t>
      </w:r>
      <w:r w:rsidR="002375C5">
        <w:rPr>
          <w:rFonts w:eastAsia="Times New Roman" w:cs="Arial"/>
          <w:szCs w:val="24"/>
        </w:rPr>
        <w:t xml:space="preserve">is also </w:t>
      </w:r>
      <w:r w:rsidR="00332C65" w:rsidRPr="00AA3D08">
        <w:rPr>
          <w:rFonts w:eastAsia="Times New Roman" w:cs="Arial"/>
          <w:szCs w:val="24"/>
        </w:rPr>
        <w:t>one of the most important and crucial fields which is responsible for earning high revenues for the government of the UK</w:t>
      </w:r>
      <w:r w:rsidR="002375C5">
        <w:rPr>
          <w:rFonts w:eastAsia="Times New Roman" w:cs="Arial"/>
          <w:szCs w:val="24"/>
        </w:rPr>
        <w:t xml:space="preserve">, creating </w:t>
      </w:r>
      <w:r w:rsidR="00332C65" w:rsidRPr="00AA3D08">
        <w:rPr>
          <w:rFonts w:eastAsia="Times New Roman" w:cs="Arial"/>
          <w:szCs w:val="24"/>
        </w:rPr>
        <w:t>more than 313 million jobs for people all around the world and offers basic support along with accommodation for them. This report has elaborated a company background in the beginning before highlighting different types of challenges related to it such as inadequate training and poor workplace culture. Moreover, it has demonstrated the impact of the external factor along with illustrating the internal factors by which the company gets affected in terms of its performance. Presenting its strengths, it has identified global presence and reputation as its strong points, on the other hand, in terms of weaknesses, it has recognised inefficient data protection and negative publicity as weaknesses. Lastly, addressing the impacts of the global pandemic, Brexit and inflation, this report has concluded by recommending some important suggestions for Marriott.</w:t>
      </w:r>
    </w:p>
    <w:p w14:paraId="76A26CAE" w14:textId="77777777" w:rsidR="00332C65" w:rsidRPr="00AA3D08" w:rsidRDefault="00332C65" w:rsidP="00332C65">
      <w:pPr>
        <w:rPr>
          <w:rFonts w:cs="Arial"/>
          <w:lang w:val="en-US"/>
        </w:rPr>
      </w:pPr>
    </w:p>
    <w:p w14:paraId="50303C28" w14:textId="77777777" w:rsidR="00332C65" w:rsidRPr="00AA3D08" w:rsidRDefault="00332C65" w:rsidP="00332C65">
      <w:pPr>
        <w:rPr>
          <w:rFonts w:cs="Arial"/>
          <w:color w:val="000000"/>
        </w:rPr>
      </w:pPr>
      <w:r w:rsidRPr="00AA3D08">
        <w:rPr>
          <w:rFonts w:eastAsia="Times New Roman" w:cs="Arial"/>
          <w:szCs w:val="24"/>
          <w:lang w:val="en-US"/>
        </w:rPr>
        <w:br/>
      </w:r>
      <w:r w:rsidRPr="00AA3D08">
        <w:rPr>
          <w:rFonts w:cs="Arial"/>
          <w:color w:val="000000"/>
        </w:rPr>
        <w:t xml:space="preserve"> </w:t>
      </w:r>
    </w:p>
    <w:p w14:paraId="6580A890" w14:textId="77777777" w:rsidR="00332C65" w:rsidRPr="00AA3D08" w:rsidRDefault="00332C65" w:rsidP="00332C65">
      <w:pPr>
        <w:spacing w:line="259" w:lineRule="auto"/>
        <w:jc w:val="left"/>
        <w:rPr>
          <w:rFonts w:cs="Arial"/>
          <w:color w:val="000000"/>
        </w:rPr>
      </w:pPr>
      <w:r w:rsidRPr="00AA3D08">
        <w:rPr>
          <w:rFonts w:cs="Arial"/>
          <w:color w:val="000000"/>
        </w:rPr>
        <w:br w:type="page"/>
      </w:r>
    </w:p>
    <w:p w14:paraId="13CF9AF2" w14:textId="77777777" w:rsidR="00332C65" w:rsidRDefault="00332C65" w:rsidP="00332C65">
      <w:pPr>
        <w:pStyle w:val="Heading1"/>
      </w:pPr>
      <w:bookmarkStart w:id="8" w:name="_Toc135678490"/>
      <w:r w:rsidRPr="00AA3D08">
        <w:lastRenderedPageBreak/>
        <w:t>References</w:t>
      </w:r>
      <w:bookmarkEnd w:id="8"/>
    </w:p>
    <w:p w14:paraId="6B92BD0D" w14:textId="07E78474" w:rsidR="009920EC" w:rsidRPr="009920EC" w:rsidRDefault="009920EC" w:rsidP="009920EC">
      <w:pPr>
        <w:rPr>
          <w:lang w:val=""/>
        </w:rPr>
      </w:pPr>
      <w:r>
        <w:rPr>
          <w:lang w:val=""/>
        </w:rPr>
        <w:t xml:space="preserve">Marriott -Our Story of Innovation available at www.marriott.com </w:t>
      </w:r>
    </w:p>
    <w:p w14:paraId="5058B6C7" w14:textId="3FFBE627" w:rsidR="007B18F6" w:rsidRDefault="00191064">
      <w:pPr>
        <w:rPr>
          <w:rFonts w:cs="Arial"/>
        </w:rPr>
      </w:pPr>
      <w:r>
        <w:rPr>
          <w:rFonts w:cs="Arial"/>
        </w:rPr>
        <w:t xml:space="preserve">Bu.edu (2023) – Technology Shaping </w:t>
      </w:r>
      <w:proofErr w:type="gramStart"/>
      <w:r>
        <w:rPr>
          <w:rFonts w:cs="Arial"/>
        </w:rPr>
        <w:t>The</w:t>
      </w:r>
      <w:proofErr w:type="gramEnd"/>
      <w:r>
        <w:rPr>
          <w:rFonts w:cs="Arial"/>
        </w:rPr>
        <w:t xml:space="preserve"> Future Of The Hospitality Industry – available at bu.edu/hospitality/2023/01/26/technology-trends-in-hospitality/</w:t>
      </w:r>
    </w:p>
    <w:p w14:paraId="6F7B383A" w14:textId="2628D41B" w:rsidR="00191064" w:rsidRDefault="005B0E90">
      <w:pPr>
        <w:rPr>
          <w:rFonts w:cs="Arial"/>
        </w:rPr>
      </w:pPr>
      <w:proofErr w:type="spellStart"/>
      <w:r>
        <w:rPr>
          <w:rFonts w:cs="Arial"/>
        </w:rPr>
        <w:t>Guma</w:t>
      </w:r>
      <w:proofErr w:type="spellEnd"/>
      <w:r>
        <w:rPr>
          <w:rFonts w:cs="Arial"/>
        </w:rPr>
        <w:t xml:space="preserve"> T., Jones D., R., - “Where are we going to go now?” European Union migrants’ experiences of hostility, anxiety, and (non-) belonging during Brexit – Wiley Online Library available at onlinelibrary.wiley.com.</w:t>
      </w:r>
    </w:p>
    <w:p w14:paraId="03476D86" w14:textId="44D39C4F" w:rsidR="004C7581" w:rsidRDefault="004C7581">
      <w:pPr>
        <w:rPr>
          <w:rFonts w:cs="Arial"/>
        </w:rPr>
      </w:pPr>
      <w:r>
        <w:rPr>
          <w:rFonts w:cs="Arial"/>
        </w:rPr>
        <w:t xml:space="preserve">Patrick A. H., Kumar R. V., -Managing Workplace Diversity Issues and Challenges (2012) available at Sage Open </w:t>
      </w:r>
    </w:p>
    <w:p w14:paraId="3A3A2A0C" w14:textId="4862D5CB" w:rsidR="00174DBA" w:rsidRDefault="00174DBA">
      <w:pPr>
        <w:rPr>
          <w:rFonts w:cs="Arial"/>
        </w:rPr>
      </w:pPr>
      <w:r>
        <w:rPr>
          <w:rFonts w:cs="Arial"/>
        </w:rPr>
        <w:t>G</w:t>
      </w:r>
      <w:r w:rsidR="00CE2000">
        <w:rPr>
          <w:rFonts w:cs="Arial"/>
        </w:rPr>
        <w:t xml:space="preserve">OV.UK -Policy Paper-Hospitality strategy: reopening, recovery, resilience available at </w:t>
      </w:r>
      <w:hyperlink r:id="rId12" w:history="1">
        <w:r w:rsidR="00232656" w:rsidRPr="00D0079E">
          <w:rPr>
            <w:rStyle w:val="Hyperlink"/>
            <w:rFonts w:cs="Arial"/>
          </w:rPr>
          <w:t>www.gov.uk/government/publications</w:t>
        </w:r>
      </w:hyperlink>
    </w:p>
    <w:p w14:paraId="1585B174" w14:textId="7F362D37" w:rsidR="00232656" w:rsidRDefault="00232656">
      <w:pPr>
        <w:rPr>
          <w:rFonts w:cs="Arial"/>
        </w:rPr>
      </w:pPr>
      <w:r>
        <w:rPr>
          <w:rFonts w:cs="Arial"/>
        </w:rPr>
        <w:t>Toronto School of Management -The Impact of hospitality on the economy -available at torontosom.ca/blog/the-impact-of-hospitality-on-the-economy</w:t>
      </w:r>
    </w:p>
    <w:p w14:paraId="1EBB2891" w14:textId="07251FB8" w:rsidR="008E4605" w:rsidRDefault="008E4605">
      <w:pPr>
        <w:rPr>
          <w:rFonts w:cs="Arial"/>
        </w:rPr>
      </w:pPr>
      <w:r>
        <w:rPr>
          <w:rFonts w:cs="Arial"/>
        </w:rPr>
        <w:t xml:space="preserve">Leonel, C., Macqueen R., Mortimer-Lee P., Patel U., and Whyte Kemar -1 UK Economic Outlook- Covid-19 leaves inflation in its wake -Cambridge University Press </w:t>
      </w:r>
    </w:p>
    <w:p w14:paraId="4FBFF888" w14:textId="79E444D5" w:rsidR="005C01DC" w:rsidRDefault="005C01DC">
      <w:pPr>
        <w:rPr>
          <w:rFonts w:cs="Arial"/>
        </w:rPr>
      </w:pPr>
      <w:r>
        <w:rPr>
          <w:rFonts w:cs="Arial"/>
        </w:rPr>
        <w:t xml:space="preserve">Green L., </w:t>
      </w:r>
      <w:proofErr w:type="spellStart"/>
      <w:r>
        <w:rPr>
          <w:rFonts w:cs="Arial"/>
        </w:rPr>
        <w:t>Asthon</w:t>
      </w:r>
      <w:proofErr w:type="spellEnd"/>
      <w:r>
        <w:rPr>
          <w:rFonts w:cs="Arial"/>
        </w:rPr>
        <w:t xml:space="preserve"> K., Fletcher M., Jones A.T., Evans L., Evans T., Parry-Williams L., Azam S., Bellis M.A., (2021) -Rising to the Triple Challenge of Brexit, COVID-19 and Climate Change for health, </w:t>
      </w:r>
      <w:r w:rsidR="007C229F">
        <w:rPr>
          <w:rFonts w:cs="Arial"/>
        </w:rPr>
        <w:t>well-being,</w:t>
      </w:r>
      <w:r>
        <w:rPr>
          <w:rFonts w:cs="Arial"/>
        </w:rPr>
        <w:t xml:space="preserve"> and equity in Wales. </w:t>
      </w:r>
    </w:p>
    <w:p w14:paraId="0CC0BE95" w14:textId="018F86BB" w:rsidR="007C229F" w:rsidRDefault="007C229F">
      <w:pPr>
        <w:rPr>
          <w:rFonts w:cs="Arial"/>
        </w:rPr>
      </w:pPr>
      <w:r>
        <w:rPr>
          <w:rFonts w:cs="Arial"/>
        </w:rPr>
        <w:t xml:space="preserve">Victor, V., </w:t>
      </w:r>
      <w:proofErr w:type="spellStart"/>
      <w:r>
        <w:rPr>
          <w:rFonts w:cs="Arial"/>
        </w:rPr>
        <w:t>Karakunnel</w:t>
      </w:r>
      <w:proofErr w:type="spellEnd"/>
      <w:r>
        <w:rPr>
          <w:rFonts w:cs="Arial"/>
        </w:rPr>
        <w:t xml:space="preserve">, </w:t>
      </w:r>
      <w:proofErr w:type="gramStart"/>
      <w:r>
        <w:rPr>
          <w:rFonts w:cs="Arial"/>
        </w:rPr>
        <w:t>J.J ;</w:t>
      </w:r>
      <w:proofErr w:type="gramEnd"/>
      <w:r>
        <w:rPr>
          <w:rFonts w:cs="Arial"/>
        </w:rPr>
        <w:t xml:space="preserve"> Loganathan, S., Meyer , D.F -From a Recession to the COVI-19 Pandemic: Inflation-Unemployment Comparison between the UK and India. Economies 2021</w:t>
      </w:r>
    </w:p>
    <w:p w14:paraId="1E2E763C" w14:textId="2C65F607" w:rsidR="00DD5043" w:rsidRDefault="00DD5043">
      <w:pPr>
        <w:rPr>
          <w:rFonts w:cs="Arial"/>
        </w:rPr>
      </w:pPr>
      <w:r>
        <w:rPr>
          <w:rFonts w:cs="Arial"/>
        </w:rPr>
        <w:lastRenderedPageBreak/>
        <w:t xml:space="preserve">Frolova A. E., Romanov A. A, </w:t>
      </w:r>
      <w:proofErr w:type="spellStart"/>
      <w:r>
        <w:rPr>
          <w:rFonts w:cs="Arial"/>
        </w:rPr>
        <w:t>Kolobkova</w:t>
      </w:r>
      <w:proofErr w:type="spellEnd"/>
      <w:r>
        <w:rPr>
          <w:rFonts w:cs="Arial"/>
        </w:rPr>
        <w:t xml:space="preserve"> A. V., Digital technologies in the hotel industry: new prospects for sustainable development – March 2021 available at Springer Link </w:t>
      </w:r>
    </w:p>
    <w:p w14:paraId="3946C12F" w14:textId="2A4B19EE" w:rsidR="000424E7" w:rsidRDefault="000424E7">
      <w:pPr>
        <w:rPr>
          <w:rFonts w:cs="Arial"/>
        </w:rPr>
      </w:pPr>
      <w:r>
        <w:rPr>
          <w:rFonts w:cs="Arial"/>
        </w:rPr>
        <w:t xml:space="preserve">George, R., (2021) Marketing Tourism and Hospitality-Concepts and Cases available at Google Books and Springer Link </w:t>
      </w:r>
    </w:p>
    <w:p w14:paraId="5A75ACCE" w14:textId="6FE6FFE0" w:rsidR="002375C5" w:rsidRDefault="002375C5">
      <w:pPr>
        <w:rPr>
          <w:rFonts w:cs="Arial"/>
        </w:rPr>
      </w:pPr>
      <w:r>
        <w:rPr>
          <w:rFonts w:cs="Arial"/>
        </w:rPr>
        <w:t xml:space="preserve">Marriott – available at </w:t>
      </w:r>
      <w:hyperlink r:id="rId13" w:history="1">
        <w:r w:rsidRPr="00D0079E">
          <w:rPr>
            <w:rStyle w:val="Hyperlink"/>
            <w:rFonts w:cs="Arial"/>
          </w:rPr>
          <w:t>www.marriott.com</w:t>
        </w:r>
      </w:hyperlink>
    </w:p>
    <w:p w14:paraId="132B6569" w14:textId="7D5CEE04" w:rsidR="002375C5" w:rsidRDefault="002375C5">
      <w:pPr>
        <w:rPr>
          <w:rStyle w:val="Hyperlink"/>
          <w:rFonts w:cs="Arial"/>
        </w:rPr>
      </w:pPr>
      <w:r>
        <w:rPr>
          <w:rFonts w:cs="Arial"/>
        </w:rPr>
        <w:t xml:space="preserve">Marriott- available at United Kingdom Hotels and Home Rentals – available at </w:t>
      </w:r>
      <w:hyperlink r:id="rId14" w:history="1">
        <w:r w:rsidRPr="00D0079E">
          <w:rPr>
            <w:rStyle w:val="Hyperlink"/>
            <w:rFonts w:cs="Arial"/>
          </w:rPr>
          <w:t>www.marriott.com/en/destinations/united-kingdom</w:t>
        </w:r>
      </w:hyperlink>
    </w:p>
    <w:p w14:paraId="5AFD393E" w14:textId="5997058B" w:rsidR="000E5219" w:rsidRDefault="000E5219">
      <w:pPr>
        <w:rPr>
          <w:rFonts w:cs="Arial"/>
        </w:rPr>
      </w:pPr>
      <w:proofErr w:type="spellStart"/>
      <w:r>
        <w:rPr>
          <w:rStyle w:val="Hyperlink"/>
          <w:rFonts w:cs="Arial"/>
        </w:rPr>
        <w:t>Simplilearn</w:t>
      </w:r>
      <w:proofErr w:type="spellEnd"/>
      <w:r>
        <w:rPr>
          <w:rStyle w:val="Hyperlink"/>
          <w:rFonts w:cs="Arial"/>
        </w:rPr>
        <w:t xml:space="preserve"> 2022- How Covid 19 Has Affected Employee Skills Training – A </w:t>
      </w:r>
      <w:proofErr w:type="spellStart"/>
      <w:r>
        <w:rPr>
          <w:rStyle w:val="Hyperlink"/>
          <w:rFonts w:cs="Arial"/>
        </w:rPr>
        <w:t>Simplilearn</w:t>
      </w:r>
      <w:proofErr w:type="spellEnd"/>
      <w:r>
        <w:rPr>
          <w:rStyle w:val="Hyperlink"/>
          <w:rFonts w:cs="Arial"/>
        </w:rPr>
        <w:t xml:space="preserve"> Survey </w:t>
      </w:r>
    </w:p>
    <w:p w14:paraId="289CEB5A" w14:textId="77777777" w:rsidR="002375C5" w:rsidRDefault="002375C5">
      <w:pPr>
        <w:rPr>
          <w:rFonts w:cs="Arial"/>
        </w:rPr>
      </w:pPr>
    </w:p>
    <w:p w14:paraId="0A1E54EF" w14:textId="77777777" w:rsidR="000424E7" w:rsidRDefault="000424E7">
      <w:pPr>
        <w:rPr>
          <w:rFonts w:cs="Arial"/>
        </w:rPr>
      </w:pPr>
    </w:p>
    <w:p w14:paraId="18864387" w14:textId="77777777" w:rsidR="000424E7" w:rsidRDefault="000424E7">
      <w:pPr>
        <w:rPr>
          <w:rFonts w:cs="Arial"/>
        </w:rPr>
      </w:pPr>
    </w:p>
    <w:p w14:paraId="678E431F" w14:textId="77777777" w:rsidR="007C229F" w:rsidRDefault="007C229F">
      <w:pPr>
        <w:rPr>
          <w:rFonts w:cs="Arial"/>
        </w:rPr>
      </w:pPr>
    </w:p>
    <w:p w14:paraId="2FE1C2F6" w14:textId="77777777" w:rsidR="007C229F" w:rsidRDefault="007C229F">
      <w:pPr>
        <w:rPr>
          <w:rFonts w:cs="Arial"/>
        </w:rPr>
      </w:pPr>
    </w:p>
    <w:p w14:paraId="079076E1" w14:textId="77777777" w:rsidR="005C01DC" w:rsidRDefault="005C01DC">
      <w:pPr>
        <w:rPr>
          <w:rFonts w:cs="Arial"/>
        </w:rPr>
      </w:pPr>
    </w:p>
    <w:p w14:paraId="67A5701B" w14:textId="77777777" w:rsidR="008E4605" w:rsidRDefault="008E4605">
      <w:pPr>
        <w:rPr>
          <w:rFonts w:cs="Arial"/>
        </w:rPr>
      </w:pPr>
    </w:p>
    <w:p w14:paraId="0F093DA5" w14:textId="77777777" w:rsidR="00232656" w:rsidRDefault="00232656">
      <w:pPr>
        <w:rPr>
          <w:rFonts w:cs="Arial"/>
        </w:rPr>
      </w:pPr>
    </w:p>
    <w:p w14:paraId="24AAE37F" w14:textId="77777777" w:rsidR="00232656" w:rsidRDefault="00232656">
      <w:pPr>
        <w:rPr>
          <w:rFonts w:cs="Arial"/>
        </w:rPr>
      </w:pPr>
    </w:p>
    <w:p w14:paraId="2E75B0AD" w14:textId="77777777" w:rsidR="00866E68" w:rsidRDefault="00866E68">
      <w:pPr>
        <w:rPr>
          <w:rFonts w:cs="Arial"/>
        </w:rPr>
      </w:pPr>
    </w:p>
    <w:p w14:paraId="086EAC2B" w14:textId="77777777" w:rsidR="00191064" w:rsidRDefault="00191064"/>
    <w:sectPr w:rsidR="00191064" w:rsidSect="00313CED">
      <w:headerReference w:type="default" r:id="rId15"/>
      <w:footerReference w:type="default" r:id="rId16"/>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8486CA" w14:textId="77777777" w:rsidR="003120D0" w:rsidRDefault="003120D0" w:rsidP="009B6D30">
      <w:pPr>
        <w:spacing w:after="0" w:line="240" w:lineRule="auto"/>
      </w:pPr>
      <w:r>
        <w:separator/>
      </w:r>
    </w:p>
  </w:endnote>
  <w:endnote w:type="continuationSeparator" w:id="0">
    <w:p w14:paraId="12C8273B" w14:textId="77777777" w:rsidR="003120D0" w:rsidRDefault="003120D0" w:rsidP="009B6D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10561764"/>
      <w:docPartObj>
        <w:docPartGallery w:val="Page Numbers (Bottom of Page)"/>
        <w:docPartUnique/>
      </w:docPartObj>
    </w:sdtPr>
    <w:sdtContent>
      <w:sdt>
        <w:sdtPr>
          <w:id w:val="-1769616900"/>
          <w:docPartObj>
            <w:docPartGallery w:val="Page Numbers (Top of Page)"/>
            <w:docPartUnique/>
          </w:docPartObj>
        </w:sdtPr>
        <w:sdtContent>
          <w:p w14:paraId="35CFB771" w14:textId="77777777" w:rsidR="0072711E" w:rsidRDefault="007D40FF">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7CBD3BDE" w14:textId="77777777" w:rsidR="0072711E"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D6D15C" w14:textId="77777777" w:rsidR="003120D0" w:rsidRDefault="003120D0" w:rsidP="009B6D30">
      <w:pPr>
        <w:spacing w:after="0" w:line="240" w:lineRule="auto"/>
      </w:pPr>
      <w:r>
        <w:separator/>
      </w:r>
    </w:p>
  </w:footnote>
  <w:footnote w:type="continuationSeparator" w:id="0">
    <w:p w14:paraId="58F13C74" w14:textId="77777777" w:rsidR="003120D0" w:rsidRDefault="003120D0" w:rsidP="009B6D3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5950B5" w14:textId="7B6809C3" w:rsidR="0072711E" w:rsidRPr="0072711E" w:rsidRDefault="00000000" w:rsidP="0072711E">
    <w:pPr>
      <w:pStyle w:val="Header"/>
      <w:jc w:val="right"/>
      <w:rPr>
        <w:rFonts w:cs="Arial"/>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2C65"/>
    <w:rsid w:val="00003EE2"/>
    <w:rsid w:val="0001193C"/>
    <w:rsid w:val="000424E7"/>
    <w:rsid w:val="000B73F0"/>
    <w:rsid w:val="000C004A"/>
    <w:rsid w:val="000E5219"/>
    <w:rsid w:val="000F582E"/>
    <w:rsid w:val="001209D4"/>
    <w:rsid w:val="00174DBA"/>
    <w:rsid w:val="00191064"/>
    <w:rsid w:val="001B6857"/>
    <w:rsid w:val="00232656"/>
    <w:rsid w:val="002375C5"/>
    <w:rsid w:val="00267A86"/>
    <w:rsid w:val="002A647B"/>
    <w:rsid w:val="002C6D11"/>
    <w:rsid w:val="002C79FA"/>
    <w:rsid w:val="003120D0"/>
    <w:rsid w:val="00313CED"/>
    <w:rsid w:val="00332C65"/>
    <w:rsid w:val="004903E3"/>
    <w:rsid w:val="004C7581"/>
    <w:rsid w:val="004D4CB0"/>
    <w:rsid w:val="00564A18"/>
    <w:rsid w:val="005B0E90"/>
    <w:rsid w:val="005C01DC"/>
    <w:rsid w:val="005C6C68"/>
    <w:rsid w:val="006129EB"/>
    <w:rsid w:val="0067250F"/>
    <w:rsid w:val="006B1EA5"/>
    <w:rsid w:val="006C55E3"/>
    <w:rsid w:val="006D1638"/>
    <w:rsid w:val="006D425D"/>
    <w:rsid w:val="006D6729"/>
    <w:rsid w:val="00717E77"/>
    <w:rsid w:val="007737F0"/>
    <w:rsid w:val="007B18F6"/>
    <w:rsid w:val="007C229F"/>
    <w:rsid w:val="007D40FF"/>
    <w:rsid w:val="00815D61"/>
    <w:rsid w:val="00852CDB"/>
    <w:rsid w:val="00866E68"/>
    <w:rsid w:val="008B4C47"/>
    <w:rsid w:val="008E454B"/>
    <w:rsid w:val="008E4605"/>
    <w:rsid w:val="00942C4E"/>
    <w:rsid w:val="009752B2"/>
    <w:rsid w:val="009920EC"/>
    <w:rsid w:val="009B6D30"/>
    <w:rsid w:val="00A01B4B"/>
    <w:rsid w:val="00A23EE7"/>
    <w:rsid w:val="00A8197F"/>
    <w:rsid w:val="00B2241E"/>
    <w:rsid w:val="00B9737E"/>
    <w:rsid w:val="00CE2000"/>
    <w:rsid w:val="00D30C13"/>
    <w:rsid w:val="00DD5043"/>
    <w:rsid w:val="00E3411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4B5F43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250F"/>
    <w:pPr>
      <w:spacing w:line="480" w:lineRule="auto"/>
      <w:jc w:val="both"/>
    </w:pPr>
    <w:rPr>
      <w:rFonts w:ascii="Arial" w:hAnsi="Arial"/>
      <w:kern w:val="0"/>
      <w:sz w:val="24"/>
      <w:lang w:val="en-GB"/>
      <w14:ligatures w14:val="none"/>
    </w:rPr>
  </w:style>
  <w:style w:type="paragraph" w:styleId="Heading1">
    <w:name w:val="heading 1"/>
    <w:basedOn w:val="Normal"/>
    <w:next w:val="Normal"/>
    <w:link w:val="Heading1Char"/>
    <w:uiPriority w:val="9"/>
    <w:qFormat/>
    <w:rsid w:val="0067250F"/>
    <w:pPr>
      <w:keepNext/>
      <w:keepLines/>
      <w:spacing w:before="400" w:after="120"/>
      <w:outlineLvl w:val="0"/>
    </w:pPr>
    <w:rPr>
      <w:rFonts w:eastAsia="Arial" w:cs="Arial"/>
      <w:b/>
      <w:kern w:val="2"/>
      <w:sz w:val="28"/>
      <w:szCs w:val="40"/>
      <w:lang w:val=""/>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250F"/>
    <w:rPr>
      <w:rFonts w:ascii="Arial" w:eastAsia="Arial" w:hAnsi="Arial" w:cs="Arial"/>
      <w:b/>
      <w:sz w:val="28"/>
      <w:szCs w:val="40"/>
      <w:lang w:val=""/>
    </w:rPr>
  </w:style>
  <w:style w:type="paragraph" w:styleId="Header">
    <w:name w:val="header"/>
    <w:basedOn w:val="Normal"/>
    <w:link w:val="HeaderChar"/>
    <w:uiPriority w:val="99"/>
    <w:unhideWhenUsed/>
    <w:rsid w:val="00332C65"/>
    <w:pPr>
      <w:tabs>
        <w:tab w:val="center" w:pos="4680"/>
        <w:tab w:val="right" w:pos="9360"/>
      </w:tabs>
      <w:spacing w:after="0" w:line="240" w:lineRule="auto"/>
    </w:pPr>
  </w:style>
  <w:style w:type="character" w:customStyle="1" w:styleId="HeaderChar">
    <w:name w:val="Header Char"/>
    <w:basedOn w:val="DefaultParagraphFont"/>
    <w:link w:val="Header"/>
    <w:uiPriority w:val="99"/>
    <w:rsid w:val="00332C65"/>
    <w:rPr>
      <w:rFonts w:ascii="Times New Roman" w:hAnsi="Times New Roman"/>
      <w:kern w:val="0"/>
      <w:sz w:val="24"/>
      <w:lang w:val="en-GB"/>
      <w14:ligatures w14:val="none"/>
    </w:rPr>
  </w:style>
  <w:style w:type="paragraph" w:styleId="Footer">
    <w:name w:val="footer"/>
    <w:basedOn w:val="Normal"/>
    <w:link w:val="FooterChar"/>
    <w:uiPriority w:val="99"/>
    <w:unhideWhenUsed/>
    <w:rsid w:val="00332C65"/>
    <w:pPr>
      <w:tabs>
        <w:tab w:val="center" w:pos="4680"/>
        <w:tab w:val="right" w:pos="9360"/>
      </w:tabs>
      <w:spacing w:after="0" w:line="240" w:lineRule="auto"/>
    </w:pPr>
  </w:style>
  <w:style w:type="character" w:customStyle="1" w:styleId="FooterChar">
    <w:name w:val="Footer Char"/>
    <w:basedOn w:val="DefaultParagraphFont"/>
    <w:link w:val="Footer"/>
    <w:uiPriority w:val="99"/>
    <w:rsid w:val="00332C65"/>
    <w:rPr>
      <w:rFonts w:ascii="Times New Roman" w:hAnsi="Times New Roman"/>
      <w:kern w:val="0"/>
      <w:sz w:val="24"/>
      <w:lang w:val="en-GB"/>
      <w14:ligatures w14:val="none"/>
    </w:rPr>
  </w:style>
  <w:style w:type="paragraph" w:customStyle="1" w:styleId="Normal1">
    <w:name w:val="Normal1"/>
    <w:rsid w:val="00332C65"/>
    <w:pPr>
      <w:spacing w:after="0" w:line="276" w:lineRule="auto"/>
    </w:pPr>
    <w:rPr>
      <w:rFonts w:ascii="Arial" w:eastAsia="Arial" w:hAnsi="Arial" w:cs="Arial"/>
      <w:kern w:val="0"/>
      <w:lang w:val="en"/>
      <w14:ligatures w14:val="none"/>
    </w:rPr>
  </w:style>
  <w:style w:type="paragraph" w:styleId="TOCHeading">
    <w:name w:val="TOC Heading"/>
    <w:basedOn w:val="Heading1"/>
    <w:next w:val="Normal"/>
    <w:uiPriority w:val="39"/>
    <w:unhideWhenUsed/>
    <w:qFormat/>
    <w:rsid w:val="00852CDB"/>
    <w:pPr>
      <w:spacing w:before="240" w:after="0" w:line="259" w:lineRule="auto"/>
      <w:jc w:val="left"/>
      <w:outlineLvl w:val="9"/>
    </w:pPr>
    <w:rPr>
      <w:rFonts w:asciiTheme="majorHAnsi" w:eastAsiaTheme="majorEastAsia" w:hAnsiTheme="majorHAnsi" w:cstheme="majorBid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852CDB"/>
    <w:pPr>
      <w:spacing w:after="100"/>
    </w:pPr>
  </w:style>
  <w:style w:type="character" w:styleId="Hyperlink">
    <w:name w:val="Hyperlink"/>
    <w:basedOn w:val="DefaultParagraphFont"/>
    <w:uiPriority w:val="99"/>
    <w:unhideWhenUsed/>
    <w:rsid w:val="00852CDB"/>
    <w:rPr>
      <w:color w:val="0563C1" w:themeColor="hyperlink"/>
      <w:u w:val="single"/>
    </w:rPr>
  </w:style>
  <w:style w:type="paragraph" w:styleId="NoSpacing">
    <w:name w:val="No Spacing"/>
    <w:link w:val="NoSpacingChar"/>
    <w:uiPriority w:val="1"/>
    <w:qFormat/>
    <w:rsid w:val="00313CED"/>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313CED"/>
    <w:rPr>
      <w:rFonts w:eastAsiaTheme="minorEastAsia"/>
      <w:kern w:val="0"/>
      <w:lang w:val="en-US"/>
      <w14:ligatures w14:val="none"/>
    </w:rPr>
  </w:style>
  <w:style w:type="character" w:styleId="UnresolvedMention">
    <w:name w:val="Unresolved Mention"/>
    <w:basedOn w:val="DefaultParagraphFont"/>
    <w:uiPriority w:val="99"/>
    <w:semiHidden/>
    <w:unhideWhenUsed/>
    <w:rsid w:val="009920E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www.marriott.com" TargetMode="External"/><Relationship Id="rId18"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www.gov.uk/government/publication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header" Target="header1.xml"/><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www.marriott.com/en/destinations/united-kingdom"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67A83A458A9484C89BE7BECA20AEBC3"/>
        <w:category>
          <w:name w:val="General"/>
          <w:gallery w:val="placeholder"/>
        </w:category>
        <w:types>
          <w:type w:val="bbPlcHdr"/>
        </w:types>
        <w:behaviors>
          <w:behavior w:val="content"/>
        </w:behaviors>
        <w:guid w:val="{E2996726-5EE7-4974-9920-A9531E601084}"/>
      </w:docPartPr>
      <w:docPartBody>
        <w:p w:rsidR="00467CDC" w:rsidRDefault="00A81740" w:rsidP="00A81740">
          <w:pPr>
            <w:pStyle w:val="767A83A458A9484C89BE7BECA20AEBC3"/>
          </w:pPr>
          <w:r>
            <w:rPr>
              <w:rFonts w:asciiTheme="majorHAnsi" w:eastAsiaTheme="majorEastAsia" w:hAnsiTheme="majorHAnsi" w:cstheme="majorBidi"/>
              <w:caps/>
              <w:color w:val="4472C4" w:themeColor="accent1"/>
              <w:sz w:val="80"/>
              <w:szCs w:val="80"/>
            </w:rPr>
            <w:t>[Document title]</w:t>
          </w:r>
        </w:p>
      </w:docPartBody>
    </w:docPart>
    <w:docPart>
      <w:docPartPr>
        <w:name w:val="33007DA7F1AB428C8AE5652323B3263E"/>
        <w:category>
          <w:name w:val="General"/>
          <w:gallery w:val="placeholder"/>
        </w:category>
        <w:types>
          <w:type w:val="bbPlcHdr"/>
        </w:types>
        <w:behaviors>
          <w:behavior w:val="content"/>
        </w:behaviors>
        <w:guid w:val="{6BBD679A-3CA0-4379-A849-F155496C68D1}"/>
      </w:docPartPr>
      <w:docPartBody>
        <w:p w:rsidR="00467CDC" w:rsidRDefault="00A81740" w:rsidP="00A81740">
          <w:pPr>
            <w:pStyle w:val="33007DA7F1AB428C8AE5652323B3263E"/>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1740"/>
    <w:rsid w:val="001F359E"/>
    <w:rsid w:val="00467CDC"/>
    <w:rsid w:val="005C391C"/>
    <w:rsid w:val="006653D9"/>
    <w:rsid w:val="00703534"/>
    <w:rsid w:val="00753E3C"/>
    <w:rsid w:val="00854E5E"/>
    <w:rsid w:val="00A81740"/>
    <w:rsid w:val="00AA0519"/>
    <w:rsid w:val="00D269FE"/>
    <w:rsid w:val="00DE1819"/>
    <w:rsid w:val="00F25E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67A83A458A9484C89BE7BECA20AEBC3">
    <w:name w:val="767A83A458A9484C89BE7BECA20AEBC3"/>
    <w:rsid w:val="00A81740"/>
  </w:style>
  <w:style w:type="paragraph" w:customStyle="1" w:styleId="33007DA7F1AB428C8AE5652323B3263E">
    <w:name w:val="33007DA7F1AB428C8AE5652323B3263E"/>
    <w:rsid w:val="00A8174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127E10D480A448750C80349128C1B" ma:contentTypeVersion="13" ma:contentTypeDescription="Create a new document." ma:contentTypeScope="" ma:versionID="b02ef40b748f0a4b0368d5b5d8575efd">
  <xsd:schema xmlns:xsd="http://www.w3.org/2001/XMLSchema" xmlns:xs="http://www.w3.org/2001/XMLSchema" xmlns:p="http://schemas.microsoft.com/office/2006/metadata/properties" xmlns:ns3="88dc3e3e-6a5a-47f5-baa4-de851cdf642c" xmlns:ns4="e96181bd-7638-4872-b83c-8fd44324247a" targetNamespace="http://schemas.microsoft.com/office/2006/metadata/properties" ma:root="true" ma:fieldsID="37367972457360fc610d672dbcfa09e1" ns3:_="" ns4:_="">
    <xsd:import namespace="88dc3e3e-6a5a-47f5-baa4-de851cdf642c"/>
    <xsd:import namespace="e96181bd-7638-4872-b83c-8fd44324247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GenerationTime" minOccurs="0"/>
                <xsd:element ref="ns4:MediaServiceEventHashCode" minOccurs="0"/>
                <xsd:element ref="ns4:MediaServiceAutoKeyPoints" minOccurs="0"/>
                <xsd:element ref="ns4:MediaServiceKeyPoints" minOccurs="0"/>
                <xsd:element ref="ns4: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8dc3e3e-6a5a-47f5-baa4-de851cdf642c"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96181bd-7638-4872-b83c-8fd44324247a"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MediaServiceSearchProperties" ma:index="2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mar23</b:Tag>
    <b:SourceType>InternetSite</b:SourceType>
    <b:Guid>{FA4F1691-9434-456B-A19F-08B563A08665}</b:Guid>
    <b:Author>
      <b:Author>
        <b:NameList>
          <b:Person>
            <b:Last>marriott.com</b:Last>
          </b:Person>
        </b:NameList>
      </b:Author>
    </b:Author>
    <b:Title>United Kingdom Hotels &amp; Home Rentals</b:Title>
    <b:Year>2023</b:Year>
    <b:YearAccessed>2023</b:YearAccessed>
    <b:MonthAccessed>May</b:MonthAccessed>
    <b:DayAccessed>22</b:DayAccessed>
    <b:URL>https://www.marriott.com/en/destinations/united-kingdom.mi</b:URL>
    <b:RefOrder>1</b:RefOrder>
  </b:Source>
  <b:Source>
    <b:Tag>mar231</b:Tag>
    <b:SourceType>InternetSite</b:SourceType>
    <b:Guid>{D7B995FF-0774-4AF5-9B30-837C0301E554}</b:Guid>
    <b:Author>
      <b:Author>
        <b:NameList>
          <b:Person>
            <b:Last>marriott.com</b:Last>
          </b:Person>
        </b:NameList>
      </b:Author>
    </b:Author>
    <b:Title>details of the bookings</b:Title>
    <b:Year>2023</b:Year>
    <b:YearAccessed>2023</b:YearAccessed>
    <b:MonthAccessed>May</b:MonthAccessed>
    <b:DayAccessed>22</b:DayAccessed>
    <b:URL>https://www.marriott.com/en-gb/default.mi</b:URL>
    <b:RefOrder>2</b:RefOrder>
  </b:Source>
  <b:Source>
    <b:Tag>Fre23</b:Tag>
    <b:SourceType>InternetSite</b:SourceType>
    <b:Guid>{07F11FB1-42D0-40BA-AF7C-6118AAC70971}</b:Guid>
    <b:Author>
      <b:Author>
        <b:NameList>
          <b:Person>
            <b:Last>Dominioni</b:Last>
            <b:First>Frederic</b:First>
          </b:Person>
        </b:NameList>
      </b:Author>
    </b:Author>
    <b:Title>5 Trends Driving The Hospitality Industry And What They Mean For Property Management</b:Title>
    <b:Year>2023</b:Year>
    <b:YearAccessed>2023</b:YearAccessed>
    <b:MonthAccessed>May</b:MonthAccessed>
    <b:DayAccessed>22</b:DayAccessed>
    <b:URL>https://www.forbes.com/sites/forbesbusinessdevelopmentcouncil/2023/04/12/5-trends-driving-the-hospitality-industry-and-what-they-mean-for-property-management/</b:URL>
    <b:RefOrder>3</b:RefOrder>
  </b:Source>
  <b:Source>
    <b:Tag>Din23</b:Tag>
    <b:SourceType>InternetSite</b:SourceType>
    <b:Guid>{6EA1DCD7-1EE3-4994-B9CB-13B669313D7E}</b:Guid>
    <b:Author>
      <b:Author>
        <b:NameList>
          <b:Person>
            <b:Last>Karic</b:Last>
            <b:First>Dino</b:First>
          </b:Person>
        </b:NameList>
      </b:Author>
    </b:Author>
    <b:Title>Navigating Inflation And The Threat Of Stagflation: Strategies For The Hospitality Industry</b:Title>
    <b:Year>2023</b:Year>
    <b:YearAccessed>2023</b:YearAccessed>
    <b:MonthAccessed>May</b:MonthAccessed>
    <b:DayAccessed>22</b:DayAccessed>
    <b:URL>https://www.forbes.com/sites/forbesbusinesscouncil/2023/02/16/navigating-inflation-and-the-threat-of-stagflation-strategies-for-the-hospitality-industry/?sh=3f8e330a6c05</b:URL>
    <b:RefOrder>4</b:RefOrder>
  </b:Source>
  <b:Source>
    <b:Tag>Tim23</b:Tag>
    <b:SourceType>InternetSite</b:SourceType>
    <b:Guid>{8EEED988-BE8F-4FFE-ADAF-3994CB618BEC}</b:Guid>
    <b:Author>
      <b:Author>
        <b:NameList>
          <b:Person>
            <b:Last>Sackton</b:Last>
            <b:First>Tim</b:First>
          </b:Person>
        </b:NameList>
      </b:Author>
    </b:Author>
    <b:Title>Hospitality, Tourism, and Politics</b:Title>
    <b:Year>2023</b:Year>
    <b:YearAccessed>2023</b:YearAccessed>
    <b:MonthAccessed>May</b:MonthAccessed>
    <b:DayAccessed>22</b:DayAccessed>
    <b:URL>https://www.bu.edu/bhr/2012/09/01/hospitality-tourism-and-politics/</b:URL>
    <b:RefOrder>5</b:RefOrder>
  </b:Source>
  <b:Source>
    <b:Tag>tor23</b:Tag>
    <b:SourceType>InternetSite</b:SourceType>
    <b:Guid>{5105188A-6F0A-4002-A18D-A2F2548AB12E}</b:Guid>
    <b:Author>
      <b:Author>
        <b:NameList>
          <b:Person>
            <b:Last>toronto.com</b:Last>
          </b:Person>
        </b:NameList>
      </b:Author>
    </b:Author>
    <b:Title>The impact of hospitality on the economy</b:Title>
    <b:Year>2023</b:Year>
    <b:YearAccessed>2023</b:YearAccessed>
    <b:MonthAccessed>May</b:MonthAccessed>
    <b:DayAccessed>22</b:DayAccessed>
    <b:URL>https://www.torontosom.ca/blog/the-impact-of-hospitality-on-the-economy#:~:text=An%20example%20of%20a%20direct,or%20in%20the%20farming%20industry.</b:URL>
    <b:RefOrder>6</b:RefOrder>
  </b:Source>
  <b:Source>
    <b:Tag>bue23</b:Tag>
    <b:SourceType>InternetSite</b:SourceType>
    <b:Guid>{F31DC782-9E56-4988-BCA7-70D14DB2C1A4}</b:Guid>
    <b:Author>
      <b:Author>
        <b:NameList>
          <b:Person>
            <b:Last>bu.edu</b:Last>
          </b:Person>
        </b:NameList>
      </b:Author>
    </b:Author>
    <b:Title>TECHNOLOGY SHAPING THE FUTURE OF THE HOSPITALITY INDUSTRY</b:Title>
    <b:Year>2023</b:Year>
    <b:YearAccessed>2023</b:YearAccessed>
    <b:MonthAccessed>May</b:MonthAccessed>
    <b:DayAccessed>22</b:DayAccessed>
    <b:URL>https://www.bu.edu/hospitality/2023/01/26/technology-trends-in-hospitality/#:~:text=There%20are%20many%20benefits%20that,staff%20workload%20and%20minimize%20costs.</b:URL>
    <b:RefOrder>7</b:RefOrder>
  </b:Source>
</b:Sourc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6A3B51C-4BC6-4C46-BB88-C0A8C2B0CF7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8dc3e3e-6a5a-47f5-baa4-de851cdf642c"/>
    <ds:schemaRef ds:uri="e96181bd-7638-4872-b83c-8fd44324247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8C0557D-467D-41E0-AA98-BABF33936981}">
  <ds:schemaRefs>
    <ds:schemaRef ds:uri="http://schemas.openxmlformats.org/officeDocument/2006/bibliography"/>
  </ds:schemaRefs>
</ds:datastoreItem>
</file>

<file path=customXml/itemProps3.xml><?xml version="1.0" encoding="utf-8"?>
<ds:datastoreItem xmlns:ds="http://schemas.openxmlformats.org/officeDocument/2006/customXml" ds:itemID="{3B416C18-2EF1-4738-9C3B-A23F73CF9204}">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40ABC1C3-1B8B-4876-B301-DA39057C512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2672</Words>
  <Characters>15234</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Personnel Resourcing and Development- BMIH5005</vt:lpstr>
    </vt:vector>
  </TitlesOfParts>
  <Manager/>
  <Company/>
  <LinksUpToDate>false</LinksUpToDate>
  <CharactersWithSpaces>17871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Personnel Resourcing and Development- BMIH5005</dc:title>
  <dc:subject>Marriott Hotel Research Project Proposal</dc:subject>
  <dc:creator/>
  <cp:keywords/>
  <dc:description/>
  <cp:lastModifiedBy/>
  <cp:revision>1</cp:revision>
  <dcterms:created xsi:type="dcterms:W3CDTF">2023-06-13T12:12:00Z</dcterms:created>
  <dcterms:modified xsi:type="dcterms:W3CDTF">2023-06-14T13:45:00Z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0x0101002F3127E10D480A448750C80349128C1B</vt:lpwstr>
  </property>
</Properties>
</file>