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A5E2E" w14:textId="77777777" w:rsidR="00AC2D09" w:rsidRDefault="00AC2D09" w:rsidP="00BC28F8">
      <w:pPr>
        <w:jc w:val="both"/>
      </w:pPr>
    </w:p>
    <w:p w14:paraId="14BB39F7" w14:textId="77777777" w:rsidR="00AC2D09" w:rsidRDefault="00AC2D09" w:rsidP="00BC28F8">
      <w:pPr>
        <w:jc w:val="both"/>
      </w:pPr>
    </w:p>
    <w:p w14:paraId="65CD2EA1" w14:textId="77777777" w:rsidR="00AC2D09" w:rsidRDefault="00AC2D09" w:rsidP="00BC28F8">
      <w:pPr>
        <w:jc w:val="both"/>
      </w:pPr>
    </w:p>
    <w:p w14:paraId="324E3A2F" w14:textId="77777777" w:rsidR="00AC2D09" w:rsidRDefault="00AC2D09" w:rsidP="00BC28F8">
      <w:pPr>
        <w:jc w:val="both"/>
      </w:pPr>
    </w:p>
    <w:p w14:paraId="6BE0FC48" w14:textId="295D9138" w:rsidR="00AC2D09" w:rsidRDefault="00AC2D09" w:rsidP="00AC2D09">
      <w:pPr>
        <w:jc w:val="center"/>
        <w:rPr>
          <w:sz w:val="48"/>
          <w:szCs w:val="48"/>
        </w:rPr>
      </w:pPr>
      <w:r>
        <w:rPr>
          <w:sz w:val="48"/>
          <w:szCs w:val="48"/>
        </w:rPr>
        <w:t xml:space="preserve">Rhydian Jones </w:t>
      </w:r>
    </w:p>
    <w:p w14:paraId="0598D42F" w14:textId="2D3ACD3E" w:rsidR="00AC2D09" w:rsidRDefault="00AC2D09" w:rsidP="00AC2D09">
      <w:pPr>
        <w:jc w:val="center"/>
        <w:rPr>
          <w:sz w:val="48"/>
          <w:szCs w:val="48"/>
        </w:rPr>
      </w:pPr>
      <w:r>
        <w:rPr>
          <w:sz w:val="48"/>
          <w:szCs w:val="48"/>
        </w:rPr>
        <w:t xml:space="preserve">1701731 </w:t>
      </w:r>
    </w:p>
    <w:p w14:paraId="43E08370" w14:textId="171F3735" w:rsidR="00AC2D09" w:rsidRDefault="00AC2D09" w:rsidP="00AC2D09">
      <w:pPr>
        <w:jc w:val="center"/>
        <w:rPr>
          <w:sz w:val="48"/>
          <w:szCs w:val="48"/>
        </w:rPr>
      </w:pPr>
    </w:p>
    <w:p w14:paraId="2395A5BA" w14:textId="489F956D" w:rsidR="00AC2D09" w:rsidRDefault="00AC2D09" w:rsidP="00AC2D09">
      <w:pPr>
        <w:jc w:val="center"/>
        <w:rPr>
          <w:sz w:val="48"/>
          <w:szCs w:val="48"/>
        </w:rPr>
      </w:pPr>
      <w:r>
        <w:rPr>
          <w:sz w:val="48"/>
          <w:szCs w:val="48"/>
        </w:rPr>
        <w:t xml:space="preserve">Material Science and Building Services </w:t>
      </w:r>
    </w:p>
    <w:p w14:paraId="2D34426D" w14:textId="48E5228B" w:rsidR="00AC2D09" w:rsidRDefault="00AC2D09" w:rsidP="00AC2D09">
      <w:pPr>
        <w:jc w:val="center"/>
        <w:rPr>
          <w:sz w:val="48"/>
          <w:szCs w:val="48"/>
        </w:rPr>
      </w:pPr>
    </w:p>
    <w:p w14:paraId="196B0B43" w14:textId="48704868" w:rsidR="00AC2D09" w:rsidRDefault="00AC2D09" w:rsidP="00AC2D09">
      <w:pPr>
        <w:jc w:val="center"/>
        <w:rPr>
          <w:sz w:val="48"/>
          <w:szCs w:val="48"/>
        </w:rPr>
      </w:pPr>
      <w:r>
        <w:rPr>
          <w:sz w:val="48"/>
          <w:szCs w:val="48"/>
        </w:rPr>
        <w:t xml:space="preserve">Construction Materials </w:t>
      </w:r>
    </w:p>
    <w:p w14:paraId="16969201" w14:textId="296BEA22" w:rsidR="00A742C2" w:rsidRDefault="00A742C2" w:rsidP="00AC2D09">
      <w:pPr>
        <w:jc w:val="center"/>
        <w:rPr>
          <w:sz w:val="48"/>
          <w:szCs w:val="48"/>
        </w:rPr>
      </w:pPr>
    </w:p>
    <w:p w14:paraId="2C01F5EA" w14:textId="48CFA1B0" w:rsidR="00A742C2" w:rsidRDefault="00A742C2" w:rsidP="00AC2D09">
      <w:pPr>
        <w:jc w:val="center"/>
        <w:rPr>
          <w:sz w:val="48"/>
          <w:szCs w:val="48"/>
        </w:rPr>
      </w:pPr>
      <w:r>
        <w:rPr>
          <w:sz w:val="48"/>
          <w:szCs w:val="48"/>
        </w:rPr>
        <w:t>Word count: 2363</w:t>
      </w:r>
    </w:p>
    <w:p w14:paraId="7BC14DFA" w14:textId="41D97C76" w:rsidR="00AC2D09" w:rsidRDefault="00AC2D09" w:rsidP="00AC2D09">
      <w:pPr>
        <w:jc w:val="center"/>
        <w:rPr>
          <w:sz w:val="48"/>
          <w:szCs w:val="48"/>
        </w:rPr>
      </w:pPr>
    </w:p>
    <w:p w14:paraId="4F889275" w14:textId="4567794E" w:rsidR="00AC2D09" w:rsidRDefault="00AC2D09" w:rsidP="00AC2D09">
      <w:pPr>
        <w:jc w:val="center"/>
        <w:rPr>
          <w:sz w:val="48"/>
          <w:szCs w:val="48"/>
        </w:rPr>
      </w:pPr>
    </w:p>
    <w:p w14:paraId="2DA58745" w14:textId="77777777" w:rsidR="00AC2D09" w:rsidRPr="00AC2D09" w:rsidRDefault="00AC2D09" w:rsidP="00AC2D09">
      <w:pPr>
        <w:jc w:val="center"/>
        <w:rPr>
          <w:sz w:val="48"/>
          <w:szCs w:val="48"/>
        </w:rPr>
      </w:pPr>
    </w:p>
    <w:p w14:paraId="489B8524" w14:textId="77777777" w:rsidR="00AC2D09" w:rsidRDefault="00AC2D09" w:rsidP="00BC28F8">
      <w:pPr>
        <w:jc w:val="both"/>
      </w:pPr>
    </w:p>
    <w:p w14:paraId="328DB059" w14:textId="77777777" w:rsidR="00AC2D09" w:rsidRDefault="00AC2D09" w:rsidP="00BC28F8">
      <w:pPr>
        <w:jc w:val="both"/>
      </w:pPr>
    </w:p>
    <w:p w14:paraId="720E735A" w14:textId="77777777" w:rsidR="00AC2D09" w:rsidRDefault="00AC2D09" w:rsidP="00BC28F8">
      <w:pPr>
        <w:jc w:val="both"/>
      </w:pPr>
    </w:p>
    <w:p w14:paraId="67B7C8CA" w14:textId="77777777" w:rsidR="00AC2D09" w:rsidRDefault="00AC2D09" w:rsidP="00BC28F8">
      <w:pPr>
        <w:jc w:val="both"/>
      </w:pPr>
    </w:p>
    <w:p w14:paraId="391F26EB" w14:textId="77777777" w:rsidR="00AC2D09" w:rsidRDefault="00AC2D09" w:rsidP="00BC28F8">
      <w:pPr>
        <w:jc w:val="both"/>
      </w:pPr>
    </w:p>
    <w:p w14:paraId="50B94A9B" w14:textId="77777777" w:rsidR="00AC2D09" w:rsidRDefault="00AC2D09" w:rsidP="00BC28F8">
      <w:pPr>
        <w:jc w:val="both"/>
      </w:pPr>
    </w:p>
    <w:p w14:paraId="38ACBA2A" w14:textId="77777777" w:rsidR="00AC2D09" w:rsidRDefault="00AC2D09" w:rsidP="00BC28F8">
      <w:pPr>
        <w:jc w:val="both"/>
      </w:pPr>
    </w:p>
    <w:p w14:paraId="6F1740E2" w14:textId="77777777" w:rsidR="00C25F0E" w:rsidRDefault="00C25F0E" w:rsidP="00BC28F8">
      <w:pPr>
        <w:jc w:val="both"/>
      </w:pPr>
    </w:p>
    <w:p w14:paraId="13BD9519" w14:textId="797DEDC3" w:rsidR="00AC2D09" w:rsidRPr="00B907D0" w:rsidRDefault="00C02BDC" w:rsidP="00BC28F8">
      <w:pPr>
        <w:jc w:val="both"/>
        <w:rPr>
          <w:rFonts w:ascii="Arial" w:hAnsi="Arial" w:cs="Arial"/>
          <w:sz w:val="28"/>
          <w:szCs w:val="28"/>
          <w:u w:val="single"/>
        </w:rPr>
      </w:pPr>
      <w:r w:rsidRPr="00B907D0">
        <w:rPr>
          <w:rFonts w:ascii="Arial" w:hAnsi="Arial" w:cs="Arial"/>
          <w:sz w:val="28"/>
          <w:szCs w:val="28"/>
          <w:u w:val="single"/>
        </w:rPr>
        <w:lastRenderedPageBreak/>
        <w:t xml:space="preserve">Contents Page </w:t>
      </w:r>
    </w:p>
    <w:p w14:paraId="03496551" w14:textId="31C0904B" w:rsidR="00C02BDC" w:rsidRPr="00C25F0E" w:rsidRDefault="00C02BDC" w:rsidP="00BC28F8">
      <w:pPr>
        <w:jc w:val="both"/>
        <w:rPr>
          <w:rFonts w:ascii="Arial" w:hAnsi="Arial" w:cs="Arial"/>
          <w:sz w:val="28"/>
          <w:szCs w:val="28"/>
        </w:rPr>
      </w:pPr>
    </w:p>
    <w:p w14:paraId="436C6C1C" w14:textId="7970C203"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1 – Cover Page </w:t>
      </w:r>
    </w:p>
    <w:p w14:paraId="0EF41D5E" w14:textId="77777777" w:rsidR="00C25F0E" w:rsidRPr="00C25F0E" w:rsidRDefault="00C25F0E" w:rsidP="00BC28F8">
      <w:pPr>
        <w:jc w:val="both"/>
        <w:rPr>
          <w:rFonts w:ascii="Arial" w:hAnsi="Arial" w:cs="Arial"/>
          <w:sz w:val="28"/>
          <w:szCs w:val="28"/>
        </w:rPr>
      </w:pPr>
    </w:p>
    <w:p w14:paraId="75CFE3B3" w14:textId="6A20FF6E"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2 – Contents Page </w:t>
      </w:r>
    </w:p>
    <w:p w14:paraId="0A3F197A" w14:textId="77777777" w:rsidR="00C25F0E" w:rsidRPr="00C25F0E" w:rsidRDefault="00C25F0E" w:rsidP="00BC28F8">
      <w:pPr>
        <w:jc w:val="both"/>
        <w:rPr>
          <w:rFonts w:ascii="Arial" w:hAnsi="Arial" w:cs="Arial"/>
          <w:sz w:val="28"/>
          <w:szCs w:val="28"/>
        </w:rPr>
      </w:pPr>
    </w:p>
    <w:p w14:paraId="0FB997BD" w14:textId="46176309"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3 – Introduction </w:t>
      </w:r>
    </w:p>
    <w:p w14:paraId="59577521" w14:textId="77777777" w:rsidR="00C25F0E" w:rsidRPr="00C25F0E" w:rsidRDefault="00C25F0E" w:rsidP="00BC28F8">
      <w:pPr>
        <w:jc w:val="both"/>
        <w:rPr>
          <w:rFonts w:ascii="Arial" w:hAnsi="Arial" w:cs="Arial"/>
          <w:sz w:val="28"/>
          <w:szCs w:val="28"/>
        </w:rPr>
      </w:pPr>
    </w:p>
    <w:p w14:paraId="31A04D1E" w14:textId="15EC0DD7" w:rsidR="00C02BDC" w:rsidRPr="00C25F0E" w:rsidRDefault="00C02BDC" w:rsidP="00BC28F8">
      <w:pPr>
        <w:jc w:val="both"/>
        <w:rPr>
          <w:rFonts w:ascii="Arial" w:hAnsi="Arial" w:cs="Arial"/>
          <w:sz w:val="28"/>
          <w:szCs w:val="28"/>
        </w:rPr>
      </w:pPr>
      <w:r w:rsidRPr="00C25F0E">
        <w:rPr>
          <w:rFonts w:ascii="Arial" w:hAnsi="Arial" w:cs="Arial"/>
          <w:sz w:val="28"/>
          <w:szCs w:val="28"/>
        </w:rPr>
        <w:t>Pages 3-</w:t>
      </w:r>
      <w:r w:rsidR="002A70C4">
        <w:rPr>
          <w:rFonts w:ascii="Arial" w:hAnsi="Arial" w:cs="Arial"/>
          <w:sz w:val="28"/>
          <w:szCs w:val="28"/>
        </w:rPr>
        <w:t>5</w:t>
      </w:r>
      <w:r w:rsidRPr="00C25F0E">
        <w:rPr>
          <w:rFonts w:ascii="Arial" w:hAnsi="Arial" w:cs="Arial"/>
          <w:sz w:val="28"/>
          <w:szCs w:val="28"/>
        </w:rPr>
        <w:t xml:space="preserve"> – Case Study 1 – Concrete frame (Burj Khalifa)</w:t>
      </w:r>
    </w:p>
    <w:p w14:paraId="19DC2FA5" w14:textId="77777777" w:rsidR="00C25F0E" w:rsidRPr="00C25F0E" w:rsidRDefault="00C25F0E" w:rsidP="00BC28F8">
      <w:pPr>
        <w:jc w:val="both"/>
        <w:rPr>
          <w:rFonts w:ascii="Arial" w:hAnsi="Arial" w:cs="Arial"/>
          <w:sz w:val="28"/>
          <w:szCs w:val="28"/>
        </w:rPr>
      </w:pPr>
    </w:p>
    <w:p w14:paraId="142A3A3B" w14:textId="6EE7CFB4" w:rsidR="00C02BDC" w:rsidRPr="00C25F0E" w:rsidRDefault="00C02BDC" w:rsidP="00BC28F8">
      <w:pPr>
        <w:jc w:val="both"/>
        <w:rPr>
          <w:rFonts w:ascii="Arial" w:hAnsi="Arial" w:cs="Arial"/>
          <w:sz w:val="28"/>
          <w:szCs w:val="28"/>
        </w:rPr>
      </w:pPr>
      <w:r w:rsidRPr="00C25F0E">
        <w:rPr>
          <w:rFonts w:ascii="Arial" w:hAnsi="Arial" w:cs="Arial"/>
          <w:sz w:val="28"/>
          <w:szCs w:val="28"/>
        </w:rPr>
        <w:t>Page</w:t>
      </w:r>
      <w:r w:rsidR="002A70C4">
        <w:rPr>
          <w:rFonts w:ascii="Arial" w:hAnsi="Arial" w:cs="Arial"/>
          <w:sz w:val="28"/>
          <w:szCs w:val="28"/>
        </w:rPr>
        <w:t>s</w:t>
      </w:r>
      <w:r w:rsidRPr="00C25F0E">
        <w:rPr>
          <w:rFonts w:ascii="Arial" w:hAnsi="Arial" w:cs="Arial"/>
          <w:sz w:val="28"/>
          <w:szCs w:val="28"/>
        </w:rPr>
        <w:t xml:space="preserve"> </w:t>
      </w:r>
      <w:r w:rsidR="002A70C4">
        <w:rPr>
          <w:rFonts w:ascii="Arial" w:hAnsi="Arial" w:cs="Arial"/>
          <w:sz w:val="28"/>
          <w:szCs w:val="28"/>
        </w:rPr>
        <w:t>5-6</w:t>
      </w:r>
      <w:r w:rsidRPr="00C25F0E">
        <w:rPr>
          <w:rFonts w:ascii="Arial" w:hAnsi="Arial" w:cs="Arial"/>
          <w:sz w:val="28"/>
          <w:szCs w:val="28"/>
        </w:rPr>
        <w:t xml:space="preserve"> – Case study 2 – Steel Frame (Leeds Nuffield Hospital)</w:t>
      </w:r>
    </w:p>
    <w:p w14:paraId="72C242B0" w14:textId="77777777" w:rsidR="00C25F0E" w:rsidRPr="00C25F0E" w:rsidRDefault="00C25F0E" w:rsidP="00BC28F8">
      <w:pPr>
        <w:jc w:val="both"/>
        <w:rPr>
          <w:rFonts w:ascii="Arial" w:hAnsi="Arial" w:cs="Arial"/>
          <w:sz w:val="28"/>
          <w:szCs w:val="28"/>
        </w:rPr>
      </w:pPr>
    </w:p>
    <w:p w14:paraId="189E0B6B" w14:textId="3D33784A"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Pages </w:t>
      </w:r>
      <w:r w:rsidR="002A70C4">
        <w:rPr>
          <w:rFonts w:ascii="Arial" w:hAnsi="Arial" w:cs="Arial"/>
          <w:sz w:val="28"/>
          <w:szCs w:val="28"/>
        </w:rPr>
        <w:t>6</w:t>
      </w:r>
      <w:r w:rsidRPr="00C25F0E">
        <w:rPr>
          <w:rFonts w:ascii="Arial" w:hAnsi="Arial" w:cs="Arial"/>
          <w:sz w:val="28"/>
          <w:szCs w:val="28"/>
        </w:rPr>
        <w:t>-</w:t>
      </w:r>
      <w:r w:rsidR="002A70C4">
        <w:rPr>
          <w:rFonts w:ascii="Arial" w:hAnsi="Arial" w:cs="Arial"/>
          <w:sz w:val="28"/>
          <w:szCs w:val="28"/>
        </w:rPr>
        <w:t>7</w:t>
      </w:r>
      <w:r w:rsidRPr="00C25F0E">
        <w:rPr>
          <w:rFonts w:ascii="Arial" w:hAnsi="Arial" w:cs="Arial"/>
          <w:sz w:val="28"/>
          <w:szCs w:val="28"/>
        </w:rPr>
        <w:t xml:space="preserve"> – Comparison of steel and concrete </w:t>
      </w:r>
    </w:p>
    <w:p w14:paraId="12789912" w14:textId="77777777" w:rsidR="00C25F0E" w:rsidRPr="00C25F0E" w:rsidRDefault="00C25F0E" w:rsidP="00BC28F8">
      <w:pPr>
        <w:jc w:val="both"/>
        <w:rPr>
          <w:rFonts w:ascii="Arial" w:hAnsi="Arial" w:cs="Arial"/>
          <w:sz w:val="28"/>
          <w:szCs w:val="28"/>
        </w:rPr>
      </w:pPr>
    </w:p>
    <w:p w14:paraId="1AA169A2" w14:textId="00830437"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w:t>
      </w:r>
      <w:r w:rsidR="002A70C4">
        <w:rPr>
          <w:rFonts w:ascii="Arial" w:hAnsi="Arial" w:cs="Arial"/>
          <w:sz w:val="28"/>
          <w:szCs w:val="28"/>
        </w:rPr>
        <w:t>8</w:t>
      </w:r>
      <w:r w:rsidRPr="00C25F0E">
        <w:rPr>
          <w:rFonts w:ascii="Arial" w:hAnsi="Arial" w:cs="Arial"/>
          <w:sz w:val="28"/>
          <w:szCs w:val="28"/>
        </w:rPr>
        <w:t xml:space="preserve">- Conclusion </w:t>
      </w:r>
    </w:p>
    <w:p w14:paraId="6829C8BD" w14:textId="77777777" w:rsidR="00C25F0E" w:rsidRPr="00C25F0E" w:rsidRDefault="00C25F0E" w:rsidP="00BC28F8">
      <w:pPr>
        <w:jc w:val="both"/>
        <w:rPr>
          <w:rFonts w:ascii="Arial" w:hAnsi="Arial" w:cs="Arial"/>
          <w:sz w:val="28"/>
          <w:szCs w:val="28"/>
        </w:rPr>
      </w:pPr>
    </w:p>
    <w:p w14:paraId="29D0ABA1" w14:textId="2716306D" w:rsidR="00C02BDC" w:rsidRPr="00C25F0E" w:rsidRDefault="00C02BDC" w:rsidP="00BC28F8">
      <w:pPr>
        <w:jc w:val="both"/>
        <w:rPr>
          <w:rFonts w:ascii="Arial" w:hAnsi="Arial" w:cs="Arial"/>
          <w:sz w:val="28"/>
          <w:szCs w:val="28"/>
        </w:rPr>
      </w:pPr>
      <w:r w:rsidRPr="00C25F0E">
        <w:rPr>
          <w:rFonts w:ascii="Arial" w:hAnsi="Arial" w:cs="Arial"/>
          <w:sz w:val="28"/>
          <w:szCs w:val="28"/>
        </w:rPr>
        <w:t xml:space="preserve">Page </w:t>
      </w:r>
      <w:r w:rsidR="002A70C4">
        <w:rPr>
          <w:rFonts w:ascii="Arial" w:hAnsi="Arial" w:cs="Arial"/>
          <w:sz w:val="28"/>
          <w:szCs w:val="28"/>
        </w:rPr>
        <w:t>9</w:t>
      </w:r>
      <w:r w:rsidRPr="00C25F0E">
        <w:rPr>
          <w:rFonts w:ascii="Arial" w:hAnsi="Arial" w:cs="Arial"/>
          <w:sz w:val="28"/>
          <w:szCs w:val="28"/>
        </w:rPr>
        <w:t xml:space="preserve"> – Reference List </w:t>
      </w:r>
    </w:p>
    <w:p w14:paraId="015BB837" w14:textId="77777777" w:rsidR="00AC2D09" w:rsidRDefault="00AC2D09" w:rsidP="00BC28F8">
      <w:pPr>
        <w:jc w:val="both"/>
      </w:pPr>
    </w:p>
    <w:p w14:paraId="1B10F990" w14:textId="77777777" w:rsidR="00AC2D09" w:rsidRDefault="00AC2D09" w:rsidP="00BC28F8">
      <w:pPr>
        <w:jc w:val="both"/>
      </w:pPr>
    </w:p>
    <w:p w14:paraId="1D7975BD" w14:textId="77777777" w:rsidR="00AC2D09" w:rsidRDefault="00AC2D09" w:rsidP="00BC28F8">
      <w:pPr>
        <w:jc w:val="both"/>
      </w:pPr>
    </w:p>
    <w:p w14:paraId="2A2DE04D" w14:textId="77777777" w:rsidR="00AC2D09" w:rsidRDefault="00AC2D09" w:rsidP="00BC28F8">
      <w:pPr>
        <w:jc w:val="both"/>
      </w:pPr>
    </w:p>
    <w:p w14:paraId="2E864F94" w14:textId="77777777" w:rsidR="00AC2D09" w:rsidRDefault="00AC2D09" w:rsidP="00BC28F8">
      <w:pPr>
        <w:jc w:val="both"/>
      </w:pPr>
    </w:p>
    <w:p w14:paraId="4B60D5F6" w14:textId="77777777" w:rsidR="00AC2D09" w:rsidRDefault="00AC2D09" w:rsidP="00BC28F8">
      <w:pPr>
        <w:jc w:val="both"/>
      </w:pPr>
    </w:p>
    <w:p w14:paraId="76796532" w14:textId="77777777" w:rsidR="00AC2D09" w:rsidRDefault="00AC2D09" w:rsidP="00BC28F8">
      <w:pPr>
        <w:jc w:val="both"/>
      </w:pPr>
    </w:p>
    <w:p w14:paraId="7BCBBEC6" w14:textId="77777777" w:rsidR="00AC2D09" w:rsidRDefault="00AC2D09" w:rsidP="00BC28F8">
      <w:pPr>
        <w:jc w:val="both"/>
      </w:pPr>
    </w:p>
    <w:p w14:paraId="2BDA9C3F" w14:textId="77777777" w:rsidR="00AC2D09" w:rsidRDefault="00AC2D09" w:rsidP="00BC28F8">
      <w:pPr>
        <w:jc w:val="both"/>
      </w:pPr>
    </w:p>
    <w:p w14:paraId="7595D733" w14:textId="77777777" w:rsidR="00AC2D09" w:rsidRDefault="00AC2D09" w:rsidP="00BC28F8">
      <w:pPr>
        <w:jc w:val="both"/>
      </w:pPr>
    </w:p>
    <w:p w14:paraId="5E6F6E86" w14:textId="77777777" w:rsidR="00AC2D09" w:rsidRDefault="00AC2D09" w:rsidP="00BC28F8">
      <w:pPr>
        <w:jc w:val="both"/>
      </w:pPr>
    </w:p>
    <w:p w14:paraId="34F0493F" w14:textId="77777777" w:rsidR="00B170E8" w:rsidRDefault="00B170E8" w:rsidP="00BC28F8">
      <w:pPr>
        <w:jc w:val="both"/>
      </w:pPr>
    </w:p>
    <w:p w14:paraId="7D01A9C0" w14:textId="5536DE05" w:rsidR="00516EDC" w:rsidRPr="00B170E8" w:rsidRDefault="00DE0B0D" w:rsidP="00B170E8">
      <w:pPr>
        <w:spacing w:line="360" w:lineRule="auto"/>
        <w:jc w:val="both"/>
        <w:rPr>
          <w:rFonts w:ascii="Arial" w:hAnsi="Arial" w:cs="Arial"/>
          <w:sz w:val="28"/>
          <w:szCs w:val="28"/>
          <w:u w:val="single"/>
        </w:rPr>
      </w:pPr>
      <w:r w:rsidRPr="00B170E8">
        <w:rPr>
          <w:rFonts w:ascii="Arial" w:hAnsi="Arial" w:cs="Arial"/>
          <w:sz w:val="28"/>
          <w:szCs w:val="28"/>
          <w:u w:val="single"/>
        </w:rPr>
        <w:lastRenderedPageBreak/>
        <w:t xml:space="preserve">Introduction </w:t>
      </w:r>
    </w:p>
    <w:p w14:paraId="3C625BF7" w14:textId="66091280" w:rsidR="006B1802" w:rsidRPr="00B170E8" w:rsidRDefault="006B1802" w:rsidP="00B170E8">
      <w:pPr>
        <w:spacing w:line="360" w:lineRule="auto"/>
        <w:jc w:val="both"/>
        <w:rPr>
          <w:rFonts w:ascii="Arial" w:hAnsi="Arial" w:cs="Arial"/>
          <w:sz w:val="24"/>
          <w:szCs w:val="24"/>
        </w:rPr>
      </w:pPr>
      <w:r w:rsidRPr="00B170E8">
        <w:rPr>
          <w:rFonts w:ascii="Arial" w:hAnsi="Arial" w:cs="Arial"/>
          <w:sz w:val="24"/>
          <w:szCs w:val="24"/>
        </w:rPr>
        <w:t xml:space="preserve">This assignment will look at comparing the key features of steel and concrete frames, looking at the positive aspects of using these methods of construction. In order to </w:t>
      </w:r>
      <w:r w:rsidR="004B4CDD" w:rsidRPr="00B170E8">
        <w:rPr>
          <w:rFonts w:ascii="Arial" w:hAnsi="Arial" w:cs="Arial"/>
          <w:sz w:val="24"/>
          <w:szCs w:val="24"/>
        </w:rPr>
        <w:t>investigate</w:t>
      </w:r>
      <w:r w:rsidRPr="00B170E8">
        <w:rPr>
          <w:rFonts w:ascii="Arial" w:hAnsi="Arial" w:cs="Arial"/>
          <w:sz w:val="24"/>
          <w:szCs w:val="24"/>
        </w:rPr>
        <w:t xml:space="preserve"> these methods of structural framing, two habitual buildings will be looked at, with one being created using steel framing whilst the other will be made up using concrete framing. By looking at these two different buildings, the methods of construction can be seen from the initial plans right through to the </w:t>
      </w:r>
      <w:r w:rsidR="00A2271F" w:rsidRPr="00B170E8">
        <w:rPr>
          <w:rFonts w:ascii="Arial" w:hAnsi="Arial" w:cs="Arial"/>
          <w:sz w:val="24"/>
          <w:szCs w:val="24"/>
        </w:rPr>
        <w:t xml:space="preserve">competition of the superstructure. The concrete building that will be looked at within this assignment is the Burj Khalifa in </w:t>
      </w:r>
      <w:r w:rsidR="00151D86" w:rsidRPr="00B170E8">
        <w:rPr>
          <w:rFonts w:ascii="Arial" w:hAnsi="Arial" w:cs="Arial"/>
          <w:sz w:val="24"/>
          <w:szCs w:val="24"/>
        </w:rPr>
        <w:t>Dubai,</w:t>
      </w:r>
      <w:r w:rsidR="00A2271F" w:rsidRPr="00B170E8">
        <w:rPr>
          <w:rFonts w:ascii="Arial" w:hAnsi="Arial" w:cs="Arial"/>
          <w:sz w:val="24"/>
          <w:szCs w:val="24"/>
        </w:rPr>
        <w:t xml:space="preserve"> which is the tallest building in the world</w:t>
      </w:r>
      <w:r w:rsidR="00115BE4" w:rsidRPr="00B170E8">
        <w:rPr>
          <w:rFonts w:ascii="Arial" w:hAnsi="Arial" w:cs="Arial"/>
          <w:sz w:val="24"/>
          <w:szCs w:val="24"/>
        </w:rPr>
        <w:t>, whilst the steel framed construction will be the Leeds Nuffield hospital.</w:t>
      </w:r>
      <w:r w:rsidR="00126849" w:rsidRPr="00B170E8">
        <w:rPr>
          <w:rFonts w:ascii="Arial" w:hAnsi="Arial" w:cs="Arial"/>
          <w:sz w:val="24"/>
          <w:szCs w:val="24"/>
        </w:rPr>
        <w:t xml:space="preserve"> Having looked at both steel and </w:t>
      </w:r>
      <w:r w:rsidR="00151D86" w:rsidRPr="00B170E8">
        <w:rPr>
          <w:rFonts w:ascii="Arial" w:hAnsi="Arial" w:cs="Arial"/>
          <w:sz w:val="24"/>
          <w:szCs w:val="24"/>
        </w:rPr>
        <w:t>concrete</w:t>
      </w:r>
      <w:r w:rsidR="00126849" w:rsidRPr="00B170E8">
        <w:rPr>
          <w:rFonts w:ascii="Arial" w:hAnsi="Arial" w:cs="Arial"/>
          <w:sz w:val="24"/>
          <w:szCs w:val="24"/>
        </w:rPr>
        <w:t xml:space="preserve"> buildings, a comparison will be made up analysing </w:t>
      </w:r>
      <w:r w:rsidR="00151D86" w:rsidRPr="00B170E8">
        <w:rPr>
          <w:rFonts w:ascii="Arial" w:hAnsi="Arial" w:cs="Arial"/>
          <w:sz w:val="24"/>
          <w:szCs w:val="24"/>
        </w:rPr>
        <w:t>the benefits of using these different methods whilst also looking at the sustainability of the structures and also the effect on the environment.</w:t>
      </w:r>
    </w:p>
    <w:p w14:paraId="42C8E5A9" w14:textId="301F5E76" w:rsidR="00151D86" w:rsidRPr="00B170E8" w:rsidRDefault="00151D86" w:rsidP="00B170E8">
      <w:pPr>
        <w:spacing w:line="360" w:lineRule="auto"/>
        <w:jc w:val="both"/>
        <w:rPr>
          <w:rFonts w:ascii="Arial" w:hAnsi="Arial" w:cs="Arial"/>
          <w:sz w:val="24"/>
          <w:szCs w:val="24"/>
        </w:rPr>
      </w:pPr>
    </w:p>
    <w:p w14:paraId="3E779515" w14:textId="07CC1381" w:rsidR="00151D86" w:rsidRPr="00B170E8" w:rsidRDefault="00151D86" w:rsidP="00B170E8">
      <w:pPr>
        <w:spacing w:line="360" w:lineRule="auto"/>
        <w:jc w:val="both"/>
        <w:rPr>
          <w:rFonts w:ascii="Arial" w:hAnsi="Arial" w:cs="Arial"/>
          <w:sz w:val="28"/>
          <w:szCs w:val="28"/>
          <w:u w:val="single"/>
        </w:rPr>
      </w:pPr>
      <w:r w:rsidRPr="00B170E8">
        <w:rPr>
          <w:rFonts w:ascii="Arial" w:hAnsi="Arial" w:cs="Arial"/>
          <w:sz w:val="28"/>
          <w:szCs w:val="28"/>
          <w:u w:val="single"/>
        </w:rPr>
        <w:t xml:space="preserve">Burj Khalifa </w:t>
      </w:r>
    </w:p>
    <w:p w14:paraId="76D94D6D" w14:textId="77777777" w:rsidR="00643A07" w:rsidRPr="00B170E8" w:rsidRDefault="00596C5B" w:rsidP="00B170E8">
      <w:pPr>
        <w:spacing w:line="360" w:lineRule="auto"/>
        <w:jc w:val="both"/>
        <w:rPr>
          <w:rFonts w:ascii="Arial" w:hAnsi="Arial" w:cs="Arial"/>
          <w:sz w:val="24"/>
          <w:szCs w:val="24"/>
        </w:rPr>
      </w:pPr>
      <w:r w:rsidRPr="00B170E8">
        <w:rPr>
          <w:rFonts w:ascii="Arial" w:hAnsi="Arial" w:cs="Arial"/>
          <w:sz w:val="24"/>
          <w:szCs w:val="24"/>
        </w:rPr>
        <w:t>As stated previously the Burj Khalifa is the world</w:t>
      </w:r>
      <w:r w:rsidR="00643A07" w:rsidRPr="00B170E8">
        <w:rPr>
          <w:rFonts w:ascii="Arial" w:hAnsi="Arial" w:cs="Arial"/>
          <w:sz w:val="24"/>
          <w:szCs w:val="24"/>
        </w:rPr>
        <w:t>’</w:t>
      </w:r>
      <w:r w:rsidRPr="00B170E8">
        <w:rPr>
          <w:rFonts w:ascii="Arial" w:hAnsi="Arial" w:cs="Arial"/>
          <w:sz w:val="24"/>
          <w:szCs w:val="24"/>
        </w:rPr>
        <w:t xml:space="preserve">s tallest building. This building consists of a reinforced concrete frame due to its incredible height. </w:t>
      </w:r>
      <w:r w:rsidR="00AC3723" w:rsidRPr="00B170E8">
        <w:rPr>
          <w:rFonts w:ascii="Arial" w:hAnsi="Arial" w:cs="Arial"/>
          <w:sz w:val="24"/>
          <w:szCs w:val="24"/>
        </w:rPr>
        <w:t>The final design of the building is originated from a dessert flower in which comes from the local region and Islamic pattern work can be found throughout, this suggests that when initially designing the building the designers had thought about the heritage of the area in which the building is to be built.</w:t>
      </w:r>
      <w:r w:rsidR="00DF4EF1" w:rsidRPr="00B170E8">
        <w:rPr>
          <w:rFonts w:ascii="Arial" w:hAnsi="Arial" w:cs="Arial"/>
          <w:sz w:val="24"/>
          <w:szCs w:val="24"/>
        </w:rPr>
        <w:t xml:space="preserve"> </w:t>
      </w:r>
      <w:r w:rsidRPr="00B170E8">
        <w:rPr>
          <w:rFonts w:ascii="Arial" w:hAnsi="Arial" w:cs="Arial"/>
          <w:sz w:val="24"/>
          <w:szCs w:val="24"/>
        </w:rPr>
        <w:t xml:space="preserve">When first designing the building, due to the height and location of the construction it was critical to take into consideration the effect that high winds would have. To counter this issue, </w:t>
      </w:r>
      <w:r w:rsidR="00F2512D" w:rsidRPr="00B170E8">
        <w:rPr>
          <w:rFonts w:ascii="Arial" w:hAnsi="Arial" w:cs="Arial"/>
          <w:sz w:val="24"/>
          <w:szCs w:val="24"/>
        </w:rPr>
        <w:t>the building was designed into a ‘Y’ shape to reduce the wind force on the completed structure (Civil Dictionary, 2020)</w:t>
      </w:r>
      <w:r w:rsidR="007748D2" w:rsidRPr="00B170E8">
        <w:rPr>
          <w:rFonts w:ascii="Arial" w:hAnsi="Arial" w:cs="Arial"/>
          <w:sz w:val="24"/>
          <w:szCs w:val="24"/>
        </w:rPr>
        <w:t>.</w:t>
      </w:r>
      <w:r w:rsidR="00C717AB" w:rsidRPr="00B170E8">
        <w:rPr>
          <w:rFonts w:ascii="Arial" w:hAnsi="Arial" w:cs="Arial"/>
          <w:sz w:val="24"/>
          <w:szCs w:val="24"/>
        </w:rPr>
        <w:t xml:space="preserve"> In another task to tackle the wind against the building, the designers went with a ‘stepped’ or ‘staggered’ approach. This stepping “confuses the wind” (SOM, 2020) suggesting that the wind vortexes cannot pose a thre</w:t>
      </w:r>
      <w:r w:rsidR="00985A56" w:rsidRPr="00B170E8">
        <w:rPr>
          <w:rFonts w:ascii="Arial" w:hAnsi="Arial" w:cs="Arial"/>
          <w:sz w:val="24"/>
          <w:szCs w:val="24"/>
        </w:rPr>
        <w:t>a</w:t>
      </w:r>
      <w:r w:rsidR="00C717AB" w:rsidRPr="00B170E8">
        <w:rPr>
          <w:rFonts w:ascii="Arial" w:hAnsi="Arial" w:cs="Arial"/>
          <w:sz w:val="24"/>
          <w:szCs w:val="24"/>
        </w:rPr>
        <w:t>t as the wind comes in contact with a different shape at each tier or step (SOM, 2020)</w:t>
      </w:r>
      <w:r w:rsidR="00254F7E" w:rsidRPr="00B170E8">
        <w:rPr>
          <w:rFonts w:ascii="Arial" w:hAnsi="Arial" w:cs="Arial"/>
          <w:sz w:val="24"/>
          <w:szCs w:val="24"/>
        </w:rPr>
        <w:t>.</w:t>
      </w:r>
      <w:r w:rsidR="007748D2" w:rsidRPr="00B170E8">
        <w:rPr>
          <w:rFonts w:ascii="Arial" w:hAnsi="Arial" w:cs="Arial"/>
          <w:sz w:val="24"/>
          <w:szCs w:val="24"/>
        </w:rPr>
        <w:t xml:space="preserve"> </w:t>
      </w:r>
      <w:r w:rsidR="00254F7E" w:rsidRPr="00B170E8">
        <w:rPr>
          <w:rFonts w:ascii="Arial" w:hAnsi="Arial" w:cs="Arial"/>
          <w:sz w:val="24"/>
          <w:szCs w:val="24"/>
        </w:rPr>
        <w:t>In order to ensure this wind tunnel tests were carried out.</w:t>
      </w:r>
      <w:r w:rsidR="007F3FCB" w:rsidRPr="00B170E8">
        <w:rPr>
          <w:rFonts w:ascii="Arial" w:hAnsi="Arial" w:cs="Arial"/>
          <w:sz w:val="24"/>
          <w:szCs w:val="24"/>
        </w:rPr>
        <w:t xml:space="preserve"> Having decided on the design of the bore hole data and ground investigation work on the site was carried out.</w:t>
      </w:r>
      <w:r w:rsidR="00254F7E" w:rsidRPr="00B170E8">
        <w:rPr>
          <w:rFonts w:ascii="Arial" w:hAnsi="Arial" w:cs="Arial"/>
          <w:sz w:val="24"/>
          <w:szCs w:val="24"/>
        </w:rPr>
        <w:t xml:space="preserve"> </w:t>
      </w:r>
      <w:r w:rsidR="007748D2" w:rsidRPr="00B170E8">
        <w:rPr>
          <w:rFonts w:ascii="Arial" w:hAnsi="Arial" w:cs="Arial"/>
          <w:sz w:val="24"/>
          <w:szCs w:val="24"/>
        </w:rPr>
        <w:t>From th</w:t>
      </w:r>
      <w:r w:rsidR="00254F7E" w:rsidRPr="00B170E8">
        <w:rPr>
          <w:rFonts w:ascii="Arial" w:hAnsi="Arial" w:cs="Arial"/>
          <w:sz w:val="24"/>
          <w:szCs w:val="24"/>
        </w:rPr>
        <w:t>e ground investigation work</w:t>
      </w:r>
      <w:r w:rsidR="007748D2" w:rsidRPr="00B170E8">
        <w:rPr>
          <w:rFonts w:ascii="Arial" w:hAnsi="Arial" w:cs="Arial"/>
          <w:sz w:val="24"/>
          <w:szCs w:val="24"/>
        </w:rPr>
        <w:t xml:space="preserve">, it was seen that the most suitable foundation for this particular construction was a </w:t>
      </w:r>
      <w:r w:rsidR="004C1F70" w:rsidRPr="00B170E8">
        <w:rPr>
          <w:rFonts w:ascii="Arial" w:hAnsi="Arial" w:cs="Arial"/>
          <w:sz w:val="24"/>
          <w:szCs w:val="24"/>
        </w:rPr>
        <w:t xml:space="preserve">reinforced </w:t>
      </w:r>
      <w:r w:rsidR="007748D2" w:rsidRPr="00B170E8">
        <w:rPr>
          <w:rFonts w:ascii="Arial" w:hAnsi="Arial" w:cs="Arial"/>
          <w:sz w:val="24"/>
          <w:szCs w:val="24"/>
        </w:rPr>
        <w:t>pile raft foundation</w:t>
      </w:r>
      <w:r w:rsidR="000A4685" w:rsidRPr="00B170E8">
        <w:rPr>
          <w:rFonts w:ascii="Arial" w:hAnsi="Arial" w:cs="Arial"/>
          <w:sz w:val="24"/>
          <w:szCs w:val="24"/>
        </w:rPr>
        <w:t xml:space="preserve"> (The constructor, 2020)</w:t>
      </w:r>
      <w:r w:rsidR="004C1F70" w:rsidRPr="00B170E8">
        <w:rPr>
          <w:rFonts w:ascii="Arial" w:hAnsi="Arial" w:cs="Arial"/>
          <w:sz w:val="24"/>
          <w:szCs w:val="24"/>
        </w:rPr>
        <w:t>.</w:t>
      </w:r>
      <w:r w:rsidR="009E06D9" w:rsidRPr="00B170E8">
        <w:rPr>
          <w:rFonts w:ascii="Arial" w:hAnsi="Arial" w:cs="Arial"/>
          <w:sz w:val="24"/>
          <w:szCs w:val="24"/>
        </w:rPr>
        <w:t xml:space="preserve"> </w:t>
      </w:r>
      <w:r w:rsidR="003F51F1" w:rsidRPr="00B170E8">
        <w:rPr>
          <w:rFonts w:ascii="Arial" w:hAnsi="Arial" w:cs="Arial"/>
          <w:sz w:val="24"/>
          <w:szCs w:val="24"/>
        </w:rPr>
        <w:t xml:space="preserve">“The groundwater in which the </w:t>
      </w:r>
      <w:r w:rsidR="003F51F1" w:rsidRPr="00B170E8">
        <w:rPr>
          <w:rFonts w:ascii="Arial" w:hAnsi="Arial" w:cs="Arial"/>
          <w:sz w:val="24"/>
          <w:szCs w:val="24"/>
        </w:rPr>
        <w:lastRenderedPageBreak/>
        <w:t>Burj Dubai substructure is constructed is particularly severe, with chloride concentrations of up to 4.5%, and sul</w:t>
      </w:r>
      <w:r w:rsidR="00643A07" w:rsidRPr="00B170E8">
        <w:rPr>
          <w:rFonts w:ascii="Arial" w:hAnsi="Arial" w:cs="Arial"/>
          <w:sz w:val="24"/>
          <w:szCs w:val="24"/>
        </w:rPr>
        <w:t>ph</w:t>
      </w:r>
      <w:r w:rsidR="003F51F1" w:rsidRPr="00B170E8">
        <w:rPr>
          <w:rFonts w:ascii="Arial" w:hAnsi="Arial" w:cs="Arial"/>
          <w:sz w:val="24"/>
          <w:szCs w:val="24"/>
        </w:rPr>
        <w:t>ate of up to 0.6%. The chloride and sul</w:t>
      </w:r>
      <w:r w:rsidR="00643A07" w:rsidRPr="00B170E8">
        <w:rPr>
          <w:rFonts w:ascii="Arial" w:hAnsi="Arial" w:cs="Arial"/>
          <w:sz w:val="24"/>
          <w:szCs w:val="24"/>
        </w:rPr>
        <w:t>ph</w:t>
      </w:r>
      <w:r w:rsidR="003F51F1" w:rsidRPr="00B170E8">
        <w:rPr>
          <w:rFonts w:ascii="Arial" w:hAnsi="Arial" w:cs="Arial"/>
          <w:sz w:val="24"/>
          <w:szCs w:val="24"/>
        </w:rPr>
        <w:t xml:space="preserve">ate concentrations found in the groundwater are even higher than the concentrations in sea water. Accordingly, the primary consideration in designing the piles and raft foundation was durability” (About civil, 2020). </w:t>
      </w:r>
      <w:r w:rsidR="00CF1DA6" w:rsidRPr="00B170E8">
        <w:rPr>
          <w:rFonts w:ascii="Arial" w:hAnsi="Arial" w:cs="Arial"/>
          <w:sz w:val="24"/>
          <w:szCs w:val="24"/>
        </w:rPr>
        <w:t xml:space="preserve">From this quotation we can see the importance of thorough ground investigation works before any sort of building works are started. Ensuring that </w:t>
      </w:r>
      <w:r w:rsidR="00AF1E19" w:rsidRPr="00B170E8">
        <w:rPr>
          <w:rFonts w:ascii="Arial" w:hAnsi="Arial" w:cs="Arial"/>
          <w:sz w:val="24"/>
          <w:szCs w:val="24"/>
        </w:rPr>
        <w:t>a</w:t>
      </w:r>
      <w:r w:rsidR="00CF1DA6" w:rsidRPr="00B170E8">
        <w:rPr>
          <w:rFonts w:ascii="Arial" w:hAnsi="Arial" w:cs="Arial"/>
          <w:sz w:val="24"/>
          <w:szCs w:val="24"/>
        </w:rPr>
        <w:t xml:space="preserve"> building </w:t>
      </w:r>
      <w:r w:rsidR="00AF1E19" w:rsidRPr="00B170E8">
        <w:rPr>
          <w:rFonts w:ascii="Arial" w:hAnsi="Arial" w:cs="Arial"/>
          <w:sz w:val="24"/>
          <w:szCs w:val="24"/>
        </w:rPr>
        <w:t>is</w:t>
      </w:r>
      <w:r w:rsidR="00CF1DA6" w:rsidRPr="00B170E8">
        <w:rPr>
          <w:rFonts w:ascii="Arial" w:hAnsi="Arial" w:cs="Arial"/>
          <w:sz w:val="24"/>
          <w:szCs w:val="24"/>
        </w:rPr>
        <w:t xml:space="preserve"> able to </w:t>
      </w:r>
      <w:r w:rsidR="00AF1E19" w:rsidRPr="00B170E8">
        <w:rPr>
          <w:rFonts w:ascii="Arial" w:hAnsi="Arial" w:cs="Arial"/>
          <w:sz w:val="24"/>
          <w:szCs w:val="24"/>
        </w:rPr>
        <w:t xml:space="preserve">cope with the environment it is constructed in is an essential part of the work before any work commences. </w:t>
      </w:r>
    </w:p>
    <w:p w14:paraId="3B14DEC8" w14:textId="7C1374F5" w:rsidR="00151D86" w:rsidRPr="00B170E8" w:rsidRDefault="00436120" w:rsidP="00B170E8">
      <w:pPr>
        <w:spacing w:line="360" w:lineRule="auto"/>
        <w:jc w:val="both"/>
        <w:rPr>
          <w:rFonts w:ascii="Arial" w:hAnsi="Arial" w:cs="Arial"/>
          <w:sz w:val="24"/>
          <w:szCs w:val="24"/>
        </w:rPr>
      </w:pPr>
      <w:r w:rsidRPr="00B170E8">
        <w:rPr>
          <w:rFonts w:ascii="Arial" w:hAnsi="Arial" w:cs="Arial"/>
          <w:sz w:val="24"/>
          <w:szCs w:val="24"/>
        </w:rPr>
        <w:t>In regard to</w:t>
      </w:r>
      <w:r w:rsidR="00AF1E19" w:rsidRPr="00B170E8">
        <w:rPr>
          <w:rFonts w:ascii="Arial" w:hAnsi="Arial" w:cs="Arial"/>
          <w:sz w:val="24"/>
          <w:szCs w:val="24"/>
        </w:rPr>
        <w:t xml:space="preserve"> the Burj Khalifa it can be seen through this quotation that </w:t>
      </w:r>
      <w:r w:rsidR="001419F4" w:rsidRPr="00B170E8">
        <w:rPr>
          <w:rFonts w:ascii="Arial" w:hAnsi="Arial" w:cs="Arial"/>
          <w:sz w:val="24"/>
          <w:szCs w:val="24"/>
        </w:rPr>
        <w:t>measures</w:t>
      </w:r>
      <w:r w:rsidR="00AF1E19" w:rsidRPr="00B170E8">
        <w:rPr>
          <w:rFonts w:ascii="Arial" w:hAnsi="Arial" w:cs="Arial"/>
          <w:sz w:val="24"/>
          <w:szCs w:val="24"/>
        </w:rPr>
        <w:t xml:space="preserve"> were needed in order to ensure that the construction would not be effected by the environment, in this case being ensuring that the correct type of concrete was selected in order to minimise any defects that could occur</w:t>
      </w:r>
      <w:r w:rsidR="001419F4" w:rsidRPr="00B170E8">
        <w:rPr>
          <w:rFonts w:ascii="Arial" w:hAnsi="Arial" w:cs="Arial"/>
          <w:sz w:val="24"/>
          <w:szCs w:val="24"/>
        </w:rPr>
        <w:t>.</w:t>
      </w:r>
      <w:r w:rsidR="00AF1E19" w:rsidRPr="00B170E8">
        <w:rPr>
          <w:rFonts w:ascii="Arial" w:hAnsi="Arial" w:cs="Arial"/>
          <w:sz w:val="24"/>
          <w:szCs w:val="24"/>
        </w:rPr>
        <w:t xml:space="preserve"> </w:t>
      </w:r>
      <w:r w:rsidR="009E06D9" w:rsidRPr="00B170E8">
        <w:rPr>
          <w:rFonts w:ascii="Arial" w:hAnsi="Arial" w:cs="Arial"/>
          <w:sz w:val="24"/>
          <w:szCs w:val="24"/>
        </w:rPr>
        <w:t xml:space="preserve">As the building was going to be the </w:t>
      </w:r>
      <w:r w:rsidR="00462544" w:rsidRPr="00B170E8">
        <w:rPr>
          <w:rFonts w:ascii="Arial" w:hAnsi="Arial" w:cs="Arial"/>
          <w:sz w:val="24"/>
          <w:szCs w:val="24"/>
        </w:rPr>
        <w:t>world’s</w:t>
      </w:r>
      <w:r w:rsidR="009E06D9" w:rsidRPr="00B170E8">
        <w:rPr>
          <w:rFonts w:ascii="Arial" w:hAnsi="Arial" w:cs="Arial"/>
          <w:sz w:val="24"/>
          <w:szCs w:val="24"/>
        </w:rPr>
        <w:t xml:space="preserve"> tallest building it was c</w:t>
      </w:r>
      <w:r w:rsidR="000B2F4F" w:rsidRPr="00B170E8">
        <w:rPr>
          <w:rFonts w:ascii="Arial" w:hAnsi="Arial" w:cs="Arial"/>
          <w:sz w:val="24"/>
          <w:szCs w:val="24"/>
        </w:rPr>
        <w:t>l</w:t>
      </w:r>
      <w:r w:rsidR="009E06D9" w:rsidRPr="00B170E8">
        <w:rPr>
          <w:rFonts w:ascii="Arial" w:hAnsi="Arial" w:cs="Arial"/>
          <w:sz w:val="24"/>
          <w:szCs w:val="24"/>
        </w:rPr>
        <w:t xml:space="preserve">ear that there was going to be an extreme amount of weight pushing down onto the ground. This meant that the </w:t>
      </w:r>
      <w:r w:rsidR="000B2F4F" w:rsidRPr="00B170E8">
        <w:rPr>
          <w:rFonts w:ascii="Arial" w:hAnsi="Arial" w:cs="Arial"/>
          <w:sz w:val="24"/>
          <w:szCs w:val="24"/>
        </w:rPr>
        <w:t>foundations would have to be extremely strong to be able to cope with the pressure.</w:t>
      </w:r>
      <w:r w:rsidR="00BD7341" w:rsidRPr="00B170E8">
        <w:rPr>
          <w:rFonts w:ascii="Arial" w:hAnsi="Arial" w:cs="Arial"/>
          <w:sz w:val="24"/>
          <w:szCs w:val="24"/>
        </w:rPr>
        <w:t xml:space="preserve"> To accommodate the load on top the raft itself was created with a thickness of 3.7 meters with a volume of 12,500 m3. Alongside the raft there are 194 piles which give the structure that added support within the base. These piles have a diameter of 1.5m and a length of 43m, </w:t>
      </w:r>
      <w:r w:rsidR="0050209C" w:rsidRPr="00B170E8">
        <w:rPr>
          <w:rFonts w:ascii="Arial" w:hAnsi="Arial" w:cs="Arial"/>
          <w:sz w:val="24"/>
          <w:szCs w:val="24"/>
        </w:rPr>
        <w:t>allowing each pile to have a capacity of 3000 tons (The Construction, 2020).</w:t>
      </w:r>
      <w:r w:rsidR="00A736CA" w:rsidRPr="00B170E8">
        <w:rPr>
          <w:rFonts w:ascii="Arial" w:hAnsi="Arial" w:cs="Arial"/>
          <w:sz w:val="24"/>
          <w:szCs w:val="24"/>
        </w:rPr>
        <w:t xml:space="preserve"> As previously </w:t>
      </w:r>
      <w:r w:rsidR="000E56B7" w:rsidRPr="00B170E8">
        <w:rPr>
          <w:rFonts w:ascii="Arial" w:hAnsi="Arial" w:cs="Arial"/>
          <w:sz w:val="24"/>
          <w:szCs w:val="24"/>
        </w:rPr>
        <w:t>stated,</w:t>
      </w:r>
      <w:r w:rsidR="00A736CA" w:rsidRPr="00B170E8">
        <w:rPr>
          <w:rFonts w:ascii="Arial" w:hAnsi="Arial" w:cs="Arial"/>
          <w:sz w:val="24"/>
          <w:szCs w:val="24"/>
        </w:rPr>
        <w:t xml:space="preserve"> the amount of pressure that </w:t>
      </w:r>
      <w:r w:rsidR="00510F27" w:rsidRPr="00B170E8">
        <w:rPr>
          <w:rFonts w:ascii="Arial" w:hAnsi="Arial" w:cs="Arial"/>
          <w:sz w:val="24"/>
          <w:szCs w:val="24"/>
        </w:rPr>
        <w:t xml:space="preserve">would be placed on the ground of the building due to the sheer size of the building, concrete was tested before any pour was put into place ensuring that the mix was correct. </w:t>
      </w:r>
      <w:r w:rsidR="00D5227F" w:rsidRPr="00B170E8">
        <w:rPr>
          <w:rFonts w:ascii="Arial" w:hAnsi="Arial" w:cs="Arial"/>
          <w:sz w:val="24"/>
          <w:szCs w:val="24"/>
        </w:rPr>
        <w:t xml:space="preserve"> </w:t>
      </w:r>
      <w:r w:rsidR="004D4C9B" w:rsidRPr="00B170E8">
        <w:rPr>
          <w:rFonts w:ascii="Arial" w:hAnsi="Arial" w:cs="Arial"/>
          <w:sz w:val="24"/>
          <w:szCs w:val="24"/>
        </w:rPr>
        <w:t xml:space="preserve">When </w:t>
      </w:r>
      <w:r w:rsidR="00A70759" w:rsidRPr="00B170E8">
        <w:rPr>
          <w:rFonts w:ascii="Arial" w:hAnsi="Arial" w:cs="Arial"/>
          <w:sz w:val="24"/>
          <w:szCs w:val="24"/>
        </w:rPr>
        <w:t xml:space="preserve">constructing the Burj Khalifa, it was vital that the concrete used was of a high quality and performance. As </w:t>
      </w:r>
      <w:r w:rsidR="00CF76C5" w:rsidRPr="00B170E8">
        <w:rPr>
          <w:rFonts w:ascii="Arial" w:hAnsi="Arial" w:cs="Arial"/>
          <w:sz w:val="24"/>
          <w:szCs w:val="24"/>
        </w:rPr>
        <w:t>Dubai</w:t>
      </w:r>
      <w:r w:rsidR="00A70759" w:rsidRPr="00B170E8">
        <w:rPr>
          <w:rFonts w:ascii="Arial" w:hAnsi="Arial" w:cs="Arial"/>
          <w:sz w:val="24"/>
          <w:szCs w:val="24"/>
        </w:rPr>
        <w:t xml:space="preserve"> can be an extremely hot area there is the risk of the concrete cracking due to heat causing shrinking, to tackle this issue much of the concrete pouring was carried out during the night when the temperature was cooler, in some cases ice was added into the mixture to gain the desired temperature (The Constructor, 2020)</w:t>
      </w:r>
      <w:r w:rsidR="00510F27" w:rsidRPr="00B170E8">
        <w:rPr>
          <w:rFonts w:ascii="Arial" w:hAnsi="Arial" w:cs="Arial"/>
          <w:sz w:val="24"/>
          <w:szCs w:val="24"/>
        </w:rPr>
        <w:t xml:space="preserve">. Throughout the </w:t>
      </w:r>
      <w:r w:rsidR="00097964" w:rsidRPr="00B170E8">
        <w:rPr>
          <w:rFonts w:ascii="Arial" w:hAnsi="Arial" w:cs="Arial"/>
          <w:sz w:val="24"/>
          <w:szCs w:val="24"/>
        </w:rPr>
        <w:t>construction</w:t>
      </w:r>
      <w:r w:rsidR="00510F27" w:rsidRPr="00B170E8">
        <w:rPr>
          <w:rFonts w:ascii="Arial" w:hAnsi="Arial" w:cs="Arial"/>
          <w:sz w:val="24"/>
          <w:szCs w:val="24"/>
        </w:rPr>
        <w:t xml:space="preserve"> there are a variety of different grade concrete pours, ranging from C50,</w:t>
      </w:r>
      <w:r w:rsidR="003F51F1" w:rsidRPr="00B170E8">
        <w:rPr>
          <w:rFonts w:ascii="Arial" w:hAnsi="Arial" w:cs="Arial"/>
          <w:sz w:val="24"/>
          <w:szCs w:val="24"/>
        </w:rPr>
        <w:t xml:space="preserve"> </w:t>
      </w:r>
      <w:r w:rsidR="00510F27" w:rsidRPr="00B170E8">
        <w:rPr>
          <w:rFonts w:ascii="Arial" w:hAnsi="Arial" w:cs="Arial"/>
          <w:sz w:val="24"/>
          <w:szCs w:val="24"/>
        </w:rPr>
        <w:t>C60 and C80</w:t>
      </w:r>
      <w:r w:rsidR="00097964" w:rsidRPr="00B170E8">
        <w:rPr>
          <w:rFonts w:ascii="Arial" w:hAnsi="Arial" w:cs="Arial"/>
          <w:sz w:val="24"/>
          <w:szCs w:val="24"/>
        </w:rPr>
        <w:t xml:space="preserve">, this is due to different areas requiring different qualities from the concrete. </w:t>
      </w:r>
      <w:r w:rsidR="00CB0E9E" w:rsidRPr="00B170E8">
        <w:rPr>
          <w:rFonts w:ascii="Arial" w:hAnsi="Arial" w:cs="Arial"/>
          <w:sz w:val="24"/>
          <w:szCs w:val="24"/>
        </w:rPr>
        <w:t xml:space="preserve">Throughout the concrete mixes </w:t>
      </w:r>
      <w:r w:rsidR="006E3C19" w:rsidRPr="00B170E8">
        <w:rPr>
          <w:rFonts w:ascii="Arial" w:hAnsi="Arial" w:cs="Arial"/>
          <w:sz w:val="24"/>
          <w:szCs w:val="24"/>
        </w:rPr>
        <w:t>local aggregates were used, this suggests that there may have been less environmental damage caused throughout the construction due to not having to purchase the aggregates from other areas meaning that transportation would be required.</w:t>
      </w:r>
      <w:r w:rsidR="001419F4" w:rsidRPr="00B170E8">
        <w:rPr>
          <w:rFonts w:ascii="Arial" w:hAnsi="Arial" w:cs="Arial"/>
          <w:sz w:val="24"/>
          <w:szCs w:val="24"/>
        </w:rPr>
        <w:t xml:space="preserve"> In order to get the concrete up to the higher levels, </w:t>
      </w:r>
      <w:r w:rsidR="00173D22" w:rsidRPr="00B170E8">
        <w:rPr>
          <w:rFonts w:ascii="Arial" w:hAnsi="Arial" w:cs="Arial"/>
          <w:sz w:val="24"/>
          <w:szCs w:val="24"/>
        </w:rPr>
        <w:t xml:space="preserve">pumps were used </w:t>
      </w:r>
      <w:r w:rsidR="00173D22" w:rsidRPr="00B170E8">
        <w:rPr>
          <w:rFonts w:ascii="Arial" w:hAnsi="Arial" w:cs="Arial"/>
          <w:sz w:val="24"/>
          <w:szCs w:val="24"/>
        </w:rPr>
        <w:lastRenderedPageBreak/>
        <w:t>which enables the concrete to be pumped up to a height of 600</w:t>
      </w:r>
      <w:r w:rsidR="00AC3723" w:rsidRPr="00B170E8">
        <w:rPr>
          <w:rFonts w:ascii="Arial" w:hAnsi="Arial" w:cs="Arial"/>
          <w:sz w:val="24"/>
          <w:szCs w:val="24"/>
        </w:rPr>
        <w:t>m.</w:t>
      </w:r>
      <w:r w:rsidR="00BE479E" w:rsidRPr="00B170E8">
        <w:rPr>
          <w:rFonts w:ascii="Arial" w:hAnsi="Arial" w:cs="Arial"/>
          <w:sz w:val="24"/>
          <w:szCs w:val="24"/>
        </w:rPr>
        <w:t xml:space="preserve"> Dubai is quickly becoming one of the world</w:t>
      </w:r>
      <w:r w:rsidR="00643A07" w:rsidRPr="00B170E8">
        <w:rPr>
          <w:rFonts w:ascii="Arial" w:hAnsi="Arial" w:cs="Arial"/>
          <w:sz w:val="24"/>
          <w:szCs w:val="24"/>
        </w:rPr>
        <w:t>’</w:t>
      </w:r>
      <w:r w:rsidR="00BE479E" w:rsidRPr="00B170E8">
        <w:rPr>
          <w:rFonts w:ascii="Arial" w:hAnsi="Arial" w:cs="Arial"/>
          <w:sz w:val="24"/>
          <w:szCs w:val="24"/>
        </w:rPr>
        <w:t>s richest and most developed cities, with this in mind even with the size of the building itself it blends into the modern and spectacular skyline of the city.</w:t>
      </w:r>
    </w:p>
    <w:p w14:paraId="2BED8C42" w14:textId="532A7985" w:rsidR="00A167BC" w:rsidRPr="00B170E8" w:rsidRDefault="00A167BC" w:rsidP="00B170E8">
      <w:pPr>
        <w:spacing w:line="360" w:lineRule="auto"/>
        <w:jc w:val="both"/>
        <w:rPr>
          <w:rFonts w:ascii="Arial" w:hAnsi="Arial" w:cs="Arial"/>
          <w:sz w:val="24"/>
          <w:szCs w:val="24"/>
        </w:rPr>
      </w:pPr>
    </w:p>
    <w:p w14:paraId="1F84D057" w14:textId="4B288A3A" w:rsidR="00A167BC" w:rsidRPr="00B170E8" w:rsidRDefault="00A167BC" w:rsidP="00B170E8">
      <w:pPr>
        <w:spacing w:line="360" w:lineRule="auto"/>
        <w:jc w:val="both"/>
        <w:rPr>
          <w:rFonts w:ascii="Arial" w:hAnsi="Arial" w:cs="Arial"/>
          <w:sz w:val="28"/>
          <w:szCs w:val="28"/>
          <w:u w:val="single"/>
        </w:rPr>
      </w:pPr>
      <w:r w:rsidRPr="00B170E8">
        <w:rPr>
          <w:rFonts w:ascii="Arial" w:hAnsi="Arial" w:cs="Arial"/>
          <w:sz w:val="28"/>
          <w:szCs w:val="28"/>
          <w:u w:val="single"/>
        </w:rPr>
        <w:t xml:space="preserve">Leeds Nuffield Hospital </w:t>
      </w:r>
    </w:p>
    <w:p w14:paraId="6270A6BF" w14:textId="0B4A7FE0" w:rsidR="00A167BC" w:rsidRPr="00B170E8" w:rsidRDefault="00E87513" w:rsidP="00B170E8">
      <w:pPr>
        <w:spacing w:line="360" w:lineRule="auto"/>
        <w:jc w:val="both"/>
        <w:rPr>
          <w:rFonts w:ascii="Arial" w:hAnsi="Arial" w:cs="Arial"/>
          <w:sz w:val="24"/>
          <w:szCs w:val="24"/>
        </w:rPr>
      </w:pPr>
      <w:r w:rsidRPr="00B170E8">
        <w:rPr>
          <w:rFonts w:ascii="Arial" w:hAnsi="Arial" w:cs="Arial"/>
          <w:sz w:val="24"/>
          <w:szCs w:val="24"/>
        </w:rPr>
        <w:t xml:space="preserve">As stated previously, the steel framed building that would be looked at within this assignment is the Leeds Nuffield Hospital. </w:t>
      </w:r>
      <w:r w:rsidR="00C24D2D" w:rsidRPr="00B170E8">
        <w:rPr>
          <w:rFonts w:ascii="Arial" w:hAnsi="Arial" w:cs="Arial"/>
          <w:sz w:val="24"/>
          <w:szCs w:val="24"/>
        </w:rPr>
        <w:t>Similarly,</w:t>
      </w:r>
      <w:r w:rsidRPr="00B170E8">
        <w:rPr>
          <w:rFonts w:ascii="Arial" w:hAnsi="Arial" w:cs="Arial"/>
          <w:sz w:val="24"/>
          <w:szCs w:val="24"/>
        </w:rPr>
        <w:t xml:space="preserve"> to most other hospital </w:t>
      </w:r>
      <w:r w:rsidR="001D36AE" w:rsidRPr="00B170E8">
        <w:rPr>
          <w:rFonts w:ascii="Arial" w:hAnsi="Arial" w:cs="Arial"/>
          <w:sz w:val="24"/>
          <w:szCs w:val="24"/>
        </w:rPr>
        <w:t>constructions</w:t>
      </w:r>
      <w:r w:rsidRPr="00B170E8">
        <w:rPr>
          <w:rFonts w:ascii="Arial" w:hAnsi="Arial" w:cs="Arial"/>
          <w:sz w:val="24"/>
          <w:szCs w:val="24"/>
        </w:rPr>
        <w:t>, a steel frame construction was selected as the most suitable structural method for the requirements of the building</w:t>
      </w:r>
      <w:r w:rsidR="001D36AE" w:rsidRPr="00B170E8">
        <w:rPr>
          <w:rFonts w:ascii="Arial" w:hAnsi="Arial" w:cs="Arial"/>
          <w:sz w:val="24"/>
          <w:szCs w:val="24"/>
        </w:rPr>
        <w:t xml:space="preserve">. Hospitals require some sort of flexibility </w:t>
      </w:r>
      <w:r w:rsidR="00013E53" w:rsidRPr="00B170E8">
        <w:rPr>
          <w:rFonts w:ascii="Arial" w:hAnsi="Arial" w:cs="Arial"/>
          <w:sz w:val="24"/>
          <w:szCs w:val="24"/>
        </w:rPr>
        <w:t>within the build design, however they may also need to be flexible after the const</w:t>
      </w:r>
      <w:r w:rsidR="001850DC" w:rsidRPr="00B170E8">
        <w:rPr>
          <w:rFonts w:ascii="Arial" w:hAnsi="Arial" w:cs="Arial"/>
          <w:sz w:val="24"/>
          <w:szCs w:val="24"/>
        </w:rPr>
        <w:t>ruction is complete if rooms need to be amended for any reason.</w:t>
      </w:r>
      <w:r w:rsidR="00BA56CC" w:rsidRPr="00B170E8">
        <w:rPr>
          <w:rFonts w:ascii="Arial" w:hAnsi="Arial" w:cs="Arial"/>
          <w:sz w:val="24"/>
          <w:szCs w:val="24"/>
        </w:rPr>
        <w:t xml:space="preserve"> As previously stated, the hospital sits in the centre of a busy city so there was </w:t>
      </w:r>
      <w:r w:rsidR="00643A07" w:rsidRPr="00B170E8">
        <w:rPr>
          <w:rFonts w:ascii="Arial" w:hAnsi="Arial" w:cs="Arial"/>
          <w:sz w:val="24"/>
          <w:szCs w:val="24"/>
        </w:rPr>
        <w:t xml:space="preserve">a </w:t>
      </w:r>
      <w:r w:rsidR="00BA56CC" w:rsidRPr="00B170E8">
        <w:rPr>
          <w:rFonts w:ascii="Arial" w:hAnsi="Arial" w:cs="Arial"/>
          <w:sz w:val="24"/>
          <w:szCs w:val="24"/>
        </w:rPr>
        <w:t>tight</w:t>
      </w:r>
      <w:r w:rsidR="00643A07" w:rsidRPr="00B170E8">
        <w:rPr>
          <w:rFonts w:ascii="Arial" w:hAnsi="Arial" w:cs="Arial"/>
          <w:sz w:val="24"/>
          <w:szCs w:val="24"/>
        </w:rPr>
        <w:t xml:space="preserve">, </w:t>
      </w:r>
      <w:r w:rsidR="00BA56CC" w:rsidRPr="00B170E8">
        <w:rPr>
          <w:rFonts w:ascii="Arial" w:hAnsi="Arial" w:cs="Arial"/>
          <w:sz w:val="24"/>
          <w:szCs w:val="24"/>
        </w:rPr>
        <w:t>strict time frame in which the project would need to be completed in, this was also a major influence when choosing the correct structural frame.</w:t>
      </w:r>
      <w:r w:rsidR="001850DC" w:rsidRPr="00B170E8">
        <w:rPr>
          <w:rFonts w:ascii="Arial" w:hAnsi="Arial" w:cs="Arial"/>
          <w:sz w:val="24"/>
          <w:szCs w:val="24"/>
        </w:rPr>
        <w:t xml:space="preserve"> Shepard Construction who were the contractors who build the hospital chose “long span composite construction for the hospital as it met the tight construction programme, which would have not been possible with </w:t>
      </w:r>
      <w:r w:rsidR="00BA56CC" w:rsidRPr="00B170E8">
        <w:rPr>
          <w:rFonts w:ascii="Arial" w:hAnsi="Arial" w:cs="Arial"/>
          <w:sz w:val="24"/>
          <w:szCs w:val="24"/>
        </w:rPr>
        <w:t>reinforced</w:t>
      </w:r>
      <w:r w:rsidR="001850DC" w:rsidRPr="00B170E8">
        <w:rPr>
          <w:rFonts w:ascii="Arial" w:hAnsi="Arial" w:cs="Arial"/>
          <w:sz w:val="24"/>
          <w:szCs w:val="24"/>
        </w:rPr>
        <w:t xml:space="preserve"> concrete” (The steel construction institute, 2021)</w:t>
      </w:r>
      <w:r w:rsidR="00C24D2D" w:rsidRPr="00B170E8">
        <w:rPr>
          <w:rFonts w:ascii="Arial" w:hAnsi="Arial" w:cs="Arial"/>
          <w:sz w:val="24"/>
          <w:szCs w:val="24"/>
        </w:rPr>
        <w:t xml:space="preserve">. </w:t>
      </w:r>
      <w:r w:rsidR="00DF4EF1" w:rsidRPr="00B170E8">
        <w:rPr>
          <w:rFonts w:ascii="Arial" w:hAnsi="Arial" w:cs="Arial"/>
          <w:sz w:val="24"/>
          <w:szCs w:val="24"/>
        </w:rPr>
        <w:t xml:space="preserve">Majority of the internal walls were made up of lightweight steel frames, this allowed for the construction of the rooms to be far easier for the contractors and also provided an opportunity for future amendments. Due to what the building was going to be used for it was important that there was good acoustic insulation throughout the entire building. Due to the structure being steel this was easier to do especially at higher levels. </w:t>
      </w:r>
      <w:r w:rsidR="00C24D2D" w:rsidRPr="00B170E8">
        <w:rPr>
          <w:rFonts w:ascii="Arial" w:hAnsi="Arial" w:cs="Arial"/>
          <w:sz w:val="24"/>
          <w:szCs w:val="24"/>
        </w:rPr>
        <w:t>As the construction was a large project there is an expected effect on the surrounding areas such as more congestion due to the delivery of materials, construction workers travelling to work and also due to possible closures or partial closures on roads.</w:t>
      </w:r>
      <w:r w:rsidR="009E5DD8" w:rsidRPr="00B170E8">
        <w:rPr>
          <w:rFonts w:ascii="Arial" w:hAnsi="Arial" w:cs="Arial"/>
          <w:sz w:val="24"/>
          <w:szCs w:val="24"/>
        </w:rPr>
        <w:t xml:space="preserve"> In order to try and keep these environmental issues to a minimum </w:t>
      </w:r>
      <w:r w:rsidR="00CE250D" w:rsidRPr="00B170E8">
        <w:rPr>
          <w:rFonts w:ascii="Arial" w:hAnsi="Arial" w:cs="Arial"/>
          <w:sz w:val="24"/>
          <w:szCs w:val="24"/>
        </w:rPr>
        <w:t xml:space="preserve">as </w:t>
      </w:r>
      <w:r w:rsidR="009E5DD8" w:rsidRPr="00B170E8">
        <w:rPr>
          <w:rFonts w:ascii="Arial" w:hAnsi="Arial" w:cs="Arial"/>
          <w:sz w:val="24"/>
          <w:szCs w:val="24"/>
        </w:rPr>
        <w:t>aspects of the building were built and delivered to the site ready for immediate installation, such as the toilets and bathrooms.</w:t>
      </w:r>
      <w:r w:rsidR="00CE250D" w:rsidRPr="00B170E8">
        <w:rPr>
          <w:rFonts w:ascii="Arial" w:hAnsi="Arial" w:cs="Arial"/>
          <w:sz w:val="24"/>
          <w:szCs w:val="24"/>
        </w:rPr>
        <w:t xml:space="preserve"> By carrying out the work in this way, it did not only relieve environmental stress of the local area through a minimum number of deliveries it also meant that there was a lot less mess and waste around the site as less work was needed to be carried out in the area</w:t>
      </w:r>
      <w:r w:rsidR="0046185C" w:rsidRPr="00B170E8">
        <w:rPr>
          <w:rFonts w:ascii="Arial" w:hAnsi="Arial" w:cs="Arial"/>
          <w:sz w:val="24"/>
          <w:szCs w:val="24"/>
        </w:rPr>
        <w:t xml:space="preserve">. Whilst this method of constructing parts of the </w:t>
      </w:r>
      <w:r w:rsidR="0046185C" w:rsidRPr="00B170E8">
        <w:rPr>
          <w:rFonts w:ascii="Arial" w:hAnsi="Arial" w:cs="Arial"/>
          <w:sz w:val="24"/>
          <w:szCs w:val="24"/>
        </w:rPr>
        <w:lastRenderedPageBreak/>
        <w:t>building offsite relived local congestion and issues on site it also meant that the construction meant that 20 weeks of building works were saved as they had been carried out whilst the other building works were going ahead.</w:t>
      </w:r>
      <w:r w:rsidR="00875D1A" w:rsidRPr="00B170E8">
        <w:rPr>
          <w:rFonts w:ascii="Arial" w:hAnsi="Arial" w:cs="Arial"/>
          <w:sz w:val="24"/>
          <w:szCs w:val="24"/>
        </w:rPr>
        <w:t xml:space="preserve"> (The steel construction institute, 2020)</w:t>
      </w:r>
    </w:p>
    <w:p w14:paraId="710E42E0" w14:textId="07C52DBC" w:rsidR="00A167BC" w:rsidRPr="00B170E8" w:rsidRDefault="00A167BC" w:rsidP="00B170E8">
      <w:pPr>
        <w:spacing w:line="360" w:lineRule="auto"/>
        <w:jc w:val="both"/>
        <w:rPr>
          <w:rFonts w:ascii="Arial" w:hAnsi="Arial" w:cs="Arial"/>
          <w:sz w:val="24"/>
          <w:szCs w:val="24"/>
        </w:rPr>
      </w:pPr>
    </w:p>
    <w:p w14:paraId="3278345A" w14:textId="3B68E176" w:rsidR="00875D1A" w:rsidRPr="00B170E8" w:rsidRDefault="00875D1A" w:rsidP="00B170E8">
      <w:pPr>
        <w:spacing w:line="360" w:lineRule="auto"/>
        <w:jc w:val="both"/>
        <w:rPr>
          <w:rFonts w:ascii="Arial" w:hAnsi="Arial" w:cs="Arial"/>
          <w:sz w:val="28"/>
          <w:szCs w:val="28"/>
          <w:u w:val="single"/>
        </w:rPr>
      </w:pPr>
      <w:r w:rsidRPr="00B170E8">
        <w:rPr>
          <w:rFonts w:ascii="Arial" w:hAnsi="Arial" w:cs="Arial"/>
          <w:sz w:val="28"/>
          <w:szCs w:val="28"/>
          <w:u w:val="single"/>
        </w:rPr>
        <w:t>Comparing steel and concrete frame structures</w:t>
      </w:r>
    </w:p>
    <w:p w14:paraId="77C3C8C7" w14:textId="2A5C41EB" w:rsidR="00643A07" w:rsidRPr="00B170E8" w:rsidRDefault="00875D1A" w:rsidP="00B170E8">
      <w:pPr>
        <w:spacing w:line="360" w:lineRule="auto"/>
        <w:jc w:val="both"/>
        <w:rPr>
          <w:rFonts w:ascii="Arial" w:hAnsi="Arial" w:cs="Arial"/>
          <w:sz w:val="24"/>
          <w:szCs w:val="24"/>
        </w:rPr>
      </w:pPr>
      <w:r w:rsidRPr="00B170E8">
        <w:rPr>
          <w:rFonts w:ascii="Arial" w:hAnsi="Arial" w:cs="Arial"/>
          <w:sz w:val="24"/>
          <w:szCs w:val="24"/>
        </w:rPr>
        <w:t xml:space="preserve">As can be seen from the case studies above, there is clearly a need for both concrete and steel structural frames. </w:t>
      </w:r>
      <w:r w:rsidR="002F11F3" w:rsidRPr="00B170E8">
        <w:rPr>
          <w:rFonts w:ascii="Arial" w:hAnsi="Arial" w:cs="Arial"/>
          <w:sz w:val="24"/>
          <w:szCs w:val="24"/>
        </w:rPr>
        <w:t>T</w:t>
      </w:r>
      <w:r w:rsidR="00CB2E3D" w:rsidRPr="00B170E8">
        <w:rPr>
          <w:rFonts w:ascii="Arial" w:hAnsi="Arial" w:cs="Arial"/>
          <w:sz w:val="24"/>
          <w:szCs w:val="24"/>
        </w:rPr>
        <w:t xml:space="preserve">he decision on which is most suitable for a build depends on a number of aspects </w:t>
      </w:r>
      <w:r w:rsidR="002F11F3" w:rsidRPr="00B170E8">
        <w:rPr>
          <w:rFonts w:ascii="Arial" w:hAnsi="Arial" w:cs="Arial"/>
          <w:sz w:val="24"/>
          <w:szCs w:val="24"/>
        </w:rPr>
        <w:t>s</w:t>
      </w:r>
      <w:r w:rsidR="00CB2E3D" w:rsidRPr="00B170E8">
        <w:rPr>
          <w:rFonts w:ascii="Arial" w:hAnsi="Arial" w:cs="Arial"/>
          <w:sz w:val="24"/>
          <w:szCs w:val="24"/>
        </w:rPr>
        <w:t>uch as budget, time or location just to name a few</w:t>
      </w:r>
      <w:r w:rsidR="002F11F3" w:rsidRPr="00B170E8">
        <w:rPr>
          <w:rFonts w:ascii="Arial" w:hAnsi="Arial" w:cs="Arial"/>
          <w:sz w:val="24"/>
          <w:szCs w:val="24"/>
        </w:rPr>
        <w:t xml:space="preserve">. There are positives and negatives to both of these structural frames, and some of these will be looked at here within this section. </w:t>
      </w:r>
      <w:r w:rsidR="003E79A8" w:rsidRPr="00B170E8">
        <w:rPr>
          <w:rFonts w:ascii="Arial" w:hAnsi="Arial" w:cs="Arial"/>
          <w:sz w:val="24"/>
          <w:szCs w:val="24"/>
        </w:rPr>
        <w:t xml:space="preserve"> Firstly, with any form of construction there will be negative impact to the environment due to production of carbon dioxide (CO2), however some create more than </w:t>
      </w:r>
      <w:r w:rsidR="00023052" w:rsidRPr="00B170E8">
        <w:rPr>
          <w:rFonts w:ascii="Arial" w:hAnsi="Arial" w:cs="Arial"/>
          <w:sz w:val="24"/>
          <w:szCs w:val="24"/>
        </w:rPr>
        <w:t>others,</w:t>
      </w:r>
      <w:r w:rsidR="003E79A8" w:rsidRPr="00B170E8">
        <w:rPr>
          <w:rFonts w:ascii="Arial" w:hAnsi="Arial" w:cs="Arial"/>
          <w:sz w:val="24"/>
          <w:szCs w:val="24"/>
        </w:rPr>
        <w:t xml:space="preserve"> and, in this case, concrete frames produce higher levels of carbon dioxide into the atmosphere. </w:t>
      </w:r>
      <w:r w:rsidR="000A36F9" w:rsidRPr="00B170E8">
        <w:rPr>
          <w:rFonts w:ascii="Arial" w:hAnsi="Arial" w:cs="Arial"/>
          <w:sz w:val="24"/>
          <w:szCs w:val="24"/>
        </w:rPr>
        <w:t xml:space="preserve">From ‘cradle to grave’ meaning from the beginning to the end of the whole process including everything </w:t>
      </w:r>
      <w:r w:rsidR="00F92B03" w:rsidRPr="00B170E8">
        <w:rPr>
          <w:rFonts w:ascii="Arial" w:hAnsi="Arial" w:cs="Arial"/>
          <w:sz w:val="24"/>
          <w:szCs w:val="24"/>
        </w:rPr>
        <w:t>e.g.,</w:t>
      </w:r>
      <w:r w:rsidR="000A36F9" w:rsidRPr="00B170E8">
        <w:rPr>
          <w:rFonts w:ascii="Arial" w:hAnsi="Arial" w:cs="Arial"/>
          <w:sz w:val="24"/>
          <w:szCs w:val="24"/>
        </w:rPr>
        <w:t xml:space="preserve"> transportation and construction, c</w:t>
      </w:r>
      <w:r w:rsidR="003E79A8" w:rsidRPr="00B170E8">
        <w:rPr>
          <w:rFonts w:ascii="Arial" w:hAnsi="Arial" w:cs="Arial"/>
          <w:sz w:val="24"/>
          <w:szCs w:val="24"/>
        </w:rPr>
        <w:t>oncrete frames produce higher level of</w:t>
      </w:r>
      <w:r w:rsidR="00124D86" w:rsidRPr="00B170E8">
        <w:rPr>
          <w:rFonts w:ascii="Arial" w:hAnsi="Arial" w:cs="Arial"/>
          <w:sz w:val="24"/>
          <w:szCs w:val="24"/>
        </w:rPr>
        <w:t xml:space="preserve"> </w:t>
      </w:r>
      <w:r w:rsidR="00F039B6" w:rsidRPr="00B170E8">
        <w:rPr>
          <w:rFonts w:ascii="Arial" w:hAnsi="Arial" w:cs="Arial"/>
          <w:sz w:val="24"/>
          <w:szCs w:val="24"/>
        </w:rPr>
        <w:t xml:space="preserve"> </w:t>
      </w:r>
      <w:r w:rsidR="00627BE1" w:rsidRPr="00B170E8">
        <w:rPr>
          <w:rFonts w:ascii="Arial" w:hAnsi="Arial" w:cs="Arial"/>
          <w:sz w:val="24"/>
          <w:szCs w:val="24"/>
        </w:rPr>
        <w:t>CO2</w:t>
      </w:r>
      <w:r w:rsidR="00F039B6" w:rsidRPr="00B170E8">
        <w:rPr>
          <w:rFonts w:ascii="Arial" w:hAnsi="Arial" w:cs="Arial"/>
          <w:sz w:val="24"/>
          <w:szCs w:val="24"/>
        </w:rPr>
        <w:t xml:space="preserve"> </w:t>
      </w:r>
      <w:r w:rsidR="00124D86" w:rsidRPr="00B170E8">
        <w:rPr>
          <w:rFonts w:ascii="Arial" w:hAnsi="Arial" w:cs="Arial"/>
          <w:sz w:val="24"/>
          <w:szCs w:val="24"/>
        </w:rPr>
        <w:t>for a number of reasons, one of which is the amount of equipment and materials that are needed</w:t>
      </w:r>
      <w:r w:rsidR="00023052" w:rsidRPr="00B170E8">
        <w:rPr>
          <w:rFonts w:ascii="Arial" w:hAnsi="Arial" w:cs="Arial"/>
          <w:sz w:val="24"/>
          <w:szCs w:val="24"/>
        </w:rPr>
        <w:t xml:space="preserve"> (Guggemos and Horvarth, 2005)</w:t>
      </w:r>
      <w:r w:rsidR="00124D86" w:rsidRPr="00B170E8">
        <w:rPr>
          <w:rFonts w:ascii="Arial" w:hAnsi="Arial" w:cs="Arial"/>
          <w:sz w:val="24"/>
          <w:szCs w:val="24"/>
        </w:rPr>
        <w:t xml:space="preserve">. </w:t>
      </w:r>
      <w:r w:rsidR="008A4484" w:rsidRPr="00B170E8">
        <w:rPr>
          <w:rFonts w:ascii="Arial" w:hAnsi="Arial" w:cs="Arial"/>
          <w:sz w:val="24"/>
          <w:szCs w:val="24"/>
        </w:rPr>
        <w:t xml:space="preserve">Evidence of this can be seen from the Leeds Nuffield Hospital case study which is the steel example where it is stated that </w:t>
      </w:r>
      <w:r w:rsidR="008A4484" w:rsidRPr="00B170E8">
        <w:rPr>
          <w:rFonts w:ascii="Arial" w:hAnsi="Arial" w:cs="Arial"/>
          <w:sz w:val="24"/>
          <w:szCs w:val="24"/>
        </w:rPr>
        <w:t>can be far longer than that of steel frames evidence of this is shown in the Leeds Nuffield Hospital case study where it is stated that 20 weeks of construction time were saved due to aspects of the building being built off site and delivered premade</w:t>
      </w:r>
      <w:r w:rsidR="008A4484" w:rsidRPr="00B170E8">
        <w:rPr>
          <w:rFonts w:ascii="Arial" w:hAnsi="Arial" w:cs="Arial"/>
          <w:sz w:val="24"/>
          <w:szCs w:val="24"/>
        </w:rPr>
        <w:t xml:space="preserve">. </w:t>
      </w:r>
      <w:r w:rsidR="00124D86" w:rsidRPr="00B170E8">
        <w:rPr>
          <w:rFonts w:ascii="Arial" w:hAnsi="Arial" w:cs="Arial"/>
          <w:sz w:val="24"/>
          <w:szCs w:val="24"/>
        </w:rPr>
        <w:t>These materials and equipment must then be delivered to the site similarly to the steel however there are far more processes that occur on site with concrete frames as it is not possible to be prefabricated unlike the steel which can</w:t>
      </w:r>
      <w:r w:rsidR="00023052" w:rsidRPr="00B170E8">
        <w:rPr>
          <w:rFonts w:ascii="Arial" w:hAnsi="Arial" w:cs="Arial"/>
          <w:sz w:val="24"/>
          <w:szCs w:val="24"/>
        </w:rPr>
        <w:t xml:space="preserve">. </w:t>
      </w:r>
      <w:r w:rsidR="005C1CB2" w:rsidRPr="00B170E8">
        <w:rPr>
          <w:rFonts w:ascii="Arial" w:hAnsi="Arial" w:cs="Arial"/>
          <w:sz w:val="24"/>
          <w:szCs w:val="24"/>
        </w:rPr>
        <w:t xml:space="preserve"> </w:t>
      </w:r>
      <w:r w:rsidR="004D0E7B" w:rsidRPr="00B170E8">
        <w:rPr>
          <w:rFonts w:ascii="Arial" w:hAnsi="Arial" w:cs="Arial"/>
          <w:sz w:val="24"/>
          <w:szCs w:val="24"/>
        </w:rPr>
        <w:t xml:space="preserve">Although steel structures do produce less </w:t>
      </w:r>
      <w:r w:rsidR="00627BE1" w:rsidRPr="00B170E8">
        <w:rPr>
          <w:rFonts w:ascii="Arial" w:hAnsi="Arial" w:cs="Arial"/>
          <w:sz w:val="24"/>
          <w:szCs w:val="24"/>
        </w:rPr>
        <w:t>CO2</w:t>
      </w:r>
      <w:r w:rsidR="005C1CB2" w:rsidRPr="00B170E8">
        <w:rPr>
          <w:rFonts w:ascii="Arial" w:hAnsi="Arial" w:cs="Arial"/>
          <w:sz w:val="24"/>
          <w:szCs w:val="24"/>
        </w:rPr>
        <w:t xml:space="preserve"> from ‘cradle to grave’</w:t>
      </w:r>
      <w:r w:rsidR="00A73691" w:rsidRPr="00B170E8">
        <w:rPr>
          <w:rFonts w:ascii="Arial" w:hAnsi="Arial" w:cs="Arial"/>
          <w:sz w:val="24"/>
          <w:szCs w:val="24"/>
        </w:rPr>
        <w:t>,</w:t>
      </w:r>
      <w:r w:rsidR="004D0E7B" w:rsidRPr="00B170E8">
        <w:rPr>
          <w:rFonts w:ascii="Arial" w:hAnsi="Arial" w:cs="Arial"/>
          <w:sz w:val="24"/>
          <w:szCs w:val="24"/>
        </w:rPr>
        <w:t xml:space="preserve"> </w:t>
      </w:r>
      <w:r w:rsidR="005C1CB2" w:rsidRPr="00B170E8">
        <w:rPr>
          <w:rFonts w:ascii="Arial" w:hAnsi="Arial" w:cs="Arial"/>
          <w:sz w:val="24"/>
          <w:szCs w:val="24"/>
        </w:rPr>
        <w:t>when the two structures are looked at head-to-head there are more carbon emissions created from the creation of st</w:t>
      </w:r>
      <w:r w:rsidR="00E023EE" w:rsidRPr="00B170E8">
        <w:rPr>
          <w:rFonts w:ascii="Arial" w:hAnsi="Arial" w:cs="Arial"/>
          <w:sz w:val="24"/>
          <w:szCs w:val="24"/>
        </w:rPr>
        <w:t>e</w:t>
      </w:r>
      <w:r w:rsidR="005C1CB2" w:rsidRPr="00B170E8">
        <w:rPr>
          <w:rFonts w:ascii="Arial" w:hAnsi="Arial" w:cs="Arial"/>
          <w:sz w:val="24"/>
          <w:szCs w:val="24"/>
        </w:rPr>
        <w:t>el compared to that of the creation of concrete</w:t>
      </w:r>
      <w:r w:rsidR="00F039B6" w:rsidRPr="00B170E8">
        <w:rPr>
          <w:rFonts w:ascii="Arial" w:hAnsi="Arial" w:cs="Arial"/>
          <w:sz w:val="24"/>
          <w:szCs w:val="24"/>
        </w:rPr>
        <w:t xml:space="preserve"> (Clark and Bradley, 2013)</w:t>
      </w:r>
      <w:r w:rsidR="005C1CB2" w:rsidRPr="00B170E8">
        <w:rPr>
          <w:rFonts w:ascii="Arial" w:hAnsi="Arial" w:cs="Arial"/>
          <w:sz w:val="24"/>
          <w:szCs w:val="24"/>
        </w:rPr>
        <w:t xml:space="preserve">. </w:t>
      </w:r>
      <w:r w:rsidR="00E023EE" w:rsidRPr="00B170E8">
        <w:rPr>
          <w:rFonts w:ascii="Arial" w:hAnsi="Arial" w:cs="Arial"/>
          <w:sz w:val="24"/>
          <w:szCs w:val="24"/>
        </w:rPr>
        <w:t xml:space="preserve">Steel frame </w:t>
      </w:r>
      <w:r w:rsidR="00A54A6D" w:rsidRPr="00B170E8">
        <w:rPr>
          <w:rFonts w:ascii="Arial" w:hAnsi="Arial" w:cs="Arial"/>
          <w:sz w:val="24"/>
          <w:szCs w:val="24"/>
        </w:rPr>
        <w:t>structures</w:t>
      </w:r>
      <w:r w:rsidR="004D0E7B" w:rsidRPr="00B170E8">
        <w:rPr>
          <w:rFonts w:ascii="Arial" w:hAnsi="Arial" w:cs="Arial"/>
          <w:sz w:val="24"/>
          <w:szCs w:val="24"/>
        </w:rPr>
        <w:t xml:space="preserve"> do</w:t>
      </w:r>
      <w:r w:rsidR="00E023EE" w:rsidRPr="00B170E8">
        <w:rPr>
          <w:rFonts w:ascii="Arial" w:hAnsi="Arial" w:cs="Arial"/>
          <w:sz w:val="24"/>
          <w:szCs w:val="24"/>
        </w:rPr>
        <w:t xml:space="preserve"> also</w:t>
      </w:r>
      <w:r w:rsidR="004D0E7B" w:rsidRPr="00B170E8">
        <w:rPr>
          <w:rFonts w:ascii="Arial" w:hAnsi="Arial" w:cs="Arial"/>
          <w:sz w:val="24"/>
          <w:szCs w:val="24"/>
        </w:rPr>
        <w:t xml:space="preserve"> produce other </w:t>
      </w:r>
      <w:r w:rsidR="00A54A6D" w:rsidRPr="00B170E8">
        <w:rPr>
          <w:rFonts w:ascii="Arial" w:hAnsi="Arial" w:cs="Arial"/>
          <w:sz w:val="24"/>
          <w:szCs w:val="24"/>
        </w:rPr>
        <w:t xml:space="preserve">harmful </w:t>
      </w:r>
      <w:r w:rsidR="004D0E7B" w:rsidRPr="00B170E8">
        <w:rPr>
          <w:rFonts w:ascii="Arial" w:hAnsi="Arial" w:cs="Arial"/>
          <w:sz w:val="24"/>
          <w:szCs w:val="24"/>
        </w:rPr>
        <w:t>gases into the atmosphere due to the process that is needed to create the structure such as cutting, painting or welding</w:t>
      </w:r>
      <w:r w:rsidR="00F71627" w:rsidRPr="00B170E8">
        <w:rPr>
          <w:rFonts w:ascii="Arial" w:hAnsi="Arial" w:cs="Arial"/>
          <w:sz w:val="24"/>
          <w:szCs w:val="24"/>
        </w:rPr>
        <w:t xml:space="preserve"> (Guggemos </w:t>
      </w:r>
      <w:r w:rsidR="00B930B1" w:rsidRPr="00B170E8">
        <w:rPr>
          <w:rFonts w:ascii="Arial" w:hAnsi="Arial" w:cs="Arial"/>
          <w:sz w:val="24"/>
          <w:szCs w:val="24"/>
        </w:rPr>
        <w:t>a</w:t>
      </w:r>
      <w:r w:rsidR="00F71627" w:rsidRPr="00B170E8">
        <w:rPr>
          <w:rFonts w:ascii="Arial" w:hAnsi="Arial" w:cs="Arial"/>
          <w:sz w:val="24"/>
          <w:szCs w:val="24"/>
        </w:rPr>
        <w:t>nd Ho</w:t>
      </w:r>
      <w:r w:rsidR="00CD3402" w:rsidRPr="00B170E8">
        <w:rPr>
          <w:rFonts w:ascii="Arial" w:hAnsi="Arial" w:cs="Arial"/>
          <w:sz w:val="24"/>
          <w:szCs w:val="24"/>
        </w:rPr>
        <w:t>r</w:t>
      </w:r>
      <w:r w:rsidR="00F71627" w:rsidRPr="00B170E8">
        <w:rPr>
          <w:rFonts w:ascii="Arial" w:hAnsi="Arial" w:cs="Arial"/>
          <w:sz w:val="24"/>
          <w:szCs w:val="24"/>
        </w:rPr>
        <w:t>varth, 2005)</w:t>
      </w:r>
      <w:r w:rsidR="004D0E7B" w:rsidRPr="00B170E8">
        <w:rPr>
          <w:rFonts w:ascii="Arial" w:hAnsi="Arial" w:cs="Arial"/>
          <w:sz w:val="24"/>
          <w:szCs w:val="24"/>
        </w:rPr>
        <w:t>.</w:t>
      </w:r>
      <w:r w:rsidR="003236A7" w:rsidRPr="00B170E8">
        <w:rPr>
          <w:rFonts w:ascii="Arial" w:hAnsi="Arial" w:cs="Arial"/>
          <w:sz w:val="24"/>
          <w:szCs w:val="24"/>
        </w:rPr>
        <w:t xml:space="preserve"> As stated previously one major benefit of using steel frame structures within construction is the speed in which it can be constructed </w:t>
      </w:r>
      <w:r w:rsidR="003236A7" w:rsidRPr="00B170E8">
        <w:rPr>
          <w:rFonts w:ascii="Arial" w:hAnsi="Arial" w:cs="Arial"/>
          <w:sz w:val="24"/>
          <w:szCs w:val="24"/>
        </w:rPr>
        <w:lastRenderedPageBreak/>
        <w:t>especially when comparing it to that of a concrete fame structure</w:t>
      </w:r>
      <w:r w:rsidR="00274D26" w:rsidRPr="00B170E8">
        <w:rPr>
          <w:rFonts w:ascii="Arial" w:hAnsi="Arial" w:cs="Arial"/>
          <w:sz w:val="24"/>
          <w:szCs w:val="24"/>
        </w:rPr>
        <w:t xml:space="preserve"> which again can be seen in the steel framed case study above</w:t>
      </w:r>
      <w:r w:rsidR="003236A7" w:rsidRPr="00B170E8">
        <w:rPr>
          <w:rFonts w:ascii="Arial" w:hAnsi="Arial" w:cs="Arial"/>
          <w:sz w:val="24"/>
          <w:szCs w:val="24"/>
        </w:rPr>
        <w:t xml:space="preserve">. </w:t>
      </w:r>
      <w:r w:rsidR="006F6AA4" w:rsidRPr="00B170E8">
        <w:rPr>
          <w:rFonts w:ascii="Arial" w:hAnsi="Arial" w:cs="Arial"/>
          <w:sz w:val="24"/>
          <w:szCs w:val="24"/>
        </w:rPr>
        <w:t>One more</w:t>
      </w:r>
      <w:r w:rsidR="00F646F6" w:rsidRPr="00B170E8">
        <w:rPr>
          <w:rFonts w:ascii="Arial" w:hAnsi="Arial" w:cs="Arial"/>
          <w:sz w:val="24"/>
          <w:szCs w:val="24"/>
        </w:rPr>
        <w:t xml:space="preserve"> benefit </w:t>
      </w:r>
      <w:r w:rsidR="001A19A9" w:rsidRPr="00B170E8">
        <w:rPr>
          <w:rFonts w:ascii="Arial" w:hAnsi="Arial" w:cs="Arial"/>
          <w:sz w:val="24"/>
          <w:szCs w:val="24"/>
        </w:rPr>
        <w:t>of using steel frame construction is that construction workers are still able to carry out the work regardless of the weather</w:t>
      </w:r>
      <w:r w:rsidR="00314F08" w:rsidRPr="00B170E8">
        <w:rPr>
          <w:rFonts w:ascii="Arial" w:hAnsi="Arial" w:cs="Arial"/>
          <w:sz w:val="24"/>
          <w:szCs w:val="24"/>
        </w:rPr>
        <w:t>, which is not the case for concrete framed constructions</w:t>
      </w:r>
      <w:r w:rsidR="001A19A9" w:rsidRPr="00B170E8">
        <w:rPr>
          <w:rFonts w:ascii="Arial" w:hAnsi="Arial" w:cs="Arial"/>
          <w:sz w:val="24"/>
          <w:szCs w:val="24"/>
        </w:rPr>
        <w:t xml:space="preserve">. Due to </w:t>
      </w:r>
      <w:r w:rsidR="00314F08" w:rsidRPr="00B170E8">
        <w:rPr>
          <w:rFonts w:ascii="Arial" w:hAnsi="Arial" w:cs="Arial"/>
          <w:sz w:val="24"/>
          <w:szCs w:val="24"/>
        </w:rPr>
        <w:t>this, tighter schedules</w:t>
      </w:r>
      <w:r w:rsidR="001A19A9" w:rsidRPr="00B170E8">
        <w:rPr>
          <w:rFonts w:ascii="Arial" w:hAnsi="Arial" w:cs="Arial"/>
          <w:sz w:val="24"/>
          <w:szCs w:val="24"/>
        </w:rPr>
        <w:t xml:space="preserve"> are able to be met which is not always the case when constructing concrete framed structures.</w:t>
      </w:r>
    </w:p>
    <w:p w14:paraId="59458789" w14:textId="454B608D" w:rsidR="00BC28F8" w:rsidRPr="00B170E8" w:rsidRDefault="0070599D" w:rsidP="00B170E8">
      <w:pPr>
        <w:spacing w:line="360" w:lineRule="auto"/>
        <w:jc w:val="both"/>
        <w:rPr>
          <w:rFonts w:ascii="Arial" w:hAnsi="Arial" w:cs="Arial"/>
          <w:color w:val="000000"/>
          <w:sz w:val="24"/>
          <w:szCs w:val="24"/>
        </w:rPr>
      </w:pPr>
      <w:r w:rsidRPr="00B170E8">
        <w:rPr>
          <w:rFonts w:ascii="Arial" w:hAnsi="Arial" w:cs="Arial"/>
          <w:sz w:val="24"/>
          <w:szCs w:val="24"/>
        </w:rPr>
        <w:t xml:space="preserve"> In comparison to steel structures, there is far less maintenance required to a building which is constructed using a concrete frame structure.</w:t>
      </w:r>
      <w:r w:rsidR="00343380" w:rsidRPr="00B170E8">
        <w:rPr>
          <w:rFonts w:ascii="Arial" w:hAnsi="Arial" w:cs="Arial"/>
          <w:sz w:val="24"/>
          <w:szCs w:val="24"/>
        </w:rPr>
        <w:t xml:space="preserve"> As seen in the construction of the Burj Khalifa local aggregates were used within the mixes of the concrete, this is also a benefit of concrete structures. What is meant by this is not the actual ‘locality’ of the aggregate, but the availability of the materials or components that are used to create concrete. These materials can be found all over the world and are widely available, meaning that they are very easy to obtain and often can be sourced locally to most constructions (The constructor, 2020)</w:t>
      </w:r>
      <w:r w:rsidR="00D069AB" w:rsidRPr="00B170E8">
        <w:rPr>
          <w:rFonts w:ascii="Arial" w:hAnsi="Arial" w:cs="Arial"/>
          <w:sz w:val="24"/>
          <w:szCs w:val="24"/>
        </w:rPr>
        <w:t xml:space="preserve">. When being initially pored, concrete can be formed </w:t>
      </w:r>
      <w:r w:rsidR="00B930B1" w:rsidRPr="00B170E8">
        <w:rPr>
          <w:rFonts w:ascii="Arial" w:hAnsi="Arial" w:cs="Arial"/>
          <w:sz w:val="24"/>
          <w:szCs w:val="24"/>
        </w:rPr>
        <w:t>into</w:t>
      </w:r>
      <w:r w:rsidR="00D069AB" w:rsidRPr="00B170E8">
        <w:rPr>
          <w:rFonts w:ascii="Arial" w:hAnsi="Arial" w:cs="Arial"/>
          <w:sz w:val="24"/>
          <w:szCs w:val="24"/>
        </w:rPr>
        <w:t xml:space="preserve"> any shape that may be desired by designers as it is very workable however, when the concrete has set it is not very adaptable. In contrast to the concrete frames, steel frames are able to be adapted to suit the needs of the customer even after the construction has been finished. This is a major advantage </w:t>
      </w:r>
      <w:r w:rsidR="005D2C3B" w:rsidRPr="00B170E8">
        <w:rPr>
          <w:rFonts w:ascii="Arial" w:hAnsi="Arial" w:cs="Arial"/>
          <w:sz w:val="24"/>
          <w:szCs w:val="24"/>
        </w:rPr>
        <w:t>as many customers may need to have adaptions made further down the line if the purpose of areas of the building has changed.</w:t>
      </w:r>
      <w:r w:rsidR="006B1128" w:rsidRPr="00B170E8">
        <w:rPr>
          <w:rFonts w:ascii="Arial" w:hAnsi="Arial" w:cs="Arial"/>
          <w:sz w:val="24"/>
          <w:szCs w:val="24"/>
        </w:rPr>
        <w:t xml:space="preserve"> As a material steel is 100% recyclable</w:t>
      </w:r>
      <w:r w:rsidR="00FE0D2E" w:rsidRPr="00B170E8">
        <w:rPr>
          <w:rFonts w:ascii="Arial" w:hAnsi="Arial" w:cs="Arial"/>
          <w:sz w:val="24"/>
          <w:szCs w:val="24"/>
        </w:rPr>
        <w:t xml:space="preserve"> meaning that any waste that is left over from any aspect of the job can be taken back and used in other projects, this is a major benefit of the material as it benefits both the environment and the contractor as it can reduce costs of further jobs. This is not the case with concrete as it is not possible for concrete to be recycled or reused else where once it has set</w:t>
      </w:r>
      <w:r w:rsidR="006362FA" w:rsidRPr="00B170E8">
        <w:rPr>
          <w:rFonts w:ascii="Arial" w:hAnsi="Arial" w:cs="Arial"/>
          <w:sz w:val="24"/>
          <w:szCs w:val="24"/>
        </w:rPr>
        <w:t>, meaning that it must be taken away and disposed of correctly leading to an increase in cost and a negative impact on the environment.</w:t>
      </w:r>
      <w:r w:rsidR="00BC28F8" w:rsidRPr="00B170E8">
        <w:rPr>
          <w:rFonts w:ascii="Arial" w:hAnsi="Arial" w:cs="Arial"/>
          <w:sz w:val="24"/>
          <w:szCs w:val="24"/>
        </w:rPr>
        <w:t xml:space="preserve"> In terms of fire resistance, it has been stated by the constructor (2020) that “</w:t>
      </w:r>
      <w:r w:rsidR="00BC28F8" w:rsidRPr="00B170E8">
        <w:rPr>
          <w:rFonts w:ascii="Arial" w:hAnsi="Arial" w:cs="Arial"/>
          <w:color w:val="000000"/>
          <w:sz w:val="24"/>
          <w:szCs w:val="24"/>
        </w:rPr>
        <w:t>concrete structures can resist fire for a time ranges from 1 to 3 hours without the need of any special measures to improve building fire resistance.</w:t>
      </w:r>
      <w:r w:rsidR="00BC28F8" w:rsidRPr="00B170E8">
        <w:rPr>
          <w:rFonts w:ascii="Arial" w:hAnsi="Arial" w:cs="Arial"/>
          <w:color w:val="000000"/>
          <w:sz w:val="24"/>
          <w:szCs w:val="24"/>
        </w:rPr>
        <w:t xml:space="preserve"> </w:t>
      </w:r>
      <w:r w:rsidR="00BC28F8" w:rsidRPr="00B170E8">
        <w:rPr>
          <w:rFonts w:ascii="Arial" w:eastAsia="Times New Roman" w:hAnsi="Arial" w:cs="Arial"/>
          <w:color w:val="000000"/>
          <w:sz w:val="24"/>
          <w:szCs w:val="24"/>
          <w:lang w:eastAsia="en-GB"/>
        </w:rPr>
        <w:t>However, this is not the case for other construction materials such as timber and steel and hence they need to be fire protected to be able to withstand fire for specific time</w:t>
      </w:r>
      <w:r w:rsidR="00BC28F8" w:rsidRPr="00B170E8">
        <w:rPr>
          <w:rFonts w:ascii="Arial" w:eastAsia="Times New Roman" w:hAnsi="Arial" w:cs="Arial"/>
          <w:color w:val="000000"/>
          <w:sz w:val="24"/>
          <w:szCs w:val="24"/>
          <w:lang w:eastAsia="en-GB"/>
        </w:rPr>
        <w:t>”. This shows the advantage of using concrete framed structures as there is that natural fire resistance meaning lower costs than what would be had if the steel frame would need to be specially coated.</w:t>
      </w:r>
    </w:p>
    <w:p w14:paraId="15EE3739" w14:textId="458C8C1F" w:rsidR="00CC2CDB" w:rsidRPr="00B170E8" w:rsidRDefault="00CC2CDB" w:rsidP="00B170E8">
      <w:pPr>
        <w:spacing w:line="360" w:lineRule="auto"/>
        <w:jc w:val="both"/>
        <w:rPr>
          <w:rFonts w:ascii="Arial" w:hAnsi="Arial" w:cs="Arial"/>
          <w:sz w:val="28"/>
          <w:szCs w:val="28"/>
          <w:u w:val="single"/>
        </w:rPr>
      </w:pPr>
      <w:r w:rsidRPr="00B170E8">
        <w:rPr>
          <w:rFonts w:ascii="Arial" w:hAnsi="Arial" w:cs="Arial"/>
          <w:sz w:val="28"/>
          <w:szCs w:val="28"/>
          <w:u w:val="single"/>
        </w:rPr>
        <w:lastRenderedPageBreak/>
        <w:t xml:space="preserve">Conclusion </w:t>
      </w:r>
    </w:p>
    <w:p w14:paraId="5BE4021E" w14:textId="14129DA4" w:rsidR="0072234A" w:rsidRPr="00B170E8" w:rsidRDefault="0072234A" w:rsidP="00B170E8">
      <w:pPr>
        <w:spacing w:line="360" w:lineRule="auto"/>
        <w:jc w:val="both"/>
        <w:rPr>
          <w:rFonts w:ascii="Arial" w:hAnsi="Arial" w:cs="Arial"/>
          <w:sz w:val="24"/>
          <w:szCs w:val="24"/>
        </w:rPr>
      </w:pPr>
      <w:r w:rsidRPr="00B170E8">
        <w:rPr>
          <w:rFonts w:ascii="Arial" w:hAnsi="Arial" w:cs="Arial"/>
          <w:sz w:val="24"/>
          <w:szCs w:val="24"/>
        </w:rPr>
        <w:t>In conclusion to the assignment that has been carried out it can be seen that there is clearly a need for both types of the structural frames within the construction industry. There are clearly some positive and negative aspects of both frames meaning that the choice of frame for a structure all depends on the purpose of the building.</w:t>
      </w:r>
      <w:r w:rsidR="00486DD9" w:rsidRPr="00B170E8">
        <w:rPr>
          <w:rFonts w:ascii="Arial" w:hAnsi="Arial" w:cs="Arial"/>
          <w:sz w:val="24"/>
          <w:szCs w:val="24"/>
        </w:rPr>
        <w:t xml:space="preserve"> It can’t be said that one frame is better than the other however it can be said that one is better suited than the other in different situations.</w:t>
      </w:r>
      <w:r w:rsidRPr="00B170E8">
        <w:rPr>
          <w:rFonts w:ascii="Arial" w:hAnsi="Arial" w:cs="Arial"/>
          <w:sz w:val="24"/>
          <w:szCs w:val="24"/>
        </w:rPr>
        <w:t xml:space="preserve"> </w:t>
      </w:r>
      <w:r w:rsidR="003E38F8" w:rsidRPr="00B170E8">
        <w:rPr>
          <w:rFonts w:ascii="Arial" w:hAnsi="Arial" w:cs="Arial"/>
          <w:sz w:val="24"/>
          <w:szCs w:val="24"/>
        </w:rPr>
        <w:t xml:space="preserve">It seems that steel structures offer far more flexibility during and after the build, also even though the actual steel making process creates a higher amount of </w:t>
      </w:r>
      <w:r w:rsidR="00627BE1" w:rsidRPr="00B170E8">
        <w:rPr>
          <w:rFonts w:ascii="Arial" w:hAnsi="Arial" w:cs="Arial"/>
          <w:sz w:val="24"/>
          <w:szCs w:val="24"/>
        </w:rPr>
        <w:t>CO</w:t>
      </w:r>
      <w:r w:rsidR="003E38F8" w:rsidRPr="00B170E8">
        <w:rPr>
          <w:rFonts w:ascii="Arial" w:hAnsi="Arial" w:cs="Arial"/>
          <w:sz w:val="24"/>
          <w:szCs w:val="24"/>
        </w:rPr>
        <w:t xml:space="preserve">2 it also has positive impacts on the environment as it can be </w:t>
      </w:r>
      <w:r w:rsidR="009F4279" w:rsidRPr="00B170E8">
        <w:rPr>
          <w:rFonts w:ascii="Arial" w:hAnsi="Arial" w:cs="Arial"/>
          <w:sz w:val="24"/>
          <w:szCs w:val="24"/>
        </w:rPr>
        <w:t>premade</w:t>
      </w:r>
      <w:r w:rsidR="003E38F8" w:rsidRPr="00B170E8">
        <w:rPr>
          <w:rFonts w:ascii="Arial" w:hAnsi="Arial" w:cs="Arial"/>
          <w:sz w:val="24"/>
          <w:szCs w:val="24"/>
        </w:rPr>
        <w:t xml:space="preserve"> away from site and is also fully recyclable and reusable. </w:t>
      </w:r>
      <w:r w:rsidR="009F4279" w:rsidRPr="00B170E8">
        <w:rPr>
          <w:rFonts w:ascii="Arial" w:hAnsi="Arial" w:cs="Arial"/>
          <w:sz w:val="24"/>
          <w:szCs w:val="24"/>
        </w:rPr>
        <w:t>Concrete on the other hand has a very good fire resistance a</w:t>
      </w:r>
      <w:r w:rsidR="00BE4114" w:rsidRPr="00B170E8">
        <w:rPr>
          <w:rFonts w:ascii="Arial" w:hAnsi="Arial" w:cs="Arial"/>
          <w:sz w:val="24"/>
          <w:szCs w:val="24"/>
        </w:rPr>
        <w:t>nd requires far less maintenance making it great for high-rise buildings such as the Burj Khalifa</w:t>
      </w:r>
    </w:p>
    <w:p w14:paraId="76EAB9C0" w14:textId="77777777" w:rsidR="00CC2CDB" w:rsidRPr="00B170E8" w:rsidRDefault="00CC2CDB" w:rsidP="00B170E8">
      <w:pPr>
        <w:spacing w:line="360" w:lineRule="auto"/>
        <w:jc w:val="both"/>
        <w:rPr>
          <w:rFonts w:ascii="Arial" w:hAnsi="Arial" w:cs="Arial"/>
          <w:sz w:val="24"/>
          <w:szCs w:val="24"/>
        </w:rPr>
      </w:pPr>
    </w:p>
    <w:p w14:paraId="14D1CAE2" w14:textId="77777777" w:rsidR="00F057BA" w:rsidRDefault="00F057BA" w:rsidP="00B77A9D">
      <w:pPr>
        <w:jc w:val="both"/>
      </w:pPr>
    </w:p>
    <w:p w14:paraId="3189DE2C" w14:textId="77777777" w:rsidR="00875D1A" w:rsidRDefault="00875D1A" w:rsidP="00B77A9D">
      <w:pPr>
        <w:jc w:val="both"/>
      </w:pPr>
    </w:p>
    <w:p w14:paraId="235D17C2" w14:textId="45653688" w:rsidR="00596C5B" w:rsidRDefault="00596C5B" w:rsidP="00B77A9D">
      <w:pPr>
        <w:jc w:val="both"/>
      </w:pPr>
    </w:p>
    <w:p w14:paraId="56E9DD11" w14:textId="64D2B0F6" w:rsidR="00596C5B" w:rsidRDefault="00596C5B" w:rsidP="00B77A9D">
      <w:pPr>
        <w:jc w:val="both"/>
      </w:pPr>
    </w:p>
    <w:p w14:paraId="6FBDDD56" w14:textId="5E5C2330" w:rsidR="006E572C" w:rsidRDefault="006E572C" w:rsidP="00B77A9D">
      <w:pPr>
        <w:jc w:val="both"/>
      </w:pPr>
    </w:p>
    <w:p w14:paraId="0FBED756" w14:textId="77777777" w:rsidR="001D6135" w:rsidRDefault="001D6135" w:rsidP="00B77A9D">
      <w:pPr>
        <w:jc w:val="both"/>
      </w:pPr>
    </w:p>
    <w:p w14:paraId="16C35F8B" w14:textId="77777777" w:rsidR="006E572C" w:rsidRDefault="006E572C" w:rsidP="00B77A9D">
      <w:pPr>
        <w:jc w:val="both"/>
      </w:pPr>
    </w:p>
    <w:p w14:paraId="4974F970" w14:textId="77777777" w:rsidR="00225702" w:rsidRDefault="00225702" w:rsidP="00B77A9D">
      <w:pPr>
        <w:jc w:val="both"/>
      </w:pPr>
    </w:p>
    <w:p w14:paraId="46F340D8" w14:textId="77777777" w:rsidR="00BD4EE2" w:rsidRDefault="00BD4EE2" w:rsidP="00B77A9D">
      <w:pPr>
        <w:jc w:val="both"/>
      </w:pPr>
    </w:p>
    <w:p w14:paraId="3ADCCE57" w14:textId="77777777" w:rsidR="00BD4EE2" w:rsidRDefault="00BD4EE2" w:rsidP="00B77A9D">
      <w:pPr>
        <w:jc w:val="both"/>
      </w:pPr>
    </w:p>
    <w:p w14:paraId="365536FD" w14:textId="77777777" w:rsidR="00BD4EE2" w:rsidRDefault="00BD4EE2" w:rsidP="00B77A9D">
      <w:pPr>
        <w:jc w:val="both"/>
      </w:pPr>
    </w:p>
    <w:p w14:paraId="5D7AC0A6" w14:textId="77777777" w:rsidR="00BD4EE2" w:rsidRDefault="00BD4EE2" w:rsidP="00B77A9D">
      <w:pPr>
        <w:jc w:val="both"/>
      </w:pPr>
    </w:p>
    <w:p w14:paraId="5AB0FF01" w14:textId="77777777" w:rsidR="00BD4EE2" w:rsidRDefault="00BD4EE2" w:rsidP="00B77A9D">
      <w:pPr>
        <w:jc w:val="both"/>
      </w:pPr>
    </w:p>
    <w:p w14:paraId="7F3111C0" w14:textId="77777777" w:rsidR="00BD4EE2" w:rsidRDefault="00BD4EE2" w:rsidP="00B77A9D">
      <w:pPr>
        <w:jc w:val="both"/>
      </w:pPr>
    </w:p>
    <w:p w14:paraId="6FB86E87" w14:textId="77777777" w:rsidR="00BD4EE2" w:rsidRDefault="00BD4EE2" w:rsidP="00B77A9D">
      <w:pPr>
        <w:jc w:val="both"/>
      </w:pPr>
    </w:p>
    <w:p w14:paraId="553A4EE0" w14:textId="77777777" w:rsidR="00BD4EE2" w:rsidRDefault="00BD4EE2" w:rsidP="00B77A9D">
      <w:pPr>
        <w:jc w:val="both"/>
      </w:pPr>
    </w:p>
    <w:p w14:paraId="75A76CCC" w14:textId="77777777" w:rsidR="00BD4EE2" w:rsidRDefault="00BD4EE2" w:rsidP="00B77A9D">
      <w:pPr>
        <w:jc w:val="both"/>
      </w:pPr>
    </w:p>
    <w:p w14:paraId="2FD22B95" w14:textId="77777777" w:rsidR="00CD3402" w:rsidRDefault="00CD3402" w:rsidP="00B77A9D">
      <w:pPr>
        <w:jc w:val="both"/>
      </w:pPr>
    </w:p>
    <w:p w14:paraId="77A137D6" w14:textId="562FEDB8" w:rsidR="00CD3402" w:rsidRPr="00B907D0" w:rsidRDefault="00B907D0" w:rsidP="00B77A9D">
      <w:pPr>
        <w:jc w:val="both"/>
        <w:rPr>
          <w:rFonts w:ascii="Arial" w:hAnsi="Arial" w:cs="Arial"/>
          <w:sz w:val="28"/>
          <w:szCs w:val="28"/>
          <w:u w:val="single"/>
        </w:rPr>
      </w:pPr>
      <w:r w:rsidRPr="00B907D0">
        <w:rPr>
          <w:rFonts w:ascii="Arial" w:hAnsi="Arial" w:cs="Arial"/>
          <w:sz w:val="28"/>
          <w:szCs w:val="28"/>
          <w:u w:val="single"/>
        </w:rPr>
        <w:lastRenderedPageBreak/>
        <w:t xml:space="preserve">References </w:t>
      </w:r>
    </w:p>
    <w:p w14:paraId="5F8D06A9" w14:textId="77777777" w:rsidR="00B907D0" w:rsidRDefault="00B907D0" w:rsidP="00B77A9D">
      <w:pPr>
        <w:jc w:val="both"/>
        <w:rPr>
          <w:rFonts w:ascii="Arial" w:hAnsi="Arial" w:cs="Arial"/>
          <w:sz w:val="24"/>
          <w:szCs w:val="24"/>
        </w:rPr>
      </w:pPr>
    </w:p>
    <w:p w14:paraId="340953B0" w14:textId="78C959F5" w:rsidR="00B907D0" w:rsidRPr="00B907D0" w:rsidRDefault="00B907D0" w:rsidP="00B907D0">
      <w:pPr>
        <w:spacing w:line="360" w:lineRule="auto"/>
        <w:jc w:val="both"/>
        <w:rPr>
          <w:rFonts w:ascii="Arial" w:hAnsi="Arial" w:cs="Arial"/>
          <w:sz w:val="24"/>
          <w:szCs w:val="24"/>
        </w:rPr>
      </w:pPr>
      <w:r w:rsidRPr="00B907D0">
        <w:rPr>
          <w:rFonts w:ascii="Arial" w:hAnsi="Arial" w:cs="Arial"/>
          <w:sz w:val="24"/>
          <w:szCs w:val="24"/>
        </w:rPr>
        <w:t>Civil Engineer Dictionary . (2020). </w:t>
      </w:r>
      <w:r w:rsidRPr="00B907D0">
        <w:rPr>
          <w:rFonts w:ascii="Arial" w:hAnsi="Arial" w:cs="Arial"/>
          <w:i/>
          <w:iCs/>
          <w:sz w:val="24"/>
          <w:szCs w:val="24"/>
        </w:rPr>
        <w:t>Design, Construction &amp; Structural Details of Burj al Khalifa.</w:t>
      </w:r>
      <w:r w:rsidRPr="00B907D0">
        <w:rPr>
          <w:rFonts w:ascii="Arial" w:hAnsi="Arial" w:cs="Arial"/>
          <w:sz w:val="24"/>
          <w:szCs w:val="24"/>
        </w:rPr>
        <w:t xml:space="preserve"> Available: </w:t>
      </w:r>
      <w:hyperlink r:id="rId7" w:history="1">
        <w:r w:rsidRPr="00B907D0">
          <w:rPr>
            <w:rStyle w:val="Hyperlink"/>
            <w:rFonts w:ascii="Arial" w:hAnsi="Arial" w:cs="Arial"/>
            <w:color w:val="auto"/>
            <w:sz w:val="24"/>
            <w:szCs w:val="24"/>
          </w:rPr>
          <w:t>https://www.aboutcivil.org/new/burj-khalifa-design-construction-structural-details.html. Last accessed 22/02/2021</w:t>
        </w:r>
      </w:hyperlink>
      <w:r w:rsidRPr="00B907D0">
        <w:rPr>
          <w:rFonts w:ascii="Arial" w:hAnsi="Arial" w:cs="Arial"/>
          <w:sz w:val="24"/>
          <w:szCs w:val="24"/>
        </w:rPr>
        <w:t>.</w:t>
      </w:r>
    </w:p>
    <w:p w14:paraId="64DC6499" w14:textId="77777777" w:rsidR="00B907D0" w:rsidRPr="004F0210" w:rsidRDefault="00B907D0" w:rsidP="00B907D0">
      <w:pPr>
        <w:spacing w:before="100" w:beforeAutospacing="1" w:after="100" w:afterAutospacing="1" w:line="360" w:lineRule="auto"/>
        <w:jc w:val="both"/>
        <w:rPr>
          <w:rFonts w:ascii="Arial" w:eastAsia="Times New Roman" w:hAnsi="Arial" w:cs="Arial"/>
          <w:sz w:val="24"/>
          <w:szCs w:val="24"/>
          <w:lang w:eastAsia="en-GB"/>
        </w:rPr>
      </w:pPr>
      <w:r w:rsidRPr="00B907D0">
        <w:rPr>
          <w:rFonts w:ascii="Arial" w:hAnsi="Arial" w:cs="Arial"/>
          <w:sz w:val="24"/>
          <w:szCs w:val="24"/>
        </w:rPr>
        <w:t>Clark, D., Bradley, D.. (2013). Embodied carbon of steel versus concrete buildigs. In: Clark, D. </w:t>
      </w:r>
      <w:r w:rsidRPr="00B907D0">
        <w:rPr>
          <w:rFonts w:ascii="Arial" w:hAnsi="Arial" w:cs="Arial"/>
          <w:i/>
          <w:iCs/>
          <w:sz w:val="24"/>
          <w:szCs w:val="24"/>
        </w:rPr>
        <w:t>What colour is your building</w:t>
      </w:r>
      <w:r w:rsidRPr="00B907D0">
        <w:rPr>
          <w:rFonts w:ascii="Arial" w:hAnsi="Arial" w:cs="Arial"/>
          <w:sz w:val="24"/>
          <w:szCs w:val="24"/>
        </w:rPr>
        <w:t>. London: RIBA Publishing . 1-319.</w:t>
      </w:r>
    </w:p>
    <w:p w14:paraId="760C1D5E" w14:textId="77777777" w:rsidR="00B907D0" w:rsidRPr="00B907D0" w:rsidRDefault="00B907D0" w:rsidP="00B907D0">
      <w:pPr>
        <w:pStyle w:val="NormalWeb"/>
        <w:spacing w:line="360" w:lineRule="auto"/>
        <w:jc w:val="both"/>
        <w:rPr>
          <w:rFonts w:ascii="Arial" w:hAnsi="Arial" w:cs="Arial"/>
          <w:shd w:val="clear" w:color="auto" w:fill="FFFFFF"/>
        </w:rPr>
      </w:pPr>
      <w:r w:rsidRPr="00B907D0">
        <w:rPr>
          <w:rFonts w:ascii="Arial" w:hAnsi="Arial" w:cs="Arial"/>
          <w:shd w:val="clear" w:color="auto" w:fill="FFFFFF"/>
        </w:rPr>
        <w:t>Guggemos, A.A. and Horvath, A., 2005. Comparison of environmental effects of steel-and concrete-framed buildings. </w:t>
      </w:r>
      <w:r w:rsidRPr="00B907D0">
        <w:rPr>
          <w:rFonts w:ascii="Arial" w:hAnsi="Arial" w:cs="Arial"/>
          <w:i/>
          <w:iCs/>
          <w:shd w:val="clear" w:color="auto" w:fill="FFFFFF"/>
        </w:rPr>
        <w:t>Journal of infrastructure systems</w:t>
      </w:r>
      <w:r w:rsidRPr="00B907D0">
        <w:rPr>
          <w:rFonts w:ascii="Arial" w:hAnsi="Arial" w:cs="Arial"/>
          <w:shd w:val="clear" w:color="auto" w:fill="FFFFFF"/>
        </w:rPr>
        <w:t>, </w:t>
      </w:r>
      <w:r w:rsidRPr="00B907D0">
        <w:rPr>
          <w:rFonts w:ascii="Arial" w:hAnsi="Arial" w:cs="Arial"/>
          <w:i/>
          <w:iCs/>
          <w:shd w:val="clear" w:color="auto" w:fill="FFFFFF"/>
        </w:rPr>
        <w:t>11</w:t>
      </w:r>
      <w:r w:rsidRPr="00B907D0">
        <w:rPr>
          <w:rFonts w:ascii="Arial" w:hAnsi="Arial" w:cs="Arial"/>
          <w:shd w:val="clear" w:color="auto" w:fill="FFFFFF"/>
        </w:rPr>
        <w:t>(2), pp.93-101.</w:t>
      </w:r>
    </w:p>
    <w:p w14:paraId="3A4F91D4" w14:textId="5880F9CF" w:rsidR="00B907D0" w:rsidRPr="00B907D0" w:rsidRDefault="00B907D0" w:rsidP="00B907D0">
      <w:pPr>
        <w:pStyle w:val="NormalWeb"/>
        <w:spacing w:line="360" w:lineRule="auto"/>
        <w:jc w:val="both"/>
        <w:rPr>
          <w:rFonts w:ascii="Arial" w:hAnsi="Arial" w:cs="Arial"/>
        </w:rPr>
      </w:pPr>
      <w:r w:rsidRPr="00B907D0">
        <w:rPr>
          <w:rFonts w:ascii="Arial" w:hAnsi="Arial" w:cs="Arial"/>
        </w:rPr>
        <w:t>SOM. (2020). </w:t>
      </w:r>
      <w:r w:rsidRPr="00B907D0">
        <w:rPr>
          <w:rFonts w:ascii="Arial" w:hAnsi="Arial" w:cs="Arial"/>
          <w:i/>
          <w:iCs/>
        </w:rPr>
        <w:t>Burj Khalifa - Structural Engineering .</w:t>
      </w:r>
      <w:r w:rsidRPr="00B907D0">
        <w:rPr>
          <w:rFonts w:ascii="Arial" w:hAnsi="Arial" w:cs="Arial"/>
        </w:rPr>
        <w:t xml:space="preserve"> Available: </w:t>
      </w:r>
      <w:hyperlink r:id="rId8" w:history="1">
        <w:r w:rsidRPr="00B907D0">
          <w:rPr>
            <w:rStyle w:val="Hyperlink"/>
            <w:rFonts w:ascii="Arial" w:hAnsi="Arial" w:cs="Arial"/>
            <w:color w:val="auto"/>
          </w:rPr>
          <w:t>https://www.som.com/projects/burj_khalifa__structural_engineering. Last accessed 22/02/2021</w:t>
        </w:r>
      </w:hyperlink>
      <w:r w:rsidRPr="00B907D0">
        <w:rPr>
          <w:rFonts w:ascii="Arial" w:hAnsi="Arial" w:cs="Arial"/>
        </w:rPr>
        <w:t>.</w:t>
      </w:r>
    </w:p>
    <w:p w14:paraId="199A49FC" w14:textId="77777777" w:rsidR="00B907D0" w:rsidRPr="00B907D0" w:rsidRDefault="00B907D0" w:rsidP="00B907D0">
      <w:pPr>
        <w:spacing w:line="360" w:lineRule="auto"/>
        <w:jc w:val="both"/>
        <w:rPr>
          <w:rFonts w:ascii="Arial" w:hAnsi="Arial" w:cs="Arial"/>
          <w:sz w:val="24"/>
          <w:szCs w:val="24"/>
        </w:rPr>
      </w:pPr>
      <w:r w:rsidRPr="00B907D0">
        <w:rPr>
          <w:rFonts w:ascii="Arial" w:hAnsi="Arial" w:cs="Arial"/>
          <w:sz w:val="24"/>
          <w:szCs w:val="24"/>
        </w:rPr>
        <w:t>The Constructor . (2020). </w:t>
      </w:r>
      <w:r w:rsidRPr="00B907D0">
        <w:rPr>
          <w:rFonts w:ascii="Arial" w:hAnsi="Arial" w:cs="Arial"/>
          <w:i/>
          <w:iCs/>
          <w:sz w:val="24"/>
          <w:szCs w:val="24"/>
        </w:rPr>
        <w:t>Structural Details of Burj Khalifa - Foundations and Concrete Grade.</w:t>
      </w:r>
      <w:r w:rsidRPr="00B907D0">
        <w:rPr>
          <w:rFonts w:ascii="Arial" w:hAnsi="Arial" w:cs="Arial"/>
          <w:sz w:val="24"/>
          <w:szCs w:val="24"/>
        </w:rPr>
        <w:t> Available: https://theconstructor.org/structures/structural-details-burj-khalifa-concrete-grade-foundations/20512/. Last accessed 22/02/2021.</w:t>
      </w:r>
    </w:p>
    <w:p w14:paraId="4F150577" w14:textId="77777777" w:rsidR="00B907D0" w:rsidRPr="00B907D0" w:rsidRDefault="00B907D0" w:rsidP="00B907D0">
      <w:pPr>
        <w:spacing w:before="100" w:beforeAutospacing="1" w:after="100" w:afterAutospacing="1" w:line="360" w:lineRule="auto"/>
        <w:jc w:val="both"/>
        <w:rPr>
          <w:rFonts w:ascii="Arial" w:eastAsia="Times New Roman" w:hAnsi="Arial" w:cs="Arial"/>
          <w:sz w:val="24"/>
          <w:szCs w:val="24"/>
          <w:lang w:eastAsia="en-GB"/>
        </w:rPr>
      </w:pPr>
      <w:r w:rsidRPr="004F0210">
        <w:rPr>
          <w:rFonts w:ascii="Arial" w:eastAsia="Times New Roman" w:hAnsi="Arial" w:cs="Arial"/>
          <w:sz w:val="24"/>
          <w:szCs w:val="24"/>
          <w:lang w:eastAsia="en-GB"/>
        </w:rPr>
        <w:t>The Constructor . (2020). </w:t>
      </w:r>
      <w:r w:rsidRPr="004F0210">
        <w:rPr>
          <w:rFonts w:ascii="Arial" w:eastAsia="Times New Roman" w:hAnsi="Arial" w:cs="Arial"/>
          <w:i/>
          <w:iCs/>
          <w:sz w:val="24"/>
          <w:szCs w:val="24"/>
          <w:lang w:eastAsia="en-GB"/>
        </w:rPr>
        <w:t>Why Select Reinforced Concrete as Construction Material For a Structure .</w:t>
      </w:r>
      <w:r w:rsidRPr="004F0210">
        <w:rPr>
          <w:rFonts w:ascii="Arial" w:eastAsia="Times New Roman" w:hAnsi="Arial" w:cs="Arial"/>
          <w:sz w:val="24"/>
          <w:szCs w:val="24"/>
          <w:lang w:eastAsia="en-GB"/>
        </w:rPr>
        <w:t> Available: https://theconstructor.org/concrete/reinforced-concrete-as-construction-material/19080/. Last accessed 22/02/2021.</w:t>
      </w:r>
    </w:p>
    <w:p w14:paraId="747F738E" w14:textId="77777777" w:rsidR="00B907D0" w:rsidRPr="00B907D0" w:rsidRDefault="00B907D0" w:rsidP="00B907D0">
      <w:pPr>
        <w:pStyle w:val="NormalWeb"/>
        <w:spacing w:line="360" w:lineRule="auto"/>
        <w:jc w:val="both"/>
        <w:rPr>
          <w:rFonts w:ascii="Arial" w:hAnsi="Arial" w:cs="Arial"/>
        </w:rPr>
      </w:pPr>
      <w:r w:rsidRPr="00B907D0">
        <w:rPr>
          <w:rFonts w:ascii="Arial" w:hAnsi="Arial" w:cs="Arial"/>
        </w:rPr>
        <w:t>The Steel Construction Institute . (2020). </w:t>
      </w:r>
      <w:r w:rsidRPr="00B907D0">
        <w:rPr>
          <w:rFonts w:ascii="Arial" w:hAnsi="Arial" w:cs="Arial"/>
          <w:i/>
          <w:iCs/>
        </w:rPr>
        <w:t>Leeds Nuffield Hospital Uses Steel -intensive Construction.</w:t>
      </w:r>
      <w:r w:rsidRPr="00B907D0">
        <w:rPr>
          <w:rFonts w:ascii="Arial" w:hAnsi="Arial" w:cs="Arial"/>
        </w:rPr>
        <w:t xml:space="preserve"> Available: </w:t>
      </w:r>
      <w:hyperlink r:id="rId9" w:history="1">
        <w:r w:rsidRPr="00B907D0">
          <w:rPr>
            <w:rStyle w:val="Hyperlink"/>
            <w:rFonts w:ascii="Arial" w:hAnsi="Arial" w:cs="Arial"/>
            <w:color w:val="auto"/>
          </w:rPr>
          <w:t>https://www.steelconstruction.info/images/2/2b/SCI_P328.pdf. Last accessed 24/02/21</w:t>
        </w:r>
      </w:hyperlink>
    </w:p>
    <w:sectPr w:rsidR="00B907D0" w:rsidRPr="00B907D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64C5E" w14:textId="77777777" w:rsidR="00A963F4" w:rsidRDefault="00A963F4" w:rsidP="006226B5">
      <w:pPr>
        <w:spacing w:after="0" w:line="240" w:lineRule="auto"/>
      </w:pPr>
      <w:r>
        <w:separator/>
      </w:r>
    </w:p>
  </w:endnote>
  <w:endnote w:type="continuationSeparator" w:id="0">
    <w:p w14:paraId="6CDBE498" w14:textId="77777777" w:rsidR="00A963F4" w:rsidRDefault="00A963F4" w:rsidP="0062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3961142"/>
      <w:docPartObj>
        <w:docPartGallery w:val="Page Numbers (Bottom of Page)"/>
        <w:docPartUnique/>
      </w:docPartObj>
    </w:sdtPr>
    <w:sdtEndPr>
      <w:rPr>
        <w:noProof/>
      </w:rPr>
    </w:sdtEndPr>
    <w:sdtContent>
      <w:p w14:paraId="14A3BA3B" w14:textId="7FB7044E" w:rsidR="006226B5" w:rsidRDefault="006226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FF660" w14:textId="77777777" w:rsidR="006226B5" w:rsidRDefault="0062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797586" w14:textId="77777777" w:rsidR="00A963F4" w:rsidRDefault="00A963F4" w:rsidP="006226B5">
      <w:pPr>
        <w:spacing w:after="0" w:line="240" w:lineRule="auto"/>
      </w:pPr>
      <w:r>
        <w:separator/>
      </w:r>
    </w:p>
  </w:footnote>
  <w:footnote w:type="continuationSeparator" w:id="0">
    <w:p w14:paraId="46AA41A9" w14:textId="77777777" w:rsidR="00A963F4" w:rsidRDefault="00A963F4" w:rsidP="006226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25"/>
    <w:rsid w:val="00013E53"/>
    <w:rsid w:val="00023052"/>
    <w:rsid w:val="00072681"/>
    <w:rsid w:val="00097964"/>
    <w:rsid w:val="000A36F9"/>
    <w:rsid w:val="000A4685"/>
    <w:rsid w:val="000B2F4F"/>
    <w:rsid w:val="000E56B7"/>
    <w:rsid w:val="00115BE4"/>
    <w:rsid w:val="00117625"/>
    <w:rsid w:val="00124D86"/>
    <w:rsid w:val="00126849"/>
    <w:rsid w:val="001419F4"/>
    <w:rsid w:val="00151D86"/>
    <w:rsid w:val="00173D22"/>
    <w:rsid w:val="001850DC"/>
    <w:rsid w:val="001A19A9"/>
    <w:rsid w:val="001D36AE"/>
    <w:rsid w:val="001D6135"/>
    <w:rsid w:val="00225702"/>
    <w:rsid w:val="00254F7E"/>
    <w:rsid w:val="00274D26"/>
    <w:rsid w:val="002774D7"/>
    <w:rsid w:val="002A70C4"/>
    <w:rsid w:val="002F11F3"/>
    <w:rsid w:val="00314F08"/>
    <w:rsid w:val="003236A7"/>
    <w:rsid w:val="00343380"/>
    <w:rsid w:val="003D335B"/>
    <w:rsid w:val="003E38F8"/>
    <w:rsid w:val="003E79A8"/>
    <w:rsid w:val="003F51F1"/>
    <w:rsid w:val="00436120"/>
    <w:rsid w:val="0046185C"/>
    <w:rsid w:val="00462544"/>
    <w:rsid w:val="00486DD9"/>
    <w:rsid w:val="004B4CDD"/>
    <w:rsid w:val="004C1F70"/>
    <w:rsid w:val="004D0E7B"/>
    <w:rsid w:val="004D4C9B"/>
    <w:rsid w:val="004F0210"/>
    <w:rsid w:val="0050209C"/>
    <w:rsid w:val="005073BE"/>
    <w:rsid w:val="00510F27"/>
    <w:rsid w:val="00516EDC"/>
    <w:rsid w:val="00596C5B"/>
    <w:rsid w:val="005C1CB2"/>
    <w:rsid w:val="005D2C3B"/>
    <w:rsid w:val="005F5664"/>
    <w:rsid w:val="006226B5"/>
    <w:rsid w:val="00627BE1"/>
    <w:rsid w:val="006362FA"/>
    <w:rsid w:val="00643A07"/>
    <w:rsid w:val="006B1128"/>
    <w:rsid w:val="006B1802"/>
    <w:rsid w:val="006E3C19"/>
    <w:rsid w:val="006E572C"/>
    <w:rsid w:val="006F6AA4"/>
    <w:rsid w:val="0070599D"/>
    <w:rsid w:val="0072234A"/>
    <w:rsid w:val="00773FB5"/>
    <w:rsid w:val="007748D2"/>
    <w:rsid w:val="007F3FCB"/>
    <w:rsid w:val="00875D1A"/>
    <w:rsid w:val="008A215C"/>
    <w:rsid w:val="008A3FB5"/>
    <w:rsid w:val="008A4484"/>
    <w:rsid w:val="00960025"/>
    <w:rsid w:val="00985A56"/>
    <w:rsid w:val="009E06D9"/>
    <w:rsid w:val="009E5DD8"/>
    <w:rsid w:val="009F4279"/>
    <w:rsid w:val="00A167BC"/>
    <w:rsid w:val="00A2271F"/>
    <w:rsid w:val="00A54A6D"/>
    <w:rsid w:val="00A70759"/>
    <w:rsid w:val="00A73691"/>
    <w:rsid w:val="00A736CA"/>
    <w:rsid w:val="00A742C2"/>
    <w:rsid w:val="00A963F4"/>
    <w:rsid w:val="00AC2D09"/>
    <w:rsid w:val="00AC3723"/>
    <w:rsid w:val="00AF1E19"/>
    <w:rsid w:val="00B170E8"/>
    <w:rsid w:val="00B31CC3"/>
    <w:rsid w:val="00B44D1F"/>
    <w:rsid w:val="00B77A9D"/>
    <w:rsid w:val="00B907D0"/>
    <w:rsid w:val="00B930B1"/>
    <w:rsid w:val="00BA56CC"/>
    <w:rsid w:val="00BB398E"/>
    <w:rsid w:val="00BC28F8"/>
    <w:rsid w:val="00BD4EE2"/>
    <w:rsid w:val="00BD7341"/>
    <w:rsid w:val="00BE4114"/>
    <w:rsid w:val="00BE479E"/>
    <w:rsid w:val="00C02BDC"/>
    <w:rsid w:val="00C24D2D"/>
    <w:rsid w:val="00C25F0E"/>
    <w:rsid w:val="00C717AB"/>
    <w:rsid w:val="00CB0E9E"/>
    <w:rsid w:val="00CB2E3D"/>
    <w:rsid w:val="00CC2CDB"/>
    <w:rsid w:val="00CD3402"/>
    <w:rsid w:val="00CE250D"/>
    <w:rsid w:val="00CE2FB8"/>
    <w:rsid w:val="00CF1DA6"/>
    <w:rsid w:val="00CF76C5"/>
    <w:rsid w:val="00D069AB"/>
    <w:rsid w:val="00D16CBA"/>
    <w:rsid w:val="00D264D5"/>
    <w:rsid w:val="00D5227F"/>
    <w:rsid w:val="00DE0B0D"/>
    <w:rsid w:val="00DF4EF1"/>
    <w:rsid w:val="00E023EE"/>
    <w:rsid w:val="00E87513"/>
    <w:rsid w:val="00F039B6"/>
    <w:rsid w:val="00F057BA"/>
    <w:rsid w:val="00F2512D"/>
    <w:rsid w:val="00F646F6"/>
    <w:rsid w:val="00F71627"/>
    <w:rsid w:val="00F92B03"/>
    <w:rsid w:val="00FA3CAE"/>
    <w:rsid w:val="00FB6D2F"/>
    <w:rsid w:val="00FE0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CCDA"/>
  <w15:chartTrackingRefBased/>
  <w15:docId w15:val="{C5CD3DB3-E5B9-411C-9454-1807E6E8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4685"/>
    <w:rPr>
      <w:color w:val="0563C1" w:themeColor="hyperlink"/>
      <w:u w:val="single"/>
    </w:rPr>
  </w:style>
  <w:style w:type="character" w:styleId="UnresolvedMention">
    <w:name w:val="Unresolved Mention"/>
    <w:basedOn w:val="DefaultParagraphFont"/>
    <w:uiPriority w:val="99"/>
    <w:semiHidden/>
    <w:unhideWhenUsed/>
    <w:rsid w:val="000A4685"/>
    <w:rPr>
      <w:color w:val="605E5C"/>
      <w:shd w:val="clear" w:color="auto" w:fill="E1DFDD"/>
    </w:rPr>
  </w:style>
  <w:style w:type="paragraph" w:styleId="NormalWeb">
    <w:name w:val="Normal (Web)"/>
    <w:basedOn w:val="Normal"/>
    <w:uiPriority w:val="99"/>
    <w:semiHidden/>
    <w:unhideWhenUsed/>
    <w:rsid w:val="004625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2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6B5"/>
  </w:style>
  <w:style w:type="paragraph" w:styleId="Footer">
    <w:name w:val="footer"/>
    <w:basedOn w:val="Normal"/>
    <w:link w:val="FooterChar"/>
    <w:uiPriority w:val="99"/>
    <w:unhideWhenUsed/>
    <w:rsid w:val="0062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581838">
      <w:bodyDiv w:val="1"/>
      <w:marLeft w:val="0"/>
      <w:marRight w:val="0"/>
      <w:marTop w:val="0"/>
      <w:marBottom w:val="0"/>
      <w:divBdr>
        <w:top w:val="none" w:sz="0" w:space="0" w:color="auto"/>
        <w:left w:val="none" w:sz="0" w:space="0" w:color="auto"/>
        <w:bottom w:val="none" w:sz="0" w:space="0" w:color="auto"/>
        <w:right w:val="none" w:sz="0" w:space="0" w:color="auto"/>
      </w:divBdr>
    </w:div>
    <w:div w:id="1964917953">
      <w:bodyDiv w:val="1"/>
      <w:marLeft w:val="0"/>
      <w:marRight w:val="0"/>
      <w:marTop w:val="0"/>
      <w:marBottom w:val="0"/>
      <w:divBdr>
        <w:top w:val="none" w:sz="0" w:space="0" w:color="auto"/>
        <w:left w:val="none" w:sz="0" w:space="0" w:color="auto"/>
        <w:bottom w:val="none" w:sz="0" w:space="0" w:color="auto"/>
        <w:right w:val="none" w:sz="0" w:space="0" w:color="auto"/>
      </w:divBdr>
    </w:div>
    <w:div w:id="212260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m.com/projects/burj_khalifa__structural_engineering.%20Last%20accessed%2022/02/2021" TargetMode="External"/><Relationship Id="rId3" Type="http://schemas.openxmlformats.org/officeDocument/2006/relationships/settings" Target="settings.xml"/><Relationship Id="rId7" Type="http://schemas.openxmlformats.org/officeDocument/2006/relationships/hyperlink" Target="https://www.aboutcivil.org/new/burj-khalifa-design-construction-structural-details.html.%20Last%20accessed%2022/02/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eelconstruction.info/images/2/2b/SCI_P328.pdf.%20Last%20accessed%2024/0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B4441-301C-405D-923B-7DB9B2F7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3832</TotalTime>
  <Pages>9</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Jones</dc:creator>
  <cp:keywords/>
  <dc:description/>
  <cp:lastModifiedBy>Rhydian Jones</cp:lastModifiedBy>
  <cp:revision>646</cp:revision>
  <dcterms:created xsi:type="dcterms:W3CDTF">2021-02-23T20:51:00Z</dcterms:created>
  <dcterms:modified xsi:type="dcterms:W3CDTF">2021-03-02T19:00:00Z</dcterms:modified>
</cp:coreProperties>
</file>