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C1559" w14:textId="338EB939" w:rsidR="00510BD2" w:rsidRDefault="70F3ABE9" w:rsidP="2ABA4A48">
      <w:pPr>
        <w:jc w:val="center"/>
        <w:rPr>
          <w:rFonts w:ascii="Calibri" w:eastAsia="Calibri" w:hAnsi="Calibri" w:cs="Calibri"/>
          <w:color w:val="000000" w:themeColor="text1"/>
          <w:sz w:val="28"/>
          <w:szCs w:val="28"/>
        </w:rPr>
      </w:pPr>
      <w:r w:rsidRPr="2ABA4A48">
        <w:rPr>
          <w:rFonts w:ascii="Calibri" w:eastAsia="Calibri" w:hAnsi="Calibri" w:cs="Calibri"/>
          <w:b/>
          <w:bCs/>
          <w:color w:val="000000" w:themeColor="text1"/>
          <w:sz w:val="28"/>
          <w:szCs w:val="28"/>
          <w:u w:val="single"/>
          <w:lang w:val="en-US"/>
        </w:rPr>
        <w:t>Exploring Operating System Functions and Command-Line Interfaces: A Comparative Study of Windows and Linux</w:t>
      </w:r>
    </w:p>
    <w:p w14:paraId="3ADEEBAA" w14:textId="3155465F" w:rsidR="00510BD2" w:rsidRDefault="70F3ABE9" w:rsidP="2ABA4A48">
      <w:pPr>
        <w:rPr>
          <w:rFonts w:ascii="Helvetica" w:eastAsia="Helvetica" w:hAnsi="Helvetica" w:cs="Helvetica"/>
          <w:color w:val="000000" w:themeColor="text1"/>
          <w:sz w:val="17"/>
          <w:szCs w:val="17"/>
        </w:rPr>
      </w:pPr>
      <w:r w:rsidRPr="2ABA4A48">
        <w:rPr>
          <w:rStyle w:val="s1"/>
          <w:rFonts w:ascii="Helvetica" w:eastAsia="Helvetica" w:hAnsi="Helvetica" w:cs="Helvetica"/>
          <w:color w:val="000000" w:themeColor="text1"/>
          <w:lang w:val="en-US"/>
        </w:rPr>
        <w:t>Name</w:t>
      </w:r>
      <w:r w:rsidRPr="2ABA4A48">
        <w:rPr>
          <w:rStyle w:val="s2"/>
          <w:rFonts w:ascii="Helvetica" w:eastAsia="Helvetica" w:hAnsi="Helvetica" w:cs="Helvetica"/>
          <w:color w:val="000000" w:themeColor="text1"/>
          <w:lang w:val="en-US"/>
        </w:rPr>
        <w:t xml:space="preserve">: Aaron Ahmed </w:t>
      </w:r>
      <w:r w:rsidRPr="2ABA4A48">
        <w:rPr>
          <w:rFonts w:ascii="Calibri" w:eastAsia="Calibri" w:hAnsi="Calibri" w:cs="Calibri"/>
          <w:b/>
          <w:bCs/>
          <w:color w:val="000000" w:themeColor="text1"/>
          <w:sz w:val="22"/>
          <w:szCs w:val="22"/>
          <w:lang w:val="en-US"/>
        </w:rPr>
        <w:t>Student</w:t>
      </w:r>
      <w:r w:rsidRPr="2ABA4A48">
        <w:rPr>
          <w:rFonts w:ascii="Helvetica" w:eastAsia="Helvetica" w:hAnsi="Helvetica" w:cs="Helvetica"/>
          <w:b/>
          <w:bCs/>
          <w:color w:val="000000" w:themeColor="text1"/>
          <w:sz w:val="17"/>
          <w:szCs w:val="17"/>
          <w:lang w:val="en-US"/>
        </w:rPr>
        <w:t xml:space="preserve"> </w:t>
      </w:r>
      <w:r w:rsidRPr="2ABA4A48">
        <w:rPr>
          <w:rStyle w:val="s1"/>
          <w:rFonts w:ascii="Helvetica" w:eastAsia="Helvetica" w:hAnsi="Helvetica" w:cs="Helvetica"/>
          <w:color w:val="000000" w:themeColor="text1"/>
          <w:lang w:val="en-US"/>
        </w:rPr>
        <w:t>No</w:t>
      </w:r>
      <w:r w:rsidRPr="2ABA4A48">
        <w:rPr>
          <w:rStyle w:val="s2"/>
          <w:rFonts w:ascii="Helvetica" w:eastAsia="Helvetica" w:hAnsi="Helvetica" w:cs="Helvetica"/>
          <w:color w:val="000000" w:themeColor="text1"/>
          <w:lang w:val="en-US"/>
        </w:rPr>
        <w:t>: 2419108</w:t>
      </w:r>
      <w:r w:rsidR="000342F7">
        <w:br/>
      </w:r>
      <w:r w:rsidRPr="2ABA4A48">
        <w:rPr>
          <w:rStyle w:val="s1"/>
          <w:rFonts w:ascii="Helvetica" w:eastAsia="Helvetica" w:hAnsi="Helvetica" w:cs="Helvetica"/>
          <w:color w:val="000000" w:themeColor="text1"/>
          <w:lang w:val="en-US"/>
        </w:rPr>
        <w:t>Course Name</w:t>
      </w:r>
      <w:r w:rsidRPr="2ABA4A48">
        <w:rPr>
          <w:rStyle w:val="s2"/>
          <w:rFonts w:ascii="Helvetica" w:eastAsia="Helvetica" w:hAnsi="Helvetica" w:cs="Helvetica"/>
          <w:color w:val="000000" w:themeColor="text1"/>
          <w:lang w:val="en-US"/>
        </w:rPr>
        <w:t>: ACC04022</w:t>
      </w:r>
      <w:r w:rsidR="000342F7">
        <w:br/>
      </w:r>
      <w:r w:rsidRPr="2ABA4A48">
        <w:rPr>
          <w:rStyle w:val="s1"/>
          <w:rFonts w:ascii="Helvetica" w:eastAsia="Helvetica" w:hAnsi="Helvetica" w:cs="Helvetica"/>
          <w:color w:val="000000" w:themeColor="text1"/>
          <w:lang w:val="en-US"/>
        </w:rPr>
        <w:t>Module Name</w:t>
      </w:r>
      <w:r w:rsidRPr="2ABA4A48">
        <w:rPr>
          <w:rStyle w:val="s2"/>
          <w:rFonts w:ascii="Helvetica" w:eastAsia="Helvetica" w:hAnsi="Helvetica" w:cs="Helvetica"/>
          <w:color w:val="000000" w:themeColor="text1"/>
          <w:lang w:val="en-US"/>
        </w:rPr>
        <w:t>: Computer Architecture and Operating Systems</w:t>
      </w:r>
    </w:p>
    <w:p w14:paraId="45C009EB" w14:textId="14AF7332" w:rsidR="00510BD2" w:rsidRDefault="00510BD2" w:rsidP="2ABA4A48">
      <w:pPr>
        <w:spacing w:after="150" w:line="240" w:lineRule="auto"/>
        <w:rPr>
          <w:rFonts w:ascii="Helvetica" w:eastAsia="Helvetica" w:hAnsi="Helvetica" w:cs="Helvetica"/>
          <w:color w:val="000000" w:themeColor="text1"/>
          <w:sz w:val="17"/>
          <w:szCs w:val="17"/>
        </w:rPr>
      </w:pPr>
    </w:p>
    <w:p w14:paraId="31CFAC6C" w14:textId="3A5FAD21" w:rsidR="00510BD2" w:rsidRDefault="70F3ABE9" w:rsidP="2ABA4A48">
      <w:pPr>
        <w:pStyle w:val="Heading1"/>
        <w:rPr>
          <w:rFonts w:ascii="Cambria" w:eastAsia="Cambria" w:hAnsi="Cambria" w:cs="Cambria"/>
          <w:b/>
          <w:bCs/>
          <w:color w:val="365F91"/>
          <w:sz w:val="28"/>
          <w:szCs w:val="28"/>
        </w:rPr>
      </w:pPr>
      <w:r w:rsidRPr="2ABA4A48">
        <w:rPr>
          <w:rFonts w:ascii="Cambria" w:eastAsia="Cambria" w:hAnsi="Cambria" w:cs="Cambria"/>
          <w:b/>
          <w:bCs/>
          <w:color w:val="365F91"/>
          <w:sz w:val="28"/>
          <w:szCs w:val="28"/>
          <w:lang w:val="en-US"/>
        </w:rPr>
        <w:t xml:space="preserve">1. </w:t>
      </w:r>
      <w:r w:rsidRPr="2ABA4A48">
        <w:rPr>
          <w:rFonts w:ascii="Cambria" w:eastAsia="Cambria" w:hAnsi="Cambria" w:cs="Cambria"/>
          <w:b/>
          <w:bCs/>
          <w:color w:val="365F91"/>
          <w:sz w:val="28"/>
          <w:szCs w:val="28"/>
          <w:u w:val="single"/>
          <w:lang w:val="en-US"/>
        </w:rPr>
        <w:t>Introduction</w:t>
      </w:r>
    </w:p>
    <w:p w14:paraId="21DCE6F4" w14:textId="03C7D9C3" w:rsidR="00510BD2" w:rsidRDefault="70F3ABE9" w:rsidP="2ABA4A48">
      <w:pPr>
        <w:spacing w:before="240" w:after="240"/>
        <w:rPr>
          <w:rFonts w:ascii="Tinos" w:eastAsia="Tinos" w:hAnsi="Tinos" w:cs="Tinos"/>
          <w:color w:val="000000" w:themeColor="text1"/>
        </w:rPr>
      </w:pPr>
      <w:r w:rsidRPr="2ABA4A48">
        <w:rPr>
          <w:rFonts w:ascii="Tinos" w:eastAsia="Tinos" w:hAnsi="Tinos" w:cs="Tinos"/>
          <w:color w:val="000000" w:themeColor="text1"/>
        </w:rPr>
        <w:t>The operating system can be described as the spine of every computing environment which organises the hardware components and allows users to use their systems efficiently. Windows and Linux are two of the most widely used operating systems currently used and each of them has its own feature set, interface and capability that will suit different users with different requirements in technical aspects and organization. The report has embarked in a comprehensive study on the functionalities of both windows and Linux whereby the focus was on their command-line interfaces (CLI) and scripting capabilities that play crucial roles in system administration, automation and troubleshooting processes.</w:t>
      </w:r>
    </w:p>
    <w:p w14:paraId="0B772615" w14:textId="4199B12B" w:rsidR="00510BD2" w:rsidRDefault="70F3ABE9" w:rsidP="2ABA4A48">
      <w:pPr>
        <w:spacing w:before="240" w:after="240"/>
        <w:rPr>
          <w:rFonts w:ascii="Tinos" w:eastAsia="Tinos" w:hAnsi="Tinos" w:cs="Tinos"/>
          <w:color w:val="000000" w:themeColor="text1"/>
        </w:rPr>
      </w:pPr>
      <w:r w:rsidRPr="2ABA4A48">
        <w:rPr>
          <w:rFonts w:ascii="Tinos" w:eastAsia="Tinos" w:hAnsi="Tinos" w:cs="Tinos"/>
          <w:color w:val="000000" w:themeColor="text1"/>
        </w:rPr>
        <w:t>Graphical user interface (GUI) has become quite dominant in modern computing user interaction, but the command-line interface is still a useful tool to power users, program developers, system administrators, cybersecurity experts, and others. The CLI provides fine-grained access to the operating system, and the user can execute complicated tasks with precision, performance, and automation. Learning the usage of CLI and the opportunities offered by the CLI environments of Windows and Linux is the necessary skill to get by everyone willing to learn how to run in the operating system, improve his/her productivity, and create scripts to automate repetitive actions.</w:t>
      </w:r>
    </w:p>
    <w:p w14:paraId="465E8279" w14:textId="635D1BAA" w:rsidR="00510BD2" w:rsidRDefault="70F3ABE9" w:rsidP="2ABA4A48">
      <w:pPr>
        <w:spacing w:before="240" w:after="240"/>
        <w:rPr>
          <w:rFonts w:ascii="Tinos" w:eastAsia="Tinos" w:hAnsi="Tinos" w:cs="Tinos"/>
          <w:color w:val="000000" w:themeColor="text1"/>
        </w:rPr>
      </w:pPr>
      <w:r w:rsidRPr="2ABA4A48">
        <w:rPr>
          <w:rFonts w:ascii="sans-serif" w:eastAsia="sans-serif" w:hAnsi="sans-serif" w:cs="sans-serif"/>
          <w:color w:val="101828"/>
        </w:rPr>
        <w:t>Additionally, the report delves into the native scripting languages of these systems, such as Batch scripting in Windows and Bash scripting in Linux. By utilizing these scripting tools, users can automate a wide range of activities, including file manipulation, software installation, user management, and system monitoring. Developing and employing scripts allows users to minimize manual labor and errors, making repeatable administrative processes more scalable.</w:t>
      </w:r>
      <w:r w:rsidRPr="2ABA4A48">
        <w:rPr>
          <w:rFonts w:ascii="Tinos" w:eastAsia="Tinos" w:hAnsi="Tinos" w:cs="Tinos"/>
          <w:color w:val="000000" w:themeColor="text1"/>
        </w:rPr>
        <w:t xml:space="preserve"> </w:t>
      </w:r>
    </w:p>
    <w:p w14:paraId="6E6CAAF3" w14:textId="26DCCFC1" w:rsidR="00510BD2" w:rsidRDefault="70F3ABE9" w:rsidP="2ABA4A48">
      <w:pPr>
        <w:spacing w:before="240" w:after="240"/>
        <w:rPr>
          <w:rFonts w:ascii="Tinos" w:eastAsia="Tinos" w:hAnsi="Tinos" w:cs="Tinos"/>
          <w:color w:val="000000" w:themeColor="text1"/>
        </w:rPr>
      </w:pPr>
      <w:r w:rsidRPr="2ABA4A48">
        <w:rPr>
          <w:rFonts w:ascii="Tinos" w:eastAsia="Tinos" w:hAnsi="Tinos" w:cs="Tinos"/>
          <w:color w:val="000000" w:themeColor="text1"/>
        </w:rPr>
        <w:t>There is also in-depth analysis of scripting languages native to these systems, such as Batch scripting in Windows and Bash scripting in Linux. Using the scripting tools, users can automate an extremely broad collection of activities, including file manipulation, software installation, user management, and system monitoring. Using and developing scripts, the user can save manual work and errors and make solutions to repeatable administrative processes scalable.</w:t>
      </w:r>
    </w:p>
    <w:p w14:paraId="71B4BE19" w14:textId="2E63AAD7" w:rsidR="00510BD2" w:rsidRDefault="00510BD2" w:rsidP="2ABA4A48">
      <w:pPr>
        <w:spacing w:after="0" w:line="240" w:lineRule="auto"/>
        <w:jc w:val="both"/>
        <w:rPr>
          <w:rFonts w:ascii="Calibri" w:eastAsia="Calibri" w:hAnsi="Calibri" w:cs="Calibri"/>
          <w:color w:val="000000" w:themeColor="text1"/>
          <w:sz w:val="22"/>
          <w:szCs w:val="22"/>
          <w:lang w:val="en-US"/>
        </w:rPr>
      </w:pPr>
    </w:p>
    <w:p w14:paraId="272E3D9D" w14:textId="2F4362FD" w:rsidR="00510BD2" w:rsidRDefault="70F3ABE9" w:rsidP="2ABA4A48">
      <w:pPr>
        <w:pStyle w:val="Heading1"/>
        <w:spacing w:before="480" w:after="0"/>
        <w:rPr>
          <w:rFonts w:ascii="Cambria" w:eastAsia="Cambria" w:hAnsi="Cambria" w:cs="Cambria"/>
          <w:b/>
          <w:bCs/>
          <w:color w:val="365F91"/>
          <w:sz w:val="28"/>
          <w:szCs w:val="28"/>
          <w:u w:val="single"/>
        </w:rPr>
      </w:pPr>
      <w:r w:rsidRPr="2ABA4A48">
        <w:rPr>
          <w:rFonts w:ascii="Cambria" w:eastAsia="Cambria" w:hAnsi="Cambria" w:cs="Cambria"/>
          <w:b/>
          <w:bCs/>
          <w:color w:val="365F91"/>
          <w:sz w:val="28"/>
          <w:szCs w:val="28"/>
          <w:u w:val="single"/>
          <w:lang w:val="en-US"/>
        </w:rPr>
        <w:t>2. Key Functions of General Operating Systems</w:t>
      </w:r>
    </w:p>
    <w:p w14:paraId="7C205080" w14:textId="7516B899" w:rsidR="00510BD2" w:rsidRDefault="70F3ABE9" w:rsidP="2ABA4A48">
      <w:pPr>
        <w:spacing w:after="0" w:line="240" w:lineRule="auto"/>
        <w:jc w:val="both"/>
        <w:rPr>
          <w:rFonts w:ascii="Calibri" w:eastAsia="Calibri" w:hAnsi="Calibri" w:cs="Calibri"/>
          <w:color w:val="000000" w:themeColor="text1"/>
          <w:sz w:val="22"/>
          <w:szCs w:val="22"/>
        </w:rPr>
      </w:pPr>
      <w:r w:rsidRPr="2ABA4A48">
        <w:rPr>
          <w:rFonts w:ascii="Calibri" w:eastAsia="Calibri" w:hAnsi="Calibri" w:cs="Calibri"/>
          <w:color w:val="000000" w:themeColor="text1"/>
          <w:sz w:val="22"/>
          <w:szCs w:val="22"/>
          <w:lang w:val="en-US"/>
        </w:rPr>
        <w:t>Operating Systems (OS) form the base-software layer that makes every computing equipment to work. They serve as the excellent mediator between the hardware parts and the software, and they secure their convenient operation, effective resources management, and safe interaction between the user and the software. OS carries out many critical tasks, which include process scheduling, memory manipulative, file operation, communication with devices, and accessibility. The important functional areas in any general-purpose operating system are represented in detail below followed by examples of Windows and Linux environment.</w:t>
      </w:r>
    </w:p>
    <w:p w14:paraId="03911E93" w14:textId="5A910CD4" w:rsidR="00510BD2" w:rsidRDefault="70F3ABE9" w:rsidP="2ABA4A48">
      <w:pPr>
        <w:pStyle w:val="Heading2"/>
        <w:spacing w:before="200" w:after="0"/>
        <w:rPr>
          <w:rFonts w:ascii="Cambria" w:eastAsia="Cambria" w:hAnsi="Cambria" w:cs="Cambria"/>
          <w:b/>
          <w:bCs/>
          <w:color w:val="4F81BD"/>
          <w:sz w:val="26"/>
          <w:szCs w:val="26"/>
          <w:u w:val="single"/>
        </w:rPr>
      </w:pPr>
      <w:r w:rsidRPr="2ABA4A48">
        <w:rPr>
          <w:rFonts w:ascii="Cambria" w:eastAsia="Cambria" w:hAnsi="Cambria" w:cs="Cambria"/>
          <w:b/>
          <w:bCs/>
          <w:color w:val="4F81BD"/>
          <w:sz w:val="26"/>
          <w:szCs w:val="26"/>
          <w:u w:val="single"/>
          <w:lang w:val="en-US"/>
        </w:rPr>
        <w:t>a. Process Management</w:t>
      </w:r>
    </w:p>
    <w:p w14:paraId="719465F6" w14:textId="03CAE9F1" w:rsidR="00510BD2" w:rsidRDefault="70F3ABE9" w:rsidP="2ABA4A48">
      <w:pPr>
        <w:spacing w:after="0" w:line="240" w:lineRule="auto"/>
        <w:jc w:val="both"/>
        <w:rPr>
          <w:rFonts w:ascii="Calibri" w:eastAsia="Calibri" w:hAnsi="Calibri" w:cs="Calibri"/>
          <w:color w:val="000000" w:themeColor="text1"/>
          <w:sz w:val="22"/>
          <w:szCs w:val="22"/>
        </w:rPr>
      </w:pPr>
      <w:r w:rsidRPr="2ABA4A48">
        <w:rPr>
          <w:rFonts w:ascii="Calibri" w:eastAsia="Calibri" w:hAnsi="Calibri" w:cs="Calibri"/>
          <w:color w:val="000000" w:themeColor="text1"/>
          <w:sz w:val="22"/>
          <w:szCs w:val="22"/>
          <w:lang w:val="en-US"/>
        </w:rPr>
        <w:t xml:space="preserve">One of the core responsibilities of an OS is managing active processes—programs that are currently running on the system. The OS handles </w:t>
      </w:r>
      <w:r w:rsidRPr="2ABA4A48">
        <w:rPr>
          <w:rStyle w:val="Strong"/>
          <w:rFonts w:ascii="Calibri" w:eastAsia="Calibri" w:hAnsi="Calibri" w:cs="Calibri"/>
          <w:color w:val="000000" w:themeColor="text1"/>
          <w:sz w:val="22"/>
          <w:szCs w:val="22"/>
          <w:lang w:val="en-US"/>
        </w:rPr>
        <w:t>process creation</w:t>
      </w:r>
      <w:r w:rsidRPr="2ABA4A48">
        <w:rPr>
          <w:rFonts w:ascii="Calibri" w:eastAsia="Calibri" w:hAnsi="Calibri" w:cs="Calibri"/>
          <w:color w:val="000000" w:themeColor="text1"/>
          <w:sz w:val="22"/>
          <w:szCs w:val="22"/>
          <w:lang w:val="en-US"/>
        </w:rPr>
        <w:t xml:space="preserve">, </w:t>
      </w:r>
      <w:r w:rsidRPr="2ABA4A48">
        <w:rPr>
          <w:rStyle w:val="Strong"/>
          <w:rFonts w:ascii="Calibri" w:eastAsia="Calibri" w:hAnsi="Calibri" w:cs="Calibri"/>
          <w:color w:val="000000" w:themeColor="text1"/>
          <w:sz w:val="22"/>
          <w:szCs w:val="22"/>
          <w:lang w:val="en-US"/>
        </w:rPr>
        <w:t>scheduling</w:t>
      </w:r>
      <w:r w:rsidRPr="2ABA4A48">
        <w:rPr>
          <w:rFonts w:ascii="Calibri" w:eastAsia="Calibri" w:hAnsi="Calibri" w:cs="Calibri"/>
          <w:color w:val="000000" w:themeColor="text1"/>
          <w:sz w:val="22"/>
          <w:szCs w:val="22"/>
          <w:lang w:val="en-US"/>
        </w:rPr>
        <w:t xml:space="preserve">, </w:t>
      </w:r>
      <w:r w:rsidRPr="2ABA4A48">
        <w:rPr>
          <w:rStyle w:val="Strong"/>
          <w:rFonts w:ascii="Calibri" w:eastAsia="Calibri" w:hAnsi="Calibri" w:cs="Calibri"/>
          <w:color w:val="000000" w:themeColor="text1"/>
          <w:sz w:val="22"/>
          <w:szCs w:val="22"/>
          <w:lang w:val="en-US"/>
        </w:rPr>
        <w:t>suspension</w:t>
      </w:r>
      <w:r w:rsidRPr="2ABA4A48">
        <w:rPr>
          <w:rFonts w:ascii="Calibri" w:eastAsia="Calibri" w:hAnsi="Calibri" w:cs="Calibri"/>
          <w:color w:val="000000" w:themeColor="text1"/>
          <w:sz w:val="22"/>
          <w:szCs w:val="22"/>
          <w:lang w:val="en-US"/>
        </w:rPr>
        <w:t xml:space="preserve">, </w:t>
      </w:r>
      <w:r w:rsidRPr="2ABA4A48">
        <w:rPr>
          <w:rStyle w:val="Strong"/>
          <w:rFonts w:ascii="Calibri" w:eastAsia="Calibri" w:hAnsi="Calibri" w:cs="Calibri"/>
          <w:color w:val="000000" w:themeColor="text1"/>
          <w:sz w:val="22"/>
          <w:szCs w:val="22"/>
          <w:lang w:val="en-US"/>
        </w:rPr>
        <w:t>termination</w:t>
      </w:r>
      <w:r w:rsidRPr="2ABA4A48">
        <w:rPr>
          <w:rFonts w:ascii="Calibri" w:eastAsia="Calibri" w:hAnsi="Calibri" w:cs="Calibri"/>
          <w:color w:val="000000" w:themeColor="text1"/>
          <w:sz w:val="22"/>
          <w:szCs w:val="22"/>
          <w:lang w:val="en-US"/>
        </w:rPr>
        <w:t xml:space="preserve">, and </w:t>
      </w:r>
      <w:r w:rsidRPr="2ABA4A48">
        <w:rPr>
          <w:rStyle w:val="Strong"/>
          <w:rFonts w:ascii="Calibri" w:eastAsia="Calibri" w:hAnsi="Calibri" w:cs="Calibri"/>
          <w:color w:val="000000" w:themeColor="text1"/>
          <w:sz w:val="22"/>
          <w:szCs w:val="22"/>
          <w:lang w:val="en-US"/>
        </w:rPr>
        <w:t>context switching</w:t>
      </w:r>
      <w:r w:rsidRPr="2ABA4A48">
        <w:rPr>
          <w:rFonts w:ascii="Calibri" w:eastAsia="Calibri" w:hAnsi="Calibri" w:cs="Calibri"/>
          <w:color w:val="000000" w:themeColor="text1"/>
          <w:sz w:val="22"/>
          <w:szCs w:val="22"/>
          <w:lang w:val="en-US"/>
        </w:rPr>
        <w:t xml:space="preserve"> between processes, ensuring best CPU usage and system responsiveness.</w:t>
      </w:r>
    </w:p>
    <w:p w14:paraId="7F168F0B" w14:textId="4CE7F14B" w:rsidR="00510BD2" w:rsidRDefault="70F3ABE9" w:rsidP="2ABA4A48">
      <w:pPr>
        <w:spacing w:after="0" w:line="240" w:lineRule="auto"/>
        <w:jc w:val="both"/>
        <w:rPr>
          <w:rFonts w:ascii="Calibri" w:eastAsia="Calibri" w:hAnsi="Calibri" w:cs="Calibri"/>
          <w:color w:val="000000" w:themeColor="text1"/>
          <w:sz w:val="22"/>
          <w:szCs w:val="22"/>
        </w:rPr>
      </w:pPr>
      <w:r w:rsidRPr="2ABA4A48">
        <w:rPr>
          <w:rStyle w:val="Strong"/>
          <w:rFonts w:ascii="Calibri" w:eastAsia="Calibri" w:hAnsi="Calibri" w:cs="Calibri"/>
          <w:color w:val="000000" w:themeColor="text1"/>
          <w:sz w:val="22"/>
          <w:szCs w:val="22"/>
          <w:lang w:val="en-US"/>
        </w:rPr>
        <w:t>Windows:</w:t>
      </w:r>
      <w:r w:rsidRPr="2ABA4A48">
        <w:rPr>
          <w:rFonts w:ascii="Calibri" w:eastAsia="Calibri" w:hAnsi="Calibri" w:cs="Calibri"/>
          <w:color w:val="000000" w:themeColor="text1"/>
          <w:sz w:val="22"/>
          <w:szCs w:val="22"/>
          <w:lang w:val="en-US"/>
        </w:rPr>
        <w:t xml:space="preserve"> The </w:t>
      </w:r>
      <w:r w:rsidRPr="2ABA4A48">
        <w:rPr>
          <w:rStyle w:val="Strong"/>
          <w:rFonts w:ascii="Calibri" w:eastAsia="Calibri" w:hAnsi="Calibri" w:cs="Calibri"/>
          <w:color w:val="000000" w:themeColor="text1"/>
          <w:sz w:val="22"/>
          <w:szCs w:val="22"/>
          <w:lang w:val="en-US"/>
        </w:rPr>
        <w:t>Task Manager</w:t>
      </w:r>
      <w:r w:rsidRPr="2ABA4A48">
        <w:rPr>
          <w:rFonts w:ascii="Calibri" w:eastAsia="Calibri" w:hAnsi="Calibri" w:cs="Calibri"/>
          <w:color w:val="000000" w:themeColor="text1"/>
          <w:sz w:val="22"/>
          <w:szCs w:val="22"/>
          <w:lang w:val="en-US"/>
        </w:rPr>
        <w:t xml:space="preserve"> allows users to visually check running applications and background processes, along with CPU and memory usage.</w:t>
      </w:r>
    </w:p>
    <w:p w14:paraId="2BF0CEFA" w14:textId="7ED2A6FC" w:rsidR="00510BD2"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0F4D0907" wp14:editId="61469B82">
            <wp:extent cx="2933700" cy="3048000"/>
            <wp:effectExtent l="0" t="0" r="0" b="0"/>
            <wp:docPr id="341434343" name="drawing" title="Windows 10 tip: Add extra details to Task Manager's Processes tab | ZD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434343" name="Picture 341434343"/>
                    <pic:cNvPicPr/>
                  </pic:nvPicPr>
                  <pic:blipFill>
                    <a:blip r:embed="rId5">
                      <a:extLst>
                        <a:ext uri="{28A0092B-C50C-407E-A947-70E740481C1C}">
                          <a14:useLocalDpi xmlns:a14="http://schemas.microsoft.com/office/drawing/2010/main"/>
                        </a:ext>
                      </a:extLst>
                    </a:blip>
                    <a:stretch>
                      <a:fillRect/>
                    </a:stretch>
                  </pic:blipFill>
                  <pic:spPr>
                    <a:xfrm>
                      <a:off x="0" y="0"/>
                      <a:ext cx="2933700" cy="3048000"/>
                    </a:xfrm>
                    <a:prstGeom prst="rect">
                      <a:avLst/>
                    </a:prstGeom>
                  </pic:spPr>
                </pic:pic>
              </a:graphicData>
            </a:graphic>
          </wp:inline>
        </w:drawing>
      </w:r>
    </w:p>
    <w:p w14:paraId="15E6EDCA" w14:textId="07D971FA" w:rsidR="00510BD2" w:rsidRDefault="70F3ABE9" w:rsidP="2ABA4A48">
      <w:pPr>
        <w:spacing w:after="0" w:line="240" w:lineRule="auto"/>
        <w:jc w:val="both"/>
        <w:rPr>
          <w:rFonts w:ascii="Calibri" w:eastAsia="Calibri" w:hAnsi="Calibri" w:cs="Calibri"/>
          <w:color w:val="000000" w:themeColor="text1"/>
          <w:sz w:val="22"/>
          <w:szCs w:val="22"/>
        </w:rPr>
      </w:pPr>
      <w:r w:rsidRPr="2ABA4A48">
        <w:rPr>
          <w:rStyle w:val="Strong"/>
          <w:rFonts w:ascii="Calibri" w:eastAsia="Calibri" w:hAnsi="Calibri" w:cs="Calibri"/>
          <w:color w:val="000000" w:themeColor="text1"/>
          <w:sz w:val="22"/>
          <w:szCs w:val="22"/>
          <w:lang w:val="en-US"/>
        </w:rPr>
        <w:t>Linux:</w:t>
      </w:r>
      <w:r w:rsidRPr="2ABA4A48">
        <w:rPr>
          <w:rFonts w:ascii="Calibri" w:eastAsia="Calibri" w:hAnsi="Calibri" w:cs="Calibri"/>
          <w:color w:val="000000" w:themeColor="text1"/>
          <w:sz w:val="22"/>
          <w:szCs w:val="22"/>
          <w:lang w:val="en-US"/>
        </w:rPr>
        <w:t xml:space="preserve"> The </w:t>
      </w:r>
      <w:r w:rsidRPr="2ABA4A48">
        <w:rPr>
          <w:rStyle w:val="HTMLCode"/>
          <w:rFonts w:ascii="Courier New" w:eastAsia="Courier New" w:hAnsi="Courier New" w:cs="Courier New"/>
          <w:color w:val="000000" w:themeColor="text1"/>
          <w:lang w:val="en-US"/>
        </w:rPr>
        <w:t>top</w:t>
      </w:r>
      <w:r w:rsidRPr="2ABA4A48">
        <w:rPr>
          <w:rFonts w:ascii="Calibri" w:eastAsia="Calibri" w:hAnsi="Calibri" w:cs="Calibri"/>
          <w:color w:val="000000" w:themeColor="text1"/>
          <w:sz w:val="22"/>
          <w:szCs w:val="22"/>
          <w:lang w:val="en-US"/>
        </w:rPr>
        <w:t xml:space="preserve"> command in the Linux terminal provides a dynamic, real-time view of system processes, sorted by resource usage.</w:t>
      </w:r>
    </w:p>
    <w:p w14:paraId="13C2D4CD" w14:textId="273515F5" w:rsidR="00510BD2"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31F3C835" wp14:editId="3561880D">
            <wp:extent cx="3867150" cy="2457450"/>
            <wp:effectExtent l="0" t="0" r="0" b="0"/>
            <wp:docPr id="2132753191" name="drawing" title="How to Manage Process in Linux - GeeksforGe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753191" name="Picture 2132753191"/>
                    <pic:cNvPicPr/>
                  </pic:nvPicPr>
                  <pic:blipFill>
                    <a:blip r:embed="rId6">
                      <a:extLst>
                        <a:ext uri="{28A0092B-C50C-407E-A947-70E740481C1C}">
                          <a14:useLocalDpi xmlns:a14="http://schemas.microsoft.com/office/drawing/2010/main"/>
                        </a:ext>
                      </a:extLst>
                    </a:blip>
                    <a:stretch>
                      <a:fillRect/>
                    </a:stretch>
                  </pic:blipFill>
                  <pic:spPr>
                    <a:xfrm>
                      <a:off x="0" y="0"/>
                      <a:ext cx="3867150" cy="2457450"/>
                    </a:xfrm>
                    <a:prstGeom prst="rect">
                      <a:avLst/>
                    </a:prstGeom>
                  </pic:spPr>
                </pic:pic>
              </a:graphicData>
            </a:graphic>
          </wp:inline>
        </w:drawing>
      </w:r>
    </w:p>
    <w:p w14:paraId="35F4D6FD" w14:textId="1F0B75D5" w:rsidR="00510BD2" w:rsidRDefault="70F3ABE9" w:rsidP="2ABA4A48">
      <w:pPr>
        <w:pStyle w:val="Heading2"/>
        <w:spacing w:before="200" w:after="0"/>
        <w:rPr>
          <w:rFonts w:ascii="Cambria" w:eastAsia="Cambria" w:hAnsi="Cambria" w:cs="Cambria"/>
          <w:b/>
          <w:bCs/>
          <w:color w:val="4F81BD"/>
          <w:sz w:val="26"/>
          <w:szCs w:val="26"/>
          <w:u w:val="single"/>
        </w:rPr>
      </w:pPr>
      <w:r w:rsidRPr="2ABA4A48">
        <w:rPr>
          <w:rFonts w:ascii="Cambria" w:eastAsia="Cambria" w:hAnsi="Cambria" w:cs="Cambria"/>
          <w:b/>
          <w:bCs/>
          <w:color w:val="4F81BD"/>
          <w:sz w:val="26"/>
          <w:szCs w:val="26"/>
          <w:u w:val="single"/>
          <w:lang w:val="en-US"/>
        </w:rPr>
        <w:t>b. Memory Management</w:t>
      </w:r>
    </w:p>
    <w:p w14:paraId="61FF24DD" w14:textId="4AB1CE8E" w:rsidR="00510BD2" w:rsidRDefault="70F3ABE9" w:rsidP="2ABA4A48">
      <w:pPr>
        <w:spacing w:after="0" w:line="240" w:lineRule="auto"/>
        <w:jc w:val="both"/>
        <w:rPr>
          <w:rFonts w:ascii="Calibri" w:eastAsia="Calibri" w:hAnsi="Calibri" w:cs="Calibri"/>
          <w:color w:val="000000" w:themeColor="text1"/>
          <w:sz w:val="22"/>
          <w:szCs w:val="22"/>
        </w:rPr>
      </w:pPr>
      <w:r w:rsidRPr="2ABA4A48">
        <w:rPr>
          <w:rFonts w:ascii="Calibri" w:eastAsia="Calibri" w:hAnsi="Calibri" w:cs="Calibri"/>
          <w:color w:val="000000" w:themeColor="text1"/>
          <w:sz w:val="22"/>
          <w:szCs w:val="22"/>
          <w:lang w:val="en-US"/>
        </w:rPr>
        <w:t xml:space="preserve">Memory management refers to how the OS handles </w:t>
      </w:r>
      <w:r w:rsidRPr="2ABA4A48">
        <w:rPr>
          <w:rStyle w:val="Strong"/>
          <w:rFonts w:ascii="Calibri" w:eastAsia="Calibri" w:hAnsi="Calibri" w:cs="Calibri"/>
          <w:color w:val="000000" w:themeColor="text1"/>
          <w:sz w:val="22"/>
          <w:szCs w:val="22"/>
          <w:lang w:val="en-US"/>
        </w:rPr>
        <w:t>RAM allocation</w:t>
      </w:r>
      <w:r w:rsidRPr="2ABA4A48">
        <w:rPr>
          <w:rFonts w:ascii="Calibri" w:eastAsia="Calibri" w:hAnsi="Calibri" w:cs="Calibri"/>
          <w:color w:val="000000" w:themeColor="text1"/>
          <w:sz w:val="22"/>
          <w:szCs w:val="22"/>
          <w:lang w:val="en-US"/>
        </w:rPr>
        <w:t xml:space="preserve">, </w:t>
      </w:r>
      <w:r w:rsidRPr="2ABA4A48">
        <w:rPr>
          <w:rStyle w:val="Strong"/>
          <w:rFonts w:ascii="Calibri" w:eastAsia="Calibri" w:hAnsi="Calibri" w:cs="Calibri"/>
          <w:color w:val="000000" w:themeColor="text1"/>
          <w:sz w:val="22"/>
          <w:szCs w:val="22"/>
          <w:lang w:val="en-US"/>
        </w:rPr>
        <w:t>swapping</w:t>
      </w:r>
      <w:r w:rsidRPr="2ABA4A48">
        <w:rPr>
          <w:rFonts w:ascii="Calibri" w:eastAsia="Calibri" w:hAnsi="Calibri" w:cs="Calibri"/>
          <w:color w:val="000000" w:themeColor="text1"/>
          <w:sz w:val="22"/>
          <w:szCs w:val="22"/>
          <w:lang w:val="en-US"/>
        </w:rPr>
        <w:t xml:space="preserve">, </w:t>
      </w:r>
      <w:r w:rsidRPr="2ABA4A48">
        <w:rPr>
          <w:rStyle w:val="Strong"/>
          <w:rFonts w:ascii="Calibri" w:eastAsia="Calibri" w:hAnsi="Calibri" w:cs="Calibri"/>
          <w:color w:val="000000" w:themeColor="text1"/>
          <w:sz w:val="22"/>
          <w:szCs w:val="22"/>
          <w:lang w:val="en-US"/>
        </w:rPr>
        <w:t>paging</w:t>
      </w:r>
      <w:r w:rsidRPr="2ABA4A48">
        <w:rPr>
          <w:rFonts w:ascii="Calibri" w:eastAsia="Calibri" w:hAnsi="Calibri" w:cs="Calibri"/>
          <w:color w:val="000000" w:themeColor="text1"/>
          <w:sz w:val="22"/>
          <w:szCs w:val="22"/>
          <w:lang w:val="en-US"/>
        </w:rPr>
        <w:t xml:space="preserve">, and </w:t>
      </w:r>
      <w:r w:rsidRPr="2ABA4A48">
        <w:rPr>
          <w:rStyle w:val="Strong"/>
          <w:rFonts w:ascii="Calibri" w:eastAsia="Calibri" w:hAnsi="Calibri" w:cs="Calibri"/>
          <w:color w:val="000000" w:themeColor="text1"/>
          <w:sz w:val="22"/>
          <w:szCs w:val="22"/>
          <w:lang w:val="en-US"/>
        </w:rPr>
        <w:t>caching</w:t>
      </w:r>
      <w:r w:rsidRPr="2ABA4A48">
        <w:rPr>
          <w:rFonts w:ascii="Calibri" w:eastAsia="Calibri" w:hAnsi="Calibri" w:cs="Calibri"/>
          <w:color w:val="000000" w:themeColor="text1"/>
          <w:sz w:val="22"/>
          <w:szCs w:val="22"/>
          <w:lang w:val="en-US"/>
        </w:rPr>
        <w:t>. Efficient memory management ensures that each process gets the memory it needs without interfering with others and helps prevent memory leaks and crashes.</w:t>
      </w:r>
    </w:p>
    <w:p w14:paraId="1B7F2C22" w14:textId="61C3B66D" w:rsidR="00510BD2" w:rsidRDefault="70F3ABE9" w:rsidP="2ABA4A48">
      <w:pPr>
        <w:spacing w:after="0" w:line="240" w:lineRule="auto"/>
        <w:jc w:val="both"/>
        <w:rPr>
          <w:rFonts w:ascii="Calibri" w:eastAsia="Calibri" w:hAnsi="Calibri" w:cs="Calibri"/>
          <w:color w:val="000000" w:themeColor="text1"/>
          <w:sz w:val="22"/>
          <w:szCs w:val="22"/>
        </w:rPr>
      </w:pPr>
      <w:r w:rsidRPr="2ABA4A48">
        <w:rPr>
          <w:rStyle w:val="Strong"/>
          <w:rFonts w:ascii="Calibri" w:eastAsia="Calibri" w:hAnsi="Calibri" w:cs="Calibri"/>
          <w:color w:val="000000" w:themeColor="text1"/>
          <w:sz w:val="22"/>
          <w:szCs w:val="22"/>
          <w:lang w:val="en-US"/>
        </w:rPr>
        <w:t>Windows:</w:t>
      </w:r>
      <w:r w:rsidRPr="2ABA4A48">
        <w:rPr>
          <w:rFonts w:ascii="Calibri" w:eastAsia="Calibri" w:hAnsi="Calibri" w:cs="Calibri"/>
          <w:color w:val="000000" w:themeColor="text1"/>
          <w:sz w:val="22"/>
          <w:szCs w:val="22"/>
          <w:lang w:val="en-US"/>
        </w:rPr>
        <w:t xml:space="preserve"> The </w:t>
      </w:r>
      <w:r w:rsidRPr="2ABA4A48">
        <w:rPr>
          <w:rStyle w:val="Strong"/>
          <w:rFonts w:ascii="Calibri" w:eastAsia="Calibri" w:hAnsi="Calibri" w:cs="Calibri"/>
          <w:color w:val="000000" w:themeColor="text1"/>
          <w:sz w:val="22"/>
          <w:szCs w:val="22"/>
          <w:lang w:val="en-US"/>
        </w:rPr>
        <w:t>Resource Monitor</w:t>
      </w:r>
      <w:r w:rsidRPr="2ABA4A48">
        <w:rPr>
          <w:rFonts w:ascii="Calibri" w:eastAsia="Calibri" w:hAnsi="Calibri" w:cs="Calibri"/>
          <w:color w:val="000000" w:themeColor="text1"/>
          <w:sz w:val="22"/>
          <w:szCs w:val="22"/>
          <w:lang w:val="en-US"/>
        </w:rPr>
        <w:t xml:space="preserve"> within the Performance tab of Task Manager offers detailed insights into memory usage and available resources.</w:t>
      </w:r>
    </w:p>
    <w:p w14:paraId="2DF32548" w14:textId="02A3A0E3" w:rsidR="00510BD2"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3CD724B1" wp14:editId="6D0739A2">
            <wp:extent cx="3143250" cy="3238500"/>
            <wp:effectExtent l="0" t="0" r="0" b="0"/>
            <wp:docPr id="226163519" name="drawing" title="Understand Windows Task Manager Memory Tab - NEXTOFWINDOW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163519" name="Picture 226163519"/>
                    <pic:cNvPicPr/>
                  </pic:nvPicPr>
                  <pic:blipFill>
                    <a:blip r:embed="rId7">
                      <a:extLst>
                        <a:ext uri="{28A0092B-C50C-407E-A947-70E740481C1C}">
                          <a14:useLocalDpi xmlns:a14="http://schemas.microsoft.com/office/drawing/2010/main"/>
                        </a:ext>
                      </a:extLst>
                    </a:blip>
                    <a:stretch>
                      <a:fillRect/>
                    </a:stretch>
                  </pic:blipFill>
                  <pic:spPr>
                    <a:xfrm>
                      <a:off x="0" y="0"/>
                      <a:ext cx="3143250" cy="3238500"/>
                    </a:xfrm>
                    <a:prstGeom prst="rect">
                      <a:avLst/>
                    </a:prstGeom>
                  </pic:spPr>
                </pic:pic>
              </a:graphicData>
            </a:graphic>
          </wp:inline>
        </w:drawing>
      </w:r>
    </w:p>
    <w:p w14:paraId="3F4A2EE5" w14:textId="579EACBA" w:rsidR="00510BD2" w:rsidRDefault="70F3ABE9" w:rsidP="2ABA4A48">
      <w:pPr>
        <w:pStyle w:val="NormalWeb"/>
        <w:spacing w:after="0" w:line="240" w:lineRule="auto"/>
        <w:jc w:val="both"/>
        <w:rPr>
          <w:rFonts w:eastAsia="Times New Roman"/>
          <w:color w:val="000000" w:themeColor="text1"/>
        </w:rPr>
      </w:pPr>
      <w:r w:rsidRPr="2ABA4A48">
        <w:rPr>
          <w:rFonts w:eastAsia="Times New Roman"/>
          <w:color w:val="000000" w:themeColor="text1"/>
          <w:lang w:val="en-US"/>
        </w:rPr>
        <w:t>Linux: The free -m command shows total, used, and free memory in megabytes, offering a quick overview of system memory consumption.</w:t>
      </w:r>
    </w:p>
    <w:p w14:paraId="36B69CCB" w14:textId="62F385D2" w:rsidR="00510BD2" w:rsidRDefault="70F3ABE9" w:rsidP="2ABA4A48">
      <w:pPr>
        <w:spacing w:beforeAutospacing="1" w:afterAutospacing="1" w:line="240" w:lineRule="auto"/>
        <w:ind w:left="720"/>
        <w:jc w:val="center"/>
        <w:rPr>
          <w:rFonts w:ascii="Times New Roman" w:eastAsia="Times New Roman" w:hAnsi="Times New Roman" w:cs="Times New Roman"/>
          <w:color w:val="000000" w:themeColor="text1"/>
        </w:rPr>
      </w:pPr>
      <w:r>
        <w:rPr>
          <w:noProof/>
        </w:rPr>
        <w:drawing>
          <wp:inline distT="0" distB="0" distL="0" distR="0" wp14:anchorId="6B93D584" wp14:editId="02DCF63D">
            <wp:extent cx="3771900" cy="1809750"/>
            <wp:effectExtent l="0" t="0" r="0" b="0"/>
            <wp:docPr id="1315053762" name="drawing" title="How to check CPU and memory utilization in Linu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053762" name="Picture 1315053762"/>
                    <pic:cNvPicPr/>
                  </pic:nvPicPr>
                  <pic:blipFill>
                    <a:blip r:embed="rId8">
                      <a:extLst>
                        <a:ext uri="{28A0092B-C50C-407E-A947-70E740481C1C}">
                          <a14:useLocalDpi xmlns:a14="http://schemas.microsoft.com/office/drawing/2010/main"/>
                        </a:ext>
                      </a:extLst>
                    </a:blip>
                    <a:stretch>
                      <a:fillRect/>
                    </a:stretch>
                  </pic:blipFill>
                  <pic:spPr>
                    <a:xfrm>
                      <a:off x="0" y="0"/>
                      <a:ext cx="3771900" cy="1809750"/>
                    </a:xfrm>
                    <a:prstGeom prst="rect">
                      <a:avLst/>
                    </a:prstGeom>
                  </pic:spPr>
                </pic:pic>
              </a:graphicData>
            </a:graphic>
          </wp:inline>
        </w:drawing>
      </w:r>
    </w:p>
    <w:p w14:paraId="143AC22E" w14:textId="5D658608" w:rsidR="00510BD2" w:rsidRDefault="70F3ABE9" w:rsidP="2ABA4A48">
      <w:pPr>
        <w:pStyle w:val="Heading2"/>
        <w:spacing w:before="200" w:after="0"/>
        <w:rPr>
          <w:rFonts w:ascii="Cambria" w:eastAsia="Cambria" w:hAnsi="Cambria" w:cs="Cambria"/>
          <w:b/>
          <w:bCs/>
          <w:color w:val="4F81BD"/>
          <w:sz w:val="26"/>
          <w:szCs w:val="26"/>
          <w:u w:val="single"/>
        </w:rPr>
      </w:pPr>
      <w:r w:rsidRPr="2ABA4A48">
        <w:rPr>
          <w:rFonts w:ascii="Cambria" w:eastAsia="Cambria" w:hAnsi="Cambria" w:cs="Cambria"/>
          <w:b/>
          <w:bCs/>
          <w:color w:val="4F81BD"/>
          <w:sz w:val="26"/>
          <w:szCs w:val="26"/>
          <w:lang w:val="en-US"/>
        </w:rPr>
        <w:t xml:space="preserve">c. </w:t>
      </w:r>
      <w:r w:rsidRPr="2ABA4A48">
        <w:rPr>
          <w:rFonts w:ascii="Cambria" w:eastAsia="Cambria" w:hAnsi="Cambria" w:cs="Cambria"/>
          <w:b/>
          <w:bCs/>
          <w:color w:val="4F81BD"/>
          <w:sz w:val="26"/>
          <w:szCs w:val="26"/>
          <w:u w:val="single"/>
          <w:lang w:val="en-US"/>
        </w:rPr>
        <w:t>File System Management</w:t>
      </w:r>
    </w:p>
    <w:p w14:paraId="73F7B933" w14:textId="0F231DF0" w:rsidR="00510BD2" w:rsidRDefault="70F3ABE9" w:rsidP="2ABA4A48">
      <w:pPr>
        <w:spacing w:after="0" w:line="240" w:lineRule="auto"/>
        <w:jc w:val="both"/>
        <w:rPr>
          <w:rFonts w:ascii="Calibri" w:eastAsia="Calibri" w:hAnsi="Calibri" w:cs="Calibri"/>
          <w:color w:val="000000" w:themeColor="text1"/>
          <w:sz w:val="22"/>
          <w:szCs w:val="22"/>
        </w:rPr>
      </w:pPr>
      <w:r w:rsidRPr="2ABA4A48">
        <w:rPr>
          <w:rFonts w:ascii="Calibri" w:eastAsia="Calibri" w:hAnsi="Calibri" w:cs="Calibri"/>
          <w:color w:val="000000" w:themeColor="text1"/>
          <w:sz w:val="22"/>
          <w:szCs w:val="22"/>
          <w:lang w:val="en-US"/>
        </w:rPr>
        <w:t xml:space="preserve">File system management enables the OS to organize, store, retrieve, and secure data on storage devices. It handles </w:t>
      </w:r>
      <w:r w:rsidRPr="2ABA4A48">
        <w:rPr>
          <w:rStyle w:val="Strong"/>
          <w:rFonts w:ascii="Calibri" w:eastAsia="Calibri" w:hAnsi="Calibri" w:cs="Calibri"/>
          <w:color w:val="000000" w:themeColor="text1"/>
          <w:sz w:val="22"/>
          <w:szCs w:val="22"/>
          <w:lang w:val="en-US"/>
        </w:rPr>
        <w:t>directory structures</w:t>
      </w:r>
      <w:r w:rsidRPr="2ABA4A48">
        <w:rPr>
          <w:rFonts w:ascii="Calibri" w:eastAsia="Calibri" w:hAnsi="Calibri" w:cs="Calibri"/>
          <w:color w:val="000000" w:themeColor="text1"/>
          <w:sz w:val="22"/>
          <w:szCs w:val="22"/>
          <w:lang w:val="en-US"/>
        </w:rPr>
        <w:t xml:space="preserve">, </w:t>
      </w:r>
      <w:r w:rsidRPr="2ABA4A48">
        <w:rPr>
          <w:rStyle w:val="Strong"/>
          <w:rFonts w:ascii="Calibri" w:eastAsia="Calibri" w:hAnsi="Calibri" w:cs="Calibri"/>
          <w:color w:val="000000" w:themeColor="text1"/>
          <w:sz w:val="22"/>
          <w:szCs w:val="22"/>
          <w:lang w:val="en-US"/>
        </w:rPr>
        <w:t>permissions</w:t>
      </w:r>
      <w:r w:rsidRPr="2ABA4A48">
        <w:rPr>
          <w:rFonts w:ascii="Calibri" w:eastAsia="Calibri" w:hAnsi="Calibri" w:cs="Calibri"/>
          <w:color w:val="000000" w:themeColor="text1"/>
          <w:sz w:val="22"/>
          <w:szCs w:val="22"/>
          <w:lang w:val="en-US"/>
        </w:rPr>
        <w:t xml:space="preserve">, </w:t>
      </w:r>
      <w:r w:rsidRPr="2ABA4A48">
        <w:rPr>
          <w:rStyle w:val="Strong"/>
          <w:rFonts w:ascii="Calibri" w:eastAsia="Calibri" w:hAnsi="Calibri" w:cs="Calibri"/>
          <w:color w:val="000000" w:themeColor="text1"/>
          <w:sz w:val="22"/>
          <w:szCs w:val="22"/>
          <w:lang w:val="en-US"/>
        </w:rPr>
        <w:t>metadata</w:t>
      </w:r>
      <w:r w:rsidRPr="2ABA4A48">
        <w:rPr>
          <w:rFonts w:ascii="Calibri" w:eastAsia="Calibri" w:hAnsi="Calibri" w:cs="Calibri"/>
          <w:color w:val="000000" w:themeColor="text1"/>
          <w:sz w:val="22"/>
          <w:szCs w:val="22"/>
          <w:lang w:val="en-US"/>
        </w:rPr>
        <w:t xml:space="preserve">, and </w:t>
      </w:r>
      <w:r w:rsidRPr="2ABA4A48">
        <w:rPr>
          <w:rStyle w:val="Strong"/>
          <w:rFonts w:ascii="Calibri" w:eastAsia="Calibri" w:hAnsi="Calibri" w:cs="Calibri"/>
          <w:color w:val="000000" w:themeColor="text1"/>
          <w:sz w:val="22"/>
          <w:szCs w:val="22"/>
          <w:lang w:val="en-US"/>
        </w:rPr>
        <w:t>file read/write operations</w:t>
      </w:r>
      <w:r w:rsidRPr="2ABA4A48">
        <w:rPr>
          <w:rFonts w:ascii="Calibri" w:eastAsia="Calibri" w:hAnsi="Calibri" w:cs="Calibri"/>
          <w:color w:val="000000" w:themeColor="text1"/>
          <w:sz w:val="22"/>
          <w:szCs w:val="22"/>
          <w:lang w:val="en-US"/>
        </w:rPr>
        <w:t>.</w:t>
      </w:r>
    </w:p>
    <w:p w14:paraId="1FFF9F12" w14:textId="2DEF5095" w:rsidR="00510BD2" w:rsidRDefault="70F3ABE9" w:rsidP="2ABA4A48">
      <w:pPr>
        <w:spacing w:after="0" w:line="240" w:lineRule="auto"/>
        <w:jc w:val="both"/>
        <w:rPr>
          <w:rFonts w:ascii="Calibri" w:eastAsia="Calibri" w:hAnsi="Calibri" w:cs="Calibri"/>
          <w:color w:val="000000" w:themeColor="text1"/>
          <w:sz w:val="22"/>
          <w:szCs w:val="22"/>
        </w:rPr>
      </w:pPr>
      <w:r w:rsidRPr="2ABA4A48">
        <w:rPr>
          <w:rStyle w:val="Strong"/>
          <w:rFonts w:ascii="Calibri" w:eastAsia="Calibri" w:hAnsi="Calibri" w:cs="Calibri"/>
          <w:color w:val="000000" w:themeColor="text1"/>
          <w:sz w:val="22"/>
          <w:szCs w:val="22"/>
          <w:lang w:val="en-US"/>
        </w:rPr>
        <w:t>Windows</w:t>
      </w:r>
      <w:r w:rsidRPr="2ABA4A48">
        <w:rPr>
          <w:rFonts w:ascii="Calibri" w:eastAsia="Calibri" w:hAnsi="Calibri" w:cs="Calibri"/>
          <w:color w:val="000000" w:themeColor="text1"/>
          <w:sz w:val="22"/>
          <w:szCs w:val="22"/>
          <w:lang w:val="en-US"/>
        </w:rPr>
        <w:t xml:space="preserve">: </w:t>
      </w:r>
      <w:r w:rsidRPr="2ABA4A48">
        <w:rPr>
          <w:rStyle w:val="Strong"/>
          <w:rFonts w:ascii="Calibri" w:eastAsia="Calibri" w:hAnsi="Calibri" w:cs="Calibri"/>
          <w:color w:val="000000" w:themeColor="text1"/>
          <w:sz w:val="22"/>
          <w:szCs w:val="22"/>
          <w:lang w:val="en-US"/>
        </w:rPr>
        <w:t>File Explorer</w:t>
      </w:r>
      <w:r w:rsidRPr="2ABA4A48">
        <w:rPr>
          <w:rFonts w:ascii="Calibri" w:eastAsia="Calibri" w:hAnsi="Calibri" w:cs="Calibri"/>
          <w:color w:val="000000" w:themeColor="text1"/>
          <w:sz w:val="22"/>
          <w:szCs w:val="22"/>
          <w:lang w:val="en-US"/>
        </w:rPr>
        <w:t xml:space="preserve"> offers a graphical view of the hierarchical directory structure and file properties.</w:t>
      </w:r>
    </w:p>
    <w:p w14:paraId="5A2D1D02" w14:textId="3A9A1284" w:rsidR="00510BD2"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7ECDB869" wp14:editId="33FEEB23">
            <wp:extent cx="3619500" cy="2095500"/>
            <wp:effectExtent l="0" t="0" r="0" b="0"/>
            <wp:docPr id="899632776" name="drawing" title="What Are a Windows System Fi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632776" name="Picture 899632776"/>
                    <pic:cNvPicPr/>
                  </pic:nvPicPr>
                  <pic:blipFill>
                    <a:blip r:embed="rId9">
                      <a:extLst>
                        <a:ext uri="{28A0092B-C50C-407E-A947-70E740481C1C}">
                          <a14:useLocalDpi xmlns:a14="http://schemas.microsoft.com/office/drawing/2010/main"/>
                        </a:ext>
                      </a:extLst>
                    </a:blip>
                    <a:stretch>
                      <a:fillRect/>
                    </a:stretch>
                  </pic:blipFill>
                  <pic:spPr>
                    <a:xfrm>
                      <a:off x="0" y="0"/>
                      <a:ext cx="3619500" cy="2095500"/>
                    </a:xfrm>
                    <a:prstGeom prst="rect">
                      <a:avLst/>
                    </a:prstGeom>
                  </pic:spPr>
                </pic:pic>
              </a:graphicData>
            </a:graphic>
          </wp:inline>
        </w:drawing>
      </w:r>
    </w:p>
    <w:p w14:paraId="4A25FCEE" w14:textId="50006EB5" w:rsidR="00510BD2" w:rsidRDefault="70F3ABE9" w:rsidP="2ABA4A48">
      <w:pPr>
        <w:spacing w:after="0" w:line="240" w:lineRule="auto"/>
        <w:jc w:val="both"/>
        <w:rPr>
          <w:rFonts w:ascii="Calibri" w:eastAsia="Calibri" w:hAnsi="Calibri" w:cs="Calibri"/>
          <w:color w:val="000000" w:themeColor="text1"/>
          <w:sz w:val="22"/>
          <w:szCs w:val="22"/>
        </w:rPr>
      </w:pPr>
      <w:r w:rsidRPr="2ABA4A48">
        <w:rPr>
          <w:rStyle w:val="Strong"/>
          <w:rFonts w:ascii="Calibri" w:eastAsia="Calibri" w:hAnsi="Calibri" w:cs="Calibri"/>
          <w:color w:val="000000" w:themeColor="text1"/>
          <w:sz w:val="22"/>
          <w:szCs w:val="22"/>
          <w:lang w:val="en-US"/>
        </w:rPr>
        <w:t xml:space="preserve">Linux </w:t>
      </w:r>
      <w:r w:rsidRPr="2ABA4A48">
        <w:rPr>
          <w:rFonts w:ascii="Calibri" w:eastAsia="Calibri" w:hAnsi="Calibri" w:cs="Calibri"/>
          <w:color w:val="000000" w:themeColor="text1"/>
          <w:sz w:val="22"/>
          <w:szCs w:val="22"/>
          <w:lang w:val="en-US"/>
        </w:rPr>
        <w:t xml:space="preserve">: The command </w:t>
      </w:r>
      <w:r w:rsidRPr="2ABA4A48">
        <w:rPr>
          <w:rStyle w:val="HTMLCode"/>
          <w:rFonts w:ascii="Courier New" w:eastAsia="Courier New" w:hAnsi="Courier New" w:cs="Courier New"/>
          <w:color w:val="000000" w:themeColor="text1"/>
          <w:lang w:val="en-US"/>
        </w:rPr>
        <w:t>ls -l</w:t>
      </w:r>
      <w:r w:rsidRPr="2ABA4A48">
        <w:rPr>
          <w:rFonts w:ascii="Calibri" w:eastAsia="Calibri" w:hAnsi="Calibri" w:cs="Calibri"/>
          <w:color w:val="000000" w:themeColor="text1"/>
          <w:sz w:val="22"/>
          <w:szCs w:val="22"/>
          <w:lang w:val="en-US"/>
        </w:rPr>
        <w:t xml:space="preserve"> lists files in a directory along with details like permissions, ownership, and file sizes.</w:t>
      </w:r>
    </w:p>
    <w:p w14:paraId="5EC9602B" w14:textId="5F254EB4" w:rsidR="00510BD2"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20A233A0" wp14:editId="2D0F3DE3">
            <wp:extent cx="3790950" cy="2209800"/>
            <wp:effectExtent l="0" t="0" r="0" b="0"/>
            <wp:docPr id="637974234" name="drawing" title="10 Best File Managers For Linux - GeeksforGe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974234" name="Picture 637974234"/>
                    <pic:cNvPicPr/>
                  </pic:nvPicPr>
                  <pic:blipFill>
                    <a:blip r:embed="rId10">
                      <a:extLst>
                        <a:ext uri="{28A0092B-C50C-407E-A947-70E740481C1C}">
                          <a14:useLocalDpi xmlns:a14="http://schemas.microsoft.com/office/drawing/2010/main"/>
                        </a:ext>
                      </a:extLst>
                    </a:blip>
                    <a:stretch>
                      <a:fillRect/>
                    </a:stretch>
                  </pic:blipFill>
                  <pic:spPr>
                    <a:xfrm>
                      <a:off x="0" y="0"/>
                      <a:ext cx="3790950" cy="2209800"/>
                    </a:xfrm>
                    <a:prstGeom prst="rect">
                      <a:avLst/>
                    </a:prstGeom>
                  </pic:spPr>
                </pic:pic>
              </a:graphicData>
            </a:graphic>
          </wp:inline>
        </w:drawing>
      </w:r>
    </w:p>
    <w:p w14:paraId="1CBE01CC" w14:textId="407C90BD" w:rsidR="00510BD2" w:rsidRDefault="70F3ABE9" w:rsidP="2ABA4A48">
      <w:pPr>
        <w:pStyle w:val="Heading2"/>
        <w:spacing w:before="200" w:after="0"/>
        <w:rPr>
          <w:rFonts w:ascii="Cambria" w:eastAsia="Cambria" w:hAnsi="Cambria" w:cs="Cambria"/>
          <w:b/>
          <w:bCs/>
          <w:color w:val="4F81BD"/>
          <w:sz w:val="26"/>
          <w:szCs w:val="26"/>
        </w:rPr>
      </w:pPr>
      <w:r w:rsidRPr="2ABA4A48">
        <w:rPr>
          <w:rFonts w:ascii="Cambria" w:eastAsia="Cambria" w:hAnsi="Cambria" w:cs="Cambria"/>
          <w:b/>
          <w:bCs/>
          <w:color w:val="4F81BD"/>
          <w:sz w:val="26"/>
          <w:szCs w:val="26"/>
          <w:lang w:val="en-US"/>
        </w:rPr>
        <w:t xml:space="preserve">d. </w:t>
      </w:r>
      <w:r w:rsidRPr="2ABA4A48">
        <w:rPr>
          <w:rFonts w:ascii="Cambria" w:eastAsia="Cambria" w:hAnsi="Cambria" w:cs="Cambria"/>
          <w:b/>
          <w:bCs/>
          <w:color w:val="4F81BD"/>
          <w:sz w:val="26"/>
          <w:szCs w:val="26"/>
          <w:u w:val="single"/>
          <w:lang w:val="en-US"/>
        </w:rPr>
        <w:t>Device Management</w:t>
      </w:r>
    </w:p>
    <w:p w14:paraId="7D8D888D" w14:textId="498280B9" w:rsidR="00510BD2" w:rsidRDefault="70F3ABE9" w:rsidP="2ABA4A48">
      <w:pPr>
        <w:spacing w:after="0" w:line="240" w:lineRule="auto"/>
        <w:jc w:val="both"/>
        <w:rPr>
          <w:rFonts w:ascii="Calibri" w:eastAsia="Calibri" w:hAnsi="Calibri" w:cs="Calibri"/>
          <w:color w:val="000000" w:themeColor="text1"/>
          <w:sz w:val="22"/>
          <w:szCs w:val="22"/>
        </w:rPr>
      </w:pPr>
      <w:r w:rsidRPr="2ABA4A48">
        <w:rPr>
          <w:rFonts w:ascii="Calibri" w:eastAsia="Calibri" w:hAnsi="Calibri" w:cs="Calibri"/>
          <w:color w:val="000000" w:themeColor="text1"/>
          <w:sz w:val="22"/>
          <w:szCs w:val="22"/>
          <w:lang w:val="en-US"/>
        </w:rPr>
        <w:t xml:space="preserve">The OS interacts with all </w:t>
      </w:r>
      <w:r w:rsidRPr="2ABA4A48">
        <w:rPr>
          <w:rStyle w:val="Strong"/>
          <w:rFonts w:ascii="Calibri" w:eastAsia="Calibri" w:hAnsi="Calibri" w:cs="Calibri"/>
          <w:color w:val="000000" w:themeColor="text1"/>
          <w:sz w:val="22"/>
          <w:szCs w:val="22"/>
          <w:lang w:val="en-US"/>
        </w:rPr>
        <w:t>hardware devices</w:t>
      </w:r>
      <w:r w:rsidRPr="2ABA4A48">
        <w:rPr>
          <w:rFonts w:ascii="Calibri" w:eastAsia="Calibri" w:hAnsi="Calibri" w:cs="Calibri"/>
          <w:color w:val="000000" w:themeColor="text1"/>
          <w:sz w:val="22"/>
          <w:szCs w:val="22"/>
          <w:lang w:val="en-US"/>
        </w:rPr>
        <w:t xml:space="preserve">  translating high-level commands into low-level instructions that hardware understands. This includes managing keyboards, printers, displays, hard drives, and external peripherals.</w:t>
      </w:r>
    </w:p>
    <w:p w14:paraId="7FF789B8" w14:textId="4666DC2C" w:rsidR="00510BD2" w:rsidRDefault="70F3ABE9" w:rsidP="2ABA4A48">
      <w:pPr>
        <w:spacing w:after="0" w:line="240" w:lineRule="auto"/>
        <w:jc w:val="both"/>
        <w:rPr>
          <w:rFonts w:ascii="Calibri" w:eastAsia="Calibri" w:hAnsi="Calibri" w:cs="Calibri"/>
          <w:color w:val="000000" w:themeColor="text1"/>
          <w:sz w:val="22"/>
          <w:szCs w:val="22"/>
        </w:rPr>
      </w:pPr>
      <w:r w:rsidRPr="2ABA4A48">
        <w:rPr>
          <w:rStyle w:val="Strong"/>
          <w:rFonts w:ascii="Calibri" w:eastAsia="Calibri" w:hAnsi="Calibri" w:cs="Calibri"/>
          <w:color w:val="000000" w:themeColor="text1"/>
          <w:sz w:val="22"/>
          <w:szCs w:val="22"/>
          <w:lang w:val="en-US"/>
        </w:rPr>
        <w:t>Windows</w:t>
      </w:r>
      <w:r w:rsidRPr="2ABA4A48">
        <w:rPr>
          <w:rFonts w:ascii="Calibri" w:eastAsia="Calibri" w:hAnsi="Calibri" w:cs="Calibri"/>
          <w:color w:val="000000" w:themeColor="text1"/>
          <w:sz w:val="22"/>
          <w:szCs w:val="22"/>
          <w:lang w:val="en-US"/>
        </w:rPr>
        <w:t xml:space="preserve">: The </w:t>
      </w:r>
      <w:r w:rsidRPr="2ABA4A48">
        <w:rPr>
          <w:rStyle w:val="Strong"/>
          <w:rFonts w:ascii="Calibri" w:eastAsia="Calibri" w:hAnsi="Calibri" w:cs="Calibri"/>
          <w:color w:val="000000" w:themeColor="text1"/>
          <w:sz w:val="22"/>
          <w:szCs w:val="22"/>
          <w:lang w:val="en-US"/>
        </w:rPr>
        <w:t>Device Manager</w:t>
      </w:r>
      <w:r w:rsidRPr="2ABA4A48">
        <w:rPr>
          <w:rFonts w:ascii="Calibri" w:eastAsia="Calibri" w:hAnsi="Calibri" w:cs="Calibri"/>
          <w:color w:val="000000" w:themeColor="text1"/>
          <w:sz w:val="22"/>
          <w:szCs w:val="22"/>
          <w:lang w:val="en-US"/>
        </w:rPr>
        <w:t xml:space="preserve"> allows users to view and manage hardware devices and update or troubleshoot their drivers.</w:t>
      </w:r>
    </w:p>
    <w:p w14:paraId="00C2986B" w14:textId="5DE46DCC" w:rsidR="00510BD2" w:rsidRDefault="00510BD2" w:rsidP="2ABA4A48">
      <w:pPr>
        <w:spacing w:after="0" w:line="240" w:lineRule="auto"/>
        <w:jc w:val="both"/>
        <w:rPr>
          <w:rFonts w:ascii="Calibri" w:eastAsia="Calibri" w:hAnsi="Calibri" w:cs="Calibri"/>
          <w:color w:val="000000" w:themeColor="text1"/>
          <w:sz w:val="22"/>
          <w:szCs w:val="22"/>
        </w:rPr>
      </w:pPr>
    </w:p>
    <w:p w14:paraId="05E733AC" w14:textId="1E8C4A78" w:rsidR="00510BD2" w:rsidRDefault="00510BD2" w:rsidP="2ABA4A48">
      <w:pPr>
        <w:spacing w:after="0" w:line="240" w:lineRule="auto"/>
        <w:jc w:val="both"/>
        <w:rPr>
          <w:rFonts w:ascii="Calibri" w:eastAsia="Calibri" w:hAnsi="Calibri" w:cs="Calibri"/>
          <w:color w:val="000000" w:themeColor="text1"/>
          <w:sz w:val="22"/>
          <w:szCs w:val="22"/>
        </w:rPr>
      </w:pPr>
    </w:p>
    <w:p w14:paraId="5CDDB403" w14:textId="2AD34725" w:rsidR="00510BD2" w:rsidRDefault="00510BD2" w:rsidP="2ABA4A48">
      <w:pPr>
        <w:spacing w:after="0" w:line="240" w:lineRule="auto"/>
        <w:jc w:val="both"/>
        <w:rPr>
          <w:rFonts w:ascii="Calibri" w:eastAsia="Calibri" w:hAnsi="Calibri" w:cs="Calibri"/>
          <w:color w:val="000000" w:themeColor="text1"/>
          <w:sz w:val="22"/>
          <w:szCs w:val="22"/>
        </w:rPr>
      </w:pPr>
    </w:p>
    <w:p w14:paraId="615F131F" w14:textId="67F966CD" w:rsidR="00510BD2" w:rsidRDefault="00510BD2" w:rsidP="2ABA4A48">
      <w:pPr>
        <w:spacing w:after="0" w:line="240" w:lineRule="auto"/>
        <w:jc w:val="both"/>
        <w:rPr>
          <w:rFonts w:ascii="Calibri" w:eastAsia="Calibri" w:hAnsi="Calibri" w:cs="Calibri"/>
          <w:color w:val="000000" w:themeColor="text1"/>
          <w:sz w:val="22"/>
          <w:szCs w:val="22"/>
        </w:rPr>
      </w:pPr>
    </w:p>
    <w:p w14:paraId="29E0E1C3" w14:textId="643D69F4" w:rsidR="00510BD2"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16B048DD" wp14:editId="2E279451">
            <wp:extent cx="3448050" cy="1943100"/>
            <wp:effectExtent l="0" t="0" r="0" b="0"/>
            <wp:docPr id="1967016765" name="drawing" title="c# 4.0 - Reading Device Manager's Property Fields in Windows 7/8 - Stack  Over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016765" name="Picture 1967016765"/>
                    <pic:cNvPicPr/>
                  </pic:nvPicPr>
                  <pic:blipFill>
                    <a:blip r:embed="rId11">
                      <a:extLst>
                        <a:ext uri="{28A0092B-C50C-407E-A947-70E740481C1C}">
                          <a14:useLocalDpi xmlns:a14="http://schemas.microsoft.com/office/drawing/2010/main"/>
                        </a:ext>
                      </a:extLst>
                    </a:blip>
                    <a:stretch>
                      <a:fillRect/>
                    </a:stretch>
                  </pic:blipFill>
                  <pic:spPr>
                    <a:xfrm>
                      <a:off x="0" y="0"/>
                      <a:ext cx="3448050" cy="1943100"/>
                    </a:xfrm>
                    <a:prstGeom prst="rect">
                      <a:avLst/>
                    </a:prstGeom>
                  </pic:spPr>
                </pic:pic>
              </a:graphicData>
            </a:graphic>
          </wp:inline>
        </w:drawing>
      </w:r>
    </w:p>
    <w:p w14:paraId="41B3AB5E" w14:textId="3C0B5ED1" w:rsidR="00510BD2" w:rsidRDefault="70F3ABE9" w:rsidP="2ABA4A48">
      <w:pPr>
        <w:spacing w:after="0" w:line="240" w:lineRule="auto"/>
        <w:jc w:val="both"/>
        <w:rPr>
          <w:rFonts w:ascii="Calibri" w:eastAsia="Calibri" w:hAnsi="Calibri" w:cs="Calibri"/>
          <w:color w:val="000000" w:themeColor="text1"/>
          <w:sz w:val="22"/>
          <w:szCs w:val="22"/>
        </w:rPr>
      </w:pPr>
      <w:r w:rsidRPr="2ABA4A48">
        <w:rPr>
          <w:rStyle w:val="Strong"/>
          <w:rFonts w:ascii="Calibri" w:eastAsia="Calibri" w:hAnsi="Calibri" w:cs="Calibri"/>
          <w:color w:val="000000" w:themeColor="text1"/>
          <w:sz w:val="22"/>
          <w:szCs w:val="22"/>
          <w:lang w:val="en-US"/>
        </w:rPr>
        <w:t>Linux</w:t>
      </w:r>
      <w:r w:rsidRPr="2ABA4A48">
        <w:rPr>
          <w:rFonts w:ascii="Calibri" w:eastAsia="Calibri" w:hAnsi="Calibri" w:cs="Calibri"/>
          <w:color w:val="000000" w:themeColor="text1"/>
          <w:sz w:val="22"/>
          <w:szCs w:val="22"/>
          <w:lang w:val="en-US"/>
        </w:rPr>
        <w:t xml:space="preserve">: Commands like </w:t>
      </w:r>
      <w:r w:rsidRPr="2ABA4A48">
        <w:rPr>
          <w:rStyle w:val="HTMLCode"/>
          <w:rFonts w:ascii="Courier New" w:eastAsia="Courier New" w:hAnsi="Courier New" w:cs="Courier New"/>
          <w:color w:val="000000" w:themeColor="text1"/>
          <w:lang w:val="en-US"/>
        </w:rPr>
        <w:t>lsblk</w:t>
      </w:r>
      <w:r w:rsidRPr="2ABA4A48">
        <w:rPr>
          <w:rFonts w:ascii="Calibri" w:eastAsia="Calibri" w:hAnsi="Calibri" w:cs="Calibri"/>
          <w:color w:val="000000" w:themeColor="text1"/>
          <w:sz w:val="22"/>
          <w:szCs w:val="22"/>
          <w:lang w:val="en-US"/>
        </w:rPr>
        <w:t xml:space="preserve"> (for block devices) and </w:t>
      </w:r>
      <w:r w:rsidRPr="2ABA4A48">
        <w:rPr>
          <w:rStyle w:val="HTMLCode"/>
          <w:rFonts w:ascii="Courier New" w:eastAsia="Courier New" w:hAnsi="Courier New" w:cs="Courier New"/>
          <w:color w:val="000000" w:themeColor="text1"/>
          <w:lang w:val="en-US"/>
        </w:rPr>
        <w:t>lspci</w:t>
      </w:r>
      <w:r w:rsidRPr="2ABA4A48">
        <w:rPr>
          <w:rFonts w:ascii="Calibri" w:eastAsia="Calibri" w:hAnsi="Calibri" w:cs="Calibri"/>
          <w:color w:val="000000" w:themeColor="text1"/>
          <w:sz w:val="22"/>
          <w:szCs w:val="22"/>
          <w:lang w:val="en-US"/>
        </w:rPr>
        <w:t xml:space="preserve"> (for PCI devices) offer detailed hardware information through the terminal.</w:t>
      </w:r>
    </w:p>
    <w:p w14:paraId="1AB15BAB" w14:textId="731BD1DA" w:rsidR="00510BD2"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15147B5A" wp14:editId="45DFE1D7">
            <wp:extent cx="3200400" cy="1447800"/>
            <wp:effectExtent l="0" t="0" r="0" b="0"/>
            <wp:docPr id="1636181955" name="drawing" title="Linux Commands for Hardware Info - lshw, lspci, lsdev, lscpu, lsblk, lsus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181955" name="Picture 1636181955"/>
                    <pic:cNvPicPr/>
                  </pic:nvPicPr>
                  <pic:blipFill>
                    <a:blip r:embed="rId12">
                      <a:extLst>
                        <a:ext uri="{28A0092B-C50C-407E-A947-70E740481C1C}">
                          <a14:useLocalDpi xmlns:a14="http://schemas.microsoft.com/office/drawing/2010/main"/>
                        </a:ext>
                      </a:extLst>
                    </a:blip>
                    <a:stretch>
                      <a:fillRect/>
                    </a:stretch>
                  </pic:blipFill>
                  <pic:spPr>
                    <a:xfrm>
                      <a:off x="0" y="0"/>
                      <a:ext cx="3200400" cy="1447800"/>
                    </a:xfrm>
                    <a:prstGeom prst="rect">
                      <a:avLst/>
                    </a:prstGeom>
                  </pic:spPr>
                </pic:pic>
              </a:graphicData>
            </a:graphic>
          </wp:inline>
        </w:drawing>
      </w:r>
    </w:p>
    <w:p w14:paraId="2C93B0AA" w14:textId="059A4F24" w:rsidR="00510BD2" w:rsidRDefault="70F3ABE9" w:rsidP="2ABA4A48">
      <w:pPr>
        <w:pStyle w:val="Heading2"/>
        <w:spacing w:before="200" w:after="0"/>
        <w:rPr>
          <w:rFonts w:ascii="Cambria" w:eastAsia="Cambria" w:hAnsi="Cambria" w:cs="Cambria"/>
          <w:b/>
          <w:bCs/>
          <w:color w:val="4F81BD"/>
          <w:sz w:val="26"/>
          <w:szCs w:val="26"/>
        </w:rPr>
      </w:pPr>
      <w:r w:rsidRPr="2ABA4A48">
        <w:rPr>
          <w:rFonts w:ascii="Cambria" w:eastAsia="Cambria" w:hAnsi="Cambria" w:cs="Cambria"/>
          <w:b/>
          <w:bCs/>
          <w:color w:val="4F81BD"/>
          <w:sz w:val="26"/>
          <w:szCs w:val="26"/>
          <w:lang w:val="en-US"/>
        </w:rPr>
        <w:t xml:space="preserve">e. </w:t>
      </w:r>
      <w:r w:rsidRPr="2ABA4A48">
        <w:rPr>
          <w:rFonts w:ascii="Cambria" w:eastAsia="Cambria" w:hAnsi="Cambria" w:cs="Cambria"/>
          <w:b/>
          <w:bCs/>
          <w:color w:val="4F81BD"/>
          <w:sz w:val="26"/>
          <w:szCs w:val="26"/>
          <w:u w:val="single"/>
          <w:lang w:val="en-US"/>
        </w:rPr>
        <w:t>User Interface (UI)</w:t>
      </w:r>
    </w:p>
    <w:p w14:paraId="4757DC89" w14:textId="040D4517" w:rsidR="00510BD2" w:rsidRDefault="70F3ABE9" w:rsidP="2ABA4A48">
      <w:pPr>
        <w:spacing w:after="0" w:line="240" w:lineRule="auto"/>
        <w:jc w:val="both"/>
        <w:rPr>
          <w:rFonts w:ascii="Calibri" w:eastAsia="Calibri" w:hAnsi="Calibri" w:cs="Calibri"/>
          <w:color w:val="000000" w:themeColor="text1"/>
          <w:sz w:val="22"/>
          <w:szCs w:val="22"/>
        </w:rPr>
      </w:pPr>
      <w:r w:rsidRPr="2ABA4A48">
        <w:rPr>
          <w:rFonts w:ascii="Calibri" w:eastAsia="Calibri" w:hAnsi="Calibri" w:cs="Calibri"/>
          <w:color w:val="000000" w:themeColor="text1"/>
          <w:sz w:val="22"/>
          <w:szCs w:val="22"/>
          <w:lang w:val="en-US"/>
        </w:rPr>
        <w:t>The UI allows one to communicate with the operating system in Graphical User Interface (GUI) or Command-Line Interface (CLI). GUIs are easy to understand not like  CLIs which are strong in automation and intricate tasks.</w:t>
      </w:r>
    </w:p>
    <w:p w14:paraId="6B525E41" w14:textId="7F012B17" w:rsidR="00510BD2" w:rsidRDefault="70F3ABE9" w:rsidP="2ABA4A48">
      <w:pPr>
        <w:spacing w:after="0" w:line="240" w:lineRule="auto"/>
        <w:jc w:val="both"/>
        <w:rPr>
          <w:rFonts w:ascii="Calibri" w:eastAsia="Calibri" w:hAnsi="Calibri" w:cs="Calibri"/>
          <w:color w:val="000000" w:themeColor="text1"/>
          <w:sz w:val="22"/>
          <w:szCs w:val="22"/>
        </w:rPr>
      </w:pPr>
      <w:r w:rsidRPr="2ABA4A48">
        <w:rPr>
          <w:rFonts w:ascii="Calibri" w:eastAsia="Calibri" w:hAnsi="Calibri" w:cs="Calibri"/>
          <w:color w:val="000000" w:themeColor="text1"/>
          <w:sz w:val="22"/>
          <w:szCs w:val="22"/>
          <w:lang w:val="en-US"/>
        </w:rPr>
        <w:t>Windows: The more common Graphical user’s desktop  includes the Start menu, taskbar, directory structure explorer, and command box.</w:t>
      </w:r>
    </w:p>
    <w:p w14:paraId="668DE796" w14:textId="460EB264" w:rsidR="00510BD2"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5FC90B00" wp14:editId="135DE662">
            <wp:extent cx="3829050" cy="2152650"/>
            <wp:effectExtent l="0" t="0" r="0" b="0"/>
            <wp:docPr id="451436869" name="drawing" title="Microsoft Window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436869" name="Picture 451436869"/>
                    <pic:cNvPicPr/>
                  </pic:nvPicPr>
                  <pic:blipFill>
                    <a:blip r:embed="rId13">
                      <a:extLst>
                        <a:ext uri="{28A0092B-C50C-407E-A947-70E740481C1C}">
                          <a14:useLocalDpi xmlns:a14="http://schemas.microsoft.com/office/drawing/2010/main"/>
                        </a:ext>
                      </a:extLst>
                    </a:blip>
                    <a:stretch>
                      <a:fillRect/>
                    </a:stretch>
                  </pic:blipFill>
                  <pic:spPr>
                    <a:xfrm>
                      <a:off x="0" y="0"/>
                      <a:ext cx="3829050" cy="2152650"/>
                    </a:xfrm>
                    <a:prstGeom prst="rect">
                      <a:avLst/>
                    </a:prstGeom>
                  </pic:spPr>
                </pic:pic>
              </a:graphicData>
            </a:graphic>
          </wp:inline>
        </w:drawing>
      </w:r>
    </w:p>
    <w:p w14:paraId="5C930C62" w14:textId="3ED48CE3" w:rsidR="00510BD2" w:rsidRDefault="70F3ABE9" w:rsidP="2ABA4A48">
      <w:pPr>
        <w:spacing w:after="0" w:line="240" w:lineRule="auto"/>
        <w:jc w:val="both"/>
        <w:rPr>
          <w:rFonts w:ascii="Calibri" w:eastAsia="Calibri" w:hAnsi="Calibri" w:cs="Calibri"/>
          <w:color w:val="000000" w:themeColor="text1"/>
          <w:sz w:val="22"/>
          <w:szCs w:val="22"/>
        </w:rPr>
      </w:pPr>
      <w:r w:rsidRPr="2ABA4A48">
        <w:rPr>
          <w:rStyle w:val="Strong"/>
          <w:rFonts w:ascii="Calibri" w:eastAsia="Calibri" w:hAnsi="Calibri" w:cs="Calibri"/>
          <w:color w:val="000000" w:themeColor="text1"/>
          <w:sz w:val="22"/>
          <w:szCs w:val="22"/>
          <w:lang w:val="en-US"/>
        </w:rPr>
        <w:t>Linux</w:t>
      </w:r>
      <w:r w:rsidRPr="2ABA4A48">
        <w:rPr>
          <w:rFonts w:ascii="Calibri" w:eastAsia="Calibri" w:hAnsi="Calibri" w:cs="Calibri"/>
          <w:color w:val="000000" w:themeColor="text1"/>
          <w:sz w:val="22"/>
          <w:szCs w:val="22"/>
          <w:lang w:val="en-US"/>
        </w:rPr>
        <w:t xml:space="preserve">: Many distributions offer both GUI (like GNOME, KDE) and CLI interfaces such as </w:t>
      </w:r>
      <w:r w:rsidRPr="2ABA4A48">
        <w:rPr>
          <w:rStyle w:val="Strong"/>
          <w:rFonts w:ascii="Calibri" w:eastAsia="Calibri" w:hAnsi="Calibri" w:cs="Calibri"/>
          <w:color w:val="000000" w:themeColor="text1"/>
          <w:sz w:val="22"/>
          <w:szCs w:val="22"/>
          <w:lang w:val="en-US"/>
        </w:rPr>
        <w:t>Bash shell</w:t>
      </w:r>
      <w:r w:rsidRPr="2ABA4A48">
        <w:rPr>
          <w:rFonts w:ascii="Calibri" w:eastAsia="Calibri" w:hAnsi="Calibri" w:cs="Calibri"/>
          <w:color w:val="000000" w:themeColor="text1"/>
          <w:sz w:val="22"/>
          <w:szCs w:val="22"/>
          <w:lang w:val="en-US"/>
        </w:rPr>
        <w:t xml:space="preserve"> for command-line tasks.</w:t>
      </w:r>
    </w:p>
    <w:p w14:paraId="3FCB68AF" w14:textId="3977BB0F" w:rsidR="00510BD2"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4D62E057" wp14:editId="2A0B0432">
            <wp:extent cx="3638550" cy="2247900"/>
            <wp:effectExtent l="0" t="0" r="0" b="0"/>
            <wp:docPr id="1171632653" name="drawing" title="Suggesting a desktop UI improvement - Wishlist - Clear Linux OS Fo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632653" name="Picture 1171632653"/>
                    <pic:cNvPicPr/>
                  </pic:nvPicPr>
                  <pic:blipFill>
                    <a:blip r:embed="rId14">
                      <a:extLst>
                        <a:ext uri="{28A0092B-C50C-407E-A947-70E740481C1C}">
                          <a14:useLocalDpi xmlns:a14="http://schemas.microsoft.com/office/drawing/2010/main"/>
                        </a:ext>
                      </a:extLst>
                    </a:blip>
                    <a:stretch>
                      <a:fillRect/>
                    </a:stretch>
                  </pic:blipFill>
                  <pic:spPr>
                    <a:xfrm>
                      <a:off x="0" y="0"/>
                      <a:ext cx="3638550" cy="2247900"/>
                    </a:xfrm>
                    <a:prstGeom prst="rect">
                      <a:avLst/>
                    </a:prstGeom>
                  </pic:spPr>
                </pic:pic>
              </a:graphicData>
            </a:graphic>
          </wp:inline>
        </w:drawing>
      </w:r>
    </w:p>
    <w:p w14:paraId="5F12012C" w14:textId="253090D0" w:rsidR="00510BD2" w:rsidRDefault="70F3ABE9" w:rsidP="2ABA4A48">
      <w:pPr>
        <w:pStyle w:val="Heading2"/>
        <w:spacing w:before="200" w:after="0"/>
        <w:rPr>
          <w:rFonts w:ascii="Cambria" w:eastAsia="Cambria" w:hAnsi="Cambria" w:cs="Cambria"/>
          <w:b/>
          <w:bCs/>
          <w:color w:val="4F81BD"/>
          <w:sz w:val="26"/>
          <w:szCs w:val="26"/>
        </w:rPr>
      </w:pPr>
      <w:r w:rsidRPr="2ABA4A48">
        <w:rPr>
          <w:rFonts w:ascii="Cambria" w:eastAsia="Cambria" w:hAnsi="Cambria" w:cs="Cambria"/>
          <w:b/>
          <w:bCs/>
          <w:color w:val="4F81BD"/>
          <w:sz w:val="26"/>
          <w:szCs w:val="26"/>
          <w:lang w:val="en-US"/>
        </w:rPr>
        <w:t xml:space="preserve">f. </w:t>
      </w:r>
      <w:r w:rsidRPr="2ABA4A48">
        <w:rPr>
          <w:rFonts w:ascii="Cambria" w:eastAsia="Cambria" w:hAnsi="Cambria" w:cs="Cambria"/>
          <w:b/>
          <w:bCs/>
          <w:color w:val="4F81BD"/>
          <w:sz w:val="26"/>
          <w:szCs w:val="26"/>
          <w:u w:val="single"/>
          <w:lang w:val="en-US"/>
        </w:rPr>
        <w:t>Security and Access Control</w:t>
      </w:r>
    </w:p>
    <w:p w14:paraId="1996584C" w14:textId="12A1045B" w:rsidR="00510BD2" w:rsidRDefault="70F3ABE9" w:rsidP="2ABA4A48">
      <w:pPr>
        <w:spacing w:after="0" w:line="240" w:lineRule="auto"/>
        <w:jc w:val="both"/>
        <w:rPr>
          <w:rFonts w:ascii="Calibri" w:eastAsia="Calibri" w:hAnsi="Calibri" w:cs="Calibri"/>
          <w:color w:val="000000" w:themeColor="text1"/>
          <w:sz w:val="22"/>
          <w:szCs w:val="22"/>
        </w:rPr>
      </w:pPr>
      <w:r w:rsidRPr="2ABA4A48">
        <w:rPr>
          <w:rFonts w:ascii="Calibri" w:eastAsia="Calibri" w:hAnsi="Calibri" w:cs="Calibri"/>
          <w:color w:val="000000" w:themeColor="text1"/>
          <w:sz w:val="22"/>
          <w:szCs w:val="22"/>
          <w:lang w:val="en-US"/>
        </w:rPr>
        <w:t>Operating systems take an important part in supporting security of the system because they support the implementation of mechanisms after user authentication, file system permissions, encryption, and role-based access control. These protection measures ensure only approved users can access doubtfulness data or execute sensitive works.</w:t>
      </w:r>
    </w:p>
    <w:p w14:paraId="0A35DCCE" w14:textId="315FB27A" w:rsidR="00510BD2" w:rsidRDefault="70F3ABE9" w:rsidP="2ABA4A48">
      <w:pPr>
        <w:spacing w:after="0" w:line="240" w:lineRule="auto"/>
        <w:jc w:val="both"/>
        <w:rPr>
          <w:rFonts w:ascii="Calibri" w:eastAsia="Calibri" w:hAnsi="Calibri" w:cs="Calibri"/>
          <w:color w:val="000000" w:themeColor="text1"/>
          <w:sz w:val="22"/>
          <w:szCs w:val="22"/>
        </w:rPr>
      </w:pPr>
      <w:r w:rsidRPr="2ABA4A48">
        <w:rPr>
          <w:rFonts w:ascii="Calibri" w:eastAsia="Calibri" w:hAnsi="Calibri" w:cs="Calibri"/>
          <w:color w:val="000000" w:themeColor="text1"/>
          <w:sz w:val="22"/>
          <w:szCs w:val="22"/>
          <w:lang w:val="en-US"/>
        </w:rPr>
        <w:t>Windows: Windows comes with protection features such as User account control (UAC), BitLocker encryption, and file permissions through the Windows interface.</w:t>
      </w:r>
    </w:p>
    <w:p w14:paraId="479E1CDA" w14:textId="0298E931" w:rsidR="00510BD2"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3FF0FD62" wp14:editId="71FB1AA8">
            <wp:extent cx="3733800" cy="2171700"/>
            <wp:effectExtent l="0" t="0" r="0" b="0"/>
            <wp:docPr id="38062944" name="drawing" title="What Is the Control Panel in Wind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62944" name="Picture 38062944"/>
                    <pic:cNvPicPr/>
                  </pic:nvPicPr>
                  <pic:blipFill>
                    <a:blip r:embed="rId15">
                      <a:extLst>
                        <a:ext uri="{28A0092B-C50C-407E-A947-70E740481C1C}">
                          <a14:useLocalDpi xmlns:a14="http://schemas.microsoft.com/office/drawing/2010/main"/>
                        </a:ext>
                      </a:extLst>
                    </a:blip>
                    <a:stretch>
                      <a:fillRect/>
                    </a:stretch>
                  </pic:blipFill>
                  <pic:spPr>
                    <a:xfrm>
                      <a:off x="0" y="0"/>
                      <a:ext cx="3733800" cy="2171700"/>
                    </a:xfrm>
                    <a:prstGeom prst="rect">
                      <a:avLst/>
                    </a:prstGeom>
                  </pic:spPr>
                </pic:pic>
              </a:graphicData>
            </a:graphic>
          </wp:inline>
        </w:drawing>
      </w:r>
    </w:p>
    <w:p w14:paraId="232C8A0A" w14:textId="45D5C852" w:rsidR="00510BD2" w:rsidRDefault="70F3ABE9" w:rsidP="2ABA4A48">
      <w:pPr>
        <w:spacing w:after="0" w:line="240" w:lineRule="auto"/>
        <w:jc w:val="both"/>
        <w:rPr>
          <w:rFonts w:ascii="Calibri" w:eastAsia="Calibri" w:hAnsi="Calibri" w:cs="Calibri"/>
          <w:color w:val="000000" w:themeColor="text1"/>
          <w:sz w:val="22"/>
          <w:szCs w:val="22"/>
        </w:rPr>
      </w:pPr>
      <w:r w:rsidRPr="2ABA4A48">
        <w:rPr>
          <w:rStyle w:val="Strong"/>
          <w:rFonts w:ascii="Calibri" w:eastAsia="Calibri" w:hAnsi="Calibri" w:cs="Calibri"/>
          <w:color w:val="000000" w:themeColor="text1"/>
          <w:sz w:val="22"/>
          <w:szCs w:val="22"/>
          <w:lang w:val="en-US"/>
        </w:rPr>
        <w:t xml:space="preserve">Linux </w:t>
      </w:r>
      <w:r w:rsidRPr="2ABA4A48">
        <w:rPr>
          <w:rFonts w:ascii="Calibri" w:eastAsia="Calibri" w:hAnsi="Calibri" w:cs="Calibri"/>
          <w:color w:val="000000" w:themeColor="text1"/>
          <w:sz w:val="22"/>
          <w:szCs w:val="22"/>
          <w:lang w:val="en-US"/>
        </w:rPr>
        <w:t xml:space="preserve">: Linux uses </w:t>
      </w:r>
      <w:r w:rsidRPr="2ABA4A48">
        <w:rPr>
          <w:rStyle w:val="Strong"/>
          <w:rFonts w:ascii="Calibri" w:eastAsia="Calibri" w:hAnsi="Calibri" w:cs="Calibri"/>
          <w:color w:val="000000" w:themeColor="text1"/>
          <w:sz w:val="22"/>
          <w:szCs w:val="22"/>
          <w:lang w:val="en-US"/>
        </w:rPr>
        <w:t>user/group permission models</w:t>
      </w:r>
      <w:r w:rsidRPr="2ABA4A48">
        <w:rPr>
          <w:rFonts w:ascii="Calibri" w:eastAsia="Calibri" w:hAnsi="Calibri" w:cs="Calibri"/>
          <w:color w:val="000000" w:themeColor="text1"/>
          <w:sz w:val="22"/>
          <w:szCs w:val="22"/>
          <w:lang w:val="en-US"/>
        </w:rPr>
        <w:t xml:space="preserve">, </w:t>
      </w:r>
      <w:r w:rsidRPr="2ABA4A48">
        <w:rPr>
          <w:rStyle w:val="HTMLCode"/>
          <w:rFonts w:ascii="Courier New" w:eastAsia="Courier New" w:hAnsi="Courier New" w:cs="Courier New"/>
          <w:color w:val="000000" w:themeColor="text1"/>
          <w:lang w:val="en-US"/>
        </w:rPr>
        <w:t>chmod</w:t>
      </w:r>
      <w:r w:rsidRPr="2ABA4A48">
        <w:rPr>
          <w:rFonts w:ascii="Calibri" w:eastAsia="Calibri" w:hAnsi="Calibri" w:cs="Calibri"/>
          <w:color w:val="000000" w:themeColor="text1"/>
          <w:sz w:val="22"/>
          <w:szCs w:val="22"/>
          <w:lang w:val="en-US"/>
        </w:rPr>
        <w:t xml:space="preserve"> for setting access rights, and commands like </w:t>
      </w:r>
      <w:r w:rsidRPr="2ABA4A48">
        <w:rPr>
          <w:rStyle w:val="HTMLCode"/>
          <w:rFonts w:ascii="Courier New" w:eastAsia="Courier New" w:hAnsi="Courier New" w:cs="Courier New"/>
          <w:color w:val="000000" w:themeColor="text1"/>
          <w:lang w:val="en-US"/>
        </w:rPr>
        <w:t>sudo</w:t>
      </w:r>
      <w:r w:rsidRPr="2ABA4A48">
        <w:rPr>
          <w:rFonts w:ascii="Calibri" w:eastAsia="Calibri" w:hAnsi="Calibri" w:cs="Calibri"/>
          <w:color w:val="000000" w:themeColor="text1"/>
          <w:sz w:val="22"/>
          <w:szCs w:val="22"/>
          <w:lang w:val="en-US"/>
        </w:rPr>
        <w:t xml:space="preserve"> for privilege escalation.</w:t>
      </w:r>
    </w:p>
    <w:p w14:paraId="3BE23F61" w14:textId="2CEC7DE8" w:rsidR="00510BD2"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05A08524" wp14:editId="13638030">
            <wp:extent cx="3886200" cy="2190750"/>
            <wp:effectExtent l="0" t="0" r="0" b="0"/>
            <wp:docPr id="1351410131" name="drawing" title="Basic Linux Access Contr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410131" name="Picture 1351410131"/>
                    <pic:cNvPicPr/>
                  </pic:nvPicPr>
                  <pic:blipFill>
                    <a:blip r:embed="rId16">
                      <a:extLst>
                        <a:ext uri="{28A0092B-C50C-407E-A947-70E740481C1C}">
                          <a14:useLocalDpi xmlns:a14="http://schemas.microsoft.com/office/drawing/2010/main"/>
                        </a:ext>
                      </a:extLst>
                    </a:blip>
                    <a:stretch>
                      <a:fillRect/>
                    </a:stretch>
                  </pic:blipFill>
                  <pic:spPr>
                    <a:xfrm>
                      <a:off x="0" y="0"/>
                      <a:ext cx="3886200" cy="2190750"/>
                    </a:xfrm>
                    <a:prstGeom prst="rect">
                      <a:avLst/>
                    </a:prstGeom>
                  </pic:spPr>
                </pic:pic>
              </a:graphicData>
            </a:graphic>
          </wp:inline>
        </w:drawing>
      </w:r>
    </w:p>
    <w:p w14:paraId="34E031C1" w14:textId="672F27B7" w:rsidR="00510BD2" w:rsidRDefault="70F3ABE9" w:rsidP="2ABA4A48">
      <w:pPr>
        <w:keepNext/>
        <w:keepLines/>
        <w:spacing w:before="480" w:after="0"/>
        <w:rPr>
          <w:rFonts w:ascii="Cambria" w:eastAsia="Cambria" w:hAnsi="Cambria" w:cs="Cambria"/>
          <w:b/>
          <w:bCs/>
          <w:color w:val="365F91"/>
          <w:sz w:val="28"/>
          <w:szCs w:val="28"/>
          <w:u w:val="single"/>
        </w:rPr>
      </w:pPr>
      <w:r w:rsidRPr="2ABA4A48">
        <w:rPr>
          <w:rStyle w:val="Strong"/>
          <w:rFonts w:ascii="Cambria" w:eastAsia="Cambria" w:hAnsi="Cambria" w:cs="Cambria"/>
          <w:color w:val="365F91"/>
          <w:sz w:val="28"/>
          <w:szCs w:val="28"/>
          <w:lang w:val="en-US"/>
        </w:rPr>
        <w:t xml:space="preserve">3. </w:t>
      </w:r>
      <w:r w:rsidRPr="2ABA4A48">
        <w:rPr>
          <w:rStyle w:val="Strong"/>
          <w:rFonts w:ascii="Cambria" w:eastAsia="Cambria" w:hAnsi="Cambria" w:cs="Cambria"/>
          <w:color w:val="365F91"/>
          <w:sz w:val="28"/>
          <w:szCs w:val="28"/>
          <w:u w:val="single"/>
          <w:lang w:val="en-US"/>
        </w:rPr>
        <w:t>Use of Windows OS CLI Commands</w:t>
      </w:r>
    </w:p>
    <w:p w14:paraId="2E929D49" w14:textId="279B9BCB" w:rsidR="00510BD2" w:rsidRDefault="70F3ABE9" w:rsidP="2ABA4A48">
      <w:pPr>
        <w:spacing w:after="0" w:line="240" w:lineRule="auto"/>
        <w:jc w:val="both"/>
        <w:rPr>
          <w:rFonts w:ascii="Calibri" w:eastAsia="Calibri" w:hAnsi="Calibri" w:cs="Calibri"/>
          <w:color w:val="000000" w:themeColor="text1"/>
          <w:sz w:val="22"/>
          <w:szCs w:val="22"/>
        </w:rPr>
      </w:pPr>
      <w:r w:rsidRPr="2ABA4A48">
        <w:rPr>
          <w:rFonts w:ascii="Calibri" w:eastAsia="Calibri" w:hAnsi="Calibri" w:cs="Calibri"/>
          <w:color w:val="000000" w:themeColor="text1"/>
          <w:sz w:val="22"/>
          <w:szCs w:val="22"/>
          <w:lang w:val="en-US"/>
        </w:rPr>
        <w:t xml:space="preserve">Windows Command-Line Interface (CLI), which is also known as the Command Prompt (cmd.exe) is an effective tool enabling the users to communicate with the operating system by using text-based commands. Administrative work, debugging, and automation cannot be possible without it. </w:t>
      </w:r>
    </w:p>
    <w:p w14:paraId="2EB953BF" w14:textId="07632444" w:rsidR="00510BD2"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1. </w:t>
      </w:r>
      <w:r w:rsidRPr="2ABA4A48">
        <w:rPr>
          <w:rStyle w:val="HTMLCode"/>
          <w:rFonts w:ascii="Courier New" w:eastAsia="Courier New" w:hAnsi="Courier New" w:cs="Courier New"/>
          <w:b/>
          <w:bCs/>
          <w:color w:val="4F81BD"/>
          <w:lang w:val="en-US"/>
        </w:rPr>
        <w:t>dir</w:t>
      </w:r>
      <w:r w:rsidRPr="2ABA4A48">
        <w:rPr>
          <w:rFonts w:ascii="Cambria" w:eastAsia="Cambria" w:hAnsi="Cambria" w:cs="Cambria"/>
          <w:b/>
          <w:bCs/>
          <w:color w:val="4F81BD"/>
          <w:sz w:val="26"/>
          <w:szCs w:val="26"/>
          <w:lang w:val="en-US"/>
        </w:rPr>
        <w:t xml:space="preserve"> – </w:t>
      </w:r>
      <w:r w:rsidRPr="2ABA4A48">
        <w:rPr>
          <w:rFonts w:ascii="Cambria" w:eastAsia="Cambria" w:hAnsi="Cambria" w:cs="Cambria"/>
          <w:b/>
          <w:bCs/>
          <w:color w:val="4F81BD"/>
          <w:sz w:val="26"/>
          <w:szCs w:val="26"/>
          <w:u w:val="single"/>
          <w:lang w:val="en-US"/>
        </w:rPr>
        <w:t>List Directory Contents</w:t>
      </w:r>
    </w:p>
    <w:p w14:paraId="43AFF5B4" w14:textId="1D918663" w:rsidR="00510BD2"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0BB2F601" w14:textId="3C06A725" w:rsidR="00510BD2" w:rsidRDefault="70F3ABE9" w:rsidP="2ABA4A48">
      <w:pPr>
        <w:pStyle w:val="NormalWeb"/>
        <w:spacing w:beforeAutospacing="1" w:afterAutospacing="1" w:line="240" w:lineRule="auto"/>
        <w:rPr>
          <w:rFonts w:eastAsia="Times New Roman"/>
          <w:color w:val="000000" w:themeColor="text1"/>
          <w:sz w:val="22"/>
          <w:szCs w:val="22"/>
        </w:rPr>
      </w:pPr>
      <w:r w:rsidRPr="2ABA4A48">
        <w:rPr>
          <w:rFonts w:eastAsia="Times New Roman"/>
          <w:i/>
          <w:iCs/>
          <w:color w:val="000000" w:themeColor="text1"/>
          <w:sz w:val="22"/>
          <w:szCs w:val="22"/>
          <w:lang w:val="en-US"/>
        </w:rPr>
        <w:t>dir</w:t>
      </w:r>
    </w:p>
    <w:p w14:paraId="18AE6A98" w14:textId="66598631" w:rsidR="00510BD2" w:rsidRDefault="70F3ABE9" w:rsidP="2ABA4A48">
      <w:pPr>
        <w:spacing w:after="0" w:line="240" w:lineRule="auto"/>
        <w:jc w:val="both"/>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Description</w:t>
      </w:r>
      <w:r w:rsidRPr="2ABA4A48">
        <w:rPr>
          <w:rFonts w:ascii="Times New Roman" w:eastAsia="Times New Roman" w:hAnsi="Times New Roman" w:cs="Times New Roman"/>
          <w:color w:val="000000" w:themeColor="text1"/>
          <w:lang w:val="en-US"/>
        </w:rPr>
        <w:t>:</w:t>
      </w:r>
      <w:r w:rsidR="000342F7">
        <w:br/>
      </w:r>
      <w:r w:rsidRPr="2ABA4A48">
        <w:rPr>
          <w:rFonts w:ascii="Times New Roman" w:eastAsia="Times New Roman" w:hAnsi="Times New Roman" w:cs="Times New Roman"/>
          <w:color w:val="000000" w:themeColor="text1"/>
          <w:lang w:val="en-US"/>
        </w:rPr>
        <w:t>The dir command displays the name of all the files and subdirectories in the current directory. It presents information about file type, size and date last changed.</w:t>
      </w:r>
    </w:p>
    <w:p w14:paraId="7CE70746" w14:textId="78A08482" w:rsidR="00510BD2" w:rsidRDefault="70F3ABE9" w:rsidP="2ABA4A48">
      <w:pPr>
        <w:spacing w:after="0" w:line="240" w:lineRule="auto"/>
        <w:jc w:val="both"/>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Use Case</w:t>
      </w:r>
      <w:r w:rsidRPr="2ABA4A48">
        <w:rPr>
          <w:rFonts w:ascii="Times New Roman" w:eastAsia="Times New Roman" w:hAnsi="Times New Roman" w:cs="Times New Roman"/>
          <w:color w:val="000000" w:themeColor="text1"/>
          <w:lang w:val="en-US"/>
        </w:rPr>
        <w:t>:</w:t>
      </w:r>
      <w:r w:rsidR="000342F7">
        <w:br/>
      </w:r>
      <w:r w:rsidRPr="2ABA4A48">
        <w:rPr>
          <w:rFonts w:ascii="Times New Roman" w:eastAsia="Times New Roman" w:hAnsi="Times New Roman" w:cs="Times New Roman"/>
          <w:color w:val="000000" w:themeColor="text1"/>
          <w:lang w:val="en-US"/>
        </w:rPr>
        <w:t>Their use may be helpful when a path is subject to multiple directories or when one is checking whether a file exists before using on a file such as copy or remove.</w:t>
      </w:r>
    </w:p>
    <w:p w14:paraId="283E9885" w14:textId="326A0653" w:rsidR="00510BD2"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6295B329" wp14:editId="5B2FFCE4">
            <wp:extent cx="3295650" cy="2343150"/>
            <wp:effectExtent l="0" t="0" r="0" b="0"/>
            <wp:docPr id="125528658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286587" name="Picture 1255286587"/>
                    <pic:cNvPicPr/>
                  </pic:nvPicPr>
                  <pic:blipFill>
                    <a:blip r:embed="rId17">
                      <a:extLst>
                        <a:ext uri="{28A0092B-C50C-407E-A947-70E740481C1C}">
                          <a14:useLocalDpi xmlns:a14="http://schemas.microsoft.com/office/drawing/2010/main"/>
                        </a:ext>
                      </a:extLst>
                    </a:blip>
                    <a:stretch>
                      <a:fillRect/>
                    </a:stretch>
                  </pic:blipFill>
                  <pic:spPr>
                    <a:xfrm>
                      <a:off x="0" y="0"/>
                      <a:ext cx="3295650" cy="2343150"/>
                    </a:xfrm>
                    <a:prstGeom prst="rect">
                      <a:avLst/>
                    </a:prstGeom>
                  </pic:spPr>
                </pic:pic>
              </a:graphicData>
            </a:graphic>
          </wp:inline>
        </w:drawing>
      </w:r>
    </w:p>
    <w:p w14:paraId="39432CE5" w14:textId="06BD6632" w:rsidR="00510BD2" w:rsidRDefault="70F3ABE9" w:rsidP="2ABA4A48">
      <w:pPr>
        <w:keepNext/>
        <w:keepLines/>
        <w:spacing w:before="200" w:after="0"/>
        <w:rPr>
          <w:rFonts w:ascii="Cambria" w:eastAsia="Cambria" w:hAnsi="Cambria" w:cs="Cambria"/>
          <w:b/>
          <w:bCs/>
          <w:color w:val="4F81BD"/>
          <w:sz w:val="26"/>
          <w:szCs w:val="26"/>
          <w:u w:val="single"/>
        </w:rPr>
      </w:pPr>
      <w:r w:rsidRPr="2ABA4A48">
        <w:rPr>
          <w:rStyle w:val="Strong"/>
          <w:rFonts w:ascii="Cambria" w:eastAsia="Cambria" w:hAnsi="Cambria" w:cs="Cambria"/>
          <w:color w:val="4F81BD"/>
          <w:sz w:val="26"/>
          <w:szCs w:val="26"/>
          <w:lang w:val="en-US"/>
        </w:rPr>
        <w:t xml:space="preserve">2. </w:t>
      </w:r>
      <w:r w:rsidRPr="2ABA4A48">
        <w:rPr>
          <w:rStyle w:val="HTMLCode"/>
          <w:rFonts w:ascii="Courier New" w:eastAsia="Courier New" w:hAnsi="Courier New" w:cs="Courier New"/>
          <w:b/>
          <w:bCs/>
          <w:color w:val="4F81BD"/>
          <w:lang w:val="en-US"/>
        </w:rPr>
        <w:t>cd</w:t>
      </w:r>
      <w:r w:rsidRPr="2ABA4A48">
        <w:rPr>
          <w:rFonts w:ascii="Cambria" w:eastAsia="Cambria" w:hAnsi="Cambria" w:cs="Cambria"/>
          <w:b/>
          <w:bCs/>
          <w:color w:val="4F81BD"/>
          <w:sz w:val="26"/>
          <w:szCs w:val="26"/>
          <w:lang w:val="en-US"/>
        </w:rPr>
        <w:t xml:space="preserve"> – </w:t>
      </w:r>
      <w:r w:rsidRPr="2ABA4A48">
        <w:rPr>
          <w:rFonts w:ascii="Cambria" w:eastAsia="Cambria" w:hAnsi="Cambria" w:cs="Cambria"/>
          <w:b/>
          <w:bCs/>
          <w:color w:val="4F81BD"/>
          <w:sz w:val="26"/>
          <w:szCs w:val="26"/>
          <w:u w:val="single"/>
          <w:lang w:val="en-US"/>
        </w:rPr>
        <w:t>Change Directory</w:t>
      </w:r>
    </w:p>
    <w:p w14:paraId="1AC3442C" w14:textId="29CDB893" w:rsidR="00510BD2"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280AA62F" w14:textId="7D132804" w:rsidR="00510BD2" w:rsidRDefault="70F3ABE9" w:rsidP="2ABA4A48">
      <w:pPr>
        <w:pStyle w:val="NormalWeb"/>
        <w:spacing w:beforeAutospacing="1" w:afterAutospacing="1" w:line="240" w:lineRule="auto"/>
        <w:rPr>
          <w:rFonts w:eastAsia="Times New Roman"/>
          <w:color w:val="000000" w:themeColor="text1"/>
        </w:rPr>
      </w:pPr>
      <w:r w:rsidRPr="2ABA4A48">
        <w:rPr>
          <w:rFonts w:eastAsia="Times New Roman"/>
          <w:i/>
          <w:iCs/>
          <w:color w:val="000000" w:themeColor="text1"/>
          <w:lang w:val="en-US"/>
        </w:rPr>
        <w:t>cd Documents</w:t>
      </w:r>
    </w:p>
    <w:p w14:paraId="5A9EB4C6" w14:textId="6E2F18A2" w:rsidR="00510BD2" w:rsidRDefault="70F3ABE9" w:rsidP="2ABA4A48">
      <w:pPr>
        <w:spacing w:beforeAutospacing="1" w:afterAutospacing="1" w:line="240" w:lineRule="auto"/>
        <w:jc w:val="both"/>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Description</w:t>
      </w:r>
      <w:r w:rsidRPr="2ABA4A48">
        <w:rPr>
          <w:rFonts w:ascii="Times New Roman" w:eastAsia="Times New Roman" w:hAnsi="Times New Roman" w:cs="Times New Roman"/>
          <w:color w:val="000000" w:themeColor="text1"/>
          <w:lang w:val="en-US"/>
        </w:rPr>
        <w:t>:</w:t>
      </w:r>
      <w:r w:rsidR="000342F7">
        <w:br/>
      </w:r>
      <w:r w:rsidRPr="2ABA4A48">
        <w:rPr>
          <w:rFonts w:ascii="Times New Roman" w:eastAsia="Times New Roman" w:hAnsi="Times New Roman" w:cs="Times New Roman"/>
          <w:color w:val="000000" w:themeColor="text1"/>
          <w:lang w:val="en-US"/>
        </w:rPr>
        <w:t>cd (change directory) command can be used so that you can move to a desired folder of the file system.</w:t>
      </w:r>
    </w:p>
    <w:p w14:paraId="1772F42A" w14:textId="20B82517" w:rsidR="00510BD2" w:rsidRDefault="70F3ABE9" w:rsidP="2ABA4A48">
      <w:pPr>
        <w:spacing w:beforeAutospacing="1" w:afterAutospacing="1" w:line="240" w:lineRule="auto"/>
        <w:jc w:val="both"/>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Use Case</w:t>
      </w:r>
      <w:r w:rsidRPr="2ABA4A48">
        <w:rPr>
          <w:rFonts w:ascii="Times New Roman" w:eastAsia="Times New Roman" w:hAnsi="Times New Roman" w:cs="Times New Roman"/>
          <w:color w:val="000000" w:themeColor="text1"/>
          <w:lang w:val="en-US"/>
        </w:rPr>
        <w:t>:</w:t>
      </w:r>
    </w:p>
    <w:p w14:paraId="5D97A94C" w14:textId="69DB13F1" w:rsidR="00510BD2" w:rsidRDefault="70F3ABE9" w:rsidP="2ABA4A48">
      <w:pPr>
        <w:pStyle w:val="NormalWeb"/>
        <w:spacing w:beforeAutospacing="1" w:afterAutospacing="1" w:line="240" w:lineRule="auto"/>
        <w:jc w:val="both"/>
        <w:rPr>
          <w:rFonts w:eastAsia="Times New Roman"/>
          <w:color w:val="000000" w:themeColor="text1"/>
        </w:rPr>
      </w:pPr>
      <w:r w:rsidRPr="2ABA4A48">
        <w:rPr>
          <w:rFonts w:eastAsia="Times New Roman"/>
          <w:color w:val="000000" w:themeColor="text1"/>
          <w:lang w:val="en-US"/>
        </w:rPr>
        <w:t>The prerequisite to open files in other folders or directories through the CLI.</w:t>
      </w:r>
    </w:p>
    <w:p w14:paraId="7526859A" w14:textId="190E6191" w:rsidR="00510BD2"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7DE1FAF0" wp14:editId="5E9085BF">
            <wp:extent cx="3657600" cy="666750"/>
            <wp:effectExtent l="0" t="0" r="0" b="0"/>
            <wp:docPr id="8853299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329927" name="Picture 885329927"/>
                    <pic:cNvPicPr/>
                  </pic:nvPicPr>
                  <pic:blipFill>
                    <a:blip r:embed="rId18">
                      <a:extLst>
                        <a:ext uri="{28A0092B-C50C-407E-A947-70E740481C1C}">
                          <a14:useLocalDpi xmlns:a14="http://schemas.microsoft.com/office/drawing/2010/main"/>
                        </a:ext>
                      </a:extLst>
                    </a:blip>
                    <a:stretch>
                      <a:fillRect/>
                    </a:stretch>
                  </pic:blipFill>
                  <pic:spPr>
                    <a:xfrm>
                      <a:off x="0" y="0"/>
                      <a:ext cx="3657600" cy="666750"/>
                    </a:xfrm>
                    <a:prstGeom prst="rect">
                      <a:avLst/>
                    </a:prstGeom>
                  </pic:spPr>
                </pic:pic>
              </a:graphicData>
            </a:graphic>
          </wp:inline>
        </w:drawing>
      </w:r>
    </w:p>
    <w:p w14:paraId="63C293AC" w14:textId="31DC9D4A" w:rsidR="00510BD2"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3. </w:t>
      </w:r>
      <w:r w:rsidRPr="2ABA4A48">
        <w:rPr>
          <w:rStyle w:val="HTMLCode"/>
          <w:rFonts w:ascii="Courier New" w:eastAsia="Courier New" w:hAnsi="Courier New" w:cs="Courier New"/>
          <w:b/>
          <w:bCs/>
          <w:color w:val="4F81BD"/>
          <w:lang w:val="en-US"/>
        </w:rPr>
        <w:t>copy</w:t>
      </w:r>
      <w:r w:rsidRPr="2ABA4A48">
        <w:rPr>
          <w:rFonts w:ascii="Cambria" w:eastAsia="Cambria" w:hAnsi="Cambria" w:cs="Cambria"/>
          <w:b/>
          <w:bCs/>
          <w:color w:val="4F81BD"/>
          <w:sz w:val="26"/>
          <w:szCs w:val="26"/>
          <w:lang w:val="en-US"/>
        </w:rPr>
        <w:t xml:space="preserve"> –</w:t>
      </w:r>
      <w:r w:rsidRPr="2ABA4A48">
        <w:rPr>
          <w:rFonts w:ascii="Cambria" w:eastAsia="Cambria" w:hAnsi="Cambria" w:cs="Cambria"/>
          <w:b/>
          <w:bCs/>
          <w:color w:val="4F81BD"/>
          <w:sz w:val="26"/>
          <w:szCs w:val="26"/>
          <w:u w:val="single"/>
          <w:lang w:val="en-US"/>
        </w:rPr>
        <w:t xml:space="preserve"> Copy Files</w:t>
      </w:r>
    </w:p>
    <w:p w14:paraId="3A8BC3DB" w14:textId="673DAF16" w:rsidR="00510BD2"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7C12A4C8" w14:textId="0B40D6E2" w:rsidR="00510BD2" w:rsidRDefault="70F3ABE9" w:rsidP="2ABA4A48">
      <w:pPr>
        <w:pStyle w:val="NormalWeb"/>
        <w:spacing w:beforeAutospacing="1" w:afterAutospacing="1" w:line="240" w:lineRule="auto"/>
        <w:rPr>
          <w:rFonts w:eastAsia="Times New Roman"/>
          <w:color w:val="000000" w:themeColor="text1"/>
        </w:rPr>
      </w:pPr>
      <w:r w:rsidRPr="2ABA4A48">
        <w:rPr>
          <w:rFonts w:eastAsia="Times New Roman"/>
          <w:i/>
          <w:iCs/>
          <w:color w:val="000000" w:themeColor="text1"/>
          <w:lang w:val="en-US"/>
        </w:rPr>
        <w:t>copy file1.txt E:\Backup\</w:t>
      </w:r>
    </w:p>
    <w:p w14:paraId="31CAB824" w14:textId="0F4C2375" w:rsidR="00510BD2" w:rsidRDefault="70F3ABE9" w:rsidP="2ABA4A48">
      <w:pPr>
        <w:spacing w:beforeAutospacing="1" w:afterAutospacing="1" w:line="240" w:lineRule="auto"/>
        <w:jc w:val="both"/>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Description</w:t>
      </w:r>
      <w:r w:rsidRPr="2ABA4A48">
        <w:rPr>
          <w:rFonts w:ascii="Times New Roman" w:eastAsia="Times New Roman" w:hAnsi="Times New Roman" w:cs="Times New Roman"/>
          <w:color w:val="000000" w:themeColor="text1"/>
          <w:lang w:val="en-US"/>
        </w:rPr>
        <w:t>:</w:t>
      </w:r>
      <w:r w:rsidR="000342F7">
        <w:br/>
      </w:r>
      <w:r w:rsidRPr="2ABA4A48">
        <w:rPr>
          <w:rFonts w:ascii="Times New Roman" w:eastAsia="Times New Roman" w:hAnsi="Times New Roman" w:cs="Times New Roman"/>
          <w:color w:val="000000" w:themeColor="text1"/>
          <w:lang w:val="en-US"/>
        </w:rPr>
        <w:t>The command called copy resorts to copying a file to a different location.</w:t>
      </w:r>
    </w:p>
    <w:p w14:paraId="733E4C8B" w14:textId="082B76C9" w:rsidR="00510BD2" w:rsidRDefault="70F3ABE9" w:rsidP="2ABA4A48">
      <w:pPr>
        <w:spacing w:beforeAutospacing="1" w:afterAutospacing="1" w:line="240" w:lineRule="auto"/>
        <w:jc w:val="both"/>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Use Case</w:t>
      </w:r>
      <w:r w:rsidRPr="2ABA4A48">
        <w:rPr>
          <w:rFonts w:ascii="Times New Roman" w:eastAsia="Times New Roman" w:hAnsi="Times New Roman" w:cs="Times New Roman"/>
          <w:color w:val="000000" w:themeColor="text1"/>
          <w:lang w:val="en-US"/>
        </w:rPr>
        <w:t>:</w:t>
      </w:r>
    </w:p>
    <w:p w14:paraId="3A494070" w14:textId="2FABD579" w:rsidR="00510BD2" w:rsidRDefault="70F3ABE9" w:rsidP="2ABA4A48">
      <w:pPr>
        <w:pStyle w:val="NormalWeb"/>
        <w:spacing w:beforeAutospacing="1" w:afterAutospacing="1" w:line="240" w:lineRule="auto"/>
        <w:jc w:val="both"/>
        <w:rPr>
          <w:rFonts w:eastAsia="Times New Roman"/>
          <w:color w:val="000000" w:themeColor="text1"/>
        </w:rPr>
      </w:pPr>
      <w:r w:rsidRPr="2ABA4A48">
        <w:rPr>
          <w:rFonts w:eastAsia="Times New Roman"/>
          <w:color w:val="000000" w:themeColor="text1"/>
          <w:lang w:val="en-US"/>
        </w:rPr>
        <w:t>It is extensively used to backup the files or to transfer information in various folders and disks.</w:t>
      </w:r>
    </w:p>
    <w:p w14:paraId="6E498D3C" w14:textId="1FE7878E" w:rsidR="00510BD2"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4B61645D" wp14:editId="556F3ABF">
            <wp:extent cx="3619500" cy="819150"/>
            <wp:effectExtent l="0" t="0" r="0" b="0"/>
            <wp:docPr id="18105526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552658" name="Picture 1810552658"/>
                    <pic:cNvPicPr/>
                  </pic:nvPicPr>
                  <pic:blipFill>
                    <a:blip r:embed="rId19">
                      <a:extLst>
                        <a:ext uri="{28A0092B-C50C-407E-A947-70E740481C1C}">
                          <a14:useLocalDpi xmlns:a14="http://schemas.microsoft.com/office/drawing/2010/main"/>
                        </a:ext>
                      </a:extLst>
                    </a:blip>
                    <a:stretch>
                      <a:fillRect/>
                    </a:stretch>
                  </pic:blipFill>
                  <pic:spPr>
                    <a:xfrm>
                      <a:off x="0" y="0"/>
                      <a:ext cx="3619500" cy="819150"/>
                    </a:xfrm>
                    <a:prstGeom prst="rect">
                      <a:avLst/>
                    </a:prstGeom>
                  </pic:spPr>
                </pic:pic>
              </a:graphicData>
            </a:graphic>
          </wp:inline>
        </w:drawing>
      </w:r>
    </w:p>
    <w:p w14:paraId="4187CD99" w14:textId="6A3010FB" w:rsidR="00510BD2"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4. </w:t>
      </w:r>
      <w:r w:rsidRPr="2ABA4A48">
        <w:rPr>
          <w:rStyle w:val="HTMLCode"/>
          <w:rFonts w:ascii="Courier New" w:eastAsia="Courier New" w:hAnsi="Courier New" w:cs="Courier New"/>
          <w:b/>
          <w:bCs/>
          <w:color w:val="4F81BD"/>
          <w:lang w:val="en-US"/>
        </w:rPr>
        <w:t>del</w:t>
      </w:r>
      <w:r w:rsidRPr="2ABA4A48">
        <w:rPr>
          <w:rFonts w:ascii="Cambria" w:eastAsia="Cambria" w:hAnsi="Cambria" w:cs="Cambria"/>
          <w:b/>
          <w:bCs/>
          <w:color w:val="4F81BD"/>
          <w:sz w:val="26"/>
          <w:szCs w:val="26"/>
          <w:lang w:val="en-US"/>
        </w:rPr>
        <w:t xml:space="preserve"> – Delete Files</w:t>
      </w:r>
    </w:p>
    <w:p w14:paraId="2D9BDD00" w14:textId="4FA09E9D" w:rsidR="00510BD2"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57F56216" w14:textId="2C582FF7" w:rsidR="00510BD2" w:rsidRDefault="70F3ABE9" w:rsidP="2ABA4A48">
      <w:pPr>
        <w:pStyle w:val="NormalWeb"/>
        <w:spacing w:beforeAutospacing="1" w:afterAutospacing="1" w:line="240" w:lineRule="auto"/>
        <w:rPr>
          <w:rFonts w:eastAsia="Times New Roman"/>
          <w:color w:val="000000" w:themeColor="text1"/>
        </w:rPr>
      </w:pPr>
      <w:r w:rsidRPr="2ABA4A48">
        <w:rPr>
          <w:rFonts w:eastAsia="Times New Roman"/>
          <w:i/>
          <w:iCs/>
          <w:color w:val="000000" w:themeColor="text1"/>
          <w:lang w:val="en-US"/>
        </w:rPr>
        <w:t>del file1.txt</w:t>
      </w:r>
    </w:p>
    <w:p w14:paraId="2C1B14EA" w14:textId="03742EDC" w:rsidR="00510BD2" w:rsidRDefault="70F3ABE9" w:rsidP="2ABA4A48">
      <w:pPr>
        <w:spacing w:beforeAutospacing="1" w:afterAutospacing="1" w:line="240" w:lineRule="auto"/>
        <w:jc w:val="both"/>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Description</w:t>
      </w:r>
      <w:r w:rsidRPr="2ABA4A48">
        <w:rPr>
          <w:rFonts w:ascii="Times New Roman" w:eastAsia="Times New Roman" w:hAnsi="Times New Roman" w:cs="Times New Roman"/>
          <w:color w:val="000000" w:themeColor="text1"/>
          <w:lang w:val="en-US"/>
        </w:rPr>
        <w:t>:</w:t>
      </w:r>
      <w:r w:rsidR="000342F7">
        <w:br/>
      </w:r>
      <w:r w:rsidRPr="2ABA4A48">
        <w:rPr>
          <w:rFonts w:ascii="Times New Roman" w:eastAsia="Times New Roman" w:hAnsi="Times New Roman" w:cs="Times New Roman"/>
          <w:color w:val="000000" w:themeColor="text1"/>
          <w:lang w:val="en-US"/>
        </w:rPr>
        <w:t>Drops the specified file permanently from the current directory.</w:t>
      </w:r>
    </w:p>
    <w:p w14:paraId="2A49FCCF" w14:textId="6337B91A" w:rsidR="00510BD2" w:rsidRDefault="70F3ABE9" w:rsidP="2ABA4A48">
      <w:pPr>
        <w:spacing w:beforeAutospacing="1" w:afterAutospacing="1" w:line="240" w:lineRule="auto"/>
        <w:jc w:val="both"/>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Use Case</w:t>
      </w:r>
      <w:r w:rsidRPr="2ABA4A48">
        <w:rPr>
          <w:rFonts w:ascii="Times New Roman" w:eastAsia="Times New Roman" w:hAnsi="Times New Roman" w:cs="Times New Roman"/>
          <w:color w:val="000000" w:themeColor="text1"/>
          <w:lang w:val="en-US"/>
        </w:rPr>
        <w:t>:</w:t>
      </w:r>
    </w:p>
    <w:p w14:paraId="716DAD06" w14:textId="30AECC24" w:rsidR="00510BD2" w:rsidRDefault="70F3ABE9" w:rsidP="2ABA4A48">
      <w:pPr>
        <w:pStyle w:val="NormalWeb"/>
        <w:spacing w:beforeAutospacing="1" w:afterAutospacing="1" w:line="240" w:lineRule="auto"/>
        <w:jc w:val="both"/>
        <w:rPr>
          <w:rFonts w:eastAsia="Times New Roman"/>
          <w:color w:val="000000" w:themeColor="text1"/>
        </w:rPr>
      </w:pPr>
      <w:r w:rsidRPr="2ABA4A48">
        <w:rPr>
          <w:rFonts w:eastAsia="Times New Roman"/>
          <w:color w:val="000000" w:themeColor="text1"/>
          <w:lang w:val="en-US"/>
        </w:rPr>
        <w:t>Used for clearing out old or unnecessary files quickly from the command line.</w:t>
      </w:r>
    </w:p>
    <w:p w14:paraId="03AB90CB" w14:textId="03CECAFF" w:rsidR="00510BD2"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0DF047A1" wp14:editId="7143336A">
            <wp:extent cx="2647950" cy="685800"/>
            <wp:effectExtent l="0" t="0" r="0" b="0"/>
            <wp:docPr id="16342080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208095" name="Picture 1634208095"/>
                    <pic:cNvPicPr/>
                  </pic:nvPicPr>
                  <pic:blipFill>
                    <a:blip r:embed="rId20">
                      <a:extLst>
                        <a:ext uri="{28A0092B-C50C-407E-A947-70E740481C1C}">
                          <a14:useLocalDpi xmlns:a14="http://schemas.microsoft.com/office/drawing/2010/main"/>
                        </a:ext>
                      </a:extLst>
                    </a:blip>
                    <a:stretch>
                      <a:fillRect/>
                    </a:stretch>
                  </pic:blipFill>
                  <pic:spPr>
                    <a:xfrm>
                      <a:off x="0" y="0"/>
                      <a:ext cx="2647950" cy="685800"/>
                    </a:xfrm>
                    <a:prstGeom prst="rect">
                      <a:avLst/>
                    </a:prstGeom>
                  </pic:spPr>
                </pic:pic>
              </a:graphicData>
            </a:graphic>
          </wp:inline>
        </w:drawing>
      </w:r>
    </w:p>
    <w:p w14:paraId="6BA2A632" w14:textId="049A01A4" w:rsidR="00510BD2"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5. </w:t>
      </w:r>
      <w:r w:rsidRPr="2ABA4A48">
        <w:rPr>
          <w:rStyle w:val="HTMLCode"/>
          <w:rFonts w:ascii="Courier New" w:eastAsia="Courier New" w:hAnsi="Courier New" w:cs="Courier New"/>
          <w:b/>
          <w:bCs/>
          <w:color w:val="4F81BD"/>
          <w:lang w:val="en-US"/>
        </w:rPr>
        <w:t>ipconfig</w:t>
      </w:r>
      <w:r w:rsidRPr="2ABA4A48">
        <w:rPr>
          <w:rFonts w:ascii="Cambria" w:eastAsia="Cambria" w:hAnsi="Cambria" w:cs="Cambria"/>
          <w:b/>
          <w:bCs/>
          <w:color w:val="4F81BD"/>
          <w:sz w:val="26"/>
          <w:szCs w:val="26"/>
          <w:lang w:val="en-US"/>
        </w:rPr>
        <w:t xml:space="preserve"> – Display Network Configuration</w:t>
      </w:r>
    </w:p>
    <w:p w14:paraId="14E74320" w14:textId="2371EC78" w:rsidR="00510BD2"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2E9D008D" w14:textId="3FF90478" w:rsidR="00510BD2" w:rsidRDefault="70F3ABE9" w:rsidP="2ABA4A48">
      <w:pPr>
        <w:pStyle w:val="NormalWeb"/>
        <w:spacing w:beforeAutospacing="1" w:afterAutospacing="1" w:line="240" w:lineRule="auto"/>
        <w:rPr>
          <w:rFonts w:eastAsia="Times New Roman"/>
          <w:color w:val="000000" w:themeColor="text1"/>
        </w:rPr>
      </w:pPr>
      <w:r w:rsidRPr="2ABA4A48">
        <w:rPr>
          <w:rFonts w:eastAsia="Times New Roman"/>
          <w:i/>
          <w:iCs/>
          <w:color w:val="000000" w:themeColor="text1"/>
          <w:lang w:val="en-US"/>
        </w:rPr>
        <w:t>Ipconfig</w:t>
      </w:r>
    </w:p>
    <w:p w14:paraId="2296A4BA" w14:textId="7018726E" w:rsidR="00510BD2" w:rsidRDefault="70F3ABE9" w:rsidP="2ABA4A48">
      <w:pPr>
        <w:spacing w:beforeAutospacing="1" w:afterAutospacing="1" w:line="240" w:lineRule="auto"/>
        <w:jc w:val="both"/>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Description</w:t>
      </w:r>
      <w:r w:rsidRPr="2ABA4A48">
        <w:rPr>
          <w:rFonts w:ascii="Times New Roman" w:eastAsia="Times New Roman" w:hAnsi="Times New Roman" w:cs="Times New Roman"/>
          <w:color w:val="000000" w:themeColor="text1"/>
          <w:lang w:val="en-US"/>
        </w:rPr>
        <w:t>:</w:t>
      </w:r>
      <w:r w:rsidR="000342F7">
        <w:br/>
      </w:r>
      <w:r w:rsidRPr="2ABA4A48">
        <w:rPr>
          <w:rFonts w:ascii="Times New Roman" w:eastAsia="Times New Roman" w:hAnsi="Times New Roman" w:cs="Times New Roman"/>
          <w:color w:val="000000" w:themeColor="text1"/>
          <w:lang w:val="en-US"/>
        </w:rPr>
        <w:t>Shows more information like your network interfaces, the default gateway, the subnet mask, and the IP address.</w:t>
      </w:r>
    </w:p>
    <w:p w14:paraId="4B2DE4BD" w14:textId="200AE873" w:rsidR="00510BD2" w:rsidRDefault="70F3ABE9" w:rsidP="2ABA4A48">
      <w:pPr>
        <w:spacing w:beforeAutospacing="1" w:afterAutospacing="1" w:line="240" w:lineRule="auto"/>
        <w:jc w:val="both"/>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Use Case</w:t>
      </w:r>
      <w:r w:rsidRPr="2ABA4A48">
        <w:rPr>
          <w:rFonts w:ascii="Times New Roman" w:eastAsia="Times New Roman" w:hAnsi="Times New Roman" w:cs="Times New Roman"/>
          <w:color w:val="000000" w:themeColor="text1"/>
          <w:lang w:val="en-US"/>
        </w:rPr>
        <w:t>:</w:t>
      </w:r>
    </w:p>
    <w:p w14:paraId="42FDC098" w14:textId="34D08C20" w:rsidR="00510BD2" w:rsidRDefault="70F3ABE9" w:rsidP="2ABA4A48">
      <w:pPr>
        <w:pStyle w:val="NormalWeb"/>
        <w:spacing w:beforeAutospacing="1" w:afterAutospacing="1" w:line="240" w:lineRule="auto"/>
        <w:jc w:val="both"/>
        <w:rPr>
          <w:rFonts w:eastAsia="Times New Roman"/>
          <w:color w:val="000000" w:themeColor="text1"/>
        </w:rPr>
      </w:pPr>
      <w:r w:rsidRPr="2ABA4A48">
        <w:rPr>
          <w:rFonts w:eastAsia="Times New Roman"/>
          <w:color w:val="000000" w:themeColor="text1"/>
          <w:lang w:val="en-US"/>
        </w:rPr>
        <w:t>Required for to show and troubleshoot network issues or confirm IP address assignments.</w:t>
      </w:r>
    </w:p>
    <w:p w14:paraId="59ECE13F" w14:textId="759DD307" w:rsidR="00510BD2"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5833C770" wp14:editId="64CD36A1">
            <wp:extent cx="4343400" cy="2686050"/>
            <wp:effectExtent l="0" t="0" r="0" b="0"/>
            <wp:docPr id="76281236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812366" name="Picture 762812366"/>
                    <pic:cNvPicPr/>
                  </pic:nvPicPr>
                  <pic:blipFill>
                    <a:blip r:embed="rId21">
                      <a:extLst>
                        <a:ext uri="{28A0092B-C50C-407E-A947-70E740481C1C}">
                          <a14:useLocalDpi xmlns:a14="http://schemas.microsoft.com/office/drawing/2010/main"/>
                        </a:ext>
                      </a:extLst>
                    </a:blip>
                    <a:stretch>
                      <a:fillRect/>
                    </a:stretch>
                  </pic:blipFill>
                  <pic:spPr>
                    <a:xfrm>
                      <a:off x="0" y="0"/>
                      <a:ext cx="4343400" cy="2686050"/>
                    </a:xfrm>
                    <a:prstGeom prst="rect">
                      <a:avLst/>
                    </a:prstGeom>
                  </pic:spPr>
                </pic:pic>
              </a:graphicData>
            </a:graphic>
          </wp:inline>
        </w:drawing>
      </w:r>
    </w:p>
    <w:p w14:paraId="293473E5" w14:textId="69A3F4CD" w:rsidR="00510BD2"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6. </w:t>
      </w:r>
      <w:r w:rsidRPr="2ABA4A48">
        <w:rPr>
          <w:rStyle w:val="HTMLCode"/>
          <w:rFonts w:ascii="Courier New" w:eastAsia="Courier New" w:hAnsi="Courier New" w:cs="Courier New"/>
          <w:b/>
          <w:bCs/>
          <w:color w:val="4F81BD"/>
          <w:lang w:val="en-US"/>
        </w:rPr>
        <w:t>ping</w:t>
      </w:r>
      <w:r w:rsidRPr="2ABA4A48">
        <w:rPr>
          <w:rFonts w:ascii="Cambria" w:eastAsia="Cambria" w:hAnsi="Cambria" w:cs="Cambria"/>
          <w:b/>
          <w:bCs/>
          <w:color w:val="4F81BD"/>
          <w:sz w:val="26"/>
          <w:szCs w:val="26"/>
          <w:lang w:val="en-US"/>
        </w:rPr>
        <w:t xml:space="preserve"> – Test Network Connectivity</w:t>
      </w:r>
    </w:p>
    <w:p w14:paraId="26D03778" w14:textId="7AD86867" w:rsidR="00510BD2"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1BDC17C5" w14:textId="6916B4E4" w:rsidR="00510BD2" w:rsidRDefault="70F3ABE9" w:rsidP="2ABA4A48">
      <w:pPr>
        <w:pStyle w:val="NormalWeb"/>
        <w:spacing w:beforeAutospacing="1" w:afterAutospacing="1" w:line="240" w:lineRule="auto"/>
        <w:rPr>
          <w:rFonts w:eastAsia="Times New Roman"/>
          <w:color w:val="000000" w:themeColor="text1"/>
        </w:rPr>
      </w:pPr>
      <w:r w:rsidRPr="2ABA4A48">
        <w:rPr>
          <w:rFonts w:eastAsia="Times New Roman"/>
          <w:i/>
          <w:iCs/>
          <w:color w:val="000000" w:themeColor="text1"/>
          <w:lang w:val="en-US"/>
        </w:rPr>
        <w:t>ping google.com</w:t>
      </w:r>
    </w:p>
    <w:p w14:paraId="4748269E" w14:textId="544A0B1C" w:rsidR="00510BD2" w:rsidRDefault="70F3ABE9" w:rsidP="2ABA4A48">
      <w:pPr>
        <w:spacing w:beforeAutospacing="1" w:afterAutospacing="1" w:line="240" w:lineRule="auto"/>
        <w:jc w:val="both"/>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Description</w:t>
      </w:r>
      <w:r w:rsidRPr="2ABA4A48">
        <w:rPr>
          <w:rFonts w:ascii="Times New Roman" w:eastAsia="Times New Roman" w:hAnsi="Times New Roman" w:cs="Times New Roman"/>
          <w:color w:val="000000" w:themeColor="text1"/>
          <w:lang w:val="en-US"/>
        </w:rPr>
        <w:t>:</w:t>
      </w:r>
      <w:r w:rsidR="000342F7">
        <w:br/>
      </w:r>
      <w:r w:rsidRPr="2ABA4A48">
        <w:rPr>
          <w:rFonts w:ascii="Times New Roman" w:eastAsia="Times New Roman" w:hAnsi="Times New Roman" w:cs="Times New Roman"/>
          <w:color w:val="000000" w:themeColor="text1"/>
          <w:lang w:val="en-US"/>
        </w:rPr>
        <w:t>Sends test packets to an IP or a domain to verify ways to network connectivity.</w:t>
      </w:r>
    </w:p>
    <w:p w14:paraId="67CD8EDA" w14:textId="64153158" w:rsidR="00510BD2" w:rsidRDefault="70F3ABE9" w:rsidP="2ABA4A48">
      <w:pPr>
        <w:spacing w:beforeAutospacing="1" w:afterAutospacing="1" w:line="240" w:lineRule="auto"/>
        <w:jc w:val="both"/>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Use Case</w:t>
      </w:r>
      <w:r w:rsidRPr="2ABA4A48">
        <w:rPr>
          <w:rFonts w:ascii="Times New Roman" w:eastAsia="Times New Roman" w:hAnsi="Times New Roman" w:cs="Times New Roman"/>
          <w:color w:val="000000" w:themeColor="text1"/>
          <w:lang w:val="en-US"/>
        </w:rPr>
        <w:t>:</w:t>
      </w:r>
    </w:p>
    <w:p w14:paraId="4486BC89" w14:textId="4CE46FB3" w:rsidR="00510BD2" w:rsidRDefault="70F3ABE9" w:rsidP="2ABA4A48">
      <w:pPr>
        <w:pStyle w:val="NormalWeb"/>
        <w:spacing w:beforeAutospacing="1" w:afterAutospacing="1" w:line="240" w:lineRule="auto"/>
        <w:jc w:val="both"/>
        <w:rPr>
          <w:rFonts w:eastAsia="Times New Roman"/>
          <w:color w:val="000000" w:themeColor="text1"/>
        </w:rPr>
      </w:pPr>
      <w:r w:rsidRPr="2ABA4A48">
        <w:rPr>
          <w:rFonts w:eastAsia="Times New Roman"/>
          <w:color w:val="000000" w:themeColor="text1"/>
          <w:lang w:val="en-US"/>
        </w:rPr>
        <w:t>Employed to appreciate network issues and confirm whether an external host can be reached or not.</w:t>
      </w:r>
    </w:p>
    <w:p w14:paraId="623E357A" w14:textId="41A7E931" w:rsidR="00510BD2"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6A2008A9" wp14:editId="68C2B611">
            <wp:extent cx="4343400" cy="1600200"/>
            <wp:effectExtent l="0" t="0" r="0" b="0"/>
            <wp:docPr id="49519585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195850" name="Picture 495195850"/>
                    <pic:cNvPicPr/>
                  </pic:nvPicPr>
                  <pic:blipFill>
                    <a:blip r:embed="rId22">
                      <a:extLst>
                        <a:ext uri="{28A0092B-C50C-407E-A947-70E740481C1C}">
                          <a14:useLocalDpi xmlns:a14="http://schemas.microsoft.com/office/drawing/2010/main"/>
                        </a:ext>
                      </a:extLst>
                    </a:blip>
                    <a:stretch>
                      <a:fillRect/>
                    </a:stretch>
                  </pic:blipFill>
                  <pic:spPr>
                    <a:xfrm>
                      <a:off x="0" y="0"/>
                      <a:ext cx="4343400" cy="1600200"/>
                    </a:xfrm>
                    <a:prstGeom prst="rect">
                      <a:avLst/>
                    </a:prstGeom>
                  </pic:spPr>
                </pic:pic>
              </a:graphicData>
            </a:graphic>
          </wp:inline>
        </w:drawing>
      </w:r>
    </w:p>
    <w:p w14:paraId="6F01C13B" w14:textId="3CCDFCC2" w:rsidR="00510BD2"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7. </w:t>
      </w:r>
      <w:r w:rsidRPr="2ABA4A48">
        <w:rPr>
          <w:rStyle w:val="HTMLCode"/>
          <w:rFonts w:ascii="Courier New" w:eastAsia="Courier New" w:hAnsi="Courier New" w:cs="Courier New"/>
          <w:b/>
          <w:bCs/>
          <w:color w:val="4F81BD"/>
          <w:lang w:val="en-US"/>
        </w:rPr>
        <w:t>tasklist</w:t>
      </w:r>
      <w:r w:rsidRPr="2ABA4A48">
        <w:rPr>
          <w:rFonts w:ascii="Cambria" w:eastAsia="Cambria" w:hAnsi="Cambria" w:cs="Cambria"/>
          <w:b/>
          <w:bCs/>
          <w:color w:val="4F81BD"/>
          <w:sz w:val="26"/>
          <w:szCs w:val="26"/>
          <w:lang w:val="en-US"/>
        </w:rPr>
        <w:t xml:space="preserve"> – List Running Processes</w:t>
      </w:r>
    </w:p>
    <w:p w14:paraId="2ACBF069" w14:textId="1F94A8E5" w:rsidR="00510BD2"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51947F75" w14:textId="696822AC" w:rsidR="00510BD2" w:rsidRDefault="70F3ABE9" w:rsidP="2ABA4A48">
      <w:pPr>
        <w:pStyle w:val="NormalWeb"/>
        <w:spacing w:beforeAutospacing="1" w:afterAutospacing="1" w:line="240" w:lineRule="auto"/>
        <w:rPr>
          <w:rFonts w:eastAsia="Times New Roman"/>
          <w:color w:val="000000" w:themeColor="text1"/>
        </w:rPr>
      </w:pPr>
      <w:r w:rsidRPr="2ABA4A48">
        <w:rPr>
          <w:rFonts w:eastAsia="Times New Roman"/>
          <w:i/>
          <w:iCs/>
          <w:color w:val="000000" w:themeColor="text1"/>
          <w:lang w:val="en-US"/>
        </w:rPr>
        <w:t>Task-list</w:t>
      </w:r>
    </w:p>
    <w:p w14:paraId="027C37A9" w14:textId="65A0E8E4" w:rsidR="00510BD2"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Description</w:t>
      </w:r>
      <w:r w:rsidRPr="2ABA4A48">
        <w:rPr>
          <w:rFonts w:ascii="Times New Roman" w:eastAsia="Times New Roman" w:hAnsi="Times New Roman" w:cs="Times New Roman"/>
          <w:color w:val="000000" w:themeColor="text1"/>
          <w:lang w:val="en-US"/>
        </w:rPr>
        <w:t>:</w:t>
      </w:r>
      <w:r w:rsidR="000342F7">
        <w:br/>
      </w:r>
      <w:r w:rsidRPr="2ABA4A48">
        <w:rPr>
          <w:rFonts w:ascii="Times New Roman" w:eastAsia="Times New Roman" w:hAnsi="Times New Roman" w:cs="Times New Roman"/>
          <w:color w:val="000000" w:themeColor="text1"/>
          <w:lang w:val="en-US"/>
        </w:rPr>
        <w:t>Shows a list of all the processes which are running and how much memory they are using.</w:t>
      </w:r>
    </w:p>
    <w:p w14:paraId="3C0CF6F1" w14:textId="7EB514AF" w:rsidR="00510BD2" w:rsidRDefault="70F3ABE9" w:rsidP="2ABA4A48">
      <w:pPr>
        <w:spacing w:beforeAutospacing="1" w:afterAutospacing="1" w:line="240" w:lineRule="auto"/>
        <w:jc w:val="both"/>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Use Case</w:t>
      </w:r>
      <w:r w:rsidRPr="2ABA4A48">
        <w:rPr>
          <w:rFonts w:ascii="Times New Roman" w:eastAsia="Times New Roman" w:hAnsi="Times New Roman" w:cs="Times New Roman"/>
          <w:color w:val="000000" w:themeColor="text1"/>
          <w:lang w:val="en-US"/>
        </w:rPr>
        <w:t>:</w:t>
      </w:r>
    </w:p>
    <w:p w14:paraId="7429CA4C" w14:textId="70E56AEC" w:rsidR="00510BD2" w:rsidRDefault="70F3ABE9" w:rsidP="2ABA4A48">
      <w:pPr>
        <w:pStyle w:val="NormalWeb"/>
        <w:spacing w:beforeAutospacing="1" w:afterAutospacing="1" w:line="240" w:lineRule="auto"/>
        <w:jc w:val="both"/>
        <w:rPr>
          <w:rFonts w:eastAsia="Times New Roman"/>
          <w:color w:val="000000" w:themeColor="text1"/>
        </w:rPr>
      </w:pPr>
      <w:r w:rsidRPr="2ABA4A48">
        <w:rPr>
          <w:rFonts w:eastAsia="Times New Roman"/>
          <w:color w:val="000000" w:themeColor="text1"/>
          <w:lang w:val="en-US"/>
        </w:rPr>
        <w:t>Can be useful to keep track on resource consumption or processes that have to be killed.</w:t>
      </w:r>
    </w:p>
    <w:p w14:paraId="792ED468" w14:textId="4CAE39E2" w:rsidR="00510BD2"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74818215" wp14:editId="6B048194">
            <wp:extent cx="4057650" cy="2571750"/>
            <wp:effectExtent l="0" t="0" r="0" b="0"/>
            <wp:docPr id="16539720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972016" name="Picture 1653972016"/>
                    <pic:cNvPicPr/>
                  </pic:nvPicPr>
                  <pic:blipFill>
                    <a:blip r:embed="rId23">
                      <a:extLst>
                        <a:ext uri="{28A0092B-C50C-407E-A947-70E740481C1C}">
                          <a14:useLocalDpi xmlns:a14="http://schemas.microsoft.com/office/drawing/2010/main"/>
                        </a:ext>
                      </a:extLst>
                    </a:blip>
                    <a:stretch>
                      <a:fillRect/>
                    </a:stretch>
                  </pic:blipFill>
                  <pic:spPr>
                    <a:xfrm>
                      <a:off x="0" y="0"/>
                      <a:ext cx="4057650" cy="2571750"/>
                    </a:xfrm>
                    <a:prstGeom prst="rect">
                      <a:avLst/>
                    </a:prstGeom>
                  </pic:spPr>
                </pic:pic>
              </a:graphicData>
            </a:graphic>
          </wp:inline>
        </w:drawing>
      </w:r>
    </w:p>
    <w:p w14:paraId="3942D9B1" w14:textId="0323C4DD" w:rsidR="00510BD2"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8. </w:t>
      </w:r>
      <w:r w:rsidRPr="2ABA4A48">
        <w:rPr>
          <w:rStyle w:val="HTMLCode"/>
          <w:rFonts w:ascii="Courier New" w:eastAsia="Courier New" w:hAnsi="Courier New" w:cs="Courier New"/>
          <w:b/>
          <w:bCs/>
          <w:color w:val="4F81BD"/>
          <w:lang w:val="en-US"/>
        </w:rPr>
        <w:t>systeminfo</w:t>
      </w:r>
      <w:r w:rsidRPr="2ABA4A48">
        <w:rPr>
          <w:rFonts w:ascii="Cambria" w:eastAsia="Cambria" w:hAnsi="Cambria" w:cs="Cambria"/>
          <w:b/>
          <w:bCs/>
          <w:color w:val="4F81BD"/>
          <w:sz w:val="26"/>
          <w:szCs w:val="26"/>
          <w:lang w:val="en-US"/>
        </w:rPr>
        <w:t xml:space="preserve"> – Display System Information</w:t>
      </w:r>
    </w:p>
    <w:p w14:paraId="37966617" w14:textId="7962E3AB" w:rsidR="00510BD2"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17E9E28B" w14:textId="4CF4EDD5" w:rsidR="00510BD2" w:rsidRDefault="70F3ABE9" w:rsidP="2ABA4A48">
      <w:pPr>
        <w:pStyle w:val="NormalWeb"/>
        <w:spacing w:beforeAutospacing="1" w:afterAutospacing="1" w:line="240" w:lineRule="auto"/>
        <w:rPr>
          <w:rFonts w:eastAsia="Times New Roman"/>
          <w:color w:val="000000" w:themeColor="text1"/>
        </w:rPr>
      </w:pPr>
      <w:r w:rsidRPr="2ABA4A48">
        <w:rPr>
          <w:rFonts w:eastAsia="Times New Roman"/>
          <w:i/>
          <w:iCs/>
          <w:color w:val="000000" w:themeColor="text1"/>
          <w:lang w:val="en-US"/>
        </w:rPr>
        <w:t>Systeminfo</w:t>
      </w:r>
    </w:p>
    <w:p w14:paraId="08CA80F6" w14:textId="22EC0633" w:rsidR="00510BD2" w:rsidRDefault="70F3ABE9" w:rsidP="2ABA4A48">
      <w:pPr>
        <w:spacing w:beforeAutospacing="1" w:afterAutospacing="1" w:line="240" w:lineRule="auto"/>
        <w:jc w:val="both"/>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Description</w:t>
      </w:r>
      <w:r w:rsidRPr="2ABA4A48">
        <w:rPr>
          <w:rFonts w:ascii="Times New Roman" w:eastAsia="Times New Roman" w:hAnsi="Times New Roman" w:cs="Times New Roman"/>
          <w:color w:val="000000" w:themeColor="text1"/>
          <w:lang w:val="en-US"/>
        </w:rPr>
        <w:t>:</w:t>
      </w:r>
      <w:r w:rsidR="000342F7">
        <w:br/>
      </w:r>
      <w:r w:rsidRPr="2ABA4A48">
        <w:rPr>
          <w:rFonts w:ascii="Times New Roman" w:eastAsia="Times New Roman" w:hAnsi="Times New Roman" w:cs="Times New Roman"/>
          <w:color w:val="000000" w:themeColor="text1"/>
          <w:lang w:val="en-US"/>
        </w:rPr>
        <w:t>Detailed description of the system, the version of OS, amount of installed memory, booting time and so on.</w:t>
      </w:r>
    </w:p>
    <w:p w14:paraId="3F923C53" w14:textId="099BD54F" w:rsidR="00510BD2" w:rsidRDefault="70F3ABE9" w:rsidP="2ABA4A48">
      <w:pPr>
        <w:spacing w:beforeAutospacing="1" w:afterAutospacing="1" w:line="240" w:lineRule="auto"/>
        <w:jc w:val="both"/>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Use Case</w:t>
      </w:r>
      <w:r w:rsidRPr="2ABA4A48">
        <w:rPr>
          <w:rFonts w:ascii="Times New Roman" w:eastAsia="Times New Roman" w:hAnsi="Times New Roman" w:cs="Times New Roman"/>
          <w:color w:val="000000" w:themeColor="text1"/>
          <w:lang w:val="en-US"/>
        </w:rPr>
        <w:t>:</w:t>
      </w:r>
    </w:p>
    <w:p w14:paraId="5CE0B3F4" w14:textId="52A84D01" w:rsidR="00510BD2" w:rsidRDefault="70F3ABE9" w:rsidP="2ABA4A48">
      <w:pPr>
        <w:pStyle w:val="NormalWeb"/>
        <w:spacing w:beforeAutospacing="1" w:afterAutospacing="1" w:line="240" w:lineRule="auto"/>
        <w:jc w:val="both"/>
        <w:rPr>
          <w:rFonts w:eastAsia="Times New Roman"/>
          <w:color w:val="000000" w:themeColor="text1"/>
        </w:rPr>
      </w:pPr>
      <w:r w:rsidRPr="2ABA4A48">
        <w:rPr>
          <w:rFonts w:eastAsia="Times New Roman"/>
          <w:color w:val="000000" w:themeColor="text1"/>
          <w:lang w:val="en-US"/>
        </w:rPr>
        <w:t>Perfect for auditing or have a record of system setups.</w:t>
      </w:r>
    </w:p>
    <w:p w14:paraId="4E5A59F1" w14:textId="72FF9AB1" w:rsidR="00510BD2"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572EE190" wp14:editId="2206FBF1">
            <wp:extent cx="3962400" cy="2343150"/>
            <wp:effectExtent l="0" t="0" r="0" b="0"/>
            <wp:docPr id="38849215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492152" name="Picture 388492152"/>
                    <pic:cNvPicPr/>
                  </pic:nvPicPr>
                  <pic:blipFill>
                    <a:blip r:embed="rId24">
                      <a:extLst>
                        <a:ext uri="{28A0092B-C50C-407E-A947-70E740481C1C}">
                          <a14:useLocalDpi xmlns:a14="http://schemas.microsoft.com/office/drawing/2010/main"/>
                        </a:ext>
                      </a:extLst>
                    </a:blip>
                    <a:stretch>
                      <a:fillRect/>
                    </a:stretch>
                  </pic:blipFill>
                  <pic:spPr>
                    <a:xfrm>
                      <a:off x="0" y="0"/>
                      <a:ext cx="3962400" cy="2343150"/>
                    </a:xfrm>
                    <a:prstGeom prst="rect">
                      <a:avLst/>
                    </a:prstGeom>
                  </pic:spPr>
                </pic:pic>
              </a:graphicData>
            </a:graphic>
          </wp:inline>
        </w:drawing>
      </w:r>
    </w:p>
    <w:p w14:paraId="27DD7B51" w14:textId="734FC6EF" w:rsidR="00510BD2"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9. </w:t>
      </w:r>
      <w:r w:rsidRPr="2ABA4A48">
        <w:rPr>
          <w:rStyle w:val="HTMLCode"/>
          <w:rFonts w:ascii="Courier New" w:eastAsia="Courier New" w:hAnsi="Courier New" w:cs="Courier New"/>
          <w:b/>
          <w:bCs/>
          <w:color w:val="4F81BD"/>
          <w:lang w:val="en-US"/>
        </w:rPr>
        <w:t>netstat</w:t>
      </w:r>
      <w:r w:rsidRPr="2ABA4A48">
        <w:rPr>
          <w:rFonts w:ascii="Cambria" w:eastAsia="Cambria" w:hAnsi="Cambria" w:cs="Cambria"/>
          <w:b/>
          <w:bCs/>
          <w:color w:val="4F81BD"/>
          <w:sz w:val="26"/>
          <w:szCs w:val="26"/>
          <w:lang w:val="en-US"/>
        </w:rPr>
        <w:t xml:space="preserve"> – View Active Connections</w:t>
      </w:r>
    </w:p>
    <w:p w14:paraId="6AD17440" w14:textId="095F35B3" w:rsidR="00510BD2"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413827EC" w14:textId="30697C3E" w:rsidR="00510BD2" w:rsidRDefault="70F3ABE9" w:rsidP="2ABA4A48">
      <w:pPr>
        <w:pStyle w:val="NormalWeb"/>
        <w:spacing w:beforeAutospacing="1" w:afterAutospacing="1" w:line="240" w:lineRule="auto"/>
        <w:rPr>
          <w:rFonts w:eastAsia="Times New Roman"/>
          <w:color w:val="000000" w:themeColor="text1"/>
        </w:rPr>
      </w:pPr>
      <w:r w:rsidRPr="2ABA4A48">
        <w:rPr>
          <w:rFonts w:eastAsia="Times New Roman"/>
          <w:i/>
          <w:iCs/>
          <w:color w:val="000000" w:themeColor="text1"/>
          <w:lang w:val="en-US"/>
        </w:rPr>
        <w:t>netstat –an</w:t>
      </w:r>
    </w:p>
    <w:p w14:paraId="54B0A436" w14:textId="765F27A3" w:rsidR="00510BD2" w:rsidRDefault="70F3ABE9" w:rsidP="2ABA4A48">
      <w:pPr>
        <w:spacing w:beforeAutospacing="1" w:afterAutospacing="1" w:line="240" w:lineRule="auto"/>
        <w:jc w:val="both"/>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Description</w:t>
      </w:r>
      <w:r w:rsidRPr="2ABA4A48">
        <w:rPr>
          <w:rFonts w:ascii="Times New Roman" w:eastAsia="Times New Roman" w:hAnsi="Times New Roman" w:cs="Times New Roman"/>
          <w:color w:val="000000" w:themeColor="text1"/>
          <w:lang w:val="en-US"/>
        </w:rPr>
        <w:t>:</w:t>
      </w:r>
      <w:r w:rsidR="000342F7">
        <w:br/>
      </w:r>
      <w:r w:rsidRPr="2ABA4A48">
        <w:rPr>
          <w:rFonts w:ascii="Times New Roman" w:eastAsia="Times New Roman" w:hAnsi="Times New Roman" w:cs="Times New Roman"/>
          <w:color w:val="000000" w:themeColor="text1"/>
          <w:lang w:val="en-US"/>
        </w:rPr>
        <w:t>Displays all active network connections and their ports, including the protocol being used and the connection state.</w:t>
      </w:r>
    </w:p>
    <w:p w14:paraId="5A40C4F9" w14:textId="38108B98" w:rsidR="00510BD2" w:rsidRDefault="70F3ABE9" w:rsidP="2ABA4A48">
      <w:pPr>
        <w:spacing w:beforeAutospacing="1" w:afterAutospacing="1" w:line="240" w:lineRule="auto"/>
        <w:jc w:val="both"/>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Use Case</w:t>
      </w:r>
      <w:r w:rsidRPr="2ABA4A48">
        <w:rPr>
          <w:rFonts w:ascii="Times New Roman" w:eastAsia="Times New Roman" w:hAnsi="Times New Roman" w:cs="Times New Roman"/>
          <w:color w:val="000000" w:themeColor="text1"/>
          <w:lang w:val="en-US"/>
        </w:rPr>
        <w:t>:</w:t>
      </w:r>
    </w:p>
    <w:p w14:paraId="412B5514" w14:textId="21F379D8" w:rsidR="00510BD2" w:rsidRDefault="70F3ABE9" w:rsidP="2ABA4A48">
      <w:pPr>
        <w:pStyle w:val="NormalWeb"/>
        <w:spacing w:beforeAutospacing="1" w:afterAutospacing="1" w:line="240" w:lineRule="auto"/>
        <w:jc w:val="both"/>
        <w:rPr>
          <w:rFonts w:eastAsia="Times New Roman"/>
          <w:color w:val="000000" w:themeColor="text1"/>
        </w:rPr>
      </w:pPr>
      <w:r w:rsidRPr="2ABA4A48">
        <w:rPr>
          <w:rFonts w:eastAsia="Times New Roman"/>
          <w:color w:val="000000" w:themeColor="text1"/>
          <w:lang w:val="en-US"/>
        </w:rPr>
        <w:t>Often used in security assessments and to check for open or listening ports</w:t>
      </w:r>
    </w:p>
    <w:p w14:paraId="68CBBAE4" w14:textId="0AD4DB0B" w:rsidR="00510BD2"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06E3FFAD" wp14:editId="76377F47">
            <wp:extent cx="4057650" cy="1219200"/>
            <wp:effectExtent l="0" t="0" r="0" b="0"/>
            <wp:docPr id="9307353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735318" name="Picture 930735318"/>
                    <pic:cNvPicPr/>
                  </pic:nvPicPr>
                  <pic:blipFill>
                    <a:blip r:embed="rId25">
                      <a:extLst>
                        <a:ext uri="{28A0092B-C50C-407E-A947-70E740481C1C}">
                          <a14:useLocalDpi xmlns:a14="http://schemas.microsoft.com/office/drawing/2010/main"/>
                        </a:ext>
                      </a:extLst>
                    </a:blip>
                    <a:stretch>
                      <a:fillRect/>
                    </a:stretch>
                  </pic:blipFill>
                  <pic:spPr>
                    <a:xfrm>
                      <a:off x="0" y="0"/>
                      <a:ext cx="4057650" cy="1219200"/>
                    </a:xfrm>
                    <a:prstGeom prst="rect">
                      <a:avLst/>
                    </a:prstGeom>
                  </pic:spPr>
                </pic:pic>
              </a:graphicData>
            </a:graphic>
          </wp:inline>
        </w:drawing>
      </w:r>
    </w:p>
    <w:p w14:paraId="0B48E412" w14:textId="29B90FAD" w:rsidR="00510BD2"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10. </w:t>
      </w:r>
      <w:r w:rsidRPr="2ABA4A48">
        <w:rPr>
          <w:rStyle w:val="HTMLCode"/>
          <w:rFonts w:ascii="Courier New" w:eastAsia="Courier New" w:hAnsi="Courier New" w:cs="Courier New"/>
          <w:b/>
          <w:bCs/>
          <w:color w:val="4F81BD"/>
          <w:lang w:val="en-US"/>
        </w:rPr>
        <w:t>shutdown</w:t>
      </w:r>
      <w:r w:rsidRPr="2ABA4A48">
        <w:rPr>
          <w:rFonts w:ascii="Cambria" w:eastAsia="Cambria" w:hAnsi="Cambria" w:cs="Cambria"/>
          <w:b/>
          <w:bCs/>
          <w:color w:val="4F81BD"/>
          <w:sz w:val="26"/>
          <w:szCs w:val="26"/>
          <w:lang w:val="en-US"/>
        </w:rPr>
        <w:t xml:space="preserve"> – Shut Down or Restart the System</w:t>
      </w:r>
    </w:p>
    <w:p w14:paraId="446533B7" w14:textId="661BAC90" w:rsidR="00510BD2"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35774BA2" w14:textId="6BB37B98" w:rsidR="00510BD2" w:rsidRDefault="70F3ABE9" w:rsidP="2ABA4A48">
      <w:pPr>
        <w:pStyle w:val="NormalWeb"/>
        <w:spacing w:beforeAutospacing="1" w:afterAutospacing="1" w:line="240" w:lineRule="auto"/>
        <w:rPr>
          <w:rFonts w:eastAsia="Times New Roman"/>
          <w:color w:val="000000" w:themeColor="text1"/>
        </w:rPr>
      </w:pPr>
      <w:r w:rsidRPr="2ABA4A48">
        <w:rPr>
          <w:rFonts w:eastAsia="Times New Roman"/>
          <w:i/>
          <w:iCs/>
          <w:color w:val="000000" w:themeColor="text1"/>
          <w:lang w:val="en-US"/>
        </w:rPr>
        <w:t>shutdown /s /t 0</w:t>
      </w:r>
    </w:p>
    <w:p w14:paraId="044AED83" w14:textId="3621B380" w:rsidR="00510BD2" w:rsidRDefault="70F3ABE9" w:rsidP="2ABA4A48">
      <w:pPr>
        <w:spacing w:beforeAutospacing="1" w:afterAutospacing="1" w:line="240" w:lineRule="auto"/>
        <w:jc w:val="both"/>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Description</w:t>
      </w:r>
      <w:r w:rsidRPr="2ABA4A48">
        <w:rPr>
          <w:rFonts w:ascii="Times New Roman" w:eastAsia="Times New Roman" w:hAnsi="Times New Roman" w:cs="Times New Roman"/>
          <w:color w:val="000000" w:themeColor="text1"/>
          <w:lang w:val="en-US"/>
        </w:rPr>
        <w:t>:</w:t>
      </w:r>
      <w:r w:rsidR="000342F7">
        <w:br/>
      </w:r>
      <w:r w:rsidRPr="2ABA4A48">
        <w:rPr>
          <w:rFonts w:ascii="Times New Roman" w:eastAsia="Times New Roman" w:hAnsi="Times New Roman" w:cs="Times New Roman"/>
          <w:color w:val="000000" w:themeColor="text1"/>
          <w:lang w:val="en-US"/>
        </w:rPr>
        <w:t>Shuts down the system at once. /s is for shutdown and /t 0 sets the timer to 0 seconds.</w:t>
      </w:r>
    </w:p>
    <w:p w14:paraId="6A78670F" w14:textId="2D2007AE" w:rsidR="00510BD2" w:rsidRDefault="70F3ABE9" w:rsidP="2ABA4A48">
      <w:pPr>
        <w:spacing w:beforeAutospacing="1" w:afterAutospacing="1" w:line="240" w:lineRule="auto"/>
        <w:jc w:val="both"/>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Use Case</w:t>
      </w:r>
      <w:r w:rsidRPr="2ABA4A48">
        <w:rPr>
          <w:rFonts w:ascii="Times New Roman" w:eastAsia="Times New Roman" w:hAnsi="Times New Roman" w:cs="Times New Roman"/>
          <w:color w:val="000000" w:themeColor="text1"/>
          <w:lang w:val="en-US"/>
        </w:rPr>
        <w:t>:</w:t>
      </w:r>
    </w:p>
    <w:p w14:paraId="41A04404" w14:textId="50A05AEF" w:rsidR="00510BD2" w:rsidRDefault="70F3ABE9" w:rsidP="2ABA4A48">
      <w:pPr>
        <w:pStyle w:val="NormalWeb"/>
        <w:spacing w:beforeAutospacing="1" w:afterAutospacing="1" w:line="240" w:lineRule="auto"/>
        <w:jc w:val="both"/>
        <w:rPr>
          <w:rFonts w:eastAsia="Times New Roman"/>
          <w:color w:val="000000" w:themeColor="text1"/>
        </w:rPr>
      </w:pPr>
      <w:r w:rsidRPr="2ABA4A48">
        <w:rPr>
          <w:rFonts w:eastAsia="Times New Roman"/>
          <w:color w:val="000000" w:themeColor="text1"/>
          <w:lang w:val="en-US"/>
        </w:rPr>
        <w:t>Useful for remotely powering off machines or automating shutdown processes in scripts.</w:t>
      </w:r>
    </w:p>
    <w:p w14:paraId="3BB015F6" w14:textId="5EE06895" w:rsidR="00510BD2" w:rsidRDefault="70F3ABE9" w:rsidP="2ABA4A48">
      <w:pPr>
        <w:spacing w:beforeAutospacing="1" w:afterAutospacing="1" w:line="240" w:lineRule="auto"/>
        <w:jc w:val="center"/>
        <w:rPr>
          <w:rFonts w:ascii="Times New Roman" w:eastAsia="Times New Roman" w:hAnsi="Times New Roman" w:cs="Times New Roman"/>
          <w:color w:val="000000" w:themeColor="text1"/>
        </w:rPr>
      </w:pPr>
      <w:r>
        <w:rPr>
          <w:noProof/>
        </w:rPr>
        <w:drawing>
          <wp:inline distT="0" distB="0" distL="0" distR="0" wp14:anchorId="08B719BE" wp14:editId="3AC6D7B9">
            <wp:extent cx="2990850" cy="514350"/>
            <wp:effectExtent l="0" t="0" r="0" b="0"/>
            <wp:docPr id="2077738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73878" name="Picture 207773878"/>
                    <pic:cNvPicPr/>
                  </pic:nvPicPr>
                  <pic:blipFill>
                    <a:blip r:embed="rId26">
                      <a:extLst>
                        <a:ext uri="{28A0092B-C50C-407E-A947-70E740481C1C}">
                          <a14:useLocalDpi xmlns:a14="http://schemas.microsoft.com/office/drawing/2010/main"/>
                        </a:ext>
                      </a:extLst>
                    </a:blip>
                    <a:stretch>
                      <a:fillRect/>
                    </a:stretch>
                  </pic:blipFill>
                  <pic:spPr>
                    <a:xfrm>
                      <a:off x="0" y="0"/>
                      <a:ext cx="2990850" cy="514350"/>
                    </a:xfrm>
                    <a:prstGeom prst="rect">
                      <a:avLst/>
                    </a:prstGeom>
                  </pic:spPr>
                </pic:pic>
              </a:graphicData>
            </a:graphic>
          </wp:inline>
        </w:drawing>
      </w:r>
    </w:p>
    <w:p w14:paraId="153C84AF" w14:textId="075F1120" w:rsidR="00510BD2" w:rsidRDefault="00510BD2" w:rsidP="2ABA4A48">
      <w:pPr>
        <w:spacing w:beforeAutospacing="1" w:afterAutospacing="1" w:line="240" w:lineRule="auto"/>
        <w:rPr>
          <w:rFonts w:ascii="Times New Roman" w:eastAsia="Times New Roman" w:hAnsi="Times New Roman" w:cs="Times New Roman"/>
          <w:color w:val="000000" w:themeColor="text1"/>
        </w:rPr>
      </w:pPr>
    </w:p>
    <w:p w14:paraId="7D1A4410" w14:textId="06AC6E9A" w:rsidR="00510BD2" w:rsidRDefault="70F3ABE9" w:rsidP="2ABA4A48">
      <w:pPr>
        <w:pStyle w:val="Heading1"/>
        <w:spacing w:before="480" w:after="0"/>
        <w:rPr>
          <w:rFonts w:ascii="Cambria" w:eastAsia="Cambria" w:hAnsi="Cambria" w:cs="Cambria"/>
          <w:b/>
          <w:bCs/>
          <w:color w:val="365F91"/>
          <w:sz w:val="28"/>
          <w:szCs w:val="28"/>
        </w:rPr>
      </w:pPr>
      <w:r w:rsidRPr="2ABA4A48">
        <w:rPr>
          <w:rFonts w:ascii="Cambria" w:eastAsia="Cambria" w:hAnsi="Cambria" w:cs="Cambria"/>
          <w:b/>
          <w:bCs/>
          <w:color w:val="365F91"/>
          <w:sz w:val="28"/>
          <w:szCs w:val="28"/>
          <w:lang w:val="en-US"/>
        </w:rPr>
        <w:t>4. Use of Linux OS CLI Commands</w:t>
      </w:r>
    </w:p>
    <w:p w14:paraId="776998BD" w14:textId="5CB8385C" w:rsidR="00510BD2"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1. </w:t>
      </w:r>
      <w:r w:rsidRPr="2ABA4A48">
        <w:rPr>
          <w:rStyle w:val="HTMLCode"/>
          <w:rFonts w:ascii="Courier New" w:eastAsia="Courier New" w:hAnsi="Courier New" w:cs="Courier New"/>
          <w:b/>
          <w:bCs/>
          <w:color w:val="4F81BD"/>
          <w:lang w:val="en-US"/>
        </w:rPr>
        <w:t>ls</w:t>
      </w:r>
      <w:r w:rsidRPr="2ABA4A48">
        <w:rPr>
          <w:rFonts w:ascii="Cambria" w:eastAsia="Cambria" w:hAnsi="Cambria" w:cs="Cambria"/>
          <w:b/>
          <w:bCs/>
          <w:color w:val="4F81BD"/>
          <w:sz w:val="26"/>
          <w:szCs w:val="26"/>
          <w:lang w:val="en-US"/>
        </w:rPr>
        <w:t xml:space="preserve"> – List Directory Contents</w:t>
      </w:r>
    </w:p>
    <w:p w14:paraId="0419F71D" w14:textId="2BE06CD7" w:rsidR="00510BD2"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06789FAA" w14:textId="56687090" w:rsidR="00510BD2" w:rsidRDefault="70F3ABE9" w:rsidP="2ABA4A48">
      <w:pPr>
        <w:rPr>
          <w:rFonts w:ascii="Calibri" w:eastAsia="Calibri" w:hAnsi="Calibri" w:cs="Calibri"/>
          <w:color w:val="000000" w:themeColor="text1"/>
          <w:sz w:val="22"/>
          <w:szCs w:val="22"/>
        </w:rPr>
      </w:pPr>
      <w:r w:rsidRPr="2ABA4A48">
        <w:rPr>
          <w:rFonts w:ascii="Calibri" w:eastAsia="Calibri" w:hAnsi="Calibri" w:cs="Calibri"/>
          <w:i/>
          <w:iCs/>
          <w:color w:val="000000" w:themeColor="text1"/>
          <w:sz w:val="22"/>
          <w:szCs w:val="22"/>
          <w:lang w:val="en-US"/>
        </w:rPr>
        <w:t>ls</w:t>
      </w:r>
    </w:p>
    <w:p w14:paraId="6DC05105" w14:textId="5BAB44C7" w:rsidR="00510BD2" w:rsidRDefault="70F3ABE9" w:rsidP="2ABA4A48">
      <w:pPr>
        <w:rPr>
          <w:rFonts w:ascii="Calibri" w:eastAsia="Calibri" w:hAnsi="Calibri" w:cs="Calibri"/>
          <w:color w:val="000000" w:themeColor="text1"/>
          <w:sz w:val="22"/>
          <w:szCs w:val="22"/>
        </w:rPr>
      </w:pPr>
      <w:r w:rsidRPr="2ABA4A48">
        <w:rPr>
          <w:rStyle w:val="Strong"/>
          <w:rFonts w:ascii="Calibri" w:eastAsia="Calibri" w:hAnsi="Calibri" w:cs="Calibri"/>
          <w:color w:val="000000" w:themeColor="text1"/>
          <w:sz w:val="22"/>
          <w:szCs w:val="22"/>
          <w:lang w:val="en-US"/>
        </w:rPr>
        <w:t>Description</w:t>
      </w:r>
      <w:r w:rsidRPr="2ABA4A48">
        <w:rPr>
          <w:rFonts w:ascii="Calibri" w:eastAsia="Calibri" w:hAnsi="Calibri" w:cs="Calibri"/>
          <w:color w:val="000000" w:themeColor="text1"/>
          <w:sz w:val="22"/>
          <w:szCs w:val="22"/>
          <w:lang w:val="en-US"/>
        </w:rPr>
        <w:t>:</w:t>
      </w:r>
      <w:r w:rsidR="000342F7">
        <w:br/>
      </w:r>
      <w:r w:rsidRPr="2ABA4A48">
        <w:rPr>
          <w:rFonts w:ascii="Calibri" w:eastAsia="Calibri" w:hAnsi="Calibri" w:cs="Calibri"/>
          <w:color w:val="000000" w:themeColor="text1"/>
          <w:sz w:val="22"/>
          <w:szCs w:val="22"/>
          <w:lang w:val="en-US"/>
        </w:rPr>
        <w:t>Displays all files and directories in the current working directory.</w:t>
      </w:r>
    </w:p>
    <w:p w14:paraId="61848662" w14:textId="10ACB204" w:rsidR="00510BD2" w:rsidRDefault="70F3ABE9" w:rsidP="2ABA4A48">
      <w:pPr>
        <w:rPr>
          <w:rFonts w:ascii="Calibri" w:eastAsia="Calibri" w:hAnsi="Calibri" w:cs="Calibri"/>
          <w:color w:val="000000" w:themeColor="text1"/>
          <w:sz w:val="22"/>
          <w:szCs w:val="22"/>
        </w:rPr>
      </w:pPr>
      <w:r w:rsidRPr="2ABA4A48">
        <w:rPr>
          <w:rStyle w:val="Strong"/>
          <w:rFonts w:ascii="Calibri" w:eastAsia="Calibri" w:hAnsi="Calibri" w:cs="Calibri"/>
          <w:color w:val="000000" w:themeColor="text1"/>
          <w:sz w:val="22"/>
          <w:szCs w:val="22"/>
          <w:lang w:val="en-US"/>
        </w:rPr>
        <w:t>Explanation</w:t>
      </w:r>
      <w:r w:rsidRPr="2ABA4A48">
        <w:rPr>
          <w:rFonts w:ascii="Calibri" w:eastAsia="Calibri" w:hAnsi="Calibri" w:cs="Calibri"/>
          <w:color w:val="000000" w:themeColor="text1"/>
          <w:sz w:val="22"/>
          <w:szCs w:val="22"/>
          <w:lang w:val="en-US"/>
        </w:rPr>
        <w:t>:</w:t>
      </w:r>
      <w:r w:rsidR="000342F7">
        <w:br/>
      </w:r>
      <w:r w:rsidRPr="2ABA4A48">
        <w:rPr>
          <w:rFonts w:ascii="Calibri" w:eastAsia="Calibri" w:hAnsi="Calibri" w:cs="Calibri"/>
          <w:color w:val="000000" w:themeColor="text1"/>
          <w:sz w:val="22"/>
          <w:szCs w:val="22"/>
          <w:lang w:val="en-US"/>
        </w:rPr>
        <w:t>This command is used to view contents of a directory quickly. Useful for file management and verification of directory structure.</w:t>
      </w:r>
    </w:p>
    <w:p w14:paraId="2B9DB7E3" w14:textId="30C71B7B" w:rsidR="00510BD2" w:rsidRDefault="70F3ABE9" w:rsidP="2ABA4A48">
      <w:pPr>
        <w:jc w:val="center"/>
        <w:rPr>
          <w:rFonts w:ascii="Calibri" w:eastAsia="Calibri" w:hAnsi="Calibri" w:cs="Calibri"/>
          <w:color w:val="000000" w:themeColor="text1"/>
          <w:sz w:val="22"/>
          <w:szCs w:val="22"/>
        </w:rPr>
      </w:pPr>
      <w:r>
        <w:rPr>
          <w:noProof/>
        </w:rPr>
        <w:drawing>
          <wp:inline distT="0" distB="0" distL="0" distR="0" wp14:anchorId="365312FA" wp14:editId="48E3F13A">
            <wp:extent cx="3810000" cy="2381250"/>
            <wp:effectExtent l="0" t="0" r="0" b="0"/>
            <wp:docPr id="26434429" name="drawing" title="C:\Users\DELL\Downloads\File_Linux\l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34429" name="Picture 26434429"/>
                    <pic:cNvPicPr/>
                  </pic:nvPicPr>
                  <pic:blipFill>
                    <a:blip r:embed="rId27">
                      <a:extLst>
                        <a:ext uri="{28A0092B-C50C-407E-A947-70E740481C1C}">
                          <a14:useLocalDpi xmlns:a14="http://schemas.microsoft.com/office/drawing/2010/main"/>
                        </a:ext>
                      </a:extLst>
                    </a:blip>
                    <a:stretch>
                      <a:fillRect/>
                    </a:stretch>
                  </pic:blipFill>
                  <pic:spPr>
                    <a:xfrm>
                      <a:off x="0" y="0"/>
                      <a:ext cx="3810000" cy="2381250"/>
                    </a:xfrm>
                    <a:prstGeom prst="rect">
                      <a:avLst/>
                    </a:prstGeom>
                  </pic:spPr>
                </pic:pic>
              </a:graphicData>
            </a:graphic>
          </wp:inline>
        </w:drawing>
      </w:r>
    </w:p>
    <w:p w14:paraId="30B8DB1B" w14:textId="4EAD9FE4" w:rsidR="00510BD2"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2. </w:t>
      </w:r>
      <w:r w:rsidRPr="2ABA4A48">
        <w:rPr>
          <w:rStyle w:val="HTMLCode"/>
          <w:rFonts w:ascii="Courier New" w:eastAsia="Courier New" w:hAnsi="Courier New" w:cs="Courier New"/>
          <w:b/>
          <w:bCs/>
          <w:color w:val="4F81BD"/>
          <w:lang w:val="en-US"/>
        </w:rPr>
        <w:t>cd</w:t>
      </w:r>
      <w:r w:rsidRPr="2ABA4A48">
        <w:rPr>
          <w:rFonts w:ascii="Cambria" w:eastAsia="Cambria" w:hAnsi="Cambria" w:cs="Cambria"/>
          <w:b/>
          <w:bCs/>
          <w:color w:val="4F81BD"/>
          <w:sz w:val="26"/>
          <w:szCs w:val="26"/>
          <w:lang w:val="en-US"/>
        </w:rPr>
        <w:t xml:space="preserve"> – Change Directory</w:t>
      </w:r>
    </w:p>
    <w:p w14:paraId="2ADAED99" w14:textId="790A93C1" w:rsidR="00510BD2"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26B6E551" w14:textId="748D103A" w:rsidR="00510BD2" w:rsidRDefault="70F3ABE9" w:rsidP="2ABA4A48">
      <w:pPr>
        <w:rPr>
          <w:rFonts w:ascii="Calibri" w:eastAsia="Calibri" w:hAnsi="Calibri" w:cs="Calibri"/>
          <w:color w:val="000000" w:themeColor="text1"/>
          <w:sz w:val="22"/>
          <w:szCs w:val="22"/>
        </w:rPr>
      </w:pPr>
      <w:r w:rsidRPr="2ABA4A48">
        <w:rPr>
          <w:rFonts w:ascii="Calibri" w:eastAsia="Calibri" w:hAnsi="Calibri" w:cs="Calibri"/>
          <w:i/>
          <w:iCs/>
          <w:color w:val="000000" w:themeColor="text1"/>
          <w:sz w:val="22"/>
          <w:szCs w:val="22"/>
          <w:lang w:val="en-US"/>
        </w:rPr>
        <w:t>cd Documents</w:t>
      </w:r>
    </w:p>
    <w:p w14:paraId="6FDFDEE2" w14:textId="0D0BB25D" w:rsidR="00510BD2" w:rsidRDefault="70F3ABE9" w:rsidP="2ABA4A48">
      <w:pPr>
        <w:rPr>
          <w:rFonts w:ascii="Calibri" w:eastAsia="Calibri" w:hAnsi="Calibri" w:cs="Calibri"/>
          <w:color w:val="000000" w:themeColor="text1"/>
          <w:sz w:val="22"/>
          <w:szCs w:val="22"/>
        </w:rPr>
      </w:pPr>
      <w:r w:rsidRPr="2ABA4A48">
        <w:rPr>
          <w:rStyle w:val="Strong"/>
          <w:rFonts w:ascii="Calibri" w:eastAsia="Calibri" w:hAnsi="Calibri" w:cs="Calibri"/>
          <w:color w:val="000000" w:themeColor="text1"/>
          <w:sz w:val="22"/>
          <w:szCs w:val="22"/>
          <w:lang w:val="en-US"/>
        </w:rPr>
        <w:t>Description</w:t>
      </w:r>
      <w:r w:rsidRPr="2ABA4A48">
        <w:rPr>
          <w:rFonts w:ascii="Calibri" w:eastAsia="Calibri" w:hAnsi="Calibri" w:cs="Calibri"/>
          <w:color w:val="000000" w:themeColor="text1"/>
          <w:sz w:val="22"/>
          <w:szCs w:val="22"/>
          <w:lang w:val="en-US"/>
        </w:rPr>
        <w:t>:</w:t>
      </w:r>
      <w:r w:rsidR="000342F7">
        <w:br/>
      </w:r>
      <w:r w:rsidRPr="2ABA4A48">
        <w:rPr>
          <w:rFonts w:ascii="Calibri" w:eastAsia="Calibri" w:hAnsi="Calibri" w:cs="Calibri"/>
          <w:color w:val="000000" w:themeColor="text1"/>
          <w:sz w:val="22"/>
          <w:szCs w:val="22"/>
          <w:lang w:val="en-US"/>
        </w:rPr>
        <w:t xml:space="preserve">Changes the current working directory to </w:t>
      </w:r>
      <w:r w:rsidRPr="2ABA4A48">
        <w:rPr>
          <w:rStyle w:val="HTMLCode"/>
          <w:rFonts w:ascii="Courier New" w:eastAsia="Courier New" w:hAnsi="Courier New" w:cs="Courier New"/>
          <w:color w:val="000000" w:themeColor="text1"/>
          <w:lang w:val="en-US"/>
        </w:rPr>
        <w:t>Documents</w:t>
      </w:r>
      <w:r w:rsidRPr="2ABA4A48">
        <w:rPr>
          <w:rFonts w:ascii="Calibri" w:eastAsia="Calibri" w:hAnsi="Calibri" w:cs="Calibri"/>
          <w:color w:val="000000" w:themeColor="text1"/>
          <w:sz w:val="22"/>
          <w:szCs w:val="22"/>
          <w:lang w:val="en-US"/>
        </w:rPr>
        <w:t>.</w:t>
      </w:r>
    </w:p>
    <w:p w14:paraId="30471148" w14:textId="26A90CD9" w:rsidR="00510BD2" w:rsidRDefault="70F3ABE9" w:rsidP="2ABA4A48">
      <w:pPr>
        <w:jc w:val="center"/>
        <w:rPr>
          <w:rFonts w:ascii="Calibri" w:eastAsia="Calibri" w:hAnsi="Calibri" w:cs="Calibri"/>
          <w:color w:val="000000" w:themeColor="text1"/>
          <w:sz w:val="22"/>
          <w:szCs w:val="22"/>
        </w:rPr>
      </w:pPr>
      <w:r>
        <w:rPr>
          <w:noProof/>
        </w:rPr>
        <w:drawing>
          <wp:inline distT="0" distB="0" distL="0" distR="0" wp14:anchorId="16433F6A" wp14:editId="5C6E6571">
            <wp:extent cx="4076700" cy="2362200"/>
            <wp:effectExtent l="0" t="0" r="0" b="0"/>
            <wp:docPr id="217546945" name="drawing" title="C:\Users\DELL\Downloads\File_Linux\c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546945" name="Picture 217546945"/>
                    <pic:cNvPicPr/>
                  </pic:nvPicPr>
                  <pic:blipFill>
                    <a:blip r:embed="rId28">
                      <a:extLst>
                        <a:ext uri="{28A0092B-C50C-407E-A947-70E740481C1C}">
                          <a14:useLocalDpi xmlns:a14="http://schemas.microsoft.com/office/drawing/2010/main"/>
                        </a:ext>
                      </a:extLst>
                    </a:blip>
                    <a:stretch>
                      <a:fillRect/>
                    </a:stretch>
                  </pic:blipFill>
                  <pic:spPr>
                    <a:xfrm>
                      <a:off x="0" y="0"/>
                      <a:ext cx="4076700" cy="2362200"/>
                    </a:xfrm>
                    <a:prstGeom prst="rect">
                      <a:avLst/>
                    </a:prstGeom>
                  </pic:spPr>
                </pic:pic>
              </a:graphicData>
            </a:graphic>
          </wp:inline>
        </w:drawing>
      </w:r>
    </w:p>
    <w:p w14:paraId="55A51C5F" w14:textId="5D5049D6" w:rsidR="00510BD2"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3. </w:t>
      </w:r>
      <w:r w:rsidRPr="2ABA4A48">
        <w:rPr>
          <w:rStyle w:val="HTMLCode"/>
          <w:rFonts w:ascii="Courier New" w:eastAsia="Courier New" w:hAnsi="Courier New" w:cs="Courier New"/>
          <w:b/>
          <w:bCs/>
          <w:color w:val="4F81BD"/>
          <w:lang w:val="en-US"/>
        </w:rPr>
        <w:t>cp</w:t>
      </w:r>
      <w:r w:rsidRPr="2ABA4A48">
        <w:rPr>
          <w:rFonts w:ascii="Cambria" w:eastAsia="Cambria" w:hAnsi="Cambria" w:cs="Cambria"/>
          <w:b/>
          <w:bCs/>
          <w:color w:val="4F81BD"/>
          <w:sz w:val="26"/>
          <w:szCs w:val="26"/>
          <w:lang w:val="en-US"/>
        </w:rPr>
        <w:t xml:space="preserve"> – Copy Files or Directories</w:t>
      </w:r>
    </w:p>
    <w:p w14:paraId="4461D2E0" w14:textId="6BE73AF1" w:rsidR="00510BD2"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6560575A" w14:textId="1C614264" w:rsidR="00510BD2" w:rsidRDefault="70F3ABE9" w:rsidP="2ABA4A48">
      <w:pPr>
        <w:rPr>
          <w:rFonts w:ascii="Calibri" w:eastAsia="Calibri" w:hAnsi="Calibri" w:cs="Calibri"/>
          <w:color w:val="000000" w:themeColor="text1"/>
          <w:sz w:val="22"/>
          <w:szCs w:val="22"/>
        </w:rPr>
      </w:pPr>
      <w:r w:rsidRPr="2ABA4A48">
        <w:rPr>
          <w:rFonts w:ascii="Calibri" w:eastAsia="Calibri" w:hAnsi="Calibri" w:cs="Calibri"/>
          <w:i/>
          <w:iCs/>
          <w:color w:val="000000" w:themeColor="text1"/>
          <w:sz w:val="22"/>
          <w:szCs w:val="22"/>
          <w:lang w:val="en-US"/>
        </w:rPr>
        <w:t>cp file1.txt backup/</w:t>
      </w:r>
    </w:p>
    <w:p w14:paraId="30E2E54E" w14:textId="3E7C1919" w:rsidR="00510BD2" w:rsidRDefault="70F3ABE9" w:rsidP="2ABA4A48">
      <w:pPr>
        <w:rPr>
          <w:rFonts w:ascii="Calibri" w:eastAsia="Calibri" w:hAnsi="Calibri" w:cs="Calibri"/>
          <w:color w:val="000000" w:themeColor="text1"/>
          <w:sz w:val="22"/>
          <w:szCs w:val="22"/>
        </w:rPr>
      </w:pPr>
      <w:r w:rsidRPr="2ABA4A48">
        <w:rPr>
          <w:rStyle w:val="Strong"/>
          <w:rFonts w:ascii="Calibri" w:eastAsia="Calibri" w:hAnsi="Calibri" w:cs="Calibri"/>
          <w:color w:val="000000" w:themeColor="text1"/>
          <w:sz w:val="22"/>
          <w:szCs w:val="22"/>
          <w:lang w:val="en-US"/>
        </w:rPr>
        <w:t>Description</w:t>
      </w:r>
      <w:r w:rsidRPr="2ABA4A48">
        <w:rPr>
          <w:rFonts w:ascii="Calibri" w:eastAsia="Calibri" w:hAnsi="Calibri" w:cs="Calibri"/>
          <w:color w:val="000000" w:themeColor="text1"/>
          <w:sz w:val="22"/>
          <w:szCs w:val="22"/>
          <w:lang w:val="en-US"/>
        </w:rPr>
        <w:t>:</w:t>
      </w:r>
      <w:r w:rsidR="000342F7">
        <w:br/>
      </w:r>
      <w:r w:rsidRPr="2ABA4A48">
        <w:rPr>
          <w:rFonts w:ascii="Calibri" w:eastAsia="Calibri" w:hAnsi="Calibri" w:cs="Calibri"/>
          <w:color w:val="000000" w:themeColor="text1"/>
          <w:sz w:val="22"/>
          <w:szCs w:val="22"/>
          <w:lang w:val="en-US"/>
        </w:rPr>
        <w:t xml:space="preserve">Copies </w:t>
      </w:r>
      <w:r w:rsidRPr="2ABA4A48">
        <w:rPr>
          <w:rStyle w:val="HTMLCode"/>
          <w:rFonts w:ascii="Courier New" w:eastAsia="Courier New" w:hAnsi="Courier New" w:cs="Courier New"/>
          <w:color w:val="000000" w:themeColor="text1"/>
          <w:lang w:val="en-US"/>
        </w:rPr>
        <w:t>file1.txt</w:t>
      </w:r>
      <w:r w:rsidRPr="2ABA4A48">
        <w:rPr>
          <w:rFonts w:ascii="Calibri" w:eastAsia="Calibri" w:hAnsi="Calibri" w:cs="Calibri"/>
          <w:color w:val="000000" w:themeColor="text1"/>
          <w:sz w:val="22"/>
          <w:szCs w:val="22"/>
          <w:lang w:val="en-US"/>
        </w:rPr>
        <w:t xml:space="preserve"> into the </w:t>
      </w:r>
      <w:r w:rsidRPr="2ABA4A48">
        <w:rPr>
          <w:rStyle w:val="HTMLCode"/>
          <w:rFonts w:ascii="Courier New" w:eastAsia="Courier New" w:hAnsi="Courier New" w:cs="Courier New"/>
          <w:color w:val="000000" w:themeColor="text1"/>
          <w:lang w:val="en-US"/>
        </w:rPr>
        <w:t>backup</w:t>
      </w:r>
      <w:r w:rsidRPr="2ABA4A48">
        <w:rPr>
          <w:rFonts w:ascii="Calibri" w:eastAsia="Calibri" w:hAnsi="Calibri" w:cs="Calibri"/>
          <w:color w:val="000000" w:themeColor="text1"/>
          <w:sz w:val="22"/>
          <w:szCs w:val="22"/>
          <w:lang w:val="en-US"/>
        </w:rPr>
        <w:t xml:space="preserve"> directory.</w:t>
      </w:r>
    </w:p>
    <w:p w14:paraId="5EBFB47D" w14:textId="2E1740E6" w:rsidR="00510BD2" w:rsidRDefault="70F3ABE9" w:rsidP="2ABA4A48">
      <w:pPr>
        <w:rPr>
          <w:rFonts w:ascii="Calibri" w:eastAsia="Calibri" w:hAnsi="Calibri" w:cs="Calibri"/>
          <w:color w:val="000000" w:themeColor="text1"/>
          <w:sz w:val="22"/>
          <w:szCs w:val="22"/>
        </w:rPr>
      </w:pPr>
      <w:r w:rsidRPr="2ABA4A48">
        <w:rPr>
          <w:rStyle w:val="Strong"/>
          <w:rFonts w:ascii="Calibri" w:eastAsia="Calibri" w:hAnsi="Calibri" w:cs="Calibri"/>
          <w:color w:val="000000" w:themeColor="text1"/>
          <w:sz w:val="22"/>
          <w:szCs w:val="22"/>
          <w:lang w:val="en-US"/>
        </w:rPr>
        <w:t>Explanation</w:t>
      </w:r>
      <w:r w:rsidRPr="2ABA4A48">
        <w:rPr>
          <w:rFonts w:ascii="Calibri" w:eastAsia="Calibri" w:hAnsi="Calibri" w:cs="Calibri"/>
          <w:color w:val="000000" w:themeColor="text1"/>
          <w:sz w:val="22"/>
          <w:szCs w:val="22"/>
          <w:lang w:val="en-US"/>
        </w:rPr>
        <w:t>:</w:t>
      </w:r>
      <w:r w:rsidR="000342F7">
        <w:br/>
      </w:r>
      <w:r w:rsidRPr="2ABA4A48">
        <w:rPr>
          <w:rFonts w:ascii="Calibri" w:eastAsia="Calibri" w:hAnsi="Calibri" w:cs="Calibri"/>
          <w:color w:val="000000" w:themeColor="text1"/>
          <w:sz w:val="22"/>
          <w:szCs w:val="22"/>
          <w:lang w:val="en-US"/>
        </w:rPr>
        <w:t xml:space="preserve">Used to duplicate files or directories. Add </w:t>
      </w:r>
      <w:r w:rsidRPr="2ABA4A48">
        <w:rPr>
          <w:rStyle w:val="HTMLCode"/>
          <w:rFonts w:ascii="Courier New" w:eastAsia="Courier New" w:hAnsi="Courier New" w:cs="Courier New"/>
          <w:color w:val="000000" w:themeColor="text1"/>
          <w:lang w:val="en-US"/>
        </w:rPr>
        <w:t>-r</w:t>
      </w:r>
      <w:r w:rsidRPr="2ABA4A48">
        <w:rPr>
          <w:rFonts w:ascii="Calibri" w:eastAsia="Calibri" w:hAnsi="Calibri" w:cs="Calibri"/>
          <w:color w:val="000000" w:themeColor="text1"/>
          <w:sz w:val="22"/>
          <w:szCs w:val="22"/>
          <w:lang w:val="en-US"/>
        </w:rPr>
        <w:t xml:space="preserve"> for recursive copy of directories.</w:t>
      </w:r>
    </w:p>
    <w:p w14:paraId="0F7E0769" w14:textId="726A0401" w:rsidR="00510BD2" w:rsidRDefault="70F3ABE9" w:rsidP="2ABA4A48">
      <w:pPr>
        <w:jc w:val="center"/>
        <w:rPr>
          <w:rFonts w:ascii="Calibri" w:eastAsia="Calibri" w:hAnsi="Calibri" w:cs="Calibri"/>
          <w:color w:val="000000" w:themeColor="text1"/>
          <w:sz w:val="22"/>
          <w:szCs w:val="22"/>
        </w:rPr>
      </w:pPr>
      <w:r>
        <w:rPr>
          <w:noProof/>
        </w:rPr>
        <w:drawing>
          <wp:inline distT="0" distB="0" distL="0" distR="0" wp14:anchorId="7F3AB665" wp14:editId="2EA57906">
            <wp:extent cx="3771900" cy="2190750"/>
            <wp:effectExtent l="0" t="0" r="0" b="0"/>
            <wp:docPr id="1989750559" name="drawing" title="C:\Users\DELL\Downloads\File_Linux\c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750559" name="Picture 1989750559"/>
                    <pic:cNvPicPr/>
                  </pic:nvPicPr>
                  <pic:blipFill>
                    <a:blip r:embed="rId29">
                      <a:extLst>
                        <a:ext uri="{28A0092B-C50C-407E-A947-70E740481C1C}">
                          <a14:useLocalDpi xmlns:a14="http://schemas.microsoft.com/office/drawing/2010/main"/>
                        </a:ext>
                      </a:extLst>
                    </a:blip>
                    <a:stretch>
                      <a:fillRect/>
                    </a:stretch>
                  </pic:blipFill>
                  <pic:spPr>
                    <a:xfrm>
                      <a:off x="0" y="0"/>
                      <a:ext cx="3771900" cy="2190750"/>
                    </a:xfrm>
                    <a:prstGeom prst="rect">
                      <a:avLst/>
                    </a:prstGeom>
                  </pic:spPr>
                </pic:pic>
              </a:graphicData>
            </a:graphic>
          </wp:inline>
        </w:drawing>
      </w:r>
    </w:p>
    <w:p w14:paraId="1E3D19C4" w14:textId="3308BC2C" w:rsidR="00510BD2"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4. </w:t>
      </w:r>
      <w:r w:rsidRPr="2ABA4A48">
        <w:rPr>
          <w:rStyle w:val="HTMLCode"/>
          <w:rFonts w:ascii="Courier New" w:eastAsia="Courier New" w:hAnsi="Courier New" w:cs="Courier New"/>
          <w:b/>
          <w:bCs/>
          <w:color w:val="4F81BD"/>
          <w:lang w:val="en-US"/>
        </w:rPr>
        <w:t>rm</w:t>
      </w:r>
      <w:r w:rsidRPr="2ABA4A48">
        <w:rPr>
          <w:rFonts w:ascii="Cambria" w:eastAsia="Cambria" w:hAnsi="Cambria" w:cs="Cambria"/>
          <w:b/>
          <w:bCs/>
          <w:color w:val="4F81BD"/>
          <w:sz w:val="26"/>
          <w:szCs w:val="26"/>
          <w:lang w:val="en-US"/>
        </w:rPr>
        <w:t xml:space="preserve"> – Remove Files or Directories</w:t>
      </w:r>
    </w:p>
    <w:p w14:paraId="00CAB1DB" w14:textId="08976354" w:rsidR="00510BD2"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4445AC2B" w14:textId="758E098B" w:rsidR="00510BD2" w:rsidRDefault="70F3ABE9" w:rsidP="2ABA4A48">
      <w:pPr>
        <w:rPr>
          <w:rFonts w:ascii="Calibri" w:eastAsia="Calibri" w:hAnsi="Calibri" w:cs="Calibri"/>
          <w:color w:val="000000" w:themeColor="text1"/>
          <w:sz w:val="22"/>
          <w:szCs w:val="22"/>
        </w:rPr>
      </w:pPr>
      <w:r w:rsidRPr="2ABA4A48">
        <w:rPr>
          <w:rFonts w:ascii="Calibri" w:eastAsia="Calibri" w:hAnsi="Calibri" w:cs="Calibri"/>
          <w:i/>
          <w:iCs/>
          <w:color w:val="000000" w:themeColor="text1"/>
          <w:sz w:val="22"/>
          <w:szCs w:val="22"/>
          <w:lang w:val="en-US"/>
        </w:rPr>
        <w:t>rm oldfile.txt</w:t>
      </w:r>
    </w:p>
    <w:p w14:paraId="28205314" w14:textId="3997A87C" w:rsidR="00510BD2" w:rsidRDefault="70F3ABE9" w:rsidP="2ABA4A48">
      <w:pPr>
        <w:rPr>
          <w:rFonts w:ascii="Calibri" w:eastAsia="Calibri" w:hAnsi="Calibri" w:cs="Calibri"/>
          <w:color w:val="000000" w:themeColor="text1"/>
          <w:sz w:val="22"/>
          <w:szCs w:val="22"/>
        </w:rPr>
      </w:pPr>
      <w:r w:rsidRPr="2ABA4A48">
        <w:rPr>
          <w:rStyle w:val="Strong"/>
          <w:rFonts w:ascii="Calibri" w:eastAsia="Calibri" w:hAnsi="Calibri" w:cs="Calibri"/>
          <w:color w:val="000000" w:themeColor="text1"/>
          <w:sz w:val="22"/>
          <w:szCs w:val="22"/>
          <w:lang w:val="en-US"/>
        </w:rPr>
        <w:t>Description</w:t>
      </w:r>
      <w:r w:rsidRPr="2ABA4A48">
        <w:rPr>
          <w:rFonts w:ascii="Calibri" w:eastAsia="Calibri" w:hAnsi="Calibri" w:cs="Calibri"/>
          <w:color w:val="000000" w:themeColor="text1"/>
          <w:sz w:val="22"/>
          <w:szCs w:val="22"/>
          <w:lang w:val="en-US"/>
        </w:rPr>
        <w:t>:</w:t>
      </w:r>
      <w:r w:rsidR="000342F7">
        <w:br/>
      </w:r>
      <w:r w:rsidRPr="2ABA4A48">
        <w:rPr>
          <w:rFonts w:ascii="Calibri" w:eastAsia="Calibri" w:hAnsi="Calibri" w:cs="Calibri"/>
          <w:color w:val="000000" w:themeColor="text1"/>
          <w:sz w:val="22"/>
          <w:szCs w:val="22"/>
          <w:lang w:val="en-US"/>
        </w:rPr>
        <w:t xml:space="preserve">Deletes </w:t>
      </w:r>
      <w:r w:rsidRPr="2ABA4A48">
        <w:rPr>
          <w:rStyle w:val="HTMLCode"/>
          <w:rFonts w:ascii="Courier New" w:eastAsia="Courier New" w:hAnsi="Courier New" w:cs="Courier New"/>
          <w:color w:val="000000" w:themeColor="text1"/>
          <w:lang w:val="en-US"/>
        </w:rPr>
        <w:t>oldfile.txt</w:t>
      </w:r>
      <w:r w:rsidRPr="2ABA4A48">
        <w:rPr>
          <w:rFonts w:ascii="Calibri" w:eastAsia="Calibri" w:hAnsi="Calibri" w:cs="Calibri"/>
          <w:color w:val="000000" w:themeColor="text1"/>
          <w:sz w:val="22"/>
          <w:szCs w:val="22"/>
          <w:lang w:val="en-US"/>
        </w:rPr>
        <w:t xml:space="preserve"> permanently.</w:t>
      </w:r>
    </w:p>
    <w:p w14:paraId="7F45DB0C" w14:textId="7007679F" w:rsidR="00510BD2" w:rsidRDefault="70F3ABE9" w:rsidP="2ABA4A48">
      <w:pPr>
        <w:jc w:val="center"/>
        <w:rPr>
          <w:rFonts w:ascii="Calibri" w:eastAsia="Calibri" w:hAnsi="Calibri" w:cs="Calibri"/>
          <w:color w:val="000000" w:themeColor="text1"/>
          <w:sz w:val="22"/>
          <w:szCs w:val="22"/>
        </w:rPr>
      </w:pPr>
      <w:r>
        <w:rPr>
          <w:noProof/>
        </w:rPr>
        <w:drawing>
          <wp:inline distT="0" distB="0" distL="0" distR="0" wp14:anchorId="7676BB4A" wp14:editId="4453F2BF">
            <wp:extent cx="4038600" cy="2343150"/>
            <wp:effectExtent l="0" t="0" r="0" b="0"/>
            <wp:docPr id="466261049" name="drawing" title="C:\Users\DELL\Downloads\File_Linux\r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261049" name="Picture 466261049"/>
                    <pic:cNvPicPr/>
                  </pic:nvPicPr>
                  <pic:blipFill>
                    <a:blip r:embed="rId30">
                      <a:extLst>
                        <a:ext uri="{28A0092B-C50C-407E-A947-70E740481C1C}">
                          <a14:useLocalDpi xmlns:a14="http://schemas.microsoft.com/office/drawing/2010/main"/>
                        </a:ext>
                      </a:extLst>
                    </a:blip>
                    <a:stretch>
                      <a:fillRect/>
                    </a:stretch>
                  </pic:blipFill>
                  <pic:spPr>
                    <a:xfrm>
                      <a:off x="0" y="0"/>
                      <a:ext cx="4038600" cy="2343150"/>
                    </a:xfrm>
                    <a:prstGeom prst="rect">
                      <a:avLst/>
                    </a:prstGeom>
                  </pic:spPr>
                </pic:pic>
              </a:graphicData>
            </a:graphic>
          </wp:inline>
        </w:drawing>
      </w:r>
    </w:p>
    <w:p w14:paraId="7EEB9E8E" w14:textId="6C6F3490" w:rsidR="00510BD2"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5. </w:t>
      </w:r>
      <w:r w:rsidRPr="2ABA4A48">
        <w:rPr>
          <w:rStyle w:val="HTMLCode"/>
          <w:rFonts w:ascii="Courier New" w:eastAsia="Courier New" w:hAnsi="Courier New" w:cs="Courier New"/>
          <w:b/>
          <w:bCs/>
          <w:color w:val="4F81BD"/>
          <w:lang w:val="en-US"/>
        </w:rPr>
        <w:t>ifconfig</w:t>
      </w:r>
      <w:r w:rsidRPr="2ABA4A48">
        <w:rPr>
          <w:rFonts w:ascii="Cambria" w:eastAsia="Cambria" w:hAnsi="Cambria" w:cs="Cambria"/>
          <w:b/>
          <w:bCs/>
          <w:color w:val="4F81BD"/>
          <w:sz w:val="26"/>
          <w:szCs w:val="26"/>
          <w:lang w:val="en-US"/>
        </w:rPr>
        <w:t xml:space="preserve"> – View Network Configuration</w:t>
      </w:r>
    </w:p>
    <w:p w14:paraId="0CB66FF8" w14:textId="304F42B6" w:rsidR="00510BD2"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42F1DB9E" w14:textId="0384634E" w:rsidR="00510BD2" w:rsidRDefault="70F3ABE9" w:rsidP="2ABA4A48">
      <w:pPr>
        <w:rPr>
          <w:rFonts w:ascii="Calibri" w:eastAsia="Calibri" w:hAnsi="Calibri" w:cs="Calibri"/>
          <w:color w:val="000000" w:themeColor="text1"/>
          <w:sz w:val="22"/>
          <w:szCs w:val="22"/>
        </w:rPr>
      </w:pPr>
      <w:r w:rsidRPr="2ABA4A48">
        <w:rPr>
          <w:rFonts w:ascii="Calibri" w:eastAsia="Calibri" w:hAnsi="Calibri" w:cs="Calibri"/>
          <w:i/>
          <w:iCs/>
          <w:color w:val="000000" w:themeColor="text1"/>
          <w:sz w:val="22"/>
          <w:szCs w:val="22"/>
          <w:lang w:val="en-US"/>
        </w:rPr>
        <w:t>Ifconfig</w:t>
      </w:r>
    </w:p>
    <w:p w14:paraId="1EECF132" w14:textId="7C36E6C3" w:rsidR="00510BD2" w:rsidRDefault="70F3ABE9" w:rsidP="2ABA4A48">
      <w:pPr>
        <w:rPr>
          <w:rFonts w:ascii="Calibri" w:eastAsia="Calibri" w:hAnsi="Calibri" w:cs="Calibri"/>
          <w:color w:val="000000" w:themeColor="text1"/>
          <w:sz w:val="22"/>
          <w:szCs w:val="22"/>
        </w:rPr>
      </w:pPr>
      <w:r w:rsidRPr="2ABA4A48">
        <w:rPr>
          <w:rStyle w:val="Strong"/>
          <w:rFonts w:ascii="Calibri" w:eastAsia="Calibri" w:hAnsi="Calibri" w:cs="Calibri"/>
          <w:color w:val="000000" w:themeColor="text1"/>
          <w:sz w:val="22"/>
          <w:szCs w:val="22"/>
          <w:lang w:val="en-US"/>
        </w:rPr>
        <w:t>Description</w:t>
      </w:r>
      <w:r w:rsidRPr="2ABA4A48">
        <w:rPr>
          <w:rFonts w:ascii="Calibri" w:eastAsia="Calibri" w:hAnsi="Calibri" w:cs="Calibri"/>
          <w:color w:val="000000" w:themeColor="text1"/>
          <w:sz w:val="22"/>
          <w:szCs w:val="22"/>
          <w:lang w:val="en-US"/>
        </w:rPr>
        <w:t>:</w:t>
      </w:r>
      <w:r w:rsidR="000342F7">
        <w:br/>
      </w:r>
      <w:r w:rsidRPr="2ABA4A48">
        <w:rPr>
          <w:rFonts w:ascii="Calibri" w:eastAsia="Calibri" w:hAnsi="Calibri" w:cs="Calibri"/>
          <w:color w:val="000000" w:themeColor="text1"/>
          <w:sz w:val="22"/>
          <w:szCs w:val="22"/>
          <w:lang w:val="en-US"/>
        </w:rPr>
        <w:t>Shows current network interfaces and IP configuration.</w:t>
      </w:r>
    </w:p>
    <w:p w14:paraId="75DC744D" w14:textId="36D28BBF" w:rsidR="00510BD2" w:rsidRDefault="70F3ABE9" w:rsidP="2ABA4A48">
      <w:pPr>
        <w:jc w:val="center"/>
        <w:rPr>
          <w:rFonts w:ascii="Calibri" w:eastAsia="Calibri" w:hAnsi="Calibri" w:cs="Calibri"/>
          <w:color w:val="000000" w:themeColor="text1"/>
          <w:sz w:val="22"/>
          <w:szCs w:val="22"/>
        </w:rPr>
      </w:pPr>
      <w:r>
        <w:rPr>
          <w:noProof/>
        </w:rPr>
        <w:drawing>
          <wp:inline distT="0" distB="0" distL="0" distR="0" wp14:anchorId="76EA8FC8" wp14:editId="0918C02C">
            <wp:extent cx="3409950" cy="2209800"/>
            <wp:effectExtent l="0" t="0" r="0" b="0"/>
            <wp:docPr id="1988810216" name="drawing" title="C:\Users\DELL\Downloads\File_Linux\if_confi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810216" name="Picture 1988810216"/>
                    <pic:cNvPicPr/>
                  </pic:nvPicPr>
                  <pic:blipFill>
                    <a:blip r:embed="rId31">
                      <a:extLst>
                        <a:ext uri="{28A0092B-C50C-407E-A947-70E740481C1C}">
                          <a14:useLocalDpi xmlns:a14="http://schemas.microsoft.com/office/drawing/2010/main"/>
                        </a:ext>
                      </a:extLst>
                    </a:blip>
                    <a:stretch>
                      <a:fillRect/>
                    </a:stretch>
                  </pic:blipFill>
                  <pic:spPr>
                    <a:xfrm>
                      <a:off x="0" y="0"/>
                      <a:ext cx="3409950" cy="2209800"/>
                    </a:xfrm>
                    <a:prstGeom prst="rect">
                      <a:avLst/>
                    </a:prstGeom>
                  </pic:spPr>
                </pic:pic>
              </a:graphicData>
            </a:graphic>
          </wp:inline>
        </w:drawing>
      </w:r>
    </w:p>
    <w:p w14:paraId="5C34BAEB" w14:textId="52955170" w:rsidR="00510BD2"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6. </w:t>
      </w:r>
      <w:r w:rsidRPr="2ABA4A48">
        <w:rPr>
          <w:rStyle w:val="HTMLCode"/>
          <w:rFonts w:ascii="Courier New" w:eastAsia="Courier New" w:hAnsi="Courier New" w:cs="Courier New"/>
          <w:b/>
          <w:bCs/>
          <w:color w:val="4F81BD"/>
          <w:lang w:val="en-US"/>
        </w:rPr>
        <w:t>top</w:t>
      </w:r>
      <w:r w:rsidRPr="2ABA4A48">
        <w:rPr>
          <w:rFonts w:ascii="Cambria" w:eastAsia="Cambria" w:hAnsi="Cambria" w:cs="Cambria"/>
          <w:b/>
          <w:bCs/>
          <w:color w:val="4F81BD"/>
          <w:sz w:val="26"/>
          <w:szCs w:val="26"/>
          <w:lang w:val="en-US"/>
        </w:rPr>
        <w:t xml:space="preserve"> – View Running Processes</w:t>
      </w:r>
    </w:p>
    <w:p w14:paraId="5DA6FDDA" w14:textId="4477F020" w:rsidR="00510BD2"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657F15DD" w14:textId="274F6C97" w:rsidR="00510BD2" w:rsidRDefault="70F3ABE9" w:rsidP="2ABA4A48">
      <w:pPr>
        <w:rPr>
          <w:rFonts w:ascii="Calibri" w:eastAsia="Calibri" w:hAnsi="Calibri" w:cs="Calibri"/>
          <w:color w:val="000000" w:themeColor="text1"/>
          <w:sz w:val="22"/>
          <w:szCs w:val="22"/>
        </w:rPr>
      </w:pPr>
      <w:r w:rsidRPr="2ABA4A48">
        <w:rPr>
          <w:rFonts w:ascii="Calibri" w:eastAsia="Calibri" w:hAnsi="Calibri" w:cs="Calibri"/>
          <w:i/>
          <w:iCs/>
          <w:color w:val="000000" w:themeColor="text1"/>
          <w:sz w:val="22"/>
          <w:szCs w:val="22"/>
          <w:lang w:val="en-US"/>
        </w:rPr>
        <w:t>top</w:t>
      </w:r>
    </w:p>
    <w:p w14:paraId="4B2DFB7A" w14:textId="73E9868B" w:rsidR="00510BD2" w:rsidRDefault="70F3ABE9" w:rsidP="2ABA4A48">
      <w:pPr>
        <w:rPr>
          <w:rFonts w:ascii="Calibri" w:eastAsia="Calibri" w:hAnsi="Calibri" w:cs="Calibri"/>
          <w:color w:val="000000" w:themeColor="text1"/>
          <w:sz w:val="22"/>
          <w:szCs w:val="22"/>
        </w:rPr>
      </w:pPr>
      <w:r w:rsidRPr="2ABA4A48">
        <w:rPr>
          <w:rStyle w:val="Strong"/>
          <w:rFonts w:ascii="Calibri" w:eastAsia="Calibri" w:hAnsi="Calibri" w:cs="Calibri"/>
          <w:color w:val="000000" w:themeColor="text1"/>
          <w:sz w:val="22"/>
          <w:szCs w:val="22"/>
          <w:lang w:val="en-US"/>
        </w:rPr>
        <w:t>Description</w:t>
      </w:r>
      <w:r w:rsidRPr="2ABA4A48">
        <w:rPr>
          <w:rFonts w:ascii="Calibri" w:eastAsia="Calibri" w:hAnsi="Calibri" w:cs="Calibri"/>
          <w:color w:val="000000" w:themeColor="text1"/>
          <w:sz w:val="22"/>
          <w:szCs w:val="22"/>
          <w:lang w:val="en-US"/>
        </w:rPr>
        <w:t>:</w:t>
      </w:r>
      <w:r w:rsidR="000342F7">
        <w:br/>
      </w:r>
      <w:r w:rsidRPr="2ABA4A48">
        <w:rPr>
          <w:rFonts w:ascii="Calibri" w:eastAsia="Calibri" w:hAnsi="Calibri" w:cs="Calibri"/>
          <w:color w:val="000000" w:themeColor="text1"/>
          <w:sz w:val="22"/>
          <w:szCs w:val="22"/>
          <w:lang w:val="en-US"/>
        </w:rPr>
        <w:t>Real-time view of system processes, CPU, and memory usage.</w:t>
      </w:r>
    </w:p>
    <w:p w14:paraId="17F4E71A" w14:textId="4EF3134F" w:rsidR="00510BD2" w:rsidRDefault="70F3ABE9" w:rsidP="2ABA4A48">
      <w:pPr>
        <w:rPr>
          <w:rFonts w:ascii="Calibri" w:eastAsia="Calibri" w:hAnsi="Calibri" w:cs="Calibri"/>
          <w:color w:val="000000" w:themeColor="text1"/>
          <w:sz w:val="22"/>
          <w:szCs w:val="22"/>
        </w:rPr>
      </w:pPr>
      <w:r w:rsidRPr="2ABA4A48">
        <w:rPr>
          <w:rStyle w:val="Strong"/>
          <w:rFonts w:ascii="Calibri" w:eastAsia="Calibri" w:hAnsi="Calibri" w:cs="Calibri"/>
          <w:color w:val="000000" w:themeColor="text1"/>
          <w:sz w:val="22"/>
          <w:szCs w:val="22"/>
          <w:lang w:val="en-US"/>
        </w:rPr>
        <w:t>Explanation</w:t>
      </w:r>
      <w:r w:rsidRPr="2ABA4A48">
        <w:rPr>
          <w:rFonts w:ascii="Calibri" w:eastAsia="Calibri" w:hAnsi="Calibri" w:cs="Calibri"/>
          <w:color w:val="000000" w:themeColor="text1"/>
          <w:sz w:val="22"/>
          <w:szCs w:val="22"/>
          <w:lang w:val="en-US"/>
        </w:rPr>
        <w:t>:</w:t>
      </w:r>
      <w:r w:rsidR="000342F7">
        <w:br/>
      </w:r>
      <w:r w:rsidRPr="2ABA4A48">
        <w:rPr>
          <w:rFonts w:ascii="Calibri" w:eastAsia="Calibri" w:hAnsi="Calibri" w:cs="Calibri"/>
          <w:color w:val="000000" w:themeColor="text1"/>
          <w:sz w:val="22"/>
          <w:szCs w:val="22"/>
          <w:lang w:val="en-US"/>
        </w:rPr>
        <w:t xml:space="preserve">Useful for monitoring system performance and finding resource-heavy processes. Press </w:t>
      </w:r>
      <w:r w:rsidRPr="2ABA4A48">
        <w:rPr>
          <w:rStyle w:val="HTMLCode"/>
          <w:rFonts w:ascii="Courier New" w:eastAsia="Courier New" w:hAnsi="Courier New" w:cs="Courier New"/>
          <w:color w:val="000000" w:themeColor="text1"/>
          <w:lang w:val="en-US"/>
        </w:rPr>
        <w:t>q</w:t>
      </w:r>
      <w:r w:rsidRPr="2ABA4A48">
        <w:rPr>
          <w:rFonts w:ascii="Calibri" w:eastAsia="Calibri" w:hAnsi="Calibri" w:cs="Calibri"/>
          <w:color w:val="000000" w:themeColor="text1"/>
          <w:sz w:val="22"/>
          <w:szCs w:val="22"/>
          <w:lang w:val="en-US"/>
        </w:rPr>
        <w:t xml:space="preserve"> to exit.</w:t>
      </w:r>
    </w:p>
    <w:p w14:paraId="020DD86D" w14:textId="0C47E4EF" w:rsidR="00510BD2" w:rsidRDefault="70F3ABE9" w:rsidP="2ABA4A48">
      <w:pPr>
        <w:jc w:val="center"/>
        <w:rPr>
          <w:rFonts w:ascii="Calibri" w:eastAsia="Calibri" w:hAnsi="Calibri" w:cs="Calibri"/>
          <w:color w:val="000000" w:themeColor="text1"/>
          <w:sz w:val="22"/>
          <w:szCs w:val="22"/>
        </w:rPr>
      </w:pPr>
      <w:r>
        <w:rPr>
          <w:noProof/>
        </w:rPr>
        <w:drawing>
          <wp:inline distT="0" distB="0" distL="0" distR="0" wp14:anchorId="50A98F1E" wp14:editId="6DA55301">
            <wp:extent cx="3314700" cy="1924050"/>
            <wp:effectExtent l="0" t="0" r="0" b="0"/>
            <wp:docPr id="496908781" name="drawing" title="C:\Users\DELL\Downloads\File_Linux\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908781" name="Picture 496908781"/>
                    <pic:cNvPicPr/>
                  </pic:nvPicPr>
                  <pic:blipFill>
                    <a:blip r:embed="rId32">
                      <a:extLst>
                        <a:ext uri="{28A0092B-C50C-407E-A947-70E740481C1C}">
                          <a14:useLocalDpi xmlns:a14="http://schemas.microsoft.com/office/drawing/2010/main"/>
                        </a:ext>
                      </a:extLst>
                    </a:blip>
                    <a:stretch>
                      <a:fillRect/>
                    </a:stretch>
                  </pic:blipFill>
                  <pic:spPr>
                    <a:xfrm>
                      <a:off x="0" y="0"/>
                      <a:ext cx="3314700" cy="1924050"/>
                    </a:xfrm>
                    <a:prstGeom prst="rect">
                      <a:avLst/>
                    </a:prstGeom>
                  </pic:spPr>
                </pic:pic>
              </a:graphicData>
            </a:graphic>
          </wp:inline>
        </w:drawing>
      </w:r>
    </w:p>
    <w:p w14:paraId="678E6080" w14:textId="2A2E339E" w:rsidR="00510BD2"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7. </w:t>
      </w:r>
      <w:r w:rsidRPr="2ABA4A48">
        <w:rPr>
          <w:rStyle w:val="HTMLCode"/>
          <w:rFonts w:ascii="Courier New" w:eastAsia="Courier New" w:hAnsi="Courier New" w:cs="Courier New"/>
          <w:b/>
          <w:bCs/>
          <w:color w:val="4F81BD"/>
          <w:lang w:val="en-US"/>
        </w:rPr>
        <w:t>uname -a</w:t>
      </w:r>
      <w:r w:rsidRPr="2ABA4A48">
        <w:rPr>
          <w:rFonts w:ascii="Cambria" w:eastAsia="Cambria" w:hAnsi="Cambria" w:cs="Cambria"/>
          <w:b/>
          <w:bCs/>
          <w:color w:val="4F81BD"/>
          <w:sz w:val="26"/>
          <w:szCs w:val="26"/>
          <w:lang w:val="en-US"/>
        </w:rPr>
        <w:t xml:space="preserve"> – Show System Information</w:t>
      </w:r>
    </w:p>
    <w:p w14:paraId="5303A238" w14:textId="78DC3E79" w:rsidR="00510BD2"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193F3472" w14:textId="5DDFE423" w:rsidR="00510BD2" w:rsidRDefault="70F3ABE9" w:rsidP="2ABA4A48">
      <w:pPr>
        <w:rPr>
          <w:rFonts w:ascii="Calibri" w:eastAsia="Calibri" w:hAnsi="Calibri" w:cs="Calibri"/>
          <w:color w:val="000000" w:themeColor="text1"/>
          <w:sz w:val="22"/>
          <w:szCs w:val="22"/>
        </w:rPr>
      </w:pPr>
      <w:r w:rsidRPr="2ABA4A48">
        <w:rPr>
          <w:rFonts w:ascii="Calibri" w:eastAsia="Calibri" w:hAnsi="Calibri" w:cs="Calibri"/>
          <w:i/>
          <w:iCs/>
          <w:color w:val="000000" w:themeColor="text1"/>
          <w:sz w:val="22"/>
          <w:szCs w:val="22"/>
          <w:lang w:val="en-US"/>
        </w:rPr>
        <w:t>uname –a</w:t>
      </w:r>
    </w:p>
    <w:p w14:paraId="43E528E2" w14:textId="27F77E14" w:rsidR="00510BD2" w:rsidRDefault="70F3ABE9" w:rsidP="2ABA4A48">
      <w:pPr>
        <w:rPr>
          <w:rFonts w:ascii="Calibri" w:eastAsia="Calibri" w:hAnsi="Calibri" w:cs="Calibri"/>
          <w:color w:val="000000" w:themeColor="text1"/>
          <w:sz w:val="22"/>
          <w:szCs w:val="22"/>
        </w:rPr>
      </w:pPr>
      <w:r w:rsidRPr="2ABA4A48">
        <w:rPr>
          <w:rStyle w:val="Strong"/>
          <w:rFonts w:ascii="Calibri" w:eastAsia="Calibri" w:hAnsi="Calibri" w:cs="Calibri"/>
          <w:color w:val="000000" w:themeColor="text1"/>
          <w:sz w:val="22"/>
          <w:szCs w:val="22"/>
          <w:lang w:val="en-US"/>
        </w:rPr>
        <w:t>Description</w:t>
      </w:r>
      <w:r w:rsidRPr="2ABA4A48">
        <w:rPr>
          <w:rFonts w:ascii="Calibri" w:eastAsia="Calibri" w:hAnsi="Calibri" w:cs="Calibri"/>
          <w:color w:val="000000" w:themeColor="text1"/>
          <w:sz w:val="22"/>
          <w:szCs w:val="22"/>
          <w:lang w:val="en-US"/>
        </w:rPr>
        <w:t>:</w:t>
      </w:r>
      <w:r w:rsidR="000342F7">
        <w:br/>
      </w:r>
      <w:r w:rsidRPr="2ABA4A48">
        <w:rPr>
          <w:rFonts w:ascii="Calibri" w:eastAsia="Calibri" w:hAnsi="Calibri" w:cs="Calibri"/>
          <w:color w:val="000000" w:themeColor="text1"/>
          <w:sz w:val="22"/>
          <w:szCs w:val="22"/>
          <w:lang w:val="en-US"/>
        </w:rPr>
        <w:t>Displays system kernel name, version, and architecture.</w:t>
      </w:r>
    </w:p>
    <w:p w14:paraId="0526F4A9" w14:textId="27384BBA" w:rsidR="00510BD2" w:rsidRDefault="70F3ABE9" w:rsidP="2ABA4A48">
      <w:pPr>
        <w:jc w:val="center"/>
        <w:rPr>
          <w:rFonts w:ascii="Calibri" w:eastAsia="Calibri" w:hAnsi="Calibri" w:cs="Calibri"/>
          <w:color w:val="000000" w:themeColor="text1"/>
          <w:sz w:val="22"/>
          <w:szCs w:val="22"/>
        </w:rPr>
      </w:pPr>
      <w:r>
        <w:rPr>
          <w:noProof/>
        </w:rPr>
        <w:drawing>
          <wp:inline distT="0" distB="0" distL="0" distR="0" wp14:anchorId="481CE9CB" wp14:editId="4D426940">
            <wp:extent cx="3848100" cy="1809750"/>
            <wp:effectExtent l="0" t="0" r="0" b="0"/>
            <wp:docPr id="660023006" name="drawing" title="C:\Users\DELL\Downloads\File_Linux\una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023006" name="Picture 660023006"/>
                    <pic:cNvPicPr/>
                  </pic:nvPicPr>
                  <pic:blipFill>
                    <a:blip r:embed="rId33">
                      <a:extLst>
                        <a:ext uri="{28A0092B-C50C-407E-A947-70E740481C1C}">
                          <a14:useLocalDpi xmlns:a14="http://schemas.microsoft.com/office/drawing/2010/main"/>
                        </a:ext>
                      </a:extLst>
                    </a:blip>
                    <a:stretch>
                      <a:fillRect/>
                    </a:stretch>
                  </pic:blipFill>
                  <pic:spPr>
                    <a:xfrm>
                      <a:off x="0" y="0"/>
                      <a:ext cx="3848100" cy="1809750"/>
                    </a:xfrm>
                    <a:prstGeom prst="rect">
                      <a:avLst/>
                    </a:prstGeom>
                  </pic:spPr>
                </pic:pic>
              </a:graphicData>
            </a:graphic>
          </wp:inline>
        </w:drawing>
      </w:r>
    </w:p>
    <w:p w14:paraId="3FF03756" w14:textId="6BBA4CA8" w:rsidR="00510BD2"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8. </w:t>
      </w:r>
      <w:r w:rsidRPr="2ABA4A48">
        <w:rPr>
          <w:rStyle w:val="HTMLCode"/>
          <w:rFonts w:ascii="Courier New" w:eastAsia="Courier New" w:hAnsi="Courier New" w:cs="Courier New"/>
          <w:b/>
          <w:bCs/>
          <w:color w:val="4F81BD"/>
          <w:lang w:val="en-US"/>
        </w:rPr>
        <w:t>df -h</w:t>
      </w:r>
      <w:r w:rsidRPr="2ABA4A48">
        <w:rPr>
          <w:rFonts w:ascii="Cambria" w:eastAsia="Cambria" w:hAnsi="Cambria" w:cs="Cambria"/>
          <w:b/>
          <w:bCs/>
          <w:color w:val="4F81BD"/>
          <w:sz w:val="26"/>
          <w:szCs w:val="26"/>
          <w:lang w:val="en-US"/>
        </w:rPr>
        <w:t xml:space="preserve"> – Disk Usage</w:t>
      </w:r>
    </w:p>
    <w:p w14:paraId="6D7AFB42" w14:textId="28E77B98" w:rsidR="00510BD2"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0357EE7C" w14:textId="760C81B6" w:rsidR="00510BD2" w:rsidRDefault="70F3ABE9" w:rsidP="2ABA4A48">
      <w:pPr>
        <w:rPr>
          <w:rFonts w:ascii="Calibri" w:eastAsia="Calibri" w:hAnsi="Calibri" w:cs="Calibri"/>
          <w:color w:val="000000" w:themeColor="text1"/>
          <w:sz w:val="22"/>
          <w:szCs w:val="22"/>
        </w:rPr>
      </w:pPr>
      <w:r w:rsidRPr="2ABA4A48">
        <w:rPr>
          <w:rFonts w:ascii="Calibri" w:eastAsia="Calibri" w:hAnsi="Calibri" w:cs="Calibri"/>
          <w:i/>
          <w:iCs/>
          <w:color w:val="000000" w:themeColor="text1"/>
          <w:sz w:val="22"/>
          <w:szCs w:val="22"/>
          <w:lang w:val="en-US"/>
        </w:rPr>
        <w:t>df –h</w:t>
      </w:r>
    </w:p>
    <w:p w14:paraId="565FFA92" w14:textId="63745B88" w:rsidR="00510BD2" w:rsidRDefault="70F3ABE9" w:rsidP="2ABA4A48">
      <w:pPr>
        <w:rPr>
          <w:rFonts w:ascii="Calibri" w:eastAsia="Calibri" w:hAnsi="Calibri" w:cs="Calibri"/>
          <w:color w:val="000000" w:themeColor="text1"/>
          <w:sz w:val="22"/>
          <w:szCs w:val="22"/>
        </w:rPr>
      </w:pPr>
      <w:r w:rsidRPr="2ABA4A48">
        <w:rPr>
          <w:rStyle w:val="Strong"/>
          <w:rFonts w:ascii="Calibri" w:eastAsia="Calibri" w:hAnsi="Calibri" w:cs="Calibri"/>
          <w:color w:val="000000" w:themeColor="text1"/>
          <w:sz w:val="22"/>
          <w:szCs w:val="22"/>
          <w:lang w:val="en-US"/>
        </w:rPr>
        <w:t>Description</w:t>
      </w:r>
      <w:r w:rsidRPr="2ABA4A48">
        <w:rPr>
          <w:rFonts w:ascii="Calibri" w:eastAsia="Calibri" w:hAnsi="Calibri" w:cs="Calibri"/>
          <w:color w:val="000000" w:themeColor="text1"/>
          <w:sz w:val="22"/>
          <w:szCs w:val="22"/>
          <w:lang w:val="en-US"/>
        </w:rPr>
        <w:t>:</w:t>
      </w:r>
      <w:r w:rsidR="000342F7">
        <w:br/>
      </w:r>
      <w:r w:rsidRPr="2ABA4A48">
        <w:rPr>
          <w:rFonts w:ascii="Calibri" w:eastAsia="Calibri" w:hAnsi="Calibri" w:cs="Calibri"/>
          <w:color w:val="000000" w:themeColor="text1"/>
          <w:sz w:val="22"/>
          <w:szCs w:val="22"/>
          <w:lang w:val="en-US"/>
        </w:rPr>
        <w:t>Shows used and available disk space in human-readable format.</w:t>
      </w:r>
    </w:p>
    <w:p w14:paraId="06B7B4CC" w14:textId="5BD6DD61" w:rsidR="00510BD2" w:rsidRDefault="70F3ABE9" w:rsidP="2ABA4A48">
      <w:pPr>
        <w:rPr>
          <w:rFonts w:ascii="Calibri" w:eastAsia="Calibri" w:hAnsi="Calibri" w:cs="Calibri"/>
          <w:color w:val="000000" w:themeColor="text1"/>
          <w:sz w:val="22"/>
          <w:szCs w:val="22"/>
        </w:rPr>
      </w:pPr>
      <w:r w:rsidRPr="2ABA4A48">
        <w:rPr>
          <w:rStyle w:val="Strong"/>
          <w:rFonts w:ascii="Calibri" w:eastAsia="Calibri" w:hAnsi="Calibri" w:cs="Calibri"/>
          <w:color w:val="000000" w:themeColor="text1"/>
          <w:sz w:val="22"/>
          <w:szCs w:val="22"/>
          <w:lang w:val="en-US"/>
        </w:rPr>
        <w:t>Explanation</w:t>
      </w:r>
      <w:r w:rsidRPr="2ABA4A48">
        <w:rPr>
          <w:rFonts w:ascii="Calibri" w:eastAsia="Calibri" w:hAnsi="Calibri" w:cs="Calibri"/>
          <w:color w:val="000000" w:themeColor="text1"/>
          <w:sz w:val="22"/>
          <w:szCs w:val="22"/>
          <w:lang w:val="en-US"/>
        </w:rPr>
        <w:t>:</w:t>
      </w:r>
      <w:r w:rsidR="000342F7">
        <w:br/>
      </w:r>
      <w:r w:rsidRPr="2ABA4A48">
        <w:rPr>
          <w:rFonts w:ascii="Calibri" w:eastAsia="Calibri" w:hAnsi="Calibri" w:cs="Calibri"/>
          <w:color w:val="000000" w:themeColor="text1"/>
          <w:sz w:val="22"/>
          <w:szCs w:val="22"/>
          <w:lang w:val="en-US"/>
        </w:rPr>
        <w:t>Helps identify how much storage is left and if any partition is nearing full capacity</w:t>
      </w:r>
    </w:p>
    <w:p w14:paraId="392305B6" w14:textId="29BC8752" w:rsidR="00510BD2" w:rsidRDefault="70F3ABE9" w:rsidP="2ABA4A48">
      <w:pPr>
        <w:jc w:val="center"/>
        <w:rPr>
          <w:rFonts w:ascii="Calibri" w:eastAsia="Calibri" w:hAnsi="Calibri" w:cs="Calibri"/>
          <w:color w:val="000000" w:themeColor="text1"/>
          <w:sz w:val="22"/>
          <w:szCs w:val="22"/>
        </w:rPr>
      </w:pPr>
      <w:r>
        <w:rPr>
          <w:noProof/>
        </w:rPr>
        <w:drawing>
          <wp:inline distT="0" distB="0" distL="0" distR="0" wp14:anchorId="0F1B8FE3" wp14:editId="6C401E0D">
            <wp:extent cx="3905250" cy="1828800"/>
            <wp:effectExtent l="0" t="0" r="0" b="0"/>
            <wp:docPr id="1804637690" name="drawing" title="C:\Users\DELL\Downloads\File_Linux\df-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637690" name="Picture 1804637690"/>
                    <pic:cNvPicPr/>
                  </pic:nvPicPr>
                  <pic:blipFill>
                    <a:blip r:embed="rId34">
                      <a:extLst>
                        <a:ext uri="{28A0092B-C50C-407E-A947-70E740481C1C}">
                          <a14:useLocalDpi xmlns:a14="http://schemas.microsoft.com/office/drawing/2010/main"/>
                        </a:ext>
                      </a:extLst>
                    </a:blip>
                    <a:stretch>
                      <a:fillRect/>
                    </a:stretch>
                  </pic:blipFill>
                  <pic:spPr>
                    <a:xfrm>
                      <a:off x="0" y="0"/>
                      <a:ext cx="3905250" cy="1828800"/>
                    </a:xfrm>
                    <a:prstGeom prst="rect">
                      <a:avLst/>
                    </a:prstGeom>
                  </pic:spPr>
                </pic:pic>
              </a:graphicData>
            </a:graphic>
          </wp:inline>
        </w:drawing>
      </w:r>
    </w:p>
    <w:p w14:paraId="78AE37BE" w14:textId="0EE28ED1" w:rsidR="00510BD2"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9. </w:t>
      </w:r>
      <w:r w:rsidRPr="2ABA4A48">
        <w:rPr>
          <w:rStyle w:val="HTMLCode"/>
          <w:rFonts w:ascii="Courier New" w:eastAsia="Courier New" w:hAnsi="Courier New" w:cs="Courier New"/>
          <w:b/>
          <w:bCs/>
          <w:color w:val="4F81BD"/>
          <w:lang w:val="en-US"/>
        </w:rPr>
        <w:t>ps</w:t>
      </w:r>
      <w:r w:rsidRPr="2ABA4A48">
        <w:rPr>
          <w:rFonts w:ascii="Cambria" w:eastAsia="Cambria" w:hAnsi="Cambria" w:cs="Cambria"/>
          <w:b/>
          <w:bCs/>
          <w:color w:val="4F81BD"/>
          <w:sz w:val="26"/>
          <w:szCs w:val="26"/>
          <w:lang w:val="en-US"/>
        </w:rPr>
        <w:t xml:space="preserve"> – List Active Processes</w:t>
      </w:r>
    </w:p>
    <w:p w14:paraId="41CAB3ED" w14:textId="419BD1BA" w:rsidR="00510BD2"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27B6199A" w14:textId="46A1C3D9" w:rsidR="00510BD2" w:rsidRDefault="70F3ABE9" w:rsidP="2ABA4A48">
      <w:pPr>
        <w:rPr>
          <w:rFonts w:ascii="Calibri" w:eastAsia="Calibri" w:hAnsi="Calibri" w:cs="Calibri"/>
          <w:color w:val="000000" w:themeColor="text1"/>
          <w:sz w:val="22"/>
          <w:szCs w:val="22"/>
        </w:rPr>
      </w:pPr>
      <w:r w:rsidRPr="2ABA4A48">
        <w:rPr>
          <w:rFonts w:ascii="Calibri" w:eastAsia="Calibri" w:hAnsi="Calibri" w:cs="Calibri"/>
          <w:i/>
          <w:iCs/>
          <w:color w:val="000000" w:themeColor="text1"/>
          <w:sz w:val="22"/>
          <w:szCs w:val="22"/>
          <w:lang w:val="en-US"/>
        </w:rPr>
        <w:t>ps aux</w:t>
      </w:r>
    </w:p>
    <w:p w14:paraId="2E4B4329" w14:textId="28E62D9E" w:rsidR="00510BD2" w:rsidRDefault="70F3ABE9" w:rsidP="2ABA4A48">
      <w:pPr>
        <w:rPr>
          <w:rFonts w:ascii="Calibri" w:eastAsia="Calibri" w:hAnsi="Calibri" w:cs="Calibri"/>
          <w:color w:val="000000" w:themeColor="text1"/>
          <w:sz w:val="22"/>
          <w:szCs w:val="22"/>
        </w:rPr>
      </w:pPr>
      <w:r w:rsidRPr="2ABA4A48">
        <w:rPr>
          <w:rStyle w:val="Strong"/>
          <w:rFonts w:ascii="Calibri" w:eastAsia="Calibri" w:hAnsi="Calibri" w:cs="Calibri"/>
          <w:color w:val="000000" w:themeColor="text1"/>
          <w:sz w:val="22"/>
          <w:szCs w:val="22"/>
          <w:lang w:val="en-US"/>
        </w:rPr>
        <w:t>Description</w:t>
      </w:r>
      <w:r w:rsidRPr="2ABA4A48">
        <w:rPr>
          <w:rFonts w:ascii="Calibri" w:eastAsia="Calibri" w:hAnsi="Calibri" w:cs="Calibri"/>
          <w:color w:val="000000" w:themeColor="text1"/>
          <w:sz w:val="22"/>
          <w:szCs w:val="22"/>
          <w:lang w:val="en-US"/>
        </w:rPr>
        <w:t>:</w:t>
      </w:r>
      <w:r w:rsidR="000342F7">
        <w:br/>
      </w:r>
      <w:r w:rsidRPr="2ABA4A48">
        <w:rPr>
          <w:rFonts w:ascii="Calibri" w:eastAsia="Calibri" w:hAnsi="Calibri" w:cs="Calibri"/>
          <w:color w:val="000000" w:themeColor="text1"/>
          <w:sz w:val="22"/>
          <w:szCs w:val="22"/>
          <w:lang w:val="en-US"/>
        </w:rPr>
        <w:t>Displays currently running processes with detailed information.</w:t>
      </w:r>
    </w:p>
    <w:p w14:paraId="4F6970CB" w14:textId="1BDBCB24" w:rsidR="00510BD2" w:rsidRDefault="70F3ABE9" w:rsidP="2ABA4A48">
      <w:pPr>
        <w:jc w:val="center"/>
        <w:rPr>
          <w:rFonts w:ascii="Calibri" w:eastAsia="Calibri" w:hAnsi="Calibri" w:cs="Calibri"/>
          <w:color w:val="000000" w:themeColor="text1"/>
          <w:sz w:val="22"/>
          <w:szCs w:val="22"/>
        </w:rPr>
      </w:pPr>
      <w:r>
        <w:rPr>
          <w:noProof/>
        </w:rPr>
        <w:drawing>
          <wp:inline distT="0" distB="0" distL="0" distR="0" wp14:anchorId="2E933AB8" wp14:editId="1B1DC376">
            <wp:extent cx="3943350" cy="1847850"/>
            <wp:effectExtent l="0" t="0" r="0" b="0"/>
            <wp:docPr id="1596351019" name="drawing" title="C:\Users\DELL\Downloads\File_Linux\ps_au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351019" name="Picture 1596351019"/>
                    <pic:cNvPicPr/>
                  </pic:nvPicPr>
                  <pic:blipFill>
                    <a:blip r:embed="rId35">
                      <a:extLst>
                        <a:ext uri="{28A0092B-C50C-407E-A947-70E740481C1C}">
                          <a14:useLocalDpi xmlns:a14="http://schemas.microsoft.com/office/drawing/2010/main"/>
                        </a:ext>
                      </a:extLst>
                    </a:blip>
                    <a:stretch>
                      <a:fillRect/>
                    </a:stretch>
                  </pic:blipFill>
                  <pic:spPr>
                    <a:xfrm>
                      <a:off x="0" y="0"/>
                      <a:ext cx="3943350" cy="1847850"/>
                    </a:xfrm>
                    <a:prstGeom prst="rect">
                      <a:avLst/>
                    </a:prstGeom>
                  </pic:spPr>
                </pic:pic>
              </a:graphicData>
            </a:graphic>
          </wp:inline>
        </w:drawing>
      </w:r>
    </w:p>
    <w:p w14:paraId="1389CE5F" w14:textId="2BA236BA" w:rsidR="00510BD2" w:rsidRDefault="70F3ABE9" w:rsidP="2ABA4A48">
      <w:pPr>
        <w:keepNext/>
        <w:keepLines/>
        <w:spacing w:before="200" w:after="0"/>
        <w:rPr>
          <w:rFonts w:ascii="Cambria" w:eastAsia="Cambria" w:hAnsi="Cambria" w:cs="Cambria"/>
          <w:b/>
          <w:bCs/>
          <w:color w:val="4F81BD"/>
          <w:sz w:val="26"/>
          <w:szCs w:val="26"/>
        </w:rPr>
      </w:pPr>
      <w:r w:rsidRPr="2ABA4A48">
        <w:rPr>
          <w:rStyle w:val="Strong"/>
          <w:rFonts w:ascii="Cambria" w:eastAsia="Cambria" w:hAnsi="Cambria" w:cs="Cambria"/>
          <w:color w:val="4F81BD"/>
          <w:sz w:val="26"/>
          <w:szCs w:val="26"/>
          <w:lang w:val="en-US"/>
        </w:rPr>
        <w:t xml:space="preserve">10. </w:t>
      </w:r>
      <w:r w:rsidRPr="2ABA4A48">
        <w:rPr>
          <w:rStyle w:val="HTMLCode"/>
          <w:rFonts w:ascii="Courier New" w:eastAsia="Courier New" w:hAnsi="Courier New" w:cs="Courier New"/>
          <w:b/>
          <w:bCs/>
          <w:color w:val="4F81BD"/>
          <w:lang w:val="en-US"/>
        </w:rPr>
        <w:t>shutdown</w:t>
      </w:r>
      <w:r w:rsidRPr="2ABA4A48">
        <w:rPr>
          <w:rFonts w:ascii="Cambria" w:eastAsia="Cambria" w:hAnsi="Cambria" w:cs="Cambria"/>
          <w:b/>
          <w:bCs/>
          <w:color w:val="4F81BD"/>
          <w:sz w:val="26"/>
          <w:szCs w:val="26"/>
          <w:lang w:val="en-US"/>
        </w:rPr>
        <w:t xml:space="preserve"> – Power Off the System</w:t>
      </w:r>
    </w:p>
    <w:p w14:paraId="1F201180" w14:textId="35C326E0" w:rsidR="00510BD2" w:rsidRDefault="70F3ABE9" w:rsidP="2ABA4A48">
      <w:pPr>
        <w:spacing w:beforeAutospacing="1" w:afterAutospacing="1" w:line="240" w:lineRule="auto"/>
        <w:rPr>
          <w:rFonts w:ascii="Times New Roman" w:eastAsia="Times New Roman" w:hAnsi="Times New Roman" w:cs="Times New Roman"/>
          <w:color w:val="000000" w:themeColor="text1"/>
        </w:rPr>
      </w:pPr>
      <w:r w:rsidRPr="2ABA4A48">
        <w:rPr>
          <w:rStyle w:val="Strong"/>
          <w:rFonts w:ascii="Times New Roman" w:eastAsia="Times New Roman" w:hAnsi="Times New Roman" w:cs="Times New Roman"/>
          <w:color w:val="000000" w:themeColor="text1"/>
          <w:lang w:val="en-US"/>
        </w:rPr>
        <w:t>Command</w:t>
      </w:r>
      <w:r w:rsidRPr="2ABA4A48">
        <w:rPr>
          <w:rFonts w:ascii="Times New Roman" w:eastAsia="Times New Roman" w:hAnsi="Times New Roman" w:cs="Times New Roman"/>
          <w:color w:val="000000" w:themeColor="text1"/>
          <w:lang w:val="en-US"/>
        </w:rPr>
        <w:t>:</w:t>
      </w:r>
    </w:p>
    <w:p w14:paraId="3AAA3728" w14:textId="58A8A1D7" w:rsidR="00510BD2" w:rsidRDefault="70F3ABE9" w:rsidP="2ABA4A48">
      <w:pPr>
        <w:rPr>
          <w:rFonts w:ascii="Calibri" w:eastAsia="Calibri" w:hAnsi="Calibri" w:cs="Calibri"/>
          <w:color w:val="000000" w:themeColor="text1"/>
          <w:sz w:val="22"/>
          <w:szCs w:val="22"/>
        </w:rPr>
      </w:pPr>
      <w:r w:rsidRPr="2ABA4A48">
        <w:rPr>
          <w:rFonts w:ascii="Calibri" w:eastAsia="Calibri" w:hAnsi="Calibri" w:cs="Calibri"/>
          <w:i/>
          <w:iCs/>
          <w:color w:val="000000" w:themeColor="text1"/>
          <w:sz w:val="22"/>
          <w:szCs w:val="22"/>
          <w:lang w:val="en-US"/>
        </w:rPr>
        <w:t>sudo shutdown now</w:t>
      </w:r>
    </w:p>
    <w:p w14:paraId="526988CF" w14:textId="03A6C6E6" w:rsidR="00510BD2" w:rsidRDefault="70F3ABE9" w:rsidP="2ABA4A48">
      <w:pPr>
        <w:rPr>
          <w:rFonts w:ascii="Calibri" w:eastAsia="Calibri" w:hAnsi="Calibri" w:cs="Calibri"/>
          <w:color w:val="000000" w:themeColor="text1"/>
          <w:sz w:val="22"/>
          <w:szCs w:val="22"/>
        </w:rPr>
      </w:pPr>
      <w:r w:rsidRPr="2ABA4A48">
        <w:rPr>
          <w:rStyle w:val="Strong"/>
          <w:rFonts w:ascii="Calibri" w:eastAsia="Calibri" w:hAnsi="Calibri" w:cs="Calibri"/>
          <w:color w:val="000000" w:themeColor="text1"/>
          <w:sz w:val="22"/>
          <w:szCs w:val="22"/>
          <w:lang w:val="en-US"/>
        </w:rPr>
        <w:t>Description</w:t>
      </w:r>
      <w:r w:rsidRPr="2ABA4A48">
        <w:rPr>
          <w:rFonts w:ascii="Calibri" w:eastAsia="Calibri" w:hAnsi="Calibri" w:cs="Calibri"/>
          <w:color w:val="000000" w:themeColor="text1"/>
          <w:sz w:val="22"/>
          <w:szCs w:val="22"/>
          <w:lang w:val="en-US"/>
        </w:rPr>
        <w:t>:</w:t>
      </w:r>
      <w:r w:rsidR="000342F7">
        <w:br/>
      </w:r>
      <w:r w:rsidRPr="2ABA4A48">
        <w:rPr>
          <w:rFonts w:ascii="Calibri" w:eastAsia="Calibri" w:hAnsi="Calibri" w:cs="Calibri"/>
          <w:color w:val="000000" w:themeColor="text1"/>
          <w:sz w:val="22"/>
          <w:szCs w:val="22"/>
          <w:lang w:val="en-US"/>
        </w:rPr>
        <w:t>Immediately shuts down the system.</w:t>
      </w:r>
    </w:p>
    <w:p w14:paraId="082431C1" w14:textId="32A6379A" w:rsidR="00510BD2" w:rsidRDefault="70F3ABE9" w:rsidP="2ABA4A48">
      <w:pPr>
        <w:rPr>
          <w:rFonts w:ascii="Calibri" w:eastAsia="Calibri" w:hAnsi="Calibri" w:cs="Calibri"/>
          <w:color w:val="000000" w:themeColor="text1"/>
          <w:sz w:val="22"/>
          <w:szCs w:val="22"/>
        </w:rPr>
      </w:pPr>
      <w:r w:rsidRPr="2ABA4A48">
        <w:rPr>
          <w:rStyle w:val="Strong"/>
          <w:rFonts w:ascii="Calibri" w:eastAsia="Calibri" w:hAnsi="Calibri" w:cs="Calibri"/>
          <w:color w:val="000000" w:themeColor="text1"/>
          <w:sz w:val="22"/>
          <w:szCs w:val="22"/>
          <w:lang w:val="en-US"/>
        </w:rPr>
        <w:t>Explanation</w:t>
      </w:r>
      <w:r w:rsidRPr="2ABA4A48">
        <w:rPr>
          <w:rFonts w:ascii="Calibri" w:eastAsia="Calibri" w:hAnsi="Calibri" w:cs="Calibri"/>
          <w:color w:val="000000" w:themeColor="text1"/>
          <w:sz w:val="22"/>
          <w:szCs w:val="22"/>
          <w:lang w:val="en-US"/>
        </w:rPr>
        <w:t>:</w:t>
      </w:r>
      <w:r w:rsidR="000342F7">
        <w:br/>
      </w:r>
      <w:r w:rsidRPr="2ABA4A48">
        <w:rPr>
          <w:rFonts w:ascii="Calibri" w:eastAsia="Calibri" w:hAnsi="Calibri" w:cs="Calibri"/>
          <w:color w:val="000000" w:themeColor="text1"/>
          <w:sz w:val="22"/>
          <w:szCs w:val="22"/>
          <w:lang w:val="en-US"/>
        </w:rPr>
        <w:t xml:space="preserve">Used to power off the system safely. Use </w:t>
      </w:r>
      <w:r w:rsidRPr="2ABA4A48">
        <w:rPr>
          <w:rStyle w:val="HTMLCode"/>
          <w:rFonts w:ascii="Courier New" w:eastAsia="Courier New" w:hAnsi="Courier New" w:cs="Courier New"/>
          <w:color w:val="000000" w:themeColor="text1"/>
          <w:lang w:val="en-US"/>
        </w:rPr>
        <w:t>shutdown -r now</w:t>
      </w:r>
      <w:r w:rsidRPr="2ABA4A48">
        <w:rPr>
          <w:rFonts w:ascii="Calibri" w:eastAsia="Calibri" w:hAnsi="Calibri" w:cs="Calibri"/>
          <w:color w:val="000000" w:themeColor="text1"/>
          <w:sz w:val="22"/>
          <w:szCs w:val="22"/>
          <w:lang w:val="en-US"/>
        </w:rPr>
        <w:t xml:space="preserve"> for immediate reboot.</w:t>
      </w:r>
    </w:p>
    <w:p w14:paraId="38A6E5E6" w14:textId="3ACD948C" w:rsidR="00510BD2" w:rsidRDefault="70F3ABE9" w:rsidP="2ABA4A48">
      <w:pPr>
        <w:jc w:val="center"/>
        <w:rPr>
          <w:rFonts w:ascii="Calibri" w:eastAsia="Calibri" w:hAnsi="Calibri" w:cs="Calibri"/>
          <w:color w:val="000000" w:themeColor="text1"/>
          <w:sz w:val="22"/>
          <w:szCs w:val="22"/>
        </w:rPr>
      </w:pPr>
      <w:r>
        <w:rPr>
          <w:noProof/>
        </w:rPr>
        <w:drawing>
          <wp:inline distT="0" distB="0" distL="0" distR="0" wp14:anchorId="38A86285" wp14:editId="2A488E31">
            <wp:extent cx="4248150" cy="2000250"/>
            <wp:effectExtent l="0" t="0" r="0" b="0"/>
            <wp:docPr id="752049454" name="drawing" title="C:\Users\DELL\Downloads\File_Linux\shutdo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049454" name="Picture 752049454"/>
                    <pic:cNvPicPr/>
                  </pic:nvPicPr>
                  <pic:blipFill>
                    <a:blip r:embed="rId36">
                      <a:extLst>
                        <a:ext uri="{28A0092B-C50C-407E-A947-70E740481C1C}">
                          <a14:useLocalDpi xmlns:a14="http://schemas.microsoft.com/office/drawing/2010/main"/>
                        </a:ext>
                      </a:extLst>
                    </a:blip>
                    <a:stretch>
                      <a:fillRect/>
                    </a:stretch>
                  </pic:blipFill>
                  <pic:spPr>
                    <a:xfrm>
                      <a:off x="0" y="0"/>
                      <a:ext cx="4248150" cy="2000250"/>
                    </a:xfrm>
                    <a:prstGeom prst="rect">
                      <a:avLst/>
                    </a:prstGeom>
                  </pic:spPr>
                </pic:pic>
              </a:graphicData>
            </a:graphic>
          </wp:inline>
        </w:drawing>
      </w:r>
    </w:p>
    <w:p w14:paraId="31D7DB99" w14:textId="35180915" w:rsidR="00510BD2" w:rsidRDefault="70F3ABE9" w:rsidP="2ABA4A48">
      <w:pPr>
        <w:keepNext/>
        <w:keepLines/>
        <w:spacing w:before="480" w:after="0"/>
        <w:rPr>
          <w:rFonts w:ascii="Cambria" w:eastAsia="Cambria" w:hAnsi="Cambria" w:cs="Cambria"/>
          <w:b/>
          <w:bCs/>
          <w:color w:val="365F91"/>
          <w:sz w:val="28"/>
          <w:szCs w:val="28"/>
        </w:rPr>
      </w:pPr>
      <w:r w:rsidRPr="2ABA4A48">
        <w:rPr>
          <w:rStyle w:val="Strong"/>
          <w:rFonts w:ascii="Cambria" w:eastAsia="Cambria" w:hAnsi="Cambria" w:cs="Cambria"/>
          <w:color w:val="365F91"/>
          <w:sz w:val="28"/>
          <w:szCs w:val="28"/>
          <w:lang w:val="en-US"/>
        </w:rPr>
        <w:t>5. Use of Windows OS Scripts</w:t>
      </w:r>
    </w:p>
    <w:p w14:paraId="666EE89D" w14:textId="4AC49E2E" w:rsidR="00510BD2" w:rsidRDefault="70F3ABE9" w:rsidP="2ABA4A48">
      <w:pPr>
        <w:pStyle w:val="NormalWeb"/>
        <w:spacing w:beforeAutospacing="1" w:afterAutospacing="1" w:line="240" w:lineRule="auto"/>
        <w:rPr>
          <w:rFonts w:eastAsia="Times New Roman"/>
          <w:color w:val="000000" w:themeColor="text1"/>
        </w:rPr>
      </w:pPr>
      <w:r w:rsidRPr="2ABA4A48">
        <w:rPr>
          <w:rFonts w:eastAsia="Times New Roman"/>
          <w:color w:val="000000" w:themeColor="text1"/>
          <w:lang w:val="en-US"/>
        </w:rPr>
        <w:t>Example using Batch script</w:t>
      </w:r>
    </w:p>
    <w:p w14:paraId="5C25D914" w14:textId="2E2C6B8D" w:rsidR="00510BD2" w:rsidRDefault="70F3ABE9" w:rsidP="2ABA4A48">
      <w:pPr>
        <w:spacing w:after="0" w:line="240" w:lineRule="auto"/>
        <w:rPr>
          <w:rFonts w:ascii="Consolas" w:eastAsia="Consolas" w:hAnsi="Consolas" w:cs="Consolas"/>
          <w:color w:val="000000" w:themeColor="text1"/>
          <w:sz w:val="20"/>
          <w:szCs w:val="20"/>
        </w:rPr>
      </w:pPr>
      <w:r w:rsidRPr="2ABA4A48">
        <w:rPr>
          <w:rFonts w:ascii="Consolas" w:eastAsia="Consolas" w:hAnsi="Consolas" w:cs="Consolas"/>
          <w:color w:val="000000" w:themeColor="text1"/>
          <w:sz w:val="20"/>
          <w:szCs w:val="20"/>
          <w:lang w:val="en-US"/>
        </w:rPr>
        <w:t>@echo off</w:t>
      </w:r>
    </w:p>
    <w:p w14:paraId="52F15E66" w14:textId="0EAE4D0A" w:rsidR="00510BD2" w:rsidRDefault="70F3ABE9" w:rsidP="2ABA4A48">
      <w:pPr>
        <w:spacing w:after="0" w:line="240" w:lineRule="auto"/>
        <w:rPr>
          <w:rFonts w:ascii="Consolas" w:eastAsia="Consolas" w:hAnsi="Consolas" w:cs="Consolas"/>
          <w:color w:val="A709F5"/>
          <w:sz w:val="20"/>
          <w:szCs w:val="20"/>
        </w:rPr>
      </w:pPr>
      <w:r w:rsidRPr="2ABA4A48">
        <w:rPr>
          <w:rFonts w:ascii="Consolas" w:eastAsia="Consolas" w:hAnsi="Consolas" w:cs="Consolas"/>
          <w:color w:val="000000" w:themeColor="text1"/>
          <w:sz w:val="20"/>
          <w:szCs w:val="20"/>
          <w:lang w:val="en-US"/>
        </w:rPr>
        <w:t xml:space="preserve">echo </w:t>
      </w:r>
      <w:r w:rsidRPr="2ABA4A48">
        <w:rPr>
          <w:rFonts w:ascii="Consolas" w:eastAsia="Consolas" w:hAnsi="Consolas" w:cs="Consolas"/>
          <w:color w:val="A709F5"/>
          <w:sz w:val="20"/>
          <w:szCs w:val="20"/>
          <w:lang w:val="en-US"/>
        </w:rPr>
        <w:t>Displaying IP Config</w:t>
      </w:r>
    </w:p>
    <w:p w14:paraId="0FE40033" w14:textId="040B4214" w:rsidR="00510BD2" w:rsidRDefault="70F3ABE9" w:rsidP="2ABA4A48">
      <w:pPr>
        <w:spacing w:after="0" w:line="240" w:lineRule="auto"/>
        <w:rPr>
          <w:rFonts w:ascii="Consolas" w:eastAsia="Consolas" w:hAnsi="Consolas" w:cs="Consolas"/>
          <w:color w:val="000000" w:themeColor="text1"/>
          <w:sz w:val="20"/>
          <w:szCs w:val="20"/>
        </w:rPr>
      </w:pPr>
      <w:r w:rsidRPr="2ABA4A48">
        <w:rPr>
          <w:rFonts w:ascii="Consolas" w:eastAsia="Consolas" w:hAnsi="Consolas" w:cs="Consolas"/>
          <w:color w:val="000000" w:themeColor="text1"/>
          <w:sz w:val="20"/>
          <w:szCs w:val="20"/>
          <w:lang w:val="en-US"/>
        </w:rPr>
        <w:t>ipconfig</w:t>
      </w:r>
    </w:p>
    <w:p w14:paraId="45D6DAA8" w14:textId="56ECDACA" w:rsidR="00510BD2" w:rsidRDefault="70F3ABE9" w:rsidP="2ABA4A48">
      <w:pPr>
        <w:spacing w:after="0" w:line="240" w:lineRule="auto"/>
        <w:rPr>
          <w:rFonts w:ascii="Consolas" w:eastAsia="Consolas" w:hAnsi="Consolas" w:cs="Consolas"/>
          <w:color w:val="000000" w:themeColor="text1"/>
          <w:sz w:val="20"/>
          <w:szCs w:val="20"/>
        </w:rPr>
      </w:pPr>
      <w:r w:rsidRPr="2ABA4A48">
        <w:rPr>
          <w:rFonts w:ascii="Consolas" w:eastAsia="Consolas" w:hAnsi="Consolas" w:cs="Consolas"/>
          <w:color w:val="000000" w:themeColor="text1"/>
          <w:sz w:val="20"/>
          <w:szCs w:val="20"/>
          <w:lang w:val="en-US"/>
        </w:rPr>
        <w:t>pause</w:t>
      </w:r>
    </w:p>
    <w:p w14:paraId="536A5DF1" w14:textId="72D7AAFA" w:rsidR="00510BD2" w:rsidRDefault="00510BD2" w:rsidP="2ABA4A48">
      <w:pPr>
        <w:spacing w:after="0" w:line="240" w:lineRule="auto"/>
        <w:rPr>
          <w:rFonts w:ascii="Consolas" w:eastAsia="Consolas" w:hAnsi="Consolas" w:cs="Consolas"/>
          <w:color w:val="000000" w:themeColor="text1"/>
          <w:sz w:val="20"/>
          <w:szCs w:val="20"/>
        </w:rPr>
      </w:pPr>
    </w:p>
    <w:p w14:paraId="60088DA9" w14:textId="0BE0B08F" w:rsidR="00510BD2" w:rsidRDefault="70F3ABE9" w:rsidP="2ABA4A48">
      <w:pPr>
        <w:jc w:val="center"/>
        <w:rPr>
          <w:rFonts w:ascii="Calibri" w:eastAsia="Calibri" w:hAnsi="Calibri" w:cs="Calibri"/>
          <w:color w:val="000000" w:themeColor="text1"/>
          <w:sz w:val="22"/>
          <w:szCs w:val="22"/>
        </w:rPr>
      </w:pPr>
      <w:r>
        <w:rPr>
          <w:noProof/>
        </w:rPr>
        <w:drawing>
          <wp:inline distT="0" distB="0" distL="0" distR="0" wp14:anchorId="2156C0C0" wp14:editId="787248AF">
            <wp:extent cx="4229100" cy="3181350"/>
            <wp:effectExtent l="0" t="0" r="0" b="0"/>
            <wp:docPr id="110583592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835929" name="Picture 1105835929"/>
                    <pic:cNvPicPr/>
                  </pic:nvPicPr>
                  <pic:blipFill>
                    <a:blip r:embed="rId37">
                      <a:extLst>
                        <a:ext uri="{28A0092B-C50C-407E-A947-70E740481C1C}">
                          <a14:useLocalDpi xmlns:a14="http://schemas.microsoft.com/office/drawing/2010/main"/>
                        </a:ext>
                      </a:extLst>
                    </a:blip>
                    <a:stretch>
                      <a:fillRect/>
                    </a:stretch>
                  </pic:blipFill>
                  <pic:spPr>
                    <a:xfrm>
                      <a:off x="0" y="0"/>
                      <a:ext cx="4229100" cy="3181350"/>
                    </a:xfrm>
                    <a:prstGeom prst="rect">
                      <a:avLst/>
                    </a:prstGeom>
                  </pic:spPr>
                </pic:pic>
              </a:graphicData>
            </a:graphic>
          </wp:inline>
        </w:drawing>
      </w:r>
    </w:p>
    <w:p w14:paraId="0CD13DD6" w14:textId="1D3A16D0" w:rsidR="00510BD2" w:rsidRDefault="70F3ABE9" w:rsidP="2ABA4A48">
      <w:pPr>
        <w:keepNext/>
        <w:keepLines/>
        <w:spacing w:before="480" w:after="0"/>
        <w:rPr>
          <w:rFonts w:ascii="Cambria" w:eastAsia="Cambria" w:hAnsi="Cambria" w:cs="Cambria"/>
          <w:b/>
          <w:bCs/>
          <w:color w:val="365F91"/>
          <w:sz w:val="28"/>
          <w:szCs w:val="28"/>
        </w:rPr>
      </w:pPr>
      <w:r w:rsidRPr="2ABA4A48">
        <w:rPr>
          <w:rStyle w:val="Strong"/>
          <w:rFonts w:ascii="Cambria" w:eastAsia="Cambria" w:hAnsi="Cambria" w:cs="Cambria"/>
          <w:color w:val="365F91"/>
          <w:sz w:val="28"/>
          <w:szCs w:val="28"/>
          <w:lang w:val="en-US"/>
        </w:rPr>
        <w:t>6. Use of Linux OS Scripts</w:t>
      </w:r>
    </w:p>
    <w:p w14:paraId="3545C417" w14:textId="799BAC97" w:rsidR="00510BD2" w:rsidRDefault="70F3ABE9" w:rsidP="2ABA4A48">
      <w:pPr>
        <w:pStyle w:val="NormalWeb"/>
        <w:spacing w:beforeAutospacing="1" w:afterAutospacing="1" w:line="240" w:lineRule="auto"/>
        <w:rPr>
          <w:rFonts w:eastAsia="Times New Roman"/>
          <w:color w:val="000000" w:themeColor="text1"/>
        </w:rPr>
      </w:pPr>
      <w:r w:rsidRPr="2ABA4A48">
        <w:rPr>
          <w:rFonts w:eastAsia="Times New Roman"/>
          <w:color w:val="000000" w:themeColor="text1"/>
          <w:lang w:val="en-US"/>
        </w:rPr>
        <w:t>Example Bash script:</w:t>
      </w:r>
    </w:p>
    <w:p w14:paraId="0DD0A157" w14:textId="3D136C34" w:rsidR="00510BD2" w:rsidRDefault="70F3ABE9" w:rsidP="2ABA4A48">
      <w:pPr>
        <w:spacing w:after="0" w:line="240" w:lineRule="auto"/>
        <w:rPr>
          <w:rFonts w:ascii="Consolas" w:eastAsia="Consolas" w:hAnsi="Consolas" w:cs="Consolas"/>
          <w:color w:val="8B6606"/>
          <w:sz w:val="20"/>
          <w:szCs w:val="20"/>
        </w:rPr>
      </w:pPr>
      <w:r w:rsidRPr="2ABA4A48">
        <w:rPr>
          <w:rFonts w:ascii="Consolas" w:eastAsia="Consolas" w:hAnsi="Consolas" w:cs="Consolas"/>
          <w:color w:val="E11B14"/>
          <w:sz w:val="20"/>
          <w:szCs w:val="20"/>
          <w:lang w:val="en-US"/>
        </w:rPr>
        <w:t>#</w:t>
      </w:r>
      <w:r w:rsidRPr="2ABA4A48">
        <w:rPr>
          <w:rFonts w:ascii="Consolas" w:eastAsia="Consolas" w:hAnsi="Consolas" w:cs="Consolas"/>
          <w:color w:val="8B6606"/>
          <w:sz w:val="20"/>
          <w:szCs w:val="20"/>
          <w:lang w:val="en-US"/>
        </w:rPr>
        <w:t>!/bin/bash</w:t>
      </w:r>
    </w:p>
    <w:p w14:paraId="6219A239" w14:textId="032CD59E" w:rsidR="00510BD2" w:rsidRDefault="70F3ABE9" w:rsidP="2ABA4A48">
      <w:pPr>
        <w:spacing w:after="0" w:line="240" w:lineRule="auto"/>
        <w:rPr>
          <w:rFonts w:ascii="Consolas" w:eastAsia="Consolas" w:hAnsi="Consolas" w:cs="Consolas"/>
          <w:color w:val="A709F5"/>
          <w:sz w:val="20"/>
          <w:szCs w:val="20"/>
        </w:rPr>
      </w:pPr>
      <w:r w:rsidRPr="2ABA4A48">
        <w:rPr>
          <w:rFonts w:ascii="Consolas" w:eastAsia="Consolas" w:hAnsi="Consolas" w:cs="Consolas"/>
          <w:color w:val="000000" w:themeColor="text1"/>
          <w:sz w:val="20"/>
          <w:szCs w:val="20"/>
          <w:lang w:val="en-US"/>
        </w:rPr>
        <w:t xml:space="preserve">echo </w:t>
      </w:r>
      <w:r w:rsidRPr="2ABA4A48">
        <w:rPr>
          <w:rFonts w:ascii="Consolas" w:eastAsia="Consolas" w:hAnsi="Consolas" w:cs="Consolas"/>
          <w:color w:val="A709F5"/>
          <w:sz w:val="20"/>
          <w:szCs w:val="20"/>
          <w:lang w:val="en-US"/>
        </w:rPr>
        <w:t>"System Information"</w:t>
      </w:r>
    </w:p>
    <w:p w14:paraId="3D244C6C" w14:textId="58D16C8A" w:rsidR="00510BD2" w:rsidRDefault="70F3ABE9" w:rsidP="2ABA4A48">
      <w:pPr>
        <w:spacing w:after="0" w:line="240" w:lineRule="auto"/>
        <w:rPr>
          <w:rFonts w:ascii="Consolas" w:eastAsia="Consolas" w:hAnsi="Consolas" w:cs="Consolas"/>
          <w:color w:val="A709F5"/>
          <w:sz w:val="20"/>
          <w:szCs w:val="20"/>
        </w:rPr>
      </w:pPr>
      <w:r w:rsidRPr="2ABA4A48">
        <w:rPr>
          <w:rFonts w:ascii="Consolas" w:eastAsia="Consolas" w:hAnsi="Consolas" w:cs="Consolas"/>
          <w:color w:val="000000" w:themeColor="text1"/>
          <w:sz w:val="20"/>
          <w:szCs w:val="20"/>
          <w:lang w:val="en-US"/>
        </w:rPr>
        <w:t xml:space="preserve">uname </w:t>
      </w:r>
      <w:r w:rsidRPr="2ABA4A48">
        <w:rPr>
          <w:rFonts w:ascii="Consolas" w:eastAsia="Consolas" w:hAnsi="Consolas" w:cs="Consolas"/>
          <w:color w:val="A709F5"/>
          <w:sz w:val="20"/>
          <w:szCs w:val="20"/>
          <w:lang w:val="en-US"/>
        </w:rPr>
        <w:t>-a</w:t>
      </w:r>
    </w:p>
    <w:p w14:paraId="7566F673" w14:textId="4DB6DB25" w:rsidR="00510BD2" w:rsidRDefault="00510BD2" w:rsidP="2ABA4A48">
      <w:pPr>
        <w:spacing w:after="0" w:line="240" w:lineRule="auto"/>
        <w:rPr>
          <w:rFonts w:ascii="Consolas" w:eastAsia="Consolas" w:hAnsi="Consolas" w:cs="Consolas"/>
          <w:color w:val="000000" w:themeColor="text1"/>
          <w:sz w:val="20"/>
          <w:szCs w:val="20"/>
        </w:rPr>
      </w:pPr>
    </w:p>
    <w:p w14:paraId="6E655A31" w14:textId="55326979" w:rsidR="00510BD2" w:rsidRDefault="70F3ABE9" w:rsidP="2ABA4A48">
      <w:pPr>
        <w:spacing w:after="0" w:line="240" w:lineRule="auto"/>
        <w:jc w:val="center"/>
        <w:rPr>
          <w:rFonts w:ascii="Consolas" w:eastAsia="Consolas" w:hAnsi="Consolas" w:cs="Consolas"/>
          <w:color w:val="000000" w:themeColor="text1"/>
          <w:sz w:val="20"/>
          <w:szCs w:val="20"/>
        </w:rPr>
      </w:pPr>
      <w:r>
        <w:rPr>
          <w:noProof/>
        </w:rPr>
        <w:drawing>
          <wp:inline distT="0" distB="0" distL="0" distR="0" wp14:anchorId="18260B44" wp14:editId="2450B2A6">
            <wp:extent cx="4514850" cy="2114550"/>
            <wp:effectExtent l="0" t="0" r="0" b="0"/>
            <wp:docPr id="1582933951" name="drawing" title="C:\Users\DELL\Downloads\File_Linux\Script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933951" name="Picture 1582933951"/>
                    <pic:cNvPicPr/>
                  </pic:nvPicPr>
                  <pic:blipFill>
                    <a:blip r:embed="rId38">
                      <a:extLst>
                        <a:ext uri="{28A0092B-C50C-407E-A947-70E740481C1C}">
                          <a14:useLocalDpi xmlns:a14="http://schemas.microsoft.com/office/drawing/2010/main"/>
                        </a:ext>
                      </a:extLst>
                    </a:blip>
                    <a:stretch>
                      <a:fillRect/>
                    </a:stretch>
                  </pic:blipFill>
                  <pic:spPr>
                    <a:xfrm>
                      <a:off x="0" y="0"/>
                      <a:ext cx="4514850" cy="2114550"/>
                    </a:xfrm>
                    <a:prstGeom prst="rect">
                      <a:avLst/>
                    </a:prstGeom>
                  </pic:spPr>
                </pic:pic>
              </a:graphicData>
            </a:graphic>
          </wp:inline>
        </w:drawing>
      </w:r>
    </w:p>
    <w:p w14:paraId="686EB499" w14:textId="0FD6C41E" w:rsidR="00510BD2" w:rsidRDefault="70F3ABE9" w:rsidP="2ABA4A48">
      <w:pPr>
        <w:rPr>
          <w:rFonts w:ascii="Calibri" w:eastAsia="Calibri" w:hAnsi="Calibri" w:cs="Calibri"/>
          <w:color w:val="000000" w:themeColor="text1"/>
          <w:sz w:val="22"/>
          <w:szCs w:val="22"/>
        </w:rPr>
      </w:pPr>
      <w:r w:rsidRPr="2ABA4A48">
        <w:rPr>
          <w:rFonts w:ascii="Calibri" w:eastAsia="Calibri" w:hAnsi="Calibri" w:cs="Calibri"/>
          <w:color w:val="000000" w:themeColor="text1"/>
          <w:sz w:val="22"/>
          <w:szCs w:val="22"/>
          <w:lang w:val="en-US"/>
        </w:rPr>
        <w:t>Another example:</w:t>
      </w:r>
    </w:p>
    <w:p w14:paraId="206FE878" w14:textId="1258FF75" w:rsidR="00510BD2" w:rsidRDefault="70F3ABE9" w:rsidP="2ABA4A48">
      <w:pPr>
        <w:spacing w:after="0" w:line="240" w:lineRule="auto"/>
        <w:rPr>
          <w:rFonts w:ascii="Consolas" w:eastAsia="Consolas" w:hAnsi="Consolas" w:cs="Consolas"/>
          <w:color w:val="8B6606"/>
          <w:sz w:val="20"/>
          <w:szCs w:val="20"/>
        </w:rPr>
      </w:pPr>
      <w:r w:rsidRPr="2ABA4A48">
        <w:rPr>
          <w:rFonts w:ascii="Consolas" w:eastAsia="Consolas" w:hAnsi="Consolas" w:cs="Consolas"/>
          <w:color w:val="E11B14"/>
          <w:sz w:val="20"/>
          <w:szCs w:val="20"/>
          <w:lang w:val="en-US"/>
        </w:rPr>
        <w:t>#</w:t>
      </w:r>
      <w:r w:rsidRPr="2ABA4A48">
        <w:rPr>
          <w:rFonts w:ascii="Consolas" w:eastAsia="Consolas" w:hAnsi="Consolas" w:cs="Consolas"/>
          <w:color w:val="8B6606"/>
          <w:sz w:val="20"/>
          <w:szCs w:val="20"/>
          <w:lang w:val="en-US"/>
        </w:rPr>
        <w:t>!/bin/bash</w:t>
      </w:r>
    </w:p>
    <w:p w14:paraId="2A463C1A" w14:textId="56C53762" w:rsidR="00510BD2" w:rsidRDefault="70F3ABE9" w:rsidP="2ABA4A48">
      <w:pPr>
        <w:spacing w:after="0" w:line="240" w:lineRule="auto"/>
        <w:rPr>
          <w:rFonts w:ascii="Consolas" w:eastAsia="Consolas" w:hAnsi="Consolas" w:cs="Consolas"/>
          <w:color w:val="A709F5"/>
          <w:sz w:val="20"/>
          <w:szCs w:val="20"/>
        </w:rPr>
      </w:pPr>
      <w:r w:rsidRPr="2ABA4A48">
        <w:rPr>
          <w:rFonts w:ascii="Consolas" w:eastAsia="Consolas" w:hAnsi="Consolas" w:cs="Consolas"/>
          <w:color w:val="000000" w:themeColor="text1"/>
          <w:sz w:val="20"/>
          <w:szCs w:val="20"/>
          <w:lang w:val="en-US"/>
        </w:rPr>
        <w:t xml:space="preserve">echo </w:t>
      </w:r>
      <w:r w:rsidRPr="2ABA4A48">
        <w:rPr>
          <w:rFonts w:ascii="Consolas" w:eastAsia="Consolas" w:hAnsi="Consolas" w:cs="Consolas"/>
          <w:color w:val="A709F5"/>
          <w:sz w:val="20"/>
          <w:szCs w:val="20"/>
          <w:lang w:val="en-US"/>
        </w:rPr>
        <w:t>"Disk Usage Report"</w:t>
      </w:r>
    </w:p>
    <w:p w14:paraId="48D0CCD7" w14:textId="54A8FDBB" w:rsidR="00510BD2" w:rsidRDefault="70F3ABE9" w:rsidP="2ABA4A48">
      <w:pPr>
        <w:spacing w:after="0" w:line="240" w:lineRule="auto"/>
        <w:rPr>
          <w:rFonts w:ascii="Consolas" w:eastAsia="Consolas" w:hAnsi="Consolas" w:cs="Consolas"/>
          <w:color w:val="A709F5"/>
          <w:sz w:val="20"/>
          <w:szCs w:val="20"/>
        </w:rPr>
      </w:pPr>
      <w:r w:rsidRPr="2ABA4A48">
        <w:rPr>
          <w:rFonts w:ascii="Consolas" w:eastAsia="Consolas" w:hAnsi="Consolas" w:cs="Consolas"/>
          <w:color w:val="000000" w:themeColor="text1"/>
          <w:sz w:val="20"/>
          <w:szCs w:val="20"/>
          <w:lang w:val="en-US"/>
        </w:rPr>
        <w:t xml:space="preserve">df </w:t>
      </w:r>
      <w:r w:rsidRPr="2ABA4A48">
        <w:rPr>
          <w:rFonts w:ascii="Consolas" w:eastAsia="Consolas" w:hAnsi="Consolas" w:cs="Consolas"/>
          <w:color w:val="A709F5"/>
          <w:sz w:val="20"/>
          <w:szCs w:val="20"/>
          <w:lang w:val="en-US"/>
        </w:rPr>
        <w:t>-h &gt; disk_usage.txt</w:t>
      </w:r>
    </w:p>
    <w:p w14:paraId="0C464857" w14:textId="6A413BFF" w:rsidR="00510BD2" w:rsidRDefault="00510BD2" w:rsidP="2ABA4A48">
      <w:pPr>
        <w:spacing w:after="0" w:line="240" w:lineRule="auto"/>
        <w:rPr>
          <w:rFonts w:ascii="Consolas" w:eastAsia="Consolas" w:hAnsi="Consolas" w:cs="Consolas"/>
          <w:color w:val="000000" w:themeColor="text1"/>
          <w:sz w:val="20"/>
          <w:szCs w:val="20"/>
        </w:rPr>
      </w:pPr>
    </w:p>
    <w:p w14:paraId="47E14F8C" w14:textId="4D58D080" w:rsidR="00510BD2" w:rsidRDefault="70F3ABE9" w:rsidP="2ABA4A48">
      <w:pPr>
        <w:jc w:val="center"/>
        <w:rPr>
          <w:rFonts w:ascii="Calibri" w:eastAsia="Calibri" w:hAnsi="Calibri" w:cs="Calibri"/>
          <w:color w:val="000000" w:themeColor="text1"/>
          <w:sz w:val="22"/>
          <w:szCs w:val="22"/>
        </w:rPr>
      </w:pPr>
      <w:r>
        <w:rPr>
          <w:noProof/>
        </w:rPr>
        <w:drawing>
          <wp:inline distT="0" distB="0" distL="0" distR="0" wp14:anchorId="49792493" wp14:editId="1150934F">
            <wp:extent cx="4181475" cy="1524000"/>
            <wp:effectExtent l="0" t="0" r="0" b="0"/>
            <wp:docPr id="1816773360" name="drawing" title="C:\Users\DELL\Downloads\File_Linux\Script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773360" name="Picture 1816773360"/>
                    <pic:cNvPicPr/>
                  </pic:nvPicPr>
                  <pic:blipFill>
                    <a:blip r:embed="rId39">
                      <a:extLst>
                        <a:ext uri="{28A0092B-C50C-407E-A947-70E740481C1C}">
                          <a14:useLocalDpi xmlns:a14="http://schemas.microsoft.com/office/drawing/2010/main"/>
                        </a:ext>
                      </a:extLst>
                    </a:blip>
                    <a:stretch>
                      <a:fillRect/>
                    </a:stretch>
                  </pic:blipFill>
                  <pic:spPr>
                    <a:xfrm>
                      <a:off x="0" y="0"/>
                      <a:ext cx="4181475" cy="1524000"/>
                    </a:xfrm>
                    <a:prstGeom prst="rect">
                      <a:avLst/>
                    </a:prstGeom>
                  </pic:spPr>
                </pic:pic>
              </a:graphicData>
            </a:graphic>
          </wp:inline>
        </w:drawing>
      </w:r>
    </w:p>
    <w:p w14:paraId="13C6CECB" w14:textId="236D6613" w:rsidR="00510BD2" w:rsidRDefault="70F3ABE9" w:rsidP="2ABA4A48">
      <w:pPr>
        <w:pStyle w:val="Heading1"/>
        <w:spacing w:before="480" w:after="0"/>
        <w:rPr>
          <w:rFonts w:ascii="Cambria" w:eastAsia="Cambria" w:hAnsi="Cambria" w:cs="Cambria"/>
          <w:b/>
          <w:bCs/>
          <w:color w:val="365F91"/>
          <w:sz w:val="28"/>
          <w:szCs w:val="28"/>
        </w:rPr>
      </w:pPr>
      <w:r w:rsidRPr="2ABA4A48">
        <w:rPr>
          <w:rFonts w:ascii="Cambria" w:eastAsia="Cambria" w:hAnsi="Cambria" w:cs="Cambria"/>
          <w:b/>
          <w:bCs/>
          <w:color w:val="365F91"/>
          <w:sz w:val="28"/>
          <w:szCs w:val="28"/>
          <w:lang w:val="en-US"/>
        </w:rPr>
        <w:t>7. Conclusion</w:t>
      </w:r>
    </w:p>
    <w:p w14:paraId="450A5AB2" w14:textId="21E9F311" w:rsidR="00510BD2" w:rsidRDefault="00510BD2" w:rsidP="2ABA4A48">
      <w:pPr>
        <w:shd w:val="clear" w:color="auto" w:fill="FFFFFF" w:themeFill="background1"/>
        <w:spacing w:after="0" w:line="420" w:lineRule="auto"/>
        <w:rPr>
          <w:rFonts w:ascii="sans-serif" w:eastAsia="sans-serif" w:hAnsi="sans-serif" w:cs="sans-serif"/>
          <w:color w:val="101828"/>
        </w:rPr>
      </w:pPr>
    </w:p>
    <w:p w14:paraId="2D831304" w14:textId="04E71C81" w:rsidR="00510BD2" w:rsidRDefault="70F3ABE9" w:rsidP="2ABA4A48">
      <w:pPr>
        <w:shd w:val="clear" w:color="auto" w:fill="FFFFFF" w:themeFill="background1"/>
        <w:spacing w:after="0" w:line="420" w:lineRule="auto"/>
        <w:rPr>
          <w:rFonts w:ascii="sans-serif" w:eastAsia="sans-serif" w:hAnsi="sans-serif" w:cs="sans-serif"/>
          <w:color w:val="101828"/>
        </w:rPr>
      </w:pPr>
      <w:r w:rsidRPr="2ABA4A48">
        <w:rPr>
          <w:rFonts w:ascii="sans-serif" w:eastAsia="sans-serif" w:hAnsi="sans-serif" w:cs="sans-serif"/>
          <w:color w:val="101828"/>
        </w:rPr>
        <w:t>This report has explored the primary functions of general-purpose operating systems,</w:t>
      </w:r>
    </w:p>
    <w:p w14:paraId="7EFAEBAD" w14:textId="11CCF006" w:rsidR="00510BD2" w:rsidRDefault="70F3ABE9" w:rsidP="2ABA4A48">
      <w:pPr>
        <w:shd w:val="clear" w:color="auto" w:fill="FFFFFF" w:themeFill="background1"/>
        <w:spacing w:after="0" w:line="420" w:lineRule="auto"/>
        <w:rPr>
          <w:rFonts w:ascii="sans-serif" w:eastAsia="sans-serif" w:hAnsi="sans-serif" w:cs="sans-serif"/>
          <w:color w:val="101828"/>
        </w:rPr>
      </w:pPr>
      <w:r w:rsidRPr="2ABA4A48">
        <w:rPr>
          <w:rFonts w:ascii="sans-serif" w:eastAsia="sans-serif" w:hAnsi="sans-serif" w:cs="sans-serif"/>
          <w:color w:val="101828"/>
        </w:rPr>
        <w:t>focusing on how both Windows and Linux implement and support these functions through their distinct tools, interfaces, and philosophies. The comparative analysis presented throughout the report aimed not only to describe the theoretical foundations of process management, memory allocation, file systems, device communication, and interaction methodologies, as well as user interfaces and security, but also to illustrate their practical applications using command-line utilities and scripting capabilities.</w:t>
      </w:r>
    </w:p>
    <w:p w14:paraId="6BC96DA1" w14:textId="25BE4CE2" w:rsidR="00510BD2" w:rsidRDefault="70F3ABE9" w:rsidP="2ABA4A48">
      <w:pPr>
        <w:shd w:val="clear" w:color="auto" w:fill="FFFFFF" w:themeFill="background1"/>
        <w:spacing w:after="0" w:line="420" w:lineRule="auto"/>
        <w:rPr>
          <w:rFonts w:ascii="sans-serif" w:eastAsia="sans-serif" w:hAnsi="sans-serif" w:cs="sans-serif"/>
          <w:color w:val="101828"/>
        </w:rPr>
      </w:pPr>
      <w:r w:rsidRPr="2ABA4A48">
        <w:rPr>
          <w:rFonts w:ascii="sans-serif" w:eastAsia="sans-serif" w:hAnsi="sans-serif" w:cs="sans-serif"/>
          <w:color w:val="101828"/>
        </w:rPr>
        <w:t>While Windows and Linux serve essentially similar roles, their approaches to system management are fundamentally different. Windows emphasizes user-friendliness and graphical interaction through a well-developed Graphical User Interface (GUI), allowing users to operate the system without requiring advanced technical expertise. Tools like Task Manager, Resource Monitor, Device Manager, and File Explorer enable both end users and administrators to interact easily with the system. Additionally, PowerShell and traditional Batch scripting offer automation and control capabilities, though they are generally considered less flexible than their Unix-like equivalents.</w:t>
      </w:r>
    </w:p>
    <w:p w14:paraId="163822AF" w14:textId="503E91F2" w:rsidR="00510BD2" w:rsidRDefault="70F3ABE9" w:rsidP="2ABA4A48">
      <w:pPr>
        <w:shd w:val="clear" w:color="auto" w:fill="FFFFFF" w:themeFill="background1"/>
        <w:spacing w:after="0" w:line="420" w:lineRule="auto"/>
        <w:rPr>
          <w:rFonts w:ascii="sans-serif" w:eastAsia="sans-serif" w:hAnsi="sans-serif" w:cs="sans-serif"/>
          <w:color w:val="101828"/>
        </w:rPr>
      </w:pPr>
      <w:r w:rsidRPr="2ABA4A48">
        <w:rPr>
          <w:rFonts w:ascii="sans-serif" w:eastAsia="sans-serif" w:hAnsi="sans-serif" w:cs="sans-serif"/>
          <w:color w:val="101828"/>
        </w:rPr>
        <w:t>In contrast, Linux adopts a command-line-first philosophy, which, despite presenting a steeper learning curve, provides greater power, control, and transparency. Linux users can engage directly with the system's low-level functions using tools such as top, free, ls -l, chmod, lsblk, and sudo. Automation and system configuration can be executed swiftly and precisely with its built-in Bash shell and scripting features. This design makes Linux an excellent platform for system administrators, programmers, and security professionals who require robust control and configuration capabilities.</w:t>
      </w:r>
    </w:p>
    <w:p w14:paraId="3892F714" w14:textId="54E84A4E" w:rsidR="00510BD2" w:rsidRDefault="00510BD2" w:rsidP="2ABA4A48">
      <w:pPr>
        <w:rPr>
          <w:rFonts w:ascii="Times New Roman" w:eastAsia="Times New Roman" w:hAnsi="Times New Roman" w:cs="Times New Roman"/>
          <w:color w:val="000000" w:themeColor="text1"/>
          <w:lang w:val="en-US"/>
        </w:rPr>
      </w:pPr>
    </w:p>
    <w:p w14:paraId="6A1D858C" w14:textId="63B21E15" w:rsidR="00510BD2" w:rsidRDefault="70F3ABE9" w:rsidP="2ABA4A48">
      <w:pPr>
        <w:pStyle w:val="Heading1"/>
        <w:spacing w:before="480" w:after="0"/>
        <w:rPr>
          <w:rFonts w:ascii="Cambria" w:eastAsia="Cambria" w:hAnsi="Cambria" w:cs="Cambria"/>
          <w:b/>
          <w:bCs/>
          <w:color w:val="365F91"/>
          <w:sz w:val="28"/>
          <w:szCs w:val="28"/>
        </w:rPr>
      </w:pPr>
      <w:r w:rsidRPr="2ABA4A48">
        <w:rPr>
          <w:rFonts w:ascii="Cambria" w:eastAsia="Cambria" w:hAnsi="Cambria" w:cs="Cambria"/>
          <w:b/>
          <w:bCs/>
          <w:color w:val="365F91"/>
          <w:sz w:val="28"/>
          <w:szCs w:val="28"/>
          <w:lang w:val="en-US"/>
        </w:rPr>
        <w:t>References:</w:t>
      </w:r>
    </w:p>
    <w:p w14:paraId="6DC9386D" w14:textId="66FBD289" w:rsidR="00510BD2" w:rsidRDefault="70F3ABE9" w:rsidP="2ABA4A48">
      <w:pPr>
        <w:pStyle w:val="NormalWeb"/>
        <w:numPr>
          <w:ilvl w:val="0"/>
          <w:numId w:val="1"/>
        </w:numPr>
        <w:spacing w:beforeAutospacing="1" w:afterAutospacing="1" w:line="240" w:lineRule="auto"/>
        <w:rPr>
          <w:rFonts w:eastAsia="Times New Roman"/>
          <w:color w:val="000000" w:themeColor="text1"/>
        </w:rPr>
      </w:pPr>
      <w:r w:rsidRPr="2ABA4A48">
        <w:rPr>
          <w:rFonts w:eastAsia="Times New Roman"/>
          <w:color w:val="000000" w:themeColor="text1"/>
          <w:lang w:val="en-US"/>
        </w:rPr>
        <w:t xml:space="preserve">Silberschatz, P. B. Galvin, and G. Gagne, </w:t>
      </w:r>
      <w:r w:rsidRPr="2ABA4A48">
        <w:rPr>
          <w:rStyle w:val="Emphasis"/>
          <w:rFonts w:eastAsia="Times New Roman"/>
          <w:color w:val="000000" w:themeColor="text1"/>
          <w:lang w:val="en-US"/>
        </w:rPr>
        <w:t>Operating System Concepts</w:t>
      </w:r>
      <w:r w:rsidRPr="2ABA4A48">
        <w:rPr>
          <w:rFonts w:eastAsia="Times New Roman"/>
          <w:color w:val="000000" w:themeColor="text1"/>
          <w:lang w:val="en-US"/>
        </w:rPr>
        <w:t>, 10th ed. Hoboken, NJ, USA: Wiley, 2018.</w:t>
      </w:r>
    </w:p>
    <w:p w14:paraId="223F0046" w14:textId="79E306E0" w:rsidR="00510BD2" w:rsidRDefault="70F3ABE9" w:rsidP="2ABA4A48">
      <w:pPr>
        <w:pStyle w:val="NormalWeb"/>
        <w:numPr>
          <w:ilvl w:val="0"/>
          <w:numId w:val="1"/>
        </w:numPr>
        <w:spacing w:beforeAutospacing="1" w:afterAutospacing="1" w:line="240" w:lineRule="auto"/>
        <w:rPr>
          <w:rFonts w:eastAsia="Times New Roman"/>
          <w:color w:val="000000" w:themeColor="text1"/>
        </w:rPr>
      </w:pPr>
      <w:r w:rsidRPr="2ABA4A48">
        <w:rPr>
          <w:rFonts w:eastAsia="Times New Roman"/>
          <w:color w:val="000000" w:themeColor="text1"/>
          <w:lang w:val="en-US"/>
        </w:rPr>
        <w:t xml:space="preserve">Microsoft Corporation, "Windows Command Line documentation," Microsoft Learn, 2024. [Online]. Available: </w:t>
      </w:r>
      <w:hyperlink r:id="rId40">
        <w:r w:rsidRPr="2ABA4A48">
          <w:rPr>
            <w:rStyle w:val="Hyperlink"/>
            <w:rFonts w:eastAsia="Times New Roman"/>
            <w:lang w:val="en-US"/>
          </w:rPr>
          <w:t>https://learn.microsoft.com/en-us/windows/terminal/</w:t>
        </w:r>
      </w:hyperlink>
    </w:p>
    <w:p w14:paraId="5EA50E50" w14:textId="39120D5D" w:rsidR="00510BD2" w:rsidRDefault="70F3ABE9" w:rsidP="2ABA4A48">
      <w:pPr>
        <w:pStyle w:val="NormalWeb"/>
        <w:numPr>
          <w:ilvl w:val="0"/>
          <w:numId w:val="1"/>
        </w:numPr>
        <w:spacing w:beforeAutospacing="1" w:afterAutospacing="1" w:line="240" w:lineRule="auto"/>
        <w:rPr>
          <w:rFonts w:eastAsia="Times New Roman"/>
          <w:color w:val="000000" w:themeColor="text1"/>
        </w:rPr>
      </w:pPr>
      <w:r w:rsidRPr="2ABA4A48">
        <w:rPr>
          <w:rFonts w:eastAsia="Times New Roman"/>
          <w:color w:val="000000" w:themeColor="text1"/>
          <w:lang w:val="en-US"/>
        </w:rPr>
        <w:t xml:space="preserve">The Linux Foundation, "Introduction to Linux," edX, 2024. [Online]. Available: </w:t>
      </w:r>
      <w:hyperlink r:id="rId41">
        <w:r w:rsidRPr="2ABA4A48">
          <w:rPr>
            <w:rStyle w:val="Hyperlink"/>
            <w:rFonts w:eastAsia="Times New Roman"/>
            <w:lang w:val="en-US"/>
          </w:rPr>
          <w:t>https://www.edx.org/course/introduction-to-linux</w:t>
        </w:r>
      </w:hyperlink>
    </w:p>
    <w:p w14:paraId="414DF72E" w14:textId="1BF1AE56" w:rsidR="00510BD2" w:rsidRDefault="70F3ABE9" w:rsidP="2ABA4A48">
      <w:pPr>
        <w:pStyle w:val="NormalWeb"/>
        <w:numPr>
          <w:ilvl w:val="0"/>
          <w:numId w:val="1"/>
        </w:numPr>
        <w:spacing w:beforeAutospacing="1" w:afterAutospacing="1" w:line="240" w:lineRule="auto"/>
        <w:rPr>
          <w:rFonts w:eastAsia="Times New Roman"/>
          <w:color w:val="000000" w:themeColor="text1"/>
        </w:rPr>
      </w:pPr>
      <w:r w:rsidRPr="2ABA4A48">
        <w:rPr>
          <w:rFonts w:eastAsia="Times New Roman"/>
          <w:color w:val="000000" w:themeColor="text1"/>
          <w:lang w:val="en-US"/>
        </w:rPr>
        <w:t xml:space="preserve">J. Shotts, </w:t>
      </w:r>
      <w:r w:rsidRPr="2ABA4A48">
        <w:rPr>
          <w:rStyle w:val="Emphasis"/>
          <w:rFonts w:eastAsia="Times New Roman"/>
          <w:color w:val="000000" w:themeColor="text1"/>
          <w:lang w:val="en-US"/>
        </w:rPr>
        <w:t>The Linux Command Line: A Complete Introduction</w:t>
      </w:r>
      <w:r w:rsidRPr="2ABA4A48">
        <w:rPr>
          <w:rFonts w:eastAsia="Times New Roman"/>
          <w:color w:val="000000" w:themeColor="text1"/>
          <w:lang w:val="en-US"/>
        </w:rPr>
        <w:t>, 2nd ed. San Francisco, CA, USA: No Starch Press, 2019.</w:t>
      </w:r>
    </w:p>
    <w:p w14:paraId="6D7A5829" w14:textId="4E0FE7C7" w:rsidR="00510BD2" w:rsidRDefault="70F3ABE9" w:rsidP="2ABA4A48">
      <w:pPr>
        <w:pStyle w:val="NormalWeb"/>
        <w:numPr>
          <w:ilvl w:val="0"/>
          <w:numId w:val="1"/>
        </w:numPr>
        <w:spacing w:beforeAutospacing="1" w:afterAutospacing="1" w:line="240" w:lineRule="auto"/>
        <w:rPr>
          <w:rFonts w:eastAsia="Times New Roman"/>
          <w:color w:val="000000" w:themeColor="text1"/>
        </w:rPr>
      </w:pPr>
      <w:r w:rsidRPr="2ABA4A48">
        <w:rPr>
          <w:rFonts w:eastAsia="Times New Roman"/>
          <w:color w:val="000000" w:themeColor="text1"/>
          <w:lang w:val="en-US"/>
        </w:rPr>
        <w:t xml:space="preserve">Microsoft Corporation, "PowerShell Documentation," Microsoft Learn, 2024. [Online]. Available: </w:t>
      </w:r>
      <w:hyperlink r:id="rId42">
        <w:r w:rsidRPr="2ABA4A48">
          <w:rPr>
            <w:rStyle w:val="Hyperlink"/>
            <w:rFonts w:eastAsia="Times New Roman"/>
            <w:lang w:val="en-US"/>
          </w:rPr>
          <w:t>https://learn.microsoft.com/en-us/powershell/</w:t>
        </w:r>
      </w:hyperlink>
    </w:p>
    <w:p w14:paraId="5B6E39A6" w14:textId="6C1A4278" w:rsidR="00510BD2" w:rsidRDefault="70F3ABE9" w:rsidP="2ABA4A48">
      <w:pPr>
        <w:pStyle w:val="NormalWeb"/>
        <w:numPr>
          <w:ilvl w:val="0"/>
          <w:numId w:val="1"/>
        </w:numPr>
        <w:spacing w:beforeAutospacing="1" w:afterAutospacing="1" w:line="240" w:lineRule="auto"/>
        <w:rPr>
          <w:rFonts w:eastAsia="Times New Roman"/>
          <w:color w:val="000000" w:themeColor="text1"/>
        </w:rPr>
      </w:pPr>
      <w:r w:rsidRPr="2ABA4A48">
        <w:rPr>
          <w:rFonts w:eastAsia="Times New Roman"/>
          <w:color w:val="000000" w:themeColor="text1"/>
          <w:lang w:val="en-US"/>
        </w:rPr>
        <w:t xml:space="preserve">Sommerville, </w:t>
      </w:r>
      <w:r w:rsidRPr="2ABA4A48">
        <w:rPr>
          <w:rStyle w:val="Emphasis"/>
          <w:rFonts w:eastAsia="Times New Roman"/>
          <w:color w:val="000000" w:themeColor="text1"/>
          <w:lang w:val="en-US"/>
        </w:rPr>
        <w:t>Software Engineering</w:t>
      </w:r>
      <w:r w:rsidRPr="2ABA4A48">
        <w:rPr>
          <w:rFonts w:eastAsia="Times New Roman"/>
          <w:color w:val="000000" w:themeColor="text1"/>
          <w:lang w:val="en-US"/>
        </w:rPr>
        <w:t>, 10th ed. Harlow, UK: Pearson, 2015.</w:t>
      </w:r>
    </w:p>
    <w:p w14:paraId="60E6B048" w14:textId="6044C78A" w:rsidR="00510BD2" w:rsidRDefault="00510BD2" w:rsidP="2ABA4A48">
      <w:pPr>
        <w:rPr>
          <w:rFonts w:ascii="Calibri" w:eastAsia="Calibri" w:hAnsi="Calibri" w:cs="Calibri"/>
          <w:color w:val="000000" w:themeColor="text1"/>
          <w:sz w:val="28"/>
          <w:szCs w:val="28"/>
        </w:rPr>
      </w:pPr>
    </w:p>
    <w:p w14:paraId="5E5787A5" w14:textId="6A8C49AE" w:rsidR="00510BD2" w:rsidRDefault="00510BD2"/>
    <w:sectPr w:rsidR="00510BD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ACFF"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 w:name="Tinos">
    <w:altName w:val="Cambria"/>
    <w:panose1 w:val="020B0604020202020204"/>
    <w:charset w:val="00"/>
    <w:family w:val="roman"/>
    <w:pitch w:val="default"/>
  </w:font>
  <w:font w:name="sans-serif">
    <w:altName w:val="Cambria"/>
    <w:panose1 w:val="020B0604020202020204"/>
    <w:charset w:val="00"/>
    <w:family w:val="roman"/>
    <w:pitch w:val="default"/>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C13CDA"/>
    <w:multiLevelType w:val="hybridMultilevel"/>
    <w:tmpl w:val="FFFFFFFF"/>
    <w:lvl w:ilvl="0" w:tplc="42FC2396">
      <w:start w:val="1"/>
      <w:numFmt w:val="decimal"/>
      <w:lvlText w:val="%1."/>
      <w:lvlJc w:val="left"/>
      <w:pPr>
        <w:ind w:left="360" w:hanging="360"/>
      </w:pPr>
    </w:lvl>
    <w:lvl w:ilvl="1" w:tplc="B06466EE">
      <w:start w:val="1"/>
      <w:numFmt w:val="lowerLetter"/>
      <w:lvlText w:val="%2."/>
      <w:lvlJc w:val="left"/>
      <w:pPr>
        <w:ind w:left="1440" w:hanging="360"/>
      </w:pPr>
    </w:lvl>
    <w:lvl w:ilvl="2" w:tplc="3B1629D2">
      <w:start w:val="1"/>
      <w:numFmt w:val="lowerRoman"/>
      <w:lvlText w:val="%3."/>
      <w:lvlJc w:val="right"/>
      <w:pPr>
        <w:ind w:left="2160" w:hanging="180"/>
      </w:pPr>
    </w:lvl>
    <w:lvl w:ilvl="3" w:tplc="CA0E0236">
      <w:start w:val="1"/>
      <w:numFmt w:val="decimal"/>
      <w:lvlText w:val="%4."/>
      <w:lvlJc w:val="left"/>
      <w:pPr>
        <w:ind w:left="2880" w:hanging="360"/>
      </w:pPr>
    </w:lvl>
    <w:lvl w:ilvl="4" w:tplc="1AF80C4C">
      <w:start w:val="1"/>
      <w:numFmt w:val="lowerLetter"/>
      <w:lvlText w:val="%5."/>
      <w:lvlJc w:val="left"/>
      <w:pPr>
        <w:ind w:left="3600" w:hanging="360"/>
      </w:pPr>
    </w:lvl>
    <w:lvl w:ilvl="5" w:tplc="187EE4D4">
      <w:start w:val="1"/>
      <w:numFmt w:val="lowerRoman"/>
      <w:lvlText w:val="%6."/>
      <w:lvlJc w:val="right"/>
      <w:pPr>
        <w:ind w:left="4320" w:hanging="180"/>
      </w:pPr>
    </w:lvl>
    <w:lvl w:ilvl="6" w:tplc="216A686E">
      <w:start w:val="1"/>
      <w:numFmt w:val="decimal"/>
      <w:lvlText w:val="%7."/>
      <w:lvlJc w:val="left"/>
      <w:pPr>
        <w:ind w:left="5040" w:hanging="360"/>
      </w:pPr>
    </w:lvl>
    <w:lvl w:ilvl="7" w:tplc="9ADA146A">
      <w:start w:val="1"/>
      <w:numFmt w:val="lowerLetter"/>
      <w:lvlText w:val="%8."/>
      <w:lvlJc w:val="left"/>
      <w:pPr>
        <w:ind w:left="5760" w:hanging="360"/>
      </w:pPr>
    </w:lvl>
    <w:lvl w:ilvl="8" w:tplc="AAE8F096">
      <w:start w:val="1"/>
      <w:numFmt w:val="lowerRoman"/>
      <w:lvlText w:val="%9."/>
      <w:lvlJc w:val="right"/>
      <w:pPr>
        <w:ind w:left="6480" w:hanging="180"/>
      </w:pPr>
    </w:lvl>
  </w:abstractNum>
  <w:num w:numId="1" w16cid:durableId="2110928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5765783"/>
    <w:rsid w:val="00031190"/>
    <w:rsid w:val="000342F7"/>
    <w:rsid w:val="000E48ED"/>
    <w:rsid w:val="00510BD2"/>
    <w:rsid w:val="005D4664"/>
    <w:rsid w:val="00BF70A3"/>
    <w:rsid w:val="00CA7F17"/>
    <w:rsid w:val="00F0690E"/>
    <w:rsid w:val="0834815B"/>
    <w:rsid w:val="0948B95A"/>
    <w:rsid w:val="111C91E4"/>
    <w:rsid w:val="15765783"/>
    <w:rsid w:val="1783B3CD"/>
    <w:rsid w:val="19417418"/>
    <w:rsid w:val="1EA86BA8"/>
    <w:rsid w:val="2ABA4A48"/>
    <w:rsid w:val="2ADD162D"/>
    <w:rsid w:val="35FF63F4"/>
    <w:rsid w:val="38489F05"/>
    <w:rsid w:val="47B88D1E"/>
    <w:rsid w:val="538194A5"/>
    <w:rsid w:val="57BAC849"/>
    <w:rsid w:val="63993369"/>
    <w:rsid w:val="66AEE2D8"/>
    <w:rsid w:val="70F3ABE9"/>
    <w:rsid w:val="766258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65783"/>
  <w15:chartTrackingRefBased/>
  <w15:docId w15:val="{71BFE97E-1D79-447D-80AC-BA828134E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ABA4A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2ABA4A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2ABA4A48"/>
    <w:rPr>
      <w:i/>
      <w:iCs/>
    </w:rPr>
  </w:style>
  <w:style w:type="character" w:styleId="Strong">
    <w:name w:val="Strong"/>
    <w:basedOn w:val="DefaultParagraphFont"/>
    <w:uiPriority w:val="22"/>
    <w:qFormat/>
    <w:rsid w:val="2ABA4A48"/>
    <w:rPr>
      <w:b/>
      <w:bCs/>
    </w:rPr>
  </w:style>
  <w:style w:type="character" w:styleId="Hyperlink">
    <w:name w:val="Hyperlink"/>
    <w:basedOn w:val="DefaultParagraphFont"/>
    <w:uiPriority w:val="99"/>
    <w:unhideWhenUsed/>
    <w:rsid w:val="2ABA4A48"/>
    <w:rPr>
      <w:color w:val="467886"/>
      <w:u w:val="single"/>
    </w:rPr>
  </w:style>
  <w:style w:type="character" w:styleId="HTMLCode">
    <w:name w:val="HTML Code"/>
    <w:basedOn w:val="DefaultParagraphFont"/>
    <w:uiPriority w:val="99"/>
    <w:unhideWhenUsed/>
    <w:rsid w:val="2ABA4A48"/>
    <w:rPr>
      <w:rFonts w:ascii="Consolas" w:hAnsi="Consolas"/>
      <w:sz w:val="20"/>
      <w:szCs w:val="20"/>
    </w:rPr>
  </w:style>
  <w:style w:type="paragraph" w:styleId="NormalWeb">
    <w:name w:val="Normal (Web)"/>
    <w:basedOn w:val="Normal"/>
    <w:uiPriority w:val="99"/>
    <w:unhideWhenUsed/>
    <w:rsid w:val="2ABA4A48"/>
    <w:rPr>
      <w:rFonts w:ascii="Times New Roman" w:hAnsi="Times New Roman" w:cs="Times New Roman"/>
    </w:rPr>
  </w:style>
  <w:style w:type="character" w:customStyle="1" w:styleId="s1">
    <w:name w:val="s1"/>
    <w:basedOn w:val="DefaultParagraphFont"/>
    <w:uiPriority w:val="1"/>
    <w:rsid w:val="2ABA4A48"/>
    <w:rPr>
      <w:rFonts w:asciiTheme="minorHAnsi" w:eastAsiaTheme="minorEastAsia" w:hAnsiTheme="minorHAnsi" w:cstheme="minorBidi"/>
      <w:b/>
      <w:bCs/>
      <w:i w:val="0"/>
      <w:iCs w:val="0"/>
      <w:sz w:val="17"/>
      <w:szCs w:val="17"/>
    </w:rPr>
  </w:style>
  <w:style w:type="character" w:customStyle="1" w:styleId="s2">
    <w:name w:val="s2"/>
    <w:basedOn w:val="DefaultParagraphFont"/>
    <w:uiPriority w:val="1"/>
    <w:rsid w:val="2ABA4A48"/>
    <w:rPr>
      <w:rFonts w:asciiTheme="minorHAnsi" w:eastAsiaTheme="minorEastAsia" w:hAnsiTheme="minorHAnsi" w:cstheme="minorBidi"/>
      <w:b w:val="0"/>
      <w:bCs w:val="0"/>
      <w:i w:val="0"/>
      <w:iCs w:val="0"/>
      <w:sz w:val="17"/>
      <w:szCs w:val="17"/>
    </w:rPr>
  </w:style>
  <w:style w:type="paragraph" w:customStyle="1" w:styleId="p2">
    <w:name w:val="p2"/>
    <w:basedOn w:val="Normal"/>
    <w:uiPriority w:val="1"/>
    <w:rsid w:val="2ABA4A48"/>
    <w:pPr>
      <w:spacing w:after="150" w:line="240" w:lineRule="auto"/>
    </w:pPr>
    <w:rPr>
      <w:color w:val="000000" w:themeColor="text1"/>
      <w:sz w:val="17"/>
      <w:szCs w:val="1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hyperlink" Target="https://learn.microsoft.com/en-us/powershell/" TargetMode="Externa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41" Type="http://schemas.openxmlformats.org/officeDocument/2006/relationships/hyperlink" Target="https://www.edx.org/course/introduction-to-linux"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hyperlink" Target="https://learn.microsoft.com/en-us/windows/terminal/" TargetMode="Externa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fontTable" Target="fontTable.xml"/><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2143</Words>
  <Characters>12218</Characters>
  <Application>Microsoft Office Word</Application>
  <DocSecurity>0</DocSecurity>
  <Lines>101</Lines>
  <Paragraphs>28</Paragraphs>
  <ScaleCrop>false</ScaleCrop>
  <Company/>
  <LinksUpToDate>false</LinksUpToDate>
  <CharactersWithSpaces>14333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aaronahmed291@gmail.com</dc:creator>
  <cp:keywords/>
  <dc:description/>
  <cp:lastModifiedBy>aaronahmed291@gmail.com</cp:lastModifiedBy>
  <cp:revision>2</cp:revision>
  <dcterms:created xsi:type="dcterms:W3CDTF">2026-03-31T23:44:00Z</dcterms:created>
  <dcterms:modified xsi:type="dcterms:W3CDTF">2026-03-31T23:44:00Z</dcterms:modified>
</cp:coreProperties>
</file>