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1E7DD" w14:textId="77777777" w:rsidR="00D7760B" w:rsidRDefault="00D7760B" w:rsidP="00D7760B">
      <w:pPr>
        <w:jc w:val="center"/>
      </w:pPr>
    </w:p>
    <w:p w14:paraId="0F18DC3C" w14:textId="77777777" w:rsidR="00D7760B" w:rsidRDefault="00D7760B" w:rsidP="00D7760B">
      <w:pPr>
        <w:jc w:val="center"/>
      </w:pPr>
    </w:p>
    <w:p w14:paraId="47C5A032" w14:textId="77777777" w:rsidR="00D7760B" w:rsidRDefault="00D7760B" w:rsidP="00D7760B">
      <w:pPr>
        <w:jc w:val="center"/>
      </w:pPr>
      <w:r w:rsidRPr="00C155D2">
        <w:rPr>
          <w:noProof/>
          <w:lang w:eastAsia="en-GB"/>
        </w:rPr>
        <w:drawing>
          <wp:inline distT="0" distB="0" distL="0" distR="0" wp14:anchorId="6B4923A6" wp14:editId="6FE990C3">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039F7310" w14:textId="77777777" w:rsidR="00D7760B" w:rsidRDefault="00D7760B" w:rsidP="00D7760B">
      <w:pPr>
        <w:jc w:val="center"/>
      </w:pPr>
    </w:p>
    <w:p w14:paraId="170DD893" w14:textId="77777777" w:rsidR="00D7760B" w:rsidRDefault="00D7760B" w:rsidP="00D7760B">
      <w:pPr>
        <w:jc w:val="center"/>
      </w:pPr>
    </w:p>
    <w:p w14:paraId="093A35E1" w14:textId="77777777" w:rsidR="00D7760B" w:rsidRDefault="00D7760B" w:rsidP="00D7760B">
      <w:pPr>
        <w:jc w:val="center"/>
      </w:pPr>
    </w:p>
    <w:p w14:paraId="1931AE3D" w14:textId="77777777" w:rsidR="00D7760B" w:rsidRDefault="00D7760B" w:rsidP="00D7760B">
      <w:pPr>
        <w:jc w:val="center"/>
      </w:pPr>
    </w:p>
    <w:p w14:paraId="21F6282A" w14:textId="77777777" w:rsidR="00D7760B" w:rsidRDefault="00D7760B" w:rsidP="00D7760B">
      <w:pPr>
        <w:jc w:val="center"/>
      </w:pPr>
    </w:p>
    <w:p w14:paraId="6F5C7D13" w14:textId="4214783A" w:rsidR="00D7760B" w:rsidRPr="00D7760B" w:rsidRDefault="00D7760B" w:rsidP="00D7760B">
      <w:pPr>
        <w:rPr>
          <w:sz w:val="52"/>
          <w:szCs w:val="52"/>
          <w:u w:val="single"/>
        </w:rPr>
      </w:pPr>
      <w:r w:rsidRPr="00D7760B">
        <w:rPr>
          <w:sz w:val="52"/>
          <w:szCs w:val="52"/>
          <w:u w:val="single"/>
        </w:rPr>
        <w:t>“How do broader external environmental factors along with COVID-19 and ethical dilemmas affect organisational culture and its performance?”</w:t>
      </w:r>
    </w:p>
    <w:p w14:paraId="4A373358" w14:textId="77777777" w:rsidR="00D7760B" w:rsidRDefault="00D7760B" w:rsidP="00D7760B"/>
    <w:p w14:paraId="42B9911C" w14:textId="77777777" w:rsidR="00D7760B" w:rsidRDefault="00D7760B" w:rsidP="00D7760B"/>
    <w:p w14:paraId="6400A65A" w14:textId="77777777" w:rsidR="00D7760B" w:rsidRDefault="00D7760B" w:rsidP="00D7760B"/>
    <w:p w14:paraId="07FAB9F8" w14:textId="6F61D030" w:rsidR="00D7760B" w:rsidRPr="00516B46" w:rsidRDefault="00D7760B" w:rsidP="00D7760B">
      <w:pPr>
        <w:rPr>
          <w:b/>
        </w:rPr>
      </w:pPr>
      <w:r w:rsidRPr="00516B46">
        <w:rPr>
          <w:b/>
        </w:rPr>
        <w:t>Student name-</w:t>
      </w:r>
      <w:r>
        <w:rPr>
          <w:b/>
        </w:rPr>
        <w:t xml:space="preserve"> Rekha Rahman</w:t>
      </w:r>
    </w:p>
    <w:p w14:paraId="38BD0874" w14:textId="291D9796" w:rsidR="00D7760B" w:rsidRPr="00516B46" w:rsidRDefault="00D7760B" w:rsidP="00D7760B">
      <w:pPr>
        <w:rPr>
          <w:b/>
        </w:rPr>
      </w:pPr>
      <w:r w:rsidRPr="00516B46">
        <w:rPr>
          <w:b/>
        </w:rPr>
        <w:t>Student No-</w:t>
      </w:r>
      <w:r>
        <w:rPr>
          <w:b/>
        </w:rPr>
        <w:t>1920443</w:t>
      </w:r>
    </w:p>
    <w:p w14:paraId="46FA2E2B" w14:textId="29CF88F5" w:rsidR="00D7760B" w:rsidRPr="00D7760B" w:rsidRDefault="00D7760B" w:rsidP="00D7760B">
      <w:pPr>
        <w:rPr>
          <w:b/>
          <w:bCs w:val="0"/>
        </w:rPr>
      </w:pPr>
      <w:r w:rsidRPr="00516B46">
        <w:rPr>
          <w:b/>
        </w:rPr>
        <w:t>Module Name-</w:t>
      </w:r>
      <w:r w:rsidRPr="00D7760B">
        <w:rPr>
          <w:b/>
          <w:bCs w:val="0"/>
        </w:rPr>
        <w:t xml:space="preserve"> </w:t>
      </w:r>
      <w:r w:rsidRPr="00040218">
        <w:rPr>
          <w:b/>
          <w:bCs w:val="0"/>
        </w:rPr>
        <w:t>Workplace Culture and its impact on Organisational Efficiency</w:t>
      </w:r>
    </w:p>
    <w:p w14:paraId="06CA1445" w14:textId="52650A7A" w:rsidR="00D7760B" w:rsidRPr="00516B46" w:rsidRDefault="00D7760B" w:rsidP="00D7760B">
      <w:pPr>
        <w:rPr>
          <w:b/>
        </w:rPr>
      </w:pPr>
      <w:r w:rsidRPr="00516B46">
        <w:rPr>
          <w:b/>
        </w:rPr>
        <w:t xml:space="preserve">Module Tutor- </w:t>
      </w:r>
      <w:r w:rsidR="00452FAF" w:rsidRPr="00452FAF">
        <w:rPr>
          <w:b/>
        </w:rPr>
        <w:t>Md Kalam</w:t>
      </w:r>
    </w:p>
    <w:p w14:paraId="11785D15" w14:textId="77777777" w:rsidR="00D7760B" w:rsidRDefault="00D7760B" w:rsidP="00D7760B"/>
    <w:p w14:paraId="5197A314" w14:textId="77777777" w:rsidR="00D7760B" w:rsidRDefault="00D7760B" w:rsidP="00D7760B"/>
    <w:p w14:paraId="415815CD" w14:textId="77777777" w:rsidR="00D7760B" w:rsidRDefault="00D7760B" w:rsidP="00D7760B"/>
    <w:p w14:paraId="3BBDA5FE" w14:textId="70E20465" w:rsidR="00040218" w:rsidRPr="00040218" w:rsidRDefault="00040218">
      <w:pPr>
        <w:rPr>
          <w:b/>
          <w:bCs w:val="0"/>
        </w:rPr>
      </w:pPr>
      <w:r w:rsidRPr="00040218">
        <w:rPr>
          <w:b/>
          <w:bCs w:val="0"/>
        </w:rPr>
        <w:t xml:space="preserve"> </w:t>
      </w:r>
    </w:p>
    <w:p w14:paraId="75DB5A27" w14:textId="68E48D9B" w:rsidR="00F851FD" w:rsidRPr="00040218" w:rsidRDefault="00F851FD">
      <w:pPr>
        <w:rPr>
          <w:b/>
          <w:bCs w:val="0"/>
        </w:rPr>
      </w:pPr>
      <w:r w:rsidRPr="00040218">
        <w:rPr>
          <w:b/>
          <w:bCs w:val="0"/>
        </w:rPr>
        <w:t>4030 Words</w:t>
      </w:r>
    </w:p>
    <w:p w14:paraId="06AAD6CF" w14:textId="77777777" w:rsidR="00F4300D" w:rsidRDefault="00F4300D" w:rsidP="00790F0C">
      <w:pPr>
        <w:rPr>
          <w:b/>
          <w:bCs w:val="0"/>
          <w:u w:val="single"/>
        </w:rPr>
      </w:pPr>
    </w:p>
    <w:sdt>
      <w:sdtPr>
        <w:rPr>
          <w:rFonts w:asciiTheme="minorHAnsi" w:eastAsiaTheme="minorHAnsi" w:hAnsiTheme="minorHAnsi" w:cstheme="minorBidi"/>
          <w:bCs/>
          <w:color w:val="auto"/>
          <w:sz w:val="22"/>
          <w:szCs w:val="22"/>
          <w:lang w:val="en-GB"/>
        </w:rPr>
        <w:id w:val="-122156521"/>
        <w:docPartObj>
          <w:docPartGallery w:val="Table of Contents"/>
          <w:docPartUnique/>
        </w:docPartObj>
      </w:sdtPr>
      <w:sdtEndPr>
        <w:rPr>
          <w:b/>
          <w:noProof/>
        </w:rPr>
      </w:sdtEndPr>
      <w:sdtContent>
        <w:p w14:paraId="6C4EA8AB" w14:textId="77777777" w:rsidR="00F4300D" w:rsidRDefault="00F4300D" w:rsidP="00F4300D">
          <w:pPr>
            <w:pStyle w:val="TOCHeading"/>
          </w:pPr>
          <w:r>
            <w:t>Contents</w:t>
          </w:r>
        </w:p>
        <w:p w14:paraId="1B417162" w14:textId="14F34494" w:rsidR="00297130" w:rsidRDefault="00F4300D">
          <w:pPr>
            <w:pStyle w:val="TOC2"/>
            <w:tabs>
              <w:tab w:val="right" w:leader="dot" w:pos="9016"/>
            </w:tabs>
            <w:rPr>
              <w:rFonts w:eastAsiaTheme="minorEastAsia"/>
              <w:bCs w:val="0"/>
              <w:noProof/>
              <w:lang w:eastAsia="en-GB"/>
            </w:rPr>
          </w:pPr>
          <w:r>
            <w:fldChar w:fldCharType="begin"/>
          </w:r>
          <w:r>
            <w:instrText xml:space="preserve"> TOC \o "1-3" \h \z \u </w:instrText>
          </w:r>
          <w:r>
            <w:fldChar w:fldCharType="separate"/>
          </w:r>
          <w:hyperlink w:anchor="_Toc81857076" w:history="1">
            <w:r w:rsidR="00297130" w:rsidRPr="00B6644F">
              <w:rPr>
                <w:rStyle w:val="Hyperlink"/>
                <w:noProof/>
              </w:rPr>
              <w:t>Abstract</w:t>
            </w:r>
            <w:r w:rsidR="00297130">
              <w:rPr>
                <w:noProof/>
                <w:webHidden/>
              </w:rPr>
              <w:tab/>
            </w:r>
            <w:r w:rsidR="00297130">
              <w:rPr>
                <w:noProof/>
                <w:webHidden/>
              </w:rPr>
              <w:fldChar w:fldCharType="begin"/>
            </w:r>
            <w:r w:rsidR="00297130">
              <w:rPr>
                <w:noProof/>
                <w:webHidden/>
              </w:rPr>
              <w:instrText xml:space="preserve"> PAGEREF _Toc81857076 \h </w:instrText>
            </w:r>
            <w:r w:rsidR="00297130">
              <w:rPr>
                <w:noProof/>
                <w:webHidden/>
              </w:rPr>
            </w:r>
            <w:r w:rsidR="00297130">
              <w:rPr>
                <w:noProof/>
                <w:webHidden/>
              </w:rPr>
              <w:fldChar w:fldCharType="separate"/>
            </w:r>
            <w:r w:rsidR="00297130">
              <w:rPr>
                <w:noProof/>
                <w:webHidden/>
              </w:rPr>
              <w:t>2</w:t>
            </w:r>
            <w:r w:rsidR="00297130">
              <w:rPr>
                <w:noProof/>
                <w:webHidden/>
              </w:rPr>
              <w:fldChar w:fldCharType="end"/>
            </w:r>
          </w:hyperlink>
        </w:p>
        <w:p w14:paraId="38A78415" w14:textId="0A88057F" w:rsidR="00297130" w:rsidRDefault="00297130">
          <w:pPr>
            <w:pStyle w:val="TOC2"/>
            <w:tabs>
              <w:tab w:val="right" w:leader="dot" w:pos="9016"/>
            </w:tabs>
            <w:rPr>
              <w:rFonts w:eastAsiaTheme="minorEastAsia"/>
              <w:bCs w:val="0"/>
              <w:noProof/>
              <w:lang w:eastAsia="en-GB"/>
            </w:rPr>
          </w:pPr>
          <w:hyperlink w:anchor="_Toc81857077" w:history="1">
            <w:r w:rsidRPr="00B6644F">
              <w:rPr>
                <w:rStyle w:val="Hyperlink"/>
                <w:noProof/>
              </w:rPr>
              <w:t>Introduction</w:t>
            </w:r>
            <w:r>
              <w:rPr>
                <w:noProof/>
                <w:webHidden/>
              </w:rPr>
              <w:tab/>
            </w:r>
            <w:r>
              <w:rPr>
                <w:noProof/>
                <w:webHidden/>
              </w:rPr>
              <w:fldChar w:fldCharType="begin"/>
            </w:r>
            <w:r>
              <w:rPr>
                <w:noProof/>
                <w:webHidden/>
              </w:rPr>
              <w:instrText xml:space="preserve"> PAGEREF _Toc81857077 \h </w:instrText>
            </w:r>
            <w:r>
              <w:rPr>
                <w:noProof/>
                <w:webHidden/>
              </w:rPr>
            </w:r>
            <w:r>
              <w:rPr>
                <w:noProof/>
                <w:webHidden/>
              </w:rPr>
              <w:fldChar w:fldCharType="separate"/>
            </w:r>
            <w:r>
              <w:rPr>
                <w:noProof/>
                <w:webHidden/>
              </w:rPr>
              <w:t>2</w:t>
            </w:r>
            <w:r>
              <w:rPr>
                <w:noProof/>
                <w:webHidden/>
              </w:rPr>
              <w:fldChar w:fldCharType="end"/>
            </w:r>
          </w:hyperlink>
        </w:p>
        <w:p w14:paraId="0D82FE69" w14:textId="5A09C382" w:rsidR="00297130" w:rsidRDefault="00297130">
          <w:pPr>
            <w:pStyle w:val="TOC2"/>
            <w:tabs>
              <w:tab w:val="right" w:leader="dot" w:pos="9016"/>
            </w:tabs>
            <w:rPr>
              <w:rFonts w:eastAsiaTheme="minorEastAsia"/>
              <w:bCs w:val="0"/>
              <w:noProof/>
              <w:lang w:eastAsia="en-GB"/>
            </w:rPr>
          </w:pPr>
          <w:hyperlink w:anchor="_Toc81857078" w:history="1">
            <w:r w:rsidRPr="00B6644F">
              <w:rPr>
                <w:rStyle w:val="Hyperlink"/>
                <w:noProof/>
              </w:rPr>
              <w:t>Political Factors Affecting Tesco</w:t>
            </w:r>
            <w:r>
              <w:rPr>
                <w:noProof/>
                <w:webHidden/>
              </w:rPr>
              <w:tab/>
            </w:r>
            <w:r>
              <w:rPr>
                <w:noProof/>
                <w:webHidden/>
              </w:rPr>
              <w:fldChar w:fldCharType="begin"/>
            </w:r>
            <w:r>
              <w:rPr>
                <w:noProof/>
                <w:webHidden/>
              </w:rPr>
              <w:instrText xml:space="preserve"> PAGEREF _Toc81857078 \h </w:instrText>
            </w:r>
            <w:r>
              <w:rPr>
                <w:noProof/>
                <w:webHidden/>
              </w:rPr>
            </w:r>
            <w:r>
              <w:rPr>
                <w:noProof/>
                <w:webHidden/>
              </w:rPr>
              <w:fldChar w:fldCharType="separate"/>
            </w:r>
            <w:r>
              <w:rPr>
                <w:noProof/>
                <w:webHidden/>
              </w:rPr>
              <w:t>3</w:t>
            </w:r>
            <w:r>
              <w:rPr>
                <w:noProof/>
                <w:webHidden/>
              </w:rPr>
              <w:fldChar w:fldCharType="end"/>
            </w:r>
          </w:hyperlink>
        </w:p>
        <w:p w14:paraId="7566C162" w14:textId="75AB3FF2" w:rsidR="00297130" w:rsidRDefault="00297130">
          <w:pPr>
            <w:pStyle w:val="TOC2"/>
            <w:tabs>
              <w:tab w:val="right" w:leader="dot" w:pos="9016"/>
            </w:tabs>
            <w:rPr>
              <w:rFonts w:eastAsiaTheme="minorEastAsia"/>
              <w:bCs w:val="0"/>
              <w:noProof/>
              <w:lang w:eastAsia="en-GB"/>
            </w:rPr>
          </w:pPr>
          <w:hyperlink w:anchor="_Toc81857079" w:history="1">
            <w:r w:rsidRPr="00B6644F">
              <w:rPr>
                <w:rStyle w:val="Hyperlink"/>
                <w:noProof/>
                <w:shd w:val="clear" w:color="auto" w:fill="FFFFFF"/>
              </w:rPr>
              <w:t>Economic Factors Affecting Tesco</w:t>
            </w:r>
            <w:r>
              <w:rPr>
                <w:noProof/>
                <w:webHidden/>
              </w:rPr>
              <w:tab/>
            </w:r>
            <w:r>
              <w:rPr>
                <w:noProof/>
                <w:webHidden/>
              </w:rPr>
              <w:fldChar w:fldCharType="begin"/>
            </w:r>
            <w:r>
              <w:rPr>
                <w:noProof/>
                <w:webHidden/>
              </w:rPr>
              <w:instrText xml:space="preserve"> PAGEREF _Toc81857079 \h </w:instrText>
            </w:r>
            <w:r>
              <w:rPr>
                <w:noProof/>
                <w:webHidden/>
              </w:rPr>
            </w:r>
            <w:r>
              <w:rPr>
                <w:noProof/>
                <w:webHidden/>
              </w:rPr>
              <w:fldChar w:fldCharType="separate"/>
            </w:r>
            <w:r>
              <w:rPr>
                <w:noProof/>
                <w:webHidden/>
              </w:rPr>
              <w:t>4</w:t>
            </w:r>
            <w:r>
              <w:rPr>
                <w:noProof/>
                <w:webHidden/>
              </w:rPr>
              <w:fldChar w:fldCharType="end"/>
            </w:r>
          </w:hyperlink>
        </w:p>
        <w:p w14:paraId="0215B222" w14:textId="6C9A678F" w:rsidR="00297130" w:rsidRDefault="00297130">
          <w:pPr>
            <w:pStyle w:val="TOC2"/>
            <w:tabs>
              <w:tab w:val="right" w:leader="dot" w:pos="9016"/>
            </w:tabs>
            <w:rPr>
              <w:rFonts w:eastAsiaTheme="minorEastAsia"/>
              <w:bCs w:val="0"/>
              <w:noProof/>
              <w:lang w:eastAsia="en-GB"/>
            </w:rPr>
          </w:pPr>
          <w:hyperlink w:anchor="_Toc81857080" w:history="1">
            <w:r w:rsidRPr="00B6644F">
              <w:rPr>
                <w:rStyle w:val="Hyperlink"/>
                <w:noProof/>
                <w:shd w:val="clear" w:color="auto" w:fill="FFFFFF"/>
              </w:rPr>
              <w:t>Social Factors Affecting Tesco</w:t>
            </w:r>
            <w:r>
              <w:rPr>
                <w:noProof/>
                <w:webHidden/>
              </w:rPr>
              <w:tab/>
            </w:r>
            <w:r>
              <w:rPr>
                <w:noProof/>
                <w:webHidden/>
              </w:rPr>
              <w:fldChar w:fldCharType="begin"/>
            </w:r>
            <w:r>
              <w:rPr>
                <w:noProof/>
                <w:webHidden/>
              </w:rPr>
              <w:instrText xml:space="preserve"> PAGEREF _Toc81857080 \h </w:instrText>
            </w:r>
            <w:r>
              <w:rPr>
                <w:noProof/>
                <w:webHidden/>
              </w:rPr>
            </w:r>
            <w:r>
              <w:rPr>
                <w:noProof/>
                <w:webHidden/>
              </w:rPr>
              <w:fldChar w:fldCharType="separate"/>
            </w:r>
            <w:r>
              <w:rPr>
                <w:noProof/>
                <w:webHidden/>
              </w:rPr>
              <w:t>4</w:t>
            </w:r>
            <w:r>
              <w:rPr>
                <w:noProof/>
                <w:webHidden/>
              </w:rPr>
              <w:fldChar w:fldCharType="end"/>
            </w:r>
          </w:hyperlink>
        </w:p>
        <w:p w14:paraId="155F7AA0" w14:textId="18D41488" w:rsidR="00297130" w:rsidRDefault="00297130">
          <w:pPr>
            <w:pStyle w:val="TOC2"/>
            <w:tabs>
              <w:tab w:val="right" w:leader="dot" w:pos="9016"/>
            </w:tabs>
            <w:rPr>
              <w:rFonts w:eastAsiaTheme="minorEastAsia"/>
              <w:bCs w:val="0"/>
              <w:noProof/>
              <w:lang w:eastAsia="en-GB"/>
            </w:rPr>
          </w:pPr>
          <w:hyperlink w:anchor="_Toc81857081" w:history="1">
            <w:r w:rsidRPr="00B6644F">
              <w:rPr>
                <w:rStyle w:val="Hyperlink"/>
                <w:noProof/>
                <w:shd w:val="clear" w:color="auto" w:fill="FFFFFF"/>
              </w:rPr>
              <w:t>Technological Factors Affecting Tesco</w:t>
            </w:r>
            <w:r>
              <w:rPr>
                <w:noProof/>
                <w:webHidden/>
              </w:rPr>
              <w:tab/>
            </w:r>
            <w:r>
              <w:rPr>
                <w:noProof/>
                <w:webHidden/>
              </w:rPr>
              <w:fldChar w:fldCharType="begin"/>
            </w:r>
            <w:r>
              <w:rPr>
                <w:noProof/>
                <w:webHidden/>
              </w:rPr>
              <w:instrText xml:space="preserve"> PAGEREF _Toc81857081 \h </w:instrText>
            </w:r>
            <w:r>
              <w:rPr>
                <w:noProof/>
                <w:webHidden/>
              </w:rPr>
            </w:r>
            <w:r>
              <w:rPr>
                <w:noProof/>
                <w:webHidden/>
              </w:rPr>
              <w:fldChar w:fldCharType="separate"/>
            </w:r>
            <w:r>
              <w:rPr>
                <w:noProof/>
                <w:webHidden/>
              </w:rPr>
              <w:t>5</w:t>
            </w:r>
            <w:r>
              <w:rPr>
                <w:noProof/>
                <w:webHidden/>
              </w:rPr>
              <w:fldChar w:fldCharType="end"/>
            </w:r>
          </w:hyperlink>
        </w:p>
        <w:p w14:paraId="0AF00F6B" w14:textId="598F44BD" w:rsidR="00297130" w:rsidRDefault="00297130">
          <w:pPr>
            <w:pStyle w:val="TOC2"/>
            <w:tabs>
              <w:tab w:val="right" w:leader="dot" w:pos="9016"/>
            </w:tabs>
            <w:rPr>
              <w:rFonts w:eastAsiaTheme="minorEastAsia"/>
              <w:bCs w:val="0"/>
              <w:noProof/>
              <w:lang w:eastAsia="en-GB"/>
            </w:rPr>
          </w:pPr>
          <w:hyperlink w:anchor="_Toc81857082" w:history="1">
            <w:r w:rsidRPr="00B6644F">
              <w:rPr>
                <w:rStyle w:val="Hyperlink"/>
                <w:noProof/>
              </w:rPr>
              <w:t>Environmental Impacts Affecting Tesco</w:t>
            </w:r>
            <w:r>
              <w:rPr>
                <w:noProof/>
                <w:webHidden/>
              </w:rPr>
              <w:tab/>
            </w:r>
            <w:r>
              <w:rPr>
                <w:noProof/>
                <w:webHidden/>
              </w:rPr>
              <w:fldChar w:fldCharType="begin"/>
            </w:r>
            <w:r>
              <w:rPr>
                <w:noProof/>
                <w:webHidden/>
              </w:rPr>
              <w:instrText xml:space="preserve"> PAGEREF _Toc81857082 \h </w:instrText>
            </w:r>
            <w:r>
              <w:rPr>
                <w:noProof/>
                <w:webHidden/>
              </w:rPr>
            </w:r>
            <w:r>
              <w:rPr>
                <w:noProof/>
                <w:webHidden/>
              </w:rPr>
              <w:fldChar w:fldCharType="separate"/>
            </w:r>
            <w:r>
              <w:rPr>
                <w:noProof/>
                <w:webHidden/>
              </w:rPr>
              <w:t>6</w:t>
            </w:r>
            <w:r>
              <w:rPr>
                <w:noProof/>
                <w:webHidden/>
              </w:rPr>
              <w:fldChar w:fldCharType="end"/>
            </w:r>
          </w:hyperlink>
        </w:p>
        <w:p w14:paraId="368C2455" w14:textId="11EF243B" w:rsidR="00297130" w:rsidRDefault="00297130">
          <w:pPr>
            <w:pStyle w:val="TOC2"/>
            <w:tabs>
              <w:tab w:val="right" w:leader="dot" w:pos="9016"/>
            </w:tabs>
            <w:rPr>
              <w:rFonts w:eastAsiaTheme="minorEastAsia"/>
              <w:bCs w:val="0"/>
              <w:noProof/>
              <w:lang w:eastAsia="en-GB"/>
            </w:rPr>
          </w:pPr>
          <w:hyperlink w:anchor="_Toc81857083" w:history="1">
            <w:r w:rsidRPr="00B6644F">
              <w:rPr>
                <w:rStyle w:val="Hyperlink"/>
                <w:noProof/>
              </w:rPr>
              <w:t>Legal Impacts Affecting Tesco</w:t>
            </w:r>
            <w:r>
              <w:rPr>
                <w:noProof/>
                <w:webHidden/>
              </w:rPr>
              <w:tab/>
            </w:r>
            <w:r>
              <w:rPr>
                <w:noProof/>
                <w:webHidden/>
              </w:rPr>
              <w:fldChar w:fldCharType="begin"/>
            </w:r>
            <w:r>
              <w:rPr>
                <w:noProof/>
                <w:webHidden/>
              </w:rPr>
              <w:instrText xml:space="preserve"> PAGEREF _Toc81857083 \h </w:instrText>
            </w:r>
            <w:r>
              <w:rPr>
                <w:noProof/>
                <w:webHidden/>
              </w:rPr>
            </w:r>
            <w:r>
              <w:rPr>
                <w:noProof/>
                <w:webHidden/>
              </w:rPr>
              <w:fldChar w:fldCharType="separate"/>
            </w:r>
            <w:r>
              <w:rPr>
                <w:noProof/>
                <w:webHidden/>
              </w:rPr>
              <w:t>8</w:t>
            </w:r>
            <w:r>
              <w:rPr>
                <w:noProof/>
                <w:webHidden/>
              </w:rPr>
              <w:fldChar w:fldCharType="end"/>
            </w:r>
          </w:hyperlink>
        </w:p>
        <w:p w14:paraId="395AAE04" w14:textId="65E7CE28" w:rsidR="00297130" w:rsidRDefault="00297130">
          <w:pPr>
            <w:pStyle w:val="TOC2"/>
            <w:tabs>
              <w:tab w:val="right" w:leader="dot" w:pos="9016"/>
            </w:tabs>
            <w:rPr>
              <w:rFonts w:eastAsiaTheme="minorEastAsia"/>
              <w:bCs w:val="0"/>
              <w:noProof/>
              <w:lang w:eastAsia="en-GB"/>
            </w:rPr>
          </w:pPr>
          <w:hyperlink w:anchor="_Toc81857084" w:history="1">
            <w:r w:rsidRPr="00B6644F">
              <w:rPr>
                <w:rStyle w:val="Hyperlink"/>
                <w:noProof/>
              </w:rPr>
              <w:t>Opportunities Presented to Tesco</w:t>
            </w:r>
            <w:r>
              <w:rPr>
                <w:noProof/>
                <w:webHidden/>
              </w:rPr>
              <w:tab/>
            </w:r>
            <w:r>
              <w:rPr>
                <w:noProof/>
                <w:webHidden/>
              </w:rPr>
              <w:fldChar w:fldCharType="begin"/>
            </w:r>
            <w:r>
              <w:rPr>
                <w:noProof/>
                <w:webHidden/>
              </w:rPr>
              <w:instrText xml:space="preserve"> PAGEREF _Toc81857084 \h </w:instrText>
            </w:r>
            <w:r>
              <w:rPr>
                <w:noProof/>
                <w:webHidden/>
              </w:rPr>
            </w:r>
            <w:r>
              <w:rPr>
                <w:noProof/>
                <w:webHidden/>
              </w:rPr>
              <w:fldChar w:fldCharType="separate"/>
            </w:r>
            <w:r>
              <w:rPr>
                <w:noProof/>
                <w:webHidden/>
              </w:rPr>
              <w:t>8</w:t>
            </w:r>
            <w:r>
              <w:rPr>
                <w:noProof/>
                <w:webHidden/>
              </w:rPr>
              <w:fldChar w:fldCharType="end"/>
            </w:r>
          </w:hyperlink>
        </w:p>
        <w:p w14:paraId="66D2A0D3" w14:textId="7517A84F" w:rsidR="00297130" w:rsidRDefault="00297130">
          <w:pPr>
            <w:pStyle w:val="TOC2"/>
            <w:tabs>
              <w:tab w:val="right" w:leader="dot" w:pos="9016"/>
            </w:tabs>
            <w:rPr>
              <w:rFonts w:eastAsiaTheme="minorEastAsia"/>
              <w:bCs w:val="0"/>
              <w:noProof/>
              <w:lang w:eastAsia="en-GB"/>
            </w:rPr>
          </w:pPr>
          <w:hyperlink w:anchor="_Toc81857085" w:history="1">
            <w:r w:rsidRPr="00B6644F">
              <w:rPr>
                <w:rStyle w:val="Hyperlink"/>
                <w:noProof/>
              </w:rPr>
              <w:t>Threats to Tesco</w:t>
            </w:r>
            <w:r>
              <w:rPr>
                <w:noProof/>
                <w:webHidden/>
              </w:rPr>
              <w:tab/>
            </w:r>
            <w:r>
              <w:rPr>
                <w:noProof/>
                <w:webHidden/>
              </w:rPr>
              <w:fldChar w:fldCharType="begin"/>
            </w:r>
            <w:r>
              <w:rPr>
                <w:noProof/>
                <w:webHidden/>
              </w:rPr>
              <w:instrText xml:space="preserve"> PAGEREF _Toc81857085 \h </w:instrText>
            </w:r>
            <w:r>
              <w:rPr>
                <w:noProof/>
                <w:webHidden/>
              </w:rPr>
            </w:r>
            <w:r>
              <w:rPr>
                <w:noProof/>
                <w:webHidden/>
              </w:rPr>
              <w:fldChar w:fldCharType="separate"/>
            </w:r>
            <w:r>
              <w:rPr>
                <w:noProof/>
                <w:webHidden/>
              </w:rPr>
              <w:t>9</w:t>
            </w:r>
            <w:r>
              <w:rPr>
                <w:noProof/>
                <w:webHidden/>
              </w:rPr>
              <w:fldChar w:fldCharType="end"/>
            </w:r>
          </w:hyperlink>
        </w:p>
        <w:p w14:paraId="3970A288" w14:textId="0C608642" w:rsidR="00297130" w:rsidRDefault="00297130">
          <w:pPr>
            <w:pStyle w:val="TOC2"/>
            <w:tabs>
              <w:tab w:val="right" w:leader="dot" w:pos="9016"/>
            </w:tabs>
            <w:rPr>
              <w:rFonts w:eastAsiaTheme="minorEastAsia"/>
              <w:bCs w:val="0"/>
              <w:noProof/>
              <w:lang w:eastAsia="en-GB"/>
            </w:rPr>
          </w:pPr>
          <w:hyperlink w:anchor="_Toc81857086" w:history="1">
            <w:r w:rsidRPr="00B6644F">
              <w:rPr>
                <w:rStyle w:val="Hyperlink"/>
                <w:noProof/>
              </w:rPr>
              <w:t>Conclusion</w:t>
            </w:r>
            <w:r>
              <w:rPr>
                <w:noProof/>
                <w:webHidden/>
              </w:rPr>
              <w:tab/>
            </w:r>
            <w:r>
              <w:rPr>
                <w:noProof/>
                <w:webHidden/>
              </w:rPr>
              <w:fldChar w:fldCharType="begin"/>
            </w:r>
            <w:r>
              <w:rPr>
                <w:noProof/>
                <w:webHidden/>
              </w:rPr>
              <w:instrText xml:space="preserve"> PAGEREF _Toc81857086 \h </w:instrText>
            </w:r>
            <w:r>
              <w:rPr>
                <w:noProof/>
                <w:webHidden/>
              </w:rPr>
            </w:r>
            <w:r>
              <w:rPr>
                <w:noProof/>
                <w:webHidden/>
              </w:rPr>
              <w:fldChar w:fldCharType="separate"/>
            </w:r>
            <w:r>
              <w:rPr>
                <w:noProof/>
                <w:webHidden/>
              </w:rPr>
              <w:t>10</w:t>
            </w:r>
            <w:r>
              <w:rPr>
                <w:noProof/>
                <w:webHidden/>
              </w:rPr>
              <w:fldChar w:fldCharType="end"/>
            </w:r>
          </w:hyperlink>
        </w:p>
        <w:p w14:paraId="31181A1E" w14:textId="0753E822" w:rsidR="00297130" w:rsidRDefault="00297130">
          <w:pPr>
            <w:pStyle w:val="TOC2"/>
            <w:tabs>
              <w:tab w:val="right" w:leader="dot" w:pos="9016"/>
            </w:tabs>
            <w:rPr>
              <w:rFonts w:eastAsiaTheme="minorEastAsia"/>
              <w:bCs w:val="0"/>
              <w:noProof/>
              <w:lang w:eastAsia="en-GB"/>
            </w:rPr>
          </w:pPr>
          <w:hyperlink w:anchor="_Toc81857087" w:history="1">
            <w:r w:rsidRPr="00B6644F">
              <w:rPr>
                <w:rStyle w:val="Hyperlink"/>
                <w:rFonts w:cstheme="minorHAnsi"/>
                <w:noProof/>
              </w:rPr>
              <w:t>References</w:t>
            </w:r>
            <w:r>
              <w:rPr>
                <w:noProof/>
                <w:webHidden/>
              </w:rPr>
              <w:tab/>
            </w:r>
            <w:r>
              <w:rPr>
                <w:noProof/>
                <w:webHidden/>
              </w:rPr>
              <w:fldChar w:fldCharType="begin"/>
            </w:r>
            <w:r>
              <w:rPr>
                <w:noProof/>
                <w:webHidden/>
              </w:rPr>
              <w:instrText xml:space="preserve"> PAGEREF _Toc81857087 \h </w:instrText>
            </w:r>
            <w:r>
              <w:rPr>
                <w:noProof/>
                <w:webHidden/>
              </w:rPr>
            </w:r>
            <w:r>
              <w:rPr>
                <w:noProof/>
                <w:webHidden/>
              </w:rPr>
              <w:fldChar w:fldCharType="separate"/>
            </w:r>
            <w:r>
              <w:rPr>
                <w:noProof/>
                <w:webHidden/>
              </w:rPr>
              <w:t>10</w:t>
            </w:r>
            <w:r>
              <w:rPr>
                <w:noProof/>
                <w:webHidden/>
              </w:rPr>
              <w:fldChar w:fldCharType="end"/>
            </w:r>
          </w:hyperlink>
        </w:p>
        <w:p w14:paraId="04AEBB28" w14:textId="7AF4F3E6" w:rsidR="00297130" w:rsidRDefault="00297130">
          <w:pPr>
            <w:pStyle w:val="TOC2"/>
            <w:tabs>
              <w:tab w:val="right" w:leader="dot" w:pos="9016"/>
            </w:tabs>
            <w:rPr>
              <w:rFonts w:eastAsiaTheme="minorEastAsia"/>
              <w:bCs w:val="0"/>
              <w:noProof/>
              <w:lang w:eastAsia="en-GB"/>
            </w:rPr>
          </w:pPr>
          <w:hyperlink w:anchor="_Toc81857088" w:history="1">
            <w:r w:rsidRPr="00B6644F">
              <w:rPr>
                <w:rStyle w:val="Hyperlink"/>
                <w:noProof/>
              </w:rPr>
              <w:t>Individual Reflective Essay</w:t>
            </w:r>
            <w:r>
              <w:rPr>
                <w:noProof/>
                <w:webHidden/>
              </w:rPr>
              <w:tab/>
            </w:r>
            <w:r>
              <w:rPr>
                <w:noProof/>
                <w:webHidden/>
              </w:rPr>
              <w:fldChar w:fldCharType="begin"/>
            </w:r>
            <w:r>
              <w:rPr>
                <w:noProof/>
                <w:webHidden/>
              </w:rPr>
              <w:instrText xml:space="preserve"> PAGEREF _Toc81857088 \h </w:instrText>
            </w:r>
            <w:r>
              <w:rPr>
                <w:noProof/>
                <w:webHidden/>
              </w:rPr>
            </w:r>
            <w:r>
              <w:rPr>
                <w:noProof/>
                <w:webHidden/>
              </w:rPr>
              <w:fldChar w:fldCharType="separate"/>
            </w:r>
            <w:r>
              <w:rPr>
                <w:noProof/>
                <w:webHidden/>
              </w:rPr>
              <w:t>14</w:t>
            </w:r>
            <w:r>
              <w:rPr>
                <w:noProof/>
                <w:webHidden/>
              </w:rPr>
              <w:fldChar w:fldCharType="end"/>
            </w:r>
          </w:hyperlink>
        </w:p>
        <w:p w14:paraId="17FDF758" w14:textId="3E4EA13B" w:rsidR="00F4300D" w:rsidRDefault="00F4300D" w:rsidP="00F4300D">
          <w:pPr>
            <w:rPr>
              <w:b/>
              <w:noProof/>
            </w:rPr>
          </w:pPr>
          <w:r>
            <w:rPr>
              <w:b/>
              <w:noProof/>
            </w:rPr>
            <w:fldChar w:fldCharType="end"/>
          </w:r>
        </w:p>
      </w:sdtContent>
    </w:sdt>
    <w:p w14:paraId="3DD1D910" w14:textId="77777777" w:rsidR="00F4300D" w:rsidRDefault="00F4300D" w:rsidP="00790F0C">
      <w:pPr>
        <w:rPr>
          <w:b/>
          <w:bCs w:val="0"/>
          <w:u w:val="single"/>
        </w:rPr>
      </w:pPr>
    </w:p>
    <w:p w14:paraId="23C31620" w14:textId="308379BC" w:rsidR="007A65C2" w:rsidRDefault="007A65C2" w:rsidP="00040218">
      <w:pPr>
        <w:pStyle w:val="Heading2"/>
        <w:spacing w:line="360" w:lineRule="auto"/>
        <w:rPr>
          <w:bCs w:val="0"/>
        </w:rPr>
      </w:pPr>
      <w:bookmarkStart w:id="0" w:name="_Toc81857076"/>
      <w:r>
        <w:rPr>
          <w:bCs w:val="0"/>
        </w:rPr>
        <w:t>Abstract</w:t>
      </w:r>
      <w:bookmarkEnd w:id="0"/>
    </w:p>
    <w:p w14:paraId="2CB1CF03" w14:textId="0BA61F57" w:rsidR="007A65C2" w:rsidRPr="00C60918" w:rsidRDefault="007A65C2" w:rsidP="00040218">
      <w:pPr>
        <w:spacing w:line="360" w:lineRule="auto"/>
        <w:jc w:val="both"/>
      </w:pPr>
      <w:r>
        <w:t xml:space="preserve">Tesco is a multinational corporation founded and based in the UK, over the last few decades Tesco has expanded into a company that is one of the most easily recognisable in the UK. However, his has not come without other effects, as Tesco has to deal with impacts that span a range of categories, from political to environmental. All of these situations has an effect on Tesco, with some being positive and some being negative. This report explores these various impacts, also with respect to the COVID-19 pandemic, and explores impacts of these situations on the performance of Tesco. </w:t>
      </w:r>
    </w:p>
    <w:p w14:paraId="2C5F9298" w14:textId="41568D9C" w:rsidR="007A65C2" w:rsidRDefault="007A65C2" w:rsidP="00040218">
      <w:pPr>
        <w:pStyle w:val="Heading2"/>
        <w:spacing w:line="360" w:lineRule="auto"/>
        <w:rPr>
          <w:bCs w:val="0"/>
        </w:rPr>
      </w:pPr>
      <w:bookmarkStart w:id="1" w:name="_Toc81857077"/>
      <w:r>
        <w:rPr>
          <w:bCs w:val="0"/>
        </w:rPr>
        <w:t>Introduction</w:t>
      </w:r>
      <w:bookmarkEnd w:id="1"/>
    </w:p>
    <w:p w14:paraId="23BCC85E" w14:textId="35D64F82" w:rsidR="005116FC" w:rsidRDefault="00782824" w:rsidP="00040218">
      <w:pPr>
        <w:spacing w:line="360" w:lineRule="auto"/>
        <w:jc w:val="both"/>
      </w:pPr>
      <w:r>
        <w:t>Organisational culture</w:t>
      </w:r>
      <w:r w:rsidR="005116FC">
        <w:t xml:space="preserve"> is a </w:t>
      </w:r>
      <w:r>
        <w:t>distinctly</w:t>
      </w:r>
      <w:r w:rsidR="00A8047A">
        <w:t xml:space="preserve"> </w:t>
      </w:r>
      <w:r w:rsidR="005116FC">
        <w:t>complex system that involve</w:t>
      </w:r>
      <w:r>
        <w:t>s</w:t>
      </w:r>
      <w:r w:rsidR="005116FC">
        <w:t xml:space="preserve"> the shared beliefs, attitudes, values, ideas and directs the employees behaviour in the organisation. These fundamental core beliefs, values and assumptions provide </w:t>
      </w:r>
      <w:r>
        <w:t xml:space="preserve">a unique psychosocial impact to employees in an </w:t>
      </w:r>
      <w:r w:rsidR="00A8047A">
        <w:t>organisation,</w:t>
      </w:r>
      <w:r>
        <w:t xml:space="preserve"> and this varies between companies and institutions</w:t>
      </w:r>
      <w:r w:rsidR="005116FC">
        <w:t xml:space="preserve">. The system </w:t>
      </w:r>
      <w:r w:rsidR="00A8047A">
        <w:t>this provides i</w:t>
      </w:r>
      <w:r w:rsidR="005116FC">
        <w:t>s very influential and promote the innovativeness and creativity of the employees. The culture contributes to the organisation innovativeness (Morgan, 2006)</w:t>
      </w:r>
      <w:r>
        <w:t xml:space="preserve">, which in turn can affect the performance of the company. </w:t>
      </w:r>
    </w:p>
    <w:p w14:paraId="39CE8C54" w14:textId="6D394299" w:rsidR="00782824" w:rsidRDefault="005116FC" w:rsidP="00040218">
      <w:pPr>
        <w:spacing w:line="360" w:lineRule="auto"/>
        <w:jc w:val="both"/>
        <w:rPr>
          <w:rFonts w:cstheme="minorHAnsi"/>
          <w:shd w:val="clear" w:color="auto" w:fill="FFFFFF"/>
        </w:rPr>
      </w:pPr>
      <w:r>
        <w:rPr>
          <w:rFonts w:cstheme="minorHAnsi"/>
        </w:rPr>
        <w:t xml:space="preserve">Tesco Plc is a British multinational groceries retailer. It is the largest supermarket chain in the United Kingdom. Its headquarters is situated in Welwyn Garden city in UK ( </w:t>
      </w:r>
      <w:r>
        <w:rPr>
          <w:rFonts w:cstheme="minorHAnsi"/>
          <w:color w:val="222222"/>
          <w:shd w:val="clear" w:color="auto" w:fill="FFFFFF"/>
        </w:rPr>
        <w:t xml:space="preserve">Tesco PLC.). According to the gross revenues it is one of the largest retailers in the world. The company has businesses in 5 European countries and is the biggest market leader of UK groceries. In UK alone it has the market share of </w:t>
      </w:r>
      <w:r>
        <w:rPr>
          <w:rFonts w:cstheme="minorHAnsi"/>
          <w:color w:val="222222"/>
          <w:shd w:val="clear" w:color="auto" w:fill="FFFFFF"/>
        </w:rPr>
        <w:lastRenderedPageBreak/>
        <w:t xml:space="preserve">28.4%.(Tesco PLC). Tesco is a very old British grocer, and its journey was started in 1919, in Hackney London from a market stall. The name of the founder is Jack Cohen and the first Tesco shop opened in 1931 in Burnt Oak, Barnet. Tesco expanded its business rapidly, and by end of 1939 it had </w:t>
      </w:r>
      <w:r w:rsidRPr="00782824">
        <w:rPr>
          <w:rFonts w:cstheme="minorHAnsi"/>
          <w:shd w:val="clear" w:color="auto" w:fill="FFFFFF"/>
        </w:rPr>
        <w:t>opened more than 100 shops across the country. (</w:t>
      </w:r>
      <w:r w:rsidRPr="00782824">
        <w:rPr>
          <w:rStyle w:val="HTMLCite"/>
          <w:rFonts w:cstheme="minorHAnsi"/>
          <w:shd w:val="clear" w:color="auto" w:fill="FFFFFF"/>
        </w:rPr>
        <w:t>Oxford Dictionary of National Biography. </w:t>
      </w:r>
      <w:r w:rsidRPr="00782824">
        <w:rPr>
          <w:rFonts w:cstheme="minorHAnsi"/>
          <w:shd w:val="clear" w:color="auto" w:fill="FFFFFF"/>
        </w:rPr>
        <w:t xml:space="preserve">). By end of 1990 Tesco started to expand its business globally and operates businesses 11 countries in the world. In 2013 the company pulled out from the US </w:t>
      </w:r>
      <w:r w:rsidR="00A8047A" w:rsidRPr="00782824">
        <w:rPr>
          <w:rFonts w:cstheme="minorHAnsi"/>
          <w:shd w:val="clear" w:color="auto" w:fill="FFFFFF"/>
        </w:rPr>
        <w:t>market,</w:t>
      </w:r>
      <w:r w:rsidRPr="00782824">
        <w:rPr>
          <w:rFonts w:cstheme="minorHAnsi"/>
          <w:shd w:val="clear" w:color="auto" w:fill="FFFFFF"/>
        </w:rPr>
        <w:t xml:space="preserve"> but the company’s growth did not </w:t>
      </w:r>
      <w:proofErr w:type="gramStart"/>
      <w:r w:rsidRPr="00782824">
        <w:rPr>
          <w:rFonts w:cstheme="minorHAnsi"/>
          <w:shd w:val="clear" w:color="auto" w:fill="FFFFFF"/>
        </w:rPr>
        <w:t>stop</w:t>
      </w:r>
      <w:proofErr w:type="gramEnd"/>
      <w:r w:rsidRPr="00782824">
        <w:rPr>
          <w:rFonts w:cstheme="minorHAnsi"/>
          <w:shd w:val="clear" w:color="auto" w:fill="FFFFFF"/>
        </w:rPr>
        <w:t xml:space="preserve"> and it grew continuously. In the UK to meet the customer needs Tesco stores operate under 4 structures. These are Tesco Extra, Superstore, Metro and Express. Tesco is listed on the London Stock Exchange and is a constituent of the FTSE 100 Index. In 1996 the company introduced a customer loyalty card called Tesco Club Card. According to the 2021 annual report currently more than 360,000 employees are working across UK. I choose this company to write my report because I used to work for this company, and I know a lot about the workplace culture of the organisation.</w:t>
      </w:r>
      <w:r w:rsidR="00A8047A">
        <w:rPr>
          <w:rFonts w:cstheme="minorHAnsi"/>
          <w:shd w:val="clear" w:color="auto" w:fill="FFFFFF"/>
        </w:rPr>
        <w:t xml:space="preserve"> (Some of this information was gathered from a prior assignment). </w:t>
      </w:r>
    </w:p>
    <w:p w14:paraId="26BCDBCA" w14:textId="48BCC997" w:rsidR="005116FC" w:rsidRPr="00782824" w:rsidRDefault="005116FC" w:rsidP="00040218">
      <w:pPr>
        <w:spacing w:line="360" w:lineRule="auto"/>
        <w:jc w:val="both"/>
        <w:rPr>
          <w:rFonts w:cstheme="minorHAnsi"/>
          <w:color w:val="555555"/>
          <w:shd w:val="clear" w:color="auto" w:fill="FFFFFF"/>
        </w:rPr>
      </w:pPr>
      <w:r w:rsidRPr="00782824">
        <w:rPr>
          <w:rFonts w:cstheme="minorHAnsi"/>
          <w:shd w:val="clear" w:color="auto" w:fill="FFFFFF"/>
        </w:rPr>
        <w:t xml:space="preserve">My aim of this report is to analyse the </w:t>
      </w:r>
      <w:r w:rsidR="00782824">
        <w:rPr>
          <w:rFonts w:cstheme="minorHAnsi"/>
          <w:shd w:val="clear" w:color="auto" w:fill="FFFFFF"/>
        </w:rPr>
        <w:t xml:space="preserve">external impacts that Tesco faces across a range of areas, I will do this using a PESTEL analysis. I will also examine some opportunities and threats Tesco has faced and is currently facing and may face in the future. </w:t>
      </w:r>
    </w:p>
    <w:p w14:paraId="6BC82752" w14:textId="740CB65C" w:rsidR="00790F0C" w:rsidRDefault="00790F0C" w:rsidP="00040218">
      <w:pPr>
        <w:pStyle w:val="Heading2"/>
        <w:spacing w:line="360" w:lineRule="auto"/>
        <w:rPr>
          <w:bCs w:val="0"/>
        </w:rPr>
      </w:pPr>
      <w:bookmarkStart w:id="2" w:name="_Toc81857078"/>
      <w:r>
        <w:rPr>
          <w:bCs w:val="0"/>
        </w:rPr>
        <w:t>Political Factors Affecting Tesco</w:t>
      </w:r>
      <w:bookmarkEnd w:id="2"/>
    </w:p>
    <w:p w14:paraId="5298E388" w14:textId="77777777" w:rsidR="00D94C35" w:rsidRDefault="00E42264" w:rsidP="00040218">
      <w:pPr>
        <w:spacing w:line="360" w:lineRule="auto"/>
        <w:jc w:val="both"/>
        <w:rPr>
          <w:color w:val="000000"/>
          <w:shd w:val="clear" w:color="auto" w:fill="FFFFFF"/>
        </w:rPr>
      </w:pPr>
      <w:r>
        <w:t>Being a significant retailer in the UK and in other European</w:t>
      </w:r>
      <w:r w:rsidR="001C341A">
        <w:t xml:space="preserve"> and Asian</w:t>
      </w:r>
      <w:r>
        <w:t xml:space="preserve"> countries, Tesco</w:t>
      </w:r>
      <w:r w:rsidR="001C341A">
        <w:t>,</w:t>
      </w:r>
      <w:r>
        <w:t xml:space="preserve"> as with any big business is susceptible to influences of politics. </w:t>
      </w:r>
      <w:r w:rsidR="001C341A">
        <w:t xml:space="preserve">The most obvious political issue that comes to mind when thinking about Tesco is the impact the departing of the UK from the European Union (EU) and what this will mean for Tesco. In 2016, the UK voted to leave the </w:t>
      </w:r>
      <w:r w:rsidR="007827CB">
        <w:t>EU</w:t>
      </w:r>
      <w:r w:rsidR="00472C10">
        <w:t xml:space="preserve"> (commonly known as ‘Brexit’)</w:t>
      </w:r>
      <w:r w:rsidR="007827CB">
        <w:t>,</w:t>
      </w:r>
      <w:r w:rsidR="001C341A">
        <w:t xml:space="preserve"> and this was resulted with immediate uncertainty for the future of a number of businesses, especially multinational corporations like Tesco</w:t>
      </w:r>
      <w:r w:rsidR="007827CB">
        <w:t xml:space="preserve">. The </w:t>
      </w:r>
      <w:r w:rsidR="00472C10">
        <w:t xml:space="preserve">potential </w:t>
      </w:r>
      <w:r w:rsidR="007827CB">
        <w:t>change</w:t>
      </w:r>
      <w:r w:rsidR="00472C10">
        <w:t xml:space="preserve"> that Brexit would bring would affect Tesco across all of its operations, from the international supply chain, to manufacturing, farming and in their stores too. One example that of an impact that Tesco faced from Brexit was the continuing disruptions in the shipping of products to Northern Ireland, from other places in Great Britain </w:t>
      </w:r>
      <w:r w:rsidR="00472C10">
        <w:rPr>
          <w:color w:val="000000"/>
          <w:shd w:val="clear" w:color="auto" w:fill="FFFFFF"/>
        </w:rPr>
        <w:t>(Chapman, 2021</w:t>
      </w:r>
      <w:r w:rsidR="00F26347">
        <w:rPr>
          <w:color w:val="000000"/>
          <w:shd w:val="clear" w:color="auto" w:fill="FFFFFF"/>
        </w:rPr>
        <w:t>b</w:t>
      </w:r>
      <w:r w:rsidR="00472C10">
        <w:rPr>
          <w:color w:val="000000"/>
          <w:shd w:val="clear" w:color="auto" w:fill="FFFFFF"/>
        </w:rPr>
        <w:t>). This was caused by the trade agreements agreed between the UK government and the EU being substandard, in fact, the director of the British Retail Consortium (BRC) said that the current arrangements were ‘unworkable’, meaning to the number of issues being faced around the UK by retailers due to Brexit rules</w:t>
      </w:r>
      <w:r w:rsidR="00F26347">
        <w:rPr>
          <w:color w:val="000000"/>
          <w:shd w:val="clear" w:color="auto" w:fill="FFFFFF"/>
        </w:rPr>
        <w:t xml:space="preserve"> (Chapman, 2021a)</w:t>
      </w:r>
      <w:r w:rsidR="00472C10">
        <w:rPr>
          <w:color w:val="000000"/>
          <w:shd w:val="clear" w:color="auto" w:fill="FFFFFF"/>
        </w:rPr>
        <w:t xml:space="preserve">. </w:t>
      </w:r>
      <w:r w:rsidR="004D454D">
        <w:rPr>
          <w:color w:val="000000"/>
          <w:shd w:val="clear" w:color="auto" w:fill="FFFFFF"/>
        </w:rPr>
        <w:t>This disruption to moving goods around the UK and Europe will have a very negative impact on Tesco as it may result in the loss of profits because of perishable goods</w:t>
      </w:r>
      <w:r w:rsidR="00D17F14">
        <w:rPr>
          <w:color w:val="000000"/>
          <w:shd w:val="clear" w:color="auto" w:fill="FFFFFF"/>
        </w:rPr>
        <w:t xml:space="preserve"> that may go to waste. It would also mean that product shortages in stores in Northern Ireland would also reduce profits significantly. Another impact recently on the news due to Brexit is the shortage of long haul HGV drivers for retailers. The shortage of these drivers has meant </w:t>
      </w:r>
      <w:r w:rsidR="00D17F14">
        <w:rPr>
          <w:color w:val="000000"/>
          <w:shd w:val="clear" w:color="auto" w:fill="FFFFFF"/>
        </w:rPr>
        <w:lastRenderedPageBreak/>
        <w:t>that retailers are not able to get goods from one place to another place, having big impacts on their supply chain. This has become such an issue that Tesco at one point was offering £1000 sign up fees for new drivers, to encourage applications (Butler, 2021). The HGV driver shortage has actually been worsened by the COVID-</w:t>
      </w:r>
      <w:r w:rsidR="00D94C35">
        <w:rPr>
          <w:color w:val="000000"/>
          <w:shd w:val="clear" w:color="auto" w:fill="FFFFFF"/>
        </w:rPr>
        <w:t xml:space="preserve">19 pandemic due to remaining drivers being off sick and self-isolating (Pritchard-Jones, 2021). Asides from Brexit, other political impacts can affect Tesco, such as changes in foreign policy, changes in monetary policy and taxes etc. and changes in employment regulations. </w:t>
      </w:r>
    </w:p>
    <w:p w14:paraId="7AC675C9" w14:textId="77777777" w:rsidR="000E695F" w:rsidRDefault="00D94C35" w:rsidP="00040218">
      <w:pPr>
        <w:pStyle w:val="Heading2"/>
        <w:spacing w:line="360" w:lineRule="auto"/>
        <w:rPr>
          <w:bCs w:val="0"/>
          <w:shd w:val="clear" w:color="auto" w:fill="FFFFFF"/>
        </w:rPr>
      </w:pPr>
      <w:bookmarkStart w:id="3" w:name="_Toc81857079"/>
      <w:r>
        <w:rPr>
          <w:bCs w:val="0"/>
          <w:shd w:val="clear" w:color="auto" w:fill="FFFFFF"/>
        </w:rPr>
        <w:t>Economic Factors Affecting Tesco</w:t>
      </w:r>
      <w:bookmarkEnd w:id="3"/>
    </w:p>
    <w:p w14:paraId="41D1653F" w14:textId="03709F70" w:rsidR="00790F0C" w:rsidRDefault="000E695F" w:rsidP="00040218">
      <w:pPr>
        <w:spacing w:line="360" w:lineRule="auto"/>
        <w:jc w:val="both"/>
        <w:rPr>
          <w:color w:val="000000"/>
          <w:shd w:val="clear" w:color="auto" w:fill="FFFFFF"/>
        </w:rPr>
      </w:pPr>
      <w:r>
        <w:rPr>
          <w:color w:val="000000"/>
          <w:shd w:val="clear" w:color="auto" w:fill="FFFFFF"/>
        </w:rPr>
        <w:t>Coming back to the impact of the COVID-19 pandemic, it has had profound</w:t>
      </w:r>
      <w:r w:rsidR="00A26093">
        <w:rPr>
          <w:color w:val="000000"/>
          <w:shd w:val="clear" w:color="auto" w:fill="FFFFFF"/>
        </w:rPr>
        <w:t xml:space="preserve"> economic</w:t>
      </w:r>
      <w:r>
        <w:rPr>
          <w:color w:val="000000"/>
          <w:shd w:val="clear" w:color="auto" w:fill="FFFFFF"/>
        </w:rPr>
        <w:t xml:space="preserve"> impacts on</w:t>
      </w:r>
      <w:r w:rsidR="00A26093">
        <w:rPr>
          <w:color w:val="000000"/>
          <w:shd w:val="clear" w:color="auto" w:fill="FFFFFF"/>
        </w:rPr>
        <w:t xml:space="preserve"> Tesco. The UK government announced on the 16</w:t>
      </w:r>
      <w:r w:rsidR="00A26093" w:rsidRPr="00A26093">
        <w:rPr>
          <w:color w:val="000000"/>
          <w:shd w:val="clear" w:color="auto" w:fill="FFFFFF"/>
          <w:vertAlign w:val="superscript"/>
        </w:rPr>
        <w:t>th</w:t>
      </w:r>
      <w:r w:rsidR="00A26093">
        <w:rPr>
          <w:color w:val="000000"/>
          <w:shd w:val="clear" w:color="auto" w:fill="FFFFFF"/>
        </w:rPr>
        <w:t xml:space="preserve"> of March 2020 that the country would enter lockdown due to rapid spread of COVID-19 and that all non-essential businesses would close. This of course did not include supermarkets like Tesco, which were classified </w:t>
      </w:r>
      <w:r w:rsidR="002F6558">
        <w:rPr>
          <w:color w:val="000000"/>
          <w:shd w:val="clear" w:color="auto" w:fill="FFFFFF"/>
        </w:rPr>
        <w:t>as essential businesses</w:t>
      </w:r>
      <w:r w:rsidR="00B60B35">
        <w:rPr>
          <w:color w:val="000000"/>
          <w:shd w:val="clear" w:color="auto" w:fill="FFFFFF"/>
        </w:rPr>
        <w:t xml:space="preserve">. Despite the effects of the lockdown, Tesco experienced high traffic in its stores and their pre-tax profits totalled at around £825 million from 2020 to March 2021, but this was almost 20% lower than for the year 2019-2020. This was also despite an almost 8% increase in sales across UK stores, and Tesco’s ability for online delivery doubled in capacity (John-Paul Ford Rojas, 2021). </w:t>
      </w:r>
      <w:r w:rsidR="00C475DE">
        <w:rPr>
          <w:color w:val="000000"/>
          <w:shd w:val="clear" w:color="auto" w:fill="FFFFFF"/>
        </w:rPr>
        <w:t xml:space="preserve">Tesco also lost out on sales for fuel, because of the lockdown preventing regular amounts of travelling around the country the sales for Tesco fuel were down by almost £3 billion or 38%. </w:t>
      </w:r>
      <w:r w:rsidR="002B797E">
        <w:rPr>
          <w:color w:val="000000"/>
          <w:shd w:val="clear" w:color="auto" w:fill="FFFFFF"/>
        </w:rPr>
        <w:t xml:space="preserve">Tesco also suffered a loss because it returned £600 million worth of tax relief funds back to the UK government. </w:t>
      </w:r>
      <w:r w:rsidR="00C741CE">
        <w:rPr>
          <w:color w:val="000000"/>
          <w:shd w:val="clear" w:color="auto" w:fill="FFFFFF"/>
        </w:rPr>
        <w:t xml:space="preserve">The COVID-19 pandemic also decreased disposable income amongst the public, this meant that consumers had less spending power and there it is possible that Tesco lost out on a significant amount of money due to customers not spending as much. Other economic impacts on Tesco include changes to wider UK policies. For example, in 2018, the National Minimum Wage was increased for adults over 25 in the UK. Policies like these force Tesco to review procedures with staff and due to this it was likely that Tesco had to spend from its profits to adjust to this new minimum wage (GOV.UK). </w:t>
      </w:r>
    </w:p>
    <w:p w14:paraId="12A15053" w14:textId="77777777" w:rsidR="000A2137" w:rsidRDefault="000A2137" w:rsidP="00040218">
      <w:pPr>
        <w:spacing w:line="360" w:lineRule="auto"/>
        <w:jc w:val="both"/>
        <w:rPr>
          <w:color w:val="000000"/>
          <w:shd w:val="clear" w:color="auto" w:fill="FFFFFF"/>
        </w:rPr>
      </w:pPr>
    </w:p>
    <w:p w14:paraId="38901D2E" w14:textId="01E22E84" w:rsidR="000A2137" w:rsidRDefault="000A2137" w:rsidP="00040218">
      <w:pPr>
        <w:pStyle w:val="Heading2"/>
        <w:spacing w:line="360" w:lineRule="auto"/>
        <w:rPr>
          <w:bCs w:val="0"/>
          <w:shd w:val="clear" w:color="auto" w:fill="FFFFFF"/>
        </w:rPr>
      </w:pPr>
      <w:bookmarkStart w:id="4" w:name="_Toc81857080"/>
      <w:r>
        <w:rPr>
          <w:bCs w:val="0"/>
          <w:shd w:val="clear" w:color="auto" w:fill="FFFFFF"/>
        </w:rPr>
        <w:t>Social Factors Affecting Tesco</w:t>
      </w:r>
      <w:bookmarkEnd w:id="4"/>
    </w:p>
    <w:p w14:paraId="69086DFE" w14:textId="0F2CFD12" w:rsidR="000A2137" w:rsidRDefault="00BE6FF4" w:rsidP="00040218">
      <w:pPr>
        <w:spacing w:line="360" w:lineRule="auto"/>
        <w:jc w:val="both"/>
        <w:rPr>
          <w:color w:val="000000"/>
          <w:shd w:val="clear" w:color="auto" w:fill="FFFFFF"/>
        </w:rPr>
      </w:pPr>
      <w:r w:rsidRPr="00BE6FF4">
        <w:rPr>
          <w:color w:val="000000"/>
          <w:shd w:val="clear" w:color="auto" w:fill="FFFFFF"/>
        </w:rPr>
        <w:t xml:space="preserve">Due to </w:t>
      </w:r>
      <w:r>
        <w:rPr>
          <w:color w:val="000000"/>
          <w:shd w:val="clear" w:color="auto" w:fill="FFFFFF"/>
        </w:rPr>
        <w:t>being a majorly customer facing business, any changes in social practices of customers will undoubtedly affect Tesco. One e</w:t>
      </w:r>
      <w:r w:rsidR="00582917">
        <w:rPr>
          <w:color w:val="000000"/>
          <w:shd w:val="clear" w:color="auto" w:fill="FFFFFF"/>
        </w:rPr>
        <w:t xml:space="preserve">xample of this is customer reactions to different brand lines and makes, if customers do not prefer a certain Tesco brand then the company must conduct internal reviews for this to bring about a positive change. For example, analysis of Tesco sales in 2015 saw that the company had lost more than £6 billion, many outlets had seen decreasing sales of certain products </w:t>
      </w:r>
      <w:r w:rsidR="00582917" w:rsidRPr="00582917">
        <w:rPr>
          <w:color w:val="000000"/>
          <w:shd w:val="clear" w:color="auto" w:fill="FFFFFF"/>
        </w:rPr>
        <w:t>(Butler, 2021)</w:t>
      </w:r>
      <w:r w:rsidR="00582917">
        <w:rPr>
          <w:color w:val="000000"/>
          <w:shd w:val="clear" w:color="auto" w:fill="FFFFFF"/>
        </w:rPr>
        <w:t xml:space="preserve">. This was because of a lot of reasons, firstly it was because Tesco had very ambitious expanding plans during </w:t>
      </w:r>
      <w:proofErr w:type="gramStart"/>
      <w:r w:rsidR="00582917">
        <w:rPr>
          <w:color w:val="000000"/>
          <w:shd w:val="clear" w:color="auto" w:fill="FFFFFF"/>
        </w:rPr>
        <w:t>this times</w:t>
      </w:r>
      <w:proofErr w:type="gramEnd"/>
      <w:r w:rsidR="00582917">
        <w:rPr>
          <w:color w:val="000000"/>
          <w:shd w:val="clear" w:color="auto" w:fill="FFFFFF"/>
        </w:rPr>
        <w:t>, this meant that they had opened lots of stores in quick succession</w:t>
      </w:r>
      <w:r w:rsidR="00A56B91">
        <w:rPr>
          <w:color w:val="000000"/>
          <w:shd w:val="clear" w:color="auto" w:fill="FFFFFF"/>
        </w:rPr>
        <w:t xml:space="preserve">, </w:t>
      </w:r>
      <w:r w:rsidR="00A56B91">
        <w:rPr>
          <w:color w:val="000000"/>
          <w:shd w:val="clear" w:color="auto" w:fill="FFFFFF"/>
        </w:rPr>
        <w:lastRenderedPageBreak/>
        <w:t xml:space="preserve">raised prices across the shop floor, and because of this they also saw standard of customer service fall, as reported by customers. This prompted Tesco to conduct many reviews, which also found that they were struggling against competitors. </w:t>
      </w:r>
      <w:r w:rsidR="00582917">
        <w:rPr>
          <w:color w:val="000000"/>
          <w:shd w:val="clear" w:color="auto" w:fill="FFFFFF"/>
        </w:rPr>
        <w:t xml:space="preserve"> </w:t>
      </w:r>
      <w:r w:rsidR="00A56B91">
        <w:rPr>
          <w:color w:val="000000"/>
          <w:shd w:val="clear" w:color="auto" w:fill="FFFFFF"/>
        </w:rPr>
        <w:t xml:space="preserve">Reviews found a number of product ranges that were performing poorly and so Tesco decided to correct this. Tesco Farm brands were previously quite expensive and not branded appropriately. To fix this, Tesco lowered the prices of these products by almost 20% and also rebranded the packaging to make them more appealing to customers. They had to do this to fit social changes among UK shoppers. It is known that shoppers are increasingly curious as to where their products come from, and if they are sourcing sustainably and being environmentally friendly. By changing their products and adjusting their prices, Tesco was able to increase sales of these products </w:t>
      </w:r>
      <w:r w:rsidR="00A56B91" w:rsidRPr="00A56B91">
        <w:rPr>
          <w:color w:val="000000"/>
          <w:shd w:val="clear" w:color="auto" w:fill="FFFFFF"/>
        </w:rPr>
        <w:t>(Hobbs, 2016)</w:t>
      </w:r>
      <w:r w:rsidR="00A56B91">
        <w:rPr>
          <w:color w:val="000000"/>
          <w:shd w:val="clear" w:color="auto" w:fill="FFFFFF"/>
        </w:rPr>
        <w:t>.</w:t>
      </w:r>
      <w:r w:rsidR="00417757">
        <w:rPr>
          <w:color w:val="000000"/>
          <w:shd w:val="clear" w:color="auto" w:fill="FFFFFF"/>
        </w:rPr>
        <w:t xml:space="preserve"> Interestingly, Tesco has also gone on to rebrand a number of it</w:t>
      </w:r>
      <w:r w:rsidR="004539CD">
        <w:rPr>
          <w:color w:val="000000"/>
          <w:shd w:val="clear" w:color="auto" w:fill="FFFFFF"/>
        </w:rPr>
        <w:t>s</w:t>
      </w:r>
      <w:r w:rsidR="00417757">
        <w:rPr>
          <w:color w:val="000000"/>
          <w:shd w:val="clear" w:color="auto" w:fill="FFFFFF"/>
        </w:rPr>
        <w:t xml:space="preserve"> other own lines to give a more home grown and organic look, to appeal to customers. </w:t>
      </w:r>
      <w:r w:rsidR="00A56B91">
        <w:rPr>
          <w:color w:val="000000"/>
          <w:shd w:val="clear" w:color="auto" w:fill="FFFFFF"/>
        </w:rPr>
        <w:t xml:space="preserve"> Another social change that Tesco had to adjust to was consumer behaviour with technology. During the last decade Tesco has had to radically change their methods for advertisement to reach their target </w:t>
      </w:r>
      <w:r w:rsidR="00B7070F">
        <w:rPr>
          <w:color w:val="000000"/>
          <w:shd w:val="clear" w:color="auto" w:fill="FFFFFF"/>
        </w:rPr>
        <w:t xml:space="preserve">audience. Tesco is one of the few retailers to spend large amounts of money advertising </w:t>
      </w:r>
      <w:r w:rsidR="008C2298">
        <w:rPr>
          <w:color w:val="000000"/>
          <w:shd w:val="clear" w:color="auto" w:fill="FFFFFF"/>
        </w:rPr>
        <w:t>by traditional methods</w:t>
      </w:r>
      <w:r w:rsidR="00765DAD">
        <w:rPr>
          <w:color w:val="000000"/>
          <w:shd w:val="clear" w:color="auto" w:fill="FFFFFF"/>
        </w:rPr>
        <w:t>, this includes television, through press, through radio etc. however they have managed to reduce this from £110 million to £80 million over the period of 2013 to 2015, a big drop for a short amount of time</w:t>
      </w:r>
      <w:r w:rsidR="00417757">
        <w:rPr>
          <w:color w:val="000000"/>
          <w:shd w:val="clear" w:color="auto" w:fill="FFFFFF"/>
        </w:rPr>
        <w:t xml:space="preserve"> </w:t>
      </w:r>
      <w:r w:rsidR="00417757" w:rsidRPr="00417757">
        <w:rPr>
          <w:color w:val="000000"/>
          <w:shd w:val="clear" w:color="auto" w:fill="FFFFFF"/>
        </w:rPr>
        <w:t>(Foley, 2017)</w:t>
      </w:r>
      <w:r w:rsidR="00765DAD">
        <w:rPr>
          <w:color w:val="000000"/>
          <w:shd w:val="clear" w:color="auto" w:fill="FFFFFF"/>
        </w:rPr>
        <w:t xml:space="preserve">. </w:t>
      </w:r>
      <w:r w:rsidR="009F6462">
        <w:rPr>
          <w:color w:val="000000"/>
          <w:shd w:val="clear" w:color="auto" w:fill="FFFFFF"/>
        </w:rPr>
        <w:t>Tesco now spends a significant portion on digital marketing. This is in line with trends</w:t>
      </w:r>
      <w:r w:rsidR="00417757">
        <w:rPr>
          <w:color w:val="000000"/>
          <w:shd w:val="clear" w:color="auto" w:fill="FFFFFF"/>
        </w:rPr>
        <w:t xml:space="preserve"> showing that across the world, more and more people are on social media, so the best way to increase company visibility was through social media. In fact, in the US, social media advertising is expected to exceed a massive $50 billion, showing how important this is </w:t>
      </w:r>
      <w:r w:rsidR="00417757" w:rsidRPr="00417757">
        <w:rPr>
          <w:color w:val="000000"/>
          <w:shd w:val="clear" w:color="auto" w:fill="FFFFFF"/>
        </w:rPr>
        <w:t>(</w:t>
      </w:r>
      <w:proofErr w:type="spellStart"/>
      <w:r w:rsidR="00417757" w:rsidRPr="00417757">
        <w:rPr>
          <w:color w:val="000000"/>
          <w:shd w:val="clear" w:color="auto" w:fill="FFFFFF"/>
        </w:rPr>
        <w:t>Skeldon</w:t>
      </w:r>
      <w:proofErr w:type="spellEnd"/>
      <w:r w:rsidR="00417757" w:rsidRPr="00417757">
        <w:rPr>
          <w:color w:val="000000"/>
          <w:shd w:val="clear" w:color="auto" w:fill="FFFFFF"/>
        </w:rPr>
        <w:t>, 2021)</w:t>
      </w:r>
      <w:r w:rsidR="00417757">
        <w:rPr>
          <w:color w:val="000000"/>
          <w:shd w:val="clear" w:color="auto" w:fill="FFFFFF"/>
        </w:rPr>
        <w:t xml:space="preserve">. </w:t>
      </w:r>
      <w:r w:rsidR="00187F17">
        <w:rPr>
          <w:color w:val="000000"/>
          <w:shd w:val="clear" w:color="auto" w:fill="FFFFFF"/>
        </w:rPr>
        <w:t>Other social impacts of Tesco and profits include caterin</w:t>
      </w:r>
      <w:r w:rsidR="00322928">
        <w:rPr>
          <w:color w:val="000000"/>
          <w:shd w:val="clear" w:color="auto" w:fill="FFFFFF"/>
        </w:rPr>
        <w:t xml:space="preserve">g </w:t>
      </w:r>
      <w:r w:rsidR="00A8047A">
        <w:rPr>
          <w:color w:val="000000"/>
          <w:shd w:val="clear" w:color="auto" w:fill="FFFFFF"/>
        </w:rPr>
        <w:t xml:space="preserve">to new needs in the country, such as the ongoing ‘obesity crisis’ in the UK, this impacts what Tesco advertises and sells and how they price products, meaning that they may lose out on certain profits if they have to give more to taxes like sugar tax. </w:t>
      </w:r>
    </w:p>
    <w:p w14:paraId="146B71F7" w14:textId="6D9B012C" w:rsidR="00322928" w:rsidRPr="00322928" w:rsidRDefault="00322928" w:rsidP="00040218">
      <w:pPr>
        <w:pStyle w:val="Heading2"/>
        <w:spacing w:line="360" w:lineRule="auto"/>
        <w:rPr>
          <w:bCs w:val="0"/>
          <w:shd w:val="clear" w:color="auto" w:fill="FFFFFF"/>
        </w:rPr>
      </w:pPr>
      <w:bookmarkStart w:id="5" w:name="_Toc81857081"/>
      <w:r w:rsidRPr="00322928">
        <w:rPr>
          <w:bCs w:val="0"/>
          <w:shd w:val="clear" w:color="auto" w:fill="FFFFFF"/>
        </w:rPr>
        <w:t>Technological Factors Affecting Tesco</w:t>
      </w:r>
      <w:bookmarkEnd w:id="5"/>
    </w:p>
    <w:p w14:paraId="2BEFE525" w14:textId="6E3F9779" w:rsidR="00746C5B" w:rsidRDefault="00322928" w:rsidP="00040218">
      <w:pPr>
        <w:spacing w:line="360" w:lineRule="auto"/>
        <w:jc w:val="both"/>
        <w:rPr>
          <w:color w:val="000000"/>
          <w:shd w:val="clear" w:color="auto" w:fill="FFFFFF"/>
        </w:rPr>
      </w:pPr>
      <w:r>
        <w:rPr>
          <w:color w:val="000000"/>
          <w:shd w:val="clear" w:color="auto" w:fill="FFFFFF"/>
        </w:rPr>
        <w:t>The impacts of digital shift of consumers is both a social impact and technological impact. Tesco has been a UK retailer that has been very quick to adapt to societal changes. During the technology boom of the 90s and 2000s, Tesco quickly opened up their online shopping platform in the year called Tesco Direct. In fact, Tesco was actually the first UK supermarket to have an online presence (</w:t>
      </w:r>
      <w:proofErr w:type="spellStart"/>
      <w:r>
        <w:rPr>
          <w:color w:val="000000"/>
          <w:shd w:val="clear" w:color="auto" w:fill="FFFFFF"/>
        </w:rPr>
        <w:t>CampaignUK</w:t>
      </w:r>
      <w:proofErr w:type="spellEnd"/>
      <w:r>
        <w:rPr>
          <w:color w:val="000000"/>
          <w:shd w:val="clear" w:color="auto" w:fill="FFFFFF"/>
        </w:rPr>
        <w:t xml:space="preserve">, 1999). Tesco has taken adapting technology many steps further in their stores. They were some of the first supermarkets to invite self-checkouts into their stores, this allowed </w:t>
      </w:r>
      <w:r w:rsidR="00746C5B">
        <w:rPr>
          <w:color w:val="000000"/>
          <w:shd w:val="clear" w:color="auto" w:fill="FFFFFF"/>
        </w:rPr>
        <w:t>shoppers with less than approximately 20 items to check out quickly, making the store very efficient and more pleasing for customers. Tesco was also the first supermarket to open a self-checkout only store, in 2009 (MacDonald, 2009). Tesco have also utilised contactless payments in their stores.</w:t>
      </w:r>
      <w:r w:rsidR="00E146E0">
        <w:rPr>
          <w:color w:val="000000"/>
          <w:shd w:val="clear" w:color="auto" w:fill="FFFFFF"/>
        </w:rPr>
        <w:t xml:space="preserve"> Contactless card payments arrived in the UK in 2007, by Barclaycard </w:t>
      </w:r>
      <w:r w:rsidR="00E146E0" w:rsidRPr="00E146E0">
        <w:rPr>
          <w:color w:val="000000"/>
          <w:shd w:val="clear" w:color="auto" w:fill="FFFFFF"/>
        </w:rPr>
        <w:t>(</w:t>
      </w:r>
      <w:proofErr w:type="spellStart"/>
      <w:r w:rsidR="00E146E0" w:rsidRPr="00E146E0">
        <w:rPr>
          <w:color w:val="000000"/>
          <w:shd w:val="clear" w:color="auto" w:fill="FFFFFF"/>
        </w:rPr>
        <w:t>FinExtra</w:t>
      </w:r>
      <w:proofErr w:type="spellEnd"/>
      <w:r w:rsidR="00E146E0" w:rsidRPr="00E146E0">
        <w:rPr>
          <w:color w:val="000000"/>
          <w:shd w:val="clear" w:color="auto" w:fill="FFFFFF"/>
        </w:rPr>
        <w:t>, 2007)</w:t>
      </w:r>
      <w:r w:rsidR="00E146E0">
        <w:rPr>
          <w:color w:val="000000"/>
          <w:shd w:val="clear" w:color="auto" w:fill="FFFFFF"/>
        </w:rPr>
        <w:t xml:space="preserve">, and since then has grown in </w:t>
      </w:r>
      <w:r w:rsidR="00E146E0">
        <w:rPr>
          <w:color w:val="000000"/>
          <w:shd w:val="clear" w:color="auto" w:fill="FFFFFF"/>
        </w:rPr>
        <w:lastRenderedPageBreak/>
        <w:t>popularity since. It is predicted that contactless payments will become the most popular method of payment in the UK by the end of this year, this has been pushed also by the COVID-19 pandemic, which meant that many businesses and people were hesitant to exchange cash because of the virus</w:t>
      </w:r>
      <w:r w:rsidR="004F4987">
        <w:rPr>
          <w:color w:val="000000"/>
          <w:shd w:val="clear" w:color="auto" w:fill="FFFFFF"/>
        </w:rPr>
        <w:t xml:space="preserve"> (Shrimpton, 2021)</w:t>
      </w:r>
      <w:r w:rsidR="00E146E0">
        <w:rPr>
          <w:color w:val="000000"/>
          <w:shd w:val="clear" w:color="auto" w:fill="FFFFFF"/>
        </w:rPr>
        <w:t xml:space="preserve">. </w:t>
      </w:r>
      <w:r w:rsidR="00746C5B">
        <w:rPr>
          <w:color w:val="000000"/>
          <w:shd w:val="clear" w:color="auto" w:fill="FFFFFF"/>
        </w:rPr>
        <w:t xml:space="preserve"> Analysis of Tesco customer behaviour found that up to 80% of shoppers used contactless payments during peak times of shopping. Therefore</w:t>
      </w:r>
      <w:r w:rsidR="00E146E0">
        <w:rPr>
          <w:color w:val="000000"/>
          <w:shd w:val="clear" w:color="auto" w:fill="FFFFFF"/>
        </w:rPr>
        <w:t>,</w:t>
      </w:r>
      <w:r w:rsidR="00746C5B">
        <w:rPr>
          <w:color w:val="000000"/>
          <w:shd w:val="clear" w:color="auto" w:fill="FFFFFF"/>
        </w:rPr>
        <w:t xml:space="preserve"> Tesco took their self-checkouts one step further and developed a ‘streamline’ version, that only accepted contactless/card payments, further enhancing efficiency of the checkouts</w:t>
      </w:r>
      <w:r w:rsidR="0058716E">
        <w:rPr>
          <w:color w:val="000000"/>
          <w:shd w:val="clear" w:color="auto" w:fill="FFFFFF"/>
        </w:rPr>
        <w:t xml:space="preserve"> (Thomson, 2014)</w:t>
      </w:r>
      <w:r w:rsidR="00746C5B">
        <w:rPr>
          <w:color w:val="000000"/>
          <w:shd w:val="clear" w:color="auto" w:fill="FFFFFF"/>
        </w:rPr>
        <w:t xml:space="preserve">. </w:t>
      </w:r>
      <w:r w:rsidR="00BA38D7">
        <w:rPr>
          <w:color w:val="000000"/>
          <w:shd w:val="clear" w:color="auto" w:fill="FFFFFF"/>
        </w:rPr>
        <w:t xml:space="preserve">Making sure checkouts are hassle free allows for staff members to focus on more important problems and ensure good customer service for other shoppers. Tesco has also followed suit of other supermarkets to begin rolling out their ‘Scan and shop’ services. This service involved shoppers taking a designated scanner at the front of the store and instead of scanning shopping at the end of the trip at a cashier checkout of self-checkout, shoppers scan items as they put them into their bags and simply use the scanner to pay at the end of their trip (Tesco.com, 2020). Benefits of this include saving time, no need to wait in lone queues at the end of the trip, also it makes it much easier to track spending during the trip as everything is visible on the screen. It also makes good use of the Tesco Clubcard loyalty scheme, helping customers save, making them happier and retaining customers. </w:t>
      </w:r>
      <w:r w:rsidR="005D1040">
        <w:rPr>
          <w:color w:val="000000"/>
          <w:shd w:val="clear" w:color="auto" w:fill="FFFFFF"/>
        </w:rPr>
        <w:t xml:space="preserve">Another innovative technology solution Tesco has been using is cameras that allow stores to track shop floor stock. Special camera pointed at shelves of goods that run out quickly (fruit, vegetables, bread and bakery aisles) track stock levels using AI, and when shelves are determined to be empty, an automatic stock warning is sent to managers in the store or stock rooms. This is good because it helps Tesco to keep shelves stocked, better for customers and makes customers happy and increases profit. It also prevents store staff wasting much time, reducing expenses and losses. </w:t>
      </w:r>
    </w:p>
    <w:p w14:paraId="1E19C8E8" w14:textId="09A9F94A" w:rsidR="00746C5B" w:rsidRDefault="004F4987" w:rsidP="00040218">
      <w:pPr>
        <w:pStyle w:val="Heading2"/>
        <w:spacing w:line="360" w:lineRule="auto"/>
        <w:rPr>
          <w:shd w:val="clear" w:color="auto" w:fill="FFFFFF"/>
        </w:rPr>
      </w:pPr>
      <w:r>
        <w:rPr>
          <w:shd w:val="clear" w:color="auto" w:fill="FFFFFF"/>
        </w:rPr>
        <w:t xml:space="preserve"> </w:t>
      </w:r>
    </w:p>
    <w:p w14:paraId="4837F63A" w14:textId="2D8AB5E2" w:rsidR="00B60B35" w:rsidRPr="00F4300D" w:rsidRDefault="00E35DE4" w:rsidP="00040218">
      <w:pPr>
        <w:pStyle w:val="Heading2"/>
        <w:spacing w:line="360" w:lineRule="auto"/>
      </w:pPr>
      <w:bookmarkStart w:id="6" w:name="_Toc81857082"/>
      <w:r w:rsidRPr="00F4300D">
        <w:t>Environmental Impacts Affecting Tesco</w:t>
      </w:r>
      <w:bookmarkEnd w:id="6"/>
    </w:p>
    <w:p w14:paraId="3D706443" w14:textId="3E7307D0" w:rsidR="00E35DE4" w:rsidRDefault="00E35DE4" w:rsidP="00040218">
      <w:pPr>
        <w:spacing w:line="360" w:lineRule="auto"/>
        <w:jc w:val="both"/>
      </w:pPr>
      <w:r>
        <w:t xml:space="preserve">As businesses develop in this modern world, it is emerging that we humans are having serious detrimental negative impacts on our earth. This has led to countries, governments and companies around the world becoming much more aware of the impact they leave on the environment. </w:t>
      </w:r>
      <w:r w:rsidR="00E10119">
        <w:t xml:space="preserve">Tesco has been no stranger to this concept and have been involved in many steps regarding the environment. These situations have not always been positive, and in 2017 Tesco was actually fined £8 million for an environmental disaster they caused. </w:t>
      </w:r>
      <w:r w:rsidR="008F171B">
        <w:t xml:space="preserve">The incident occurred in the summer of 2014 and led to a number of organisations being involved including the Environment Agency, Lancashire County Council, United Utilities, Lancashire Fire and Rescue and the police. </w:t>
      </w:r>
      <w:r w:rsidR="007C7242">
        <w:t xml:space="preserve">It happened after almost 24,000 litres of petrol escaped a filling tank at a petrol station run by Tesco. The petrol leaked into the local sewage system, spreading strong petrol smell across the town and into people’s homes 1km away </w:t>
      </w:r>
      <w:r w:rsidR="007C7242">
        <w:lastRenderedPageBreak/>
        <w:t xml:space="preserve">many who reported feeling ill, nauseous and having headaches. </w:t>
      </w:r>
      <w:r w:rsidR="008263ED">
        <w:t>However,</w:t>
      </w:r>
      <w:r w:rsidR="007C7242">
        <w:t xml:space="preserve"> the impact wasn’t just on humans but on the local animal wildlife too. </w:t>
      </w:r>
      <w:r w:rsidR="008263ED">
        <w:t xml:space="preserve">Some of the fuel that leaked also ended up in the River Irwell, where it had very negative effects on fish and other animals. Many fish around the area died and it was reported that more than 40 fish were found 1.5 miles away. Other reports also said that 6 miles away, fish were found with evidence of dying from the petrol leak. The joint investigation led by the organisations above showed </w:t>
      </w:r>
      <w:r w:rsidR="00550999">
        <w:t>that the accident happened because Tesco failed to have measures in place that should have addressed a pre- identified fault</w:t>
      </w:r>
      <w:r w:rsidR="001F6D5D">
        <w:t xml:space="preserve"> in the fuel transport system</w:t>
      </w:r>
      <w:r w:rsidR="00650734">
        <w:t xml:space="preserve">. There was also an inadequate alarm system that did not notify staff of the issues that led to the accident </w:t>
      </w:r>
      <w:r w:rsidR="00650734">
        <w:rPr>
          <w:color w:val="000000"/>
          <w:shd w:val="clear" w:color="auto" w:fill="FFFFFF"/>
        </w:rPr>
        <w:t>(Environment Agency, 2017)</w:t>
      </w:r>
      <w:r w:rsidR="00650734">
        <w:t xml:space="preserve">. Many consumers were unhappy that Tesco, such an important company had caused such a serious incident. Tesco released the following statement in response to the accident: </w:t>
      </w:r>
    </w:p>
    <w:p w14:paraId="5DFF95CB" w14:textId="6FE77BB7" w:rsidR="00650734" w:rsidRDefault="00650734" w:rsidP="00040218">
      <w:pPr>
        <w:spacing w:line="360" w:lineRule="auto"/>
        <w:ind w:left="720"/>
        <w:jc w:val="both"/>
        <w:rPr>
          <w:i/>
          <w:iCs/>
        </w:rPr>
      </w:pPr>
      <w:r w:rsidRPr="00650734">
        <w:rPr>
          <w:i/>
          <w:iCs/>
        </w:rPr>
        <w:t>“Following the incident, we have inspected all relevant petrol stations, introduced a new real-time monitoring system and made a number of further improvements to protect against similar incidents happening again.”</w:t>
      </w:r>
    </w:p>
    <w:p w14:paraId="1E820189" w14:textId="02CC9CB7" w:rsidR="00650734" w:rsidRPr="006219A3" w:rsidRDefault="006219A3" w:rsidP="00040218">
      <w:pPr>
        <w:pStyle w:val="ListParagraph"/>
        <w:numPr>
          <w:ilvl w:val="0"/>
          <w:numId w:val="1"/>
        </w:numPr>
        <w:spacing w:line="360" w:lineRule="auto"/>
        <w:jc w:val="both"/>
        <w:rPr>
          <w:i/>
          <w:iCs/>
        </w:rPr>
      </w:pPr>
      <w:r>
        <w:rPr>
          <w:color w:val="000000"/>
          <w:shd w:val="clear" w:color="auto" w:fill="FFFFFF"/>
        </w:rPr>
        <w:t>(Wood, 2017)</w:t>
      </w:r>
    </w:p>
    <w:p w14:paraId="3DD0735B" w14:textId="38E2950C" w:rsidR="00F6472C" w:rsidRDefault="006219A3" w:rsidP="00040218">
      <w:pPr>
        <w:spacing w:line="360" w:lineRule="auto"/>
        <w:jc w:val="both"/>
      </w:pPr>
      <w:r>
        <w:t xml:space="preserve">Despite this incident, Tesco have also had positive decisions relating to environmental issues. Tesco partnered with the WWF to introduce new ways to help consumers make informed decisions on their purchases by adding environmental impact warnings on its </w:t>
      </w:r>
      <w:r w:rsidR="00ED21A7">
        <w:t xml:space="preserve">product packaging, helping customers to visualise the  effects each product has had. The warnings come as a ‘score’ and the score helps to identify how buying the item will go on to affect various things like: climate change; deforestation; sustainable diets; sustainable agriculture; marine impact; food waste and packaging waste. These impacts are not weighted equally however, with climate change carrying the highest weight (25%) and packaging waste the lowest (8%) </w:t>
      </w:r>
      <w:r w:rsidR="00ED21A7" w:rsidRPr="00ED21A7">
        <w:t>(</w:t>
      </w:r>
      <w:proofErr w:type="spellStart"/>
      <w:r w:rsidR="00ED21A7" w:rsidRPr="00ED21A7">
        <w:t>Szajna</w:t>
      </w:r>
      <w:proofErr w:type="spellEnd"/>
      <w:r w:rsidR="00ED21A7" w:rsidRPr="00ED21A7">
        <w:t>-Hopgood, 2019)</w:t>
      </w:r>
      <w:r w:rsidR="00ED21A7">
        <w:t xml:space="preserve">. </w:t>
      </w:r>
      <w:r w:rsidR="00F6472C">
        <w:t xml:space="preserve">This is part of a larger partnership Tesco has with the WWF, that was designed to help elimination of waste in the industry and raise awareness and encourage sustainable choices amongst consumers. </w:t>
      </w:r>
      <w:r w:rsidR="00C504B2">
        <w:t xml:space="preserve">This partnership came about because both Tesco and the WWF conducted research into customer opinions, and they found that 80% of shoppers said they wanted more sustainable food options in supermarkets but that 60% of those who said this, were unsure about what counted as sustainable or not. 75% of people also said that ‘sustainable’ foods presented higher costs than food that was not </w:t>
      </w:r>
      <w:r w:rsidR="00C504B2">
        <w:rPr>
          <w:color w:val="000000"/>
          <w:shd w:val="clear" w:color="auto" w:fill="FFFFFF"/>
        </w:rPr>
        <w:t>(Smithers, 2018)</w:t>
      </w:r>
      <w:r w:rsidR="00C504B2">
        <w:t xml:space="preserve">. </w:t>
      </w:r>
      <w:r w:rsidR="00E27BB5">
        <w:t xml:space="preserve">Tesco also signed a government initiative, along with many other companies to halve the amount of food waste in the UK. This was based on the UN Sustainable Development Goal 12.3, that refers to halving food waste by 2030 </w:t>
      </w:r>
      <w:r w:rsidR="00E27BB5" w:rsidRPr="00E27BB5">
        <w:t>(UN, 2021)</w:t>
      </w:r>
      <w:r w:rsidR="00E27BB5">
        <w:t>.</w:t>
      </w:r>
      <w:r w:rsidR="004F3A34">
        <w:t xml:space="preserve"> In the UK, approximately 10.2 million tonnes of food is wasted, and this is worth a whopping £20 billion  and that the UK population spends £15 billion on food that is never actually eaten </w:t>
      </w:r>
      <w:r w:rsidR="004F3A34">
        <w:rPr>
          <w:color w:val="000000"/>
          <w:shd w:val="clear" w:color="auto" w:fill="FFFFFF"/>
        </w:rPr>
        <w:t>(Department for Environment, Food &amp; Rural Affairs, 2019)</w:t>
      </w:r>
      <w:r w:rsidR="004F3A34">
        <w:t>.</w:t>
      </w:r>
    </w:p>
    <w:p w14:paraId="0205B618" w14:textId="3C6A1DA4" w:rsidR="008F171B" w:rsidRDefault="004F3A34" w:rsidP="00040218">
      <w:pPr>
        <w:pStyle w:val="Heading2"/>
        <w:spacing w:line="360" w:lineRule="auto"/>
        <w:rPr>
          <w:bCs w:val="0"/>
        </w:rPr>
      </w:pPr>
      <w:bookmarkStart w:id="7" w:name="_Toc81857083"/>
      <w:r w:rsidRPr="004F3A34">
        <w:rPr>
          <w:bCs w:val="0"/>
        </w:rPr>
        <w:lastRenderedPageBreak/>
        <w:t xml:space="preserve">Legal Impacts </w:t>
      </w:r>
      <w:r>
        <w:rPr>
          <w:bCs w:val="0"/>
        </w:rPr>
        <w:t>Affecting</w:t>
      </w:r>
      <w:r w:rsidRPr="004F3A34">
        <w:rPr>
          <w:bCs w:val="0"/>
        </w:rPr>
        <w:t xml:space="preserve"> Tesco</w:t>
      </w:r>
      <w:bookmarkEnd w:id="7"/>
    </w:p>
    <w:p w14:paraId="4DFFF42B" w14:textId="4786EF6D" w:rsidR="004F3A34" w:rsidRDefault="004F3A34" w:rsidP="00040218">
      <w:pPr>
        <w:spacing w:line="360" w:lineRule="auto"/>
        <w:jc w:val="both"/>
        <w:rPr>
          <w:color w:val="000000"/>
          <w:shd w:val="clear" w:color="auto" w:fill="FFFFFF"/>
        </w:rPr>
      </w:pPr>
      <w:r>
        <w:t xml:space="preserve">The law can impact Tesco in many different ways and spans across different areas. </w:t>
      </w:r>
      <w:r w:rsidR="00A156BF">
        <w:t>Employment law is a big area of the law that Tesco must pay attention to in order to make sure they abide by all UK laws and to avoid any lawsuits. For example, in 1998, the Labour Party realised that they needed to tackle the low pay issue in the UK, therefore in 1998 the National Minimum Wage Act was introduced that set out new standards for pay for adults. There were two categories, 18-21 and 22 and over and in April 1999, adults over 22 were entitled to receive £3.60 an hour minimum for their work</w:t>
      </w:r>
      <w:r w:rsidR="00300CB8">
        <w:t xml:space="preserve"> </w:t>
      </w:r>
      <w:r w:rsidR="00300CB8">
        <w:rPr>
          <w:color w:val="000000"/>
          <w:shd w:val="clear" w:color="auto" w:fill="FFFFFF"/>
        </w:rPr>
        <w:t>(Qmul.ac.uk, 2021)</w:t>
      </w:r>
      <w:r w:rsidR="00A156BF">
        <w:t xml:space="preserve">. </w:t>
      </w:r>
      <w:r w:rsidR="00656EE4">
        <w:t>Undoubtedly, this changed the situation for millions of workers around the country, including those working at Tesco. It would have been then that Tesco would have immediately started paying all staff over 22 £3.60, and this may have had positive impacts on the business as employees were being paid fairly and therefore would be more productive. However</w:t>
      </w:r>
      <w:r w:rsidR="00300CB8">
        <w:t>,</w:t>
      </w:r>
      <w:r w:rsidR="00656EE4">
        <w:t xml:space="preserve"> it could have also been a negative thing too, as it meant that more profit margin was needed to make up for the new increased pay that staff had to receive. </w:t>
      </w:r>
      <w:r w:rsidR="009E16D4">
        <w:t xml:space="preserve">Unfortunately, in 2016 Tesco was taken to court by 17 employees on the basis of discrimination on age </w:t>
      </w:r>
      <w:r w:rsidR="00300CB8">
        <w:t xml:space="preserve">and gender discrimination for unfair pay. The dispute said that these staff were not paid fairly and had to work anti-social hours </w:t>
      </w:r>
      <w:r w:rsidR="00300CB8">
        <w:rPr>
          <w:color w:val="000000"/>
          <w:shd w:val="clear" w:color="auto" w:fill="FFFFFF"/>
        </w:rPr>
        <w:t>(</w:t>
      </w:r>
      <w:proofErr w:type="spellStart"/>
      <w:r w:rsidR="00300CB8">
        <w:rPr>
          <w:color w:val="000000"/>
          <w:shd w:val="clear" w:color="auto" w:fill="FFFFFF"/>
        </w:rPr>
        <w:t>Topham</w:t>
      </w:r>
      <w:proofErr w:type="spellEnd"/>
      <w:r w:rsidR="00300CB8">
        <w:rPr>
          <w:color w:val="000000"/>
          <w:shd w:val="clear" w:color="auto" w:fill="FFFFFF"/>
        </w:rPr>
        <w:t xml:space="preserve">, 2016). </w:t>
      </w:r>
      <w:r w:rsidR="004F6145">
        <w:rPr>
          <w:color w:val="000000"/>
          <w:shd w:val="clear" w:color="auto" w:fill="FFFFFF"/>
        </w:rPr>
        <w:t xml:space="preserve">This can be considered as an ethical dilemma, as Tesco went against legal and their own policies in this discrimination. Another ethical issue was when </w:t>
      </w:r>
      <w:r w:rsidR="00300CB8">
        <w:rPr>
          <w:color w:val="000000"/>
          <w:shd w:val="clear" w:color="auto" w:fill="FFFFFF"/>
        </w:rPr>
        <w:t xml:space="preserve">Tesco was also accused of price fixing in 2007, anti-competitive practice that is against UK market law. They found that supermarket retailers including Tesco, and dairy companies were fixing prices on certain dairy products. This was very disappointing, and each company was fined, and the total fines for companies exceeded £116 million (Smithers, 2007).  Tesco has also been under pressure to </w:t>
      </w:r>
      <w:r w:rsidR="00C676EC">
        <w:rPr>
          <w:color w:val="000000"/>
          <w:shd w:val="clear" w:color="auto" w:fill="FFFFFF"/>
        </w:rPr>
        <w:t xml:space="preserve">stop misleading consumers on their packaging. Tesco has been under fire because they have been advertising many own brand products as ‘green’, meaning sustainable and good for the environment, despite not explicitly being so. This type of advertisement that misleads consumers is illegal and there has already been some legal action against Tesco for this </w:t>
      </w:r>
      <w:r w:rsidR="00300CB8">
        <w:rPr>
          <w:color w:val="000000"/>
          <w:shd w:val="clear" w:color="auto" w:fill="FFFFFF"/>
        </w:rPr>
        <w:t>(Urquhart, 2020)</w:t>
      </w:r>
      <w:r w:rsidR="00C676EC">
        <w:rPr>
          <w:color w:val="000000"/>
          <w:shd w:val="clear" w:color="auto" w:fill="FFFFFF"/>
        </w:rPr>
        <w:t xml:space="preserve">. Other legal impacts Tesco may face include Tesco abiding by guidelines and laws set out by the </w:t>
      </w:r>
      <w:r w:rsidR="00C676EC" w:rsidRPr="00C676EC">
        <w:rPr>
          <w:color w:val="000000"/>
          <w:shd w:val="clear" w:color="auto" w:fill="FFFFFF"/>
        </w:rPr>
        <w:t>Food Retailing Commission (FRC)</w:t>
      </w:r>
      <w:r w:rsidR="00C676EC">
        <w:rPr>
          <w:color w:val="000000"/>
          <w:shd w:val="clear" w:color="auto" w:fill="FFFFFF"/>
        </w:rPr>
        <w:t xml:space="preserve">. </w:t>
      </w:r>
    </w:p>
    <w:p w14:paraId="4EDD86F3" w14:textId="0583BEAB" w:rsidR="00EA3210" w:rsidRDefault="00EA3210" w:rsidP="00040218">
      <w:pPr>
        <w:pStyle w:val="Heading2"/>
        <w:spacing w:line="360" w:lineRule="auto"/>
      </w:pPr>
      <w:bookmarkStart w:id="8" w:name="_Toc81857084"/>
      <w:r>
        <w:t>Opportunities Presented to Tesco</w:t>
      </w:r>
      <w:bookmarkEnd w:id="8"/>
    </w:p>
    <w:p w14:paraId="4F461871" w14:textId="230DA833" w:rsidR="00EA3210" w:rsidRPr="00EA3210" w:rsidRDefault="00EA3210" w:rsidP="00040218">
      <w:pPr>
        <w:pStyle w:val="NormalWeb"/>
        <w:shd w:val="clear" w:color="auto" w:fill="FFFFFF"/>
        <w:spacing w:before="0" w:beforeAutospacing="0" w:after="390" w:afterAutospacing="0" w:line="360" w:lineRule="auto"/>
        <w:jc w:val="both"/>
        <w:rPr>
          <w:rFonts w:asciiTheme="minorHAnsi" w:hAnsiTheme="minorHAnsi" w:cstheme="minorHAnsi"/>
          <w:sz w:val="22"/>
          <w:szCs w:val="22"/>
        </w:rPr>
      </w:pPr>
      <w:r>
        <w:rPr>
          <w:rFonts w:asciiTheme="minorHAnsi" w:hAnsiTheme="minorHAnsi" w:cstheme="minorHAnsi"/>
          <w:sz w:val="22"/>
          <w:szCs w:val="22"/>
        </w:rPr>
        <w:t xml:space="preserve">As mentioned in this report, Tesco is impacted by a variety of different issues that span many topics from politics, economic, social, technological, environmental and legal. These areas can also provide opportunities for </w:t>
      </w:r>
      <w:r w:rsidRPr="000232AF">
        <w:rPr>
          <w:rFonts w:asciiTheme="minorHAnsi" w:hAnsiTheme="minorHAnsi" w:cstheme="minorHAnsi"/>
          <w:sz w:val="22"/>
          <w:szCs w:val="22"/>
        </w:rPr>
        <w:t>Tesco</w:t>
      </w:r>
      <w:r>
        <w:rPr>
          <w:rFonts w:asciiTheme="minorHAnsi" w:hAnsiTheme="minorHAnsi" w:cstheme="minorHAnsi"/>
          <w:sz w:val="22"/>
          <w:szCs w:val="22"/>
        </w:rPr>
        <w:t xml:space="preserve"> to continue to grow. </w:t>
      </w:r>
      <w:r w:rsidRPr="000232AF">
        <w:rPr>
          <w:rFonts w:asciiTheme="minorHAnsi" w:hAnsiTheme="minorHAnsi" w:cstheme="minorHAnsi"/>
          <w:sz w:val="22"/>
          <w:szCs w:val="22"/>
        </w:rPr>
        <w:t>For example,</w:t>
      </w:r>
      <w:r>
        <w:rPr>
          <w:rFonts w:asciiTheme="minorHAnsi" w:hAnsiTheme="minorHAnsi" w:cstheme="minorHAnsi"/>
          <w:sz w:val="22"/>
          <w:szCs w:val="22"/>
        </w:rPr>
        <w:t xml:space="preserve"> although the technology boom has helped Tesco,</w:t>
      </w:r>
      <w:r w:rsidRPr="000232AF">
        <w:rPr>
          <w:rFonts w:asciiTheme="minorHAnsi" w:hAnsiTheme="minorHAnsi" w:cstheme="minorHAnsi"/>
          <w:sz w:val="22"/>
          <w:szCs w:val="22"/>
        </w:rPr>
        <w:t xml:space="preserve"> the</w:t>
      </w:r>
      <w:r>
        <w:rPr>
          <w:rFonts w:asciiTheme="minorHAnsi" w:hAnsiTheme="minorHAnsi" w:cstheme="minorHAnsi"/>
          <w:sz w:val="22"/>
          <w:szCs w:val="22"/>
        </w:rPr>
        <w:t xml:space="preserve"> COVID-19</w:t>
      </w:r>
      <w:r w:rsidRPr="000232AF">
        <w:rPr>
          <w:rFonts w:asciiTheme="minorHAnsi" w:hAnsiTheme="minorHAnsi" w:cstheme="minorHAnsi"/>
          <w:sz w:val="22"/>
          <w:szCs w:val="22"/>
        </w:rPr>
        <w:t xml:space="preserve"> pandemic gave them </w:t>
      </w:r>
      <w:r>
        <w:rPr>
          <w:rFonts w:asciiTheme="minorHAnsi" w:hAnsiTheme="minorHAnsi" w:cstheme="minorHAnsi"/>
          <w:sz w:val="22"/>
          <w:szCs w:val="22"/>
        </w:rPr>
        <w:t xml:space="preserve">an initial insight into the </w:t>
      </w:r>
      <w:r w:rsidRPr="000232AF">
        <w:rPr>
          <w:rFonts w:asciiTheme="minorHAnsi" w:hAnsiTheme="minorHAnsi" w:cstheme="minorHAnsi"/>
          <w:sz w:val="22"/>
          <w:szCs w:val="22"/>
        </w:rPr>
        <w:t xml:space="preserve">rapid growth of online groceries. </w:t>
      </w:r>
      <w:r>
        <w:rPr>
          <w:rFonts w:asciiTheme="minorHAnsi" w:hAnsiTheme="minorHAnsi" w:cstheme="minorHAnsi"/>
          <w:sz w:val="22"/>
          <w:szCs w:val="22"/>
        </w:rPr>
        <w:t xml:space="preserve">In 2020, the COVID-19 pandemic forcefully brought a gigantic and rapid shift of consumerism to online platforms. </w:t>
      </w:r>
      <w:r w:rsidRPr="000232AF">
        <w:rPr>
          <w:rFonts w:asciiTheme="minorHAnsi" w:hAnsiTheme="minorHAnsi" w:cstheme="minorHAnsi"/>
          <w:sz w:val="22"/>
          <w:szCs w:val="22"/>
        </w:rPr>
        <w:t xml:space="preserve">If Tesco </w:t>
      </w:r>
      <w:r w:rsidR="00D43904">
        <w:rPr>
          <w:rFonts w:asciiTheme="minorHAnsi" w:hAnsiTheme="minorHAnsi" w:cstheme="minorHAnsi"/>
          <w:sz w:val="22"/>
          <w:szCs w:val="22"/>
        </w:rPr>
        <w:t xml:space="preserve">wants to be </w:t>
      </w:r>
      <w:r w:rsidRPr="000232AF">
        <w:rPr>
          <w:rFonts w:asciiTheme="minorHAnsi" w:hAnsiTheme="minorHAnsi" w:cstheme="minorHAnsi"/>
          <w:sz w:val="22"/>
          <w:szCs w:val="22"/>
        </w:rPr>
        <w:t xml:space="preserve">able to </w:t>
      </w:r>
      <w:r w:rsidR="00D43904">
        <w:rPr>
          <w:rFonts w:asciiTheme="minorHAnsi" w:hAnsiTheme="minorHAnsi" w:cstheme="minorHAnsi"/>
          <w:sz w:val="22"/>
          <w:szCs w:val="22"/>
        </w:rPr>
        <w:t>steadily</w:t>
      </w:r>
      <w:r w:rsidRPr="000232AF">
        <w:rPr>
          <w:rFonts w:asciiTheme="minorHAnsi" w:hAnsiTheme="minorHAnsi" w:cstheme="minorHAnsi"/>
          <w:sz w:val="22"/>
          <w:szCs w:val="22"/>
        </w:rPr>
        <w:t xml:space="preserve"> </w:t>
      </w:r>
      <w:r w:rsidR="00D43904">
        <w:rPr>
          <w:rFonts w:asciiTheme="minorHAnsi" w:hAnsiTheme="minorHAnsi" w:cstheme="minorHAnsi"/>
          <w:sz w:val="22"/>
          <w:szCs w:val="22"/>
        </w:rPr>
        <w:t>grow their</w:t>
      </w:r>
      <w:r w:rsidRPr="000232AF">
        <w:rPr>
          <w:rFonts w:asciiTheme="minorHAnsi" w:hAnsiTheme="minorHAnsi" w:cstheme="minorHAnsi"/>
          <w:sz w:val="22"/>
          <w:szCs w:val="22"/>
        </w:rPr>
        <w:t xml:space="preserve"> </w:t>
      </w:r>
      <w:r w:rsidR="00CA3069">
        <w:rPr>
          <w:rFonts w:asciiTheme="minorHAnsi" w:hAnsiTheme="minorHAnsi" w:cstheme="minorHAnsi"/>
          <w:sz w:val="22"/>
          <w:szCs w:val="22"/>
        </w:rPr>
        <w:t>ability</w:t>
      </w:r>
      <w:r w:rsidRPr="000232AF">
        <w:rPr>
          <w:rFonts w:asciiTheme="minorHAnsi" w:hAnsiTheme="minorHAnsi" w:cstheme="minorHAnsi"/>
          <w:sz w:val="22"/>
          <w:szCs w:val="22"/>
        </w:rPr>
        <w:t xml:space="preserve"> to </w:t>
      </w:r>
      <w:r w:rsidR="00CA3069">
        <w:rPr>
          <w:rFonts w:asciiTheme="minorHAnsi" w:hAnsiTheme="minorHAnsi" w:cstheme="minorHAnsi"/>
          <w:sz w:val="22"/>
          <w:szCs w:val="22"/>
        </w:rPr>
        <w:t>provide a platform</w:t>
      </w:r>
      <w:r w:rsidR="0045548E">
        <w:rPr>
          <w:rFonts w:asciiTheme="minorHAnsi" w:hAnsiTheme="minorHAnsi" w:cstheme="minorHAnsi"/>
          <w:sz w:val="22"/>
          <w:szCs w:val="22"/>
        </w:rPr>
        <w:t xml:space="preserve"> for</w:t>
      </w:r>
      <w:r w:rsidR="00CA3069">
        <w:rPr>
          <w:rFonts w:asciiTheme="minorHAnsi" w:hAnsiTheme="minorHAnsi" w:cstheme="minorHAnsi"/>
          <w:sz w:val="22"/>
          <w:szCs w:val="22"/>
        </w:rPr>
        <w:t xml:space="preserve"> </w:t>
      </w:r>
      <w:r w:rsidRPr="000232AF">
        <w:rPr>
          <w:rFonts w:asciiTheme="minorHAnsi" w:hAnsiTheme="minorHAnsi" w:cstheme="minorHAnsi"/>
          <w:sz w:val="22"/>
          <w:szCs w:val="22"/>
        </w:rPr>
        <w:t>online groceries, the</w:t>
      </w:r>
      <w:r w:rsidR="00CA3069">
        <w:rPr>
          <w:rFonts w:asciiTheme="minorHAnsi" w:hAnsiTheme="minorHAnsi" w:cstheme="minorHAnsi"/>
          <w:sz w:val="22"/>
          <w:szCs w:val="22"/>
        </w:rPr>
        <w:t>y must adapt like other retailers like Ocado, doing this will see the</w:t>
      </w:r>
      <w:r w:rsidRPr="000232AF">
        <w:rPr>
          <w:rFonts w:asciiTheme="minorHAnsi" w:hAnsiTheme="minorHAnsi" w:cstheme="minorHAnsi"/>
          <w:sz w:val="22"/>
          <w:szCs w:val="22"/>
        </w:rPr>
        <w:t xml:space="preserve"> customer base will </w:t>
      </w:r>
      <w:r w:rsidRPr="000232AF">
        <w:rPr>
          <w:rFonts w:asciiTheme="minorHAnsi" w:hAnsiTheme="minorHAnsi" w:cstheme="minorHAnsi"/>
          <w:sz w:val="22"/>
          <w:szCs w:val="22"/>
        </w:rPr>
        <w:lastRenderedPageBreak/>
        <w:t xml:space="preserve">increase in size.  The COVID-19 pandemic has also led to a large </w:t>
      </w:r>
      <w:r w:rsidR="00643B18">
        <w:rPr>
          <w:rFonts w:asciiTheme="minorHAnsi" w:hAnsiTheme="minorHAnsi" w:cstheme="minorHAnsi"/>
          <w:sz w:val="22"/>
          <w:szCs w:val="22"/>
        </w:rPr>
        <w:t>amount of job loss in the UK, particularly amongst younger people, but in general people all around the UK in all different industries</w:t>
      </w:r>
      <w:r w:rsidRPr="000232AF">
        <w:rPr>
          <w:rFonts w:asciiTheme="minorHAnsi" w:hAnsiTheme="minorHAnsi" w:cstheme="minorHAnsi"/>
          <w:sz w:val="22"/>
          <w:szCs w:val="22"/>
        </w:rPr>
        <w:t xml:space="preserve"> </w:t>
      </w:r>
      <w:r w:rsidRPr="000232AF">
        <w:rPr>
          <w:rFonts w:asciiTheme="minorHAnsi" w:hAnsiTheme="minorHAnsi" w:cstheme="minorHAnsi"/>
          <w:color w:val="000000"/>
          <w:shd w:val="clear" w:color="auto" w:fill="FFFFFF"/>
        </w:rPr>
        <w:t xml:space="preserve">(King, 2021). Many sectors </w:t>
      </w:r>
      <w:r w:rsidR="00601213">
        <w:rPr>
          <w:rFonts w:asciiTheme="minorHAnsi" w:hAnsiTheme="minorHAnsi" w:cstheme="minorHAnsi"/>
          <w:color w:val="000000"/>
          <w:shd w:val="clear" w:color="auto" w:fill="FFFFFF"/>
        </w:rPr>
        <w:t xml:space="preserve">other than supermarkets </w:t>
      </w:r>
      <w:r w:rsidRPr="000232AF">
        <w:rPr>
          <w:rFonts w:asciiTheme="minorHAnsi" w:hAnsiTheme="minorHAnsi" w:cstheme="minorHAnsi"/>
          <w:color w:val="000000"/>
          <w:shd w:val="clear" w:color="auto" w:fill="FFFFFF"/>
        </w:rPr>
        <w:t xml:space="preserve">could afford to make large </w:t>
      </w:r>
      <w:r w:rsidR="00601213">
        <w:rPr>
          <w:rFonts w:asciiTheme="minorHAnsi" w:hAnsiTheme="minorHAnsi" w:cstheme="minorHAnsi"/>
          <w:color w:val="000000"/>
          <w:shd w:val="clear" w:color="auto" w:fill="FFFFFF"/>
        </w:rPr>
        <w:t>population</w:t>
      </w:r>
      <w:r w:rsidRPr="000232AF">
        <w:rPr>
          <w:rFonts w:asciiTheme="minorHAnsi" w:hAnsiTheme="minorHAnsi" w:cstheme="minorHAnsi"/>
          <w:color w:val="000000"/>
          <w:shd w:val="clear" w:color="auto" w:fill="FFFFFF"/>
        </w:rPr>
        <w:t xml:space="preserve"> of their workforce redundant however this </w:t>
      </w:r>
      <w:r w:rsidR="00601213">
        <w:rPr>
          <w:rFonts w:asciiTheme="minorHAnsi" w:hAnsiTheme="minorHAnsi" w:cstheme="minorHAnsi"/>
          <w:color w:val="000000"/>
          <w:shd w:val="clear" w:color="auto" w:fill="FFFFFF"/>
        </w:rPr>
        <w:t xml:space="preserve">is actually a unique opportunity for Tesco (and other supermarkets) to </w:t>
      </w:r>
      <w:r w:rsidRPr="000232AF">
        <w:rPr>
          <w:rFonts w:asciiTheme="minorHAnsi" w:hAnsiTheme="minorHAnsi" w:cstheme="minorHAnsi"/>
          <w:color w:val="000000"/>
          <w:shd w:val="clear" w:color="auto" w:fill="FFFFFF"/>
        </w:rPr>
        <w:t xml:space="preserve">hire more staff for </w:t>
      </w:r>
      <w:r w:rsidR="00601213">
        <w:rPr>
          <w:rFonts w:asciiTheme="minorHAnsi" w:hAnsiTheme="minorHAnsi" w:cstheme="minorHAnsi"/>
          <w:color w:val="000000"/>
          <w:shd w:val="clear" w:color="auto" w:fill="FFFFFF"/>
        </w:rPr>
        <w:t>shop floors</w:t>
      </w:r>
      <w:r w:rsidRPr="000232AF">
        <w:rPr>
          <w:rFonts w:asciiTheme="minorHAnsi" w:hAnsiTheme="minorHAnsi" w:cstheme="minorHAnsi"/>
          <w:color w:val="000000"/>
          <w:shd w:val="clear" w:color="auto" w:fill="FFFFFF"/>
        </w:rPr>
        <w:t xml:space="preserve">, </w:t>
      </w:r>
      <w:r w:rsidR="00601213">
        <w:rPr>
          <w:rFonts w:asciiTheme="minorHAnsi" w:hAnsiTheme="minorHAnsi" w:cstheme="minorHAnsi"/>
          <w:color w:val="000000"/>
          <w:shd w:val="clear" w:color="auto" w:fill="FFFFFF"/>
        </w:rPr>
        <w:t>supply chain</w:t>
      </w:r>
      <w:r w:rsidRPr="000232AF">
        <w:rPr>
          <w:rFonts w:asciiTheme="minorHAnsi" w:hAnsiTheme="minorHAnsi" w:cstheme="minorHAnsi"/>
          <w:color w:val="000000"/>
          <w:shd w:val="clear" w:color="auto" w:fill="FFFFFF"/>
        </w:rPr>
        <w:t xml:space="preserve"> and in </w:t>
      </w:r>
      <w:r w:rsidR="00601213">
        <w:rPr>
          <w:rFonts w:asciiTheme="minorHAnsi" w:hAnsiTheme="minorHAnsi" w:cstheme="minorHAnsi"/>
          <w:color w:val="000000"/>
          <w:shd w:val="clear" w:color="auto" w:fill="FFFFFF"/>
        </w:rPr>
        <w:t>terms of partners (</w:t>
      </w:r>
      <w:proofErr w:type="gramStart"/>
      <w:r w:rsidR="00601213">
        <w:rPr>
          <w:rFonts w:asciiTheme="minorHAnsi" w:hAnsiTheme="minorHAnsi" w:cstheme="minorHAnsi"/>
          <w:color w:val="000000"/>
          <w:shd w:val="clear" w:color="auto" w:fill="FFFFFF"/>
        </w:rPr>
        <w:t>e.g.</w:t>
      </w:r>
      <w:proofErr w:type="gramEnd"/>
      <w:r w:rsidR="00601213">
        <w:rPr>
          <w:rFonts w:asciiTheme="minorHAnsi" w:hAnsiTheme="minorHAnsi" w:cstheme="minorHAnsi"/>
          <w:color w:val="000000"/>
          <w:shd w:val="clear" w:color="auto" w:fill="FFFFFF"/>
        </w:rPr>
        <w:t xml:space="preserve"> dairy farms etc.). </w:t>
      </w:r>
      <w:r w:rsidRPr="000232AF">
        <w:rPr>
          <w:rFonts w:asciiTheme="minorHAnsi" w:hAnsiTheme="minorHAnsi" w:cstheme="minorHAnsi"/>
          <w:color w:val="000000"/>
          <w:shd w:val="clear" w:color="auto" w:fill="FFFFFF"/>
        </w:rPr>
        <w:t xml:space="preserve">This is because supermarkets are one of the only </w:t>
      </w:r>
      <w:r w:rsidR="00601213">
        <w:rPr>
          <w:rFonts w:asciiTheme="minorHAnsi" w:hAnsiTheme="minorHAnsi" w:cstheme="minorHAnsi"/>
          <w:color w:val="000000"/>
          <w:shd w:val="clear" w:color="auto" w:fill="FFFFFF"/>
        </w:rPr>
        <w:t xml:space="preserve">remaining industries </w:t>
      </w:r>
      <w:r w:rsidRPr="000232AF">
        <w:rPr>
          <w:rFonts w:asciiTheme="minorHAnsi" w:hAnsiTheme="minorHAnsi" w:cstheme="minorHAnsi"/>
          <w:color w:val="000000"/>
          <w:shd w:val="clear" w:color="auto" w:fill="FFFFFF"/>
        </w:rPr>
        <w:t>in the UK tha</w:t>
      </w:r>
      <w:r w:rsidR="00601213">
        <w:rPr>
          <w:rFonts w:asciiTheme="minorHAnsi" w:hAnsiTheme="minorHAnsi" w:cstheme="minorHAnsi"/>
          <w:color w:val="000000"/>
          <w:shd w:val="clear" w:color="auto" w:fill="FFFFFF"/>
        </w:rPr>
        <w:t>t continued to operate at unprecedented levels during the pandemic</w:t>
      </w:r>
      <w:r w:rsidRPr="000232AF">
        <w:rPr>
          <w:rFonts w:asciiTheme="minorHAnsi" w:hAnsiTheme="minorHAnsi" w:cstheme="minorHAnsi"/>
          <w:color w:val="000000"/>
          <w:shd w:val="clear" w:color="auto" w:fill="FFFFFF"/>
        </w:rPr>
        <w:t xml:space="preserve">. There is also a new and </w:t>
      </w:r>
      <w:r w:rsidR="00F97886">
        <w:rPr>
          <w:rFonts w:asciiTheme="minorHAnsi" w:hAnsiTheme="minorHAnsi" w:cstheme="minorHAnsi"/>
          <w:color w:val="000000"/>
          <w:shd w:val="clear" w:color="auto" w:fill="FFFFFF"/>
        </w:rPr>
        <w:t xml:space="preserve">lucrative </w:t>
      </w:r>
      <w:r w:rsidRPr="000232AF">
        <w:rPr>
          <w:rFonts w:asciiTheme="minorHAnsi" w:hAnsiTheme="minorHAnsi" w:cstheme="minorHAnsi"/>
          <w:color w:val="000000"/>
          <w:shd w:val="clear" w:color="auto" w:fill="FFFFFF"/>
        </w:rPr>
        <w:t xml:space="preserve">opportunity for Tesco, the </w:t>
      </w:r>
      <w:r w:rsidR="00F97886">
        <w:rPr>
          <w:rFonts w:asciiTheme="minorHAnsi" w:hAnsiTheme="minorHAnsi" w:cstheme="minorHAnsi"/>
          <w:color w:val="000000"/>
          <w:shd w:val="clear" w:color="auto" w:fill="FFFFFF"/>
        </w:rPr>
        <w:t xml:space="preserve">popularity of vegan and plant based products. </w:t>
      </w:r>
      <w:r w:rsidRPr="000232AF">
        <w:rPr>
          <w:rFonts w:asciiTheme="minorHAnsi" w:hAnsiTheme="minorHAnsi" w:cstheme="minorHAnsi"/>
          <w:color w:val="000000"/>
          <w:shd w:val="clear" w:color="auto" w:fill="FFFFFF"/>
        </w:rPr>
        <w:t xml:space="preserve">There </w:t>
      </w:r>
      <w:r w:rsidR="00F97886" w:rsidRPr="000232AF">
        <w:rPr>
          <w:rFonts w:asciiTheme="minorHAnsi" w:hAnsiTheme="minorHAnsi" w:cstheme="minorHAnsi"/>
          <w:color w:val="000000"/>
          <w:shd w:val="clear" w:color="auto" w:fill="FFFFFF"/>
        </w:rPr>
        <w:t>is</w:t>
      </w:r>
      <w:r w:rsidR="00F97886">
        <w:rPr>
          <w:rFonts w:asciiTheme="minorHAnsi" w:hAnsiTheme="minorHAnsi" w:cstheme="minorHAnsi"/>
          <w:color w:val="000000"/>
          <w:shd w:val="clear" w:color="auto" w:fill="FFFFFF"/>
        </w:rPr>
        <w:t xml:space="preserve"> currently</w:t>
      </w:r>
      <w:r w:rsidRPr="000232AF">
        <w:rPr>
          <w:rFonts w:asciiTheme="minorHAnsi" w:hAnsiTheme="minorHAnsi" w:cstheme="minorHAnsi"/>
          <w:color w:val="000000"/>
          <w:shd w:val="clear" w:color="auto" w:fill="FFFFFF"/>
        </w:rPr>
        <w:t xml:space="preserve"> a shift in c</w:t>
      </w:r>
      <w:r w:rsidR="00F97886">
        <w:rPr>
          <w:rFonts w:asciiTheme="minorHAnsi" w:hAnsiTheme="minorHAnsi" w:cstheme="minorHAnsi"/>
          <w:color w:val="000000"/>
          <w:shd w:val="clear" w:color="auto" w:fill="FFFFFF"/>
        </w:rPr>
        <w:t>onsumer habits,</w:t>
      </w:r>
      <w:r w:rsidRPr="000232AF">
        <w:rPr>
          <w:rFonts w:asciiTheme="minorHAnsi" w:hAnsiTheme="minorHAnsi" w:cstheme="minorHAnsi"/>
          <w:color w:val="000000"/>
          <w:shd w:val="clear" w:color="auto" w:fill="FFFFFF"/>
        </w:rPr>
        <w:t xml:space="preserve"> especially amongst younger people </w:t>
      </w:r>
      <w:r w:rsidR="00F97886">
        <w:rPr>
          <w:rFonts w:asciiTheme="minorHAnsi" w:hAnsiTheme="minorHAnsi" w:cstheme="minorHAnsi"/>
          <w:color w:val="000000"/>
          <w:shd w:val="clear" w:color="auto" w:fill="FFFFFF"/>
        </w:rPr>
        <w:t xml:space="preserve">like millennials </w:t>
      </w:r>
      <w:r w:rsidRPr="000232AF">
        <w:rPr>
          <w:rFonts w:asciiTheme="minorHAnsi" w:hAnsiTheme="minorHAnsi" w:cstheme="minorHAnsi"/>
          <w:color w:val="000000"/>
          <w:shd w:val="clear" w:color="auto" w:fill="FFFFFF"/>
        </w:rPr>
        <w:t xml:space="preserve">who are </w:t>
      </w:r>
      <w:r w:rsidR="00F97886">
        <w:rPr>
          <w:rFonts w:asciiTheme="minorHAnsi" w:hAnsiTheme="minorHAnsi" w:cstheme="minorHAnsi"/>
          <w:color w:val="000000"/>
          <w:shd w:val="clear" w:color="auto" w:fill="FFFFFF"/>
        </w:rPr>
        <w:t>being attracted to</w:t>
      </w:r>
      <w:r w:rsidRPr="000232AF">
        <w:rPr>
          <w:rFonts w:asciiTheme="minorHAnsi" w:hAnsiTheme="minorHAnsi" w:cstheme="minorHAnsi"/>
          <w:color w:val="000000"/>
          <w:shd w:val="clear" w:color="auto" w:fill="FFFFFF"/>
        </w:rPr>
        <w:t xml:space="preserve"> meat free</w:t>
      </w:r>
      <w:r w:rsidR="00F97886">
        <w:rPr>
          <w:rFonts w:asciiTheme="minorHAnsi" w:hAnsiTheme="minorHAnsi" w:cstheme="minorHAnsi"/>
          <w:color w:val="000000"/>
          <w:shd w:val="clear" w:color="auto" w:fill="FFFFFF"/>
        </w:rPr>
        <w:t xml:space="preserve"> and </w:t>
      </w:r>
      <w:r w:rsidRPr="000232AF">
        <w:rPr>
          <w:rFonts w:asciiTheme="minorHAnsi" w:hAnsiTheme="minorHAnsi" w:cstheme="minorHAnsi"/>
          <w:color w:val="000000"/>
          <w:shd w:val="clear" w:color="auto" w:fill="FFFFFF"/>
        </w:rPr>
        <w:t xml:space="preserve">vegan and vegetarian lifestyles. This is due to numbers of reasons but </w:t>
      </w:r>
      <w:r w:rsidR="00F97886">
        <w:rPr>
          <w:rFonts w:asciiTheme="minorHAnsi" w:hAnsiTheme="minorHAnsi" w:cstheme="minorHAnsi"/>
          <w:color w:val="000000"/>
          <w:shd w:val="clear" w:color="auto" w:fill="FFFFFF"/>
        </w:rPr>
        <w:t xml:space="preserve">is particularly </w:t>
      </w:r>
      <w:r w:rsidRPr="000232AF">
        <w:rPr>
          <w:rFonts w:asciiTheme="minorHAnsi" w:hAnsiTheme="minorHAnsi" w:cstheme="minorHAnsi"/>
          <w:color w:val="000000"/>
          <w:shd w:val="clear" w:color="auto" w:fill="FFFFFF"/>
        </w:rPr>
        <w:t>to do with the</w:t>
      </w:r>
      <w:r w:rsidR="00F97886">
        <w:rPr>
          <w:rFonts w:asciiTheme="minorHAnsi" w:hAnsiTheme="minorHAnsi" w:cstheme="minorHAnsi"/>
          <w:color w:val="000000"/>
          <w:shd w:val="clear" w:color="auto" w:fill="FFFFFF"/>
        </w:rPr>
        <w:t xml:space="preserve"> increasing awareness in</w:t>
      </w:r>
      <w:r w:rsidRPr="000232AF">
        <w:rPr>
          <w:rFonts w:asciiTheme="minorHAnsi" w:hAnsiTheme="minorHAnsi" w:cstheme="minorHAnsi"/>
          <w:color w:val="000000"/>
          <w:shd w:val="clear" w:color="auto" w:fill="FFFFFF"/>
        </w:rPr>
        <w:t xml:space="preserve"> environment and sustainab</w:t>
      </w:r>
      <w:r w:rsidR="00F97886">
        <w:rPr>
          <w:rFonts w:asciiTheme="minorHAnsi" w:hAnsiTheme="minorHAnsi" w:cstheme="minorHAnsi"/>
          <w:color w:val="000000"/>
          <w:shd w:val="clear" w:color="auto" w:fill="FFFFFF"/>
        </w:rPr>
        <w:t>le purchasing</w:t>
      </w:r>
      <w:r w:rsidRPr="000232AF">
        <w:rPr>
          <w:rFonts w:asciiTheme="minorHAnsi" w:hAnsiTheme="minorHAnsi" w:cstheme="minorHAnsi"/>
          <w:color w:val="000000"/>
          <w:shd w:val="clear" w:color="auto" w:fill="FFFFFF"/>
        </w:rPr>
        <w:t>.</w:t>
      </w:r>
      <w:r w:rsidR="00C853A6">
        <w:rPr>
          <w:rFonts w:asciiTheme="minorHAnsi" w:hAnsiTheme="minorHAnsi" w:cstheme="minorHAnsi"/>
          <w:color w:val="000000"/>
          <w:shd w:val="clear" w:color="auto" w:fill="FFFFFF"/>
        </w:rPr>
        <w:t xml:space="preserve"> This presents</w:t>
      </w:r>
      <w:r w:rsidRPr="000232AF">
        <w:rPr>
          <w:rFonts w:asciiTheme="minorHAnsi" w:hAnsiTheme="minorHAnsi" w:cstheme="minorHAnsi"/>
          <w:color w:val="000000"/>
          <w:shd w:val="clear" w:color="auto" w:fill="FFFFFF"/>
        </w:rPr>
        <w:t xml:space="preserve"> Tesco</w:t>
      </w:r>
      <w:r w:rsidR="00C853A6">
        <w:rPr>
          <w:rFonts w:asciiTheme="minorHAnsi" w:hAnsiTheme="minorHAnsi" w:cstheme="minorHAnsi"/>
          <w:color w:val="000000"/>
          <w:shd w:val="clear" w:color="auto" w:fill="FFFFFF"/>
        </w:rPr>
        <w:t xml:space="preserve"> </w:t>
      </w:r>
      <w:r w:rsidRPr="000232AF">
        <w:rPr>
          <w:rFonts w:asciiTheme="minorHAnsi" w:hAnsiTheme="minorHAnsi" w:cstheme="minorHAnsi"/>
          <w:color w:val="000000"/>
          <w:shd w:val="clear" w:color="auto" w:fill="FFFFFF"/>
        </w:rPr>
        <w:t xml:space="preserve">a big opportunity to attract a </w:t>
      </w:r>
      <w:r w:rsidR="00C853A6">
        <w:rPr>
          <w:rFonts w:asciiTheme="minorHAnsi" w:hAnsiTheme="minorHAnsi" w:cstheme="minorHAnsi"/>
          <w:color w:val="000000"/>
          <w:shd w:val="clear" w:color="auto" w:fill="FFFFFF"/>
        </w:rPr>
        <w:t xml:space="preserve">more youthful </w:t>
      </w:r>
      <w:r w:rsidRPr="000232AF">
        <w:rPr>
          <w:rFonts w:asciiTheme="minorHAnsi" w:hAnsiTheme="minorHAnsi" w:cstheme="minorHAnsi"/>
          <w:color w:val="000000"/>
          <w:shd w:val="clear" w:color="auto" w:fill="FFFFFF"/>
        </w:rPr>
        <w:t>customer base</w:t>
      </w:r>
      <w:r w:rsidR="00C853A6">
        <w:rPr>
          <w:rFonts w:asciiTheme="minorHAnsi" w:hAnsiTheme="minorHAnsi" w:cstheme="minorHAnsi"/>
          <w:color w:val="000000"/>
          <w:shd w:val="clear" w:color="auto" w:fill="FFFFFF"/>
        </w:rPr>
        <w:t xml:space="preserve"> that they will retain for longer, this can be done</w:t>
      </w:r>
      <w:r w:rsidRPr="000232AF">
        <w:rPr>
          <w:rFonts w:asciiTheme="minorHAnsi" w:hAnsiTheme="minorHAnsi" w:cstheme="minorHAnsi"/>
          <w:color w:val="000000"/>
          <w:shd w:val="clear" w:color="auto" w:fill="FFFFFF"/>
        </w:rPr>
        <w:t xml:space="preserve"> if </w:t>
      </w:r>
      <w:r w:rsidR="00C853A6">
        <w:rPr>
          <w:rFonts w:asciiTheme="minorHAnsi" w:hAnsiTheme="minorHAnsi" w:cstheme="minorHAnsi"/>
          <w:color w:val="000000"/>
          <w:shd w:val="clear" w:color="auto" w:fill="FFFFFF"/>
        </w:rPr>
        <w:t xml:space="preserve">continue to expand vegan lines and </w:t>
      </w:r>
      <w:r w:rsidRPr="000232AF">
        <w:rPr>
          <w:rFonts w:asciiTheme="minorHAnsi" w:hAnsiTheme="minorHAnsi" w:cstheme="minorHAnsi"/>
          <w:color w:val="000000"/>
          <w:shd w:val="clear" w:color="auto" w:fill="FFFFFF"/>
        </w:rPr>
        <w:t xml:space="preserve">promote and prioritise </w:t>
      </w:r>
      <w:r w:rsidR="00C853A6">
        <w:rPr>
          <w:rFonts w:asciiTheme="minorHAnsi" w:hAnsiTheme="minorHAnsi" w:cstheme="minorHAnsi"/>
          <w:color w:val="000000"/>
          <w:shd w:val="clear" w:color="auto" w:fill="FFFFFF"/>
        </w:rPr>
        <w:t xml:space="preserve">meat free </w:t>
      </w:r>
      <w:r w:rsidRPr="000232AF">
        <w:rPr>
          <w:rFonts w:asciiTheme="minorHAnsi" w:hAnsiTheme="minorHAnsi" w:cstheme="minorHAnsi"/>
          <w:color w:val="000000"/>
          <w:shd w:val="clear" w:color="auto" w:fill="FFFFFF"/>
        </w:rPr>
        <w:t>alternatives alongside</w:t>
      </w:r>
      <w:r w:rsidR="00C853A6">
        <w:rPr>
          <w:rFonts w:asciiTheme="minorHAnsi" w:hAnsiTheme="minorHAnsi" w:cstheme="minorHAnsi"/>
          <w:color w:val="000000"/>
          <w:shd w:val="clear" w:color="auto" w:fill="FFFFFF"/>
        </w:rPr>
        <w:t xml:space="preserve"> their traditional</w:t>
      </w:r>
      <w:r w:rsidRPr="000232AF">
        <w:rPr>
          <w:rFonts w:asciiTheme="minorHAnsi" w:hAnsiTheme="minorHAnsi" w:cstheme="minorHAnsi"/>
          <w:color w:val="000000"/>
          <w:shd w:val="clear" w:color="auto" w:fill="FFFFFF"/>
        </w:rPr>
        <w:t xml:space="preserve"> meat products (inews.co.uk, 2021). </w:t>
      </w:r>
    </w:p>
    <w:p w14:paraId="4F24998B" w14:textId="77777777" w:rsidR="00EA3210" w:rsidRPr="000232AF" w:rsidRDefault="00EA3210" w:rsidP="00040218">
      <w:pPr>
        <w:pStyle w:val="NormalWeb"/>
        <w:shd w:val="clear" w:color="auto" w:fill="FFFFFF"/>
        <w:spacing w:before="0" w:beforeAutospacing="0" w:after="390" w:afterAutospacing="0" w:line="360" w:lineRule="auto"/>
        <w:jc w:val="both"/>
        <w:rPr>
          <w:rFonts w:asciiTheme="minorHAnsi" w:hAnsiTheme="minorHAnsi" w:cstheme="minorHAnsi"/>
          <w:sz w:val="22"/>
          <w:szCs w:val="22"/>
        </w:rPr>
      </w:pPr>
    </w:p>
    <w:p w14:paraId="4A2348F4" w14:textId="3C004008" w:rsidR="00EA3210" w:rsidRPr="0045548E" w:rsidRDefault="00EA3210" w:rsidP="00040218">
      <w:pPr>
        <w:pStyle w:val="Heading2"/>
        <w:spacing w:line="360" w:lineRule="auto"/>
      </w:pPr>
      <w:bookmarkStart w:id="9" w:name="_Toc81857085"/>
      <w:r w:rsidRPr="0045548E">
        <w:t xml:space="preserve">Threats </w:t>
      </w:r>
      <w:r w:rsidR="0045548E">
        <w:t>to Tesco</w:t>
      </w:r>
      <w:bookmarkEnd w:id="9"/>
    </w:p>
    <w:p w14:paraId="46B2A237" w14:textId="6AA647FF" w:rsidR="00EA3210" w:rsidRDefault="00BB6C38" w:rsidP="00040218">
      <w:pPr>
        <w:spacing w:line="360" w:lineRule="auto"/>
        <w:jc w:val="both"/>
        <w:rPr>
          <w:rFonts w:cstheme="minorHAnsi"/>
        </w:rPr>
      </w:pPr>
      <w:r>
        <w:rPr>
          <w:rFonts w:cstheme="minorHAnsi"/>
        </w:rPr>
        <w:t xml:space="preserve">If there are opportunities then there will obviously be threats </w:t>
      </w:r>
      <w:r w:rsidR="00EA3210" w:rsidRPr="000232AF">
        <w:rPr>
          <w:rFonts w:cstheme="minorHAnsi"/>
        </w:rPr>
        <w:t>and recent years have indicated that a number of threats may be present for Tesco. One of the biggest threats that</w:t>
      </w:r>
      <w:r>
        <w:rPr>
          <w:rFonts w:cstheme="minorHAnsi"/>
        </w:rPr>
        <w:t xml:space="preserve"> affects not just </w:t>
      </w:r>
      <w:proofErr w:type="gramStart"/>
      <w:r>
        <w:rPr>
          <w:rFonts w:cstheme="minorHAnsi"/>
        </w:rPr>
        <w:t>Tesco</w:t>
      </w:r>
      <w:proofErr w:type="gramEnd"/>
      <w:r>
        <w:rPr>
          <w:rFonts w:cstheme="minorHAnsi"/>
        </w:rPr>
        <w:t xml:space="preserve"> but many UK businesses is</w:t>
      </w:r>
      <w:r w:rsidR="00EA3210" w:rsidRPr="000232AF">
        <w:rPr>
          <w:rFonts w:cstheme="minorHAnsi"/>
        </w:rPr>
        <w:t xml:space="preserve"> Brexit, the </w:t>
      </w:r>
      <w:r w:rsidR="00F4410A">
        <w:rPr>
          <w:rFonts w:cstheme="minorHAnsi"/>
        </w:rPr>
        <w:t xml:space="preserve">UK leaving </w:t>
      </w:r>
      <w:r w:rsidR="00EA3210" w:rsidRPr="000232AF">
        <w:rPr>
          <w:rFonts w:cstheme="minorHAnsi"/>
        </w:rPr>
        <w:t xml:space="preserve">from the European Union (EU). The UK’s </w:t>
      </w:r>
      <w:r w:rsidR="00CB64D7">
        <w:rPr>
          <w:rFonts w:cstheme="minorHAnsi"/>
        </w:rPr>
        <w:t xml:space="preserve">activities after </w:t>
      </w:r>
      <w:r w:rsidR="00EA3210" w:rsidRPr="000232AF">
        <w:rPr>
          <w:rFonts w:cstheme="minorHAnsi"/>
        </w:rPr>
        <w:t xml:space="preserve"> Brexit </w:t>
      </w:r>
      <w:r w:rsidR="00CB64D7">
        <w:rPr>
          <w:rFonts w:cstheme="minorHAnsi"/>
        </w:rPr>
        <w:t>has put</w:t>
      </w:r>
      <w:r w:rsidR="00EA3210" w:rsidRPr="000232AF">
        <w:rPr>
          <w:rFonts w:cstheme="minorHAnsi"/>
        </w:rPr>
        <w:t xml:space="preserve"> many </w:t>
      </w:r>
      <w:r w:rsidR="00CB64D7">
        <w:rPr>
          <w:rFonts w:cstheme="minorHAnsi"/>
        </w:rPr>
        <w:t xml:space="preserve">features </w:t>
      </w:r>
      <w:r w:rsidR="00EA3210" w:rsidRPr="000232AF">
        <w:rPr>
          <w:rFonts w:cstheme="minorHAnsi"/>
        </w:rPr>
        <w:t xml:space="preserve">of business at risk, especially for </w:t>
      </w:r>
      <w:r w:rsidR="00CB64D7">
        <w:rPr>
          <w:rFonts w:cstheme="minorHAnsi"/>
        </w:rPr>
        <w:t>companies</w:t>
      </w:r>
      <w:r w:rsidR="00EA3210" w:rsidRPr="000232AF">
        <w:rPr>
          <w:rFonts w:cstheme="minorHAnsi"/>
        </w:rPr>
        <w:t xml:space="preserve"> like Tesco who </w:t>
      </w:r>
      <w:r w:rsidR="00CB64D7">
        <w:rPr>
          <w:rFonts w:cstheme="minorHAnsi"/>
        </w:rPr>
        <w:t>ta</w:t>
      </w:r>
      <w:r w:rsidR="0045548E">
        <w:rPr>
          <w:rFonts w:cstheme="minorHAnsi"/>
        </w:rPr>
        <w:t>k</w:t>
      </w:r>
      <w:r w:rsidR="00CB64D7">
        <w:rPr>
          <w:rFonts w:cstheme="minorHAnsi"/>
        </w:rPr>
        <w:t xml:space="preserve">e part in </w:t>
      </w:r>
      <w:r w:rsidR="00EA3210" w:rsidRPr="000232AF">
        <w:rPr>
          <w:rFonts w:cstheme="minorHAnsi"/>
        </w:rPr>
        <w:t>international trading</w:t>
      </w:r>
      <w:r w:rsidR="00CB64D7">
        <w:rPr>
          <w:rFonts w:cstheme="minorHAnsi"/>
        </w:rPr>
        <w:t xml:space="preserve"> and supply </w:t>
      </w:r>
      <w:r w:rsidR="00EA3210" w:rsidRPr="000232AF">
        <w:rPr>
          <w:rFonts w:cstheme="minorHAnsi"/>
        </w:rPr>
        <w:t xml:space="preserve">and have </w:t>
      </w:r>
      <w:r w:rsidR="00CB64D7">
        <w:rPr>
          <w:rFonts w:cstheme="minorHAnsi"/>
        </w:rPr>
        <w:t>branched out their stores</w:t>
      </w:r>
      <w:r w:rsidR="00EA3210" w:rsidRPr="000232AF">
        <w:rPr>
          <w:rFonts w:cstheme="minorHAnsi"/>
        </w:rPr>
        <w:t xml:space="preserve"> in other countries. </w:t>
      </w:r>
      <w:r w:rsidR="00CB64D7" w:rsidRPr="000232AF">
        <w:rPr>
          <w:rFonts w:cstheme="minorHAnsi"/>
        </w:rPr>
        <w:t>Volatility</w:t>
      </w:r>
      <w:r w:rsidR="00EA3210" w:rsidRPr="000232AF">
        <w:rPr>
          <w:rFonts w:cstheme="minorHAnsi"/>
        </w:rPr>
        <w:t xml:space="preserve"> due to new rules </w:t>
      </w:r>
      <w:r w:rsidR="00CB64D7">
        <w:rPr>
          <w:rFonts w:cstheme="minorHAnsi"/>
        </w:rPr>
        <w:t xml:space="preserve">imposed by the EU and the UK government </w:t>
      </w:r>
      <w:r w:rsidR="00EA3210" w:rsidRPr="000232AF">
        <w:rPr>
          <w:rFonts w:cstheme="minorHAnsi"/>
        </w:rPr>
        <w:t xml:space="preserve">could leave Tesco with </w:t>
      </w:r>
      <w:r w:rsidR="00CB64D7">
        <w:rPr>
          <w:rFonts w:cstheme="minorHAnsi"/>
        </w:rPr>
        <w:t xml:space="preserve">subpar </w:t>
      </w:r>
      <w:r w:rsidR="00EA3210" w:rsidRPr="000232AF">
        <w:rPr>
          <w:rFonts w:cstheme="minorHAnsi"/>
        </w:rPr>
        <w:t xml:space="preserve">service that customers feels is </w:t>
      </w:r>
      <w:r w:rsidR="00CB64D7">
        <w:rPr>
          <w:rFonts w:cstheme="minorHAnsi"/>
        </w:rPr>
        <w:t>not as good as other competitors, such as if shelves are empty</w:t>
      </w:r>
      <w:r w:rsidR="0045548E">
        <w:rPr>
          <w:rFonts w:cstheme="minorHAnsi"/>
        </w:rPr>
        <w:t xml:space="preserve"> </w:t>
      </w:r>
      <w:r w:rsidR="00EA3210" w:rsidRPr="000232AF">
        <w:rPr>
          <w:rFonts w:cstheme="minorHAnsi"/>
          <w:color w:val="000000"/>
          <w:shd w:val="clear" w:color="auto" w:fill="FFFFFF"/>
        </w:rPr>
        <w:t>(BBC News, 2021)</w:t>
      </w:r>
      <w:r w:rsidR="00EA3210" w:rsidRPr="000232AF">
        <w:rPr>
          <w:rFonts w:cstheme="minorHAnsi"/>
        </w:rPr>
        <w:t xml:space="preserve">. </w:t>
      </w:r>
      <w:r w:rsidR="008A17AA" w:rsidRPr="000232AF">
        <w:rPr>
          <w:rFonts w:cstheme="minorHAnsi"/>
        </w:rPr>
        <w:t>Moreover</w:t>
      </w:r>
      <w:r w:rsidR="00EA3210" w:rsidRPr="000232AF">
        <w:rPr>
          <w:rFonts w:cstheme="minorHAnsi"/>
        </w:rPr>
        <w:t xml:space="preserve">, additional </w:t>
      </w:r>
      <w:r w:rsidR="008A17AA" w:rsidRPr="000232AF">
        <w:rPr>
          <w:rFonts w:cstheme="minorHAnsi"/>
        </w:rPr>
        <w:t>unpredictability</w:t>
      </w:r>
      <w:r w:rsidR="00EA3210" w:rsidRPr="000232AF">
        <w:rPr>
          <w:rFonts w:cstheme="minorHAnsi"/>
        </w:rPr>
        <w:t xml:space="preserve"> </w:t>
      </w:r>
      <w:r w:rsidR="008A17AA">
        <w:rPr>
          <w:rFonts w:cstheme="minorHAnsi"/>
        </w:rPr>
        <w:t xml:space="preserve">may come about because of local economic instability in the UK. </w:t>
      </w:r>
      <w:r w:rsidR="00EA3210" w:rsidRPr="000232AF">
        <w:rPr>
          <w:rFonts w:cstheme="minorHAnsi"/>
        </w:rPr>
        <w:t>Ken Murphy</w:t>
      </w:r>
      <w:r w:rsidR="008A17AA">
        <w:rPr>
          <w:rFonts w:cstheme="minorHAnsi"/>
        </w:rPr>
        <w:t>, Tesco’s CEO</w:t>
      </w:r>
      <w:r w:rsidR="00EA3210" w:rsidRPr="000232AF">
        <w:rPr>
          <w:rFonts w:cstheme="minorHAnsi"/>
        </w:rPr>
        <w:t xml:space="preserve"> has s</w:t>
      </w:r>
      <w:r w:rsidR="008A17AA">
        <w:rPr>
          <w:rFonts w:cstheme="minorHAnsi"/>
        </w:rPr>
        <w:t>aid</w:t>
      </w:r>
      <w:r w:rsidR="00EA3210" w:rsidRPr="000232AF">
        <w:rPr>
          <w:rFonts w:cstheme="minorHAnsi"/>
        </w:rPr>
        <w:t xml:space="preserve"> that the economy of the UK will see </w:t>
      </w:r>
      <w:r w:rsidR="008A17AA">
        <w:rPr>
          <w:rFonts w:cstheme="minorHAnsi"/>
        </w:rPr>
        <w:t>‘</w:t>
      </w:r>
      <w:r w:rsidR="00EA3210" w:rsidRPr="000232AF">
        <w:rPr>
          <w:rFonts w:cstheme="minorHAnsi"/>
        </w:rPr>
        <w:t>tough times</w:t>
      </w:r>
      <w:r w:rsidR="008A17AA">
        <w:rPr>
          <w:rFonts w:cstheme="minorHAnsi"/>
        </w:rPr>
        <w:t>’</w:t>
      </w:r>
      <w:r w:rsidR="00EA3210" w:rsidRPr="000232AF">
        <w:rPr>
          <w:rFonts w:cstheme="minorHAnsi"/>
        </w:rPr>
        <w:t xml:space="preserve"> in the</w:t>
      </w:r>
      <w:r w:rsidR="008A17AA">
        <w:rPr>
          <w:rFonts w:cstheme="minorHAnsi"/>
        </w:rPr>
        <w:t xml:space="preserve"> </w:t>
      </w:r>
      <w:proofErr w:type="spellStart"/>
      <w:r w:rsidR="008A17AA">
        <w:rPr>
          <w:rFonts w:cstheme="minorHAnsi"/>
        </w:rPr>
        <w:t>the</w:t>
      </w:r>
      <w:proofErr w:type="spellEnd"/>
      <w:r w:rsidR="008A17AA">
        <w:rPr>
          <w:rFonts w:cstheme="minorHAnsi"/>
        </w:rPr>
        <w:t xml:space="preserve"> next coming months and years and indicated</w:t>
      </w:r>
      <w:r w:rsidR="00EA3210" w:rsidRPr="000232AF">
        <w:rPr>
          <w:rFonts w:cstheme="minorHAnsi"/>
        </w:rPr>
        <w:t xml:space="preserve"> possibilities of recession. This would</w:t>
      </w:r>
      <w:r w:rsidR="0006287E">
        <w:rPr>
          <w:rFonts w:cstheme="minorHAnsi"/>
        </w:rPr>
        <w:t xml:space="preserve"> negatively affect</w:t>
      </w:r>
      <w:r w:rsidR="00EA3210" w:rsidRPr="000232AF">
        <w:rPr>
          <w:rFonts w:cstheme="minorHAnsi"/>
        </w:rPr>
        <w:t xml:space="preserve"> </w:t>
      </w:r>
      <w:r w:rsidR="0006287E" w:rsidRPr="000232AF">
        <w:rPr>
          <w:rFonts w:cstheme="minorHAnsi"/>
        </w:rPr>
        <w:t>customers’</w:t>
      </w:r>
      <w:r w:rsidR="0006287E">
        <w:rPr>
          <w:rFonts w:cstheme="minorHAnsi"/>
        </w:rPr>
        <w:t xml:space="preserve"> disposable income and purchasing power</w:t>
      </w:r>
      <w:r w:rsidR="00EA3210" w:rsidRPr="000232AF">
        <w:rPr>
          <w:rFonts w:cstheme="minorHAnsi"/>
        </w:rPr>
        <w:t xml:space="preserve">, putting Tesco’s profits at risk </w:t>
      </w:r>
      <w:r w:rsidR="00EA3210" w:rsidRPr="000232AF">
        <w:rPr>
          <w:rFonts w:cstheme="minorHAnsi"/>
          <w:color w:val="000000"/>
          <w:shd w:val="clear" w:color="auto" w:fill="FFFFFF"/>
        </w:rPr>
        <w:t>(Partington, 2020)</w:t>
      </w:r>
      <w:r w:rsidR="00EA3210" w:rsidRPr="000232AF">
        <w:rPr>
          <w:rFonts w:cstheme="minorHAnsi"/>
        </w:rPr>
        <w:t xml:space="preserve">. </w:t>
      </w:r>
      <w:r w:rsidR="006207D3">
        <w:rPr>
          <w:rFonts w:cstheme="minorHAnsi"/>
        </w:rPr>
        <w:t>Also again,</w:t>
      </w:r>
      <w:r w:rsidR="00EA3210" w:rsidRPr="000232AF">
        <w:rPr>
          <w:rFonts w:cstheme="minorHAnsi"/>
        </w:rPr>
        <w:t xml:space="preserve"> the shift to </w:t>
      </w:r>
      <w:r w:rsidR="006207D3">
        <w:rPr>
          <w:rFonts w:cstheme="minorHAnsi"/>
        </w:rPr>
        <w:t>digitalised shopping platforms</w:t>
      </w:r>
      <w:r w:rsidR="00EA3210" w:rsidRPr="000232AF">
        <w:rPr>
          <w:rFonts w:cstheme="minorHAnsi"/>
        </w:rPr>
        <w:t xml:space="preserve"> also presents a threat to Tesco because of their </w:t>
      </w:r>
      <w:r w:rsidR="006207D3">
        <w:rPr>
          <w:rFonts w:cstheme="minorHAnsi"/>
        </w:rPr>
        <w:t>slowness to adapt and change to the</w:t>
      </w:r>
      <w:r w:rsidR="00EA3210" w:rsidRPr="000232AF">
        <w:rPr>
          <w:rFonts w:cstheme="minorHAnsi"/>
        </w:rPr>
        <w:t xml:space="preserve"> shift of culture. COVID-19 related </w:t>
      </w:r>
      <w:r w:rsidR="0030760E">
        <w:rPr>
          <w:rFonts w:cstheme="minorHAnsi"/>
        </w:rPr>
        <w:t>losses</w:t>
      </w:r>
      <w:r w:rsidR="00EA3210" w:rsidRPr="000232AF">
        <w:rPr>
          <w:rFonts w:cstheme="minorHAnsi"/>
        </w:rPr>
        <w:t xml:space="preserve"> for Tesco exceed</w:t>
      </w:r>
      <w:r w:rsidR="0030760E">
        <w:rPr>
          <w:rFonts w:cstheme="minorHAnsi"/>
        </w:rPr>
        <w:t>ed</w:t>
      </w:r>
      <w:r w:rsidR="00EA3210" w:rsidRPr="000232AF">
        <w:rPr>
          <w:rFonts w:cstheme="minorHAnsi"/>
        </w:rPr>
        <w:t xml:space="preserve"> £500 million and other </w:t>
      </w:r>
      <w:r w:rsidR="0030760E">
        <w:rPr>
          <w:rFonts w:cstheme="minorHAnsi"/>
        </w:rPr>
        <w:t>competitors</w:t>
      </w:r>
      <w:r w:rsidR="00EA3210" w:rsidRPr="000232AF">
        <w:rPr>
          <w:rFonts w:cstheme="minorHAnsi"/>
        </w:rPr>
        <w:t xml:space="preserve"> like Ocado were much </w:t>
      </w:r>
      <w:r w:rsidR="0030760E">
        <w:rPr>
          <w:rFonts w:cstheme="minorHAnsi"/>
        </w:rPr>
        <w:t xml:space="preserve">ready </w:t>
      </w:r>
      <w:r w:rsidR="00EA3210" w:rsidRPr="000232AF">
        <w:rPr>
          <w:rFonts w:cstheme="minorHAnsi"/>
        </w:rPr>
        <w:t xml:space="preserve">to </w:t>
      </w:r>
      <w:r w:rsidR="0030760E">
        <w:rPr>
          <w:rFonts w:cstheme="minorHAnsi"/>
        </w:rPr>
        <w:t xml:space="preserve">change their behaviour in response to </w:t>
      </w:r>
      <w:r w:rsidR="00EA3210" w:rsidRPr="000232AF">
        <w:rPr>
          <w:rFonts w:cstheme="minorHAnsi"/>
        </w:rPr>
        <w:lastRenderedPageBreak/>
        <w:t>c</w:t>
      </w:r>
      <w:r w:rsidR="0030760E">
        <w:rPr>
          <w:rFonts w:cstheme="minorHAnsi"/>
        </w:rPr>
        <w:t xml:space="preserve">onsumer </w:t>
      </w:r>
      <w:r w:rsidR="00EA3210" w:rsidRPr="000232AF">
        <w:rPr>
          <w:rFonts w:cstheme="minorHAnsi"/>
        </w:rPr>
        <w:t xml:space="preserve">behaviour </w:t>
      </w:r>
      <w:r w:rsidR="00EA3210" w:rsidRPr="000232AF">
        <w:rPr>
          <w:rFonts w:cstheme="minorHAnsi"/>
          <w:color w:val="000000"/>
          <w:shd w:val="clear" w:color="auto" w:fill="FFFFFF"/>
        </w:rPr>
        <w:t>(Armstrong, 2021)</w:t>
      </w:r>
      <w:r w:rsidR="00EA3210" w:rsidRPr="000232AF">
        <w:rPr>
          <w:rFonts w:cstheme="minorHAnsi"/>
        </w:rPr>
        <w:t xml:space="preserve">. Finally, the threat of </w:t>
      </w:r>
      <w:r w:rsidR="00B565CA">
        <w:rPr>
          <w:rFonts w:cstheme="minorHAnsi"/>
        </w:rPr>
        <w:t>budget and discount retailers</w:t>
      </w:r>
      <w:r w:rsidR="00EA3210" w:rsidRPr="000232AF">
        <w:rPr>
          <w:rFonts w:cstheme="minorHAnsi"/>
        </w:rPr>
        <w:t xml:space="preserve"> especially those other retailers part of the ‘Big Four’ (Asda, Sainsburys and Morrisons)</w:t>
      </w:r>
      <w:r w:rsidR="00B565CA">
        <w:rPr>
          <w:rFonts w:cstheme="minorHAnsi"/>
        </w:rPr>
        <w:t xml:space="preserve"> and like Aldi and Lidl</w:t>
      </w:r>
      <w:r w:rsidR="00EA3210" w:rsidRPr="000232AF">
        <w:rPr>
          <w:rFonts w:cstheme="minorHAnsi"/>
        </w:rPr>
        <w:t xml:space="preserve"> poses a risk to Tesco</w:t>
      </w:r>
      <w:r w:rsidR="00B565CA">
        <w:rPr>
          <w:rFonts w:cstheme="minorHAnsi"/>
        </w:rPr>
        <w:t xml:space="preserve"> and they have identified this over the last few years</w:t>
      </w:r>
      <w:r w:rsidR="00EA3210" w:rsidRPr="000232AF">
        <w:rPr>
          <w:rFonts w:cstheme="minorHAnsi"/>
        </w:rPr>
        <w:t xml:space="preserve">. These </w:t>
      </w:r>
      <w:r w:rsidR="0023772F">
        <w:rPr>
          <w:rFonts w:cstheme="minorHAnsi"/>
        </w:rPr>
        <w:t>companies</w:t>
      </w:r>
      <w:r w:rsidR="00EA3210" w:rsidRPr="000232AF">
        <w:rPr>
          <w:rFonts w:cstheme="minorHAnsi"/>
        </w:rPr>
        <w:t xml:space="preserve"> are </w:t>
      </w:r>
      <w:r w:rsidR="0023772F" w:rsidRPr="000232AF">
        <w:rPr>
          <w:rFonts w:cstheme="minorHAnsi"/>
        </w:rPr>
        <w:t>constantly</w:t>
      </w:r>
      <w:r w:rsidR="00EA3210" w:rsidRPr="000232AF">
        <w:rPr>
          <w:rFonts w:cstheme="minorHAnsi"/>
        </w:rPr>
        <w:t xml:space="preserve"> </w:t>
      </w:r>
      <w:r w:rsidR="0023772F">
        <w:rPr>
          <w:rFonts w:cstheme="minorHAnsi"/>
        </w:rPr>
        <w:t>waiting to take Tesco’s market share and to replace</w:t>
      </w:r>
      <w:r w:rsidR="00EA3210" w:rsidRPr="000232AF">
        <w:rPr>
          <w:rFonts w:cstheme="minorHAnsi"/>
        </w:rPr>
        <w:t xml:space="preserve"> T</w:t>
      </w:r>
      <w:r w:rsidR="0023772F">
        <w:rPr>
          <w:rFonts w:cstheme="minorHAnsi"/>
        </w:rPr>
        <w:t xml:space="preserve">esco </w:t>
      </w:r>
      <w:r w:rsidR="00EA3210" w:rsidRPr="000232AF">
        <w:rPr>
          <w:rFonts w:cstheme="minorHAnsi"/>
        </w:rPr>
        <w:t>as the leader in the</w:t>
      </w:r>
      <w:r w:rsidR="0023772F">
        <w:rPr>
          <w:rFonts w:cstheme="minorHAnsi"/>
        </w:rPr>
        <w:t xml:space="preserve"> UK supermarket landscape</w:t>
      </w:r>
      <w:r w:rsidR="00EA3210" w:rsidRPr="000232AF">
        <w:rPr>
          <w:rFonts w:cstheme="minorHAnsi"/>
        </w:rPr>
        <w:t xml:space="preserve">, therefore Tesco </w:t>
      </w:r>
      <w:r w:rsidR="0023772F">
        <w:rPr>
          <w:rFonts w:cstheme="minorHAnsi"/>
        </w:rPr>
        <w:t>continue to remain cautious</w:t>
      </w:r>
      <w:r w:rsidR="00EA3210" w:rsidRPr="000232AF">
        <w:rPr>
          <w:rFonts w:cstheme="minorHAnsi"/>
        </w:rPr>
        <w:t xml:space="preserve"> and </w:t>
      </w:r>
      <w:r w:rsidR="0023772F" w:rsidRPr="000232AF">
        <w:rPr>
          <w:rFonts w:cstheme="minorHAnsi"/>
        </w:rPr>
        <w:t>receptive</w:t>
      </w:r>
      <w:r w:rsidR="00EA3210" w:rsidRPr="000232AF">
        <w:rPr>
          <w:rFonts w:cstheme="minorHAnsi"/>
        </w:rPr>
        <w:t xml:space="preserve"> to customer </w:t>
      </w:r>
      <w:r w:rsidR="0023772F" w:rsidRPr="000232AF">
        <w:rPr>
          <w:rFonts w:cstheme="minorHAnsi"/>
        </w:rPr>
        <w:t>needs</w:t>
      </w:r>
      <w:r w:rsidR="00EA3210" w:rsidRPr="000232AF">
        <w:rPr>
          <w:rFonts w:cstheme="minorHAnsi"/>
        </w:rPr>
        <w:t xml:space="preserve">. </w:t>
      </w:r>
    </w:p>
    <w:p w14:paraId="6FAD1B98" w14:textId="27F2D3B7" w:rsidR="00733B37" w:rsidRDefault="00733B37" w:rsidP="00040218">
      <w:pPr>
        <w:pStyle w:val="Heading2"/>
        <w:spacing w:line="360" w:lineRule="auto"/>
      </w:pPr>
      <w:bookmarkStart w:id="10" w:name="_Toc81857086"/>
      <w:r>
        <w:t>Conclusion</w:t>
      </w:r>
      <w:bookmarkEnd w:id="10"/>
    </w:p>
    <w:p w14:paraId="0CDBBCC4" w14:textId="5078CBDC" w:rsidR="0045548E" w:rsidRDefault="004C52D0" w:rsidP="004C52D0">
      <w:pPr>
        <w:spacing w:line="360" w:lineRule="auto"/>
        <w:jc w:val="both"/>
      </w:pPr>
      <w:r>
        <w:t xml:space="preserve">Tesco is a multinational company and extremely important in the UK supermarket landscape. Because the company is so big and influential they are susceptible to many impacts, and these impacts can have an effect on Tesco itself. For example, I have explored social changes that led Tesco to change their packaging and marketing techniques, that led them to promote more sustainable food options. This in turn increased sales and was positive for the company as it resulted in increased profit. However there have been negative effects too, especially since the start of the COVID-19 pandemic, where consumers were hit with job losses and as a result, reduced spending power. This has slowed business down in some sectors of Tesco. These indications prove the success of Tesco however, because to be affected by so many impacts, the company needs to be influential. </w:t>
      </w:r>
    </w:p>
    <w:p w14:paraId="72A1D81D" w14:textId="45ECBB02" w:rsidR="0045548E" w:rsidRDefault="0045548E" w:rsidP="004C52D0">
      <w:pPr>
        <w:spacing w:line="360" w:lineRule="auto"/>
        <w:jc w:val="both"/>
      </w:pPr>
    </w:p>
    <w:p w14:paraId="7BED4F5F" w14:textId="77777777" w:rsidR="0045548E" w:rsidRPr="0045548E" w:rsidRDefault="0045548E" w:rsidP="0045548E">
      <w:pPr>
        <w:pStyle w:val="Heading2"/>
        <w:rPr>
          <w:rFonts w:asciiTheme="minorHAnsi" w:hAnsiTheme="minorHAnsi" w:cstheme="minorHAnsi"/>
        </w:rPr>
      </w:pPr>
      <w:bookmarkStart w:id="11" w:name="_Toc81857087"/>
      <w:r w:rsidRPr="0045548E">
        <w:rPr>
          <w:rFonts w:asciiTheme="minorHAnsi" w:hAnsiTheme="minorHAnsi" w:cstheme="minorHAnsi"/>
        </w:rPr>
        <w:t>References</w:t>
      </w:r>
      <w:bookmarkEnd w:id="11"/>
      <w:r w:rsidRPr="0045548E">
        <w:rPr>
          <w:rFonts w:asciiTheme="minorHAnsi" w:hAnsiTheme="minorHAnsi" w:cstheme="minorHAnsi"/>
        </w:rPr>
        <w:t xml:space="preserve"> </w:t>
      </w:r>
    </w:p>
    <w:p w14:paraId="60076C51" w14:textId="11B58649" w:rsidR="0045548E" w:rsidRPr="0045548E" w:rsidRDefault="0045548E" w:rsidP="0045548E">
      <w:pPr>
        <w:spacing w:line="360" w:lineRule="auto"/>
        <w:jc w:val="both"/>
        <w:rPr>
          <w:rFonts w:cstheme="minorHAnsi"/>
        </w:rPr>
      </w:pPr>
      <w:r w:rsidRPr="0045548E">
        <w:rPr>
          <w:rFonts w:cstheme="minorHAnsi"/>
          <w:color w:val="000000"/>
        </w:rPr>
        <w:t>Armstrong, A. (2021). </w:t>
      </w:r>
      <w:r w:rsidRPr="0045548E">
        <w:rPr>
          <w:rFonts w:cstheme="minorHAnsi"/>
          <w:i/>
          <w:iCs/>
          <w:color w:val="000000"/>
        </w:rPr>
        <w:t>Covid costs drag on Tesco’s profits during “exceptional year.”</w:t>
      </w:r>
      <w:r w:rsidRPr="0045548E">
        <w:rPr>
          <w:rFonts w:cstheme="minorHAnsi"/>
          <w:color w:val="000000"/>
        </w:rPr>
        <w:t> [online] Thetimes.co.uk. Available at: https://www.thetimes.co.uk/article/covid-costs-drag-on-tescos-profits-during-exceptional-year-gnwwl97j8 [Accessed 2 Sep. 2021].</w:t>
      </w:r>
    </w:p>
    <w:p w14:paraId="17D34A5A"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r w:rsidRPr="0045548E">
        <w:rPr>
          <w:rFonts w:asciiTheme="minorHAnsi" w:hAnsiTheme="minorHAnsi" w:cstheme="minorHAnsi"/>
          <w:color w:val="000000"/>
        </w:rPr>
        <w:t>BBC News (2021). </w:t>
      </w:r>
      <w:r w:rsidRPr="0045548E">
        <w:rPr>
          <w:rFonts w:asciiTheme="minorHAnsi" w:hAnsiTheme="minorHAnsi" w:cstheme="minorHAnsi"/>
          <w:i/>
          <w:iCs/>
          <w:color w:val="000000"/>
        </w:rPr>
        <w:t>Tesco and Iceland bosses warn over Christmas supplies</w:t>
      </w:r>
      <w:r w:rsidRPr="0045548E">
        <w:rPr>
          <w:rFonts w:asciiTheme="minorHAnsi" w:hAnsiTheme="minorHAnsi" w:cstheme="minorHAnsi"/>
          <w:color w:val="000000"/>
        </w:rPr>
        <w:t>. [online] BBC News. Available at: https://www.bbc.co.uk/news/business-58329439 [Accessed 2 Sep. 2021].</w:t>
      </w:r>
    </w:p>
    <w:p w14:paraId="1FD819E4"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r w:rsidRPr="0045548E">
        <w:rPr>
          <w:rFonts w:asciiTheme="minorHAnsi" w:hAnsiTheme="minorHAnsi" w:cstheme="minorHAnsi"/>
          <w:color w:val="000000"/>
        </w:rPr>
        <w:t>Butler, S. (2021). </w:t>
      </w:r>
      <w:r w:rsidRPr="0045548E">
        <w:rPr>
          <w:rFonts w:asciiTheme="minorHAnsi" w:hAnsiTheme="minorHAnsi" w:cstheme="minorHAnsi"/>
          <w:i/>
          <w:iCs/>
          <w:color w:val="000000"/>
        </w:rPr>
        <w:t>Tesco offers lorry drivers £1,000 signing-on fee due to shortage</w:t>
      </w:r>
      <w:r w:rsidRPr="0045548E">
        <w:rPr>
          <w:rFonts w:asciiTheme="minorHAnsi" w:hAnsiTheme="minorHAnsi" w:cstheme="minorHAnsi"/>
          <w:color w:val="000000"/>
        </w:rPr>
        <w:t>. [online] the Guardian. Available at: https://www.theguardian.com/business/2021/jul/27/tesco-offers-lorry-drivers-1000-signing-on-fee-due-to-shortage [Accessed 5 Sep. 2021].</w:t>
      </w:r>
    </w:p>
    <w:p w14:paraId="40660656"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45548E">
        <w:rPr>
          <w:rFonts w:asciiTheme="minorHAnsi" w:hAnsiTheme="minorHAnsi" w:cstheme="minorHAnsi"/>
          <w:color w:val="000000"/>
        </w:rPr>
        <w:t>CampaignUK</w:t>
      </w:r>
      <w:proofErr w:type="spellEnd"/>
      <w:r w:rsidRPr="0045548E">
        <w:rPr>
          <w:rFonts w:asciiTheme="minorHAnsi" w:hAnsiTheme="minorHAnsi" w:cstheme="minorHAnsi"/>
          <w:color w:val="000000"/>
        </w:rPr>
        <w:t xml:space="preserve"> (1999). </w:t>
      </w:r>
      <w:r w:rsidRPr="0045548E">
        <w:rPr>
          <w:rFonts w:asciiTheme="minorHAnsi" w:hAnsiTheme="minorHAnsi" w:cstheme="minorHAnsi"/>
          <w:i/>
          <w:iCs/>
          <w:color w:val="000000"/>
        </w:rPr>
        <w:t>Tesco launches campaign for online shopping service</w:t>
      </w:r>
      <w:r w:rsidRPr="0045548E">
        <w:rPr>
          <w:rFonts w:asciiTheme="minorHAnsi" w:hAnsiTheme="minorHAnsi" w:cstheme="minorHAnsi"/>
          <w:color w:val="000000"/>
        </w:rPr>
        <w:t>. [online] Campaignlive.co.uk. Available at: https://www.campaignlive.co.uk/article/tesco-launches-campaign-online-shopping-service/43494 [Accessed 5 Sep. 2021].</w:t>
      </w:r>
    </w:p>
    <w:p w14:paraId="250DE829"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r w:rsidRPr="0045548E">
        <w:rPr>
          <w:rFonts w:asciiTheme="minorHAnsi" w:hAnsiTheme="minorHAnsi" w:cstheme="minorHAnsi"/>
          <w:color w:val="000000"/>
        </w:rPr>
        <w:t>Chapman, B. (2021). Brexit trade agreement “unworkable” for UK supermarkets, MPs told. </w:t>
      </w:r>
      <w:r w:rsidRPr="0045548E">
        <w:rPr>
          <w:rFonts w:asciiTheme="minorHAnsi" w:hAnsiTheme="minorHAnsi" w:cstheme="minorHAnsi"/>
          <w:i/>
          <w:iCs/>
          <w:color w:val="000000"/>
        </w:rPr>
        <w:t>The Independent</w:t>
      </w:r>
      <w:r w:rsidRPr="0045548E">
        <w:rPr>
          <w:rFonts w:asciiTheme="minorHAnsi" w:hAnsiTheme="minorHAnsi" w:cstheme="minorHAnsi"/>
          <w:color w:val="000000"/>
        </w:rPr>
        <w:t xml:space="preserve">. [online] 14 Jan. Available at: </w:t>
      </w:r>
      <w:r w:rsidRPr="0045548E">
        <w:rPr>
          <w:rFonts w:asciiTheme="minorHAnsi" w:hAnsiTheme="minorHAnsi" w:cstheme="minorHAnsi"/>
          <w:color w:val="000000"/>
        </w:rPr>
        <w:lastRenderedPageBreak/>
        <w:t>https://www.independent.co.uk/news/business/brexit-trade-agreement-supermarket-food-b1786682.html [Accessed 5 Sep. 2021].</w:t>
      </w:r>
    </w:p>
    <w:p w14:paraId="21903B59"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r w:rsidRPr="0045548E">
        <w:rPr>
          <w:rFonts w:asciiTheme="minorHAnsi" w:hAnsiTheme="minorHAnsi" w:cstheme="minorHAnsi"/>
          <w:color w:val="000000"/>
        </w:rPr>
        <w:t>Department for Environment, Food &amp; Rural Affairs (2019). </w:t>
      </w:r>
      <w:r w:rsidRPr="0045548E">
        <w:rPr>
          <w:rFonts w:asciiTheme="minorHAnsi" w:hAnsiTheme="minorHAnsi" w:cstheme="minorHAnsi"/>
          <w:i/>
          <w:iCs/>
          <w:color w:val="000000"/>
        </w:rPr>
        <w:t>UK supermarkets sign government pledge to help halve food waste</w:t>
      </w:r>
      <w:r w:rsidRPr="0045548E">
        <w:rPr>
          <w:rFonts w:asciiTheme="minorHAnsi" w:hAnsiTheme="minorHAnsi" w:cstheme="minorHAnsi"/>
          <w:color w:val="000000"/>
        </w:rPr>
        <w:t>. [online] GOV.UK. Available at: https://www.gov.uk/government/news/uk-supermarkets-sign-government-pledge-to-help-halve-food-waste [Accessed 5 Sep. 2021].</w:t>
      </w:r>
    </w:p>
    <w:p w14:paraId="35417FA1"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r w:rsidRPr="0045548E">
        <w:rPr>
          <w:rFonts w:asciiTheme="minorHAnsi" w:hAnsiTheme="minorHAnsi" w:cstheme="minorHAnsi"/>
          <w:color w:val="000000"/>
        </w:rPr>
        <w:t>Environment Agency (2017). </w:t>
      </w:r>
      <w:r w:rsidRPr="0045548E">
        <w:rPr>
          <w:rFonts w:asciiTheme="minorHAnsi" w:hAnsiTheme="minorHAnsi" w:cstheme="minorHAnsi"/>
          <w:i/>
          <w:iCs/>
          <w:color w:val="000000"/>
        </w:rPr>
        <w:t>Tesco hit with major £8million fine for pollution incident</w:t>
      </w:r>
      <w:r w:rsidRPr="0045548E">
        <w:rPr>
          <w:rFonts w:asciiTheme="minorHAnsi" w:hAnsiTheme="minorHAnsi" w:cstheme="minorHAnsi"/>
          <w:color w:val="000000"/>
        </w:rPr>
        <w:t>. [online] GOV.UK. Available at: https://www.gov.uk/government/news/tesco-hit-with-major-8million-fine-for-pollution-incident [Accessed 5 Sep. 2021].</w:t>
      </w:r>
    </w:p>
    <w:p w14:paraId="2CCA031B"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45548E">
        <w:rPr>
          <w:rFonts w:asciiTheme="minorHAnsi" w:hAnsiTheme="minorHAnsi" w:cstheme="minorHAnsi"/>
          <w:color w:val="000000"/>
        </w:rPr>
        <w:t>FinExtra</w:t>
      </w:r>
      <w:proofErr w:type="spellEnd"/>
      <w:r w:rsidRPr="0045548E">
        <w:rPr>
          <w:rFonts w:asciiTheme="minorHAnsi" w:hAnsiTheme="minorHAnsi" w:cstheme="minorHAnsi"/>
          <w:color w:val="000000"/>
        </w:rPr>
        <w:t xml:space="preserve"> (2007). </w:t>
      </w:r>
      <w:r w:rsidRPr="0045548E">
        <w:rPr>
          <w:rFonts w:asciiTheme="minorHAnsi" w:hAnsiTheme="minorHAnsi" w:cstheme="minorHAnsi"/>
          <w:i/>
          <w:iCs/>
          <w:color w:val="000000"/>
        </w:rPr>
        <w:t>Barclaycard rolls out Oyster payments card</w:t>
      </w:r>
      <w:r w:rsidRPr="0045548E">
        <w:rPr>
          <w:rFonts w:asciiTheme="minorHAnsi" w:hAnsiTheme="minorHAnsi" w:cstheme="minorHAnsi"/>
          <w:color w:val="000000"/>
        </w:rPr>
        <w:t xml:space="preserve">. [online] </w:t>
      </w:r>
      <w:proofErr w:type="spellStart"/>
      <w:r w:rsidRPr="0045548E">
        <w:rPr>
          <w:rFonts w:asciiTheme="minorHAnsi" w:hAnsiTheme="minorHAnsi" w:cstheme="minorHAnsi"/>
          <w:color w:val="000000"/>
        </w:rPr>
        <w:t>Finextra</w:t>
      </w:r>
      <w:proofErr w:type="spellEnd"/>
      <w:r w:rsidRPr="0045548E">
        <w:rPr>
          <w:rFonts w:asciiTheme="minorHAnsi" w:hAnsiTheme="minorHAnsi" w:cstheme="minorHAnsi"/>
          <w:color w:val="000000"/>
        </w:rPr>
        <w:t xml:space="preserve"> Research. Available at: https://www.finextra.com/newsarticle/17411/barclaycard-rolls-out-oyster-payments-card [Accessed 5 Sep. 2021].</w:t>
      </w:r>
    </w:p>
    <w:p w14:paraId="5CE5DE73"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r w:rsidRPr="0045548E">
        <w:rPr>
          <w:rFonts w:asciiTheme="minorHAnsi" w:hAnsiTheme="minorHAnsi" w:cstheme="minorHAnsi"/>
          <w:color w:val="000000"/>
        </w:rPr>
        <w:t xml:space="preserve">Foley, J. (2017). Oracle </w:t>
      </w:r>
      <w:proofErr w:type="spellStart"/>
      <w:r w:rsidRPr="0045548E">
        <w:rPr>
          <w:rFonts w:asciiTheme="minorHAnsi" w:hAnsiTheme="minorHAnsi" w:cstheme="minorHAnsi"/>
          <w:color w:val="000000"/>
        </w:rPr>
        <w:t>BrandVoice</w:t>
      </w:r>
      <w:proofErr w:type="spellEnd"/>
      <w:r w:rsidRPr="0045548E">
        <w:rPr>
          <w:rFonts w:asciiTheme="minorHAnsi" w:hAnsiTheme="minorHAnsi" w:cstheme="minorHAnsi"/>
          <w:color w:val="000000"/>
        </w:rPr>
        <w:t xml:space="preserve">: Tesco Revolutionizes Retail </w:t>
      </w:r>
      <w:proofErr w:type="gramStart"/>
      <w:r w:rsidRPr="0045548E">
        <w:rPr>
          <w:rFonts w:asciiTheme="minorHAnsi" w:hAnsiTheme="minorHAnsi" w:cstheme="minorHAnsi"/>
          <w:color w:val="000000"/>
        </w:rPr>
        <w:t>And</w:t>
      </w:r>
      <w:proofErr w:type="gramEnd"/>
      <w:r w:rsidRPr="0045548E">
        <w:rPr>
          <w:rFonts w:asciiTheme="minorHAnsi" w:hAnsiTheme="minorHAnsi" w:cstheme="minorHAnsi"/>
          <w:color w:val="000000"/>
        </w:rPr>
        <w:t xml:space="preserve"> Gears Up For “Battleground Of The Future.” </w:t>
      </w:r>
      <w:r w:rsidRPr="0045548E">
        <w:rPr>
          <w:rFonts w:asciiTheme="minorHAnsi" w:hAnsiTheme="minorHAnsi" w:cstheme="minorHAnsi"/>
          <w:i/>
          <w:iCs/>
          <w:color w:val="000000"/>
        </w:rPr>
        <w:t>Forbes</w:t>
      </w:r>
      <w:r w:rsidRPr="0045548E">
        <w:rPr>
          <w:rFonts w:asciiTheme="minorHAnsi" w:hAnsiTheme="minorHAnsi" w:cstheme="minorHAnsi"/>
          <w:color w:val="000000"/>
        </w:rPr>
        <w:t>. [online] 8 Jun. Available at: https://www.forbes.com/sites/oracle/2013/10/21/tesco-revolutionizes-retail-and-gears-up-for-battleground-of-the-future/?sh=2eb20fa7c446 [Accessed 30 Aug. 2021].</w:t>
      </w:r>
    </w:p>
    <w:p w14:paraId="7993D217"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r w:rsidRPr="0045548E">
        <w:rPr>
          <w:rFonts w:asciiTheme="minorHAnsi" w:hAnsiTheme="minorHAnsi" w:cstheme="minorHAnsi"/>
          <w:color w:val="000000"/>
        </w:rPr>
        <w:t>Hobbs, T. (2016). </w:t>
      </w:r>
      <w:r w:rsidRPr="0045548E">
        <w:rPr>
          <w:rFonts w:asciiTheme="minorHAnsi" w:hAnsiTheme="minorHAnsi" w:cstheme="minorHAnsi"/>
          <w:i/>
          <w:iCs/>
          <w:color w:val="000000"/>
        </w:rPr>
        <w:t>Tesco backed to return to growth this year as “Farm” brands drive sales – Marketing Week</w:t>
      </w:r>
      <w:r w:rsidRPr="0045548E">
        <w:rPr>
          <w:rFonts w:asciiTheme="minorHAnsi" w:hAnsiTheme="minorHAnsi" w:cstheme="minorHAnsi"/>
          <w:color w:val="000000"/>
        </w:rPr>
        <w:t>. [online] Marketing Week. Available at: https://www.marketingweek.com/tesco-backed-to-return-to-growth-this-year-as-farm-brands-drive-sales/ [Accessed 30 Aug. 2021].</w:t>
      </w:r>
    </w:p>
    <w:p w14:paraId="36EFC746"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r w:rsidRPr="0045548E">
        <w:rPr>
          <w:rFonts w:asciiTheme="minorHAnsi" w:hAnsiTheme="minorHAnsi" w:cstheme="minorHAnsi"/>
          <w:color w:val="000000"/>
        </w:rPr>
        <w:t>inews.co.uk. (2021). </w:t>
      </w:r>
      <w:r w:rsidRPr="0045548E">
        <w:rPr>
          <w:rFonts w:asciiTheme="minorHAnsi" w:hAnsiTheme="minorHAnsi" w:cstheme="minorHAnsi"/>
          <w:i/>
          <w:iCs/>
          <w:color w:val="000000"/>
        </w:rPr>
        <w:t>Powering the plant-based revolution</w:t>
      </w:r>
      <w:r w:rsidRPr="0045548E">
        <w:rPr>
          <w:rFonts w:asciiTheme="minorHAnsi" w:hAnsiTheme="minorHAnsi" w:cstheme="minorHAnsi"/>
          <w:color w:val="000000"/>
        </w:rPr>
        <w:t>. [online] Available at: https://inews.co.uk/inews-lifestyle/food-and-drink/powering-the-plant-based-revolution-1103169 [Accessed 2 Sep. 2021].</w:t>
      </w:r>
    </w:p>
    <w:p w14:paraId="27BC9947"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r w:rsidRPr="0045548E">
        <w:rPr>
          <w:rFonts w:asciiTheme="minorHAnsi" w:hAnsiTheme="minorHAnsi" w:cstheme="minorHAnsi"/>
          <w:color w:val="000000"/>
        </w:rPr>
        <w:t>John-Paul Ford Rojas (2021). </w:t>
      </w:r>
      <w:r w:rsidRPr="0045548E">
        <w:rPr>
          <w:rFonts w:asciiTheme="minorHAnsi" w:hAnsiTheme="minorHAnsi" w:cstheme="minorHAnsi"/>
          <w:i/>
          <w:iCs/>
          <w:color w:val="000000"/>
        </w:rPr>
        <w:t>COVID-19: Tesco counts cost of pandemic as profits slide 20% despite “exceptional” sales</w:t>
      </w:r>
      <w:r w:rsidRPr="0045548E">
        <w:rPr>
          <w:rFonts w:asciiTheme="minorHAnsi" w:hAnsiTheme="minorHAnsi" w:cstheme="minorHAnsi"/>
          <w:color w:val="000000"/>
        </w:rPr>
        <w:t>. [online] Sky News. Available at: https://news.sky.com/story/tesco-counts-cost-of-pandemic-as-profits-slide-20-despite-exceptional-sales-12275048 [Accessed 5 Sep. 2021].</w:t>
      </w:r>
    </w:p>
    <w:p w14:paraId="09511243"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r w:rsidRPr="0045548E">
        <w:rPr>
          <w:rFonts w:asciiTheme="minorHAnsi" w:hAnsiTheme="minorHAnsi" w:cstheme="minorHAnsi"/>
          <w:color w:val="000000"/>
        </w:rPr>
        <w:t>King, B. (2021). </w:t>
      </w:r>
      <w:r w:rsidRPr="0045548E">
        <w:rPr>
          <w:rFonts w:asciiTheme="minorHAnsi" w:hAnsiTheme="minorHAnsi" w:cstheme="minorHAnsi"/>
          <w:i/>
          <w:iCs/>
          <w:color w:val="000000"/>
        </w:rPr>
        <w:t>Unemployment rate: How many people are out of work?</w:t>
      </w:r>
      <w:r w:rsidRPr="0045548E">
        <w:rPr>
          <w:rFonts w:asciiTheme="minorHAnsi" w:hAnsiTheme="minorHAnsi" w:cstheme="minorHAnsi"/>
          <w:color w:val="000000"/>
        </w:rPr>
        <w:t> [online] BBC News. Available at: https://www.bbc.co.uk/news/business-52660591 [Accessed 2 Sep. 2021].</w:t>
      </w:r>
    </w:p>
    <w:p w14:paraId="0636432D"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r w:rsidRPr="0045548E">
        <w:rPr>
          <w:rFonts w:asciiTheme="minorHAnsi" w:hAnsiTheme="minorHAnsi" w:cstheme="minorHAnsi"/>
          <w:color w:val="000000"/>
        </w:rPr>
        <w:t>Low Pay Commission (2018). </w:t>
      </w:r>
      <w:r w:rsidRPr="0045548E">
        <w:rPr>
          <w:rFonts w:asciiTheme="minorHAnsi" w:hAnsiTheme="minorHAnsi" w:cstheme="minorHAnsi"/>
          <w:i/>
          <w:iCs/>
          <w:color w:val="000000"/>
        </w:rPr>
        <w:t>The minimum wage in 2018 - LPC analysis</w:t>
      </w:r>
      <w:r w:rsidRPr="0045548E">
        <w:rPr>
          <w:rFonts w:asciiTheme="minorHAnsi" w:hAnsiTheme="minorHAnsi" w:cstheme="minorHAnsi"/>
          <w:color w:val="000000"/>
        </w:rPr>
        <w:t>. [online] GOV.UK. Available at: https://www.gov.uk/government/publications/the-minimum-wage-in-2018-lpc-analysis [Accessed 5 Sep. 2021].</w:t>
      </w:r>
    </w:p>
    <w:p w14:paraId="6ABBB69D"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r w:rsidRPr="0045548E">
        <w:rPr>
          <w:rFonts w:asciiTheme="minorHAnsi" w:hAnsiTheme="minorHAnsi" w:cstheme="minorHAnsi"/>
          <w:color w:val="000000"/>
        </w:rPr>
        <w:lastRenderedPageBreak/>
        <w:t>MacDonald, G. (2009). </w:t>
      </w:r>
      <w:r w:rsidRPr="0045548E">
        <w:rPr>
          <w:rFonts w:asciiTheme="minorHAnsi" w:hAnsiTheme="minorHAnsi" w:cstheme="minorHAnsi"/>
          <w:i/>
          <w:iCs/>
          <w:color w:val="000000"/>
        </w:rPr>
        <w:t>Tesco opens first self-service only shop</w:t>
      </w:r>
      <w:r w:rsidRPr="0045548E">
        <w:rPr>
          <w:rFonts w:asciiTheme="minorHAnsi" w:hAnsiTheme="minorHAnsi" w:cstheme="minorHAnsi"/>
          <w:color w:val="000000"/>
        </w:rPr>
        <w:t>. [online] Retail Week. Available at: https://www.retail-week.com/tech/tesco-opens-first-self-service-only-shop/5007289.article?authent=1 [Accessed 5 Sep. 2021].</w:t>
      </w:r>
    </w:p>
    <w:p w14:paraId="3E5997C0"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r w:rsidRPr="0045548E">
        <w:rPr>
          <w:rFonts w:asciiTheme="minorHAnsi" w:hAnsiTheme="minorHAnsi" w:cstheme="minorHAnsi"/>
          <w:color w:val="000000"/>
        </w:rPr>
        <w:t>Partington, R. (2020). </w:t>
      </w:r>
      <w:r w:rsidRPr="0045548E">
        <w:rPr>
          <w:rFonts w:asciiTheme="minorHAnsi" w:hAnsiTheme="minorHAnsi" w:cstheme="minorHAnsi"/>
          <w:i/>
          <w:iCs/>
          <w:color w:val="000000"/>
        </w:rPr>
        <w:t>UK recession expected to continue until spring amid Covid-19 surge</w:t>
      </w:r>
      <w:r w:rsidRPr="0045548E">
        <w:rPr>
          <w:rFonts w:asciiTheme="minorHAnsi" w:hAnsiTheme="minorHAnsi" w:cstheme="minorHAnsi"/>
          <w:color w:val="000000"/>
        </w:rPr>
        <w:t>. [online] the Guardian. Available at: https://www.theguardian.com/business/2020/sep/22/uk-recession-expected-continue-until-spring-covid-19-surge [Accessed 2 Sep. 2021].</w:t>
      </w:r>
    </w:p>
    <w:p w14:paraId="0E1F7E1D"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r w:rsidRPr="0045548E">
        <w:rPr>
          <w:rFonts w:asciiTheme="minorHAnsi" w:hAnsiTheme="minorHAnsi" w:cstheme="minorHAnsi"/>
          <w:color w:val="000000"/>
        </w:rPr>
        <w:t>Pritchard-Jones, O. (2021). </w:t>
      </w:r>
      <w:r w:rsidRPr="0045548E">
        <w:rPr>
          <w:rFonts w:asciiTheme="minorHAnsi" w:hAnsiTheme="minorHAnsi" w:cstheme="minorHAnsi"/>
          <w:i/>
          <w:iCs/>
          <w:color w:val="000000"/>
        </w:rPr>
        <w:t>HGV driver shortages: What is behind the problem in Wales?</w:t>
      </w:r>
      <w:r w:rsidRPr="0045548E">
        <w:rPr>
          <w:rFonts w:asciiTheme="minorHAnsi" w:hAnsiTheme="minorHAnsi" w:cstheme="minorHAnsi"/>
          <w:color w:val="000000"/>
        </w:rPr>
        <w:t> [online] BBC News. Available at: https://www.bbc.co.uk/news/uk-wales-58334091 [Accessed 5 Sep. 2021].</w:t>
      </w:r>
    </w:p>
    <w:p w14:paraId="6935DE72"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r w:rsidRPr="0045548E">
        <w:rPr>
          <w:rFonts w:asciiTheme="minorHAnsi" w:hAnsiTheme="minorHAnsi" w:cstheme="minorHAnsi"/>
          <w:color w:val="000000"/>
        </w:rPr>
        <w:t>Qmul.ac.uk. (2021). </w:t>
      </w:r>
      <w:r w:rsidRPr="0045548E">
        <w:rPr>
          <w:rFonts w:asciiTheme="minorHAnsi" w:hAnsiTheme="minorHAnsi" w:cstheme="minorHAnsi"/>
          <w:i/>
          <w:iCs/>
          <w:color w:val="000000"/>
        </w:rPr>
        <w:t>A short history of the living wage in the UK - School of Geography</w:t>
      </w:r>
      <w:r w:rsidRPr="0045548E">
        <w:rPr>
          <w:rFonts w:asciiTheme="minorHAnsi" w:hAnsiTheme="minorHAnsi" w:cstheme="minorHAnsi"/>
          <w:color w:val="000000"/>
        </w:rPr>
        <w:t>. [online] Available at: https://www.qmul.ac.uk/geog/livingwage/history/ [Accessed 6 Sep. 2021].</w:t>
      </w:r>
    </w:p>
    <w:p w14:paraId="52A3B94B"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r w:rsidRPr="0045548E">
        <w:rPr>
          <w:rFonts w:asciiTheme="minorHAnsi" w:hAnsiTheme="minorHAnsi" w:cstheme="minorHAnsi"/>
          <w:color w:val="000000"/>
        </w:rPr>
        <w:t>Shrimpton, D. (2021). </w:t>
      </w:r>
      <w:r w:rsidRPr="0045548E">
        <w:rPr>
          <w:rFonts w:asciiTheme="minorHAnsi" w:hAnsiTheme="minorHAnsi" w:cstheme="minorHAnsi"/>
          <w:i/>
          <w:iCs/>
          <w:color w:val="000000"/>
        </w:rPr>
        <w:t>Contactless set to become UK’s most-popular payment method</w:t>
      </w:r>
      <w:r w:rsidRPr="0045548E">
        <w:rPr>
          <w:rFonts w:asciiTheme="minorHAnsi" w:hAnsiTheme="minorHAnsi" w:cstheme="minorHAnsi"/>
          <w:color w:val="000000"/>
        </w:rPr>
        <w:t>. [online] Talking Retail. Available at: https://www.talkingretail.com/news/industry-news/contactless-set-to-become-uks-most-popular-payment-method-18-08-2021/#:~:text=Contactless%20payments%20are%20set%20to,of%20the%20pandemic%2C%20it%20found. [Accessed 5 Sep. 2021].</w:t>
      </w:r>
    </w:p>
    <w:p w14:paraId="6E085214"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45548E">
        <w:rPr>
          <w:rFonts w:asciiTheme="minorHAnsi" w:hAnsiTheme="minorHAnsi" w:cstheme="minorHAnsi"/>
          <w:color w:val="000000"/>
        </w:rPr>
        <w:t>Skeldon</w:t>
      </w:r>
      <w:proofErr w:type="spellEnd"/>
      <w:r w:rsidRPr="0045548E">
        <w:rPr>
          <w:rFonts w:asciiTheme="minorHAnsi" w:hAnsiTheme="minorHAnsi" w:cstheme="minorHAnsi"/>
          <w:color w:val="000000"/>
        </w:rPr>
        <w:t>, P. (2021). </w:t>
      </w:r>
      <w:r w:rsidRPr="0045548E">
        <w:rPr>
          <w:rFonts w:asciiTheme="minorHAnsi" w:hAnsiTheme="minorHAnsi" w:cstheme="minorHAnsi"/>
          <w:i/>
          <w:iCs/>
          <w:color w:val="000000"/>
        </w:rPr>
        <w:t>Social media advertising revenue in the US to pass $50bn in 2021; 85% from mobile ads | Media &amp; Content</w:t>
      </w:r>
      <w:r w:rsidRPr="0045548E">
        <w:rPr>
          <w:rFonts w:asciiTheme="minorHAnsi" w:hAnsiTheme="minorHAnsi" w:cstheme="minorHAnsi"/>
          <w:color w:val="000000"/>
        </w:rPr>
        <w:t>. [online] Telemedia Online. Available at: https://www.telemediaonline.co.uk/social-media-advertising-revenue-in-the-us-to-pass-50bn-in-2021-85-from-mobile-ads/ [Accessed 5 Sep. 2021].</w:t>
      </w:r>
    </w:p>
    <w:p w14:paraId="5041AF51"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r w:rsidRPr="0045548E">
        <w:rPr>
          <w:rFonts w:asciiTheme="minorHAnsi" w:hAnsiTheme="minorHAnsi" w:cstheme="minorHAnsi"/>
          <w:color w:val="000000"/>
        </w:rPr>
        <w:t>Smithers, R. (2007). </w:t>
      </w:r>
      <w:r w:rsidRPr="0045548E">
        <w:rPr>
          <w:rFonts w:asciiTheme="minorHAnsi" w:hAnsiTheme="minorHAnsi" w:cstheme="minorHAnsi"/>
          <w:i/>
          <w:iCs/>
          <w:color w:val="000000"/>
        </w:rPr>
        <w:t>Supermarkets fined £116m for price fixing</w:t>
      </w:r>
      <w:r w:rsidRPr="0045548E">
        <w:rPr>
          <w:rFonts w:asciiTheme="minorHAnsi" w:hAnsiTheme="minorHAnsi" w:cstheme="minorHAnsi"/>
          <w:color w:val="000000"/>
        </w:rPr>
        <w:t>. [online] the Guardian. Available at: https://www.theguardian.com/business/2007/dec/08/supermarkets.asda [Accessed 6 Sep. 2021].</w:t>
      </w:r>
    </w:p>
    <w:p w14:paraId="02EF9F8E"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r w:rsidRPr="0045548E">
        <w:rPr>
          <w:rFonts w:asciiTheme="minorHAnsi" w:hAnsiTheme="minorHAnsi" w:cstheme="minorHAnsi"/>
          <w:color w:val="000000"/>
        </w:rPr>
        <w:t>Smithers, R. (2018). </w:t>
      </w:r>
      <w:r w:rsidRPr="0045548E">
        <w:rPr>
          <w:rFonts w:asciiTheme="minorHAnsi" w:hAnsiTheme="minorHAnsi" w:cstheme="minorHAnsi"/>
          <w:i/>
          <w:iCs/>
          <w:color w:val="000000"/>
        </w:rPr>
        <w:t>Tesco and WWF bid to “halve environmental impact” of UK groceries</w:t>
      </w:r>
      <w:r w:rsidRPr="0045548E">
        <w:rPr>
          <w:rFonts w:asciiTheme="minorHAnsi" w:hAnsiTheme="minorHAnsi" w:cstheme="minorHAnsi"/>
          <w:color w:val="000000"/>
        </w:rPr>
        <w:t>. [online] the Guardian. Available at: https://www.theguardian.com/environment/2018/nov/16/tesco-and-wwf-to-halve-environmental-impact-of-uk-groceries [Accessed 5 Sep. 2021].</w:t>
      </w:r>
    </w:p>
    <w:p w14:paraId="3DC8B7FE"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45548E">
        <w:rPr>
          <w:rFonts w:asciiTheme="minorHAnsi" w:hAnsiTheme="minorHAnsi" w:cstheme="minorHAnsi"/>
          <w:color w:val="000000"/>
        </w:rPr>
        <w:t>Szajna</w:t>
      </w:r>
      <w:proofErr w:type="spellEnd"/>
      <w:r w:rsidRPr="0045548E">
        <w:rPr>
          <w:rFonts w:asciiTheme="minorHAnsi" w:hAnsiTheme="minorHAnsi" w:cstheme="minorHAnsi"/>
          <w:color w:val="000000"/>
        </w:rPr>
        <w:t>-Hopgood, A. (2019). </w:t>
      </w:r>
      <w:r w:rsidRPr="0045548E">
        <w:rPr>
          <w:rFonts w:asciiTheme="minorHAnsi" w:hAnsiTheme="minorHAnsi" w:cstheme="minorHAnsi"/>
          <w:i/>
          <w:iCs/>
          <w:color w:val="000000"/>
        </w:rPr>
        <w:t xml:space="preserve">Tesco to add environmental impact warnings to food - Latest Retail Technology News </w:t>
      </w:r>
      <w:proofErr w:type="gramStart"/>
      <w:r w:rsidRPr="0045548E">
        <w:rPr>
          <w:rFonts w:asciiTheme="minorHAnsi" w:hAnsiTheme="minorHAnsi" w:cstheme="minorHAnsi"/>
          <w:i/>
          <w:iCs/>
          <w:color w:val="000000"/>
        </w:rPr>
        <w:t>From</w:t>
      </w:r>
      <w:proofErr w:type="gramEnd"/>
      <w:r w:rsidRPr="0045548E">
        <w:rPr>
          <w:rFonts w:asciiTheme="minorHAnsi" w:hAnsiTheme="minorHAnsi" w:cstheme="minorHAnsi"/>
          <w:i/>
          <w:iCs/>
          <w:color w:val="000000"/>
        </w:rPr>
        <w:t xml:space="preserve"> Across The Globe - Charged</w:t>
      </w:r>
      <w:r w:rsidRPr="0045548E">
        <w:rPr>
          <w:rFonts w:asciiTheme="minorHAnsi" w:hAnsiTheme="minorHAnsi" w:cstheme="minorHAnsi"/>
          <w:color w:val="000000"/>
        </w:rPr>
        <w:t xml:space="preserve">. [online] Latest Retail Technology News </w:t>
      </w:r>
      <w:proofErr w:type="gramStart"/>
      <w:r w:rsidRPr="0045548E">
        <w:rPr>
          <w:rFonts w:asciiTheme="minorHAnsi" w:hAnsiTheme="minorHAnsi" w:cstheme="minorHAnsi"/>
          <w:color w:val="000000"/>
        </w:rPr>
        <w:t>From</w:t>
      </w:r>
      <w:proofErr w:type="gramEnd"/>
      <w:r w:rsidRPr="0045548E">
        <w:rPr>
          <w:rFonts w:asciiTheme="minorHAnsi" w:hAnsiTheme="minorHAnsi" w:cstheme="minorHAnsi"/>
          <w:color w:val="000000"/>
        </w:rPr>
        <w:t xml:space="preserve"> Across The Globe - Charged. Available at: </w:t>
      </w:r>
      <w:r w:rsidRPr="0045548E">
        <w:rPr>
          <w:rFonts w:asciiTheme="minorHAnsi" w:hAnsiTheme="minorHAnsi" w:cstheme="minorHAnsi"/>
          <w:color w:val="000000"/>
        </w:rPr>
        <w:lastRenderedPageBreak/>
        <w:t>https://www.chargedretail.co.uk/2019/12/13/tesco-to-add-environmental-impact-warnings-to-food/ [Accessed 5 Sep. 2021].</w:t>
      </w:r>
    </w:p>
    <w:p w14:paraId="584767F6"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r w:rsidRPr="0045548E">
        <w:rPr>
          <w:rFonts w:asciiTheme="minorHAnsi" w:hAnsiTheme="minorHAnsi" w:cstheme="minorHAnsi"/>
          <w:color w:val="000000"/>
        </w:rPr>
        <w:t>Tesco.com. (2020). </w:t>
      </w:r>
      <w:r w:rsidRPr="0045548E">
        <w:rPr>
          <w:rFonts w:asciiTheme="minorHAnsi" w:hAnsiTheme="minorHAnsi" w:cstheme="minorHAnsi"/>
          <w:i/>
          <w:iCs/>
          <w:color w:val="000000"/>
        </w:rPr>
        <w:t>Scan as you Shop | Tesco.com</w:t>
      </w:r>
      <w:r w:rsidRPr="0045548E">
        <w:rPr>
          <w:rFonts w:asciiTheme="minorHAnsi" w:hAnsiTheme="minorHAnsi" w:cstheme="minorHAnsi"/>
          <w:color w:val="000000"/>
        </w:rPr>
        <w:t>. [online] Available at: https://secure.tesco.com/clubcard/scan-as-you-shop [Accessed 5 Sep. 2021].</w:t>
      </w:r>
    </w:p>
    <w:p w14:paraId="466C2D4C"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r w:rsidRPr="0045548E">
        <w:rPr>
          <w:rFonts w:asciiTheme="minorHAnsi" w:hAnsiTheme="minorHAnsi" w:cstheme="minorHAnsi"/>
          <w:color w:val="000000"/>
        </w:rPr>
        <w:t>Thomson, R. (2014). </w:t>
      </w:r>
      <w:r w:rsidRPr="0045548E">
        <w:rPr>
          <w:rFonts w:asciiTheme="minorHAnsi" w:hAnsiTheme="minorHAnsi" w:cstheme="minorHAnsi"/>
          <w:i/>
          <w:iCs/>
          <w:color w:val="000000"/>
        </w:rPr>
        <w:t>Tesco trials slimline contactless payment tills in London stores</w:t>
      </w:r>
      <w:r w:rsidRPr="0045548E">
        <w:rPr>
          <w:rFonts w:asciiTheme="minorHAnsi" w:hAnsiTheme="minorHAnsi" w:cstheme="minorHAnsi"/>
          <w:color w:val="000000"/>
        </w:rPr>
        <w:t>. [online] Retail Week. Available at: https://www.retail-week.com/tech/tesco-trials-slimline-contactless-payment-tills-in-london-stores-/5061765.article [Accessed 5 Sep. 2021].</w:t>
      </w:r>
    </w:p>
    <w:p w14:paraId="3F1289C9"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proofErr w:type="spellStart"/>
      <w:r w:rsidRPr="0045548E">
        <w:rPr>
          <w:rFonts w:asciiTheme="minorHAnsi" w:hAnsiTheme="minorHAnsi" w:cstheme="minorHAnsi"/>
          <w:color w:val="000000"/>
        </w:rPr>
        <w:t>Topham</w:t>
      </w:r>
      <w:proofErr w:type="spellEnd"/>
      <w:r w:rsidRPr="0045548E">
        <w:rPr>
          <w:rFonts w:asciiTheme="minorHAnsi" w:hAnsiTheme="minorHAnsi" w:cstheme="minorHAnsi"/>
          <w:color w:val="000000"/>
        </w:rPr>
        <w:t>, G. (2016). </w:t>
      </w:r>
      <w:r w:rsidRPr="0045548E">
        <w:rPr>
          <w:rFonts w:asciiTheme="minorHAnsi" w:hAnsiTheme="minorHAnsi" w:cstheme="minorHAnsi"/>
          <w:i/>
          <w:iCs/>
          <w:color w:val="000000"/>
        </w:rPr>
        <w:t>Tesco workers take company to court over alleged discrimination</w:t>
      </w:r>
      <w:r w:rsidRPr="0045548E">
        <w:rPr>
          <w:rFonts w:asciiTheme="minorHAnsi" w:hAnsiTheme="minorHAnsi" w:cstheme="minorHAnsi"/>
          <w:color w:val="000000"/>
        </w:rPr>
        <w:t>. [online] the Guardian. Available at: https://www.theguardian.com/business/2016/oct/16/tesco-workers-take-company-to-court-for-discrimination [Accessed 5 Sep. 2021].</w:t>
      </w:r>
    </w:p>
    <w:p w14:paraId="453CC14E"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r w:rsidRPr="0045548E">
        <w:rPr>
          <w:rFonts w:asciiTheme="minorHAnsi" w:hAnsiTheme="minorHAnsi" w:cstheme="minorHAnsi"/>
          <w:color w:val="000000"/>
        </w:rPr>
        <w:t>UN (2021). </w:t>
      </w:r>
      <w:r w:rsidRPr="0045548E">
        <w:rPr>
          <w:rFonts w:asciiTheme="minorHAnsi" w:hAnsiTheme="minorHAnsi" w:cstheme="minorHAnsi"/>
          <w:i/>
          <w:iCs/>
          <w:color w:val="000000"/>
        </w:rPr>
        <w:t>Sustainable consumption and production</w:t>
      </w:r>
      <w:r w:rsidRPr="0045548E">
        <w:rPr>
          <w:rFonts w:asciiTheme="minorHAnsi" w:hAnsiTheme="minorHAnsi" w:cstheme="minorHAnsi"/>
          <w:color w:val="000000"/>
        </w:rPr>
        <w:t>. [online] United Nations Sustainable Development. Available at: https://www.un.org/sustainabledevelopment/sustainable-consumption-production/ [Accessed 5 Sep. 2021].</w:t>
      </w:r>
    </w:p>
    <w:p w14:paraId="46D0ACA5"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r w:rsidRPr="0045548E">
        <w:rPr>
          <w:rFonts w:asciiTheme="minorHAnsi" w:hAnsiTheme="minorHAnsi" w:cstheme="minorHAnsi"/>
          <w:color w:val="000000"/>
        </w:rPr>
        <w:t>Urquhart, E. (2020). </w:t>
      </w:r>
      <w:r w:rsidRPr="0045548E">
        <w:rPr>
          <w:rFonts w:asciiTheme="minorHAnsi" w:hAnsiTheme="minorHAnsi" w:cstheme="minorHAnsi"/>
          <w:i/>
          <w:iCs/>
          <w:color w:val="000000"/>
        </w:rPr>
        <w:t>A green sheen: how Tesco’s greenwashed budget brand is no more than a veneer | Cherwell</w:t>
      </w:r>
      <w:r w:rsidRPr="0045548E">
        <w:rPr>
          <w:rFonts w:asciiTheme="minorHAnsi" w:hAnsiTheme="minorHAnsi" w:cstheme="minorHAnsi"/>
          <w:color w:val="000000"/>
        </w:rPr>
        <w:t>. [online] Cherwell. Available at: https://cherwell.org/2020/09/16/a-green-sheen-how-tescos-greenwashed-budget-brand-is-no-more-than-a-veneer/ [Accessed 6 Sep. 2021].</w:t>
      </w:r>
    </w:p>
    <w:p w14:paraId="4E7C1194" w14:textId="77777777" w:rsidR="0045548E" w:rsidRPr="0045548E" w:rsidRDefault="0045548E" w:rsidP="0045548E">
      <w:pPr>
        <w:pStyle w:val="NormalWeb"/>
        <w:shd w:val="clear" w:color="auto" w:fill="FFFFFF"/>
        <w:spacing w:before="0" w:beforeAutospacing="0" w:after="240" w:afterAutospacing="0" w:line="360" w:lineRule="atLeast"/>
        <w:rPr>
          <w:rFonts w:asciiTheme="minorHAnsi" w:hAnsiTheme="minorHAnsi" w:cstheme="minorHAnsi"/>
          <w:color w:val="000000"/>
        </w:rPr>
      </w:pPr>
      <w:r w:rsidRPr="0045548E">
        <w:rPr>
          <w:rFonts w:asciiTheme="minorHAnsi" w:hAnsiTheme="minorHAnsi" w:cstheme="minorHAnsi"/>
          <w:color w:val="000000"/>
        </w:rPr>
        <w:t>Wood, Z. (2017). </w:t>
      </w:r>
      <w:r w:rsidRPr="0045548E">
        <w:rPr>
          <w:rFonts w:asciiTheme="minorHAnsi" w:hAnsiTheme="minorHAnsi" w:cstheme="minorHAnsi"/>
          <w:i/>
          <w:iCs/>
          <w:color w:val="000000"/>
        </w:rPr>
        <w:t>Tesco fined £8m for fuel leak at petrol station in Lancashire</w:t>
      </w:r>
      <w:r w:rsidRPr="0045548E">
        <w:rPr>
          <w:rFonts w:asciiTheme="minorHAnsi" w:hAnsiTheme="minorHAnsi" w:cstheme="minorHAnsi"/>
          <w:color w:val="000000"/>
        </w:rPr>
        <w:t>. [online] the Guardian. Available at: https://www.theguardian.com/business/2017/jun/16/tesco-fined-8m-fuel-leak-petrol-station-lancashire-supermarket-haslingden [Accessed 5 Sep. 2021].</w:t>
      </w:r>
    </w:p>
    <w:p w14:paraId="44BC344D" w14:textId="4531A13F" w:rsidR="0045548E" w:rsidRDefault="0045548E" w:rsidP="004C52D0">
      <w:pPr>
        <w:spacing w:line="360" w:lineRule="auto"/>
        <w:jc w:val="both"/>
      </w:pPr>
    </w:p>
    <w:p w14:paraId="1C03BE10" w14:textId="569F2CED" w:rsidR="00DE73B2" w:rsidRDefault="00DE73B2" w:rsidP="004C52D0">
      <w:pPr>
        <w:spacing w:line="360" w:lineRule="auto"/>
        <w:jc w:val="both"/>
      </w:pPr>
    </w:p>
    <w:p w14:paraId="338B5405" w14:textId="03230815" w:rsidR="00DE73B2" w:rsidRDefault="00DE73B2" w:rsidP="004C52D0">
      <w:pPr>
        <w:spacing w:line="360" w:lineRule="auto"/>
        <w:jc w:val="both"/>
      </w:pPr>
    </w:p>
    <w:p w14:paraId="71F9ACF2" w14:textId="126CBD46" w:rsidR="00DE73B2" w:rsidRDefault="00DE73B2" w:rsidP="004C52D0">
      <w:pPr>
        <w:spacing w:line="360" w:lineRule="auto"/>
        <w:jc w:val="both"/>
      </w:pPr>
    </w:p>
    <w:p w14:paraId="70A5EC7C" w14:textId="286E4AE2" w:rsidR="00DE73B2" w:rsidRDefault="00DE73B2" w:rsidP="004C52D0">
      <w:pPr>
        <w:spacing w:line="360" w:lineRule="auto"/>
        <w:jc w:val="both"/>
      </w:pPr>
    </w:p>
    <w:p w14:paraId="2A3B8111" w14:textId="47D32F29" w:rsidR="00DE73B2" w:rsidRDefault="00DE73B2" w:rsidP="004C52D0">
      <w:pPr>
        <w:spacing w:line="360" w:lineRule="auto"/>
        <w:jc w:val="both"/>
      </w:pPr>
    </w:p>
    <w:p w14:paraId="0BC50466" w14:textId="204681FE" w:rsidR="00DE73B2" w:rsidRDefault="00DE73B2" w:rsidP="004C52D0">
      <w:pPr>
        <w:spacing w:line="360" w:lineRule="auto"/>
        <w:jc w:val="both"/>
      </w:pPr>
    </w:p>
    <w:p w14:paraId="55ECE25F" w14:textId="7BB54780" w:rsidR="00DE73B2" w:rsidRDefault="00DE73B2" w:rsidP="004C52D0">
      <w:pPr>
        <w:spacing w:line="360" w:lineRule="auto"/>
        <w:jc w:val="both"/>
      </w:pPr>
    </w:p>
    <w:p w14:paraId="2BEDC5D4" w14:textId="77777777" w:rsidR="00DE73B2" w:rsidRDefault="00DE73B2" w:rsidP="00DE73B2">
      <w:pPr>
        <w:rPr>
          <w:b/>
          <w:bCs w:val="0"/>
        </w:rPr>
      </w:pPr>
      <w:r w:rsidRPr="00026E18">
        <w:rPr>
          <w:b/>
          <w:bCs w:val="0"/>
        </w:rPr>
        <w:lastRenderedPageBreak/>
        <w:t xml:space="preserve">1920443 </w:t>
      </w:r>
    </w:p>
    <w:p w14:paraId="5BCB2BF5" w14:textId="77777777" w:rsidR="00DE73B2" w:rsidRPr="00026E18" w:rsidRDefault="00DE73B2" w:rsidP="00DE73B2">
      <w:pPr>
        <w:rPr>
          <w:b/>
          <w:bCs w:val="0"/>
        </w:rPr>
      </w:pPr>
      <w:r w:rsidRPr="00026E18">
        <w:rPr>
          <w:b/>
          <w:bCs w:val="0"/>
        </w:rPr>
        <w:t>465 Words</w:t>
      </w:r>
    </w:p>
    <w:p w14:paraId="1C623CF5" w14:textId="77777777" w:rsidR="00DE73B2" w:rsidRDefault="00DE73B2" w:rsidP="00DE73B2">
      <w:pPr>
        <w:rPr>
          <w:b/>
          <w:bCs w:val="0"/>
          <w:u w:val="single"/>
        </w:rPr>
      </w:pPr>
    </w:p>
    <w:p w14:paraId="7FC94C81" w14:textId="77777777" w:rsidR="00DE73B2" w:rsidRDefault="00DE73B2" w:rsidP="00DE73B2">
      <w:pPr>
        <w:rPr>
          <w:b/>
          <w:bCs w:val="0"/>
          <w:u w:val="single"/>
        </w:rPr>
      </w:pPr>
      <w:r w:rsidRPr="00B9159A">
        <w:rPr>
          <w:b/>
          <w:bCs w:val="0"/>
          <w:u w:val="single"/>
        </w:rPr>
        <w:t>Workplace Culture and its impact on Organisational Efficiency</w:t>
      </w:r>
    </w:p>
    <w:p w14:paraId="6888F855" w14:textId="77777777" w:rsidR="00DE73B2" w:rsidRDefault="00DE73B2" w:rsidP="00AF4E7B">
      <w:pPr>
        <w:pStyle w:val="Heading2"/>
        <w:rPr>
          <w:bCs w:val="0"/>
        </w:rPr>
      </w:pPr>
      <w:bookmarkStart w:id="12" w:name="_Toc81857088"/>
      <w:r>
        <w:rPr>
          <w:bCs w:val="0"/>
        </w:rPr>
        <w:t>Individual Reflective Essay</w:t>
      </w:r>
      <w:bookmarkEnd w:id="12"/>
    </w:p>
    <w:p w14:paraId="69ABBE4D" w14:textId="78EB38A2" w:rsidR="00DE73B2" w:rsidRPr="00B9159A" w:rsidRDefault="00DE73B2" w:rsidP="00DE73B2">
      <w:pPr>
        <w:jc w:val="both"/>
      </w:pPr>
      <w:r>
        <w:t xml:space="preserve">The dimensions of workplace culture and the impacts this has on the efficacy of an organisation is not something I had really considered prior to studying this module. The organisation I chose to research was Tesco Plc, because I have worked for this company for a number of years prior.  The contexts that I analysed Tesco in were political, economic, social, technological, environmental and legal contexts and I used my research to find impacts that these topics have caused for Tesco. It is interesting because as an employee I had no idea that a supermarket company like Tesco could be affected by so many things. For example, the drastic effects that the UK’s exit from the European Union has had on Tesco’s business activities is not something I would have expected if I was just an employee. There are also many marketing strategies that sometimes aren’t as obvious to employees, but I think that they are extremely important in ensuring competitive business and being able to maximise profits. One example of this is how Tesco conducts analyses into product advertisement and packaging. After detailed analysis of these things Tesco then takes measures to correct themselves and to improve their sales. This has also made me realise that maybe I should be more aware of my decisions when doing my shopping. Like for example Tesco was found to be misrepresenting and advertising their products through ‘green advertising’. This was where Tesco was making it appear that some of their own brand products were more sustainable and environmentally friendly than they actually were, essentially deceiving customers into making purchases. Tesco has been reprimanded for this and I think that now I am more aware of practises like this by companies, in the future I will be more careful and properly analyse myself as to what the product contains and its environmental impacts. I also learnt a lot about how much impact new technologies and the development of technology in Tesco stores can have on organisational efficiency. For example, the use of </w:t>
      </w:r>
      <w:proofErr w:type="spellStart"/>
      <w:r>
        <w:t>self service</w:t>
      </w:r>
      <w:proofErr w:type="spellEnd"/>
      <w:r>
        <w:t xml:space="preserve"> checkouts has a huge impact on efficiency by freeing up other staff members on the shop floor to do other tasks. This helps the whole store run smoothly and customers who are capable to </w:t>
      </w:r>
      <w:proofErr w:type="spellStart"/>
      <w:r>
        <w:t>checkout</w:t>
      </w:r>
      <w:proofErr w:type="spellEnd"/>
      <w:r>
        <w:t xml:space="preserve"> on their own can, whereas those that need more help can be focused on by the staff. Another amazing effect of technology is the use of cameras to identify empty stock shelves, which then sends automatic messages to store stock managers or general managers to notify them to take action. I think this module has given me a unique insight into how complex businesses are and the multidimensional effects of society, economy and government on a </w:t>
      </w:r>
      <w:r w:rsidR="004C5847">
        <w:t>business’s</w:t>
      </w:r>
      <w:r>
        <w:t xml:space="preserve"> efficiency. </w:t>
      </w:r>
    </w:p>
    <w:p w14:paraId="7484F667" w14:textId="77777777" w:rsidR="00DE73B2" w:rsidRPr="00733B37" w:rsidRDefault="00DE73B2" w:rsidP="004C52D0">
      <w:pPr>
        <w:spacing w:line="360" w:lineRule="auto"/>
        <w:jc w:val="both"/>
      </w:pPr>
    </w:p>
    <w:p w14:paraId="0C339DAE" w14:textId="6F6D60CE" w:rsidR="004F3A34" w:rsidRPr="00EA3210" w:rsidRDefault="004F3A34" w:rsidP="004F3A34">
      <w:pPr>
        <w:rPr>
          <w:b/>
          <w:bCs w:val="0"/>
        </w:rPr>
      </w:pPr>
    </w:p>
    <w:sectPr w:rsidR="004F3A34" w:rsidRPr="00EA3210" w:rsidSect="00630A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A73257"/>
    <w:multiLevelType w:val="hybridMultilevel"/>
    <w:tmpl w:val="8B9AF3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106B3F"/>
    <w:multiLevelType w:val="hybridMultilevel"/>
    <w:tmpl w:val="C23E6B7A"/>
    <w:lvl w:ilvl="0" w:tplc="AA366A2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F0C"/>
    <w:rsid w:val="00040218"/>
    <w:rsid w:val="0006287E"/>
    <w:rsid w:val="000A2137"/>
    <w:rsid w:val="000E695F"/>
    <w:rsid w:val="00187F17"/>
    <w:rsid w:val="001C341A"/>
    <w:rsid w:val="001F6D5D"/>
    <w:rsid w:val="0023772F"/>
    <w:rsid w:val="00297130"/>
    <w:rsid w:val="002B797E"/>
    <w:rsid w:val="002F6558"/>
    <w:rsid w:val="00300CB8"/>
    <w:rsid w:val="0030760E"/>
    <w:rsid w:val="00322928"/>
    <w:rsid w:val="00417757"/>
    <w:rsid w:val="00452FAF"/>
    <w:rsid w:val="004539CD"/>
    <w:rsid w:val="0045548E"/>
    <w:rsid w:val="00472C10"/>
    <w:rsid w:val="004C52D0"/>
    <w:rsid w:val="004C5847"/>
    <w:rsid w:val="004D454D"/>
    <w:rsid w:val="004F3A34"/>
    <w:rsid w:val="004F4987"/>
    <w:rsid w:val="004F6145"/>
    <w:rsid w:val="005116FC"/>
    <w:rsid w:val="00550999"/>
    <w:rsid w:val="00582917"/>
    <w:rsid w:val="0058716E"/>
    <w:rsid w:val="005D1040"/>
    <w:rsid w:val="00601213"/>
    <w:rsid w:val="006207D3"/>
    <w:rsid w:val="006219A3"/>
    <w:rsid w:val="00630AC0"/>
    <w:rsid w:val="00643B18"/>
    <w:rsid w:val="00650734"/>
    <w:rsid w:val="00656EE4"/>
    <w:rsid w:val="00733B37"/>
    <w:rsid w:val="00746C5B"/>
    <w:rsid w:val="00765DAD"/>
    <w:rsid w:val="007827CB"/>
    <w:rsid w:val="00782824"/>
    <w:rsid w:val="00790F0C"/>
    <w:rsid w:val="007A65C2"/>
    <w:rsid w:val="007C7242"/>
    <w:rsid w:val="008263ED"/>
    <w:rsid w:val="008A17AA"/>
    <w:rsid w:val="008C2298"/>
    <w:rsid w:val="008F171B"/>
    <w:rsid w:val="00931B62"/>
    <w:rsid w:val="009D3761"/>
    <w:rsid w:val="009E16D4"/>
    <w:rsid w:val="009F6462"/>
    <w:rsid w:val="00A156BF"/>
    <w:rsid w:val="00A26093"/>
    <w:rsid w:val="00A56B91"/>
    <w:rsid w:val="00A8047A"/>
    <w:rsid w:val="00AF4E7B"/>
    <w:rsid w:val="00B32C49"/>
    <w:rsid w:val="00B565CA"/>
    <w:rsid w:val="00B60B35"/>
    <w:rsid w:val="00B7070F"/>
    <w:rsid w:val="00BA38D7"/>
    <w:rsid w:val="00BB6C38"/>
    <w:rsid w:val="00BE6FF4"/>
    <w:rsid w:val="00C475DE"/>
    <w:rsid w:val="00C504B2"/>
    <w:rsid w:val="00C60918"/>
    <w:rsid w:val="00C676EC"/>
    <w:rsid w:val="00C741CE"/>
    <w:rsid w:val="00C853A6"/>
    <w:rsid w:val="00CA3069"/>
    <w:rsid w:val="00CB64D7"/>
    <w:rsid w:val="00CC0BAA"/>
    <w:rsid w:val="00D17F14"/>
    <w:rsid w:val="00D43904"/>
    <w:rsid w:val="00D7760B"/>
    <w:rsid w:val="00D94C35"/>
    <w:rsid w:val="00DE73B2"/>
    <w:rsid w:val="00E10119"/>
    <w:rsid w:val="00E146E0"/>
    <w:rsid w:val="00E27BB5"/>
    <w:rsid w:val="00E35DE4"/>
    <w:rsid w:val="00E42264"/>
    <w:rsid w:val="00EA3210"/>
    <w:rsid w:val="00ED21A7"/>
    <w:rsid w:val="00F26347"/>
    <w:rsid w:val="00F4300D"/>
    <w:rsid w:val="00F4410A"/>
    <w:rsid w:val="00F6472C"/>
    <w:rsid w:val="00F851FD"/>
    <w:rsid w:val="00F9788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E8362"/>
  <w15:chartTrackingRefBased/>
  <w15:docId w15:val="{ED90416C-A6B1-4F9D-8852-AEA247200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bCs/>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F0C"/>
    <w:pPr>
      <w:spacing w:line="256" w:lineRule="auto"/>
    </w:pPr>
  </w:style>
  <w:style w:type="paragraph" w:styleId="Heading1">
    <w:name w:val="heading 1"/>
    <w:basedOn w:val="Normal"/>
    <w:next w:val="Normal"/>
    <w:link w:val="Heading1Char"/>
    <w:uiPriority w:val="9"/>
    <w:qFormat/>
    <w:rsid w:val="004F3A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F3A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171B"/>
    <w:pPr>
      <w:spacing w:before="100" w:beforeAutospacing="1" w:after="100" w:afterAutospacing="1" w:line="240" w:lineRule="auto"/>
    </w:pPr>
    <w:rPr>
      <w:rFonts w:ascii="Times New Roman" w:eastAsia="Times New Roman" w:hAnsi="Times New Roman" w:cs="Times New Roman"/>
      <w:bCs w:val="0"/>
      <w:sz w:val="24"/>
      <w:szCs w:val="24"/>
      <w:lang w:eastAsia="en-GB"/>
    </w:rPr>
  </w:style>
  <w:style w:type="paragraph" w:styleId="ListParagraph">
    <w:name w:val="List Paragraph"/>
    <w:basedOn w:val="Normal"/>
    <w:uiPriority w:val="34"/>
    <w:qFormat/>
    <w:rsid w:val="00650734"/>
    <w:pPr>
      <w:ind w:left="720"/>
      <w:contextualSpacing/>
    </w:pPr>
  </w:style>
  <w:style w:type="character" w:styleId="HTMLCite">
    <w:name w:val="HTML Cite"/>
    <w:basedOn w:val="DefaultParagraphFont"/>
    <w:uiPriority w:val="99"/>
    <w:semiHidden/>
    <w:unhideWhenUsed/>
    <w:rsid w:val="005116FC"/>
    <w:rPr>
      <w:i/>
      <w:iCs/>
    </w:rPr>
  </w:style>
  <w:style w:type="character" w:styleId="Hyperlink">
    <w:name w:val="Hyperlink"/>
    <w:basedOn w:val="DefaultParagraphFont"/>
    <w:uiPriority w:val="99"/>
    <w:unhideWhenUsed/>
    <w:rsid w:val="00E27BB5"/>
    <w:rPr>
      <w:color w:val="0000FF"/>
      <w:u w:val="single"/>
    </w:rPr>
  </w:style>
  <w:style w:type="character" w:customStyle="1" w:styleId="Heading1Char">
    <w:name w:val="Heading 1 Char"/>
    <w:basedOn w:val="DefaultParagraphFont"/>
    <w:link w:val="Heading1"/>
    <w:uiPriority w:val="9"/>
    <w:rsid w:val="004F3A3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F3A3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4300D"/>
    <w:pPr>
      <w:spacing w:line="259" w:lineRule="auto"/>
      <w:outlineLvl w:val="9"/>
    </w:pPr>
    <w:rPr>
      <w:bCs w:val="0"/>
      <w:lang w:val="en-US"/>
    </w:rPr>
  </w:style>
  <w:style w:type="paragraph" w:styleId="TOC2">
    <w:name w:val="toc 2"/>
    <w:basedOn w:val="Normal"/>
    <w:next w:val="Normal"/>
    <w:autoRedefine/>
    <w:uiPriority w:val="39"/>
    <w:unhideWhenUsed/>
    <w:rsid w:val="00F4300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639540">
      <w:bodyDiv w:val="1"/>
      <w:marLeft w:val="0"/>
      <w:marRight w:val="0"/>
      <w:marTop w:val="0"/>
      <w:marBottom w:val="0"/>
      <w:divBdr>
        <w:top w:val="none" w:sz="0" w:space="0" w:color="auto"/>
        <w:left w:val="none" w:sz="0" w:space="0" w:color="auto"/>
        <w:bottom w:val="none" w:sz="0" w:space="0" w:color="auto"/>
        <w:right w:val="none" w:sz="0" w:space="0" w:color="auto"/>
      </w:divBdr>
    </w:div>
    <w:div w:id="1266619653">
      <w:bodyDiv w:val="1"/>
      <w:marLeft w:val="0"/>
      <w:marRight w:val="0"/>
      <w:marTop w:val="0"/>
      <w:marBottom w:val="0"/>
      <w:divBdr>
        <w:top w:val="none" w:sz="0" w:space="0" w:color="auto"/>
        <w:left w:val="none" w:sz="0" w:space="0" w:color="auto"/>
        <w:bottom w:val="none" w:sz="0" w:space="0" w:color="auto"/>
        <w:right w:val="none" w:sz="0" w:space="0" w:color="auto"/>
      </w:divBdr>
    </w:div>
    <w:div w:id="1282957555">
      <w:bodyDiv w:val="1"/>
      <w:marLeft w:val="0"/>
      <w:marRight w:val="0"/>
      <w:marTop w:val="0"/>
      <w:marBottom w:val="0"/>
      <w:divBdr>
        <w:top w:val="none" w:sz="0" w:space="0" w:color="auto"/>
        <w:left w:val="none" w:sz="0" w:space="0" w:color="auto"/>
        <w:bottom w:val="none" w:sz="0" w:space="0" w:color="auto"/>
        <w:right w:val="none" w:sz="0" w:space="0" w:color="auto"/>
      </w:divBdr>
    </w:div>
    <w:div w:id="1988774589">
      <w:bodyDiv w:val="1"/>
      <w:marLeft w:val="0"/>
      <w:marRight w:val="0"/>
      <w:marTop w:val="0"/>
      <w:marBottom w:val="0"/>
      <w:divBdr>
        <w:top w:val="none" w:sz="0" w:space="0" w:color="auto"/>
        <w:left w:val="none" w:sz="0" w:space="0" w:color="auto"/>
        <w:bottom w:val="none" w:sz="0" w:space="0" w:color="auto"/>
        <w:right w:val="none" w:sz="0" w:space="0" w:color="auto"/>
      </w:divBdr>
    </w:div>
    <w:div w:id="2069722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753</TotalTime>
  <Pages>14</Pages>
  <Words>5390</Words>
  <Characters>30729</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Rahman, Fariha</dc:creator>
  <cp:keywords/>
  <dc:description/>
  <cp:lastModifiedBy>Rahman, Fariha</cp:lastModifiedBy>
  <cp:revision>58</cp:revision>
  <dcterms:created xsi:type="dcterms:W3CDTF">2021-09-04T23:14:00Z</dcterms:created>
  <dcterms:modified xsi:type="dcterms:W3CDTF">2021-09-06T20:44:00Z</dcterms:modified>
</cp:coreProperties>
</file>