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074402" w:rsidR="00833470" w:rsidP="00833470" w:rsidRDefault="00833470" w14:paraId="60E79D67" w14:textId="77777777">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Pr="00074402" w:rsidR="00833470" w:rsidP="00833470" w:rsidRDefault="00833470" w14:paraId="308E6896" w14:textId="77777777">
      <w:pPr>
        <w:spacing w:line="360" w:lineRule="auto"/>
        <w:rPr>
          <w:rFonts w:ascii="Arial" w:hAnsi="Arial" w:cs="Arial"/>
          <w:szCs w:val="24"/>
        </w:rPr>
      </w:pPr>
    </w:p>
    <w:p w:rsidRPr="00074402" w:rsidR="00833470" w:rsidP="00833470" w:rsidRDefault="00833470" w14:paraId="624F191C" w14:textId="77777777">
      <w:pPr>
        <w:spacing w:line="360" w:lineRule="auto"/>
        <w:rPr>
          <w:rFonts w:ascii="Arial" w:hAnsi="Arial" w:cs="Arial"/>
          <w:szCs w:val="24"/>
        </w:rPr>
      </w:pPr>
    </w:p>
    <w:p w:rsidRPr="00074402" w:rsidR="00833470" w:rsidP="00833470" w:rsidRDefault="00833470" w14:paraId="0F83201D" w14:textId="77777777">
      <w:pPr>
        <w:spacing w:line="360" w:lineRule="auto"/>
        <w:rPr>
          <w:rFonts w:ascii="Arial" w:hAnsi="Arial" w:cs="Arial"/>
          <w:szCs w:val="24"/>
        </w:rPr>
      </w:pPr>
    </w:p>
    <w:p w:rsidR="00833470" w:rsidP="00833470" w:rsidRDefault="00833470" w14:paraId="3473C351" w14:textId="77777777">
      <w:pPr>
        <w:tabs>
          <w:tab w:val="left" w:pos="6540"/>
        </w:tabs>
        <w:spacing w:line="360" w:lineRule="auto"/>
        <w:rPr>
          <w:rFonts w:ascii="Arial" w:hAnsi="Arial" w:cs="Arial"/>
          <w:sz w:val="28"/>
          <w:szCs w:val="28"/>
        </w:rPr>
      </w:pPr>
    </w:p>
    <w:p w:rsidRPr="00C83A82" w:rsidR="00833470" w:rsidP="00833470" w:rsidRDefault="00833470" w14:paraId="5818B88A" w14:textId="33E3D4AD">
      <w:pPr>
        <w:tabs>
          <w:tab w:val="left" w:pos="6540"/>
        </w:tabs>
        <w:spacing w:line="360" w:lineRule="auto"/>
        <w:rPr>
          <w:rFonts w:ascii="Arial" w:hAnsi="Arial" w:cs="Arial"/>
          <w:sz w:val="28"/>
          <w:szCs w:val="28"/>
        </w:rPr>
      </w:pPr>
      <w:bookmarkStart w:name="_Hlk119323191" w:id="0"/>
      <w:r w:rsidRPr="00C83A82">
        <w:rPr>
          <w:rFonts w:ascii="Arial" w:hAnsi="Arial" w:cs="Arial"/>
          <w:b/>
          <w:bCs/>
          <w:sz w:val="28"/>
          <w:szCs w:val="28"/>
        </w:rPr>
        <w:t>Student name</w:t>
      </w:r>
      <w:r w:rsidRPr="00C83A82">
        <w:rPr>
          <w:rFonts w:ascii="Arial" w:hAnsi="Arial" w:cs="Arial"/>
          <w:sz w:val="28"/>
          <w:szCs w:val="28"/>
        </w:rPr>
        <w:t xml:space="preserve">: </w:t>
      </w:r>
      <w:r w:rsidR="001E4E1A">
        <w:rPr>
          <w:rFonts w:ascii="Arial" w:hAnsi="Arial" w:cs="Arial"/>
          <w:sz w:val="28"/>
          <w:szCs w:val="28"/>
        </w:rPr>
        <w:t>Leslie Mariel Jimenez De La Rosa</w:t>
      </w:r>
    </w:p>
    <w:p w:rsidRPr="00C83A82" w:rsidR="00833470" w:rsidP="00833470" w:rsidRDefault="00833470" w14:paraId="476C763A" w14:textId="08955D4D">
      <w:pPr>
        <w:tabs>
          <w:tab w:val="left" w:pos="6540"/>
        </w:tabs>
        <w:spacing w:line="360" w:lineRule="auto"/>
        <w:rPr>
          <w:rFonts w:ascii="Arial" w:hAnsi="Arial" w:cs="Arial"/>
          <w:sz w:val="28"/>
          <w:szCs w:val="28"/>
          <w:lang w:val="nl-NL"/>
        </w:rPr>
      </w:pPr>
      <w:r w:rsidRPr="5286DDE3" w:rsidR="00833470">
        <w:rPr>
          <w:rFonts w:ascii="Arial" w:hAnsi="Arial" w:cs="Arial"/>
          <w:b w:val="1"/>
          <w:bCs w:val="1"/>
          <w:sz w:val="28"/>
          <w:szCs w:val="28"/>
          <w:lang w:val="nl-NL"/>
        </w:rPr>
        <w:t>Student ID</w:t>
      </w:r>
      <w:r w:rsidRPr="5286DDE3" w:rsidR="00833470">
        <w:rPr>
          <w:rFonts w:ascii="Arial" w:hAnsi="Arial" w:cs="Arial"/>
          <w:sz w:val="28"/>
          <w:szCs w:val="28"/>
          <w:lang w:val="nl-NL"/>
        </w:rPr>
        <w:t>:</w:t>
      </w:r>
      <w:r w:rsidRPr="5286DDE3" w:rsidR="001E4E1A">
        <w:rPr>
          <w:rFonts w:ascii="Arial" w:hAnsi="Arial" w:cs="Arial"/>
          <w:sz w:val="28"/>
          <w:szCs w:val="28"/>
          <w:lang w:val="nl-NL"/>
        </w:rPr>
        <w:t xml:space="preserve"> </w:t>
      </w:r>
      <w:r w:rsidRPr="5286DDE3" w:rsidR="00853610">
        <w:rPr>
          <w:rFonts w:ascii="Arial" w:hAnsi="Arial" w:cs="Arial"/>
          <w:sz w:val="28"/>
          <w:szCs w:val="28"/>
          <w:lang w:val="nl-NL"/>
        </w:rPr>
        <w:t>2436597</w:t>
      </w:r>
    </w:p>
    <w:p w:rsidRPr="00C83A82" w:rsidR="00833470" w:rsidP="00833470" w:rsidRDefault="00833470" w14:paraId="27005EB9" w14:textId="77777777">
      <w:pPr>
        <w:tabs>
          <w:tab w:val="left" w:pos="6540"/>
        </w:tabs>
        <w:spacing w:line="360" w:lineRule="auto"/>
        <w:rPr>
          <w:rFonts w:ascii="Arial" w:hAnsi="Arial" w:cs="Arial"/>
          <w:sz w:val="28"/>
          <w:szCs w:val="28"/>
          <w:lang w:val="nl-NL"/>
        </w:rPr>
      </w:pPr>
    </w:p>
    <w:p w:rsidRPr="00C83A82" w:rsidR="00833470" w:rsidP="00833470" w:rsidRDefault="00833470" w14:paraId="543E95E7" w14:textId="06699B77">
      <w:pPr>
        <w:tabs>
          <w:tab w:val="left" w:pos="6540"/>
        </w:tabs>
        <w:spacing w:line="360" w:lineRule="auto"/>
        <w:rPr>
          <w:rFonts w:ascii="Arial" w:hAnsi="Arial" w:cs="Arial"/>
          <w:sz w:val="28"/>
          <w:szCs w:val="28"/>
          <w:lang w:val="nl-NL"/>
        </w:rPr>
      </w:pPr>
      <w:r w:rsidRPr="3D2B084A" w:rsidR="46469829">
        <w:rPr>
          <w:rFonts w:ascii="Arial" w:hAnsi="Arial" w:cs="Arial"/>
          <w:b w:val="1"/>
          <w:bCs w:val="1"/>
          <w:sz w:val="28"/>
          <w:szCs w:val="28"/>
          <w:lang w:val="nl-NL"/>
        </w:rPr>
        <w:t>Module name</w:t>
      </w:r>
      <w:r w:rsidRPr="3D2B084A" w:rsidR="46469829">
        <w:rPr>
          <w:rFonts w:ascii="Arial" w:hAnsi="Arial" w:cs="Arial"/>
          <w:sz w:val="28"/>
          <w:szCs w:val="28"/>
          <w:lang w:val="nl-NL"/>
        </w:rPr>
        <w:t xml:space="preserve">: </w:t>
      </w:r>
      <w:r w:rsidRPr="3D2B084A" w:rsidR="2F223920">
        <w:rPr>
          <w:rFonts w:ascii="Arial" w:hAnsi="Arial" w:cs="Arial"/>
          <w:sz w:val="28"/>
          <w:szCs w:val="28"/>
          <w:lang w:val="nl-NL"/>
        </w:rPr>
        <w:t>Introduction</w:t>
      </w:r>
      <w:r w:rsidRPr="3D2B084A" w:rsidR="2F223920">
        <w:rPr>
          <w:rFonts w:ascii="Arial" w:hAnsi="Arial" w:cs="Arial"/>
          <w:sz w:val="28"/>
          <w:szCs w:val="28"/>
          <w:lang w:val="nl-NL"/>
        </w:rPr>
        <w:t xml:space="preserve"> </w:t>
      </w:r>
      <w:r w:rsidRPr="3D2B084A" w:rsidR="2F223920">
        <w:rPr>
          <w:rFonts w:ascii="Arial" w:hAnsi="Arial" w:cs="Arial"/>
          <w:sz w:val="28"/>
          <w:szCs w:val="28"/>
          <w:lang w:val="nl-NL"/>
        </w:rPr>
        <w:t>to</w:t>
      </w:r>
      <w:r w:rsidRPr="3D2B084A" w:rsidR="2F223920">
        <w:rPr>
          <w:rFonts w:ascii="Arial" w:hAnsi="Arial" w:cs="Arial"/>
          <w:sz w:val="28"/>
          <w:szCs w:val="28"/>
          <w:lang w:val="nl-NL"/>
        </w:rPr>
        <w:t xml:space="preserve"> Health </w:t>
      </w:r>
      <w:r w:rsidRPr="3D2B084A" w:rsidR="2F223920">
        <w:rPr>
          <w:rFonts w:ascii="Arial" w:hAnsi="Arial" w:cs="Arial"/>
          <w:sz w:val="28"/>
          <w:szCs w:val="28"/>
          <w:lang w:val="nl-NL"/>
        </w:rPr>
        <w:t>and</w:t>
      </w:r>
      <w:r w:rsidRPr="3D2B084A" w:rsidR="2F223920">
        <w:rPr>
          <w:rFonts w:ascii="Arial" w:hAnsi="Arial" w:cs="Arial"/>
          <w:sz w:val="28"/>
          <w:szCs w:val="28"/>
          <w:lang w:val="nl-NL"/>
        </w:rPr>
        <w:t xml:space="preserve"> </w:t>
      </w:r>
      <w:r w:rsidRPr="3D2B084A" w:rsidR="2F223920">
        <w:rPr>
          <w:rFonts w:ascii="Arial" w:hAnsi="Arial" w:cs="Arial"/>
          <w:sz w:val="28"/>
          <w:szCs w:val="28"/>
          <w:lang w:val="nl-NL"/>
        </w:rPr>
        <w:t>Social</w:t>
      </w:r>
      <w:r w:rsidRPr="3D2B084A" w:rsidR="2F223920">
        <w:rPr>
          <w:rFonts w:ascii="Arial" w:hAnsi="Arial" w:cs="Arial"/>
          <w:sz w:val="28"/>
          <w:szCs w:val="28"/>
          <w:lang w:val="nl-NL"/>
        </w:rPr>
        <w:t xml:space="preserve"> Care</w:t>
      </w:r>
    </w:p>
    <w:p w:rsidRPr="0020413D" w:rsidR="00833470" w:rsidP="3D2B084A" w:rsidRDefault="00833470" w14:paraId="0009AFB0" w14:textId="52837567">
      <w:pPr>
        <w:shd w:val="clear" w:color="auto" w:fill="FFFFFF" w:themeFill="background1"/>
        <w:spacing w:before="0" w:beforeAutospacing="off" w:after="120" w:afterAutospacing="off" w:line="360" w:lineRule="auto"/>
        <w:jc w:val="left"/>
        <w:rPr>
          <w:rFonts w:ascii="Arial" w:hAnsi="Arial" w:cs="Arial"/>
          <w:sz w:val="28"/>
          <w:szCs w:val="28"/>
        </w:rPr>
      </w:pPr>
      <w:r w:rsidRPr="3D2B084A" w:rsidR="46469829">
        <w:rPr>
          <w:rFonts w:ascii="Arial" w:hAnsi="Arial" w:cs="Arial"/>
          <w:b w:val="1"/>
          <w:bCs w:val="1"/>
          <w:sz w:val="28"/>
          <w:szCs w:val="28"/>
        </w:rPr>
        <w:t>Module code</w:t>
      </w:r>
      <w:r w:rsidRPr="3D2B084A" w:rsidR="46469829">
        <w:rPr>
          <w:rFonts w:ascii="Arial" w:hAnsi="Arial" w:cs="Arial"/>
          <w:sz w:val="28"/>
          <w:szCs w:val="28"/>
        </w:rPr>
        <w:t>:</w:t>
      </w:r>
      <w:r w:rsidRPr="3D2B084A" w:rsidR="762B1CE7">
        <w:rPr>
          <w:rFonts w:ascii="Arial" w:hAnsi="Arial" w:cs="Arial"/>
          <w:sz w:val="28"/>
          <w:szCs w:val="28"/>
        </w:rPr>
        <w:t xml:space="preserve"> </w:t>
      </w:r>
      <w:r w:rsidRPr="3D2B084A" w:rsidR="762B1CE7">
        <w:rPr>
          <w:rFonts w:ascii="Segoe UI" w:hAnsi="Segoe UI" w:eastAsia="Segoe UI" w:cs="Segoe UI"/>
          <w:b w:val="1"/>
          <w:bCs w:val="1"/>
          <w:i w:val="0"/>
          <w:iCs w:val="0"/>
          <w:caps w:val="0"/>
          <w:smallCaps w:val="0"/>
          <w:noProof w:val="0"/>
          <w:color w:val="1D2125"/>
          <w:sz w:val="28"/>
          <w:szCs w:val="28"/>
          <w:lang w:val="en-GB"/>
        </w:rPr>
        <w:t>LCHS4003_LONDON</w:t>
      </w:r>
    </w:p>
    <w:p w:rsidRPr="0020413D" w:rsidR="00833470" w:rsidP="00833470" w:rsidRDefault="00833470" w14:paraId="0EA5B494" w14:textId="07703E4C">
      <w:r w:rsidRPr="3D2B084A" w:rsidR="46469829">
        <w:rPr>
          <w:rFonts w:ascii="Arial" w:hAnsi="Arial" w:cs="Arial"/>
          <w:b w:val="1"/>
          <w:bCs w:val="1"/>
          <w:sz w:val="28"/>
          <w:szCs w:val="28"/>
        </w:rPr>
        <w:t xml:space="preserve">Lecturer </w:t>
      </w:r>
      <w:r w:rsidRPr="3D2B084A" w:rsidR="05727213">
        <w:rPr>
          <w:rFonts w:ascii="Arial" w:hAnsi="Arial" w:cs="Arial"/>
          <w:b w:val="1"/>
          <w:bCs w:val="1"/>
          <w:sz w:val="28"/>
          <w:szCs w:val="28"/>
        </w:rPr>
        <w:t>name : Christopher</w:t>
      </w:r>
      <w:r w:rsidR="05727213">
        <w:rPr/>
        <w:t xml:space="preserve">  </w:t>
      </w:r>
      <w:r w:rsidRPr="3D2B084A" w:rsidR="05727213">
        <w:rPr>
          <w:b w:val="1"/>
          <w:bCs w:val="1"/>
        </w:rPr>
        <w:t>Mafuva</w:t>
      </w:r>
    </w:p>
    <w:bookmarkEnd w:id="0"/>
    <w:p w:rsidR="00925D5E" w:rsidRDefault="00925D5E" w14:paraId="410C101D" w14:textId="224CCB48">
      <w:pPr>
        <w:sectPr w:rsidR="00925D5E">
          <w:headerReference w:type="default" r:id="rId12"/>
          <w:footerReference w:type="default" r:id="rId13"/>
          <w:pgSz w:w="11906" w:h="16838" w:orient="portrait"/>
          <w:pgMar w:top="1440" w:right="1440" w:bottom="1440" w:left="1440" w:header="708" w:footer="708" w:gutter="0"/>
          <w:cols w:space="708"/>
          <w:docGrid w:linePitch="360"/>
        </w:sectPr>
      </w:pPr>
    </w:p>
    <w:p w:rsidR="7E69942F" w:rsidP="3D2B084A" w:rsidRDefault="7E69942F" w14:paraId="38F9AA4E" w14:textId="776BA05E">
      <w:pPr>
        <w:pStyle w:val="Normal"/>
        <w:jc w:val="center"/>
        <w:rPr>
          <w:rFonts w:ascii="Arial" w:hAnsi="Arial" w:cs="Arial"/>
          <w:b w:val="1"/>
          <w:bCs w:val="1"/>
          <w:sz w:val="28"/>
          <w:szCs w:val="28"/>
        </w:rPr>
      </w:pPr>
      <w:r w:rsidRPr="3D2B084A" w:rsidR="7E69942F">
        <w:rPr>
          <w:rFonts w:ascii="Arial" w:hAnsi="Arial" w:cs="Arial"/>
          <w:b w:val="1"/>
          <w:bCs w:val="1"/>
          <w:sz w:val="28"/>
          <w:szCs w:val="28"/>
        </w:rPr>
        <w:t>Midwifery Services</w:t>
      </w:r>
    </w:p>
    <w:p w:rsidR="7E69942F" w:rsidP="3D2B084A" w:rsidRDefault="7E69942F" w14:paraId="4267DF5D" w14:textId="0D73867F">
      <w:pPr>
        <w:pStyle w:val="Normal"/>
        <w:jc w:val="center"/>
        <w:rPr>
          <w:rFonts w:ascii="Arial" w:hAnsi="Arial" w:cs="Arial"/>
          <w:b w:val="0"/>
          <w:bCs w:val="0"/>
          <w:sz w:val="28"/>
          <w:szCs w:val="28"/>
        </w:rPr>
      </w:pPr>
      <w:r w:rsidRPr="3D2B084A" w:rsidR="7E69942F">
        <w:rPr>
          <w:rFonts w:ascii="Arial" w:hAnsi="Arial" w:cs="Arial"/>
          <w:b w:val="0"/>
          <w:bCs w:val="0"/>
          <w:sz w:val="28"/>
          <w:szCs w:val="28"/>
        </w:rPr>
        <w:t xml:space="preserve">Leslie Jimenez De La Rosa, Introduction to Health and social care, </w:t>
      </w:r>
      <w:hyperlink r:id="R5ae0d53dacfd4a7b">
        <w:r w:rsidRPr="3D2B084A" w:rsidR="7E69942F">
          <w:rPr>
            <w:rStyle w:val="Hyperlink"/>
            <w:rFonts w:ascii="Arial" w:hAnsi="Arial" w:cs="Arial"/>
            <w:b w:val="0"/>
            <w:bCs w:val="0"/>
            <w:sz w:val="28"/>
            <w:szCs w:val="28"/>
          </w:rPr>
          <w:t>2436597</w:t>
        </w:r>
        <w:r w:rsidRPr="3D2B084A" w:rsidR="542F8F28">
          <w:rPr>
            <w:rStyle w:val="Hyperlink"/>
            <w:rFonts w:ascii="Arial" w:hAnsi="Arial" w:cs="Arial"/>
            <w:b w:val="0"/>
            <w:bCs w:val="0"/>
            <w:sz w:val="28"/>
            <w:szCs w:val="28"/>
          </w:rPr>
          <w:t>@student.uwtsd.ac.uk</w:t>
        </w:r>
      </w:hyperlink>
    </w:p>
    <w:p w:rsidR="3D2B084A" w:rsidP="3D2B084A" w:rsidRDefault="3D2B084A" w14:paraId="283C66B0" w14:textId="3D0AE8EE">
      <w:pPr>
        <w:pStyle w:val="Normal"/>
        <w:jc w:val="center"/>
        <w:rPr>
          <w:rFonts w:ascii="Arial" w:hAnsi="Arial" w:cs="Arial"/>
          <w:b w:val="0"/>
          <w:bCs w:val="0"/>
          <w:sz w:val="28"/>
          <w:szCs w:val="28"/>
        </w:rPr>
      </w:pPr>
    </w:p>
    <w:p w:rsidR="264BCE36" w:rsidP="3D2B084A" w:rsidRDefault="264BCE36" w14:paraId="7E34118E" w14:textId="312F916D">
      <w:pPr>
        <w:spacing w:before="0" w:beforeAutospacing="off" w:after="160" w:afterAutospacing="off" w:line="257" w:lineRule="auto"/>
        <w:jc w:val="left"/>
      </w:pPr>
      <w:r w:rsidRPr="3D2B084A" w:rsidR="264BCE36">
        <w:rPr>
          <w:rFonts w:ascii="Calibri" w:hAnsi="Calibri" w:eastAsia="Calibri" w:cs="Calibri"/>
          <w:b w:val="1"/>
          <w:bCs w:val="1"/>
          <w:noProof w:val="0"/>
          <w:color w:val="385623" w:themeColor="accent6" w:themeTint="FF" w:themeShade="80"/>
          <w:sz w:val="22"/>
          <w:szCs w:val="22"/>
          <w:lang w:val="en-GB"/>
        </w:rPr>
        <w:t>What are Midwifes?</w:t>
      </w:r>
    </w:p>
    <w:p w:rsidR="264BCE36" w:rsidP="3D2B084A" w:rsidRDefault="264BCE36" w14:paraId="7BECFAC3" w14:textId="2202D7CA">
      <w:pPr>
        <w:spacing w:before="0" w:beforeAutospacing="off" w:after="160" w:afterAutospacing="off" w:line="257" w:lineRule="auto"/>
        <w:jc w:val="left"/>
        <w:rPr>
          <w:rFonts w:ascii="Calibri" w:hAnsi="Calibri" w:eastAsia="Calibri" w:cs="Calibri"/>
          <w:b w:val="0"/>
          <w:bCs w:val="0"/>
          <w:noProof w:val="0"/>
          <w:color w:val="000000" w:themeColor="text1" w:themeTint="FF" w:themeShade="FF"/>
          <w:sz w:val="22"/>
          <w:szCs w:val="22"/>
          <w:lang w:val="en-GB"/>
        </w:rPr>
      </w:pPr>
      <w:r w:rsidRPr="3D2B084A" w:rsidR="264BCE36">
        <w:rPr>
          <w:rFonts w:ascii="Calibri" w:hAnsi="Calibri" w:eastAsia="Calibri" w:cs="Calibri"/>
          <w:b w:val="0"/>
          <w:bCs w:val="0"/>
          <w:noProof w:val="0"/>
          <w:color w:val="000000" w:themeColor="text1" w:themeTint="FF" w:themeShade="FF"/>
          <w:sz w:val="22"/>
          <w:szCs w:val="22"/>
          <w:lang w:val="en-GB"/>
        </w:rPr>
        <w:t xml:space="preserve">Midwifes in the NHS are healthcare providers who care for ladies during pregnancy, childbirth and the postpartum period. They focus on the well-being and health of both the mother and the newborn. </w:t>
      </w:r>
    </w:p>
    <w:p w:rsidR="264BCE36" w:rsidP="3D2B084A" w:rsidRDefault="264BCE36" w14:paraId="2D1F9FA0" w14:textId="3A111B07">
      <w:pPr>
        <w:spacing w:before="0" w:beforeAutospacing="off" w:after="160" w:afterAutospacing="off" w:line="257" w:lineRule="auto"/>
        <w:jc w:val="left"/>
        <w:rPr>
          <w:rFonts w:ascii="Calibri" w:hAnsi="Calibri" w:eastAsia="Calibri" w:cs="Calibri"/>
          <w:b w:val="0"/>
          <w:bCs w:val="0"/>
          <w:noProof w:val="0"/>
          <w:color w:val="000000" w:themeColor="text1" w:themeTint="FF" w:themeShade="FF"/>
          <w:sz w:val="22"/>
          <w:szCs w:val="22"/>
          <w:lang w:val="en-GB"/>
        </w:rPr>
      </w:pPr>
      <w:r w:rsidRPr="3D2B084A" w:rsidR="264BCE36">
        <w:rPr>
          <w:rFonts w:ascii="Calibri" w:hAnsi="Calibri" w:eastAsia="Calibri" w:cs="Calibri"/>
          <w:b w:val="0"/>
          <w:bCs w:val="0"/>
          <w:noProof w:val="0"/>
          <w:color w:val="000000" w:themeColor="text1" w:themeTint="FF" w:themeShade="FF"/>
          <w:sz w:val="22"/>
          <w:szCs w:val="22"/>
          <w:lang w:val="en-GB"/>
        </w:rPr>
        <w:t xml:space="preserve">Midwifery services are publicly funded, with financial support provided by the government and administered through local authorities. (NHS England, 2023) </w:t>
      </w:r>
    </w:p>
    <w:p w:rsidR="3D2B084A" w:rsidP="3D2B084A" w:rsidRDefault="3D2B084A" w14:paraId="47F90114" w14:textId="2FA0A0EA">
      <w:pPr>
        <w:spacing w:before="0" w:beforeAutospacing="off" w:after="160" w:afterAutospacing="off" w:line="257" w:lineRule="auto"/>
        <w:jc w:val="left"/>
        <w:rPr>
          <w:rFonts w:ascii="Calibri" w:hAnsi="Calibri" w:eastAsia="Calibri" w:cs="Calibri"/>
          <w:b w:val="0"/>
          <w:bCs w:val="0"/>
          <w:noProof w:val="0"/>
          <w:color w:val="000000" w:themeColor="text1" w:themeTint="FF" w:themeShade="FF"/>
          <w:sz w:val="22"/>
          <w:szCs w:val="22"/>
          <w:lang w:val="en-GB"/>
        </w:rPr>
      </w:pPr>
    </w:p>
    <w:p w:rsidR="6F6DCAB6" w:rsidP="3D2B084A" w:rsidRDefault="6F6DCAB6" w14:paraId="470EE6E6" w14:textId="30E188E6">
      <w:pPr>
        <w:pStyle w:val="Normal"/>
        <w:jc w:val="right"/>
      </w:pPr>
      <w:r w:rsidR="6F6DCAB6">
        <w:rPr/>
        <w:t xml:space="preserve">Fig 1: Midwife Antenatal Care:   </w:t>
      </w:r>
      <w:r w:rsidR="264BCE36">
        <w:drawing>
          <wp:inline wp14:editId="25C67A46" wp14:anchorId="5E70D4DB">
            <wp:extent cx="2139881" cy="1286367"/>
            <wp:effectExtent l="0" t="0" r="0" b="0"/>
            <wp:docPr id="14741453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4145315" name="Picture 1474145315"/>
                    <pic:cNvPicPr/>
                  </pic:nvPicPr>
                  <pic:blipFill>
                    <a:blip xmlns:r="http://schemas.openxmlformats.org/officeDocument/2006/relationships" r:embed="rId1960643363">
                      <a:extLst>
                        <a:ext uri="{28A0092B-C50C-407E-A947-70E740481C1C}">
                          <a14:useLocalDpi xmlns:a14="http://schemas.microsoft.com/office/drawing/2010/main"/>
                        </a:ext>
                      </a:extLst>
                    </a:blip>
                    <a:stretch>
                      <a:fillRect/>
                    </a:stretch>
                  </pic:blipFill>
                  <pic:spPr>
                    <a:xfrm>
                      <a:off x="0" y="0"/>
                      <a:ext cx="2139881" cy="1286367"/>
                    </a:xfrm>
                    <a:prstGeom prst="rect">
                      <a:avLst/>
                    </a:prstGeom>
                  </pic:spPr>
                </pic:pic>
              </a:graphicData>
            </a:graphic>
          </wp:inline>
        </w:drawing>
      </w:r>
    </w:p>
    <w:p w:rsidR="264BCE36" w:rsidP="3D2B084A" w:rsidRDefault="264BCE36" w14:paraId="51AAFE2E" w14:textId="6B006B48">
      <w:pPr>
        <w:spacing w:before="0" w:beforeAutospacing="off" w:after="160" w:afterAutospacing="off" w:line="257" w:lineRule="auto"/>
        <w:jc w:val="right"/>
      </w:pPr>
      <w:r w:rsidRPr="3D2B084A" w:rsidR="264BCE36">
        <w:rPr>
          <w:rFonts w:ascii="Calibri" w:hAnsi="Calibri" w:eastAsia="Calibri" w:cs="Calibri"/>
          <w:b w:val="1"/>
          <w:bCs w:val="1"/>
          <w:noProof w:val="0"/>
          <w:color w:val="385623" w:themeColor="accent6" w:themeTint="FF" w:themeShade="80"/>
          <w:sz w:val="22"/>
          <w:szCs w:val="22"/>
          <w:lang w:val="en-GB"/>
        </w:rPr>
        <w:t>History of Midwifery Services</w:t>
      </w:r>
    </w:p>
    <w:p w:rsidR="264BCE36" w:rsidP="3D2B084A" w:rsidRDefault="264BCE36" w14:paraId="6B1282E5" w14:textId="796F2D1E">
      <w:pPr>
        <w:spacing w:before="0" w:beforeAutospacing="off" w:after="160" w:afterAutospacing="off" w:line="257" w:lineRule="auto"/>
        <w:jc w:val="right"/>
        <w:rPr>
          <w:rFonts w:ascii="Calibri" w:hAnsi="Calibri" w:eastAsia="Calibri" w:cs="Calibri"/>
          <w:b w:val="0"/>
          <w:bCs w:val="0"/>
          <w:noProof w:val="0"/>
          <w:color w:val="000000" w:themeColor="text1" w:themeTint="FF" w:themeShade="FF"/>
          <w:sz w:val="22"/>
          <w:szCs w:val="22"/>
          <w:lang w:val="en-GB"/>
        </w:rPr>
      </w:pPr>
      <w:r w:rsidRPr="3D2B084A" w:rsidR="264BCE36">
        <w:rPr>
          <w:rFonts w:ascii="Calibri" w:hAnsi="Calibri" w:eastAsia="Calibri" w:cs="Calibri"/>
          <w:b w:val="0"/>
          <w:bCs w:val="0"/>
          <w:noProof w:val="0"/>
          <w:color w:val="000000" w:themeColor="text1" w:themeTint="FF" w:themeShade="FF"/>
          <w:sz w:val="22"/>
          <w:szCs w:val="22"/>
          <w:lang w:val="en-GB"/>
        </w:rPr>
        <w:t>Midwifery is one of the oldest professions, with roots that can be traced back to Palaeolithic era (approx. 40,000 B.C.) where women supported and guided one another through generations. It was a role built on community, tradition and experience rather than formal training and education.</w:t>
      </w:r>
    </w:p>
    <w:p w:rsidR="264BCE36" w:rsidP="3D2B084A" w:rsidRDefault="264BCE36" w14:paraId="50729EF5" w14:textId="45AE014E">
      <w:pPr>
        <w:spacing w:before="0" w:beforeAutospacing="off" w:after="160" w:afterAutospacing="off" w:line="257" w:lineRule="auto"/>
        <w:jc w:val="left"/>
      </w:pPr>
      <w:r w:rsidRPr="3D2B084A" w:rsidR="264BCE36">
        <w:rPr>
          <w:rFonts w:ascii="Calibri" w:hAnsi="Calibri" w:eastAsia="Calibri" w:cs="Calibri"/>
          <w:b w:val="1"/>
          <w:bCs w:val="1"/>
          <w:noProof w:val="0"/>
          <w:color w:val="385623" w:themeColor="accent6" w:themeTint="FF" w:themeShade="80"/>
          <w:sz w:val="22"/>
          <w:szCs w:val="22"/>
          <w:lang w:val="en-GB"/>
        </w:rPr>
        <w:t>Current Functioning of Midwifery Services</w:t>
      </w:r>
    </w:p>
    <w:p w:rsidR="4442348B" w:rsidP="3D2B084A" w:rsidRDefault="4442348B" w14:paraId="2D0707D3" w14:textId="3FB12249">
      <w:pPr>
        <w:spacing w:before="240" w:beforeAutospacing="off" w:after="240" w:afterAutospacing="off"/>
        <w:jc w:val="left"/>
      </w:pPr>
      <w:r w:rsidRPr="3D2B084A" w:rsidR="4442348B">
        <w:rPr>
          <w:rFonts w:ascii="Calibri" w:hAnsi="Calibri" w:eastAsia="Calibri" w:cs="Calibri"/>
          <w:noProof w:val="0"/>
          <w:sz w:val="22"/>
          <w:szCs w:val="22"/>
          <w:lang w:val="en-GB"/>
        </w:rPr>
        <w:t>Midwifery services give pregnant women personalised care, which helps them feel more comfortable and supported throughout their pregnancy. Midwives build strong relationships with the mothers, so the care feels more trusting and friendly. They also focus on natural birth and provide guidance that helps women feel more confident. Overall, the services offe</w:t>
      </w:r>
      <w:r w:rsidRPr="3D2B084A" w:rsidR="20A5E325">
        <w:rPr>
          <w:rFonts w:ascii="Calibri" w:hAnsi="Calibri" w:eastAsia="Calibri" w:cs="Calibri"/>
          <w:noProof w:val="0"/>
          <w:sz w:val="22"/>
          <w:szCs w:val="22"/>
          <w:lang w:val="en-GB"/>
        </w:rPr>
        <w:t>r</w:t>
      </w:r>
      <w:r w:rsidRPr="3D2B084A" w:rsidR="4442348B">
        <w:rPr>
          <w:rFonts w:ascii="Calibri" w:hAnsi="Calibri" w:eastAsia="Calibri" w:cs="Calibri"/>
          <w:noProof w:val="0"/>
          <w:sz w:val="22"/>
          <w:szCs w:val="22"/>
          <w:lang w:val="en-GB"/>
        </w:rPr>
        <w:t xml:space="preserve"> a safe</w:t>
      </w:r>
      <w:r w:rsidRPr="3D2B084A" w:rsidR="3FB5FC80">
        <w:rPr>
          <w:rFonts w:ascii="Calibri" w:hAnsi="Calibri" w:eastAsia="Calibri" w:cs="Calibri"/>
          <w:noProof w:val="0"/>
          <w:sz w:val="22"/>
          <w:szCs w:val="22"/>
          <w:lang w:val="en-GB"/>
        </w:rPr>
        <w:t xml:space="preserve"> and</w:t>
      </w:r>
      <w:r w:rsidRPr="3D2B084A" w:rsidR="4442348B">
        <w:rPr>
          <w:rFonts w:ascii="Calibri" w:hAnsi="Calibri" w:eastAsia="Calibri" w:cs="Calibri"/>
          <w:noProof w:val="0"/>
          <w:sz w:val="22"/>
          <w:szCs w:val="22"/>
          <w:lang w:val="en-GB"/>
        </w:rPr>
        <w:t xml:space="preserve"> supportive care that really benefits mums and babies.</w:t>
      </w:r>
      <w:r w:rsidRPr="3D2B084A" w:rsidR="4AC2DCA1">
        <w:rPr>
          <w:rFonts w:ascii="Calibri" w:hAnsi="Calibri" w:eastAsia="Calibri" w:cs="Calibri"/>
          <w:noProof w:val="0"/>
          <w:sz w:val="22"/>
          <w:szCs w:val="22"/>
          <w:lang w:val="en-GB"/>
        </w:rPr>
        <w:t xml:space="preserve"> </w:t>
      </w:r>
    </w:p>
    <w:p w:rsidR="3D2B084A" w:rsidP="3D2B084A" w:rsidRDefault="3D2B084A" w14:paraId="34020D9F" w14:textId="6B8C9823">
      <w:pPr>
        <w:spacing w:before="0" w:beforeAutospacing="off" w:after="160" w:afterAutospacing="off" w:line="257" w:lineRule="auto"/>
        <w:jc w:val="left"/>
        <w:rPr>
          <w:rFonts w:ascii="Calibri" w:hAnsi="Calibri" w:eastAsia="Calibri" w:cs="Calibri"/>
          <w:b w:val="0"/>
          <w:bCs w:val="0"/>
          <w:noProof w:val="0"/>
          <w:color w:val="000000" w:themeColor="text1" w:themeTint="FF" w:themeShade="FF"/>
          <w:sz w:val="22"/>
          <w:szCs w:val="22"/>
          <w:lang w:val="en-GB"/>
        </w:rPr>
      </w:pPr>
    </w:p>
    <w:p w:rsidR="4AC2DCA1" w:rsidP="3D2B084A" w:rsidRDefault="4AC2DCA1" w14:paraId="37D13CAC" w14:textId="25430DBE">
      <w:pPr>
        <w:spacing w:before="0" w:beforeAutospacing="off" w:after="160" w:afterAutospacing="off" w:line="257" w:lineRule="auto"/>
        <w:jc w:val="right"/>
      </w:pPr>
      <w:r w:rsidRPr="3D2B084A" w:rsidR="4AC2DCA1">
        <w:rPr>
          <w:rFonts w:ascii="Calibri" w:hAnsi="Calibri" w:eastAsia="Calibri" w:cs="Calibri"/>
          <w:b w:val="1"/>
          <w:bCs w:val="1"/>
          <w:noProof w:val="0"/>
          <w:color w:val="385623" w:themeColor="accent6" w:themeTint="FF" w:themeShade="80"/>
          <w:sz w:val="22"/>
          <w:szCs w:val="22"/>
          <w:lang w:val="en-GB"/>
        </w:rPr>
        <w:t>Challenges Associated with Midwifery Services Use</w:t>
      </w:r>
    </w:p>
    <w:p w:rsidR="4AC2DCA1" w:rsidP="3D2B084A" w:rsidRDefault="4AC2DCA1" w14:paraId="3C5E05C8" w14:textId="2298A206">
      <w:pPr>
        <w:spacing w:before="240" w:beforeAutospacing="off" w:after="240" w:afterAutospacing="off"/>
        <w:jc w:val="right"/>
        <w:sectPr w:rsidR="00833470" w:rsidSect="00925D5E">
          <w:pgSz w:w="11906" w:h="16838" w:orient="portrait"/>
          <w:pgMar w:top="1440" w:right="1440" w:bottom="1440" w:left="1440" w:header="708" w:footer="708" w:gutter="0"/>
          <w:cols w:space="708"/>
          <w:docGrid w:linePitch="360"/>
        </w:sectPr>
      </w:pPr>
      <w:r w:rsidRPr="3D2B084A" w:rsidR="4AC2DCA1">
        <w:rPr>
          <w:rFonts w:ascii="Calibri" w:hAnsi="Calibri" w:eastAsia="Calibri" w:cs="Calibri"/>
          <w:noProof w:val="0"/>
          <w:sz w:val="22"/>
          <w:szCs w:val="22"/>
          <w:lang w:val="en-GB"/>
        </w:rPr>
        <w:t xml:space="preserve">Midwifery services right now are working well, but </w:t>
      </w:r>
      <w:r w:rsidRPr="3D2B084A" w:rsidR="4AC2DCA1">
        <w:rPr>
          <w:rFonts w:ascii="Calibri" w:hAnsi="Calibri" w:eastAsia="Calibri" w:cs="Calibri"/>
          <w:noProof w:val="0"/>
          <w:sz w:val="22"/>
          <w:szCs w:val="22"/>
          <w:lang w:val="en-GB"/>
        </w:rPr>
        <w:t>they’re</w:t>
      </w:r>
      <w:r w:rsidRPr="3D2B084A" w:rsidR="4AC2DCA1">
        <w:rPr>
          <w:rFonts w:ascii="Calibri" w:hAnsi="Calibri" w:eastAsia="Calibri" w:cs="Calibri"/>
          <w:noProof w:val="0"/>
          <w:sz w:val="22"/>
          <w:szCs w:val="22"/>
          <w:lang w:val="en-GB"/>
        </w:rPr>
        <w:t xml:space="preserve"> under pressure. Midwives are trying their best to give personalised care to pregnant women, from check-ups to support during labour, but there just </w:t>
      </w:r>
      <w:r w:rsidRPr="3D2B084A" w:rsidR="4AC2DCA1">
        <w:rPr>
          <w:rFonts w:ascii="Calibri" w:hAnsi="Calibri" w:eastAsia="Calibri" w:cs="Calibri"/>
          <w:noProof w:val="0"/>
          <w:sz w:val="22"/>
          <w:szCs w:val="22"/>
          <w:lang w:val="en-GB"/>
        </w:rPr>
        <w:t>aren’t</w:t>
      </w:r>
      <w:r w:rsidRPr="3D2B084A" w:rsidR="4AC2DCA1">
        <w:rPr>
          <w:rFonts w:ascii="Calibri" w:hAnsi="Calibri" w:eastAsia="Calibri" w:cs="Calibri"/>
          <w:noProof w:val="0"/>
          <w:sz w:val="22"/>
          <w:szCs w:val="22"/>
          <w:lang w:val="en-GB"/>
        </w:rPr>
        <w:t xml:space="preserve"> enough staff sometimes. This means appointments can feel rushed, and midwives get really overworked. Even though the care is usually kind and supportive, the </w:t>
      </w:r>
      <w:r w:rsidRPr="3D2B084A" w:rsidR="4AC2DCA1">
        <w:rPr>
          <w:rFonts w:ascii="Calibri" w:hAnsi="Calibri" w:eastAsia="Calibri" w:cs="Calibri"/>
          <w:noProof w:val="0"/>
          <w:sz w:val="22"/>
          <w:szCs w:val="22"/>
          <w:lang w:val="en-GB"/>
        </w:rPr>
        <w:t>whole system</w:t>
      </w:r>
      <w:r w:rsidRPr="3D2B084A" w:rsidR="4AC2DCA1">
        <w:rPr>
          <w:rFonts w:ascii="Calibri" w:hAnsi="Calibri" w:eastAsia="Calibri" w:cs="Calibri"/>
          <w:noProof w:val="0"/>
          <w:sz w:val="22"/>
          <w:szCs w:val="22"/>
          <w:lang w:val="en-GB"/>
        </w:rPr>
        <w:t xml:space="preserve"> feels like it needs more funding and more staff.</w:t>
      </w:r>
    </w:p>
    <w:p w:rsidR="003A000F" w:rsidRDefault="00F920CE" w14:paraId="5AFFC33B" w14:textId="6A9E3095">
      <w:pPr>
        <w:sectPr w:rsidR="003A000F" w:rsidSect="003A000F">
          <w:pgSz w:w="16838" w:h="11906" w:orient="landscape"/>
          <w:pgMar w:top="1440" w:right="1440" w:bottom="1440" w:left="1440" w:header="708" w:footer="708" w:gutter="0"/>
          <w:cols w:space="708"/>
          <w:docGrid w:linePitch="360"/>
        </w:sectPr>
      </w:pPr>
      <w:r w:rsidR="00F64FBC">
        <w:rPr>
          <w:noProof/>
        </w:rPr>
        <mc:AlternateContent>
          <mc:Choice Requires="wps">
            <w:drawing>
              <wp:anchor distT="45720" distB="45720" distL="114300" distR="114300" simplePos="0" relativeHeight="251665408" behindDoc="0" locked="0" layoutInCell="1" allowOverlap="1" wp14:anchorId="21A64788" wp14:editId="51BAA22A">
                <wp:simplePos x="0" y="0"/>
                <wp:positionH relativeFrom="margin">
                  <wp:posOffset>3111500</wp:posOffset>
                </wp:positionH>
                <wp:positionV relativeFrom="paragraph">
                  <wp:posOffset>1250950</wp:posOffset>
                </wp:positionV>
                <wp:extent cx="2367280" cy="2394585"/>
                <wp:effectExtent l="19050" t="19050" r="13970" b="2476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394585"/>
                        </a:xfrm>
                        <a:prstGeom prst="rect">
                          <a:avLst/>
                        </a:prstGeom>
                        <a:solidFill>
                          <a:srgbClr val="FFFFFF"/>
                        </a:solidFill>
                        <a:ln w="44450">
                          <a:solidFill>
                            <a:srgbClr val="000000"/>
                          </a:solidFill>
                          <a:miter lim="800000"/>
                          <a:headEnd/>
                          <a:tailEnd/>
                        </a:ln>
                        <a:effectLst>
                          <a:softEdge rad="25400"/>
                        </a:effectLst>
                      </wps:spPr>
                      <wps:txbx>
                        <w:txbxContent>
                          <w:p w:rsidRPr="00FD32B5" w:rsidR="00BE6BE0" w:rsidP="00BE6BE0" w:rsidRDefault="00D7159E" w14:paraId="16EA0274" w14:textId="0E4EEAA6">
                            <w:pPr>
                              <w:rPr>
                                <w:b/>
                                <w:bCs/>
                                <w:color w:val="385623" w:themeColor="accent6" w:themeShade="80"/>
                              </w:rPr>
                            </w:pPr>
                            <w:r>
                              <w:rPr>
                                <w:b/>
                                <w:bCs/>
                                <w:color w:val="385623" w:themeColor="accent6" w:themeShade="80"/>
                              </w:rPr>
                              <w:t xml:space="preserve">Fig 1: </w:t>
                            </w:r>
                            <w:r w:rsidR="00680882">
                              <w:rPr>
                                <w:b/>
                                <w:bCs/>
                                <w:color w:val="385623" w:themeColor="accent6" w:themeShade="80"/>
                              </w:rPr>
                              <w:t xml:space="preserve">Midwife </w:t>
                            </w:r>
                            <w:r w:rsidR="00BE7079">
                              <w:rPr>
                                <w:b/>
                                <w:bCs/>
                                <w:color w:val="385623" w:themeColor="accent6" w:themeShade="80"/>
                              </w:rPr>
                              <w:t>A</w:t>
                            </w:r>
                            <w:r w:rsidR="00680882">
                              <w:rPr>
                                <w:b/>
                                <w:bCs/>
                                <w:color w:val="385623" w:themeColor="accent6" w:themeShade="80"/>
                              </w:rPr>
                              <w:t xml:space="preserve">ntenatal </w:t>
                            </w:r>
                            <w:r w:rsidR="00BE7079">
                              <w:rPr>
                                <w:b/>
                                <w:bCs/>
                                <w:color w:val="385623" w:themeColor="accent6" w:themeShade="80"/>
                              </w:rPr>
                              <w:t>C</w:t>
                            </w:r>
                            <w:r w:rsidR="00680882">
                              <w:rPr>
                                <w:b/>
                                <w:bCs/>
                                <w:color w:val="385623" w:themeColor="accent6" w:themeShade="80"/>
                              </w:rPr>
                              <w:t>are</w:t>
                            </w:r>
                          </w:p>
                          <w:p w:rsidR="00BE6BE0" w:rsidP="00BE6BE0" w:rsidRDefault="00DC7EA1" w14:paraId="2A6CE679" w14:textId="1BF18FFF">
                            <w:r>
                              <w:rPr>
                                <w:noProof/>
                              </w:rPr>
                              <mc:AlternateContent>
                                <mc:Choice Requires="wps">
                                  <w:drawing>
                                    <wp:inline distT="0" distB="0" distL="0" distR="0" wp14:anchorId="2ED8D654" wp14:editId="1479F8AE">
                                      <wp:extent cx="304800" cy="304800"/>
                                      <wp:effectExtent l="0" t="0" r="0" b="0"/>
                                      <wp:docPr id="1056333961" name="Rectangle 9" descr="Image result for midwife servic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9" style="width:24pt;height:24pt;visibility:visible;mso-wrap-style:square;mso-left-percent:-10001;mso-top-percent:-10001;mso-position-horizontal:absolute;mso-position-horizontal-relative:char;mso-position-vertical:absolute;mso-position-vertical-relative:line;mso-left-percent:-10001;mso-top-percent:-10001;v-text-anchor:top" alt="Image result for midwife services" o:spid="_x0000_s1026" filled="f" stroked="f" w14:anchorId="598C2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r w:rsidRPr="00A135D9" w:rsidR="00A135D9">
                              <w:rPr>
                                <w:noProof/>
                              </w:rPr>
                              <w:t xml:space="preserve"> </w:t>
                            </w:r>
                            <w:r w:rsidRPr="00A135D9" w:rsidR="00A135D9">
                              <w:drawing>
                                <wp:inline distT="0" distB="0" distL="0" distR="0" wp14:anchorId="28BCD6E8" wp14:editId="51AD569F">
                                  <wp:extent cx="2139950" cy="1283335"/>
                                  <wp:effectExtent l="0" t="0" r="0" b="0"/>
                                  <wp:docPr id="613925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925629" name=""/>
                                          <pic:cNvPicPr/>
                                        </pic:nvPicPr>
                                        <pic:blipFill>
                                          <a:blip r:embed="rId14"/>
                                          <a:stretch>
                                            <a:fillRect/>
                                          </a:stretch>
                                        </pic:blipFill>
                                        <pic:spPr>
                                          <a:xfrm>
                                            <a:off x="0" y="0"/>
                                            <a:ext cx="2139950" cy="128333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5" style="position:absolute;margin-left:245pt;margin-top:98.5pt;width:186.4pt;height:188.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8" strokeweight="3.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IjSLwIAAFwEAAAOAAAAZHJzL2Uyb0RvYy54bWysVNtu2zAMfR+wfxD0vthxnTY14hRd2gwD&#10;ugvQ7QNkSbaFyaInKbGzry8lp2l2exnmB0EUqSPyHNKrm7HTZC+tU2BKOp+llEjDQSjTlPTrl+2b&#10;JSXOMyOYBiNLepCO3qxfv1oNfSEzaEELaQmCGFcMfUlb7/siSRxvZcfcDHpp0FmD7ZhH0zaJsGxA&#10;9E4nWZpeJgNY0Vvg0jk8vZucdB3x61py/6munfRElxRz83G1ca3CmqxXrGgs61vFj2mwf8iiY8rg&#10;oyeoO+YZ2Vn1G1SnuAUHtZ9x6BKoa8VlrAGrmae/VPPYsl7GWpAc159ocv8Pln/cP/afLfHjWxhR&#10;wFiE6x+Af3PEwKZlppG31sLQSibw4XmgLBl6VxyvBqpd4QJINXwAgSKznYcINNa2C6xgnQTRUYDD&#10;iXQ5esLxMLu4vMqW6OLoyy6u88VyEd9gxfP13jr/TkJHwqakFlWN8Gz/4HxIhxXPIeE1B1qJrdI6&#10;GrapNtqSPcMO2MbviP5TmDZkKGme54t0ouCvGGn8/oTRKY+9rFVX0uUpiBWBuHsjYqd5pvS0x5y1&#10;CQnK2KVYyJR67e9FI4llAtlY5GlsUQw+C4vsB8In6v1YjURheJQmiFGBOKAcFqZ2x/HETQv2ByUD&#10;tnpJ3fcds5IS/d6gpNfzPA+zEY18cZWhYc891bmHGY5QJfWUTNuNj/MU0jdwi9LXKoryksmxYbCF&#10;o1bHcQszcm7HqJefwvoJAAD//wMAUEsDBBQABgAIAAAAIQDO4y6A4QAAAAsBAAAPAAAAZHJzL2Rv&#10;d25yZXYueG1sTI9PS8NAEMXvgt9hGcGb3aT0b5pNEUEQpRTTSq/b7JgNZmfT7LaN397xpLd5vMeb&#10;98vXg2vFBfvQeFKQjhIQSJU3DdUK9rvnhwWIEDUZ3XpCBd8YYF3c3uQ6M/5K73gpYy24hEKmFdgY&#10;u0zKUFl0Oox8h8Tep++djiz7WppeX7nctXKcJDPpdEP8weoOnyxWX+XZKSj99tDRZvc6nDZv/mT3&#10;H9MXnSp1fzc8rkBEHOJfGH7n83QoeNPRn8kE0SqYLBNmiWws53xwYjEbM8xRwXQ+SUEWufzPUPwA&#10;AAD//wMAUEsBAi0AFAAGAAgAAAAhALaDOJL+AAAA4QEAABMAAAAAAAAAAAAAAAAAAAAAAFtDb250&#10;ZW50X1R5cGVzXS54bWxQSwECLQAUAAYACAAAACEAOP0h/9YAAACUAQAACwAAAAAAAAAAAAAAAAAv&#10;AQAAX3JlbHMvLnJlbHNQSwECLQAUAAYACAAAACEAYBCI0i8CAABcBAAADgAAAAAAAAAAAAAAAAAu&#10;AgAAZHJzL2Uyb0RvYy54bWxQSwECLQAUAAYACAAAACEAzuMugOEAAAALAQAADwAAAAAAAAAAAAAA&#10;AACJBAAAZHJzL2Rvd25yZXYueG1sUEsFBgAAAAAEAAQA8wAAAJcFAAAAAA==&#10;" w14:anchorId="21A64788">
                <v:textbox>
                  <w:txbxContent>
                    <w:p w:rsidRPr="00FD32B5" w:rsidR="00BE6BE0" w:rsidP="00BE6BE0" w:rsidRDefault="00D7159E" w14:paraId="16EA0274" w14:textId="0E4EEAA6">
                      <w:pPr>
                        <w:rPr>
                          <w:b/>
                          <w:bCs/>
                          <w:color w:val="385623" w:themeColor="accent6" w:themeShade="80"/>
                        </w:rPr>
                      </w:pPr>
                      <w:r>
                        <w:rPr>
                          <w:b/>
                          <w:bCs/>
                          <w:color w:val="385623" w:themeColor="accent6" w:themeShade="80"/>
                        </w:rPr>
                        <w:t xml:space="preserve">Fig 1: </w:t>
                      </w:r>
                      <w:r w:rsidR="00680882">
                        <w:rPr>
                          <w:b/>
                          <w:bCs/>
                          <w:color w:val="385623" w:themeColor="accent6" w:themeShade="80"/>
                        </w:rPr>
                        <w:t xml:space="preserve">Midwife </w:t>
                      </w:r>
                      <w:r w:rsidR="00BE7079">
                        <w:rPr>
                          <w:b/>
                          <w:bCs/>
                          <w:color w:val="385623" w:themeColor="accent6" w:themeShade="80"/>
                        </w:rPr>
                        <w:t>A</w:t>
                      </w:r>
                      <w:r w:rsidR="00680882">
                        <w:rPr>
                          <w:b/>
                          <w:bCs/>
                          <w:color w:val="385623" w:themeColor="accent6" w:themeShade="80"/>
                        </w:rPr>
                        <w:t xml:space="preserve">ntenatal </w:t>
                      </w:r>
                      <w:r w:rsidR="00BE7079">
                        <w:rPr>
                          <w:b/>
                          <w:bCs/>
                          <w:color w:val="385623" w:themeColor="accent6" w:themeShade="80"/>
                        </w:rPr>
                        <w:t>C</w:t>
                      </w:r>
                      <w:r w:rsidR="00680882">
                        <w:rPr>
                          <w:b/>
                          <w:bCs/>
                          <w:color w:val="385623" w:themeColor="accent6" w:themeShade="80"/>
                        </w:rPr>
                        <w:t>are</w:t>
                      </w:r>
                    </w:p>
                    <w:p w:rsidR="00BE6BE0" w:rsidP="00BE6BE0" w:rsidRDefault="00DC7EA1" w14:paraId="2A6CE679" w14:textId="1BF18FFF">
                      <w:r>
                        <w:rPr>
                          <w:noProof/>
                        </w:rPr>
                        <mc:AlternateContent>
                          <mc:Choice Requires="wps">
                            <w:drawing>
                              <wp:inline distT="0" distB="0" distL="0" distR="0" wp14:anchorId="2ED8D654" wp14:editId="1479F8AE">
                                <wp:extent cx="304800" cy="304800"/>
                                <wp:effectExtent l="0" t="0" r="0" b="0"/>
                                <wp:docPr id="1056333961" name="Rectangle 9" descr="Image result for midwife servic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9" style="width:24pt;height:24pt;visibility:visible;mso-wrap-style:square;mso-left-percent:-10001;mso-top-percent:-10001;mso-position-horizontal:absolute;mso-position-horizontal-relative:char;mso-position-vertical:absolute;mso-position-vertical-relative:line;mso-left-percent:-10001;mso-top-percent:-10001;v-text-anchor:top" alt="Image result for midwife services" o:spid="_x0000_s1026" filled="f" stroked="f" w14:anchorId="3360F7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r w:rsidRPr="00A135D9" w:rsidR="00A135D9">
                        <w:rPr>
                          <w:noProof/>
                        </w:rPr>
                        <w:t xml:space="preserve"> </w:t>
                      </w:r>
                      <w:r w:rsidRPr="00A135D9" w:rsidR="00A135D9">
                        <w:drawing>
                          <wp:inline distT="0" distB="0" distL="0" distR="0" wp14:anchorId="28BCD6E8" wp14:editId="51AD569F">
                            <wp:extent cx="2139950" cy="1283335"/>
                            <wp:effectExtent l="0" t="0" r="0" b="0"/>
                            <wp:docPr id="613925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925629" name=""/>
                                    <pic:cNvPicPr/>
                                  </pic:nvPicPr>
                                  <pic:blipFill>
                                    <a:blip r:embed="rId14"/>
                                    <a:stretch>
                                      <a:fillRect/>
                                    </a:stretch>
                                  </pic:blipFill>
                                  <pic:spPr>
                                    <a:xfrm>
                                      <a:off x="0" y="0"/>
                                      <a:ext cx="2139950" cy="1283335"/>
                                    </a:xfrm>
                                    <a:prstGeom prst="rect">
                                      <a:avLst/>
                                    </a:prstGeom>
                                  </pic:spPr>
                                </pic:pic>
                              </a:graphicData>
                            </a:graphic>
                          </wp:inline>
                        </w:drawing>
                      </w:r>
                    </w:p>
                  </w:txbxContent>
                </v:textbox>
                <w10:wrap type="square" anchorx="margin"/>
              </v:shape>
            </w:pict>
          </mc:Fallback>
        </mc:AlternateContent>
      </w:r>
    </w:p>
    <w:p w:rsidR="09AF3972" w:rsidP="3D2B084A" w:rsidRDefault="09AF3972" w14:paraId="15908DD5" w14:textId="367B1BB5">
      <w:pPr>
        <w:spacing w:before="0" w:beforeAutospacing="off" w:after="160" w:afterAutospacing="off" w:line="257" w:lineRule="auto"/>
        <w:rPr>
          <w:rFonts w:ascii="Arial" w:hAnsi="Arial" w:eastAsia="Arial" w:cs="Arial"/>
          <w:b w:val="1"/>
          <w:bCs w:val="1"/>
          <w:noProof w:val="0"/>
          <w:sz w:val="22"/>
          <w:szCs w:val="22"/>
          <w:lang w:val="en-GB"/>
        </w:rPr>
      </w:pPr>
      <w:r w:rsidRPr="3D2B084A" w:rsidR="4F15EA1A">
        <w:rPr>
          <w:rFonts w:ascii="Arial" w:hAnsi="Arial" w:eastAsia="Arial" w:cs="Arial"/>
          <w:b w:val="1"/>
          <w:bCs w:val="1"/>
          <w:noProof w:val="0"/>
          <w:sz w:val="22"/>
          <w:szCs w:val="22"/>
          <w:lang w:val="en-GB"/>
        </w:rPr>
        <w:t>The origins of the National Health Services (NHS)</w:t>
      </w:r>
    </w:p>
    <w:p w:rsidR="09AF3972" w:rsidP="3D2B084A" w:rsidRDefault="09AF3972" w14:paraId="5A5F3B93" w14:textId="336574B5">
      <w:pPr>
        <w:spacing w:before="0" w:beforeAutospacing="off" w:after="160" w:afterAutospacing="off" w:line="257" w:lineRule="auto"/>
        <w:rPr>
          <w:rFonts w:ascii="Arial" w:hAnsi="Arial" w:eastAsia="Arial" w:cs="Arial"/>
          <w:noProof w:val="0"/>
          <w:sz w:val="22"/>
          <w:szCs w:val="22"/>
          <w:lang w:val="en-GB"/>
        </w:rPr>
      </w:pPr>
      <w:r w:rsidRPr="3D2B084A" w:rsidR="24C5311F">
        <w:rPr>
          <w:rFonts w:ascii="Arial" w:hAnsi="Arial" w:eastAsia="Arial" w:cs="Arial"/>
          <w:noProof w:val="0"/>
          <w:sz w:val="22"/>
          <w:szCs w:val="22"/>
          <w:lang w:val="en-GB"/>
        </w:rPr>
        <w:t>T</w:t>
      </w:r>
      <w:r w:rsidRPr="3D2B084A" w:rsidR="257E88B7">
        <w:rPr>
          <w:rFonts w:ascii="Arial" w:hAnsi="Arial" w:eastAsia="Arial" w:cs="Arial"/>
          <w:noProof w:val="0"/>
          <w:sz w:val="22"/>
          <w:szCs w:val="22"/>
          <w:lang w:val="en-GB"/>
        </w:rPr>
        <w:t>his essay will look at how the</w:t>
      </w:r>
      <w:r w:rsidRPr="3D2B084A" w:rsidR="79287A3F">
        <w:rPr>
          <w:rFonts w:ascii="Arial" w:hAnsi="Arial" w:eastAsia="Arial" w:cs="Arial"/>
          <w:noProof w:val="0"/>
          <w:sz w:val="22"/>
          <w:szCs w:val="22"/>
          <w:lang w:val="en-GB"/>
        </w:rPr>
        <w:t xml:space="preserve"> NHS was founded in 1948 and how it was created to achieve. It will also discuss the key </w:t>
      </w:r>
      <w:r w:rsidRPr="3D2B084A" w:rsidR="2707BDEF">
        <w:rPr>
          <w:rFonts w:ascii="Arial" w:hAnsi="Arial" w:eastAsia="Arial" w:cs="Arial"/>
          <w:noProof w:val="0"/>
          <w:sz w:val="22"/>
          <w:szCs w:val="22"/>
          <w:lang w:val="en-GB"/>
        </w:rPr>
        <w:t xml:space="preserve">problems it aimed to </w:t>
      </w:r>
      <w:r w:rsidRPr="3D2B084A" w:rsidR="7B588484">
        <w:rPr>
          <w:rFonts w:ascii="Arial" w:hAnsi="Arial" w:eastAsia="Arial" w:cs="Arial"/>
          <w:noProof w:val="0"/>
          <w:sz w:val="22"/>
          <w:szCs w:val="22"/>
          <w:lang w:val="en-GB"/>
        </w:rPr>
        <w:t>fix during</w:t>
      </w:r>
      <w:r w:rsidRPr="3D2B084A" w:rsidR="7B588484">
        <w:rPr>
          <w:rFonts w:ascii="Arial" w:hAnsi="Arial" w:eastAsia="Arial" w:cs="Arial"/>
          <w:noProof w:val="0"/>
          <w:sz w:val="22"/>
          <w:szCs w:val="22"/>
          <w:lang w:val="en-GB"/>
        </w:rPr>
        <w:t xml:space="preserve"> World War II</w:t>
      </w:r>
      <w:r w:rsidRPr="3D2B084A" w:rsidR="2707BDEF">
        <w:rPr>
          <w:rFonts w:ascii="Arial" w:hAnsi="Arial" w:eastAsia="Arial" w:cs="Arial"/>
          <w:noProof w:val="0"/>
          <w:sz w:val="22"/>
          <w:szCs w:val="22"/>
          <w:lang w:val="en-GB"/>
        </w:rPr>
        <w:t>, how the service has changed over time and the increasing issues of funding, increasing demands and long waiting times tod</w:t>
      </w:r>
      <w:r w:rsidRPr="3D2B084A" w:rsidR="7E6BE88F">
        <w:rPr>
          <w:rFonts w:ascii="Arial" w:hAnsi="Arial" w:eastAsia="Arial" w:cs="Arial"/>
          <w:noProof w:val="0"/>
          <w:sz w:val="22"/>
          <w:szCs w:val="22"/>
          <w:lang w:val="en-GB"/>
        </w:rPr>
        <w:t>ay.</w:t>
      </w:r>
    </w:p>
    <w:p w:rsidR="09AF3972" w:rsidP="3D2B084A" w:rsidRDefault="09AF3972" w14:paraId="099414C7" w14:textId="62402CE3">
      <w:pPr>
        <w:spacing w:before="240" w:beforeAutospacing="off" w:after="240" w:afterAutospacing="off" w:line="257" w:lineRule="auto"/>
        <w:rPr>
          <w:rFonts w:ascii="Arial" w:hAnsi="Arial" w:eastAsia="Arial" w:cs="Arial"/>
          <w:noProof w:val="0"/>
          <w:sz w:val="22"/>
          <w:szCs w:val="22"/>
          <w:lang w:val="en-GB"/>
        </w:rPr>
      </w:pPr>
      <w:r w:rsidRPr="3D2B084A" w:rsidR="224E7CAA">
        <w:rPr>
          <w:rFonts w:ascii="Arial" w:hAnsi="Arial" w:eastAsia="Arial" w:cs="Arial"/>
          <w:noProof w:val="0"/>
          <w:sz w:val="22"/>
          <w:szCs w:val="22"/>
          <w:lang w:val="en-GB"/>
        </w:rPr>
        <w:t xml:space="preserve">The National </w:t>
      </w:r>
      <w:r w:rsidRPr="3D2B084A" w:rsidR="4DFD2A54">
        <w:rPr>
          <w:rFonts w:ascii="Arial" w:hAnsi="Arial" w:eastAsia="Arial" w:cs="Arial"/>
          <w:noProof w:val="0"/>
          <w:sz w:val="22"/>
          <w:szCs w:val="22"/>
          <w:lang w:val="en-GB"/>
        </w:rPr>
        <w:t>Health Service</w:t>
      </w:r>
      <w:r w:rsidRPr="3D2B084A" w:rsidR="224E7CAA">
        <w:rPr>
          <w:rFonts w:ascii="Arial" w:hAnsi="Arial" w:eastAsia="Arial" w:cs="Arial"/>
          <w:noProof w:val="0"/>
          <w:sz w:val="22"/>
          <w:szCs w:val="22"/>
          <w:lang w:val="en-GB"/>
        </w:rPr>
        <w:t xml:space="preserve"> (NHS) was founded on 5th July 1948, howe</w:t>
      </w:r>
      <w:r w:rsidRPr="3D2B084A" w:rsidR="3D28569D">
        <w:rPr>
          <w:rFonts w:ascii="Arial" w:hAnsi="Arial" w:eastAsia="Arial" w:cs="Arial"/>
          <w:noProof w:val="0"/>
          <w:sz w:val="22"/>
          <w:szCs w:val="22"/>
          <w:lang w:val="en-GB"/>
        </w:rPr>
        <w:t>ver</w:t>
      </w:r>
      <w:r w:rsidRPr="3D2B084A" w:rsidR="224E7CAA">
        <w:rPr>
          <w:rFonts w:ascii="Arial" w:hAnsi="Arial" w:eastAsia="Arial" w:cs="Arial"/>
          <w:noProof w:val="0"/>
          <w:sz w:val="22"/>
          <w:szCs w:val="22"/>
          <w:lang w:val="en-GB"/>
        </w:rPr>
        <w:t xml:space="preserve"> the idea behind it began</w:t>
      </w:r>
      <w:r w:rsidRPr="3D2B084A" w:rsidR="31A4952F">
        <w:rPr>
          <w:rFonts w:ascii="Arial" w:hAnsi="Arial" w:eastAsia="Arial" w:cs="Arial"/>
          <w:noProof w:val="0"/>
          <w:sz w:val="22"/>
          <w:szCs w:val="22"/>
          <w:lang w:val="en-GB"/>
        </w:rPr>
        <w:t xml:space="preserve"> </w:t>
      </w:r>
      <w:r w:rsidRPr="3D2B084A" w:rsidR="224E7CAA">
        <w:rPr>
          <w:rFonts w:ascii="Arial" w:hAnsi="Arial" w:eastAsia="Arial" w:cs="Arial"/>
          <w:noProof w:val="0"/>
          <w:sz w:val="22"/>
          <w:szCs w:val="22"/>
          <w:lang w:val="en-GB"/>
        </w:rPr>
        <w:t>before. In the early 1900s, healthcare in Britain was unaffordable</w:t>
      </w:r>
      <w:r w:rsidRPr="3D2B084A" w:rsidR="5A792009">
        <w:rPr>
          <w:rFonts w:ascii="Arial" w:hAnsi="Arial" w:eastAsia="Arial" w:cs="Arial"/>
          <w:noProof w:val="0"/>
          <w:sz w:val="22"/>
          <w:szCs w:val="22"/>
          <w:lang w:val="en-GB"/>
        </w:rPr>
        <w:t xml:space="preserve"> and inequal</w:t>
      </w:r>
      <w:r w:rsidRPr="3D2B084A" w:rsidR="224E7CAA">
        <w:rPr>
          <w:rFonts w:ascii="Arial" w:hAnsi="Arial" w:eastAsia="Arial" w:cs="Arial"/>
          <w:noProof w:val="0"/>
          <w:sz w:val="22"/>
          <w:szCs w:val="22"/>
          <w:lang w:val="en-GB"/>
        </w:rPr>
        <w:t xml:space="preserve">. Many people relied on the </w:t>
      </w:r>
      <w:r w:rsidRPr="3D2B084A" w:rsidR="224E7CAA">
        <w:rPr>
          <w:rFonts w:ascii="Arial" w:hAnsi="Arial" w:eastAsia="Arial" w:cs="Arial"/>
          <w:b w:val="0"/>
          <w:bCs w:val="0"/>
          <w:noProof w:val="0"/>
          <w:sz w:val="22"/>
          <w:szCs w:val="22"/>
          <w:lang w:val="en-GB"/>
        </w:rPr>
        <w:t xml:space="preserve">Poor Law of 1909, </w:t>
      </w:r>
      <w:r w:rsidRPr="3D2B084A" w:rsidR="726B47D4">
        <w:rPr>
          <w:rFonts w:ascii="Arial" w:hAnsi="Arial" w:eastAsia="Arial" w:cs="Arial"/>
          <w:b w:val="0"/>
          <w:bCs w:val="0"/>
          <w:noProof w:val="0"/>
          <w:sz w:val="22"/>
          <w:szCs w:val="22"/>
          <w:lang w:val="en-GB"/>
        </w:rPr>
        <w:t xml:space="preserve">these </w:t>
      </w:r>
      <w:r w:rsidRPr="3D2B084A" w:rsidR="224E7CAA">
        <w:rPr>
          <w:rFonts w:ascii="Arial" w:hAnsi="Arial" w:eastAsia="Arial" w:cs="Arial"/>
          <w:b w:val="0"/>
          <w:bCs w:val="0"/>
          <w:noProof w:val="0"/>
          <w:sz w:val="22"/>
          <w:szCs w:val="22"/>
          <w:lang w:val="en-GB"/>
        </w:rPr>
        <w:t xml:space="preserve">offered limited </w:t>
      </w:r>
      <w:r w:rsidRPr="3D2B084A" w:rsidR="224E7CAA">
        <w:rPr>
          <w:rFonts w:ascii="Arial" w:hAnsi="Arial" w:eastAsia="Arial" w:cs="Arial"/>
          <w:b w:val="0"/>
          <w:bCs w:val="0"/>
          <w:noProof w:val="0"/>
          <w:sz w:val="22"/>
          <w:szCs w:val="22"/>
          <w:lang w:val="en-GB"/>
        </w:rPr>
        <w:t>help</w:t>
      </w:r>
      <w:r w:rsidRPr="3D2B084A" w:rsidR="7D401DB4">
        <w:rPr>
          <w:rFonts w:ascii="Arial" w:hAnsi="Arial" w:eastAsia="Arial" w:cs="Arial"/>
          <w:b w:val="0"/>
          <w:bCs w:val="0"/>
          <w:noProof w:val="0"/>
          <w:sz w:val="22"/>
          <w:szCs w:val="22"/>
          <w:lang w:val="en-GB"/>
        </w:rPr>
        <w:t>.</w:t>
      </w:r>
      <w:r w:rsidRPr="3D2B084A" w:rsidR="224E7CAA">
        <w:rPr>
          <w:rFonts w:ascii="Arial" w:hAnsi="Arial" w:eastAsia="Arial" w:cs="Arial"/>
          <w:b w:val="0"/>
          <w:bCs w:val="0"/>
          <w:noProof w:val="0"/>
          <w:sz w:val="22"/>
          <w:szCs w:val="22"/>
          <w:lang w:val="en-GB"/>
        </w:rPr>
        <w:t xml:space="preserve"> </w:t>
      </w:r>
      <w:r w:rsidRPr="3D2B084A" w:rsidR="504AC51C">
        <w:rPr>
          <w:rFonts w:ascii="Arial" w:hAnsi="Arial" w:eastAsia="Arial" w:cs="Arial"/>
          <w:noProof w:val="0"/>
          <w:sz w:val="22"/>
          <w:szCs w:val="22"/>
          <w:lang w:val="en-GB"/>
        </w:rPr>
        <w:t>Some</w:t>
      </w:r>
      <w:r w:rsidRPr="3D2B084A" w:rsidR="224E7CAA">
        <w:rPr>
          <w:rFonts w:ascii="Arial" w:hAnsi="Arial" w:eastAsia="Arial" w:cs="Arial"/>
          <w:noProof w:val="0"/>
          <w:sz w:val="22"/>
          <w:szCs w:val="22"/>
          <w:lang w:val="en-GB"/>
        </w:rPr>
        <w:t xml:space="preserve"> depended on charities or had to pay doct</w:t>
      </w:r>
      <w:r w:rsidRPr="3D2B084A" w:rsidR="224E7CAA">
        <w:rPr>
          <w:rFonts w:ascii="Arial" w:hAnsi="Arial" w:eastAsia="Arial" w:cs="Arial"/>
          <w:noProof w:val="0"/>
          <w:sz w:val="22"/>
          <w:szCs w:val="22"/>
          <w:lang w:val="en-GB"/>
        </w:rPr>
        <w:t>or</w:t>
      </w:r>
      <w:r w:rsidRPr="3D2B084A" w:rsidR="72EF0FFC">
        <w:rPr>
          <w:rFonts w:ascii="Arial" w:hAnsi="Arial" w:eastAsia="Arial" w:cs="Arial"/>
          <w:noProof w:val="0"/>
          <w:sz w:val="22"/>
          <w:szCs w:val="22"/>
          <w:lang w:val="en-GB"/>
        </w:rPr>
        <w:t>s.</w:t>
      </w:r>
      <w:r w:rsidRPr="3D2B084A" w:rsidR="2B58AAF9">
        <w:rPr>
          <w:rFonts w:ascii="Arial" w:hAnsi="Arial" w:eastAsia="Arial" w:cs="Arial"/>
          <w:noProof w:val="0"/>
          <w:sz w:val="22"/>
          <w:szCs w:val="22"/>
          <w:lang w:val="en-GB"/>
        </w:rPr>
        <w:t xml:space="preserve"> </w:t>
      </w:r>
      <w:r w:rsidRPr="3D2B084A" w:rsidR="224E7CAA">
        <w:rPr>
          <w:rFonts w:ascii="Arial" w:hAnsi="Arial" w:eastAsia="Arial" w:cs="Arial"/>
          <w:noProof w:val="0"/>
          <w:sz w:val="22"/>
          <w:szCs w:val="22"/>
          <w:lang w:val="en-GB"/>
        </w:rPr>
        <w:t xml:space="preserve">These problems became even more obvious during the </w:t>
      </w:r>
      <w:r w:rsidRPr="3D2B084A" w:rsidR="708D58FE">
        <w:rPr>
          <w:rFonts w:ascii="Arial" w:hAnsi="Arial" w:eastAsia="Arial" w:cs="Arial"/>
          <w:noProof w:val="0"/>
          <w:sz w:val="22"/>
          <w:szCs w:val="22"/>
          <w:lang w:val="en-GB"/>
        </w:rPr>
        <w:t>WWII</w:t>
      </w:r>
      <w:r w:rsidRPr="3D2B084A" w:rsidR="224E7CAA">
        <w:rPr>
          <w:rFonts w:ascii="Arial" w:hAnsi="Arial" w:eastAsia="Arial" w:cs="Arial"/>
          <w:noProof w:val="0"/>
          <w:sz w:val="22"/>
          <w:szCs w:val="22"/>
          <w:lang w:val="en-GB"/>
        </w:rPr>
        <w:t xml:space="preserve">, when </w:t>
      </w:r>
      <w:r w:rsidRPr="3D2B084A" w:rsidR="049DD06C">
        <w:rPr>
          <w:rFonts w:ascii="Arial" w:hAnsi="Arial" w:eastAsia="Arial" w:cs="Arial"/>
          <w:noProof w:val="0"/>
          <w:sz w:val="22"/>
          <w:szCs w:val="22"/>
          <w:lang w:val="en-GB"/>
        </w:rPr>
        <w:t xml:space="preserve">an increase </w:t>
      </w:r>
      <w:r w:rsidRPr="3D2B084A" w:rsidR="224E7CAA">
        <w:rPr>
          <w:rFonts w:ascii="Arial" w:hAnsi="Arial" w:eastAsia="Arial" w:cs="Arial"/>
          <w:noProof w:val="0"/>
          <w:sz w:val="22"/>
          <w:szCs w:val="22"/>
          <w:lang w:val="en-GB"/>
        </w:rPr>
        <w:t>of poverty, disease and po</w:t>
      </w:r>
      <w:r w:rsidRPr="3D2B084A" w:rsidR="13284183">
        <w:rPr>
          <w:rFonts w:ascii="Arial" w:hAnsi="Arial" w:eastAsia="Arial" w:cs="Arial"/>
          <w:noProof w:val="0"/>
          <w:sz w:val="22"/>
          <w:szCs w:val="22"/>
          <w:lang w:val="en-GB"/>
        </w:rPr>
        <w:t>ver</w:t>
      </w:r>
      <w:r w:rsidRPr="3D2B084A" w:rsidR="3BFF2506">
        <w:rPr>
          <w:rFonts w:ascii="Arial" w:hAnsi="Arial" w:eastAsia="Arial" w:cs="Arial"/>
          <w:noProof w:val="0"/>
          <w:sz w:val="22"/>
          <w:szCs w:val="22"/>
          <w:lang w:val="en-GB"/>
        </w:rPr>
        <w:t>ty</w:t>
      </w:r>
      <w:r w:rsidRPr="3D2B084A" w:rsidR="224E7CAA">
        <w:rPr>
          <w:rFonts w:ascii="Arial" w:hAnsi="Arial" w:eastAsia="Arial" w:cs="Arial"/>
          <w:noProof w:val="0"/>
          <w:sz w:val="22"/>
          <w:szCs w:val="22"/>
          <w:lang w:val="en-GB"/>
        </w:rPr>
        <w:t xml:space="preserve"> showed that the </w:t>
      </w:r>
      <w:r w:rsidRPr="3D2B084A" w:rsidR="6119BC17">
        <w:rPr>
          <w:rFonts w:ascii="Arial" w:hAnsi="Arial" w:eastAsia="Arial" w:cs="Arial"/>
          <w:noProof w:val="0"/>
          <w:sz w:val="22"/>
          <w:szCs w:val="22"/>
          <w:lang w:val="en-GB"/>
        </w:rPr>
        <w:t>UK n</w:t>
      </w:r>
      <w:r w:rsidRPr="3D2B084A" w:rsidR="224E7CAA">
        <w:rPr>
          <w:rFonts w:ascii="Arial" w:hAnsi="Arial" w:eastAsia="Arial" w:cs="Arial"/>
          <w:noProof w:val="0"/>
          <w:sz w:val="22"/>
          <w:szCs w:val="22"/>
          <w:lang w:val="en-GB"/>
        </w:rPr>
        <w:t>eeded a fairer health system.</w:t>
      </w:r>
    </w:p>
    <w:p w:rsidR="09AF3972" w:rsidP="3D2B084A" w:rsidRDefault="09AF3972" w14:paraId="6394A67C" w14:textId="5EE719C2">
      <w:pPr>
        <w:pStyle w:val="Normal"/>
        <w:suppressLineNumbers w:val="0"/>
        <w:bidi w:val="0"/>
        <w:spacing w:before="0" w:beforeAutospacing="off" w:after="160" w:afterAutospacing="off" w:line="257" w:lineRule="auto"/>
        <w:ind w:left="0" w:right="0"/>
        <w:jc w:val="left"/>
        <w:rPr>
          <w:rFonts w:ascii="Roboto" w:hAnsi="Roboto" w:eastAsia="Roboto" w:cs="Roboto"/>
          <w:b w:val="1"/>
          <w:bCs w:val="1"/>
          <w:i w:val="0"/>
          <w:iCs w:val="0"/>
          <w:caps w:val="0"/>
          <w:smallCaps w:val="0"/>
          <w:noProof w:val="0"/>
          <w:color w:val="005BA1"/>
          <w:sz w:val="22"/>
          <w:szCs w:val="22"/>
          <w:lang w:val="en-GB"/>
        </w:rPr>
      </w:pPr>
      <w:r w:rsidRPr="3D2B084A" w:rsidR="1A00B290">
        <w:rPr>
          <w:rFonts w:ascii="Arial" w:hAnsi="Arial" w:eastAsia="Arial" w:cs="Arial"/>
          <w:noProof w:val="0"/>
          <w:sz w:val="22"/>
          <w:szCs w:val="22"/>
          <w:lang w:val="en-GB"/>
        </w:rPr>
        <w:t>Afterwards, d</w:t>
      </w:r>
      <w:r w:rsidRPr="3D2B084A" w:rsidR="7C6829AC">
        <w:rPr>
          <w:rFonts w:ascii="Arial" w:hAnsi="Arial" w:eastAsia="Arial" w:cs="Arial"/>
          <w:noProof w:val="0"/>
          <w:sz w:val="22"/>
          <w:szCs w:val="22"/>
          <w:lang w:val="en-GB"/>
        </w:rPr>
        <w:t xml:space="preserve">uring World War II, William Beveridge </w:t>
      </w:r>
      <w:r w:rsidRPr="3D2B084A" w:rsidR="7C6829AC">
        <w:rPr>
          <w:rFonts w:ascii="Arial" w:hAnsi="Arial" w:eastAsia="Arial" w:cs="Arial"/>
          <w:noProof w:val="0"/>
          <w:sz w:val="22"/>
          <w:szCs w:val="22"/>
          <w:lang w:val="en-GB"/>
        </w:rPr>
        <w:t>identified</w:t>
      </w:r>
      <w:r w:rsidRPr="3D2B084A" w:rsidR="7C6829AC">
        <w:rPr>
          <w:rFonts w:ascii="Arial" w:hAnsi="Arial" w:eastAsia="Arial" w:cs="Arial"/>
          <w:noProof w:val="0"/>
          <w:sz w:val="22"/>
          <w:szCs w:val="22"/>
          <w:lang w:val="en-GB"/>
        </w:rPr>
        <w:t xml:space="preserve"> </w:t>
      </w:r>
      <w:r w:rsidRPr="3D2B084A" w:rsidR="6A20E499">
        <w:rPr>
          <w:rFonts w:ascii="Arial" w:hAnsi="Arial" w:eastAsia="Arial" w:cs="Arial"/>
          <w:noProof w:val="0"/>
          <w:sz w:val="22"/>
          <w:szCs w:val="22"/>
          <w:lang w:val="en-GB"/>
        </w:rPr>
        <w:t>‘</w:t>
      </w:r>
      <w:r w:rsidRPr="3D2B084A" w:rsidR="7C6829AC">
        <w:rPr>
          <w:rFonts w:ascii="Arial" w:hAnsi="Arial" w:eastAsia="Arial" w:cs="Arial"/>
          <w:noProof w:val="0"/>
          <w:sz w:val="22"/>
          <w:szCs w:val="22"/>
          <w:lang w:val="en-GB"/>
        </w:rPr>
        <w:t>The 5 Giants</w:t>
      </w:r>
      <w:r w:rsidRPr="3D2B084A" w:rsidR="25816D49">
        <w:rPr>
          <w:rFonts w:ascii="Arial" w:hAnsi="Arial" w:eastAsia="Arial" w:cs="Arial"/>
          <w:noProof w:val="0"/>
          <w:sz w:val="22"/>
          <w:szCs w:val="22"/>
          <w:lang w:val="en-GB"/>
        </w:rPr>
        <w:t>’</w:t>
      </w:r>
      <w:r w:rsidRPr="3D2B084A" w:rsidR="7C6829AC">
        <w:rPr>
          <w:rFonts w:ascii="Arial" w:hAnsi="Arial" w:eastAsia="Arial" w:cs="Arial"/>
          <w:noProof w:val="0"/>
          <w:sz w:val="22"/>
          <w:szCs w:val="22"/>
          <w:lang w:val="en-GB"/>
        </w:rPr>
        <w:t xml:space="preserve">, </w:t>
      </w:r>
      <w:r w:rsidRPr="3D2B084A" w:rsidR="66FCCDD6">
        <w:rPr>
          <w:rFonts w:ascii="Arial" w:hAnsi="Arial" w:eastAsia="Arial" w:cs="Arial"/>
          <w:noProof w:val="0"/>
          <w:sz w:val="22"/>
          <w:szCs w:val="22"/>
          <w:lang w:val="en-GB"/>
        </w:rPr>
        <w:t xml:space="preserve">which were the biggest problems affecting the United Kingdom: </w:t>
      </w:r>
      <w:r w:rsidRPr="3D2B084A" w:rsidR="75F3B579">
        <w:rPr>
          <w:rFonts w:ascii="Arial" w:hAnsi="Arial" w:eastAsia="Arial" w:cs="Arial"/>
          <w:noProof w:val="0"/>
          <w:sz w:val="22"/>
          <w:szCs w:val="22"/>
          <w:lang w:val="en-GB"/>
        </w:rPr>
        <w:t xml:space="preserve">ignorance, diseases, squalor, want and idleness. This 5 Giants </w:t>
      </w:r>
      <w:r w:rsidRPr="3D2B084A" w:rsidR="17A9C9C1">
        <w:rPr>
          <w:rFonts w:ascii="Arial" w:hAnsi="Arial" w:eastAsia="Arial" w:cs="Arial"/>
          <w:noProof w:val="0"/>
          <w:sz w:val="22"/>
          <w:szCs w:val="22"/>
          <w:lang w:val="en-GB"/>
        </w:rPr>
        <w:t xml:space="preserve">shown the inequality and hard that life was for many people. </w:t>
      </w:r>
      <w:r w:rsidRPr="3D2B084A" w:rsidR="31EF2347">
        <w:rPr>
          <w:rFonts w:ascii="Arial" w:hAnsi="Arial" w:eastAsia="Arial" w:cs="Arial"/>
          <w:noProof w:val="0"/>
          <w:sz w:val="22"/>
          <w:szCs w:val="22"/>
          <w:lang w:val="en-GB"/>
        </w:rPr>
        <w:t>Because</w:t>
      </w:r>
      <w:r w:rsidRPr="3D2B084A" w:rsidR="17A9C9C1">
        <w:rPr>
          <w:rFonts w:ascii="Arial" w:hAnsi="Arial" w:eastAsia="Arial" w:cs="Arial"/>
          <w:noProof w:val="0"/>
          <w:sz w:val="22"/>
          <w:szCs w:val="22"/>
          <w:lang w:val="en-GB"/>
        </w:rPr>
        <w:t xml:space="preserve"> of </w:t>
      </w:r>
      <w:r w:rsidRPr="3D2B084A" w:rsidR="06E287C3">
        <w:rPr>
          <w:rFonts w:ascii="Arial" w:hAnsi="Arial" w:eastAsia="Arial" w:cs="Arial"/>
          <w:noProof w:val="0"/>
          <w:sz w:val="22"/>
          <w:szCs w:val="22"/>
          <w:lang w:val="en-GB"/>
        </w:rPr>
        <w:t>these difficulties</w:t>
      </w:r>
      <w:r w:rsidRPr="3D2B084A" w:rsidR="17A9C9C1">
        <w:rPr>
          <w:rFonts w:ascii="Arial" w:hAnsi="Arial" w:eastAsia="Arial" w:cs="Arial"/>
          <w:noProof w:val="0"/>
          <w:sz w:val="22"/>
          <w:szCs w:val="22"/>
          <w:lang w:val="en-GB"/>
        </w:rPr>
        <w:t>, it was seen necessary to</w:t>
      </w:r>
      <w:r w:rsidRPr="3D2B084A" w:rsidR="46F791FC">
        <w:rPr>
          <w:rFonts w:ascii="Arial" w:hAnsi="Arial" w:eastAsia="Arial" w:cs="Arial"/>
          <w:noProof w:val="0"/>
          <w:sz w:val="22"/>
          <w:szCs w:val="22"/>
          <w:lang w:val="en-GB"/>
        </w:rPr>
        <w:t xml:space="preserve"> stablish today’s NHS, to help citizens with heal</w:t>
      </w:r>
      <w:r w:rsidRPr="3D2B084A" w:rsidR="7889C64F">
        <w:rPr>
          <w:rFonts w:ascii="Arial" w:hAnsi="Arial" w:eastAsia="Arial" w:cs="Arial"/>
          <w:noProof w:val="0"/>
          <w:sz w:val="22"/>
          <w:szCs w:val="22"/>
          <w:lang w:val="en-GB"/>
        </w:rPr>
        <w:t>th care for everyone. The NHS</w:t>
      </w:r>
      <w:r w:rsidRPr="3D2B084A" w:rsidR="69E497D4">
        <w:rPr>
          <w:rFonts w:ascii="Arial" w:hAnsi="Arial" w:eastAsia="Arial" w:cs="Arial"/>
          <w:noProof w:val="0"/>
          <w:sz w:val="22"/>
          <w:szCs w:val="22"/>
          <w:lang w:val="en-GB"/>
        </w:rPr>
        <w:t xml:space="preserve"> guaranteed to help everyone with free healthcare and </w:t>
      </w:r>
      <w:r w:rsidRPr="3D2B084A" w:rsidR="3C0F462C">
        <w:rPr>
          <w:rFonts w:ascii="Arial" w:hAnsi="Arial" w:eastAsia="Arial" w:cs="Arial"/>
          <w:noProof w:val="0"/>
          <w:sz w:val="22"/>
          <w:szCs w:val="22"/>
          <w:lang w:val="en-GB"/>
        </w:rPr>
        <w:t>accessible</w:t>
      </w:r>
      <w:r w:rsidRPr="3D2B084A" w:rsidR="69E497D4">
        <w:rPr>
          <w:rFonts w:ascii="Arial" w:hAnsi="Arial" w:eastAsia="Arial" w:cs="Arial"/>
          <w:noProof w:val="0"/>
          <w:sz w:val="22"/>
          <w:szCs w:val="22"/>
          <w:lang w:val="en-GB"/>
        </w:rPr>
        <w:t>.</w:t>
      </w:r>
    </w:p>
    <w:p w:rsidR="09AF3972" w:rsidP="3D2B084A" w:rsidRDefault="09AF3972" w14:paraId="381E14F2" w14:textId="717A1F06">
      <w:pPr>
        <w:pStyle w:val="Normal"/>
        <w:suppressLineNumbers w:val="0"/>
        <w:bidi w:val="0"/>
        <w:spacing w:before="0" w:beforeAutospacing="off" w:after="160" w:afterAutospacing="off" w:line="257" w:lineRule="auto"/>
        <w:ind w:left="0" w:right="0"/>
        <w:jc w:val="left"/>
        <w:rPr>
          <w:rFonts w:ascii="Arial" w:hAnsi="Arial" w:eastAsia="Arial" w:cs="Arial"/>
          <w:noProof w:val="0"/>
          <w:sz w:val="22"/>
          <w:szCs w:val="22"/>
          <w:lang w:val="en-GB"/>
        </w:rPr>
      </w:pPr>
      <w:r w:rsidRPr="3D2B084A" w:rsidR="1A10D669">
        <w:rPr>
          <w:rFonts w:ascii="Arial" w:hAnsi="Arial" w:eastAsia="Arial" w:cs="Arial"/>
          <w:noProof w:val="0"/>
          <w:sz w:val="22"/>
          <w:szCs w:val="22"/>
          <w:lang w:val="en-GB"/>
        </w:rPr>
        <w:t xml:space="preserve">The </w:t>
      </w:r>
      <w:r w:rsidRPr="3D2B084A" w:rsidR="4A18AA08">
        <w:rPr>
          <w:rFonts w:ascii="Arial" w:hAnsi="Arial" w:eastAsia="Arial" w:cs="Arial"/>
          <w:noProof w:val="0"/>
          <w:sz w:val="22"/>
          <w:szCs w:val="22"/>
          <w:lang w:val="en-GB"/>
        </w:rPr>
        <w:t>three main</w:t>
      </w:r>
      <w:r w:rsidRPr="3D2B084A" w:rsidR="1A10D669">
        <w:rPr>
          <w:rFonts w:ascii="Arial" w:hAnsi="Arial" w:eastAsia="Arial" w:cs="Arial"/>
          <w:noProof w:val="0"/>
          <w:sz w:val="22"/>
          <w:szCs w:val="22"/>
          <w:lang w:val="en-GB"/>
        </w:rPr>
        <w:t xml:space="preserve"> principles that led the NHS </w:t>
      </w:r>
      <w:r w:rsidRPr="3D2B084A" w:rsidR="798ED732">
        <w:rPr>
          <w:rFonts w:ascii="Arial" w:hAnsi="Arial" w:eastAsia="Arial" w:cs="Arial"/>
          <w:noProof w:val="0"/>
          <w:sz w:val="22"/>
          <w:szCs w:val="22"/>
          <w:lang w:val="en-GB"/>
        </w:rPr>
        <w:t>to be stablished in 1948</w:t>
      </w:r>
      <w:r w:rsidRPr="3D2B084A" w:rsidR="147F86EF">
        <w:rPr>
          <w:rFonts w:ascii="Arial" w:hAnsi="Arial" w:eastAsia="Arial" w:cs="Arial"/>
          <w:noProof w:val="0"/>
          <w:sz w:val="22"/>
          <w:szCs w:val="22"/>
          <w:lang w:val="en-GB"/>
        </w:rPr>
        <w:t xml:space="preserve"> were universal healthcare, free delivery of healthcare and the healthcare was based </w:t>
      </w:r>
      <w:r w:rsidRPr="3D2B084A" w:rsidR="4C79E47A">
        <w:rPr>
          <w:rFonts w:ascii="Arial" w:hAnsi="Arial" w:eastAsia="Arial" w:cs="Arial"/>
          <w:noProof w:val="0"/>
          <w:sz w:val="22"/>
          <w:szCs w:val="22"/>
          <w:lang w:val="en-GB"/>
        </w:rPr>
        <w:t>on clinical needs and not need to pay. This means that anyone was able to receive medical treatment without paying</w:t>
      </w:r>
      <w:r w:rsidRPr="3D2B084A" w:rsidR="2FE0432B">
        <w:rPr>
          <w:rFonts w:ascii="Arial" w:hAnsi="Arial" w:eastAsia="Arial" w:cs="Arial"/>
          <w:noProof w:val="0"/>
          <w:sz w:val="22"/>
          <w:szCs w:val="22"/>
          <w:lang w:val="en-GB"/>
        </w:rPr>
        <w:t>. These principles improved the well-being of the population</w:t>
      </w:r>
      <w:r w:rsidRPr="3D2B084A" w:rsidR="36ED59EA">
        <w:rPr>
          <w:rFonts w:ascii="Arial" w:hAnsi="Arial" w:eastAsia="Arial" w:cs="Arial"/>
          <w:noProof w:val="0"/>
          <w:sz w:val="22"/>
          <w:szCs w:val="22"/>
          <w:lang w:val="en-GB"/>
        </w:rPr>
        <w:t xml:space="preserve">, since it reduced the inequality, it allowed more people to have access </w:t>
      </w:r>
      <w:r w:rsidRPr="3D2B084A" w:rsidR="3BC37552">
        <w:rPr>
          <w:rFonts w:ascii="Arial" w:hAnsi="Arial" w:eastAsia="Arial" w:cs="Arial"/>
          <w:noProof w:val="0"/>
          <w:sz w:val="22"/>
          <w:szCs w:val="22"/>
          <w:lang w:val="en-GB"/>
        </w:rPr>
        <w:t xml:space="preserve">to healthcare services on time and secure the health was a right for everyone. </w:t>
      </w:r>
    </w:p>
    <w:p w:rsidR="09AF3972" w:rsidP="3D2B084A" w:rsidRDefault="09AF3972" w14:paraId="3C45E22D" w14:textId="3CB3EDC9">
      <w:pPr>
        <w:pStyle w:val="Normal"/>
        <w:suppressLineNumbers w:val="0"/>
        <w:bidi w:val="0"/>
        <w:spacing w:before="240" w:beforeAutospacing="off" w:after="240" w:afterAutospacing="off"/>
        <w:rPr>
          <w:rFonts w:ascii="Arial" w:hAnsi="Arial" w:eastAsia="Arial" w:cs="Arial"/>
          <w:noProof w:val="0"/>
          <w:sz w:val="22"/>
          <w:szCs w:val="22"/>
          <w:lang w:val="en-GB"/>
        </w:rPr>
      </w:pPr>
      <w:r w:rsidRPr="3D2B084A" w:rsidR="3D4723BD">
        <w:rPr>
          <w:rFonts w:ascii="Arial" w:hAnsi="Arial" w:eastAsia="Arial" w:cs="Arial"/>
          <w:noProof w:val="0"/>
          <w:sz w:val="22"/>
          <w:szCs w:val="22"/>
          <w:lang w:val="en-GB"/>
        </w:rPr>
        <w:t>Bevan also believed that good healthcare should not depend on where someone lived or how wealthy they were</w:t>
      </w:r>
      <w:r w:rsidRPr="3D2B084A" w:rsidR="7E1EF036">
        <w:rPr>
          <w:rFonts w:ascii="Arial" w:hAnsi="Arial" w:eastAsia="Arial" w:cs="Arial"/>
          <w:noProof w:val="0"/>
          <w:sz w:val="22"/>
          <w:szCs w:val="22"/>
          <w:lang w:val="en-GB"/>
        </w:rPr>
        <w:t>. T</w:t>
      </w:r>
      <w:r w:rsidRPr="3D2B084A" w:rsidR="2A963713">
        <w:rPr>
          <w:rFonts w:ascii="Arial" w:hAnsi="Arial" w:eastAsia="Arial" w:cs="Arial"/>
          <w:noProof w:val="0"/>
          <w:sz w:val="22"/>
          <w:szCs w:val="22"/>
          <w:lang w:val="en-GB"/>
        </w:rPr>
        <w:t>he NHS was completely fre</w:t>
      </w:r>
      <w:r w:rsidRPr="3D2B084A" w:rsidR="625CBF5E">
        <w:rPr>
          <w:rFonts w:ascii="Arial" w:hAnsi="Arial" w:eastAsia="Arial" w:cs="Arial"/>
          <w:noProof w:val="0"/>
          <w:sz w:val="22"/>
          <w:szCs w:val="22"/>
          <w:lang w:val="en-GB"/>
        </w:rPr>
        <w:t>e.</w:t>
      </w:r>
      <w:r w:rsidRPr="3D2B084A" w:rsidR="625CBF5E">
        <w:rPr>
          <w:rFonts w:ascii="Arial" w:hAnsi="Arial" w:eastAsia="Arial" w:cs="Arial"/>
          <w:noProof w:val="0"/>
          <w:sz w:val="22"/>
          <w:szCs w:val="22"/>
          <w:lang w:val="en-GB"/>
        </w:rPr>
        <w:t xml:space="preserve"> </w:t>
      </w:r>
      <w:r w:rsidRPr="3D2B084A" w:rsidR="625CBF5E">
        <w:rPr>
          <w:rFonts w:ascii="Arial" w:hAnsi="Arial" w:eastAsia="Arial" w:cs="Arial"/>
          <w:noProof w:val="0"/>
          <w:sz w:val="22"/>
          <w:szCs w:val="22"/>
          <w:lang w:val="en-GB"/>
        </w:rPr>
        <w:t>H</w:t>
      </w:r>
      <w:r w:rsidRPr="3D2B084A" w:rsidR="2A963713">
        <w:rPr>
          <w:rFonts w:ascii="Arial" w:hAnsi="Arial" w:eastAsia="Arial" w:cs="Arial"/>
          <w:noProof w:val="0"/>
          <w:sz w:val="22"/>
          <w:szCs w:val="22"/>
          <w:lang w:val="en-GB"/>
        </w:rPr>
        <w:t>owever</w:t>
      </w:r>
      <w:r w:rsidRPr="3D2B084A" w:rsidR="5FCAD308">
        <w:rPr>
          <w:rFonts w:ascii="Arial" w:hAnsi="Arial" w:eastAsia="Arial" w:cs="Arial"/>
          <w:noProof w:val="0"/>
          <w:sz w:val="22"/>
          <w:szCs w:val="22"/>
          <w:lang w:val="en-GB"/>
        </w:rPr>
        <w:t>,</w:t>
      </w:r>
      <w:r w:rsidRPr="3D2B084A" w:rsidR="2A963713">
        <w:rPr>
          <w:rFonts w:ascii="Arial" w:hAnsi="Arial" w:eastAsia="Arial" w:cs="Arial"/>
          <w:noProof w:val="0"/>
          <w:sz w:val="22"/>
          <w:szCs w:val="22"/>
          <w:lang w:val="en-GB"/>
        </w:rPr>
        <w:t xml:space="preserve"> it was introduced having to pay for dental care</w:t>
      </w:r>
      <w:r w:rsidRPr="3D2B084A" w:rsidR="58CC965B">
        <w:rPr>
          <w:rFonts w:ascii="Arial" w:hAnsi="Arial" w:eastAsia="Arial" w:cs="Arial"/>
          <w:noProof w:val="0"/>
          <w:sz w:val="22"/>
          <w:szCs w:val="22"/>
          <w:lang w:val="en-GB"/>
        </w:rPr>
        <w:t xml:space="preserve"> and individual descriptions</w:t>
      </w:r>
      <w:r w:rsidRPr="3D2B084A" w:rsidR="46D64CAD">
        <w:rPr>
          <w:rFonts w:ascii="Arial" w:hAnsi="Arial" w:eastAsia="Arial" w:cs="Arial"/>
          <w:noProof w:val="0"/>
          <w:sz w:val="22"/>
          <w:szCs w:val="22"/>
          <w:lang w:val="en-GB"/>
        </w:rPr>
        <w:t xml:space="preserve">, a decision made by the British government under Aneurin </w:t>
      </w:r>
      <w:r w:rsidRPr="3D2B084A" w:rsidR="5FC23392">
        <w:rPr>
          <w:rFonts w:ascii="Arial" w:hAnsi="Arial" w:eastAsia="Arial" w:cs="Arial"/>
          <w:noProof w:val="0"/>
          <w:sz w:val="22"/>
          <w:szCs w:val="22"/>
          <w:lang w:val="en-GB"/>
        </w:rPr>
        <w:t>Bevan (Bevan, 1951)</w:t>
      </w:r>
      <w:r w:rsidRPr="3D2B084A" w:rsidR="58CC965B">
        <w:rPr>
          <w:rFonts w:ascii="Arial" w:hAnsi="Arial" w:eastAsia="Arial" w:cs="Arial"/>
          <w:noProof w:val="0"/>
          <w:sz w:val="22"/>
          <w:szCs w:val="22"/>
          <w:lang w:val="en-GB"/>
        </w:rPr>
        <w:t xml:space="preserve"> </w:t>
      </w:r>
    </w:p>
    <w:p w:rsidR="09AF3972" w:rsidP="3D2B084A" w:rsidRDefault="09AF3972" w14:paraId="1ABA96A1" w14:textId="233D1652">
      <w:pPr>
        <w:pStyle w:val="Normal"/>
        <w:suppressLineNumbers w:val="0"/>
        <w:bidi w:val="0"/>
        <w:spacing w:before="0" w:beforeAutospacing="off" w:after="160" w:afterAutospacing="off" w:line="257" w:lineRule="auto"/>
        <w:ind w:left="0" w:right="0"/>
        <w:jc w:val="left"/>
        <w:rPr>
          <w:rFonts w:ascii="Arial" w:hAnsi="Arial" w:eastAsia="Arial" w:cs="Arial"/>
          <w:noProof w:val="0"/>
          <w:sz w:val="22"/>
          <w:szCs w:val="22"/>
          <w:lang w:val="en-GB"/>
        </w:rPr>
      </w:pPr>
    </w:p>
    <w:p w:rsidR="09AF3972" w:rsidP="3D2B084A" w:rsidRDefault="09AF3972" w14:paraId="2EB4DB82" w14:textId="7E5525A0">
      <w:pPr>
        <w:pStyle w:val="Normal"/>
        <w:suppressLineNumbers w:val="0"/>
        <w:bidi w:val="0"/>
        <w:spacing w:before="0" w:beforeAutospacing="off" w:after="160" w:afterAutospacing="off" w:line="257" w:lineRule="auto"/>
        <w:ind w:left="0" w:right="0"/>
        <w:jc w:val="left"/>
        <w:rPr>
          <w:rFonts w:ascii="Arial" w:hAnsi="Arial" w:eastAsia="Arial" w:cs="Arial"/>
          <w:noProof w:val="0"/>
          <w:sz w:val="22"/>
          <w:szCs w:val="22"/>
          <w:lang w:val="en-GB"/>
        </w:rPr>
      </w:pPr>
    </w:p>
    <w:p w:rsidR="09AF3972" w:rsidP="3D2B084A" w:rsidRDefault="09AF3972" w14:paraId="43175050" w14:textId="21E0E1DC">
      <w:pPr>
        <w:pStyle w:val="Normal"/>
        <w:suppressLineNumbers w:val="0"/>
        <w:bidi w:val="0"/>
        <w:spacing w:before="0" w:beforeAutospacing="off" w:after="160" w:afterAutospacing="off" w:line="257" w:lineRule="auto"/>
        <w:ind w:left="0" w:right="0"/>
        <w:jc w:val="left"/>
        <w:rPr>
          <w:rFonts w:ascii="Arial" w:hAnsi="Arial" w:eastAsia="Arial" w:cs="Arial"/>
          <w:noProof w:val="0"/>
          <w:sz w:val="22"/>
          <w:szCs w:val="22"/>
          <w:lang w:val="en-GB"/>
        </w:rPr>
      </w:pPr>
    </w:p>
    <w:p w:rsidR="09AF3972" w:rsidP="3D2B084A" w:rsidRDefault="09AF3972" w14:paraId="1DD64E8D" w14:textId="265CE429">
      <w:pPr>
        <w:spacing w:before="240" w:beforeAutospacing="off" w:after="240" w:afterAutospacing="off" w:line="257" w:lineRule="auto"/>
        <w:rPr>
          <w:rFonts w:ascii="Arial" w:hAnsi="Arial" w:eastAsia="Arial" w:cs="Arial"/>
          <w:noProof w:val="0"/>
          <w:sz w:val="22"/>
          <w:szCs w:val="22"/>
          <w:lang w:val="en-GB"/>
        </w:rPr>
      </w:pPr>
      <w:r w:rsidRPr="3D2B084A" w:rsidR="4B140E79">
        <w:rPr>
          <w:rFonts w:ascii="Arial" w:hAnsi="Arial" w:eastAsia="Arial" w:cs="Arial"/>
          <w:noProof w:val="0"/>
          <w:sz w:val="22"/>
          <w:szCs w:val="22"/>
          <w:lang w:val="en-GB"/>
        </w:rPr>
        <w:t>Today,</w:t>
      </w:r>
      <w:r w:rsidRPr="3D2B084A" w:rsidR="535BED51">
        <w:rPr>
          <w:rFonts w:ascii="Arial" w:hAnsi="Arial" w:eastAsia="Arial" w:cs="Arial"/>
          <w:noProof w:val="0"/>
          <w:sz w:val="22"/>
          <w:szCs w:val="22"/>
          <w:lang w:val="en-GB"/>
        </w:rPr>
        <w:t xml:space="preserve"> the current structure</w:t>
      </w:r>
      <w:r w:rsidRPr="3D2B084A" w:rsidR="683928FA">
        <w:rPr>
          <w:rFonts w:ascii="Arial" w:hAnsi="Arial" w:eastAsia="Arial" w:cs="Arial"/>
          <w:noProof w:val="0"/>
          <w:sz w:val="22"/>
          <w:szCs w:val="22"/>
          <w:lang w:val="en-GB"/>
        </w:rPr>
        <w:t xml:space="preserve"> </w:t>
      </w:r>
      <w:r w:rsidRPr="3D2B084A" w:rsidR="535BED51">
        <w:rPr>
          <w:rFonts w:ascii="Arial" w:hAnsi="Arial" w:eastAsia="Arial" w:cs="Arial"/>
          <w:noProof w:val="0"/>
          <w:sz w:val="22"/>
          <w:szCs w:val="22"/>
          <w:lang w:val="en-GB"/>
        </w:rPr>
        <w:t xml:space="preserve">of the NHS in England is organised </w:t>
      </w:r>
      <w:r w:rsidRPr="3D2B084A" w:rsidR="3CDF4A83">
        <w:rPr>
          <w:rFonts w:ascii="Arial" w:hAnsi="Arial" w:eastAsia="Arial" w:cs="Arial"/>
          <w:noProof w:val="0"/>
          <w:sz w:val="22"/>
          <w:szCs w:val="22"/>
          <w:lang w:val="en-GB"/>
        </w:rPr>
        <w:t xml:space="preserve">through </w:t>
      </w:r>
      <w:r w:rsidRPr="3D2B084A" w:rsidR="4B140E79">
        <w:rPr>
          <w:rFonts w:ascii="Arial" w:hAnsi="Arial" w:eastAsia="Arial" w:cs="Arial"/>
          <w:noProof w:val="0"/>
          <w:sz w:val="22"/>
          <w:szCs w:val="22"/>
          <w:lang w:val="en-GB"/>
        </w:rPr>
        <w:t>I</w:t>
      </w:r>
      <w:r w:rsidRPr="3D2B084A" w:rsidR="4B140E79">
        <w:rPr>
          <w:rFonts w:ascii="Arial" w:hAnsi="Arial" w:eastAsia="Arial" w:cs="Arial"/>
          <w:noProof w:val="0"/>
          <w:sz w:val="22"/>
          <w:szCs w:val="22"/>
          <w:lang w:val="en-GB"/>
        </w:rPr>
        <w:t xml:space="preserve">ntegrated Care Systems (ICSs) </w:t>
      </w:r>
      <w:r w:rsidRPr="3D2B084A" w:rsidR="1AFFAD97">
        <w:rPr>
          <w:rFonts w:ascii="Arial" w:hAnsi="Arial" w:eastAsia="Arial" w:cs="Arial"/>
          <w:noProof w:val="0"/>
          <w:sz w:val="22"/>
          <w:szCs w:val="22"/>
          <w:lang w:val="en-GB"/>
        </w:rPr>
        <w:t xml:space="preserve">since 2022. They </w:t>
      </w:r>
      <w:r w:rsidRPr="3D2B084A" w:rsidR="4B140E79">
        <w:rPr>
          <w:rFonts w:ascii="Arial" w:hAnsi="Arial" w:eastAsia="Arial" w:cs="Arial"/>
          <w:noProof w:val="0"/>
          <w:sz w:val="22"/>
          <w:szCs w:val="22"/>
          <w:lang w:val="en-GB"/>
        </w:rPr>
        <w:t>manage healthcare services in local areas. GP practices act as the first point of contact</w:t>
      </w:r>
      <w:r w:rsidRPr="3D2B084A" w:rsidR="3B411AF2">
        <w:rPr>
          <w:rFonts w:ascii="Arial" w:hAnsi="Arial" w:eastAsia="Arial" w:cs="Arial"/>
          <w:noProof w:val="0"/>
          <w:sz w:val="22"/>
          <w:szCs w:val="22"/>
          <w:lang w:val="en-GB"/>
        </w:rPr>
        <w:t xml:space="preserve"> </w:t>
      </w:r>
      <w:r w:rsidRPr="3D2B084A" w:rsidR="4B140E79">
        <w:rPr>
          <w:rFonts w:ascii="Arial" w:hAnsi="Arial" w:eastAsia="Arial" w:cs="Arial"/>
          <w:noProof w:val="0"/>
          <w:sz w:val="22"/>
          <w:szCs w:val="22"/>
          <w:lang w:val="en-GB"/>
        </w:rPr>
        <w:t xml:space="preserve">and hospitals are run by NHS Trusts. Scotland, Wales, and Northern Ireland </w:t>
      </w:r>
      <w:r w:rsidRPr="3D2B084A" w:rsidR="3B723233">
        <w:rPr>
          <w:rFonts w:ascii="Arial" w:hAnsi="Arial" w:eastAsia="Arial" w:cs="Arial"/>
          <w:noProof w:val="0"/>
          <w:sz w:val="22"/>
          <w:szCs w:val="22"/>
          <w:lang w:val="en-GB"/>
        </w:rPr>
        <w:t xml:space="preserve">have </w:t>
      </w:r>
      <w:r w:rsidRPr="3D2B084A" w:rsidR="4B140E79">
        <w:rPr>
          <w:rFonts w:ascii="Arial" w:hAnsi="Arial" w:eastAsia="Arial" w:cs="Arial"/>
          <w:noProof w:val="0"/>
          <w:sz w:val="22"/>
          <w:szCs w:val="22"/>
          <w:lang w:val="en-GB"/>
        </w:rPr>
        <w:t xml:space="preserve">their own NHS systems with </w:t>
      </w:r>
      <w:r w:rsidRPr="3D2B084A" w:rsidR="180471EC">
        <w:rPr>
          <w:rFonts w:ascii="Arial" w:hAnsi="Arial" w:eastAsia="Arial" w:cs="Arial"/>
          <w:noProof w:val="0"/>
          <w:sz w:val="22"/>
          <w:szCs w:val="22"/>
          <w:lang w:val="en-GB"/>
        </w:rPr>
        <w:t>a small different structure</w:t>
      </w:r>
      <w:r w:rsidRPr="3D2B084A" w:rsidR="4B140E79">
        <w:rPr>
          <w:rFonts w:ascii="Arial" w:hAnsi="Arial" w:eastAsia="Arial" w:cs="Arial"/>
          <w:noProof w:val="0"/>
          <w:sz w:val="22"/>
          <w:szCs w:val="22"/>
          <w:lang w:val="en-GB"/>
        </w:rPr>
        <w:t xml:space="preserve">. Although it has changed over time, the </w:t>
      </w:r>
      <w:r w:rsidRPr="3D2B084A" w:rsidR="66A2F37C">
        <w:rPr>
          <w:rFonts w:ascii="Arial" w:hAnsi="Arial" w:eastAsia="Arial" w:cs="Arial"/>
          <w:noProof w:val="0"/>
          <w:sz w:val="22"/>
          <w:szCs w:val="22"/>
          <w:lang w:val="en-GB"/>
        </w:rPr>
        <w:t xml:space="preserve">focus </w:t>
      </w:r>
      <w:r w:rsidRPr="3D2B084A" w:rsidR="4B140E79">
        <w:rPr>
          <w:rFonts w:ascii="Arial" w:hAnsi="Arial" w:eastAsia="Arial" w:cs="Arial"/>
          <w:noProof w:val="0"/>
          <w:sz w:val="22"/>
          <w:szCs w:val="22"/>
          <w:lang w:val="en-GB"/>
        </w:rPr>
        <w:t>remains</w:t>
      </w:r>
      <w:r w:rsidRPr="3D2B084A" w:rsidR="4B140E79">
        <w:rPr>
          <w:rFonts w:ascii="Arial" w:hAnsi="Arial" w:eastAsia="Arial" w:cs="Arial"/>
          <w:noProof w:val="0"/>
          <w:sz w:val="22"/>
          <w:szCs w:val="22"/>
          <w:lang w:val="en-GB"/>
        </w:rPr>
        <w:t xml:space="preserve"> on providing accessible care for </w:t>
      </w:r>
      <w:r w:rsidRPr="3D2B084A" w:rsidR="7AB68CCF">
        <w:rPr>
          <w:rFonts w:ascii="Arial" w:hAnsi="Arial" w:eastAsia="Arial" w:cs="Arial"/>
          <w:noProof w:val="0"/>
          <w:sz w:val="22"/>
          <w:szCs w:val="22"/>
          <w:lang w:val="en-GB"/>
        </w:rPr>
        <w:t>everyone</w:t>
      </w:r>
    </w:p>
    <w:p w:rsidR="09AF3972" w:rsidP="3D2B084A" w:rsidRDefault="09AF3972" w14:paraId="11DB9775" w14:textId="12E7E731">
      <w:pPr>
        <w:spacing w:before="240" w:beforeAutospacing="off" w:after="240" w:afterAutospacing="off" w:line="257" w:lineRule="auto"/>
        <w:rPr>
          <w:rFonts w:ascii="Arial" w:hAnsi="Arial" w:eastAsia="Arial" w:cs="Arial"/>
          <w:noProof w:val="0"/>
          <w:sz w:val="22"/>
          <w:szCs w:val="22"/>
          <w:lang w:val="en-GB"/>
        </w:rPr>
      </w:pPr>
      <w:r w:rsidRPr="3D2B084A" w:rsidR="4B140E79">
        <w:rPr>
          <w:rFonts w:ascii="Arial" w:hAnsi="Arial" w:eastAsia="Arial" w:cs="Arial"/>
          <w:noProof w:val="0"/>
          <w:sz w:val="22"/>
          <w:szCs w:val="22"/>
          <w:lang w:val="en-GB"/>
        </w:rPr>
        <w:t xml:space="preserve">The NHS </w:t>
      </w:r>
      <w:r w:rsidRPr="3D2B084A" w:rsidR="4B140E79">
        <w:rPr>
          <w:rFonts w:ascii="Arial" w:hAnsi="Arial" w:eastAsia="Arial" w:cs="Arial"/>
          <w:noProof w:val="0"/>
          <w:sz w:val="22"/>
          <w:szCs w:val="22"/>
          <w:lang w:val="en-GB"/>
        </w:rPr>
        <w:t>provides</w:t>
      </w:r>
      <w:r w:rsidRPr="3D2B084A" w:rsidR="4B140E79">
        <w:rPr>
          <w:rFonts w:ascii="Arial" w:hAnsi="Arial" w:eastAsia="Arial" w:cs="Arial"/>
          <w:noProof w:val="0"/>
          <w:sz w:val="22"/>
          <w:szCs w:val="22"/>
          <w:lang w:val="en-GB"/>
        </w:rPr>
        <w:t xml:space="preserve"> a wide range of essential services. </w:t>
      </w:r>
      <w:r w:rsidRPr="3D2B084A" w:rsidR="5EE4C6D7">
        <w:rPr>
          <w:rFonts w:ascii="Arial" w:hAnsi="Arial" w:eastAsia="Arial" w:cs="Arial"/>
          <w:noProof w:val="0"/>
          <w:sz w:val="22"/>
          <w:szCs w:val="22"/>
          <w:lang w:val="en-GB"/>
        </w:rPr>
        <w:t>Primary care</w:t>
      </w:r>
      <w:r w:rsidRPr="3D2B084A" w:rsidR="7659C9C3">
        <w:rPr>
          <w:rFonts w:ascii="Arial" w:hAnsi="Arial" w:eastAsia="Arial" w:cs="Arial"/>
          <w:noProof w:val="0"/>
          <w:sz w:val="22"/>
          <w:szCs w:val="22"/>
          <w:lang w:val="en-GB"/>
        </w:rPr>
        <w:t xml:space="preserve"> </w:t>
      </w:r>
      <w:r w:rsidRPr="3D2B084A" w:rsidR="3C37C873">
        <w:rPr>
          <w:rFonts w:ascii="Arial" w:hAnsi="Arial" w:eastAsia="Arial" w:cs="Arial"/>
          <w:noProof w:val="0"/>
          <w:sz w:val="22"/>
          <w:szCs w:val="22"/>
          <w:lang w:val="en-GB"/>
        </w:rPr>
        <w:t>includes</w:t>
      </w:r>
      <w:r w:rsidRPr="3D2B084A" w:rsidR="7659C9C3">
        <w:rPr>
          <w:rFonts w:ascii="Arial" w:hAnsi="Arial" w:eastAsia="Arial" w:cs="Arial"/>
          <w:noProof w:val="0"/>
          <w:sz w:val="22"/>
          <w:szCs w:val="22"/>
          <w:lang w:val="en-GB"/>
        </w:rPr>
        <w:t xml:space="preserve"> </w:t>
      </w:r>
      <w:r w:rsidRPr="3D2B084A" w:rsidR="4B140E79">
        <w:rPr>
          <w:rFonts w:ascii="Arial" w:hAnsi="Arial" w:eastAsia="Arial" w:cs="Arial"/>
          <w:noProof w:val="0"/>
          <w:sz w:val="22"/>
          <w:szCs w:val="22"/>
          <w:lang w:val="en-GB"/>
        </w:rPr>
        <w:t>GPs, dentists, opticians</w:t>
      </w:r>
      <w:r w:rsidRPr="3D2B084A" w:rsidR="134C06EC">
        <w:rPr>
          <w:rFonts w:ascii="Arial" w:hAnsi="Arial" w:eastAsia="Arial" w:cs="Arial"/>
          <w:noProof w:val="0"/>
          <w:sz w:val="22"/>
          <w:szCs w:val="22"/>
          <w:lang w:val="en-GB"/>
        </w:rPr>
        <w:t xml:space="preserve"> </w:t>
      </w:r>
      <w:r w:rsidRPr="3D2B084A" w:rsidR="4B140E79">
        <w:rPr>
          <w:rFonts w:ascii="Arial" w:hAnsi="Arial" w:eastAsia="Arial" w:cs="Arial"/>
          <w:noProof w:val="0"/>
          <w:sz w:val="22"/>
          <w:szCs w:val="22"/>
          <w:lang w:val="en-GB"/>
        </w:rPr>
        <w:t>and pharmacists, helps people with everyday health needs. Secondary care in</w:t>
      </w:r>
      <w:r w:rsidRPr="3D2B084A" w:rsidR="4F239DC2">
        <w:rPr>
          <w:rFonts w:ascii="Arial" w:hAnsi="Arial" w:eastAsia="Arial" w:cs="Arial"/>
          <w:noProof w:val="0"/>
          <w:sz w:val="22"/>
          <w:szCs w:val="22"/>
          <w:lang w:val="en-GB"/>
        </w:rPr>
        <w:t xml:space="preserve">volves </w:t>
      </w:r>
      <w:r w:rsidRPr="3D2B084A" w:rsidR="4B140E79">
        <w:rPr>
          <w:rFonts w:ascii="Arial" w:hAnsi="Arial" w:eastAsia="Arial" w:cs="Arial"/>
          <w:noProof w:val="0"/>
          <w:sz w:val="22"/>
          <w:szCs w:val="22"/>
          <w:lang w:val="en-GB"/>
        </w:rPr>
        <w:t xml:space="preserve">hospital treatments, surgery, </w:t>
      </w:r>
      <w:r w:rsidRPr="3D2B084A" w:rsidR="2BC15BB3">
        <w:rPr>
          <w:rFonts w:ascii="Arial" w:hAnsi="Arial" w:eastAsia="Arial" w:cs="Arial"/>
          <w:noProof w:val="0"/>
          <w:sz w:val="22"/>
          <w:szCs w:val="22"/>
          <w:lang w:val="en-GB"/>
        </w:rPr>
        <w:t>emergency car</w:t>
      </w:r>
      <w:r w:rsidRPr="3D2B084A" w:rsidR="4B140E79">
        <w:rPr>
          <w:rFonts w:ascii="Arial" w:hAnsi="Arial" w:eastAsia="Arial" w:cs="Arial"/>
          <w:noProof w:val="0"/>
          <w:sz w:val="22"/>
          <w:szCs w:val="22"/>
          <w:lang w:val="en-GB"/>
        </w:rPr>
        <w:t xml:space="preserve">, maternity </w:t>
      </w:r>
      <w:r w:rsidRPr="3D2B084A" w:rsidR="4B140E79">
        <w:rPr>
          <w:rFonts w:ascii="Arial" w:hAnsi="Arial" w:eastAsia="Arial" w:cs="Arial"/>
          <w:noProof w:val="0"/>
          <w:sz w:val="22"/>
          <w:szCs w:val="22"/>
          <w:lang w:val="en-GB"/>
        </w:rPr>
        <w:t>services</w:t>
      </w:r>
      <w:r w:rsidRPr="3D2B084A" w:rsidR="4B140E79">
        <w:rPr>
          <w:rFonts w:ascii="Arial" w:hAnsi="Arial" w:eastAsia="Arial" w:cs="Arial"/>
          <w:noProof w:val="0"/>
          <w:sz w:val="22"/>
          <w:szCs w:val="22"/>
          <w:lang w:val="en-GB"/>
        </w:rPr>
        <w:t xml:space="preserve"> and mental health s</w:t>
      </w:r>
      <w:r w:rsidRPr="3D2B084A" w:rsidR="681231C9">
        <w:rPr>
          <w:rFonts w:ascii="Arial" w:hAnsi="Arial" w:eastAsia="Arial" w:cs="Arial"/>
          <w:noProof w:val="0"/>
          <w:sz w:val="22"/>
          <w:szCs w:val="22"/>
          <w:lang w:val="en-GB"/>
        </w:rPr>
        <w:t>ervices.</w:t>
      </w:r>
      <w:r w:rsidRPr="3D2B084A" w:rsidR="4B140E79">
        <w:rPr>
          <w:rFonts w:ascii="Arial" w:hAnsi="Arial" w:eastAsia="Arial" w:cs="Arial"/>
          <w:noProof w:val="0"/>
          <w:sz w:val="22"/>
          <w:szCs w:val="22"/>
          <w:lang w:val="en-GB"/>
        </w:rPr>
        <w:t xml:space="preserve"> The NHS also </w:t>
      </w:r>
      <w:r w:rsidRPr="3D2B084A" w:rsidR="357A1867">
        <w:rPr>
          <w:rFonts w:ascii="Arial" w:hAnsi="Arial" w:eastAsia="Arial" w:cs="Arial"/>
          <w:noProof w:val="0"/>
          <w:sz w:val="22"/>
          <w:szCs w:val="22"/>
          <w:lang w:val="en-GB"/>
        </w:rPr>
        <w:t>helps</w:t>
      </w:r>
      <w:r w:rsidRPr="3D2B084A" w:rsidR="4B140E79">
        <w:rPr>
          <w:rFonts w:ascii="Arial" w:hAnsi="Arial" w:eastAsia="Arial" w:cs="Arial"/>
          <w:noProof w:val="0"/>
          <w:sz w:val="22"/>
          <w:szCs w:val="22"/>
          <w:lang w:val="en-GB"/>
        </w:rPr>
        <w:t xml:space="preserve"> on public health, offering vaccinations, screening </w:t>
      </w:r>
      <w:r w:rsidRPr="3D2B084A" w:rsidR="4B140E79">
        <w:rPr>
          <w:rFonts w:ascii="Arial" w:hAnsi="Arial" w:eastAsia="Arial" w:cs="Arial"/>
          <w:noProof w:val="0"/>
          <w:sz w:val="22"/>
          <w:szCs w:val="22"/>
          <w:lang w:val="en-GB"/>
        </w:rPr>
        <w:t>programmes</w:t>
      </w:r>
      <w:r w:rsidRPr="3D2B084A" w:rsidR="6E7F3E9E">
        <w:rPr>
          <w:rFonts w:ascii="Arial" w:hAnsi="Arial" w:eastAsia="Arial" w:cs="Arial"/>
          <w:noProof w:val="0"/>
          <w:sz w:val="22"/>
          <w:szCs w:val="22"/>
          <w:lang w:val="en-GB"/>
        </w:rPr>
        <w:t xml:space="preserve"> </w:t>
      </w:r>
      <w:r w:rsidRPr="3D2B084A" w:rsidR="4B140E79">
        <w:rPr>
          <w:rFonts w:ascii="Arial" w:hAnsi="Arial" w:eastAsia="Arial" w:cs="Arial"/>
          <w:noProof w:val="0"/>
          <w:sz w:val="22"/>
          <w:szCs w:val="22"/>
          <w:lang w:val="en-GB"/>
        </w:rPr>
        <w:t>and health education to prevent illness.</w:t>
      </w:r>
    </w:p>
    <w:p w:rsidR="09AF3972" w:rsidP="3D2B084A" w:rsidRDefault="09AF3972" w14:paraId="2B5E229C" w14:textId="22F4DF2C">
      <w:pPr>
        <w:spacing w:before="240" w:beforeAutospacing="off" w:after="240" w:afterAutospacing="off" w:line="257" w:lineRule="auto"/>
        <w:rPr>
          <w:rFonts w:ascii="Arial" w:hAnsi="Arial" w:eastAsia="Arial" w:cs="Arial"/>
          <w:noProof w:val="0"/>
          <w:sz w:val="22"/>
          <w:szCs w:val="22"/>
          <w:lang w:val="en-GB"/>
        </w:rPr>
      </w:pPr>
      <w:r w:rsidRPr="3D2B084A" w:rsidR="07E2DF2D">
        <w:rPr>
          <w:rFonts w:ascii="Arial" w:hAnsi="Arial" w:eastAsia="Arial" w:cs="Arial"/>
          <w:noProof w:val="0"/>
          <w:sz w:val="22"/>
          <w:szCs w:val="22"/>
          <w:lang w:val="en-GB"/>
        </w:rPr>
        <w:t xml:space="preserve">The NHS has many advantages. Firstly, it gives everyone equal access to medical treatment, not </w:t>
      </w:r>
      <w:r w:rsidRPr="3D2B084A" w:rsidR="2733F706">
        <w:rPr>
          <w:rFonts w:ascii="Arial" w:hAnsi="Arial" w:eastAsia="Arial" w:cs="Arial"/>
          <w:noProof w:val="0"/>
          <w:sz w:val="22"/>
          <w:szCs w:val="22"/>
          <w:lang w:val="en-GB"/>
        </w:rPr>
        <w:t xml:space="preserve">matter how much an individual earns they will still receive free medical care when they need it. Secondly, it </w:t>
      </w:r>
      <w:r w:rsidRPr="3D2B084A" w:rsidR="474FE6C6">
        <w:rPr>
          <w:rFonts w:ascii="Arial" w:hAnsi="Arial" w:eastAsia="Arial" w:cs="Arial"/>
          <w:noProof w:val="0"/>
          <w:sz w:val="22"/>
          <w:szCs w:val="22"/>
          <w:lang w:val="en-GB"/>
        </w:rPr>
        <w:t xml:space="preserve">gives people the opportunity to be stress free of medical bills and having to choose between treatment and paying rent or food. Finally, </w:t>
      </w:r>
      <w:r w:rsidRPr="3D2B084A" w:rsidR="56C24799">
        <w:rPr>
          <w:rFonts w:ascii="Arial" w:hAnsi="Arial" w:eastAsia="Arial" w:cs="Arial"/>
          <w:noProof w:val="0"/>
          <w:sz w:val="22"/>
          <w:szCs w:val="22"/>
          <w:lang w:val="en-GB"/>
        </w:rPr>
        <w:t xml:space="preserve">vaccinations, screenings and preventive programmes are </w:t>
      </w:r>
      <w:r w:rsidRPr="3D2B084A" w:rsidR="34B3C4D2">
        <w:rPr>
          <w:rFonts w:ascii="Arial" w:hAnsi="Arial" w:eastAsia="Arial" w:cs="Arial"/>
          <w:noProof w:val="0"/>
          <w:sz w:val="22"/>
          <w:szCs w:val="22"/>
          <w:lang w:val="en-GB"/>
        </w:rPr>
        <w:t>easier</w:t>
      </w:r>
      <w:r w:rsidRPr="3D2B084A" w:rsidR="56C24799">
        <w:rPr>
          <w:rFonts w:ascii="Arial" w:hAnsi="Arial" w:eastAsia="Arial" w:cs="Arial"/>
          <w:noProof w:val="0"/>
          <w:sz w:val="22"/>
          <w:szCs w:val="22"/>
          <w:lang w:val="en-GB"/>
        </w:rPr>
        <w:t xml:space="preserve"> when everyone is included.</w:t>
      </w:r>
    </w:p>
    <w:p w:rsidR="09AF3972" w:rsidP="3D2B084A" w:rsidRDefault="09AF3972" w14:paraId="0963B6A1" w14:textId="7FE60EE3">
      <w:pPr>
        <w:spacing w:before="240" w:beforeAutospacing="off" w:after="240" w:afterAutospacing="off" w:line="257" w:lineRule="auto"/>
        <w:rPr>
          <w:rFonts w:ascii="Arial" w:hAnsi="Arial" w:eastAsia="Arial" w:cs="Arial"/>
          <w:noProof w:val="0"/>
          <w:sz w:val="22"/>
          <w:szCs w:val="22"/>
          <w:lang w:val="en-GB"/>
        </w:rPr>
      </w:pPr>
      <w:r w:rsidRPr="3D2B084A" w:rsidR="7074CF15">
        <w:rPr>
          <w:rFonts w:ascii="Arial" w:hAnsi="Arial" w:eastAsia="Arial" w:cs="Arial"/>
          <w:noProof w:val="0"/>
          <w:sz w:val="22"/>
          <w:szCs w:val="22"/>
          <w:lang w:val="en-GB"/>
        </w:rPr>
        <w:t>However, even though there are many advantages in the NHS it also has s</w:t>
      </w:r>
      <w:r w:rsidRPr="3D2B084A" w:rsidR="2FFCEEF1">
        <w:rPr>
          <w:rFonts w:ascii="Arial" w:hAnsi="Arial" w:eastAsia="Arial" w:cs="Arial"/>
          <w:noProof w:val="0"/>
          <w:sz w:val="22"/>
          <w:szCs w:val="22"/>
          <w:lang w:val="en-GB"/>
        </w:rPr>
        <w:t>ome</w:t>
      </w:r>
      <w:r w:rsidRPr="3D2B084A" w:rsidR="7074CF15">
        <w:rPr>
          <w:rFonts w:ascii="Arial" w:hAnsi="Arial" w:eastAsia="Arial" w:cs="Arial"/>
          <w:noProof w:val="0"/>
          <w:sz w:val="22"/>
          <w:szCs w:val="22"/>
          <w:lang w:val="en-GB"/>
        </w:rPr>
        <w:t xml:space="preserve"> challenges</w:t>
      </w:r>
      <w:r w:rsidRPr="3D2B084A" w:rsidR="43A78900">
        <w:rPr>
          <w:rFonts w:ascii="Arial" w:hAnsi="Arial" w:eastAsia="Arial" w:cs="Arial"/>
          <w:noProof w:val="0"/>
          <w:sz w:val="22"/>
          <w:szCs w:val="22"/>
          <w:lang w:val="en-GB"/>
        </w:rPr>
        <w:t>, which t</w:t>
      </w:r>
      <w:r w:rsidRPr="3D2B084A" w:rsidR="65F88FF6">
        <w:rPr>
          <w:rFonts w:ascii="Arial" w:hAnsi="Arial" w:eastAsia="Arial" w:cs="Arial"/>
          <w:noProof w:val="0"/>
          <w:sz w:val="22"/>
          <w:szCs w:val="22"/>
          <w:lang w:val="en-GB"/>
        </w:rPr>
        <w:t>he NHS</w:t>
      </w:r>
      <w:r w:rsidRPr="3D2B084A" w:rsidR="6FE98200">
        <w:rPr>
          <w:rFonts w:ascii="Arial" w:hAnsi="Arial" w:eastAsia="Arial" w:cs="Arial"/>
          <w:noProof w:val="0"/>
          <w:sz w:val="22"/>
          <w:szCs w:val="22"/>
          <w:lang w:val="en-GB"/>
        </w:rPr>
        <w:t xml:space="preserve"> </w:t>
      </w:r>
      <w:r w:rsidRPr="3D2B084A" w:rsidR="6542852E">
        <w:rPr>
          <w:rFonts w:ascii="Arial" w:hAnsi="Arial" w:eastAsia="Arial" w:cs="Arial"/>
          <w:noProof w:val="0"/>
          <w:sz w:val="22"/>
          <w:szCs w:val="22"/>
          <w:lang w:val="en-GB"/>
        </w:rPr>
        <w:t>f</w:t>
      </w:r>
      <w:r w:rsidRPr="3D2B084A" w:rsidR="65F88FF6">
        <w:rPr>
          <w:rFonts w:ascii="Arial" w:hAnsi="Arial" w:eastAsia="Arial" w:cs="Arial"/>
          <w:noProof w:val="0"/>
          <w:sz w:val="22"/>
          <w:szCs w:val="22"/>
          <w:lang w:val="en-GB"/>
        </w:rPr>
        <w:t>aces</w:t>
      </w:r>
      <w:r w:rsidRPr="3D2B084A" w:rsidR="463AF1E4">
        <w:rPr>
          <w:rFonts w:ascii="Arial" w:hAnsi="Arial" w:eastAsia="Arial" w:cs="Arial"/>
          <w:noProof w:val="0"/>
          <w:sz w:val="22"/>
          <w:szCs w:val="22"/>
          <w:lang w:val="en-GB"/>
        </w:rPr>
        <w:t xml:space="preserve"> today</w:t>
      </w:r>
      <w:r w:rsidRPr="3D2B084A" w:rsidR="65F88FF6">
        <w:rPr>
          <w:rFonts w:ascii="Arial" w:hAnsi="Arial" w:eastAsia="Arial" w:cs="Arial"/>
          <w:noProof w:val="0"/>
          <w:sz w:val="22"/>
          <w:szCs w:val="22"/>
          <w:lang w:val="en-GB"/>
        </w:rPr>
        <w:t xml:space="preserve">, mainly because funding </w:t>
      </w:r>
      <w:r w:rsidRPr="3D2B084A" w:rsidR="65F88FF6">
        <w:rPr>
          <w:rFonts w:ascii="Arial" w:hAnsi="Arial" w:eastAsia="Arial" w:cs="Arial"/>
          <w:noProof w:val="0"/>
          <w:sz w:val="22"/>
          <w:szCs w:val="22"/>
          <w:lang w:val="en-GB"/>
        </w:rPr>
        <w:t>hasn’t kept up with how much people need the service, with an</w:t>
      </w:r>
      <w:r w:rsidRPr="3D2B084A" w:rsidR="5D246571">
        <w:rPr>
          <w:rFonts w:ascii="Arial" w:hAnsi="Arial" w:eastAsia="Arial" w:cs="Arial"/>
          <w:noProof w:val="0"/>
          <w:sz w:val="22"/>
          <w:szCs w:val="22"/>
          <w:lang w:val="en-GB"/>
        </w:rPr>
        <w:t xml:space="preserve"> increased</w:t>
      </w:r>
      <w:r w:rsidRPr="3D2B084A" w:rsidR="65F88FF6">
        <w:rPr>
          <w:rFonts w:ascii="Arial" w:hAnsi="Arial" w:eastAsia="Arial" w:cs="Arial"/>
          <w:noProof w:val="0"/>
          <w:sz w:val="22"/>
          <w:szCs w:val="22"/>
          <w:lang w:val="en-GB"/>
        </w:rPr>
        <w:t xml:space="preserve"> ageing population and more people needing treatment, demand is rising faster than the NHS can handle and there is not enough </w:t>
      </w:r>
      <w:r w:rsidRPr="3D2B084A" w:rsidR="651D252E">
        <w:rPr>
          <w:rFonts w:ascii="Arial" w:hAnsi="Arial" w:eastAsia="Arial" w:cs="Arial"/>
          <w:noProof w:val="0"/>
          <w:sz w:val="22"/>
          <w:szCs w:val="22"/>
          <w:lang w:val="en-GB"/>
        </w:rPr>
        <w:t>budget</w:t>
      </w:r>
      <w:r w:rsidRPr="3D2B084A" w:rsidR="65F88FF6">
        <w:rPr>
          <w:rFonts w:ascii="Arial" w:hAnsi="Arial" w:eastAsia="Arial" w:cs="Arial"/>
          <w:noProof w:val="0"/>
          <w:sz w:val="22"/>
          <w:szCs w:val="22"/>
          <w:lang w:val="en-GB"/>
        </w:rPr>
        <w:t>.</w:t>
      </w:r>
      <w:r w:rsidRPr="3D2B084A" w:rsidR="6605ADC0">
        <w:rPr>
          <w:rFonts w:ascii="Arial" w:hAnsi="Arial" w:eastAsia="Arial" w:cs="Arial"/>
          <w:noProof w:val="0"/>
          <w:sz w:val="22"/>
          <w:szCs w:val="22"/>
          <w:lang w:val="en-GB"/>
        </w:rPr>
        <w:t xml:space="preserve"> This puts NHS staff and services on a lot of pressure. Many hospitals have issues with overcrowding, not enoug</w:t>
      </w:r>
      <w:r w:rsidRPr="3D2B084A" w:rsidR="6605ADC0">
        <w:rPr>
          <w:rFonts w:ascii="Arial" w:hAnsi="Arial" w:eastAsia="Arial" w:cs="Arial"/>
          <w:noProof w:val="0"/>
          <w:sz w:val="22"/>
          <w:szCs w:val="22"/>
          <w:lang w:val="en-GB"/>
        </w:rPr>
        <w:t>h sta</w:t>
      </w:r>
      <w:r w:rsidRPr="3D2B084A" w:rsidR="6605ADC0">
        <w:rPr>
          <w:rFonts w:ascii="Arial" w:hAnsi="Arial" w:eastAsia="Arial" w:cs="Arial"/>
          <w:noProof w:val="0"/>
          <w:sz w:val="22"/>
          <w:szCs w:val="22"/>
          <w:lang w:val="en-GB"/>
        </w:rPr>
        <w:t>ff</w:t>
      </w:r>
      <w:r w:rsidRPr="3D2B084A" w:rsidR="6DBC2B67">
        <w:rPr>
          <w:rFonts w:ascii="Arial" w:hAnsi="Arial" w:eastAsia="Arial" w:cs="Arial"/>
          <w:noProof w:val="0"/>
          <w:sz w:val="22"/>
          <w:szCs w:val="22"/>
          <w:lang w:val="en-GB"/>
        </w:rPr>
        <w:t xml:space="preserve"> and not enough resources. </w:t>
      </w:r>
      <w:r w:rsidRPr="3D2B084A" w:rsidR="65F88FF6">
        <w:rPr>
          <w:rFonts w:ascii="Arial" w:hAnsi="Arial" w:eastAsia="Arial" w:cs="Arial"/>
          <w:noProof w:val="0"/>
          <w:sz w:val="22"/>
          <w:szCs w:val="22"/>
          <w:lang w:val="en-GB"/>
        </w:rPr>
        <w:t xml:space="preserve"> </w:t>
      </w:r>
      <w:r w:rsidRPr="3D2B084A" w:rsidR="65F88FF6">
        <w:rPr>
          <w:rFonts w:ascii="Arial" w:hAnsi="Arial" w:eastAsia="Arial" w:cs="Arial"/>
          <w:noProof w:val="0"/>
          <w:sz w:val="22"/>
          <w:szCs w:val="22"/>
          <w:lang w:val="en-GB"/>
        </w:rPr>
        <w:t>This has led to long waiting times for GP appointments</w:t>
      </w:r>
      <w:r w:rsidRPr="3D2B084A" w:rsidR="65F88FF6">
        <w:rPr>
          <w:rFonts w:ascii="Arial" w:hAnsi="Arial" w:eastAsia="Arial" w:cs="Arial"/>
          <w:noProof w:val="0"/>
          <w:sz w:val="22"/>
          <w:szCs w:val="22"/>
          <w:lang w:val="en-GB"/>
        </w:rPr>
        <w:t>, operatio</w:t>
      </w:r>
      <w:r w:rsidRPr="3D2B084A" w:rsidR="65F88FF6">
        <w:rPr>
          <w:rFonts w:ascii="Arial" w:hAnsi="Arial" w:eastAsia="Arial" w:cs="Arial"/>
          <w:noProof w:val="0"/>
          <w:sz w:val="22"/>
          <w:szCs w:val="22"/>
          <w:lang w:val="en-GB"/>
        </w:rPr>
        <w:t xml:space="preserve">ns and </w:t>
      </w:r>
      <w:r w:rsidRPr="3D2B084A" w:rsidR="5E7DC5A9">
        <w:rPr>
          <w:rFonts w:ascii="Arial" w:hAnsi="Arial" w:eastAsia="Arial" w:cs="Arial"/>
          <w:noProof w:val="0"/>
          <w:sz w:val="22"/>
          <w:szCs w:val="22"/>
          <w:lang w:val="en-GB"/>
        </w:rPr>
        <w:t>treatments</w:t>
      </w:r>
      <w:r w:rsidRPr="3D2B084A" w:rsidR="65F88FF6">
        <w:rPr>
          <w:rFonts w:ascii="Arial" w:hAnsi="Arial" w:eastAsia="Arial" w:cs="Arial"/>
          <w:noProof w:val="0"/>
          <w:sz w:val="22"/>
          <w:szCs w:val="22"/>
          <w:lang w:val="en-GB"/>
        </w:rPr>
        <w:t>,</w:t>
      </w:r>
      <w:r w:rsidRPr="3D2B084A" w:rsidR="65F88FF6">
        <w:rPr>
          <w:rFonts w:ascii="Arial" w:hAnsi="Arial" w:eastAsia="Arial" w:cs="Arial"/>
          <w:noProof w:val="0"/>
          <w:sz w:val="22"/>
          <w:szCs w:val="22"/>
          <w:lang w:val="en-GB"/>
        </w:rPr>
        <w:t xml:space="preserve"> making it harder for people to get the care th</w:t>
      </w:r>
      <w:r w:rsidRPr="3D2B084A" w:rsidR="790736B3">
        <w:rPr>
          <w:rFonts w:ascii="Arial" w:hAnsi="Arial" w:eastAsia="Arial" w:cs="Arial"/>
          <w:noProof w:val="0"/>
          <w:sz w:val="22"/>
          <w:szCs w:val="22"/>
          <w:lang w:val="en-GB"/>
        </w:rPr>
        <w:t>ey should get</w:t>
      </w:r>
      <w:r w:rsidRPr="3D2B084A" w:rsidR="65F88FF6">
        <w:rPr>
          <w:rFonts w:ascii="Arial" w:hAnsi="Arial" w:eastAsia="Arial" w:cs="Arial"/>
          <w:noProof w:val="0"/>
          <w:sz w:val="22"/>
          <w:szCs w:val="22"/>
          <w:lang w:val="en-GB"/>
        </w:rPr>
        <w:t xml:space="preserve"> on time.</w:t>
      </w:r>
    </w:p>
    <w:p w:rsidR="09AF3972" w:rsidP="3D2B084A" w:rsidRDefault="09AF3972" w14:paraId="606916F4" w14:textId="706AB48C">
      <w:pPr>
        <w:spacing w:before="240" w:beforeAutospacing="off" w:after="240" w:afterAutospacing="off" w:line="257" w:lineRule="auto"/>
        <w:rPr>
          <w:rFonts w:ascii="Arial" w:hAnsi="Arial" w:eastAsia="Arial" w:cs="Arial"/>
          <w:noProof w:val="0"/>
          <w:sz w:val="22"/>
          <w:szCs w:val="22"/>
          <w:lang w:val="en-GB"/>
        </w:rPr>
      </w:pPr>
      <w:r w:rsidRPr="3D2B084A" w:rsidR="642E13DF">
        <w:rPr>
          <w:rFonts w:ascii="Arial" w:hAnsi="Arial" w:eastAsia="Arial" w:cs="Arial"/>
          <w:noProof w:val="0"/>
          <w:sz w:val="22"/>
          <w:szCs w:val="22"/>
          <w:lang w:val="en-GB"/>
        </w:rPr>
        <w:t>In conclusion, the NHS has changed a lot since 1948, but its main purpose of giving free healthcare to everyone has stayed the same. Even with issues like funding pressures, lack of staff and rising demand, it remains an essential and important service that millions of people need every day.</w:t>
      </w:r>
    </w:p>
    <w:p w:rsidR="09AF3972" w:rsidP="3D2B084A" w:rsidRDefault="09AF3972" w14:paraId="0B697DE2" w14:textId="5FDBC619">
      <w:pPr>
        <w:spacing w:before="240" w:beforeAutospacing="off" w:after="240" w:afterAutospacing="off" w:line="257" w:lineRule="auto"/>
        <w:rPr>
          <w:rFonts w:ascii="Arial" w:hAnsi="Arial" w:eastAsia="Arial" w:cs="Arial"/>
          <w:noProof w:val="0"/>
          <w:sz w:val="28"/>
          <w:szCs w:val="28"/>
          <w:lang w:val="en-GB"/>
        </w:rPr>
      </w:pPr>
    </w:p>
    <w:p w:rsidR="09AF3972" w:rsidP="3D2B084A" w:rsidRDefault="09AF3972" w14:paraId="4E84896D" w14:textId="1EE5A98B">
      <w:pPr>
        <w:spacing w:before="240" w:beforeAutospacing="off" w:after="240" w:afterAutospacing="off" w:line="257" w:lineRule="auto"/>
        <w:rPr>
          <w:rFonts w:ascii="Arial" w:hAnsi="Arial" w:eastAsia="Arial" w:cs="Arial"/>
          <w:noProof w:val="0"/>
          <w:sz w:val="28"/>
          <w:szCs w:val="28"/>
          <w:lang w:val="en-GB"/>
        </w:rPr>
      </w:pPr>
    </w:p>
    <w:p w:rsidR="09AF3972" w:rsidP="3D2B084A" w:rsidRDefault="09AF3972" w14:paraId="428D2D38" w14:textId="2CA62403">
      <w:pPr>
        <w:spacing w:before="240" w:beforeAutospacing="off" w:after="240" w:afterAutospacing="off" w:line="257" w:lineRule="auto"/>
        <w:rPr>
          <w:rFonts w:ascii="Arial" w:hAnsi="Arial" w:eastAsia="Arial" w:cs="Arial"/>
          <w:noProof w:val="0"/>
          <w:sz w:val="28"/>
          <w:szCs w:val="28"/>
          <w:lang w:val="en-GB"/>
        </w:rPr>
      </w:pPr>
    </w:p>
    <w:p w:rsidR="09AF3972" w:rsidP="3D2B084A" w:rsidRDefault="09AF3972" w14:paraId="75D191D7" w14:textId="302357C1">
      <w:pPr>
        <w:spacing w:before="240" w:beforeAutospacing="off" w:after="240" w:afterAutospacing="off" w:line="257" w:lineRule="auto"/>
        <w:rPr>
          <w:rFonts w:ascii="Arial" w:hAnsi="Arial" w:eastAsia="Arial" w:cs="Arial"/>
          <w:noProof w:val="0"/>
          <w:sz w:val="28"/>
          <w:szCs w:val="28"/>
          <w:lang w:val="en-GB"/>
        </w:rPr>
      </w:pPr>
    </w:p>
    <w:p w:rsidR="09AF3972" w:rsidP="3D2B084A" w:rsidRDefault="09AF3972" w14:paraId="7CBB507E" w14:textId="2BAADB30">
      <w:pPr>
        <w:spacing w:before="0" w:beforeAutospacing="off" w:after="160" w:afterAutospacing="off" w:line="257" w:lineRule="auto"/>
        <w:rPr>
          <w:rFonts w:ascii="Arial" w:hAnsi="Arial" w:eastAsia="Arial" w:cs="Arial"/>
          <w:noProof w:val="0"/>
          <w:sz w:val="28"/>
          <w:szCs w:val="28"/>
          <w:lang w:val="en-GB"/>
        </w:rPr>
      </w:pPr>
    </w:p>
    <w:p w:rsidR="09AF3972" w:rsidP="3D2B084A" w:rsidRDefault="09AF3972" w14:paraId="5AE874AA" w14:textId="333EA38F">
      <w:pPr>
        <w:spacing w:before="0" w:beforeAutospacing="off" w:after="160" w:afterAutospacing="off" w:line="257" w:lineRule="auto"/>
        <w:rPr>
          <w:rFonts w:ascii="Arial" w:hAnsi="Arial" w:eastAsia="Arial" w:cs="Arial"/>
          <w:noProof w:val="0"/>
          <w:sz w:val="28"/>
          <w:szCs w:val="28"/>
          <w:lang w:val="en-GB"/>
        </w:rPr>
      </w:pPr>
      <w:r w:rsidRPr="3D2B084A" w:rsidR="4F15EA1A">
        <w:rPr>
          <w:rFonts w:ascii="Arial" w:hAnsi="Arial" w:eastAsia="Arial" w:cs="Arial"/>
          <w:noProof w:val="0"/>
          <w:sz w:val="28"/>
          <w:szCs w:val="28"/>
          <w:lang w:val="en-GB"/>
        </w:rPr>
        <w:t xml:space="preserve">     </w:t>
      </w:r>
      <w:r w:rsidRPr="3D2B084A" w:rsidR="436D2BCA">
        <w:rPr>
          <w:rFonts w:ascii="Arial" w:hAnsi="Arial" w:eastAsia="Arial" w:cs="Arial"/>
          <w:noProof w:val="0"/>
          <w:sz w:val="28"/>
          <w:szCs w:val="28"/>
          <w:lang w:val="en-GB"/>
        </w:rPr>
        <w:t xml:space="preserve"> </w:t>
      </w:r>
    </w:p>
    <w:p w:rsidR="76910930" w:rsidP="76910930" w:rsidRDefault="76910930" w14:paraId="440D7365" w14:textId="5C53DAA2">
      <w:pPr>
        <w:spacing w:line="257" w:lineRule="auto"/>
      </w:pPr>
    </w:p>
    <w:p w:rsidR="76910930" w:rsidP="76910930" w:rsidRDefault="76910930" w14:paraId="033CD5E9" w14:textId="0C20F930">
      <w:pPr>
        <w:rPr>
          <w:rFonts w:ascii="Arial" w:hAnsi="Arial" w:cs="Arial"/>
          <w:b w:val="1"/>
          <w:bCs w:val="1"/>
          <w:sz w:val="28"/>
          <w:szCs w:val="28"/>
        </w:rPr>
      </w:pPr>
    </w:p>
    <w:p w:rsidR="76910930" w:rsidP="76910930" w:rsidRDefault="76910930" w14:paraId="02979693" w14:textId="7B0B4436">
      <w:pPr>
        <w:spacing w:before="0" w:beforeAutospacing="off" w:after="0" w:afterAutospacing="off"/>
        <w:ind w:left="720"/>
        <w:jc w:val="left"/>
        <w:rPr>
          <w:rFonts w:ascii="Segoe UI" w:hAnsi="Segoe UI" w:eastAsia="Segoe UI" w:cs="Segoe UI"/>
          <w:b w:val="0"/>
          <w:bCs w:val="0"/>
          <w:i w:val="0"/>
          <w:iCs w:val="0"/>
          <w:caps w:val="0"/>
          <w:smallCaps w:val="0"/>
          <w:strike w:val="0"/>
          <w:dstrike w:val="0"/>
          <w:noProof w:val="0"/>
          <w:color w:val="28235D"/>
          <w:sz w:val="22"/>
          <w:szCs w:val="22"/>
          <w:u w:val="none"/>
          <w:lang w:val="en-GB"/>
        </w:rPr>
      </w:pPr>
    </w:p>
    <w:p w:rsidR="76910930" w:rsidP="76910930" w:rsidRDefault="76910930" w14:paraId="5FF12BD5" w14:textId="54CD2293">
      <w:pPr>
        <w:pStyle w:val="Normal"/>
        <w:spacing w:before="0" w:beforeAutospacing="off" w:after="0" w:afterAutospacing="off"/>
        <w:jc w:val="left"/>
        <w:sectPr w:rsidRPr="00A6165E" w:rsidR="003A000F" w:rsidSect="003A000F">
          <w:pgSz w:w="11906" w:h="16838" w:orient="portrait"/>
          <w:pgMar w:top="1440" w:right="1440" w:bottom="1440" w:left="1440" w:header="708" w:footer="708" w:gutter="0"/>
          <w:cols w:space="708"/>
          <w:docGrid w:linePitch="360"/>
        </w:sectPr>
      </w:pPr>
    </w:p>
    <w:p w:rsidRPr="009A6E05" w:rsidR="00833470" w:rsidP="00833470" w:rsidRDefault="00833470" w14:paraId="23578436" w14:textId="77777777">
      <w:pPr>
        <w:rPr>
          <w:rFonts w:ascii="Arial" w:hAnsi="Arial" w:cs="Arial"/>
          <w:b/>
          <w:bCs/>
          <w:sz w:val="28"/>
          <w:szCs w:val="28"/>
        </w:rPr>
      </w:pPr>
      <w:r w:rsidRPr="009A6E05">
        <w:rPr>
          <w:rFonts w:ascii="Arial" w:hAnsi="Arial" w:cs="Arial"/>
          <w:b/>
          <w:bCs/>
          <w:sz w:val="28"/>
          <w:szCs w:val="28"/>
        </w:rPr>
        <w:lastRenderedPageBreak/>
        <w:t>References</w:t>
      </w:r>
    </w:p>
    <w:p w:rsidR="3E2BFEFC" w:rsidP="3D2B084A" w:rsidRDefault="3E2BFEFC" w14:paraId="0CCAFA1D" w14:textId="12A924D0">
      <w:pPr>
        <w:pStyle w:val="Normal"/>
      </w:pPr>
      <w:r w:rsidRPr="3D2B084A" w:rsidR="3E2BFEFC">
        <w:rPr>
          <w:rFonts w:ascii="Calibri" w:hAnsi="Calibri" w:eastAsia="Calibri" w:cs="Calibri"/>
          <w:noProof w:val="0"/>
          <w:sz w:val="22"/>
          <w:szCs w:val="22"/>
          <w:lang w:val="en-GB"/>
        </w:rPr>
        <w:t xml:space="preserve">Aneurin Bevan. (n.d.) </w:t>
      </w:r>
      <w:r w:rsidRPr="3D2B084A" w:rsidR="3E2BFEFC">
        <w:rPr>
          <w:rFonts w:ascii="Calibri" w:hAnsi="Calibri" w:eastAsia="Calibri" w:cs="Calibri"/>
          <w:i w:val="1"/>
          <w:iCs w:val="1"/>
          <w:noProof w:val="0"/>
          <w:sz w:val="22"/>
          <w:szCs w:val="22"/>
          <w:lang w:val="en-GB"/>
        </w:rPr>
        <w:t>BBC – History – Aneurin Bevan</w:t>
      </w:r>
      <w:r w:rsidRPr="3D2B084A" w:rsidR="3E2BFEFC">
        <w:rPr>
          <w:rFonts w:ascii="Calibri" w:hAnsi="Calibri" w:eastAsia="Calibri" w:cs="Calibri"/>
          <w:noProof w:val="0"/>
          <w:sz w:val="22"/>
          <w:szCs w:val="22"/>
          <w:lang w:val="en-GB"/>
        </w:rPr>
        <w:t xml:space="preserve">. Available at: </w:t>
      </w:r>
      <w:hyperlink r:id="R1a358ce527684015">
        <w:r w:rsidRPr="3D2B084A" w:rsidR="3E2BFEFC">
          <w:rPr>
            <w:rStyle w:val="Hyperlink"/>
            <w:rFonts w:ascii="Calibri" w:hAnsi="Calibri" w:eastAsia="Calibri" w:cs="Calibri"/>
            <w:noProof w:val="0"/>
            <w:sz w:val="22"/>
            <w:szCs w:val="22"/>
            <w:lang w:val="en-GB"/>
          </w:rPr>
          <w:t>https://www.bbc.co.uk/history/historic_figures/bevan_aneurin.shtml</w:t>
        </w:r>
      </w:hyperlink>
      <w:r w:rsidRPr="3D2B084A" w:rsidR="3E2BFEFC">
        <w:rPr>
          <w:rFonts w:ascii="Calibri" w:hAnsi="Calibri" w:eastAsia="Calibri" w:cs="Calibri"/>
          <w:noProof w:val="0"/>
          <w:sz w:val="22"/>
          <w:szCs w:val="22"/>
          <w:lang w:val="en-GB"/>
        </w:rPr>
        <w:t xml:space="preserve"> (Accessed: 16/11/2026).</w:t>
      </w:r>
    </w:p>
    <w:p w:rsidR="3E2BFEFC" w:rsidP="3D2B084A" w:rsidRDefault="3E2BFEFC" w14:paraId="4D4037A6" w14:textId="492777BA">
      <w:pPr>
        <w:spacing w:before="240" w:beforeAutospacing="off" w:after="240" w:afterAutospacing="off"/>
      </w:pPr>
      <w:r w:rsidRPr="3D2B084A" w:rsidR="3E2BFEFC">
        <w:rPr>
          <w:rFonts w:ascii="Calibri" w:hAnsi="Calibri" w:eastAsia="Calibri" w:cs="Calibri"/>
          <w:noProof w:val="0"/>
          <w:sz w:val="22"/>
          <w:szCs w:val="22"/>
          <w:lang w:val="en-GB"/>
        </w:rPr>
        <w:t xml:space="preserve">Five Giants Foundation. (n.d.) </w:t>
      </w:r>
      <w:r w:rsidRPr="3D2B084A" w:rsidR="3E2BFEFC">
        <w:rPr>
          <w:rFonts w:ascii="Calibri" w:hAnsi="Calibri" w:eastAsia="Calibri" w:cs="Calibri"/>
          <w:i w:val="1"/>
          <w:iCs w:val="1"/>
          <w:noProof w:val="0"/>
          <w:sz w:val="22"/>
          <w:szCs w:val="22"/>
          <w:lang w:val="en-GB"/>
        </w:rPr>
        <w:t>Five Giants Foundation: Fighting Social Determinants of Health</w:t>
      </w:r>
      <w:r w:rsidRPr="3D2B084A" w:rsidR="3E2BFEFC">
        <w:rPr>
          <w:rFonts w:ascii="Calibri" w:hAnsi="Calibri" w:eastAsia="Calibri" w:cs="Calibri"/>
          <w:noProof w:val="0"/>
          <w:sz w:val="22"/>
          <w:szCs w:val="22"/>
          <w:lang w:val="en-GB"/>
        </w:rPr>
        <w:t xml:space="preserve">. Available at: </w:t>
      </w:r>
      <w:hyperlink r:id="Rbfc9899ea80042f4">
        <w:r w:rsidRPr="3D2B084A" w:rsidR="3E2BFEFC">
          <w:rPr>
            <w:rStyle w:val="Hyperlink"/>
            <w:rFonts w:ascii="Calibri" w:hAnsi="Calibri" w:eastAsia="Calibri" w:cs="Calibri"/>
            <w:noProof w:val="0"/>
            <w:sz w:val="22"/>
            <w:szCs w:val="22"/>
            <w:lang w:val="en-GB"/>
          </w:rPr>
          <w:t>https://www.fivegiants.org</w:t>
        </w:r>
      </w:hyperlink>
      <w:r w:rsidRPr="3D2B084A" w:rsidR="3E2BFEFC">
        <w:rPr>
          <w:rFonts w:ascii="Calibri" w:hAnsi="Calibri" w:eastAsia="Calibri" w:cs="Calibri"/>
          <w:noProof w:val="0"/>
          <w:sz w:val="22"/>
          <w:szCs w:val="22"/>
          <w:lang w:val="en-GB"/>
        </w:rPr>
        <w:t xml:space="preserve"> (Accessed: 16/11/202).</w:t>
      </w:r>
    </w:p>
    <w:p w:rsidR="3E2BFEFC" w:rsidP="3D2B084A" w:rsidRDefault="3E2BFEFC" w14:paraId="3BE17236" w14:textId="1D6B34F3">
      <w:pPr>
        <w:spacing w:before="240" w:beforeAutospacing="off" w:after="240" w:afterAutospacing="off"/>
      </w:pPr>
      <w:r w:rsidRPr="3D2B084A" w:rsidR="3E2BFEFC">
        <w:rPr>
          <w:rFonts w:ascii="Calibri" w:hAnsi="Calibri" w:eastAsia="Calibri" w:cs="Calibri"/>
          <w:noProof w:val="0"/>
          <w:sz w:val="22"/>
          <w:szCs w:val="22"/>
          <w:lang w:val="en-GB"/>
        </w:rPr>
        <w:t xml:space="preserve">Health Careers. (n.d.) </w:t>
      </w:r>
      <w:r w:rsidRPr="3D2B084A" w:rsidR="3E2BFEFC">
        <w:rPr>
          <w:rFonts w:ascii="Calibri" w:hAnsi="Calibri" w:eastAsia="Calibri" w:cs="Calibri"/>
          <w:i w:val="1"/>
          <w:iCs w:val="1"/>
          <w:noProof w:val="0"/>
          <w:sz w:val="22"/>
          <w:szCs w:val="22"/>
          <w:lang w:val="en-GB"/>
        </w:rPr>
        <w:t>Midwife | Health Careers</w:t>
      </w:r>
      <w:r w:rsidRPr="3D2B084A" w:rsidR="3E2BFEFC">
        <w:rPr>
          <w:rFonts w:ascii="Calibri" w:hAnsi="Calibri" w:eastAsia="Calibri" w:cs="Calibri"/>
          <w:noProof w:val="0"/>
          <w:sz w:val="22"/>
          <w:szCs w:val="22"/>
          <w:lang w:val="en-GB"/>
        </w:rPr>
        <w:t xml:space="preserve">. Available at: </w:t>
      </w:r>
      <w:hyperlink r:id="Ra87e1db939544989">
        <w:r w:rsidRPr="3D2B084A" w:rsidR="3E2BFEFC">
          <w:rPr>
            <w:rStyle w:val="Hyperlink"/>
            <w:rFonts w:ascii="Calibri" w:hAnsi="Calibri" w:eastAsia="Calibri" w:cs="Calibri"/>
            <w:noProof w:val="0"/>
            <w:sz w:val="22"/>
            <w:szCs w:val="22"/>
            <w:lang w:val="en-GB"/>
          </w:rPr>
          <w:t>https://www.healthcareers.nhs.uk</w:t>
        </w:r>
      </w:hyperlink>
      <w:r w:rsidRPr="3D2B084A" w:rsidR="3E2BFEFC">
        <w:rPr>
          <w:rFonts w:ascii="Calibri" w:hAnsi="Calibri" w:eastAsia="Calibri" w:cs="Calibri"/>
          <w:noProof w:val="0"/>
          <w:sz w:val="22"/>
          <w:szCs w:val="22"/>
          <w:lang w:val="en-GB"/>
        </w:rPr>
        <w:t xml:space="preserve"> (Accessed: 13/11/2025).</w:t>
      </w:r>
    </w:p>
    <w:p w:rsidR="3E2BFEFC" w:rsidP="3D2B084A" w:rsidRDefault="3E2BFEFC" w14:paraId="65806C42" w14:textId="0ACE9FFC">
      <w:pPr>
        <w:spacing w:before="240" w:beforeAutospacing="off" w:after="240" w:afterAutospacing="off"/>
        <w:rPr>
          <w:rFonts w:ascii="Calibri" w:hAnsi="Calibri" w:eastAsia="Calibri" w:cs="Calibri"/>
          <w:noProof w:val="0"/>
          <w:sz w:val="22"/>
          <w:szCs w:val="22"/>
          <w:lang w:val="en-GB"/>
        </w:rPr>
      </w:pPr>
      <w:r w:rsidRPr="3D2B084A" w:rsidR="3E2BFEFC">
        <w:rPr>
          <w:rFonts w:ascii="Calibri" w:hAnsi="Calibri" w:eastAsia="Calibri" w:cs="Calibri"/>
          <w:noProof w:val="0"/>
          <w:sz w:val="22"/>
          <w:szCs w:val="22"/>
          <w:lang w:val="en-GB"/>
        </w:rPr>
        <w:t xml:space="preserve">International Confederation of Midwives. (n.d.) </w:t>
      </w:r>
      <w:r w:rsidRPr="3D2B084A" w:rsidR="3E2BFEFC">
        <w:rPr>
          <w:rFonts w:ascii="Calibri" w:hAnsi="Calibri" w:eastAsia="Calibri" w:cs="Calibri"/>
          <w:i w:val="1"/>
          <w:iCs w:val="1"/>
          <w:noProof w:val="0"/>
          <w:sz w:val="22"/>
          <w:szCs w:val="22"/>
          <w:lang w:val="en-GB"/>
        </w:rPr>
        <w:t>History of Midwifery: The Origins of Midwifery</w:t>
      </w:r>
      <w:r w:rsidRPr="3D2B084A" w:rsidR="3E2BFEFC">
        <w:rPr>
          <w:rFonts w:ascii="Calibri" w:hAnsi="Calibri" w:eastAsia="Calibri" w:cs="Calibri"/>
          <w:noProof w:val="0"/>
          <w:sz w:val="22"/>
          <w:szCs w:val="22"/>
          <w:lang w:val="en-GB"/>
        </w:rPr>
        <w:t xml:space="preserve">. Available at: </w:t>
      </w:r>
      <w:hyperlink r:id="Rbe40d839c34e460c">
        <w:r w:rsidRPr="3D2B084A" w:rsidR="3E2BFEFC">
          <w:rPr>
            <w:rStyle w:val="Hyperlink"/>
            <w:rFonts w:ascii="Calibri" w:hAnsi="Calibri" w:eastAsia="Calibri" w:cs="Calibri"/>
            <w:noProof w:val="0"/>
            <w:sz w:val="22"/>
            <w:szCs w:val="22"/>
            <w:lang w:val="en-GB"/>
          </w:rPr>
          <w:t>https://www.internationalmidwives.org</w:t>
        </w:r>
      </w:hyperlink>
      <w:r w:rsidRPr="3D2B084A" w:rsidR="3E2BFEFC">
        <w:rPr>
          <w:rFonts w:ascii="Calibri" w:hAnsi="Calibri" w:eastAsia="Calibri" w:cs="Calibri"/>
          <w:noProof w:val="0"/>
          <w:sz w:val="22"/>
          <w:szCs w:val="22"/>
          <w:lang w:val="en-GB"/>
        </w:rPr>
        <w:t xml:space="preserve"> (Accessed: </w:t>
      </w:r>
      <w:r w:rsidRPr="3D2B084A" w:rsidR="47AB8E11">
        <w:rPr>
          <w:rFonts w:ascii="Calibri" w:hAnsi="Calibri" w:eastAsia="Calibri" w:cs="Calibri"/>
          <w:noProof w:val="0"/>
          <w:sz w:val="22"/>
          <w:szCs w:val="22"/>
          <w:lang w:val="en-GB"/>
        </w:rPr>
        <w:t>10/11/202</w:t>
      </w:r>
      <w:r w:rsidRPr="3D2B084A" w:rsidR="7E02D921">
        <w:rPr>
          <w:rFonts w:ascii="Calibri" w:hAnsi="Calibri" w:eastAsia="Calibri" w:cs="Calibri"/>
          <w:noProof w:val="0"/>
          <w:sz w:val="22"/>
          <w:szCs w:val="22"/>
          <w:lang w:val="en-GB"/>
        </w:rPr>
        <w:t>5</w:t>
      </w:r>
      <w:r w:rsidRPr="3D2B084A" w:rsidR="3E2BFEFC">
        <w:rPr>
          <w:rFonts w:ascii="Calibri" w:hAnsi="Calibri" w:eastAsia="Calibri" w:cs="Calibri"/>
          <w:noProof w:val="0"/>
          <w:sz w:val="22"/>
          <w:szCs w:val="22"/>
          <w:lang w:val="en-GB"/>
        </w:rPr>
        <w:t>).</w:t>
      </w:r>
    </w:p>
    <w:p w:rsidR="3E2BFEFC" w:rsidP="3D2B084A" w:rsidRDefault="3E2BFEFC" w14:paraId="08E94898" w14:textId="40EBC4FF">
      <w:pPr>
        <w:spacing w:before="240" w:beforeAutospacing="off" w:after="240" w:afterAutospacing="off"/>
      </w:pPr>
      <w:r w:rsidRPr="3D2B084A" w:rsidR="3E2BFEFC">
        <w:rPr>
          <w:rFonts w:ascii="Calibri" w:hAnsi="Calibri" w:eastAsia="Calibri" w:cs="Calibri"/>
          <w:noProof w:val="0"/>
          <w:sz w:val="22"/>
          <w:szCs w:val="22"/>
          <w:lang w:val="en-GB"/>
        </w:rPr>
        <w:t xml:space="preserve">People’s History of the NHS. (n.d.) </w:t>
      </w:r>
      <w:r w:rsidRPr="3D2B084A" w:rsidR="3E2BFEFC">
        <w:rPr>
          <w:rFonts w:ascii="Calibri" w:hAnsi="Calibri" w:eastAsia="Calibri" w:cs="Calibri"/>
          <w:i w:val="1"/>
          <w:iCs w:val="1"/>
          <w:noProof w:val="0"/>
          <w:sz w:val="22"/>
          <w:szCs w:val="22"/>
          <w:lang w:val="en-GB"/>
        </w:rPr>
        <w:t>Reform before the NHS – People’s History of the NHS</w:t>
      </w:r>
      <w:r w:rsidRPr="3D2B084A" w:rsidR="3E2BFEFC">
        <w:rPr>
          <w:rFonts w:ascii="Calibri" w:hAnsi="Calibri" w:eastAsia="Calibri" w:cs="Calibri"/>
          <w:noProof w:val="0"/>
          <w:sz w:val="22"/>
          <w:szCs w:val="22"/>
          <w:lang w:val="en-GB"/>
        </w:rPr>
        <w:t xml:space="preserve">. Available at: </w:t>
      </w:r>
      <w:hyperlink r:id="Re2d1bf1468284025">
        <w:r w:rsidRPr="3D2B084A" w:rsidR="3E2BFEFC">
          <w:rPr>
            <w:rStyle w:val="Hyperlink"/>
            <w:rFonts w:ascii="Calibri" w:hAnsi="Calibri" w:eastAsia="Calibri" w:cs="Calibri"/>
            <w:noProof w:val="0"/>
            <w:sz w:val="22"/>
            <w:szCs w:val="22"/>
            <w:lang w:val="en-GB"/>
          </w:rPr>
          <w:t>https://peopleshistorynhs.org</w:t>
        </w:r>
      </w:hyperlink>
      <w:r w:rsidRPr="3D2B084A" w:rsidR="3E2BFEFC">
        <w:rPr>
          <w:rFonts w:ascii="Calibri" w:hAnsi="Calibri" w:eastAsia="Calibri" w:cs="Calibri"/>
          <w:noProof w:val="0"/>
          <w:sz w:val="22"/>
          <w:szCs w:val="22"/>
          <w:lang w:val="en-GB"/>
        </w:rPr>
        <w:t xml:space="preserve"> (Accessed: </w:t>
      </w:r>
      <w:r w:rsidRPr="3D2B084A" w:rsidR="7F1AD3A8">
        <w:rPr>
          <w:rFonts w:ascii="Calibri" w:hAnsi="Calibri" w:eastAsia="Calibri" w:cs="Calibri"/>
          <w:noProof w:val="0"/>
          <w:sz w:val="22"/>
          <w:szCs w:val="22"/>
          <w:lang w:val="en-GB"/>
        </w:rPr>
        <w:t>15/11/202</w:t>
      </w:r>
      <w:r w:rsidRPr="3D2B084A" w:rsidR="6BDF43AA">
        <w:rPr>
          <w:rFonts w:ascii="Calibri" w:hAnsi="Calibri" w:eastAsia="Calibri" w:cs="Calibri"/>
          <w:noProof w:val="0"/>
          <w:sz w:val="22"/>
          <w:szCs w:val="22"/>
          <w:lang w:val="en-GB"/>
        </w:rPr>
        <w:t>5</w:t>
      </w:r>
      <w:r w:rsidRPr="3D2B084A" w:rsidR="3E2BFEFC">
        <w:rPr>
          <w:rFonts w:ascii="Calibri" w:hAnsi="Calibri" w:eastAsia="Calibri" w:cs="Calibri"/>
          <w:noProof w:val="0"/>
          <w:sz w:val="22"/>
          <w:szCs w:val="22"/>
          <w:lang w:val="en-GB"/>
        </w:rPr>
        <w:t>]).</w:t>
      </w:r>
    </w:p>
    <w:p w:rsidR="3E2BFEFC" w:rsidP="3D2B084A" w:rsidRDefault="3E2BFEFC" w14:paraId="5D6C778C" w14:textId="0E0BA189">
      <w:pPr>
        <w:spacing w:before="240" w:beforeAutospacing="off" w:after="240" w:afterAutospacing="off"/>
      </w:pPr>
      <w:r w:rsidRPr="3D2B084A" w:rsidR="3E2BFEFC">
        <w:rPr>
          <w:rFonts w:ascii="Calibri" w:hAnsi="Calibri" w:eastAsia="Calibri" w:cs="Calibri"/>
          <w:noProof w:val="0"/>
          <w:sz w:val="22"/>
          <w:szCs w:val="22"/>
          <w:lang w:val="en-GB"/>
        </w:rPr>
        <w:t xml:space="preserve">UK Parliament. (2023) </w:t>
      </w:r>
      <w:r w:rsidRPr="3D2B084A" w:rsidR="3E2BFEFC">
        <w:rPr>
          <w:rFonts w:ascii="Calibri" w:hAnsi="Calibri" w:eastAsia="Calibri" w:cs="Calibri"/>
          <w:i w:val="1"/>
          <w:iCs w:val="1"/>
          <w:noProof w:val="0"/>
          <w:sz w:val="22"/>
          <w:szCs w:val="22"/>
          <w:lang w:val="en-GB"/>
        </w:rPr>
        <w:t>The Structure of the NHS in England</w:t>
      </w:r>
      <w:r w:rsidRPr="3D2B084A" w:rsidR="3E2BFEFC">
        <w:rPr>
          <w:rFonts w:ascii="Calibri" w:hAnsi="Calibri" w:eastAsia="Calibri" w:cs="Calibri"/>
          <w:noProof w:val="0"/>
          <w:sz w:val="22"/>
          <w:szCs w:val="22"/>
          <w:lang w:val="en-GB"/>
        </w:rPr>
        <w:t xml:space="preserve">. House of Commons Library, CBP-7206. Available at: </w:t>
      </w:r>
      <w:hyperlink r:id="Rbd81093d6b4b4d29">
        <w:r w:rsidRPr="3D2B084A" w:rsidR="3E2BFEFC">
          <w:rPr>
            <w:rStyle w:val="Hyperlink"/>
            <w:rFonts w:ascii="Calibri" w:hAnsi="Calibri" w:eastAsia="Calibri" w:cs="Calibri"/>
            <w:noProof w:val="0"/>
            <w:sz w:val="22"/>
            <w:szCs w:val="22"/>
            <w:lang w:val="en-GB"/>
          </w:rPr>
          <w:t>https://commonslibrary.parliament.uk/research-briefings/cbp-7206/</w:t>
        </w:r>
      </w:hyperlink>
      <w:r w:rsidRPr="3D2B084A" w:rsidR="3E2BFEFC">
        <w:rPr>
          <w:rFonts w:ascii="Calibri" w:hAnsi="Calibri" w:eastAsia="Calibri" w:cs="Calibri"/>
          <w:noProof w:val="0"/>
          <w:sz w:val="22"/>
          <w:szCs w:val="22"/>
          <w:lang w:val="en-GB"/>
        </w:rPr>
        <w:t xml:space="preserve"> (Accessed: </w:t>
      </w:r>
      <w:r w:rsidRPr="3D2B084A" w:rsidR="45B2D930">
        <w:rPr>
          <w:rFonts w:ascii="Calibri" w:hAnsi="Calibri" w:eastAsia="Calibri" w:cs="Calibri"/>
          <w:noProof w:val="0"/>
          <w:sz w:val="22"/>
          <w:szCs w:val="22"/>
          <w:lang w:val="en-GB"/>
        </w:rPr>
        <w:t>16/11/2025)</w:t>
      </w:r>
      <w:r w:rsidRPr="3D2B084A" w:rsidR="3E2BFEFC">
        <w:rPr>
          <w:rFonts w:ascii="Calibri" w:hAnsi="Calibri" w:eastAsia="Calibri" w:cs="Calibri"/>
          <w:noProof w:val="0"/>
          <w:sz w:val="22"/>
          <w:szCs w:val="22"/>
          <w:lang w:val="en-GB"/>
        </w:rPr>
        <w:t>.</w:t>
      </w:r>
    </w:p>
    <w:p w:rsidR="3E2BFEFC" w:rsidP="3D2B084A" w:rsidRDefault="3E2BFEFC" w14:paraId="791AF164" w14:textId="06BADAA4">
      <w:pPr>
        <w:pStyle w:val="Normal"/>
        <w:suppressLineNumbers w:val="0"/>
        <w:bidi w:val="0"/>
        <w:spacing w:before="240" w:beforeAutospacing="off" w:after="240" w:afterAutospacing="off" w:line="259" w:lineRule="auto"/>
        <w:ind w:left="0" w:right="0"/>
        <w:jc w:val="left"/>
        <w:rPr>
          <w:rFonts w:ascii="Calibri" w:hAnsi="Calibri" w:eastAsia="Calibri" w:cs="Calibri"/>
          <w:noProof w:val="0"/>
          <w:sz w:val="22"/>
          <w:szCs w:val="22"/>
          <w:lang w:val="en-GB"/>
        </w:rPr>
      </w:pPr>
      <w:r w:rsidRPr="3D2B084A" w:rsidR="3E2BFEFC">
        <w:rPr>
          <w:rFonts w:ascii="Calibri" w:hAnsi="Calibri" w:eastAsia="Calibri" w:cs="Calibri"/>
          <w:noProof w:val="0"/>
          <w:sz w:val="22"/>
          <w:szCs w:val="22"/>
          <w:lang w:val="en-GB"/>
        </w:rPr>
        <w:t xml:space="preserve">The King’s Fund. (2025) </w:t>
      </w:r>
      <w:r w:rsidRPr="3D2B084A" w:rsidR="3E2BFEFC">
        <w:rPr>
          <w:rFonts w:ascii="Calibri" w:hAnsi="Calibri" w:eastAsia="Calibri" w:cs="Calibri"/>
          <w:i w:val="1"/>
          <w:iCs w:val="1"/>
          <w:noProof w:val="0"/>
          <w:sz w:val="22"/>
          <w:szCs w:val="22"/>
          <w:lang w:val="en-GB"/>
        </w:rPr>
        <w:t>The Financial Strain on the NHS: Current Challenges and the Road Ahead</w:t>
      </w:r>
      <w:r w:rsidRPr="3D2B084A" w:rsidR="3E2BFEFC">
        <w:rPr>
          <w:rFonts w:ascii="Calibri" w:hAnsi="Calibri" w:eastAsia="Calibri" w:cs="Calibri"/>
          <w:noProof w:val="0"/>
          <w:sz w:val="22"/>
          <w:szCs w:val="22"/>
          <w:lang w:val="en-GB"/>
        </w:rPr>
        <w:t xml:space="preserve">. Available at: </w:t>
      </w:r>
      <w:hyperlink r:id="Rd45d84857d3b41d3">
        <w:r w:rsidRPr="3D2B084A" w:rsidR="3E2BFEFC">
          <w:rPr>
            <w:rStyle w:val="Hyperlink"/>
            <w:rFonts w:ascii="Calibri" w:hAnsi="Calibri" w:eastAsia="Calibri" w:cs="Calibri"/>
            <w:noProof w:val="0"/>
            <w:sz w:val="22"/>
            <w:szCs w:val="22"/>
            <w:lang w:val="en-GB"/>
          </w:rPr>
          <w:t>https://www.kingsfund.org.uk</w:t>
        </w:r>
      </w:hyperlink>
      <w:r w:rsidRPr="3D2B084A" w:rsidR="3E2BFEFC">
        <w:rPr>
          <w:rFonts w:ascii="Calibri" w:hAnsi="Calibri" w:eastAsia="Calibri" w:cs="Calibri"/>
          <w:noProof w:val="0"/>
          <w:sz w:val="22"/>
          <w:szCs w:val="22"/>
          <w:lang w:val="en-GB"/>
        </w:rPr>
        <w:t xml:space="preserve"> (Accessed: </w:t>
      </w:r>
      <w:r w:rsidRPr="3D2B084A" w:rsidR="7458335D">
        <w:rPr>
          <w:rFonts w:ascii="Calibri" w:hAnsi="Calibri" w:eastAsia="Calibri" w:cs="Calibri"/>
          <w:noProof w:val="0"/>
          <w:sz w:val="22"/>
          <w:szCs w:val="22"/>
          <w:lang w:val="en-GB"/>
        </w:rPr>
        <w:t>14/11/2025</w:t>
      </w:r>
      <w:r w:rsidRPr="3D2B084A" w:rsidR="3E2BFEFC">
        <w:rPr>
          <w:rFonts w:ascii="Calibri" w:hAnsi="Calibri" w:eastAsia="Calibri" w:cs="Calibri"/>
          <w:noProof w:val="0"/>
          <w:sz w:val="22"/>
          <w:szCs w:val="22"/>
          <w:lang w:val="en-GB"/>
        </w:rPr>
        <w:t>).</w:t>
      </w:r>
      <w:r w:rsidRPr="3D2B084A" w:rsidR="69B53A49">
        <w:rPr>
          <w:rFonts w:ascii="Calibri" w:hAnsi="Calibri" w:eastAsia="Calibri" w:cs="Calibri"/>
          <w:noProof w:val="0"/>
          <w:sz w:val="22"/>
          <w:szCs w:val="22"/>
          <w:lang w:val="en-GB"/>
        </w:rPr>
        <w:t xml:space="preserve"> </w:t>
      </w:r>
    </w:p>
    <w:p w:rsidR="3D2B084A" w:rsidP="3D2B084A" w:rsidRDefault="3D2B084A" w14:paraId="2BD73648" w14:textId="1F8DAC79">
      <w:pPr>
        <w:pStyle w:val="Normal"/>
        <w:rPr>
          <w:rFonts w:ascii="Calibri" w:hAnsi="Calibri" w:eastAsia="Calibri" w:cs="Calibri"/>
          <w:noProof w:val="0"/>
          <w:sz w:val="22"/>
          <w:szCs w:val="22"/>
          <w:lang w:val="en-GB"/>
        </w:rPr>
      </w:pPr>
    </w:p>
    <w:p w:rsidR="00EF3E35" w:rsidRDefault="00EF3E35" w14:paraId="349765E8" w14:textId="77777777"/>
    <w:sectPr w:rsidR="00EF3E35" w:rsidSect="003A000F">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56EB1" w:rsidP="00BE6BE0" w:rsidRDefault="00056EB1" w14:paraId="3E9C2BD4" w14:textId="77777777">
      <w:pPr>
        <w:spacing w:after="0" w:line="240" w:lineRule="auto"/>
      </w:pPr>
      <w:r>
        <w:separator/>
      </w:r>
    </w:p>
  </w:endnote>
  <w:endnote w:type="continuationSeparator" w:id="0">
    <w:p w:rsidR="00056EB1" w:rsidP="00BE6BE0" w:rsidRDefault="00056EB1" w14:paraId="22A9D27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E257B" w:rsidP="3D2B084A" w:rsidRDefault="009E257B" w14:paraId="4F3AE87D" w14:textId="3455D54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56EB1" w:rsidP="00BE6BE0" w:rsidRDefault="00056EB1" w14:paraId="51E1278A" w14:textId="77777777">
      <w:pPr>
        <w:spacing w:after="0" w:line="240" w:lineRule="auto"/>
      </w:pPr>
      <w:r>
        <w:separator/>
      </w:r>
    </w:p>
  </w:footnote>
  <w:footnote w:type="continuationSeparator" w:id="0">
    <w:p w:rsidR="00056EB1" w:rsidP="00BE6BE0" w:rsidRDefault="00056EB1" w14:paraId="0F4731C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E6BE0" w:rsidP="00BE6BE0" w:rsidRDefault="00BE6BE0" w14:paraId="44A9FA97" w14:textId="7F61662E">
    <w:pPr>
      <w:pStyle w:val="Header"/>
      <w:ind w:left="115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27F5F"/>
    <w:rsid w:val="000464A0"/>
    <w:rsid w:val="00053E79"/>
    <w:rsid w:val="00056EB1"/>
    <w:rsid w:val="001E4E1A"/>
    <w:rsid w:val="00203D60"/>
    <w:rsid w:val="002243CD"/>
    <w:rsid w:val="002767BF"/>
    <w:rsid w:val="00293F5D"/>
    <w:rsid w:val="002B1EA3"/>
    <w:rsid w:val="003842F2"/>
    <w:rsid w:val="00384CB8"/>
    <w:rsid w:val="003A000F"/>
    <w:rsid w:val="003C2C19"/>
    <w:rsid w:val="004B2CD4"/>
    <w:rsid w:val="005262EC"/>
    <w:rsid w:val="005478EB"/>
    <w:rsid w:val="005A2561"/>
    <w:rsid w:val="005B303D"/>
    <w:rsid w:val="00620411"/>
    <w:rsid w:val="00680882"/>
    <w:rsid w:val="006A6816"/>
    <w:rsid w:val="006C580F"/>
    <w:rsid w:val="00741CE7"/>
    <w:rsid w:val="007945F7"/>
    <w:rsid w:val="007C31CB"/>
    <w:rsid w:val="00804A7F"/>
    <w:rsid w:val="00833470"/>
    <w:rsid w:val="00853610"/>
    <w:rsid w:val="008772C6"/>
    <w:rsid w:val="00891EE8"/>
    <w:rsid w:val="00925D5E"/>
    <w:rsid w:val="00943C22"/>
    <w:rsid w:val="009E257B"/>
    <w:rsid w:val="00A135D9"/>
    <w:rsid w:val="00A6165E"/>
    <w:rsid w:val="00A64B7A"/>
    <w:rsid w:val="00A7192B"/>
    <w:rsid w:val="00A82690"/>
    <w:rsid w:val="00B13292"/>
    <w:rsid w:val="00B26814"/>
    <w:rsid w:val="00B36B04"/>
    <w:rsid w:val="00B642EF"/>
    <w:rsid w:val="00BE6BE0"/>
    <w:rsid w:val="00BE7079"/>
    <w:rsid w:val="00C32C11"/>
    <w:rsid w:val="00C518DD"/>
    <w:rsid w:val="00C83A82"/>
    <w:rsid w:val="00CC477B"/>
    <w:rsid w:val="00CE5A97"/>
    <w:rsid w:val="00D63F11"/>
    <w:rsid w:val="00D7159E"/>
    <w:rsid w:val="00DC7EA1"/>
    <w:rsid w:val="00DE309B"/>
    <w:rsid w:val="00E52B2D"/>
    <w:rsid w:val="00E77AE6"/>
    <w:rsid w:val="00ED0D33"/>
    <w:rsid w:val="00ED59A8"/>
    <w:rsid w:val="00ED7517"/>
    <w:rsid w:val="00EF3E35"/>
    <w:rsid w:val="00F05F46"/>
    <w:rsid w:val="00F36D02"/>
    <w:rsid w:val="00F41022"/>
    <w:rsid w:val="00F64FBC"/>
    <w:rsid w:val="00F920CE"/>
    <w:rsid w:val="00F93FEF"/>
    <w:rsid w:val="0261D21A"/>
    <w:rsid w:val="0485C2B9"/>
    <w:rsid w:val="049DD06C"/>
    <w:rsid w:val="04A43D78"/>
    <w:rsid w:val="04C7FC51"/>
    <w:rsid w:val="05427812"/>
    <w:rsid w:val="05727213"/>
    <w:rsid w:val="06E287C3"/>
    <w:rsid w:val="07E2DF2D"/>
    <w:rsid w:val="080F16C6"/>
    <w:rsid w:val="0872A616"/>
    <w:rsid w:val="09AF3972"/>
    <w:rsid w:val="0A3D5344"/>
    <w:rsid w:val="0D498E1D"/>
    <w:rsid w:val="0D8162B1"/>
    <w:rsid w:val="0DB5F042"/>
    <w:rsid w:val="0F70B230"/>
    <w:rsid w:val="0FF6722C"/>
    <w:rsid w:val="10344ECC"/>
    <w:rsid w:val="1047E4C9"/>
    <w:rsid w:val="1102E9FD"/>
    <w:rsid w:val="11DFDAD5"/>
    <w:rsid w:val="125DF0E5"/>
    <w:rsid w:val="12A30F08"/>
    <w:rsid w:val="12AAD168"/>
    <w:rsid w:val="12C1605A"/>
    <w:rsid w:val="13284183"/>
    <w:rsid w:val="134C06EC"/>
    <w:rsid w:val="13628535"/>
    <w:rsid w:val="147F86EF"/>
    <w:rsid w:val="157322C6"/>
    <w:rsid w:val="1635F39C"/>
    <w:rsid w:val="16C88969"/>
    <w:rsid w:val="174D6014"/>
    <w:rsid w:val="17A9C9C1"/>
    <w:rsid w:val="180471EC"/>
    <w:rsid w:val="181021DA"/>
    <w:rsid w:val="189337D7"/>
    <w:rsid w:val="18A778E8"/>
    <w:rsid w:val="1924AD33"/>
    <w:rsid w:val="19A87F69"/>
    <w:rsid w:val="1A00B290"/>
    <w:rsid w:val="1A10D669"/>
    <w:rsid w:val="1A7AAE63"/>
    <w:rsid w:val="1AFFAD97"/>
    <w:rsid w:val="1CA50F97"/>
    <w:rsid w:val="1D30549D"/>
    <w:rsid w:val="1D3B4D98"/>
    <w:rsid w:val="1DA6E03E"/>
    <w:rsid w:val="1DCB1EA7"/>
    <w:rsid w:val="1E2612C1"/>
    <w:rsid w:val="1E67D7AB"/>
    <w:rsid w:val="1EFDDC0E"/>
    <w:rsid w:val="20124D61"/>
    <w:rsid w:val="20A5E325"/>
    <w:rsid w:val="224E7CAA"/>
    <w:rsid w:val="2273833D"/>
    <w:rsid w:val="23530CE9"/>
    <w:rsid w:val="23D9C1EE"/>
    <w:rsid w:val="2470315A"/>
    <w:rsid w:val="24C5311F"/>
    <w:rsid w:val="257E88B7"/>
    <w:rsid w:val="25816D49"/>
    <w:rsid w:val="264BCE36"/>
    <w:rsid w:val="26802DF4"/>
    <w:rsid w:val="26965326"/>
    <w:rsid w:val="2707BDEF"/>
    <w:rsid w:val="2733F706"/>
    <w:rsid w:val="278417B0"/>
    <w:rsid w:val="2958FD7D"/>
    <w:rsid w:val="29D58097"/>
    <w:rsid w:val="2A963713"/>
    <w:rsid w:val="2B58AAF9"/>
    <w:rsid w:val="2BC15BB3"/>
    <w:rsid w:val="2C5F9749"/>
    <w:rsid w:val="2F223920"/>
    <w:rsid w:val="2FE0432B"/>
    <w:rsid w:val="2FFCEEF1"/>
    <w:rsid w:val="30011408"/>
    <w:rsid w:val="307C3558"/>
    <w:rsid w:val="30B86028"/>
    <w:rsid w:val="31A4952F"/>
    <w:rsid w:val="31EB2A41"/>
    <w:rsid w:val="31EF2347"/>
    <w:rsid w:val="33D59DCA"/>
    <w:rsid w:val="343669BD"/>
    <w:rsid w:val="34836406"/>
    <w:rsid w:val="34B3C4D2"/>
    <w:rsid w:val="357A1867"/>
    <w:rsid w:val="36ED59EA"/>
    <w:rsid w:val="375BB362"/>
    <w:rsid w:val="382AA2EC"/>
    <w:rsid w:val="3846856E"/>
    <w:rsid w:val="38F66811"/>
    <w:rsid w:val="39B502AC"/>
    <w:rsid w:val="3A326CA3"/>
    <w:rsid w:val="3A34196D"/>
    <w:rsid w:val="3B411AF2"/>
    <w:rsid w:val="3B723233"/>
    <w:rsid w:val="3BC37552"/>
    <w:rsid w:val="3BF8510C"/>
    <w:rsid w:val="3BFF2506"/>
    <w:rsid w:val="3C0F462C"/>
    <w:rsid w:val="3C37C873"/>
    <w:rsid w:val="3C6152A8"/>
    <w:rsid w:val="3CDF4A83"/>
    <w:rsid w:val="3D28569D"/>
    <w:rsid w:val="3D2B084A"/>
    <w:rsid w:val="3D4723BD"/>
    <w:rsid w:val="3D7FF9D1"/>
    <w:rsid w:val="3E2BFEFC"/>
    <w:rsid w:val="3E308FBE"/>
    <w:rsid w:val="3FB5FC80"/>
    <w:rsid w:val="41659F02"/>
    <w:rsid w:val="436D2BCA"/>
    <w:rsid w:val="43A78900"/>
    <w:rsid w:val="43DC3758"/>
    <w:rsid w:val="4427005B"/>
    <w:rsid w:val="4442348B"/>
    <w:rsid w:val="45B2D930"/>
    <w:rsid w:val="463AF1E4"/>
    <w:rsid w:val="46469829"/>
    <w:rsid w:val="467D8FD9"/>
    <w:rsid w:val="46AC0135"/>
    <w:rsid w:val="46D2C693"/>
    <w:rsid w:val="46D64CAD"/>
    <w:rsid w:val="46F791FC"/>
    <w:rsid w:val="474FE6C6"/>
    <w:rsid w:val="47693432"/>
    <w:rsid w:val="47AB8E11"/>
    <w:rsid w:val="4A18AA08"/>
    <w:rsid w:val="4A6C88A7"/>
    <w:rsid w:val="4AC2DCA1"/>
    <w:rsid w:val="4B140E79"/>
    <w:rsid w:val="4C79E47A"/>
    <w:rsid w:val="4D5100F4"/>
    <w:rsid w:val="4DB2217E"/>
    <w:rsid w:val="4DBAC230"/>
    <w:rsid w:val="4DFD2A54"/>
    <w:rsid w:val="4E49BB47"/>
    <w:rsid w:val="4F15EA1A"/>
    <w:rsid w:val="4F239DC2"/>
    <w:rsid w:val="504AC51C"/>
    <w:rsid w:val="5286DDE3"/>
    <w:rsid w:val="5349BA97"/>
    <w:rsid w:val="535BED51"/>
    <w:rsid w:val="53F498E4"/>
    <w:rsid w:val="542F8F28"/>
    <w:rsid w:val="5432556C"/>
    <w:rsid w:val="56C24799"/>
    <w:rsid w:val="5718D951"/>
    <w:rsid w:val="575B241B"/>
    <w:rsid w:val="5780B114"/>
    <w:rsid w:val="58BAF6CA"/>
    <w:rsid w:val="58CC965B"/>
    <w:rsid w:val="592D0D8D"/>
    <w:rsid w:val="598AB00A"/>
    <w:rsid w:val="599AA1FD"/>
    <w:rsid w:val="5A792009"/>
    <w:rsid w:val="5B82A4E5"/>
    <w:rsid w:val="5BD5B86B"/>
    <w:rsid w:val="5CFB4FB3"/>
    <w:rsid w:val="5D246571"/>
    <w:rsid w:val="5D83C246"/>
    <w:rsid w:val="5E7DC5A9"/>
    <w:rsid w:val="5EE4C6D7"/>
    <w:rsid w:val="5FBFA9E2"/>
    <w:rsid w:val="5FC23392"/>
    <w:rsid w:val="5FCAD308"/>
    <w:rsid w:val="6028F781"/>
    <w:rsid w:val="6119BC17"/>
    <w:rsid w:val="625CBF5E"/>
    <w:rsid w:val="62DFEF29"/>
    <w:rsid w:val="63ED0248"/>
    <w:rsid w:val="642E13DF"/>
    <w:rsid w:val="6458642E"/>
    <w:rsid w:val="64C1846C"/>
    <w:rsid w:val="64C7F016"/>
    <w:rsid w:val="64FD97EB"/>
    <w:rsid w:val="651D252E"/>
    <w:rsid w:val="653F4C64"/>
    <w:rsid w:val="6542852E"/>
    <w:rsid w:val="65CE9496"/>
    <w:rsid w:val="65F88FF6"/>
    <w:rsid w:val="6605ADC0"/>
    <w:rsid w:val="66A2F37C"/>
    <w:rsid w:val="66F13567"/>
    <w:rsid w:val="66FCCDD6"/>
    <w:rsid w:val="67330395"/>
    <w:rsid w:val="678A975D"/>
    <w:rsid w:val="681231C9"/>
    <w:rsid w:val="683928FA"/>
    <w:rsid w:val="684441CA"/>
    <w:rsid w:val="69B53A49"/>
    <w:rsid w:val="69E497D4"/>
    <w:rsid w:val="6A20E499"/>
    <w:rsid w:val="6A43769D"/>
    <w:rsid w:val="6BDF43AA"/>
    <w:rsid w:val="6D9C20CA"/>
    <w:rsid w:val="6DBC2B67"/>
    <w:rsid w:val="6E4F493D"/>
    <w:rsid w:val="6E7F3E9E"/>
    <w:rsid w:val="6EDF8F6B"/>
    <w:rsid w:val="6F6DC648"/>
    <w:rsid w:val="6F6DCAB6"/>
    <w:rsid w:val="6F82DE3C"/>
    <w:rsid w:val="6FE98200"/>
    <w:rsid w:val="70073738"/>
    <w:rsid w:val="7074CF15"/>
    <w:rsid w:val="707639FE"/>
    <w:rsid w:val="708D58FE"/>
    <w:rsid w:val="70E8B6D3"/>
    <w:rsid w:val="70FB3C8F"/>
    <w:rsid w:val="714B4CA2"/>
    <w:rsid w:val="726B47D4"/>
    <w:rsid w:val="72EF0FFC"/>
    <w:rsid w:val="739CCAD0"/>
    <w:rsid w:val="73E47791"/>
    <w:rsid w:val="7458335D"/>
    <w:rsid w:val="74BD5F62"/>
    <w:rsid w:val="75766841"/>
    <w:rsid w:val="75F3B579"/>
    <w:rsid w:val="762B1CE7"/>
    <w:rsid w:val="7659C9C3"/>
    <w:rsid w:val="76910930"/>
    <w:rsid w:val="76C97CE1"/>
    <w:rsid w:val="770B74CE"/>
    <w:rsid w:val="77360515"/>
    <w:rsid w:val="774ED926"/>
    <w:rsid w:val="7889C64F"/>
    <w:rsid w:val="790736B3"/>
    <w:rsid w:val="79287A3F"/>
    <w:rsid w:val="793C44BD"/>
    <w:rsid w:val="798ED732"/>
    <w:rsid w:val="7A5EF16F"/>
    <w:rsid w:val="7AAB8F7C"/>
    <w:rsid w:val="7AB68CCF"/>
    <w:rsid w:val="7ADC4BAB"/>
    <w:rsid w:val="7AF33F30"/>
    <w:rsid w:val="7B588484"/>
    <w:rsid w:val="7B8A1D64"/>
    <w:rsid w:val="7C6829AC"/>
    <w:rsid w:val="7C8932FD"/>
    <w:rsid w:val="7D1B93CF"/>
    <w:rsid w:val="7D401DB4"/>
    <w:rsid w:val="7E02D921"/>
    <w:rsid w:val="7E1EF036"/>
    <w:rsid w:val="7E69942F"/>
    <w:rsid w:val="7E6BE88F"/>
    <w:rsid w:val="7ECEF5E3"/>
    <w:rsid w:val="7F1AD3A8"/>
    <w:rsid w:val="7FA43F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styleId="HeaderChar" w:customStyle="1">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styleId="FooterChar" w:customStyle="1">
    <w:name w:val="Footer Char"/>
    <w:basedOn w:val="DefaultParagraphFont"/>
    <w:link w:val="Footer"/>
    <w:uiPriority w:val="99"/>
    <w:rsid w:val="00BE6BE0"/>
  </w:style>
  <w:style w:type="character" w:styleId="Hyperlink">
    <w:name w:val="Hyperlink"/>
    <w:basedOn w:val="DefaultParagraphFont"/>
    <w:uiPriority w:val="99"/>
    <w:unhideWhenUsed/>
    <w:rsid w:val="00B26814"/>
    <w:rPr>
      <w:color w:val="0563C1" w:themeColor="hyperlink"/>
      <w:u w:val="single"/>
    </w:rPr>
  </w:style>
  <w:style w:type="character" w:styleId="UnresolvedMention">
    <w:name w:val="Unresolved Mention"/>
    <w:basedOn w:val="DefaultParagraphFont"/>
    <w:uiPriority w:val="99"/>
    <w:semiHidden/>
    <w:unhideWhenUsed/>
    <w:rsid w:val="00B268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image" Target="media/image3.png" Id="rId14" /><Relationship Type="http://schemas.openxmlformats.org/officeDocument/2006/relationships/hyperlink" Target="mailto:2436597@student.uwtsd.ac.uk" TargetMode="External" Id="R5ae0d53dacfd4a7b" /><Relationship Type="http://schemas.openxmlformats.org/officeDocument/2006/relationships/image" Target="/media/image4.png" Id="rId1960643363" /><Relationship Type="http://schemas.openxmlformats.org/officeDocument/2006/relationships/hyperlink" Target="https://www.bbc.co.uk/history/historic_figures/bevan_aneurin.shtml" TargetMode="External" Id="R1a358ce527684015" /><Relationship Type="http://schemas.openxmlformats.org/officeDocument/2006/relationships/hyperlink" Target="https://www.fivegiants.org/" TargetMode="External" Id="Rbfc9899ea80042f4" /><Relationship Type="http://schemas.openxmlformats.org/officeDocument/2006/relationships/hyperlink" Target="https://www.healthcareers.nhs.uk/" TargetMode="External" Id="Ra87e1db939544989" /><Relationship Type="http://schemas.openxmlformats.org/officeDocument/2006/relationships/hyperlink" Target="https://www.internationalmidwives.org/" TargetMode="External" Id="Rbe40d839c34e460c" /><Relationship Type="http://schemas.openxmlformats.org/officeDocument/2006/relationships/hyperlink" Target="https://peopleshistorynhs.org/" TargetMode="External" Id="Re2d1bf1468284025" /><Relationship Type="http://schemas.openxmlformats.org/officeDocument/2006/relationships/hyperlink" Target="https://commonslibrary.parliament.uk/research-briefings/cbp-7206/?utm_source=chatgpt.com" TargetMode="External" Id="Rbd81093d6b4b4d29" /><Relationship Type="http://schemas.openxmlformats.org/officeDocument/2006/relationships/hyperlink" Target="https://www.kingsfund.org.uk/" TargetMode="External" Id="Rd45d84857d3b41d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5" ma:contentTypeDescription="Create a new document." ma:contentTypeScope="" ma:versionID="f5b5161bb186c6ca6ffe3c94b1ce89be">
  <xsd:schema xmlns:xsd="http://www.w3.org/2001/XMLSchema" xmlns:xs="http://www.w3.org/2001/XMLSchema" xmlns:p="http://schemas.microsoft.com/office/2006/metadata/properties" xmlns:ns3="aff4f36f-8ef1-4cda-9937-423737be097f" targetNamespace="http://schemas.microsoft.com/office/2006/metadata/properties" ma:root="true" ma:fieldsID="e350fb5132787c04fdcfc51e7879a2ee" ns3:_="">
    <xsd:import namespace="aff4f36f-8ef1-4cda-9937-423737be0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ff4f36f-8ef1-4cda-9937-423737be097f" xsi:nil="true"/>
  </documentManagement>
</p:properties>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customXml/itemProps2.xml><?xml version="1.0" encoding="utf-8"?>
<ds:datastoreItem xmlns:ds="http://schemas.openxmlformats.org/officeDocument/2006/customXml" ds:itemID="{C290FC7A-7FD6-49E7-9558-D837612883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4f36f-8ef1-4cda-9937-423737be0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12BDBD-FEAC-4942-A562-F2E849083F9D}">
  <ds:schemaRefs>
    <ds:schemaRef ds:uri="http://schemas.microsoft.com/sharepoint/v3/contenttype/forms"/>
  </ds:schemaRefs>
</ds:datastoreItem>
</file>

<file path=customXml/itemProps4.xml><?xml version="1.0" encoding="utf-8"?>
<ds:datastoreItem xmlns:ds="http://schemas.openxmlformats.org/officeDocument/2006/customXml" ds:itemID="{4AAC2DD7-2EDE-4C07-8A5E-901B86F8C68F}">
  <ds:schemaRefs>
    <ds:schemaRef ds:uri="http://schemas.openxmlformats.org/package/2006/metadata/core-properties"/>
    <ds:schemaRef ds:uri="http://purl.org/dc/terms/"/>
    <ds:schemaRef ds:uri="http://purl.org/dc/elements/1.1/"/>
    <ds:schemaRef ds:uri="http://purl.org/dc/dcmitype/"/>
    <ds:schemaRef ds:uri="aff4f36f-8ef1-4cda-9937-423737be097f"/>
    <ds:schemaRef ds:uri="http://schemas.microsoft.com/office/2006/documentManagement/types"/>
    <ds:schemaRef ds:uri="http://schemas.microsoft.com/office/infopath/2007/PartnerControls"/>
    <ds:schemaRef ds:uri="http://schemas.microsoft.com/office/2006/metadata/propertie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Tarandeep Johal</dc:creator>
  <keywords/>
  <dc:description/>
  <lastModifiedBy>Leslie Mariel Jimenez De La Rosa (2436597)</lastModifiedBy>
  <revision>50</revision>
  <dcterms:created xsi:type="dcterms:W3CDTF">2025-11-06T13:21:00.0000000Z</dcterms:created>
  <dcterms:modified xsi:type="dcterms:W3CDTF">2025-11-17T11:37:58.1456312Z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0x010100E368C38A01DEE349B1052B190669AC58</vt:lpwstr>
  </property>
</Properties>
</file>