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7099DA91" w14:textId="77777777" w:rsidR="00B73F95" w:rsidRDefault="00B73F95" w:rsidP="00B73F95">
      <w:pPr>
        <w:rPr>
          <w:b/>
          <w:bCs/>
          <w:sz w:val="36"/>
          <w:szCs w:val="36"/>
          <w:u w:val="single"/>
        </w:rPr>
      </w:pPr>
      <w:r>
        <w:rPr>
          <w:b/>
          <w:bCs/>
          <w:sz w:val="36"/>
          <w:szCs w:val="36"/>
          <w:u w:val="single"/>
        </w:rPr>
        <w:t>Task 3 LCLM4001 Academic Skills Reflective Writing Template</w:t>
      </w:r>
    </w:p>
    <w:p w14:paraId="5962D4FA"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0B86B351" w14:textId="77777777" w:rsidTr="44999FA8">
        <w:trPr>
          <w:trHeight w:val="401"/>
        </w:trPr>
        <w:tc>
          <w:tcPr>
            <w:tcW w:w="2830" w:type="dxa"/>
          </w:tcPr>
          <w:p w14:paraId="3F914EAA"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4483B36A" w14:textId="77777777" w:rsidR="00B73F95" w:rsidRPr="00E30C5F" w:rsidRDefault="00920C06" w:rsidP="00B73F95">
            <w:pPr>
              <w:rPr>
                <w:rFonts w:ascii="Arial" w:hAnsi="Arial" w:cs="Arial"/>
                <w:b/>
                <w:bCs/>
              </w:rPr>
            </w:pPr>
            <w:r>
              <w:rPr>
                <w:rFonts w:ascii="Arial" w:hAnsi="Arial" w:cs="Arial"/>
                <w:b/>
                <w:bCs/>
              </w:rPr>
              <w:t>Roshane Gordon - 5202361</w:t>
            </w:r>
          </w:p>
        </w:tc>
      </w:tr>
      <w:tr w:rsidR="00B73F95" w:rsidRPr="00E30C5F" w14:paraId="44FC88F2" w14:textId="77777777" w:rsidTr="44999FA8">
        <w:trPr>
          <w:trHeight w:val="420"/>
        </w:trPr>
        <w:tc>
          <w:tcPr>
            <w:tcW w:w="2830" w:type="dxa"/>
          </w:tcPr>
          <w:p w14:paraId="4999DAA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2E671E27" w14:textId="77777777" w:rsidR="00B73F95" w:rsidRPr="00E30C5F" w:rsidRDefault="00920C06" w:rsidP="00B73F95">
            <w:pPr>
              <w:rPr>
                <w:rFonts w:ascii="Arial" w:hAnsi="Arial" w:cs="Arial"/>
                <w:b/>
                <w:bCs/>
              </w:rPr>
            </w:pPr>
            <w:r>
              <w:rPr>
                <w:rFonts w:ascii="Arial" w:hAnsi="Arial" w:cs="Arial"/>
                <w:b/>
                <w:bCs/>
              </w:rPr>
              <w:t>4001</w:t>
            </w:r>
          </w:p>
        </w:tc>
      </w:tr>
      <w:tr w:rsidR="00B73F95" w:rsidRPr="00E30C5F" w14:paraId="5098CAE2" w14:textId="77777777" w:rsidTr="44999FA8">
        <w:trPr>
          <w:trHeight w:val="410"/>
        </w:trPr>
        <w:tc>
          <w:tcPr>
            <w:tcW w:w="2830" w:type="dxa"/>
          </w:tcPr>
          <w:p w14:paraId="271E9065"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5A963C6B" w14:textId="77777777"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11BEA166" w14:textId="77777777" w:rsidTr="44999FA8">
        <w:trPr>
          <w:trHeight w:val="410"/>
        </w:trPr>
        <w:tc>
          <w:tcPr>
            <w:tcW w:w="2830" w:type="dxa"/>
          </w:tcPr>
          <w:p w14:paraId="10AC1D2A"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35E79EAA" w14:textId="77777777" w:rsidR="00B73F95" w:rsidRPr="00E30C5F" w:rsidRDefault="00B73F95" w:rsidP="00B73F95">
            <w:pPr>
              <w:rPr>
                <w:rFonts w:ascii="Arial" w:hAnsi="Arial" w:cs="Arial"/>
                <w:b/>
                <w:bCs/>
              </w:rPr>
            </w:pPr>
          </w:p>
        </w:tc>
      </w:tr>
      <w:tr w:rsidR="44999FA8" w14:paraId="2BB83219" w14:textId="77777777" w:rsidTr="44999FA8">
        <w:trPr>
          <w:trHeight w:val="410"/>
        </w:trPr>
        <w:tc>
          <w:tcPr>
            <w:tcW w:w="2557" w:type="dxa"/>
          </w:tcPr>
          <w:p w14:paraId="59427E06" w14:textId="77777777" w:rsidR="31F376D4" w:rsidRDefault="31F376D4" w:rsidP="44999FA8">
            <w:pPr>
              <w:rPr>
                <w:rFonts w:ascii="Arial" w:hAnsi="Arial" w:cs="Arial"/>
                <w:b/>
                <w:bCs/>
              </w:rPr>
            </w:pPr>
            <w:r w:rsidRPr="44999FA8">
              <w:rPr>
                <w:rFonts w:ascii="Arial" w:hAnsi="Arial" w:cs="Arial"/>
                <w:b/>
                <w:bCs/>
              </w:rPr>
              <w:t>Time Allowed</w:t>
            </w:r>
          </w:p>
        </w:tc>
        <w:tc>
          <w:tcPr>
            <w:tcW w:w="6459" w:type="dxa"/>
          </w:tcPr>
          <w:p w14:paraId="66E9A051" w14:textId="77777777" w:rsidR="0F59F249" w:rsidRDefault="0F59F249" w:rsidP="44999FA8">
            <w:pPr>
              <w:rPr>
                <w:rFonts w:ascii="Arial" w:hAnsi="Arial" w:cs="Arial"/>
                <w:b/>
                <w:bCs/>
              </w:rPr>
            </w:pPr>
            <w:r w:rsidRPr="44999FA8">
              <w:rPr>
                <w:rFonts w:ascii="Arial" w:hAnsi="Arial" w:cs="Arial"/>
                <w:b/>
                <w:bCs/>
              </w:rPr>
              <w:t>2hrs 30mins</w:t>
            </w:r>
          </w:p>
        </w:tc>
      </w:tr>
      <w:tr w:rsidR="44999FA8" w14:paraId="6B8E064C" w14:textId="77777777" w:rsidTr="44999FA8">
        <w:trPr>
          <w:trHeight w:val="410"/>
        </w:trPr>
        <w:tc>
          <w:tcPr>
            <w:tcW w:w="2557" w:type="dxa"/>
          </w:tcPr>
          <w:p w14:paraId="5466A76C" w14:textId="77777777" w:rsidR="31F376D4" w:rsidRDefault="31F376D4" w:rsidP="44999FA8">
            <w:pPr>
              <w:rPr>
                <w:rFonts w:ascii="Arial" w:hAnsi="Arial" w:cs="Arial"/>
                <w:b/>
                <w:bCs/>
              </w:rPr>
            </w:pPr>
            <w:r w:rsidRPr="44999FA8">
              <w:rPr>
                <w:rFonts w:ascii="Arial" w:hAnsi="Arial" w:cs="Arial"/>
                <w:b/>
                <w:bCs/>
              </w:rPr>
              <w:t>Word count</w:t>
            </w:r>
          </w:p>
        </w:tc>
        <w:tc>
          <w:tcPr>
            <w:tcW w:w="6459" w:type="dxa"/>
          </w:tcPr>
          <w:p w14:paraId="0131B8DF" w14:textId="77777777"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2946FCC"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5391B090" w14:textId="77777777"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172F5AC8"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0EBA75AA"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240A76B"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2563713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72FC01EE"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14C6E7F1" w14:textId="77777777" w:rsidTr="44999FA8">
        <w:tc>
          <w:tcPr>
            <w:tcW w:w="4508" w:type="dxa"/>
          </w:tcPr>
          <w:p w14:paraId="48E30052" w14:textId="77777777" w:rsidR="00B73F95" w:rsidRPr="00AE6CC5" w:rsidRDefault="00B73F95" w:rsidP="0030459C">
            <w:pPr>
              <w:rPr>
                <w:b/>
                <w:bCs/>
                <w:sz w:val="36"/>
                <w:szCs w:val="36"/>
              </w:rPr>
            </w:pPr>
            <w:r w:rsidRPr="797A7A9C">
              <w:rPr>
                <w:b/>
                <w:bCs/>
                <w:sz w:val="36"/>
                <w:szCs w:val="36"/>
              </w:rPr>
              <w:t>Description</w:t>
            </w:r>
          </w:p>
          <w:p w14:paraId="4790232E" w14:textId="77777777"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FA269EF" w14:textId="77777777" w:rsidR="00B73F95" w:rsidRPr="00E41F9A" w:rsidRDefault="00AC07C8" w:rsidP="0030459C">
            <w:r w:rsidRPr="00E41F9A">
              <w:t xml:space="preserve">During the module, we were asked to create a mind map to organise our ideas about a </w:t>
            </w:r>
            <w:r w:rsidR="0032479C" w:rsidRPr="00E41F9A">
              <w:t xml:space="preserve">topic </w:t>
            </w:r>
            <w:r w:rsidRPr="00E41F9A">
              <w:t xml:space="preserve">we were </w:t>
            </w:r>
            <w:r w:rsidR="0032479C" w:rsidRPr="00E41F9A">
              <w:t>studying</w:t>
            </w:r>
            <w:r w:rsidRPr="00E41F9A">
              <w:t xml:space="preserve">. The purpose of the activity was to help us collect </w:t>
            </w:r>
            <w:r w:rsidR="0032479C" w:rsidRPr="00E41F9A">
              <w:t>information, plan</w:t>
            </w:r>
            <w:r w:rsidRPr="00E41F9A">
              <w:t xml:space="preserve"> our thoughts and seeing the different concepts</w:t>
            </w:r>
            <w:r w:rsidR="0032479C" w:rsidRPr="00E41F9A">
              <w:t xml:space="preserve">. I started by writing the main topic in the centre of the page and then added branches with key ideas and supporting </w:t>
            </w:r>
            <w:r w:rsidR="0032479C" w:rsidRPr="00E41F9A">
              <w:lastRenderedPageBreak/>
              <w:t>point. At first, I was unsure how to organise the information, but after looking at some examples and thinking about the topic, I was able to add idea and link them together. By the end of the activity, I had created a clear visual structure of the topic.</w:t>
            </w:r>
          </w:p>
        </w:tc>
      </w:tr>
      <w:tr w:rsidR="00B73F95" w14:paraId="25F2E4CD" w14:textId="77777777" w:rsidTr="44999FA8">
        <w:tc>
          <w:tcPr>
            <w:tcW w:w="4508" w:type="dxa"/>
          </w:tcPr>
          <w:p w14:paraId="2DBCD49B" w14:textId="77777777" w:rsidR="00B73F95" w:rsidRPr="00AE6CC5" w:rsidRDefault="00B73F95" w:rsidP="0030459C">
            <w:pPr>
              <w:rPr>
                <w:b/>
                <w:bCs/>
                <w:sz w:val="36"/>
                <w:szCs w:val="36"/>
              </w:rPr>
            </w:pPr>
            <w:r w:rsidRPr="00AE6CC5">
              <w:rPr>
                <w:b/>
                <w:bCs/>
                <w:sz w:val="36"/>
                <w:szCs w:val="36"/>
              </w:rPr>
              <w:lastRenderedPageBreak/>
              <w:t>Feelings</w:t>
            </w:r>
          </w:p>
          <w:p w14:paraId="4034FFCC"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4C460582"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354E223F" w14:textId="77777777" w:rsidR="00B73F95" w:rsidRPr="00AE6CC5" w:rsidRDefault="00B73F95" w:rsidP="0030459C">
            <w:pPr>
              <w:rPr>
                <w:i/>
                <w:iCs/>
                <w:sz w:val="36"/>
                <w:szCs w:val="36"/>
              </w:rPr>
            </w:pPr>
          </w:p>
        </w:tc>
        <w:tc>
          <w:tcPr>
            <w:tcW w:w="4508" w:type="dxa"/>
          </w:tcPr>
          <w:p w14:paraId="11849272" w14:textId="77777777" w:rsidR="00B73F95" w:rsidRPr="00E41F9A" w:rsidRDefault="00920C06" w:rsidP="0030459C">
            <w:r w:rsidRPr="00E41F9A">
              <w:t xml:space="preserve">At the beginning, I felt like my mind map was basic as I had not used mind maps very often before. I was also unsure that I was organising the information correctly. However, as I </w:t>
            </w:r>
            <w:r w:rsidR="004066A2">
              <w:t>c</w:t>
            </w:r>
            <w:r w:rsidRPr="00E41F9A">
              <w:t xml:space="preserve">ontinued working on It, I started to get more comfortable with the process. In </w:t>
            </w:r>
            <w:r w:rsidR="004066A2">
              <w:t xml:space="preserve">addition, </w:t>
            </w:r>
            <w:r w:rsidRPr="00E41F9A">
              <w:t xml:space="preserve">I also felt satisfied when I saw how ideas connected and how it provides gathered evidence and information on the page. According to Robert </w:t>
            </w:r>
            <w:r w:rsidR="00AC07C8" w:rsidRPr="00E41F9A">
              <w:t>Barrass (2005) Writing notes aids our concentration and provide a descriptive record of the event.</w:t>
            </w:r>
          </w:p>
        </w:tc>
      </w:tr>
      <w:tr w:rsidR="00B73F95" w14:paraId="2D154808" w14:textId="77777777" w:rsidTr="44999FA8">
        <w:tc>
          <w:tcPr>
            <w:tcW w:w="4508" w:type="dxa"/>
          </w:tcPr>
          <w:p w14:paraId="72404797" w14:textId="77777777" w:rsidR="00B73F95" w:rsidRPr="00AE6CC5" w:rsidRDefault="00B73F95" w:rsidP="0030459C">
            <w:pPr>
              <w:rPr>
                <w:b/>
                <w:bCs/>
                <w:sz w:val="36"/>
                <w:szCs w:val="36"/>
              </w:rPr>
            </w:pPr>
            <w:r w:rsidRPr="00AE6CC5">
              <w:rPr>
                <w:b/>
                <w:bCs/>
                <w:sz w:val="36"/>
                <w:szCs w:val="36"/>
              </w:rPr>
              <w:t>Evaluation</w:t>
            </w:r>
          </w:p>
          <w:p w14:paraId="270751C3"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5ED85A83" w14:textId="77777777" w:rsidR="00B73F95" w:rsidRPr="00E41F9A" w:rsidRDefault="0032479C" w:rsidP="0030459C">
            <w:r w:rsidRPr="00E41F9A">
              <w:rPr>
                <w:rFonts w:ascii="Arial" w:hAnsi="Arial" w:cs="Arial"/>
              </w:rPr>
              <w:t>One positive aspect was that the mind map helped me organise my ideas clearly. It made it easier to understand the topic and remember key points. It also helped me see the relationship between different ideas.</w:t>
            </w:r>
            <w:r w:rsidRPr="00E41F9A">
              <w:rPr>
                <w:rFonts w:ascii="MS Gothic" w:eastAsia="MS Gothic" w:hAnsi="MS Gothic" w:cs="MS Gothic" w:hint="eastAsia"/>
              </w:rPr>
              <w:t> </w:t>
            </w:r>
            <w:r w:rsidRPr="00E41F9A">
              <w:rPr>
                <w:rFonts w:ascii="Arial" w:hAnsi="Arial" w:cs="Arial"/>
              </w:rPr>
              <w:t>One negative aspect was that at first, I struggled to decide which ideas were the most important and where to place them. This made the task take longer than I expected.</w:t>
            </w:r>
            <w:r w:rsidR="00F01585" w:rsidRPr="00E41F9A">
              <w:rPr>
                <w:rFonts w:ascii="Arial" w:hAnsi="Arial" w:cs="Arial"/>
              </w:rPr>
              <w:t xml:space="preserve"> </w:t>
            </w:r>
            <w:r w:rsidR="00E41F9A" w:rsidRPr="00E41F9A">
              <w:rPr>
                <w:rFonts w:ascii="Arial" w:hAnsi="Arial" w:cs="Arial"/>
              </w:rPr>
              <w:t xml:space="preserve">However, the experience was not without its initial challenges. The first challenge was the determination of the most important ideas and their location on the map. The process of decision-making was time-consuming, as it needed careful consideration of the significance of the idea at hand. I noticed that I was taking a lot of time trying to arrange the ideas before I was satisfied with the overall map. The other challenge was the level of detail used, as well as the use of keywords. Despite the initial challenges, the benefits of mind mapping were overwhelming, as the ability to see the bigger picture was crucial in my understanding of the information at hand. As I gain more insight into the mind mapping technique, I believe that the challenges will become minor, as the benefits of the technique become even clearer. The overall experience was a good </w:t>
            </w:r>
            <w:r w:rsidR="00E41F9A" w:rsidRPr="00E41F9A">
              <w:rPr>
                <w:rFonts w:ascii="Arial" w:hAnsi="Arial" w:cs="Arial"/>
              </w:rPr>
              <w:lastRenderedPageBreak/>
              <w:t>one, as the skills obtained will prove useful in my future academic pursuits.</w:t>
            </w:r>
          </w:p>
        </w:tc>
      </w:tr>
      <w:tr w:rsidR="00B73F95" w14:paraId="5BE693C7" w14:textId="77777777" w:rsidTr="44999FA8">
        <w:tc>
          <w:tcPr>
            <w:tcW w:w="4508" w:type="dxa"/>
          </w:tcPr>
          <w:p w14:paraId="247918B9" w14:textId="77777777" w:rsidR="00B73F95" w:rsidRPr="00AE6CC5" w:rsidRDefault="00B73F95" w:rsidP="0030459C">
            <w:pPr>
              <w:rPr>
                <w:b/>
                <w:bCs/>
                <w:sz w:val="36"/>
                <w:szCs w:val="36"/>
              </w:rPr>
            </w:pPr>
            <w:r w:rsidRPr="00AE6CC5">
              <w:rPr>
                <w:b/>
                <w:bCs/>
                <w:sz w:val="36"/>
                <w:szCs w:val="36"/>
              </w:rPr>
              <w:lastRenderedPageBreak/>
              <w:t>Analysis</w:t>
            </w:r>
          </w:p>
          <w:p w14:paraId="54B6456D"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6F9246BA" w14:textId="77777777"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59B04F7F" w14:textId="77777777" w:rsidR="00B73F95" w:rsidRPr="00E41F9A" w:rsidRDefault="0032479C" w:rsidP="0030459C">
            <w:r w:rsidRPr="00E41F9A">
              <w:rPr>
                <w:rFonts w:ascii="Arial" w:hAnsi="Arial" w:cs="Arial"/>
              </w:rPr>
              <w:t>This experience showed me that mind mapping is a useful academic skill for planning and organising information. It allows me to think and helps break down complicated topics into smaller parts. My early challenges were mainly because I lacked high experience using this method.</w:t>
            </w:r>
            <w:r w:rsidR="00E41F9A" w:rsidRPr="00E41F9A">
              <w:rPr>
                <w:rFonts w:ascii="Arial" w:hAnsi="Arial" w:cs="Arial"/>
              </w:rPr>
              <w:t xml:space="preserve"> With the mind mapping there was some advantages and some challenges. On the advantage side, the mind map helped me organize my thoughts and ideas. My contribution to the success of that task is that I took my time to understand the technique as well as to think creatively about the layout of the mind map. The negative side of the task was that I wanted to map, which took me longer than expected.</w:t>
            </w:r>
          </w:p>
        </w:tc>
      </w:tr>
      <w:tr w:rsidR="00B73F95" w14:paraId="61D8BD38" w14:textId="77777777" w:rsidTr="44999FA8">
        <w:tc>
          <w:tcPr>
            <w:tcW w:w="4508" w:type="dxa"/>
          </w:tcPr>
          <w:p w14:paraId="37C00E90" w14:textId="77777777" w:rsidR="00B73F95" w:rsidRPr="00AE6CC5" w:rsidRDefault="00B73F95" w:rsidP="0030459C">
            <w:pPr>
              <w:rPr>
                <w:b/>
                <w:bCs/>
                <w:sz w:val="36"/>
                <w:szCs w:val="36"/>
              </w:rPr>
            </w:pPr>
            <w:r w:rsidRPr="00AE6CC5">
              <w:rPr>
                <w:b/>
                <w:bCs/>
                <w:sz w:val="36"/>
                <w:szCs w:val="36"/>
              </w:rPr>
              <w:t>Conclusion</w:t>
            </w:r>
          </w:p>
          <w:p w14:paraId="5DFB78E9"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135A713E" w14:textId="77777777" w:rsidR="004066A2" w:rsidRDefault="004066A2" w:rsidP="004066A2">
            <w:pPr>
              <w:autoSpaceDE w:val="0"/>
              <w:autoSpaceDN w:val="0"/>
              <w:adjustRightInd w:val="0"/>
              <w:rPr>
                <w:rFonts w:ascii="Arial" w:hAnsi="Arial" w:cs="Arial"/>
              </w:rPr>
            </w:pPr>
            <w:r w:rsidRPr="004066A2">
              <w:rPr>
                <w:rFonts w:ascii="Arial" w:hAnsi="Arial" w:cs="Arial"/>
              </w:rPr>
              <w:t>Looking back on my mind map, I think that it is possible that I could have improved my mind map significantly by planning my main points more effectively before commencing my mind mapping session. Additionally, using clear and concise keywords instead of sentences would also have been more effective. Using this new strategy would enable me to create a more simplistic and easily comprehensible mind map. In the future, I intend to plan my mind map’s layout, including my main points, before moving on to the more detailed aspects.</w:t>
            </w:r>
            <w:r>
              <w:rPr>
                <w:rFonts w:ascii="Arial" w:hAnsi="Arial" w:cs="Arial"/>
              </w:rPr>
              <w:t xml:space="preserve"> </w:t>
            </w:r>
            <w:r w:rsidRPr="00E41F9A">
              <w:rPr>
                <w:rFonts w:ascii="Arial" w:hAnsi="Arial" w:cs="Arial"/>
              </w:rPr>
              <w:t>According to Rober Barrass (2005), writing is a powerful vehicle for helping you to learn.</w:t>
            </w:r>
            <w:r>
              <w:rPr>
                <w:rFonts w:ascii="Arial" w:hAnsi="Arial" w:cs="Arial"/>
              </w:rPr>
              <w:t xml:space="preserve"> </w:t>
            </w:r>
            <w:r w:rsidR="00E94149" w:rsidRPr="00E94149">
              <w:rPr>
                <w:rFonts w:ascii="Arial" w:hAnsi="Arial" w:cs="Arial"/>
              </w:rPr>
              <w:t>Using my new strategy on improving my mind mapping skills by emphasizing clarity and simplicity, I believe that I will be able to use this technique more effectively in the future, thereby improving my ability to learn.</w:t>
            </w:r>
          </w:p>
          <w:p w14:paraId="0FB70EE6" w14:textId="77777777" w:rsidR="004066A2" w:rsidRPr="00E41F9A" w:rsidRDefault="004066A2" w:rsidP="00E41F9A">
            <w:pPr>
              <w:autoSpaceDE w:val="0"/>
              <w:autoSpaceDN w:val="0"/>
              <w:adjustRightInd w:val="0"/>
              <w:rPr>
                <w:rFonts w:ascii="Arial" w:hAnsi="Arial" w:cs="Arial"/>
              </w:rPr>
            </w:pPr>
          </w:p>
          <w:p w14:paraId="7CC349F2" w14:textId="77777777" w:rsidR="0032479C" w:rsidRPr="00E41F9A" w:rsidRDefault="0032479C" w:rsidP="0032479C">
            <w:pPr>
              <w:autoSpaceDE w:val="0"/>
              <w:autoSpaceDN w:val="0"/>
              <w:adjustRightInd w:val="0"/>
              <w:rPr>
                <w:rFonts w:ascii="Arial" w:hAnsi="Arial" w:cs="Arial"/>
              </w:rPr>
            </w:pPr>
          </w:p>
          <w:p w14:paraId="6AF8B230" w14:textId="77777777" w:rsidR="00B73F95" w:rsidRPr="00E41F9A" w:rsidRDefault="00B73F95" w:rsidP="0030459C"/>
        </w:tc>
      </w:tr>
      <w:tr w:rsidR="00B73F95" w14:paraId="3C6DA959" w14:textId="77777777" w:rsidTr="44999FA8">
        <w:tc>
          <w:tcPr>
            <w:tcW w:w="4508" w:type="dxa"/>
          </w:tcPr>
          <w:p w14:paraId="52DFE8D5" w14:textId="77777777" w:rsidR="00B73F95" w:rsidRPr="00AE6CC5" w:rsidRDefault="00B73F95" w:rsidP="0030459C">
            <w:pPr>
              <w:rPr>
                <w:b/>
                <w:bCs/>
                <w:sz w:val="36"/>
                <w:szCs w:val="36"/>
              </w:rPr>
            </w:pPr>
            <w:r w:rsidRPr="00AE6CC5">
              <w:rPr>
                <w:b/>
                <w:bCs/>
                <w:sz w:val="36"/>
                <w:szCs w:val="36"/>
              </w:rPr>
              <w:t>Action Plan</w:t>
            </w:r>
          </w:p>
          <w:p w14:paraId="72F404E6" w14:textId="77777777"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166CDD60" w14:textId="77777777" w:rsidR="00E41F9A" w:rsidRPr="00E41F9A" w:rsidRDefault="0032479C" w:rsidP="00E41F9A">
            <w:pPr>
              <w:autoSpaceDE w:val="0"/>
              <w:autoSpaceDN w:val="0"/>
              <w:adjustRightInd w:val="0"/>
              <w:rPr>
                <w:rFonts w:ascii="Arial" w:hAnsi="Arial" w:cs="Arial"/>
              </w:rPr>
            </w:pPr>
            <w:r w:rsidRPr="00E41F9A">
              <w:rPr>
                <w:rFonts w:ascii="Arial" w:hAnsi="Arial" w:cs="Arial"/>
              </w:rPr>
              <w:t xml:space="preserve">In the future, I will practise using mind maps more often when studying or planning assignments. I will focus on identifying key ideas and organising them clearly. I would also like to develop my notetaking and planning skills so that I can use mind maps </w:t>
            </w:r>
            <w:r w:rsidRPr="00E41F9A">
              <w:rPr>
                <w:rFonts w:ascii="Arial" w:hAnsi="Arial" w:cs="Arial"/>
              </w:rPr>
              <w:lastRenderedPageBreak/>
              <w:t>more effectively in my academic work.</w:t>
            </w:r>
            <w:r w:rsidR="00E41F9A" w:rsidRPr="00E41F9A">
              <w:rPr>
                <w:rFonts w:ascii="Arial" w:hAnsi="Arial" w:cs="Arial"/>
              </w:rPr>
              <w:t xml:space="preserve"> To do this, I plan on improving my note-taking skills as well as my ability to plan. This means that I will explore different note-taking techniques, like the Cornell method, to see what works best for me, as well as trying different software that could improve my mind mapping skills. Another thing that I plan on doing is getting feedback on my mind mapping skills from others, which could help me know what I need to improve on as well as different perspectives on the same thing. The main idea is to become efficient and effective in my mind mapping skills, which could improve my understanding, as well as my ability to organize and present information. In addition, I could plan on keeping a journal that will help me note every time I use my mind map, as well as the effect it has on my work. This could help me as a guide in keeping track of the improvements that I need to make as well as the changes that I need to make.</w:t>
            </w:r>
          </w:p>
          <w:p w14:paraId="69755C0D" w14:textId="77777777" w:rsidR="0032479C" w:rsidRPr="00E41F9A" w:rsidRDefault="0032479C" w:rsidP="0032479C">
            <w:pPr>
              <w:autoSpaceDE w:val="0"/>
              <w:autoSpaceDN w:val="0"/>
              <w:adjustRightInd w:val="0"/>
              <w:rPr>
                <w:rFonts w:ascii="Arial" w:hAnsi="Arial" w:cs="Arial"/>
              </w:rPr>
            </w:pPr>
          </w:p>
          <w:p w14:paraId="5659570E" w14:textId="77777777" w:rsidR="00B73F95" w:rsidRPr="00E41F9A" w:rsidRDefault="00B73F95" w:rsidP="0030459C"/>
        </w:tc>
      </w:tr>
      <w:tr w:rsidR="44999FA8" w14:paraId="25A22CEC" w14:textId="77777777" w:rsidTr="44999FA8">
        <w:trPr>
          <w:trHeight w:val="300"/>
        </w:trPr>
        <w:tc>
          <w:tcPr>
            <w:tcW w:w="4508" w:type="dxa"/>
          </w:tcPr>
          <w:p w14:paraId="56069F6F" w14:textId="77777777" w:rsidR="2CFA5C1D" w:rsidRDefault="2CFA5C1D" w:rsidP="44999FA8">
            <w:pPr>
              <w:rPr>
                <w:b/>
                <w:bCs/>
                <w:sz w:val="36"/>
                <w:szCs w:val="36"/>
              </w:rPr>
            </w:pPr>
            <w:r w:rsidRPr="44999FA8">
              <w:rPr>
                <w:b/>
                <w:bCs/>
                <w:sz w:val="36"/>
                <w:szCs w:val="36"/>
              </w:rPr>
              <w:lastRenderedPageBreak/>
              <w:t>Reference list</w:t>
            </w:r>
          </w:p>
        </w:tc>
        <w:tc>
          <w:tcPr>
            <w:tcW w:w="4508" w:type="dxa"/>
          </w:tcPr>
          <w:p w14:paraId="571F58F0" w14:textId="77777777" w:rsidR="00F01585" w:rsidRPr="00E41F9A" w:rsidRDefault="00F01585" w:rsidP="00F01585">
            <w:pPr>
              <w:pStyle w:val="ListParagraph"/>
              <w:numPr>
                <w:ilvl w:val="0"/>
                <w:numId w:val="2"/>
              </w:numPr>
            </w:pPr>
            <w:r w:rsidRPr="00E41F9A">
              <w:t>Rober Barrass (2005) Students Must Write. Bloomsbury Publishing Plc</w:t>
            </w:r>
          </w:p>
          <w:p w14:paraId="68A3D370" w14:textId="77777777" w:rsidR="00E41F9A" w:rsidRPr="00E41F9A" w:rsidRDefault="00E41F9A" w:rsidP="00E41F9A">
            <w:pPr>
              <w:pStyle w:val="ListParagraph"/>
            </w:pPr>
          </w:p>
          <w:p w14:paraId="6FF3713C" w14:textId="77777777" w:rsidR="00F01585" w:rsidRPr="00E41F9A" w:rsidRDefault="00E41F9A" w:rsidP="00F01585">
            <w:pPr>
              <w:pStyle w:val="ListParagraph"/>
              <w:numPr>
                <w:ilvl w:val="0"/>
                <w:numId w:val="2"/>
              </w:numPr>
            </w:pPr>
            <w:r w:rsidRPr="00E41F9A">
              <w:t>Rober Barrass (2005) Students Must Write. Bloomsbury Publishing Plc</w:t>
            </w:r>
          </w:p>
          <w:p w14:paraId="694C0D2B" w14:textId="77777777" w:rsidR="00F01585" w:rsidRPr="00E41F9A" w:rsidRDefault="00F01585" w:rsidP="44999FA8">
            <w:r w:rsidRPr="00E41F9A">
              <w:t xml:space="preserve"> </w:t>
            </w:r>
          </w:p>
        </w:tc>
      </w:tr>
    </w:tbl>
    <w:p w14:paraId="59A22EB4" w14:textId="77777777" w:rsidR="00B73F95" w:rsidRPr="006B0961" w:rsidRDefault="00B73F95" w:rsidP="00B73F95">
      <w:pPr>
        <w:rPr>
          <w:sz w:val="36"/>
          <w:szCs w:val="36"/>
        </w:rPr>
      </w:pPr>
    </w:p>
    <w:p w14:paraId="3DE6887B"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DDD77" w14:textId="77777777" w:rsidR="00016FD9" w:rsidRDefault="00016FD9" w:rsidP="00920C06">
      <w:pPr>
        <w:spacing w:after="0" w:line="240" w:lineRule="auto"/>
      </w:pPr>
      <w:r>
        <w:separator/>
      </w:r>
    </w:p>
  </w:endnote>
  <w:endnote w:type="continuationSeparator" w:id="0">
    <w:p w14:paraId="46B2E08D" w14:textId="77777777" w:rsidR="00016FD9" w:rsidRDefault="00016FD9" w:rsidP="0092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9256F" w14:textId="77777777" w:rsidR="00920C06" w:rsidRDefault="00920C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86DF7" w14:textId="77777777" w:rsidR="00920C06" w:rsidRDefault="00920C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2F2C2" w14:textId="77777777" w:rsidR="00920C06" w:rsidRDefault="00920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BB84A" w14:textId="77777777" w:rsidR="00016FD9" w:rsidRDefault="00016FD9" w:rsidP="00920C06">
      <w:pPr>
        <w:spacing w:after="0" w:line="240" w:lineRule="auto"/>
      </w:pPr>
      <w:r>
        <w:separator/>
      </w:r>
    </w:p>
  </w:footnote>
  <w:footnote w:type="continuationSeparator" w:id="0">
    <w:p w14:paraId="7558AB2C" w14:textId="77777777" w:rsidR="00016FD9" w:rsidRDefault="00016FD9" w:rsidP="00920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B1AFA" w14:textId="77777777" w:rsidR="00920C06" w:rsidRDefault="00920C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C64F5" w14:textId="77777777" w:rsidR="00920C06" w:rsidRDefault="00920C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7C39" w14:textId="77777777" w:rsidR="00920C06" w:rsidRDefault="00920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632E5"/>
    <w:multiLevelType w:val="hybridMultilevel"/>
    <w:tmpl w:val="BD0886D0"/>
    <w:lvl w:ilvl="0" w:tplc="6756C7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1"/>
  </w:num>
  <w:num w:numId="2" w16cid:durableId="132435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FD9"/>
    <w:rsid w:val="00016FD9"/>
    <w:rsid w:val="0032479C"/>
    <w:rsid w:val="004066A2"/>
    <w:rsid w:val="00535A08"/>
    <w:rsid w:val="006C38B4"/>
    <w:rsid w:val="006D2847"/>
    <w:rsid w:val="00703D21"/>
    <w:rsid w:val="00920C06"/>
    <w:rsid w:val="00A142AD"/>
    <w:rsid w:val="00AC07C8"/>
    <w:rsid w:val="00B73F95"/>
    <w:rsid w:val="00E01858"/>
    <w:rsid w:val="00E41F9A"/>
    <w:rsid w:val="00E94149"/>
    <w:rsid w:val="00F0158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618B"/>
  <w15:chartTrackingRefBased/>
  <w15:docId w15:val="{782D7D89-244F-40A9-B50C-4B2AFC93E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0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C06"/>
    <w:rPr>
      <w:rFonts w:eastAsiaTheme="minorHAnsi"/>
      <w:kern w:val="0"/>
      <w:sz w:val="22"/>
      <w:szCs w:val="22"/>
      <w:lang w:eastAsia="en-US"/>
      <w14:ligatures w14:val="none"/>
    </w:rPr>
  </w:style>
  <w:style w:type="paragraph" w:styleId="Footer">
    <w:name w:val="footer"/>
    <w:basedOn w:val="Normal"/>
    <w:link w:val="FooterChar"/>
    <w:uiPriority w:val="99"/>
    <w:unhideWhenUsed/>
    <w:rsid w:val="00920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C06"/>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ang\Downloads\68938_Roshane_Gordon_task_3_712667_18210197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68938_Roshane_Gordon_task_3_712667_182101979</Template>
  <TotalTime>0</TotalTime>
  <Pages>4</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Tang</dc:creator>
  <cp:keywords/>
  <dc:description/>
  <cp:lastModifiedBy>Michelle Tang</cp:lastModifiedBy>
  <cp:revision>1</cp:revision>
  <dcterms:created xsi:type="dcterms:W3CDTF">2026-03-18T13:18:00Z</dcterms:created>
  <dcterms:modified xsi:type="dcterms:W3CDTF">2026-03-18T13:18:00Z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