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5B9BD5" w:themeColor="accent1"/>
          <w:sz w:val="24"/>
          <w:szCs w:val="24"/>
        </w:rPr>
        <w:id w:val="-1547057438"/>
        <w:docPartObj>
          <w:docPartGallery w:val="Cover Pages"/>
          <w:docPartUnique/>
        </w:docPartObj>
      </w:sdtPr>
      <w:sdtEndPr>
        <w:rPr>
          <w:color w:val="auto"/>
        </w:rPr>
      </w:sdtEndPr>
      <w:sdtContent>
        <w:p w14:paraId="5749AB3B" w14:textId="1061A87F" w:rsidR="00B341B0" w:rsidRPr="00550907" w:rsidRDefault="00B341B0" w:rsidP="00550907">
          <w:pPr>
            <w:pStyle w:val="NoSpacing"/>
            <w:spacing w:before="1540" w:after="240"/>
            <w:jc w:val="both"/>
            <w:rPr>
              <w:rFonts w:ascii="Times New Roman" w:hAnsi="Times New Roman" w:cs="Times New Roman"/>
              <w:color w:val="5B9BD5" w:themeColor="accent1"/>
              <w:sz w:val="24"/>
              <w:szCs w:val="24"/>
            </w:rPr>
          </w:pPr>
          <w:r w:rsidRPr="00550907">
            <w:rPr>
              <w:rFonts w:ascii="Times New Roman" w:hAnsi="Times New Roman" w:cs="Times New Roman"/>
              <w:noProof/>
              <w:color w:val="5B9BD5" w:themeColor="accent1"/>
              <w:sz w:val="24"/>
              <w:szCs w:val="24"/>
            </w:rPr>
            <w:drawing>
              <wp:inline distT="0" distB="0" distL="0" distR="0" wp14:anchorId="20036F33" wp14:editId="3ECDC2E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4"/>
              <w:szCs w:val="24"/>
            </w:rPr>
            <w:alias w:val="Title"/>
            <w:tag w:val=""/>
            <w:id w:val="1735040861"/>
            <w:placeholder>
              <w:docPart w:val="1A126CD5464746DB9EEFD2BC927C1432"/>
            </w:placeholder>
            <w:dataBinding w:prefixMappings="xmlns:ns0='http://purl.org/dc/elements/1.1/' xmlns:ns1='http://schemas.openxmlformats.org/package/2006/metadata/core-properties' " w:xpath="/ns1:coreProperties[1]/ns0:title[1]" w:storeItemID="{6C3C8BC8-F283-45AE-878A-BAB7291924A1}"/>
            <w:text/>
          </w:sdtPr>
          <w:sdtEndPr/>
          <w:sdtContent>
            <w:p w14:paraId="403AD119" w14:textId="0141D054" w:rsidR="00B341B0" w:rsidRPr="00550907" w:rsidRDefault="00A93736" w:rsidP="00550907">
              <w:pPr>
                <w:pStyle w:val="NoSpacing"/>
                <w:pBdr>
                  <w:top w:val="single" w:sz="6" w:space="6" w:color="5B9BD5" w:themeColor="accent1"/>
                  <w:bottom w:val="single" w:sz="6" w:space="6" w:color="5B9BD5" w:themeColor="accent1"/>
                </w:pBdr>
                <w:spacing w:after="240"/>
                <w:jc w:val="both"/>
                <w:rPr>
                  <w:rFonts w:ascii="Times New Roman" w:eastAsiaTheme="majorEastAsia" w:hAnsi="Times New Roman" w:cs="Times New Roman"/>
                  <w:caps/>
                  <w:color w:val="5B9BD5" w:themeColor="accent1"/>
                  <w:sz w:val="24"/>
                  <w:szCs w:val="24"/>
                </w:rPr>
              </w:pPr>
              <w:r>
                <w:rPr>
                  <w:rFonts w:ascii="Times New Roman" w:eastAsiaTheme="majorEastAsia" w:hAnsi="Times New Roman" w:cs="Times New Roman"/>
                  <w:caps/>
                  <w:color w:val="5B9BD5" w:themeColor="accent1"/>
                  <w:sz w:val="24"/>
                  <w:szCs w:val="24"/>
                </w:rPr>
                <w:t>EAEE6006/C</w:t>
              </w:r>
            </w:p>
          </w:sdtContent>
        </w:sdt>
        <w:sdt>
          <w:sdtPr>
            <w:rPr>
              <w:rFonts w:ascii="Times New Roman" w:hAnsi="Times New Roman" w:cs="Times New Roman"/>
              <w:color w:val="5B9BD5" w:themeColor="accent1"/>
              <w:sz w:val="24"/>
              <w:szCs w:val="24"/>
            </w:rPr>
            <w:alias w:val="Subtitle"/>
            <w:tag w:val=""/>
            <w:id w:val="328029620"/>
            <w:placeholder>
              <w:docPart w:val="89C45F02BEF84263B7716C1700E7177A"/>
            </w:placeholder>
            <w:dataBinding w:prefixMappings="xmlns:ns0='http://purl.org/dc/elements/1.1/' xmlns:ns1='http://schemas.openxmlformats.org/package/2006/metadata/core-properties' " w:xpath="/ns1:coreProperties[1]/ns0:subject[1]" w:storeItemID="{6C3C8BC8-F283-45AE-878A-BAB7291924A1}"/>
            <w:text/>
          </w:sdtPr>
          <w:sdtEndPr/>
          <w:sdtContent>
            <w:p w14:paraId="2B747DAE" w14:textId="4C8F2C78" w:rsidR="00B341B0" w:rsidRPr="00550907" w:rsidRDefault="00A93736" w:rsidP="00550907">
              <w:pPr>
                <w:pStyle w:val="NoSpacing"/>
                <w:jc w:val="both"/>
                <w:rPr>
                  <w:rFonts w:ascii="Times New Roman" w:hAnsi="Times New Roman" w:cs="Times New Roman"/>
                  <w:color w:val="5B9BD5" w:themeColor="accent1"/>
                  <w:sz w:val="24"/>
                  <w:szCs w:val="24"/>
                </w:rPr>
              </w:pPr>
              <w:r>
                <w:rPr>
                  <w:rFonts w:ascii="Times New Roman" w:hAnsi="Times New Roman" w:cs="Times New Roman"/>
                  <w:color w:val="5B9BD5" w:themeColor="accent1"/>
                  <w:sz w:val="24"/>
                  <w:szCs w:val="24"/>
                </w:rPr>
                <w:t>Lindsay Page</w:t>
              </w:r>
            </w:p>
          </w:sdtContent>
        </w:sdt>
        <w:p w14:paraId="2F064EA2" w14:textId="1CC5841E" w:rsidR="00B341B0" w:rsidRPr="00550907" w:rsidRDefault="00303479" w:rsidP="00550907">
          <w:pPr>
            <w:pStyle w:val="NoSpacing"/>
            <w:spacing w:before="480"/>
            <w:jc w:val="both"/>
            <w:rPr>
              <w:rFonts w:ascii="Times New Roman" w:hAnsi="Times New Roman" w:cs="Times New Roman"/>
              <w:color w:val="5B9BD5" w:themeColor="accent1"/>
              <w:sz w:val="24"/>
              <w:szCs w:val="24"/>
            </w:rPr>
          </w:pPr>
          <w:r>
            <w:rPr>
              <w:rFonts w:ascii="Times New Roman" w:hAnsi="Times New Roman" w:cs="Times New Roman"/>
              <w:color w:val="5B9BD5" w:themeColor="accent1"/>
              <w:sz w:val="24"/>
              <w:szCs w:val="24"/>
            </w:rPr>
            <w:t xml:space="preserve">        </w:t>
          </w:r>
          <w:r w:rsidRPr="00550907">
            <w:rPr>
              <w:rFonts w:ascii="Times New Roman" w:hAnsi="Times New Roman" w:cs="Times New Roman"/>
              <w:noProof/>
              <w:color w:val="5B9BD5" w:themeColor="accent1"/>
              <w:sz w:val="24"/>
              <w:szCs w:val="24"/>
            </w:rPr>
            <w:drawing>
              <wp:inline distT="0" distB="0" distL="0" distR="0" wp14:anchorId="2D848EC0" wp14:editId="51651D63">
                <wp:extent cx="729545" cy="469519"/>
                <wp:effectExtent l="0" t="0" r="0"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32617" cy="471496"/>
                        </a:xfrm>
                        <a:prstGeom prst="rect">
                          <a:avLst/>
                        </a:prstGeom>
                      </pic:spPr>
                    </pic:pic>
                  </a:graphicData>
                </a:graphic>
              </wp:inline>
            </w:drawing>
          </w:r>
          <w:r w:rsidR="00B341B0" w:rsidRPr="00550907">
            <w:rPr>
              <w:rFonts w:ascii="Times New Roman" w:hAnsi="Times New Roman" w:cs="Times New Roman"/>
              <w:noProof/>
              <w:color w:val="5B9BD5" w:themeColor="accent1"/>
              <w:sz w:val="24"/>
              <w:szCs w:val="24"/>
            </w:rPr>
            <mc:AlternateContent>
              <mc:Choice Requires="wps">
                <w:drawing>
                  <wp:anchor distT="0" distB="0" distL="114300" distR="114300" simplePos="0" relativeHeight="251659264" behindDoc="0" locked="0" layoutInCell="1" allowOverlap="1" wp14:anchorId="76BB0DC7" wp14:editId="010C80C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22F7AE" w14:textId="4EEE007A" w:rsidR="00F66B9B" w:rsidRPr="005E327C" w:rsidRDefault="00F66B9B" w:rsidP="00B341B0">
                                <w:pPr>
                                  <w:pStyle w:val="NoSpacing"/>
                                  <w:spacing w:after="40"/>
                                  <w:rPr>
                                    <w:caps/>
                                    <w:color w:val="D9E2F3" w:themeColor="accent5" w:themeTint="33"/>
                                    <w:sz w:val="28"/>
                                    <w:szCs w:val="28"/>
                                  </w:rPr>
                                </w:pPr>
                              </w:p>
                              <w:p w14:paraId="1784A8BA" w14:textId="79F53EA6" w:rsidR="00F66B9B" w:rsidRPr="005E327C" w:rsidRDefault="005E327C" w:rsidP="00B341B0">
                                <w:pPr>
                                  <w:pStyle w:val="NoSpacing"/>
                                  <w:ind w:left="3600"/>
                                  <w:rPr>
                                    <w:color w:val="D9E2F3" w:themeColor="accent5" w:themeTint="33"/>
                                  </w:rPr>
                                </w:pPr>
                                <w:r w:rsidRPr="005E327C">
                                  <w:rPr>
                                    <w:color w:val="D9E2F3" w:themeColor="accent5" w:themeTint="33"/>
                                  </w:rPr>
                                  <w:tab/>
                                </w:r>
                                <w:r w:rsidRPr="005E327C">
                                  <w:rPr>
                                    <w:color w:val="D9E2F3" w:themeColor="accent5" w:themeTint="33"/>
                                  </w:rPr>
                                  <w:tab/>
                                </w:r>
                                <w:r w:rsidRPr="005E327C">
                                  <w:rPr>
                                    <w:color w:val="D9E2F3" w:themeColor="accent5" w:themeTint="33"/>
                                  </w:rPr>
                                  <w:tab/>
                                </w:r>
                                <w:r w:rsidRPr="005E327C">
                                  <w:rPr>
                                    <w:color w:val="D9E2F3" w:themeColor="accent5" w:themeTint="33"/>
                                  </w:rPr>
                                  <w:tab/>
                                </w:r>
                                <w:r w:rsidRPr="005E327C">
                                  <w:rPr>
                                    <w:color w:val="D9E2F3" w:themeColor="accent5" w:themeTint="33"/>
                                  </w:rPr>
                                  <w:tab/>
                                </w:r>
                                <w:r w:rsidRPr="005E327C">
                                  <w:rPr>
                                    <w:color w:val="D9E2F3" w:themeColor="accent5" w:themeTint="33"/>
                                  </w:rPr>
                                  <w:tab/>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6BB0DC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B22F7AE" w14:textId="4EEE007A" w:rsidR="00F66B9B" w:rsidRPr="005E327C" w:rsidRDefault="00F66B9B" w:rsidP="00B341B0">
                          <w:pPr>
                            <w:pStyle w:val="NoSpacing"/>
                            <w:spacing w:after="40"/>
                            <w:rPr>
                              <w:caps/>
                              <w:color w:val="D9E2F3" w:themeColor="accent5" w:themeTint="33"/>
                              <w:sz w:val="28"/>
                              <w:szCs w:val="28"/>
                            </w:rPr>
                          </w:pPr>
                        </w:p>
                        <w:p w14:paraId="1784A8BA" w14:textId="79F53EA6" w:rsidR="00F66B9B" w:rsidRPr="005E327C" w:rsidRDefault="005E327C" w:rsidP="00B341B0">
                          <w:pPr>
                            <w:pStyle w:val="NoSpacing"/>
                            <w:ind w:left="3600"/>
                            <w:rPr>
                              <w:color w:val="D9E2F3" w:themeColor="accent5" w:themeTint="33"/>
                            </w:rPr>
                          </w:pPr>
                          <w:r w:rsidRPr="005E327C">
                            <w:rPr>
                              <w:color w:val="D9E2F3" w:themeColor="accent5" w:themeTint="33"/>
                            </w:rPr>
                            <w:tab/>
                          </w:r>
                          <w:r w:rsidRPr="005E327C">
                            <w:rPr>
                              <w:color w:val="D9E2F3" w:themeColor="accent5" w:themeTint="33"/>
                            </w:rPr>
                            <w:tab/>
                          </w:r>
                          <w:r w:rsidRPr="005E327C">
                            <w:rPr>
                              <w:color w:val="D9E2F3" w:themeColor="accent5" w:themeTint="33"/>
                            </w:rPr>
                            <w:tab/>
                          </w:r>
                          <w:r w:rsidRPr="005E327C">
                            <w:rPr>
                              <w:color w:val="D9E2F3" w:themeColor="accent5" w:themeTint="33"/>
                            </w:rPr>
                            <w:tab/>
                          </w:r>
                          <w:r w:rsidRPr="005E327C">
                            <w:rPr>
                              <w:color w:val="D9E2F3" w:themeColor="accent5" w:themeTint="33"/>
                            </w:rPr>
                            <w:tab/>
                          </w:r>
                          <w:r w:rsidRPr="005E327C">
                            <w:rPr>
                              <w:color w:val="D9E2F3" w:themeColor="accent5" w:themeTint="33"/>
                            </w:rPr>
                            <w:tab/>
                          </w:r>
                        </w:p>
                      </w:txbxContent>
                    </v:textbox>
                    <w10:wrap anchorx="margin" anchory="page"/>
                  </v:shape>
                </w:pict>
              </mc:Fallback>
            </mc:AlternateContent>
          </w:r>
        </w:p>
        <w:p w14:paraId="431E08BD" w14:textId="262CEEC0" w:rsidR="005E327C" w:rsidRDefault="005E327C" w:rsidP="00303479">
          <w:pPr>
            <w:jc w:val="both"/>
            <w:rPr>
              <w:rFonts w:ascii="Times New Roman" w:hAnsi="Times New Roman" w:cs="Times New Roman"/>
              <w:sz w:val="24"/>
              <w:szCs w:val="24"/>
            </w:rPr>
          </w:pPr>
        </w:p>
        <w:p w14:paraId="24CFFAC4" w14:textId="59D401D3" w:rsidR="005E327C" w:rsidRDefault="005E327C" w:rsidP="00303479">
          <w:pPr>
            <w:jc w:val="both"/>
            <w:rPr>
              <w:rFonts w:ascii="Times New Roman" w:hAnsi="Times New Roman" w:cs="Times New Roman"/>
              <w:sz w:val="24"/>
              <w:szCs w:val="24"/>
            </w:rPr>
          </w:pPr>
        </w:p>
        <w:p w14:paraId="3556E693" w14:textId="61D876F5" w:rsidR="005E327C" w:rsidRDefault="005E327C" w:rsidP="00303479">
          <w:pPr>
            <w:jc w:val="both"/>
            <w:rPr>
              <w:rFonts w:ascii="Times New Roman" w:hAnsi="Times New Roman" w:cs="Times New Roman"/>
              <w:sz w:val="24"/>
              <w:szCs w:val="24"/>
            </w:rPr>
          </w:pPr>
        </w:p>
        <w:p w14:paraId="485881E0" w14:textId="067B454C" w:rsidR="005E327C" w:rsidRDefault="005E327C" w:rsidP="00303479">
          <w:pPr>
            <w:jc w:val="both"/>
            <w:rPr>
              <w:rFonts w:ascii="Times New Roman" w:hAnsi="Times New Roman" w:cs="Times New Roman"/>
              <w:sz w:val="24"/>
              <w:szCs w:val="24"/>
            </w:rPr>
          </w:pPr>
        </w:p>
        <w:p w14:paraId="421E1CB2" w14:textId="183FB953" w:rsidR="005E327C" w:rsidRDefault="005E327C" w:rsidP="00303479">
          <w:pPr>
            <w:jc w:val="both"/>
            <w:rPr>
              <w:rFonts w:ascii="Times New Roman" w:hAnsi="Times New Roman" w:cs="Times New Roman"/>
              <w:sz w:val="24"/>
              <w:szCs w:val="24"/>
            </w:rPr>
          </w:pPr>
        </w:p>
        <w:p w14:paraId="5FB564C4" w14:textId="4CE79535" w:rsidR="005E327C" w:rsidRDefault="005E327C" w:rsidP="00303479">
          <w:pPr>
            <w:jc w:val="both"/>
            <w:rPr>
              <w:rFonts w:ascii="Times New Roman" w:hAnsi="Times New Roman" w:cs="Times New Roman"/>
              <w:sz w:val="24"/>
              <w:szCs w:val="24"/>
            </w:rPr>
          </w:pPr>
        </w:p>
        <w:p w14:paraId="6B540292" w14:textId="10F37F99" w:rsidR="005E327C" w:rsidRDefault="005E327C" w:rsidP="00303479">
          <w:pPr>
            <w:jc w:val="both"/>
            <w:rPr>
              <w:rFonts w:ascii="Times New Roman" w:hAnsi="Times New Roman" w:cs="Times New Roman"/>
              <w:sz w:val="24"/>
              <w:szCs w:val="24"/>
            </w:rPr>
          </w:pPr>
        </w:p>
        <w:p w14:paraId="6872BB10" w14:textId="147F54A5" w:rsidR="005E327C" w:rsidRDefault="005E327C" w:rsidP="00303479">
          <w:pPr>
            <w:jc w:val="both"/>
            <w:rPr>
              <w:rFonts w:ascii="Times New Roman" w:hAnsi="Times New Roman" w:cs="Times New Roman"/>
              <w:sz w:val="24"/>
              <w:szCs w:val="24"/>
            </w:rPr>
          </w:pPr>
        </w:p>
        <w:p w14:paraId="73DEECC5" w14:textId="4A2E2F90" w:rsidR="005E327C" w:rsidRDefault="005E327C" w:rsidP="00303479">
          <w:pPr>
            <w:jc w:val="both"/>
            <w:rPr>
              <w:rFonts w:ascii="Times New Roman" w:hAnsi="Times New Roman" w:cs="Times New Roman"/>
              <w:sz w:val="24"/>
              <w:szCs w:val="24"/>
            </w:rPr>
          </w:pPr>
        </w:p>
        <w:p w14:paraId="68E373AA" w14:textId="78D91E1E" w:rsidR="005E327C" w:rsidRDefault="005E327C" w:rsidP="00303479">
          <w:pPr>
            <w:jc w:val="both"/>
            <w:rPr>
              <w:rFonts w:ascii="Times New Roman" w:hAnsi="Times New Roman" w:cs="Times New Roman"/>
              <w:sz w:val="24"/>
              <w:szCs w:val="24"/>
            </w:rPr>
          </w:pPr>
        </w:p>
        <w:p w14:paraId="3C654B2D" w14:textId="1501D4F1" w:rsidR="005E327C" w:rsidRDefault="005E327C" w:rsidP="00303479">
          <w:pPr>
            <w:jc w:val="both"/>
            <w:rPr>
              <w:rFonts w:ascii="Times New Roman" w:hAnsi="Times New Roman" w:cs="Times New Roman"/>
              <w:sz w:val="24"/>
              <w:szCs w:val="24"/>
            </w:rPr>
          </w:pPr>
        </w:p>
        <w:p w14:paraId="0252E1FE" w14:textId="40B488D7" w:rsidR="005E327C" w:rsidRDefault="005E327C" w:rsidP="00303479">
          <w:pPr>
            <w:jc w:val="both"/>
            <w:rPr>
              <w:rFonts w:ascii="Times New Roman" w:hAnsi="Times New Roman" w:cs="Times New Roman"/>
              <w:sz w:val="24"/>
              <w:szCs w:val="24"/>
            </w:rPr>
          </w:pPr>
        </w:p>
        <w:p w14:paraId="68F28974" w14:textId="3B9026D2" w:rsidR="005E327C" w:rsidRDefault="005E327C" w:rsidP="00303479">
          <w:pPr>
            <w:jc w:val="both"/>
            <w:rPr>
              <w:rFonts w:ascii="Times New Roman" w:hAnsi="Times New Roman" w:cs="Times New Roman"/>
              <w:sz w:val="24"/>
              <w:szCs w:val="24"/>
            </w:rPr>
          </w:pPr>
        </w:p>
        <w:p w14:paraId="242E0D8C" w14:textId="15CA83BC" w:rsidR="005E327C" w:rsidRDefault="005E327C" w:rsidP="00303479">
          <w:pPr>
            <w:jc w:val="both"/>
            <w:rPr>
              <w:rFonts w:ascii="Times New Roman" w:hAnsi="Times New Roman" w:cs="Times New Roman"/>
              <w:sz w:val="24"/>
              <w:szCs w:val="24"/>
            </w:rPr>
          </w:pPr>
        </w:p>
        <w:p w14:paraId="152C8EE7" w14:textId="6972F1F5" w:rsidR="005E327C" w:rsidRDefault="005E327C" w:rsidP="00303479">
          <w:pPr>
            <w:jc w:val="both"/>
            <w:rPr>
              <w:rFonts w:ascii="Times New Roman" w:hAnsi="Times New Roman" w:cs="Times New Roman"/>
              <w:sz w:val="24"/>
              <w:szCs w:val="24"/>
            </w:rPr>
          </w:pPr>
        </w:p>
        <w:p w14:paraId="79B92D20" w14:textId="50051EC2" w:rsidR="005E327C" w:rsidRDefault="005E327C" w:rsidP="00303479">
          <w:pPr>
            <w:jc w:val="both"/>
            <w:rPr>
              <w:rFonts w:ascii="Times New Roman" w:hAnsi="Times New Roman" w:cs="Times New Roman"/>
              <w:sz w:val="24"/>
              <w:szCs w:val="24"/>
            </w:rPr>
          </w:pPr>
        </w:p>
        <w:p w14:paraId="6F79D54F" w14:textId="2FF939ED" w:rsidR="005E327C" w:rsidRDefault="005E327C" w:rsidP="00303479">
          <w:pPr>
            <w:jc w:val="both"/>
            <w:rPr>
              <w:rFonts w:ascii="Times New Roman" w:hAnsi="Times New Roman" w:cs="Times New Roman"/>
              <w:sz w:val="24"/>
              <w:szCs w:val="24"/>
            </w:rPr>
          </w:pPr>
        </w:p>
        <w:p w14:paraId="07300740" w14:textId="77777777" w:rsidR="005E327C" w:rsidRDefault="005E327C" w:rsidP="00303479">
          <w:pPr>
            <w:jc w:val="both"/>
            <w:rPr>
              <w:rFonts w:ascii="Times New Roman" w:hAnsi="Times New Roman" w:cs="Times New Roman"/>
              <w:sz w:val="24"/>
              <w:szCs w:val="24"/>
            </w:rPr>
          </w:pPr>
        </w:p>
        <w:p w14:paraId="2E7D5417" w14:textId="40C87320" w:rsidR="005E327C" w:rsidRDefault="005E327C" w:rsidP="005E327C">
          <w:pPr>
            <w:tabs>
              <w:tab w:val="left" w:pos="1785"/>
            </w:tabs>
            <w:jc w:val="both"/>
            <w:rPr>
              <w:rFonts w:ascii="Times New Roman" w:hAnsi="Times New Roman" w:cs="Times New Roman"/>
              <w:sz w:val="24"/>
              <w:szCs w:val="24"/>
            </w:rPr>
          </w:pPr>
        </w:p>
        <w:p w14:paraId="64F57681" w14:textId="77777777" w:rsidR="005E327C" w:rsidRDefault="005E327C" w:rsidP="005E327C">
          <w:pPr>
            <w:tabs>
              <w:tab w:val="left" w:pos="1785"/>
            </w:tabs>
            <w:jc w:val="both"/>
            <w:rPr>
              <w:rFonts w:ascii="Times New Roman" w:hAnsi="Times New Roman" w:cs="Times New Roman"/>
              <w:b/>
              <w:bCs/>
              <w:sz w:val="24"/>
              <w:szCs w:val="24"/>
              <w:u w:val="single"/>
            </w:rPr>
          </w:pPr>
        </w:p>
        <w:p w14:paraId="0E2BC5EB" w14:textId="77777777" w:rsidR="005E327C" w:rsidRDefault="005E327C" w:rsidP="00303479">
          <w:pPr>
            <w:jc w:val="both"/>
            <w:rPr>
              <w:rFonts w:ascii="Times New Roman" w:hAnsi="Times New Roman" w:cs="Times New Roman"/>
              <w:b/>
              <w:bCs/>
              <w:sz w:val="24"/>
              <w:szCs w:val="24"/>
              <w:u w:val="single"/>
            </w:rPr>
          </w:pPr>
        </w:p>
        <w:p w14:paraId="0456A30D" w14:textId="77777777" w:rsidR="005E327C" w:rsidRDefault="005E327C" w:rsidP="00303479">
          <w:pPr>
            <w:jc w:val="both"/>
            <w:rPr>
              <w:rFonts w:ascii="Times New Roman" w:hAnsi="Times New Roman" w:cs="Times New Roman"/>
              <w:b/>
              <w:bCs/>
              <w:sz w:val="24"/>
              <w:szCs w:val="24"/>
              <w:u w:val="single"/>
            </w:rPr>
          </w:pPr>
        </w:p>
        <w:p w14:paraId="69118301" w14:textId="40547D45" w:rsidR="006F68F1" w:rsidRPr="005E327C" w:rsidRDefault="006F68F1" w:rsidP="00303479">
          <w:pPr>
            <w:jc w:val="both"/>
            <w:rPr>
              <w:rFonts w:ascii="Times New Roman" w:hAnsi="Times New Roman" w:cs="Times New Roman"/>
              <w:b/>
              <w:bCs/>
              <w:sz w:val="24"/>
              <w:szCs w:val="24"/>
              <w:u w:val="single"/>
            </w:rPr>
          </w:pPr>
          <w:r w:rsidRPr="005E327C">
            <w:rPr>
              <w:rFonts w:ascii="Times New Roman" w:hAnsi="Times New Roman" w:cs="Times New Roman"/>
              <w:b/>
              <w:bCs/>
              <w:sz w:val="24"/>
              <w:szCs w:val="24"/>
              <w:u w:val="single"/>
            </w:rPr>
            <w:t>Table of Contents</w:t>
          </w:r>
        </w:p>
        <w:p w14:paraId="082DA9FD" w14:textId="5ADEFCB1" w:rsidR="006F68F1" w:rsidRDefault="006F68F1" w:rsidP="00303479">
          <w:pPr>
            <w:jc w:val="both"/>
            <w:rPr>
              <w:rFonts w:ascii="Times New Roman" w:hAnsi="Times New Roman" w:cs="Times New Roman"/>
              <w:sz w:val="24"/>
              <w:szCs w:val="24"/>
            </w:rPr>
          </w:pPr>
        </w:p>
        <w:p w14:paraId="3790EB77" w14:textId="0723DB19" w:rsidR="006F68F1" w:rsidRDefault="006F68F1" w:rsidP="00303479">
          <w:pPr>
            <w:jc w:val="both"/>
            <w:rPr>
              <w:rFonts w:ascii="Times New Roman" w:hAnsi="Times New Roman" w:cs="Times New Roman"/>
              <w:sz w:val="24"/>
              <w:szCs w:val="24"/>
            </w:rPr>
          </w:pPr>
        </w:p>
        <w:p w14:paraId="0598FC2B" w14:textId="590EA5EE" w:rsidR="005E327C" w:rsidRDefault="005E327C" w:rsidP="00303479">
          <w:pPr>
            <w:jc w:val="both"/>
            <w:rPr>
              <w:rFonts w:ascii="Times New Roman" w:hAnsi="Times New Roman" w:cs="Times New Roman"/>
              <w:sz w:val="24"/>
              <w:szCs w:val="24"/>
            </w:rPr>
          </w:pPr>
        </w:p>
        <w:p w14:paraId="22009107" w14:textId="77777777" w:rsidR="005E327C" w:rsidRDefault="005E327C" w:rsidP="00303479">
          <w:pPr>
            <w:jc w:val="both"/>
            <w:rPr>
              <w:rFonts w:ascii="Times New Roman" w:hAnsi="Times New Roman" w:cs="Times New Roman"/>
              <w:sz w:val="24"/>
              <w:szCs w:val="24"/>
            </w:rPr>
          </w:pPr>
        </w:p>
        <w:p w14:paraId="7756D01F" w14:textId="330E3377" w:rsidR="006F68F1" w:rsidRDefault="006F68F1" w:rsidP="00303479">
          <w:pPr>
            <w:jc w:val="both"/>
            <w:rPr>
              <w:rFonts w:ascii="Times New Roman" w:hAnsi="Times New Roman" w:cs="Times New Roman"/>
              <w:sz w:val="24"/>
              <w:szCs w:val="24"/>
            </w:rPr>
          </w:pPr>
          <w:r>
            <w:rPr>
              <w:rFonts w:ascii="Times New Roman" w:hAnsi="Times New Roman" w:cs="Times New Roman"/>
              <w:sz w:val="24"/>
              <w:szCs w:val="24"/>
            </w:rPr>
            <w:t>Portfolio…………………………………………………………………..2-5</w:t>
          </w:r>
        </w:p>
        <w:p w14:paraId="42D92639" w14:textId="438FF601" w:rsidR="006F68F1" w:rsidRDefault="006F68F1" w:rsidP="00303479">
          <w:pPr>
            <w:jc w:val="both"/>
            <w:rPr>
              <w:rFonts w:ascii="Times New Roman" w:hAnsi="Times New Roman" w:cs="Times New Roman"/>
              <w:sz w:val="24"/>
              <w:szCs w:val="24"/>
            </w:rPr>
          </w:pPr>
          <w:r>
            <w:rPr>
              <w:rFonts w:ascii="Times New Roman" w:hAnsi="Times New Roman" w:cs="Times New Roman"/>
              <w:sz w:val="24"/>
              <w:szCs w:val="24"/>
            </w:rPr>
            <w:t>Leaflet…………………………………………………………………….6-7</w:t>
          </w:r>
        </w:p>
        <w:p w14:paraId="04DD5344" w14:textId="60237BDD" w:rsidR="006F68F1" w:rsidRDefault="006F68F1" w:rsidP="00303479">
          <w:pPr>
            <w:jc w:val="both"/>
            <w:rPr>
              <w:rFonts w:ascii="Times New Roman" w:hAnsi="Times New Roman" w:cs="Times New Roman"/>
              <w:sz w:val="24"/>
              <w:szCs w:val="24"/>
            </w:rPr>
          </w:pPr>
          <w:r>
            <w:rPr>
              <w:rFonts w:ascii="Times New Roman" w:hAnsi="Times New Roman" w:cs="Times New Roman"/>
              <w:sz w:val="24"/>
              <w:szCs w:val="24"/>
            </w:rPr>
            <w:t>Activity Plan……………………………………………………………...8-</w:t>
          </w:r>
          <w:r w:rsidR="008A2C19">
            <w:rPr>
              <w:rFonts w:ascii="Times New Roman" w:hAnsi="Times New Roman" w:cs="Times New Roman"/>
              <w:sz w:val="24"/>
              <w:szCs w:val="24"/>
            </w:rPr>
            <w:t>10</w:t>
          </w:r>
        </w:p>
        <w:p w14:paraId="770DF1DC" w14:textId="43C01FF2" w:rsidR="006F68F1" w:rsidRDefault="006F68F1" w:rsidP="00303479">
          <w:pPr>
            <w:jc w:val="both"/>
            <w:rPr>
              <w:rFonts w:ascii="Times New Roman" w:hAnsi="Times New Roman" w:cs="Times New Roman"/>
              <w:sz w:val="24"/>
              <w:szCs w:val="24"/>
            </w:rPr>
          </w:pPr>
          <w:r>
            <w:rPr>
              <w:rFonts w:ascii="Times New Roman" w:hAnsi="Times New Roman" w:cs="Times New Roman"/>
              <w:sz w:val="24"/>
              <w:szCs w:val="24"/>
            </w:rPr>
            <w:t>Activity Evaluation……………………………………………………….1</w:t>
          </w:r>
          <w:r w:rsidR="008A2C19">
            <w:rPr>
              <w:rFonts w:ascii="Times New Roman" w:hAnsi="Times New Roman" w:cs="Times New Roman"/>
              <w:sz w:val="24"/>
              <w:szCs w:val="24"/>
            </w:rPr>
            <w:t>1</w:t>
          </w:r>
          <w:r>
            <w:rPr>
              <w:rFonts w:ascii="Times New Roman" w:hAnsi="Times New Roman" w:cs="Times New Roman"/>
              <w:sz w:val="24"/>
              <w:szCs w:val="24"/>
            </w:rPr>
            <w:t>-</w:t>
          </w:r>
          <w:r w:rsidR="008A2C19">
            <w:rPr>
              <w:rFonts w:ascii="Times New Roman" w:hAnsi="Times New Roman" w:cs="Times New Roman"/>
              <w:sz w:val="24"/>
              <w:szCs w:val="24"/>
            </w:rPr>
            <w:t>14</w:t>
          </w:r>
        </w:p>
        <w:p w14:paraId="195A224F" w14:textId="704DB29C" w:rsidR="008A2C19" w:rsidRDefault="008A2C19" w:rsidP="00303479">
          <w:pPr>
            <w:jc w:val="both"/>
            <w:rPr>
              <w:rFonts w:ascii="Times New Roman" w:hAnsi="Times New Roman" w:cs="Times New Roman"/>
              <w:sz w:val="24"/>
              <w:szCs w:val="24"/>
            </w:rPr>
          </w:pPr>
          <w:r>
            <w:rPr>
              <w:rFonts w:ascii="Times New Roman" w:hAnsi="Times New Roman" w:cs="Times New Roman"/>
              <w:sz w:val="24"/>
              <w:szCs w:val="24"/>
            </w:rPr>
            <w:t>References………………………………………………………………</w:t>
          </w:r>
          <w:r w:rsidR="005E327C">
            <w:rPr>
              <w:rFonts w:ascii="Times New Roman" w:hAnsi="Times New Roman" w:cs="Times New Roman"/>
              <w:sz w:val="24"/>
              <w:szCs w:val="24"/>
            </w:rPr>
            <w:t>...</w:t>
          </w:r>
          <w:r>
            <w:rPr>
              <w:rFonts w:ascii="Times New Roman" w:hAnsi="Times New Roman" w:cs="Times New Roman"/>
              <w:sz w:val="24"/>
              <w:szCs w:val="24"/>
            </w:rPr>
            <w:t>15-22</w:t>
          </w:r>
        </w:p>
        <w:p w14:paraId="0A4C6923" w14:textId="306A2774" w:rsidR="006F68F1" w:rsidRDefault="006F68F1" w:rsidP="00303479">
          <w:pPr>
            <w:jc w:val="both"/>
            <w:rPr>
              <w:rFonts w:ascii="Times New Roman" w:hAnsi="Times New Roman" w:cs="Times New Roman"/>
              <w:sz w:val="24"/>
              <w:szCs w:val="24"/>
            </w:rPr>
          </w:pPr>
        </w:p>
        <w:p w14:paraId="73784868" w14:textId="687EB19E" w:rsidR="006F68F1" w:rsidRDefault="006F68F1" w:rsidP="00303479">
          <w:pPr>
            <w:jc w:val="both"/>
            <w:rPr>
              <w:rFonts w:ascii="Times New Roman" w:hAnsi="Times New Roman" w:cs="Times New Roman"/>
              <w:sz w:val="24"/>
              <w:szCs w:val="24"/>
            </w:rPr>
          </w:pPr>
        </w:p>
        <w:p w14:paraId="5F70F3B5" w14:textId="0B424385" w:rsidR="006F68F1" w:rsidRDefault="006F68F1" w:rsidP="00303479">
          <w:pPr>
            <w:jc w:val="both"/>
            <w:rPr>
              <w:rFonts w:ascii="Times New Roman" w:hAnsi="Times New Roman" w:cs="Times New Roman"/>
              <w:sz w:val="24"/>
              <w:szCs w:val="24"/>
            </w:rPr>
          </w:pPr>
        </w:p>
        <w:p w14:paraId="0824F3DA" w14:textId="0CAB9DF5" w:rsidR="006F68F1" w:rsidRDefault="006F68F1" w:rsidP="00303479">
          <w:pPr>
            <w:jc w:val="both"/>
            <w:rPr>
              <w:rFonts w:ascii="Times New Roman" w:hAnsi="Times New Roman" w:cs="Times New Roman"/>
              <w:sz w:val="24"/>
              <w:szCs w:val="24"/>
            </w:rPr>
          </w:pPr>
        </w:p>
        <w:p w14:paraId="2ED7767A" w14:textId="1AE9022F" w:rsidR="006F68F1" w:rsidRDefault="006F68F1" w:rsidP="00303479">
          <w:pPr>
            <w:jc w:val="both"/>
            <w:rPr>
              <w:rFonts w:ascii="Times New Roman" w:hAnsi="Times New Roman" w:cs="Times New Roman"/>
              <w:sz w:val="24"/>
              <w:szCs w:val="24"/>
            </w:rPr>
          </w:pPr>
        </w:p>
        <w:p w14:paraId="78059312" w14:textId="08E81D1E" w:rsidR="006F68F1" w:rsidRDefault="006F68F1" w:rsidP="00303479">
          <w:pPr>
            <w:jc w:val="both"/>
            <w:rPr>
              <w:rFonts w:ascii="Times New Roman" w:hAnsi="Times New Roman" w:cs="Times New Roman"/>
              <w:sz w:val="24"/>
              <w:szCs w:val="24"/>
            </w:rPr>
          </w:pPr>
        </w:p>
        <w:p w14:paraId="4BB1B9E0" w14:textId="7C34A621" w:rsidR="006F68F1" w:rsidRDefault="006F68F1" w:rsidP="00303479">
          <w:pPr>
            <w:jc w:val="both"/>
            <w:rPr>
              <w:rFonts w:ascii="Times New Roman" w:hAnsi="Times New Roman" w:cs="Times New Roman"/>
              <w:sz w:val="24"/>
              <w:szCs w:val="24"/>
            </w:rPr>
          </w:pPr>
        </w:p>
        <w:p w14:paraId="0AD64570" w14:textId="5932A07E" w:rsidR="006F68F1" w:rsidRDefault="006F68F1" w:rsidP="00303479">
          <w:pPr>
            <w:jc w:val="both"/>
            <w:rPr>
              <w:rFonts w:ascii="Times New Roman" w:hAnsi="Times New Roman" w:cs="Times New Roman"/>
              <w:sz w:val="24"/>
              <w:szCs w:val="24"/>
            </w:rPr>
          </w:pPr>
        </w:p>
        <w:p w14:paraId="0643F491" w14:textId="780A1CA3" w:rsidR="006F68F1" w:rsidRDefault="006F68F1" w:rsidP="00303479">
          <w:pPr>
            <w:jc w:val="both"/>
            <w:rPr>
              <w:rFonts w:ascii="Times New Roman" w:hAnsi="Times New Roman" w:cs="Times New Roman"/>
              <w:sz w:val="24"/>
              <w:szCs w:val="24"/>
            </w:rPr>
          </w:pPr>
        </w:p>
        <w:p w14:paraId="36F9A1BC" w14:textId="21BE8157" w:rsidR="006F68F1" w:rsidRDefault="006F68F1" w:rsidP="00303479">
          <w:pPr>
            <w:jc w:val="both"/>
            <w:rPr>
              <w:rFonts w:ascii="Times New Roman" w:hAnsi="Times New Roman" w:cs="Times New Roman"/>
              <w:sz w:val="24"/>
              <w:szCs w:val="24"/>
            </w:rPr>
          </w:pPr>
        </w:p>
        <w:p w14:paraId="2474AA7E" w14:textId="2ABD6CFB" w:rsidR="006F68F1" w:rsidRDefault="006F68F1" w:rsidP="00303479">
          <w:pPr>
            <w:jc w:val="both"/>
            <w:rPr>
              <w:rFonts w:ascii="Times New Roman" w:hAnsi="Times New Roman" w:cs="Times New Roman"/>
              <w:sz w:val="24"/>
              <w:szCs w:val="24"/>
            </w:rPr>
          </w:pPr>
        </w:p>
        <w:p w14:paraId="400A9E6B" w14:textId="726C426A" w:rsidR="006F68F1" w:rsidRDefault="006F68F1" w:rsidP="00303479">
          <w:pPr>
            <w:jc w:val="both"/>
            <w:rPr>
              <w:rFonts w:ascii="Times New Roman" w:hAnsi="Times New Roman" w:cs="Times New Roman"/>
              <w:sz w:val="24"/>
              <w:szCs w:val="24"/>
            </w:rPr>
          </w:pPr>
        </w:p>
        <w:p w14:paraId="3E3CCAA7" w14:textId="3D37431B" w:rsidR="006F68F1" w:rsidRDefault="006F68F1" w:rsidP="00303479">
          <w:pPr>
            <w:jc w:val="both"/>
            <w:rPr>
              <w:rFonts w:ascii="Times New Roman" w:hAnsi="Times New Roman" w:cs="Times New Roman"/>
              <w:sz w:val="24"/>
              <w:szCs w:val="24"/>
            </w:rPr>
          </w:pPr>
        </w:p>
        <w:p w14:paraId="0C1645DE" w14:textId="4D830E12" w:rsidR="006F68F1" w:rsidRDefault="006F68F1" w:rsidP="00303479">
          <w:pPr>
            <w:jc w:val="both"/>
            <w:rPr>
              <w:rFonts w:ascii="Times New Roman" w:hAnsi="Times New Roman" w:cs="Times New Roman"/>
              <w:sz w:val="24"/>
              <w:szCs w:val="24"/>
            </w:rPr>
          </w:pPr>
        </w:p>
        <w:p w14:paraId="37BF99C3" w14:textId="4C7AA3C8" w:rsidR="006F68F1" w:rsidRDefault="006F68F1" w:rsidP="00303479">
          <w:pPr>
            <w:jc w:val="both"/>
            <w:rPr>
              <w:rFonts w:ascii="Times New Roman" w:hAnsi="Times New Roman" w:cs="Times New Roman"/>
              <w:sz w:val="24"/>
              <w:szCs w:val="24"/>
            </w:rPr>
          </w:pPr>
        </w:p>
        <w:p w14:paraId="17EA169C" w14:textId="0A72282E" w:rsidR="006F68F1" w:rsidRDefault="006F68F1" w:rsidP="00303479">
          <w:pPr>
            <w:jc w:val="both"/>
            <w:rPr>
              <w:rFonts w:ascii="Times New Roman" w:hAnsi="Times New Roman" w:cs="Times New Roman"/>
              <w:sz w:val="24"/>
              <w:szCs w:val="24"/>
            </w:rPr>
          </w:pPr>
        </w:p>
        <w:p w14:paraId="587C2774" w14:textId="2E027691" w:rsidR="006F68F1" w:rsidRDefault="006F68F1" w:rsidP="00303479">
          <w:pPr>
            <w:jc w:val="both"/>
            <w:rPr>
              <w:rFonts w:ascii="Times New Roman" w:hAnsi="Times New Roman" w:cs="Times New Roman"/>
              <w:sz w:val="24"/>
              <w:szCs w:val="24"/>
            </w:rPr>
          </w:pPr>
        </w:p>
        <w:p w14:paraId="2F8B61F5" w14:textId="1139C036" w:rsidR="006F68F1" w:rsidRDefault="006F68F1" w:rsidP="00303479">
          <w:pPr>
            <w:jc w:val="both"/>
            <w:rPr>
              <w:rFonts w:ascii="Times New Roman" w:hAnsi="Times New Roman" w:cs="Times New Roman"/>
              <w:sz w:val="24"/>
              <w:szCs w:val="24"/>
            </w:rPr>
          </w:pPr>
        </w:p>
        <w:p w14:paraId="6F8F80AD" w14:textId="6F485B5D" w:rsidR="006F68F1" w:rsidRDefault="006F68F1" w:rsidP="00303479">
          <w:pPr>
            <w:jc w:val="both"/>
            <w:rPr>
              <w:rFonts w:ascii="Times New Roman" w:hAnsi="Times New Roman" w:cs="Times New Roman"/>
              <w:sz w:val="24"/>
              <w:szCs w:val="24"/>
            </w:rPr>
          </w:pPr>
        </w:p>
        <w:p w14:paraId="14C21D8F" w14:textId="77777777" w:rsidR="005E327C" w:rsidRDefault="005E327C" w:rsidP="00550907">
          <w:pPr>
            <w:jc w:val="both"/>
            <w:rPr>
              <w:rFonts w:ascii="Times New Roman" w:hAnsi="Times New Roman" w:cs="Times New Roman"/>
              <w:sz w:val="24"/>
              <w:szCs w:val="24"/>
            </w:rPr>
          </w:pPr>
        </w:p>
        <w:p w14:paraId="16B6145F" w14:textId="5E625425" w:rsidR="005E327C" w:rsidRPr="005E327C" w:rsidRDefault="005E327C" w:rsidP="005E327C">
          <w:pPr>
            <w:ind w:left="7920"/>
            <w:jc w:val="both"/>
            <w:rPr>
              <w:rFonts w:ascii="Times New Roman" w:hAnsi="Times New Roman" w:cs="Times New Roman"/>
              <w:color w:val="D9E2F3" w:themeColor="accent5" w:themeTint="33"/>
              <w:sz w:val="24"/>
              <w:szCs w:val="24"/>
            </w:rPr>
          </w:pPr>
        </w:p>
        <w:p w14:paraId="23B96EE1" w14:textId="0394F7CB" w:rsidR="00DA0F42" w:rsidRPr="005E327C" w:rsidRDefault="00DA0F42" w:rsidP="00550907">
          <w:pPr>
            <w:jc w:val="both"/>
            <w:rPr>
              <w:rFonts w:ascii="Times New Roman" w:hAnsi="Times New Roman" w:cs="Times New Roman"/>
              <w:b/>
              <w:bCs/>
              <w:sz w:val="24"/>
              <w:szCs w:val="24"/>
              <w:u w:val="single"/>
            </w:rPr>
          </w:pPr>
          <w:r w:rsidRPr="005E327C">
            <w:rPr>
              <w:rFonts w:ascii="Times New Roman" w:hAnsi="Times New Roman" w:cs="Times New Roman"/>
              <w:b/>
              <w:bCs/>
              <w:sz w:val="24"/>
              <w:szCs w:val="24"/>
              <w:u w:val="single"/>
            </w:rPr>
            <w:t>Portfolio</w:t>
          </w:r>
        </w:p>
        <w:p w14:paraId="495E6057" w14:textId="21823050" w:rsidR="00367A2D" w:rsidRPr="00550907" w:rsidRDefault="00DA0F42" w:rsidP="00550907">
          <w:pPr>
            <w:jc w:val="both"/>
            <w:rPr>
              <w:rFonts w:ascii="Times New Roman" w:hAnsi="Times New Roman" w:cs="Times New Roman"/>
              <w:sz w:val="24"/>
              <w:szCs w:val="24"/>
            </w:rPr>
          </w:pPr>
          <w:r w:rsidRPr="00550907">
            <w:rPr>
              <w:rFonts w:ascii="Times New Roman" w:hAnsi="Times New Roman" w:cs="Times New Roman"/>
              <w:sz w:val="24"/>
              <w:szCs w:val="24"/>
            </w:rPr>
            <w:t>Mobile phones have come a</w:t>
          </w:r>
          <w:r w:rsidR="00E33FC0" w:rsidRPr="00550907">
            <w:rPr>
              <w:rFonts w:ascii="Times New Roman" w:hAnsi="Times New Roman" w:cs="Times New Roman"/>
              <w:sz w:val="24"/>
              <w:szCs w:val="24"/>
            </w:rPr>
            <w:t xml:space="preserve"> </w:t>
          </w:r>
          <w:r w:rsidRPr="00550907">
            <w:rPr>
              <w:rFonts w:ascii="Times New Roman" w:hAnsi="Times New Roman" w:cs="Times New Roman"/>
              <w:sz w:val="24"/>
              <w:szCs w:val="24"/>
            </w:rPr>
            <w:t xml:space="preserve">long way </w:t>
          </w:r>
          <w:r w:rsidR="00E33FC0" w:rsidRPr="00550907">
            <w:rPr>
              <w:rFonts w:ascii="Times New Roman" w:hAnsi="Times New Roman" w:cs="Times New Roman"/>
              <w:sz w:val="24"/>
              <w:szCs w:val="24"/>
            </w:rPr>
            <w:t>over the years, from being more like a two way radio in the early 1900’s to the smart phone industry seen today (Dudley, 2018).</w:t>
          </w:r>
          <w:r w:rsidR="00367A2D" w:rsidRPr="00550907">
            <w:rPr>
              <w:rFonts w:ascii="Times New Roman" w:hAnsi="Times New Roman" w:cs="Times New Roman"/>
              <w:sz w:val="24"/>
              <w:szCs w:val="24"/>
            </w:rPr>
            <w:t xml:space="preserve"> Dudley goes on to say, that from phones being just a way of calling and talking to people, they can now literally do everything</w:t>
          </w:r>
          <w:r w:rsidR="00F56A96">
            <w:rPr>
              <w:rFonts w:ascii="Times New Roman" w:hAnsi="Times New Roman" w:cs="Times New Roman"/>
              <w:sz w:val="24"/>
              <w:szCs w:val="24"/>
            </w:rPr>
            <w:t>.</w:t>
          </w:r>
        </w:p>
        <w:p w14:paraId="09728552" w14:textId="3D5B9BAD" w:rsidR="00367A2D" w:rsidRPr="00CE21AB" w:rsidRDefault="00367A2D" w:rsidP="00550907">
          <w:pPr>
            <w:jc w:val="both"/>
            <w:rPr>
              <w:rFonts w:ascii="Times New Roman" w:hAnsi="Times New Roman" w:cs="Times New Roman"/>
              <w:color w:val="000000" w:themeColor="text1"/>
              <w:sz w:val="24"/>
              <w:szCs w:val="24"/>
            </w:rPr>
          </w:pPr>
          <w:r w:rsidRPr="00550907">
            <w:rPr>
              <w:rFonts w:ascii="Times New Roman" w:hAnsi="Times New Roman" w:cs="Times New Roman"/>
              <w:sz w:val="24"/>
              <w:szCs w:val="24"/>
            </w:rPr>
            <w:t xml:space="preserve">According to </w:t>
          </w:r>
          <w:proofErr w:type="spellStart"/>
          <w:r w:rsidRPr="00550907">
            <w:rPr>
              <w:rFonts w:ascii="Times New Roman" w:hAnsi="Times New Roman" w:cs="Times New Roman"/>
              <w:sz w:val="24"/>
              <w:szCs w:val="24"/>
            </w:rPr>
            <w:t>Ofcom</w:t>
          </w:r>
          <w:proofErr w:type="spellEnd"/>
          <w:r w:rsidRPr="00550907">
            <w:rPr>
              <w:rFonts w:ascii="Times New Roman" w:hAnsi="Times New Roman" w:cs="Times New Roman"/>
              <w:sz w:val="24"/>
              <w:szCs w:val="24"/>
            </w:rPr>
            <w:t xml:space="preserve"> (Kleinman, 2020) fifty per cent of the UK’s under 10 year old’s own a smart phone, and 5 per cent of those are aged 5-7. </w:t>
          </w:r>
          <w:r w:rsidR="00BA4F3D" w:rsidRPr="00550907">
            <w:rPr>
              <w:rFonts w:ascii="Times New Roman" w:hAnsi="Times New Roman" w:cs="Times New Roman"/>
              <w:color w:val="333333"/>
              <w:sz w:val="24"/>
              <w:szCs w:val="24"/>
            </w:rPr>
            <w:t>C</w:t>
          </w:r>
          <w:r w:rsidR="00205D34" w:rsidRPr="00550907">
            <w:rPr>
              <w:rFonts w:ascii="Times New Roman" w:hAnsi="Times New Roman" w:cs="Times New Roman"/>
              <w:color w:val="333333"/>
              <w:sz w:val="24"/>
              <w:szCs w:val="24"/>
            </w:rPr>
            <w:t>hildren are spending an average of  23 hours a week isolated on their mobiles, tablets and games consoles at home, almost double the 12 hours they spend conversing with their parents (Donnelly, 2019).</w:t>
          </w:r>
          <w:r w:rsidR="00726D93">
            <w:rPr>
              <w:rFonts w:ascii="Times New Roman" w:hAnsi="Times New Roman" w:cs="Times New Roman"/>
              <w:color w:val="FF0000"/>
              <w:sz w:val="24"/>
              <w:szCs w:val="24"/>
            </w:rPr>
            <w:t xml:space="preserve"> </w:t>
          </w:r>
          <w:r w:rsidR="00CE21AB" w:rsidRPr="00CE21AB">
            <w:rPr>
              <w:rFonts w:ascii="Times New Roman" w:hAnsi="Times New Roman" w:cs="Times New Roman"/>
              <w:color w:val="000000" w:themeColor="text1"/>
              <w:sz w:val="24"/>
              <w:szCs w:val="24"/>
            </w:rPr>
            <w:t xml:space="preserve">According to </w:t>
          </w:r>
          <w:proofErr w:type="spellStart"/>
          <w:r w:rsidR="00CE21AB" w:rsidRPr="00CE21AB">
            <w:rPr>
              <w:rFonts w:ascii="Times New Roman" w:hAnsi="Times New Roman" w:cs="Times New Roman"/>
              <w:color w:val="000000" w:themeColor="text1"/>
              <w:sz w:val="24"/>
              <w:szCs w:val="24"/>
            </w:rPr>
            <w:t>Moble</w:t>
          </w:r>
          <w:proofErr w:type="spellEnd"/>
          <w:r w:rsidR="00CE21AB" w:rsidRPr="00CE21AB">
            <w:rPr>
              <w:rFonts w:ascii="Times New Roman" w:hAnsi="Times New Roman" w:cs="Times New Roman"/>
              <w:color w:val="000000" w:themeColor="text1"/>
              <w:sz w:val="24"/>
              <w:szCs w:val="24"/>
            </w:rPr>
            <w:t xml:space="preserve">, </w:t>
          </w:r>
          <w:proofErr w:type="spellStart"/>
          <w:r w:rsidR="00CE21AB" w:rsidRPr="00CE21AB">
            <w:rPr>
              <w:rFonts w:ascii="Times New Roman" w:hAnsi="Times New Roman" w:cs="Times New Roman"/>
              <w:color w:val="000000" w:themeColor="text1"/>
              <w:sz w:val="24"/>
              <w:szCs w:val="24"/>
            </w:rPr>
            <w:t>Kleimann</w:t>
          </w:r>
          <w:proofErr w:type="spellEnd"/>
          <w:r w:rsidR="00CE21AB" w:rsidRPr="00CE21AB">
            <w:rPr>
              <w:rFonts w:ascii="Times New Roman" w:hAnsi="Times New Roman" w:cs="Times New Roman"/>
              <w:color w:val="000000" w:themeColor="text1"/>
              <w:sz w:val="24"/>
              <w:szCs w:val="24"/>
            </w:rPr>
            <w:t xml:space="preserve">, </w:t>
          </w:r>
          <w:proofErr w:type="spellStart"/>
          <w:r w:rsidR="00CE21AB" w:rsidRPr="00CE21AB">
            <w:rPr>
              <w:rFonts w:ascii="Times New Roman" w:hAnsi="Times New Roman" w:cs="Times New Roman"/>
              <w:color w:val="000000" w:themeColor="text1"/>
              <w:sz w:val="24"/>
              <w:szCs w:val="24"/>
            </w:rPr>
            <w:t>Rehbein</w:t>
          </w:r>
          <w:proofErr w:type="spellEnd"/>
          <w:r w:rsidR="00CE21AB" w:rsidRPr="00CE21AB">
            <w:rPr>
              <w:rFonts w:ascii="Times New Roman" w:hAnsi="Times New Roman" w:cs="Times New Roman"/>
              <w:color w:val="000000" w:themeColor="text1"/>
              <w:sz w:val="24"/>
              <w:szCs w:val="24"/>
            </w:rPr>
            <w:t xml:space="preserve"> and Pfeiffer (2010) Media usage patterns affect academic performance, the more time spent on violent media content, the worse a children’s marks in school will be. Their study also concluded that boys who are gender-specifically better equipped with electronic media devices, and watch violent content, were more prone to achieve lower performances in school.</w:t>
          </w:r>
        </w:p>
        <w:p w14:paraId="3C7DA50C" w14:textId="1FDC55D5" w:rsidR="00EA1E22" w:rsidRDefault="00BA4F3D" w:rsidP="00550907">
          <w:pPr>
            <w:jc w:val="both"/>
            <w:rPr>
              <w:rFonts w:ascii="Times New Roman" w:hAnsi="Times New Roman" w:cs="Times New Roman"/>
              <w:sz w:val="24"/>
              <w:szCs w:val="24"/>
            </w:rPr>
          </w:pPr>
          <w:r w:rsidRPr="00550907">
            <w:rPr>
              <w:rFonts w:ascii="Times New Roman" w:hAnsi="Times New Roman" w:cs="Times New Roman"/>
              <w:sz w:val="24"/>
              <w:szCs w:val="24"/>
            </w:rPr>
            <w:t xml:space="preserve">According to Katz (2017, P.294) The mobile phone has become an extension of </w:t>
          </w:r>
          <w:r w:rsidR="00550907" w:rsidRPr="00550907">
            <w:rPr>
              <w:rFonts w:ascii="Times New Roman" w:hAnsi="Times New Roman" w:cs="Times New Roman"/>
              <w:sz w:val="24"/>
              <w:szCs w:val="24"/>
            </w:rPr>
            <w:t>the body</w:t>
          </w:r>
          <w:r w:rsidRPr="00550907">
            <w:rPr>
              <w:rFonts w:ascii="Times New Roman" w:hAnsi="Times New Roman" w:cs="Times New Roman"/>
              <w:sz w:val="24"/>
              <w:szCs w:val="24"/>
            </w:rPr>
            <w:t>, In Finland the children use a term ‘</w:t>
          </w:r>
          <w:proofErr w:type="spellStart"/>
          <w:r w:rsidRPr="00550907">
            <w:rPr>
              <w:rFonts w:ascii="Times New Roman" w:hAnsi="Times New Roman" w:cs="Times New Roman"/>
              <w:sz w:val="24"/>
              <w:szCs w:val="24"/>
            </w:rPr>
            <w:t>Kanny</w:t>
          </w:r>
          <w:proofErr w:type="spellEnd"/>
          <w:r w:rsidRPr="00550907">
            <w:rPr>
              <w:rFonts w:ascii="Times New Roman" w:hAnsi="Times New Roman" w:cs="Times New Roman"/>
              <w:sz w:val="24"/>
              <w:szCs w:val="24"/>
            </w:rPr>
            <w:t>’ which means extension of the hand</w:t>
          </w:r>
          <w:r w:rsidR="00550907" w:rsidRPr="00550907">
            <w:rPr>
              <w:rFonts w:ascii="Times New Roman" w:hAnsi="Times New Roman" w:cs="Times New Roman"/>
              <w:color w:val="000000"/>
              <w:sz w:val="24"/>
              <w:szCs w:val="24"/>
            </w:rPr>
            <w:t xml:space="preserve">. Kendal (2020) believes that children are addicted to their phones and if the </w:t>
          </w:r>
          <w:r w:rsidR="00550907" w:rsidRPr="00550907">
            <w:rPr>
              <w:rFonts w:ascii="Times New Roman" w:hAnsi="Times New Roman" w:cs="Times New Roman"/>
              <w:sz w:val="24"/>
              <w:szCs w:val="24"/>
            </w:rPr>
            <w:t>trend continues, young people will soon be incapable of forming and maintaining relationships without the help of a mobil</w:t>
          </w:r>
          <w:r w:rsidR="00550907">
            <w:rPr>
              <w:rFonts w:ascii="Times New Roman" w:hAnsi="Times New Roman" w:cs="Times New Roman"/>
              <w:sz w:val="24"/>
              <w:szCs w:val="24"/>
            </w:rPr>
            <w:t>e.</w:t>
          </w:r>
          <w:r w:rsidR="00F56A96">
            <w:rPr>
              <w:rFonts w:ascii="Times New Roman" w:hAnsi="Times New Roman" w:cs="Times New Roman"/>
              <w:sz w:val="24"/>
              <w:szCs w:val="24"/>
            </w:rPr>
            <w:t xml:space="preserve"> Liberatore (2015) argues that this is not the case, that children who have access to social media can develop and make new friends, she goes on to say that </w:t>
          </w:r>
          <w:r w:rsidR="0010317F">
            <w:rPr>
              <w:rFonts w:ascii="Times New Roman" w:hAnsi="Times New Roman" w:cs="Times New Roman"/>
              <w:sz w:val="24"/>
              <w:szCs w:val="24"/>
            </w:rPr>
            <w:t>teens who are sociable in the ‘real world’ tend to reinforce and improve those relationships onl</w:t>
          </w:r>
          <w:r w:rsidR="007C12A3">
            <w:rPr>
              <w:rFonts w:ascii="Times New Roman" w:hAnsi="Times New Roman" w:cs="Times New Roman"/>
              <w:sz w:val="24"/>
              <w:szCs w:val="24"/>
            </w:rPr>
            <w:t>i</w:t>
          </w:r>
          <w:r w:rsidR="0010317F">
            <w:rPr>
              <w:rFonts w:ascii="Times New Roman" w:hAnsi="Times New Roman" w:cs="Times New Roman"/>
              <w:sz w:val="24"/>
              <w:szCs w:val="24"/>
            </w:rPr>
            <w:t>ne.</w:t>
          </w:r>
          <w:r w:rsidR="00F56A96">
            <w:rPr>
              <w:rFonts w:ascii="Times New Roman" w:hAnsi="Times New Roman" w:cs="Times New Roman"/>
              <w:sz w:val="24"/>
              <w:szCs w:val="24"/>
            </w:rPr>
            <w:t xml:space="preserve"> </w:t>
          </w:r>
          <w:r w:rsidR="00550907">
            <w:rPr>
              <w:rFonts w:ascii="Times New Roman" w:hAnsi="Times New Roman" w:cs="Times New Roman"/>
              <w:sz w:val="24"/>
              <w:szCs w:val="24"/>
            </w:rPr>
            <w:t xml:space="preserve"> </w:t>
          </w:r>
        </w:p>
        <w:p w14:paraId="5E3054FF" w14:textId="497549ED" w:rsidR="00D843F7" w:rsidRDefault="004E5358" w:rsidP="00550907">
          <w:pPr>
            <w:jc w:val="both"/>
            <w:rPr>
              <w:rFonts w:ascii="Times New Roman" w:hAnsi="Times New Roman" w:cs="Times New Roman"/>
              <w:sz w:val="24"/>
              <w:szCs w:val="24"/>
            </w:rPr>
          </w:pPr>
          <w:proofErr w:type="spellStart"/>
          <w:r>
            <w:rPr>
              <w:rFonts w:ascii="Times New Roman" w:hAnsi="Times New Roman" w:cs="Times New Roman"/>
              <w:sz w:val="24"/>
              <w:szCs w:val="24"/>
            </w:rPr>
            <w:t>Barnardo’s</w:t>
          </w:r>
          <w:proofErr w:type="spellEnd"/>
          <w:r>
            <w:rPr>
              <w:rFonts w:ascii="Times New Roman" w:hAnsi="Times New Roman" w:cs="Times New Roman"/>
              <w:sz w:val="24"/>
              <w:szCs w:val="24"/>
            </w:rPr>
            <w:t xml:space="preserve"> National children’s resource </w:t>
          </w:r>
          <w:r w:rsidR="000E4E4A">
            <w:rPr>
              <w:rFonts w:ascii="Times New Roman" w:hAnsi="Times New Roman" w:cs="Times New Roman"/>
              <w:sz w:val="24"/>
              <w:szCs w:val="24"/>
            </w:rPr>
            <w:t>center</w:t>
          </w:r>
          <w:r>
            <w:rPr>
              <w:rFonts w:ascii="Times New Roman" w:hAnsi="Times New Roman" w:cs="Times New Roman"/>
              <w:sz w:val="24"/>
              <w:szCs w:val="24"/>
            </w:rPr>
            <w:t xml:space="preserve"> (2006) believe</w:t>
          </w:r>
          <w:r w:rsidR="00CB2CB1">
            <w:rPr>
              <w:rFonts w:ascii="Times New Roman" w:hAnsi="Times New Roman" w:cs="Times New Roman"/>
              <w:sz w:val="24"/>
              <w:szCs w:val="24"/>
            </w:rPr>
            <w:t>s</w:t>
          </w:r>
          <w:r>
            <w:rPr>
              <w:rFonts w:ascii="Times New Roman" w:hAnsi="Times New Roman" w:cs="Times New Roman"/>
              <w:sz w:val="24"/>
              <w:szCs w:val="24"/>
            </w:rPr>
            <w:t xml:space="preserve"> that the use of ICT in childcare environments creates great opportunities for children’s development. It goes on to say that ICT, appropriately used, can extend children’s experiences of communication, language and literacy as well as reflecting real world experiences and providing motivation and encouragement to learn.</w:t>
          </w:r>
          <w:r w:rsidR="00D843F7">
            <w:rPr>
              <w:rFonts w:ascii="Times New Roman" w:hAnsi="Times New Roman" w:cs="Times New Roman"/>
              <w:sz w:val="24"/>
              <w:szCs w:val="24"/>
            </w:rPr>
            <w:t xml:space="preserve"> </w:t>
          </w:r>
          <w:r w:rsidR="000E4E4A">
            <w:rPr>
              <w:rFonts w:ascii="Times New Roman" w:hAnsi="Times New Roman" w:cs="Times New Roman"/>
              <w:sz w:val="24"/>
              <w:szCs w:val="24"/>
            </w:rPr>
            <w:t>According to Graham Donaldson’s report and Successful futures (2020) Language, Literacy and Digital Competence are</w:t>
          </w:r>
          <w:r w:rsidR="000E4E4A" w:rsidRPr="000E4E4A">
            <w:rPr>
              <w:rFonts w:ascii="Times New Roman" w:hAnsi="Times New Roman" w:cs="Times New Roman"/>
              <w:sz w:val="24"/>
              <w:szCs w:val="24"/>
            </w:rPr>
            <w:t xml:space="preserve"> so important </w:t>
          </w:r>
          <w:r w:rsidR="000E4E4A">
            <w:rPr>
              <w:rFonts w:ascii="Times New Roman" w:hAnsi="Times New Roman" w:cs="Times New Roman"/>
              <w:sz w:val="24"/>
              <w:szCs w:val="24"/>
            </w:rPr>
            <w:t>for</w:t>
          </w:r>
          <w:r w:rsidR="000E4E4A" w:rsidRPr="000E4E4A">
            <w:rPr>
              <w:rFonts w:ascii="Times New Roman" w:hAnsi="Times New Roman" w:cs="Times New Roman"/>
              <w:sz w:val="24"/>
              <w:szCs w:val="24"/>
            </w:rPr>
            <w:t xml:space="preserve"> thinking, learning and life that they should be developed and strengthened across the whole curriculum.</w:t>
          </w:r>
          <w:r w:rsidR="000E4E4A">
            <w:rPr>
              <w:rFonts w:ascii="Times New Roman" w:hAnsi="Times New Roman" w:cs="Times New Roman"/>
              <w:sz w:val="24"/>
              <w:szCs w:val="24"/>
            </w:rPr>
            <w:t xml:space="preserve"> Clermont &amp; Miles (2018) believe that </w:t>
          </w:r>
          <w:r w:rsidR="00704EA6">
            <w:rPr>
              <w:rFonts w:ascii="Times New Roman" w:hAnsi="Times New Roman" w:cs="Times New Roman"/>
              <w:sz w:val="24"/>
              <w:szCs w:val="24"/>
            </w:rPr>
            <w:t>“</w:t>
          </w:r>
          <w:r w:rsidR="00F56A96">
            <w:rPr>
              <w:rFonts w:ascii="Times New Roman" w:hAnsi="Times New Roman" w:cs="Times New Roman"/>
              <w:sz w:val="24"/>
              <w:szCs w:val="24"/>
            </w:rPr>
            <w:t>children</w:t>
          </w:r>
          <w:r w:rsidR="00704EA6">
            <w:rPr>
              <w:rFonts w:ascii="Times New Roman" w:hAnsi="Times New Roman" w:cs="Times New Roman"/>
              <w:sz w:val="24"/>
              <w:szCs w:val="24"/>
            </w:rPr>
            <w:t xml:space="preserve"> spend too much time passively consuming entertainment forms of media on their screen based technologies” they go on to say that this consumption of screen time leads to an inability to focus, a struggle to problem solve, be socially inactive and ultimately can lead to mental health issues.</w:t>
          </w:r>
          <w:r w:rsidR="009110EF">
            <w:rPr>
              <w:rFonts w:ascii="Times New Roman" w:hAnsi="Times New Roman" w:cs="Times New Roman"/>
              <w:sz w:val="24"/>
              <w:szCs w:val="24"/>
            </w:rPr>
            <w:t xml:space="preserve"> With children spending so much of their free time on their mobile phones, accessing media and the internet, should schools be allowing ICT across curriculum, increasing their screen time further? </w:t>
          </w:r>
          <w:r w:rsidR="00DC63FF">
            <w:rPr>
              <w:rFonts w:ascii="Times New Roman" w:hAnsi="Times New Roman" w:cs="Times New Roman"/>
              <w:sz w:val="24"/>
              <w:szCs w:val="24"/>
            </w:rPr>
            <w:t xml:space="preserve">A report by Lewis (2018) says that </w:t>
          </w:r>
          <w:proofErr w:type="spellStart"/>
          <w:r w:rsidR="00DC63FF">
            <w:rPr>
              <w:rFonts w:ascii="Times New Roman" w:hAnsi="Times New Roman" w:cs="Times New Roman"/>
              <w:sz w:val="24"/>
              <w:szCs w:val="24"/>
            </w:rPr>
            <w:t>Estyn</w:t>
          </w:r>
          <w:proofErr w:type="spellEnd"/>
          <w:r w:rsidR="00DC63FF">
            <w:rPr>
              <w:rFonts w:ascii="Times New Roman" w:hAnsi="Times New Roman" w:cs="Times New Roman"/>
              <w:sz w:val="24"/>
              <w:szCs w:val="24"/>
            </w:rPr>
            <w:t xml:space="preserve"> had found that pupils progress in digital skills had not kept up pace with technology</w:t>
          </w:r>
          <w:r w:rsidR="00CB27B4">
            <w:rPr>
              <w:rFonts w:ascii="Times New Roman" w:hAnsi="Times New Roman" w:cs="Times New Roman"/>
              <w:sz w:val="24"/>
              <w:szCs w:val="24"/>
            </w:rPr>
            <w:t>, and that ICT skills across subjects are limited in many secondary schools and a third of primary schools</w:t>
          </w:r>
          <w:r w:rsidR="007657D1">
            <w:rPr>
              <w:rFonts w:ascii="Times New Roman" w:hAnsi="Times New Roman" w:cs="Times New Roman"/>
              <w:sz w:val="24"/>
              <w:szCs w:val="24"/>
            </w:rPr>
            <w:t xml:space="preserve">, </w:t>
          </w:r>
          <w:r w:rsidR="007657D1" w:rsidRPr="007657D1">
            <w:rPr>
              <w:rFonts w:ascii="Times New Roman" w:hAnsi="Times New Roman" w:cs="Times New Roman"/>
              <w:sz w:val="24"/>
              <w:szCs w:val="24"/>
            </w:rPr>
            <w:t>Therefore supporting Donaldson’s findings and supporting the need for</w:t>
          </w:r>
          <w:r w:rsidR="007657D1">
            <w:rPr>
              <w:rFonts w:ascii="Times New Roman" w:hAnsi="Times New Roman" w:cs="Times New Roman"/>
              <w:sz w:val="24"/>
              <w:szCs w:val="24"/>
            </w:rPr>
            <w:t xml:space="preserve"> </w:t>
          </w:r>
          <w:r w:rsidR="00E95156">
            <w:rPr>
              <w:rFonts w:ascii="Times New Roman" w:hAnsi="Times New Roman" w:cs="Times New Roman"/>
              <w:sz w:val="24"/>
              <w:szCs w:val="24"/>
            </w:rPr>
            <w:t>ICT to be cross curricular in the Successful Futures framework.</w:t>
          </w:r>
        </w:p>
        <w:p w14:paraId="63666786" w14:textId="77777777" w:rsidR="00F66B9B" w:rsidRDefault="00D843F7" w:rsidP="00550907">
          <w:pPr>
            <w:jc w:val="both"/>
            <w:rPr>
              <w:rFonts w:ascii="Times New Roman" w:hAnsi="Times New Roman" w:cs="Times New Roman"/>
              <w:sz w:val="24"/>
              <w:szCs w:val="24"/>
            </w:rPr>
          </w:pPr>
          <w:r>
            <w:rPr>
              <w:rFonts w:ascii="Times New Roman" w:hAnsi="Times New Roman" w:cs="Times New Roman"/>
              <w:sz w:val="24"/>
              <w:szCs w:val="24"/>
            </w:rPr>
            <w:t xml:space="preserve">Hadden (2013) suggests that small screen media devices are </w:t>
          </w:r>
          <w:r w:rsidR="00C27E0A">
            <w:rPr>
              <w:rFonts w:ascii="Times New Roman" w:hAnsi="Times New Roman" w:cs="Times New Roman"/>
              <w:sz w:val="24"/>
              <w:szCs w:val="24"/>
            </w:rPr>
            <w:t xml:space="preserve">a cause for concern, children are withdrawn into </w:t>
          </w:r>
          <w:r w:rsidR="00C90488">
            <w:rPr>
              <w:rFonts w:ascii="Times New Roman" w:hAnsi="Times New Roman" w:cs="Times New Roman"/>
              <w:sz w:val="24"/>
              <w:szCs w:val="24"/>
            </w:rPr>
            <w:t>m</w:t>
          </w:r>
          <w:r w:rsidR="00C27E0A">
            <w:rPr>
              <w:rFonts w:ascii="Times New Roman" w:hAnsi="Times New Roman" w:cs="Times New Roman"/>
              <w:sz w:val="24"/>
              <w:szCs w:val="24"/>
            </w:rPr>
            <w:t>obile phones and are not interacting with those around them.</w:t>
          </w:r>
          <w:r w:rsidR="002F3F66">
            <w:rPr>
              <w:rFonts w:ascii="Times New Roman" w:hAnsi="Times New Roman" w:cs="Times New Roman"/>
              <w:sz w:val="24"/>
              <w:szCs w:val="24"/>
            </w:rPr>
            <w:t xml:space="preserve"> </w:t>
          </w:r>
          <w:proofErr w:type="spellStart"/>
          <w:r w:rsidR="002F3F66">
            <w:rPr>
              <w:rFonts w:ascii="Times New Roman" w:hAnsi="Times New Roman" w:cs="Times New Roman"/>
              <w:sz w:val="24"/>
              <w:szCs w:val="24"/>
            </w:rPr>
            <w:t>Vgotskys’s</w:t>
          </w:r>
          <w:proofErr w:type="spellEnd"/>
          <w:r w:rsidR="002F3F66">
            <w:rPr>
              <w:rFonts w:ascii="Times New Roman" w:hAnsi="Times New Roman" w:cs="Times New Roman"/>
              <w:sz w:val="24"/>
              <w:szCs w:val="24"/>
            </w:rPr>
            <w:t xml:space="preserve"> theory would strongly suggest that this demise in social interaction would be detrimental to a child’s development, as he believed that community plays a central role in the process of “making meaning” (McLeod, 2018). </w:t>
          </w:r>
          <w:r w:rsidR="00A3692F">
            <w:rPr>
              <w:rFonts w:ascii="Times New Roman" w:hAnsi="Times New Roman" w:cs="Times New Roman"/>
              <w:sz w:val="24"/>
              <w:szCs w:val="24"/>
            </w:rPr>
            <w:t>However</w:t>
          </w:r>
          <w:r w:rsidR="00EC09AF">
            <w:rPr>
              <w:rFonts w:ascii="Times New Roman" w:hAnsi="Times New Roman" w:cs="Times New Roman"/>
              <w:sz w:val="24"/>
              <w:szCs w:val="24"/>
            </w:rPr>
            <w:t>,</w:t>
          </w:r>
          <w:r w:rsidR="00A3692F">
            <w:rPr>
              <w:rFonts w:ascii="Times New Roman" w:hAnsi="Times New Roman" w:cs="Times New Roman"/>
              <w:sz w:val="24"/>
              <w:szCs w:val="24"/>
            </w:rPr>
            <w:t xml:space="preserve"> 93 percent of children in the UK play video </w:t>
          </w:r>
        </w:p>
        <w:p w14:paraId="59612387" w14:textId="3B1C7391" w:rsidR="00F66B9B" w:rsidRPr="005E327C" w:rsidRDefault="005E327C" w:rsidP="00550907">
          <w:pPr>
            <w:jc w:val="both"/>
            <w:rPr>
              <w:rFonts w:ascii="Times New Roman" w:hAnsi="Times New Roman" w:cs="Times New Roman"/>
              <w:color w:val="D9E2F3" w:themeColor="accent5" w:themeTint="33"/>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AA7CB99" w14:textId="77777777" w:rsidR="009C47C7" w:rsidRDefault="009C47C7" w:rsidP="00550907">
          <w:pPr>
            <w:jc w:val="both"/>
            <w:rPr>
              <w:rFonts w:ascii="Times New Roman" w:hAnsi="Times New Roman" w:cs="Times New Roman"/>
              <w:sz w:val="24"/>
              <w:szCs w:val="24"/>
            </w:rPr>
          </w:pPr>
        </w:p>
        <w:p w14:paraId="308F3B81" w14:textId="3054B692" w:rsidR="00A3692F" w:rsidRDefault="00A3692F" w:rsidP="00550907">
          <w:pPr>
            <w:jc w:val="both"/>
            <w:rPr>
              <w:rFonts w:ascii="Times New Roman" w:hAnsi="Times New Roman" w:cs="Times New Roman"/>
              <w:sz w:val="24"/>
              <w:szCs w:val="24"/>
            </w:rPr>
          </w:pPr>
          <w:r>
            <w:rPr>
              <w:rFonts w:ascii="Times New Roman" w:hAnsi="Times New Roman" w:cs="Times New Roman"/>
              <w:sz w:val="24"/>
              <w:szCs w:val="24"/>
            </w:rPr>
            <w:t xml:space="preserve">games (Children’s commissioner, 2019), interacting and virtually </w:t>
          </w:r>
          <w:proofErr w:type="spellStart"/>
          <w:r>
            <w:rPr>
              <w:rFonts w:ascii="Times New Roman" w:hAnsi="Times New Roman" w:cs="Times New Roman"/>
              <w:sz w:val="24"/>
              <w:szCs w:val="24"/>
            </w:rPr>
            <w:t>socialising</w:t>
          </w:r>
          <w:proofErr w:type="spellEnd"/>
          <w:r>
            <w:rPr>
              <w:rFonts w:ascii="Times New Roman" w:hAnsi="Times New Roman" w:cs="Times New Roman"/>
              <w:sz w:val="24"/>
              <w:szCs w:val="24"/>
            </w:rPr>
            <w:t xml:space="preserve"> with their friends.</w:t>
          </w:r>
          <w:r w:rsidR="003A0ED2">
            <w:rPr>
              <w:rFonts w:ascii="Times New Roman" w:hAnsi="Times New Roman" w:cs="Times New Roman"/>
              <w:sz w:val="24"/>
              <w:szCs w:val="24"/>
            </w:rPr>
            <w:t xml:space="preserve"> Bolton, (2016) believes that young children who play a lot of video games may be more likely to have better intellectual and social skills than their non-gaming peers, </w:t>
          </w:r>
          <w:proofErr w:type="spellStart"/>
          <w:r w:rsidR="00A7125A">
            <w:rPr>
              <w:rFonts w:ascii="Times New Roman" w:hAnsi="Times New Roman" w:cs="Times New Roman"/>
              <w:sz w:val="24"/>
              <w:szCs w:val="24"/>
            </w:rPr>
            <w:t>Trepte</w:t>
          </w:r>
          <w:proofErr w:type="spellEnd"/>
          <w:r w:rsidR="00A7125A">
            <w:rPr>
              <w:rFonts w:ascii="Times New Roman" w:hAnsi="Times New Roman" w:cs="Times New Roman"/>
              <w:sz w:val="24"/>
              <w:szCs w:val="24"/>
            </w:rPr>
            <w:t xml:space="preserve">, Reinecke &amp; </w:t>
          </w:r>
          <w:proofErr w:type="spellStart"/>
          <w:r w:rsidR="00A7125A">
            <w:rPr>
              <w:rFonts w:ascii="Times New Roman" w:hAnsi="Times New Roman" w:cs="Times New Roman"/>
              <w:sz w:val="24"/>
              <w:szCs w:val="24"/>
            </w:rPr>
            <w:t>Juechems</w:t>
          </w:r>
          <w:proofErr w:type="spellEnd"/>
          <w:r w:rsidR="00A7125A">
            <w:rPr>
              <w:rFonts w:ascii="Times New Roman" w:hAnsi="Times New Roman" w:cs="Times New Roman"/>
              <w:sz w:val="24"/>
              <w:szCs w:val="24"/>
            </w:rPr>
            <w:t xml:space="preserve"> (2011) agree that with millions of users around the globe able to virtually connect and befriend</w:t>
          </w:r>
          <w:r w:rsidR="00166258">
            <w:rPr>
              <w:rFonts w:ascii="Times New Roman" w:hAnsi="Times New Roman" w:cs="Times New Roman"/>
              <w:sz w:val="24"/>
              <w:szCs w:val="24"/>
            </w:rPr>
            <w:t xml:space="preserve"> strangers</w:t>
          </w:r>
          <w:r w:rsidR="00A7125A">
            <w:rPr>
              <w:rFonts w:ascii="Times New Roman" w:hAnsi="Times New Roman" w:cs="Times New Roman"/>
              <w:sz w:val="24"/>
              <w:szCs w:val="24"/>
            </w:rPr>
            <w:t>, that gaming offers the chance to be socially active,</w:t>
          </w:r>
          <w:r w:rsidR="00166258">
            <w:rPr>
              <w:rFonts w:ascii="Times New Roman" w:hAnsi="Times New Roman" w:cs="Times New Roman"/>
              <w:sz w:val="24"/>
              <w:szCs w:val="24"/>
            </w:rPr>
            <w:t xml:space="preserve"> Lee (2006) argues that gaming to </w:t>
          </w:r>
          <w:r w:rsidR="00077D80">
            <w:rPr>
              <w:rFonts w:ascii="Times New Roman" w:hAnsi="Times New Roman" w:cs="Times New Roman"/>
              <w:sz w:val="24"/>
              <w:szCs w:val="24"/>
            </w:rPr>
            <w:t xml:space="preserve">an </w:t>
          </w:r>
          <w:r w:rsidR="00166258">
            <w:rPr>
              <w:rFonts w:ascii="Times New Roman" w:hAnsi="Times New Roman" w:cs="Times New Roman"/>
              <w:sz w:val="24"/>
              <w:szCs w:val="24"/>
            </w:rPr>
            <w:t>extent can have negative affect</w:t>
          </w:r>
          <w:r w:rsidR="006F1C7F">
            <w:rPr>
              <w:rFonts w:ascii="Times New Roman" w:hAnsi="Times New Roman" w:cs="Times New Roman"/>
              <w:sz w:val="24"/>
              <w:szCs w:val="24"/>
            </w:rPr>
            <w:t>’</w:t>
          </w:r>
          <w:r w:rsidR="00166258">
            <w:rPr>
              <w:rFonts w:ascii="Times New Roman" w:hAnsi="Times New Roman" w:cs="Times New Roman"/>
              <w:sz w:val="24"/>
              <w:szCs w:val="24"/>
            </w:rPr>
            <w:t>s and impact on social cognitive theory (Bandura, 1997, 2001) with players transferring characters, violence and actions over to the real world.</w:t>
          </w:r>
          <w:r w:rsidR="00A7125A">
            <w:rPr>
              <w:rFonts w:ascii="Times New Roman" w:hAnsi="Times New Roman" w:cs="Times New Roman"/>
              <w:sz w:val="24"/>
              <w:szCs w:val="24"/>
            </w:rPr>
            <w:t xml:space="preserve"> </w:t>
          </w:r>
        </w:p>
        <w:p w14:paraId="1A2E3C9B" w14:textId="32C1817A" w:rsidR="00DE7590" w:rsidRPr="00381DDA" w:rsidRDefault="008932E0" w:rsidP="00381DDA">
          <w:pPr>
            <w:jc w:val="both"/>
            <w:rPr>
              <w:rFonts w:ascii="foco" w:hAnsi="foco" w:cs="Helvetica"/>
              <w:lang w:val="en"/>
            </w:rPr>
          </w:pPr>
          <w:r>
            <w:rPr>
              <w:rFonts w:ascii="Times New Roman" w:hAnsi="Times New Roman" w:cs="Times New Roman"/>
              <w:sz w:val="24"/>
              <w:szCs w:val="24"/>
            </w:rPr>
            <w:t>An international comparison by GSMA</w:t>
          </w:r>
          <w:r w:rsidR="001F03F7">
            <w:rPr>
              <w:rFonts w:ascii="Times New Roman" w:hAnsi="Times New Roman" w:cs="Times New Roman"/>
              <w:sz w:val="24"/>
              <w:szCs w:val="24"/>
            </w:rPr>
            <w:t xml:space="preserve"> Foundation </w:t>
          </w:r>
          <w:r>
            <w:rPr>
              <w:rFonts w:ascii="Times New Roman" w:hAnsi="Times New Roman" w:cs="Times New Roman"/>
              <w:sz w:val="24"/>
              <w:szCs w:val="24"/>
            </w:rPr>
            <w:t>(2015) found that on average over 80 per cent of children using mobile phones access social networking services, keeping in touch with peers and friends of a similar age.</w:t>
          </w:r>
          <w:r w:rsidR="009B7D0A">
            <w:rPr>
              <w:rFonts w:ascii="Times New Roman" w:hAnsi="Times New Roman" w:cs="Times New Roman"/>
              <w:sz w:val="24"/>
              <w:szCs w:val="24"/>
            </w:rPr>
            <w:t xml:space="preserve"> The study also found that 60 per cent of children have over 100 friends on social media networks, and that 75 per cent of children using these services believe that it reinforces relationships with close friends and builds stronger relationships with friends who they were not that close with previously. </w:t>
          </w:r>
          <w:r w:rsidR="00077D80">
            <w:rPr>
              <w:rFonts w:ascii="Times New Roman" w:hAnsi="Times New Roman" w:cs="Times New Roman"/>
              <w:sz w:val="24"/>
              <w:szCs w:val="24"/>
            </w:rPr>
            <w:t xml:space="preserve">Supporting </w:t>
          </w:r>
          <w:proofErr w:type="spellStart"/>
          <w:r w:rsidR="00077D80">
            <w:rPr>
              <w:rFonts w:ascii="Times New Roman" w:hAnsi="Times New Roman" w:cs="Times New Roman"/>
              <w:sz w:val="24"/>
              <w:szCs w:val="24"/>
            </w:rPr>
            <w:t>Vgotsky’s</w:t>
          </w:r>
          <w:proofErr w:type="spellEnd"/>
          <w:r w:rsidR="00077D80">
            <w:rPr>
              <w:rFonts w:ascii="Times New Roman" w:hAnsi="Times New Roman" w:cs="Times New Roman"/>
              <w:sz w:val="24"/>
              <w:szCs w:val="24"/>
            </w:rPr>
            <w:t xml:space="preserve"> theory that community plays a vital role in development of cognition, children are able to socialize daily with friends and peers through social media, social media provides an open opportunity for all writers and bloggers to connect with each other (Siddiqui, 2016) Siddiqui goes </w:t>
          </w:r>
          <w:r w:rsidR="00CB2CB1">
            <w:rPr>
              <w:rFonts w:ascii="Times New Roman" w:hAnsi="Times New Roman" w:cs="Times New Roman"/>
              <w:sz w:val="24"/>
              <w:szCs w:val="24"/>
            </w:rPr>
            <w:t xml:space="preserve">on </w:t>
          </w:r>
          <w:r w:rsidR="00077D80">
            <w:rPr>
              <w:rFonts w:ascii="Times New Roman" w:hAnsi="Times New Roman" w:cs="Times New Roman"/>
              <w:sz w:val="24"/>
              <w:szCs w:val="24"/>
            </w:rPr>
            <w:t xml:space="preserve">to say that useful information can be exchanged over social media and that </w:t>
          </w:r>
          <w:r w:rsidR="00CB4D6E">
            <w:rPr>
              <w:rFonts w:ascii="Times New Roman" w:hAnsi="Times New Roman" w:cs="Times New Roman"/>
              <w:sz w:val="24"/>
              <w:szCs w:val="24"/>
            </w:rPr>
            <w:t>youngsters can also look for answers on social media related to their education, or advice and services they may need.</w:t>
          </w:r>
          <w:r w:rsidR="0084758B">
            <w:rPr>
              <w:rFonts w:ascii="Times New Roman" w:hAnsi="Times New Roman" w:cs="Times New Roman"/>
              <w:sz w:val="24"/>
              <w:szCs w:val="24"/>
            </w:rPr>
            <w:t xml:space="preserve"> The mobile phone allows easy access to social media, so allows for negativity such as cyberbullying, psychological distress and poor </w:t>
          </w:r>
          <w:proofErr w:type="spellStart"/>
          <w:r w:rsidR="0084758B">
            <w:rPr>
              <w:rFonts w:ascii="Times New Roman" w:hAnsi="Times New Roman" w:cs="Times New Roman"/>
              <w:sz w:val="24"/>
              <w:szCs w:val="24"/>
            </w:rPr>
            <w:t>self esteem</w:t>
          </w:r>
          <w:proofErr w:type="spellEnd"/>
          <w:r w:rsidR="0084758B">
            <w:rPr>
              <w:rFonts w:ascii="Times New Roman" w:hAnsi="Times New Roman" w:cs="Times New Roman"/>
              <w:sz w:val="24"/>
              <w:szCs w:val="24"/>
            </w:rPr>
            <w:t xml:space="preserve"> in youngsters (</w:t>
          </w:r>
          <w:proofErr w:type="spellStart"/>
          <w:r w:rsidR="0084758B">
            <w:rPr>
              <w:rFonts w:ascii="Times New Roman" w:hAnsi="Times New Roman" w:cs="Times New Roman"/>
              <w:sz w:val="24"/>
              <w:szCs w:val="24"/>
            </w:rPr>
            <w:t>Derivois</w:t>
          </w:r>
          <w:proofErr w:type="spellEnd"/>
          <w:r w:rsidR="0084758B">
            <w:rPr>
              <w:rFonts w:ascii="Times New Roman" w:hAnsi="Times New Roman" w:cs="Times New Roman"/>
              <w:sz w:val="24"/>
              <w:szCs w:val="24"/>
            </w:rPr>
            <w:t>, 2015).</w:t>
          </w:r>
          <w:r w:rsidR="00AE008A">
            <w:rPr>
              <w:rFonts w:ascii="Times New Roman" w:hAnsi="Times New Roman" w:cs="Times New Roman"/>
              <w:sz w:val="24"/>
              <w:szCs w:val="24"/>
            </w:rPr>
            <w:t xml:space="preserve"> 66 per cent of female victims of cyberbullying have feelings of powerlessness, and 33 per cent of young respondents have sent explicit images or texts to someone else (Petrov, 2019).</w:t>
          </w:r>
          <w:r w:rsidR="0084758B">
            <w:rPr>
              <w:rFonts w:ascii="Times New Roman" w:hAnsi="Times New Roman" w:cs="Times New Roman"/>
              <w:sz w:val="24"/>
              <w:szCs w:val="24"/>
            </w:rPr>
            <w:t xml:space="preserve"> </w:t>
          </w:r>
          <w:r w:rsidR="00F074BB">
            <w:rPr>
              <w:rFonts w:ascii="Times New Roman" w:hAnsi="Times New Roman" w:cs="Times New Roman"/>
              <w:sz w:val="24"/>
              <w:szCs w:val="24"/>
            </w:rPr>
            <w:t xml:space="preserve">Children as young as 9 have contacted Childline (NSPCC, 2017) about cyberbullying, and every year young people are taking their own lives because of online bullying. Children who experience cyberbullying are nearly 2 times </w:t>
          </w:r>
          <w:proofErr w:type="spellStart"/>
          <w:r w:rsidR="00F074BB">
            <w:rPr>
              <w:rFonts w:ascii="Times New Roman" w:hAnsi="Times New Roman" w:cs="Times New Roman"/>
              <w:sz w:val="24"/>
              <w:szCs w:val="24"/>
            </w:rPr>
            <w:t>mores</w:t>
          </w:r>
          <w:proofErr w:type="spellEnd"/>
          <w:r w:rsidR="00F074BB">
            <w:rPr>
              <w:rFonts w:ascii="Times New Roman" w:hAnsi="Times New Roman" w:cs="Times New Roman"/>
              <w:sz w:val="24"/>
              <w:szCs w:val="24"/>
            </w:rPr>
            <w:t xml:space="preserve"> likely to attempt suicide (Hinduja &amp; </w:t>
          </w:r>
          <w:proofErr w:type="spellStart"/>
          <w:r w:rsidR="00F074BB">
            <w:rPr>
              <w:rFonts w:ascii="Times New Roman" w:hAnsi="Times New Roman" w:cs="Times New Roman"/>
              <w:sz w:val="24"/>
              <w:szCs w:val="24"/>
            </w:rPr>
            <w:t>Patchin</w:t>
          </w:r>
          <w:proofErr w:type="spellEnd"/>
          <w:r w:rsidR="00F074BB">
            <w:rPr>
              <w:rFonts w:ascii="Times New Roman" w:hAnsi="Times New Roman" w:cs="Times New Roman"/>
              <w:sz w:val="24"/>
              <w:szCs w:val="24"/>
            </w:rPr>
            <w:t>, 2018).</w:t>
          </w:r>
          <w:r w:rsidR="006F1C7F">
            <w:rPr>
              <w:rFonts w:ascii="Times New Roman" w:hAnsi="Times New Roman" w:cs="Times New Roman"/>
              <w:sz w:val="24"/>
              <w:szCs w:val="24"/>
            </w:rPr>
            <w:t xml:space="preserve"> </w:t>
          </w:r>
          <w:r w:rsidR="006F1C7F" w:rsidRPr="00CB2CB1">
            <w:rPr>
              <w:rFonts w:ascii="Times New Roman" w:hAnsi="Times New Roman" w:cs="Times New Roman"/>
              <w:sz w:val="24"/>
              <w:szCs w:val="24"/>
            </w:rPr>
            <w:t xml:space="preserve">According to Action for children (2018) </w:t>
          </w:r>
          <w:r w:rsidR="006F1C7F" w:rsidRPr="00CB2CB1">
            <w:rPr>
              <w:rFonts w:ascii="Times New Roman" w:hAnsi="Times New Roman" w:cs="Times New Roman"/>
              <w:sz w:val="24"/>
              <w:szCs w:val="24"/>
              <w:lang w:val="en"/>
            </w:rPr>
            <w:t>Children can feel great sharing their lives and getting a positive response via social media, but sometimes negative responses pop up causing a child to feel jealous when comparing themselves to others</w:t>
          </w:r>
          <w:r w:rsidR="008E2A16" w:rsidRPr="00CB2CB1">
            <w:rPr>
              <w:rFonts w:ascii="Times New Roman" w:hAnsi="Times New Roman" w:cs="Times New Roman"/>
              <w:sz w:val="24"/>
              <w:szCs w:val="24"/>
              <w:lang w:val="en"/>
            </w:rPr>
            <w:t>, it goes on to say that traces of jealousy are a big factor that play with people that are having social media based self-confidence issues.</w:t>
          </w:r>
          <w:r w:rsidR="00381DDA" w:rsidRPr="00CB2CB1">
            <w:rPr>
              <w:rFonts w:ascii="Times New Roman" w:hAnsi="Times New Roman" w:cs="Times New Roman"/>
              <w:sz w:val="24"/>
              <w:szCs w:val="24"/>
              <w:lang w:val="en"/>
            </w:rPr>
            <w:t xml:space="preserve"> Vogel, Rose, </w:t>
          </w:r>
          <w:proofErr w:type="spellStart"/>
          <w:r w:rsidR="00381DDA" w:rsidRPr="00CB2CB1">
            <w:rPr>
              <w:rFonts w:ascii="Times New Roman" w:hAnsi="Times New Roman" w:cs="Times New Roman"/>
              <w:sz w:val="24"/>
              <w:szCs w:val="24"/>
              <w:lang w:val="en"/>
            </w:rPr>
            <w:t>Okdie</w:t>
          </w:r>
          <w:proofErr w:type="spellEnd"/>
          <w:r w:rsidR="00381DDA" w:rsidRPr="00CB2CB1">
            <w:rPr>
              <w:rFonts w:ascii="Times New Roman" w:hAnsi="Times New Roman" w:cs="Times New Roman"/>
              <w:sz w:val="24"/>
              <w:szCs w:val="24"/>
              <w:lang w:val="en"/>
            </w:rPr>
            <w:t>, Eckles, &amp; Franz (2015, quoted in</w:t>
          </w:r>
          <w:r w:rsidR="00381DDA" w:rsidRPr="00CB2CB1">
            <w:rPr>
              <w:rFonts w:ascii="Times New Roman" w:hAnsi="Times New Roman" w:cs="Times New Roman"/>
              <w:sz w:val="24"/>
              <w:szCs w:val="24"/>
            </w:rPr>
            <w:t xml:space="preserve"> </w:t>
          </w:r>
          <w:proofErr w:type="spellStart"/>
          <w:r w:rsidR="00381DDA" w:rsidRPr="00CB2CB1">
            <w:rPr>
              <w:rFonts w:ascii="Times New Roman" w:hAnsi="Times New Roman" w:cs="Times New Roman"/>
              <w:sz w:val="24"/>
              <w:szCs w:val="24"/>
              <w:lang w:val="en"/>
            </w:rPr>
            <w:t>Rún</w:t>
          </w:r>
          <w:proofErr w:type="spellEnd"/>
          <w:r w:rsidR="00381DDA" w:rsidRPr="00CB2CB1">
            <w:rPr>
              <w:rFonts w:ascii="Times New Roman" w:hAnsi="Times New Roman" w:cs="Times New Roman"/>
              <w:sz w:val="24"/>
              <w:szCs w:val="24"/>
              <w:lang w:val="en"/>
            </w:rPr>
            <w:t xml:space="preserve"> </w:t>
          </w:r>
          <w:proofErr w:type="spellStart"/>
          <w:r w:rsidR="00381DDA" w:rsidRPr="00CB2CB1">
            <w:rPr>
              <w:rFonts w:ascii="Times New Roman" w:hAnsi="Times New Roman" w:cs="Times New Roman"/>
              <w:sz w:val="24"/>
              <w:szCs w:val="24"/>
              <w:lang w:val="en"/>
            </w:rPr>
            <w:t>Ingólfsdóttir</w:t>
          </w:r>
          <w:proofErr w:type="spellEnd"/>
          <w:r w:rsidR="00381DDA" w:rsidRPr="00CB2CB1">
            <w:rPr>
              <w:rFonts w:ascii="Times New Roman" w:hAnsi="Times New Roman" w:cs="Times New Roman"/>
              <w:sz w:val="24"/>
              <w:szCs w:val="24"/>
              <w:lang w:val="en"/>
            </w:rPr>
            <w:t>, 2017, p. 5) quotes that studies on the relationship between social media and self-esteem have revealed that those who spend more time on social media report lower levels of self-esteem.</w:t>
          </w:r>
          <w:r w:rsidR="002F0F86" w:rsidRPr="00CB2CB1">
            <w:rPr>
              <w:rFonts w:ascii="Times New Roman" w:hAnsi="Times New Roman" w:cs="Times New Roman"/>
              <w:sz w:val="24"/>
              <w:szCs w:val="24"/>
              <w:lang w:val="en"/>
            </w:rPr>
            <w:t xml:space="preserve"> Figures from NSPCC (2016) show an increase of counselling sessions for children with low self-esteem, In 2014-15 there were 35,244 counselling sessions for low self-esteem, an increase of 9% from the previous year.</w:t>
          </w:r>
          <w:r w:rsidR="00331F02" w:rsidRPr="00CB2CB1">
            <w:rPr>
              <w:rFonts w:ascii="Times New Roman" w:hAnsi="Times New Roman" w:cs="Times New Roman"/>
              <w:sz w:val="24"/>
              <w:szCs w:val="24"/>
              <w:lang w:val="en"/>
            </w:rPr>
            <w:t xml:space="preserve"> Childline (2016) states that many children have reported the ever-growing influence of the internet in their lives is leaving them feeling isolated, with many saying that social media led to them comparing themselves to others, and feeling inferior, ugly, and unpopular as a result.</w:t>
          </w:r>
        </w:p>
        <w:p w14:paraId="0E98FDFC" w14:textId="12648D47" w:rsidR="005E327C" w:rsidRDefault="00DE7590" w:rsidP="00603182">
          <w:pPr>
            <w:pStyle w:val="balgo"/>
            <w:spacing w:line="300" w:lineRule="atLeast"/>
            <w:jc w:val="both"/>
          </w:pPr>
          <w:r w:rsidRPr="00DE7590">
            <w:t>Under the new framework (</w:t>
          </w:r>
          <w:proofErr w:type="spellStart"/>
          <w:r w:rsidRPr="00DE7590">
            <w:t>Gov.Wales</w:t>
          </w:r>
          <w:proofErr w:type="spellEnd"/>
          <w:r w:rsidRPr="00DE7590">
            <w:t xml:space="preserve"> 2020) the successful futures report highlights the importance of encouraging learners to engage critically with language and literature in order to develop. Digital learning offers a new route to support these skills such as</w:t>
          </w:r>
          <w:r w:rsidR="00092627">
            <w:t xml:space="preserve"> online dictionaries, software to access and improve language, resources that monitor progress, offer feedback and enhance the learner</w:t>
          </w:r>
          <w:r w:rsidR="00603182">
            <w:t>’</w:t>
          </w:r>
          <w:r w:rsidR="00092627">
            <w:t>s skills (The Digital Teacher, 2018)</w:t>
          </w:r>
          <w:r w:rsidRPr="00DE7590">
            <w:t xml:space="preserve"> </w:t>
          </w:r>
          <w:r w:rsidR="00092627">
            <w:t xml:space="preserve">Children have access to </w:t>
          </w:r>
        </w:p>
        <w:p w14:paraId="71E3773E" w14:textId="2CE2A9CE" w:rsidR="009C47C7" w:rsidRDefault="00092627" w:rsidP="00603182">
          <w:pPr>
            <w:pStyle w:val="balgo"/>
            <w:spacing w:line="300" w:lineRule="atLeast"/>
            <w:jc w:val="both"/>
          </w:pPr>
          <w:r>
            <w:t xml:space="preserve">App’s such as, </w:t>
          </w:r>
          <w:r w:rsidR="00DE7590" w:rsidRPr="00DE7590">
            <w:t xml:space="preserve">Duolingo, empowering </w:t>
          </w:r>
          <w:r>
            <w:t>children</w:t>
          </w:r>
          <w:r w:rsidR="00DE7590" w:rsidRPr="00DE7590">
            <w:t xml:space="preserve"> to learn at their own pace (Duolingo, no date).  Students gain listening comprehension by hearing clear examples delivered by native </w:t>
          </w:r>
        </w:p>
        <w:p w14:paraId="614FC951" w14:textId="77777777" w:rsidR="009C47C7" w:rsidRDefault="009C47C7" w:rsidP="00603182">
          <w:pPr>
            <w:pStyle w:val="balgo"/>
            <w:spacing w:line="300" w:lineRule="atLeast"/>
            <w:jc w:val="both"/>
          </w:pPr>
        </w:p>
        <w:p w14:paraId="72B3AEFB" w14:textId="77777777" w:rsidR="009C47C7" w:rsidRDefault="009C47C7" w:rsidP="00603182">
          <w:pPr>
            <w:pStyle w:val="balgo"/>
            <w:spacing w:line="300" w:lineRule="atLeast"/>
            <w:jc w:val="both"/>
          </w:pPr>
        </w:p>
        <w:p w14:paraId="44F8B7E9" w14:textId="257B5304" w:rsidR="00DE7590" w:rsidRPr="00581A37" w:rsidRDefault="00DE7590" w:rsidP="00603182">
          <w:pPr>
            <w:pStyle w:val="balgo"/>
            <w:spacing w:line="300" w:lineRule="atLeast"/>
            <w:jc w:val="both"/>
            <w:rPr>
              <w:lang w:val="en"/>
            </w:rPr>
          </w:pPr>
          <w:r w:rsidRPr="00DE7590">
            <w:t>speakers (</w:t>
          </w:r>
          <w:proofErr w:type="spellStart"/>
          <w:r w:rsidRPr="00DE7590">
            <w:t>Guarnera</w:t>
          </w:r>
          <w:proofErr w:type="spellEnd"/>
          <w:r w:rsidRPr="00DE7590">
            <w:t>, 2019)</w:t>
          </w:r>
          <w:r w:rsidR="00CB2CB1">
            <w:t xml:space="preserve">. </w:t>
          </w:r>
          <w:r w:rsidR="00CB2CB1" w:rsidRPr="00581A37">
            <w:t>With Four in ten 5-15s owning a mobile phone (</w:t>
          </w:r>
          <w:proofErr w:type="spellStart"/>
          <w:r w:rsidR="00CB2CB1" w:rsidRPr="00581A37">
            <w:t>Offcom</w:t>
          </w:r>
          <w:proofErr w:type="spellEnd"/>
          <w:r w:rsidR="00CB2CB1" w:rsidRPr="00581A37">
            <w:t>, 2018) this ease of internet access is fundamental to accessing app’s and allowing this progression in language and literacy,</w:t>
          </w:r>
          <w:r w:rsidR="00CB2CB1" w:rsidRPr="00581A37">
            <w:rPr>
              <w:color w:val="1B1B1B"/>
            </w:rPr>
            <w:t xml:space="preserve"> </w:t>
          </w:r>
          <w:r w:rsidR="00581A37" w:rsidRPr="004D491D">
            <w:rPr>
              <w:color w:val="000000" w:themeColor="text1"/>
            </w:rPr>
            <w:t xml:space="preserve">According </w:t>
          </w:r>
          <w:r w:rsidR="00581A37" w:rsidRPr="00581A37">
            <w:rPr>
              <w:color w:val="1B1B1B"/>
            </w:rPr>
            <w:t xml:space="preserve">to </w:t>
          </w:r>
          <w:r w:rsidR="00581A37" w:rsidRPr="00581A37">
            <w:rPr>
              <w:lang w:val="en"/>
            </w:rPr>
            <w:t>The United Nations Educational, Scientific and Cultural Organization</w:t>
          </w:r>
          <w:r w:rsidR="00581A37">
            <w:rPr>
              <w:lang w:val="en"/>
            </w:rPr>
            <w:t xml:space="preserve"> (2019)</w:t>
          </w:r>
          <w:r w:rsidR="00581A37" w:rsidRPr="00581A37">
            <w:rPr>
              <w:lang w:val="en"/>
            </w:rPr>
            <w:t xml:space="preserve"> </w:t>
          </w:r>
          <w:r w:rsidR="00CB2CB1" w:rsidRPr="00581A37">
            <w:rPr>
              <w:color w:val="1B1B1B"/>
            </w:rPr>
            <w:t>in developing countries</w:t>
          </w:r>
          <w:r w:rsidR="00581A37" w:rsidRPr="00581A37">
            <w:rPr>
              <w:color w:val="1B1B1B"/>
            </w:rPr>
            <w:t xml:space="preserve"> such as, </w:t>
          </w:r>
          <w:r w:rsidR="00CB2CB1" w:rsidRPr="00581A37">
            <w:rPr>
              <w:color w:val="1B1B1B"/>
            </w:rPr>
            <w:t xml:space="preserve">Ethiopia, </w:t>
          </w:r>
          <w:hyperlink r:id="rId10" w:history="1">
            <w:r w:rsidR="00CB2CB1" w:rsidRPr="00581A37">
              <w:rPr>
                <w:color w:val="19232D"/>
              </w:rPr>
              <w:t>Ghana</w:t>
            </w:r>
          </w:hyperlink>
          <w:r w:rsidR="00CB2CB1" w:rsidRPr="00581A37">
            <w:rPr>
              <w:color w:val="1B1B1B"/>
            </w:rPr>
            <w:t>, India, Nigeria,</w:t>
          </w:r>
          <w:r w:rsidR="00603182">
            <w:rPr>
              <w:color w:val="1B1B1B"/>
            </w:rPr>
            <w:t xml:space="preserve"> </w:t>
          </w:r>
          <w:r w:rsidR="00CB2CB1" w:rsidRPr="00581A37">
            <w:rPr>
              <w:color w:val="1B1B1B"/>
            </w:rPr>
            <w:t>Pakistan, Uganda and Zimbabwe</w:t>
          </w:r>
          <w:r w:rsidR="00581A37" w:rsidRPr="00581A37">
            <w:rPr>
              <w:color w:val="1B1B1B"/>
            </w:rPr>
            <w:t xml:space="preserve"> the mobile phone has given powerful results of literacy to thei</w:t>
          </w:r>
          <w:r w:rsidR="004E0272">
            <w:rPr>
              <w:color w:val="1B1B1B"/>
            </w:rPr>
            <w:t>r</w:t>
          </w:r>
          <w:r w:rsidR="00581A37" w:rsidRPr="00581A37">
            <w:rPr>
              <w:color w:val="1B1B1B"/>
            </w:rPr>
            <w:t xml:space="preserve"> people. With </w:t>
          </w:r>
          <w:r w:rsidR="00581A37" w:rsidRPr="00581A37">
            <w:rPr>
              <w:color w:val="1B1B1B"/>
              <w:lang w:val="en-US"/>
            </w:rPr>
            <w:t>data from the United Nations (</w:t>
          </w:r>
          <w:proofErr w:type="spellStart"/>
          <w:r w:rsidR="00581A37" w:rsidRPr="00581A37">
            <w:rPr>
              <w:color w:val="1B1B1B"/>
              <w:lang w:val="en-US"/>
            </w:rPr>
            <w:t>Borgen</w:t>
          </w:r>
          <w:proofErr w:type="spellEnd"/>
          <w:r w:rsidR="00581A37" w:rsidRPr="00581A37">
            <w:rPr>
              <w:color w:val="1B1B1B"/>
              <w:lang w:val="en-US"/>
            </w:rPr>
            <w:t>, 2014) indicating that of the estimated seven billion people on Earth, over six billion now have access to a working mobile phone, literacy, language and access to app’s is reaching around the globe</w:t>
          </w:r>
          <w:r w:rsidR="00581A37">
            <w:rPr>
              <w:rFonts w:ascii="Open Sans" w:hAnsi="Open Sans" w:cs="Open Sans"/>
              <w:color w:val="1B1B1B"/>
              <w:sz w:val="20"/>
              <w:szCs w:val="20"/>
              <w:lang w:val="en-US"/>
            </w:rPr>
            <w:t>.</w:t>
          </w:r>
        </w:p>
        <w:p w14:paraId="341BF401" w14:textId="77777777" w:rsidR="00581A37" w:rsidRPr="00581A37" w:rsidRDefault="00581A37" w:rsidP="00603182">
          <w:pPr>
            <w:pStyle w:val="balgo"/>
            <w:spacing w:line="300" w:lineRule="atLeast"/>
            <w:jc w:val="both"/>
            <w:rPr>
              <w:rFonts w:ascii="Arial" w:hAnsi="Arial" w:cs="Arial"/>
              <w:sz w:val="20"/>
              <w:szCs w:val="20"/>
              <w:lang w:val="en"/>
            </w:rPr>
          </w:pPr>
        </w:p>
        <w:p w14:paraId="3B9A49DF" w14:textId="11E37FA6" w:rsidR="00D80289" w:rsidRPr="00F17213" w:rsidRDefault="00130B3A" w:rsidP="00550907">
          <w:pPr>
            <w:jc w:val="both"/>
            <w:rPr>
              <w:rFonts w:ascii="Times New Roman" w:hAnsi="Times New Roman" w:cs="Times New Roman"/>
              <w:sz w:val="24"/>
              <w:szCs w:val="24"/>
            </w:rPr>
          </w:pPr>
          <w:r>
            <w:rPr>
              <w:rFonts w:ascii="Times New Roman" w:hAnsi="Times New Roman" w:cs="Times New Roman"/>
              <w:sz w:val="24"/>
              <w:szCs w:val="24"/>
            </w:rPr>
            <w:t>Children turn to their phones instinctively for news, information sharing and entertainment (</w:t>
          </w:r>
          <w:proofErr w:type="spellStart"/>
          <w:r>
            <w:rPr>
              <w:rFonts w:ascii="Times New Roman" w:hAnsi="Times New Roman" w:cs="Times New Roman"/>
              <w:sz w:val="24"/>
              <w:szCs w:val="24"/>
            </w:rPr>
            <w:t>Gowans</w:t>
          </w:r>
          <w:proofErr w:type="spellEnd"/>
          <w:r>
            <w:rPr>
              <w:rFonts w:ascii="Times New Roman" w:hAnsi="Times New Roman" w:cs="Times New Roman"/>
              <w:sz w:val="24"/>
              <w:szCs w:val="24"/>
            </w:rPr>
            <w:t>, 2017) Gowan</w:t>
          </w:r>
          <w:r w:rsidR="00F07A44">
            <w:rPr>
              <w:rFonts w:ascii="Times New Roman" w:hAnsi="Times New Roman" w:cs="Times New Roman"/>
              <w:sz w:val="24"/>
              <w:szCs w:val="24"/>
            </w:rPr>
            <w:t xml:space="preserve"> </w:t>
          </w:r>
          <w:r>
            <w:rPr>
              <w:rFonts w:ascii="Times New Roman" w:hAnsi="Times New Roman" w:cs="Times New Roman"/>
              <w:sz w:val="24"/>
              <w:szCs w:val="24"/>
            </w:rPr>
            <w:t>goes on to say that the mobile phone is felt in education</w:t>
          </w:r>
          <w:r w:rsidR="005D2AEB">
            <w:rPr>
              <w:rFonts w:ascii="Times New Roman" w:hAnsi="Times New Roman" w:cs="Times New Roman"/>
              <w:sz w:val="24"/>
              <w:szCs w:val="24"/>
            </w:rPr>
            <w:t xml:space="preserve">, </w:t>
          </w:r>
          <w:proofErr w:type="spellStart"/>
          <w:r w:rsidR="005D2AEB">
            <w:rPr>
              <w:rFonts w:ascii="Times New Roman" w:hAnsi="Times New Roman" w:cs="Times New Roman"/>
              <w:sz w:val="24"/>
              <w:szCs w:val="24"/>
            </w:rPr>
            <w:t>Khomami</w:t>
          </w:r>
          <w:proofErr w:type="spellEnd"/>
          <w:r w:rsidR="005D2AEB">
            <w:rPr>
              <w:rFonts w:ascii="Times New Roman" w:hAnsi="Times New Roman" w:cs="Times New Roman"/>
              <w:sz w:val="24"/>
              <w:szCs w:val="24"/>
            </w:rPr>
            <w:t xml:space="preserve"> (2017) backs this up, the mobile phone whether a tool or distraction is seen in schools and in education across the UK and the world.</w:t>
          </w:r>
          <w:r>
            <w:rPr>
              <w:rFonts w:ascii="Times New Roman" w:hAnsi="Times New Roman" w:cs="Times New Roman"/>
              <w:sz w:val="24"/>
              <w:szCs w:val="24"/>
            </w:rPr>
            <w:t xml:space="preserve"> </w:t>
          </w:r>
          <w:r w:rsidR="005D2AEB">
            <w:rPr>
              <w:rFonts w:ascii="Times New Roman" w:hAnsi="Times New Roman" w:cs="Times New Roman"/>
              <w:sz w:val="24"/>
              <w:szCs w:val="24"/>
            </w:rPr>
            <w:t>T</w:t>
          </w:r>
          <w:r>
            <w:rPr>
              <w:rFonts w:ascii="Times New Roman" w:hAnsi="Times New Roman" w:cs="Times New Roman"/>
              <w:sz w:val="24"/>
              <w:szCs w:val="24"/>
            </w:rPr>
            <w:t>raditional lecture based classroom teaching is now supplemented with technology-enabled leaning, and this includes the mobile.</w:t>
          </w:r>
          <w:r w:rsidR="00A40F15">
            <w:rPr>
              <w:rFonts w:ascii="Times New Roman" w:hAnsi="Times New Roman" w:cs="Times New Roman"/>
              <w:sz w:val="24"/>
              <w:szCs w:val="24"/>
            </w:rPr>
            <w:t xml:space="preserve"> According to </w:t>
          </w:r>
          <w:proofErr w:type="spellStart"/>
          <w:r w:rsidR="00A40F15">
            <w:rPr>
              <w:rFonts w:ascii="Times New Roman" w:hAnsi="Times New Roman" w:cs="Times New Roman"/>
              <w:sz w:val="24"/>
              <w:szCs w:val="24"/>
            </w:rPr>
            <w:t>Sodha</w:t>
          </w:r>
          <w:proofErr w:type="spellEnd"/>
          <w:r w:rsidR="00A40F15">
            <w:rPr>
              <w:rFonts w:ascii="Times New Roman" w:hAnsi="Times New Roman" w:cs="Times New Roman"/>
              <w:sz w:val="24"/>
              <w:szCs w:val="24"/>
            </w:rPr>
            <w:t xml:space="preserve"> (2018) Phones should be banned in schools, She writes that in France children have a few hours where they are disconnected and have a distraction free zone away from technology</w:t>
          </w:r>
          <w:r w:rsidR="00F75FD2">
            <w:rPr>
              <w:rFonts w:ascii="Times New Roman" w:hAnsi="Times New Roman" w:cs="Times New Roman"/>
              <w:sz w:val="24"/>
              <w:szCs w:val="24"/>
            </w:rPr>
            <w:t>.</w:t>
          </w:r>
          <w:r w:rsidR="00A40F15">
            <w:rPr>
              <w:rFonts w:ascii="Times New Roman" w:hAnsi="Times New Roman" w:cs="Times New Roman"/>
              <w:sz w:val="24"/>
              <w:szCs w:val="24"/>
            </w:rPr>
            <w:t xml:space="preserve">  </w:t>
          </w:r>
          <w:r w:rsidR="00F75FD2">
            <w:rPr>
              <w:rFonts w:ascii="Times New Roman" w:hAnsi="Times New Roman" w:cs="Times New Roman"/>
              <w:sz w:val="24"/>
              <w:szCs w:val="24"/>
            </w:rPr>
            <w:t>Beland (</w:t>
          </w:r>
          <w:r w:rsidR="006C55FB">
            <w:rPr>
              <w:rFonts w:ascii="Times New Roman" w:hAnsi="Times New Roman" w:cs="Times New Roman"/>
              <w:sz w:val="24"/>
              <w:szCs w:val="24"/>
            </w:rPr>
            <w:t>2015</w:t>
          </w:r>
          <w:r w:rsidR="00A40F15">
            <w:rPr>
              <w:rFonts w:ascii="Times New Roman" w:hAnsi="Times New Roman" w:cs="Times New Roman"/>
              <w:sz w:val="24"/>
              <w:szCs w:val="24"/>
            </w:rPr>
            <w:t>) found that banning the smartphone in schools boosted results, particularly for young people from disadvantaged backgrounds</w:t>
          </w:r>
          <w:r w:rsidR="006A6189">
            <w:rPr>
              <w:rFonts w:ascii="Times New Roman" w:hAnsi="Times New Roman" w:cs="Times New Roman"/>
              <w:sz w:val="24"/>
              <w:szCs w:val="24"/>
            </w:rPr>
            <w:t xml:space="preserve">, Beland (2018) goes on to say that his </w:t>
          </w:r>
          <w:r w:rsidR="002064B2">
            <w:rPr>
              <w:rFonts w:ascii="Times New Roman" w:hAnsi="Times New Roman" w:cs="Times New Roman"/>
              <w:sz w:val="24"/>
              <w:szCs w:val="24"/>
            </w:rPr>
            <w:t>findings found that modern technology in the classroom increased productivity and engaged more pupils ultimately improving their performance.</w:t>
          </w:r>
          <w:r w:rsidR="00D80289">
            <w:rPr>
              <w:rFonts w:ascii="Times New Roman" w:hAnsi="Times New Roman" w:cs="Times New Roman"/>
              <w:sz w:val="24"/>
              <w:szCs w:val="24"/>
            </w:rPr>
            <w:t xml:space="preserve"> </w:t>
          </w:r>
          <w:r w:rsidR="006D44B2" w:rsidRPr="00F17213">
            <w:rPr>
              <w:rFonts w:ascii="Times New Roman" w:hAnsi="Times New Roman" w:cs="Times New Roman"/>
              <w:sz w:val="24"/>
              <w:szCs w:val="24"/>
            </w:rPr>
            <w:t>Therefore</w:t>
          </w:r>
          <w:r w:rsidR="00F17213" w:rsidRPr="00F17213">
            <w:rPr>
              <w:rFonts w:ascii="Times New Roman" w:hAnsi="Times New Roman" w:cs="Times New Roman"/>
              <w:sz w:val="24"/>
              <w:szCs w:val="24"/>
            </w:rPr>
            <w:t>,</w:t>
          </w:r>
          <w:r w:rsidR="006D44B2" w:rsidRPr="00F17213">
            <w:rPr>
              <w:rFonts w:ascii="Times New Roman" w:hAnsi="Times New Roman" w:cs="Times New Roman"/>
              <w:sz w:val="24"/>
              <w:szCs w:val="24"/>
            </w:rPr>
            <w:t xml:space="preserve"> highlighting the need to make use of technology in a productive and meaningful manner, </w:t>
          </w:r>
          <w:r w:rsidR="00F17213" w:rsidRPr="00F17213">
            <w:rPr>
              <w:rFonts w:ascii="Times New Roman" w:hAnsi="Times New Roman" w:cs="Times New Roman"/>
              <w:sz w:val="24"/>
              <w:szCs w:val="24"/>
            </w:rPr>
            <w:t>encouraging ICT across curricular supporting the Successful Futures framework (</w:t>
          </w:r>
          <w:proofErr w:type="spellStart"/>
          <w:r w:rsidR="00F17213" w:rsidRPr="00F17213">
            <w:rPr>
              <w:rFonts w:ascii="Times New Roman" w:hAnsi="Times New Roman" w:cs="Times New Roman"/>
              <w:sz w:val="24"/>
              <w:szCs w:val="24"/>
            </w:rPr>
            <w:t>Gov.Wales</w:t>
          </w:r>
          <w:proofErr w:type="spellEnd"/>
          <w:r w:rsidR="00F17213" w:rsidRPr="00F17213">
            <w:rPr>
              <w:rFonts w:ascii="Times New Roman" w:hAnsi="Times New Roman" w:cs="Times New Roman"/>
              <w:sz w:val="24"/>
              <w:szCs w:val="24"/>
            </w:rPr>
            <w:t xml:space="preserve"> 2018).  Allowing children access to media and improving their computational skills, will support Piaget’s theory of experimental learning and problem solving.</w:t>
          </w:r>
        </w:p>
        <w:p w14:paraId="13B8C272" w14:textId="59D8108D" w:rsidR="00DA4A78" w:rsidRDefault="00DA4A78" w:rsidP="00550907">
          <w:pPr>
            <w:jc w:val="both"/>
            <w:rPr>
              <w:rFonts w:ascii="Times New Roman" w:hAnsi="Times New Roman" w:cs="Times New Roman"/>
              <w:sz w:val="24"/>
              <w:szCs w:val="24"/>
            </w:rPr>
          </w:pPr>
          <w:r>
            <w:rPr>
              <w:rFonts w:ascii="Times New Roman" w:hAnsi="Times New Roman" w:cs="Times New Roman"/>
              <w:sz w:val="24"/>
              <w:szCs w:val="24"/>
            </w:rPr>
            <w:t>In the same way as a mobile phone, a computer or laptop allows a child to access the internet and browse media at the touch of a button, however with a much larger screen, the laptop offers more comfort for the body</w:t>
          </w:r>
          <w:r w:rsidR="00746ADD">
            <w:rPr>
              <w:rFonts w:ascii="Times New Roman" w:hAnsi="Times New Roman" w:cs="Times New Roman"/>
              <w:sz w:val="24"/>
              <w:szCs w:val="24"/>
            </w:rPr>
            <w:t xml:space="preserve"> (Computer Hope, 2019)</w:t>
          </w:r>
          <w:r>
            <w:rPr>
              <w:rFonts w:ascii="Times New Roman" w:hAnsi="Times New Roman" w:cs="Times New Roman"/>
              <w:sz w:val="24"/>
              <w:szCs w:val="24"/>
            </w:rPr>
            <w:t xml:space="preserve">. The advantage of a laptop is that it can be placed in a comfortable position allowing for correct posture, unlike the looking down into the hand for the mobile. According to </w:t>
          </w:r>
          <w:proofErr w:type="spellStart"/>
          <w:r>
            <w:rPr>
              <w:rFonts w:ascii="Times New Roman" w:hAnsi="Times New Roman" w:cs="Times New Roman"/>
              <w:sz w:val="24"/>
              <w:szCs w:val="24"/>
            </w:rPr>
            <w:t>Larosa</w:t>
          </w:r>
          <w:proofErr w:type="spellEnd"/>
          <w:r>
            <w:rPr>
              <w:rFonts w:ascii="Times New Roman" w:hAnsi="Times New Roman" w:cs="Times New Roman"/>
              <w:sz w:val="24"/>
              <w:szCs w:val="24"/>
            </w:rPr>
            <w:t xml:space="preserve"> (2019) Tech Neck is a condition caused by repeatedly craning your head down to look at the screen</w:t>
          </w:r>
          <w:r w:rsidR="00A1074A">
            <w:rPr>
              <w:rFonts w:ascii="Times New Roman" w:hAnsi="Times New Roman" w:cs="Times New Roman"/>
              <w:sz w:val="24"/>
              <w:szCs w:val="24"/>
            </w:rPr>
            <w:t xml:space="preserve">. </w:t>
          </w:r>
        </w:p>
        <w:p w14:paraId="3F911D01" w14:textId="77777777" w:rsidR="004E0272" w:rsidRDefault="00A1074A" w:rsidP="00550907">
          <w:pPr>
            <w:jc w:val="both"/>
            <w:rPr>
              <w:rFonts w:ascii="Times New Roman" w:hAnsi="Times New Roman" w:cs="Times New Roman"/>
              <w:sz w:val="24"/>
              <w:szCs w:val="24"/>
            </w:rPr>
          </w:pPr>
          <w:r>
            <w:rPr>
              <w:rFonts w:ascii="Times New Roman" w:hAnsi="Times New Roman" w:cs="Times New Roman"/>
              <w:sz w:val="24"/>
              <w:szCs w:val="24"/>
            </w:rPr>
            <w:t>The laptop is widely used in schools in Wales, the Welsh Government is providing all learners in Welsh state schools free access to Microsoft Office as part of its aim to improve the skills in the digital world (Thomas, 2019).</w:t>
          </w:r>
          <w:r w:rsidR="002064B2">
            <w:rPr>
              <w:rFonts w:ascii="Times New Roman" w:hAnsi="Times New Roman" w:cs="Times New Roman"/>
              <w:sz w:val="24"/>
              <w:szCs w:val="24"/>
            </w:rPr>
            <w:t xml:space="preserve"> </w:t>
          </w:r>
          <w:r w:rsidR="00743A46">
            <w:rPr>
              <w:rFonts w:ascii="Times New Roman" w:hAnsi="Times New Roman" w:cs="Times New Roman"/>
              <w:sz w:val="24"/>
              <w:szCs w:val="24"/>
            </w:rPr>
            <w:t>Thomas goes on to say that the Welsh Government’s platform for digital learning ‘</w:t>
          </w:r>
          <w:proofErr w:type="spellStart"/>
          <w:r w:rsidR="00743A46">
            <w:rPr>
              <w:rFonts w:ascii="Times New Roman" w:hAnsi="Times New Roman" w:cs="Times New Roman"/>
              <w:sz w:val="24"/>
              <w:szCs w:val="24"/>
            </w:rPr>
            <w:t>Hwb</w:t>
          </w:r>
          <w:proofErr w:type="spellEnd"/>
          <w:r w:rsidR="00743A46">
            <w:rPr>
              <w:rFonts w:ascii="Times New Roman" w:hAnsi="Times New Roman" w:cs="Times New Roman"/>
              <w:sz w:val="24"/>
              <w:szCs w:val="24"/>
            </w:rPr>
            <w:t>’ is used in 85% of schools across Wales.</w:t>
          </w:r>
          <w:r w:rsidR="001F2E8E">
            <w:rPr>
              <w:rFonts w:ascii="Times New Roman" w:hAnsi="Times New Roman" w:cs="Times New Roman"/>
              <w:sz w:val="24"/>
              <w:szCs w:val="24"/>
            </w:rPr>
            <w:t xml:space="preserve"> </w:t>
          </w:r>
          <w:proofErr w:type="spellStart"/>
          <w:r w:rsidR="001F2E8E">
            <w:rPr>
              <w:rFonts w:ascii="Times New Roman" w:hAnsi="Times New Roman" w:cs="Times New Roman"/>
              <w:sz w:val="24"/>
              <w:szCs w:val="24"/>
            </w:rPr>
            <w:t>Hwb</w:t>
          </w:r>
          <w:proofErr w:type="spellEnd"/>
          <w:r w:rsidR="001F2E8E">
            <w:rPr>
              <w:rFonts w:ascii="Times New Roman" w:hAnsi="Times New Roman" w:cs="Times New Roman"/>
              <w:sz w:val="24"/>
              <w:szCs w:val="24"/>
            </w:rPr>
            <w:t xml:space="preserve"> allows an easy access for parents and teachers to access children’s work, it also provides a range </w:t>
          </w:r>
          <w:r w:rsidR="00AC0CAF">
            <w:rPr>
              <w:rFonts w:ascii="Times New Roman" w:hAnsi="Times New Roman" w:cs="Times New Roman"/>
              <w:sz w:val="24"/>
              <w:szCs w:val="24"/>
            </w:rPr>
            <w:t xml:space="preserve">of </w:t>
          </w:r>
          <w:r w:rsidR="00071943">
            <w:rPr>
              <w:rFonts w:ascii="Times New Roman" w:hAnsi="Times New Roman" w:cs="Times New Roman"/>
              <w:sz w:val="24"/>
              <w:szCs w:val="24"/>
            </w:rPr>
            <w:t>digital tools and resources for its users (</w:t>
          </w:r>
          <w:proofErr w:type="spellStart"/>
          <w:r w:rsidR="00071943">
            <w:rPr>
              <w:rFonts w:ascii="Times New Roman" w:hAnsi="Times New Roman" w:cs="Times New Roman"/>
              <w:sz w:val="24"/>
              <w:szCs w:val="24"/>
            </w:rPr>
            <w:t>Gov.Wales</w:t>
          </w:r>
          <w:proofErr w:type="spellEnd"/>
          <w:r w:rsidR="00071943">
            <w:rPr>
              <w:rFonts w:ascii="Times New Roman" w:hAnsi="Times New Roman" w:cs="Times New Roman"/>
              <w:sz w:val="24"/>
              <w:szCs w:val="24"/>
            </w:rPr>
            <w:t xml:space="preserve"> 2020) In addition the platform allows for access to the Curriculum for Wales, 2022, Curriculum for Wales 2008, Professional learning information, thousands of bilingual resources and information regarding online safety.</w:t>
          </w:r>
          <w:r w:rsidR="00AC0CAF">
            <w:rPr>
              <w:rFonts w:ascii="Times New Roman" w:hAnsi="Times New Roman" w:cs="Times New Roman"/>
              <w:sz w:val="24"/>
              <w:szCs w:val="24"/>
            </w:rPr>
            <w:t xml:space="preserve"> With this easy access platform, available to students inside and outside of school, their development in the digital world can flourish, </w:t>
          </w:r>
          <w:r w:rsidR="002A035C">
            <w:rPr>
              <w:rFonts w:ascii="Times New Roman" w:hAnsi="Times New Roman" w:cs="Times New Roman"/>
              <w:sz w:val="24"/>
              <w:szCs w:val="24"/>
            </w:rPr>
            <w:t>economically</w:t>
          </w:r>
          <w:r w:rsidR="00AC0CAF">
            <w:rPr>
              <w:rFonts w:ascii="Times New Roman" w:hAnsi="Times New Roman" w:cs="Times New Roman"/>
              <w:sz w:val="24"/>
              <w:szCs w:val="24"/>
            </w:rPr>
            <w:t xml:space="preserve"> being able to afford such devices to allow this development can create a digital divide. In some rural parts of Wales, the network connections can be very poor, pupils who grow up in rural communities are at a disadvantage compared to their urban dwelling peers</w:t>
          </w:r>
          <w:r w:rsidR="00F34FA2">
            <w:rPr>
              <w:rFonts w:ascii="Times New Roman" w:hAnsi="Times New Roman" w:cs="Times New Roman"/>
              <w:sz w:val="24"/>
              <w:szCs w:val="24"/>
            </w:rPr>
            <w:t xml:space="preserve"> (Turner, 2017). Turner goes on to say that schools are increasingly using online learning materials, children are expected to do homework on line, a slow connection at home can make this extremely </w:t>
          </w:r>
          <w:r w:rsidR="002A035C">
            <w:rPr>
              <w:rFonts w:ascii="Times New Roman" w:hAnsi="Times New Roman" w:cs="Times New Roman"/>
              <w:sz w:val="24"/>
              <w:szCs w:val="24"/>
            </w:rPr>
            <w:t xml:space="preserve">difficult. </w:t>
          </w:r>
        </w:p>
        <w:p w14:paraId="7A7D695D" w14:textId="77777777" w:rsidR="007B4C17" w:rsidRDefault="007B4C17" w:rsidP="0010543D">
          <w:pPr>
            <w:spacing w:before="240"/>
            <w:jc w:val="both"/>
            <w:rPr>
              <w:rFonts w:ascii="Times New Roman" w:hAnsi="Times New Roman" w:cs="Times New Roman"/>
              <w:sz w:val="24"/>
              <w:szCs w:val="24"/>
            </w:rPr>
          </w:pPr>
        </w:p>
        <w:p w14:paraId="0F1E4C51" w14:textId="77777777" w:rsidR="007B4C17" w:rsidRDefault="007B4C17" w:rsidP="0010543D">
          <w:pPr>
            <w:spacing w:before="240"/>
            <w:jc w:val="both"/>
            <w:rPr>
              <w:rFonts w:ascii="Times New Roman" w:hAnsi="Times New Roman" w:cs="Times New Roman"/>
              <w:sz w:val="24"/>
              <w:szCs w:val="24"/>
            </w:rPr>
          </w:pPr>
        </w:p>
        <w:p w14:paraId="684E5398" w14:textId="38402027" w:rsidR="00C4129A" w:rsidRPr="005E327C" w:rsidRDefault="004E0272" w:rsidP="0010543D">
          <w:pPr>
            <w:spacing w:before="240"/>
            <w:jc w:val="both"/>
            <w:rPr>
              <w:rFonts w:ascii="Times New Roman" w:hAnsi="Times New Roman" w:cs="Times New Roman"/>
              <w:sz w:val="24"/>
              <w:szCs w:val="24"/>
            </w:rPr>
          </w:pPr>
          <w:r>
            <w:rPr>
              <w:rFonts w:ascii="Times New Roman" w:hAnsi="Times New Roman" w:cs="Times New Roman"/>
              <w:sz w:val="24"/>
              <w:szCs w:val="24"/>
            </w:rPr>
            <w:t xml:space="preserve">The laptop with its bigger screen, also offers children </w:t>
          </w:r>
          <w:r w:rsidR="0010543D">
            <w:rPr>
              <w:rFonts w:ascii="Times New Roman" w:hAnsi="Times New Roman" w:cs="Times New Roman"/>
              <w:sz w:val="24"/>
              <w:szCs w:val="24"/>
            </w:rPr>
            <w:t xml:space="preserve">the chance </w:t>
          </w:r>
          <w:r>
            <w:rPr>
              <w:rFonts w:ascii="Times New Roman" w:hAnsi="Times New Roman" w:cs="Times New Roman"/>
              <w:sz w:val="24"/>
              <w:szCs w:val="24"/>
            </w:rPr>
            <w:t xml:space="preserve">to watch TV streamed through it, the mobile phone can of course do this also but according to </w:t>
          </w:r>
          <w:proofErr w:type="spellStart"/>
          <w:r>
            <w:rPr>
              <w:rFonts w:ascii="Times New Roman" w:hAnsi="Times New Roman" w:cs="Times New Roman"/>
              <w:sz w:val="24"/>
              <w:szCs w:val="24"/>
            </w:rPr>
            <w:t>Offcom</w:t>
          </w:r>
          <w:proofErr w:type="spellEnd"/>
          <w:r w:rsidR="0010543D">
            <w:rPr>
              <w:rFonts w:ascii="Times New Roman" w:hAnsi="Times New Roman" w:cs="Times New Roman"/>
              <w:sz w:val="24"/>
              <w:szCs w:val="24"/>
            </w:rPr>
            <w:t>,</w:t>
          </w:r>
          <w:r>
            <w:rPr>
              <w:rFonts w:ascii="Times New Roman" w:hAnsi="Times New Roman" w:cs="Times New Roman"/>
              <w:sz w:val="24"/>
              <w:szCs w:val="24"/>
            </w:rPr>
            <w:t xml:space="preserve"> (201</w:t>
          </w:r>
          <w:r w:rsidR="0010543D">
            <w:rPr>
              <w:rFonts w:ascii="Times New Roman" w:hAnsi="Times New Roman" w:cs="Times New Roman"/>
              <w:sz w:val="24"/>
              <w:szCs w:val="24"/>
            </w:rPr>
            <w:t xml:space="preserve">8) Children watching TV on a tablet or laptop has risen by a third in a year to 20 per cent (up from 15 per cent in 2013). </w:t>
          </w:r>
          <w:r w:rsidR="00C4129A">
            <w:rPr>
              <w:rFonts w:ascii="Times New Roman" w:hAnsi="Times New Roman" w:cs="Times New Roman"/>
              <w:sz w:val="24"/>
              <w:szCs w:val="24"/>
            </w:rPr>
            <w:t xml:space="preserve">However, with the increase of tablet sales, the future use of laptop’s could begin to be implicated, as twice as many children aged 5-15 years are now using their tablets to go online, the proportion of children accessing media through a computer or laptop has fallen 3 per cent year on year. </w:t>
          </w:r>
          <w:r w:rsidR="00FB3FEA">
            <w:rPr>
              <w:rFonts w:ascii="Times New Roman" w:hAnsi="Times New Roman" w:cs="Times New Roman"/>
              <w:sz w:val="24"/>
              <w:szCs w:val="24"/>
            </w:rPr>
            <w:t xml:space="preserve">According to Plunket Research (2020) </w:t>
          </w:r>
          <w:r w:rsidR="00FB3FEA">
            <w:rPr>
              <w:rFonts w:ascii="PT Sans" w:hAnsi="PT Sans" w:cs="Helvetica"/>
              <w:color w:val="000000"/>
            </w:rPr>
            <w:t>The desktop, laptop and computer market is suffering from intense competition from smartphones, and to a lesser extent from tablet computers</w:t>
          </w:r>
          <w:r w:rsidR="00242BB3">
            <w:rPr>
              <w:rFonts w:ascii="PT Sans" w:hAnsi="PT Sans" w:cs="Helvetica"/>
              <w:color w:val="000000"/>
            </w:rPr>
            <w:t xml:space="preserve">. </w:t>
          </w:r>
        </w:p>
        <w:p w14:paraId="7141E850" w14:textId="4D122032" w:rsidR="00242BB3" w:rsidRPr="00C5130B" w:rsidRDefault="00C5130B" w:rsidP="0010543D">
          <w:pPr>
            <w:spacing w:before="240"/>
            <w:jc w:val="both"/>
            <w:rPr>
              <w:rFonts w:ascii="Times New Roman" w:hAnsi="Times New Roman" w:cs="Times New Roman"/>
              <w:sz w:val="24"/>
              <w:szCs w:val="24"/>
            </w:rPr>
          </w:pPr>
          <w:r w:rsidRPr="00C5130B">
            <w:rPr>
              <w:rFonts w:ascii="Times New Roman" w:hAnsi="Times New Roman" w:cs="Times New Roman"/>
              <w:color w:val="000000"/>
              <w:sz w:val="24"/>
              <w:szCs w:val="24"/>
            </w:rPr>
            <w:t xml:space="preserve">Whether children are using a mobile phone, or a laptop, technology </w:t>
          </w:r>
          <w:r w:rsidRPr="00C5130B">
            <w:rPr>
              <w:rFonts w:ascii="Times New Roman" w:hAnsi="Times New Roman" w:cs="Times New Roman"/>
              <w:color w:val="3A3939"/>
              <w:sz w:val="24"/>
              <w:szCs w:val="24"/>
            </w:rPr>
            <w:t>can play a</w:t>
          </w:r>
          <w:r>
            <w:rPr>
              <w:rFonts w:ascii="Times New Roman" w:hAnsi="Times New Roman" w:cs="Times New Roman"/>
              <w:color w:val="3A3939"/>
              <w:sz w:val="24"/>
              <w:szCs w:val="24"/>
            </w:rPr>
            <w:t xml:space="preserve"> vital</w:t>
          </w:r>
          <w:r w:rsidRPr="00C5130B">
            <w:rPr>
              <w:rFonts w:ascii="Times New Roman" w:hAnsi="Times New Roman" w:cs="Times New Roman"/>
              <w:color w:val="3A3939"/>
              <w:sz w:val="24"/>
              <w:szCs w:val="24"/>
            </w:rPr>
            <w:t xml:space="preserve"> role in supporting early communication, language and literacy. It offer</w:t>
          </w:r>
          <w:r>
            <w:rPr>
              <w:rFonts w:ascii="Times New Roman" w:hAnsi="Times New Roman" w:cs="Times New Roman"/>
              <w:color w:val="3A3939"/>
              <w:sz w:val="24"/>
              <w:szCs w:val="24"/>
            </w:rPr>
            <w:t xml:space="preserve">s </w:t>
          </w:r>
          <w:r w:rsidRPr="00C5130B">
            <w:rPr>
              <w:rFonts w:ascii="Times New Roman" w:hAnsi="Times New Roman" w:cs="Times New Roman"/>
              <w:color w:val="3A3939"/>
              <w:sz w:val="24"/>
              <w:szCs w:val="24"/>
            </w:rPr>
            <w:t xml:space="preserve">new learning opportunities, through </w:t>
          </w:r>
          <w:proofErr w:type="spellStart"/>
          <w:r w:rsidRPr="00C5130B">
            <w:rPr>
              <w:rFonts w:ascii="Times New Roman" w:hAnsi="Times New Roman" w:cs="Times New Roman"/>
              <w:color w:val="3A3939"/>
              <w:sz w:val="24"/>
              <w:szCs w:val="24"/>
            </w:rPr>
            <w:t>ebooks</w:t>
          </w:r>
          <w:proofErr w:type="spellEnd"/>
          <w:r w:rsidRPr="00C5130B">
            <w:rPr>
              <w:rFonts w:ascii="Times New Roman" w:hAnsi="Times New Roman" w:cs="Times New Roman"/>
              <w:color w:val="3A3939"/>
              <w:sz w:val="24"/>
              <w:szCs w:val="24"/>
            </w:rPr>
            <w:t>, apps, and even video calling</w:t>
          </w:r>
          <w:r>
            <w:rPr>
              <w:rFonts w:ascii="Times New Roman" w:hAnsi="Times New Roman" w:cs="Times New Roman"/>
              <w:color w:val="3A3939"/>
              <w:sz w:val="24"/>
              <w:szCs w:val="24"/>
            </w:rPr>
            <w:t xml:space="preserve"> (Literacy Trust, 201) </w:t>
          </w:r>
          <w:r w:rsidRPr="00C5130B">
            <w:rPr>
              <w:rFonts w:ascii="Times New Roman" w:hAnsi="Times New Roman" w:cs="Times New Roman"/>
              <w:color w:val="3A3939"/>
              <w:sz w:val="24"/>
              <w:szCs w:val="24"/>
            </w:rPr>
            <w:t>and is key to their future holistic deve</w:t>
          </w:r>
          <w:r>
            <w:rPr>
              <w:rFonts w:ascii="Times New Roman" w:hAnsi="Times New Roman" w:cs="Times New Roman"/>
              <w:color w:val="3A3939"/>
              <w:sz w:val="24"/>
              <w:szCs w:val="24"/>
            </w:rPr>
            <w:t>lo</w:t>
          </w:r>
          <w:r w:rsidRPr="00C5130B">
            <w:rPr>
              <w:rFonts w:ascii="Times New Roman" w:hAnsi="Times New Roman" w:cs="Times New Roman"/>
              <w:color w:val="3A3939"/>
              <w:sz w:val="24"/>
              <w:szCs w:val="24"/>
            </w:rPr>
            <w:t>pment.</w:t>
          </w:r>
        </w:p>
        <w:p w14:paraId="6764B0D8" w14:textId="77777777" w:rsidR="00C4129A" w:rsidRDefault="00C4129A" w:rsidP="0010543D">
          <w:pPr>
            <w:spacing w:before="240"/>
            <w:jc w:val="both"/>
            <w:rPr>
              <w:rFonts w:ascii="Times New Roman" w:hAnsi="Times New Roman" w:cs="Times New Roman"/>
              <w:sz w:val="24"/>
              <w:szCs w:val="24"/>
            </w:rPr>
          </w:pPr>
        </w:p>
        <w:p w14:paraId="5D28F3F6" w14:textId="68171B24" w:rsidR="0010543D" w:rsidRDefault="00116149" w:rsidP="0010543D">
          <w:pPr>
            <w:spacing w:before="240"/>
            <w:jc w:val="both"/>
            <w:rPr>
              <w:rFonts w:ascii="Times New Roman" w:hAnsi="Times New Roman" w:cs="Times New Roman"/>
              <w:sz w:val="24"/>
              <w:szCs w:val="24"/>
            </w:rPr>
          </w:pPr>
        </w:p>
      </w:sdtContent>
    </w:sdt>
    <w:p w14:paraId="4BCEEC6C" w14:textId="18E44F6F" w:rsidR="00DA0F42" w:rsidRDefault="00DA0F42" w:rsidP="00550907">
      <w:pPr>
        <w:jc w:val="both"/>
        <w:rPr>
          <w:rFonts w:ascii="Times New Roman" w:hAnsi="Times New Roman" w:cs="Times New Roman"/>
          <w:sz w:val="24"/>
          <w:szCs w:val="24"/>
        </w:rPr>
      </w:pPr>
    </w:p>
    <w:p w14:paraId="3222F7FE" w14:textId="02909947" w:rsidR="005705A7" w:rsidRDefault="005705A7"/>
    <w:p w14:paraId="7B8BDFD3" w14:textId="4016AC1F" w:rsidR="00B341B0" w:rsidRDefault="00B341B0"/>
    <w:p w14:paraId="40D5EE83" w14:textId="6A2BFBD7" w:rsidR="00B341B0" w:rsidRDefault="00B341B0"/>
    <w:p w14:paraId="346968A8" w14:textId="4AE0D10B" w:rsidR="00B341B0" w:rsidRDefault="00B341B0"/>
    <w:p w14:paraId="2DC06EEF" w14:textId="4A6C9BCB" w:rsidR="00B341B0" w:rsidRDefault="00B341B0"/>
    <w:p w14:paraId="43A193D6" w14:textId="28B15176" w:rsidR="00B341B0" w:rsidRDefault="00B341B0"/>
    <w:p w14:paraId="358ED1BE" w14:textId="43113081" w:rsidR="00B341B0" w:rsidRDefault="00B341B0"/>
    <w:p w14:paraId="057E8D79" w14:textId="63060ECE" w:rsidR="00B341B0" w:rsidRDefault="00B341B0"/>
    <w:p w14:paraId="7A72E959" w14:textId="256EE67B" w:rsidR="00B341B0" w:rsidRDefault="00B341B0"/>
    <w:p w14:paraId="2A8CCCEF" w14:textId="769EB4E7" w:rsidR="00B341B0" w:rsidRDefault="00B341B0"/>
    <w:p w14:paraId="418EF815" w14:textId="24D00257" w:rsidR="00B341B0" w:rsidRDefault="00B341B0"/>
    <w:p w14:paraId="5AF68CBC" w14:textId="3F81ECED" w:rsidR="00B341B0" w:rsidRDefault="00B341B0"/>
    <w:p w14:paraId="766B17C3" w14:textId="057B819D" w:rsidR="00B341B0" w:rsidRDefault="00B341B0"/>
    <w:p w14:paraId="6E281B8E" w14:textId="13B60748" w:rsidR="00B341B0" w:rsidRDefault="00B341B0"/>
    <w:p w14:paraId="49420FD3" w14:textId="0665F41D" w:rsidR="00B341B0" w:rsidRDefault="00B341B0"/>
    <w:p w14:paraId="48546516" w14:textId="77777777" w:rsidR="006F68F1" w:rsidRDefault="006F68F1">
      <w:pPr>
        <w:rPr>
          <w:rFonts w:ascii="Britannic Bold" w:hAnsi="Britannic Bold" w:cs="Aldhabi"/>
          <w:b/>
          <w:bCs/>
          <w:color w:val="FF0000"/>
          <w:sz w:val="56"/>
          <w:szCs w:val="56"/>
        </w:rPr>
      </w:pPr>
      <w:bookmarkStart w:id="0" w:name="_Hlk33554814"/>
    </w:p>
    <w:p w14:paraId="4A3CB0F7" w14:textId="77777777" w:rsidR="006F68F1" w:rsidRDefault="006F68F1">
      <w:pPr>
        <w:rPr>
          <w:rFonts w:ascii="Britannic Bold" w:hAnsi="Britannic Bold" w:cs="Aldhabi"/>
          <w:b/>
          <w:bCs/>
          <w:color w:val="FF0000"/>
          <w:sz w:val="56"/>
          <w:szCs w:val="56"/>
        </w:rPr>
      </w:pPr>
    </w:p>
    <w:p w14:paraId="19FAF021" w14:textId="312A9746" w:rsidR="007064E0" w:rsidRPr="005D7888" w:rsidRDefault="007064E0">
      <w:pPr>
        <w:rPr>
          <w:rFonts w:ascii="Times New Roman" w:hAnsi="Times New Roman" w:cs="Times New Roman"/>
          <w:b/>
          <w:bCs/>
          <w:color w:val="FF0000"/>
          <w:sz w:val="36"/>
          <w:szCs w:val="36"/>
        </w:rPr>
        <w:sectPr w:rsidR="007064E0" w:rsidRPr="005D7888" w:rsidSect="00303479">
          <w:headerReference w:type="default" r:id="rId11"/>
          <w:footerReference w:type="default" r:id="rId12"/>
          <w:headerReference w:type="first" r:id="rId13"/>
          <w:pgSz w:w="11906" w:h="16838" w:code="9"/>
          <w:pgMar w:top="340" w:right="1440" w:bottom="1440" w:left="1440" w:header="624" w:footer="720" w:gutter="0"/>
          <w:pgNumType w:start="0"/>
          <w:cols w:space="720"/>
          <w:titlePg/>
          <w:docGrid w:linePitch="360"/>
        </w:sectPr>
      </w:pPr>
      <w:r w:rsidRPr="005D7888">
        <w:rPr>
          <w:rFonts w:ascii="Times New Roman" w:hAnsi="Times New Roman" w:cs="Times New Roman"/>
          <w:b/>
          <w:bCs/>
          <w:color w:val="FF0000"/>
          <w:sz w:val="36"/>
          <w:szCs w:val="36"/>
        </w:rPr>
        <w:t>A Parent/</w:t>
      </w:r>
      <w:proofErr w:type="spellStart"/>
      <w:r w:rsidRPr="005D7888">
        <w:rPr>
          <w:rFonts w:ascii="Times New Roman" w:hAnsi="Times New Roman" w:cs="Times New Roman"/>
          <w:b/>
          <w:bCs/>
          <w:color w:val="FF0000"/>
          <w:sz w:val="36"/>
          <w:szCs w:val="36"/>
        </w:rPr>
        <w:t>Carer’s</w:t>
      </w:r>
      <w:proofErr w:type="spellEnd"/>
      <w:r w:rsidRPr="005D7888">
        <w:rPr>
          <w:rFonts w:ascii="Times New Roman" w:hAnsi="Times New Roman" w:cs="Times New Roman"/>
          <w:b/>
          <w:bCs/>
          <w:color w:val="FF0000"/>
          <w:sz w:val="36"/>
          <w:szCs w:val="36"/>
        </w:rPr>
        <w:t xml:space="preserve"> guide to </w:t>
      </w:r>
      <w:r w:rsidR="003B4A47" w:rsidRPr="005D7888">
        <w:rPr>
          <w:rFonts w:ascii="Times New Roman" w:hAnsi="Times New Roman" w:cs="Times New Roman"/>
          <w:b/>
          <w:bCs/>
          <w:color w:val="FF0000"/>
          <w:sz w:val="36"/>
          <w:szCs w:val="36"/>
        </w:rPr>
        <w:t xml:space="preserve">young </w:t>
      </w:r>
      <w:r w:rsidRPr="005D7888">
        <w:rPr>
          <w:rFonts w:ascii="Times New Roman" w:hAnsi="Times New Roman" w:cs="Times New Roman"/>
          <w:b/>
          <w:bCs/>
          <w:color w:val="FF0000"/>
          <w:sz w:val="36"/>
          <w:szCs w:val="36"/>
        </w:rPr>
        <w:t>children’s Digital Safet</w:t>
      </w:r>
      <w:r w:rsidR="00582A18" w:rsidRPr="005D7888">
        <w:rPr>
          <w:rFonts w:ascii="Times New Roman" w:hAnsi="Times New Roman" w:cs="Times New Roman"/>
          <w:b/>
          <w:bCs/>
          <w:color w:val="FF0000"/>
          <w:sz w:val="36"/>
          <w:szCs w:val="36"/>
        </w:rPr>
        <w:t>y</w:t>
      </w:r>
    </w:p>
    <w:p w14:paraId="7D4B4DAE" w14:textId="05646CF1" w:rsidR="007064E0" w:rsidRPr="005D7888" w:rsidRDefault="007064E0" w:rsidP="00582A18">
      <w:pPr>
        <w:jc w:val="both"/>
        <w:rPr>
          <w:rFonts w:ascii="Times New Roman" w:hAnsi="Times New Roman" w:cs="Times New Roman"/>
          <w:b/>
          <w:bCs/>
          <w:sz w:val="20"/>
          <w:szCs w:val="20"/>
        </w:rPr>
      </w:pPr>
      <w:r w:rsidRPr="005D7888">
        <w:rPr>
          <w:rFonts w:ascii="Times New Roman" w:hAnsi="Times New Roman" w:cs="Times New Roman"/>
          <w:noProof/>
          <w:sz w:val="20"/>
          <w:szCs w:val="20"/>
        </w:rPr>
        <w:drawing>
          <wp:anchor distT="0" distB="0" distL="114300" distR="114300" simplePos="0" relativeHeight="251663360" behindDoc="1" locked="0" layoutInCell="1" allowOverlap="1" wp14:anchorId="4A7FFBD2" wp14:editId="0D7F2864">
            <wp:simplePos x="0" y="0"/>
            <wp:positionH relativeFrom="margin">
              <wp:align>left</wp:align>
            </wp:positionH>
            <wp:positionV relativeFrom="paragraph">
              <wp:posOffset>346075</wp:posOffset>
            </wp:positionV>
            <wp:extent cx="1514626" cy="895858"/>
            <wp:effectExtent l="0" t="0" r="0" b="0"/>
            <wp:wrapTight wrapText="bothSides">
              <wp:wrapPolygon edited="0">
                <wp:start x="0" y="0"/>
                <wp:lineTo x="0" y="21140"/>
                <wp:lineTo x="21192" y="21140"/>
                <wp:lineTo x="211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642-12745437615W13.jpg"/>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514626" cy="895858"/>
                    </a:xfrm>
                    <a:prstGeom prst="rect">
                      <a:avLst/>
                    </a:prstGeom>
                  </pic:spPr>
                </pic:pic>
              </a:graphicData>
            </a:graphic>
          </wp:anchor>
        </w:drawing>
      </w:r>
      <w:r w:rsidR="003B4A47" w:rsidRPr="005D7888">
        <w:rPr>
          <w:rFonts w:ascii="Times New Roman" w:hAnsi="Times New Roman" w:cs="Times New Roman"/>
          <w:sz w:val="20"/>
          <w:szCs w:val="20"/>
        </w:rPr>
        <w:t>Children can now have a digital footprint before they learn to speak and often before they are even born (Internet matters, 2020).</w:t>
      </w:r>
    </w:p>
    <w:p w14:paraId="22DE251E" w14:textId="2992CD28" w:rsidR="005D1E10" w:rsidRPr="005D7888" w:rsidRDefault="005D1E10" w:rsidP="00582A18">
      <w:pPr>
        <w:jc w:val="both"/>
        <w:rPr>
          <w:rFonts w:ascii="Times New Roman" w:hAnsi="Times New Roman" w:cs="Times New Roman"/>
          <w:sz w:val="20"/>
          <w:szCs w:val="20"/>
        </w:rPr>
      </w:pPr>
      <w:r w:rsidRPr="005D7888">
        <w:rPr>
          <w:rFonts w:ascii="Times New Roman" w:hAnsi="Times New Roman" w:cs="Times New Roman"/>
          <w:sz w:val="20"/>
          <w:szCs w:val="20"/>
        </w:rPr>
        <w:t xml:space="preserve">As the digital world progresses it is important to allow children the time to explore and develop their ICT skills.  </w:t>
      </w:r>
    </w:p>
    <w:p w14:paraId="3F42A998" w14:textId="7F8E0FC1" w:rsidR="005D1E10" w:rsidRPr="005D7888" w:rsidRDefault="005D1E10" w:rsidP="005D1E10">
      <w:pPr>
        <w:jc w:val="center"/>
        <w:rPr>
          <w:rFonts w:ascii="Times New Roman" w:hAnsi="Times New Roman" w:cs="Times New Roman"/>
          <w:b/>
          <w:bCs/>
          <w:i/>
          <w:iCs/>
          <w:color w:val="ED7D31" w:themeColor="accent2"/>
          <w:sz w:val="20"/>
          <w:szCs w:val="20"/>
        </w:rPr>
      </w:pPr>
      <w:r w:rsidRPr="005D7888">
        <w:rPr>
          <w:rFonts w:ascii="Times New Roman" w:hAnsi="Times New Roman" w:cs="Times New Roman"/>
          <w:noProof/>
          <w:color w:val="ED7D31" w:themeColor="accent2"/>
          <w:sz w:val="20"/>
          <w:szCs w:val="20"/>
          <w:lang w:val="en"/>
        </w:rPr>
        <w:drawing>
          <wp:anchor distT="0" distB="0" distL="114300" distR="114300" simplePos="0" relativeHeight="251660288" behindDoc="1" locked="0" layoutInCell="1" allowOverlap="1" wp14:anchorId="27F74ABF" wp14:editId="2B1C1722">
            <wp:simplePos x="0" y="0"/>
            <wp:positionH relativeFrom="margin">
              <wp:align>left</wp:align>
            </wp:positionH>
            <wp:positionV relativeFrom="paragraph">
              <wp:posOffset>1262380</wp:posOffset>
            </wp:positionV>
            <wp:extent cx="805815" cy="791845"/>
            <wp:effectExtent l="0" t="0" r="0" b="8255"/>
            <wp:wrapTight wrapText="bothSides">
              <wp:wrapPolygon edited="0">
                <wp:start x="0" y="0"/>
                <wp:lineTo x="0" y="21306"/>
                <wp:lineTo x="20936" y="21306"/>
                <wp:lineTo x="20936"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05815" cy="791845"/>
                    </a:xfrm>
                    <a:prstGeom prst="rect">
                      <a:avLst/>
                    </a:prstGeom>
                    <a:noFill/>
                    <a:ln>
                      <a:noFill/>
                    </a:ln>
                  </pic:spPr>
                </pic:pic>
              </a:graphicData>
            </a:graphic>
          </wp:anchor>
        </w:drawing>
      </w:r>
      <w:r w:rsidRPr="005D7888">
        <w:rPr>
          <w:rFonts w:ascii="Times New Roman" w:hAnsi="Times New Roman" w:cs="Times New Roman"/>
          <w:b/>
          <w:bCs/>
          <w:i/>
          <w:iCs/>
          <w:color w:val="ED7D31" w:themeColor="accent2"/>
          <w:sz w:val="20"/>
          <w:szCs w:val="20"/>
        </w:rPr>
        <w:t>Digital competence is the set of skills, knowledge and attitudes that enable the confident, creative and critical use of technologies and systems. It is essential for learners if they are to be informed, capable and have the potential to be successful in today’s society (</w:t>
      </w:r>
      <w:proofErr w:type="spellStart"/>
      <w:r w:rsidRPr="005D7888">
        <w:rPr>
          <w:rFonts w:ascii="Times New Roman" w:hAnsi="Times New Roman" w:cs="Times New Roman"/>
          <w:b/>
          <w:bCs/>
          <w:i/>
          <w:iCs/>
          <w:color w:val="ED7D31" w:themeColor="accent2"/>
          <w:sz w:val="20"/>
          <w:szCs w:val="20"/>
        </w:rPr>
        <w:t>Gov.Wales</w:t>
      </w:r>
      <w:proofErr w:type="spellEnd"/>
      <w:r w:rsidRPr="005D7888">
        <w:rPr>
          <w:rFonts w:ascii="Times New Roman" w:hAnsi="Times New Roman" w:cs="Times New Roman"/>
          <w:b/>
          <w:bCs/>
          <w:i/>
          <w:iCs/>
          <w:color w:val="ED7D31" w:themeColor="accent2"/>
          <w:sz w:val="20"/>
          <w:szCs w:val="20"/>
        </w:rPr>
        <w:t xml:space="preserve">, 2018) Take a look at the Digital Competence framework </w:t>
      </w:r>
      <w:hyperlink r:id="rId17" w:history="1">
        <w:r w:rsidRPr="005D7888">
          <w:rPr>
            <w:rStyle w:val="Hyperlink"/>
            <w:rFonts w:ascii="Times New Roman" w:hAnsi="Times New Roman" w:cs="Times New Roman"/>
            <w:color w:val="ED7D31" w:themeColor="accent2"/>
            <w:sz w:val="20"/>
            <w:szCs w:val="20"/>
          </w:rPr>
          <w:t>https://hwb.gov.wales</w:t>
        </w:r>
      </w:hyperlink>
    </w:p>
    <w:p w14:paraId="29AAEB91" w14:textId="291F732B" w:rsidR="00222FA6" w:rsidRPr="005D7888" w:rsidRDefault="005D1E10" w:rsidP="00860EC9">
      <w:pPr>
        <w:jc w:val="both"/>
        <w:rPr>
          <w:rFonts w:ascii="Times New Roman" w:hAnsi="Times New Roman" w:cs="Times New Roman"/>
          <w:sz w:val="20"/>
          <w:szCs w:val="20"/>
        </w:rPr>
      </w:pPr>
      <w:r w:rsidRPr="005D7888">
        <w:rPr>
          <w:rFonts w:ascii="Times New Roman" w:hAnsi="Times New Roman" w:cs="Times New Roman"/>
          <w:noProof/>
          <w:sz w:val="20"/>
          <w:szCs w:val="20"/>
        </w:rPr>
        <mc:AlternateContent>
          <mc:Choice Requires="wps">
            <w:drawing>
              <wp:anchor distT="45720" distB="45720" distL="114300" distR="114300" simplePos="0" relativeHeight="251662336" behindDoc="0" locked="0" layoutInCell="1" allowOverlap="1" wp14:anchorId="4096C0F3" wp14:editId="548CB101">
                <wp:simplePos x="0" y="0"/>
                <wp:positionH relativeFrom="margin">
                  <wp:align>left</wp:align>
                </wp:positionH>
                <wp:positionV relativeFrom="paragraph">
                  <wp:posOffset>721995</wp:posOffset>
                </wp:positionV>
                <wp:extent cx="1170940" cy="2407285"/>
                <wp:effectExtent l="0" t="0" r="1016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0940" cy="2407444"/>
                        </a:xfrm>
                        <a:prstGeom prst="rect">
                          <a:avLst/>
                        </a:prstGeom>
                        <a:solidFill>
                          <a:srgbClr val="FFFFFF"/>
                        </a:solidFill>
                        <a:ln w="9525">
                          <a:solidFill>
                            <a:srgbClr val="000000"/>
                          </a:solidFill>
                          <a:miter lim="800000"/>
                          <a:headEnd/>
                          <a:tailEnd/>
                        </a:ln>
                      </wps:spPr>
                      <wps:txbx>
                        <w:txbxContent>
                          <w:p w14:paraId="5564F944" w14:textId="209819FD" w:rsidR="00F66B9B" w:rsidRPr="0073159B" w:rsidRDefault="00F66B9B" w:rsidP="004C06D0">
                            <w:pPr>
                              <w:spacing w:line="240" w:lineRule="auto"/>
                              <w:rPr>
                                <w:color w:val="00B050"/>
                                <w:sz w:val="20"/>
                                <w:szCs w:val="20"/>
                              </w:rPr>
                            </w:pPr>
                            <w:r w:rsidRPr="0073159B">
                              <w:rPr>
                                <w:color w:val="00B050"/>
                                <w:sz w:val="20"/>
                                <w:szCs w:val="20"/>
                              </w:rPr>
                              <w:t>Inappropriate explicit content</w:t>
                            </w:r>
                          </w:p>
                          <w:p w14:paraId="0629BBAE" w14:textId="5773EB61" w:rsidR="00F66B9B" w:rsidRPr="0073159B" w:rsidRDefault="00F66B9B" w:rsidP="004C06D0">
                            <w:pPr>
                              <w:spacing w:line="240" w:lineRule="auto"/>
                              <w:rPr>
                                <w:color w:val="00B050"/>
                                <w:sz w:val="20"/>
                                <w:szCs w:val="20"/>
                              </w:rPr>
                            </w:pPr>
                            <w:r w:rsidRPr="0073159B">
                              <w:rPr>
                                <w:color w:val="00B050"/>
                                <w:sz w:val="20"/>
                                <w:szCs w:val="20"/>
                              </w:rPr>
                              <w:t>Sexting and sending nudes</w:t>
                            </w:r>
                          </w:p>
                          <w:p w14:paraId="1519C65A" w14:textId="252F03AB" w:rsidR="00F66B9B" w:rsidRPr="0073159B" w:rsidRDefault="00F66B9B" w:rsidP="004C06D0">
                            <w:pPr>
                              <w:spacing w:line="240" w:lineRule="auto"/>
                              <w:rPr>
                                <w:color w:val="00B050"/>
                                <w:sz w:val="20"/>
                                <w:szCs w:val="20"/>
                              </w:rPr>
                            </w:pPr>
                            <w:r w:rsidRPr="0073159B">
                              <w:rPr>
                                <w:color w:val="00B050"/>
                                <w:sz w:val="20"/>
                                <w:szCs w:val="20"/>
                              </w:rPr>
                              <w:t>Grooming</w:t>
                            </w:r>
                          </w:p>
                          <w:p w14:paraId="78E04209" w14:textId="77777777" w:rsidR="00F66B9B" w:rsidRPr="0073159B" w:rsidRDefault="00F66B9B" w:rsidP="004C06D0">
                            <w:pPr>
                              <w:spacing w:line="240" w:lineRule="auto"/>
                              <w:rPr>
                                <w:color w:val="00B050"/>
                                <w:sz w:val="20"/>
                                <w:szCs w:val="20"/>
                              </w:rPr>
                            </w:pPr>
                            <w:r w:rsidRPr="0073159B">
                              <w:rPr>
                                <w:color w:val="00B050"/>
                                <w:sz w:val="20"/>
                                <w:szCs w:val="20"/>
                              </w:rPr>
                              <w:t>Cyberbullying</w:t>
                            </w:r>
                          </w:p>
                          <w:p w14:paraId="17AC905D" w14:textId="0DE89747" w:rsidR="00F66B9B" w:rsidRPr="0073159B" w:rsidRDefault="00F66B9B" w:rsidP="004C06D0">
                            <w:pPr>
                              <w:spacing w:line="240" w:lineRule="auto"/>
                              <w:rPr>
                                <w:color w:val="00B050"/>
                                <w:sz w:val="20"/>
                                <w:szCs w:val="20"/>
                              </w:rPr>
                            </w:pPr>
                            <w:r w:rsidRPr="0073159B">
                              <w:rPr>
                                <w:color w:val="00B050"/>
                                <w:sz w:val="20"/>
                                <w:szCs w:val="20"/>
                              </w:rPr>
                              <w:t>Ob</w:t>
                            </w:r>
                            <w:r>
                              <w:rPr>
                                <w:color w:val="00B050"/>
                                <w:sz w:val="20"/>
                                <w:szCs w:val="20"/>
                              </w:rPr>
                              <w:t xml:space="preserve">esity </w:t>
                            </w:r>
                          </w:p>
                          <w:p w14:paraId="43C14417" w14:textId="15C5C3A3" w:rsidR="00F66B9B" w:rsidRPr="0073159B" w:rsidRDefault="00F66B9B" w:rsidP="004C06D0">
                            <w:pPr>
                              <w:spacing w:line="240" w:lineRule="auto"/>
                              <w:rPr>
                                <w:color w:val="00B050"/>
                                <w:sz w:val="20"/>
                                <w:szCs w:val="20"/>
                              </w:rPr>
                            </w:pPr>
                            <w:r w:rsidRPr="0073159B">
                              <w:rPr>
                                <w:color w:val="00B050"/>
                                <w:sz w:val="20"/>
                                <w:szCs w:val="20"/>
                              </w:rPr>
                              <w:t>Headaches</w:t>
                            </w:r>
                          </w:p>
                          <w:p w14:paraId="5EEF0BB2" w14:textId="21A3A491" w:rsidR="00F66B9B" w:rsidRPr="0073159B" w:rsidRDefault="00F66B9B" w:rsidP="004C06D0">
                            <w:pPr>
                              <w:spacing w:line="240" w:lineRule="auto"/>
                              <w:rPr>
                                <w:color w:val="00B050"/>
                                <w:sz w:val="20"/>
                                <w:szCs w:val="20"/>
                              </w:rPr>
                            </w:pPr>
                            <w:r w:rsidRPr="0073159B">
                              <w:rPr>
                                <w:color w:val="00B050"/>
                                <w:sz w:val="20"/>
                                <w:szCs w:val="20"/>
                              </w:rPr>
                              <w:t>Depression</w:t>
                            </w:r>
                          </w:p>
                          <w:p w14:paraId="1DED19FB" w14:textId="41944D9E" w:rsidR="00F66B9B" w:rsidRDefault="00F66B9B" w:rsidP="004C06D0">
                            <w:pPr>
                              <w:spacing w:line="240" w:lineRule="auto"/>
                              <w:rPr>
                                <w:sz w:val="20"/>
                                <w:szCs w:val="20"/>
                              </w:rPr>
                            </w:pPr>
                            <w:r>
                              <w:rPr>
                                <w:sz w:val="20"/>
                                <w:szCs w:val="20"/>
                              </w:rPr>
                              <w:t>(Reichel 2019)</w:t>
                            </w:r>
                          </w:p>
                          <w:p w14:paraId="674D8250" w14:textId="77777777" w:rsidR="00F66B9B" w:rsidRDefault="00F66B9B" w:rsidP="003E09D9">
                            <w:pPr>
                              <w:rPr>
                                <w:sz w:val="20"/>
                                <w:szCs w:val="20"/>
                              </w:rPr>
                            </w:pPr>
                          </w:p>
                          <w:p w14:paraId="1EF79203" w14:textId="77777777" w:rsidR="00F66B9B" w:rsidRDefault="00F66B9B" w:rsidP="003E09D9">
                            <w:pPr>
                              <w:rPr>
                                <w:sz w:val="20"/>
                                <w:szCs w:val="20"/>
                              </w:rPr>
                            </w:pPr>
                          </w:p>
                          <w:p w14:paraId="647E205F" w14:textId="77777777" w:rsidR="00F66B9B" w:rsidRPr="003E09D9" w:rsidRDefault="00F66B9B" w:rsidP="003E09D9">
                            <w:pPr>
                              <w:rPr>
                                <w:sz w:val="20"/>
                                <w:szCs w:val="20"/>
                              </w:rPr>
                            </w:pPr>
                          </w:p>
                          <w:p w14:paraId="4C223ED7" w14:textId="7634B003" w:rsidR="00F66B9B" w:rsidRPr="003E09D9" w:rsidRDefault="00F66B9B" w:rsidP="003E09D9">
                            <w:pPr>
                              <w:pStyle w:val="ListParagraph"/>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96C0F3" id="Text Box 2" o:spid="_x0000_s1027" type="#_x0000_t202" style="position:absolute;left:0;text-align:left;margin-left:0;margin-top:56.85pt;width:92.2pt;height:189.5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">
                <v:textbox>
                  <w:txbxContent>
                    <w:p w14:paraId="5564F944" w14:textId="209819FD" w:rsidR="00F66B9B" w:rsidRPr="0073159B" w:rsidRDefault="00F66B9B" w:rsidP="004C06D0">
                      <w:pPr>
                        <w:spacing w:line="240" w:lineRule="auto"/>
                        <w:rPr>
                          <w:color w:val="00B050"/>
                          <w:sz w:val="20"/>
                          <w:szCs w:val="20"/>
                        </w:rPr>
                      </w:pPr>
                      <w:r w:rsidRPr="0073159B">
                        <w:rPr>
                          <w:color w:val="00B050"/>
                          <w:sz w:val="20"/>
                          <w:szCs w:val="20"/>
                        </w:rPr>
                        <w:t>Inappropriate explicit content</w:t>
                      </w:r>
                    </w:p>
                    <w:p w14:paraId="0629BBAE" w14:textId="5773EB61" w:rsidR="00F66B9B" w:rsidRPr="0073159B" w:rsidRDefault="00F66B9B" w:rsidP="004C06D0">
                      <w:pPr>
                        <w:spacing w:line="240" w:lineRule="auto"/>
                        <w:rPr>
                          <w:color w:val="00B050"/>
                          <w:sz w:val="20"/>
                          <w:szCs w:val="20"/>
                        </w:rPr>
                      </w:pPr>
                      <w:r w:rsidRPr="0073159B">
                        <w:rPr>
                          <w:color w:val="00B050"/>
                          <w:sz w:val="20"/>
                          <w:szCs w:val="20"/>
                        </w:rPr>
                        <w:t>Sexting and sending nudes</w:t>
                      </w:r>
                    </w:p>
                    <w:p w14:paraId="1519C65A" w14:textId="252F03AB" w:rsidR="00F66B9B" w:rsidRPr="0073159B" w:rsidRDefault="00F66B9B" w:rsidP="004C06D0">
                      <w:pPr>
                        <w:spacing w:line="240" w:lineRule="auto"/>
                        <w:rPr>
                          <w:color w:val="00B050"/>
                          <w:sz w:val="20"/>
                          <w:szCs w:val="20"/>
                        </w:rPr>
                      </w:pPr>
                      <w:r w:rsidRPr="0073159B">
                        <w:rPr>
                          <w:color w:val="00B050"/>
                          <w:sz w:val="20"/>
                          <w:szCs w:val="20"/>
                        </w:rPr>
                        <w:t>Grooming</w:t>
                      </w:r>
                    </w:p>
                    <w:p w14:paraId="78E04209" w14:textId="77777777" w:rsidR="00F66B9B" w:rsidRPr="0073159B" w:rsidRDefault="00F66B9B" w:rsidP="004C06D0">
                      <w:pPr>
                        <w:spacing w:line="240" w:lineRule="auto"/>
                        <w:rPr>
                          <w:color w:val="00B050"/>
                          <w:sz w:val="20"/>
                          <w:szCs w:val="20"/>
                        </w:rPr>
                      </w:pPr>
                      <w:r w:rsidRPr="0073159B">
                        <w:rPr>
                          <w:color w:val="00B050"/>
                          <w:sz w:val="20"/>
                          <w:szCs w:val="20"/>
                        </w:rPr>
                        <w:t>Cyberbullying</w:t>
                      </w:r>
                    </w:p>
                    <w:p w14:paraId="17AC905D" w14:textId="0DE89747" w:rsidR="00F66B9B" w:rsidRPr="0073159B" w:rsidRDefault="00F66B9B" w:rsidP="004C06D0">
                      <w:pPr>
                        <w:spacing w:line="240" w:lineRule="auto"/>
                        <w:rPr>
                          <w:color w:val="00B050"/>
                          <w:sz w:val="20"/>
                          <w:szCs w:val="20"/>
                        </w:rPr>
                      </w:pPr>
                      <w:r w:rsidRPr="0073159B">
                        <w:rPr>
                          <w:color w:val="00B050"/>
                          <w:sz w:val="20"/>
                          <w:szCs w:val="20"/>
                        </w:rPr>
                        <w:t>Ob</w:t>
                      </w:r>
                      <w:r>
                        <w:rPr>
                          <w:color w:val="00B050"/>
                          <w:sz w:val="20"/>
                          <w:szCs w:val="20"/>
                        </w:rPr>
                        <w:t xml:space="preserve">esity </w:t>
                      </w:r>
                    </w:p>
                    <w:p w14:paraId="43C14417" w14:textId="15C5C3A3" w:rsidR="00F66B9B" w:rsidRPr="0073159B" w:rsidRDefault="00F66B9B" w:rsidP="004C06D0">
                      <w:pPr>
                        <w:spacing w:line="240" w:lineRule="auto"/>
                        <w:rPr>
                          <w:color w:val="00B050"/>
                          <w:sz w:val="20"/>
                          <w:szCs w:val="20"/>
                        </w:rPr>
                      </w:pPr>
                      <w:r w:rsidRPr="0073159B">
                        <w:rPr>
                          <w:color w:val="00B050"/>
                          <w:sz w:val="20"/>
                          <w:szCs w:val="20"/>
                        </w:rPr>
                        <w:t>Headaches</w:t>
                      </w:r>
                    </w:p>
                    <w:p w14:paraId="5EEF0BB2" w14:textId="21A3A491" w:rsidR="00F66B9B" w:rsidRPr="0073159B" w:rsidRDefault="00F66B9B" w:rsidP="004C06D0">
                      <w:pPr>
                        <w:spacing w:line="240" w:lineRule="auto"/>
                        <w:rPr>
                          <w:color w:val="00B050"/>
                          <w:sz w:val="20"/>
                          <w:szCs w:val="20"/>
                        </w:rPr>
                      </w:pPr>
                      <w:r w:rsidRPr="0073159B">
                        <w:rPr>
                          <w:color w:val="00B050"/>
                          <w:sz w:val="20"/>
                          <w:szCs w:val="20"/>
                        </w:rPr>
                        <w:t>Depression</w:t>
                      </w:r>
                    </w:p>
                    <w:p w14:paraId="1DED19FB" w14:textId="41944D9E" w:rsidR="00F66B9B" w:rsidRDefault="00F66B9B" w:rsidP="004C06D0">
                      <w:pPr>
                        <w:spacing w:line="240" w:lineRule="auto"/>
                        <w:rPr>
                          <w:sz w:val="20"/>
                          <w:szCs w:val="20"/>
                        </w:rPr>
                      </w:pPr>
                      <w:r>
                        <w:rPr>
                          <w:sz w:val="20"/>
                          <w:szCs w:val="20"/>
                        </w:rPr>
                        <w:t>(Reichel 2019)</w:t>
                      </w:r>
                    </w:p>
                    <w:p w14:paraId="674D8250" w14:textId="77777777" w:rsidR="00F66B9B" w:rsidRDefault="00F66B9B" w:rsidP="003E09D9">
                      <w:pPr>
                        <w:rPr>
                          <w:sz w:val="20"/>
                          <w:szCs w:val="20"/>
                        </w:rPr>
                      </w:pPr>
                    </w:p>
                    <w:p w14:paraId="1EF79203" w14:textId="77777777" w:rsidR="00F66B9B" w:rsidRDefault="00F66B9B" w:rsidP="003E09D9">
                      <w:pPr>
                        <w:rPr>
                          <w:sz w:val="20"/>
                          <w:szCs w:val="20"/>
                        </w:rPr>
                      </w:pPr>
                    </w:p>
                    <w:p w14:paraId="647E205F" w14:textId="77777777" w:rsidR="00F66B9B" w:rsidRPr="003E09D9" w:rsidRDefault="00F66B9B" w:rsidP="003E09D9">
                      <w:pPr>
                        <w:rPr>
                          <w:sz w:val="20"/>
                          <w:szCs w:val="20"/>
                        </w:rPr>
                      </w:pPr>
                    </w:p>
                    <w:p w14:paraId="4C223ED7" w14:textId="7634B003" w:rsidR="00F66B9B" w:rsidRPr="003E09D9" w:rsidRDefault="00F66B9B" w:rsidP="003E09D9">
                      <w:pPr>
                        <w:pStyle w:val="ListParagraph"/>
                        <w:rPr>
                          <w:sz w:val="20"/>
                          <w:szCs w:val="20"/>
                        </w:rPr>
                      </w:pPr>
                    </w:p>
                  </w:txbxContent>
                </v:textbox>
                <w10:wrap type="square" anchorx="margin"/>
              </v:shape>
            </w:pict>
          </mc:Fallback>
        </mc:AlternateContent>
      </w:r>
      <w:r w:rsidR="00860EC9" w:rsidRPr="005D7888">
        <w:rPr>
          <w:rFonts w:ascii="Times New Roman" w:hAnsi="Times New Roman" w:cs="Times New Roman"/>
          <w:sz w:val="20"/>
          <w:szCs w:val="20"/>
        </w:rPr>
        <w:t xml:space="preserve">A dangerous place for children to explore… but with the right </w:t>
      </w:r>
      <w:r w:rsidR="00C6425A" w:rsidRPr="005D7888">
        <w:rPr>
          <w:rFonts w:ascii="Times New Roman" w:hAnsi="Times New Roman" w:cs="Times New Roman"/>
          <w:sz w:val="20"/>
          <w:szCs w:val="20"/>
        </w:rPr>
        <w:t>help</w:t>
      </w:r>
      <w:r w:rsidR="00860EC9" w:rsidRPr="005D7888">
        <w:rPr>
          <w:rFonts w:ascii="Times New Roman" w:hAnsi="Times New Roman" w:cs="Times New Roman"/>
          <w:sz w:val="20"/>
          <w:szCs w:val="20"/>
        </w:rPr>
        <w:t xml:space="preserve"> and some guidelines, you could feel happier about letting your child learn and develop their digital competence</w:t>
      </w:r>
      <w:r w:rsidR="00C6425A" w:rsidRPr="005D7888">
        <w:rPr>
          <w:rFonts w:ascii="Times New Roman" w:hAnsi="Times New Roman" w:cs="Times New Roman"/>
          <w:sz w:val="20"/>
          <w:szCs w:val="20"/>
        </w:rPr>
        <w:t>.</w:t>
      </w:r>
    </w:p>
    <w:p w14:paraId="39746633" w14:textId="6FB04001" w:rsidR="00B341B0" w:rsidRPr="005D7888" w:rsidRDefault="003E09D9" w:rsidP="0073159B">
      <w:pPr>
        <w:jc w:val="both"/>
        <w:rPr>
          <w:rFonts w:ascii="Times New Roman" w:hAnsi="Times New Roman" w:cs="Times New Roman"/>
          <w:sz w:val="20"/>
          <w:szCs w:val="20"/>
        </w:rPr>
      </w:pPr>
      <w:r w:rsidRPr="005D7888">
        <w:rPr>
          <w:rFonts w:ascii="Times New Roman" w:hAnsi="Times New Roman" w:cs="Times New Roman"/>
          <w:sz w:val="20"/>
          <w:szCs w:val="20"/>
        </w:rPr>
        <w:t xml:space="preserve">You’ve seen the risks, but </w:t>
      </w:r>
      <w:proofErr w:type="spellStart"/>
      <w:r w:rsidR="0073159B" w:rsidRPr="005D7888">
        <w:rPr>
          <w:rFonts w:ascii="Times New Roman" w:hAnsi="Times New Roman" w:cs="Times New Roman"/>
          <w:sz w:val="20"/>
          <w:szCs w:val="20"/>
        </w:rPr>
        <w:t>familiarise</w:t>
      </w:r>
      <w:proofErr w:type="spellEnd"/>
      <w:r w:rsidRPr="005D7888">
        <w:rPr>
          <w:rFonts w:ascii="Times New Roman" w:hAnsi="Times New Roman" w:cs="Times New Roman"/>
          <w:sz w:val="20"/>
          <w:szCs w:val="20"/>
        </w:rPr>
        <w:t xml:space="preserve"> yourself with the less obvious ones, t</w:t>
      </w:r>
      <w:r w:rsidR="00582A18" w:rsidRPr="005D7888">
        <w:rPr>
          <w:rFonts w:ascii="Times New Roman" w:hAnsi="Times New Roman" w:cs="Times New Roman"/>
          <w:sz w:val="20"/>
          <w:szCs w:val="20"/>
        </w:rPr>
        <w:t>o</w:t>
      </w:r>
      <w:r w:rsidRPr="005D7888">
        <w:rPr>
          <w:rFonts w:ascii="Times New Roman" w:hAnsi="Times New Roman" w:cs="Times New Roman"/>
          <w:sz w:val="20"/>
          <w:szCs w:val="20"/>
        </w:rPr>
        <w:t>o much screen time can have lasting damaging effects to your child</w:t>
      </w:r>
      <w:r w:rsidR="00715AAB" w:rsidRPr="005D7888">
        <w:rPr>
          <w:rFonts w:ascii="Times New Roman" w:hAnsi="Times New Roman" w:cs="Times New Roman"/>
          <w:sz w:val="20"/>
          <w:szCs w:val="20"/>
        </w:rPr>
        <w:t>’</w:t>
      </w:r>
      <w:r w:rsidRPr="005D7888">
        <w:rPr>
          <w:rFonts w:ascii="Times New Roman" w:hAnsi="Times New Roman" w:cs="Times New Roman"/>
          <w:sz w:val="20"/>
          <w:szCs w:val="20"/>
        </w:rPr>
        <w:t>s health</w:t>
      </w:r>
      <w:r w:rsidR="00715AAB" w:rsidRPr="005D7888">
        <w:rPr>
          <w:rFonts w:ascii="Times New Roman" w:hAnsi="Times New Roman" w:cs="Times New Roman"/>
          <w:sz w:val="20"/>
          <w:szCs w:val="20"/>
        </w:rPr>
        <w:t xml:space="preserve"> that you may not have realized.</w:t>
      </w:r>
    </w:p>
    <w:p w14:paraId="1615A069" w14:textId="10A6329C" w:rsidR="00965BE0" w:rsidRPr="005D7888" w:rsidRDefault="00965BE0" w:rsidP="0073159B">
      <w:pPr>
        <w:jc w:val="both"/>
        <w:rPr>
          <w:rFonts w:ascii="Times New Roman" w:hAnsi="Times New Roman" w:cs="Times New Roman"/>
          <w:sz w:val="20"/>
          <w:szCs w:val="20"/>
        </w:rPr>
      </w:pPr>
      <w:r w:rsidRPr="005D7888">
        <w:rPr>
          <w:rFonts w:ascii="Times New Roman" w:hAnsi="Times New Roman" w:cs="Times New Roman"/>
          <w:b/>
          <w:bCs/>
          <w:sz w:val="20"/>
          <w:szCs w:val="20"/>
        </w:rPr>
        <w:t>Grooming</w:t>
      </w:r>
      <w:r w:rsidRPr="005D7888">
        <w:rPr>
          <w:rFonts w:ascii="Times New Roman" w:hAnsi="Times New Roman" w:cs="Times New Roman"/>
          <w:sz w:val="20"/>
          <w:szCs w:val="20"/>
        </w:rPr>
        <w:t>-when a person seeks to build connection with a child, to build trust for sexual purposes (Groomers are not always strangers) (Internet matters, 2020).</w:t>
      </w:r>
    </w:p>
    <w:p w14:paraId="52F0384D" w14:textId="264CBE2D" w:rsidR="00965BE0" w:rsidRPr="005D7888" w:rsidRDefault="00965BE0" w:rsidP="0073159B">
      <w:pPr>
        <w:jc w:val="both"/>
        <w:rPr>
          <w:rFonts w:ascii="Times New Roman" w:hAnsi="Times New Roman" w:cs="Times New Roman"/>
          <w:sz w:val="20"/>
          <w:szCs w:val="20"/>
        </w:rPr>
      </w:pPr>
      <w:r w:rsidRPr="005D7888">
        <w:rPr>
          <w:rFonts w:ascii="Times New Roman" w:hAnsi="Times New Roman" w:cs="Times New Roman"/>
          <w:b/>
          <w:bCs/>
          <w:sz w:val="20"/>
          <w:szCs w:val="20"/>
        </w:rPr>
        <w:t>Cyberbullying</w:t>
      </w:r>
      <w:r w:rsidRPr="005D7888">
        <w:rPr>
          <w:rFonts w:ascii="Times New Roman" w:hAnsi="Times New Roman" w:cs="Times New Roman"/>
          <w:sz w:val="20"/>
          <w:szCs w:val="20"/>
        </w:rPr>
        <w:t>-can reach children anywhere, it</w:t>
      </w:r>
      <w:r w:rsidR="00582A18" w:rsidRPr="005D7888">
        <w:rPr>
          <w:rFonts w:ascii="Times New Roman" w:hAnsi="Times New Roman" w:cs="Times New Roman"/>
          <w:sz w:val="20"/>
          <w:szCs w:val="20"/>
        </w:rPr>
        <w:t>’</w:t>
      </w:r>
      <w:r w:rsidRPr="005D7888">
        <w:rPr>
          <w:rFonts w:ascii="Times New Roman" w:hAnsi="Times New Roman" w:cs="Times New Roman"/>
          <w:sz w:val="20"/>
          <w:szCs w:val="20"/>
        </w:rPr>
        <w:t>s easy to do! It can be anonymous. (Internet matters, 2020).</w:t>
      </w:r>
    </w:p>
    <w:p w14:paraId="32828E55" w14:textId="70E7846E" w:rsidR="00965BE0" w:rsidRPr="005D7888" w:rsidRDefault="00965BE0" w:rsidP="0073159B">
      <w:pPr>
        <w:jc w:val="both"/>
        <w:rPr>
          <w:rFonts w:ascii="Times New Roman" w:hAnsi="Times New Roman" w:cs="Times New Roman"/>
          <w:sz w:val="20"/>
          <w:szCs w:val="20"/>
        </w:rPr>
      </w:pPr>
      <w:r w:rsidRPr="005D7888">
        <w:rPr>
          <w:rFonts w:ascii="Times New Roman" w:hAnsi="Times New Roman" w:cs="Times New Roman"/>
          <w:b/>
          <w:bCs/>
          <w:sz w:val="20"/>
          <w:szCs w:val="20"/>
        </w:rPr>
        <w:t>Inappropriate explicit content</w:t>
      </w:r>
      <w:r w:rsidRPr="005D7888">
        <w:rPr>
          <w:rFonts w:ascii="Times New Roman" w:hAnsi="Times New Roman" w:cs="Times New Roman"/>
          <w:sz w:val="20"/>
          <w:szCs w:val="20"/>
        </w:rPr>
        <w:t>-</w:t>
      </w:r>
      <w:r w:rsidR="00D90FCB" w:rsidRPr="005D7888">
        <w:rPr>
          <w:rFonts w:ascii="Times New Roman" w:hAnsi="Times New Roman" w:cs="Times New Roman"/>
          <w:sz w:val="20"/>
          <w:szCs w:val="20"/>
        </w:rPr>
        <w:t>Pornography gives a distorted view of healthy sex and relationships (Internet Matters, 2020)</w:t>
      </w:r>
    </w:p>
    <w:p w14:paraId="2838FCE1" w14:textId="6495CCAE" w:rsidR="00D90FCB" w:rsidRPr="005D7888" w:rsidRDefault="00D90FCB" w:rsidP="0073159B">
      <w:pPr>
        <w:jc w:val="both"/>
        <w:rPr>
          <w:rFonts w:ascii="Times New Roman" w:hAnsi="Times New Roman" w:cs="Times New Roman"/>
          <w:sz w:val="20"/>
          <w:szCs w:val="20"/>
        </w:rPr>
      </w:pPr>
      <w:r w:rsidRPr="005D7888">
        <w:rPr>
          <w:rFonts w:ascii="Times New Roman" w:hAnsi="Times New Roman" w:cs="Times New Roman"/>
          <w:b/>
          <w:bCs/>
          <w:sz w:val="20"/>
          <w:szCs w:val="20"/>
        </w:rPr>
        <w:t>Obesity</w:t>
      </w:r>
      <w:r w:rsidRPr="005D7888">
        <w:rPr>
          <w:rFonts w:ascii="Times New Roman" w:hAnsi="Times New Roman" w:cs="Times New Roman"/>
          <w:sz w:val="20"/>
          <w:szCs w:val="20"/>
        </w:rPr>
        <w:t>-</w:t>
      </w:r>
      <w:r w:rsidR="005B15AC" w:rsidRPr="005D7888">
        <w:rPr>
          <w:rFonts w:ascii="Times New Roman" w:hAnsi="Times New Roman" w:cs="Times New Roman"/>
          <w:sz w:val="20"/>
          <w:szCs w:val="20"/>
        </w:rPr>
        <w:t>increased eating whilst screening, disruption of sleep, seeing adverts for high calorie snacks. (Fang, 2019).</w:t>
      </w:r>
    </w:p>
    <w:p w14:paraId="61DA176F" w14:textId="033DA4B7" w:rsidR="00A172D0" w:rsidRPr="005D7888" w:rsidRDefault="00A172D0" w:rsidP="0073159B">
      <w:pPr>
        <w:jc w:val="both"/>
        <w:rPr>
          <w:rFonts w:ascii="Times New Roman" w:hAnsi="Times New Roman" w:cs="Times New Roman"/>
          <w:sz w:val="20"/>
          <w:szCs w:val="20"/>
        </w:rPr>
      </w:pPr>
      <w:r w:rsidRPr="005D7888">
        <w:rPr>
          <w:rFonts w:ascii="Times New Roman" w:hAnsi="Times New Roman" w:cs="Times New Roman"/>
          <w:b/>
          <w:bCs/>
          <w:sz w:val="20"/>
          <w:szCs w:val="20"/>
        </w:rPr>
        <w:t>Headaches</w:t>
      </w:r>
      <w:r w:rsidRPr="005D7888">
        <w:rPr>
          <w:rFonts w:ascii="Times New Roman" w:hAnsi="Times New Roman" w:cs="Times New Roman"/>
          <w:sz w:val="20"/>
          <w:szCs w:val="20"/>
        </w:rPr>
        <w:t>-</w:t>
      </w:r>
      <w:r w:rsidR="007B3F05" w:rsidRPr="005D7888">
        <w:rPr>
          <w:rFonts w:ascii="Times New Roman" w:hAnsi="Times New Roman" w:cs="Times New Roman"/>
          <w:sz w:val="20"/>
          <w:szCs w:val="20"/>
        </w:rPr>
        <w:t>too much screen time can increase risks of headaches and migraines. (</w:t>
      </w:r>
      <w:proofErr w:type="spellStart"/>
      <w:r w:rsidR="007B3F05" w:rsidRPr="005D7888">
        <w:rPr>
          <w:rFonts w:ascii="Times New Roman" w:hAnsi="Times New Roman" w:cs="Times New Roman"/>
          <w:sz w:val="20"/>
          <w:szCs w:val="20"/>
        </w:rPr>
        <w:t>Chitnis</w:t>
      </w:r>
      <w:proofErr w:type="spellEnd"/>
      <w:r w:rsidR="007B3F05" w:rsidRPr="005D7888">
        <w:rPr>
          <w:rFonts w:ascii="Times New Roman" w:hAnsi="Times New Roman" w:cs="Times New Roman"/>
          <w:sz w:val="20"/>
          <w:szCs w:val="20"/>
        </w:rPr>
        <w:t>, 2016).</w:t>
      </w:r>
    </w:p>
    <w:p w14:paraId="6EE4AAE3" w14:textId="26116797" w:rsidR="00994ADB" w:rsidRPr="005D7888" w:rsidRDefault="00994ADB" w:rsidP="0073159B">
      <w:pPr>
        <w:jc w:val="both"/>
        <w:rPr>
          <w:rFonts w:ascii="Times New Roman" w:hAnsi="Times New Roman" w:cs="Times New Roman"/>
          <w:sz w:val="20"/>
          <w:szCs w:val="20"/>
        </w:rPr>
      </w:pPr>
      <w:r w:rsidRPr="005D7888">
        <w:rPr>
          <w:rFonts w:ascii="Times New Roman" w:hAnsi="Times New Roman" w:cs="Times New Roman"/>
          <w:b/>
          <w:bCs/>
          <w:sz w:val="20"/>
          <w:szCs w:val="20"/>
        </w:rPr>
        <w:t>Depression</w:t>
      </w:r>
      <w:r w:rsidRPr="005D7888">
        <w:rPr>
          <w:rFonts w:ascii="Times New Roman" w:hAnsi="Times New Roman" w:cs="Times New Roman"/>
          <w:sz w:val="20"/>
          <w:szCs w:val="20"/>
        </w:rPr>
        <w:t>-an increase in screen time can lead to symptoms of depression (Barr, 2019).</w:t>
      </w:r>
    </w:p>
    <w:p w14:paraId="0E286F6E" w14:textId="554353CD" w:rsidR="00965BE0" w:rsidRPr="005D7888" w:rsidRDefault="00F14AEA" w:rsidP="0073159B">
      <w:pPr>
        <w:jc w:val="both"/>
        <w:rPr>
          <w:rFonts w:ascii="Times New Roman" w:hAnsi="Times New Roman" w:cs="Times New Roman"/>
          <w:sz w:val="20"/>
          <w:szCs w:val="20"/>
        </w:rPr>
      </w:pPr>
      <w:r w:rsidRPr="005D7888">
        <w:rPr>
          <w:rFonts w:ascii="Times New Roman" w:hAnsi="Times New Roman" w:cs="Times New Roman"/>
          <w:sz w:val="20"/>
          <w:szCs w:val="20"/>
        </w:rPr>
        <w:t>It is important for parents/</w:t>
      </w:r>
      <w:proofErr w:type="spellStart"/>
      <w:r w:rsidRPr="005D7888">
        <w:rPr>
          <w:rFonts w:ascii="Times New Roman" w:hAnsi="Times New Roman" w:cs="Times New Roman"/>
          <w:sz w:val="20"/>
          <w:szCs w:val="20"/>
        </w:rPr>
        <w:t>carers</w:t>
      </w:r>
      <w:proofErr w:type="spellEnd"/>
      <w:r w:rsidRPr="005D7888">
        <w:rPr>
          <w:rFonts w:ascii="Times New Roman" w:hAnsi="Times New Roman" w:cs="Times New Roman"/>
          <w:sz w:val="20"/>
          <w:szCs w:val="20"/>
        </w:rPr>
        <w:t xml:space="preserve"> of young children to look out for signs and to help children remain safe online, here are some tips to help:</w:t>
      </w:r>
    </w:p>
    <w:p w14:paraId="58AA7450" w14:textId="16EEA2D4" w:rsidR="0073159B" w:rsidRPr="005D7888" w:rsidRDefault="00BD4EEE" w:rsidP="0073159B">
      <w:pPr>
        <w:pStyle w:val="ListParagraph"/>
        <w:numPr>
          <w:ilvl w:val="0"/>
          <w:numId w:val="3"/>
        </w:numPr>
        <w:jc w:val="both"/>
        <w:rPr>
          <w:rFonts w:ascii="Times New Roman" w:hAnsi="Times New Roman" w:cs="Times New Roman"/>
          <w:sz w:val="20"/>
          <w:szCs w:val="20"/>
        </w:rPr>
      </w:pPr>
      <w:r w:rsidRPr="005D7888">
        <w:rPr>
          <w:rFonts w:ascii="Times New Roman" w:hAnsi="Times New Roman" w:cs="Times New Roman"/>
          <w:sz w:val="20"/>
          <w:szCs w:val="20"/>
        </w:rPr>
        <w:t>Reassure</w:t>
      </w:r>
      <w:r w:rsidR="0073159B" w:rsidRPr="005D7888">
        <w:rPr>
          <w:rFonts w:ascii="Times New Roman" w:hAnsi="Times New Roman" w:cs="Times New Roman"/>
          <w:sz w:val="20"/>
          <w:szCs w:val="20"/>
        </w:rPr>
        <w:t xml:space="preserve"> your child you</w:t>
      </w:r>
      <w:r w:rsidR="00234D24" w:rsidRPr="005D7888">
        <w:rPr>
          <w:rFonts w:ascii="Times New Roman" w:hAnsi="Times New Roman" w:cs="Times New Roman"/>
          <w:sz w:val="20"/>
          <w:szCs w:val="20"/>
        </w:rPr>
        <w:t>’re</w:t>
      </w:r>
      <w:r w:rsidR="0073159B" w:rsidRPr="005D7888">
        <w:rPr>
          <w:rFonts w:ascii="Times New Roman" w:hAnsi="Times New Roman" w:cs="Times New Roman"/>
          <w:sz w:val="20"/>
          <w:szCs w:val="20"/>
        </w:rPr>
        <w:t xml:space="preserve"> interested in their life</w:t>
      </w:r>
      <w:r w:rsidRPr="005D7888">
        <w:rPr>
          <w:rFonts w:ascii="Times New Roman" w:hAnsi="Times New Roman" w:cs="Times New Roman"/>
          <w:sz w:val="20"/>
          <w:szCs w:val="20"/>
        </w:rPr>
        <w:t>.</w:t>
      </w:r>
    </w:p>
    <w:p w14:paraId="7C84961A" w14:textId="07113381" w:rsidR="00B341B0" w:rsidRPr="005D7888" w:rsidRDefault="0086553A" w:rsidP="00F66B9B">
      <w:pPr>
        <w:pStyle w:val="ListParagraph"/>
        <w:numPr>
          <w:ilvl w:val="0"/>
          <w:numId w:val="3"/>
        </w:numPr>
        <w:jc w:val="both"/>
        <w:rPr>
          <w:rFonts w:ascii="Times New Roman" w:hAnsi="Times New Roman" w:cs="Times New Roman"/>
          <w:sz w:val="20"/>
          <w:szCs w:val="20"/>
        </w:rPr>
      </w:pPr>
      <w:r w:rsidRPr="005D7888">
        <w:rPr>
          <w:rFonts w:ascii="Times New Roman" w:hAnsi="Times New Roman" w:cs="Times New Roman"/>
          <w:sz w:val="20"/>
          <w:szCs w:val="20"/>
        </w:rPr>
        <w:t>Take an interest in what apps they enjoy</w:t>
      </w:r>
      <w:r w:rsidR="00BD4EEE" w:rsidRPr="005D7888">
        <w:rPr>
          <w:rFonts w:ascii="Times New Roman" w:hAnsi="Times New Roman" w:cs="Times New Roman"/>
          <w:sz w:val="20"/>
          <w:szCs w:val="20"/>
        </w:rPr>
        <w:t>.</w:t>
      </w:r>
    </w:p>
    <w:p w14:paraId="0AA7159B" w14:textId="3CCFB2F5" w:rsidR="0086553A" w:rsidRPr="005D7888" w:rsidRDefault="0086553A" w:rsidP="00F66B9B">
      <w:pPr>
        <w:pStyle w:val="ListParagraph"/>
        <w:numPr>
          <w:ilvl w:val="0"/>
          <w:numId w:val="3"/>
        </w:numPr>
        <w:jc w:val="both"/>
        <w:rPr>
          <w:rFonts w:ascii="Times New Roman" w:hAnsi="Times New Roman" w:cs="Times New Roman"/>
          <w:sz w:val="20"/>
          <w:szCs w:val="20"/>
        </w:rPr>
      </w:pPr>
      <w:r w:rsidRPr="005D7888">
        <w:rPr>
          <w:rFonts w:ascii="Times New Roman" w:hAnsi="Times New Roman" w:cs="Times New Roman"/>
          <w:sz w:val="20"/>
          <w:szCs w:val="20"/>
        </w:rPr>
        <w:t>Be positive about what sites they are looking at</w:t>
      </w:r>
      <w:r w:rsidR="00BD4EEE" w:rsidRPr="005D7888">
        <w:rPr>
          <w:rFonts w:ascii="Times New Roman" w:hAnsi="Times New Roman" w:cs="Times New Roman"/>
          <w:sz w:val="20"/>
          <w:szCs w:val="20"/>
        </w:rPr>
        <w:t>.</w:t>
      </w:r>
    </w:p>
    <w:p w14:paraId="1CADD76D" w14:textId="151409FC" w:rsidR="0086553A" w:rsidRPr="005D7888" w:rsidRDefault="0086553A" w:rsidP="00F66B9B">
      <w:pPr>
        <w:pStyle w:val="ListParagraph"/>
        <w:numPr>
          <w:ilvl w:val="0"/>
          <w:numId w:val="3"/>
        </w:numPr>
        <w:jc w:val="both"/>
        <w:rPr>
          <w:rFonts w:ascii="Times New Roman" w:hAnsi="Times New Roman" w:cs="Times New Roman"/>
          <w:sz w:val="20"/>
          <w:szCs w:val="20"/>
        </w:rPr>
      </w:pPr>
      <w:r w:rsidRPr="005D7888">
        <w:rPr>
          <w:rFonts w:ascii="Times New Roman" w:hAnsi="Times New Roman" w:cs="Times New Roman"/>
          <w:sz w:val="20"/>
          <w:szCs w:val="20"/>
        </w:rPr>
        <w:t>Ask them</w:t>
      </w:r>
      <w:r w:rsidR="00BD4EEE" w:rsidRPr="005D7888">
        <w:rPr>
          <w:rFonts w:ascii="Times New Roman" w:hAnsi="Times New Roman" w:cs="Times New Roman"/>
          <w:sz w:val="20"/>
          <w:szCs w:val="20"/>
        </w:rPr>
        <w:t>, do</w:t>
      </w:r>
      <w:r w:rsidRPr="005D7888">
        <w:rPr>
          <w:rFonts w:ascii="Times New Roman" w:hAnsi="Times New Roman" w:cs="Times New Roman"/>
          <w:sz w:val="20"/>
          <w:szCs w:val="20"/>
        </w:rPr>
        <w:t xml:space="preserve"> they have any worries or concerns</w:t>
      </w:r>
      <w:r w:rsidR="00BD4EEE" w:rsidRPr="005D7888">
        <w:rPr>
          <w:rFonts w:ascii="Times New Roman" w:hAnsi="Times New Roman" w:cs="Times New Roman"/>
          <w:sz w:val="20"/>
          <w:szCs w:val="20"/>
        </w:rPr>
        <w:t>?</w:t>
      </w:r>
    </w:p>
    <w:p w14:paraId="494548B0" w14:textId="27933C68" w:rsidR="0086553A" w:rsidRPr="005D7888" w:rsidRDefault="0086553A" w:rsidP="00F66B9B">
      <w:pPr>
        <w:pStyle w:val="ListParagraph"/>
        <w:numPr>
          <w:ilvl w:val="0"/>
          <w:numId w:val="3"/>
        </w:numPr>
        <w:jc w:val="both"/>
        <w:rPr>
          <w:rFonts w:ascii="Times New Roman" w:hAnsi="Times New Roman" w:cs="Times New Roman"/>
          <w:sz w:val="20"/>
          <w:szCs w:val="20"/>
        </w:rPr>
      </w:pPr>
      <w:r w:rsidRPr="005D7888">
        <w:rPr>
          <w:rFonts w:ascii="Times New Roman" w:hAnsi="Times New Roman" w:cs="Times New Roman"/>
          <w:sz w:val="20"/>
          <w:szCs w:val="20"/>
        </w:rPr>
        <w:t>Take an active step to see who they are friends with online</w:t>
      </w:r>
      <w:r w:rsidR="00BD4EEE" w:rsidRPr="005D7888">
        <w:rPr>
          <w:rFonts w:ascii="Times New Roman" w:hAnsi="Times New Roman" w:cs="Times New Roman"/>
          <w:sz w:val="20"/>
          <w:szCs w:val="20"/>
        </w:rPr>
        <w:t>.</w:t>
      </w:r>
    </w:p>
    <w:p w14:paraId="3FDEDA94" w14:textId="56812FB5" w:rsidR="0086553A" w:rsidRPr="005D7888" w:rsidRDefault="0086553A" w:rsidP="00F66B9B">
      <w:pPr>
        <w:pStyle w:val="ListParagraph"/>
        <w:numPr>
          <w:ilvl w:val="0"/>
          <w:numId w:val="3"/>
        </w:numPr>
        <w:jc w:val="both"/>
        <w:rPr>
          <w:rFonts w:ascii="Times New Roman" w:hAnsi="Times New Roman" w:cs="Times New Roman"/>
          <w:sz w:val="20"/>
          <w:szCs w:val="20"/>
        </w:rPr>
      </w:pPr>
      <w:r w:rsidRPr="005D7888">
        <w:rPr>
          <w:rFonts w:ascii="Times New Roman" w:hAnsi="Times New Roman" w:cs="Times New Roman"/>
          <w:sz w:val="20"/>
          <w:szCs w:val="20"/>
        </w:rPr>
        <w:t>Listen to what your child says when visiting sites</w:t>
      </w:r>
      <w:r w:rsidR="00BD4EEE" w:rsidRPr="005D7888">
        <w:rPr>
          <w:rFonts w:ascii="Times New Roman" w:hAnsi="Times New Roman" w:cs="Times New Roman"/>
          <w:sz w:val="20"/>
          <w:szCs w:val="20"/>
        </w:rPr>
        <w:t>.</w:t>
      </w:r>
    </w:p>
    <w:p w14:paraId="35D263BD" w14:textId="34D052CA" w:rsidR="0086553A" w:rsidRPr="005D7888" w:rsidRDefault="0086553A" w:rsidP="00F66B9B">
      <w:pPr>
        <w:pStyle w:val="ListParagraph"/>
        <w:numPr>
          <w:ilvl w:val="0"/>
          <w:numId w:val="3"/>
        </w:numPr>
        <w:jc w:val="both"/>
        <w:rPr>
          <w:rFonts w:ascii="Times New Roman" w:hAnsi="Times New Roman" w:cs="Times New Roman"/>
          <w:sz w:val="20"/>
          <w:szCs w:val="20"/>
        </w:rPr>
      </w:pPr>
      <w:r w:rsidRPr="005D7888">
        <w:rPr>
          <w:rFonts w:ascii="Times New Roman" w:hAnsi="Times New Roman" w:cs="Times New Roman"/>
          <w:sz w:val="20"/>
          <w:szCs w:val="20"/>
        </w:rPr>
        <w:t>Ask if your child knows what’s okay for what age range?</w:t>
      </w:r>
      <w:r w:rsidRPr="005D7888">
        <w:rPr>
          <w:rFonts w:ascii="Times New Roman" w:hAnsi="Times New Roman" w:cs="Times New Roman"/>
          <w:sz w:val="20"/>
          <w:szCs w:val="20"/>
        </w:rPr>
        <w:tab/>
        <w:t>(NSPCC 2020)</w:t>
      </w:r>
    </w:p>
    <w:p w14:paraId="588B739E" w14:textId="34365A7E" w:rsidR="005D1E10" w:rsidRPr="005D7888" w:rsidRDefault="005D1E10" w:rsidP="005D1E10">
      <w:pPr>
        <w:jc w:val="both"/>
        <w:rPr>
          <w:rFonts w:ascii="Times New Roman" w:hAnsi="Times New Roman" w:cs="Times New Roman"/>
          <w:sz w:val="20"/>
          <w:szCs w:val="20"/>
        </w:rPr>
      </w:pPr>
      <w:r w:rsidRPr="005D7888">
        <w:rPr>
          <w:rFonts w:ascii="Times New Roman" w:hAnsi="Times New Roman" w:cs="Times New Roman"/>
          <w:sz w:val="20"/>
          <w:szCs w:val="20"/>
        </w:rPr>
        <w:t>Children can act differently online, explain to your child that how they behave online can have a damaging effect on someone else, and to speak to you if they feel someone is treating them differently.</w:t>
      </w:r>
    </w:p>
    <w:p w14:paraId="484E1980" w14:textId="5A0A4F27" w:rsidR="005D1E10" w:rsidRPr="005D7888" w:rsidRDefault="005D1E10" w:rsidP="005D1E10">
      <w:pPr>
        <w:jc w:val="both"/>
        <w:rPr>
          <w:rFonts w:ascii="Times New Roman" w:hAnsi="Times New Roman" w:cs="Times New Roman"/>
          <w:b/>
          <w:bCs/>
          <w:sz w:val="20"/>
          <w:szCs w:val="20"/>
        </w:rPr>
      </w:pPr>
      <w:r w:rsidRPr="005D7888">
        <w:rPr>
          <w:rFonts w:ascii="Times New Roman" w:hAnsi="Times New Roman" w:cs="Times New Roman"/>
          <w:i/>
          <w:iCs/>
          <w:color w:val="FF0000"/>
          <w:sz w:val="20"/>
          <w:szCs w:val="20"/>
        </w:rPr>
        <w:t>“I think most people behave in a different way online to when they talk to people face to face” (</w:t>
      </w:r>
      <w:proofErr w:type="spellStart"/>
      <w:r w:rsidRPr="005D7888">
        <w:rPr>
          <w:rFonts w:ascii="Times New Roman" w:hAnsi="Times New Roman" w:cs="Times New Roman"/>
          <w:i/>
          <w:iCs/>
          <w:color w:val="FF0000"/>
          <w:sz w:val="20"/>
          <w:szCs w:val="20"/>
        </w:rPr>
        <w:t>Ofcom</w:t>
      </w:r>
      <w:proofErr w:type="spellEnd"/>
      <w:r w:rsidRPr="005D7888">
        <w:rPr>
          <w:rFonts w:ascii="Times New Roman" w:hAnsi="Times New Roman" w:cs="Times New Roman"/>
          <w:i/>
          <w:iCs/>
          <w:color w:val="FF0000"/>
          <w:sz w:val="20"/>
          <w:szCs w:val="20"/>
        </w:rPr>
        <w:t xml:space="preserve"> 2015)</w:t>
      </w:r>
    </w:p>
    <w:p w14:paraId="41A12292" w14:textId="77777777" w:rsidR="001A0F00" w:rsidRPr="005D7888" w:rsidRDefault="00234D24" w:rsidP="001A0F00">
      <w:pPr>
        <w:jc w:val="both"/>
        <w:rPr>
          <w:rFonts w:ascii="Times New Roman" w:hAnsi="Times New Roman" w:cs="Times New Roman"/>
          <w:color w:val="000000"/>
          <w:sz w:val="20"/>
          <w:szCs w:val="20"/>
          <w:lang w:val="en"/>
        </w:rPr>
      </w:pPr>
      <w:r w:rsidRPr="005D7888">
        <w:rPr>
          <w:rFonts w:ascii="Times New Roman" w:hAnsi="Times New Roman" w:cs="Times New Roman"/>
          <w:b/>
          <w:bCs/>
          <w:sz w:val="20"/>
          <w:szCs w:val="20"/>
        </w:rPr>
        <w:t>Simple steps</w:t>
      </w:r>
      <w:r w:rsidRPr="005D7888">
        <w:rPr>
          <w:rFonts w:ascii="Times New Roman" w:hAnsi="Times New Roman" w:cs="Times New Roman"/>
          <w:sz w:val="20"/>
          <w:szCs w:val="20"/>
        </w:rPr>
        <w:t xml:space="preserve"> could give you piece of mind, </w:t>
      </w:r>
      <w:r w:rsidRPr="005D7888">
        <w:rPr>
          <w:rFonts w:ascii="Times New Roman" w:hAnsi="Times New Roman" w:cs="Times New Roman"/>
          <w:color w:val="000000"/>
          <w:sz w:val="20"/>
          <w:szCs w:val="20"/>
          <w:lang w:val="en"/>
        </w:rPr>
        <w:t>On computers and any other devices your child has access to, set the parental controls to the appropriate age, and enabling access to only appropriate content (Get</w:t>
      </w:r>
      <w:r w:rsidR="009A56DD" w:rsidRPr="005D7888">
        <w:rPr>
          <w:rFonts w:ascii="Times New Roman" w:hAnsi="Times New Roman" w:cs="Times New Roman"/>
          <w:color w:val="000000"/>
          <w:sz w:val="20"/>
          <w:szCs w:val="20"/>
          <w:lang w:val="en"/>
        </w:rPr>
        <w:t xml:space="preserve"> </w:t>
      </w:r>
      <w:r w:rsidRPr="005D7888">
        <w:rPr>
          <w:rFonts w:ascii="Times New Roman" w:hAnsi="Times New Roman" w:cs="Times New Roman"/>
          <w:color w:val="000000"/>
          <w:sz w:val="20"/>
          <w:szCs w:val="20"/>
          <w:lang w:val="en"/>
        </w:rPr>
        <w:t>safe</w:t>
      </w:r>
      <w:r w:rsidR="009A56DD" w:rsidRPr="005D7888">
        <w:rPr>
          <w:rFonts w:ascii="Times New Roman" w:hAnsi="Times New Roman" w:cs="Times New Roman"/>
          <w:color w:val="000000"/>
          <w:sz w:val="20"/>
          <w:szCs w:val="20"/>
          <w:lang w:val="en"/>
        </w:rPr>
        <w:t xml:space="preserve"> </w:t>
      </w:r>
      <w:r w:rsidRPr="005D7888">
        <w:rPr>
          <w:rFonts w:ascii="Times New Roman" w:hAnsi="Times New Roman" w:cs="Times New Roman"/>
          <w:color w:val="000000"/>
          <w:sz w:val="20"/>
          <w:szCs w:val="20"/>
          <w:lang w:val="en"/>
        </w:rPr>
        <w:t>on</w:t>
      </w:r>
      <w:r w:rsidR="009A56DD" w:rsidRPr="005D7888">
        <w:rPr>
          <w:rFonts w:ascii="Times New Roman" w:hAnsi="Times New Roman" w:cs="Times New Roman"/>
          <w:color w:val="000000"/>
          <w:sz w:val="20"/>
          <w:szCs w:val="20"/>
          <w:lang w:val="en"/>
        </w:rPr>
        <w:t xml:space="preserve"> </w:t>
      </w:r>
      <w:r w:rsidRPr="005D7888">
        <w:rPr>
          <w:rFonts w:ascii="Times New Roman" w:hAnsi="Times New Roman" w:cs="Times New Roman"/>
          <w:color w:val="000000"/>
          <w:sz w:val="20"/>
          <w:szCs w:val="20"/>
          <w:lang w:val="en"/>
        </w:rPr>
        <w:t>line, 2019).</w:t>
      </w:r>
    </w:p>
    <w:p w14:paraId="615AD942" w14:textId="67534BBA" w:rsidR="00234D24" w:rsidRDefault="00234D24" w:rsidP="001A0F00">
      <w:pPr>
        <w:jc w:val="both"/>
        <w:rPr>
          <w:rFonts w:ascii="Times New Roman" w:hAnsi="Times New Roman" w:cs="Times New Roman"/>
          <w:color w:val="000000"/>
          <w:sz w:val="20"/>
          <w:szCs w:val="20"/>
          <w:lang w:val="en"/>
        </w:rPr>
      </w:pPr>
      <w:r w:rsidRPr="005D7888">
        <w:rPr>
          <w:rFonts w:ascii="Times New Roman" w:hAnsi="Times New Roman" w:cs="Times New Roman"/>
          <w:color w:val="000000"/>
          <w:sz w:val="20"/>
          <w:szCs w:val="20"/>
          <w:lang w:val="en"/>
        </w:rPr>
        <w:t>Buy and keep up to date parental control, agree which sites are safe for your children to use and explain to them to only use these</w:t>
      </w:r>
      <w:r w:rsidR="009A56DD" w:rsidRPr="005D7888">
        <w:rPr>
          <w:rFonts w:ascii="Times New Roman" w:hAnsi="Times New Roman" w:cs="Times New Roman"/>
          <w:color w:val="000000"/>
          <w:sz w:val="20"/>
          <w:szCs w:val="20"/>
          <w:lang w:val="en"/>
        </w:rPr>
        <w:t xml:space="preserve"> (Get safe</w:t>
      </w:r>
      <w:r w:rsidR="00065F2F" w:rsidRPr="005D7888">
        <w:rPr>
          <w:rFonts w:ascii="Times New Roman" w:hAnsi="Times New Roman" w:cs="Times New Roman"/>
          <w:color w:val="000000"/>
          <w:sz w:val="20"/>
          <w:szCs w:val="20"/>
          <w:lang w:val="en"/>
        </w:rPr>
        <w:t xml:space="preserve"> </w:t>
      </w:r>
      <w:r w:rsidR="009A56DD" w:rsidRPr="005D7888">
        <w:rPr>
          <w:rFonts w:ascii="Times New Roman" w:hAnsi="Times New Roman" w:cs="Times New Roman"/>
          <w:color w:val="000000"/>
          <w:sz w:val="20"/>
          <w:szCs w:val="20"/>
          <w:lang w:val="en"/>
        </w:rPr>
        <w:t>online, 2019)</w:t>
      </w:r>
    </w:p>
    <w:p w14:paraId="018CFB30" w14:textId="6E2703DA" w:rsidR="005D7888" w:rsidRPr="004B082F" w:rsidRDefault="00116149" w:rsidP="001A0F00">
      <w:pPr>
        <w:jc w:val="both"/>
        <w:rPr>
          <w:rFonts w:ascii="Times New Roman" w:hAnsi="Times New Roman" w:cs="Times New Roman"/>
          <w:color w:val="000000"/>
          <w:sz w:val="20"/>
          <w:szCs w:val="20"/>
          <w:lang w:val="en"/>
        </w:rPr>
      </w:pPr>
      <w:hyperlink r:id="rId18" w:history="1">
        <w:r w:rsidR="005D7888" w:rsidRPr="004B082F">
          <w:rPr>
            <w:rFonts w:ascii="Times New Roman" w:hAnsi="Times New Roman" w:cs="Times New Roman"/>
            <w:b/>
            <w:bCs/>
            <w:color w:val="EF5B47"/>
            <w:sz w:val="20"/>
            <w:szCs w:val="20"/>
          </w:rPr>
          <w:t>Words for Life</w:t>
        </w:r>
      </w:hyperlink>
      <w:r w:rsidR="005D7888" w:rsidRPr="004B082F">
        <w:rPr>
          <w:rFonts w:ascii="Times New Roman" w:hAnsi="Times New Roman" w:cs="Times New Roman"/>
          <w:color w:val="3A3939"/>
          <w:sz w:val="20"/>
          <w:szCs w:val="20"/>
        </w:rPr>
        <w:t xml:space="preserve"> website has advice and tips for concerned parents on how to use technology with their children.</w:t>
      </w:r>
      <w:r w:rsidR="004B082F" w:rsidRPr="004B082F">
        <w:rPr>
          <w:rFonts w:ascii="Times New Roman" w:hAnsi="Times New Roman" w:cs="Times New Roman"/>
          <w:color w:val="3A3939"/>
          <w:sz w:val="20"/>
          <w:szCs w:val="20"/>
        </w:rPr>
        <w:t xml:space="preserve"> </w:t>
      </w:r>
      <w:r w:rsidR="004B082F" w:rsidRPr="004B082F">
        <w:rPr>
          <w:rFonts w:ascii="Times New Roman" w:hAnsi="Times New Roman" w:cs="Times New Roman"/>
          <w:color w:val="2E2F2D"/>
          <w:sz w:val="20"/>
          <w:szCs w:val="20"/>
        </w:rPr>
        <w:t>T</w:t>
      </w:r>
      <w:r w:rsidR="004B082F">
        <w:rPr>
          <w:rFonts w:ascii="Times New Roman" w:hAnsi="Times New Roman" w:cs="Times New Roman"/>
          <w:color w:val="2E2F2D"/>
          <w:sz w:val="20"/>
          <w:szCs w:val="20"/>
        </w:rPr>
        <w:t xml:space="preserve">he site encourages </w:t>
      </w:r>
      <w:r w:rsidR="004B082F" w:rsidRPr="004B082F">
        <w:rPr>
          <w:rFonts w:ascii="Times New Roman" w:hAnsi="Times New Roman" w:cs="Times New Roman"/>
          <w:color w:val="2E2F2D"/>
          <w:sz w:val="20"/>
          <w:szCs w:val="20"/>
        </w:rPr>
        <w:t>child</w:t>
      </w:r>
      <w:r w:rsidR="004B082F">
        <w:rPr>
          <w:rFonts w:ascii="Times New Roman" w:hAnsi="Times New Roman" w:cs="Times New Roman"/>
          <w:color w:val="2E2F2D"/>
          <w:sz w:val="20"/>
          <w:szCs w:val="20"/>
        </w:rPr>
        <w:t>ren</w:t>
      </w:r>
      <w:r w:rsidR="004B082F" w:rsidRPr="004B082F">
        <w:rPr>
          <w:rFonts w:ascii="Times New Roman" w:hAnsi="Times New Roman" w:cs="Times New Roman"/>
          <w:color w:val="2E2F2D"/>
          <w:sz w:val="20"/>
          <w:szCs w:val="20"/>
        </w:rPr>
        <w:t xml:space="preserve">’s use of technology </w:t>
      </w:r>
      <w:r w:rsidR="004B082F">
        <w:rPr>
          <w:rFonts w:ascii="Times New Roman" w:hAnsi="Times New Roman" w:cs="Times New Roman"/>
          <w:color w:val="2E2F2D"/>
          <w:sz w:val="20"/>
          <w:szCs w:val="20"/>
        </w:rPr>
        <w:t xml:space="preserve">but advises </w:t>
      </w:r>
      <w:r w:rsidR="004B082F" w:rsidRPr="004B082F">
        <w:rPr>
          <w:rFonts w:ascii="Times New Roman" w:hAnsi="Times New Roman" w:cs="Times New Roman"/>
          <w:color w:val="2E2F2D"/>
          <w:sz w:val="20"/>
          <w:szCs w:val="20"/>
        </w:rPr>
        <w:t>leav</w:t>
      </w:r>
      <w:r w:rsidR="004B082F">
        <w:rPr>
          <w:rFonts w:ascii="Times New Roman" w:hAnsi="Times New Roman" w:cs="Times New Roman"/>
          <w:color w:val="2E2F2D"/>
          <w:sz w:val="20"/>
          <w:szCs w:val="20"/>
        </w:rPr>
        <w:t>ing</w:t>
      </w:r>
      <w:r w:rsidR="004B082F" w:rsidRPr="004B082F">
        <w:rPr>
          <w:rFonts w:ascii="Times New Roman" w:hAnsi="Times New Roman" w:cs="Times New Roman"/>
          <w:color w:val="2E2F2D"/>
          <w:sz w:val="20"/>
          <w:szCs w:val="20"/>
        </w:rPr>
        <w:t xml:space="preserve"> plenty of time for good old physical activity and social interaction. Screen time may reduce the number of opportunities a young child has to experience the pace of “real” life and simple things such as taking turns in a conversation, which may affect resilience and concentration</w:t>
      </w:r>
    </w:p>
    <w:p w14:paraId="5F427390" w14:textId="55BE2204" w:rsidR="009A56DD" w:rsidRPr="001A0F00" w:rsidRDefault="001A0F00" w:rsidP="001A0F00">
      <w:pPr>
        <w:jc w:val="both"/>
        <w:rPr>
          <w:rFonts w:ascii="Times New Roman" w:hAnsi="Times New Roman" w:cs="Times New Roman"/>
          <w:color w:val="000000"/>
          <w:sz w:val="20"/>
          <w:szCs w:val="20"/>
          <w:lang w:val="en"/>
        </w:rPr>
      </w:pPr>
      <w:r w:rsidRPr="00EB5FC8">
        <w:rPr>
          <w:noProof/>
          <w:color w:val="FF0000"/>
        </w:rPr>
        <w:lastRenderedPageBreak/>
        <mc:AlternateContent>
          <mc:Choice Requires="wps">
            <w:drawing>
              <wp:anchor distT="91440" distB="91440" distL="114300" distR="114300" simplePos="0" relativeHeight="251665408" behindDoc="0" locked="0" layoutInCell="1" allowOverlap="1" wp14:anchorId="0B9BC2DC" wp14:editId="634C5409">
                <wp:simplePos x="0" y="0"/>
                <wp:positionH relativeFrom="margin">
                  <wp:align>left</wp:align>
                </wp:positionH>
                <wp:positionV relativeFrom="paragraph">
                  <wp:posOffset>443865</wp:posOffset>
                </wp:positionV>
                <wp:extent cx="2794000" cy="1957070"/>
                <wp:effectExtent l="0" t="0" r="0" b="508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4000" cy="1957070"/>
                        </a:xfrm>
                        <a:prstGeom prst="rect">
                          <a:avLst/>
                        </a:prstGeom>
                        <a:noFill/>
                        <a:ln w="9525">
                          <a:noFill/>
                          <a:miter lim="800000"/>
                          <a:headEnd/>
                          <a:tailEnd/>
                        </a:ln>
                      </wps:spPr>
                      <wps:txbx>
                        <w:txbxContent>
                          <w:p w14:paraId="6782247C" w14:textId="4F583BC4" w:rsidR="00F66B9B" w:rsidRDefault="00F66B9B">
                            <w:pPr>
                              <w:pBdr>
                                <w:top w:val="single" w:sz="24" w:space="8" w:color="5B9BD5" w:themeColor="accent1"/>
                                <w:bottom w:val="single" w:sz="24" w:space="8" w:color="5B9BD5" w:themeColor="accent1"/>
                              </w:pBdr>
                              <w:spacing w:after="0"/>
                              <w:rPr>
                                <w:i/>
                                <w:iCs/>
                                <w:color w:val="5B9BD5" w:themeColor="accent1"/>
                                <w:sz w:val="24"/>
                              </w:rPr>
                            </w:pPr>
                            <w:r w:rsidRPr="009A56DD">
                              <w:rPr>
                                <w:i/>
                                <w:iCs/>
                                <w:color w:val="5B9BD5" w:themeColor="accent1"/>
                                <w:sz w:val="24"/>
                              </w:rPr>
                              <w:t>Windows 8’s Family Safety features allow you to monitor your children’s computer usage, get weekly reports, set time limits for computer use, filter inappropriate websites, block children from using certain applications, and more (Hoffman, 2015</w:t>
                            </w:r>
                            <w:r>
                              <w:rPr>
                                <w:i/>
                                <w:iCs/>
                                <w:color w:val="5B9BD5" w:themeColor="accent1"/>
                                <w:sz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9BC2DC" id="_x0000_s1028" type="#_x0000_t202" style="position:absolute;left:0;text-align:left;margin-left:0;margin-top:34.95pt;width:220pt;height:154.1pt;z-index:251665408;visibility:visible;mso-wrap-style:square;mso-width-percent:0;mso-height-percent:0;mso-wrap-distance-left:9pt;mso-wrap-distance-top:7.2pt;mso-wrap-distance-right:9pt;mso-wrap-distance-bottom:7.2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" filled="f" stroked="f">
                <v:textbox>
                  <w:txbxContent>
                    <w:p w14:paraId="6782247C" w14:textId="4F583BC4" w:rsidR="00F66B9B" w:rsidRDefault="00F66B9B">
                      <w:pPr>
                        <w:pBdr>
                          <w:top w:val="single" w:sz="24" w:space="8" w:color="5B9BD5" w:themeColor="accent1"/>
                          <w:bottom w:val="single" w:sz="24" w:space="8" w:color="5B9BD5" w:themeColor="accent1"/>
                        </w:pBdr>
                        <w:spacing w:after="0"/>
                        <w:rPr>
                          <w:i/>
                          <w:iCs/>
                          <w:color w:val="5B9BD5" w:themeColor="accent1"/>
                          <w:sz w:val="24"/>
                        </w:rPr>
                      </w:pPr>
                      <w:r w:rsidRPr="009A56DD">
                        <w:rPr>
                          <w:i/>
                          <w:iCs/>
                          <w:color w:val="5B9BD5" w:themeColor="accent1"/>
                          <w:sz w:val="24"/>
                        </w:rPr>
                        <w:t>Windows 8’s Family Safety features allow you to monitor your children’s computer usage, get weekly reports, set time limits for computer use, filter inappropriate websites, block children from using certain applications, and more (Hoffman, 2015</w:t>
                      </w:r>
                      <w:r>
                        <w:rPr>
                          <w:i/>
                          <w:iCs/>
                          <w:color w:val="5B9BD5" w:themeColor="accent1"/>
                          <w:sz w:val="24"/>
                        </w:rPr>
                        <w:t>)</w:t>
                      </w:r>
                    </w:p>
                  </w:txbxContent>
                </v:textbox>
                <w10:wrap type="topAndBottom" anchorx="margin"/>
              </v:shape>
            </w:pict>
          </mc:Fallback>
        </mc:AlternateContent>
      </w:r>
      <w:r w:rsidR="00EB5FC8" w:rsidRPr="00EB5FC8">
        <w:rPr>
          <w:rFonts w:ascii="Times New Roman" w:hAnsi="Times New Roman" w:cs="Times New Roman"/>
          <w:color w:val="FF0000"/>
          <w:sz w:val="20"/>
          <w:szCs w:val="20"/>
          <w:lang w:val="en"/>
        </w:rPr>
        <w:t>GAMING</w:t>
      </w:r>
      <w:r w:rsidR="00EB5FC8">
        <w:rPr>
          <w:rFonts w:ascii="Times New Roman" w:hAnsi="Times New Roman" w:cs="Times New Roman"/>
          <w:color w:val="000000"/>
          <w:sz w:val="20"/>
          <w:szCs w:val="20"/>
          <w:lang w:val="en"/>
        </w:rPr>
        <w:t xml:space="preserve"> </w:t>
      </w:r>
      <w:r w:rsidR="00984D41" w:rsidRPr="001A0F00">
        <w:rPr>
          <w:rFonts w:ascii="Times New Roman" w:hAnsi="Times New Roman" w:cs="Times New Roman"/>
          <w:color w:val="000000"/>
          <w:sz w:val="20"/>
          <w:szCs w:val="20"/>
          <w:lang w:val="en"/>
        </w:rPr>
        <w:t xml:space="preserve">Make sure your child only has access to games that are age appropriate, </w:t>
      </w:r>
    </w:p>
    <w:p w14:paraId="70C1392E" w14:textId="42BE70EC" w:rsidR="001E7495" w:rsidRPr="001A0F00" w:rsidRDefault="001E7495" w:rsidP="001A0F00">
      <w:pPr>
        <w:jc w:val="both"/>
        <w:rPr>
          <w:rFonts w:ascii="Times New Roman" w:hAnsi="Times New Roman" w:cs="Times New Roman"/>
          <w:sz w:val="20"/>
          <w:szCs w:val="20"/>
          <w:lang w:val="en"/>
        </w:rPr>
      </w:pPr>
      <w:r w:rsidRPr="001A0F00">
        <w:rPr>
          <w:rFonts w:ascii="Times New Roman" w:hAnsi="Times New Roman" w:cs="Times New Roman"/>
          <w:sz w:val="20"/>
          <w:szCs w:val="20"/>
          <w:lang w:val="en"/>
        </w:rPr>
        <w:t>Most games have an age rating based on their themes. Games with violent and sexual content will have a higher rating. The age rating system is provided by PEGI and gives an overview of individual games which can help you to decide if it's appropriate. The ratings don't include communication features, so a game with a low age rating may let children speak to people they don't know (NSPCC, 2020).</w:t>
      </w:r>
    </w:p>
    <w:p w14:paraId="3184905F" w14:textId="7C9CC1B7" w:rsidR="006233D4" w:rsidRPr="005D1E10" w:rsidRDefault="002446D8" w:rsidP="006233D4">
      <w:pPr>
        <w:spacing w:before="100" w:beforeAutospacing="1" w:after="100" w:afterAutospacing="1" w:line="240" w:lineRule="auto"/>
        <w:rPr>
          <w:rFonts w:ascii="Times New Roman" w:eastAsia="Times New Roman" w:hAnsi="Times New Roman" w:cs="Times New Roman"/>
          <w:sz w:val="20"/>
          <w:szCs w:val="20"/>
          <w:lang w:val="en" w:eastAsia="en-GB"/>
        </w:rPr>
      </w:pPr>
      <w:r w:rsidRPr="005D1E10">
        <w:rPr>
          <w:rFonts w:ascii="Times New Roman" w:eastAsia="Times New Roman" w:hAnsi="Times New Roman" w:cs="Times New Roman"/>
          <w:sz w:val="20"/>
          <w:szCs w:val="20"/>
          <w:lang w:val="en" w:eastAsia="en-GB"/>
        </w:rPr>
        <w:t xml:space="preserve">Parental controls can be offered by your internet provider: </w:t>
      </w:r>
    </w:p>
    <w:p w14:paraId="5B96D12D" w14:textId="70B7AF2C" w:rsidR="002446D8" w:rsidRPr="002446D8" w:rsidRDefault="001A0F00" w:rsidP="006233D4">
      <w:pPr>
        <w:spacing w:before="100" w:beforeAutospacing="1" w:after="100" w:afterAutospacing="1" w:line="240" w:lineRule="auto"/>
        <w:rPr>
          <w:rFonts w:ascii="Times New Roman" w:eastAsia="Times New Roman" w:hAnsi="Times New Roman" w:cs="Times New Roman"/>
          <w:sz w:val="20"/>
          <w:szCs w:val="20"/>
          <w:lang w:val="en" w:eastAsia="en-GB"/>
        </w:rPr>
      </w:pPr>
      <w:r w:rsidRPr="005D1E10">
        <w:rPr>
          <w:rFonts w:ascii="Times New Roman" w:eastAsia="Times New Roman" w:hAnsi="Times New Roman" w:cs="Times New Roman"/>
          <w:noProof/>
          <w:sz w:val="20"/>
          <w:szCs w:val="20"/>
          <w:lang w:val="en" w:eastAsia="en-GB"/>
        </w:rPr>
        <mc:AlternateContent>
          <mc:Choice Requires="wpg">
            <w:drawing>
              <wp:anchor distT="0" distB="0" distL="114300" distR="114300" simplePos="0" relativeHeight="251666432" behindDoc="1" locked="0" layoutInCell="1" allowOverlap="1" wp14:anchorId="0AB04237" wp14:editId="00A0C30A">
                <wp:simplePos x="0" y="0"/>
                <wp:positionH relativeFrom="page">
                  <wp:posOffset>0</wp:posOffset>
                </wp:positionH>
                <wp:positionV relativeFrom="paragraph">
                  <wp:posOffset>375920</wp:posOffset>
                </wp:positionV>
                <wp:extent cx="1965960" cy="1169035"/>
                <wp:effectExtent l="0" t="0" r="0" b="0"/>
                <wp:wrapTight wrapText="bothSides">
                  <wp:wrapPolygon edited="0">
                    <wp:start x="9000" y="0"/>
                    <wp:lineTo x="9000" y="11967"/>
                    <wp:lineTo x="10465" y="16895"/>
                    <wp:lineTo x="0" y="20063"/>
                    <wp:lineTo x="0" y="21119"/>
                    <wp:lineTo x="21349" y="21119"/>
                    <wp:lineTo x="21349" y="20063"/>
                    <wp:lineTo x="10674" y="16895"/>
                    <wp:lineTo x="13395" y="16895"/>
                    <wp:lineTo x="20093" y="13023"/>
                    <wp:lineTo x="19884" y="0"/>
                    <wp:lineTo x="9000" y="0"/>
                  </wp:wrapPolygon>
                </wp:wrapTight>
                <wp:docPr id="5" name="Group 5"/>
                <wp:cNvGraphicFramePr/>
                <a:graphic xmlns:a="http://schemas.openxmlformats.org/drawingml/2006/main">
                  <a:graphicData uri="http://schemas.microsoft.com/office/word/2010/wordprocessingGroup">
                    <wpg:wgp>
                      <wpg:cNvGrpSpPr/>
                      <wpg:grpSpPr>
                        <a:xfrm>
                          <a:off x="0" y="0"/>
                          <a:ext cx="1965960" cy="1169035"/>
                          <a:chOff x="0" y="1118285"/>
                          <a:chExt cx="1981200" cy="1248018"/>
                        </a:xfrm>
                      </wpg:grpSpPr>
                      <pic:pic xmlns:pic="http://schemas.openxmlformats.org/drawingml/2006/picture">
                        <pic:nvPicPr>
                          <pic:cNvPr id="3" name="Picture 3"/>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871155" y="1118285"/>
                            <a:ext cx="927865" cy="776538"/>
                          </a:xfrm>
                          <a:prstGeom prst="rect">
                            <a:avLst/>
                          </a:prstGeom>
                        </pic:spPr>
                      </pic:pic>
                      <wps:wsp>
                        <wps:cNvPr id="4" name="Text Box 4"/>
                        <wps:cNvSpPr txBox="1"/>
                        <wps:spPr>
                          <a:xfrm>
                            <a:off x="0" y="2304461"/>
                            <a:ext cx="1981200" cy="61842"/>
                          </a:xfrm>
                          <a:prstGeom prst="rect">
                            <a:avLst/>
                          </a:prstGeom>
                          <a:solidFill>
                            <a:prstClr val="white"/>
                          </a:solidFill>
                          <a:ln>
                            <a:noFill/>
                          </a:ln>
                        </wps:spPr>
                        <wps:txbx>
                          <w:txbxContent>
                            <w:p w14:paraId="72AEE6CD" w14:textId="3085746B" w:rsidR="00F66B9B" w:rsidRPr="002446D8" w:rsidRDefault="00F66B9B" w:rsidP="002446D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B04237" id="Group 5" o:spid="_x0000_s1029" style="position:absolute;margin-left:0;margin-top:29.6pt;width:154.8pt;height:92.05pt;z-index:-251650048;mso-position-horizontal-relative:page;mso-width-relative:margin;mso-height-relative:margin" coordorigin=",11182" coordsize="19812,124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">
                <v:shape id="Picture 3" o:spid="_x0000_s1030" type="#_x0000_t75" style="position:absolute;left:8711;top:11182;width:9279;height:7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">
                  <v:imagedata r:id="rId21" o:title=""/>
                </v:shape>
                <v:shape id="Text Box 4" o:spid="_x0000_s1031" type="#_x0000_t202" style="position:absolute;top:23044;width:19812;height: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72AEE6CD" w14:textId="3085746B" w:rsidR="00F66B9B" w:rsidRPr="002446D8" w:rsidRDefault="00F66B9B" w:rsidP="002446D8">
                        <w:pPr>
                          <w:rPr>
                            <w:sz w:val="18"/>
                            <w:szCs w:val="18"/>
                          </w:rPr>
                        </w:pPr>
                      </w:p>
                    </w:txbxContent>
                  </v:textbox>
                </v:shape>
                <w10:wrap type="tight" anchorx="page"/>
              </v:group>
            </w:pict>
          </mc:Fallback>
        </mc:AlternateContent>
      </w:r>
      <w:r w:rsidR="002446D8" w:rsidRPr="005D1E10">
        <w:rPr>
          <w:rFonts w:ascii="Times New Roman" w:eastAsia="Times New Roman" w:hAnsi="Times New Roman" w:cs="Times New Roman"/>
          <w:sz w:val="20"/>
          <w:szCs w:val="20"/>
          <w:lang w:val="en" w:eastAsia="en-GB"/>
        </w:rPr>
        <w:t>A</w:t>
      </w:r>
      <w:r w:rsidR="002446D8" w:rsidRPr="002446D8">
        <w:rPr>
          <w:rFonts w:ascii="Times New Roman" w:eastAsia="Times New Roman" w:hAnsi="Times New Roman" w:cs="Times New Roman"/>
          <w:sz w:val="20"/>
          <w:szCs w:val="20"/>
          <w:lang w:val="en" w:eastAsia="en-GB"/>
        </w:rPr>
        <w:t xml:space="preserve"> filter from your internet provider </w:t>
      </w:r>
      <w:r w:rsidR="002446D8" w:rsidRPr="005D1E10">
        <w:rPr>
          <w:rFonts w:ascii="Times New Roman" w:eastAsia="Times New Roman" w:hAnsi="Times New Roman" w:cs="Times New Roman"/>
          <w:sz w:val="20"/>
          <w:szCs w:val="20"/>
          <w:lang w:val="en" w:eastAsia="en-GB"/>
        </w:rPr>
        <w:t xml:space="preserve">can </w:t>
      </w:r>
      <w:r w:rsidR="002446D8" w:rsidRPr="002446D8">
        <w:rPr>
          <w:rFonts w:ascii="Times New Roman" w:eastAsia="Times New Roman" w:hAnsi="Times New Roman" w:cs="Times New Roman"/>
          <w:sz w:val="20"/>
          <w:szCs w:val="20"/>
          <w:lang w:val="en" w:eastAsia="en-GB"/>
        </w:rPr>
        <w:t>control the content that you</w:t>
      </w:r>
      <w:r w:rsidR="002446D8" w:rsidRPr="005D1E10">
        <w:rPr>
          <w:rFonts w:ascii="Times New Roman" w:eastAsia="Times New Roman" w:hAnsi="Times New Roman" w:cs="Times New Roman"/>
          <w:sz w:val="20"/>
          <w:szCs w:val="20"/>
          <w:lang w:val="en" w:eastAsia="en-GB"/>
        </w:rPr>
        <w:t>r child can see</w:t>
      </w:r>
      <w:r w:rsidR="002446D8" w:rsidRPr="002446D8">
        <w:rPr>
          <w:rFonts w:ascii="Times New Roman" w:eastAsia="Times New Roman" w:hAnsi="Times New Roman" w:cs="Times New Roman"/>
          <w:sz w:val="20"/>
          <w:szCs w:val="20"/>
          <w:lang w:val="en" w:eastAsia="en-GB"/>
        </w:rPr>
        <w:t>.</w:t>
      </w:r>
    </w:p>
    <w:p w14:paraId="67915167" w14:textId="4035F2FD" w:rsidR="006233D4" w:rsidRPr="005D1E10" w:rsidRDefault="002446D8" w:rsidP="006233D4">
      <w:pPr>
        <w:spacing w:before="100" w:beforeAutospacing="1" w:after="100" w:afterAutospacing="1" w:line="240" w:lineRule="auto"/>
        <w:ind w:left="1440"/>
        <w:rPr>
          <w:rFonts w:ascii="Times New Roman" w:eastAsia="Times New Roman" w:hAnsi="Times New Roman" w:cs="Times New Roman"/>
          <w:sz w:val="20"/>
          <w:szCs w:val="20"/>
          <w:lang w:val="en" w:eastAsia="en-GB"/>
        </w:rPr>
      </w:pPr>
      <w:r w:rsidRPr="002446D8">
        <w:rPr>
          <w:rFonts w:ascii="Times New Roman" w:eastAsia="Times New Roman" w:hAnsi="Times New Roman" w:cs="Times New Roman"/>
          <w:sz w:val="20"/>
          <w:szCs w:val="20"/>
          <w:lang w:val="en" w:eastAsia="en-GB"/>
        </w:rPr>
        <w:t xml:space="preserve">NSPCC Advice Line on </w:t>
      </w:r>
      <w:hyperlink r:id="rId22" w:history="1">
        <w:r w:rsidRPr="002446D8">
          <w:rPr>
            <w:rFonts w:ascii="Times New Roman" w:eastAsia="Times New Roman" w:hAnsi="Times New Roman" w:cs="Times New Roman"/>
            <w:color w:val="0000FF"/>
            <w:sz w:val="20"/>
            <w:szCs w:val="20"/>
            <w:u w:val="single"/>
            <w:lang w:val="en" w:eastAsia="en-GB"/>
          </w:rPr>
          <w:t>0808 800</w:t>
        </w:r>
        <w:r w:rsidR="006233D4" w:rsidRPr="005D1E10">
          <w:rPr>
            <w:rFonts w:ascii="Times New Roman" w:eastAsia="Times New Roman" w:hAnsi="Times New Roman" w:cs="Times New Roman"/>
            <w:color w:val="0000FF"/>
            <w:sz w:val="20"/>
            <w:szCs w:val="20"/>
            <w:u w:val="single"/>
            <w:lang w:val="en" w:eastAsia="en-GB"/>
          </w:rPr>
          <w:t xml:space="preserve"> </w:t>
        </w:r>
        <w:r w:rsidRPr="002446D8">
          <w:rPr>
            <w:rFonts w:ascii="Times New Roman" w:eastAsia="Times New Roman" w:hAnsi="Times New Roman" w:cs="Times New Roman"/>
            <w:color w:val="0000FF"/>
            <w:sz w:val="20"/>
            <w:szCs w:val="20"/>
            <w:u w:val="single"/>
            <w:lang w:val="en" w:eastAsia="en-GB"/>
          </w:rPr>
          <w:t>5002</w:t>
        </w:r>
      </w:hyperlink>
      <w:r w:rsidRPr="002446D8">
        <w:rPr>
          <w:rFonts w:ascii="Times New Roman" w:eastAsia="Times New Roman" w:hAnsi="Times New Roman" w:cs="Times New Roman"/>
          <w:sz w:val="20"/>
          <w:szCs w:val="20"/>
          <w:lang w:val="en" w:eastAsia="en-GB"/>
        </w:rPr>
        <w:t>.</w:t>
      </w:r>
    </w:p>
    <w:p w14:paraId="0A53F5CB" w14:textId="0A1EC054" w:rsidR="002446D8" w:rsidRPr="00EB5FC8" w:rsidRDefault="00EB5FC8" w:rsidP="006233D4">
      <w:pPr>
        <w:spacing w:before="100" w:beforeAutospacing="1" w:after="100" w:afterAutospacing="1" w:line="240" w:lineRule="auto"/>
        <w:jc w:val="both"/>
        <w:rPr>
          <w:rFonts w:ascii="Times New Roman" w:eastAsia="Times New Roman" w:hAnsi="Times New Roman" w:cs="Times New Roman"/>
          <w:b/>
          <w:bCs/>
          <w:color w:val="FF0000"/>
          <w:sz w:val="20"/>
          <w:szCs w:val="20"/>
          <w:lang w:val="en" w:eastAsia="en-GB"/>
        </w:rPr>
      </w:pPr>
      <w:r>
        <w:rPr>
          <w:rFonts w:ascii="Times New Roman" w:eastAsia="Times New Roman" w:hAnsi="Times New Roman" w:cs="Times New Roman"/>
          <w:b/>
          <w:bCs/>
          <w:noProof/>
          <w:color w:val="FF0000"/>
          <w:sz w:val="20"/>
          <w:szCs w:val="20"/>
          <w:lang w:val="en" w:eastAsia="en-GB"/>
        </w:rPr>
        <mc:AlternateContent>
          <mc:Choice Requires="wpg">
            <w:drawing>
              <wp:anchor distT="0" distB="0" distL="114300" distR="114300" simplePos="0" relativeHeight="251667456" behindDoc="1" locked="0" layoutInCell="1" allowOverlap="1" wp14:anchorId="3663E19F" wp14:editId="06FF45A0">
                <wp:simplePos x="0" y="0"/>
                <wp:positionH relativeFrom="column">
                  <wp:align>right</wp:align>
                </wp:positionH>
                <wp:positionV relativeFrom="paragraph">
                  <wp:posOffset>247650</wp:posOffset>
                </wp:positionV>
                <wp:extent cx="1467485" cy="1355725"/>
                <wp:effectExtent l="0" t="0" r="0" b="0"/>
                <wp:wrapTight wrapText="bothSides">
                  <wp:wrapPolygon edited="0">
                    <wp:start x="7010" y="0"/>
                    <wp:lineTo x="7010" y="15176"/>
                    <wp:lineTo x="10094" y="19425"/>
                    <wp:lineTo x="0" y="20639"/>
                    <wp:lineTo x="0" y="21246"/>
                    <wp:lineTo x="841" y="21246"/>
                    <wp:lineTo x="10655" y="19425"/>
                    <wp:lineTo x="21310" y="15783"/>
                    <wp:lineTo x="21310" y="0"/>
                    <wp:lineTo x="7010" y="0"/>
                  </wp:wrapPolygon>
                </wp:wrapTight>
                <wp:docPr id="8" name="Group 8"/>
                <wp:cNvGraphicFramePr/>
                <a:graphic xmlns:a="http://schemas.openxmlformats.org/drawingml/2006/main">
                  <a:graphicData uri="http://schemas.microsoft.com/office/word/2010/wordprocessingGroup">
                    <wpg:wgp>
                      <wpg:cNvGrpSpPr/>
                      <wpg:grpSpPr>
                        <a:xfrm>
                          <a:off x="0" y="0"/>
                          <a:ext cx="1467485" cy="1355725"/>
                          <a:chOff x="62205" y="1"/>
                          <a:chExt cx="2575313" cy="1897223"/>
                        </a:xfrm>
                      </wpg:grpSpPr>
                      <pic:pic xmlns:pic="http://schemas.openxmlformats.org/drawingml/2006/picture">
                        <pic:nvPicPr>
                          <pic:cNvPr id="6" name="Picture 6"/>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981246" y="1"/>
                            <a:ext cx="1656272" cy="1374710"/>
                          </a:xfrm>
                          <a:prstGeom prst="rect">
                            <a:avLst/>
                          </a:prstGeom>
                        </pic:spPr>
                      </pic:pic>
                      <wps:wsp>
                        <wps:cNvPr id="7" name="Text Box 7"/>
                        <wps:cNvSpPr txBox="1"/>
                        <wps:spPr>
                          <a:xfrm>
                            <a:off x="62205" y="1845285"/>
                            <a:ext cx="55968" cy="51939"/>
                          </a:xfrm>
                          <a:prstGeom prst="rect">
                            <a:avLst/>
                          </a:prstGeom>
                          <a:solidFill>
                            <a:prstClr val="white"/>
                          </a:solidFill>
                          <a:ln>
                            <a:noFill/>
                          </a:ln>
                        </wps:spPr>
                        <wps:txbx>
                          <w:txbxContent>
                            <w:p w14:paraId="05CC1F5B" w14:textId="7CCFAE61" w:rsidR="00F66B9B" w:rsidRPr="001A0F00" w:rsidRDefault="00F66B9B" w:rsidP="001A0F00">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63E19F" id="Group 8" o:spid="_x0000_s1032" style="position:absolute;left:0;text-align:left;margin-left:64.35pt;margin-top:19.5pt;width:115.55pt;height:106.75pt;z-index:-251649024;mso-position-horizontal:right;mso-width-relative:margin;mso-height-relative:margin" coordorigin="622" coordsize="25753,1897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">
                <v:shape id="Picture 6" o:spid="_x0000_s1033" type="#_x0000_t75" style="position:absolute;left:9812;width:16563;height:13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">
                  <v:imagedata r:id="rId25" o:title=""/>
                </v:shape>
                <v:shape id="Text Box 7" o:spid="_x0000_s1034" type="#_x0000_t202" style="position:absolute;left:622;top:18452;width:559;height: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05CC1F5B" w14:textId="7CCFAE61" w:rsidR="00F66B9B" w:rsidRPr="001A0F00" w:rsidRDefault="00F66B9B" w:rsidP="001A0F00">
                        <w:pPr>
                          <w:rPr>
                            <w:sz w:val="18"/>
                            <w:szCs w:val="18"/>
                          </w:rPr>
                        </w:pPr>
                      </w:p>
                    </w:txbxContent>
                  </v:textbox>
                </v:shape>
                <w10:wrap type="tight"/>
              </v:group>
            </w:pict>
          </mc:Fallback>
        </mc:AlternateContent>
      </w:r>
      <w:r w:rsidR="002446D8" w:rsidRPr="005D1E10">
        <w:rPr>
          <w:rFonts w:ascii="Times New Roman" w:eastAsia="Times New Roman" w:hAnsi="Times New Roman" w:cs="Times New Roman"/>
          <w:b/>
          <w:bCs/>
          <w:color w:val="FF0000"/>
          <w:sz w:val="20"/>
          <w:szCs w:val="20"/>
          <w:lang w:val="en" w:eastAsia="en-GB"/>
        </w:rPr>
        <w:t>M</w:t>
      </w:r>
      <w:r w:rsidR="002446D8" w:rsidRPr="002446D8">
        <w:rPr>
          <w:rFonts w:ascii="Times New Roman" w:eastAsia="Times New Roman" w:hAnsi="Times New Roman" w:cs="Times New Roman"/>
          <w:b/>
          <w:bCs/>
          <w:color w:val="FF0000"/>
          <w:sz w:val="20"/>
          <w:szCs w:val="20"/>
          <w:lang w:val="en" w:eastAsia="en-GB"/>
        </w:rPr>
        <w:t>ake sure child</w:t>
      </w:r>
      <w:r w:rsidR="002446D8" w:rsidRPr="005D1E10">
        <w:rPr>
          <w:rFonts w:ascii="Times New Roman" w:eastAsia="Times New Roman" w:hAnsi="Times New Roman" w:cs="Times New Roman"/>
          <w:b/>
          <w:bCs/>
          <w:color w:val="FF0000"/>
          <w:sz w:val="20"/>
          <w:szCs w:val="20"/>
          <w:lang w:val="en" w:eastAsia="en-GB"/>
        </w:rPr>
        <w:t>ren</w:t>
      </w:r>
      <w:r w:rsidR="002446D8" w:rsidRPr="002446D8">
        <w:rPr>
          <w:rFonts w:ascii="Times New Roman" w:eastAsia="Times New Roman" w:hAnsi="Times New Roman" w:cs="Times New Roman"/>
          <w:b/>
          <w:bCs/>
          <w:color w:val="FF0000"/>
          <w:sz w:val="20"/>
          <w:szCs w:val="20"/>
          <w:lang w:val="en" w:eastAsia="en-GB"/>
        </w:rPr>
        <w:t xml:space="preserve"> use the internet through </w:t>
      </w:r>
      <w:proofErr w:type="spellStart"/>
      <w:r w:rsidR="002446D8" w:rsidRPr="002446D8">
        <w:rPr>
          <w:rFonts w:ascii="Times New Roman" w:eastAsia="Times New Roman" w:hAnsi="Times New Roman" w:cs="Times New Roman"/>
          <w:b/>
          <w:bCs/>
          <w:color w:val="FF0000"/>
          <w:sz w:val="20"/>
          <w:szCs w:val="20"/>
          <w:lang w:val="en" w:eastAsia="en-GB"/>
        </w:rPr>
        <w:t>WiFi</w:t>
      </w:r>
      <w:proofErr w:type="spellEnd"/>
      <w:r w:rsidR="002446D8" w:rsidRPr="002446D8">
        <w:rPr>
          <w:rFonts w:ascii="Times New Roman" w:eastAsia="Times New Roman" w:hAnsi="Times New Roman" w:cs="Times New Roman"/>
          <w:b/>
          <w:bCs/>
          <w:color w:val="FF0000"/>
          <w:sz w:val="20"/>
          <w:szCs w:val="20"/>
          <w:lang w:val="en" w:eastAsia="en-GB"/>
        </w:rPr>
        <w:t xml:space="preserve"> instead of through 4G or 5G. Otherwise parental controls won't work</w:t>
      </w:r>
      <w:r w:rsidR="002446D8" w:rsidRPr="005D1E10">
        <w:rPr>
          <w:rFonts w:ascii="Times New Roman" w:eastAsia="Times New Roman" w:hAnsi="Times New Roman" w:cs="Times New Roman"/>
          <w:color w:val="FF0000"/>
          <w:sz w:val="20"/>
          <w:szCs w:val="20"/>
          <w:lang w:val="en" w:eastAsia="en-GB"/>
        </w:rPr>
        <w:t>.</w:t>
      </w:r>
    </w:p>
    <w:p w14:paraId="24167233" w14:textId="709008E9" w:rsidR="00065F2F" w:rsidRPr="00065F2F" w:rsidRDefault="00065F2F" w:rsidP="00EB5FC8">
      <w:pPr>
        <w:spacing w:before="100" w:beforeAutospacing="1" w:after="100" w:afterAutospacing="1" w:line="240" w:lineRule="auto"/>
        <w:jc w:val="both"/>
        <w:rPr>
          <w:rFonts w:ascii="Times New Roman" w:eastAsia="Times New Roman" w:hAnsi="Times New Roman" w:cs="Times New Roman"/>
          <w:sz w:val="20"/>
          <w:szCs w:val="20"/>
          <w:lang w:val="en" w:eastAsia="en-GB"/>
        </w:rPr>
      </w:pPr>
      <w:r w:rsidRPr="005D1E10">
        <w:rPr>
          <w:rFonts w:ascii="Times New Roman" w:eastAsia="Times New Roman" w:hAnsi="Times New Roman" w:cs="Times New Roman"/>
          <w:sz w:val="20"/>
          <w:szCs w:val="20"/>
          <w:lang w:val="en" w:eastAsia="en-GB"/>
        </w:rPr>
        <w:t>K</w:t>
      </w:r>
      <w:r w:rsidRPr="00065F2F">
        <w:rPr>
          <w:rFonts w:ascii="Times New Roman" w:eastAsia="Times New Roman" w:hAnsi="Times New Roman" w:cs="Times New Roman"/>
          <w:sz w:val="20"/>
          <w:szCs w:val="20"/>
          <w:lang w:val="en" w:eastAsia="en-GB"/>
        </w:rPr>
        <w:t>eep</w:t>
      </w:r>
      <w:r w:rsidRPr="005D1E10">
        <w:rPr>
          <w:rFonts w:ascii="Times New Roman" w:eastAsia="Times New Roman" w:hAnsi="Times New Roman" w:cs="Times New Roman"/>
          <w:sz w:val="20"/>
          <w:szCs w:val="20"/>
          <w:lang w:val="en" w:eastAsia="en-GB"/>
        </w:rPr>
        <w:t>ing</w:t>
      </w:r>
      <w:r w:rsidRPr="00065F2F">
        <w:rPr>
          <w:rFonts w:ascii="Times New Roman" w:eastAsia="Times New Roman" w:hAnsi="Times New Roman" w:cs="Times New Roman"/>
          <w:sz w:val="20"/>
          <w:szCs w:val="20"/>
          <w:lang w:val="en" w:eastAsia="en-GB"/>
        </w:rPr>
        <w:t xml:space="preserve"> track of all the apps</w:t>
      </w:r>
      <w:r w:rsidRPr="005D1E10">
        <w:rPr>
          <w:rFonts w:ascii="Times New Roman" w:eastAsia="Times New Roman" w:hAnsi="Times New Roman" w:cs="Times New Roman"/>
          <w:sz w:val="20"/>
          <w:szCs w:val="20"/>
          <w:lang w:val="en" w:eastAsia="en-GB"/>
        </w:rPr>
        <w:t xml:space="preserve"> your child uses can be tricky</w:t>
      </w:r>
      <w:r w:rsidRPr="00065F2F">
        <w:rPr>
          <w:rFonts w:ascii="Times New Roman" w:eastAsia="Times New Roman" w:hAnsi="Times New Roman" w:cs="Times New Roman"/>
          <w:sz w:val="20"/>
          <w:szCs w:val="20"/>
          <w:lang w:val="en" w:eastAsia="en-GB"/>
        </w:rPr>
        <w:t>.</w:t>
      </w:r>
      <w:r w:rsidRPr="00065F2F">
        <w:rPr>
          <w:rFonts w:ascii="Times New Roman" w:eastAsia="Times New Roman" w:hAnsi="Times New Roman" w:cs="Times New Roman"/>
          <w:sz w:val="20"/>
          <w:szCs w:val="20"/>
          <w:lang w:val="en" w:eastAsia="en-GB"/>
        </w:rPr>
        <w:br/>
      </w:r>
      <w:r w:rsidRPr="00065F2F">
        <w:rPr>
          <w:rFonts w:ascii="Times New Roman" w:eastAsia="Times New Roman" w:hAnsi="Times New Roman" w:cs="Times New Roman"/>
          <w:sz w:val="20"/>
          <w:szCs w:val="20"/>
          <w:lang w:val="en" w:eastAsia="en-GB"/>
        </w:rPr>
        <w:br/>
        <w:t>It can help to: </w:t>
      </w:r>
    </w:p>
    <w:p w14:paraId="0C27C3A8" w14:textId="1F42EC0A" w:rsidR="00065F2F" w:rsidRPr="00065F2F" w:rsidRDefault="00065F2F" w:rsidP="00EB5FC8">
      <w:pPr>
        <w:spacing w:before="100" w:beforeAutospacing="1" w:after="100" w:afterAutospacing="1" w:line="240" w:lineRule="auto"/>
        <w:jc w:val="both"/>
        <w:rPr>
          <w:rFonts w:ascii="Times New Roman" w:eastAsia="Times New Roman" w:hAnsi="Times New Roman" w:cs="Times New Roman"/>
          <w:sz w:val="20"/>
          <w:szCs w:val="20"/>
          <w:lang w:val="en" w:eastAsia="en-GB"/>
        </w:rPr>
      </w:pPr>
      <w:r w:rsidRPr="005D1E10">
        <w:rPr>
          <w:rFonts w:ascii="Times New Roman" w:eastAsia="Times New Roman" w:hAnsi="Times New Roman" w:cs="Times New Roman"/>
          <w:sz w:val="20"/>
          <w:szCs w:val="20"/>
          <w:lang w:val="en" w:eastAsia="en-GB"/>
        </w:rPr>
        <w:t>R</w:t>
      </w:r>
      <w:r w:rsidRPr="00065F2F">
        <w:rPr>
          <w:rFonts w:ascii="Times New Roman" w:eastAsia="Times New Roman" w:hAnsi="Times New Roman" w:cs="Times New Roman"/>
          <w:sz w:val="20"/>
          <w:szCs w:val="20"/>
          <w:lang w:val="en" w:eastAsia="en-GB"/>
        </w:rPr>
        <w:t xml:space="preserve">emember some apps let young people send messages to each other or store personal information. Others are for </w:t>
      </w:r>
      <w:hyperlink r:id="rId26" w:history="1">
        <w:r w:rsidRPr="00065F2F">
          <w:rPr>
            <w:rFonts w:ascii="Times New Roman" w:eastAsia="Times New Roman" w:hAnsi="Times New Roman" w:cs="Times New Roman"/>
            <w:sz w:val="20"/>
            <w:szCs w:val="20"/>
            <w:lang w:val="en" w:eastAsia="en-GB"/>
          </w:rPr>
          <w:t>playing games</w:t>
        </w:r>
      </w:hyperlink>
      <w:r w:rsidRPr="00065F2F">
        <w:rPr>
          <w:rFonts w:ascii="Times New Roman" w:eastAsia="Times New Roman" w:hAnsi="Times New Roman" w:cs="Times New Roman"/>
          <w:sz w:val="20"/>
          <w:szCs w:val="20"/>
          <w:lang w:val="en" w:eastAsia="en-GB"/>
        </w:rPr>
        <w:t xml:space="preserve"> or having fun. </w:t>
      </w:r>
    </w:p>
    <w:p w14:paraId="7507FC85" w14:textId="5F14E63C" w:rsidR="005D1E10" w:rsidRPr="005D1E10" w:rsidRDefault="00116149" w:rsidP="00EB5FC8">
      <w:pPr>
        <w:spacing w:before="100" w:beforeAutospacing="1" w:after="100" w:afterAutospacing="1" w:line="240" w:lineRule="auto"/>
        <w:jc w:val="both"/>
        <w:rPr>
          <w:rFonts w:ascii="Times New Roman" w:eastAsia="Times New Roman" w:hAnsi="Times New Roman" w:cs="Times New Roman"/>
          <w:sz w:val="20"/>
          <w:szCs w:val="20"/>
          <w:lang w:val="en" w:eastAsia="en-GB"/>
        </w:rPr>
      </w:pPr>
      <w:hyperlink r:id="rId27" w:history="1">
        <w:r w:rsidR="00065F2F" w:rsidRPr="005D1E10">
          <w:rPr>
            <w:rFonts w:ascii="Times New Roman" w:eastAsia="Times New Roman" w:hAnsi="Times New Roman" w:cs="Times New Roman"/>
            <w:sz w:val="20"/>
            <w:szCs w:val="20"/>
            <w:lang w:val="en" w:eastAsia="en-GB"/>
          </w:rPr>
          <w:t>T</w:t>
        </w:r>
        <w:r w:rsidR="00065F2F" w:rsidRPr="00065F2F">
          <w:rPr>
            <w:rFonts w:ascii="Times New Roman" w:eastAsia="Times New Roman" w:hAnsi="Times New Roman" w:cs="Times New Roman"/>
            <w:sz w:val="20"/>
            <w:szCs w:val="20"/>
            <w:lang w:val="en" w:eastAsia="en-GB"/>
          </w:rPr>
          <w:t>alk with your child</w:t>
        </w:r>
      </w:hyperlink>
      <w:r w:rsidR="00065F2F" w:rsidRPr="00065F2F">
        <w:rPr>
          <w:rFonts w:ascii="Times New Roman" w:eastAsia="Times New Roman" w:hAnsi="Times New Roman" w:cs="Times New Roman"/>
          <w:sz w:val="20"/>
          <w:szCs w:val="20"/>
          <w:lang w:val="en" w:eastAsia="en-GB"/>
        </w:rPr>
        <w:t xml:space="preserve"> about their privacy settings and explore different social networks, </w:t>
      </w:r>
      <w:r w:rsidR="00A93736">
        <w:rPr>
          <w:rFonts w:ascii="Times New Roman" w:eastAsia="Times New Roman" w:hAnsi="Times New Roman" w:cs="Times New Roman"/>
          <w:sz w:val="20"/>
          <w:szCs w:val="20"/>
          <w:lang w:val="en" w:eastAsia="en-GB"/>
        </w:rPr>
        <w:t>games and apps</w:t>
      </w:r>
      <w:r w:rsidR="00065F2F" w:rsidRPr="00065F2F">
        <w:rPr>
          <w:rFonts w:ascii="Times New Roman" w:eastAsia="Times New Roman" w:hAnsi="Times New Roman" w:cs="Times New Roman"/>
          <w:sz w:val="20"/>
          <w:szCs w:val="20"/>
          <w:lang w:val="en" w:eastAsia="en-GB"/>
        </w:rPr>
        <w:t xml:space="preserve"> together.</w:t>
      </w:r>
      <w:bookmarkStart w:id="1" w:name="_GoBack"/>
      <w:bookmarkEnd w:id="1"/>
    </w:p>
    <w:p w14:paraId="13EA0629" w14:textId="57E0C7BB" w:rsidR="005D1E10" w:rsidRPr="005D1E10" w:rsidRDefault="00CF44E4" w:rsidP="005D1E10">
      <w:pPr>
        <w:spacing w:before="100" w:beforeAutospacing="1" w:after="100" w:afterAutospacing="1" w:line="240" w:lineRule="auto"/>
        <w:rPr>
          <w:rFonts w:ascii="Times New Roman" w:eastAsia="Times New Roman" w:hAnsi="Times New Roman" w:cs="Times New Roman"/>
          <w:sz w:val="20"/>
          <w:szCs w:val="20"/>
          <w:lang w:val="en" w:eastAsia="en-GB"/>
        </w:rPr>
      </w:pPr>
      <w:r>
        <w:rPr>
          <w:rFonts w:ascii="Times New Roman" w:eastAsia="Times New Roman" w:hAnsi="Times New Roman" w:cs="Times New Roman"/>
          <w:sz w:val="20"/>
          <w:szCs w:val="20"/>
          <w:lang w:val="en" w:eastAsia="en-GB"/>
        </w:rPr>
        <w:t>TALK to other parents, with children of a similar age or sign up for a course in internet safety.</w:t>
      </w:r>
    </w:p>
    <w:p w14:paraId="231795B6" w14:textId="0ABBDD86" w:rsidR="000E4285" w:rsidRPr="00E16981" w:rsidRDefault="00E16981" w:rsidP="002A11D9">
      <w:pPr>
        <w:jc w:val="both"/>
        <w:rPr>
          <w:rFonts w:ascii="Times New Roman" w:hAnsi="Times New Roman" w:cs="Times New Roman"/>
          <w:sz w:val="20"/>
          <w:szCs w:val="20"/>
        </w:rPr>
      </w:pPr>
      <w:r w:rsidRPr="00E16981">
        <w:rPr>
          <w:rFonts w:ascii="Times New Roman" w:hAnsi="Times New Roman" w:cs="Times New Roman"/>
          <w:color w:val="525455"/>
          <w:sz w:val="20"/>
          <w:szCs w:val="20"/>
        </w:rPr>
        <w:t>T</w:t>
      </w:r>
      <w:r w:rsidR="00655DD6" w:rsidRPr="00E16981">
        <w:rPr>
          <w:rFonts w:ascii="Times New Roman" w:hAnsi="Times New Roman" w:cs="Times New Roman"/>
          <w:color w:val="525455"/>
          <w:sz w:val="20"/>
          <w:szCs w:val="20"/>
        </w:rPr>
        <w:t xml:space="preserve">he NSPCC in association with CEOP, the child protection unit of the National Crime Agency, </w:t>
      </w:r>
      <w:r w:rsidRPr="00E16981">
        <w:rPr>
          <w:rFonts w:ascii="Times New Roman" w:hAnsi="Times New Roman" w:cs="Times New Roman"/>
          <w:color w:val="525455"/>
          <w:sz w:val="20"/>
          <w:szCs w:val="20"/>
        </w:rPr>
        <w:t xml:space="preserve">Offers </w:t>
      </w:r>
      <w:r w:rsidR="00655DD6" w:rsidRPr="00E16981">
        <w:rPr>
          <w:rFonts w:ascii="Times New Roman" w:hAnsi="Times New Roman" w:cs="Times New Roman"/>
          <w:color w:val="525455"/>
          <w:sz w:val="20"/>
          <w:szCs w:val="20"/>
        </w:rPr>
        <w:t xml:space="preserve">this </w:t>
      </w:r>
      <w:proofErr w:type="spellStart"/>
      <w:r w:rsidR="00655DD6" w:rsidRPr="00E16981">
        <w:rPr>
          <w:rFonts w:ascii="Times New Roman" w:hAnsi="Times New Roman" w:cs="Times New Roman"/>
          <w:color w:val="525455"/>
          <w:sz w:val="20"/>
          <w:szCs w:val="20"/>
        </w:rPr>
        <w:t>elearning</w:t>
      </w:r>
      <w:proofErr w:type="spellEnd"/>
      <w:r w:rsidR="00655DD6" w:rsidRPr="00E16981">
        <w:rPr>
          <w:rFonts w:ascii="Times New Roman" w:hAnsi="Times New Roman" w:cs="Times New Roman"/>
          <w:color w:val="525455"/>
          <w:sz w:val="20"/>
          <w:szCs w:val="20"/>
        </w:rPr>
        <w:t xml:space="preserve"> course w</w:t>
      </w:r>
      <w:r w:rsidRPr="00E16981">
        <w:rPr>
          <w:rFonts w:ascii="Times New Roman" w:hAnsi="Times New Roman" w:cs="Times New Roman"/>
          <w:color w:val="525455"/>
          <w:sz w:val="20"/>
          <w:szCs w:val="20"/>
        </w:rPr>
        <w:t>hich</w:t>
      </w:r>
      <w:r w:rsidR="00655DD6" w:rsidRPr="00E16981">
        <w:rPr>
          <w:rFonts w:ascii="Times New Roman" w:hAnsi="Times New Roman" w:cs="Times New Roman"/>
          <w:color w:val="525455"/>
          <w:sz w:val="20"/>
          <w:szCs w:val="20"/>
        </w:rPr>
        <w:t xml:space="preserve"> help</w:t>
      </w:r>
      <w:r w:rsidRPr="00E16981">
        <w:rPr>
          <w:rFonts w:ascii="Times New Roman" w:hAnsi="Times New Roman" w:cs="Times New Roman"/>
          <w:color w:val="525455"/>
          <w:sz w:val="20"/>
          <w:szCs w:val="20"/>
        </w:rPr>
        <w:t>s</w:t>
      </w:r>
      <w:r w:rsidR="00655DD6" w:rsidRPr="00E16981">
        <w:rPr>
          <w:rFonts w:ascii="Times New Roman" w:hAnsi="Times New Roman" w:cs="Times New Roman"/>
          <w:color w:val="525455"/>
          <w:sz w:val="20"/>
          <w:szCs w:val="20"/>
        </w:rPr>
        <w:t xml:space="preserve"> </w:t>
      </w:r>
      <w:r w:rsidRPr="00E16981">
        <w:rPr>
          <w:rFonts w:ascii="Times New Roman" w:hAnsi="Times New Roman" w:cs="Times New Roman"/>
          <w:color w:val="525455"/>
          <w:sz w:val="20"/>
          <w:szCs w:val="20"/>
        </w:rPr>
        <w:t xml:space="preserve">parents &amp; </w:t>
      </w:r>
      <w:proofErr w:type="spellStart"/>
      <w:r w:rsidRPr="00E16981">
        <w:rPr>
          <w:rFonts w:ascii="Times New Roman" w:hAnsi="Times New Roman" w:cs="Times New Roman"/>
          <w:color w:val="525455"/>
          <w:sz w:val="20"/>
          <w:szCs w:val="20"/>
        </w:rPr>
        <w:t>carers</w:t>
      </w:r>
      <w:proofErr w:type="spellEnd"/>
      <w:r w:rsidR="00655DD6" w:rsidRPr="00E16981">
        <w:rPr>
          <w:rFonts w:ascii="Times New Roman" w:hAnsi="Times New Roman" w:cs="Times New Roman"/>
          <w:color w:val="525455"/>
          <w:sz w:val="20"/>
          <w:szCs w:val="20"/>
        </w:rPr>
        <w:t xml:space="preserve"> to understand what children and young people do online, why they take risks and how to respond to these risks so</w:t>
      </w:r>
      <w:r w:rsidRPr="00E16981">
        <w:rPr>
          <w:rFonts w:ascii="Times New Roman" w:hAnsi="Times New Roman" w:cs="Times New Roman"/>
          <w:color w:val="525455"/>
          <w:sz w:val="20"/>
          <w:szCs w:val="20"/>
        </w:rPr>
        <w:t xml:space="preserve"> that</w:t>
      </w:r>
      <w:r w:rsidR="00655DD6" w:rsidRPr="00E16981">
        <w:rPr>
          <w:rFonts w:ascii="Times New Roman" w:hAnsi="Times New Roman" w:cs="Times New Roman"/>
          <w:color w:val="525455"/>
          <w:sz w:val="20"/>
          <w:szCs w:val="20"/>
        </w:rPr>
        <w:t xml:space="preserve"> you can feel confident in protecting </w:t>
      </w:r>
      <w:r w:rsidRPr="00E16981">
        <w:rPr>
          <w:rFonts w:ascii="Times New Roman" w:hAnsi="Times New Roman" w:cs="Times New Roman"/>
          <w:color w:val="525455"/>
          <w:sz w:val="20"/>
          <w:szCs w:val="20"/>
        </w:rPr>
        <w:t>your children (NSPCC, 2020).</w:t>
      </w:r>
    </w:p>
    <w:p w14:paraId="0D234F11" w14:textId="2B0414B0" w:rsidR="00B341B0" w:rsidRDefault="00116149">
      <w:pPr>
        <w:rPr>
          <w:b/>
          <w:bCs/>
          <w:sz w:val="20"/>
          <w:szCs w:val="20"/>
        </w:rPr>
      </w:pPr>
      <w:hyperlink r:id="rId28" w:history="1">
        <w:r w:rsidR="00E16981" w:rsidRPr="00401C6E">
          <w:rPr>
            <w:rStyle w:val="Hyperlink"/>
            <w:b/>
            <w:bCs/>
            <w:sz w:val="20"/>
            <w:szCs w:val="20"/>
          </w:rPr>
          <w:t>https://learning.nspcc.org.uk/training/introductory/keeping-children-safe-online-online-course/</w:t>
        </w:r>
      </w:hyperlink>
    </w:p>
    <w:bookmarkEnd w:id="0"/>
    <w:p w14:paraId="4021B0C6" w14:textId="7574A8E0" w:rsidR="00EB5FC8" w:rsidRDefault="00EB5FC8" w:rsidP="00EB5FC8">
      <w:pPr>
        <w:spacing w:before="100" w:beforeAutospacing="1" w:after="100" w:afterAutospacing="1" w:line="240" w:lineRule="auto"/>
        <w:rPr>
          <w:rFonts w:ascii="Times New Roman" w:eastAsia="Times New Roman" w:hAnsi="Times New Roman" w:cs="Times New Roman"/>
          <w:b/>
          <w:bCs/>
          <w:sz w:val="20"/>
          <w:szCs w:val="20"/>
          <w:lang w:val="en" w:eastAsia="en-GB"/>
        </w:rPr>
      </w:pPr>
      <w:r>
        <w:rPr>
          <w:rFonts w:ascii="Times New Roman" w:eastAsia="Times New Roman" w:hAnsi="Times New Roman" w:cs="Times New Roman"/>
          <w:b/>
          <w:bCs/>
          <w:sz w:val="20"/>
          <w:szCs w:val="20"/>
          <w:lang w:val="en" w:eastAsia="en-GB"/>
        </w:rPr>
        <w:t>Sharing pictures</w:t>
      </w:r>
    </w:p>
    <w:p w14:paraId="2F500FA2" w14:textId="06ABB995" w:rsidR="00EB5FC8" w:rsidRPr="009A4B9B" w:rsidRDefault="00EB5FC8" w:rsidP="009A4B9B">
      <w:pPr>
        <w:pStyle w:val="NormalWeb"/>
        <w:jc w:val="both"/>
        <w:rPr>
          <w:color w:val="000000"/>
          <w:sz w:val="20"/>
          <w:szCs w:val="20"/>
          <w:lang w:val="en"/>
        </w:rPr>
      </w:pPr>
      <w:r w:rsidRPr="009A4B9B">
        <w:rPr>
          <w:color w:val="000000"/>
          <w:sz w:val="20"/>
          <w:szCs w:val="20"/>
          <w:lang w:val="en"/>
        </w:rPr>
        <w:t>If your child is sharing image</w:t>
      </w:r>
      <w:r w:rsidR="00E77644" w:rsidRPr="009A4B9B">
        <w:rPr>
          <w:color w:val="000000"/>
          <w:sz w:val="20"/>
          <w:szCs w:val="20"/>
          <w:lang w:val="en"/>
        </w:rPr>
        <w:t>’</w:t>
      </w:r>
      <w:r w:rsidRPr="009A4B9B">
        <w:rPr>
          <w:color w:val="000000"/>
          <w:sz w:val="20"/>
          <w:szCs w:val="20"/>
          <w:lang w:val="en"/>
        </w:rPr>
        <w:t xml:space="preserve">s </w:t>
      </w:r>
      <w:r w:rsidR="00E77644" w:rsidRPr="009A4B9B">
        <w:rPr>
          <w:color w:val="000000"/>
          <w:sz w:val="20"/>
          <w:szCs w:val="20"/>
          <w:lang w:val="en"/>
        </w:rPr>
        <w:t>talk to them about what’s appropriate to share and what’s not</w:t>
      </w:r>
      <w:r w:rsidRPr="009A4B9B">
        <w:rPr>
          <w:color w:val="000000"/>
          <w:sz w:val="20"/>
          <w:szCs w:val="20"/>
          <w:lang w:val="en"/>
        </w:rPr>
        <w:t>.</w:t>
      </w:r>
    </w:p>
    <w:p w14:paraId="2D74981D" w14:textId="5AA8335F" w:rsidR="00EB5FC8" w:rsidRPr="009A4B9B" w:rsidRDefault="00EB5FC8" w:rsidP="009A4B9B">
      <w:pPr>
        <w:pStyle w:val="NormalWeb"/>
        <w:jc w:val="both"/>
        <w:rPr>
          <w:color w:val="000000"/>
          <w:sz w:val="20"/>
          <w:szCs w:val="20"/>
          <w:lang w:val="en"/>
        </w:rPr>
      </w:pPr>
      <w:r w:rsidRPr="009A4B9B">
        <w:rPr>
          <w:color w:val="000000"/>
          <w:sz w:val="20"/>
          <w:szCs w:val="20"/>
          <w:lang w:val="en"/>
        </w:rPr>
        <w:t>If your child is too young t</w:t>
      </w:r>
      <w:r w:rsidR="009A4B9B">
        <w:rPr>
          <w:color w:val="000000"/>
          <w:sz w:val="20"/>
          <w:szCs w:val="20"/>
          <w:lang w:val="en"/>
        </w:rPr>
        <w:t>o</w:t>
      </w:r>
      <w:r w:rsidRPr="009A4B9B">
        <w:rPr>
          <w:color w:val="000000"/>
          <w:sz w:val="20"/>
          <w:szCs w:val="20"/>
          <w:lang w:val="en"/>
        </w:rPr>
        <w:t xml:space="preserve"> understand</w:t>
      </w:r>
      <w:r w:rsidR="009A4B9B">
        <w:rPr>
          <w:color w:val="000000"/>
          <w:sz w:val="20"/>
          <w:szCs w:val="20"/>
          <w:lang w:val="en"/>
        </w:rPr>
        <w:t xml:space="preserve"> fully</w:t>
      </w:r>
      <w:r w:rsidRPr="009A4B9B">
        <w:rPr>
          <w:color w:val="000000"/>
          <w:sz w:val="20"/>
          <w:szCs w:val="20"/>
          <w:lang w:val="en"/>
        </w:rPr>
        <w:t xml:space="preserve"> the</w:t>
      </w:r>
      <w:r w:rsidR="009A4B9B">
        <w:rPr>
          <w:color w:val="000000"/>
          <w:sz w:val="20"/>
          <w:szCs w:val="20"/>
          <w:lang w:val="en"/>
        </w:rPr>
        <w:t>ir</w:t>
      </w:r>
      <w:r w:rsidRPr="009A4B9B">
        <w:rPr>
          <w:color w:val="000000"/>
          <w:sz w:val="20"/>
          <w:szCs w:val="20"/>
          <w:lang w:val="en"/>
        </w:rPr>
        <w:t xml:space="preserve"> consequences of sharing pictures</w:t>
      </w:r>
      <w:r w:rsidR="009A4B9B">
        <w:rPr>
          <w:color w:val="000000"/>
          <w:sz w:val="20"/>
          <w:szCs w:val="20"/>
          <w:lang w:val="en"/>
        </w:rPr>
        <w:t xml:space="preserve"> </w:t>
      </w:r>
      <w:r w:rsidRPr="009A4B9B">
        <w:rPr>
          <w:color w:val="000000"/>
          <w:sz w:val="20"/>
          <w:szCs w:val="20"/>
          <w:lang w:val="en"/>
        </w:rPr>
        <w:t>online it's important</w:t>
      </w:r>
      <w:r w:rsidR="009A4B9B">
        <w:rPr>
          <w:color w:val="000000"/>
          <w:sz w:val="20"/>
          <w:szCs w:val="20"/>
          <w:lang w:val="en"/>
        </w:rPr>
        <w:t xml:space="preserve"> and your role to explain to them so they</w:t>
      </w:r>
      <w:r w:rsidRPr="009A4B9B">
        <w:rPr>
          <w:color w:val="000000"/>
          <w:sz w:val="20"/>
          <w:szCs w:val="20"/>
          <w:lang w:val="en"/>
        </w:rPr>
        <w:t xml:space="preserve"> know to check with you before posting anything online. </w:t>
      </w:r>
    </w:p>
    <w:p w14:paraId="6CFC5757" w14:textId="2F524ABC" w:rsidR="00EB5FC8" w:rsidRPr="009A4B9B" w:rsidRDefault="00EB5FC8" w:rsidP="009A4B9B">
      <w:pPr>
        <w:pStyle w:val="NormalWeb"/>
        <w:jc w:val="both"/>
        <w:rPr>
          <w:color w:val="000000"/>
          <w:sz w:val="20"/>
          <w:szCs w:val="20"/>
          <w:lang w:val="en"/>
        </w:rPr>
      </w:pPr>
      <w:r w:rsidRPr="009A4B9B">
        <w:rPr>
          <w:color w:val="000000"/>
          <w:sz w:val="20"/>
          <w:szCs w:val="20"/>
          <w:lang w:val="en"/>
        </w:rPr>
        <w:t>If you or your child are worried about a photo or video that they have already shared, sent or posted online, talk to them. Make sure they know that you are not angry and do not blame them. Ask them to explain what has happened, and tell them you will make a plan together to put things right.</w:t>
      </w:r>
      <w:r w:rsidR="00E77644" w:rsidRPr="009A4B9B">
        <w:rPr>
          <w:color w:val="000000"/>
          <w:sz w:val="20"/>
          <w:szCs w:val="20"/>
          <w:lang w:val="en"/>
        </w:rPr>
        <w:t xml:space="preserve"> (Think U Know, no date)</w:t>
      </w:r>
    </w:p>
    <w:p w14:paraId="177F9A7B" w14:textId="3505DD61" w:rsidR="00EB5FC8" w:rsidRDefault="00927BD2" w:rsidP="00EB5FC8">
      <w:pPr>
        <w:spacing w:before="100" w:beforeAutospacing="1" w:after="100" w:afterAutospacing="1" w:line="240" w:lineRule="auto"/>
        <w:rPr>
          <w:rFonts w:ascii="Times New Roman" w:eastAsia="Times New Roman" w:hAnsi="Times New Roman" w:cs="Times New Roman"/>
          <w:b/>
          <w:bCs/>
          <w:sz w:val="20"/>
          <w:szCs w:val="20"/>
          <w:lang w:val="en" w:eastAsia="en-GB"/>
        </w:rPr>
      </w:pPr>
      <w:r>
        <w:rPr>
          <w:rFonts w:ascii="Times New Roman" w:eastAsia="Times New Roman" w:hAnsi="Times New Roman" w:cs="Times New Roman"/>
          <w:b/>
          <w:bCs/>
          <w:noProof/>
          <w:sz w:val="20"/>
          <w:szCs w:val="20"/>
          <w:lang w:val="en" w:eastAsia="en-GB"/>
        </w:rPr>
        <mc:AlternateContent>
          <mc:Choice Requires="wps">
            <w:drawing>
              <wp:anchor distT="0" distB="0" distL="114300" distR="114300" simplePos="0" relativeHeight="251668480" behindDoc="0" locked="0" layoutInCell="1" allowOverlap="1" wp14:anchorId="3D0A9F44" wp14:editId="09C02058">
                <wp:simplePos x="0" y="0"/>
                <wp:positionH relativeFrom="column">
                  <wp:posOffset>-132080</wp:posOffset>
                </wp:positionH>
                <wp:positionV relativeFrom="paragraph">
                  <wp:posOffset>73660</wp:posOffset>
                </wp:positionV>
                <wp:extent cx="3076575" cy="942975"/>
                <wp:effectExtent l="0" t="514350" r="447675" b="28575"/>
                <wp:wrapNone/>
                <wp:docPr id="9" name="Speech Bubble: Oval 9"/>
                <wp:cNvGraphicFramePr/>
                <a:graphic xmlns:a="http://schemas.openxmlformats.org/drawingml/2006/main">
                  <a:graphicData uri="http://schemas.microsoft.com/office/word/2010/wordprocessingShape">
                    <wps:wsp>
                      <wps:cNvSpPr/>
                      <wps:spPr>
                        <a:xfrm>
                          <a:off x="0" y="0"/>
                          <a:ext cx="3076575" cy="942975"/>
                        </a:xfrm>
                        <a:prstGeom prst="wedgeEllipseCallout">
                          <a:avLst>
                            <a:gd name="adj1" fmla="val 61813"/>
                            <a:gd name="adj2" fmla="val -99980"/>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54A551" w14:textId="49A4B770" w:rsidR="00927BD2" w:rsidRDefault="00927BD2" w:rsidP="00927BD2">
                            <w:pPr>
                              <w:jc w:val="center"/>
                            </w:pPr>
                            <w:r>
                              <w:t>Make your child</w:t>
                            </w:r>
                            <w:r w:rsidR="00BD4229">
                              <w:t xml:space="preserve"> is</w:t>
                            </w:r>
                            <w:r>
                              <w:t xml:space="preserve"> aware to never give out their age, address or which school they attend </w:t>
                            </w:r>
                            <w:proofErr w:type="spellStart"/>
                            <w:r>
                              <w:t>oveinternet</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0A9F44"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9" o:spid="_x0000_s1035" type="#_x0000_t63" style="position:absolute;margin-left:-10.4pt;margin-top:5.8pt;width:242.25pt;height:74.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" adj="24152,-10796" fillcolor="#5b9bd5 [3204]" strokecolor="#1f4d78 [1604]" strokeweight="1pt">
                <v:textbox>
                  <w:txbxContent>
                    <w:p w14:paraId="6E54A551" w14:textId="49A4B770" w:rsidR="00927BD2" w:rsidRDefault="00927BD2" w:rsidP="00927BD2">
                      <w:pPr>
                        <w:jc w:val="center"/>
                      </w:pPr>
                      <w:r>
                        <w:t>Make your child</w:t>
                      </w:r>
                      <w:r w:rsidR="00BD4229">
                        <w:t xml:space="preserve"> is</w:t>
                      </w:r>
                      <w:r>
                        <w:t xml:space="preserve"> aware to never give out their age, address or which school they attend </w:t>
                      </w:r>
                      <w:proofErr w:type="spellStart"/>
                      <w:r>
                        <w:t>oveinternet</w:t>
                      </w:r>
                      <w:proofErr w:type="spellEnd"/>
                    </w:p>
                  </w:txbxContent>
                </v:textbox>
              </v:shape>
            </w:pict>
          </mc:Fallback>
        </mc:AlternateContent>
      </w:r>
    </w:p>
    <w:p w14:paraId="77B1A786" w14:textId="77777777" w:rsidR="00EB5FC8" w:rsidRDefault="00EB5FC8" w:rsidP="00EB5FC8">
      <w:pPr>
        <w:spacing w:before="100" w:beforeAutospacing="1" w:after="100" w:afterAutospacing="1" w:line="240" w:lineRule="auto"/>
        <w:rPr>
          <w:rFonts w:ascii="Times New Roman" w:eastAsia="Times New Roman" w:hAnsi="Times New Roman" w:cs="Times New Roman"/>
          <w:b/>
          <w:bCs/>
          <w:sz w:val="20"/>
          <w:szCs w:val="20"/>
          <w:lang w:val="en" w:eastAsia="en-GB"/>
        </w:rPr>
      </w:pPr>
    </w:p>
    <w:p w14:paraId="50F4D844" w14:textId="77777777" w:rsidR="00EB5FC8" w:rsidRDefault="00EB5FC8" w:rsidP="00EB5FC8">
      <w:pPr>
        <w:spacing w:before="100" w:beforeAutospacing="1" w:after="100" w:afterAutospacing="1" w:line="240" w:lineRule="auto"/>
        <w:rPr>
          <w:rFonts w:ascii="Times New Roman" w:eastAsia="Times New Roman" w:hAnsi="Times New Roman" w:cs="Times New Roman"/>
          <w:b/>
          <w:bCs/>
          <w:sz w:val="20"/>
          <w:szCs w:val="20"/>
          <w:lang w:val="en" w:eastAsia="en-GB"/>
        </w:rPr>
      </w:pPr>
    </w:p>
    <w:p w14:paraId="457BB03A" w14:textId="678769DB" w:rsidR="00EB5FC8" w:rsidRPr="00EB5FC8" w:rsidRDefault="00EB5FC8" w:rsidP="00EB5FC8">
      <w:pPr>
        <w:spacing w:before="100" w:beforeAutospacing="1" w:after="100" w:afterAutospacing="1" w:line="240" w:lineRule="auto"/>
        <w:rPr>
          <w:rFonts w:ascii="Times New Roman" w:eastAsia="Times New Roman" w:hAnsi="Times New Roman" w:cs="Times New Roman"/>
          <w:b/>
          <w:bCs/>
          <w:sz w:val="20"/>
          <w:szCs w:val="20"/>
          <w:lang w:val="en" w:eastAsia="en-GB"/>
        </w:rPr>
      </w:pPr>
      <w:r w:rsidRPr="00EB5FC8">
        <w:rPr>
          <w:rFonts w:ascii="Times New Roman" w:eastAsia="Times New Roman" w:hAnsi="Times New Roman" w:cs="Times New Roman"/>
          <w:b/>
          <w:bCs/>
          <w:sz w:val="20"/>
          <w:szCs w:val="20"/>
          <w:lang w:val="en" w:eastAsia="en-GB"/>
        </w:rPr>
        <w:t xml:space="preserve">Useful links </w:t>
      </w:r>
    </w:p>
    <w:p w14:paraId="35247391" w14:textId="77777777" w:rsidR="00EB5FC8" w:rsidRPr="005D1E10" w:rsidRDefault="00116149" w:rsidP="00EB5FC8">
      <w:pPr>
        <w:spacing w:before="100" w:beforeAutospacing="1" w:after="100" w:afterAutospacing="1" w:line="240" w:lineRule="auto"/>
        <w:rPr>
          <w:rFonts w:ascii="Times New Roman" w:hAnsi="Times New Roman" w:cs="Times New Roman"/>
          <w:sz w:val="20"/>
          <w:szCs w:val="20"/>
        </w:rPr>
      </w:pPr>
      <w:hyperlink r:id="rId29" w:history="1">
        <w:r w:rsidR="00EB5FC8" w:rsidRPr="00401C6E">
          <w:rPr>
            <w:rStyle w:val="Hyperlink"/>
            <w:rFonts w:ascii="Times New Roman" w:hAnsi="Times New Roman" w:cs="Times New Roman"/>
            <w:sz w:val="20"/>
            <w:szCs w:val="20"/>
          </w:rPr>
          <w:t>https://www.nspcc.org.uk/keeping-children-safe/online-safety/</w:t>
        </w:r>
      </w:hyperlink>
      <w:r w:rsidR="00EB5FC8" w:rsidRPr="005D1E10">
        <w:rPr>
          <w:rFonts w:ascii="Times New Roman" w:hAnsi="Times New Roman" w:cs="Times New Roman"/>
          <w:sz w:val="20"/>
          <w:szCs w:val="20"/>
        </w:rPr>
        <w:t xml:space="preserve"> </w:t>
      </w:r>
    </w:p>
    <w:p w14:paraId="52725AFD" w14:textId="77777777" w:rsidR="00EB5FC8" w:rsidRPr="005D1E10" w:rsidRDefault="00116149" w:rsidP="00EB5FC8">
      <w:pPr>
        <w:spacing w:before="100" w:beforeAutospacing="1" w:after="100" w:afterAutospacing="1" w:line="240" w:lineRule="auto"/>
        <w:rPr>
          <w:rFonts w:ascii="Times New Roman" w:eastAsia="Times New Roman" w:hAnsi="Times New Roman" w:cs="Times New Roman"/>
          <w:sz w:val="20"/>
          <w:szCs w:val="20"/>
          <w:lang w:val="en" w:eastAsia="en-GB"/>
        </w:rPr>
      </w:pPr>
      <w:hyperlink r:id="rId30" w:history="1">
        <w:r w:rsidR="00EB5FC8" w:rsidRPr="005D1E10">
          <w:rPr>
            <w:rStyle w:val="Hyperlink"/>
            <w:rFonts w:ascii="Times New Roman" w:eastAsia="Times New Roman" w:hAnsi="Times New Roman" w:cs="Times New Roman"/>
            <w:sz w:val="20"/>
            <w:szCs w:val="20"/>
            <w:lang w:val="en" w:eastAsia="en-GB"/>
          </w:rPr>
          <w:t>https://hwb.gov.wales/zones/online-safety</w:t>
        </w:r>
      </w:hyperlink>
    </w:p>
    <w:p w14:paraId="473D96D6" w14:textId="6848BA03" w:rsidR="003D5913" w:rsidRDefault="00116149" w:rsidP="00EB5FC8">
      <w:pPr>
        <w:rPr>
          <w:rStyle w:val="Hyperlink"/>
          <w:rFonts w:ascii="Times New Roman" w:eastAsia="Times New Roman" w:hAnsi="Times New Roman" w:cs="Times New Roman"/>
          <w:sz w:val="20"/>
          <w:szCs w:val="20"/>
          <w:lang w:val="en" w:eastAsia="en-GB"/>
        </w:rPr>
      </w:pPr>
      <w:hyperlink r:id="rId31" w:history="1">
        <w:r w:rsidR="00EB5FC8" w:rsidRPr="005D1E10">
          <w:rPr>
            <w:rStyle w:val="Hyperlink"/>
            <w:rFonts w:ascii="Times New Roman" w:eastAsia="Times New Roman" w:hAnsi="Times New Roman" w:cs="Times New Roman"/>
            <w:sz w:val="20"/>
            <w:szCs w:val="20"/>
            <w:lang w:val="en" w:eastAsia="en-GB"/>
          </w:rPr>
          <w:t>https://www.saferinternet.org.uk/advice-centre/parents-and-carers</w:t>
        </w:r>
      </w:hyperlink>
    </w:p>
    <w:p w14:paraId="4914E453" w14:textId="77BA2C1E" w:rsidR="00927BD2" w:rsidRPr="00927BD2" w:rsidRDefault="00116149" w:rsidP="00EB5FC8">
      <w:pPr>
        <w:rPr>
          <w:rFonts w:ascii="Times New Roman" w:hAnsi="Times New Roman" w:cs="Times New Roman"/>
          <w:sz w:val="20"/>
          <w:szCs w:val="20"/>
        </w:rPr>
      </w:pPr>
      <w:hyperlink r:id="rId32" w:history="1">
        <w:r w:rsidR="00927BD2" w:rsidRPr="00927BD2">
          <w:rPr>
            <w:rStyle w:val="Hyperlink"/>
            <w:rFonts w:ascii="Times New Roman" w:hAnsi="Times New Roman" w:cs="Times New Roman"/>
            <w:sz w:val="20"/>
            <w:szCs w:val="20"/>
          </w:rPr>
          <w:t>https://www.ceop.police.uk/Safety-Centre/what-is-online-child-sexual-abuse/</w:t>
        </w:r>
      </w:hyperlink>
      <w:r w:rsidR="00927BD2" w:rsidRPr="00927BD2">
        <w:rPr>
          <w:rFonts w:ascii="Times New Roman" w:hAnsi="Times New Roman" w:cs="Times New Roman"/>
          <w:sz w:val="20"/>
          <w:szCs w:val="20"/>
        </w:rPr>
        <w:t xml:space="preserve"> </w:t>
      </w:r>
    </w:p>
    <w:p w14:paraId="7538D8C4" w14:textId="51AB392D" w:rsidR="003D5913" w:rsidRPr="009F3F58" w:rsidRDefault="00116149">
      <w:pPr>
        <w:rPr>
          <w:rFonts w:ascii="Times New Roman" w:hAnsi="Times New Roman" w:cs="Times New Roman"/>
          <w:sz w:val="20"/>
          <w:szCs w:val="20"/>
        </w:rPr>
      </w:pPr>
      <w:hyperlink r:id="rId33" w:history="1">
        <w:r w:rsidR="009F3F58" w:rsidRPr="009F3F58">
          <w:rPr>
            <w:rStyle w:val="Hyperlink"/>
            <w:rFonts w:ascii="Times New Roman" w:hAnsi="Times New Roman" w:cs="Times New Roman"/>
            <w:sz w:val="20"/>
            <w:szCs w:val="20"/>
          </w:rPr>
          <w:t>www.ofcom.org.uk</w:t>
        </w:r>
      </w:hyperlink>
    </w:p>
    <w:p w14:paraId="4DAFC858" w14:textId="0F2F2C4E" w:rsidR="006F68F1" w:rsidRDefault="006F68F1"/>
    <w:p w14:paraId="1FC374B8" w14:textId="28617C27" w:rsidR="006F68F1" w:rsidRDefault="006F68F1"/>
    <w:p w14:paraId="68CF40B6" w14:textId="71F26B7E" w:rsidR="006F68F1" w:rsidRDefault="006F68F1"/>
    <w:p w14:paraId="7C12B7C2" w14:textId="75207865" w:rsidR="006F68F1" w:rsidRDefault="006F68F1"/>
    <w:p w14:paraId="2A787946" w14:textId="56BDF647" w:rsidR="00EB5FC8" w:rsidRDefault="00EB5FC8"/>
    <w:p w14:paraId="509DF3C2" w14:textId="77777777" w:rsidR="00EB5FC8" w:rsidRDefault="00EB5FC8"/>
    <w:p w14:paraId="4022652B" w14:textId="77777777" w:rsidR="003D5913" w:rsidRDefault="003D5913" w:rsidP="009B66DB">
      <w:pPr>
        <w:spacing w:line="360" w:lineRule="auto"/>
        <w:jc w:val="both"/>
        <w:rPr>
          <w:rFonts w:ascii="Times New Roman" w:hAnsi="Times New Roman" w:cs="Times New Roman"/>
          <w:b/>
          <w:i/>
          <w:sz w:val="24"/>
          <w:szCs w:val="24"/>
        </w:rPr>
        <w:sectPr w:rsidR="003D5913" w:rsidSect="003D5913">
          <w:type w:val="continuous"/>
          <w:pgSz w:w="11906" w:h="16838"/>
          <w:pgMar w:top="1440" w:right="1440" w:bottom="1440" w:left="1440" w:header="720" w:footer="720" w:gutter="0"/>
          <w:pgNumType w:start="0"/>
          <w:cols w:num="2" w:space="720"/>
          <w:titlePg/>
          <w:docGrid w:linePitch="360"/>
        </w:sectPr>
      </w:pPr>
    </w:p>
    <w:tbl>
      <w:tblPr>
        <w:tblStyle w:val="TableGrid"/>
        <w:tblW w:w="0" w:type="auto"/>
        <w:tblInd w:w="-147" w:type="dxa"/>
        <w:tblLook w:val="04A0" w:firstRow="1" w:lastRow="0" w:firstColumn="1" w:lastColumn="0" w:noHBand="0" w:noVBand="1"/>
      </w:tblPr>
      <w:tblGrid>
        <w:gridCol w:w="3112"/>
        <w:gridCol w:w="3150"/>
        <w:gridCol w:w="2901"/>
      </w:tblGrid>
      <w:tr w:rsidR="00ED401F" w:rsidRPr="009B66DB" w14:paraId="64BD53FD" w14:textId="77777777" w:rsidTr="006F68F1">
        <w:tc>
          <w:tcPr>
            <w:tcW w:w="9163" w:type="dxa"/>
            <w:gridSpan w:val="3"/>
          </w:tcPr>
          <w:p w14:paraId="4BCD905D" w14:textId="77777777" w:rsidR="006F68F1" w:rsidRDefault="006F68F1" w:rsidP="009B66DB">
            <w:pPr>
              <w:spacing w:line="360" w:lineRule="auto"/>
              <w:jc w:val="both"/>
              <w:rPr>
                <w:rFonts w:ascii="Times New Roman" w:hAnsi="Times New Roman" w:cs="Times New Roman"/>
                <w:b/>
                <w:i/>
                <w:sz w:val="24"/>
                <w:szCs w:val="24"/>
              </w:rPr>
            </w:pPr>
          </w:p>
          <w:p w14:paraId="59EFEF54" w14:textId="063EF391" w:rsidR="00ED401F" w:rsidRPr="005E327C" w:rsidRDefault="00ED401F" w:rsidP="009B66DB">
            <w:pPr>
              <w:spacing w:line="360" w:lineRule="auto"/>
              <w:jc w:val="both"/>
              <w:rPr>
                <w:rFonts w:ascii="Times New Roman" w:hAnsi="Times New Roman" w:cs="Times New Roman"/>
                <w:b/>
                <w:i/>
                <w:sz w:val="24"/>
                <w:szCs w:val="24"/>
              </w:rPr>
            </w:pPr>
            <w:r w:rsidRPr="005E327C">
              <w:rPr>
                <w:rFonts w:ascii="Times New Roman" w:hAnsi="Times New Roman" w:cs="Times New Roman"/>
                <w:b/>
                <w:i/>
                <w:sz w:val="24"/>
                <w:szCs w:val="24"/>
              </w:rPr>
              <w:t>Activity Plan</w:t>
            </w:r>
          </w:p>
        </w:tc>
      </w:tr>
      <w:tr w:rsidR="00ED401F" w:rsidRPr="009B66DB" w14:paraId="4992297B" w14:textId="77777777" w:rsidTr="006F68F1">
        <w:tc>
          <w:tcPr>
            <w:tcW w:w="9163" w:type="dxa"/>
            <w:gridSpan w:val="3"/>
          </w:tcPr>
          <w:p w14:paraId="521D720D" w14:textId="77777777" w:rsidR="00ED401F" w:rsidRPr="009B66DB" w:rsidRDefault="00ED401F" w:rsidP="009B66DB">
            <w:pPr>
              <w:spacing w:line="360" w:lineRule="auto"/>
              <w:jc w:val="both"/>
              <w:rPr>
                <w:rFonts w:ascii="Times New Roman" w:hAnsi="Times New Roman" w:cs="Times New Roman"/>
                <w:b/>
                <w:sz w:val="24"/>
                <w:szCs w:val="24"/>
              </w:rPr>
            </w:pPr>
          </w:p>
          <w:p w14:paraId="4EAD3164" w14:textId="6006595F"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Activity</w:t>
            </w:r>
            <w:r w:rsidRPr="009B66DB">
              <w:rPr>
                <w:rFonts w:ascii="Times New Roman" w:hAnsi="Times New Roman" w:cs="Times New Roman"/>
                <w:bCs/>
                <w:iCs/>
                <w:sz w:val="24"/>
                <w:szCs w:val="24"/>
              </w:rPr>
              <w:t>:</w:t>
            </w:r>
            <w:r w:rsidR="00FA6B35" w:rsidRPr="009B66DB">
              <w:rPr>
                <w:rFonts w:ascii="Times New Roman" w:hAnsi="Times New Roman" w:cs="Times New Roman"/>
                <w:bCs/>
                <w:iCs/>
                <w:sz w:val="24"/>
                <w:szCs w:val="24"/>
              </w:rPr>
              <w:t xml:space="preserve"> To capture pictures beginning with the letter L using </w:t>
            </w:r>
            <w:proofErr w:type="spellStart"/>
            <w:r w:rsidR="00FA6B35" w:rsidRPr="009B66DB">
              <w:rPr>
                <w:rFonts w:ascii="Times New Roman" w:hAnsi="Times New Roman" w:cs="Times New Roman"/>
                <w:bCs/>
                <w:iCs/>
                <w:sz w:val="24"/>
                <w:szCs w:val="24"/>
              </w:rPr>
              <w:t>IPad</w:t>
            </w:r>
            <w:r w:rsidR="00A620CF">
              <w:rPr>
                <w:rFonts w:ascii="Times New Roman" w:hAnsi="Times New Roman" w:cs="Times New Roman"/>
                <w:bCs/>
                <w:iCs/>
                <w:sz w:val="24"/>
                <w:szCs w:val="24"/>
              </w:rPr>
              <w:t>’s</w:t>
            </w:r>
            <w:proofErr w:type="spellEnd"/>
            <w:r w:rsidR="00FA6B35" w:rsidRPr="009B66DB">
              <w:rPr>
                <w:rFonts w:ascii="Times New Roman" w:hAnsi="Times New Roman" w:cs="Times New Roman"/>
                <w:bCs/>
                <w:iCs/>
                <w:sz w:val="24"/>
                <w:szCs w:val="24"/>
              </w:rPr>
              <w:t>, save photos, upload and print a copy to discuss later.</w:t>
            </w:r>
          </w:p>
          <w:p w14:paraId="654CACE8" w14:textId="77777777" w:rsidR="00ED401F" w:rsidRPr="009B66DB" w:rsidRDefault="00ED401F" w:rsidP="009B66DB">
            <w:pPr>
              <w:spacing w:line="360" w:lineRule="auto"/>
              <w:jc w:val="both"/>
              <w:rPr>
                <w:rFonts w:ascii="Times New Roman" w:hAnsi="Times New Roman" w:cs="Times New Roman"/>
                <w:sz w:val="24"/>
                <w:szCs w:val="24"/>
              </w:rPr>
            </w:pPr>
          </w:p>
        </w:tc>
      </w:tr>
      <w:tr w:rsidR="00ED401F" w:rsidRPr="009B66DB" w14:paraId="2BC49B3B" w14:textId="77777777" w:rsidTr="006F68F1">
        <w:tc>
          <w:tcPr>
            <w:tcW w:w="3112" w:type="dxa"/>
          </w:tcPr>
          <w:p w14:paraId="5D57BDCC" w14:textId="77777777" w:rsidR="00ED401F" w:rsidRPr="009B66DB" w:rsidRDefault="00ED401F" w:rsidP="009B66DB">
            <w:pPr>
              <w:spacing w:line="360" w:lineRule="auto"/>
              <w:jc w:val="both"/>
              <w:rPr>
                <w:rFonts w:ascii="Times New Roman" w:hAnsi="Times New Roman" w:cs="Times New Roman"/>
                <w:b/>
                <w:sz w:val="24"/>
                <w:szCs w:val="24"/>
              </w:rPr>
            </w:pPr>
          </w:p>
          <w:p w14:paraId="0A192FC7" w14:textId="213811C4"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Number of children:</w:t>
            </w:r>
            <w:r w:rsidR="001E4617" w:rsidRPr="009B66DB">
              <w:rPr>
                <w:rFonts w:ascii="Times New Roman" w:hAnsi="Times New Roman" w:cs="Times New Roman"/>
                <w:b/>
                <w:i/>
                <w:sz w:val="24"/>
                <w:szCs w:val="24"/>
              </w:rPr>
              <w:t xml:space="preserve"> </w:t>
            </w:r>
            <w:r w:rsidR="001E4617" w:rsidRPr="009B66DB">
              <w:rPr>
                <w:rFonts w:ascii="Times New Roman" w:hAnsi="Times New Roman" w:cs="Times New Roman"/>
                <w:bCs/>
                <w:iCs/>
                <w:sz w:val="24"/>
                <w:szCs w:val="24"/>
              </w:rPr>
              <w:t>4</w:t>
            </w:r>
          </w:p>
          <w:p w14:paraId="034A91A8" w14:textId="77777777" w:rsidR="00ED401F" w:rsidRPr="009B66DB" w:rsidRDefault="00ED401F" w:rsidP="009B66DB">
            <w:pPr>
              <w:spacing w:line="360" w:lineRule="auto"/>
              <w:jc w:val="both"/>
              <w:rPr>
                <w:rFonts w:ascii="Times New Roman" w:hAnsi="Times New Roman" w:cs="Times New Roman"/>
                <w:sz w:val="24"/>
                <w:szCs w:val="24"/>
              </w:rPr>
            </w:pPr>
          </w:p>
        </w:tc>
        <w:tc>
          <w:tcPr>
            <w:tcW w:w="3150" w:type="dxa"/>
          </w:tcPr>
          <w:p w14:paraId="6609A4F0" w14:textId="77777777" w:rsidR="00ED401F" w:rsidRPr="009B66DB" w:rsidRDefault="00ED401F" w:rsidP="009B66DB">
            <w:pPr>
              <w:spacing w:line="360" w:lineRule="auto"/>
              <w:jc w:val="both"/>
              <w:rPr>
                <w:rFonts w:ascii="Times New Roman" w:hAnsi="Times New Roman" w:cs="Times New Roman"/>
                <w:b/>
                <w:sz w:val="24"/>
                <w:szCs w:val="24"/>
              </w:rPr>
            </w:pPr>
          </w:p>
          <w:p w14:paraId="1B097331" w14:textId="61F35298" w:rsidR="00ED401F" w:rsidRPr="009B66DB" w:rsidRDefault="00ED401F" w:rsidP="009B66DB">
            <w:pPr>
              <w:spacing w:line="360" w:lineRule="auto"/>
              <w:jc w:val="both"/>
              <w:rPr>
                <w:rFonts w:ascii="Times New Roman" w:hAnsi="Times New Roman" w:cs="Times New Roman"/>
                <w:b/>
                <w:i/>
                <w:sz w:val="24"/>
                <w:szCs w:val="24"/>
              </w:rPr>
            </w:pPr>
            <w:r w:rsidRPr="009B66DB">
              <w:rPr>
                <w:rFonts w:ascii="Times New Roman" w:hAnsi="Times New Roman" w:cs="Times New Roman"/>
                <w:b/>
                <w:i/>
                <w:sz w:val="24"/>
                <w:szCs w:val="24"/>
              </w:rPr>
              <w:t>Age of children:</w:t>
            </w:r>
            <w:r w:rsidR="001E4617" w:rsidRPr="009B66DB">
              <w:rPr>
                <w:rFonts w:ascii="Times New Roman" w:hAnsi="Times New Roman" w:cs="Times New Roman"/>
                <w:b/>
                <w:i/>
                <w:sz w:val="24"/>
                <w:szCs w:val="24"/>
              </w:rPr>
              <w:t xml:space="preserve"> </w:t>
            </w:r>
            <w:r w:rsidR="001E4617" w:rsidRPr="009B66DB">
              <w:rPr>
                <w:rFonts w:ascii="Times New Roman" w:hAnsi="Times New Roman" w:cs="Times New Roman"/>
                <w:bCs/>
                <w:iCs/>
                <w:sz w:val="24"/>
                <w:szCs w:val="24"/>
              </w:rPr>
              <w:t>4 &amp; 5</w:t>
            </w:r>
          </w:p>
        </w:tc>
        <w:tc>
          <w:tcPr>
            <w:tcW w:w="2901" w:type="dxa"/>
          </w:tcPr>
          <w:p w14:paraId="6D0037B4" w14:textId="77777777" w:rsidR="00ED401F" w:rsidRPr="009B66DB" w:rsidRDefault="00ED401F" w:rsidP="009B66DB">
            <w:pPr>
              <w:spacing w:line="360" w:lineRule="auto"/>
              <w:jc w:val="both"/>
              <w:rPr>
                <w:rFonts w:ascii="Times New Roman" w:hAnsi="Times New Roman" w:cs="Times New Roman"/>
                <w:b/>
                <w:sz w:val="24"/>
                <w:szCs w:val="24"/>
              </w:rPr>
            </w:pPr>
          </w:p>
          <w:p w14:paraId="3C65E30F" w14:textId="7B28685C" w:rsidR="00ED401F" w:rsidRPr="009B66DB" w:rsidRDefault="00ED401F" w:rsidP="009B66DB">
            <w:pPr>
              <w:spacing w:line="360" w:lineRule="auto"/>
              <w:jc w:val="both"/>
              <w:rPr>
                <w:rFonts w:ascii="Times New Roman" w:hAnsi="Times New Roman" w:cs="Times New Roman"/>
                <w:i/>
                <w:sz w:val="24"/>
                <w:szCs w:val="24"/>
              </w:rPr>
            </w:pPr>
            <w:r w:rsidRPr="009B66DB">
              <w:rPr>
                <w:rFonts w:ascii="Times New Roman" w:hAnsi="Times New Roman" w:cs="Times New Roman"/>
                <w:b/>
                <w:i/>
                <w:sz w:val="24"/>
                <w:szCs w:val="24"/>
              </w:rPr>
              <w:t>Number of adults:</w:t>
            </w:r>
            <w:r w:rsidR="001E4617" w:rsidRPr="009B66DB">
              <w:rPr>
                <w:rFonts w:ascii="Times New Roman" w:hAnsi="Times New Roman" w:cs="Times New Roman"/>
                <w:b/>
                <w:i/>
                <w:sz w:val="24"/>
                <w:szCs w:val="24"/>
              </w:rPr>
              <w:t xml:space="preserve"> </w:t>
            </w:r>
            <w:r w:rsidR="001E4617" w:rsidRPr="009B66DB">
              <w:rPr>
                <w:rFonts w:ascii="Times New Roman" w:hAnsi="Times New Roman" w:cs="Times New Roman"/>
                <w:bCs/>
                <w:iCs/>
                <w:sz w:val="24"/>
                <w:szCs w:val="24"/>
              </w:rPr>
              <w:t>1</w:t>
            </w:r>
          </w:p>
        </w:tc>
      </w:tr>
      <w:tr w:rsidR="00ED401F" w:rsidRPr="009B66DB" w14:paraId="66656C5D" w14:textId="77777777" w:rsidTr="006F68F1">
        <w:tc>
          <w:tcPr>
            <w:tcW w:w="3112" w:type="dxa"/>
          </w:tcPr>
          <w:p w14:paraId="4F0EDD03" w14:textId="77777777" w:rsidR="00ED401F" w:rsidRPr="009B66DB" w:rsidRDefault="00ED401F" w:rsidP="009B66DB">
            <w:pPr>
              <w:spacing w:line="360" w:lineRule="auto"/>
              <w:jc w:val="both"/>
              <w:rPr>
                <w:rFonts w:ascii="Times New Roman" w:hAnsi="Times New Roman" w:cs="Times New Roman"/>
                <w:b/>
                <w:sz w:val="24"/>
                <w:szCs w:val="24"/>
              </w:rPr>
            </w:pPr>
          </w:p>
          <w:p w14:paraId="08419AA7" w14:textId="4C4BA4F6"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Location:</w:t>
            </w:r>
            <w:r w:rsidR="001E4617" w:rsidRPr="009B66DB">
              <w:rPr>
                <w:rFonts w:ascii="Times New Roman" w:hAnsi="Times New Roman" w:cs="Times New Roman"/>
                <w:b/>
                <w:i/>
                <w:sz w:val="24"/>
                <w:szCs w:val="24"/>
              </w:rPr>
              <w:t xml:space="preserve"> </w:t>
            </w:r>
            <w:r w:rsidR="001E4617" w:rsidRPr="009B66DB">
              <w:rPr>
                <w:rFonts w:ascii="Times New Roman" w:hAnsi="Times New Roman" w:cs="Times New Roman"/>
                <w:bCs/>
                <w:iCs/>
                <w:sz w:val="24"/>
                <w:szCs w:val="24"/>
              </w:rPr>
              <w:t>Wood</w:t>
            </w:r>
            <w:r w:rsidR="00A620CF">
              <w:rPr>
                <w:rFonts w:ascii="Times New Roman" w:hAnsi="Times New Roman" w:cs="Times New Roman"/>
                <w:bCs/>
                <w:iCs/>
                <w:sz w:val="24"/>
                <w:szCs w:val="24"/>
              </w:rPr>
              <w:t>s</w:t>
            </w:r>
          </w:p>
          <w:p w14:paraId="57D6B4FC" w14:textId="77777777" w:rsidR="00ED401F" w:rsidRPr="009B66DB" w:rsidRDefault="00ED401F" w:rsidP="009B66DB">
            <w:pPr>
              <w:spacing w:line="360" w:lineRule="auto"/>
              <w:jc w:val="both"/>
              <w:rPr>
                <w:rFonts w:ascii="Times New Roman" w:hAnsi="Times New Roman" w:cs="Times New Roman"/>
                <w:sz w:val="24"/>
                <w:szCs w:val="24"/>
              </w:rPr>
            </w:pPr>
          </w:p>
        </w:tc>
        <w:tc>
          <w:tcPr>
            <w:tcW w:w="3150" w:type="dxa"/>
          </w:tcPr>
          <w:p w14:paraId="74734969" w14:textId="77777777" w:rsidR="00F36D5C" w:rsidRPr="009B66DB" w:rsidRDefault="00F36D5C" w:rsidP="009B66DB">
            <w:pPr>
              <w:spacing w:line="360" w:lineRule="auto"/>
              <w:jc w:val="both"/>
              <w:rPr>
                <w:rFonts w:ascii="Times New Roman" w:hAnsi="Times New Roman" w:cs="Times New Roman"/>
                <w:b/>
                <w:sz w:val="24"/>
                <w:szCs w:val="24"/>
              </w:rPr>
            </w:pPr>
          </w:p>
          <w:p w14:paraId="6787783F" w14:textId="29E5EAF4" w:rsidR="00ED401F" w:rsidRPr="009B66DB" w:rsidRDefault="00ED401F" w:rsidP="009B66DB">
            <w:pPr>
              <w:spacing w:line="360" w:lineRule="auto"/>
              <w:jc w:val="both"/>
              <w:rPr>
                <w:rFonts w:ascii="Times New Roman" w:hAnsi="Times New Roman" w:cs="Times New Roman"/>
                <w:i/>
                <w:sz w:val="24"/>
                <w:szCs w:val="24"/>
              </w:rPr>
            </w:pPr>
            <w:r w:rsidRPr="009B66DB">
              <w:rPr>
                <w:rFonts w:ascii="Times New Roman" w:hAnsi="Times New Roman" w:cs="Times New Roman"/>
                <w:b/>
                <w:i/>
                <w:sz w:val="24"/>
                <w:szCs w:val="24"/>
              </w:rPr>
              <w:t>Preparation time:</w:t>
            </w:r>
            <w:r w:rsidR="001E4617" w:rsidRPr="009B66DB">
              <w:rPr>
                <w:rFonts w:ascii="Times New Roman" w:hAnsi="Times New Roman" w:cs="Times New Roman"/>
                <w:b/>
                <w:i/>
                <w:sz w:val="24"/>
                <w:szCs w:val="24"/>
              </w:rPr>
              <w:t xml:space="preserve"> </w:t>
            </w:r>
            <w:r w:rsidR="001E4617" w:rsidRPr="009B66DB">
              <w:rPr>
                <w:rFonts w:ascii="Times New Roman" w:hAnsi="Times New Roman" w:cs="Times New Roman"/>
                <w:bCs/>
                <w:iCs/>
                <w:sz w:val="24"/>
                <w:szCs w:val="24"/>
              </w:rPr>
              <w:t>30 minutes</w:t>
            </w:r>
          </w:p>
        </w:tc>
        <w:tc>
          <w:tcPr>
            <w:tcW w:w="2901" w:type="dxa"/>
          </w:tcPr>
          <w:p w14:paraId="1ACD5639" w14:textId="77777777" w:rsidR="00ED401F" w:rsidRPr="009B66DB" w:rsidRDefault="00ED401F" w:rsidP="009B66DB">
            <w:pPr>
              <w:spacing w:line="360" w:lineRule="auto"/>
              <w:jc w:val="both"/>
              <w:rPr>
                <w:rFonts w:ascii="Times New Roman" w:hAnsi="Times New Roman" w:cs="Times New Roman"/>
                <w:b/>
                <w:sz w:val="24"/>
                <w:szCs w:val="24"/>
              </w:rPr>
            </w:pPr>
          </w:p>
          <w:p w14:paraId="52717A15" w14:textId="1B710724" w:rsidR="00ED401F" w:rsidRPr="009B66DB" w:rsidRDefault="00ED401F" w:rsidP="009B66DB">
            <w:pPr>
              <w:spacing w:line="360" w:lineRule="auto"/>
              <w:jc w:val="both"/>
              <w:rPr>
                <w:rFonts w:ascii="Times New Roman" w:hAnsi="Times New Roman" w:cs="Times New Roman"/>
                <w:i/>
                <w:sz w:val="24"/>
                <w:szCs w:val="24"/>
              </w:rPr>
            </w:pPr>
            <w:r w:rsidRPr="009B66DB">
              <w:rPr>
                <w:rFonts w:ascii="Times New Roman" w:hAnsi="Times New Roman" w:cs="Times New Roman"/>
                <w:b/>
                <w:i/>
                <w:sz w:val="24"/>
                <w:szCs w:val="24"/>
              </w:rPr>
              <w:t>Activity time:</w:t>
            </w:r>
            <w:r w:rsidR="001E4617" w:rsidRPr="009B66DB">
              <w:rPr>
                <w:rFonts w:ascii="Times New Roman" w:hAnsi="Times New Roman" w:cs="Times New Roman"/>
                <w:b/>
                <w:i/>
                <w:sz w:val="24"/>
                <w:szCs w:val="24"/>
              </w:rPr>
              <w:t xml:space="preserve"> </w:t>
            </w:r>
            <w:r w:rsidR="001E4617" w:rsidRPr="009B66DB">
              <w:rPr>
                <w:rFonts w:ascii="Times New Roman" w:hAnsi="Times New Roman" w:cs="Times New Roman"/>
                <w:bCs/>
                <w:iCs/>
                <w:sz w:val="24"/>
                <w:szCs w:val="24"/>
              </w:rPr>
              <w:t>2</w:t>
            </w:r>
            <w:r w:rsidR="00F36D5C" w:rsidRPr="009B66DB">
              <w:rPr>
                <w:rFonts w:ascii="Times New Roman" w:hAnsi="Times New Roman" w:cs="Times New Roman"/>
                <w:bCs/>
                <w:iCs/>
                <w:sz w:val="24"/>
                <w:szCs w:val="24"/>
              </w:rPr>
              <w:t xml:space="preserve"> and half</w:t>
            </w:r>
            <w:r w:rsidR="001E4617" w:rsidRPr="009B66DB">
              <w:rPr>
                <w:rFonts w:ascii="Times New Roman" w:hAnsi="Times New Roman" w:cs="Times New Roman"/>
                <w:bCs/>
                <w:iCs/>
                <w:sz w:val="24"/>
                <w:szCs w:val="24"/>
              </w:rPr>
              <w:t xml:space="preserve"> hours split</w:t>
            </w:r>
            <w:r w:rsidR="00F36D5C" w:rsidRPr="009B66DB">
              <w:rPr>
                <w:rFonts w:ascii="Times New Roman" w:hAnsi="Times New Roman" w:cs="Times New Roman"/>
                <w:bCs/>
                <w:iCs/>
                <w:sz w:val="24"/>
                <w:szCs w:val="24"/>
              </w:rPr>
              <w:t xml:space="preserve"> 30 mins prep</w:t>
            </w:r>
            <w:r w:rsidR="001E4617" w:rsidRPr="009B66DB">
              <w:rPr>
                <w:rFonts w:ascii="Times New Roman" w:hAnsi="Times New Roman" w:cs="Times New Roman"/>
                <w:bCs/>
                <w:iCs/>
                <w:sz w:val="24"/>
                <w:szCs w:val="24"/>
              </w:rPr>
              <w:t xml:space="preserve"> 1 hour practical &amp; 1 hour upload &amp; save</w:t>
            </w:r>
          </w:p>
        </w:tc>
      </w:tr>
      <w:tr w:rsidR="00ED401F" w:rsidRPr="009B66DB" w14:paraId="43C7CC13" w14:textId="77777777" w:rsidTr="006F68F1">
        <w:tc>
          <w:tcPr>
            <w:tcW w:w="9163" w:type="dxa"/>
            <w:gridSpan w:val="3"/>
          </w:tcPr>
          <w:p w14:paraId="4DCD9AD7" w14:textId="77777777" w:rsidR="00ED401F" w:rsidRPr="009B66DB" w:rsidRDefault="00ED401F" w:rsidP="009B66DB">
            <w:pPr>
              <w:spacing w:line="360" w:lineRule="auto"/>
              <w:jc w:val="both"/>
              <w:rPr>
                <w:rFonts w:ascii="Times New Roman" w:hAnsi="Times New Roman" w:cs="Times New Roman"/>
                <w:b/>
                <w:sz w:val="24"/>
                <w:szCs w:val="24"/>
              </w:rPr>
            </w:pPr>
          </w:p>
          <w:p w14:paraId="63BA0BBC" w14:textId="77777777" w:rsidR="00ED401F" w:rsidRPr="009B66DB" w:rsidRDefault="00ED401F" w:rsidP="009B66DB">
            <w:pPr>
              <w:spacing w:line="360" w:lineRule="auto"/>
              <w:jc w:val="both"/>
              <w:rPr>
                <w:rFonts w:ascii="Times New Roman" w:hAnsi="Times New Roman" w:cs="Times New Roman"/>
                <w:b/>
                <w:sz w:val="24"/>
                <w:szCs w:val="24"/>
              </w:rPr>
            </w:pPr>
          </w:p>
          <w:p w14:paraId="73611F22" w14:textId="100FC505"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Resources:</w:t>
            </w:r>
            <w:r w:rsidR="001E4617" w:rsidRPr="009B66DB">
              <w:rPr>
                <w:rFonts w:ascii="Times New Roman" w:hAnsi="Times New Roman" w:cs="Times New Roman"/>
                <w:b/>
                <w:i/>
                <w:sz w:val="24"/>
                <w:szCs w:val="24"/>
              </w:rPr>
              <w:t xml:space="preserve"> </w:t>
            </w:r>
            <w:r w:rsidR="006B48ED" w:rsidRPr="009B66DB">
              <w:rPr>
                <w:rFonts w:ascii="Times New Roman" w:hAnsi="Times New Roman" w:cs="Times New Roman"/>
                <w:bCs/>
                <w:i/>
                <w:sz w:val="24"/>
                <w:szCs w:val="24"/>
              </w:rPr>
              <w:t xml:space="preserve">2 x </w:t>
            </w:r>
            <w:proofErr w:type="spellStart"/>
            <w:r w:rsidR="001E4617" w:rsidRPr="009B66DB">
              <w:rPr>
                <w:rFonts w:ascii="Times New Roman" w:hAnsi="Times New Roman" w:cs="Times New Roman"/>
                <w:bCs/>
                <w:iCs/>
                <w:sz w:val="24"/>
                <w:szCs w:val="24"/>
              </w:rPr>
              <w:t>Ipad</w:t>
            </w:r>
            <w:r w:rsidR="00A620CF">
              <w:rPr>
                <w:rFonts w:ascii="Times New Roman" w:hAnsi="Times New Roman" w:cs="Times New Roman"/>
                <w:bCs/>
                <w:iCs/>
                <w:sz w:val="24"/>
                <w:szCs w:val="24"/>
              </w:rPr>
              <w:t>’s</w:t>
            </w:r>
            <w:proofErr w:type="spellEnd"/>
            <w:r w:rsidR="006B48ED" w:rsidRPr="009B66DB">
              <w:rPr>
                <w:rFonts w:ascii="Times New Roman" w:hAnsi="Times New Roman" w:cs="Times New Roman"/>
                <w:bCs/>
                <w:iCs/>
                <w:sz w:val="24"/>
                <w:szCs w:val="24"/>
              </w:rPr>
              <w:t xml:space="preserve"> (1 per pair)</w:t>
            </w:r>
            <w:r w:rsidR="001E4617" w:rsidRPr="009B66DB">
              <w:rPr>
                <w:rFonts w:ascii="Times New Roman" w:hAnsi="Times New Roman" w:cs="Times New Roman"/>
                <w:bCs/>
                <w:iCs/>
                <w:sz w:val="24"/>
                <w:szCs w:val="24"/>
              </w:rPr>
              <w:t>, printer, first aid kit, wellies, rain macs</w:t>
            </w:r>
            <w:r w:rsidR="009B66DB">
              <w:rPr>
                <w:rFonts w:ascii="Times New Roman" w:hAnsi="Times New Roman" w:cs="Times New Roman"/>
                <w:bCs/>
                <w:iCs/>
                <w:sz w:val="24"/>
                <w:szCs w:val="24"/>
              </w:rPr>
              <w:t>, laminated picture sheets.</w:t>
            </w:r>
          </w:p>
          <w:p w14:paraId="6FF45482" w14:textId="77777777" w:rsidR="00ED401F" w:rsidRPr="009B66DB" w:rsidRDefault="00ED401F" w:rsidP="009B66DB">
            <w:pPr>
              <w:spacing w:line="360" w:lineRule="auto"/>
              <w:jc w:val="both"/>
              <w:rPr>
                <w:rFonts w:ascii="Times New Roman" w:hAnsi="Times New Roman" w:cs="Times New Roman"/>
                <w:bCs/>
                <w:iCs/>
                <w:sz w:val="24"/>
                <w:szCs w:val="24"/>
              </w:rPr>
            </w:pPr>
          </w:p>
          <w:p w14:paraId="0B5AF47E" w14:textId="77777777" w:rsidR="00ED401F" w:rsidRPr="009B66DB" w:rsidRDefault="00ED401F" w:rsidP="009B66DB">
            <w:pPr>
              <w:spacing w:line="360" w:lineRule="auto"/>
              <w:jc w:val="both"/>
              <w:rPr>
                <w:rFonts w:ascii="Times New Roman" w:hAnsi="Times New Roman" w:cs="Times New Roman"/>
                <w:sz w:val="24"/>
                <w:szCs w:val="24"/>
              </w:rPr>
            </w:pPr>
          </w:p>
          <w:p w14:paraId="3B624397" w14:textId="77777777" w:rsidR="00ED401F" w:rsidRPr="009B66DB" w:rsidRDefault="00ED401F" w:rsidP="009B66DB">
            <w:pPr>
              <w:spacing w:line="360" w:lineRule="auto"/>
              <w:jc w:val="both"/>
              <w:rPr>
                <w:rFonts w:ascii="Times New Roman" w:hAnsi="Times New Roman" w:cs="Times New Roman"/>
                <w:sz w:val="24"/>
                <w:szCs w:val="24"/>
              </w:rPr>
            </w:pPr>
          </w:p>
        </w:tc>
      </w:tr>
      <w:tr w:rsidR="00ED401F" w:rsidRPr="009B66DB" w14:paraId="27AE8528" w14:textId="77777777" w:rsidTr="006F68F1">
        <w:tc>
          <w:tcPr>
            <w:tcW w:w="9163" w:type="dxa"/>
            <w:gridSpan w:val="3"/>
          </w:tcPr>
          <w:p w14:paraId="5F1CD70B" w14:textId="6C388CFF"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Aim/s of activity:</w:t>
            </w:r>
            <w:r w:rsidR="00391105" w:rsidRPr="009B66DB">
              <w:rPr>
                <w:rFonts w:ascii="Times New Roman" w:hAnsi="Times New Roman" w:cs="Times New Roman"/>
                <w:b/>
                <w:i/>
                <w:sz w:val="24"/>
                <w:szCs w:val="24"/>
              </w:rPr>
              <w:t xml:space="preserve"> </w:t>
            </w:r>
            <w:r w:rsidR="0026139E" w:rsidRPr="00411D64">
              <w:rPr>
                <w:rFonts w:ascii="Times New Roman" w:hAnsi="Times New Roman" w:cs="Times New Roman"/>
                <w:bCs/>
                <w:iCs/>
                <w:sz w:val="24"/>
                <w:szCs w:val="24"/>
              </w:rPr>
              <w:t xml:space="preserve">To </w:t>
            </w:r>
            <w:r w:rsidR="0026139E">
              <w:rPr>
                <w:rFonts w:ascii="Times New Roman" w:hAnsi="Times New Roman" w:cs="Times New Roman"/>
                <w:bCs/>
                <w:iCs/>
                <w:sz w:val="24"/>
                <w:szCs w:val="24"/>
              </w:rPr>
              <w:t>develop their digital competency and literacy skills.</w:t>
            </w:r>
          </w:p>
          <w:p w14:paraId="7072A5C6" w14:textId="77777777" w:rsidR="00ED401F" w:rsidRPr="009B66DB" w:rsidRDefault="00ED401F" w:rsidP="009B66DB">
            <w:pPr>
              <w:spacing w:line="360" w:lineRule="auto"/>
              <w:jc w:val="both"/>
              <w:rPr>
                <w:rFonts w:ascii="Times New Roman" w:hAnsi="Times New Roman" w:cs="Times New Roman"/>
                <w:bCs/>
                <w:iCs/>
                <w:sz w:val="24"/>
                <w:szCs w:val="24"/>
              </w:rPr>
            </w:pPr>
          </w:p>
          <w:p w14:paraId="794E8287" w14:textId="77777777" w:rsidR="00ED401F" w:rsidRPr="009B66DB" w:rsidRDefault="00ED401F" w:rsidP="009B66DB">
            <w:pPr>
              <w:spacing w:line="360" w:lineRule="auto"/>
              <w:jc w:val="both"/>
              <w:rPr>
                <w:rFonts w:ascii="Times New Roman" w:hAnsi="Times New Roman" w:cs="Times New Roman"/>
                <w:sz w:val="24"/>
                <w:szCs w:val="24"/>
              </w:rPr>
            </w:pPr>
          </w:p>
          <w:p w14:paraId="19492F76" w14:textId="77777777" w:rsidR="00ED401F" w:rsidRPr="009B66DB" w:rsidRDefault="00ED401F" w:rsidP="009B66DB">
            <w:pPr>
              <w:spacing w:line="360" w:lineRule="auto"/>
              <w:jc w:val="both"/>
              <w:rPr>
                <w:rFonts w:ascii="Times New Roman" w:hAnsi="Times New Roman" w:cs="Times New Roman"/>
                <w:sz w:val="24"/>
                <w:szCs w:val="24"/>
              </w:rPr>
            </w:pPr>
          </w:p>
        </w:tc>
      </w:tr>
      <w:tr w:rsidR="00ED401F" w:rsidRPr="009B66DB" w14:paraId="027F5704" w14:textId="77777777" w:rsidTr="006F68F1">
        <w:tc>
          <w:tcPr>
            <w:tcW w:w="9163" w:type="dxa"/>
            <w:gridSpan w:val="3"/>
          </w:tcPr>
          <w:p w14:paraId="448A067A" w14:textId="77777777" w:rsidR="00ED401F" w:rsidRPr="009B66DB" w:rsidRDefault="00ED401F" w:rsidP="009B66DB">
            <w:pPr>
              <w:spacing w:line="360" w:lineRule="auto"/>
              <w:jc w:val="both"/>
              <w:rPr>
                <w:rFonts w:ascii="Times New Roman" w:hAnsi="Times New Roman" w:cs="Times New Roman"/>
                <w:b/>
                <w:sz w:val="24"/>
                <w:szCs w:val="24"/>
              </w:rPr>
            </w:pPr>
          </w:p>
          <w:p w14:paraId="7E273CAD" w14:textId="0C6E789A"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Links to outcomes:</w:t>
            </w:r>
            <w:r w:rsidR="00F36D5C" w:rsidRPr="009B66DB">
              <w:rPr>
                <w:rFonts w:ascii="Times New Roman" w:hAnsi="Times New Roman" w:cs="Times New Roman"/>
                <w:b/>
                <w:i/>
                <w:sz w:val="24"/>
                <w:szCs w:val="24"/>
              </w:rPr>
              <w:t xml:space="preserve"> </w:t>
            </w:r>
            <w:r w:rsidR="00A82CB0" w:rsidRPr="009B66DB">
              <w:rPr>
                <w:rFonts w:ascii="Times New Roman" w:hAnsi="Times New Roman" w:cs="Times New Roman"/>
                <w:bCs/>
                <w:iCs/>
                <w:sz w:val="24"/>
                <w:szCs w:val="24"/>
              </w:rPr>
              <w:t xml:space="preserve">This activity will lend itself to encouraging personal and </w:t>
            </w:r>
            <w:r w:rsidR="00391105" w:rsidRPr="009B66DB">
              <w:rPr>
                <w:rFonts w:ascii="Times New Roman" w:hAnsi="Times New Roman" w:cs="Times New Roman"/>
                <w:bCs/>
                <w:iCs/>
                <w:sz w:val="24"/>
                <w:szCs w:val="24"/>
              </w:rPr>
              <w:t>social</w:t>
            </w:r>
            <w:r w:rsidR="00A82CB0" w:rsidRPr="009B66DB">
              <w:rPr>
                <w:rFonts w:ascii="Times New Roman" w:hAnsi="Times New Roman" w:cs="Times New Roman"/>
                <w:bCs/>
                <w:iCs/>
                <w:sz w:val="24"/>
                <w:szCs w:val="24"/>
              </w:rPr>
              <w:t xml:space="preserve"> development, language and literacy through communicating with peers and adult</w:t>
            </w:r>
            <w:r w:rsidR="00C07EB9" w:rsidRPr="009B66DB">
              <w:rPr>
                <w:rFonts w:ascii="Times New Roman" w:hAnsi="Times New Roman" w:cs="Times New Roman"/>
                <w:bCs/>
                <w:iCs/>
                <w:sz w:val="24"/>
                <w:szCs w:val="24"/>
              </w:rPr>
              <w:t>s</w:t>
            </w:r>
            <w:r w:rsidR="00A82CB0" w:rsidRPr="009B66DB">
              <w:rPr>
                <w:rFonts w:ascii="Times New Roman" w:hAnsi="Times New Roman" w:cs="Times New Roman"/>
                <w:bCs/>
                <w:iCs/>
                <w:sz w:val="24"/>
                <w:szCs w:val="24"/>
              </w:rPr>
              <w:t xml:space="preserve">. There will be elements of the Welsh language. The children will be physically active and so this links to physical development and the activity will cover and link to knowledge and understanding of the world. The activity will allow the children to develop their ICT allowing them to learn and </w:t>
            </w:r>
            <w:r w:rsidR="00A82CB0" w:rsidRPr="009B66DB">
              <w:rPr>
                <w:rFonts w:ascii="Times New Roman" w:hAnsi="Times New Roman" w:cs="Times New Roman"/>
                <w:bCs/>
                <w:iCs/>
                <w:sz w:val="24"/>
                <w:szCs w:val="24"/>
              </w:rPr>
              <w:lastRenderedPageBreak/>
              <w:t>develop</w:t>
            </w:r>
            <w:r w:rsidR="00F65E0E" w:rsidRPr="009B66DB">
              <w:rPr>
                <w:rFonts w:ascii="Times New Roman" w:hAnsi="Times New Roman" w:cs="Times New Roman"/>
                <w:bCs/>
                <w:iCs/>
                <w:sz w:val="24"/>
                <w:szCs w:val="24"/>
              </w:rPr>
              <w:t xml:space="preserve"> adhering to the Digital Competence Framework (</w:t>
            </w:r>
            <w:proofErr w:type="spellStart"/>
            <w:r w:rsidR="00F65E0E" w:rsidRPr="009B66DB">
              <w:rPr>
                <w:rFonts w:ascii="Times New Roman" w:hAnsi="Times New Roman" w:cs="Times New Roman"/>
                <w:bCs/>
                <w:iCs/>
                <w:sz w:val="24"/>
                <w:szCs w:val="24"/>
              </w:rPr>
              <w:t>Gov.wales</w:t>
            </w:r>
            <w:proofErr w:type="spellEnd"/>
            <w:r w:rsidR="00F65E0E" w:rsidRPr="009B66DB">
              <w:rPr>
                <w:rFonts w:ascii="Times New Roman" w:hAnsi="Times New Roman" w:cs="Times New Roman"/>
                <w:bCs/>
                <w:iCs/>
                <w:sz w:val="24"/>
                <w:szCs w:val="24"/>
              </w:rPr>
              <w:t xml:space="preserve">, 2017) </w:t>
            </w:r>
            <w:r w:rsidR="005F346D" w:rsidRPr="009B66DB">
              <w:rPr>
                <w:rFonts w:ascii="Times New Roman" w:hAnsi="Times New Roman" w:cs="Times New Roman"/>
                <w:bCs/>
                <w:iCs/>
                <w:sz w:val="24"/>
                <w:szCs w:val="24"/>
              </w:rPr>
              <w:t>allowing skills in Interacting and collaborating and producing. The children will work on elements of these skills, such as communication, planning and sourcing and storing and sharing.</w:t>
            </w:r>
          </w:p>
          <w:p w14:paraId="424FA831" w14:textId="77777777" w:rsidR="00ED401F" w:rsidRPr="009B66DB" w:rsidRDefault="00ED401F" w:rsidP="009B66DB">
            <w:pPr>
              <w:spacing w:line="360" w:lineRule="auto"/>
              <w:jc w:val="both"/>
              <w:rPr>
                <w:rFonts w:ascii="Times New Roman" w:hAnsi="Times New Roman" w:cs="Times New Roman"/>
                <w:bCs/>
                <w:iCs/>
                <w:sz w:val="24"/>
                <w:szCs w:val="24"/>
              </w:rPr>
            </w:pPr>
          </w:p>
          <w:p w14:paraId="04F436A6" w14:textId="77777777" w:rsidR="00ED401F" w:rsidRPr="009B66DB" w:rsidRDefault="00ED401F" w:rsidP="009B66DB">
            <w:pPr>
              <w:spacing w:line="360" w:lineRule="auto"/>
              <w:jc w:val="both"/>
              <w:rPr>
                <w:rFonts w:ascii="Times New Roman" w:hAnsi="Times New Roman" w:cs="Times New Roman"/>
                <w:sz w:val="24"/>
                <w:szCs w:val="24"/>
              </w:rPr>
            </w:pPr>
          </w:p>
          <w:p w14:paraId="27E11F6D" w14:textId="77777777" w:rsidR="00ED401F" w:rsidRPr="009B66DB" w:rsidRDefault="00ED401F" w:rsidP="009B66DB">
            <w:pPr>
              <w:spacing w:line="360" w:lineRule="auto"/>
              <w:jc w:val="both"/>
              <w:rPr>
                <w:rFonts w:ascii="Times New Roman" w:hAnsi="Times New Roman" w:cs="Times New Roman"/>
                <w:sz w:val="24"/>
                <w:szCs w:val="24"/>
              </w:rPr>
            </w:pPr>
          </w:p>
        </w:tc>
      </w:tr>
      <w:tr w:rsidR="00ED401F" w:rsidRPr="009B66DB" w14:paraId="2D2E387C" w14:textId="77777777" w:rsidTr="006F68F1">
        <w:tc>
          <w:tcPr>
            <w:tcW w:w="9163" w:type="dxa"/>
            <w:gridSpan w:val="3"/>
          </w:tcPr>
          <w:p w14:paraId="4C46B2D5" w14:textId="77777777" w:rsidR="00ED401F" w:rsidRPr="009B66DB" w:rsidRDefault="00ED401F" w:rsidP="009B66DB">
            <w:pPr>
              <w:spacing w:line="360" w:lineRule="auto"/>
              <w:jc w:val="both"/>
              <w:rPr>
                <w:rFonts w:ascii="Times New Roman" w:hAnsi="Times New Roman" w:cs="Times New Roman"/>
                <w:b/>
                <w:sz w:val="24"/>
                <w:szCs w:val="24"/>
              </w:rPr>
            </w:pPr>
          </w:p>
          <w:p w14:paraId="4F476494" w14:textId="77777777" w:rsidR="00ED401F" w:rsidRPr="009B66DB" w:rsidRDefault="00ED401F" w:rsidP="009B66DB">
            <w:pPr>
              <w:spacing w:line="360" w:lineRule="auto"/>
              <w:jc w:val="both"/>
              <w:rPr>
                <w:rFonts w:ascii="Times New Roman" w:hAnsi="Times New Roman" w:cs="Times New Roman"/>
                <w:b/>
                <w:sz w:val="24"/>
                <w:szCs w:val="24"/>
              </w:rPr>
            </w:pPr>
          </w:p>
          <w:p w14:paraId="39C07B5E" w14:textId="28CD0D69"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Differentiation</w:t>
            </w:r>
            <w:r w:rsidRPr="009B66DB">
              <w:rPr>
                <w:rFonts w:ascii="Times New Roman" w:hAnsi="Times New Roman" w:cs="Times New Roman"/>
                <w:bCs/>
                <w:iCs/>
                <w:sz w:val="24"/>
                <w:szCs w:val="24"/>
              </w:rPr>
              <w:t>:</w:t>
            </w:r>
            <w:r w:rsidR="00C07EB9" w:rsidRPr="009B66DB">
              <w:rPr>
                <w:rFonts w:ascii="Times New Roman" w:hAnsi="Times New Roman" w:cs="Times New Roman"/>
                <w:bCs/>
                <w:iCs/>
                <w:sz w:val="24"/>
                <w:szCs w:val="24"/>
              </w:rPr>
              <w:t xml:space="preserve"> </w:t>
            </w:r>
            <w:r w:rsidR="00BC255F" w:rsidRPr="009B66DB">
              <w:rPr>
                <w:rFonts w:ascii="Times New Roman" w:hAnsi="Times New Roman" w:cs="Times New Roman"/>
                <w:bCs/>
                <w:iCs/>
                <w:sz w:val="24"/>
                <w:szCs w:val="24"/>
              </w:rPr>
              <w:t xml:space="preserve">Lower ability-will have </w:t>
            </w:r>
            <w:r w:rsidR="007260DF" w:rsidRPr="009B66DB">
              <w:rPr>
                <w:rFonts w:ascii="Times New Roman" w:hAnsi="Times New Roman" w:cs="Times New Roman"/>
                <w:bCs/>
                <w:iCs/>
                <w:sz w:val="24"/>
                <w:szCs w:val="24"/>
              </w:rPr>
              <w:t>laminated</w:t>
            </w:r>
            <w:r w:rsidR="00BC255F" w:rsidRPr="009B66DB">
              <w:rPr>
                <w:rFonts w:ascii="Times New Roman" w:hAnsi="Times New Roman" w:cs="Times New Roman"/>
                <w:bCs/>
                <w:iCs/>
                <w:sz w:val="24"/>
                <w:szCs w:val="24"/>
              </w:rPr>
              <w:t xml:space="preserve"> sheets with examples of pictures they could find and take. They will also have more adult intervention if needed. Middle ability-</w:t>
            </w:r>
            <w:r w:rsidR="007260DF" w:rsidRPr="009B66DB">
              <w:rPr>
                <w:rFonts w:ascii="Times New Roman" w:hAnsi="Times New Roman" w:cs="Times New Roman"/>
                <w:bCs/>
                <w:iCs/>
                <w:sz w:val="24"/>
                <w:szCs w:val="24"/>
              </w:rPr>
              <w:t>moderate intervention from the adult and only 2 pictures as examples. Higher ability – limited adult intervention, no laminated sheet of examples only verbal examples during circle time.</w:t>
            </w:r>
          </w:p>
          <w:p w14:paraId="2849AAE7" w14:textId="77777777" w:rsidR="00ED401F" w:rsidRPr="009B66DB" w:rsidRDefault="00ED401F" w:rsidP="009B66DB">
            <w:pPr>
              <w:spacing w:line="360" w:lineRule="auto"/>
              <w:jc w:val="both"/>
              <w:rPr>
                <w:rFonts w:ascii="Times New Roman" w:hAnsi="Times New Roman" w:cs="Times New Roman"/>
                <w:sz w:val="24"/>
                <w:szCs w:val="24"/>
              </w:rPr>
            </w:pPr>
          </w:p>
        </w:tc>
      </w:tr>
      <w:tr w:rsidR="00ED401F" w:rsidRPr="009B66DB" w14:paraId="4CD55C92" w14:textId="77777777" w:rsidTr="006F68F1">
        <w:tc>
          <w:tcPr>
            <w:tcW w:w="9163" w:type="dxa"/>
            <w:gridSpan w:val="3"/>
          </w:tcPr>
          <w:p w14:paraId="500898F1" w14:textId="77777777" w:rsidR="00ED401F" w:rsidRPr="009B66DB" w:rsidRDefault="00ED401F" w:rsidP="009B66DB">
            <w:pPr>
              <w:spacing w:line="360" w:lineRule="auto"/>
              <w:jc w:val="both"/>
              <w:rPr>
                <w:rFonts w:ascii="Times New Roman" w:hAnsi="Times New Roman" w:cs="Times New Roman"/>
                <w:b/>
                <w:sz w:val="24"/>
                <w:szCs w:val="24"/>
              </w:rPr>
            </w:pPr>
          </w:p>
          <w:p w14:paraId="74E036E1" w14:textId="61C09CE3"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Health and safety</w:t>
            </w:r>
            <w:r w:rsidRPr="009B66DB">
              <w:rPr>
                <w:rFonts w:ascii="Times New Roman" w:hAnsi="Times New Roman" w:cs="Times New Roman"/>
                <w:bCs/>
                <w:iCs/>
                <w:sz w:val="24"/>
                <w:szCs w:val="24"/>
              </w:rPr>
              <w:t>:</w:t>
            </w:r>
            <w:r w:rsidR="00F36D5C" w:rsidRPr="009B66DB">
              <w:rPr>
                <w:rFonts w:ascii="Times New Roman" w:hAnsi="Times New Roman" w:cs="Times New Roman"/>
                <w:bCs/>
                <w:iCs/>
                <w:sz w:val="24"/>
                <w:szCs w:val="24"/>
              </w:rPr>
              <w:t xml:space="preserve"> </w:t>
            </w:r>
            <w:r w:rsidR="00A620CF">
              <w:rPr>
                <w:rFonts w:ascii="Times New Roman" w:hAnsi="Times New Roman" w:cs="Times New Roman"/>
                <w:bCs/>
                <w:iCs/>
                <w:sz w:val="24"/>
                <w:szCs w:val="24"/>
              </w:rPr>
              <w:t>Risk assessment will be carried out.</w:t>
            </w:r>
          </w:p>
          <w:p w14:paraId="58A65411" w14:textId="77777777" w:rsidR="00ED401F" w:rsidRPr="009B66DB" w:rsidRDefault="00ED401F" w:rsidP="009B66DB">
            <w:pPr>
              <w:spacing w:line="360" w:lineRule="auto"/>
              <w:jc w:val="both"/>
              <w:rPr>
                <w:rFonts w:ascii="Times New Roman" w:hAnsi="Times New Roman" w:cs="Times New Roman"/>
                <w:bCs/>
                <w:iCs/>
                <w:sz w:val="24"/>
                <w:szCs w:val="24"/>
              </w:rPr>
            </w:pPr>
          </w:p>
          <w:p w14:paraId="7FF3F39A" w14:textId="77777777" w:rsidR="00ED401F" w:rsidRPr="009B66DB" w:rsidRDefault="00ED401F" w:rsidP="009B66DB">
            <w:pPr>
              <w:spacing w:line="360" w:lineRule="auto"/>
              <w:jc w:val="both"/>
              <w:rPr>
                <w:rFonts w:ascii="Times New Roman" w:hAnsi="Times New Roman" w:cs="Times New Roman"/>
                <w:sz w:val="24"/>
                <w:szCs w:val="24"/>
              </w:rPr>
            </w:pPr>
          </w:p>
        </w:tc>
      </w:tr>
      <w:tr w:rsidR="00ED401F" w:rsidRPr="009B66DB" w14:paraId="2FE4B75F" w14:textId="77777777" w:rsidTr="006F68F1">
        <w:tc>
          <w:tcPr>
            <w:tcW w:w="9163" w:type="dxa"/>
            <w:gridSpan w:val="3"/>
          </w:tcPr>
          <w:p w14:paraId="304D302C" w14:textId="128B5B72" w:rsidR="00ED401F" w:rsidRPr="009B66DB" w:rsidRDefault="00ED401F" w:rsidP="009B66DB">
            <w:pPr>
              <w:spacing w:line="360" w:lineRule="auto"/>
              <w:jc w:val="both"/>
              <w:rPr>
                <w:rFonts w:ascii="Times New Roman" w:hAnsi="Times New Roman" w:cs="Times New Roman"/>
                <w:b/>
                <w:sz w:val="24"/>
                <w:szCs w:val="24"/>
              </w:rPr>
            </w:pPr>
          </w:p>
          <w:p w14:paraId="347DE525" w14:textId="186C7899" w:rsidR="00ED401F" w:rsidRPr="009B66DB" w:rsidRDefault="00ED401F" w:rsidP="009B66DB">
            <w:pPr>
              <w:spacing w:line="360" w:lineRule="auto"/>
              <w:jc w:val="both"/>
              <w:rPr>
                <w:rFonts w:ascii="Times New Roman" w:hAnsi="Times New Roman" w:cs="Times New Roman"/>
                <w:bCs/>
                <w:iCs/>
                <w:sz w:val="24"/>
                <w:szCs w:val="24"/>
              </w:rPr>
            </w:pPr>
            <w:r w:rsidRPr="009B66DB">
              <w:rPr>
                <w:rFonts w:ascii="Times New Roman" w:hAnsi="Times New Roman" w:cs="Times New Roman"/>
                <w:b/>
                <w:i/>
                <w:sz w:val="24"/>
                <w:szCs w:val="24"/>
              </w:rPr>
              <w:t>Role of adult/adults:</w:t>
            </w:r>
            <w:r w:rsidR="001E4617" w:rsidRPr="009B66DB">
              <w:rPr>
                <w:rFonts w:ascii="Times New Roman" w:hAnsi="Times New Roman" w:cs="Times New Roman"/>
                <w:b/>
                <w:i/>
                <w:sz w:val="24"/>
                <w:szCs w:val="24"/>
              </w:rPr>
              <w:t xml:space="preserve"> </w:t>
            </w:r>
            <w:r w:rsidR="001E4617" w:rsidRPr="009B66DB">
              <w:rPr>
                <w:rFonts w:ascii="Times New Roman" w:hAnsi="Times New Roman" w:cs="Times New Roman"/>
                <w:bCs/>
                <w:iCs/>
                <w:sz w:val="24"/>
                <w:szCs w:val="24"/>
              </w:rPr>
              <w:t xml:space="preserve">The adult will be responsible for explaining </w:t>
            </w:r>
            <w:r w:rsidR="00D84888" w:rsidRPr="009B66DB">
              <w:rPr>
                <w:rFonts w:ascii="Times New Roman" w:hAnsi="Times New Roman" w:cs="Times New Roman"/>
                <w:bCs/>
                <w:iCs/>
                <w:sz w:val="24"/>
                <w:szCs w:val="24"/>
              </w:rPr>
              <w:t xml:space="preserve">to the children how the activity will work, the children will be given a partner to work with. The adult will explain how to use the </w:t>
            </w:r>
            <w:proofErr w:type="spellStart"/>
            <w:r w:rsidR="00F36D5C" w:rsidRPr="009B66DB">
              <w:rPr>
                <w:rFonts w:ascii="Times New Roman" w:hAnsi="Times New Roman" w:cs="Times New Roman"/>
                <w:bCs/>
                <w:iCs/>
                <w:sz w:val="24"/>
                <w:szCs w:val="24"/>
              </w:rPr>
              <w:t>I</w:t>
            </w:r>
            <w:r w:rsidR="00D84888" w:rsidRPr="009B66DB">
              <w:rPr>
                <w:rFonts w:ascii="Times New Roman" w:hAnsi="Times New Roman" w:cs="Times New Roman"/>
                <w:bCs/>
                <w:iCs/>
                <w:sz w:val="24"/>
                <w:szCs w:val="24"/>
              </w:rPr>
              <w:t>pad</w:t>
            </w:r>
            <w:proofErr w:type="spellEnd"/>
            <w:r w:rsidR="00D84888" w:rsidRPr="009B66DB">
              <w:rPr>
                <w:rFonts w:ascii="Times New Roman" w:hAnsi="Times New Roman" w:cs="Times New Roman"/>
                <w:bCs/>
                <w:iCs/>
                <w:sz w:val="24"/>
                <w:szCs w:val="24"/>
              </w:rPr>
              <w:t xml:space="preserve"> safely and the concept of sharing. During the circle time (prep time) the adult will listen and ask non leading questions about what the children may find outside to take pictures of beginning with the letter L. During the activity the adult will encourage and make sure the children are safe, the adult will allow the children to capture their own pictures but will </w:t>
            </w:r>
            <w:r w:rsidR="00F36D5C" w:rsidRPr="009B66DB">
              <w:rPr>
                <w:rFonts w:ascii="Times New Roman" w:hAnsi="Times New Roman" w:cs="Times New Roman"/>
                <w:bCs/>
                <w:iCs/>
                <w:sz w:val="24"/>
                <w:szCs w:val="24"/>
              </w:rPr>
              <w:t xml:space="preserve">offer assistance if </w:t>
            </w:r>
            <w:r w:rsidR="00A620CF">
              <w:rPr>
                <w:rFonts w:ascii="Times New Roman" w:hAnsi="Times New Roman" w:cs="Times New Roman"/>
                <w:bCs/>
                <w:iCs/>
                <w:sz w:val="24"/>
                <w:szCs w:val="24"/>
              </w:rPr>
              <w:t>needed</w:t>
            </w:r>
            <w:r w:rsidR="00F36D5C" w:rsidRPr="009B66DB">
              <w:rPr>
                <w:rFonts w:ascii="Times New Roman" w:hAnsi="Times New Roman" w:cs="Times New Roman"/>
                <w:bCs/>
                <w:iCs/>
                <w:sz w:val="24"/>
                <w:szCs w:val="24"/>
              </w:rPr>
              <w:t xml:space="preserve">. Once the activity has finished and the indoor activity begins of saving, uploading and printing the picture, the adult will show the children how correctly to do this and will assist in helping the children gain a copy of one picture each to discuss at a later date. </w:t>
            </w:r>
          </w:p>
          <w:p w14:paraId="5CCC97B4" w14:textId="77777777" w:rsidR="00ED401F" w:rsidRPr="009B66DB" w:rsidRDefault="00ED401F" w:rsidP="009B66DB">
            <w:pPr>
              <w:spacing w:line="360" w:lineRule="auto"/>
              <w:jc w:val="both"/>
              <w:rPr>
                <w:rFonts w:ascii="Times New Roman" w:hAnsi="Times New Roman" w:cs="Times New Roman"/>
                <w:sz w:val="24"/>
                <w:szCs w:val="24"/>
              </w:rPr>
            </w:pPr>
          </w:p>
        </w:tc>
      </w:tr>
      <w:tr w:rsidR="00ED401F" w:rsidRPr="009B66DB" w14:paraId="6FD7AF85" w14:textId="77777777" w:rsidTr="006F68F1">
        <w:tc>
          <w:tcPr>
            <w:tcW w:w="9163" w:type="dxa"/>
            <w:gridSpan w:val="3"/>
          </w:tcPr>
          <w:p w14:paraId="77965EDB" w14:textId="77777777" w:rsidR="00ED401F" w:rsidRPr="009B66DB" w:rsidRDefault="00ED401F" w:rsidP="009B66DB">
            <w:pPr>
              <w:spacing w:line="360" w:lineRule="auto"/>
              <w:jc w:val="both"/>
              <w:rPr>
                <w:rFonts w:ascii="Times New Roman" w:hAnsi="Times New Roman" w:cs="Times New Roman"/>
                <w:b/>
                <w:i/>
                <w:sz w:val="24"/>
                <w:szCs w:val="24"/>
              </w:rPr>
            </w:pPr>
            <w:r w:rsidRPr="009B66DB">
              <w:rPr>
                <w:rFonts w:ascii="Times New Roman" w:hAnsi="Times New Roman" w:cs="Times New Roman"/>
                <w:b/>
                <w:i/>
                <w:sz w:val="24"/>
                <w:szCs w:val="24"/>
              </w:rPr>
              <w:t>The activity:</w:t>
            </w:r>
          </w:p>
          <w:p w14:paraId="5EC1F390" w14:textId="7DEF6E55" w:rsidR="00ED401F" w:rsidRPr="009B66DB" w:rsidRDefault="00ED401F" w:rsidP="009B66DB">
            <w:pPr>
              <w:spacing w:line="360" w:lineRule="auto"/>
              <w:jc w:val="both"/>
              <w:rPr>
                <w:rFonts w:ascii="Times New Roman" w:hAnsi="Times New Roman" w:cs="Times New Roman"/>
                <w:b/>
                <w:i/>
                <w:sz w:val="24"/>
                <w:szCs w:val="24"/>
              </w:rPr>
            </w:pPr>
          </w:p>
          <w:p w14:paraId="4C3958AB" w14:textId="77777777" w:rsidR="00FA6B35" w:rsidRPr="009B66DB" w:rsidRDefault="001E4617" w:rsidP="009B66DB">
            <w:pPr>
              <w:spacing w:line="360" w:lineRule="auto"/>
              <w:jc w:val="both"/>
              <w:rPr>
                <w:rFonts w:ascii="Times New Roman" w:hAnsi="Times New Roman" w:cs="Times New Roman"/>
                <w:sz w:val="24"/>
                <w:szCs w:val="24"/>
              </w:rPr>
            </w:pPr>
            <w:r w:rsidRPr="009B66DB">
              <w:rPr>
                <w:rFonts w:ascii="Times New Roman" w:hAnsi="Times New Roman" w:cs="Times New Roman"/>
                <w:sz w:val="24"/>
                <w:szCs w:val="24"/>
              </w:rPr>
              <w:t xml:space="preserve">The children will be working in pairs with one </w:t>
            </w:r>
            <w:proofErr w:type="spellStart"/>
            <w:r w:rsidRPr="009B66DB">
              <w:rPr>
                <w:rFonts w:ascii="Times New Roman" w:hAnsi="Times New Roman" w:cs="Times New Roman"/>
                <w:sz w:val="24"/>
                <w:szCs w:val="24"/>
              </w:rPr>
              <w:t>Ipad</w:t>
            </w:r>
            <w:proofErr w:type="spellEnd"/>
            <w:r w:rsidRPr="009B66DB">
              <w:rPr>
                <w:rFonts w:ascii="Times New Roman" w:hAnsi="Times New Roman" w:cs="Times New Roman"/>
                <w:sz w:val="24"/>
                <w:szCs w:val="24"/>
              </w:rPr>
              <w:t xml:space="preserve"> per pair, the activity is focused on taking pictures of things the children find interesting whilst on an outdoor walk</w:t>
            </w:r>
            <w:r w:rsidR="00D84888" w:rsidRPr="009B66DB">
              <w:rPr>
                <w:rFonts w:ascii="Times New Roman" w:hAnsi="Times New Roman" w:cs="Times New Roman"/>
                <w:sz w:val="24"/>
                <w:szCs w:val="24"/>
              </w:rPr>
              <w:t xml:space="preserve"> ideally things </w:t>
            </w:r>
            <w:r w:rsidR="00D84888" w:rsidRPr="009B66DB">
              <w:rPr>
                <w:rFonts w:ascii="Times New Roman" w:hAnsi="Times New Roman" w:cs="Times New Roman"/>
                <w:sz w:val="24"/>
                <w:szCs w:val="24"/>
              </w:rPr>
              <w:lastRenderedPageBreak/>
              <w:t>beginning with the letter of the week (Letter L)</w:t>
            </w:r>
            <w:r w:rsidRPr="009B66DB">
              <w:rPr>
                <w:rFonts w:ascii="Times New Roman" w:hAnsi="Times New Roman" w:cs="Times New Roman"/>
                <w:sz w:val="24"/>
                <w:szCs w:val="24"/>
              </w:rPr>
              <w:t xml:space="preserve">, before the walk the children will have been briefed on what interesting things we might find, with a simple carpet circle time, which allows them the opportunity to think about what they may like to capture on the </w:t>
            </w:r>
            <w:proofErr w:type="spellStart"/>
            <w:r w:rsidRPr="009B66DB">
              <w:rPr>
                <w:rFonts w:ascii="Times New Roman" w:hAnsi="Times New Roman" w:cs="Times New Roman"/>
                <w:sz w:val="24"/>
                <w:szCs w:val="24"/>
              </w:rPr>
              <w:t>Ipad</w:t>
            </w:r>
            <w:proofErr w:type="spellEnd"/>
            <w:r w:rsidRPr="009B66DB">
              <w:rPr>
                <w:rFonts w:ascii="Times New Roman" w:hAnsi="Times New Roman" w:cs="Times New Roman"/>
                <w:sz w:val="24"/>
                <w:szCs w:val="24"/>
              </w:rPr>
              <w:t xml:space="preserve">. </w:t>
            </w:r>
          </w:p>
          <w:p w14:paraId="167477E0" w14:textId="77777777" w:rsidR="00FA6B35" w:rsidRPr="009B66DB" w:rsidRDefault="001E4617" w:rsidP="009B66DB">
            <w:pPr>
              <w:spacing w:line="360" w:lineRule="auto"/>
              <w:jc w:val="both"/>
              <w:rPr>
                <w:rFonts w:ascii="Times New Roman" w:hAnsi="Times New Roman" w:cs="Times New Roman"/>
                <w:sz w:val="24"/>
                <w:szCs w:val="24"/>
              </w:rPr>
            </w:pPr>
            <w:r w:rsidRPr="009B66DB">
              <w:rPr>
                <w:rFonts w:ascii="Times New Roman" w:hAnsi="Times New Roman" w:cs="Times New Roman"/>
                <w:sz w:val="24"/>
                <w:szCs w:val="24"/>
              </w:rPr>
              <w:t>The practitioner will allow the children to think about the outside space, and will ask non leading questions, encouraging the children to use their imagination on what they may discover. The children will share the picture taking, and the practitioner will reinforce before leaving about handling and sharing the device. The activity will take place in the outdoor wooded area and there will be no limit on the</w:t>
            </w:r>
            <w:r w:rsidR="00FA6B35" w:rsidRPr="009B66DB">
              <w:rPr>
                <w:rFonts w:ascii="Times New Roman" w:hAnsi="Times New Roman" w:cs="Times New Roman"/>
                <w:sz w:val="24"/>
                <w:szCs w:val="24"/>
              </w:rPr>
              <w:t xml:space="preserve"> quantity</w:t>
            </w:r>
            <w:r w:rsidRPr="009B66DB">
              <w:rPr>
                <w:rFonts w:ascii="Times New Roman" w:hAnsi="Times New Roman" w:cs="Times New Roman"/>
                <w:sz w:val="24"/>
                <w:szCs w:val="24"/>
              </w:rPr>
              <w:t xml:space="preserve"> of photos the children choose to take. </w:t>
            </w:r>
          </w:p>
          <w:p w14:paraId="3F1E82D8" w14:textId="77777777" w:rsidR="00FA6B35" w:rsidRPr="009B66DB" w:rsidRDefault="00FA6B35" w:rsidP="009B66DB">
            <w:pPr>
              <w:spacing w:line="360" w:lineRule="auto"/>
              <w:jc w:val="both"/>
              <w:rPr>
                <w:rFonts w:ascii="Times New Roman" w:hAnsi="Times New Roman" w:cs="Times New Roman"/>
                <w:sz w:val="24"/>
                <w:szCs w:val="24"/>
              </w:rPr>
            </w:pPr>
          </w:p>
          <w:p w14:paraId="254F8677" w14:textId="3856754A" w:rsidR="00ED401F" w:rsidRPr="009B66DB" w:rsidRDefault="003933A5" w:rsidP="009B66DB">
            <w:pPr>
              <w:spacing w:line="360" w:lineRule="auto"/>
              <w:jc w:val="both"/>
              <w:rPr>
                <w:rFonts w:ascii="Times New Roman" w:hAnsi="Times New Roman" w:cs="Times New Roman"/>
                <w:sz w:val="24"/>
                <w:szCs w:val="24"/>
              </w:rPr>
            </w:pPr>
            <w:r w:rsidRPr="009B66DB">
              <w:rPr>
                <w:rFonts w:ascii="Times New Roman" w:hAnsi="Times New Roman" w:cs="Times New Roman"/>
                <w:sz w:val="24"/>
                <w:szCs w:val="24"/>
              </w:rPr>
              <w:t>At the end of the walk t</w:t>
            </w:r>
            <w:r w:rsidR="001E4617" w:rsidRPr="009B66DB">
              <w:rPr>
                <w:rFonts w:ascii="Times New Roman" w:hAnsi="Times New Roman" w:cs="Times New Roman"/>
                <w:sz w:val="24"/>
                <w:szCs w:val="24"/>
              </w:rPr>
              <w:t xml:space="preserve">he practitioner will lead the children back inside, where an opportunity to show and discuss photos amongst their peers will be given. The children will then choose their </w:t>
            </w:r>
            <w:r w:rsidRPr="009B66DB">
              <w:rPr>
                <w:rFonts w:ascii="Times New Roman" w:hAnsi="Times New Roman" w:cs="Times New Roman"/>
                <w:sz w:val="24"/>
                <w:szCs w:val="24"/>
              </w:rPr>
              <w:t>favorite</w:t>
            </w:r>
            <w:r w:rsidR="001E4617" w:rsidRPr="009B66DB">
              <w:rPr>
                <w:rFonts w:ascii="Times New Roman" w:hAnsi="Times New Roman" w:cs="Times New Roman"/>
                <w:sz w:val="24"/>
                <w:szCs w:val="24"/>
              </w:rPr>
              <w:t xml:space="preserve"> photograph and with the practitioners help the children will save their picture to </w:t>
            </w:r>
            <w:proofErr w:type="spellStart"/>
            <w:r w:rsidR="001E4617" w:rsidRPr="009B66DB">
              <w:rPr>
                <w:rFonts w:ascii="Times New Roman" w:hAnsi="Times New Roman" w:cs="Times New Roman"/>
                <w:sz w:val="24"/>
                <w:szCs w:val="24"/>
              </w:rPr>
              <w:t>Piccollage</w:t>
            </w:r>
            <w:proofErr w:type="spellEnd"/>
            <w:r w:rsidR="001E4617" w:rsidRPr="009B66DB">
              <w:rPr>
                <w:rFonts w:ascii="Times New Roman" w:hAnsi="Times New Roman" w:cs="Times New Roman"/>
                <w:sz w:val="24"/>
                <w:szCs w:val="24"/>
              </w:rPr>
              <w:t>. Once uploaded each child will write their name on their picture and give it a title, the children will then print this off</w:t>
            </w:r>
            <w:r w:rsidRPr="009B66DB">
              <w:rPr>
                <w:rFonts w:ascii="Times New Roman" w:hAnsi="Times New Roman" w:cs="Times New Roman"/>
                <w:sz w:val="24"/>
                <w:szCs w:val="24"/>
              </w:rPr>
              <w:t xml:space="preserve"> and the pictures will be used as a separate activity on a later date</w:t>
            </w:r>
            <w:r w:rsidR="00E96839" w:rsidRPr="009B66DB">
              <w:rPr>
                <w:rFonts w:ascii="Times New Roman" w:hAnsi="Times New Roman" w:cs="Times New Roman"/>
                <w:sz w:val="24"/>
                <w:szCs w:val="24"/>
              </w:rPr>
              <w:t>.</w:t>
            </w:r>
          </w:p>
          <w:p w14:paraId="76E6563F" w14:textId="77777777" w:rsidR="00ED401F" w:rsidRPr="009B66DB" w:rsidRDefault="00ED401F" w:rsidP="009B66DB">
            <w:pPr>
              <w:spacing w:line="360" w:lineRule="auto"/>
              <w:jc w:val="both"/>
              <w:rPr>
                <w:rFonts w:ascii="Times New Roman" w:hAnsi="Times New Roman" w:cs="Times New Roman"/>
                <w:b/>
                <w:i/>
                <w:sz w:val="24"/>
                <w:szCs w:val="24"/>
              </w:rPr>
            </w:pPr>
          </w:p>
          <w:p w14:paraId="7D87B8FA" w14:textId="77777777" w:rsidR="00ED401F" w:rsidRPr="009B66DB" w:rsidRDefault="00ED401F" w:rsidP="009B66DB">
            <w:pPr>
              <w:spacing w:line="360" w:lineRule="auto"/>
              <w:jc w:val="both"/>
              <w:rPr>
                <w:rFonts w:ascii="Times New Roman" w:hAnsi="Times New Roman" w:cs="Times New Roman"/>
                <w:b/>
                <w:i/>
                <w:sz w:val="24"/>
                <w:szCs w:val="24"/>
              </w:rPr>
            </w:pPr>
          </w:p>
          <w:p w14:paraId="266E4848" w14:textId="77777777" w:rsidR="00ED401F" w:rsidRPr="009B66DB" w:rsidRDefault="00ED401F" w:rsidP="009B66DB">
            <w:pPr>
              <w:spacing w:line="360" w:lineRule="auto"/>
              <w:jc w:val="both"/>
              <w:rPr>
                <w:rFonts w:ascii="Times New Roman" w:hAnsi="Times New Roman" w:cs="Times New Roman"/>
                <w:b/>
                <w:i/>
                <w:sz w:val="24"/>
                <w:szCs w:val="24"/>
              </w:rPr>
            </w:pPr>
          </w:p>
        </w:tc>
      </w:tr>
    </w:tbl>
    <w:p w14:paraId="68D50C89" w14:textId="77777777" w:rsidR="003D5913" w:rsidRDefault="003D5913" w:rsidP="009B66DB">
      <w:pPr>
        <w:spacing w:line="360" w:lineRule="auto"/>
        <w:jc w:val="both"/>
        <w:rPr>
          <w:rFonts w:ascii="Times New Roman" w:hAnsi="Times New Roman" w:cs="Times New Roman"/>
          <w:sz w:val="24"/>
          <w:szCs w:val="24"/>
        </w:rPr>
        <w:sectPr w:rsidR="003D5913" w:rsidSect="003D5913">
          <w:type w:val="continuous"/>
          <w:pgSz w:w="11906" w:h="16838"/>
          <w:pgMar w:top="1440" w:right="1440" w:bottom="1440" w:left="1440" w:header="720" w:footer="720" w:gutter="0"/>
          <w:pgNumType w:start="0"/>
          <w:cols w:space="720"/>
          <w:titlePg/>
          <w:docGrid w:linePitch="360"/>
        </w:sectPr>
      </w:pPr>
    </w:p>
    <w:p w14:paraId="40757874" w14:textId="028FFC77" w:rsidR="00E13BED" w:rsidRPr="009B66DB" w:rsidRDefault="00E13BED" w:rsidP="009B66DB">
      <w:pPr>
        <w:spacing w:line="360" w:lineRule="auto"/>
        <w:jc w:val="both"/>
        <w:rPr>
          <w:rFonts w:ascii="Times New Roman" w:hAnsi="Times New Roman" w:cs="Times New Roman"/>
          <w:sz w:val="24"/>
          <w:szCs w:val="24"/>
        </w:rPr>
      </w:pPr>
    </w:p>
    <w:p w14:paraId="26A1761B" w14:textId="1B3CA0F5" w:rsidR="00901ECD" w:rsidRDefault="00901ECD" w:rsidP="00E96839"/>
    <w:p w14:paraId="7D7B70E8" w14:textId="77777777" w:rsidR="003D5913" w:rsidRDefault="003D5913" w:rsidP="00E96839">
      <w:pPr>
        <w:sectPr w:rsidR="003D5913" w:rsidSect="003D5913">
          <w:type w:val="continuous"/>
          <w:pgSz w:w="11906" w:h="16838"/>
          <w:pgMar w:top="1440" w:right="1440" w:bottom="1440" w:left="1440" w:header="720" w:footer="720" w:gutter="0"/>
          <w:pgNumType w:start="0"/>
          <w:cols w:num="2" w:space="720"/>
          <w:titlePg/>
          <w:docGrid w:linePitch="360"/>
        </w:sectPr>
      </w:pPr>
    </w:p>
    <w:p w14:paraId="46B452D5" w14:textId="77777777" w:rsidR="003D5913" w:rsidRDefault="003D5913" w:rsidP="00114A84">
      <w:pPr>
        <w:jc w:val="both"/>
        <w:rPr>
          <w:rFonts w:ascii="Times New Roman" w:hAnsi="Times New Roman" w:cs="Times New Roman"/>
          <w:sz w:val="24"/>
          <w:szCs w:val="24"/>
        </w:rPr>
        <w:sectPr w:rsidR="003D5913" w:rsidSect="003D5913">
          <w:type w:val="continuous"/>
          <w:pgSz w:w="11906" w:h="16838"/>
          <w:pgMar w:top="1440" w:right="1440" w:bottom="1440" w:left="1440" w:header="720" w:footer="720" w:gutter="0"/>
          <w:pgNumType w:start="0"/>
          <w:cols w:space="720"/>
          <w:titlePg/>
          <w:docGrid w:linePitch="360"/>
        </w:sectPr>
      </w:pPr>
    </w:p>
    <w:p w14:paraId="7A143400" w14:textId="77777777" w:rsidR="006F68F1" w:rsidRDefault="006F68F1" w:rsidP="00650224">
      <w:pPr>
        <w:spacing w:line="360" w:lineRule="auto"/>
        <w:jc w:val="both"/>
        <w:rPr>
          <w:rFonts w:ascii="Times New Roman" w:hAnsi="Times New Roman" w:cs="Times New Roman"/>
          <w:sz w:val="24"/>
          <w:szCs w:val="24"/>
        </w:rPr>
      </w:pPr>
    </w:p>
    <w:p w14:paraId="6DB52922" w14:textId="77777777" w:rsidR="006F68F1" w:rsidRDefault="006F68F1" w:rsidP="00650224">
      <w:pPr>
        <w:spacing w:line="360" w:lineRule="auto"/>
        <w:jc w:val="both"/>
        <w:rPr>
          <w:rFonts w:ascii="Times New Roman" w:hAnsi="Times New Roman" w:cs="Times New Roman"/>
          <w:sz w:val="24"/>
          <w:szCs w:val="24"/>
        </w:rPr>
      </w:pPr>
    </w:p>
    <w:p w14:paraId="1970C637" w14:textId="77777777" w:rsidR="006F68F1" w:rsidRDefault="006F68F1" w:rsidP="00650224">
      <w:pPr>
        <w:spacing w:line="360" w:lineRule="auto"/>
        <w:jc w:val="both"/>
        <w:rPr>
          <w:rFonts w:ascii="Times New Roman" w:hAnsi="Times New Roman" w:cs="Times New Roman"/>
          <w:sz w:val="24"/>
          <w:szCs w:val="24"/>
        </w:rPr>
      </w:pPr>
    </w:p>
    <w:p w14:paraId="057B232F" w14:textId="77777777" w:rsidR="006F68F1" w:rsidRDefault="006F68F1" w:rsidP="00650224">
      <w:pPr>
        <w:spacing w:line="360" w:lineRule="auto"/>
        <w:jc w:val="both"/>
        <w:rPr>
          <w:rFonts w:ascii="Times New Roman" w:hAnsi="Times New Roman" w:cs="Times New Roman"/>
          <w:sz w:val="24"/>
          <w:szCs w:val="24"/>
        </w:rPr>
      </w:pPr>
    </w:p>
    <w:p w14:paraId="354EF9A4" w14:textId="77777777" w:rsidR="006F68F1" w:rsidRDefault="006F68F1" w:rsidP="00650224">
      <w:pPr>
        <w:spacing w:line="360" w:lineRule="auto"/>
        <w:jc w:val="both"/>
        <w:rPr>
          <w:rFonts w:ascii="Times New Roman" w:hAnsi="Times New Roman" w:cs="Times New Roman"/>
          <w:sz w:val="24"/>
          <w:szCs w:val="24"/>
        </w:rPr>
      </w:pPr>
    </w:p>
    <w:p w14:paraId="76C54883" w14:textId="77777777" w:rsidR="006F68F1" w:rsidRDefault="006F68F1" w:rsidP="00650224">
      <w:pPr>
        <w:spacing w:line="360" w:lineRule="auto"/>
        <w:jc w:val="both"/>
        <w:rPr>
          <w:rFonts w:ascii="Times New Roman" w:hAnsi="Times New Roman" w:cs="Times New Roman"/>
          <w:sz w:val="24"/>
          <w:szCs w:val="24"/>
        </w:rPr>
      </w:pPr>
    </w:p>
    <w:p w14:paraId="6CF662B2" w14:textId="77777777" w:rsidR="006F68F1" w:rsidRDefault="006F68F1" w:rsidP="00650224">
      <w:pPr>
        <w:spacing w:line="360" w:lineRule="auto"/>
        <w:jc w:val="both"/>
        <w:rPr>
          <w:rFonts w:ascii="Times New Roman" w:hAnsi="Times New Roman" w:cs="Times New Roman"/>
          <w:sz w:val="24"/>
          <w:szCs w:val="24"/>
        </w:rPr>
      </w:pPr>
    </w:p>
    <w:p w14:paraId="6AD0484B" w14:textId="77777777" w:rsidR="006F68F1" w:rsidRDefault="006F68F1" w:rsidP="00650224">
      <w:pPr>
        <w:spacing w:line="360" w:lineRule="auto"/>
        <w:jc w:val="both"/>
        <w:rPr>
          <w:rFonts w:ascii="Times New Roman" w:hAnsi="Times New Roman" w:cs="Times New Roman"/>
          <w:sz w:val="24"/>
          <w:szCs w:val="24"/>
        </w:rPr>
      </w:pPr>
    </w:p>
    <w:p w14:paraId="618919B3" w14:textId="77777777" w:rsidR="006F68F1" w:rsidRDefault="006F68F1" w:rsidP="00650224">
      <w:pPr>
        <w:spacing w:line="360" w:lineRule="auto"/>
        <w:jc w:val="both"/>
        <w:rPr>
          <w:rFonts w:ascii="Times New Roman" w:hAnsi="Times New Roman" w:cs="Times New Roman"/>
          <w:sz w:val="24"/>
          <w:szCs w:val="24"/>
        </w:rPr>
      </w:pPr>
    </w:p>
    <w:p w14:paraId="2E4F66F7" w14:textId="53724335" w:rsidR="00901ECD" w:rsidRPr="005E327C" w:rsidRDefault="008A1BFE" w:rsidP="00650224">
      <w:pPr>
        <w:spacing w:line="360" w:lineRule="auto"/>
        <w:jc w:val="both"/>
        <w:rPr>
          <w:rFonts w:ascii="Times New Roman" w:hAnsi="Times New Roman" w:cs="Times New Roman"/>
          <w:b/>
          <w:bCs/>
          <w:sz w:val="24"/>
          <w:szCs w:val="24"/>
          <w:u w:val="single"/>
        </w:rPr>
      </w:pPr>
      <w:r w:rsidRPr="005E327C">
        <w:rPr>
          <w:rFonts w:ascii="Times New Roman" w:hAnsi="Times New Roman" w:cs="Times New Roman"/>
          <w:b/>
          <w:bCs/>
          <w:sz w:val="24"/>
          <w:szCs w:val="24"/>
          <w:u w:val="single"/>
        </w:rPr>
        <w:lastRenderedPageBreak/>
        <w:t>Evaluation</w:t>
      </w:r>
    </w:p>
    <w:p w14:paraId="1BCAB071" w14:textId="4EBFB7C8" w:rsidR="008A1BFE" w:rsidRPr="00650224" w:rsidRDefault="008A1BFE" w:rsidP="00650224">
      <w:pPr>
        <w:spacing w:line="360" w:lineRule="auto"/>
        <w:jc w:val="both"/>
        <w:rPr>
          <w:rFonts w:ascii="Times New Roman" w:hAnsi="Times New Roman" w:cs="Times New Roman"/>
          <w:sz w:val="24"/>
          <w:szCs w:val="24"/>
        </w:rPr>
      </w:pPr>
    </w:p>
    <w:p w14:paraId="1FC64415" w14:textId="41BE43BD" w:rsidR="00A51A86" w:rsidRPr="00650224" w:rsidRDefault="000F57E5" w:rsidP="00650224">
      <w:pPr>
        <w:spacing w:line="360" w:lineRule="auto"/>
        <w:jc w:val="both"/>
        <w:rPr>
          <w:rFonts w:ascii="Times New Roman" w:hAnsi="Times New Roman" w:cs="Times New Roman"/>
          <w:sz w:val="24"/>
          <w:szCs w:val="24"/>
          <w:lang w:val="en"/>
        </w:rPr>
      </w:pPr>
      <w:r w:rsidRPr="00650224">
        <w:rPr>
          <w:rFonts w:ascii="Times New Roman" w:hAnsi="Times New Roman" w:cs="Times New Roman"/>
          <w:sz w:val="24"/>
          <w:szCs w:val="24"/>
        </w:rPr>
        <w:t>The activity supported children’s creatively and linked to the Digital Competence Framework</w:t>
      </w:r>
      <w:r w:rsidR="002E6A8C" w:rsidRPr="00650224">
        <w:rPr>
          <w:rFonts w:ascii="Times New Roman" w:hAnsi="Times New Roman" w:cs="Times New Roman"/>
          <w:sz w:val="24"/>
          <w:szCs w:val="24"/>
        </w:rPr>
        <w:t xml:space="preserve">; </w:t>
      </w:r>
      <w:r w:rsidR="003D1FA2" w:rsidRPr="00650224">
        <w:rPr>
          <w:rFonts w:ascii="Times New Roman" w:hAnsi="Times New Roman" w:cs="Times New Roman"/>
          <w:sz w:val="24"/>
          <w:szCs w:val="24"/>
        </w:rPr>
        <w:t>children need the opportunity to develop skills positively in the digital world around them</w:t>
      </w:r>
      <w:r w:rsidR="00251C34" w:rsidRPr="00650224">
        <w:rPr>
          <w:rFonts w:ascii="Times New Roman" w:hAnsi="Times New Roman" w:cs="Times New Roman"/>
          <w:sz w:val="24"/>
          <w:szCs w:val="24"/>
        </w:rPr>
        <w:t>. It continues to suggest that providing children with the strategies and skills for critical thinking and the knowledge</w:t>
      </w:r>
      <w:r w:rsidR="003D1FA2" w:rsidRPr="00650224">
        <w:rPr>
          <w:rFonts w:ascii="Times New Roman" w:hAnsi="Times New Roman" w:cs="Times New Roman"/>
          <w:sz w:val="24"/>
          <w:szCs w:val="24"/>
        </w:rPr>
        <w:t xml:space="preserve"> of applying these aspects into their digital lives, </w:t>
      </w:r>
      <w:r w:rsidR="00251C34" w:rsidRPr="00650224">
        <w:rPr>
          <w:rFonts w:ascii="Times New Roman" w:hAnsi="Times New Roman" w:cs="Times New Roman"/>
          <w:sz w:val="24"/>
          <w:szCs w:val="24"/>
        </w:rPr>
        <w:t>will enable children</w:t>
      </w:r>
      <w:r w:rsidR="007577E4" w:rsidRPr="00650224">
        <w:rPr>
          <w:rFonts w:ascii="Times New Roman" w:hAnsi="Times New Roman" w:cs="Times New Roman"/>
          <w:sz w:val="24"/>
          <w:szCs w:val="24"/>
        </w:rPr>
        <w:t xml:space="preserve"> to</w:t>
      </w:r>
      <w:r w:rsidR="003D1FA2" w:rsidRPr="00650224">
        <w:rPr>
          <w:rFonts w:ascii="Times New Roman" w:hAnsi="Times New Roman" w:cs="Times New Roman"/>
          <w:sz w:val="24"/>
          <w:szCs w:val="24"/>
        </w:rPr>
        <w:t xml:space="preserve"> become confident ICT user</w:t>
      </w:r>
      <w:r w:rsidR="007577E4" w:rsidRPr="00650224">
        <w:rPr>
          <w:rFonts w:ascii="Times New Roman" w:hAnsi="Times New Roman" w:cs="Times New Roman"/>
          <w:sz w:val="24"/>
          <w:szCs w:val="24"/>
        </w:rPr>
        <w:t>s. As discussed b</w:t>
      </w:r>
      <w:r w:rsidR="00CD0304" w:rsidRPr="00650224">
        <w:rPr>
          <w:rFonts w:ascii="Times New Roman" w:hAnsi="Times New Roman" w:cs="Times New Roman"/>
          <w:sz w:val="24"/>
          <w:szCs w:val="24"/>
        </w:rPr>
        <w:t xml:space="preserve">y Graham Donaldson, </w:t>
      </w:r>
      <w:r w:rsidR="007577E4" w:rsidRPr="00650224">
        <w:rPr>
          <w:rFonts w:ascii="Times New Roman" w:hAnsi="Times New Roman" w:cs="Times New Roman"/>
          <w:sz w:val="24"/>
          <w:szCs w:val="24"/>
        </w:rPr>
        <w:t>children will need these skills</w:t>
      </w:r>
      <w:r w:rsidR="003D1FA2" w:rsidRPr="00650224">
        <w:rPr>
          <w:rFonts w:ascii="Times New Roman" w:hAnsi="Times New Roman" w:cs="Times New Roman"/>
          <w:sz w:val="24"/>
          <w:szCs w:val="24"/>
        </w:rPr>
        <w:t xml:space="preserve"> to progress and develop in a rapidly changing digital world</w:t>
      </w:r>
      <w:r w:rsidR="002E6A8C" w:rsidRPr="00650224">
        <w:rPr>
          <w:rFonts w:ascii="Times New Roman" w:hAnsi="Times New Roman" w:cs="Times New Roman"/>
          <w:sz w:val="24"/>
          <w:szCs w:val="24"/>
        </w:rPr>
        <w:t xml:space="preserve"> (</w:t>
      </w:r>
      <w:proofErr w:type="spellStart"/>
      <w:r w:rsidR="002E6A8C" w:rsidRPr="00650224">
        <w:rPr>
          <w:rFonts w:ascii="Times New Roman" w:hAnsi="Times New Roman" w:cs="Times New Roman"/>
          <w:sz w:val="24"/>
          <w:szCs w:val="24"/>
        </w:rPr>
        <w:t>Gov.Wales</w:t>
      </w:r>
      <w:proofErr w:type="spellEnd"/>
      <w:r w:rsidR="002E6A8C" w:rsidRPr="00650224">
        <w:rPr>
          <w:rFonts w:ascii="Times New Roman" w:hAnsi="Times New Roman" w:cs="Times New Roman"/>
          <w:sz w:val="24"/>
          <w:szCs w:val="24"/>
        </w:rPr>
        <w:t xml:space="preserve"> 2017).</w:t>
      </w:r>
      <w:r w:rsidR="00A620CF" w:rsidRPr="00650224">
        <w:rPr>
          <w:rFonts w:ascii="Times New Roman" w:hAnsi="Times New Roman" w:cs="Times New Roman"/>
          <w:sz w:val="24"/>
          <w:szCs w:val="24"/>
        </w:rPr>
        <w:t xml:space="preserve"> </w:t>
      </w:r>
      <w:r w:rsidR="00A51A86" w:rsidRPr="00650224">
        <w:rPr>
          <w:rFonts w:ascii="Times New Roman" w:hAnsi="Times New Roman" w:cs="Times New Roman"/>
          <w:sz w:val="24"/>
          <w:szCs w:val="24"/>
        </w:rPr>
        <w:t xml:space="preserve">By listening and following simple instructions, the children were able to adhere to the strand of data and computational thinking, allowing for problem solving and modelling to occur (DCF, 2008). </w:t>
      </w:r>
      <w:r w:rsidR="00E64B25" w:rsidRPr="00650224">
        <w:rPr>
          <w:rFonts w:ascii="Times New Roman" w:hAnsi="Times New Roman" w:cs="Times New Roman"/>
          <w:sz w:val="24"/>
          <w:szCs w:val="24"/>
        </w:rPr>
        <w:t xml:space="preserve">Which according to Morin (2019) </w:t>
      </w:r>
      <w:r w:rsidR="00E64B25" w:rsidRPr="00650224">
        <w:rPr>
          <w:rFonts w:ascii="Times New Roman" w:hAnsi="Times New Roman" w:cs="Times New Roman"/>
          <w:sz w:val="24"/>
          <w:szCs w:val="24"/>
          <w:lang w:val="en"/>
        </w:rPr>
        <w:t>Kids who lack problem-solving skills may avoid taking action when faced with a problem later in life.</w:t>
      </w:r>
      <w:r w:rsidR="00E16C65" w:rsidRPr="00650224">
        <w:rPr>
          <w:rFonts w:ascii="Times New Roman" w:hAnsi="Times New Roman" w:cs="Times New Roman"/>
          <w:sz w:val="24"/>
          <w:szCs w:val="24"/>
          <w:lang w:val="en"/>
        </w:rPr>
        <w:t xml:space="preserve"> The children had to save their work, this allowed for the DCF strand of interacting and collaborating to develop, the children also worked in pairs, which again furthered their collaboration. </w:t>
      </w:r>
      <w:r w:rsidR="000502B2" w:rsidRPr="00650224">
        <w:rPr>
          <w:rFonts w:ascii="Times New Roman" w:hAnsi="Times New Roman" w:cs="Times New Roman"/>
          <w:sz w:val="24"/>
          <w:szCs w:val="24"/>
          <w:lang w:val="en"/>
        </w:rPr>
        <w:t>According to (Head, 2003) collaboration is the opportunity to move beyond the functional aspects of coordination, cooperation and communication.</w:t>
      </w:r>
      <w:r w:rsidR="005129F3" w:rsidRPr="00650224">
        <w:rPr>
          <w:rFonts w:ascii="Times New Roman" w:hAnsi="Times New Roman" w:cs="Times New Roman"/>
          <w:sz w:val="24"/>
          <w:szCs w:val="24"/>
          <w:lang w:val="en"/>
        </w:rPr>
        <w:t xml:space="preserve"> Allowing collaboration allows for </w:t>
      </w:r>
      <w:proofErr w:type="spellStart"/>
      <w:r w:rsidR="00D42D92" w:rsidRPr="00650224">
        <w:rPr>
          <w:rFonts w:ascii="Times New Roman" w:hAnsi="Times New Roman" w:cs="Times New Roman"/>
          <w:sz w:val="24"/>
          <w:szCs w:val="24"/>
          <w:lang w:val="en"/>
        </w:rPr>
        <w:t>V</w:t>
      </w:r>
      <w:r w:rsidR="005129F3" w:rsidRPr="00650224">
        <w:rPr>
          <w:rFonts w:ascii="Times New Roman" w:hAnsi="Times New Roman" w:cs="Times New Roman"/>
          <w:sz w:val="24"/>
          <w:szCs w:val="24"/>
          <w:lang w:val="en"/>
        </w:rPr>
        <w:t>gotsky’s</w:t>
      </w:r>
      <w:proofErr w:type="spellEnd"/>
      <w:r w:rsidR="005129F3" w:rsidRPr="00650224">
        <w:rPr>
          <w:rFonts w:ascii="Times New Roman" w:hAnsi="Times New Roman" w:cs="Times New Roman"/>
          <w:sz w:val="24"/>
          <w:szCs w:val="24"/>
          <w:lang w:val="en"/>
        </w:rPr>
        <w:t xml:space="preserve"> theory;</w:t>
      </w:r>
      <w:r w:rsidR="00D42D92" w:rsidRPr="00650224">
        <w:rPr>
          <w:rFonts w:ascii="Times New Roman" w:hAnsi="Times New Roman" w:cs="Times New Roman"/>
          <w:sz w:val="24"/>
          <w:szCs w:val="24"/>
          <w:lang w:val="en"/>
        </w:rPr>
        <w:t xml:space="preserve"> cognitive development stems from social interactions from guided learning within the zone of proximal development as children and their partner's co-construct knowledge (Mcleod, 2018).</w:t>
      </w:r>
      <w:r w:rsidR="00722F20" w:rsidRPr="00650224">
        <w:rPr>
          <w:rFonts w:ascii="Times New Roman" w:hAnsi="Times New Roman" w:cs="Times New Roman"/>
          <w:sz w:val="24"/>
          <w:szCs w:val="24"/>
          <w:lang w:val="en"/>
        </w:rPr>
        <w:t xml:space="preserve"> </w:t>
      </w:r>
      <w:r w:rsidR="00F83B93" w:rsidRPr="00650224">
        <w:rPr>
          <w:rFonts w:ascii="Times New Roman" w:hAnsi="Times New Roman" w:cs="Times New Roman"/>
          <w:sz w:val="24"/>
          <w:szCs w:val="24"/>
          <w:lang w:val="en"/>
        </w:rPr>
        <w:t>By enabling the children to work in pairs with the</w:t>
      </w:r>
      <w:r w:rsidR="0093019F" w:rsidRPr="00650224">
        <w:rPr>
          <w:rFonts w:ascii="Times New Roman" w:hAnsi="Times New Roman" w:cs="Times New Roman"/>
          <w:sz w:val="24"/>
          <w:szCs w:val="24"/>
          <w:lang w:val="en"/>
        </w:rPr>
        <w:t>ir</w:t>
      </w:r>
      <w:r w:rsidR="00F83B93" w:rsidRPr="00650224">
        <w:rPr>
          <w:rFonts w:ascii="Times New Roman" w:hAnsi="Times New Roman" w:cs="Times New Roman"/>
          <w:sz w:val="24"/>
          <w:szCs w:val="24"/>
          <w:lang w:val="en"/>
        </w:rPr>
        <w:t xml:space="preserve"> peers, this also allows for Piaget’s theory that peer exper</w:t>
      </w:r>
      <w:r w:rsidR="0093019F" w:rsidRPr="00650224">
        <w:rPr>
          <w:rFonts w:ascii="Times New Roman" w:hAnsi="Times New Roman" w:cs="Times New Roman"/>
          <w:sz w:val="24"/>
          <w:szCs w:val="24"/>
          <w:lang w:val="en"/>
        </w:rPr>
        <w:t>i</w:t>
      </w:r>
      <w:r w:rsidR="00F83B93" w:rsidRPr="00650224">
        <w:rPr>
          <w:rFonts w:ascii="Times New Roman" w:hAnsi="Times New Roman" w:cs="Times New Roman"/>
          <w:sz w:val="24"/>
          <w:szCs w:val="24"/>
          <w:lang w:val="en"/>
        </w:rPr>
        <w:t>ences are an important factor in child dev</w:t>
      </w:r>
      <w:r w:rsidR="0093019F" w:rsidRPr="00650224">
        <w:rPr>
          <w:rFonts w:ascii="Times New Roman" w:hAnsi="Times New Roman" w:cs="Times New Roman"/>
          <w:sz w:val="24"/>
          <w:szCs w:val="24"/>
          <w:lang w:val="en"/>
        </w:rPr>
        <w:t>e</w:t>
      </w:r>
      <w:r w:rsidR="00F83B93" w:rsidRPr="00650224">
        <w:rPr>
          <w:rFonts w:ascii="Times New Roman" w:hAnsi="Times New Roman" w:cs="Times New Roman"/>
          <w:sz w:val="24"/>
          <w:szCs w:val="24"/>
          <w:lang w:val="en"/>
        </w:rPr>
        <w:t xml:space="preserve">lopment (De list &amp; </w:t>
      </w:r>
      <w:proofErr w:type="spellStart"/>
      <w:r w:rsidR="00F83B93" w:rsidRPr="00650224">
        <w:rPr>
          <w:rFonts w:ascii="Times New Roman" w:hAnsi="Times New Roman" w:cs="Times New Roman"/>
          <w:sz w:val="24"/>
          <w:szCs w:val="24"/>
          <w:lang w:val="en"/>
        </w:rPr>
        <w:t>Golbeck</w:t>
      </w:r>
      <w:proofErr w:type="spellEnd"/>
      <w:r w:rsidR="0093019F" w:rsidRPr="00650224">
        <w:rPr>
          <w:rFonts w:ascii="Times New Roman" w:hAnsi="Times New Roman" w:cs="Times New Roman"/>
          <w:sz w:val="24"/>
          <w:szCs w:val="24"/>
          <w:lang w:val="en"/>
        </w:rPr>
        <w:t xml:space="preserve"> no date).</w:t>
      </w:r>
      <w:r w:rsidR="0072146D" w:rsidRPr="00650224">
        <w:rPr>
          <w:rFonts w:ascii="Times New Roman" w:hAnsi="Times New Roman" w:cs="Times New Roman"/>
          <w:sz w:val="24"/>
          <w:szCs w:val="24"/>
          <w:lang w:val="en"/>
        </w:rPr>
        <w:t xml:space="preserve"> </w:t>
      </w:r>
    </w:p>
    <w:p w14:paraId="242DDE32" w14:textId="6E598129" w:rsidR="00E77FF5" w:rsidRPr="00650224" w:rsidRDefault="00A620CF" w:rsidP="00650224">
      <w:pPr>
        <w:spacing w:line="360" w:lineRule="auto"/>
        <w:jc w:val="both"/>
        <w:rPr>
          <w:rFonts w:ascii="Times New Roman" w:hAnsi="Times New Roman" w:cs="Times New Roman"/>
          <w:sz w:val="24"/>
          <w:szCs w:val="24"/>
        </w:rPr>
      </w:pPr>
      <w:r w:rsidRPr="00650224">
        <w:rPr>
          <w:rFonts w:ascii="Times New Roman" w:hAnsi="Times New Roman" w:cs="Times New Roman"/>
          <w:sz w:val="24"/>
          <w:szCs w:val="24"/>
        </w:rPr>
        <w:t xml:space="preserve">The activity </w:t>
      </w:r>
      <w:r w:rsidR="00E77FF5" w:rsidRPr="00650224">
        <w:rPr>
          <w:rFonts w:ascii="Times New Roman" w:hAnsi="Times New Roman" w:cs="Times New Roman"/>
          <w:sz w:val="24"/>
          <w:szCs w:val="24"/>
        </w:rPr>
        <w:t>enabled</w:t>
      </w:r>
      <w:r w:rsidRPr="00650224">
        <w:rPr>
          <w:rFonts w:ascii="Times New Roman" w:hAnsi="Times New Roman" w:cs="Times New Roman"/>
          <w:sz w:val="24"/>
          <w:szCs w:val="24"/>
        </w:rPr>
        <w:t xml:space="preserve"> for children to learn through play adhering to the Foundation Phase (</w:t>
      </w:r>
      <w:proofErr w:type="spellStart"/>
      <w:r w:rsidRPr="00650224">
        <w:rPr>
          <w:rFonts w:ascii="Times New Roman" w:hAnsi="Times New Roman" w:cs="Times New Roman"/>
          <w:sz w:val="24"/>
          <w:szCs w:val="24"/>
        </w:rPr>
        <w:t>Gov.Wales</w:t>
      </w:r>
      <w:proofErr w:type="spellEnd"/>
      <w:r w:rsidRPr="00650224">
        <w:rPr>
          <w:rFonts w:ascii="Times New Roman" w:hAnsi="Times New Roman" w:cs="Times New Roman"/>
          <w:sz w:val="24"/>
          <w:szCs w:val="24"/>
        </w:rPr>
        <w:t xml:space="preserve"> 2018) </w:t>
      </w:r>
      <w:r w:rsidR="00814FBA" w:rsidRPr="00650224">
        <w:rPr>
          <w:rFonts w:ascii="Times New Roman" w:hAnsi="Times New Roman" w:cs="Times New Roman"/>
          <w:sz w:val="24"/>
          <w:szCs w:val="24"/>
        </w:rPr>
        <w:t>extending their language and communication skills</w:t>
      </w:r>
      <w:r w:rsidR="00D55214" w:rsidRPr="00650224">
        <w:rPr>
          <w:rFonts w:ascii="Times New Roman" w:hAnsi="Times New Roman" w:cs="Times New Roman"/>
          <w:sz w:val="24"/>
          <w:szCs w:val="24"/>
        </w:rPr>
        <w:t>, according to</w:t>
      </w:r>
      <w:r w:rsidR="002E6A8C" w:rsidRPr="00650224">
        <w:rPr>
          <w:rFonts w:ascii="Times New Roman" w:hAnsi="Times New Roman" w:cs="Times New Roman"/>
          <w:sz w:val="24"/>
          <w:szCs w:val="24"/>
        </w:rPr>
        <w:t xml:space="preserve"> Montessori by setting up a productive environment, children can develop their literacy skills without even knowing it (</w:t>
      </w:r>
      <w:proofErr w:type="spellStart"/>
      <w:r w:rsidR="002E6A8C" w:rsidRPr="00650224">
        <w:rPr>
          <w:rFonts w:ascii="Times New Roman" w:hAnsi="Times New Roman" w:cs="Times New Roman"/>
          <w:sz w:val="24"/>
          <w:szCs w:val="24"/>
        </w:rPr>
        <w:t>Mielonen</w:t>
      </w:r>
      <w:proofErr w:type="spellEnd"/>
      <w:r w:rsidR="002E6A8C" w:rsidRPr="00650224">
        <w:rPr>
          <w:rFonts w:ascii="Times New Roman" w:hAnsi="Times New Roman" w:cs="Times New Roman"/>
          <w:sz w:val="24"/>
          <w:szCs w:val="24"/>
        </w:rPr>
        <w:t xml:space="preserve"> &amp; Paterson 2009).</w:t>
      </w:r>
      <w:r w:rsidR="00E77FF5" w:rsidRPr="00650224">
        <w:rPr>
          <w:rFonts w:ascii="Times New Roman" w:hAnsi="Times New Roman" w:cs="Times New Roman"/>
          <w:sz w:val="24"/>
          <w:szCs w:val="24"/>
        </w:rPr>
        <w:t xml:space="preserve"> </w:t>
      </w:r>
      <w:r w:rsidR="00C218B1" w:rsidRPr="00650224">
        <w:rPr>
          <w:rFonts w:ascii="Times New Roman" w:hAnsi="Times New Roman" w:cs="Times New Roman"/>
          <w:sz w:val="24"/>
          <w:szCs w:val="24"/>
        </w:rPr>
        <w:t>With encouragement, young children are competent users of media, engaging in literacy practices (Marsh, 2004; O’Mara and Laidlaw, 2011; Rowan and Honan, 2005 quoted in Lynch 2014).</w:t>
      </w:r>
      <w:r w:rsidR="0072146D" w:rsidRPr="00650224">
        <w:rPr>
          <w:rFonts w:ascii="Times New Roman" w:hAnsi="Times New Roman" w:cs="Times New Roman"/>
          <w:sz w:val="24"/>
          <w:szCs w:val="24"/>
        </w:rPr>
        <w:t xml:space="preserve"> </w:t>
      </w:r>
      <w:r w:rsidR="00252E1E" w:rsidRPr="00650224">
        <w:rPr>
          <w:rFonts w:ascii="Times New Roman" w:hAnsi="Times New Roman" w:cs="Times New Roman"/>
          <w:sz w:val="24"/>
          <w:szCs w:val="24"/>
        </w:rPr>
        <w:t>As the Foundation phase states, it is essential that children have access to a variety of media to express themselves and ample opportunities to apply their imagination in a purposeful way. Children acquire and develop skills at different rates and must be allowed to develop at their own unique, individual pace, the activity allowed for children of different capabilities to take part with a lower, middle and higher abilities considered</w:t>
      </w:r>
      <w:r w:rsidR="00687D7C" w:rsidRPr="00650224">
        <w:rPr>
          <w:rFonts w:ascii="Times New Roman" w:hAnsi="Times New Roman" w:cs="Times New Roman"/>
          <w:sz w:val="24"/>
          <w:szCs w:val="24"/>
        </w:rPr>
        <w:t xml:space="preserve"> (</w:t>
      </w:r>
      <w:proofErr w:type="spellStart"/>
      <w:r w:rsidR="00687D7C" w:rsidRPr="00650224">
        <w:rPr>
          <w:rFonts w:ascii="Times New Roman" w:hAnsi="Times New Roman" w:cs="Times New Roman"/>
          <w:sz w:val="24"/>
          <w:szCs w:val="24"/>
        </w:rPr>
        <w:t>Gov.Wales</w:t>
      </w:r>
      <w:proofErr w:type="spellEnd"/>
      <w:r w:rsidR="00687D7C" w:rsidRPr="00650224">
        <w:rPr>
          <w:rFonts w:ascii="Times New Roman" w:hAnsi="Times New Roman" w:cs="Times New Roman"/>
          <w:sz w:val="24"/>
          <w:szCs w:val="24"/>
        </w:rPr>
        <w:t xml:space="preserve"> 2015).</w:t>
      </w:r>
      <w:r w:rsidR="004734CE" w:rsidRPr="00650224">
        <w:rPr>
          <w:rFonts w:ascii="Times New Roman" w:hAnsi="Times New Roman" w:cs="Times New Roman"/>
          <w:sz w:val="24"/>
          <w:szCs w:val="24"/>
        </w:rPr>
        <w:t xml:space="preserve"> </w:t>
      </w:r>
    </w:p>
    <w:p w14:paraId="5A7BFFCA" w14:textId="77777777" w:rsidR="00E77FF5" w:rsidRPr="00650224" w:rsidRDefault="00E77FF5" w:rsidP="00650224">
      <w:pPr>
        <w:spacing w:line="360" w:lineRule="auto"/>
        <w:jc w:val="both"/>
        <w:rPr>
          <w:rFonts w:ascii="Times New Roman" w:hAnsi="Times New Roman" w:cs="Times New Roman"/>
          <w:sz w:val="24"/>
          <w:szCs w:val="24"/>
        </w:rPr>
      </w:pPr>
    </w:p>
    <w:p w14:paraId="7C127F73" w14:textId="45FA2E21" w:rsidR="00F326A3" w:rsidRPr="00650224" w:rsidRDefault="00814FBA" w:rsidP="00650224">
      <w:pPr>
        <w:spacing w:line="360" w:lineRule="auto"/>
        <w:jc w:val="both"/>
        <w:rPr>
          <w:rFonts w:ascii="Times New Roman" w:hAnsi="Times New Roman" w:cs="Times New Roman"/>
          <w:sz w:val="24"/>
          <w:szCs w:val="24"/>
        </w:rPr>
      </w:pPr>
      <w:r w:rsidRPr="00650224">
        <w:rPr>
          <w:rFonts w:ascii="Times New Roman" w:hAnsi="Times New Roman" w:cs="Times New Roman"/>
          <w:sz w:val="24"/>
          <w:szCs w:val="24"/>
        </w:rPr>
        <w:lastRenderedPageBreak/>
        <w:t>By</w:t>
      </w:r>
      <w:r w:rsidR="003D1FA2" w:rsidRPr="00650224">
        <w:rPr>
          <w:rFonts w:ascii="Times New Roman" w:hAnsi="Times New Roman" w:cs="Times New Roman"/>
          <w:sz w:val="24"/>
          <w:szCs w:val="24"/>
        </w:rPr>
        <w:t xml:space="preserve"> us</w:t>
      </w:r>
      <w:r w:rsidRPr="00650224">
        <w:rPr>
          <w:rFonts w:ascii="Times New Roman" w:hAnsi="Times New Roman" w:cs="Times New Roman"/>
          <w:sz w:val="24"/>
          <w:szCs w:val="24"/>
        </w:rPr>
        <w:t>ing</w:t>
      </w:r>
      <w:r w:rsidR="003D1FA2" w:rsidRPr="00650224">
        <w:rPr>
          <w:rFonts w:ascii="Times New Roman" w:hAnsi="Times New Roman" w:cs="Times New Roman"/>
          <w:sz w:val="24"/>
          <w:szCs w:val="24"/>
        </w:rPr>
        <w:t xml:space="preserve"> </w:t>
      </w:r>
      <w:proofErr w:type="spellStart"/>
      <w:r w:rsidR="003D1FA2" w:rsidRPr="00650224">
        <w:rPr>
          <w:rFonts w:ascii="Times New Roman" w:hAnsi="Times New Roman" w:cs="Times New Roman"/>
          <w:sz w:val="24"/>
          <w:szCs w:val="24"/>
        </w:rPr>
        <w:t>Ipads</w:t>
      </w:r>
      <w:proofErr w:type="spellEnd"/>
      <w:r w:rsidR="003D1FA2" w:rsidRPr="00650224">
        <w:rPr>
          <w:rFonts w:ascii="Times New Roman" w:hAnsi="Times New Roman" w:cs="Times New Roman"/>
          <w:sz w:val="24"/>
          <w:szCs w:val="24"/>
        </w:rPr>
        <w:t xml:space="preserve">, and the ability to take pictures, save them and then to print those images off, this </w:t>
      </w:r>
      <w:r w:rsidR="00B27EE2" w:rsidRPr="00650224">
        <w:rPr>
          <w:rFonts w:ascii="Times New Roman" w:hAnsi="Times New Roman" w:cs="Times New Roman"/>
          <w:sz w:val="24"/>
          <w:szCs w:val="24"/>
        </w:rPr>
        <w:t>created a</w:t>
      </w:r>
      <w:r w:rsidR="003D1FA2" w:rsidRPr="00650224">
        <w:rPr>
          <w:rFonts w:ascii="Times New Roman" w:hAnsi="Times New Roman" w:cs="Times New Roman"/>
          <w:sz w:val="24"/>
          <w:szCs w:val="24"/>
        </w:rPr>
        <w:t xml:space="preserve"> positive step in progressing the children’s digital knowledge</w:t>
      </w:r>
      <w:r w:rsidR="00600A83" w:rsidRPr="00650224">
        <w:rPr>
          <w:rFonts w:ascii="Times New Roman" w:hAnsi="Times New Roman" w:cs="Times New Roman"/>
          <w:sz w:val="24"/>
          <w:szCs w:val="24"/>
        </w:rPr>
        <w:t xml:space="preserve">, which according to </w:t>
      </w:r>
      <w:r w:rsidR="00B27EE2" w:rsidRPr="00650224">
        <w:rPr>
          <w:rFonts w:ascii="Times New Roman" w:hAnsi="Times New Roman" w:cs="Times New Roman"/>
          <w:sz w:val="24"/>
          <w:szCs w:val="24"/>
        </w:rPr>
        <w:t>Hague &amp; Payton</w:t>
      </w:r>
      <w:r w:rsidR="00F326A3" w:rsidRPr="00650224">
        <w:rPr>
          <w:rFonts w:ascii="Times New Roman" w:hAnsi="Times New Roman" w:cs="Times New Roman"/>
          <w:sz w:val="24"/>
          <w:szCs w:val="24"/>
        </w:rPr>
        <w:t xml:space="preserve"> </w:t>
      </w:r>
      <w:r w:rsidR="00A40433" w:rsidRPr="00650224">
        <w:rPr>
          <w:rFonts w:ascii="Times New Roman" w:hAnsi="Times New Roman" w:cs="Times New Roman"/>
          <w:sz w:val="24"/>
          <w:szCs w:val="24"/>
        </w:rPr>
        <w:t>(</w:t>
      </w:r>
      <w:r w:rsidR="00F326A3" w:rsidRPr="00650224">
        <w:rPr>
          <w:rFonts w:ascii="Times New Roman" w:hAnsi="Times New Roman" w:cs="Times New Roman"/>
          <w:sz w:val="24"/>
          <w:szCs w:val="24"/>
        </w:rPr>
        <w:t>2011)</w:t>
      </w:r>
      <w:r w:rsidR="00B27EE2" w:rsidRPr="00650224">
        <w:rPr>
          <w:rFonts w:ascii="Times New Roman" w:hAnsi="Times New Roman" w:cs="Times New Roman"/>
          <w:sz w:val="24"/>
          <w:szCs w:val="24"/>
        </w:rPr>
        <w:t xml:space="preserve"> </w:t>
      </w:r>
      <w:r w:rsidR="00A40433" w:rsidRPr="00650224">
        <w:rPr>
          <w:rFonts w:ascii="Times New Roman" w:hAnsi="Times New Roman" w:cs="Times New Roman"/>
          <w:sz w:val="24"/>
          <w:szCs w:val="24"/>
        </w:rPr>
        <w:t>“</w:t>
      </w:r>
      <w:r w:rsidR="00F326A3" w:rsidRPr="00650224">
        <w:rPr>
          <w:rFonts w:ascii="Times New Roman" w:hAnsi="Times New Roman" w:cs="Times New Roman"/>
          <w:sz w:val="24"/>
          <w:szCs w:val="24"/>
        </w:rPr>
        <w:t>In order to negotiate this environment effectively, young people need to be digitally literate</w:t>
      </w:r>
      <w:r w:rsidR="00A40433" w:rsidRPr="00650224">
        <w:rPr>
          <w:rFonts w:ascii="Times New Roman" w:hAnsi="Times New Roman" w:cs="Times New Roman"/>
          <w:sz w:val="24"/>
          <w:szCs w:val="24"/>
        </w:rPr>
        <w:t>”</w:t>
      </w:r>
      <w:r w:rsidR="00F326A3" w:rsidRPr="00650224">
        <w:rPr>
          <w:rFonts w:ascii="Times New Roman" w:hAnsi="Times New Roman" w:cs="Times New Roman"/>
          <w:sz w:val="24"/>
          <w:szCs w:val="24"/>
        </w:rPr>
        <w:t>.</w:t>
      </w:r>
      <w:r w:rsidR="003D1FA2" w:rsidRPr="00650224">
        <w:rPr>
          <w:rFonts w:ascii="Times New Roman" w:hAnsi="Times New Roman" w:cs="Times New Roman"/>
          <w:sz w:val="24"/>
          <w:szCs w:val="24"/>
        </w:rPr>
        <w:t xml:space="preserve"> </w:t>
      </w:r>
      <w:r w:rsidR="0072146D" w:rsidRPr="00650224">
        <w:rPr>
          <w:rFonts w:ascii="Times New Roman" w:hAnsi="Times New Roman" w:cs="Times New Roman"/>
          <w:sz w:val="24"/>
          <w:szCs w:val="24"/>
        </w:rPr>
        <w:t xml:space="preserve">At the end of the activity the children were asked to write their names on their chosen pictures, this is acknowledged as a </w:t>
      </w:r>
      <w:r w:rsidR="005A5FA9" w:rsidRPr="00650224">
        <w:rPr>
          <w:rFonts w:ascii="Times New Roman" w:hAnsi="Times New Roman" w:cs="Times New Roman"/>
          <w:sz w:val="24"/>
          <w:szCs w:val="24"/>
        </w:rPr>
        <w:t>C</w:t>
      </w:r>
      <w:r w:rsidR="0072146D" w:rsidRPr="00650224">
        <w:rPr>
          <w:rFonts w:ascii="Times New Roman" w:hAnsi="Times New Roman" w:cs="Times New Roman"/>
          <w:sz w:val="24"/>
          <w:szCs w:val="24"/>
        </w:rPr>
        <w:t xml:space="preserve">itizenship strand on the DCF, and falls in to the </w:t>
      </w:r>
      <w:r w:rsidR="005A5FA9" w:rsidRPr="00650224">
        <w:rPr>
          <w:rFonts w:ascii="Times New Roman" w:hAnsi="Times New Roman" w:cs="Times New Roman"/>
          <w:sz w:val="24"/>
          <w:szCs w:val="24"/>
        </w:rPr>
        <w:t>D</w:t>
      </w:r>
      <w:r w:rsidR="0072146D" w:rsidRPr="00650224">
        <w:rPr>
          <w:rFonts w:ascii="Times New Roman" w:hAnsi="Times New Roman" w:cs="Times New Roman"/>
          <w:sz w:val="24"/>
          <w:szCs w:val="24"/>
        </w:rPr>
        <w:t xml:space="preserve">igital rights, </w:t>
      </w:r>
      <w:r w:rsidR="005A5FA9" w:rsidRPr="00650224">
        <w:rPr>
          <w:rFonts w:ascii="Times New Roman" w:hAnsi="Times New Roman" w:cs="Times New Roman"/>
          <w:sz w:val="24"/>
          <w:szCs w:val="24"/>
        </w:rPr>
        <w:t>L</w:t>
      </w:r>
      <w:r w:rsidR="0072146D" w:rsidRPr="00650224">
        <w:rPr>
          <w:rFonts w:ascii="Times New Roman" w:hAnsi="Times New Roman" w:cs="Times New Roman"/>
          <w:sz w:val="24"/>
          <w:szCs w:val="24"/>
        </w:rPr>
        <w:t xml:space="preserve">icensing and </w:t>
      </w:r>
      <w:r w:rsidR="005A5FA9" w:rsidRPr="00650224">
        <w:rPr>
          <w:rFonts w:ascii="Times New Roman" w:hAnsi="Times New Roman" w:cs="Times New Roman"/>
          <w:sz w:val="24"/>
          <w:szCs w:val="24"/>
        </w:rPr>
        <w:t>O</w:t>
      </w:r>
      <w:r w:rsidR="0072146D" w:rsidRPr="00650224">
        <w:rPr>
          <w:rFonts w:ascii="Times New Roman" w:hAnsi="Times New Roman" w:cs="Times New Roman"/>
          <w:sz w:val="24"/>
          <w:szCs w:val="24"/>
        </w:rPr>
        <w:t>wnership bracket, however, the activity could have been progressed further by allowing time to explain to the children about cyberbullying and online behavior, briefly explaining to them the risks of connecting with others online.</w:t>
      </w:r>
      <w:r w:rsidR="00A40433" w:rsidRPr="00650224">
        <w:rPr>
          <w:rFonts w:ascii="Times New Roman" w:hAnsi="Times New Roman" w:cs="Times New Roman"/>
          <w:sz w:val="24"/>
          <w:szCs w:val="24"/>
        </w:rPr>
        <w:t xml:space="preserve"> Grose (2013) writes “Like moths to a flame, children today gravitate to touchscreen tablets and mobiles – so much so, that a study across Australia, New Zealand, the US and Britain found more two- to five-year-old</w:t>
      </w:r>
      <w:r w:rsidR="00DB440D" w:rsidRPr="00650224">
        <w:rPr>
          <w:rFonts w:ascii="Times New Roman" w:hAnsi="Times New Roman" w:cs="Times New Roman"/>
          <w:sz w:val="24"/>
          <w:szCs w:val="24"/>
        </w:rPr>
        <w:t>’</w:t>
      </w:r>
      <w:r w:rsidR="00A40433" w:rsidRPr="00650224">
        <w:rPr>
          <w:rFonts w:ascii="Times New Roman" w:hAnsi="Times New Roman" w:cs="Times New Roman"/>
          <w:sz w:val="24"/>
          <w:szCs w:val="24"/>
        </w:rPr>
        <w:t>s are able to manipulate apps than tie their shoelaces or ride a bike”</w:t>
      </w:r>
      <w:r w:rsidR="0072146D" w:rsidRPr="00650224">
        <w:rPr>
          <w:rFonts w:ascii="Times New Roman" w:hAnsi="Times New Roman" w:cs="Times New Roman"/>
          <w:sz w:val="24"/>
          <w:szCs w:val="24"/>
        </w:rPr>
        <w:t xml:space="preserve"> </w:t>
      </w:r>
    </w:p>
    <w:p w14:paraId="0EA1D73D" w14:textId="56FC4E60" w:rsidR="005A5FA9" w:rsidRPr="00650224" w:rsidRDefault="005A5FA9" w:rsidP="00650224">
      <w:pPr>
        <w:spacing w:line="360" w:lineRule="auto"/>
        <w:jc w:val="both"/>
        <w:rPr>
          <w:rFonts w:ascii="Times New Roman" w:hAnsi="Times New Roman" w:cs="Times New Roman"/>
          <w:sz w:val="24"/>
          <w:szCs w:val="24"/>
        </w:rPr>
      </w:pPr>
      <w:r w:rsidRPr="00650224">
        <w:rPr>
          <w:rFonts w:ascii="Times New Roman" w:hAnsi="Times New Roman" w:cs="Times New Roman"/>
          <w:sz w:val="24"/>
          <w:szCs w:val="24"/>
        </w:rPr>
        <w:t xml:space="preserve">According to the NSPCC (2016) Bullying and Cyberbullying can happen anywhere; allowing time to discuss this would have embedded the risks of the internet as bullying can both physically and emotionally harm a child. This would have enhanced the DCF framework further, covering the strand of Citizenship, extending the learners independence and touching on behavior online and cyberbullying, which according to the Welsh Government (2017) is recognized as a necessity for children aged 4-5 in reception. According to </w:t>
      </w:r>
      <w:proofErr w:type="spellStart"/>
      <w:r w:rsidRPr="00650224">
        <w:rPr>
          <w:rFonts w:ascii="Times New Roman" w:hAnsi="Times New Roman" w:cs="Times New Roman"/>
          <w:sz w:val="24"/>
          <w:szCs w:val="24"/>
        </w:rPr>
        <w:t>Estyn</w:t>
      </w:r>
      <w:proofErr w:type="spellEnd"/>
      <w:r w:rsidRPr="00650224">
        <w:rPr>
          <w:rFonts w:ascii="Times New Roman" w:hAnsi="Times New Roman" w:cs="Times New Roman"/>
          <w:sz w:val="24"/>
          <w:szCs w:val="24"/>
        </w:rPr>
        <w:t xml:space="preserve"> (2019), Bullying and Cyberbullying are a growing concern, and with nine in ten homes having access to the internet (</w:t>
      </w:r>
      <w:proofErr w:type="spellStart"/>
      <w:r w:rsidRPr="00650224">
        <w:rPr>
          <w:rFonts w:ascii="Times New Roman" w:hAnsi="Times New Roman" w:cs="Times New Roman"/>
          <w:sz w:val="24"/>
          <w:szCs w:val="24"/>
        </w:rPr>
        <w:t>Ofcom</w:t>
      </w:r>
      <w:proofErr w:type="spellEnd"/>
      <w:r w:rsidRPr="00650224">
        <w:rPr>
          <w:rFonts w:ascii="Times New Roman" w:hAnsi="Times New Roman" w:cs="Times New Roman"/>
          <w:sz w:val="24"/>
          <w:szCs w:val="24"/>
        </w:rPr>
        <w:t xml:space="preserve">, 2018), it is essential that children are kept safe whilst accessing the internet. Internet Matters (2020) identifies that </w:t>
      </w:r>
      <w:proofErr w:type="spellStart"/>
      <w:r w:rsidRPr="00650224">
        <w:rPr>
          <w:rFonts w:ascii="Times New Roman" w:hAnsi="Times New Roman" w:cs="Times New Roman"/>
          <w:sz w:val="24"/>
          <w:szCs w:val="24"/>
        </w:rPr>
        <w:t>pre school</w:t>
      </w:r>
      <w:proofErr w:type="spellEnd"/>
      <w:r w:rsidRPr="00650224">
        <w:rPr>
          <w:rFonts w:ascii="Times New Roman" w:hAnsi="Times New Roman" w:cs="Times New Roman"/>
          <w:sz w:val="24"/>
          <w:szCs w:val="24"/>
        </w:rPr>
        <w:t xml:space="preserve"> children (0-5) are using their parent’s computers, smart phones and tablets more and more, according to </w:t>
      </w:r>
      <w:proofErr w:type="spellStart"/>
      <w:r w:rsidRPr="00650224">
        <w:rPr>
          <w:rFonts w:ascii="Times New Roman" w:hAnsi="Times New Roman" w:cs="Times New Roman"/>
          <w:sz w:val="24"/>
          <w:szCs w:val="24"/>
        </w:rPr>
        <w:t>Stiefel</w:t>
      </w:r>
      <w:proofErr w:type="spellEnd"/>
      <w:r w:rsidRPr="00650224">
        <w:rPr>
          <w:rFonts w:ascii="Times New Roman" w:hAnsi="Times New Roman" w:cs="Times New Roman"/>
          <w:sz w:val="24"/>
          <w:szCs w:val="24"/>
        </w:rPr>
        <w:t xml:space="preserve"> (2020) it is paramount that safety is top priority. </w:t>
      </w:r>
    </w:p>
    <w:p w14:paraId="2D638404" w14:textId="6D641F9E" w:rsidR="00E20489" w:rsidRPr="00650224" w:rsidRDefault="00E20489" w:rsidP="00650224">
      <w:pPr>
        <w:spacing w:line="360" w:lineRule="auto"/>
        <w:jc w:val="both"/>
        <w:rPr>
          <w:rFonts w:ascii="Times New Roman" w:hAnsi="Times New Roman" w:cs="Times New Roman"/>
          <w:color w:val="000000"/>
          <w:sz w:val="24"/>
          <w:szCs w:val="24"/>
        </w:rPr>
      </w:pPr>
      <w:r w:rsidRPr="00650224">
        <w:rPr>
          <w:rFonts w:ascii="Times New Roman" w:hAnsi="Times New Roman" w:cs="Times New Roman"/>
          <w:sz w:val="24"/>
          <w:szCs w:val="24"/>
        </w:rPr>
        <w:t>The activity encouraged the children to be independent and allowed them a chance to explore the world around them, by allowing children to think about the letter L, this encouraged them to explore language and literacy, encouraging the digital competence to be cross curricular</w:t>
      </w:r>
      <w:r w:rsidR="00DB440D" w:rsidRPr="00650224">
        <w:rPr>
          <w:rFonts w:ascii="Times New Roman" w:hAnsi="Times New Roman" w:cs="Times New Roman"/>
          <w:sz w:val="24"/>
          <w:szCs w:val="24"/>
        </w:rPr>
        <w:t>, which according to the Foundation Phase Framework (</w:t>
      </w:r>
      <w:proofErr w:type="spellStart"/>
      <w:r w:rsidR="00DB440D" w:rsidRPr="00650224">
        <w:rPr>
          <w:rFonts w:ascii="Times New Roman" w:hAnsi="Times New Roman" w:cs="Times New Roman"/>
          <w:sz w:val="24"/>
          <w:szCs w:val="24"/>
        </w:rPr>
        <w:t>Gov.Wales</w:t>
      </w:r>
      <w:proofErr w:type="spellEnd"/>
      <w:r w:rsidR="00DB440D" w:rsidRPr="00650224">
        <w:rPr>
          <w:rFonts w:ascii="Times New Roman" w:hAnsi="Times New Roman" w:cs="Times New Roman"/>
          <w:sz w:val="24"/>
          <w:szCs w:val="24"/>
        </w:rPr>
        <w:t xml:space="preserve"> 2015) ICT should be holistic and integral across the curriculum.</w:t>
      </w:r>
      <w:r w:rsidR="007F701C" w:rsidRPr="00650224">
        <w:rPr>
          <w:rFonts w:ascii="Times New Roman" w:hAnsi="Times New Roman" w:cs="Times New Roman"/>
          <w:sz w:val="24"/>
          <w:szCs w:val="24"/>
        </w:rPr>
        <w:t xml:space="preserve"> According to Graham Donaldson’s review (EWC, 2015) Digital competence should be treated in a similar way to that of Math’s and Literacy, </w:t>
      </w:r>
      <w:r w:rsidR="007F701C" w:rsidRPr="00650224">
        <w:rPr>
          <w:rFonts w:ascii="Times New Roman" w:hAnsi="Times New Roman" w:cs="Times New Roman"/>
          <w:color w:val="000000"/>
          <w:sz w:val="24"/>
          <w:szCs w:val="24"/>
        </w:rPr>
        <w:t xml:space="preserve">as the digital world becomes intertwined with the ways in which we live, work and </w:t>
      </w:r>
      <w:proofErr w:type="spellStart"/>
      <w:r w:rsidR="007F701C" w:rsidRPr="00650224">
        <w:rPr>
          <w:rFonts w:ascii="Times New Roman" w:hAnsi="Times New Roman" w:cs="Times New Roman"/>
          <w:color w:val="000000"/>
          <w:sz w:val="24"/>
          <w:szCs w:val="24"/>
        </w:rPr>
        <w:t>socialise</w:t>
      </w:r>
      <w:proofErr w:type="spellEnd"/>
      <w:r w:rsidR="007F701C" w:rsidRPr="00650224">
        <w:rPr>
          <w:rFonts w:ascii="Times New Roman" w:hAnsi="Times New Roman" w:cs="Times New Roman"/>
          <w:color w:val="000000"/>
          <w:sz w:val="24"/>
          <w:szCs w:val="24"/>
        </w:rPr>
        <w:t xml:space="preserve">. Being digitally competent is not an option but a necessity for the twenty-first century learner. </w:t>
      </w:r>
      <w:r w:rsidR="005962BE" w:rsidRPr="00650224">
        <w:rPr>
          <w:rFonts w:ascii="Times New Roman" w:hAnsi="Times New Roman" w:cs="Times New Roman"/>
          <w:color w:val="000000"/>
          <w:sz w:val="24"/>
          <w:szCs w:val="24"/>
        </w:rPr>
        <w:t xml:space="preserve">The activity could have been adjusted to allow for more cross </w:t>
      </w:r>
      <w:r w:rsidR="009E41A7" w:rsidRPr="00650224">
        <w:rPr>
          <w:rFonts w:ascii="Times New Roman" w:hAnsi="Times New Roman" w:cs="Times New Roman"/>
          <w:color w:val="000000"/>
          <w:sz w:val="24"/>
          <w:szCs w:val="24"/>
        </w:rPr>
        <w:t xml:space="preserve">curriculum </w:t>
      </w:r>
      <w:r w:rsidR="001179A8" w:rsidRPr="00650224">
        <w:rPr>
          <w:rFonts w:ascii="Times New Roman" w:hAnsi="Times New Roman" w:cs="Times New Roman"/>
          <w:color w:val="000000"/>
          <w:sz w:val="24"/>
          <w:szCs w:val="24"/>
        </w:rPr>
        <w:t xml:space="preserve">and more strands of the DCF to occur, the activity could have allowed for a simple pictogram to be used, this would have covered the Data and Computational thinking, and improved independent learners, and </w:t>
      </w:r>
      <w:r w:rsidR="001179A8" w:rsidRPr="00650224">
        <w:rPr>
          <w:rFonts w:ascii="Times New Roman" w:hAnsi="Times New Roman" w:cs="Times New Roman"/>
          <w:color w:val="000000"/>
          <w:sz w:val="24"/>
          <w:szCs w:val="24"/>
        </w:rPr>
        <w:lastRenderedPageBreak/>
        <w:t xml:space="preserve">would have also </w:t>
      </w:r>
      <w:r w:rsidR="009E41A7" w:rsidRPr="00650224">
        <w:rPr>
          <w:rFonts w:ascii="Times New Roman" w:hAnsi="Times New Roman" w:cs="Times New Roman"/>
          <w:color w:val="000000"/>
          <w:sz w:val="24"/>
          <w:szCs w:val="24"/>
        </w:rPr>
        <w:t>incorporated</w:t>
      </w:r>
      <w:r w:rsidR="001179A8" w:rsidRPr="00650224">
        <w:rPr>
          <w:rFonts w:ascii="Times New Roman" w:hAnsi="Times New Roman" w:cs="Times New Roman"/>
          <w:color w:val="000000"/>
          <w:sz w:val="24"/>
          <w:szCs w:val="24"/>
        </w:rPr>
        <w:t xml:space="preserve"> </w:t>
      </w:r>
      <w:r w:rsidR="009E41A7" w:rsidRPr="00650224">
        <w:rPr>
          <w:rFonts w:ascii="Times New Roman" w:hAnsi="Times New Roman" w:cs="Times New Roman"/>
          <w:color w:val="000000"/>
          <w:sz w:val="24"/>
          <w:szCs w:val="24"/>
        </w:rPr>
        <w:t>math’s, which according to Hall (2017) Math’s skills are consolidated and enhanced when pupils have the opportunity to apply and develop these across the curriculum, he goes on to say that poor math’s skills can have a detrimental effect on children’s progress and can lead to low self-esteem.</w:t>
      </w:r>
      <w:r w:rsidR="005A5FA9" w:rsidRPr="00650224">
        <w:rPr>
          <w:rFonts w:ascii="Times New Roman" w:hAnsi="Times New Roman" w:cs="Times New Roman"/>
          <w:color w:val="000000"/>
          <w:sz w:val="24"/>
          <w:szCs w:val="24"/>
        </w:rPr>
        <w:t xml:space="preserve"> </w:t>
      </w:r>
    </w:p>
    <w:p w14:paraId="351DE8BC" w14:textId="49DA72D3" w:rsidR="00FB5E32" w:rsidRPr="00650224" w:rsidRDefault="00FB5E32" w:rsidP="00650224">
      <w:pPr>
        <w:spacing w:line="360" w:lineRule="auto"/>
        <w:jc w:val="both"/>
        <w:rPr>
          <w:rFonts w:ascii="Times New Roman" w:hAnsi="Times New Roman" w:cs="Times New Roman"/>
          <w:color w:val="000000"/>
          <w:sz w:val="24"/>
          <w:szCs w:val="24"/>
        </w:rPr>
      </w:pPr>
      <w:r w:rsidRPr="00650224">
        <w:rPr>
          <w:rFonts w:ascii="Times New Roman" w:hAnsi="Times New Roman" w:cs="Times New Roman"/>
          <w:color w:val="000000"/>
          <w:sz w:val="24"/>
          <w:szCs w:val="24"/>
        </w:rPr>
        <w:t>The Foundation Phase Framework (</w:t>
      </w:r>
      <w:proofErr w:type="spellStart"/>
      <w:r w:rsidRPr="00650224">
        <w:rPr>
          <w:rFonts w:ascii="Times New Roman" w:hAnsi="Times New Roman" w:cs="Times New Roman"/>
          <w:color w:val="000000"/>
          <w:sz w:val="24"/>
          <w:szCs w:val="24"/>
        </w:rPr>
        <w:t>Gov.Wales</w:t>
      </w:r>
      <w:proofErr w:type="spellEnd"/>
      <w:r w:rsidRPr="00650224">
        <w:rPr>
          <w:rFonts w:ascii="Times New Roman" w:hAnsi="Times New Roman" w:cs="Times New Roman"/>
          <w:color w:val="000000"/>
          <w:sz w:val="24"/>
          <w:szCs w:val="24"/>
        </w:rPr>
        <w:t xml:space="preserve"> 2015) states that children learn through hands on experience, that through play, children experiment, take risks and solve problems, allowing them to enhance their understanding of themselves and the world in which they live; the activity allowed for this enhancement to occur, by giving them the opportunity to be hands on and learn through play. </w:t>
      </w:r>
      <w:r w:rsidR="00A84723" w:rsidRPr="00650224">
        <w:rPr>
          <w:rFonts w:ascii="Times New Roman" w:hAnsi="Times New Roman" w:cs="Times New Roman"/>
          <w:color w:val="000000"/>
          <w:sz w:val="24"/>
          <w:szCs w:val="24"/>
        </w:rPr>
        <w:t>The activity encouraged the children to be ethical informed citizens, and so adhered to the report carried out by Graham Donaldson (Successful Futures, 2020). According to the report, being fully involved in modern society and the workplace already demands increasingly high levels of digital skill and this will only continue in the future.</w:t>
      </w:r>
      <w:r w:rsidR="002B38E8" w:rsidRPr="00650224">
        <w:rPr>
          <w:rFonts w:ascii="Times New Roman" w:hAnsi="Times New Roman" w:cs="Times New Roman"/>
          <w:color w:val="000000"/>
          <w:sz w:val="24"/>
          <w:szCs w:val="24"/>
        </w:rPr>
        <w:t xml:space="preserve"> </w:t>
      </w:r>
    </w:p>
    <w:p w14:paraId="5C1A6918" w14:textId="14670AEB" w:rsidR="008A1BFE" w:rsidRPr="00650224" w:rsidRDefault="00E20489" w:rsidP="00650224">
      <w:pPr>
        <w:spacing w:line="360" w:lineRule="auto"/>
        <w:jc w:val="both"/>
        <w:rPr>
          <w:rFonts w:ascii="Times New Roman" w:hAnsi="Times New Roman" w:cs="Times New Roman"/>
          <w:sz w:val="24"/>
          <w:szCs w:val="24"/>
        </w:rPr>
      </w:pPr>
      <w:r w:rsidRPr="00650224">
        <w:rPr>
          <w:rFonts w:ascii="Times New Roman" w:hAnsi="Times New Roman" w:cs="Times New Roman"/>
          <w:sz w:val="24"/>
          <w:szCs w:val="24"/>
        </w:rPr>
        <w:t>The guidelines (Successful Futures, 2020) states that Wales’s young people are set to become: ambitious capable learners and healthy confident individuals. As the activity was based in the outdoors and the children were actively walking and exercising,</w:t>
      </w:r>
      <w:r w:rsidR="002E23B0" w:rsidRPr="00650224">
        <w:rPr>
          <w:rFonts w:ascii="Times New Roman" w:hAnsi="Times New Roman" w:cs="Times New Roman"/>
          <w:sz w:val="24"/>
          <w:szCs w:val="24"/>
        </w:rPr>
        <w:t xml:space="preserve"> the activity created the correct</w:t>
      </w:r>
      <w:r w:rsidR="009E310A" w:rsidRPr="00650224">
        <w:rPr>
          <w:rFonts w:ascii="Times New Roman" w:hAnsi="Times New Roman" w:cs="Times New Roman"/>
          <w:sz w:val="24"/>
          <w:szCs w:val="24"/>
        </w:rPr>
        <w:t xml:space="preserve"> </w:t>
      </w:r>
      <w:r w:rsidR="002E23B0" w:rsidRPr="00650224">
        <w:rPr>
          <w:rFonts w:ascii="Times New Roman" w:hAnsi="Times New Roman" w:cs="Times New Roman"/>
          <w:sz w:val="24"/>
          <w:szCs w:val="24"/>
        </w:rPr>
        <w:t xml:space="preserve">environment to encourage this, allowing the children to be physically active. </w:t>
      </w:r>
      <w:r w:rsidR="004C02B9" w:rsidRPr="00650224">
        <w:rPr>
          <w:rFonts w:ascii="Times New Roman" w:hAnsi="Times New Roman" w:cs="Times New Roman"/>
          <w:sz w:val="24"/>
          <w:szCs w:val="24"/>
        </w:rPr>
        <w:t xml:space="preserve">Cherry (2019) writes that </w:t>
      </w:r>
      <w:r w:rsidR="005E2CA2" w:rsidRPr="00650224">
        <w:rPr>
          <w:rFonts w:ascii="Times New Roman" w:hAnsi="Times New Roman" w:cs="Times New Roman"/>
          <w:sz w:val="24"/>
          <w:szCs w:val="24"/>
        </w:rPr>
        <w:t>Bandura’s theory that observational development does not have to require direct engagement with another person, but can also be achievable through a podcast or alike allow</w:t>
      </w:r>
      <w:r w:rsidR="00D651A1" w:rsidRPr="00650224">
        <w:rPr>
          <w:rFonts w:ascii="Times New Roman" w:hAnsi="Times New Roman" w:cs="Times New Roman"/>
          <w:sz w:val="24"/>
          <w:szCs w:val="24"/>
        </w:rPr>
        <w:t>ing</w:t>
      </w:r>
      <w:r w:rsidR="005E2CA2" w:rsidRPr="00650224">
        <w:rPr>
          <w:rFonts w:ascii="Times New Roman" w:hAnsi="Times New Roman" w:cs="Times New Roman"/>
          <w:sz w:val="24"/>
          <w:szCs w:val="24"/>
        </w:rPr>
        <w:t xml:space="preserve"> the adult intervention during this activity to take a step back, allowing the children to explore the digital device</w:t>
      </w:r>
      <w:r w:rsidR="00D651A1" w:rsidRPr="00650224">
        <w:rPr>
          <w:rFonts w:ascii="Times New Roman" w:hAnsi="Times New Roman" w:cs="Times New Roman"/>
          <w:sz w:val="24"/>
          <w:szCs w:val="24"/>
        </w:rPr>
        <w:t xml:space="preserve"> and gain development from ICT.</w:t>
      </w:r>
      <w:r w:rsidR="00A1691F" w:rsidRPr="00650224">
        <w:rPr>
          <w:rFonts w:ascii="Times New Roman" w:hAnsi="Times New Roman" w:cs="Times New Roman"/>
          <w:sz w:val="24"/>
          <w:szCs w:val="24"/>
        </w:rPr>
        <w:t xml:space="preserve"> </w:t>
      </w:r>
      <w:r w:rsidR="00B5063A" w:rsidRPr="00650224">
        <w:rPr>
          <w:rFonts w:ascii="Times New Roman" w:hAnsi="Times New Roman" w:cs="Times New Roman"/>
          <w:sz w:val="24"/>
          <w:szCs w:val="24"/>
        </w:rPr>
        <w:t>To encourage healthy confident individuals, the activity gave opportunity for resilience, empathy and decision making (</w:t>
      </w:r>
      <w:proofErr w:type="spellStart"/>
      <w:r w:rsidR="00B5063A" w:rsidRPr="00650224">
        <w:rPr>
          <w:rFonts w:ascii="Times New Roman" w:hAnsi="Times New Roman" w:cs="Times New Roman"/>
          <w:sz w:val="24"/>
          <w:szCs w:val="24"/>
        </w:rPr>
        <w:t>Gov.Wales</w:t>
      </w:r>
      <w:proofErr w:type="spellEnd"/>
      <w:r w:rsidR="00B5063A" w:rsidRPr="00650224">
        <w:rPr>
          <w:rFonts w:ascii="Times New Roman" w:hAnsi="Times New Roman" w:cs="Times New Roman"/>
          <w:sz w:val="24"/>
          <w:szCs w:val="24"/>
        </w:rPr>
        <w:t xml:space="preserve"> 2019) by allowing children to share the </w:t>
      </w:r>
      <w:proofErr w:type="spellStart"/>
      <w:r w:rsidR="00B5063A" w:rsidRPr="00650224">
        <w:rPr>
          <w:rFonts w:ascii="Times New Roman" w:hAnsi="Times New Roman" w:cs="Times New Roman"/>
          <w:sz w:val="24"/>
          <w:szCs w:val="24"/>
        </w:rPr>
        <w:t>Ipad</w:t>
      </w:r>
      <w:proofErr w:type="spellEnd"/>
      <w:r w:rsidR="00B5063A" w:rsidRPr="00650224">
        <w:rPr>
          <w:rFonts w:ascii="Times New Roman" w:hAnsi="Times New Roman" w:cs="Times New Roman"/>
          <w:sz w:val="24"/>
          <w:szCs w:val="24"/>
        </w:rPr>
        <w:t>, and by working together they were given a chance to be considerate, this allowing a holistic structure for understanding and well-being.</w:t>
      </w:r>
    </w:p>
    <w:p w14:paraId="652968EB" w14:textId="01F11E9F" w:rsidR="002B38E8" w:rsidRPr="00650224" w:rsidRDefault="00A62104" w:rsidP="00650224">
      <w:pPr>
        <w:spacing w:line="360" w:lineRule="auto"/>
        <w:jc w:val="both"/>
        <w:rPr>
          <w:rFonts w:ascii="Times New Roman" w:hAnsi="Times New Roman" w:cs="Times New Roman"/>
          <w:sz w:val="24"/>
          <w:szCs w:val="24"/>
        </w:rPr>
      </w:pPr>
      <w:r w:rsidRPr="00650224">
        <w:rPr>
          <w:rFonts w:ascii="Times New Roman" w:hAnsi="Times New Roman" w:cs="Times New Roman"/>
          <w:sz w:val="24"/>
          <w:szCs w:val="24"/>
        </w:rPr>
        <w:t xml:space="preserve">The activity suggests elements of the Welsh language will be used, allowing children to take pictures of items beginning with the letter L </w:t>
      </w:r>
      <w:r w:rsidR="002D23D6" w:rsidRPr="00650224">
        <w:rPr>
          <w:rFonts w:ascii="Times New Roman" w:hAnsi="Times New Roman" w:cs="Times New Roman"/>
          <w:sz w:val="24"/>
          <w:szCs w:val="24"/>
        </w:rPr>
        <w:t xml:space="preserve">in </w:t>
      </w:r>
      <w:r w:rsidRPr="00650224">
        <w:rPr>
          <w:rFonts w:ascii="Times New Roman" w:hAnsi="Times New Roman" w:cs="Times New Roman"/>
          <w:sz w:val="24"/>
          <w:szCs w:val="24"/>
        </w:rPr>
        <w:t>either Welsh or English, the Donaldson report states that everyone should learn Welsh up to the age of 16</w:t>
      </w:r>
      <w:r w:rsidR="002D23D6" w:rsidRPr="00650224">
        <w:rPr>
          <w:rFonts w:ascii="Times New Roman" w:hAnsi="Times New Roman" w:cs="Times New Roman"/>
          <w:sz w:val="24"/>
          <w:szCs w:val="24"/>
        </w:rPr>
        <w:t>, it goes on to say that a greater focus on children’s ability to speak Welsh confidently in everyday settings is needed (Successful futures, 2020). Around half a million people in Wales speak Welsh, almost 20% of the population (Pacey 2020)</w:t>
      </w:r>
      <w:r w:rsidR="005C6245" w:rsidRPr="00650224">
        <w:rPr>
          <w:rFonts w:ascii="Times New Roman" w:hAnsi="Times New Roman" w:cs="Times New Roman"/>
          <w:sz w:val="24"/>
          <w:szCs w:val="24"/>
        </w:rPr>
        <w:t>. Increasing Welsh is one of the governments key priorities for safeguarding the future of Welsh language (Welsh Language Board 2020).</w:t>
      </w:r>
      <w:r w:rsidR="00F72AE0" w:rsidRPr="00650224">
        <w:rPr>
          <w:rFonts w:ascii="Times New Roman" w:hAnsi="Times New Roman" w:cs="Times New Roman"/>
          <w:sz w:val="24"/>
          <w:szCs w:val="24"/>
        </w:rPr>
        <w:t xml:space="preserve"> The activity could have furthered the use of the Welsh language by using a Welsh app such as </w:t>
      </w:r>
      <w:proofErr w:type="spellStart"/>
      <w:r w:rsidR="00F72AE0" w:rsidRPr="00650224">
        <w:rPr>
          <w:rFonts w:ascii="Times New Roman" w:hAnsi="Times New Roman" w:cs="Times New Roman"/>
          <w:sz w:val="24"/>
          <w:szCs w:val="24"/>
        </w:rPr>
        <w:t>Tric</w:t>
      </w:r>
      <w:proofErr w:type="spellEnd"/>
      <w:r w:rsidR="00F72AE0" w:rsidRPr="00650224">
        <w:rPr>
          <w:rFonts w:ascii="Times New Roman" w:hAnsi="Times New Roman" w:cs="Times New Roman"/>
          <w:sz w:val="24"/>
          <w:szCs w:val="24"/>
        </w:rPr>
        <w:t xml:space="preserve"> a </w:t>
      </w:r>
      <w:proofErr w:type="spellStart"/>
      <w:r w:rsidR="00F72AE0" w:rsidRPr="00650224">
        <w:rPr>
          <w:rFonts w:ascii="Times New Roman" w:hAnsi="Times New Roman" w:cs="Times New Roman"/>
          <w:sz w:val="24"/>
          <w:szCs w:val="24"/>
        </w:rPr>
        <w:t>Chlic</w:t>
      </w:r>
      <w:proofErr w:type="spellEnd"/>
      <w:r w:rsidR="00F72AE0" w:rsidRPr="00650224">
        <w:rPr>
          <w:rFonts w:ascii="Times New Roman" w:hAnsi="Times New Roman" w:cs="Times New Roman"/>
          <w:sz w:val="24"/>
          <w:szCs w:val="24"/>
        </w:rPr>
        <w:t xml:space="preserve"> during the circle time. </w:t>
      </w:r>
    </w:p>
    <w:p w14:paraId="2D29580D" w14:textId="267F7721" w:rsidR="005C6245" w:rsidRPr="00650224" w:rsidRDefault="005C6245" w:rsidP="00650224">
      <w:pPr>
        <w:spacing w:line="360" w:lineRule="auto"/>
        <w:jc w:val="both"/>
        <w:rPr>
          <w:rFonts w:ascii="Times New Roman" w:hAnsi="Times New Roman" w:cs="Times New Roman"/>
          <w:sz w:val="24"/>
          <w:szCs w:val="24"/>
        </w:rPr>
      </w:pPr>
      <w:r w:rsidRPr="00650224">
        <w:rPr>
          <w:rFonts w:ascii="Times New Roman" w:hAnsi="Times New Roman" w:cs="Times New Roman"/>
          <w:sz w:val="24"/>
          <w:szCs w:val="24"/>
        </w:rPr>
        <w:lastRenderedPageBreak/>
        <w:t xml:space="preserve">To conclude, the activity adhered to and followed Welsh government guidelines, it provided children with a fun activity that incorporated the use of ICT, allowing for the Digital Competence framework to be met, it followed the foundation phase and also the new framework of Graham Donaldson’s report. The activity </w:t>
      </w:r>
      <w:r w:rsidR="00232BEB" w:rsidRPr="00650224">
        <w:rPr>
          <w:rFonts w:ascii="Times New Roman" w:hAnsi="Times New Roman" w:cs="Times New Roman"/>
          <w:sz w:val="24"/>
          <w:szCs w:val="24"/>
        </w:rPr>
        <w:t xml:space="preserve">could </w:t>
      </w:r>
      <w:r w:rsidRPr="00650224">
        <w:rPr>
          <w:rFonts w:ascii="Times New Roman" w:hAnsi="Times New Roman" w:cs="Times New Roman"/>
          <w:sz w:val="24"/>
          <w:szCs w:val="24"/>
        </w:rPr>
        <w:t xml:space="preserve">have been adapted and extended to create a greater coverage of these guidelines to make the activity more cross curricular. </w:t>
      </w:r>
      <w:r w:rsidR="00232BEB" w:rsidRPr="00650224">
        <w:rPr>
          <w:rFonts w:ascii="Times New Roman" w:hAnsi="Times New Roman" w:cs="Times New Roman"/>
          <w:sz w:val="24"/>
          <w:szCs w:val="24"/>
        </w:rPr>
        <w:t>The activities aim was to improve digital competences and literacy skills, the activity achieved this</w:t>
      </w:r>
      <w:r w:rsidR="00650224">
        <w:rPr>
          <w:rFonts w:ascii="Times New Roman" w:hAnsi="Times New Roman" w:cs="Times New Roman"/>
          <w:sz w:val="24"/>
          <w:szCs w:val="24"/>
        </w:rPr>
        <w:t>. Bruner believed that curriculum should be designed so that the mastery of skills leads to the mastery of still more powerful ones (</w:t>
      </w:r>
      <w:proofErr w:type="spellStart"/>
      <w:r w:rsidR="00650224">
        <w:rPr>
          <w:rFonts w:ascii="Times New Roman" w:hAnsi="Times New Roman" w:cs="Times New Roman"/>
          <w:sz w:val="24"/>
          <w:szCs w:val="24"/>
        </w:rPr>
        <w:t>Levitas</w:t>
      </w:r>
      <w:proofErr w:type="spellEnd"/>
      <w:r w:rsidR="00910EE0">
        <w:rPr>
          <w:rFonts w:ascii="Times New Roman" w:hAnsi="Times New Roman" w:cs="Times New Roman"/>
          <w:sz w:val="24"/>
          <w:szCs w:val="24"/>
        </w:rPr>
        <w:t>,</w:t>
      </w:r>
      <w:r w:rsidR="00650224">
        <w:rPr>
          <w:rFonts w:ascii="Times New Roman" w:hAnsi="Times New Roman" w:cs="Times New Roman"/>
          <w:sz w:val="24"/>
          <w:szCs w:val="24"/>
        </w:rPr>
        <w:t xml:space="preserve"> </w:t>
      </w:r>
      <w:r w:rsidR="00910EE0">
        <w:rPr>
          <w:rFonts w:ascii="Times New Roman" w:hAnsi="Times New Roman" w:cs="Times New Roman"/>
          <w:sz w:val="24"/>
          <w:szCs w:val="24"/>
        </w:rPr>
        <w:t xml:space="preserve">2018) reflecting on Graham Donaldson’s statement that </w:t>
      </w:r>
      <w:r w:rsidR="00910EE0" w:rsidRPr="00650224">
        <w:rPr>
          <w:rFonts w:ascii="Times New Roman" w:hAnsi="Times New Roman" w:cs="Times New Roman"/>
          <w:sz w:val="24"/>
          <w:szCs w:val="24"/>
        </w:rPr>
        <w:t>children will need these skills to progress and develop in a rapidly changing digital world</w:t>
      </w:r>
      <w:r w:rsidR="00910EE0">
        <w:rPr>
          <w:rFonts w:ascii="Times New Roman" w:hAnsi="Times New Roman" w:cs="Times New Roman"/>
          <w:sz w:val="24"/>
          <w:szCs w:val="24"/>
        </w:rPr>
        <w:t xml:space="preserve"> (</w:t>
      </w:r>
      <w:proofErr w:type="spellStart"/>
      <w:r w:rsidR="00910EE0">
        <w:rPr>
          <w:rFonts w:ascii="Times New Roman" w:hAnsi="Times New Roman" w:cs="Times New Roman"/>
          <w:sz w:val="24"/>
          <w:szCs w:val="24"/>
        </w:rPr>
        <w:t>Gov.Wales</w:t>
      </w:r>
      <w:proofErr w:type="spellEnd"/>
      <w:r w:rsidR="00910EE0">
        <w:rPr>
          <w:rFonts w:ascii="Times New Roman" w:hAnsi="Times New Roman" w:cs="Times New Roman"/>
          <w:sz w:val="24"/>
          <w:szCs w:val="24"/>
        </w:rPr>
        <w:t xml:space="preserve"> 2017), the activity created a solid foundation for progression and development to occur.</w:t>
      </w:r>
    </w:p>
    <w:p w14:paraId="0AB5FEB1" w14:textId="02F877B0" w:rsidR="008A1BFE" w:rsidRPr="00650224" w:rsidRDefault="008A1BFE" w:rsidP="00650224">
      <w:pPr>
        <w:spacing w:line="360" w:lineRule="auto"/>
        <w:jc w:val="both"/>
        <w:rPr>
          <w:rFonts w:ascii="Times New Roman" w:hAnsi="Times New Roman" w:cs="Times New Roman"/>
          <w:sz w:val="24"/>
          <w:szCs w:val="24"/>
        </w:rPr>
      </w:pPr>
    </w:p>
    <w:p w14:paraId="111454EF" w14:textId="540B1EEE" w:rsidR="008A1BFE" w:rsidRPr="00650224" w:rsidRDefault="008A1BFE" w:rsidP="00650224">
      <w:pPr>
        <w:jc w:val="both"/>
        <w:rPr>
          <w:rFonts w:ascii="Times New Roman" w:hAnsi="Times New Roman" w:cs="Times New Roman"/>
          <w:sz w:val="24"/>
          <w:szCs w:val="24"/>
        </w:rPr>
      </w:pPr>
    </w:p>
    <w:p w14:paraId="49AE7397" w14:textId="44954D9C" w:rsidR="008A1BFE" w:rsidRDefault="008A1BFE" w:rsidP="00E96839"/>
    <w:p w14:paraId="2ECF26C6" w14:textId="5C0F503F" w:rsidR="008A1BFE" w:rsidRDefault="008A1BFE" w:rsidP="00E96839"/>
    <w:p w14:paraId="52866451" w14:textId="08C352B1" w:rsidR="008A1BFE" w:rsidRDefault="008A1BFE" w:rsidP="00E96839"/>
    <w:p w14:paraId="48480CEB" w14:textId="0F246B31" w:rsidR="008A1BFE" w:rsidRDefault="008A1BFE" w:rsidP="00E96839"/>
    <w:p w14:paraId="0330E5C9" w14:textId="05EBFF3A" w:rsidR="008A1BFE" w:rsidRDefault="008A1BFE" w:rsidP="00E96839"/>
    <w:p w14:paraId="098B96C0" w14:textId="77777777" w:rsidR="00BB54C1" w:rsidRDefault="00BB54C1" w:rsidP="00114A84">
      <w:pPr>
        <w:jc w:val="both"/>
      </w:pPr>
    </w:p>
    <w:p w14:paraId="7F05FB57" w14:textId="77777777" w:rsidR="00F66B9B" w:rsidRDefault="00F66B9B" w:rsidP="00114A84">
      <w:pPr>
        <w:jc w:val="both"/>
        <w:rPr>
          <w:rFonts w:ascii="Times New Roman" w:hAnsi="Times New Roman" w:cs="Times New Roman"/>
          <w:b/>
          <w:bCs/>
          <w:sz w:val="24"/>
          <w:szCs w:val="24"/>
        </w:rPr>
      </w:pPr>
    </w:p>
    <w:p w14:paraId="39D047C7" w14:textId="77777777" w:rsidR="00F66B9B" w:rsidRDefault="00F66B9B" w:rsidP="00114A84">
      <w:pPr>
        <w:jc w:val="both"/>
        <w:rPr>
          <w:rFonts w:ascii="Times New Roman" w:hAnsi="Times New Roman" w:cs="Times New Roman"/>
          <w:b/>
          <w:bCs/>
          <w:sz w:val="24"/>
          <w:szCs w:val="24"/>
        </w:rPr>
      </w:pPr>
    </w:p>
    <w:p w14:paraId="6FDF529A" w14:textId="77777777" w:rsidR="00F66B9B" w:rsidRDefault="00F66B9B" w:rsidP="00114A84">
      <w:pPr>
        <w:jc w:val="both"/>
        <w:rPr>
          <w:rFonts w:ascii="Times New Roman" w:hAnsi="Times New Roman" w:cs="Times New Roman"/>
          <w:b/>
          <w:bCs/>
          <w:sz w:val="24"/>
          <w:szCs w:val="24"/>
        </w:rPr>
      </w:pPr>
    </w:p>
    <w:p w14:paraId="31D139FA" w14:textId="77777777" w:rsidR="00F66B9B" w:rsidRDefault="00F66B9B" w:rsidP="00114A84">
      <w:pPr>
        <w:jc w:val="both"/>
        <w:rPr>
          <w:rFonts w:ascii="Times New Roman" w:hAnsi="Times New Roman" w:cs="Times New Roman"/>
          <w:b/>
          <w:bCs/>
          <w:sz w:val="24"/>
          <w:szCs w:val="24"/>
        </w:rPr>
      </w:pPr>
    </w:p>
    <w:p w14:paraId="0B77C64F" w14:textId="77777777" w:rsidR="00F66B9B" w:rsidRDefault="00F66B9B" w:rsidP="00114A84">
      <w:pPr>
        <w:jc w:val="both"/>
        <w:rPr>
          <w:rFonts w:ascii="Times New Roman" w:hAnsi="Times New Roman" w:cs="Times New Roman"/>
          <w:b/>
          <w:bCs/>
          <w:sz w:val="24"/>
          <w:szCs w:val="24"/>
        </w:rPr>
      </w:pPr>
    </w:p>
    <w:p w14:paraId="40058445" w14:textId="77777777" w:rsidR="00F66B9B" w:rsidRDefault="00F66B9B" w:rsidP="00114A84">
      <w:pPr>
        <w:jc w:val="both"/>
        <w:rPr>
          <w:rFonts w:ascii="Times New Roman" w:hAnsi="Times New Roman" w:cs="Times New Roman"/>
          <w:b/>
          <w:bCs/>
          <w:sz w:val="24"/>
          <w:szCs w:val="24"/>
        </w:rPr>
      </w:pPr>
    </w:p>
    <w:p w14:paraId="35C9D25C" w14:textId="77777777" w:rsidR="00F66B9B" w:rsidRDefault="00F66B9B" w:rsidP="00114A84">
      <w:pPr>
        <w:jc w:val="both"/>
        <w:rPr>
          <w:rFonts w:ascii="Times New Roman" w:hAnsi="Times New Roman" w:cs="Times New Roman"/>
          <w:b/>
          <w:bCs/>
          <w:sz w:val="24"/>
          <w:szCs w:val="24"/>
        </w:rPr>
      </w:pPr>
    </w:p>
    <w:p w14:paraId="514AD6F3" w14:textId="77777777" w:rsidR="00F66B9B" w:rsidRDefault="00F66B9B" w:rsidP="00114A84">
      <w:pPr>
        <w:jc w:val="both"/>
        <w:rPr>
          <w:rFonts w:ascii="Times New Roman" w:hAnsi="Times New Roman" w:cs="Times New Roman"/>
          <w:b/>
          <w:bCs/>
          <w:sz w:val="24"/>
          <w:szCs w:val="24"/>
        </w:rPr>
      </w:pPr>
    </w:p>
    <w:p w14:paraId="0D4182DF" w14:textId="77777777" w:rsidR="00F66B9B" w:rsidRDefault="00F66B9B" w:rsidP="00114A84">
      <w:pPr>
        <w:jc w:val="both"/>
        <w:rPr>
          <w:rFonts w:ascii="Times New Roman" w:hAnsi="Times New Roman" w:cs="Times New Roman"/>
          <w:b/>
          <w:bCs/>
          <w:sz w:val="24"/>
          <w:szCs w:val="24"/>
        </w:rPr>
      </w:pPr>
    </w:p>
    <w:p w14:paraId="16CBE470" w14:textId="77777777" w:rsidR="00F66B9B" w:rsidRDefault="00F66B9B" w:rsidP="00114A84">
      <w:pPr>
        <w:jc w:val="both"/>
        <w:rPr>
          <w:rFonts w:ascii="Times New Roman" w:hAnsi="Times New Roman" w:cs="Times New Roman"/>
          <w:b/>
          <w:bCs/>
          <w:sz w:val="24"/>
          <w:szCs w:val="24"/>
        </w:rPr>
      </w:pPr>
    </w:p>
    <w:p w14:paraId="61332F0E" w14:textId="77777777" w:rsidR="00F66B9B" w:rsidRDefault="00F66B9B" w:rsidP="00114A84">
      <w:pPr>
        <w:jc w:val="both"/>
        <w:rPr>
          <w:rFonts w:ascii="Times New Roman" w:hAnsi="Times New Roman" w:cs="Times New Roman"/>
          <w:b/>
          <w:bCs/>
          <w:sz w:val="24"/>
          <w:szCs w:val="24"/>
        </w:rPr>
      </w:pPr>
    </w:p>
    <w:p w14:paraId="546CFB42" w14:textId="77777777" w:rsidR="00F66B9B" w:rsidRDefault="00F66B9B" w:rsidP="00114A84">
      <w:pPr>
        <w:jc w:val="both"/>
        <w:rPr>
          <w:rFonts w:ascii="Times New Roman" w:hAnsi="Times New Roman" w:cs="Times New Roman"/>
          <w:b/>
          <w:bCs/>
          <w:sz w:val="24"/>
          <w:szCs w:val="24"/>
        </w:rPr>
      </w:pPr>
    </w:p>
    <w:p w14:paraId="76D89B89" w14:textId="03A10C99" w:rsidR="00901ECD" w:rsidRDefault="00901ECD" w:rsidP="00114A84">
      <w:pPr>
        <w:jc w:val="both"/>
        <w:rPr>
          <w:rFonts w:ascii="Times New Roman" w:hAnsi="Times New Roman" w:cs="Times New Roman"/>
          <w:b/>
          <w:bCs/>
          <w:sz w:val="24"/>
          <w:szCs w:val="24"/>
        </w:rPr>
      </w:pPr>
      <w:r w:rsidRPr="002E23B0">
        <w:rPr>
          <w:rFonts w:ascii="Times New Roman" w:hAnsi="Times New Roman" w:cs="Times New Roman"/>
          <w:b/>
          <w:bCs/>
          <w:sz w:val="24"/>
          <w:szCs w:val="24"/>
        </w:rPr>
        <w:lastRenderedPageBreak/>
        <w:t>References</w:t>
      </w:r>
    </w:p>
    <w:p w14:paraId="708E7959" w14:textId="77777777" w:rsidR="00F66B9B" w:rsidRPr="009C31A0" w:rsidRDefault="00F66B9B" w:rsidP="00114A84">
      <w:pPr>
        <w:jc w:val="both"/>
        <w:rPr>
          <w:rFonts w:ascii="Times New Roman" w:hAnsi="Times New Roman" w:cs="Times New Roman"/>
          <w:sz w:val="24"/>
          <w:szCs w:val="24"/>
        </w:rPr>
      </w:pPr>
    </w:p>
    <w:p w14:paraId="4288AAF5"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Action for children (2018) Self esteem in the age of social media. Available at: </w:t>
      </w:r>
      <w:hyperlink r:id="rId34" w:history="1">
        <w:r w:rsidRPr="00F66B9B">
          <w:rPr>
            <w:rStyle w:val="Hyperlink"/>
            <w:rFonts w:ascii="Times New Roman" w:hAnsi="Times New Roman" w:cs="Times New Roman"/>
            <w:sz w:val="24"/>
            <w:szCs w:val="24"/>
          </w:rPr>
          <w:t>https://www.actionforchildren.org.uk/news-and-blogs/parenting-tips/2018/july/self-esteem-in-the-age-of-social-media/</w:t>
        </w:r>
      </w:hyperlink>
      <w:r w:rsidRPr="00F66B9B">
        <w:rPr>
          <w:rFonts w:ascii="Times New Roman" w:hAnsi="Times New Roman" w:cs="Times New Roman"/>
          <w:sz w:val="24"/>
          <w:szCs w:val="24"/>
        </w:rPr>
        <w:t xml:space="preserve"> (Accessed: 27 February 2020).</w:t>
      </w:r>
    </w:p>
    <w:p w14:paraId="10135C5D"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Bandura, A (1997) </w:t>
      </w:r>
      <w:r w:rsidRPr="00F66B9B">
        <w:rPr>
          <w:rFonts w:ascii="Times New Roman" w:hAnsi="Times New Roman" w:cs="Times New Roman"/>
          <w:i/>
          <w:iCs/>
          <w:sz w:val="24"/>
          <w:szCs w:val="24"/>
        </w:rPr>
        <w:t>Self-efficacy</w:t>
      </w:r>
      <w:r w:rsidRPr="00F66B9B">
        <w:rPr>
          <w:rFonts w:ascii="Times New Roman" w:hAnsi="Times New Roman" w:cs="Times New Roman"/>
          <w:sz w:val="24"/>
          <w:szCs w:val="24"/>
        </w:rPr>
        <w:t xml:space="preserve">: </w:t>
      </w:r>
      <w:r w:rsidRPr="00F66B9B">
        <w:rPr>
          <w:rFonts w:ascii="Times New Roman" w:hAnsi="Times New Roman" w:cs="Times New Roman"/>
          <w:i/>
          <w:iCs/>
          <w:sz w:val="24"/>
          <w:szCs w:val="24"/>
        </w:rPr>
        <w:t>The exercise of control</w:t>
      </w:r>
      <w:r w:rsidRPr="00F66B9B">
        <w:rPr>
          <w:rFonts w:ascii="Times New Roman" w:hAnsi="Times New Roman" w:cs="Times New Roman"/>
          <w:sz w:val="24"/>
          <w:szCs w:val="24"/>
        </w:rPr>
        <w:t>. New York: W.H Freeman and Company.</w:t>
      </w:r>
    </w:p>
    <w:p w14:paraId="51CB09B7"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Bandura, A (2001) Social cognitive theory: An agentic perspective. Annual Review of Psychology, 52, 1-26</w:t>
      </w:r>
    </w:p>
    <w:p w14:paraId="75409894"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Barnardos</w:t>
      </w:r>
      <w:proofErr w:type="spellEnd"/>
      <w:r w:rsidRPr="00F66B9B">
        <w:rPr>
          <w:rFonts w:ascii="Times New Roman" w:hAnsi="Times New Roman" w:cs="Times New Roman"/>
          <w:sz w:val="24"/>
          <w:szCs w:val="24"/>
        </w:rPr>
        <w:t xml:space="preserve"> (2006) Children and Technology. Available at: </w:t>
      </w:r>
      <w:hyperlink r:id="rId35" w:history="1">
        <w:r w:rsidRPr="00F66B9B">
          <w:rPr>
            <w:rStyle w:val="Hyperlink"/>
            <w:rFonts w:ascii="Times New Roman" w:hAnsi="Times New Roman" w:cs="Times New Roman"/>
            <w:sz w:val="24"/>
            <w:szCs w:val="24"/>
          </w:rPr>
          <w:t>http://static.lgfl.net/lgflnet/downloads/online-safety/LGfL-OS-Research-Archive-2006-Children-Technology.pdf</w:t>
        </w:r>
      </w:hyperlink>
      <w:r w:rsidRPr="00F66B9B">
        <w:rPr>
          <w:rFonts w:ascii="Times New Roman" w:hAnsi="Times New Roman" w:cs="Times New Roman"/>
          <w:sz w:val="24"/>
          <w:szCs w:val="24"/>
        </w:rPr>
        <w:t xml:space="preserve"> (Accessed: 21 February 2020). </w:t>
      </w:r>
    </w:p>
    <w:p w14:paraId="4A2A6392"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Barr, S (2019) Increased screen time linked to ‘Greater Risk of Depression’ among young people. Available at: </w:t>
      </w:r>
      <w:hyperlink r:id="rId36" w:history="1">
        <w:r w:rsidRPr="00F66B9B">
          <w:rPr>
            <w:rStyle w:val="Hyperlink"/>
            <w:rFonts w:ascii="Times New Roman" w:hAnsi="Times New Roman" w:cs="Times New Roman"/>
            <w:sz w:val="24"/>
            <w:szCs w:val="24"/>
          </w:rPr>
          <w:t>https://independent.co.uk/life-style/health-and-families/screen-time</w:t>
        </w:r>
      </w:hyperlink>
      <w:r w:rsidRPr="00F66B9B">
        <w:rPr>
          <w:rFonts w:ascii="Times New Roman" w:hAnsi="Times New Roman" w:cs="Times New Roman"/>
          <w:sz w:val="24"/>
          <w:szCs w:val="24"/>
        </w:rPr>
        <w:t xml:space="preserve"> (Accessed: 24 February 2020).</w:t>
      </w:r>
    </w:p>
    <w:p w14:paraId="573AB0FA"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Beland, L (2015) </w:t>
      </w:r>
      <w:r w:rsidRPr="00F66B9B">
        <w:rPr>
          <w:rFonts w:ascii="Times New Roman" w:hAnsi="Times New Roman" w:cs="Times New Roman"/>
          <w:i/>
          <w:iCs/>
          <w:sz w:val="24"/>
          <w:szCs w:val="24"/>
        </w:rPr>
        <w:t xml:space="preserve">Phone </w:t>
      </w:r>
      <w:proofErr w:type="spellStart"/>
      <w:r w:rsidRPr="00F66B9B">
        <w:rPr>
          <w:rFonts w:ascii="Times New Roman" w:hAnsi="Times New Roman" w:cs="Times New Roman"/>
          <w:i/>
          <w:iCs/>
          <w:sz w:val="24"/>
          <w:szCs w:val="24"/>
        </w:rPr>
        <w:t>home:should</w:t>
      </w:r>
      <w:proofErr w:type="spellEnd"/>
      <w:r w:rsidRPr="00F66B9B">
        <w:rPr>
          <w:rFonts w:ascii="Times New Roman" w:hAnsi="Times New Roman" w:cs="Times New Roman"/>
          <w:i/>
          <w:iCs/>
          <w:sz w:val="24"/>
          <w:szCs w:val="24"/>
        </w:rPr>
        <w:t xml:space="preserve"> mobiles be banned in schools</w:t>
      </w:r>
      <w:r w:rsidRPr="00F66B9B">
        <w:rPr>
          <w:rFonts w:ascii="Times New Roman" w:hAnsi="Times New Roman" w:cs="Times New Roman"/>
          <w:sz w:val="24"/>
          <w:szCs w:val="24"/>
        </w:rPr>
        <w:t xml:space="preserve">? LSE. Available at: </w:t>
      </w:r>
      <w:hyperlink r:id="rId37" w:history="1">
        <w:r w:rsidRPr="00F66B9B">
          <w:rPr>
            <w:rStyle w:val="Hyperlink"/>
            <w:rFonts w:ascii="Times New Roman" w:hAnsi="Times New Roman" w:cs="Times New Roman"/>
            <w:sz w:val="24"/>
            <w:szCs w:val="24"/>
          </w:rPr>
          <w:t>https://blogs.lse.ac.uk/politicsandpolicy/phone</w:t>
        </w:r>
      </w:hyperlink>
      <w:r w:rsidRPr="00F66B9B">
        <w:rPr>
          <w:rFonts w:ascii="Times New Roman" w:hAnsi="Times New Roman" w:cs="Times New Roman"/>
          <w:sz w:val="24"/>
          <w:szCs w:val="24"/>
        </w:rPr>
        <w:t xml:space="preserve"> (Accessed: 22 February 2020).</w:t>
      </w:r>
    </w:p>
    <w:p w14:paraId="01A457F7"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Bolton, D (2016) Video games may improve children’s intellectual and social skills, study finds. Available at: </w:t>
      </w:r>
      <w:hyperlink r:id="rId38" w:history="1">
        <w:r w:rsidRPr="00F66B9B">
          <w:rPr>
            <w:rStyle w:val="Hyperlink"/>
            <w:rFonts w:ascii="Times New Roman" w:hAnsi="Times New Roman" w:cs="Times New Roman"/>
            <w:sz w:val="24"/>
            <w:szCs w:val="24"/>
          </w:rPr>
          <w:t>http://www.independent.co.uk/news/science/video-games-children-learning</w:t>
        </w:r>
      </w:hyperlink>
      <w:r w:rsidRPr="00F66B9B">
        <w:rPr>
          <w:rFonts w:ascii="Times New Roman" w:hAnsi="Times New Roman" w:cs="Times New Roman"/>
          <w:sz w:val="24"/>
          <w:szCs w:val="24"/>
        </w:rPr>
        <w:t xml:space="preserve"> (Accessed: 25 February 2020).</w:t>
      </w:r>
    </w:p>
    <w:p w14:paraId="18CF5CD9"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Cherry, K (2019) </w:t>
      </w:r>
      <w:r w:rsidRPr="00F66B9B">
        <w:rPr>
          <w:rFonts w:ascii="Times New Roman" w:hAnsi="Times New Roman" w:cs="Times New Roman"/>
          <w:i/>
          <w:iCs/>
          <w:sz w:val="24"/>
          <w:szCs w:val="24"/>
        </w:rPr>
        <w:t>How social learning theory works</w:t>
      </w:r>
      <w:r w:rsidRPr="00F66B9B">
        <w:rPr>
          <w:rFonts w:ascii="Times New Roman" w:hAnsi="Times New Roman" w:cs="Times New Roman"/>
          <w:sz w:val="24"/>
          <w:szCs w:val="24"/>
        </w:rPr>
        <w:t xml:space="preserve">. Very well mind. Available at: </w:t>
      </w:r>
      <w:hyperlink r:id="rId39" w:history="1">
        <w:r w:rsidRPr="00F66B9B">
          <w:rPr>
            <w:rStyle w:val="Hyperlink"/>
            <w:rFonts w:ascii="Times New Roman" w:hAnsi="Times New Roman" w:cs="Times New Roman"/>
            <w:sz w:val="24"/>
            <w:szCs w:val="24"/>
          </w:rPr>
          <w:t>https://www.verywellmind.com/social-learning-theory-2795074</w:t>
        </w:r>
      </w:hyperlink>
      <w:r w:rsidRPr="00F66B9B">
        <w:rPr>
          <w:rFonts w:ascii="Times New Roman" w:hAnsi="Times New Roman" w:cs="Times New Roman"/>
          <w:sz w:val="24"/>
          <w:szCs w:val="24"/>
        </w:rPr>
        <w:t xml:space="preserve"> (Accessed: 13 February 2020). </w:t>
      </w:r>
    </w:p>
    <w:p w14:paraId="6629BA90"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Children’s Commissioner, (2019) Gaming the system. Available at: </w:t>
      </w:r>
      <w:hyperlink r:id="rId40" w:history="1">
        <w:r w:rsidRPr="00F66B9B">
          <w:rPr>
            <w:rStyle w:val="Hyperlink"/>
            <w:rFonts w:ascii="Times New Roman" w:hAnsi="Times New Roman" w:cs="Times New Roman"/>
            <w:sz w:val="24"/>
            <w:szCs w:val="24"/>
          </w:rPr>
          <w:t>http://www.childrencommisioner.gov.uk/publication/gaming-the-system</w:t>
        </w:r>
      </w:hyperlink>
      <w:r w:rsidRPr="00F66B9B">
        <w:rPr>
          <w:rFonts w:ascii="Times New Roman" w:hAnsi="Times New Roman" w:cs="Times New Roman"/>
          <w:sz w:val="24"/>
          <w:szCs w:val="24"/>
        </w:rPr>
        <w:t xml:space="preserve"> (Accessed: 25 February 2020). </w:t>
      </w:r>
    </w:p>
    <w:p w14:paraId="69E70176"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Chitnis</w:t>
      </w:r>
      <w:proofErr w:type="spellEnd"/>
      <w:r w:rsidRPr="00F66B9B">
        <w:rPr>
          <w:rFonts w:ascii="Times New Roman" w:hAnsi="Times New Roman" w:cs="Times New Roman"/>
          <w:sz w:val="24"/>
          <w:szCs w:val="24"/>
        </w:rPr>
        <w:t xml:space="preserve">, D (2016) Electronic Screen </w:t>
      </w:r>
      <w:proofErr w:type="spellStart"/>
      <w:r w:rsidRPr="00F66B9B">
        <w:rPr>
          <w:rFonts w:ascii="Times New Roman" w:hAnsi="Times New Roman" w:cs="Times New Roman"/>
          <w:sz w:val="24"/>
          <w:szCs w:val="24"/>
        </w:rPr>
        <w:t>Eposure</w:t>
      </w:r>
      <w:proofErr w:type="spellEnd"/>
      <w:r w:rsidRPr="00F66B9B">
        <w:rPr>
          <w:rFonts w:ascii="Times New Roman" w:hAnsi="Times New Roman" w:cs="Times New Roman"/>
          <w:sz w:val="24"/>
          <w:szCs w:val="24"/>
        </w:rPr>
        <w:t xml:space="preserve"> Is Associated With Migraine in Young Adults. Available at: </w:t>
      </w:r>
      <w:hyperlink r:id="rId41" w:history="1">
        <w:r w:rsidRPr="00F66B9B">
          <w:rPr>
            <w:rStyle w:val="Hyperlink"/>
            <w:rFonts w:ascii="Times New Roman" w:hAnsi="Times New Roman" w:cs="Times New Roman"/>
            <w:sz w:val="24"/>
            <w:szCs w:val="24"/>
          </w:rPr>
          <w:t>https://mdedge.com/neurology/article/106245/headache-migraine/electronic-associated-migraine-young</w:t>
        </w:r>
      </w:hyperlink>
      <w:r w:rsidRPr="00F66B9B">
        <w:rPr>
          <w:rFonts w:ascii="Times New Roman" w:hAnsi="Times New Roman" w:cs="Times New Roman"/>
          <w:sz w:val="24"/>
          <w:szCs w:val="24"/>
        </w:rPr>
        <w:t xml:space="preserve"> (Accessed: 24 February 2020).</w:t>
      </w:r>
    </w:p>
    <w:p w14:paraId="5E2FF79D"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lastRenderedPageBreak/>
        <w:t>Clemont</w:t>
      </w:r>
      <w:proofErr w:type="spellEnd"/>
      <w:r w:rsidRPr="00F66B9B">
        <w:rPr>
          <w:rFonts w:ascii="Times New Roman" w:hAnsi="Times New Roman" w:cs="Times New Roman"/>
          <w:sz w:val="24"/>
          <w:szCs w:val="24"/>
        </w:rPr>
        <w:t>, J &amp; Miles, M (2018) Screen schooled. 2</w:t>
      </w:r>
      <w:r w:rsidRPr="00F66B9B">
        <w:rPr>
          <w:rFonts w:ascii="Times New Roman" w:hAnsi="Times New Roman" w:cs="Times New Roman"/>
          <w:sz w:val="24"/>
          <w:szCs w:val="24"/>
          <w:vertAlign w:val="superscript"/>
        </w:rPr>
        <w:t>nd</w:t>
      </w:r>
      <w:r w:rsidRPr="00F66B9B">
        <w:rPr>
          <w:rFonts w:ascii="Times New Roman" w:hAnsi="Times New Roman" w:cs="Times New Roman"/>
          <w:sz w:val="24"/>
          <w:szCs w:val="24"/>
        </w:rPr>
        <w:t xml:space="preserve"> Ed. Chicago. Chicago Review Press Incorporated. </w:t>
      </w:r>
    </w:p>
    <w:p w14:paraId="713B2384"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Computer Hope, (2018) Computer vs. Smartphone. Available at: </w:t>
      </w:r>
      <w:hyperlink r:id="rId42" w:history="1">
        <w:r w:rsidRPr="00F66B9B">
          <w:rPr>
            <w:rStyle w:val="Hyperlink"/>
            <w:rFonts w:ascii="Times New Roman" w:hAnsi="Times New Roman" w:cs="Times New Roman"/>
            <w:sz w:val="24"/>
            <w:szCs w:val="24"/>
          </w:rPr>
          <w:t>https://www.computerhope.com/issues/ch001398.htm</w:t>
        </w:r>
      </w:hyperlink>
      <w:r w:rsidRPr="00F66B9B">
        <w:rPr>
          <w:rFonts w:ascii="Times New Roman" w:hAnsi="Times New Roman" w:cs="Times New Roman"/>
          <w:sz w:val="24"/>
          <w:szCs w:val="24"/>
        </w:rPr>
        <w:t xml:space="preserve"> (Accessed: 25 February 2020). </w:t>
      </w:r>
    </w:p>
    <w:p w14:paraId="04CE64DC"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De list, R &amp; </w:t>
      </w:r>
      <w:proofErr w:type="spellStart"/>
      <w:r w:rsidRPr="00F66B9B">
        <w:rPr>
          <w:rFonts w:ascii="Times New Roman" w:hAnsi="Times New Roman" w:cs="Times New Roman"/>
          <w:sz w:val="24"/>
          <w:szCs w:val="24"/>
        </w:rPr>
        <w:t>Golbeck</w:t>
      </w:r>
      <w:proofErr w:type="spellEnd"/>
      <w:r w:rsidRPr="00F66B9B">
        <w:rPr>
          <w:rFonts w:ascii="Times New Roman" w:hAnsi="Times New Roman" w:cs="Times New Roman"/>
          <w:sz w:val="24"/>
          <w:szCs w:val="24"/>
        </w:rPr>
        <w:t xml:space="preserve">, S (no date) Implications of Piagetian  theory for peer learning. Available at: </w:t>
      </w:r>
      <w:hyperlink r:id="rId43" w:anchor="v=onepage&amp;q=learning%20through%20play%20piaget&amp;f=false" w:history="1">
        <w:r w:rsidRPr="00F66B9B">
          <w:rPr>
            <w:rStyle w:val="Hyperlink"/>
            <w:rFonts w:ascii="Times New Roman" w:hAnsi="Times New Roman" w:cs="Times New Roman"/>
            <w:sz w:val="24"/>
            <w:szCs w:val="24"/>
          </w:rPr>
          <w:t>https://books.google.co.uk/books?hl=en&amp;lr=&amp;id=7_ZRAwAAQBAJ&amp;oi=fnd&amp;pg=PA3&amp;dq=learning+through+play+piaget&amp;ots=fnTWd2QIK0&amp;sig=hv6U_PEJnnX7hU1snYTxww9neME#v=onepage&amp;q=learning%20through%20play%20piaget&amp;f=false</w:t>
        </w:r>
      </w:hyperlink>
      <w:r w:rsidRPr="00F66B9B">
        <w:rPr>
          <w:rFonts w:ascii="Times New Roman" w:hAnsi="Times New Roman" w:cs="Times New Roman"/>
          <w:sz w:val="24"/>
          <w:szCs w:val="24"/>
        </w:rPr>
        <w:t xml:space="preserve"> (Accessed: 13 February 2020). </w:t>
      </w:r>
    </w:p>
    <w:p w14:paraId="7D000098"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Derivois</w:t>
      </w:r>
      <w:proofErr w:type="spellEnd"/>
      <w:r w:rsidRPr="00F66B9B">
        <w:rPr>
          <w:rFonts w:ascii="Times New Roman" w:hAnsi="Times New Roman" w:cs="Times New Roman"/>
          <w:sz w:val="24"/>
          <w:szCs w:val="24"/>
        </w:rPr>
        <w:t xml:space="preserve">, D (2015) Cyberbullying, </w:t>
      </w:r>
      <w:proofErr w:type="spellStart"/>
      <w:r w:rsidRPr="00F66B9B">
        <w:rPr>
          <w:rFonts w:ascii="Times New Roman" w:hAnsi="Times New Roman" w:cs="Times New Roman"/>
          <w:sz w:val="24"/>
          <w:szCs w:val="24"/>
        </w:rPr>
        <w:t>phschological</w:t>
      </w:r>
      <w:proofErr w:type="spellEnd"/>
      <w:r w:rsidRPr="00F66B9B">
        <w:rPr>
          <w:rFonts w:ascii="Times New Roman" w:hAnsi="Times New Roman" w:cs="Times New Roman"/>
          <w:sz w:val="24"/>
          <w:szCs w:val="24"/>
        </w:rPr>
        <w:t xml:space="preserve"> distress and </w:t>
      </w:r>
      <w:proofErr w:type="spellStart"/>
      <w:r w:rsidRPr="00F66B9B">
        <w:rPr>
          <w:rFonts w:ascii="Times New Roman" w:hAnsi="Times New Roman" w:cs="Times New Roman"/>
          <w:sz w:val="24"/>
          <w:szCs w:val="24"/>
        </w:rPr>
        <w:t>self esteem</w:t>
      </w:r>
      <w:proofErr w:type="spellEnd"/>
      <w:r w:rsidRPr="00F66B9B">
        <w:rPr>
          <w:rFonts w:ascii="Times New Roman" w:hAnsi="Times New Roman" w:cs="Times New Roman"/>
          <w:sz w:val="24"/>
          <w:szCs w:val="24"/>
        </w:rPr>
        <w:t xml:space="preserve"> among youth. Available at: </w:t>
      </w:r>
      <w:hyperlink r:id="rId44" w:history="1">
        <w:r w:rsidRPr="00F66B9B">
          <w:rPr>
            <w:rStyle w:val="Hyperlink"/>
            <w:rFonts w:ascii="Times New Roman" w:hAnsi="Times New Roman" w:cs="Times New Roman"/>
            <w:sz w:val="24"/>
            <w:szCs w:val="24"/>
          </w:rPr>
          <w:t>https://www.ncbi.nlm.nih.gov/pmc/articles/PMC4679325</w:t>
        </w:r>
      </w:hyperlink>
      <w:r w:rsidRPr="00F66B9B">
        <w:rPr>
          <w:rFonts w:ascii="Times New Roman" w:hAnsi="Times New Roman" w:cs="Times New Roman"/>
          <w:sz w:val="24"/>
          <w:szCs w:val="24"/>
        </w:rPr>
        <w:t xml:space="preserve"> (Accessed: 25 February 2020). </w:t>
      </w:r>
    </w:p>
    <w:p w14:paraId="0423BBA9"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Donnelly, L (2019). Children spend twice as long on smartphones as talking to parent’s. The telegraph. Available at: </w:t>
      </w:r>
      <w:hyperlink r:id="rId45" w:history="1">
        <w:r w:rsidRPr="00F66B9B">
          <w:rPr>
            <w:rStyle w:val="Hyperlink"/>
            <w:rFonts w:ascii="Times New Roman" w:hAnsi="Times New Roman" w:cs="Times New Roman"/>
            <w:sz w:val="24"/>
            <w:szCs w:val="24"/>
          </w:rPr>
          <w:t>https://www.telegraph.co.uk/news/2019/02/07/children-spend-twice-long-smartphones-talking-parents/</w:t>
        </w:r>
      </w:hyperlink>
      <w:r w:rsidRPr="00F66B9B">
        <w:rPr>
          <w:rFonts w:ascii="Times New Roman" w:hAnsi="Times New Roman" w:cs="Times New Roman"/>
          <w:sz w:val="24"/>
          <w:szCs w:val="24"/>
        </w:rPr>
        <w:t xml:space="preserve"> (Accessed: 21 February 2020).</w:t>
      </w:r>
    </w:p>
    <w:p w14:paraId="69E3005C"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Dudley, D (2018). </w:t>
      </w:r>
      <w:r w:rsidRPr="00F66B9B">
        <w:rPr>
          <w:rFonts w:ascii="Times New Roman" w:hAnsi="Times New Roman" w:cs="Times New Roman"/>
          <w:i/>
          <w:iCs/>
          <w:sz w:val="24"/>
          <w:szCs w:val="24"/>
        </w:rPr>
        <w:t>The Evolution of Mobile Phones</w:t>
      </w:r>
      <w:r w:rsidRPr="00F66B9B">
        <w:rPr>
          <w:rFonts w:ascii="Times New Roman" w:hAnsi="Times New Roman" w:cs="Times New Roman"/>
          <w:sz w:val="24"/>
          <w:szCs w:val="24"/>
        </w:rPr>
        <w:t xml:space="preserve">. Flaunt Digital. Available at: </w:t>
      </w:r>
      <w:hyperlink r:id="rId46" w:history="1">
        <w:r w:rsidRPr="00F66B9B">
          <w:rPr>
            <w:rStyle w:val="Hyperlink"/>
            <w:rFonts w:ascii="Times New Roman" w:hAnsi="Times New Roman" w:cs="Times New Roman"/>
            <w:sz w:val="24"/>
            <w:szCs w:val="24"/>
          </w:rPr>
          <w:t>https://flauntdigital.com/blog/evolution-mobile-phones/</w:t>
        </w:r>
      </w:hyperlink>
      <w:r w:rsidRPr="00F66B9B">
        <w:rPr>
          <w:rFonts w:ascii="Times New Roman" w:hAnsi="Times New Roman" w:cs="Times New Roman"/>
          <w:sz w:val="24"/>
          <w:szCs w:val="24"/>
        </w:rPr>
        <w:t xml:space="preserve"> (Accessed: 21 February 2020).</w:t>
      </w:r>
    </w:p>
    <w:p w14:paraId="4491AB94"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Educational Workforce Council (2015) Graham Donaldson Successful Futures. Available at: </w:t>
      </w:r>
      <w:hyperlink r:id="rId47" w:history="1">
        <w:r w:rsidRPr="00F66B9B">
          <w:rPr>
            <w:rStyle w:val="Hyperlink"/>
            <w:rFonts w:ascii="Times New Roman" w:hAnsi="Times New Roman" w:cs="Times New Roman"/>
            <w:sz w:val="24"/>
            <w:szCs w:val="24"/>
          </w:rPr>
          <w:t>https://www.ewc.wales/site/index.php/en/about/staff-room/son-archive/43-english/about/blog-archive/91-graham-donaldson-successful-futures</w:t>
        </w:r>
      </w:hyperlink>
      <w:r w:rsidRPr="00F66B9B">
        <w:rPr>
          <w:rFonts w:ascii="Times New Roman" w:hAnsi="Times New Roman" w:cs="Times New Roman"/>
          <w:sz w:val="24"/>
          <w:szCs w:val="24"/>
        </w:rPr>
        <w:t xml:space="preserve"> (Accessed: 13 February 2020).</w:t>
      </w:r>
    </w:p>
    <w:p w14:paraId="237024A9"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Estyn</w:t>
      </w:r>
      <w:proofErr w:type="spellEnd"/>
      <w:r w:rsidRPr="00F66B9B">
        <w:rPr>
          <w:rFonts w:ascii="Times New Roman" w:hAnsi="Times New Roman" w:cs="Times New Roman"/>
          <w:sz w:val="24"/>
          <w:szCs w:val="24"/>
        </w:rPr>
        <w:t xml:space="preserve"> (2019) Why we need to keep talking about bullying. Available at: </w:t>
      </w:r>
      <w:hyperlink r:id="rId48" w:history="1">
        <w:r w:rsidRPr="00F66B9B">
          <w:rPr>
            <w:rStyle w:val="Hyperlink"/>
            <w:rFonts w:ascii="Times New Roman" w:hAnsi="Times New Roman" w:cs="Times New Roman"/>
            <w:sz w:val="24"/>
            <w:szCs w:val="24"/>
          </w:rPr>
          <w:t>http://www.estyn.gov.wales/blog/why-we-need-keep-talking-about-bullying</w:t>
        </w:r>
      </w:hyperlink>
      <w:r w:rsidRPr="00F66B9B">
        <w:rPr>
          <w:rFonts w:ascii="Times New Roman" w:hAnsi="Times New Roman" w:cs="Times New Roman"/>
          <w:sz w:val="24"/>
          <w:szCs w:val="24"/>
        </w:rPr>
        <w:t xml:space="preserve"> (Accessed 14 </w:t>
      </w:r>
      <w:proofErr w:type="spellStart"/>
      <w:r w:rsidRPr="00F66B9B">
        <w:rPr>
          <w:rFonts w:ascii="Times New Roman" w:hAnsi="Times New Roman" w:cs="Times New Roman"/>
          <w:sz w:val="24"/>
          <w:szCs w:val="24"/>
        </w:rPr>
        <w:t>february</w:t>
      </w:r>
      <w:proofErr w:type="spellEnd"/>
      <w:r w:rsidRPr="00F66B9B">
        <w:rPr>
          <w:rFonts w:ascii="Times New Roman" w:hAnsi="Times New Roman" w:cs="Times New Roman"/>
          <w:sz w:val="24"/>
          <w:szCs w:val="24"/>
        </w:rPr>
        <w:t xml:space="preserve"> 2020). </w:t>
      </w:r>
    </w:p>
    <w:p w14:paraId="203B1D58"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Fang, K (2019) Screen time and childhood overweight/obesity: A systematic review and meta-analysis. Available at: </w:t>
      </w:r>
      <w:hyperlink r:id="rId49" w:history="1">
        <w:r w:rsidRPr="00F66B9B">
          <w:rPr>
            <w:rStyle w:val="Hyperlink"/>
            <w:rFonts w:ascii="Times New Roman" w:hAnsi="Times New Roman" w:cs="Times New Roman"/>
            <w:sz w:val="24"/>
            <w:szCs w:val="24"/>
          </w:rPr>
          <w:t>https://onlinelibrary.wiley.com/doi/abs/10.1111/cch.12701</w:t>
        </w:r>
      </w:hyperlink>
      <w:r w:rsidRPr="00F66B9B">
        <w:rPr>
          <w:rFonts w:ascii="Times New Roman" w:hAnsi="Times New Roman" w:cs="Times New Roman"/>
          <w:sz w:val="24"/>
          <w:szCs w:val="24"/>
        </w:rPr>
        <w:t xml:space="preserve"> (Accessed: 24 February 2020). </w:t>
      </w:r>
    </w:p>
    <w:p w14:paraId="16E18A6B"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Get Safe On Line (2019) If your child is aged 6-9. Available at: </w:t>
      </w:r>
      <w:hyperlink r:id="rId50" w:history="1">
        <w:r w:rsidRPr="00F66B9B">
          <w:rPr>
            <w:rStyle w:val="Hyperlink"/>
            <w:rFonts w:ascii="Times New Roman" w:hAnsi="Times New Roman" w:cs="Times New Roman"/>
            <w:sz w:val="24"/>
            <w:szCs w:val="24"/>
          </w:rPr>
          <w:t>https://www.getsafeonline.org/safeguarding-children/6-to-9/</w:t>
        </w:r>
      </w:hyperlink>
      <w:r w:rsidRPr="00F66B9B">
        <w:rPr>
          <w:rFonts w:ascii="Times New Roman" w:hAnsi="Times New Roman" w:cs="Times New Roman"/>
          <w:sz w:val="24"/>
          <w:szCs w:val="24"/>
        </w:rPr>
        <w:t xml:space="preserve"> (Accessed: 26 February 2020).</w:t>
      </w:r>
    </w:p>
    <w:p w14:paraId="6587EF5B"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lastRenderedPageBreak/>
        <w:t>Gov.Wales</w:t>
      </w:r>
      <w:proofErr w:type="spellEnd"/>
      <w:r w:rsidRPr="00F66B9B">
        <w:rPr>
          <w:rFonts w:ascii="Times New Roman" w:hAnsi="Times New Roman" w:cs="Times New Roman"/>
          <w:sz w:val="24"/>
          <w:szCs w:val="24"/>
        </w:rPr>
        <w:t xml:space="preserve"> (2015) </w:t>
      </w:r>
      <w:r w:rsidRPr="00F66B9B">
        <w:rPr>
          <w:rFonts w:ascii="Times New Roman" w:hAnsi="Times New Roman" w:cs="Times New Roman"/>
          <w:i/>
          <w:iCs/>
          <w:sz w:val="24"/>
          <w:szCs w:val="24"/>
        </w:rPr>
        <w:t>Foundation Phase Framework</w:t>
      </w:r>
      <w:r w:rsidRPr="00F66B9B">
        <w:rPr>
          <w:rFonts w:ascii="Times New Roman" w:hAnsi="Times New Roman" w:cs="Times New Roman"/>
          <w:sz w:val="24"/>
          <w:szCs w:val="24"/>
        </w:rPr>
        <w:t xml:space="preserve">. Curriculum for Wales. Available at: </w:t>
      </w:r>
      <w:hyperlink r:id="rId51" w:history="1">
        <w:r w:rsidRPr="00F66B9B">
          <w:rPr>
            <w:rStyle w:val="Hyperlink"/>
            <w:rFonts w:ascii="Times New Roman" w:hAnsi="Times New Roman" w:cs="Times New Roman"/>
            <w:sz w:val="24"/>
            <w:szCs w:val="24"/>
          </w:rPr>
          <w:t>https://gov.wales/sites/default/files/publications/2018-02/foundation-phase-framework-revised-2015.pdf</w:t>
        </w:r>
      </w:hyperlink>
      <w:r w:rsidRPr="00F66B9B">
        <w:rPr>
          <w:rFonts w:ascii="Times New Roman" w:hAnsi="Times New Roman" w:cs="Times New Roman"/>
          <w:sz w:val="24"/>
          <w:szCs w:val="24"/>
        </w:rPr>
        <w:t xml:space="preserve"> (Accessed: 13 February 2020). </w:t>
      </w:r>
    </w:p>
    <w:p w14:paraId="2AF650A6"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Gov.Wales</w:t>
      </w:r>
      <w:proofErr w:type="spellEnd"/>
      <w:r w:rsidRPr="00F66B9B">
        <w:rPr>
          <w:rFonts w:ascii="Times New Roman" w:hAnsi="Times New Roman" w:cs="Times New Roman"/>
          <w:sz w:val="24"/>
          <w:szCs w:val="24"/>
        </w:rPr>
        <w:t xml:space="preserve"> (2017) Digital Competence framework. Available at: </w:t>
      </w:r>
      <w:hyperlink r:id="rId52" w:history="1">
        <w:r w:rsidRPr="00F66B9B">
          <w:rPr>
            <w:rStyle w:val="Hyperlink"/>
            <w:rFonts w:ascii="Times New Roman" w:hAnsi="Times New Roman" w:cs="Times New Roman"/>
            <w:sz w:val="24"/>
            <w:szCs w:val="24"/>
          </w:rPr>
          <w:t>https://hwb.gov.wales/storage/664abe0d-370c-4faa-bdf4-ed74265fd3df/wall-chart.pdf</w:t>
        </w:r>
      </w:hyperlink>
      <w:r w:rsidRPr="00F66B9B">
        <w:rPr>
          <w:rFonts w:ascii="Times New Roman" w:hAnsi="Times New Roman" w:cs="Times New Roman"/>
          <w:sz w:val="24"/>
          <w:szCs w:val="24"/>
        </w:rPr>
        <w:t xml:space="preserve"> (Accessed: 10 February 2020).</w:t>
      </w:r>
    </w:p>
    <w:p w14:paraId="4680BAEF"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Gov.Wales</w:t>
      </w:r>
      <w:proofErr w:type="spellEnd"/>
      <w:r w:rsidRPr="00F66B9B">
        <w:rPr>
          <w:rFonts w:ascii="Times New Roman" w:hAnsi="Times New Roman" w:cs="Times New Roman"/>
          <w:sz w:val="24"/>
          <w:szCs w:val="24"/>
        </w:rPr>
        <w:t xml:space="preserve"> (2018) Digital Competence Framework Guidance. Available at: </w:t>
      </w:r>
      <w:hyperlink r:id="rId53" w:history="1">
        <w:r w:rsidRPr="00F66B9B">
          <w:rPr>
            <w:rStyle w:val="Hyperlink"/>
            <w:rFonts w:ascii="Times New Roman" w:hAnsi="Times New Roman" w:cs="Times New Roman"/>
            <w:sz w:val="24"/>
            <w:szCs w:val="24"/>
          </w:rPr>
          <w:t>https://hwb.gov.wales/storage/337437b8-cfe3-4305-ae32-f47ad82f3e76/digital-competence-framework-guidance-2018.pdf</w:t>
        </w:r>
      </w:hyperlink>
      <w:r w:rsidRPr="00F66B9B">
        <w:rPr>
          <w:rFonts w:ascii="Times New Roman" w:hAnsi="Times New Roman" w:cs="Times New Roman"/>
          <w:sz w:val="24"/>
          <w:szCs w:val="24"/>
        </w:rPr>
        <w:t xml:space="preserve"> (Accessed 10 February 2020).</w:t>
      </w:r>
    </w:p>
    <w:p w14:paraId="5390395E"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Gov.Wales</w:t>
      </w:r>
      <w:proofErr w:type="spellEnd"/>
      <w:r w:rsidRPr="00F66B9B">
        <w:rPr>
          <w:rFonts w:ascii="Times New Roman" w:hAnsi="Times New Roman" w:cs="Times New Roman"/>
          <w:sz w:val="24"/>
          <w:szCs w:val="24"/>
        </w:rPr>
        <w:t xml:space="preserve"> (2018) Nursery education for 3 and 4 year </w:t>
      </w:r>
      <w:proofErr w:type="spellStart"/>
      <w:r w:rsidRPr="00F66B9B">
        <w:rPr>
          <w:rFonts w:ascii="Times New Roman" w:hAnsi="Times New Roman" w:cs="Times New Roman"/>
          <w:sz w:val="24"/>
          <w:szCs w:val="24"/>
        </w:rPr>
        <w:t>olds</w:t>
      </w:r>
      <w:proofErr w:type="spellEnd"/>
      <w:r w:rsidRPr="00F66B9B">
        <w:rPr>
          <w:rFonts w:ascii="Times New Roman" w:hAnsi="Times New Roman" w:cs="Times New Roman"/>
          <w:sz w:val="24"/>
          <w:szCs w:val="24"/>
        </w:rPr>
        <w:t xml:space="preserve"> in Wales. Foundation Phase nursery: A guide for parents and </w:t>
      </w:r>
      <w:proofErr w:type="spellStart"/>
      <w:r w:rsidRPr="00F66B9B">
        <w:rPr>
          <w:rFonts w:ascii="Times New Roman" w:hAnsi="Times New Roman" w:cs="Times New Roman"/>
          <w:sz w:val="24"/>
          <w:szCs w:val="24"/>
        </w:rPr>
        <w:t>carers</w:t>
      </w:r>
      <w:proofErr w:type="spellEnd"/>
      <w:r w:rsidRPr="00F66B9B">
        <w:rPr>
          <w:rFonts w:ascii="Times New Roman" w:hAnsi="Times New Roman" w:cs="Times New Roman"/>
          <w:sz w:val="24"/>
          <w:szCs w:val="24"/>
        </w:rPr>
        <w:t xml:space="preserve">. Available at: </w:t>
      </w:r>
      <w:hyperlink r:id="rId54" w:history="1">
        <w:r w:rsidRPr="00F66B9B">
          <w:rPr>
            <w:rStyle w:val="Hyperlink"/>
            <w:rFonts w:ascii="Times New Roman" w:hAnsi="Times New Roman" w:cs="Times New Roman"/>
            <w:sz w:val="24"/>
            <w:szCs w:val="24"/>
          </w:rPr>
          <w:t>https://gov.wales/sites/default/files/publications/2019-03/foundation-phase-nursery-guide-for-parents-and-carers.pdf</w:t>
        </w:r>
      </w:hyperlink>
      <w:r w:rsidRPr="00F66B9B">
        <w:rPr>
          <w:rFonts w:ascii="Times New Roman" w:hAnsi="Times New Roman" w:cs="Times New Roman"/>
          <w:sz w:val="24"/>
          <w:szCs w:val="24"/>
        </w:rPr>
        <w:t xml:space="preserve"> (Accessed: 12 February 2020).</w:t>
      </w:r>
    </w:p>
    <w:p w14:paraId="5EF59D1E"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Gov.Wales</w:t>
      </w:r>
      <w:proofErr w:type="spellEnd"/>
      <w:r w:rsidRPr="00F66B9B">
        <w:rPr>
          <w:rFonts w:ascii="Times New Roman" w:hAnsi="Times New Roman" w:cs="Times New Roman"/>
          <w:sz w:val="24"/>
          <w:szCs w:val="24"/>
        </w:rPr>
        <w:t xml:space="preserve"> (2019) Health and Well-being. Available at: </w:t>
      </w:r>
      <w:hyperlink r:id="rId55" w:history="1">
        <w:r w:rsidRPr="00F66B9B">
          <w:rPr>
            <w:rStyle w:val="Hyperlink"/>
            <w:rFonts w:ascii="Times New Roman" w:hAnsi="Times New Roman" w:cs="Times New Roman"/>
            <w:sz w:val="24"/>
            <w:szCs w:val="24"/>
          </w:rPr>
          <w:t>http://hwb.gov.wales/curriculum-for-wales/health-and-well-being/</w:t>
        </w:r>
      </w:hyperlink>
      <w:r w:rsidRPr="00F66B9B">
        <w:rPr>
          <w:rFonts w:ascii="Times New Roman" w:hAnsi="Times New Roman" w:cs="Times New Roman"/>
          <w:sz w:val="24"/>
          <w:szCs w:val="24"/>
        </w:rPr>
        <w:t xml:space="preserve"> (Accessed: 14 February 2020).</w:t>
      </w:r>
    </w:p>
    <w:p w14:paraId="0F997D2A"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Gowans</w:t>
      </w:r>
      <w:proofErr w:type="spellEnd"/>
      <w:r w:rsidRPr="00F66B9B">
        <w:rPr>
          <w:rFonts w:ascii="Times New Roman" w:hAnsi="Times New Roman" w:cs="Times New Roman"/>
          <w:sz w:val="24"/>
          <w:szCs w:val="24"/>
        </w:rPr>
        <w:t xml:space="preserve">, E (2017) How mobile technology can benefit learning. Available at: </w:t>
      </w:r>
      <w:hyperlink r:id="rId56" w:history="1">
        <w:r w:rsidRPr="00F66B9B">
          <w:rPr>
            <w:rStyle w:val="Hyperlink"/>
            <w:rFonts w:ascii="Times New Roman" w:hAnsi="Times New Roman" w:cs="Times New Roman"/>
            <w:sz w:val="24"/>
            <w:szCs w:val="24"/>
          </w:rPr>
          <w:t>https://edtechnology.co.uk</w:t>
        </w:r>
      </w:hyperlink>
      <w:r w:rsidRPr="00F66B9B">
        <w:rPr>
          <w:rFonts w:ascii="Times New Roman" w:hAnsi="Times New Roman" w:cs="Times New Roman"/>
          <w:sz w:val="24"/>
          <w:szCs w:val="24"/>
        </w:rPr>
        <w:t xml:space="preserve"> (Accessed: 22 February 2020).</w:t>
      </w:r>
    </w:p>
    <w:p w14:paraId="0E637201"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Grose, M (2013) </w:t>
      </w:r>
      <w:r w:rsidRPr="00F66B9B">
        <w:rPr>
          <w:rFonts w:ascii="Times New Roman" w:hAnsi="Times New Roman" w:cs="Times New Roman"/>
          <w:i/>
          <w:iCs/>
          <w:sz w:val="24"/>
          <w:szCs w:val="24"/>
        </w:rPr>
        <w:t>The good and the bad of digital technology for kids</w:t>
      </w:r>
      <w:r w:rsidRPr="00F66B9B">
        <w:rPr>
          <w:rFonts w:ascii="Times New Roman" w:hAnsi="Times New Roman" w:cs="Times New Roman"/>
          <w:sz w:val="24"/>
          <w:szCs w:val="24"/>
        </w:rPr>
        <w:t xml:space="preserve">. Insights. Available at: </w:t>
      </w:r>
      <w:hyperlink r:id="rId57" w:history="1">
        <w:r w:rsidRPr="00F66B9B">
          <w:rPr>
            <w:rStyle w:val="Hyperlink"/>
            <w:rFonts w:ascii="Times New Roman" w:hAnsi="Times New Roman" w:cs="Times New Roman"/>
            <w:sz w:val="24"/>
            <w:szCs w:val="24"/>
          </w:rPr>
          <w:t>https://narangbavalleyss.eq.edu.au/Supportandresources/Formsanddocuments/Documents/Parent%20tips/digital-technology-kids.pdf</w:t>
        </w:r>
      </w:hyperlink>
      <w:r w:rsidRPr="00F66B9B">
        <w:rPr>
          <w:rFonts w:ascii="Times New Roman" w:hAnsi="Times New Roman" w:cs="Times New Roman"/>
          <w:sz w:val="24"/>
          <w:szCs w:val="24"/>
        </w:rPr>
        <w:t xml:space="preserve"> (Accessed: 13 February 2020).</w:t>
      </w:r>
    </w:p>
    <w:p w14:paraId="18193741"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GSMA Foundation (2015) Children’s use of mobile phones. Available at: </w:t>
      </w:r>
      <w:hyperlink r:id="rId58" w:history="1">
        <w:r w:rsidRPr="00F66B9B">
          <w:rPr>
            <w:rStyle w:val="Hyperlink"/>
            <w:rFonts w:ascii="Times New Roman" w:hAnsi="Times New Roman" w:cs="Times New Roman"/>
            <w:sz w:val="24"/>
            <w:szCs w:val="24"/>
          </w:rPr>
          <w:t>https://gsma.com</w:t>
        </w:r>
      </w:hyperlink>
      <w:r w:rsidRPr="00F66B9B">
        <w:rPr>
          <w:rFonts w:ascii="Times New Roman" w:hAnsi="Times New Roman" w:cs="Times New Roman"/>
          <w:sz w:val="24"/>
          <w:szCs w:val="24"/>
        </w:rPr>
        <w:t xml:space="preserve"> (Accessed: 22 February 2020).</w:t>
      </w:r>
    </w:p>
    <w:p w14:paraId="1A697682"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Guarnera</w:t>
      </w:r>
      <w:proofErr w:type="spellEnd"/>
      <w:r w:rsidRPr="00F66B9B">
        <w:rPr>
          <w:rFonts w:ascii="Times New Roman" w:hAnsi="Times New Roman" w:cs="Times New Roman"/>
          <w:sz w:val="24"/>
          <w:szCs w:val="24"/>
        </w:rPr>
        <w:t xml:space="preserve">, A (2018) My honest review of Duolingo for homeschool language learning. Available at: </w:t>
      </w:r>
      <w:hyperlink r:id="rId59" w:history="1">
        <w:r w:rsidRPr="00F66B9B">
          <w:rPr>
            <w:rStyle w:val="Hyperlink"/>
            <w:rFonts w:ascii="Times New Roman" w:hAnsi="Times New Roman" w:cs="Times New Roman"/>
            <w:sz w:val="24"/>
            <w:szCs w:val="24"/>
          </w:rPr>
          <w:t>https://languagelearningathome</w:t>
        </w:r>
      </w:hyperlink>
      <w:r w:rsidRPr="00F66B9B">
        <w:rPr>
          <w:rFonts w:ascii="Times New Roman" w:hAnsi="Times New Roman" w:cs="Times New Roman"/>
          <w:sz w:val="24"/>
          <w:szCs w:val="24"/>
        </w:rPr>
        <w:t xml:space="preserve"> (Accessed: 22 February 2020).</w:t>
      </w:r>
    </w:p>
    <w:p w14:paraId="5AF40E0D"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Hague, C &amp; Payton, S (2011) </w:t>
      </w:r>
      <w:r w:rsidRPr="00F66B9B">
        <w:rPr>
          <w:rFonts w:ascii="Times New Roman" w:hAnsi="Times New Roman" w:cs="Times New Roman"/>
          <w:i/>
          <w:iCs/>
          <w:sz w:val="24"/>
          <w:szCs w:val="24"/>
        </w:rPr>
        <w:t>Digital literacy across the curriculum</w:t>
      </w:r>
      <w:r w:rsidRPr="00F66B9B">
        <w:rPr>
          <w:rFonts w:ascii="Times New Roman" w:hAnsi="Times New Roman" w:cs="Times New Roman"/>
          <w:sz w:val="24"/>
          <w:szCs w:val="24"/>
        </w:rPr>
        <w:t xml:space="preserve">. Curriculum and Leadership journal. Available at: </w:t>
      </w:r>
      <w:hyperlink r:id="rId60" w:history="1">
        <w:r w:rsidRPr="00F66B9B">
          <w:rPr>
            <w:rStyle w:val="Hyperlink"/>
            <w:rFonts w:ascii="Times New Roman" w:hAnsi="Times New Roman" w:cs="Times New Roman"/>
            <w:sz w:val="24"/>
            <w:szCs w:val="24"/>
          </w:rPr>
          <w:t>http://www.curriculum.edu.au/leader/default.asp?id=33211&amp;issueID=12380</w:t>
        </w:r>
      </w:hyperlink>
      <w:r w:rsidRPr="00F66B9B">
        <w:rPr>
          <w:rFonts w:ascii="Times New Roman" w:hAnsi="Times New Roman" w:cs="Times New Roman"/>
          <w:sz w:val="24"/>
          <w:szCs w:val="24"/>
        </w:rPr>
        <w:t xml:space="preserve"> (Accessed 12 February 2020). </w:t>
      </w:r>
    </w:p>
    <w:p w14:paraId="5FCBE4BC"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Hall, G (2017) Math’s across the Curriculum. Available at: </w:t>
      </w:r>
      <w:hyperlink r:id="rId61" w:history="1">
        <w:r w:rsidRPr="00F66B9B">
          <w:rPr>
            <w:rStyle w:val="Hyperlink"/>
            <w:rFonts w:ascii="Times New Roman" w:hAnsi="Times New Roman" w:cs="Times New Roman"/>
            <w:sz w:val="24"/>
            <w:szCs w:val="24"/>
          </w:rPr>
          <w:t>https://garyhall.org.uk/maths-across-curriculum.html</w:t>
        </w:r>
      </w:hyperlink>
      <w:r w:rsidRPr="00F66B9B">
        <w:rPr>
          <w:rFonts w:ascii="Times New Roman" w:hAnsi="Times New Roman" w:cs="Times New Roman"/>
          <w:sz w:val="24"/>
          <w:szCs w:val="24"/>
        </w:rPr>
        <w:t xml:space="preserve"> (Accessed: 14 February 2020). </w:t>
      </w:r>
    </w:p>
    <w:p w14:paraId="2C12DC3C"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lastRenderedPageBreak/>
        <w:t xml:space="preserve">Hatten, L (2013). </w:t>
      </w:r>
      <w:r w:rsidRPr="00F66B9B">
        <w:rPr>
          <w:rFonts w:ascii="Times New Roman" w:hAnsi="Times New Roman" w:cs="Times New Roman"/>
          <w:color w:val="555555"/>
          <w:kern w:val="36"/>
          <w:sz w:val="24"/>
          <w:szCs w:val="24"/>
          <w:lang w:val="en"/>
        </w:rPr>
        <w:t xml:space="preserve">Mobile media and children. Sage Journals. Available at: </w:t>
      </w:r>
      <w:hyperlink r:id="rId62" w:history="1">
        <w:r w:rsidRPr="00F66B9B">
          <w:rPr>
            <w:rStyle w:val="Hyperlink"/>
            <w:rFonts w:ascii="Times New Roman" w:hAnsi="Times New Roman" w:cs="Times New Roman"/>
            <w:kern w:val="36"/>
            <w:sz w:val="24"/>
            <w:szCs w:val="24"/>
            <w:lang w:val="en"/>
          </w:rPr>
          <w:t>https://journals.sagepub.com/doi/full/10.1177/2050157912459504</w:t>
        </w:r>
      </w:hyperlink>
      <w:r w:rsidRPr="00F66B9B">
        <w:rPr>
          <w:rFonts w:ascii="Times New Roman" w:hAnsi="Times New Roman" w:cs="Times New Roman"/>
          <w:color w:val="555555"/>
          <w:kern w:val="36"/>
          <w:sz w:val="24"/>
          <w:szCs w:val="24"/>
          <w:lang w:val="en"/>
        </w:rPr>
        <w:t xml:space="preserve"> (Accessed: 21 February 2020). </w:t>
      </w:r>
    </w:p>
    <w:p w14:paraId="6A97BEC3"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Head, G (2003) Effective Collaboration: deep collaboration as an essential element of the learning process. Journal of educational enquiry. Available at: </w:t>
      </w:r>
      <w:hyperlink r:id="rId63" w:history="1">
        <w:r w:rsidRPr="00F66B9B">
          <w:rPr>
            <w:rStyle w:val="Hyperlink"/>
            <w:rFonts w:ascii="Times New Roman" w:hAnsi="Times New Roman" w:cs="Times New Roman"/>
            <w:sz w:val="24"/>
            <w:szCs w:val="24"/>
          </w:rPr>
          <w:t>https://www.researchgate.net/profile/George_Head/publication/29814600_Effective_collaboration_Deep_collaboration_as_an_essential_element_of_the_learning_process/links/53fb42ee0cf20a454970605c/Effective-collaboration-Deep-collaboration-as-an-essential-element-of-the-learning-process.pdf</w:t>
        </w:r>
      </w:hyperlink>
      <w:r w:rsidRPr="00F66B9B">
        <w:rPr>
          <w:rFonts w:ascii="Times New Roman" w:hAnsi="Times New Roman" w:cs="Times New Roman"/>
          <w:sz w:val="24"/>
          <w:szCs w:val="24"/>
        </w:rPr>
        <w:t xml:space="preserve"> (Accessed: 13 February 2020).</w:t>
      </w:r>
    </w:p>
    <w:p w14:paraId="5A7E3E4B"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Hinduja, S &amp; </w:t>
      </w:r>
      <w:proofErr w:type="spellStart"/>
      <w:r w:rsidRPr="00F66B9B">
        <w:rPr>
          <w:rFonts w:ascii="Times New Roman" w:hAnsi="Times New Roman" w:cs="Times New Roman"/>
          <w:sz w:val="24"/>
          <w:szCs w:val="24"/>
        </w:rPr>
        <w:t>Patchin</w:t>
      </w:r>
      <w:proofErr w:type="spellEnd"/>
      <w:r w:rsidRPr="00F66B9B">
        <w:rPr>
          <w:rFonts w:ascii="Times New Roman" w:hAnsi="Times New Roman" w:cs="Times New Roman"/>
          <w:sz w:val="24"/>
          <w:szCs w:val="24"/>
        </w:rPr>
        <w:t xml:space="preserve">, J (2018) Connecting adolescent suicide to the severity of bullying and cyberbullying. Research Gate. Available at: </w:t>
      </w:r>
      <w:r w:rsidRPr="00F66B9B">
        <w:rPr>
          <w:rFonts w:ascii="Times New Roman" w:hAnsi="Times New Roman" w:cs="Times New Roman"/>
          <w:color w:val="5B9BD5" w:themeColor="accent1"/>
          <w:sz w:val="24"/>
          <w:szCs w:val="24"/>
        </w:rPr>
        <w:t xml:space="preserve">https:www.researchgate.net/publication/327167587_Connecting </w:t>
      </w:r>
      <w:r w:rsidRPr="00F66B9B">
        <w:rPr>
          <w:rFonts w:ascii="Times New Roman" w:hAnsi="Times New Roman" w:cs="Times New Roman"/>
          <w:sz w:val="24"/>
          <w:szCs w:val="24"/>
        </w:rPr>
        <w:t>(Accessed: 25 February 2020).</w:t>
      </w:r>
    </w:p>
    <w:p w14:paraId="38289BF6"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Hoffman, C (2015) How to monitor and control your children’s usage on windows 8. Available at: </w:t>
      </w:r>
      <w:hyperlink r:id="rId64" w:history="1">
        <w:r w:rsidRPr="00F66B9B">
          <w:rPr>
            <w:rStyle w:val="Hyperlink"/>
            <w:rFonts w:ascii="Times New Roman" w:hAnsi="Times New Roman" w:cs="Times New Roman"/>
            <w:sz w:val="24"/>
            <w:szCs w:val="24"/>
          </w:rPr>
          <w:t>https://www.howtogeek.com/122363/how-to-monitor-and-control-your-childrens-computer-usage-on-windows-8/</w:t>
        </w:r>
      </w:hyperlink>
      <w:r w:rsidRPr="00F66B9B">
        <w:rPr>
          <w:rFonts w:ascii="Times New Roman" w:hAnsi="Times New Roman" w:cs="Times New Roman"/>
          <w:sz w:val="24"/>
          <w:szCs w:val="24"/>
        </w:rPr>
        <w:t xml:space="preserve"> (Accessed 25 February 2020).</w:t>
      </w:r>
    </w:p>
    <w:p w14:paraId="08F4089C"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Internet Matters (2020) Online safety advice. Available at: </w:t>
      </w:r>
      <w:hyperlink r:id="rId65" w:history="1">
        <w:r w:rsidRPr="00F66B9B">
          <w:rPr>
            <w:rStyle w:val="Hyperlink"/>
            <w:rFonts w:ascii="Times New Roman" w:hAnsi="Times New Roman" w:cs="Times New Roman"/>
            <w:sz w:val="24"/>
            <w:szCs w:val="24"/>
          </w:rPr>
          <w:t>https://www.internetmatters.org/advice/0-5/</w:t>
        </w:r>
      </w:hyperlink>
      <w:r w:rsidRPr="00F66B9B">
        <w:rPr>
          <w:rFonts w:ascii="Times New Roman" w:hAnsi="Times New Roman" w:cs="Times New Roman"/>
          <w:sz w:val="24"/>
          <w:szCs w:val="24"/>
        </w:rPr>
        <w:t xml:space="preserve"> (Accessed: 14 February 2020).</w:t>
      </w:r>
    </w:p>
    <w:p w14:paraId="14FAECCA"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Internet Matters (2020) Online safety leaflets and resources. Available at: </w:t>
      </w:r>
      <w:hyperlink r:id="rId66" w:history="1">
        <w:r w:rsidRPr="00F66B9B">
          <w:rPr>
            <w:rStyle w:val="Hyperlink"/>
            <w:rFonts w:ascii="Times New Roman" w:hAnsi="Times New Roman" w:cs="Times New Roman"/>
            <w:sz w:val="24"/>
            <w:szCs w:val="24"/>
          </w:rPr>
          <w:t>https://www.internetmatters.org/resources/esafety-leaflets-resources</w:t>
        </w:r>
      </w:hyperlink>
      <w:r w:rsidRPr="00F66B9B">
        <w:rPr>
          <w:rFonts w:ascii="Times New Roman" w:hAnsi="Times New Roman" w:cs="Times New Roman"/>
          <w:sz w:val="24"/>
          <w:szCs w:val="24"/>
        </w:rPr>
        <w:t>. (Accessed: 24 February 2020).</w:t>
      </w:r>
    </w:p>
    <w:p w14:paraId="795AC9FC"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Katz, J (2017) Machines that become us. 2</w:t>
      </w:r>
      <w:r w:rsidRPr="00F66B9B">
        <w:rPr>
          <w:rFonts w:ascii="Times New Roman" w:hAnsi="Times New Roman" w:cs="Times New Roman"/>
          <w:sz w:val="24"/>
          <w:szCs w:val="24"/>
          <w:vertAlign w:val="superscript"/>
        </w:rPr>
        <w:t>nd</w:t>
      </w:r>
      <w:r w:rsidRPr="00F66B9B">
        <w:rPr>
          <w:rFonts w:ascii="Times New Roman" w:hAnsi="Times New Roman" w:cs="Times New Roman"/>
          <w:sz w:val="24"/>
          <w:szCs w:val="24"/>
        </w:rPr>
        <w:t xml:space="preserve"> Ed. Oxon: Routledge.</w:t>
      </w:r>
    </w:p>
    <w:p w14:paraId="2B03C920"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Kendall, P (2020) </w:t>
      </w:r>
      <w:r w:rsidRPr="00F66B9B">
        <w:rPr>
          <w:rFonts w:ascii="Times New Roman" w:hAnsi="Times New Roman" w:cs="Times New Roman"/>
          <w:i/>
          <w:iCs/>
          <w:sz w:val="24"/>
          <w:szCs w:val="24"/>
        </w:rPr>
        <w:t>Youngsters addicted to Mobile Phones</w:t>
      </w:r>
      <w:r w:rsidRPr="00F66B9B">
        <w:rPr>
          <w:rFonts w:ascii="Times New Roman" w:hAnsi="Times New Roman" w:cs="Times New Roman"/>
          <w:sz w:val="24"/>
          <w:szCs w:val="24"/>
        </w:rPr>
        <w:t xml:space="preserve">. </w:t>
      </w:r>
      <w:proofErr w:type="spellStart"/>
      <w:r w:rsidRPr="00F66B9B">
        <w:rPr>
          <w:rFonts w:ascii="Times New Roman" w:hAnsi="Times New Roman" w:cs="Times New Roman"/>
          <w:sz w:val="24"/>
          <w:szCs w:val="24"/>
        </w:rPr>
        <w:t>Mailonline</w:t>
      </w:r>
      <w:proofErr w:type="spellEnd"/>
      <w:r w:rsidRPr="00F66B9B">
        <w:rPr>
          <w:rFonts w:ascii="Times New Roman" w:hAnsi="Times New Roman" w:cs="Times New Roman"/>
          <w:sz w:val="24"/>
          <w:szCs w:val="24"/>
        </w:rPr>
        <w:t xml:space="preserve">. Available at: </w:t>
      </w:r>
      <w:hyperlink r:id="rId67" w:history="1">
        <w:r w:rsidRPr="00F66B9B">
          <w:rPr>
            <w:rStyle w:val="Hyperlink"/>
            <w:rFonts w:ascii="Times New Roman" w:hAnsi="Times New Roman" w:cs="Times New Roman"/>
            <w:sz w:val="24"/>
            <w:szCs w:val="24"/>
          </w:rPr>
          <w:t>https://www.dailymail.co.uk/news/article-45763/Youngsters-addicted-mobile-phones.html</w:t>
        </w:r>
      </w:hyperlink>
      <w:r w:rsidRPr="00F66B9B">
        <w:rPr>
          <w:rFonts w:ascii="Times New Roman" w:hAnsi="Times New Roman" w:cs="Times New Roman"/>
          <w:sz w:val="24"/>
          <w:szCs w:val="24"/>
        </w:rPr>
        <w:t xml:space="preserve"> (Accessed 21 February 2020).</w:t>
      </w:r>
    </w:p>
    <w:p w14:paraId="4B479EC6"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Khomami</w:t>
      </w:r>
      <w:proofErr w:type="spellEnd"/>
      <w:r w:rsidRPr="00F66B9B">
        <w:rPr>
          <w:rFonts w:ascii="Times New Roman" w:hAnsi="Times New Roman" w:cs="Times New Roman"/>
          <w:sz w:val="24"/>
          <w:szCs w:val="24"/>
        </w:rPr>
        <w:t xml:space="preserve">, N (2017) A Tool or a distraction? How UK schools’ approaches to mobile phones vary widely. The Guardian. Available at: </w:t>
      </w:r>
      <w:hyperlink r:id="rId68" w:history="1">
        <w:r w:rsidRPr="00F66B9B">
          <w:rPr>
            <w:rStyle w:val="Hyperlink"/>
            <w:rFonts w:ascii="Times New Roman" w:hAnsi="Times New Roman" w:cs="Times New Roman"/>
            <w:sz w:val="24"/>
            <w:szCs w:val="24"/>
          </w:rPr>
          <w:t>https://www.theguardian.com/education/2017/dec/15/schools-approach</w:t>
        </w:r>
      </w:hyperlink>
      <w:r w:rsidRPr="00F66B9B">
        <w:rPr>
          <w:rFonts w:ascii="Times New Roman" w:hAnsi="Times New Roman" w:cs="Times New Roman"/>
          <w:sz w:val="24"/>
          <w:szCs w:val="24"/>
        </w:rPr>
        <w:t xml:space="preserve"> (Accessed: 25 February 2020).</w:t>
      </w:r>
    </w:p>
    <w:p w14:paraId="15A2FD14" w14:textId="77777777" w:rsidR="00F66B9B" w:rsidRPr="00F66B9B" w:rsidRDefault="00F66B9B" w:rsidP="00F66B9B">
      <w:pPr>
        <w:spacing w:line="360" w:lineRule="auto"/>
        <w:jc w:val="both"/>
        <w:rPr>
          <w:rFonts w:ascii="Times New Roman" w:hAnsi="Times New Roman" w:cs="Times New Roman"/>
          <w:color w:val="1E1E1E"/>
          <w:sz w:val="24"/>
          <w:szCs w:val="24"/>
        </w:rPr>
      </w:pPr>
      <w:r w:rsidRPr="00F66B9B">
        <w:rPr>
          <w:rFonts w:ascii="Times New Roman" w:hAnsi="Times New Roman" w:cs="Times New Roman"/>
          <w:sz w:val="24"/>
          <w:szCs w:val="24"/>
        </w:rPr>
        <w:lastRenderedPageBreak/>
        <w:t xml:space="preserve">Kleinman, Z (2020) </w:t>
      </w:r>
      <w:r w:rsidRPr="00F66B9B">
        <w:rPr>
          <w:rFonts w:ascii="Times New Roman" w:hAnsi="Times New Roman" w:cs="Times New Roman"/>
          <w:color w:val="1E1E1E"/>
          <w:sz w:val="24"/>
          <w:szCs w:val="24"/>
        </w:rPr>
        <w:t xml:space="preserve">Half of UK 10-year-olds own a smartphone. BBC. Available at: </w:t>
      </w:r>
      <w:hyperlink r:id="rId69" w:history="1">
        <w:r w:rsidRPr="00F66B9B">
          <w:rPr>
            <w:rStyle w:val="Hyperlink"/>
            <w:rFonts w:ascii="Times New Roman" w:hAnsi="Times New Roman" w:cs="Times New Roman"/>
            <w:sz w:val="24"/>
            <w:szCs w:val="24"/>
          </w:rPr>
          <w:t>https://www.bbc.co.uk/news/technology-51358192</w:t>
        </w:r>
      </w:hyperlink>
      <w:r w:rsidRPr="00F66B9B">
        <w:rPr>
          <w:rFonts w:ascii="Times New Roman" w:hAnsi="Times New Roman" w:cs="Times New Roman"/>
          <w:color w:val="1E1E1E"/>
          <w:sz w:val="24"/>
          <w:szCs w:val="24"/>
        </w:rPr>
        <w:t xml:space="preserve"> (Accessed: 21 February 2020).</w:t>
      </w:r>
    </w:p>
    <w:p w14:paraId="28D3B85E" w14:textId="77777777" w:rsidR="00F66B9B" w:rsidRPr="00F66B9B" w:rsidRDefault="00F66B9B" w:rsidP="00F66B9B">
      <w:pPr>
        <w:spacing w:line="360" w:lineRule="auto"/>
        <w:jc w:val="both"/>
        <w:rPr>
          <w:rFonts w:ascii="Times New Roman" w:hAnsi="Times New Roman" w:cs="Times New Roman"/>
          <w:color w:val="1E1E1E"/>
          <w:sz w:val="24"/>
          <w:szCs w:val="24"/>
        </w:rPr>
      </w:pPr>
      <w:proofErr w:type="spellStart"/>
      <w:r w:rsidRPr="00F66B9B">
        <w:rPr>
          <w:rFonts w:ascii="Times New Roman" w:hAnsi="Times New Roman" w:cs="Times New Roman"/>
          <w:color w:val="1E1E1E"/>
          <w:sz w:val="24"/>
          <w:szCs w:val="24"/>
        </w:rPr>
        <w:t>Larosa</w:t>
      </w:r>
      <w:proofErr w:type="spellEnd"/>
      <w:r w:rsidRPr="00F66B9B">
        <w:rPr>
          <w:rFonts w:ascii="Times New Roman" w:hAnsi="Times New Roman" w:cs="Times New Roman"/>
          <w:color w:val="1E1E1E"/>
          <w:sz w:val="24"/>
          <w:szCs w:val="24"/>
        </w:rPr>
        <w:t xml:space="preserve">, M (2019) Gadgets to prevent “Tech Neck” on the road, in the office &amp; at home. </w:t>
      </w:r>
      <w:proofErr w:type="spellStart"/>
      <w:r w:rsidRPr="00F66B9B">
        <w:rPr>
          <w:rFonts w:ascii="Times New Roman" w:hAnsi="Times New Roman" w:cs="Times New Roman"/>
          <w:color w:val="1E1E1E"/>
          <w:sz w:val="24"/>
          <w:szCs w:val="24"/>
        </w:rPr>
        <w:t>Coworkaholic</w:t>
      </w:r>
      <w:proofErr w:type="spellEnd"/>
      <w:r w:rsidRPr="00F66B9B">
        <w:rPr>
          <w:rFonts w:ascii="Times New Roman" w:hAnsi="Times New Roman" w:cs="Times New Roman"/>
          <w:color w:val="1E1E1E"/>
          <w:sz w:val="24"/>
          <w:szCs w:val="24"/>
        </w:rPr>
        <w:t xml:space="preserve">. Available at: </w:t>
      </w:r>
      <w:hyperlink r:id="rId70" w:history="1">
        <w:r w:rsidRPr="00F66B9B">
          <w:rPr>
            <w:rStyle w:val="Hyperlink"/>
            <w:rFonts w:ascii="Times New Roman" w:hAnsi="Times New Roman" w:cs="Times New Roman"/>
            <w:sz w:val="24"/>
            <w:szCs w:val="24"/>
          </w:rPr>
          <w:t>https://cowaorkaholic.com</w:t>
        </w:r>
      </w:hyperlink>
      <w:r w:rsidRPr="00F66B9B">
        <w:rPr>
          <w:rFonts w:ascii="Times New Roman" w:hAnsi="Times New Roman" w:cs="Times New Roman"/>
          <w:color w:val="1E1E1E"/>
          <w:sz w:val="24"/>
          <w:szCs w:val="24"/>
        </w:rPr>
        <w:t xml:space="preserve"> (Accessed: 22 February 2020).</w:t>
      </w:r>
    </w:p>
    <w:p w14:paraId="5D54A84B" w14:textId="77777777" w:rsidR="00F66B9B" w:rsidRPr="00F66B9B" w:rsidRDefault="00F66B9B" w:rsidP="00F66B9B">
      <w:pPr>
        <w:spacing w:line="360" w:lineRule="auto"/>
        <w:jc w:val="both"/>
        <w:rPr>
          <w:rFonts w:ascii="Times New Roman" w:hAnsi="Times New Roman" w:cs="Times New Roman"/>
          <w:color w:val="1E1E1E"/>
          <w:sz w:val="24"/>
          <w:szCs w:val="24"/>
        </w:rPr>
      </w:pPr>
      <w:r w:rsidRPr="00F66B9B">
        <w:rPr>
          <w:rFonts w:ascii="Times New Roman" w:hAnsi="Times New Roman" w:cs="Times New Roman"/>
          <w:color w:val="1E1E1E"/>
          <w:sz w:val="24"/>
          <w:szCs w:val="24"/>
        </w:rPr>
        <w:t xml:space="preserve">Lee, K (2006) What do we know about social and psychological effects of computer games? Available at: </w:t>
      </w:r>
      <w:r w:rsidRPr="00F66B9B">
        <w:rPr>
          <w:rFonts w:ascii="Times New Roman" w:hAnsi="Times New Roman" w:cs="Times New Roman"/>
          <w:color w:val="5B9BD5" w:themeColor="accent1"/>
          <w:sz w:val="24"/>
          <w:szCs w:val="24"/>
          <w:u w:val="single"/>
        </w:rPr>
        <w:t>citeseerx.ist.psu.edu/viewdoc/download?doi=10.1.1.475.144&amp;rep=rep1&amp;type=pdf</w:t>
      </w:r>
      <w:r w:rsidRPr="00F66B9B">
        <w:rPr>
          <w:rFonts w:ascii="Times New Roman" w:hAnsi="Times New Roman" w:cs="Times New Roman"/>
          <w:color w:val="5B9BD5" w:themeColor="accent1"/>
          <w:sz w:val="24"/>
          <w:szCs w:val="24"/>
        </w:rPr>
        <w:t xml:space="preserve"> </w:t>
      </w:r>
      <w:r w:rsidRPr="00F66B9B">
        <w:rPr>
          <w:rFonts w:ascii="Times New Roman" w:hAnsi="Times New Roman" w:cs="Times New Roman"/>
          <w:color w:val="1E1E1E"/>
          <w:sz w:val="24"/>
          <w:szCs w:val="24"/>
        </w:rPr>
        <w:t xml:space="preserve">(Accessed: 25 February 2020). </w:t>
      </w:r>
    </w:p>
    <w:p w14:paraId="13C91D4A"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Levitas</w:t>
      </w:r>
      <w:proofErr w:type="spellEnd"/>
      <w:r w:rsidRPr="00F66B9B">
        <w:rPr>
          <w:rFonts w:ascii="Times New Roman" w:hAnsi="Times New Roman" w:cs="Times New Roman"/>
          <w:sz w:val="24"/>
          <w:szCs w:val="24"/>
        </w:rPr>
        <w:t xml:space="preserve">, J (2018) Jerome Bruner’s theory of </w:t>
      </w:r>
      <w:proofErr w:type="spellStart"/>
      <w:r w:rsidRPr="00F66B9B">
        <w:rPr>
          <w:rFonts w:ascii="Times New Roman" w:hAnsi="Times New Roman" w:cs="Times New Roman"/>
          <w:sz w:val="24"/>
          <w:szCs w:val="24"/>
        </w:rPr>
        <w:t>Development:Discovery</w:t>
      </w:r>
      <w:proofErr w:type="spellEnd"/>
      <w:r w:rsidRPr="00F66B9B">
        <w:rPr>
          <w:rFonts w:ascii="Times New Roman" w:hAnsi="Times New Roman" w:cs="Times New Roman"/>
          <w:sz w:val="24"/>
          <w:szCs w:val="24"/>
        </w:rPr>
        <w:t xml:space="preserve"> Learning &amp; Representation. Study.com. Available at: </w:t>
      </w:r>
      <w:hyperlink r:id="rId71" w:history="1">
        <w:r w:rsidRPr="00F66B9B">
          <w:rPr>
            <w:rStyle w:val="Hyperlink"/>
            <w:rFonts w:ascii="Times New Roman" w:hAnsi="Times New Roman" w:cs="Times New Roman"/>
            <w:sz w:val="24"/>
            <w:szCs w:val="24"/>
          </w:rPr>
          <w:t>http://www.study.com/academy/lesson/jerome-bruner</w:t>
        </w:r>
      </w:hyperlink>
      <w:r w:rsidRPr="00F66B9B">
        <w:rPr>
          <w:rFonts w:ascii="Times New Roman" w:hAnsi="Times New Roman" w:cs="Times New Roman"/>
          <w:sz w:val="24"/>
          <w:szCs w:val="24"/>
        </w:rPr>
        <w:t xml:space="preserve"> (Accessed: 14 February 2020).</w:t>
      </w:r>
    </w:p>
    <w:p w14:paraId="257563C5"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color w:val="1E1E1E"/>
          <w:sz w:val="24"/>
          <w:szCs w:val="24"/>
        </w:rPr>
        <w:t xml:space="preserve">Lewis, B (2018) Pupils’ digital skills not keeping pace, </w:t>
      </w:r>
      <w:proofErr w:type="spellStart"/>
      <w:r w:rsidRPr="00F66B9B">
        <w:rPr>
          <w:rFonts w:ascii="Times New Roman" w:hAnsi="Times New Roman" w:cs="Times New Roman"/>
          <w:color w:val="1E1E1E"/>
          <w:sz w:val="24"/>
          <w:szCs w:val="24"/>
        </w:rPr>
        <w:t>Estyn</w:t>
      </w:r>
      <w:proofErr w:type="spellEnd"/>
      <w:r w:rsidRPr="00F66B9B">
        <w:rPr>
          <w:rFonts w:ascii="Times New Roman" w:hAnsi="Times New Roman" w:cs="Times New Roman"/>
          <w:color w:val="1E1E1E"/>
          <w:sz w:val="24"/>
          <w:szCs w:val="24"/>
        </w:rPr>
        <w:t xml:space="preserve"> reports. BBC News. Available at: </w:t>
      </w:r>
      <w:hyperlink r:id="rId72" w:history="1">
        <w:r w:rsidRPr="00F66B9B">
          <w:rPr>
            <w:rStyle w:val="Hyperlink"/>
            <w:rFonts w:ascii="Times New Roman" w:hAnsi="Times New Roman" w:cs="Times New Roman"/>
            <w:sz w:val="24"/>
            <w:szCs w:val="24"/>
          </w:rPr>
          <w:t>https://www.bbc.co.uk/news/amp//uk-wales-42791009</w:t>
        </w:r>
      </w:hyperlink>
      <w:r w:rsidRPr="00F66B9B">
        <w:rPr>
          <w:rFonts w:ascii="Times New Roman" w:hAnsi="Times New Roman" w:cs="Times New Roman"/>
          <w:color w:val="1E1E1E"/>
          <w:sz w:val="24"/>
          <w:szCs w:val="24"/>
        </w:rPr>
        <w:t xml:space="preserve"> (Accessed: 22 February 2020).</w:t>
      </w:r>
    </w:p>
    <w:p w14:paraId="238145C6"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Liberatore, S (2015) Why your children’s phone addiction could be GOOD for them: </w:t>
      </w:r>
      <w:proofErr w:type="spellStart"/>
      <w:r w:rsidRPr="00F66B9B">
        <w:rPr>
          <w:rFonts w:ascii="Times New Roman" w:hAnsi="Times New Roman" w:cs="Times New Roman"/>
          <w:sz w:val="24"/>
          <w:szCs w:val="24"/>
        </w:rPr>
        <w:t>Reasearchers</w:t>
      </w:r>
      <w:proofErr w:type="spellEnd"/>
      <w:r w:rsidRPr="00F66B9B">
        <w:rPr>
          <w:rFonts w:ascii="Times New Roman" w:hAnsi="Times New Roman" w:cs="Times New Roman"/>
          <w:sz w:val="24"/>
          <w:szCs w:val="24"/>
        </w:rPr>
        <w:t xml:space="preserve"> say social media helps children make friends. Available at: </w:t>
      </w:r>
      <w:hyperlink r:id="rId73" w:history="1">
        <w:r w:rsidRPr="00F66B9B">
          <w:rPr>
            <w:rStyle w:val="Hyperlink"/>
            <w:rFonts w:ascii="Times New Roman" w:hAnsi="Times New Roman" w:cs="Times New Roman"/>
            <w:sz w:val="24"/>
            <w:szCs w:val="24"/>
          </w:rPr>
          <w:t>https://www.dailymail.co.uk/sciencetech/article-3327649/Why-children</w:t>
        </w:r>
      </w:hyperlink>
      <w:r w:rsidRPr="00F66B9B">
        <w:rPr>
          <w:rFonts w:ascii="Times New Roman" w:hAnsi="Times New Roman" w:cs="Times New Roman"/>
          <w:sz w:val="24"/>
          <w:szCs w:val="24"/>
        </w:rPr>
        <w:t xml:space="preserve"> (Accessed: 25 February 2020).</w:t>
      </w:r>
    </w:p>
    <w:p w14:paraId="315E822A"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Literacy Trust, (2017) Digital technology and the early years. Available at: </w:t>
      </w:r>
      <w:hyperlink r:id="rId74" w:history="1">
        <w:r w:rsidRPr="00F66B9B">
          <w:rPr>
            <w:rStyle w:val="Hyperlink"/>
            <w:rFonts w:ascii="Times New Roman" w:hAnsi="Times New Roman" w:cs="Times New Roman"/>
            <w:sz w:val="24"/>
            <w:szCs w:val="24"/>
          </w:rPr>
          <w:t>https://literacytrust.org.uk/resources/digital-technology-and-early-years/</w:t>
        </w:r>
      </w:hyperlink>
      <w:r w:rsidRPr="00F66B9B">
        <w:rPr>
          <w:rFonts w:ascii="Times New Roman" w:hAnsi="Times New Roman" w:cs="Times New Roman"/>
          <w:sz w:val="24"/>
          <w:szCs w:val="24"/>
        </w:rPr>
        <w:t xml:space="preserve"> (Accessed: 27 February 2020).</w:t>
      </w:r>
    </w:p>
    <w:p w14:paraId="11B458CE"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Lynch, J (2014) </w:t>
      </w:r>
      <w:r w:rsidRPr="00F66B9B">
        <w:rPr>
          <w:rFonts w:ascii="Times New Roman" w:hAnsi="Times New Roman" w:cs="Times New Roman"/>
          <w:i/>
          <w:iCs/>
          <w:sz w:val="24"/>
          <w:szCs w:val="24"/>
        </w:rPr>
        <w:t>‘Smart’ technologies in early years literacy education: A meta-narrative of paradigmatic tensions in iPad use in an Australian preparatory classroom</w:t>
      </w:r>
      <w:r w:rsidRPr="00F66B9B">
        <w:rPr>
          <w:rFonts w:ascii="Times New Roman" w:hAnsi="Times New Roman" w:cs="Times New Roman"/>
          <w:sz w:val="24"/>
          <w:szCs w:val="24"/>
        </w:rPr>
        <w:t xml:space="preserve">. Journal of Early Childhood Literacy. Available at: </w:t>
      </w:r>
      <w:hyperlink r:id="rId75" w:history="1">
        <w:r w:rsidRPr="00F66B9B">
          <w:rPr>
            <w:rStyle w:val="Hyperlink"/>
            <w:rFonts w:ascii="Times New Roman" w:hAnsi="Times New Roman" w:cs="Times New Roman"/>
            <w:sz w:val="24"/>
            <w:szCs w:val="24"/>
          </w:rPr>
          <w:t>file:///C:/Users/pages/Documents/1468798412453150.pdf</w:t>
        </w:r>
      </w:hyperlink>
      <w:r w:rsidRPr="00F66B9B">
        <w:rPr>
          <w:rFonts w:ascii="Times New Roman" w:hAnsi="Times New Roman" w:cs="Times New Roman"/>
          <w:sz w:val="24"/>
          <w:szCs w:val="24"/>
        </w:rPr>
        <w:t xml:space="preserve"> (Accessed: 13 February 2020).</w:t>
      </w:r>
    </w:p>
    <w:p w14:paraId="4EBF9E9E" w14:textId="77777777" w:rsidR="00F66B9B" w:rsidRPr="00F66B9B" w:rsidRDefault="00F66B9B" w:rsidP="00F66B9B">
      <w:pPr>
        <w:spacing w:line="360" w:lineRule="auto"/>
        <w:jc w:val="both"/>
        <w:rPr>
          <w:rFonts w:ascii="Times New Roman" w:hAnsi="Times New Roman" w:cs="Times New Roman"/>
          <w:sz w:val="24"/>
          <w:szCs w:val="24"/>
          <w:lang w:val="en"/>
        </w:rPr>
      </w:pPr>
      <w:r w:rsidRPr="00F66B9B">
        <w:rPr>
          <w:rFonts w:ascii="Times New Roman" w:hAnsi="Times New Roman" w:cs="Times New Roman"/>
          <w:sz w:val="24"/>
          <w:szCs w:val="24"/>
        </w:rPr>
        <w:t xml:space="preserve">Mcleod, S (2018) </w:t>
      </w:r>
      <w:r w:rsidRPr="00F66B9B">
        <w:rPr>
          <w:rFonts w:ascii="Times New Roman" w:hAnsi="Times New Roman" w:cs="Times New Roman"/>
          <w:sz w:val="24"/>
          <w:szCs w:val="24"/>
          <w:lang w:val="en"/>
        </w:rPr>
        <w:t xml:space="preserve">Lev Vygotsky. Simply Psychology. Available at: </w:t>
      </w:r>
      <w:hyperlink r:id="rId76" w:history="1">
        <w:r w:rsidRPr="00F66B9B">
          <w:rPr>
            <w:rStyle w:val="Hyperlink"/>
            <w:rFonts w:ascii="Times New Roman" w:hAnsi="Times New Roman" w:cs="Times New Roman"/>
            <w:sz w:val="24"/>
            <w:szCs w:val="24"/>
            <w:lang w:val="en"/>
          </w:rPr>
          <w:t>https://www.simplypsychology.org/</w:t>
        </w:r>
      </w:hyperlink>
      <w:r w:rsidRPr="00F66B9B">
        <w:rPr>
          <w:rFonts w:ascii="Times New Roman" w:hAnsi="Times New Roman" w:cs="Times New Roman"/>
          <w:sz w:val="24"/>
          <w:szCs w:val="24"/>
          <w:lang w:val="en"/>
        </w:rPr>
        <w:t xml:space="preserve"> (Accessed: 13 February 2020).</w:t>
      </w:r>
    </w:p>
    <w:p w14:paraId="2834EDB0"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Mielonen</w:t>
      </w:r>
      <w:proofErr w:type="spellEnd"/>
      <w:r w:rsidRPr="00F66B9B">
        <w:rPr>
          <w:rFonts w:ascii="Times New Roman" w:hAnsi="Times New Roman" w:cs="Times New Roman"/>
          <w:sz w:val="24"/>
          <w:szCs w:val="24"/>
        </w:rPr>
        <w:t xml:space="preserve">, M &amp; Paterson, W (2009) Developing Literacy through Play. Available at: </w:t>
      </w:r>
      <w:hyperlink r:id="rId77" w:history="1">
        <w:r w:rsidRPr="00F66B9B">
          <w:rPr>
            <w:rStyle w:val="Hyperlink"/>
            <w:rFonts w:ascii="Times New Roman" w:hAnsi="Times New Roman" w:cs="Times New Roman"/>
            <w:sz w:val="24"/>
            <w:szCs w:val="24"/>
          </w:rPr>
          <w:t>https://digitalcommons.buffalostate.edu/cgi/viewcontent.cgi?article=1020&amp;context=jiae</w:t>
        </w:r>
      </w:hyperlink>
      <w:r w:rsidRPr="00F66B9B">
        <w:rPr>
          <w:rFonts w:ascii="Times New Roman" w:hAnsi="Times New Roman" w:cs="Times New Roman"/>
          <w:sz w:val="24"/>
          <w:szCs w:val="24"/>
        </w:rPr>
        <w:t xml:space="preserve"> (Accessed 13</w:t>
      </w:r>
      <w:r w:rsidRPr="00F66B9B">
        <w:rPr>
          <w:rFonts w:ascii="Times New Roman" w:hAnsi="Times New Roman" w:cs="Times New Roman"/>
          <w:sz w:val="24"/>
          <w:szCs w:val="24"/>
          <w:vertAlign w:val="superscript"/>
        </w:rPr>
        <w:t xml:space="preserve"> </w:t>
      </w:r>
      <w:r w:rsidRPr="00F66B9B">
        <w:rPr>
          <w:rFonts w:ascii="Times New Roman" w:hAnsi="Times New Roman" w:cs="Times New Roman"/>
          <w:sz w:val="24"/>
          <w:szCs w:val="24"/>
        </w:rPr>
        <w:t>February 2020).</w:t>
      </w:r>
    </w:p>
    <w:p w14:paraId="118F4E0F"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lastRenderedPageBreak/>
        <w:t xml:space="preserve">Minchin, R (2018) Parents glued to their smartphones should beware children copying them, addiction expert warns. Mirror. Available at: </w:t>
      </w:r>
      <w:hyperlink r:id="rId78" w:history="1">
        <w:r w:rsidRPr="00F66B9B">
          <w:rPr>
            <w:rStyle w:val="Hyperlink"/>
            <w:rFonts w:ascii="Times New Roman" w:hAnsi="Times New Roman" w:cs="Times New Roman"/>
            <w:sz w:val="24"/>
            <w:szCs w:val="24"/>
          </w:rPr>
          <w:t>https://www.mirror.co.uk/news/uk-news/parents-glued-smartphones-should</w:t>
        </w:r>
      </w:hyperlink>
      <w:r w:rsidRPr="00F66B9B">
        <w:rPr>
          <w:rFonts w:ascii="Times New Roman" w:hAnsi="Times New Roman" w:cs="Times New Roman"/>
          <w:sz w:val="24"/>
          <w:szCs w:val="24"/>
        </w:rPr>
        <w:t xml:space="preserve"> (Accessed: 22 February 2020).</w:t>
      </w:r>
    </w:p>
    <w:p w14:paraId="41B2561D" w14:textId="77777777" w:rsidR="00F66B9B" w:rsidRPr="00F66B9B" w:rsidRDefault="00F66B9B" w:rsidP="00F66B9B">
      <w:pPr>
        <w:spacing w:line="360" w:lineRule="auto"/>
        <w:jc w:val="both"/>
        <w:rPr>
          <w:rFonts w:ascii="Times New Roman" w:hAnsi="Times New Roman" w:cs="Times New Roman"/>
          <w:sz w:val="24"/>
          <w:szCs w:val="24"/>
          <w:lang w:val="en"/>
        </w:rPr>
      </w:pPr>
      <w:proofErr w:type="spellStart"/>
      <w:r w:rsidRPr="00F66B9B">
        <w:rPr>
          <w:rFonts w:ascii="Times New Roman" w:hAnsi="Times New Roman" w:cs="Times New Roman"/>
          <w:sz w:val="24"/>
          <w:szCs w:val="24"/>
          <w:lang w:val="en"/>
        </w:rPr>
        <w:t>Mobel</w:t>
      </w:r>
      <w:proofErr w:type="spellEnd"/>
      <w:r w:rsidRPr="00F66B9B">
        <w:rPr>
          <w:rFonts w:ascii="Times New Roman" w:hAnsi="Times New Roman" w:cs="Times New Roman"/>
          <w:sz w:val="24"/>
          <w:szCs w:val="24"/>
          <w:lang w:val="en"/>
        </w:rPr>
        <w:t xml:space="preserve">, T. </w:t>
      </w:r>
      <w:proofErr w:type="spellStart"/>
      <w:r w:rsidRPr="00F66B9B">
        <w:rPr>
          <w:rFonts w:ascii="Times New Roman" w:hAnsi="Times New Roman" w:cs="Times New Roman"/>
          <w:sz w:val="24"/>
          <w:szCs w:val="24"/>
          <w:lang w:val="en"/>
        </w:rPr>
        <w:t>Kleimann</w:t>
      </w:r>
      <w:proofErr w:type="spellEnd"/>
      <w:r w:rsidRPr="00F66B9B">
        <w:rPr>
          <w:rFonts w:ascii="Times New Roman" w:hAnsi="Times New Roman" w:cs="Times New Roman"/>
          <w:sz w:val="24"/>
          <w:szCs w:val="24"/>
          <w:lang w:val="en"/>
        </w:rPr>
        <w:t xml:space="preserve">, M. </w:t>
      </w:r>
      <w:proofErr w:type="spellStart"/>
      <w:r w:rsidRPr="00F66B9B">
        <w:rPr>
          <w:rFonts w:ascii="Times New Roman" w:hAnsi="Times New Roman" w:cs="Times New Roman"/>
          <w:sz w:val="24"/>
          <w:szCs w:val="24"/>
          <w:lang w:val="en"/>
        </w:rPr>
        <w:t>Rehbein</w:t>
      </w:r>
      <w:proofErr w:type="spellEnd"/>
      <w:r w:rsidRPr="00F66B9B">
        <w:rPr>
          <w:rFonts w:ascii="Times New Roman" w:hAnsi="Times New Roman" w:cs="Times New Roman"/>
          <w:sz w:val="24"/>
          <w:szCs w:val="24"/>
          <w:lang w:val="en"/>
        </w:rPr>
        <w:t xml:space="preserve">, F &amp; Pfeiffer, C (2010) Media use and school achievement – boys at risk? Wiley Online. Available at: </w:t>
      </w:r>
      <w:hyperlink r:id="rId79" w:history="1">
        <w:r w:rsidRPr="00F66B9B">
          <w:rPr>
            <w:rStyle w:val="Hyperlink"/>
            <w:rFonts w:ascii="Times New Roman" w:hAnsi="Times New Roman" w:cs="Times New Roman"/>
            <w:sz w:val="24"/>
            <w:szCs w:val="24"/>
            <w:lang w:val="en"/>
          </w:rPr>
          <w:t>https://onlinelibrary.wiley.com/doi/full/10.1348/02615009X475307</w:t>
        </w:r>
      </w:hyperlink>
      <w:r w:rsidRPr="00F66B9B">
        <w:rPr>
          <w:rFonts w:ascii="Times New Roman" w:hAnsi="Times New Roman" w:cs="Times New Roman"/>
          <w:sz w:val="24"/>
          <w:szCs w:val="24"/>
          <w:lang w:val="en"/>
        </w:rPr>
        <w:t xml:space="preserve"> (Accessed: 25 February 2020).</w:t>
      </w:r>
    </w:p>
    <w:p w14:paraId="719E6701" w14:textId="77777777" w:rsidR="00F66B9B" w:rsidRPr="00F66B9B" w:rsidRDefault="00F66B9B" w:rsidP="00F66B9B">
      <w:pPr>
        <w:spacing w:line="360" w:lineRule="auto"/>
        <w:jc w:val="both"/>
        <w:rPr>
          <w:rFonts w:ascii="Times New Roman" w:hAnsi="Times New Roman" w:cs="Times New Roman"/>
          <w:sz w:val="24"/>
          <w:szCs w:val="24"/>
          <w:lang w:val="en"/>
        </w:rPr>
      </w:pPr>
      <w:r w:rsidRPr="00F66B9B">
        <w:rPr>
          <w:rFonts w:ascii="Times New Roman" w:hAnsi="Times New Roman" w:cs="Times New Roman"/>
          <w:sz w:val="24"/>
          <w:szCs w:val="24"/>
        </w:rPr>
        <w:t xml:space="preserve">Morin, A (2019) </w:t>
      </w:r>
      <w:r w:rsidRPr="00F66B9B">
        <w:rPr>
          <w:rFonts w:ascii="Times New Roman" w:hAnsi="Times New Roman" w:cs="Times New Roman"/>
          <w:sz w:val="24"/>
          <w:szCs w:val="24"/>
          <w:lang w:val="en"/>
        </w:rPr>
        <w:t xml:space="preserve">How to Teach Kids Problem-Solving Skills. Very Well Family. Available at: </w:t>
      </w:r>
      <w:hyperlink r:id="rId80" w:history="1">
        <w:r w:rsidRPr="00F66B9B">
          <w:rPr>
            <w:rStyle w:val="Hyperlink"/>
            <w:rFonts w:ascii="Times New Roman" w:hAnsi="Times New Roman" w:cs="Times New Roman"/>
            <w:sz w:val="24"/>
            <w:szCs w:val="24"/>
            <w:lang w:val="en"/>
          </w:rPr>
          <w:t>https://www.verywellfamily.com/teach-kids-problem-solving-skills-1095015</w:t>
        </w:r>
      </w:hyperlink>
      <w:r w:rsidRPr="00F66B9B">
        <w:rPr>
          <w:rFonts w:ascii="Times New Roman" w:hAnsi="Times New Roman" w:cs="Times New Roman"/>
          <w:sz w:val="24"/>
          <w:szCs w:val="24"/>
          <w:lang w:val="en"/>
        </w:rPr>
        <w:t xml:space="preserve"> (Accessed: 13 February 2020). </w:t>
      </w:r>
    </w:p>
    <w:p w14:paraId="64E294B6"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NSPCC (2016) Definitions and Signs of Child Abuse. Available at: </w:t>
      </w:r>
      <w:hyperlink r:id="rId81" w:history="1">
        <w:r w:rsidRPr="00F66B9B">
          <w:rPr>
            <w:rStyle w:val="Hyperlink"/>
            <w:rFonts w:ascii="Times New Roman" w:hAnsi="Times New Roman" w:cs="Times New Roman"/>
            <w:sz w:val="24"/>
            <w:szCs w:val="24"/>
          </w:rPr>
          <w:t>https://learning.nspcc.org.uk</w:t>
        </w:r>
      </w:hyperlink>
      <w:r w:rsidRPr="00F66B9B">
        <w:rPr>
          <w:rFonts w:ascii="Times New Roman" w:hAnsi="Times New Roman" w:cs="Times New Roman"/>
          <w:sz w:val="24"/>
          <w:szCs w:val="24"/>
        </w:rPr>
        <w:t xml:space="preserve"> (Accessed: 14 February 2020).</w:t>
      </w:r>
    </w:p>
    <w:p w14:paraId="636FF3FD"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NSPCC (2020) Starting a conversation about online safety. Available at: </w:t>
      </w:r>
      <w:hyperlink r:id="rId82" w:history="1">
        <w:r w:rsidRPr="00F66B9B">
          <w:rPr>
            <w:rStyle w:val="Hyperlink"/>
            <w:rFonts w:ascii="Times New Roman" w:hAnsi="Times New Roman" w:cs="Times New Roman"/>
            <w:sz w:val="24"/>
            <w:szCs w:val="24"/>
          </w:rPr>
          <w:t>https://www.nspcc.org.uk/keeping-children-safe/online-safety/talking-child-online-safety</w:t>
        </w:r>
      </w:hyperlink>
      <w:r w:rsidRPr="00F66B9B">
        <w:rPr>
          <w:rFonts w:ascii="Times New Roman" w:hAnsi="Times New Roman" w:cs="Times New Roman"/>
          <w:sz w:val="24"/>
          <w:szCs w:val="24"/>
        </w:rPr>
        <w:t xml:space="preserve"> (Accessed: 24 February 2020).</w:t>
      </w:r>
    </w:p>
    <w:p w14:paraId="58F02400"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NSPCC, (2017) Childline counselling for cyberbullying continues to rise. NSPCC. Available at: </w:t>
      </w:r>
      <w:hyperlink r:id="rId83" w:history="1">
        <w:r w:rsidRPr="00F66B9B">
          <w:rPr>
            <w:rStyle w:val="Hyperlink"/>
            <w:rFonts w:ascii="Times New Roman" w:hAnsi="Times New Roman" w:cs="Times New Roman"/>
            <w:sz w:val="24"/>
            <w:szCs w:val="24"/>
          </w:rPr>
          <w:t>https://nspcc.org.uk</w:t>
        </w:r>
      </w:hyperlink>
      <w:r w:rsidRPr="00F66B9B">
        <w:rPr>
          <w:rFonts w:ascii="Times New Roman" w:hAnsi="Times New Roman" w:cs="Times New Roman"/>
          <w:sz w:val="24"/>
          <w:szCs w:val="24"/>
        </w:rPr>
        <w:t xml:space="preserve"> (Accessed: 25 February 2020).</w:t>
      </w:r>
    </w:p>
    <w:p w14:paraId="0FA1EDD8"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Ofcom</w:t>
      </w:r>
      <w:proofErr w:type="spellEnd"/>
      <w:r w:rsidRPr="00F66B9B">
        <w:rPr>
          <w:rFonts w:ascii="Times New Roman" w:hAnsi="Times New Roman" w:cs="Times New Roman"/>
          <w:sz w:val="24"/>
          <w:szCs w:val="24"/>
        </w:rPr>
        <w:t xml:space="preserve"> (2018) Communications Market Report. Available at: </w:t>
      </w:r>
      <w:hyperlink r:id="rId84" w:history="1">
        <w:r w:rsidRPr="00F66B9B">
          <w:rPr>
            <w:rStyle w:val="Hyperlink"/>
            <w:rFonts w:ascii="Times New Roman" w:hAnsi="Times New Roman" w:cs="Times New Roman"/>
            <w:sz w:val="24"/>
            <w:szCs w:val="24"/>
          </w:rPr>
          <w:t>www.ofcom.org.uk</w:t>
        </w:r>
      </w:hyperlink>
      <w:r w:rsidRPr="00F66B9B">
        <w:rPr>
          <w:rFonts w:ascii="Times New Roman" w:hAnsi="Times New Roman" w:cs="Times New Roman"/>
          <w:sz w:val="24"/>
          <w:szCs w:val="24"/>
        </w:rPr>
        <w:t xml:space="preserve"> (Accessed: 14 February 2020).</w:t>
      </w:r>
    </w:p>
    <w:p w14:paraId="522E22C7"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Pacey (2020) Welsh Language Development. Available at: </w:t>
      </w:r>
      <w:hyperlink r:id="rId85" w:history="1">
        <w:r w:rsidRPr="00F66B9B">
          <w:rPr>
            <w:rStyle w:val="Hyperlink"/>
            <w:rFonts w:ascii="Times New Roman" w:hAnsi="Times New Roman" w:cs="Times New Roman"/>
            <w:sz w:val="24"/>
            <w:szCs w:val="24"/>
          </w:rPr>
          <w:t>http://www.pacey.org.uk/welsh-language-development</w:t>
        </w:r>
      </w:hyperlink>
      <w:r w:rsidRPr="00F66B9B">
        <w:rPr>
          <w:rFonts w:ascii="Times New Roman" w:hAnsi="Times New Roman" w:cs="Times New Roman"/>
          <w:sz w:val="24"/>
          <w:szCs w:val="24"/>
        </w:rPr>
        <w:t xml:space="preserve"> (Accessed: 14 February 2020).</w:t>
      </w:r>
    </w:p>
    <w:p w14:paraId="4EF905AF"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Petrov, C (2019) Cyberbullying Statistics 2020. </w:t>
      </w:r>
      <w:proofErr w:type="spellStart"/>
      <w:r w:rsidRPr="00F66B9B">
        <w:rPr>
          <w:rFonts w:ascii="Times New Roman" w:hAnsi="Times New Roman" w:cs="Times New Roman"/>
          <w:sz w:val="24"/>
          <w:szCs w:val="24"/>
        </w:rPr>
        <w:t>Techjury</w:t>
      </w:r>
      <w:proofErr w:type="spellEnd"/>
      <w:r w:rsidRPr="00F66B9B">
        <w:rPr>
          <w:rFonts w:ascii="Times New Roman" w:hAnsi="Times New Roman" w:cs="Times New Roman"/>
          <w:sz w:val="24"/>
          <w:szCs w:val="24"/>
        </w:rPr>
        <w:t xml:space="preserve">. Available at: </w:t>
      </w:r>
      <w:hyperlink r:id="rId86" w:history="1">
        <w:r w:rsidRPr="00F66B9B">
          <w:rPr>
            <w:rStyle w:val="Hyperlink"/>
            <w:rFonts w:ascii="Times New Roman" w:hAnsi="Times New Roman" w:cs="Times New Roman"/>
            <w:sz w:val="24"/>
            <w:szCs w:val="24"/>
          </w:rPr>
          <w:t>https://techjury.net/stats-about/cyberbullying/</w:t>
        </w:r>
      </w:hyperlink>
      <w:r w:rsidRPr="00F66B9B">
        <w:rPr>
          <w:rFonts w:ascii="Times New Roman" w:hAnsi="Times New Roman" w:cs="Times New Roman"/>
          <w:sz w:val="24"/>
          <w:szCs w:val="24"/>
        </w:rPr>
        <w:t xml:space="preserve"> (Accessed: 25 February 2020). </w:t>
      </w:r>
    </w:p>
    <w:p w14:paraId="425BD8CD"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Plunket Research, (2020) Tablets and Smartphones Cause Decline in PC and Laptop Computer Market, Business and Industry Trends Analysis. Available at: </w:t>
      </w:r>
      <w:hyperlink r:id="rId87" w:history="1">
        <w:r w:rsidRPr="00F66B9B">
          <w:rPr>
            <w:rStyle w:val="Hyperlink"/>
            <w:rFonts w:ascii="Times New Roman" w:hAnsi="Times New Roman" w:cs="Times New Roman"/>
            <w:sz w:val="24"/>
            <w:szCs w:val="24"/>
          </w:rPr>
          <w:t>https://www.plunkettresearch.com/trends-analysis/tablets-and-smartphones-cause-decline-in-pc-and-laptop-computer-market/</w:t>
        </w:r>
      </w:hyperlink>
      <w:r w:rsidRPr="00F66B9B">
        <w:rPr>
          <w:rFonts w:ascii="Times New Roman" w:hAnsi="Times New Roman" w:cs="Times New Roman"/>
          <w:sz w:val="24"/>
          <w:szCs w:val="24"/>
        </w:rPr>
        <w:t xml:space="preserve"> (Accessed: 27 February 2020).</w:t>
      </w:r>
    </w:p>
    <w:p w14:paraId="5898FC39"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Reichel, C (2019) The health effects of screen time on children: A research roundup. Journalist’s resource. Available at: </w:t>
      </w:r>
      <w:hyperlink r:id="rId88" w:history="1">
        <w:r w:rsidRPr="00F66B9B">
          <w:rPr>
            <w:rStyle w:val="Hyperlink"/>
            <w:rFonts w:ascii="Times New Roman" w:hAnsi="Times New Roman" w:cs="Times New Roman"/>
            <w:sz w:val="24"/>
            <w:szCs w:val="24"/>
          </w:rPr>
          <w:t>https://journalistsresearch.org/studies/society/public-health/screen-time-children-health-resource/</w:t>
        </w:r>
      </w:hyperlink>
      <w:r w:rsidRPr="00F66B9B">
        <w:rPr>
          <w:rFonts w:ascii="Times New Roman" w:hAnsi="Times New Roman" w:cs="Times New Roman"/>
          <w:sz w:val="24"/>
          <w:szCs w:val="24"/>
        </w:rPr>
        <w:t xml:space="preserve"> (Accessed: 24 February 2020).</w:t>
      </w:r>
    </w:p>
    <w:p w14:paraId="0011090D"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lang w:val="en"/>
        </w:rPr>
        <w:lastRenderedPageBreak/>
        <w:t>Rún</w:t>
      </w:r>
      <w:proofErr w:type="spellEnd"/>
      <w:r w:rsidRPr="00F66B9B">
        <w:rPr>
          <w:rFonts w:ascii="Times New Roman" w:hAnsi="Times New Roman" w:cs="Times New Roman"/>
          <w:sz w:val="24"/>
          <w:szCs w:val="24"/>
          <w:lang w:val="en"/>
        </w:rPr>
        <w:t xml:space="preserve"> </w:t>
      </w:r>
      <w:proofErr w:type="spellStart"/>
      <w:r w:rsidRPr="00F66B9B">
        <w:rPr>
          <w:rFonts w:ascii="Times New Roman" w:hAnsi="Times New Roman" w:cs="Times New Roman"/>
          <w:sz w:val="24"/>
          <w:szCs w:val="24"/>
          <w:lang w:val="en"/>
        </w:rPr>
        <w:t>Ingólfsdóttir</w:t>
      </w:r>
      <w:proofErr w:type="spellEnd"/>
      <w:r w:rsidRPr="00F66B9B">
        <w:rPr>
          <w:rFonts w:ascii="Times New Roman" w:hAnsi="Times New Roman" w:cs="Times New Roman"/>
          <w:sz w:val="24"/>
          <w:szCs w:val="24"/>
          <w:lang w:val="en"/>
        </w:rPr>
        <w:t xml:space="preserve">, H (2017) The relationship between social media use and self-esteem: gender difference and the effects of parental support. Available at: </w:t>
      </w:r>
      <w:hyperlink r:id="rId89" w:history="1">
        <w:r w:rsidRPr="00F66B9B">
          <w:rPr>
            <w:rStyle w:val="Hyperlink"/>
            <w:rFonts w:ascii="Times New Roman" w:hAnsi="Times New Roman" w:cs="Times New Roman"/>
            <w:sz w:val="24"/>
            <w:szCs w:val="24"/>
            <w:lang w:val="en"/>
          </w:rPr>
          <w:t>https://skemman.is/bitstream/1946/28394/1/Hanna_Run_Complete_Thesis_BSc_skemman.pdf</w:t>
        </w:r>
      </w:hyperlink>
      <w:r w:rsidRPr="00F66B9B">
        <w:rPr>
          <w:rFonts w:ascii="Times New Roman" w:hAnsi="Times New Roman" w:cs="Times New Roman"/>
          <w:sz w:val="24"/>
          <w:szCs w:val="24"/>
          <w:lang w:val="en"/>
        </w:rPr>
        <w:t xml:space="preserve"> (Accessed: 27 February 2020).</w:t>
      </w:r>
    </w:p>
    <w:p w14:paraId="2894F23E"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Siddiqui, S (2016) Social media its impact with positive and negative aspects. Available at: </w:t>
      </w:r>
      <w:hyperlink r:id="rId90" w:history="1">
        <w:r w:rsidRPr="00F66B9B">
          <w:rPr>
            <w:rStyle w:val="Hyperlink"/>
            <w:rFonts w:ascii="Times New Roman" w:hAnsi="Times New Roman" w:cs="Times New Roman"/>
            <w:sz w:val="24"/>
            <w:szCs w:val="24"/>
          </w:rPr>
          <w:t>https://s3.amazonaws.com/academia.edu.documents/53391796/social</w:t>
        </w:r>
      </w:hyperlink>
      <w:r w:rsidRPr="00F66B9B">
        <w:rPr>
          <w:rFonts w:ascii="Times New Roman" w:hAnsi="Times New Roman" w:cs="Times New Roman"/>
          <w:sz w:val="24"/>
          <w:szCs w:val="24"/>
        </w:rPr>
        <w:t xml:space="preserve"> (Accessed: 25 February 2020).</w:t>
      </w:r>
    </w:p>
    <w:p w14:paraId="751E090B"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Sodha</w:t>
      </w:r>
      <w:proofErr w:type="spellEnd"/>
      <w:r w:rsidRPr="00F66B9B">
        <w:rPr>
          <w:rFonts w:ascii="Times New Roman" w:hAnsi="Times New Roman" w:cs="Times New Roman"/>
          <w:sz w:val="24"/>
          <w:szCs w:val="24"/>
        </w:rPr>
        <w:t xml:space="preserve">, S (2018) Yes, we can teach our children about technology, but let’s ban phones in school. The Guardian. Available at: </w:t>
      </w:r>
      <w:hyperlink r:id="rId91" w:history="1">
        <w:r w:rsidRPr="00F66B9B">
          <w:rPr>
            <w:rStyle w:val="Hyperlink"/>
            <w:rFonts w:ascii="Times New Roman" w:hAnsi="Times New Roman" w:cs="Times New Roman"/>
            <w:sz w:val="24"/>
            <w:szCs w:val="24"/>
          </w:rPr>
          <w:t>https://amp.theguardian.com</w:t>
        </w:r>
      </w:hyperlink>
      <w:r w:rsidRPr="00F66B9B">
        <w:rPr>
          <w:rFonts w:ascii="Times New Roman" w:hAnsi="Times New Roman" w:cs="Times New Roman"/>
          <w:sz w:val="24"/>
          <w:szCs w:val="24"/>
        </w:rPr>
        <w:t xml:space="preserve"> (Accessed: 22 February 2020).</w:t>
      </w:r>
    </w:p>
    <w:p w14:paraId="1C4DCE47"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Stiefel</w:t>
      </w:r>
      <w:proofErr w:type="spellEnd"/>
      <w:r w:rsidRPr="00F66B9B">
        <w:rPr>
          <w:rFonts w:ascii="Times New Roman" w:hAnsi="Times New Roman" w:cs="Times New Roman"/>
          <w:sz w:val="24"/>
          <w:szCs w:val="24"/>
        </w:rPr>
        <w:t xml:space="preserve">, C. (2020) What Your Child Learns By Imitating You. Parents. Available at: </w:t>
      </w:r>
      <w:hyperlink r:id="rId92" w:history="1">
        <w:r w:rsidRPr="00F66B9B">
          <w:rPr>
            <w:rStyle w:val="Hyperlink"/>
            <w:rFonts w:ascii="Times New Roman" w:hAnsi="Times New Roman" w:cs="Times New Roman"/>
            <w:sz w:val="24"/>
            <w:szCs w:val="24"/>
          </w:rPr>
          <w:t>https://www.parents.com/toddlers-preschoolers/development/</w:t>
        </w:r>
      </w:hyperlink>
      <w:r w:rsidRPr="00F66B9B">
        <w:rPr>
          <w:rFonts w:ascii="Times New Roman" w:hAnsi="Times New Roman" w:cs="Times New Roman"/>
          <w:sz w:val="24"/>
          <w:szCs w:val="24"/>
        </w:rPr>
        <w:t xml:space="preserve"> (Accessed: 14 February 2020).</w:t>
      </w:r>
    </w:p>
    <w:p w14:paraId="6FEF4731"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Successful Futures (2020) </w:t>
      </w:r>
      <w:r w:rsidRPr="00F66B9B">
        <w:rPr>
          <w:rFonts w:ascii="Times New Roman" w:hAnsi="Times New Roman" w:cs="Times New Roman"/>
          <w:i/>
          <w:iCs/>
          <w:sz w:val="24"/>
          <w:szCs w:val="24"/>
        </w:rPr>
        <w:t>Building the foundations for successful futures</w:t>
      </w:r>
      <w:r w:rsidRPr="00F66B9B">
        <w:rPr>
          <w:rFonts w:ascii="Times New Roman" w:hAnsi="Times New Roman" w:cs="Times New Roman"/>
          <w:sz w:val="24"/>
          <w:szCs w:val="24"/>
        </w:rPr>
        <w:t xml:space="preserve">. Successful Futures. Available at: </w:t>
      </w:r>
      <w:hyperlink r:id="rId93" w:history="1">
        <w:r w:rsidRPr="00F66B9B">
          <w:rPr>
            <w:rStyle w:val="Hyperlink"/>
            <w:rFonts w:ascii="Times New Roman" w:hAnsi="Times New Roman" w:cs="Times New Roman"/>
            <w:sz w:val="24"/>
            <w:szCs w:val="24"/>
          </w:rPr>
          <w:t>https://www.successfulfutures.wales/</w:t>
        </w:r>
      </w:hyperlink>
      <w:r w:rsidRPr="00F66B9B">
        <w:rPr>
          <w:rFonts w:ascii="Times New Roman" w:hAnsi="Times New Roman" w:cs="Times New Roman"/>
          <w:sz w:val="24"/>
          <w:szCs w:val="24"/>
        </w:rPr>
        <w:t xml:space="preserve"> (Accessed: 10 February 2020).</w:t>
      </w:r>
    </w:p>
    <w:p w14:paraId="498B14FE" w14:textId="77777777"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The Digital Teacher, (2018) The Digital Classroom. Available at: </w:t>
      </w:r>
      <w:hyperlink r:id="rId94" w:history="1">
        <w:r w:rsidRPr="00F66B9B">
          <w:rPr>
            <w:rStyle w:val="Hyperlink"/>
            <w:rFonts w:ascii="Times New Roman" w:hAnsi="Times New Roman" w:cs="Times New Roman"/>
            <w:sz w:val="24"/>
            <w:szCs w:val="24"/>
          </w:rPr>
          <w:t>https://thedigitalteacher.com/framework/the-digital-classroom</w:t>
        </w:r>
      </w:hyperlink>
      <w:r w:rsidRPr="00F66B9B">
        <w:rPr>
          <w:rFonts w:ascii="Times New Roman" w:hAnsi="Times New Roman" w:cs="Times New Roman"/>
          <w:sz w:val="24"/>
          <w:szCs w:val="24"/>
        </w:rPr>
        <w:t xml:space="preserve"> (Accessed: 25 February 2020). </w:t>
      </w:r>
    </w:p>
    <w:p w14:paraId="4D1A575B" w14:textId="01CE08D1" w:rsidR="00E77644" w:rsidRDefault="00E77644" w:rsidP="00F66B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Think U Know (no date) Younger children sharing pictures or video’s online. Available at: </w:t>
      </w:r>
      <w:hyperlink r:id="rId95" w:history="1">
        <w:r w:rsidRPr="003C22D6">
          <w:rPr>
            <w:rStyle w:val="Hyperlink"/>
            <w:rFonts w:ascii="Times New Roman" w:hAnsi="Times New Roman" w:cs="Times New Roman"/>
            <w:sz w:val="24"/>
            <w:szCs w:val="24"/>
          </w:rPr>
          <w:t>https://www.thinkuknow.co.uk/parents/articles/Has-your-child-shared-a-picture-or-video-online-/</w:t>
        </w:r>
      </w:hyperlink>
      <w:r>
        <w:rPr>
          <w:rFonts w:ascii="Times New Roman" w:hAnsi="Times New Roman" w:cs="Times New Roman"/>
          <w:sz w:val="24"/>
          <w:szCs w:val="24"/>
        </w:rPr>
        <w:t xml:space="preserve"> (Accessed: 27 February 2020).</w:t>
      </w:r>
    </w:p>
    <w:p w14:paraId="77B12737" w14:textId="0A006B20"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Thomas, B (2019) Every Welsh state school pupil can get Microsoft Office for Free. </w:t>
      </w:r>
      <w:proofErr w:type="spellStart"/>
      <w:r w:rsidRPr="00F66B9B">
        <w:rPr>
          <w:rFonts w:ascii="Times New Roman" w:hAnsi="Times New Roman" w:cs="Times New Roman"/>
          <w:sz w:val="24"/>
          <w:szCs w:val="24"/>
        </w:rPr>
        <w:t>Walesonline</w:t>
      </w:r>
      <w:proofErr w:type="spellEnd"/>
      <w:r w:rsidRPr="00F66B9B">
        <w:rPr>
          <w:rFonts w:ascii="Times New Roman" w:hAnsi="Times New Roman" w:cs="Times New Roman"/>
          <w:sz w:val="24"/>
          <w:szCs w:val="24"/>
        </w:rPr>
        <w:t xml:space="preserve"> Available at: </w:t>
      </w:r>
      <w:hyperlink r:id="rId96" w:history="1">
        <w:r w:rsidRPr="00F66B9B">
          <w:rPr>
            <w:rStyle w:val="Hyperlink"/>
            <w:rFonts w:ascii="Times New Roman" w:hAnsi="Times New Roman" w:cs="Times New Roman"/>
            <w:sz w:val="24"/>
            <w:szCs w:val="24"/>
          </w:rPr>
          <w:t>https://walesonline.co.uk</w:t>
        </w:r>
      </w:hyperlink>
      <w:r w:rsidRPr="00F66B9B">
        <w:rPr>
          <w:rFonts w:ascii="Times New Roman" w:hAnsi="Times New Roman" w:cs="Times New Roman"/>
          <w:sz w:val="24"/>
          <w:szCs w:val="24"/>
        </w:rPr>
        <w:t xml:space="preserve"> (Accessed: 22 February 2020).</w:t>
      </w:r>
    </w:p>
    <w:p w14:paraId="623A6C1A" w14:textId="77777777" w:rsidR="00F66B9B" w:rsidRPr="00F66B9B" w:rsidRDefault="00F66B9B" w:rsidP="00F66B9B">
      <w:pPr>
        <w:spacing w:line="360" w:lineRule="auto"/>
        <w:jc w:val="both"/>
        <w:rPr>
          <w:rFonts w:ascii="Times New Roman" w:hAnsi="Times New Roman" w:cs="Times New Roman"/>
          <w:sz w:val="24"/>
          <w:szCs w:val="24"/>
        </w:rPr>
      </w:pPr>
      <w:proofErr w:type="spellStart"/>
      <w:r w:rsidRPr="00F66B9B">
        <w:rPr>
          <w:rFonts w:ascii="Times New Roman" w:hAnsi="Times New Roman" w:cs="Times New Roman"/>
          <w:sz w:val="24"/>
          <w:szCs w:val="24"/>
        </w:rPr>
        <w:t>Trepte</w:t>
      </w:r>
      <w:proofErr w:type="spellEnd"/>
      <w:r w:rsidRPr="00F66B9B">
        <w:rPr>
          <w:rFonts w:ascii="Times New Roman" w:hAnsi="Times New Roman" w:cs="Times New Roman"/>
          <w:sz w:val="24"/>
          <w:szCs w:val="24"/>
        </w:rPr>
        <w:t xml:space="preserve">, S. Reinecke, L. &amp; </w:t>
      </w:r>
      <w:proofErr w:type="spellStart"/>
      <w:r w:rsidRPr="00F66B9B">
        <w:rPr>
          <w:rFonts w:ascii="Times New Roman" w:hAnsi="Times New Roman" w:cs="Times New Roman"/>
          <w:sz w:val="24"/>
          <w:szCs w:val="24"/>
        </w:rPr>
        <w:t>Juechems</w:t>
      </w:r>
      <w:proofErr w:type="spellEnd"/>
      <w:r w:rsidRPr="00F66B9B">
        <w:rPr>
          <w:rFonts w:ascii="Times New Roman" w:hAnsi="Times New Roman" w:cs="Times New Roman"/>
          <w:sz w:val="24"/>
          <w:szCs w:val="24"/>
        </w:rPr>
        <w:t xml:space="preserve">, K (2011) The social side of gaming: How playing online computer games creates online and offline social support. Science Direct. Available at: </w:t>
      </w:r>
      <w:hyperlink r:id="rId97" w:history="1">
        <w:r w:rsidRPr="00F66B9B">
          <w:rPr>
            <w:rStyle w:val="Hyperlink"/>
            <w:rFonts w:ascii="Times New Roman" w:hAnsi="Times New Roman" w:cs="Times New Roman"/>
            <w:sz w:val="24"/>
            <w:szCs w:val="24"/>
          </w:rPr>
          <w:t>https://www.sciencedirect.com/science/article/pii/s0747563211002706</w:t>
        </w:r>
      </w:hyperlink>
      <w:r w:rsidRPr="00F66B9B">
        <w:rPr>
          <w:rFonts w:ascii="Times New Roman" w:hAnsi="Times New Roman" w:cs="Times New Roman"/>
          <w:sz w:val="24"/>
          <w:szCs w:val="24"/>
        </w:rPr>
        <w:t xml:space="preserve"> (Accessed: 25 February 2020). </w:t>
      </w:r>
    </w:p>
    <w:p w14:paraId="2AFF1C36" w14:textId="17EA13A5" w:rsidR="00E77644"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rPr>
        <w:t xml:space="preserve">Turner, C (2017) Poor broadband puts children’s education at risk in rural areas. The Telegraph. Available at: </w:t>
      </w:r>
      <w:hyperlink r:id="rId98" w:history="1">
        <w:r w:rsidRPr="00F66B9B">
          <w:rPr>
            <w:rStyle w:val="Hyperlink"/>
            <w:rFonts w:ascii="Times New Roman" w:hAnsi="Times New Roman" w:cs="Times New Roman"/>
            <w:sz w:val="24"/>
            <w:szCs w:val="24"/>
          </w:rPr>
          <w:t>https://telegraph.co.uk</w:t>
        </w:r>
      </w:hyperlink>
      <w:r w:rsidRPr="00F66B9B">
        <w:rPr>
          <w:rFonts w:ascii="Times New Roman" w:hAnsi="Times New Roman" w:cs="Times New Roman"/>
          <w:sz w:val="24"/>
          <w:szCs w:val="24"/>
        </w:rPr>
        <w:t xml:space="preserve"> (Accessed: 22 February 2020).</w:t>
      </w:r>
    </w:p>
    <w:p w14:paraId="4729B741" w14:textId="690A157D" w:rsidR="00F66B9B" w:rsidRPr="00F66B9B" w:rsidRDefault="00F66B9B" w:rsidP="00F66B9B">
      <w:pPr>
        <w:spacing w:line="360" w:lineRule="auto"/>
        <w:jc w:val="both"/>
        <w:rPr>
          <w:rFonts w:ascii="Times New Roman" w:hAnsi="Times New Roman" w:cs="Times New Roman"/>
          <w:sz w:val="24"/>
          <w:szCs w:val="24"/>
        </w:rPr>
      </w:pPr>
      <w:r w:rsidRPr="00F66B9B">
        <w:rPr>
          <w:rFonts w:ascii="Times New Roman" w:hAnsi="Times New Roman" w:cs="Times New Roman"/>
          <w:sz w:val="24"/>
          <w:szCs w:val="24"/>
          <w:lang w:val="en"/>
        </w:rPr>
        <w:t xml:space="preserve">UNESCO, (2019) UNESCO study shows effectiveness of mobile phones in promoting reading and literacy in developing countries. Available at: </w:t>
      </w:r>
      <w:hyperlink r:id="rId99" w:history="1">
        <w:r w:rsidRPr="00F66B9B">
          <w:rPr>
            <w:rStyle w:val="Hyperlink"/>
            <w:rFonts w:ascii="Times New Roman" w:hAnsi="Times New Roman" w:cs="Times New Roman"/>
            <w:sz w:val="24"/>
            <w:szCs w:val="24"/>
            <w:lang w:val="en"/>
          </w:rPr>
          <w:t>https://en.unesco.org/news/unesco-study-</w:t>
        </w:r>
        <w:r w:rsidRPr="00F66B9B">
          <w:rPr>
            <w:rStyle w:val="Hyperlink"/>
            <w:rFonts w:ascii="Times New Roman" w:hAnsi="Times New Roman" w:cs="Times New Roman"/>
            <w:sz w:val="24"/>
            <w:szCs w:val="24"/>
            <w:lang w:val="en"/>
          </w:rPr>
          <w:lastRenderedPageBreak/>
          <w:t>shows-effectiveness-mobile-phones-promoting-reading-and-literacy-developing-0</w:t>
        </w:r>
      </w:hyperlink>
      <w:r w:rsidRPr="00F66B9B">
        <w:rPr>
          <w:rFonts w:ascii="Times New Roman" w:hAnsi="Times New Roman" w:cs="Times New Roman"/>
          <w:sz w:val="24"/>
          <w:szCs w:val="24"/>
          <w:lang w:val="en"/>
        </w:rPr>
        <w:t xml:space="preserve"> (Accessed: 27 February 2020). </w:t>
      </w:r>
    </w:p>
    <w:sectPr w:rsidR="00F66B9B" w:rsidRPr="00F66B9B" w:rsidSect="003D5913">
      <w:type w:val="continuous"/>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1E6FE2" w14:textId="77777777" w:rsidR="00116149" w:rsidRDefault="00116149" w:rsidP="00B341B0">
      <w:pPr>
        <w:spacing w:after="0" w:line="240" w:lineRule="auto"/>
      </w:pPr>
      <w:r>
        <w:separator/>
      </w:r>
    </w:p>
  </w:endnote>
  <w:endnote w:type="continuationSeparator" w:id="0">
    <w:p w14:paraId="2DD9E46D" w14:textId="77777777" w:rsidR="00116149" w:rsidRDefault="00116149" w:rsidP="00B34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oco">
    <w:altName w:val="Calibri"/>
    <w:charset w:val="00"/>
    <w:family w:val="auto"/>
    <w:pitch w:val="default"/>
  </w:font>
  <w:font w:name="Helvetica">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43" w:usb2="00000009" w:usb3="00000000" w:csb0="000001FF" w:csb1="00000000"/>
  </w:font>
  <w:font w:name="PT Sans">
    <w:altName w:val="Arial"/>
    <w:charset w:val="00"/>
    <w:family w:val="auto"/>
    <w:pitch w:val="default"/>
  </w:font>
  <w:font w:name="Britannic Bold">
    <w:panose1 w:val="020B0903060703020204"/>
    <w:charset w:val="00"/>
    <w:family w:val="swiss"/>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6606890"/>
      <w:docPartObj>
        <w:docPartGallery w:val="Page Numbers (Bottom of Page)"/>
        <w:docPartUnique/>
      </w:docPartObj>
    </w:sdtPr>
    <w:sdtEndPr>
      <w:rPr>
        <w:noProof/>
      </w:rPr>
    </w:sdtEndPr>
    <w:sdtContent>
      <w:p w14:paraId="1C6354B9" w14:textId="45D6449D" w:rsidR="008A2C19" w:rsidRDefault="008A2C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D3B60D" w14:textId="77777777" w:rsidR="008A2C19" w:rsidRDefault="008A2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18230C" w14:textId="77777777" w:rsidR="00116149" w:rsidRDefault="00116149" w:rsidP="00B341B0">
      <w:pPr>
        <w:spacing w:after="0" w:line="240" w:lineRule="auto"/>
      </w:pPr>
      <w:r>
        <w:separator/>
      </w:r>
    </w:p>
  </w:footnote>
  <w:footnote w:type="continuationSeparator" w:id="0">
    <w:p w14:paraId="7FBAB278" w14:textId="77777777" w:rsidR="00116149" w:rsidRDefault="00116149" w:rsidP="00B34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E6784C" w14:textId="66B04C1B" w:rsidR="005E327C" w:rsidRDefault="005E327C">
    <w:pPr>
      <w:pStyle w:val="Header"/>
    </w:pPr>
    <w:r>
      <w:t>1805378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2A06F4" w14:textId="5B596B12" w:rsidR="005E327C" w:rsidRDefault="005E327C">
    <w:pPr>
      <w:pStyle w:val="Header"/>
    </w:pPr>
    <w:r>
      <w:t>1805378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Checkmark" style="width:10.1pt;height:9.1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" o:bullet="t">
        <v:imagedata r:id="rId1" o:title="" croptop="-3601f" cropbottom="-3601f"/>
      </v:shape>
    </w:pict>
  </w:numPicBullet>
  <w:abstractNum w:abstractNumId="0" w15:restartNumberingAfterBreak="0">
    <w:nsid w:val="28962D5C"/>
    <w:multiLevelType w:val="multilevel"/>
    <w:tmpl w:val="DE422F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6A5597"/>
    <w:multiLevelType w:val="hybridMultilevel"/>
    <w:tmpl w:val="0B3E9852"/>
    <w:lvl w:ilvl="0" w:tplc="394C8F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C668D"/>
    <w:multiLevelType w:val="hybridMultilevel"/>
    <w:tmpl w:val="E760E0EA"/>
    <w:lvl w:ilvl="0" w:tplc="EBC0B170">
      <w:start w:val="1"/>
      <w:numFmt w:val="bullet"/>
      <w:lvlText w:val=""/>
      <w:lvlPicBulletId w:val="0"/>
      <w:lvlJc w:val="left"/>
      <w:pPr>
        <w:tabs>
          <w:tab w:val="num" w:pos="720"/>
        </w:tabs>
        <w:ind w:left="720" w:hanging="360"/>
      </w:pPr>
      <w:rPr>
        <w:rFonts w:ascii="Symbol" w:hAnsi="Symbol" w:hint="default"/>
      </w:rPr>
    </w:lvl>
    <w:lvl w:ilvl="1" w:tplc="9DE854AE" w:tentative="1">
      <w:start w:val="1"/>
      <w:numFmt w:val="bullet"/>
      <w:lvlText w:val=""/>
      <w:lvlJc w:val="left"/>
      <w:pPr>
        <w:tabs>
          <w:tab w:val="num" w:pos="1440"/>
        </w:tabs>
        <w:ind w:left="1440" w:hanging="360"/>
      </w:pPr>
      <w:rPr>
        <w:rFonts w:ascii="Symbol" w:hAnsi="Symbol" w:hint="default"/>
      </w:rPr>
    </w:lvl>
    <w:lvl w:ilvl="2" w:tplc="0E504E68" w:tentative="1">
      <w:start w:val="1"/>
      <w:numFmt w:val="bullet"/>
      <w:lvlText w:val=""/>
      <w:lvlJc w:val="left"/>
      <w:pPr>
        <w:tabs>
          <w:tab w:val="num" w:pos="2160"/>
        </w:tabs>
        <w:ind w:left="2160" w:hanging="360"/>
      </w:pPr>
      <w:rPr>
        <w:rFonts w:ascii="Symbol" w:hAnsi="Symbol" w:hint="default"/>
      </w:rPr>
    </w:lvl>
    <w:lvl w:ilvl="3" w:tplc="6BD2E80A" w:tentative="1">
      <w:start w:val="1"/>
      <w:numFmt w:val="bullet"/>
      <w:lvlText w:val=""/>
      <w:lvlJc w:val="left"/>
      <w:pPr>
        <w:tabs>
          <w:tab w:val="num" w:pos="2880"/>
        </w:tabs>
        <w:ind w:left="2880" w:hanging="360"/>
      </w:pPr>
      <w:rPr>
        <w:rFonts w:ascii="Symbol" w:hAnsi="Symbol" w:hint="default"/>
      </w:rPr>
    </w:lvl>
    <w:lvl w:ilvl="4" w:tplc="5DEEEAC8" w:tentative="1">
      <w:start w:val="1"/>
      <w:numFmt w:val="bullet"/>
      <w:lvlText w:val=""/>
      <w:lvlJc w:val="left"/>
      <w:pPr>
        <w:tabs>
          <w:tab w:val="num" w:pos="3600"/>
        </w:tabs>
        <w:ind w:left="3600" w:hanging="360"/>
      </w:pPr>
      <w:rPr>
        <w:rFonts w:ascii="Symbol" w:hAnsi="Symbol" w:hint="default"/>
      </w:rPr>
    </w:lvl>
    <w:lvl w:ilvl="5" w:tplc="8E0497E2" w:tentative="1">
      <w:start w:val="1"/>
      <w:numFmt w:val="bullet"/>
      <w:lvlText w:val=""/>
      <w:lvlJc w:val="left"/>
      <w:pPr>
        <w:tabs>
          <w:tab w:val="num" w:pos="4320"/>
        </w:tabs>
        <w:ind w:left="4320" w:hanging="360"/>
      </w:pPr>
      <w:rPr>
        <w:rFonts w:ascii="Symbol" w:hAnsi="Symbol" w:hint="default"/>
      </w:rPr>
    </w:lvl>
    <w:lvl w:ilvl="6" w:tplc="210ABCB2" w:tentative="1">
      <w:start w:val="1"/>
      <w:numFmt w:val="bullet"/>
      <w:lvlText w:val=""/>
      <w:lvlJc w:val="left"/>
      <w:pPr>
        <w:tabs>
          <w:tab w:val="num" w:pos="5040"/>
        </w:tabs>
        <w:ind w:left="5040" w:hanging="360"/>
      </w:pPr>
      <w:rPr>
        <w:rFonts w:ascii="Symbol" w:hAnsi="Symbol" w:hint="default"/>
      </w:rPr>
    </w:lvl>
    <w:lvl w:ilvl="7" w:tplc="995E2036" w:tentative="1">
      <w:start w:val="1"/>
      <w:numFmt w:val="bullet"/>
      <w:lvlText w:val=""/>
      <w:lvlJc w:val="left"/>
      <w:pPr>
        <w:tabs>
          <w:tab w:val="num" w:pos="5760"/>
        </w:tabs>
        <w:ind w:left="5760" w:hanging="360"/>
      </w:pPr>
      <w:rPr>
        <w:rFonts w:ascii="Symbol" w:hAnsi="Symbol" w:hint="default"/>
      </w:rPr>
    </w:lvl>
    <w:lvl w:ilvl="8" w:tplc="301CF10E"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6201600"/>
    <w:multiLevelType w:val="multilevel"/>
    <w:tmpl w:val="8724F5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0A371E"/>
    <w:multiLevelType w:val="multilevel"/>
    <w:tmpl w:val="8474C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E424CB"/>
    <w:multiLevelType w:val="multilevel"/>
    <w:tmpl w:val="58702C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CA44A4"/>
    <w:multiLevelType w:val="multilevel"/>
    <w:tmpl w:val="394EAC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6"/>
  </w:num>
  <w:num w:numId="5">
    <w:abstractNumId w:val="0"/>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3233"/>
    <w:rsid w:val="00007670"/>
    <w:rsid w:val="00010238"/>
    <w:rsid w:val="00013D7C"/>
    <w:rsid w:val="00017FF9"/>
    <w:rsid w:val="0002504C"/>
    <w:rsid w:val="00032891"/>
    <w:rsid w:val="0003340B"/>
    <w:rsid w:val="000370EA"/>
    <w:rsid w:val="00040FC8"/>
    <w:rsid w:val="00050132"/>
    <w:rsid w:val="000502B2"/>
    <w:rsid w:val="000521AA"/>
    <w:rsid w:val="0005297D"/>
    <w:rsid w:val="00061A94"/>
    <w:rsid w:val="00065F2F"/>
    <w:rsid w:val="00066B02"/>
    <w:rsid w:val="00071943"/>
    <w:rsid w:val="00071FC7"/>
    <w:rsid w:val="00077D80"/>
    <w:rsid w:val="00077E62"/>
    <w:rsid w:val="00085EF8"/>
    <w:rsid w:val="00091A58"/>
    <w:rsid w:val="00092627"/>
    <w:rsid w:val="000940F6"/>
    <w:rsid w:val="000A16F3"/>
    <w:rsid w:val="000A6AC7"/>
    <w:rsid w:val="000A7E8D"/>
    <w:rsid w:val="000B0E4F"/>
    <w:rsid w:val="000C24DE"/>
    <w:rsid w:val="000D04B7"/>
    <w:rsid w:val="000D6E6B"/>
    <w:rsid w:val="000E3669"/>
    <w:rsid w:val="000E4285"/>
    <w:rsid w:val="000E4E4A"/>
    <w:rsid w:val="000F12FB"/>
    <w:rsid w:val="000F54D1"/>
    <w:rsid w:val="000F57E5"/>
    <w:rsid w:val="000F78BE"/>
    <w:rsid w:val="00100974"/>
    <w:rsid w:val="00102AE5"/>
    <w:rsid w:val="0010317F"/>
    <w:rsid w:val="00103C5A"/>
    <w:rsid w:val="00104846"/>
    <w:rsid w:val="0010543D"/>
    <w:rsid w:val="00111ADE"/>
    <w:rsid w:val="001123EC"/>
    <w:rsid w:val="00114A84"/>
    <w:rsid w:val="00116149"/>
    <w:rsid w:val="001179A8"/>
    <w:rsid w:val="00130B3A"/>
    <w:rsid w:val="00132896"/>
    <w:rsid w:val="0013347C"/>
    <w:rsid w:val="0013499E"/>
    <w:rsid w:val="00134DF0"/>
    <w:rsid w:val="00134F2F"/>
    <w:rsid w:val="001364BD"/>
    <w:rsid w:val="00143AD8"/>
    <w:rsid w:val="0014479F"/>
    <w:rsid w:val="0015220F"/>
    <w:rsid w:val="00160D2B"/>
    <w:rsid w:val="0016240F"/>
    <w:rsid w:val="00162F48"/>
    <w:rsid w:val="00166258"/>
    <w:rsid w:val="00176660"/>
    <w:rsid w:val="00177394"/>
    <w:rsid w:val="001775E4"/>
    <w:rsid w:val="00191D66"/>
    <w:rsid w:val="001944F6"/>
    <w:rsid w:val="0019640B"/>
    <w:rsid w:val="001A0F00"/>
    <w:rsid w:val="001A3ED1"/>
    <w:rsid w:val="001A41CC"/>
    <w:rsid w:val="001A433C"/>
    <w:rsid w:val="001B058B"/>
    <w:rsid w:val="001B4F0B"/>
    <w:rsid w:val="001B6498"/>
    <w:rsid w:val="001B7852"/>
    <w:rsid w:val="001D54C7"/>
    <w:rsid w:val="001E2B27"/>
    <w:rsid w:val="001E33FC"/>
    <w:rsid w:val="001E4617"/>
    <w:rsid w:val="001E7495"/>
    <w:rsid w:val="001E794A"/>
    <w:rsid w:val="001F03F7"/>
    <w:rsid w:val="001F2E8E"/>
    <w:rsid w:val="001F36F7"/>
    <w:rsid w:val="001F462B"/>
    <w:rsid w:val="00200E3B"/>
    <w:rsid w:val="00205D34"/>
    <w:rsid w:val="002064B2"/>
    <w:rsid w:val="0021787A"/>
    <w:rsid w:val="0022037F"/>
    <w:rsid w:val="00220CB1"/>
    <w:rsid w:val="00221027"/>
    <w:rsid w:val="00222FA6"/>
    <w:rsid w:val="00224596"/>
    <w:rsid w:val="00225099"/>
    <w:rsid w:val="002252D0"/>
    <w:rsid w:val="0022632B"/>
    <w:rsid w:val="00226CD2"/>
    <w:rsid w:val="00227468"/>
    <w:rsid w:val="00232BEB"/>
    <w:rsid w:val="00234D24"/>
    <w:rsid w:val="00237673"/>
    <w:rsid w:val="002402C0"/>
    <w:rsid w:val="00242BB3"/>
    <w:rsid w:val="002446D8"/>
    <w:rsid w:val="00244DFA"/>
    <w:rsid w:val="002519B8"/>
    <w:rsid w:val="00251C34"/>
    <w:rsid w:val="00252E1E"/>
    <w:rsid w:val="0025634B"/>
    <w:rsid w:val="0026139E"/>
    <w:rsid w:val="002733CC"/>
    <w:rsid w:val="00273441"/>
    <w:rsid w:val="00280026"/>
    <w:rsid w:val="002854BC"/>
    <w:rsid w:val="00286206"/>
    <w:rsid w:val="002936A5"/>
    <w:rsid w:val="002948E7"/>
    <w:rsid w:val="002A035C"/>
    <w:rsid w:val="002A11D9"/>
    <w:rsid w:val="002A1EAA"/>
    <w:rsid w:val="002B38E8"/>
    <w:rsid w:val="002D0E72"/>
    <w:rsid w:val="002D1A9B"/>
    <w:rsid w:val="002D23D6"/>
    <w:rsid w:val="002E1937"/>
    <w:rsid w:val="002E23B0"/>
    <w:rsid w:val="002E2C88"/>
    <w:rsid w:val="002E3399"/>
    <w:rsid w:val="002E4CAE"/>
    <w:rsid w:val="002E6A8C"/>
    <w:rsid w:val="002F0F86"/>
    <w:rsid w:val="002F3F66"/>
    <w:rsid w:val="002F44EC"/>
    <w:rsid w:val="00303479"/>
    <w:rsid w:val="00303AD4"/>
    <w:rsid w:val="003048A1"/>
    <w:rsid w:val="0031325F"/>
    <w:rsid w:val="0031415D"/>
    <w:rsid w:val="00317152"/>
    <w:rsid w:val="00323916"/>
    <w:rsid w:val="0032434C"/>
    <w:rsid w:val="00330BB5"/>
    <w:rsid w:val="00331F02"/>
    <w:rsid w:val="003424F1"/>
    <w:rsid w:val="00343C9C"/>
    <w:rsid w:val="00346DB7"/>
    <w:rsid w:val="0035034D"/>
    <w:rsid w:val="00351875"/>
    <w:rsid w:val="00357F55"/>
    <w:rsid w:val="00360F8A"/>
    <w:rsid w:val="00364D47"/>
    <w:rsid w:val="00367A2D"/>
    <w:rsid w:val="0037258C"/>
    <w:rsid w:val="003737A7"/>
    <w:rsid w:val="003755CA"/>
    <w:rsid w:val="00381DDA"/>
    <w:rsid w:val="00381FF6"/>
    <w:rsid w:val="00382E7F"/>
    <w:rsid w:val="00382F5C"/>
    <w:rsid w:val="00383640"/>
    <w:rsid w:val="00390161"/>
    <w:rsid w:val="00391105"/>
    <w:rsid w:val="003933A5"/>
    <w:rsid w:val="003A0ED2"/>
    <w:rsid w:val="003A192F"/>
    <w:rsid w:val="003A1CB1"/>
    <w:rsid w:val="003A2B2F"/>
    <w:rsid w:val="003A3C0A"/>
    <w:rsid w:val="003A6F91"/>
    <w:rsid w:val="003B38A2"/>
    <w:rsid w:val="003B4A47"/>
    <w:rsid w:val="003C0635"/>
    <w:rsid w:val="003C1241"/>
    <w:rsid w:val="003D1FA2"/>
    <w:rsid w:val="003D5913"/>
    <w:rsid w:val="003E09D9"/>
    <w:rsid w:val="003E6BA6"/>
    <w:rsid w:val="003F00EE"/>
    <w:rsid w:val="003F3B2D"/>
    <w:rsid w:val="003F4FB8"/>
    <w:rsid w:val="00401850"/>
    <w:rsid w:val="00405D6F"/>
    <w:rsid w:val="00407F93"/>
    <w:rsid w:val="004112C2"/>
    <w:rsid w:val="00411D64"/>
    <w:rsid w:val="0042107B"/>
    <w:rsid w:val="0042535E"/>
    <w:rsid w:val="0042744A"/>
    <w:rsid w:val="00430819"/>
    <w:rsid w:val="00434311"/>
    <w:rsid w:val="00435895"/>
    <w:rsid w:val="00437283"/>
    <w:rsid w:val="004428A3"/>
    <w:rsid w:val="0044466D"/>
    <w:rsid w:val="00452E64"/>
    <w:rsid w:val="004559FC"/>
    <w:rsid w:val="004639FA"/>
    <w:rsid w:val="004650B0"/>
    <w:rsid w:val="00466F6E"/>
    <w:rsid w:val="00472419"/>
    <w:rsid w:val="004734CE"/>
    <w:rsid w:val="00473B28"/>
    <w:rsid w:val="00477D4F"/>
    <w:rsid w:val="0048172A"/>
    <w:rsid w:val="00484D35"/>
    <w:rsid w:val="0049413A"/>
    <w:rsid w:val="004A4D38"/>
    <w:rsid w:val="004B082F"/>
    <w:rsid w:val="004C02B9"/>
    <w:rsid w:val="004C06D0"/>
    <w:rsid w:val="004C2ED5"/>
    <w:rsid w:val="004C6DCA"/>
    <w:rsid w:val="004D491D"/>
    <w:rsid w:val="004D711F"/>
    <w:rsid w:val="004E0272"/>
    <w:rsid w:val="004E0643"/>
    <w:rsid w:val="004E5358"/>
    <w:rsid w:val="004E7005"/>
    <w:rsid w:val="004F643D"/>
    <w:rsid w:val="005104AB"/>
    <w:rsid w:val="00511351"/>
    <w:rsid w:val="005129F3"/>
    <w:rsid w:val="00516623"/>
    <w:rsid w:val="00521E71"/>
    <w:rsid w:val="00530F05"/>
    <w:rsid w:val="00542969"/>
    <w:rsid w:val="00544BCB"/>
    <w:rsid w:val="00550907"/>
    <w:rsid w:val="00552617"/>
    <w:rsid w:val="00553AF9"/>
    <w:rsid w:val="0056135B"/>
    <w:rsid w:val="00563AD2"/>
    <w:rsid w:val="005675F2"/>
    <w:rsid w:val="005705A7"/>
    <w:rsid w:val="005725AF"/>
    <w:rsid w:val="00572D7C"/>
    <w:rsid w:val="00575100"/>
    <w:rsid w:val="005757EE"/>
    <w:rsid w:val="00575CCD"/>
    <w:rsid w:val="005761C0"/>
    <w:rsid w:val="00576B9B"/>
    <w:rsid w:val="00581A37"/>
    <w:rsid w:val="00582A18"/>
    <w:rsid w:val="005833F9"/>
    <w:rsid w:val="005871BE"/>
    <w:rsid w:val="00593834"/>
    <w:rsid w:val="00594382"/>
    <w:rsid w:val="00595F82"/>
    <w:rsid w:val="005962BE"/>
    <w:rsid w:val="005977A9"/>
    <w:rsid w:val="005A2483"/>
    <w:rsid w:val="005A5FA9"/>
    <w:rsid w:val="005A75DB"/>
    <w:rsid w:val="005B15AC"/>
    <w:rsid w:val="005B164C"/>
    <w:rsid w:val="005B5159"/>
    <w:rsid w:val="005B65A3"/>
    <w:rsid w:val="005C0529"/>
    <w:rsid w:val="005C6245"/>
    <w:rsid w:val="005C7705"/>
    <w:rsid w:val="005D1E10"/>
    <w:rsid w:val="005D2AEB"/>
    <w:rsid w:val="005D35EE"/>
    <w:rsid w:val="005D7888"/>
    <w:rsid w:val="005E2CA2"/>
    <w:rsid w:val="005E327C"/>
    <w:rsid w:val="005E423C"/>
    <w:rsid w:val="005E4561"/>
    <w:rsid w:val="005F0819"/>
    <w:rsid w:val="005F2E23"/>
    <w:rsid w:val="005F346D"/>
    <w:rsid w:val="00600419"/>
    <w:rsid w:val="00600A83"/>
    <w:rsid w:val="00600F10"/>
    <w:rsid w:val="00603182"/>
    <w:rsid w:val="006073B6"/>
    <w:rsid w:val="00610736"/>
    <w:rsid w:val="00622A1D"/>
    <w:rsid w:val="006233D4"/>
    <w:rsid w:val="00623B95"/>
    <w:rsid w:val="00631774"/>
    <w:rsid w:val="006346B3"/>
    <w:rsid w:val="00635DB9"/>
    <w:rsid w:val="00643553"/>
    <w:rsid w:val="0064424C"/>
    <w:rsid w:val="00644ABB"/>
    <w:rsid w:val="006478E0"/>
    <w:rsid w:val="00650224"/>
    <w:rsid w:val="0065422E"/>
    <w:rsid w:val="00654667"/>
    <w:rsid w:val="00655DD6"/>
    <w:rsid w:val="00660177"/>
    <w:rsid w:val="00660E2C"/>
    <w:rsid w:val="00666D20"/>
    <w:rsid w:val="0067118C"/>
    <w:rsid w:val="0067212D"/>
    <w:rsid w:val="0067536A"/>
    <w:rsid w:val="00676B22"/>
    <w:rsid w:val="00681950"/>
    <w:rsid w:val="00684ECF"/>
    <w:rsid w:val="00687D7C"/>
    <w:rsid w:val="00690316"/>
    <w:rsid w:val="006934CA"/>
    <w:rsid w:val="006A0B0D"/>
    <w:rsid w:val="006A2EBD"/>
    <w:rsid w:val="006A47F0"/>
    <w:rsid w:val="006A52E6"/>
    <w:rsid w:val="006A6189"/>
    <w:rsid w:val="006B48ED"/>
    <w:rsid w:val="006B4ED3"/>
    <w:rsid w:val="006B67BF"/>
    <w:rsid w:val="006C0896"/>
    <w:rsid w:val="006C290B"/>
    <w:rsid w:val="006C3839"/>
    <w:rsid w:val="006C5494"/>
    <w:rsid w:val="006C55FB"/>
    <w:rsid w:val="006D44B2"/>
    <w:rsid w:val="006E377F"/>
    <w:rsid w:val="006E5F19"/>
    <w:rsid w:val="006F0BB2"/>
    <w:rsid w:val="006F1C7F"/>
    <w:rsid w:val="006F68F1"/>
    <w:rsid w:val="00704EA6"/>
    <w:rsid w:val="00705186"/>
    <w:rsid w:val="0070554C"/>
    <w:rsid w:val="007064E0"/>
    <w:rsid w:val="00712567"/>
    <w:rsid w:val="00714A99"/>
    <w:rsid w:val="00715AAB"/>
    <w:rsid w:val="00716A81"/>
    <w:rsid w:val="007174A9"/>
    <w:rsid w:val="00717AA6"/>
    <w:rsid w:val="00720759"/>
    <w:rsid w:val="0072146D"/>
    <w:rsid w:val="00722484"/>
    <w:rsid w:val="00722F20"/>
    <w:rsid w:val="00725A8E"/>
    <w:rsid w:val="007260DF"/>
    <w:rsid w:val="00726D93"/>
    <w:rsid w:val="0073159B"/>
    <w:rsid w:val="00732C26"/>
    <w:rsid w:val="00735737"/>
    <w:rsid w:val="00743A46"/>
    <w:rsid w:val="00743B79"/>
    <w:rsid w:val="00746ADD"/>
    <w:rsid w:val="00746E26"/>
    <w:rsid w:val="00757306"/>
    <w:rsid w:val="007577E4"/>
    <w:rsid w:val="00757CD3"/>
    <w:rsid w:val="00761122"/>
    <w:rsid w:val="00763B82"/>
    <w:rsid w:val="007657D1"/>
    <w:rsid w:val="00766886"/>
    <w:rsid w:val="007710EA"/>
    <w:rsid w:val="0077426E"/>
    <w:rsid w:val="0077741E"/>
    <w:rsid w:val="00782CD8"/>
    <w:rsid w:val="00791BAF"/>
    <w:rsid w:val="00793C25"/>
    <w:rsid w:val="007943D4"/>
    <w:rsid w:val="00795CD1"/>
    <w:rsid w:val="007A1665"/>
    <w:rsid w:val="007B3B8B"/>
    <w:rsid w:val="007B3F05"/>
    <w:rsid w:val="007B4C17"/>
    <w:rsid w:val="007B50D1"/>
    <w:rsid w:val="007B5820"/>
    <w:rsid w:val="007B595E"/>
    <w:rsid w:val="007C12A3"/>
    <w:rsid w:val="007C643D"/>
    <w:rsid w:val="007D07A1"/>
    <w:rsid w:val="007D234A"/>
    <w:rsid w:val="007E30FC"/>
    <w:rsid w:val="007F04DD"/>
    <w:rsid w:val="007F070E"/>
    <w:rsid w:val="007F2452"/>
    <w:rsid w:val="007F2C16"/>
    <w:rsid w:val="007F60AE"/>
    <w:rsid w:val="007F6229"/>
    <w:rsid w:val="007F701C"/>
    <w:rsid w:val="00800C8B"/>
    <w:rsid w:val="00802904"/>
    <w:rsid w:val="00806E9C"/>
    <w:rsid w:val="00810DB6"/>
    <w:rsid w:val="00814FBA"/>
    <w:rsid w:val="008178A5"/>
    <w:rsid w:val="0082494E"/>
    <w:rsid w:val="0082513E"/>
    <w:rsid w:val="00826271"/>
    <w:rsid w:val="008319B8"/>
    <w:rsid w:val="00832B43"/>
    <w:rsid w:val="00836D92"/>
    <w:rsid w:val="00840E46"/>
    <w:rsid w:val="00845506"/>
    <w:rsid w:val="00845A68"/>
    <w:rsid w:val="0084758B"/>
    <w:rsid w:val="008605F7"/>
    <w:rsid w:val="00860EC9"/>
    <w:rsid w:val="00861EC6"/>
    <w:rsid w:val="00864A89"/>
    <w:rsid w:val="0086553A"/>
    <w:rsid w:val="008655DB"/>
    <w:rsid w:val="00865A6F"/>
    <w:rsid w:val="00866B1A"/>
    <w:rsid w:val="00866EBD"/>
    <w:rsid w:val="00873442"/>
    <w:rsid w:val="008778C4"/>
    <w:rsid w:val="008851E0"/>
    <w:rsid w:val="0088675B"/>
    <w:rsid w:val="00887F30"/>
    <w:rsid w:val="008932E0"/>
    <w:rsid w:val="00896A92"/>
    <w:rsid w:val="008A1BFE"/>
    <w:rsid w:val="008A2A34"/>
    <w:rsid w:val="008A2C19"/>
    <w:rsid w:val="008A6F3F"/>
    <w:rsid w:val="008B5C4D"/>
    <w:rsid w:val="008D00C4"/>
    <w:rsid w:val="008E01BC"/>
    <w:rsid w:val="008E2A16"/>
    <w:rsid w:val="008E7BF9"/>
    <w:rsid w:val="008F35E4"/>
    <w:rsid w:val="008F3CEE"/>
    <w:rsid w:val="008F586E"/>
    <w:rsid w:val="009011A2"/>
    <w:rsid w:val="00901ECD"/>
    <w:rsid w:val="00903954"/>
    <w:rsid w:val="0091097C"/>
    <w:rsid w:val="00910EE0"/>
    <w:rsid w:val="009110EF"/>
    <w:rsid w:val="00913270"/>
    <w:rsid w:val="00913DA0"/>
    <w:rsid w:val="00917435"/>
    <w:rsid w:val="009177B4"/>
    <w:rsid w:val="00921156"/>
    <w:rsid w:val="00924117"/>
    <w:rsid w:val="00926B45"/>
    <w:rsid w:val="0092716A"/>
    <w:rsid w:val="00927BD2"/>
    <w:rsid w:val="0093019F"/>
    <w:rsid w:val="00935E6C"/>
    <w:rsid w:val="00937CC6"/>
    <w:rsid w:val="00945C89"/>
    <w:rsid w:val="009479B0"/>
    <w:rsid w:val="009544A1"/>
    <w:rsid w:val="00954A59"/>
    <w:rsid w:val="00965BE0"/>
    <w:rsid w:val="00984D41"/>
    <w:rsid w:val="00985057"/>
    <w:rsid w:val="0099270E"/>
    <w:rsid w:val="00994ADB"/>
    <w:rsid w:val="00996517"/>
    <w:rsid w:val="009A4B9B"/>
    <w:rsid w:val="009A56DD"/>
    <w:rsid w:val="009B66DB"/>
    <w:rsid w:val="009B6976"/>
    <w:rsid w:val="009B6F19"/>
    <w:rsid w:val="009B7D0A"/>
    <w:rsid w:val="009C31A0"/>
    <w:rsid w:val="009C47C7"/>
    <w:rsid w:val="009C544E"/>
    <w:rsid w:val="009D0604"/>
    <w:rsid w:val="009D15BC"/>
    <w:rsid w:val="009D2647"/>
    <w:rsid w:val="009D2822"/>
    <w:rsid w:val="009D7807"/>
    <w:rsid w:val="009E310A"/>
    <w:rsid w:val="009E41A7"/>
    <w:rsid w:val="009E5132"/>
    <w:rsid w:val="009F2541"/>
    <w:rsid w:val="009F3F58"/>
    <w:rsid w:val="009F536F"/>
    <w:rsid w:val="009F5E2B"/>
    <w:rsid w:val="009F6902"/>
    <w:rsid w:val="00A01924"/>
    <w:rsid w:val="00A04ECD"/>
    <w:rsid w:val="00A04ED6"/>
    <w:rsid w:val="00A04FA4"/>
    <w:rsid w:val="00A06B81"/>
    <w:rsid w:val="00A1074A"/>
    <w:rsid w:val="00A13890"/>
    <w:rsid w:val="00A1691F"/>
    <w:rsid w:val="00A172D0"/>
    <w:rsid w:val="00A17300"/>
    <w:rsid w:val="00A21515"/>
    <w:rsid w:val="00A264E4"/>
    <w:rsid w:val="00A26FE9"/>
    <w:rsid w:val="00A31314"/>
    <w:rsid w:val="00A331C2"/>
    <w:rsid w:val="00A36742"/>
    <w:rsid w:val="00A3692F"/>
    <w:rsid w:val="00A37357"/>
    <w:rsid w:val="00A374B0"/>
    <w:rsid w:val="00A40433"/>
    <w:rsid w:val="00A40F15"/>
    <w:rsid w:val="00A417D6"/>
    <w:rsid w:val="00A46FB9"/>
    <w:rsid w:val="00A51A86"/>
    <w:rsid w:val="00A52C40"/>
    <w:rsid w:val="00A54832"/>
    <w:rsid w:val="00A54C7B"/>
    <w:rsid w:val="00A55029"/>
    <w:rsid w:val="00A560A8"/>
    <w:rsid w:val="00A60B48"/>
    <w:rsid w:val="00A620CF"/>
    <w:rsid w:val="00A62104"/>
    <w:rsid w:val="00A66161"/>
    <w:rsid w:val="00A7125A"/>
    <w:rsid w:val="00A7265F"/>
    <w:rsid w:val="00A739D2"/>
    <w:rsid w:val="00A80553"/>
    <w:rsid w:val="00A82CB0"/>
    <w:rsid w:val="00A84723"/>
    <w:rsid w:val="00A92149"/>
    <w:rsid w:val="00A93372"/>
    <w:rsid w:val="00A93736"/>
    <w:rsid w:val="00A94762"/>
    <w:rsid w:val="00A969EE"/>
    <w:rsid w:val="00AA056E"/>
    <w:rsid w:val="00AA383B"/>
    <w:rsid w:val="00AB02CE"/>
    <w:rsid w:val="00AB0662"/>
    <w:rsid w:val="00AB3F77"/>
    <w:rsid w:val="00AB7D4B"/>
    <w:rsid w:val="00AC0CAF"/>
    <w:rsid w:val="00AC32ED"/>
    <w:rsid w:val="00AC6346"/>
    <w:rsid w:val="00AD05B4"/>
    <w:rsid w:val="00AD3421"/>
    <w:rsid w:val="00AD3550"/>
    <w:rsid w:val="00AD6983"/>
    <w:rsid w:val="00AD6F53"/>
    <w:rsid w:val="00AE008A"/>
    <w:rsid w:val="00AE4218"/>
    <w:rsid w:val="00AE4660"/>
    <w:rsid w:val="00AE7BCD"/>
    <w:rsid w:val="00AF6A50"/>
    <w:rsid w:val="00B01DD1"/>
    <w:rsid w:val="00B02477"/>
    <w:rsid w:val="00B026B9"/>
    <w:rsid w:val="00B02D8C"/>
    <w:rsid w:val="00B04222"/>
    <w:rsid w:val="00B105CE"/>
    <w:rsid w:val="00B13A56"/>
    <w:rsid w:val="00B16A90"/>
    <w:rsid w:val="00B27EE2"/>
    <w:rsid w:val="00B30E3F"/>
    <w:rsid w:val="00B341B0"/>
    <w:rsid w:val="00B35AC1"/>
    <w:rsid w:val="00B36583"/>
    <w:rsid w:val="00B44FC1"/>
    <w:rsid w:val="00B5063A"/>
    <w:rsid w:val="00B51913"/>
    <w:rsid w:val="00B5280A"/>
    <w:rsid w:val="00B53F10"/>
    <w:rsid w:val="00B56A1B"/>
    <w:rsid w:val="00B625DB"/>
    <w:rsid w:val="00B639DE"/>
    <w:rsid w:val="00B64365"/>
    <w:rsid w:val="00B70DCB"/>
    <w:rsid w:val="00B833AC"/>
    <w:rsid w:val="00B857CB"/>
    <w:rsid w:val="00B93A45"/>
    <w:rsid w:val="00B97B0E"/>
    <w:rsid w:val="00BA4F3D"/>
    <w:rsid w:val="00BB1E94"/>
    <w:rsid w:val="00BB54C1"/>
    <w:rsid w:val="00BB5825"/>
    <w:rsid w:val="00BC255F"/>
    <w:rsid w:val="00BC27CB"/>
    <w:rsid w:val="00BC6982"/>
    <w:rsid w:val="00BC70F3"/>
    <w:rsid w:val="00BD4229"/>
    <w:rsid w:val="00BD4EEE"/>
    <w:rsid w:val="00BD62A8"/>
    <w:rsid w:val="00BD6F37"/>
    <w:rsid w:val="00BE1EA6"/>
    <w:rsid w:val="00BE23E7"/>
    <w:rsid w:val="00BE54CE"/>
    <w:rsid w:val="00BF205B"/>
    <w:rsid w:val="00BF323F"/>
    <w:rsid w:val="00C00EE3"/>
    <w:rsid w:val="00C07EB9"/>
    <w:rsid w:val="00C11F77"/>
    <w:rsid w:val="00C17823"/>
    <w:rsid w:val="00C218B1"/>
    <w:rsid w:val="00C23EFD"/>
    <w:rsid w:val="00C247D0"/>
    <w:rsid w:val="00C27E0A"/>
    <w:rsid w:val="00C331A7"/>
    <w:rsid w:val="00C4129A"/>
    <w:rsid w:val="00C50157"/>
    <w:rsid w:val="00C5130B"/>
    <w:rsid w:val="00C5157E"/>
    <w:rsid w:val="00C51ECC"/>
    <w:rsid w:val="00C53C9E"/>
    <w:rsid w:val="00C57B33"/>
    <w:rsid w:val="00C6085B"/>
    <w:rsid w:val="00C641F6"/>
    <w:rsid w:val="00C6425A"/>
    <w:rsid w:val="00C66B37"/>
    <w:rsid w:val="00C734F4"/>
    <w:rsid w:val="00C73F47"/>
    <w:rsid w:val="00C75EF9"/>
    <w:rsid w:val="00C80530"/>
    <w:rsid w:val="00C82345"/>
    <w:rsid w:val="00C8301A"/>
    <w:rsid w:val="00C83B41"/>
    <w:rsid w:val="00C8638E"/>
    <w:rsid w:val="00C90488"/>
    <w:rsid w:val="00C90B1C"/>
    <w:rsid w:val="00C91794"/>
    <w:rsid w:val="00C930EC"/>
    <w:rsid w:val="00C93C78"/>
    <w:rsid w:val="00C940A0"/>
    <w:rsid w:val="00C96B03"/>
    <w:rsid w:val="00CA56D3"/>
    <w:rsid w:val="00CA6D1B"/>
    <w:rsid w:val="00CB10B5"/>
    <w:rsid w:val="00CB1970"/>
    <w:rsid w:val="00CB27B4"/>
    <w:rsid w:val="00CB2CB1"/>
    <w:rsid w:val="00CB3E18"/>
    <w:rsid w:val="00CB4D6E"/>
    <w:rsid w:val="00CB7119"/>
    <w:rsid w:val="00CB7D2B"/>
    <w:rsid w:val="00CC38E5"/>
    <w:rsid w:val="00CC5136"/>
    <w:rsid w:val="00CC773B"/>
    <w:rsid w:val="00CD0304"/>
    <w:rsid w:val="00CD31B2"/>
    <w:rsid w:val="00CD739E"/>
    <w:rsid w:val="00CE0A30"/>
    <w:rsid w:val="00CE0CCF"/>
    <w:rsid w:val="00CE21AB"/>
    <w:rsid w:val="00CE2E74"/>
    <w:rsid w:val="00CE660E"/>
    <w:rsid w:val="00CF44E4"/>
    <w:rsid w:val="00CF6B5C"/>
    <w:rsid w:val="00D01137"/>
    <w:rsid w:val="00D07CF8"/>
    <w:rsid w:val="00D11EFC"/>
    <w:rsid w:val="00D14954"/>
    <w:rsid w:val="00D202E4"/>
    <w:rsid w:val="00D266F0"/>
    <w:rsid w:val="00D30EDE"/>
    <w:rsid w:val="00D3643B"/>
    <w:rsid w:val="00D42D92"/>
    <w:rsid w:val="00D55214"/>
    <w:rsid w:val="00D60AF8"/>
    <w:rsid w:val="00D651A1"/>
    <w:rsid w:val="00D75D08"/>
    <w:rsid w:val="00D77169"/>
    <w:rsid w:val="00D80289"/>
    <w:rsid w:val="00D81692"/>
    <w:rsid w:val="00D843F7"/>
    <w:rsid w:val="00D84888"/>
    <w:rsid w:val="00D90FCB"/>
    <w:rsid w:val="00D91FFE"/>
    <w:rsid w:val="00D921BA"/>
    <w:rsid w:val="00DA0D28"/>
    <w:rsid w:val="00DA0F42"/>
    <w:rsid w:val="00DA4A78"/>
    <w:rsid w:val="00DB1796"/>
    <w:rsid w:val="00DB440D"/>
    <w:rsid w:val="00DB7CC4"/>
    <w:rsid w:val="00DC510B"/>
    <w:rsid w:val="00DC63FF"/>
    <w:rsid w:val="00DD12C3"/>
    <w:rsid w:val="00DD2235"/>
    <w:rsid w:val="00DD2C8D"/>
    <w:rsid w:val="00DD3F9F"/>
    <w:rsid w:val="00DD7817"/>
    <w:rsid w:val="00DE4BEC"/>
    <w:rsid w:val="00DE5AD4"/>
    <w:rsid w:val="00DE7590"/>
    <w:rsid w:val="00DE75C4"/>
    <w:rsid w:val="00DF09CB"/>
    <w:rsid w:val="00DF31D3"/>
    <w:rsid w:val="00DF55DE"/>
    <w:rsid w:val="00E047D4"/>
    <w:rsid w:val="00E06A17"/>
    <w:rsid w:val="00E11120"/>
    <w:rsid w:val="00E1350A"/>
    <w:rsid w:val="00E13BED"/>
    <w:rsid w:val="00E16981"/>
    <w:rsid w:val="00E16C65"/>
    <w:rsid w:val="00E20489"/>
    <w:rsid w:val="00E2683B"/>
    <w:rsid w:val="00E33FC0"/>
    <w:rsid w:val="00E3732E"/>
    <w:rsid w:val="00E511DA"/>
    <w:rsid w:val="00E523F0"/>
    <w:rsid w:val="00E541A3"/>
    <w:rsid w:val="00E542B3"/>
    <w:rsid w:val="00E574DB"/>
    <w:rsid w:val="00E64B25"/>
    <w:rsid w:val="00E66017"/>
    <w:rsid w:val="00E66951"/>
    <w:rsid w:val="00E700C3"/>
    <w:rsid w:val="00E7372A"/>
    <w:rsid w:val="00E77644"/>
    <w:rsid w:val="00E77FF5"/>
    <w:rsid w:val="00E849F8"/>
    <w:rsid w:val="00E86504"/>
    <w:rsid w:val="00E8652C"/>
    <w:rsid w:val="00E919C6"/>
    <w:rsid w:val="00E931A8"/>
    <w:rsid w:val="00E946EA"/>
    <w:rsid w:val="00E95156"/>
    <w:rsid w:val="00E96839"/>
    <w:rsid w:val="00EA1E22"/>
    <w:rsid w:val="00EA2505"/>
    <w:rsid w:val="00EA55F9"/>
    <w:rsid w:val="00EA65AB"/>
    <w:rsid w:val="00EA6DCC"/>
    <w:rsid w:val="00EB45A6"/>
    <w:rsid w:val="00EB5917"/>
    <w:rsid w:val="00EB5FC8"/>
    <w:rsid w:val="00EC09AF"/>
    <w:rsid w:val="00EC2DEE"/>
    <w:rsid w:val="00EC46A6"/>
    <w:rsid w:val="00EC5B42"/>
    <w:rsid w:val="00ED3937"/>
    <w:rsid w:val="00ED401F"/>
    <w:rsid w:val="00ED7BCA"/>
    <w:rsid w:val="00ED7C59"/>
    <w:rsid w:val="00ED7C94"/>
    <w:rsid w:val="00EE0A85"/>
    <w:rsid w:val="00EE372E"/>
    <w:rsid w:val="00EE4030"/>
    <w:rsid w:val="00EE4355"/>
    <w:rsid w:val="00EE55D2"/>
    <w:rsid w:val="00EF0C52"/>
    <w:rsid w:val="00EF3100"/>
    <w:rsid w:val="00EF43F6"/>
    <w:rsid w:val="00EF4ACA"/>
    <w:rsid w:val="00EF6A56"/>
    <w:rsid w:val="00EF753E"/>
    <w:rsid w:val="00F01287"/>
    <w:rsid w:val="00F02DF0"/>
    <w:rsid w:val="00F074BB"/>
    <w:rsid w:val="00F07A44"/>
    <w:rsid w:val="00F11A76"/>
    <w:rsid w:val="00F13066"/>
    <w:rsid w:val="00F139F4"/>
    <w:rsid w:val="00F14AEA"/>
    <w:rsid w:val="00F16184"/>
    <w:rsid w:val="00F17213"/>
    <w:rsid w:val="00F208C8"/>
    <w:rsid w:val="00F226C0"/>
    <w:rsid w:val="00F26954"/>
    <w:rsid w:val="00F326A3"/>
    <w:rsid w:val="00F32E0A"/>
    <w:rsid w:val="00F34FA2"/>
    <w:rsid w:val="00F36D5C"/>
    <w:rsid w:val="00F41472"/>
    <w:rsid w:val="00F45B0B"/>
    <w:rsid w:val="00F52E75"/>
    <w:rsid w:val="00F56A96"/>
    <w:rsid w:val="00F60D3B"/>
    <w:rsid w:val="00F641FE"/>
    <w:rsid w:val="00F65E0E"/>
    <w:rsid w:val="00F66B9B"/>
    <w:rsid w:val="00F679D3"/>
    <w:rsid w:val="00F70A42"/>
    <w:rsid w:val="00F72AE0"/>
    <w:rsid w:val="00F75FD2"/>
    <w:rsid w:val="00F83908"/>
    <w:rsid w:val="00F83B93"/>
    <w:rsid w:val="00F83C47"/>
    <w:rsid w:val="00F928C3"/>
    <w:rsid w:val="00F9425B"/>
    <w:rsid w:val="00F95C44"/>
    <w:rsid w:val="00FA6B35"/>
    <w:rsid w:val="00FA7DF3"/>
    <w:rsid w:val="00FB29CF"/>
    <w:rsid w:val="00FB2EB2"/>
    <w:rsid w:val="00FB2FF5"/>
    <w:rsid w:val="00FB3FEA"/>
    <w:rsid w:val="00FB5AC0"/>
    <w:rsid w:val="00FB5E32"/>
    <w:rsid w:val="00FB7189"/>
    <w:rsid w:val="00FC2805"/>
    <w:rsid w:val="00FC33AD"/>
    <w:rsid w:val="00FE3B33"/>
    <w:rsid w:val="00FE5CAC"/>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AF2245"/>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5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1ECD"/>
    <w:rPr>
      <w:color w:val="0563C1" w:themeColor="hyperlink"/>
      <w:u w:val="single"/>
    </w:rPr>
  </w:style>
  <w:style w:type="character" w:styleId="UnresolvedMention">
    <w:name w:val="Unresolved Mention"/>
    <w:basedOn w:val="DefaultParagraphFont"/>
    <w:uiPriority w:val="99"/>
    <w:semiHidden/>
    <w:unhideWhenUsed/>
    <w:rsid w:val="00901ECD"/>
    <w:rPr>
      <w:color w:val="605E5C"/>
      <w:shd w:val="clear" w:color="auto" w:fill="E1DFDD"/>
    </w:rPr>
  </w:style>
  <w:style w:type="paragraph" w:customStyle="1" w:styleId="p1">
    <w:name w:val="p1"/>
    <w:basedOn w:val="Normal"/>
    <w:rsid w:val="0000323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2">
    <w:name w:val="p2"/>
    <w:basedOn w:val="Normal"/>
    <w:rsid w:val="0000323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link w:val="NoSpacingChar"/>
    <w:uiPriority w:val="1"/>
    <w:qFormat/>
    <w:rsid w:val="00B341B0"/>
    <w:pPr>
      <w:spacing w:after="0" w:line="240" w:lineRule="auto"/>
    </w:pPr>
    <w:rPr>
      <w:rFonts w:eastAsiaTheme="minorEastAsia"/>
    </w:rPr>
  </w:style>
  <w:style w:type="character" w:customStyle="1" w:styleId="NoSpacingChar">
    <w:name w:val="No Spacing Char"/>
    <w:basedOn w:val="DefaultParagraphFont"/>
    <w:link w:val="NoSpacing"/>
    <w:uiPriority w:val="1"/>
    <w:rsid w:val="00B341B0"/>
    <w:rPr>
      <w:rFonts w:eastAsiaTheme="minorEastAsia"/>
    </w:rPr>
  </w:style>
  <w:style w:type="paragraph" w:styleId="Header">
    <w:name w:val="header"/>
    <w:basedOn w:val="Normal"/>
    <w:link w:val="HeaderChar"/>
    <w:uiPriority w:val="99"/>
    <w:unhideWhenUsed/>
    <w:rsid w:val="00B34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1B0"/>
  </w:style>
  <w:style w:type="paragraph" w:styleId="Footer">
    <w:name w:val="footer"/>
    <w:basedOn w:val="Normal"/>
    <w:link w:val="FooterChar"/>
    <w:uiPriority w:val="99"/>
    <w:unhideWhenUsed/>
    <w:rsid w:val="00B34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1B0"/>
  </w:style>
  <w:style w:type="character" w:customStyle="1" w:styleId="Heading1Char">
    <w:name w:val="Heading 1 Char"/>
    <w:basedOn w:val="DefaultParagraphFont"/>
    <w:link w:val="Heading1"/>
    <w:uiPriority w:val="9"/>
    <w:rsid w:val="005705A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705A7"/>
    <w:pPr>
      <w:outlineLvl w:val="9"/>
    </w:pPr>
  </w:style>
  <w:style w:type="paragraph" w:styleId="ListParagraph">
    <w:name w:val="List Paragraph"/>
    <w:basedOn w:val="Normal"/>
    <w:uiPriority w:val="34"/>
    <w:qFormat/>
    <w:rsid w:val="009544A1"/>
    <w:pPr>
      <w:ind w:left="720"/>
      <w:contextualSpacing/>
    </w:pPr>
  </w:style>
  <w:style w:type="character" w:styleId="FollowedHyperlink">
    <w:name w:val="FollowedHyperlink"/>
    <w:basedOn w:val="DefaultParagraphFont"/>
    <w:uiPriority w:val="99"/>
    <w:semiHidden/>
    <w:unhideWhenUsed/>
    <w:rsid w:val="002A11D9"/>
    <w:rPr>
      <w:color w:val="954F72" w:themeColor="followedHyperlink"/>
      <w:u w:val="single"/>
    </w:rPr>
  </w:style>
  <w:style w:type="paragraph" w:customStyle="1" w:styleId="balgo">
    <w:name w:val="b_algo"/>
    <w:basedOn w:val="Normal"/>
    <w:rsid w:val="00581A37"/>
    <w:pPr>
      <w:spacing w:after="0"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EB5FC8"/>
    <w:pPr>
      <w:spacing w:after="165"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790360">
      <w:bodyDiv w:val="1"/>
      <w:marLeft w:val="0"/>
      <w:marRight w:val="0"/>
      <w:marTop w:val="0"/>
      <w:marBottom w:val="0"/>
      <w:divBdr>
        <w:top w:val="none" w:sz="0" w:space="0" w:color="auto"/>
        <w:left w:val="none" w:sz="0" w:space="0" w:color="auto"/>
        <w:bottom w:val="none" w:sz="0" w:space="0" w:color="auto"/>
        <w:right w:val="none" w:sz="0" w:space="0" w:color="auto"/>
      </w:divBdr>
      <w:divsChild>
        <w:div w:id="2110392678">
          <w:marLeft w:val="0"/>
          <w:marRight w:val="0"/>
          <w:marTop w:val="0"/>
          <w:marBottom w:val="0"/>
          <w:divBdr>
            <w:top w:val="none" w:sz="0" w:space="0" w:color="auto"/>
            <w:left w:val="none" w:sz="0" w:space="0" w:color="auto"/>
            <w:bottom w:val="none" w:sz="0" w:space="0" w:color="auto"/>
            <w:right w:val="none" w:sz="0" w:space="0" w:color="auto"/>
          </w:divBdr>
          <w:divsChild>
            <w:div w:id="961572458">
              <w:marLeft w:val="0"/>
              <w:marRight w:val="0"/>
              <w:marTop w:val="0"/>
              <w:marBottom w:val="0"/>
              <w:divBdr>
                <w:top w:val="none" w:sz="0" w:space="0" w:color="auto"/>
                <w:left w:val="none" w:sz="0" w:space="0" w:color="auto"/>
                <w:bottom w:val="none" w:sz="0" w:space="0" w:color="auto"/>
                <w:right w:val="none" w:sz="0" w:space="0" w:color="auto"/>
              </w:divBdr>
              <w:divsChild>
                <w:div w:id="1256402735">
                  <w:marLeft w:val="0"/>
                  <w:marRight w:val="0"/>
                  <w:marTop w:val="0"/>
                  <w:marBottom w:val="0"/>
                  <w:divBdr>
                    <w:top w:val="none" w:sz="0" w:space="0" w:color="auto"/>
                    <w:left w:val="none" w:sz="0" w:space="0" w:color="auto"/>
                    <w:bottom w:val="none" w:sz="0" w:space="0" w:color="auto"/>
                    <w:right w:val="none" w:sz="0" w:space="0" w:color="auto"/>
                  </w:divBdr>
                  <w:divsChild>
                    <w:div w:id="1930189175">
                      <w:marLeft w:val="0"/>
                      <w:marRight w:val="0"/>
                      <w:marTop w:val="0"/>
                      <w:marBottom w:val="0"/>
                      <w:divBdr>
                        <w:top w:val="none" w:sz="0" w:space="0" w:color="auto"/>
                        <w:left w:val="none" w:sz="0" w:space="0" w:color="auto"/>
                        <w:bottom w:val="none" w:sz="0" w:space="0" w:color="auto"/>
                        <w:right w:val="none" w:sz="0" w:space="0" w:color="auto"/>
                      </w:divBdr>
                      <w:divsChild>
                        <w:div w:id="1447386795">
                          <w:marLeft w:val="0"/>
                          <w:marRight w:val="0"/>
                          <w:marTop w:val="0"/>
                          <w:marBottom w:val="0"/>
                          <w:divBdr>
                            <w:top w:val="none" w:sz="0" w:space="0" w:color="auto"/>
                            <w:left w:val="none" w:sz="0" w:space="0" w:color="auto"/>
                            <w:bottom w:val="none" w:sz="0" w:space="0" w:color="auto"/>
                            <w:right w:val="none" w:sz="0" w:space="0" w:color="auto"/>
                          </w:divBdr>
                          <w:divsChild>
                            <w:div w:id="20791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032192">
      <w:bodyDiv w:val="1"/>
      <w:marLeft w:val="0"/>
      <w:marRight w:val="0"/>
      <w:marTop w:val="0"/>
      <w:marBottom w:val="0"/>
      <w:divBdr>
        <w:top w:val="none" w:sz="0" w:space="0" w:color="auto"/>
        <w:left w:val="none" w:sz="0" w:space="0" w:color="auto"/>
        <w:bottom w:val="none" w:sz="0" w:space="0" w:color="auto"/>
        <w:right w:val="none" w:sz="0" w:space="0" w:color="auto"/>
      </w:divBdr>
      <w:divsChild>
        <w:div w:id="181944496">
          <w:marLeft w:val="0"/>
          <w:marRight w:val="0"/>
          <w:marTop w:val="0"/>
          <w:marBottom w:val="0"/>
          <w:divBdr>
            <w:top w:val="none" w:sz="0" w:space="0" w:color="auto"/>
            <w:left w:val="none" w:sz="0" w:space="0" w:color="auto"/>
            <w:bottom w:val="none" w:sz="0" w:space="0" w:color="auto"/>
            <w:right w:val="none" w:sz="0" w:space="0" w:color="auto"/>
          </w:divBdr>
          <w:divsChild>
            <w:div w:id="641738304">
              <w:marLeft w:val="0"/>
              <w:marRight w:val="0"/>
              <w:marTop w:val="0"/>
              <w:marBottom w:val="0"/>
              <w:divBdr>
                <w:top w:val="none" w:sz="0" w:space="0" w:color="auto"/>
                <w:left w:val="none" w:sz="0" w:space="0" w:color="auto"/>
                <w:bottom w:val="none" w:sz="0" w:space="0" w:color="auto"/>
                <w:right w:val="none" w:sz="0" w:space="0" w:color="auto"/>
              </w:divBdr>
              <w:divsChild>
                <w:div w:id="983121542">
                  <w:marLeft w:val="0"/>
                  <w:marRight w:val="0"/>
                  <w:marTop w:val="0"/>
                  <w:marBottom w:val="0"/>
                  <w:divBdr>
                    <w:top w:val="none" w:sz="0" w:space="0" w:color="auto"/>
                    <w:left w:val="none" w:sz="0" w:space="0" w:color="auto"/>
                    <w:bottom w:val="none" w:sz="0" w:space="0" w:color="auto"/>
                    <w:right w:val="none" w:sz="0" w:space="0" w:color="auto"/>
                  </w:divBdr>
                  <w:divsChild>
                    <w:div w:id="1809591928">
                      <w:marLeft w:val="0"/>
                      <w:marRight w:val="0"/>
                      <w:marTop w:val="0"/>
                      <w:marBottom w:val="0"/>
                      <w:divBdr>
                        <w:top w:val="none" w:sz="0" w:space="0" w:color="auto"/>
                        <w:left w:val="none" w:sz="0" w:space="0" w:color="auto"/>
                        <w:bottom w:val="none" w:sz="0" w:space="0" w:color="auto"/>
                        <w:right w:val="none" w:sz="0" w:space="0" w:color="auto"/>
                      </w:divBdr>
                      <w:divsChild>
                        <w:div w:id="1598557371">
                          <w:marLeft w:val="0"/>
                          <w:marRight w:val="0"/>
                          <w:marTop w:val="0"/>
                          <w:marBottom w:val="0"/>
                          <w:divBdr>
                            <w:top w:val="none" w:sz="0" w:space="0" w:color="auto"/>
                            <w:left w:val="none" w:sz="0" w:space="0" w:color="auto"/>
                            <w:bottom w:val="none" w:sz="0" w:space="0" w:color="auto"/>
                            <w:right w:val="none" w:sz="0" w:space="0" w:color="auto"/>
                          </w:divBdr>
                          <w:divsChild>
                            <w:div w:id="80978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8934623">
      <w:bodyDiv w:val="1"/>
      <w:marLeft w:val="0"/>
      <w:marRight w:val="0"/>
      <w:marTop w:val="0"/>
      <w:marBottom w:val="0"/>
      <w:divBdr>
        <w:top w:val="none" w:sz="0" w:space="0" w:color="auto"/>
        <w:left w:val="none" w:sz="0" w:space="0" w:color="auto"/>
        <w:bottom w:val="none" w:sz="0" w:space="0" w:color="auto"/>
        <w:right w:val="none" w:sz="0" w:space="0" w:color="auto"/>
      </w:divBdr>
      <w:divsChild>
        <w:div w:id="611089262">
          <w:marLeft w:val="0"/>
          <w:marRight w:val="0"/>
          <w:marTop w:val="0"/>
          <w:marBottom w:val="0"/>
          <w:divBdr>
            <w:top w:val="none" w:sz="0" w:space="0" w:color="auto"/>
            <w:left w:val="none" w:sz="0" w:space="0" w:color="auto"/>
            <w:bottom w:val="none" w:sz="0" w:space="0" w:color="auto"/>
            <w:right w:val="none" w:sz="0" w:space="0" w:color="auto"/>
          </w:divBdr>
          <w:divsChild>
            <w:div w:id="565923323">
              <w:marLeft w:val="0"/>
              <w:marRight w:val="0"/>
              <w:marTop w:val="0"/>
              <w:marBottom w:val="0"/>
              <w:divBdr>
                <w:top w:val="none" w:sz="0" w:space="0" w:color="auto"/>
                <w:left w:val="none" w:sz="0" w:space="0" w:color="auto"/>
                <w:bottom w:val="none" w:sz="0" w:space="0" w:color="auto"/>
                <w:right w:val="none" w:sz="0" w:space="0" w:color="auto"/>
              </w:divBdr>
              <w:divsChild>
                <w:div w:id="1014569937">
                  <w:marLeft w:val="0"/>
                  <w:marRight w:val="0"/>
                  <w:marTop w:val="0"/>
                  <w:marBottom w:val="0"/>
                  <w:divBdr>
                    <w:top w:val="none" w:sz="0" w:space="0" w:color="auto"/>
                    <w:left w:val="none" w:sz="0" w:space="0" w:color="auto"/>
                    <w:bottom w:val="none" w:sz="0" w:space="0" w:color="auto"/>
                    <w:right w:val="none" w:sz="0" w:space="0" w:color="auto"/>
                  </w:divBdr>
                  <w:divsChild>
                    <w:div w:id="1709991861">
                      <w:marLeft w:val="0"/>
                      <w:marRight w:val="0"/>
                      <w:marTop w:val="0"/>
                      <w:marBottom w:val="0"/>
                      <w:divBdr>
                        <w:top w:val="none" w:sz="0" w:space="0" w:color="auto"/>
                        <w:left w:val="none" w:sz="0" w:space="0" w:color="auto"/>
                        <w:bottom w:val="none" w:sz="0" w:space="0" w:color="auto"/>
                        <w:right w:val="none" w:sz="0" w:space="0" w:color="auto"/>
                      </w:divBdr>
                      <w:divsChild>
                        <w:div w:id="1674914822">
                          <w:marLeft w:val="0"/>
                          <w:marRight w:val="0"/>
                          <w:marTop w:val="0"/>
                          <w:marBottom w:val="0"/>
                          <w:divBdr>
                            <w:top w:val="none" w:sz="0" w:space="0" w:color="auto"/>
                            <w:left w:val="none" w:sz="0" w:space="0" w:color="auto"/>
                            <w:bottom w:val="none" w:sz="0" w:space="0" w:color="auto"/>
                            <w:right w:val="none" w:sz="0" w:space="0" w:color="auto"/>
                          </w:divBdr>
                          <w:divsChild>
                            <w:div w:id="2078625576">
                              <w:marLeft w:val="0"/>
                              <w:marRight w:val="0"/>
                              <w:marTop w:val="0"/>
                              <w:marBottom w:val="0"/>
                              <w:divBdr>
                                <w:top w:val="none" w:sz="0" w:space="0" w:color="auto"/>
                                <w:left w:val="none" w:sz="0" w:space="0" w:color="auto"/>
                                <w:bottom w:val="none" w:sz="0" w:space="0" w:color="auto"/>
                                <w:right w:val="none" w:sz="0" w:space="0" w:color="auto"/>
                              </w:divBdr>
                              <w:divsChild>
                                <w:div w:id="1401296384">
                                  <w:marLeft w:val="0"/>
                                  <w:marRight w:val="0"/>
                                  <w:marTop w:val="0"/>
                                  <w:marBottom w:val="0"/>
                                  <w:divBdr>
                                    <w:top w:val="none" w:sz="0" w:space="0" w:color="auto"/>
                                    <w:left w:val="none" w:sz="0" w:space="0" w:color="auto"/>
                                    <w:bottom w:val="none" w:sz="0" w:space="0" w:color="auto"/>
                                    <w:right w:val="none" w:sz="0" w:space="0" w:color="auto"/>
                                  </w:divBdr>
                                  <w:divsChild>
                                    <w:div w:id="857475131">
                                      <w:marLeft w:val="0"/>
                                      <w:marRight w:val="0"/>
                                      <w:marTop w:val="0"/>
                                      <w:marBottom w:val="0"/>
                                      <w:divBdr>
                                        <w:top w:val="none" w:sz="0" w:space="0" w:color="auto"/>
                                        <w:left w:val="none" w:sz="0" w:space="0" w:color="auto"/>
                                        <w:bottom w:val="none" w:sz="0" w:space="0" w:color="auto"/>
                                        <w:right w:val="none" w:sz="0" w:space="0" w:color="auto"/>
                                      </w:divBdr>
                                      <w:divsChild>
                                        <w:div w:id="966397407">
                                          <w:marLeft w:val="0"/>
                                          <w:marRight w:val="0"/>
                                          <w:marTop w:val="0"/>
                                          <w:marBottom w:val="0"/>
                                          <w:divBdr>
                                            <w:top w:val="none" w:sz="0" w:space="0" w:color="auto"/>
                                            <w:left w:val="none" w:sz="0" w:space="0" w:color="auto"/>
                                            <w:bottom w:val="none" w:sz="0" w:space="0" w:color="auto"/>
                                            <w:right w:val="none" w:sz="0" w:space="0" w:color="auto"/>
                                          </w:divBdr>
                                          <w:divsChild>
                                            <w:div w:id="1049305786">
                                              <w:marLeft w:val="0"/>
                                              <w:marRight w:val="0"/>
                                              <w:marTop w:val="0"/>
                                              <w:marBottom w:val="0"/>
                                              <w:divBdr>
                                                <w:top w:val="none" w:sz="0" w:space="0" w:color="auto"/>
                                                <w:left w:val="none" w:sz="0" w:space="0" w:color="auto"/>
                                                <w:bottom w:val="none" w:sz="0" w:space="0" w:color="auto"/>
                                                <w:right w:val="none" w:sz="0" w:space="0" w:color="auto"/>
                                              </w:divBdr>
                                              <w:divsChild>
                                                <w:div w:id="2084914553">
                                                  <w:marLeft w:val="0"/>
                                                  <w:marRight w:val="0"/>
                                                  <w:marTop w:val="0"/>
                                                  <w:marBottom w:val="0"/>
                                                  <w:divBdr>
                                                    <w:top w:val="none" w:sz="0" w:space="0" w:color="auto"/>
                                                    <w:left w:val="none" w:sz="0" w:space="0" w:color="auto"/>
                                                    <w:bottom w:val="none" w:sz="0" w:space="0" w:color="auto"/>
                                                    <w:right w:val="none" w:sz="0" w:space="0" w:color="auto"/>
                                                  </w:divBdr>
                                                  <w:divsChild>
                                                    <w:div w:id="2093160289">
                                                      <w:marLeft w:val="0"/>
                                                      <w:marRight w:val="0"/>
                                                      <w:marTop w:val="0"/>
                                                      <w:marBottom w:val="0"/>
                                                      <w:divBdr>
                                                        <w:top w:val="none" w:sz="0" w:space="0" w:color="auto"/>
                                                        <w:left w:val="none" w:sz="0" w:space="0" w:color="auto"/>
                                                        <w:bottom w:val="none" w:sz="0" w:space="0" w:color="auto"/>
                                                        <w:right w:val="none" w:sz="0" w:space="0" w:color="auto"/>
                                                      </w:divBdr>
                                                      <w:divsChild>
                                                        <w:div w:id="2073697008">
                                                          <w:marLeft w:val="0"/>
                                                          <w:marRight w:val="0"/>
                                                          <w:marTop w:val="0"/>
                                                          <w:marBottom w:val="0"/>
                                                          <w:divBdr>
                                                            <w:top w:val="none" w:sz="0" w:space="0" w:color="auto"/>
                                                            <w:left w:val="none" w:sz="0" w:space="0" w:color="auto"/>
                                                            <w:bottom w:val="none" w:sz="0" w:space="0" w:color="auto"/>
                                                            <w:right w:val="none" w:sz="0" w:space="0" w:color="auto"/>
                                                          </w:divBdr>
                                                          <w:divsChild>
                                                            <w:div w:id="1056974690">
                                                              <w:marLeft w:val="0"/>
                                                              <w:marRight w:val="0"/>
                                                              <w:marTop w:val="0"/>
                                                              <w:marBottom w:val="0"/>
                                                              <w:divBdr>
                                                                <w:top w:val="none" w:sz="0" w:space="0" w:color="auto"/>
                                                                <w:left w:val="none" w:sz="0" w:space="0" w:color="auto"/>
                                                                <w:bottom w:val="none" w:sz="0" w:space="0" w:color="auto"/>
                                                                <w:right w:val="none" w:sz="0" w:space="0" w:color="auto"/>
                                                              </w:divBdr>
                                                              <w:divsChild>
                                                                <w:div w:id="1058287678">
                                                                  <w:marLeft w:val="0"/>
                                                                  <w:marRight w:val="0"/>
                                                                  <w:marTop w:val="0"/>
                                                                  <w:marBottom w:val="0"/>
                                                                  <w:divBdr>
                                                                    <w:top w:val="none" w:sz="0" w:space="0" w:color="auto"/>
                                                                    <w:left w:val="none" w:sz="0" w:space="0" w:color="auto"/>
                                                                    <w:bottom w:val="none" w:sz="0" w:space="0" w:color="auto"/>
                                                                    <w:right w:val="none" w:sz="0" w:space="0" w:color="auto"/>
                                                                  </w:divBdr>
                                                                  <w:divsChild>
                                                                    <w:div w:id="204801146">
                                                                      <w:marLeft w:val="0"/>
                                                                      <w:marRight w:val="0"/>
                                                                      <w:marTop w:val="0"/>
                                                                      <w:marBottom w:val="0"/>
                                                                      <w:divBdr>
                                                                        <w:top w:val="none" w:sz="0" w:space="0" w:color="auto"/>
                                                                        <w:left w:val="none" w:sz="0" w:space="0" w:color="auto"/>
                                                                        <w:bottom w:val="none" w:sz="0" w:space="0" w:color="auto"/>
                                                                        <w:right w:val="none" w:sz="0" w:space="0" w:color="auto"/>
                                                                      </w:divBdr>
                                                                      <w:divsChild>
                                                                        <w:div w:id="190916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54271970">
      <w:bodyDiv w:val="1"/>
      <w:marLeft w:val="0"/>
      <w:marRight w:val="0"/>
      <w:marTop w:val="0"/>
      <w:marBottom w:val="0"/>
      <w:divBdr>
        <w:top w:val="none" w:sz="0" w:space="0" w:color="auto"/>
        <w:left w:val="none" w:sz="0" w:space="0" w:color="auto"/>
        <w:bottom w:val="none" w:sz="0" w:space="0" w:color="auto"/>
        <w:right w:val="none" w:sz="0" w:space="0" w:color="auto"/>
      </w:divBdr>
      <w:divsChild>
        <w:div w:id="464006303">
          <w:marLeft w:val="0"/>
          <w:marRight w:val="0"/>
          <w:marTop w:val="0"/>
          <w:marBottom w:val="0"/>
          <w:divBdr>
            <w:top w:val="none" w:sz="0" w:space="0" w:color="auto"/>
            <w:left w:val="none" w:sz="0" w:space="0" w:color="auto"/>
            <w:bottom w:val="none" w:sz="0" w:space="0" w:color="auto"/>
            <w:right w:val="none" w:sz="0" w:space="0" w:color="auto"/>
          </w:divBdr>
          <w:divsChild>
            <w:div w:id="259678589">
              <w:marLeft w:val="0"/>
              <w:marRight w:val="0"/>
              <w:marTop w:val="0"/>
              <w:marBottom w:val="0"/>
              <w:divBdr>
                <w:top w:val="none" w:sz="0" w:space="0" w:color="auto"/>
                <w:left w:val="none" w:sz="0" w:space="0" w:color="auto"/>
                <w:bottom w:val="none" w:sz="0" w:space="0" w:color="auto"/>
                <w:right w:val="none" w:sz="0" w:space="0" w:color="auto"/>
              </w:divBdr>
              <w:divsChild>
                <w:div w:id="2096591410">
                  <w:marLeft w:val="0"/>
                  <w:marRight w:val="0"/>
                  <w:marTop w:val="0"/>
                  <w:marBottom w:val="0"/>
                  <w:divBdr>
                    <w:top w:val="none" w:sz="0" w:space="0" w:color="auto"/>
                    <w:left w:val="none" w:sz="0" w:space="0" w:color="auto"/>
                    <w:bottom w:val="none" w:sz="0" w:space="0" w:color="auto"/>
                    <w:right w:val="none" w:sz="0" w:space="0" w:color="auto"/>
                  </w:divBdr>
                  <w:divsChild>
                    <w:div w:id="312217214">
                      <w:marLeft w:val="0"/>
                      <w:marRight w:val="0"/>
                      <w:marTop w:val="0"/>
                      <w:marBottom w:val="0"/>
                      <w:divBdr>
                        <w:top w:val="none" w:sz="0" w:space="0" w:color="auto"/>
                        <w:left w:val="none" w:sz="0" w:space="0" w:color="auto"/>
                        <w:bottom w:val="none" w:sz="0" w:space="0" w:color="auto"/>
                        <w:right w:val="none" w:sz="0" w:space="0" w:color="auto"/>
                      </w:divBdr>
                      <w:divsChild>
                        <w:div w:id="807280482">
                          <w:marLeft w:val="0"/>
                          <w:marRight w:val="0"/>
                          <w:marTop w:val="0"/>
                          <w:marBottom w:val="0"/>
                          <w:divBdr>
                            <w:top w:val="none" w:sz="0" w:space="0" w:color="auto"/>
                            <w:left w:val="none" w:sz="0" w:space="0" w:color="auto"/>
                            <w:bottom w:val="none" w:sz="0" w:space="0" w:color="auto"/>
                            <w:right w:val="none" w:sz="0" w:space="0" w:color="auto"/>
                          </w:divBdr>
                          <w:divsChild>
                            <w:div w:id="1616523058">
                              <w:marLeft w:val="0"/>
                              <w:marRight w:val="0"/>
                              <w:marTop w:val="0"/>
                              <w:marBottom w:val="0"/>
                              <w:divBdr>
                                <w:top w:val="none" w:sz="0" w:space="0" w:color="auto"/>
                                <w:left w:val="none" w:sz="0" w:space="0" w:color="auto"/>
                                <w:bottom w:val="none" w:sz="0" w:space="0" w:color="auto"/>
                                <w:right w:val="none" w:sz="0" w:space="0" w:color="auto"/>
                              </w:divBdr>
                              <w:divsChild>
                                <w:div w:id="2065982173">
                                  <w:marLeft w:val="0"/>
                                  <w:marRight w:val="0"/>
                                  <w:marTop w:val="0"/>
                                  <w:marBottom w:val="0"/>
                                  <w:divBdr>
                                    <w:top w:val="none" w:sz="0" w:space="0" w:color="auto"/>
                                    <w:left w:val="none" w:sz="0" w:space="0" w:color="auto"/>
                                    <w:bottom w:val="none" w:sz="0" w:space="0" w:color="auto"/>
                                    <w:right w:val="none" w:sz="0" w:space="0" w:color="auto"/>
                                  </w:divBdr>
                                  <w:divsChild>
                                    <w:div w:id="868253471">
                                      <w:marLeft w:val="0"/>
                                      <w:marRight w:val="0"/>
                                      <w:marTop w:val="0"/>
                                      <w:marBottom w:val="0"/>
                                      <w:divBdr>
                                        <w:top w:val="none" w:sz="0" w:space="0" w:color="auto"/>
                                        <w:left w:val="none" w:sz="0" w:space="0" w:color="auto"/>
                                        <w:bottom w:val="none" w:sz="0" w:space="0" w:color="auto"/>
                                        <w:right w:val="none" w:sz="0" w:space="0" w:color="auto"/>
                                      </w:divBdr>
                                      <w:divsChild>
                                        <w:div w:id="1240284966">
                                          <w:marLeft w:val="0"/>
                                          <w:marRight w:val="0"/>
                                          <w:marTop w:val="0"/>
                                          <w:marBottom w:val="0"/>
                                          <w:divBdr>
                                            <w:top w:val="none" w:sz="0" w:space="0" w:color="auto"/>
                                            <w:left w:val="none" w:sz="0" w:space="0" w:color="auto"/>
                                            <w:bottom w:val="none" w:sz="0" w:space="0" w:color="auto"/>
                                            <w:right w:val="none" w:sz="0" w:space="0" w:color="auto"/>
                                          </w:divBdr>
                                          <w:divsChild>
                                            <w:div w:id="402416979">
                                              <w:marLeft w:val="0"/>
                                              <w:marRight w:val="0"/>
                                              <w:marTop w:val="0"/>
                                              <w:marBottom w:val="0"/>
                                              <w:divBdr>
                                                <w:top w:val="none" w:sz="0" w:space="0" w:color="auto"/>
                                                <w:left w:val="none" w:sz="0" w:space="0" w:color="auto"/>
                                                <w:bottom w:val="none" w:sz="0" w:space="0" w:color="auto"/>
                                                <w:right w:val="none" w:sz="0" w:space="0" w:color="auto"/>
                                              </w:divBdr>
                                              <w:divsChild>
                                                <w:div w:id="298220423">
                                                  <w:marLeft w:val="0"/>
                                                  <w:marRight w:val="0"/>
                                                  <w:marTop w:val="0"/>
                                                  <w:marBottom w:val="0"/>
                                                  <w:divBdr>
                                                    <w:top w:val="none" w:sz="0" w:space="0" w:color="auto"/>
                                                    <w:left w:val="none" w:sz="0" w:space="0" w:color="auto"/>
                                                    <w:bottom w:val="none" w:sz="0" w:space="0" w:color="auto"/>
                                                    <w:right w:val="none" w:sz="0" w:space="0" w:color="auto"/>
                                                  </w:divBdr>
                                                  <w:divsChild>
                                                    <w:div w:id="1717776434">
                                                      <w:marLeft w:val="0"/>
                                                      <w:marRight w:val="0"/>
                                                      <w:marTop w:val="0"/>
                                                      <w:marBottom w:val="0"/>
                                                      <w:divBdr>
                                                        <w:top w:val="none" w:sz="0" w:space="0" w:color="auto"/>
                                                        <w:left w:val="none" w:sz="0" w:space="0" w:color="auto"/>
                                                        <w:bottom w:val="none" w:sz="0" w:space="0" w:color="auto"/>
                                                        <w:right w:val="none" w:sz="0" w:space="0" w:color="auto"/>
                                                      </w:divBdr>
                                                      <w:divsChild>
                                                        <w:div w:id="1029184460">
                                                          <w:marLeft w:val="0"/>
                                                          <w:marRight w:val="0"/>
                                                          <w:marTop w:val="0"/>
                                                          <w:marBottom w:val="0"/>
                                                          <w:divBdr>
                                                            <w:top w:val="none" w:sz="0" w:space="0" w:color="auto"/>
                                                            <w:left w:val="none" w:sz="0" w:space="0" w:color="auto"/>
                                                            <w:bottom w:val="none" w:sz="0" w:space="0" w:color="auto"/>
                                                            <w:right w:val="none" w:sz="0" w:space="0" w:color="auto"/>
                                                          </w:divBdr>
                                                          <w:divsChild>
                                                            <w:div w:id="1075278354">
                                                              <w:marLeft w:val="0"/>
                                                              <w:marRight w:val="0"/>
                                                              <w:marTop w:val="0"/>
                                                              <w:marBottom w:val="0"/>
                                                              <w:divBdr>
                                                                <w:top w:val="none" w:sz="0" w:space="0" w:color="auto"/>
                                                                <w:left w:val="none" w:sz="0" w:space="0" w:color="auto"/>
                                                                <w:bottom w:val="none" w:sz="0" w:space="0" w:color="auto"/>
                                                                <w:right w:val="none" w:sz="0" w:space="0" w:color="auto"/>
                                                              </w:divBdr>
                                                              <w:divsChild>
                                                                <w:div w:id="1029724284">
                                                                  <w:marLeft w:val="0"/>
                                                                  <w:marRight w:val="0"/>
                                                                  <w:marTop w:val="0"/>
                                                                  <w:marBottom w:val="0"/>
                                                                  <w:divBdr>
                                                                    <w:top w:val="none" w:sz="0" w:space="0" w:color="auto"/>
                                                                    <w:left w:val="none" w:sz="0" w:space="0" w:color="auto"/>
                                                                    <w:bottom w:val="none" w:sz="0" w:space="0" w:color="auto"/>
                                                                    <w:right w:val="none" w:sz="0" w:space="0" w:color="auto"/>
                                                                  </w:divBdr>
                                                                  <w:divsChild>
                                                                    <w:div w:id="863252725">
                                                                      <w:marLeft w:val="0"/>
                                                                      <w:marRight w:val="0"/>
                                                                      <w:marTop w:val="0"/>
                                                                      <w:marBottom w:val="0"/>
                                                                      <w:divBdr>
                                                                        <w:top w:val="none" w:sz="0" w:space="0" w:color="auto"/>
                                                                        <w:left w:val="none" w:sz="0" w:space="0" w:color="auto"/>
                                                                        <w:bottom w:val="none" w:sz="0" w:space="0" w:color="auto"/>
                                                                        <w:right w:val="none" w:sz="0" w:space="0" w:color="auto"/>
                                                                      </w:divBdr>
                                                                      <w:divsChild>
                                                                        <w:div w:id="112068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9310852">
      <w:bodyDiv w:val="1"/>
      <w:marLeft w:val="0"/>
      <w:marRight w:val="0"/>
      <w:marTop w:val="0"/>
      <w:marBottom w:val="0"/>
      <w:divBdr>
        <w:top w:val="none" w:sz="0" w:space="0" w:color="auto"/>
        <w:left w:val="none" w:sz="0" w:space="0" w:color="auto"/>
        <w:bottom w:val="none" w:sz="0" w:space="0" w:color="auto"/>
        <w:right w:val="none" w:sz="0" w:space="0" w:color="auto"/>
      </w:divBdr>
      <w:divsChild>
        <w:div w:id="696396405">
          <w:marLeft w:val="0"/>
          <w:marRight w:val="0"/>
          <w:marTop w:val="0"/>
          <w:marBottom w:val="0"/>
          <w:divBdr>
            <w:top w:val="none" w:sz="0" w:space="0" w:color="auto"/>
            <w:left w:val="none" w:sz="0" w:space="0" w:color="auto"/>
            <w:bottom w:val="none" w:sz="0" w:space="0" w:color="auto"/>
            <w:right w:val="none" w:sz="0" w:space="0" w:color="auto"/>
          </w:divBdr>
          <w:divsChild>
            <w:div w:id="1839465260">
              <w:marLeft w:val="0"/>
              <w:marRight w:val="0"/>
              <w:marTop w:val="0"/>
              <w:marBottom w:val="0"/>
              <w:divBdr>
                <w:top w:val="none" w:sz="0" w:space="0" w:color="auto"/>
                <w:left w:val="none" w:sz="0" w:space="0" w:color="auto"/>
                <w:bottom w:val="none" w:sz="0" w:space="0" w:color="auto"/>
                <w:right w:val="none" w:sz="0" w:space="0" w:color="auto"/>
              </w:divBdr>
              <w:divsChild>
                <w:div w:id="631054014">
                  <w:marLeft w:val="-225"/>
                  <w:marRight w:val="-225"/>
                  <w:marTop w:val="0"/>
                  <w:marBottom w:val="0"/>
                  <w:divBdr>
                    <w:top w:val="none" w:sz="0" w:space="0" w:color="auto"/>
                    <w:left w:val="none" w:sz="0" w:space="0" w:color="auto"/>
                    <w:bottom w:val="none" w:sz="0" w:space="0" w:color="auto"/>
                    <w:right w:val="none" w:sz="0" w:space="0" w:color="auto"/>
                  </w:divBdr>
                  <w:divsChild>
                    <w:div w:id="894004052">
                      <w:marLeft w:val="0"/>
                      <w:marRight w:val="0"/>
                      <w:marTop w:val="0"/>
                      <w:marBottom w:val="0"/>
                      <w:divBdr>
                        <w:top w:val="none" w:sz="0" w:space="0" w:color="auto"/>
                        <w:left w:val="none" w:sz="0" w:space="0" w:color="auto"/>
                        <w:bottom w:val="none" w:sz="0" w:space="0" w:color="auto"/>
                        <w:right w:val="none" w:sz="0" w:space="0" w:color="auto"/>
                      </w:divBdr>
                      <w:divsChild>
                        <w:div w:id="377247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3665021">
      <w:bodyDiv w:val="1"/>
      <w:marLeft w:val="0"/>
      <w:marRight w:val="0"/>
      <w:marTop w:val="0"/>
      <w:marBottom w:val="0"/>
      <w:divBdr>
        <w:top w:val="none" w:sz="0" w:space="0" w:color="auto"/>
        <w:left w:val="none" w:sz="0" w:space="0" w:color="auto"/>
        <w:bottom w:val="none" w:sz="0" w:space="0" w:color="auto"/>
        <w:right w:val="none" w:sz="0" w:space="0" w:color="auto"/>
      </w:divBdr>
      <w:divsChild>
        <w:div w:id="2116711748">
          <w:marLeft w:val="0"/>
          <w:marRight w:val="0"/>
          <w:marTop w:val="0"/>
          <w:marBottom w:val="0"/>
          <w:divBdr>
            <w:top w:val="none" w:sz="0" w:space="0" w:color="auto"/>
            <w:left w:val="none" w:sz="0" w:space="0" w:color="auto"/>
            <w:bottom w:val="none" w:sz="0" w:space="0" w:color="auto"/>
            <w:right w:val="none" w:sz="0" w:space="0" w:color="auto"/>
          </w:divBdr>
          <w:divsChild>
            <w:div w:id="128326371">
              <w:marLeft w:val="0"/>
              <w:marRight w:val="0"/>
              <w:marTop w:val="0"/>
              <w:marBottom w:val="0"/>
              <w:divBdr>
                <w:top w:val="none" w:sz="0" w:space="0" w:color="auto"/>
                <w:left w:val="none" w:sz="0" w:space="0" w:color="auto"/>
                <w:bottom w:val="none" w:sz="0" w:space="0" w:color="auto"/>
                <w:right w:val="none" w:sz="0" w:space="0" w:color="auto"/>
              </w:divBdr>
              <w:divsChild>
                <w:div w:id="1250578021">
                  <w:marLeft w:val="0"/>
                  <w:marRight w:val="0"/>
                  <w:marTop w:val="0"/>
                  <w:marBottom w:val="0"/>
                  <w:divBdr>
                    <w:top w:val="none" w:sz="0" w:space="0" w:color="auto"/>
                    <w:left w:val="none" w:sz="0" w:space="0" w:color="auto"/>
                    <w:bottom w:val="none" w:sz="0" w:space="0" w:color="auto"/>
                    <w:right w:val="none" w:sz="0" w:space="0" w:color="auto"/>
                  </w:divBdr>
                  <w:divsChild>
                    <w:div w:id="572274921">
                      <w:marLeft w:val="0"/>
                      <w:marRight w:val="0"/>
                      <w:marTop w:val="0"/>
                      <w:marBottom w:val="0"/>
                      <w:divBdr>
                        <w:top w:val="none" w:sz="0" w:space="0" w:color="auto"/>
                        <w:left w:val="none" w:sz="0" w:space="0" w:color="auto"/>
                        <w:bottom w:val="none" w:sz="0" w:space="0" w:color="auto"/>
                        <w:right w:val="none" w:sz="0" w:space="0" w:color="auto"/>
                      </w:divBdr>
                      <w:divsChild>
                        <w:div w:id="1783106491">
                          <w:marLeft w:val="0"/>
                          <w:marRight w:val="0"/>
                          <w:marTop w:val="0"/>
                          <w:marBottom w:val="0"/>
                          <w:divBdr>
                            <w:top w:val="none" w:sz="0" w:space="0" w:color="auto"/>
                            <w:left w:val="none" w:sz="0" w:space="0" w:color="auto"/>
                            <w:bottom w:val="none" w:sz="0" w:space="0" w:color="auto"/>
                            <w:right w:val="none" w:sz="0" w:space="0" w:color="auto"/>
                          </w:divBdr>
                          <w:divsChild>
                            <w:div w:id="768429921">
                              <w:marLeft w:val="0"/>
                              <w:marRight w:val="0"/>
                              <w:marTop w:val="0"/>
                              <w:marBottom w:val="0"/>
                              <w:divBdr>
                                <w:top w:val="none" w:sz="0" w:space="0" w:color="auto"/>
                                <w:left w:val="none" w:sz="0" w:space="0" w:color="auto"/>
                                <w:bottom w:val="none" w:sz="0" w:space="0" w:color="auto"/>
                                <w:right w:val="none" w:sz="0" w:space="0" w:color="auto"/>
                              </w:divBdr>
                              <w:divsChild>
                                <w:div w:id="1391881768">
                                  <w:marLeft w:val="0"/>
                                  <w:marRight w:val="0"/>
                                  <w:marTop w:val="0"/>
                                  <w:marBottom w:val="0"/>
                                  <w:divBdr>
                                    <w:top w:val="none" w:sz="0" w:space="0" w:color="auto"/>
                                    <w:left w:val="none" w:sz="0" w:space="0" w:color="auto"/>
                                    <w:bottom w:val="none" w:sz="0" w:space="0" w:color="auto"/>
                                    <w:right w:val="none" w:sz="0" w:space="0" w:color="auto"/>
                                  </w:divBdr>
                                  <w:divsChild>
                                    <w:div w:id="267860498">
                                      <w:marLeft w:val="0"/>
                                      <w:marRight w:val="0"/>
                                      <w:marTop w:val="0"/>
                                      <w:marBottom w:val="0"/>
                                      <w:divBdr>
                                        <w:top w:val="none" w:sz="0" w:space="0" w:color="auto"/>
                                        <w:left w:val="none" w:sz="0" w:space="0" w:color="auto"/>
                                        <w:bottom w:val="none" w:sz="0" w:space="0" w:color="auto"/>
                                        <w:right w:val="none" w:sz="0" w:space="0" w:color="auto"/>
                                      </w:divBdr>
                                      <w:divsChild>
                                        <w:div w:id="1858276900">
                                          <w:marLeft w:val="0"/>
                                          <w:marRight w:val="0"/>
                                          <w:marTop w:val="0"/>
                                          <w:marBottom w:val="0"/>
                                          <w:divBdr>
                                            <w:top w:val="none" w:sz="0" w:space="0" w:color="auto"/>
                                            <w:left w:val="none" w:sz="0" w:space="0" w:color="auto"/>
                                            <w:bottom w:val="none" w:sz="0" w:space="0" w:color="auto"/>
                                            <w:right w:val="none" w:sz="0" w:space="0" w:color="auto"/>
                                          </w:divBdr>
                                          <w:divsChild>
                                            <w:div w:id="553472766">
                                              <w:marLeft w:val="0"/>
                                              <w:marRight w:val="0"/>
                                              <w:marTop w:val="0"/>
                                              <w:marBottom w:val="0"/>
                                              <w:divBdr>
                                                <w:top w:val="none" w:sz="0" w:space="0" w:color="auto"/>
                                                <w:left w:val="none" w:sz="0" w:space="0" w:color="auto"/>
                                                <w:bottom w:val="none" w:sz="0" w:space="0" w:color="auto"/>
                                                <w:right w:val="none" w:sz="0" w:space="0" w:color="auto"/>
                                              </w:divBdr>
                                              <w:divsChild>
                                                <w:div w:id="708185527">
                                                  <w:marLeft w:val="0"/>
                                                  <w:marRight w:val="0"/>
                                                  <w:marTop w:val="0"/>
                                                  <w:marBottom w:val="0"/>
                                                  <w:divBdr>
                                                    <w:top w:val="none" w:sz="0" w:space="0" w:color="auto"/>
                                                    <w:left w:val="none" w:sz="0" w:space="0" w:color="auto"/>
                                                    <w:bottom w:val="none" w:sz="0" w:space="0" w:color="auto"/>
                                                    <w:right w:val="none" w:sz="0" w:space="0" w:color="auto"/>
                                                  </w:divBdr>
                                                  <w:divsChild>
                                                    <w:div w:id="471869414">
                                                      <w:marLeft w:val="0"/>
                                                      <w:marRight w:val="0"/>
                                                      <w:marTop w:val="0"/>
                                                      <w:marBottom w:val="0"/>
                                                      <w:divBdr>
                                                        <w:top w:val="none" w:sz="0" w:space="0" w:color="auto"/>
                                                        <w:left w:val="none" w:sz="0" w:space="0" w:color="auto"/>
                                                        <w:bottom w:val="none" w:sz="0" w:space="0" w:color="auto"/>
                                                        <w:right w:val="none" w:sz="0" w:space="0" w:color="auto"/>
                                                      </w:divBdr>
                                                      <w:divsChild>
                                                        <w:div w:id="1602565708">
                                                          <w:marLeft w:val="0"/>
                                                          <w:marRight w:val="0"/>
                                                          <w:marTop w:val="0"/>
                                                          <w:marBottom w:val="0"/>
                                                          <w:divBdr>
                                                            <w:top w:val="none" w:sz="0" w:space="0" w:color="auto"/>
                                                            <w:left w:val="none" w:sz="0" w:space="0" w:color="auto"/>
                                                            <w:bottom w:val="none" w:sz="0" w:space="0" w:color="auto"/>
                                                            <w:right w:val="none" w:sz="0" w:space="0" w:color="auto"/>
                                                          </w:divBdr>
                                                          <w:divsChild>
                                                            <w:div w:id="451092912">
                                                              <w:marLeft w:val="0"/>
                                                              <w:marRight w:val="0"/>
                                                              <w:marTop w:val="0"/>
                                                              <w:marBottom w:val="0"/>
                                                              <w:divBdr>
                                                                <w:top w:val="none" w:sz="0" w:space="0" w:color="auto"/>
                                                                <w:left w:val="none" w:sz="0" w:space="0" w:color="auto"/>
                                                                <w:bottom w:val="none" w:sz="0" w:space="0" w:color="auto"/>
                                                                <w:right w:val="none" w:sz="0" w:space="0" w:color="auto"/>
                                                              </w:divBdr>
                                                              <w:divsChild>
                                                                <w:div w:id="1979873102">
                                                                  <w:marLeft w:val="0"/>
                                                                  <w:marRight w:val="0"/>
                                                                  <w:marTop w:val="0"/>
                                                                  <w:marBottom w:val="0"/>
                                                                  <w:divBdr>
                                                                    <w:top w:val="none" w:sz="0" w:space="0" w:color="auto"/>
                                                                    <w:left w:val="none" w:sz="0" w:space="0" w:color="auto"/>
                                                                    <w:bottom w:val="none" w:sz="0" w:space="0" w:color="auto"/>
                                                                    <w:right w:val="none" w:sz="0" w:space="0" w:color="auto"/>
                                                                  </w:divBdr>
                                                                  <w:divsChild>
                                                                    <w:div w:id="837228802">
                                                                      <w:marLeft w:val="0"/>
                                                                      <w:marRight w:val="0"/>
                                                                      <w:marTop w:val="0"/>
                                                                      <w:marBottom w:val="0"/>
                                                                      <w:divBdr>
                                                                        <w:top w:val="none" w:sz="0" w:space="0" w:color="auto"/>
                                                                        <w:left w:val="none" w:sz="0" w:space="0" w:color="auto"/>
                                                                        <w:bottom w:val="none" w:sz="0" w:space="0" w:color="auto"/>
                                                                        <w:right w:val="none" w:sz="0" w:space="0" w:color="auto"/>
                                                                      </w:divBdr>
                                                                      <w:divsChild>
                                                                        <w:div w:id="146153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spcc.org.uk/keeping-children-safe/online-safety/online-games/" TargetMode="External"/><Relationship Id="rId21" Type="http://schemas.openxmlformats.org/officeDocument/2006/relationships/image" Target="media/image7.jpeg"/><Relationship Id="rId34" Type="http://schemas.openxmlformats.org/officeDocument/2006/relationships/hyperlink" Target="https://www.actionforchildren.org.uk/news-and-blogs/parenting-tips/2018/july/self-esteem-in-the-age-of-social-media/" TargetMode="External"/><Relationship Id="rId42" Type="http://schemas.openxmlformats.org/officeDocument/2006/relationships/hyperlink" Target="https://www.computerhope.com/issues/ch001398.htm" TargetMode="External"/><Relationship Id="rId47" Type="http://schemas.openxmlformats.org/officeDocument/2006/relationships/hyperlink" Target="https://www.ewc.wales/site/index.php/en/about/staff-room/son-archive/43-english/about/blog-archive/91-graham-donaldson-successful-futures" TargetMode="External"/><Relationship Id="rId50" Type="http://schemas.openxmlformats.org/officeDocument/2006/relationships/hyperlink" Target="https://www.getsafeonline.org/safeguarding-children/6-to-9/" TargetMode="External"/><Relationship Id="rId55" Type="http://schemas.openxmlformats.org/officeDocument/2006/relationships/hyperlink" Target="http://hwb.gov.wales/curriculum-for-wales/health-and-well-being/" TargetMode="External"/><Relationship Id="rId63" Type="http://schemas.openxmlformats.org/officeDocument/2006/relationships/hyperlink" Target="https://www.researchgate.net/profile/George_Head/publication/29814600_Effective_collaboration_Deep_collaboration_as_an_essential_element_of_the_learning_process/links/53fb42ee0cf20a454970605c/Effective-collaboration-Deep-collaboration-as-an-essential-element-of-the-learning-process.pdf" TargetMode="External"/><Relationship Id="rId68" Type="http://schemas.openxmlformats.org/officeDocument/2006/relationships/hyperlink" Target="https://www.theguardian.com/education/2017/dec/15/schools-approach" TargetMode="External"/><Relationship Id="rId76" Type="http://schemas.openxmlformats.org/officeDocument/2006/relationships/hyperlink" Target="https://www.simplypsychology.org/" TargetMode="External"/><Relationship Id="rId84" Type="http://schemas.openxmlformats.org/officeDocument/2006/relationships/hyperlink" Target="http://www.ofcom.org.uk" TargetMode="External"/><Relationship Id="rId89" Type="http://schemas.openxmlformats.org/officeDocument/2006/relationships/hyperlink" Target="https://skemman.is/bitstream/1946/28394/1/Hanna_Run_Complete_Thesis_BSc_skemman.pdf" TargetMode="External"/><Relationship Id="rId97" Type="http://schemas.openxmlformats.org/officeDocument/2006/relationships/hyperlink" Target="https://www.sciencedirect.com/science/article/pii/s0747563211002706" TargetMode="External"/><Relationship Id="rId7" Type="http://schemas.openxmlformats.org/officeDocument/2006/relationships/endnotes" Target="endnotes.xml"/><Relationship Id="rId71" Type="http://schemas.openxmlformats.org/officeDocument/2006/relationships/hyperlink" Target="http://www.study.com/academy/lesson/jerome-bruner" TargetMode="External"/><Relationship Id="rId92" Type="http://schemas.openxmlformats.org/officeDocument/2006/relationships/hyperlink" Target="https://www.parents.com/toddlers-preschoolers/development/" TargetMode="Externa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www.nspcc.org.uk/keeping-children-safe/online-safety/" TargetMode="External"/><Relationship Id="rId11" Type="http://schemas.openxmlformats.org/officeDocument/2006/relationships/header" Target="header1.xml"/><Relationship Id="rId24" Type="http://schemas.openxmlformats.org/officeDocument/2006/relationships/hyperlink" Target="http://www.melissasbargains.com/top-amazon-toy-deals-sale/" TargetMode="External"/><Relationship Id="rId32" Type="http://schemas.openxmlformats.org/officeDocument/2006/relationships/hyperlink" Target="https://www.ceop.police.uk/Safety-Centre/what-is-online-child-sexual-abuse/" TargetMode="External"/><Relationship Id="rId37" Type="http://schemas.openxmlformats.org/officeDocument/2006/relationships/hyperlink" Target="https://blogs.lse.ac.uk/politicsandpolicy/phone" TargetMode="External"/><Relationship Id="rId40" Type="http://schemas.openxmlformats.org/officeDocument/2006/relationships/hyperlink" Target="http://www.childrencommisioner.gov.uk/publication/gaming-the-system" TargetMode="External"/><Relationship Id="rId45" Type="http://schemas.openxmlformats.org/officeDocument/2006/relationships/hyperlink" Target="https://www.telegraph.co.uk/news/2019/02/07/children-spend-twice-long-smartphones-talking-parents/" TargetMode="External"/><Relationship Id="rId53" Type="http://schemas.openxmlformats.org/officeDocument/2006/relationships/hyperlink" Target="https://hwb.gov.wales/storage/337437b8-cfe3-4305-ae32-f47ad82f3e76/digital-competence-framework-guidance-2018.pdf" TargetMode="External"/><Relationship Id="rId58" Type="http://schemas.openxmlformats.org/officeDocument/2006/relationships/hyperlink" Target="https://gsma.com" TargetMode="External"/><Relationship Id="rId66" Type="http://schemas.openxmlformats.org/officeDocument/2006/relationships/hyperlink" Target="https://www.internetmatters.org/resources/esafety-leaflets-resources" TargetMode="External"/><Relationship Id="rId74" Type="http://schemas.openxmlformats.org/officeDocument/2006/relationships/hyperlink" Target="https://literacytrust.org.uk/resources/digital-technology-and-early-years/" TargetMode="External"/><Relationship Id="rId79" Type="http://schemas.openxmlformats.org/officeDocument/2006/relationships/hyperlink" Target="https://onlinelibrary.wiley.com/doi/full/10.1348/02615009X475307" TargetMode="External"/><Relationship Id="rId87" Type="http://schemas.openxmlformats.org/officeDocument/2006/relationships/hyperlink" Target="https://www.plunkettresearch.com/trends-analysis/tablets-and-smartphones-cause-decline-in-pc-and-laptop-computer-market/" TargetMode="External"/><Relationship Id="rId102"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garyhall.org.uk/maths-across-curriculum.html" TargetMode="External"/><Relationship Id="rId82" Type="http://schemas.openxmlformats.org/officeDocument/2006/relationships/hyperlink" Target="https://www.nspcc.org.uk/keeping-children-safe/online-safety/talking-child-online-safety" TargetMode="External"/><Relationship Id="rId90" Type="http://schemas.openxmlformats.org/officeDocument/2006/relationships/hyperlink" Target="https://s3.amazonaws.com/academia.edu.documents/53391796/social" TargetMode="External"/><Relationship Id="rId95" Type="http://schemas.openxmlformats.org/officeDocument/2006/relationships/hyperlink" Target="https://www.thinkuknow.co.uk/parents/articles/Has-your-child-shared-a-picture-or-video-online-/" TargetMode="External"/><Relationship Id="rId19" Type="http://schemas.openxmlformats.org/officeDocument/2006/relationships/image" Target="media/image6.jpg"/><Relationship Id="rId14" Type="http://schemas.openxmlformats.org/officeDocument/2006/relationships/image" Target="media/image4.jpeg"/><Relationship Id="rId22" Type="http://schemas.openxmlformats.org/officeDocument/2006/relationships/hyperlink" Target="tel:%200808%20800%205002" TargetMode="External"/><Relationship Id="rId27" Type="http://schemas.openxmlformats.org/officeDocument/2006/relationships/hyperlink" Target="https://www.nspcc.org.uk/keeping-children-safe/online-safety/talking-child-online-safety/" TargetMode="External"/><Relationship Id="rId30" Type="http://schemas.openxmlformats.org/officeDocument/2006/relationships/hyperlink" Target="https://hwb.gov.wales/zones/online-safety" TargetMode="External"/><Relationship Id="rId35" Type="http://schemas.openxmlformats.org/officeDocument/2006/relationships/hyperlink" Target="http://static.lgfl.net/lgflnet/downloads/online-safety/LGfL-OS-Research-Archive-2006-Children-Technology.pdf" TargetMode="External"/><Relationship Id="rId43" Type="http://schemas.openxmlformats.org/officeDocument/2006/relationships/hyperlink" Target="https://books.google.co.uk/books?hl=en&amp;lr=&amp;id=7_ZRAwAAQBAJ&amp;oi=fnd&amp;pg=PA3&amp;dq=learning+through+play+piaget&amp;ots=fnTWd2QIK0&amp;sig=hv6U_PEJnnX7hU1snYTxww9neME" TargetMode="External"/><Relationship Id="rId48" Type="http://schemas.openxmlformats.org/officeDocument/2006/relationships/hyperlink" Target="http://www.estyn.gov.wales/blog/why-we-need-keep-talking-about-bullying" TargetMode="External"/><Relationship Id="rId56" Type="http://schemas.openxmlformats.org/officeDocument/2006/relationships/hyperlink" Target="https://edtechnology.co.uk" TargetMode="External"/><Relationship Id="rId64" Type="http://schemas.openxmlformats.org/officeDocument/2006/relationships/hyperlink" Target="https://www.howtogeek.com/122363/how-to-monitor-and-control-your-childrens-computer-usage-on-windows-8/" TargetMode="External"/><Relationship Id="rId69" Type="http://schemas.openxmlformats.org/officeDocument/2006/relationships/hyperlink" Target="https://www.bbc.co.uk/news/technology-51358192" TargetMode="External"/><Relationship Id="rId77" Type="http://schemas.openxmlformats.org/officeDocument/2006/relationships/hyperlink" Target="https://digitalcommons.buffalostate.edu/cgi/viewcontent.cgi?article=1020&amp;context=jiae" TargetMode="External"/><Relationship Id="rId100"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gov.wales/sites/default/files/publications/2018-02/foundation-phase-framework-revised-2015.pdf" TargetMode="External"/><Relationship Id="rId72" Type="http://schemas.openxmlformats.org/officeDocument/2006/relationships/hyperlink" Target="https://www.bbc.co.uk/news/amp//uk-wales-42791009" TargetMode="External"/><Relationship Id="rId80" Type="http://schemas.openxmlformats.org/officeDocument/2006/relationships/hyperlink" Target="https://www.verywellfamily.com/teach-kids-problem-solving-skills-1095015" TargetMode="External"/><Relationship Id="rId85" Type="http://schemas.openxmlformats.org/officeDocument/2006/relationships/hyperlink" Target="http://www.pacey.org.uk/welsh-language-development" TargetMode="External"/><Relationship Id="rId93" Type="http://schemas.openxmlformats.org/officeDocument/2006/relationships/hyperlink" Target="https://www.successfulfutures.wales/" TargetMode="External"/><Relationship Id="rId98" Type="http://schemas.openxmlformats.org/officeDocument/2006/relationships/hyperlink" Target="https://telegraph.co.uk" TargetMode="Externa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hwb.gov.wales" TargetMode="External"/><Relationship Id="rId25" Type="http://schemas.openxmlformats.org/officeDocument/2006/relationships/image" Target="media/image9.jpeg"/><Relationship Id="rId33" Type="http://schemas.openxmlformats.org/officeDocument/2006/relationships/hyperlink" Target="http://www.ofcom.org.uk" TargetMode="External"/><Relationship Id="rId38" Type="http://schemas.openxmlformats.org/officeDocument/2006/relationships/hyperlink" Target="http://www.independent.co.uk/news/science/video-games-children-learning" TargetMode="External"/><Relationship Id="rId46" Type="http://schemas.openxmlformats.org/officeDocument/2006/relationships/hyperlink" Target="https://flauntdigital.com/blog/evolution-mobile-phones/" TargetMode="External"/><Relationship Id="rId59" Type="http://schemas.openxmlformats.org/officeDocument/2006/relationships/hyperlink" Target="https://languagelearningathome" TargetMode="External"/><Relationship Id="rId67" Type="http://schemas.openxmlformats.org/officeDocument/2006/relationships/hyperlink" Target="https://www.dailymail.co.uk/news/article-45763/Youngsters-addicted-mobile-phones.html" TargetMode="External"/><Relationship Id="rId20" Type="http://schemas.openxmlformats.org/officeDocument/2006/relationships/hyperlink" Target="https://www.tuttovolume.net/internet/care4teen-un-aiuto-per-proteggere-i-figli-dalle-insidie-del-web/" TargetMode="External"/><Relationship Id="rId41" Type="http://schemas.openxmlformats.org/officeDocument/2006/relationships/hyperlink" Target="https://mdedge.com/neurology/article/106245/headache-migraine/electronic-associated-migraine-young" TargetMode="External"/><Relationship Id="rId54" Type="http://schemas.openxmlformats.org/officeDocument/2006/relationships/hyperlink" Target="https://gov.wales/sites/default/files/publications/2019-03/foundation-phase-nursery-guide-for-parents-and-carers.pdf" TargetMode="External"/><Relationship Id="rId62" Type="http://schemas.openxmlformats.org/officeDocument/2006/relationships/hyperlink" Target="https://journals.sagepub.com/doi/full/10.1177/2050157912459504" TargetMode="External"/><Relationship Id="rId70" Type="http://schemas.openxmlformats.org/officeDocument/2006/relationships/hyperlink" Target="https://cowaorkaholic.com" TargetMode="External"/><Relationship Id="rId75" Type="http://schemas.openxmlformats.org/officeDocument/2006/relationships/hyperlink" Target="file:///C:/Users/pages/Documents/1468798412453150.pdf" TargetMode="External"/><Relationship Id="rId83" Type="http://schemas.openxmlformats.org/officeDocument/2006/relationships/hyperlink" Target="https://nspcc.org.uk" TargetMode="External"/><Relationship Id="rId88" Type="http://schemas.openxmlformats.org/officeDocument/2006/relationships/hyperlink" Target="https://journalistsresearch.org/studies/society/public-health/screen-time-children-health-resource/" TargetMode="External"/><Relationship Id="rId91" Type="http://schemas.openxmlformats.org/officeDocument/2006/relationships/hyperlink" Target="https://amp.theguardian.com" TargetMode="External"/><Relationship Id="rId96" Type="http://schemas.openxmlformats.org/officeDocument/2006/relationships/hyperlink" Target="https://walesonline.co.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ublicdomainpictures.net/en/view-image.php?image=6884&amp;picture=child-with-laptop" TargetMode="External"/><Relationship Id="rId23" Type="http://schemas.openxmlformats.org/officeDocument/2006/relationships/image" Target="media/image8.jpg"/><Relationship Id="rId28" Type="http://schemas.openxmlformats.org/officeDocument/2006/relationships/hyperlink" Target="https://learning.nspcc.org.uk/training/introductory/keeping-children-safe-online-online-course/" TargetMode="External"/><Relationship Id="rId36" Type="http://schemas.openxmlformats.org/officeDocument/2006/relationships/hyperlink" Target="https://independent.co.uk/life-style/health-and-families/screen-time" TargetMode="External"/><Relationship Id="rId49" Type="http://schemas.openxmlformats.org/officeDocument/2006/relationships/hyperlink" Target="https://onlinelibrary.wiley.com/doi/abs/10.1111/cch.12701" TargetMode="External"/><Relationship Id="rId57" Type="http://schemas.openxmlformats.org/officeDocument/2006/relationships/hyperlink" Target="https://narangbavalleyss.eq.edu.au/Supportandresources/Formsanddocuments/Documents/Parent%20tips/digital-technology-kids.pdf" TargetMode="External"/><Relationship Id="rId10" Type="http://schemas.openxmlformats.org/officeDocument/2006/relationships/hyperlink" Target="http://borgenproject.org/poverty-in-ghana/" TargetMode="External"/><Relationship Id="rId31" Type="http://schemas.openxmlformats.org/officeDocument/2006/relationships/hyperlink" Target="https://www.saferinternet.org.uk/advice-centre/parents-and-carers" TargetMode="External"/><Relationship Id="rId44" Type="http://schemas.openxmlformats.org/officeDocument/2006/relationships/hyperlink" Target="https://www.ncbi.nlm.nih.gov/pmc/articles/PMC4679325" TargetMode="External"/><Relationship Id="rId52" Type="http://schemas.openxmlformats.org/officeDocument/2006/relationships/hyperlink" Target="https://hwb.gov.wales/storage/664abe0d-370c-4faa-bdf4-ed74265fd3df/wall-chart.pdf" TargetMode="External"/><Relationship Id="rId60" Type="http://schemas.openxmlformats.org/officeDocument/2006/relationships/hyperlink" Target="http://www.curriculum.edu.au/leader/default.asp?id=33211&amp;issueID=12380" TargetMode="External"/><Relationship Id="rId65" Type="http://schemas.openxmlformats.org/officeDocument/2006/relationships/hyperlink" Target="https://www.internetmatters.org/advice/0-5/" TargetMode="External"/><Relationship Id="rId73" Type="http://schemas.openxmlformats.org/officeDocument/2006/relationships/hyperlink" Target="https://www.dailymail.co.uk/sciencetech/article-3327649/Why-children" TargetMode="External"/><Relationship Id="rId78" Type="http://schemas.openxmlformats.org/officeDocument/2006/relationships/hyperlink" Target="https://www.mirror.co.uk/news/uk-news/parents-glued-smartphones-should" TargetMode="External"/><Relationship Id="rId81" Type="http://schemas.openxmlformats.org/officeDocument/2006/relationships/hyperlink" Target="https://learning.nspcc.org.uk" TargetMode="External"/><Relationship Id="rId86" Type="http://schemas.openxmlformats.org/officeDocument/2006/relationships/hyperlink" Target="https://techjury.net/stats-about/cyberbullying/" TargetMode="External"/><Relationship Id="rId94" Type="http://schemas.openxmlformats.org/officeDocument/2006/relationships/hyperlink" Target="https://thedigitalteacher.com/framework/the-digital-classroom" TargetMode="External"/><Relationship Id="rId99" Type="http://schemas.openxmlformats.org/officeDocument/2006/relationships/hyperlink" Target="https://en.unesco.org/news/unesco-study-shows-effectiveness-mobile-phones-promoting-reading-and-literacy-developing-0" TargetMode="External"/><Relationship Id="rId10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header" Target="header2.xml"/><Relationship Id="rId18" Type="http://schemas.openxmlformats.org/officeDocument/2006/relationships/hyperlink" Target="http://www.wordsforlife.org.uk/tech" TargetMode="External"/><Relationship Id="rId39" Type="http://schemas.openxmlformats.org/officeDocument/2006/relationships/hyperlink" Target="https://www.verywellmind.com/social-learning-theory-2795074"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A126CD5464746DB9EEFD2BC927C1432"/>
        <w:category>
          <w:name w:val="General"/>
          <w:gallery w:val="placeholder"/>
        </w:category>
        <w:types>
          <w:type w:val="bbPlcHdr"/>
        </w:types>
        <w:behaviors>
          <w:behavior w:val="content"/>
        </w:behaviors>
        <w:guid w:val="{ADCC07E7-D02E-49FB-934B-73B9C38DC4B0}"/>
      </w:docPartPr>
      <w:docPartBody>
        <w:p w:rsidR="00AB181E" w:rsidRDefault="00011066" w:rsidP="00011066">
          <w:pPr>
            <w:pStyle w:val="1A126CD5464746DB9EEFD2BC927C1432"/>
          </w:pPr>
          <w:r>
            <w:rPr>
              <w:rFonts w:asciiTheme="majorHAnsi" w:eastAsiaTheme="majorEastAsia" w:hAnsiTheme="majorHAnsi" w:cstheme="majorBidi"/>
              <w:caps/>
              <w:color w:val="4472C4" w:themeColor="accent1"/>
              <w:sz w:val="80"/>
              <w:szCs w:val="80"/>
            </w:rPr>
            <w:t>[Document title]</w:t>
          </w:r>
        </w:p>
      </w:docPartBody>
    </w:docPart>
    <w:docPart>
      <w:docPartPr>
        <w:name w:val="89C45F02BEF84263B7716C1700E7177A"/>
        <w:category>
          <w:name w:val="General"/>
          <w:gallery w:val="placeholder"/>
        </w:category>
        <w:types>
          <w:type w:val="bbPlcHdr"/>
        </w:types>
        <w:behaviors>
          <w:behavior w:val="content"/>
        </w:behaviors>
        <w:guid w:val="{0F40B24F-9459-458D-9200-48554627C051}"/>
      </w:docPartPr>
      <w:docPartBody>
        <w:p w:rsidR="00AB181E" w:rsidRDefault="00011066" w:rsidP="00011066">
          <w:pPr>
            <w:pStyle w:val="89C45F02BEF84263B7716C1700E7177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oco">
    <w:altName w:val="Calibri"/>
    <w:charset w:val="00"/>
    <w:family w:val="auto"/>
    <w:pitch w:val="default"/>
  </w:font>
  <w:font w:name="Helvetica">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43" w:usb2="00000009" w:usb3="00000000" w:csb0="000001FF" w:csb1="00000000"/>
  </w:font>
  <w:font w:name="PT Sans">
    <w:altName w:val="Arial"/>
    <w:charset w:val="00"/>
    <w:family w:val="auto"/>
    <w:pitch w:val="default"/>
  </w:font>
  <w:font w:name="Britannic Bold">
    <w:panose1 w:val="020B0903060703020204"/>
    <w:charset w:val="00"/>
    <w:family w:val="swiss"/>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066"/>
    <w:rsid w:val="00011066"/>
    <w:rsid w:val="000F15E8"/>
    <w:rsid w:val="001E1709"/>
    <w:rsid w:val="00282646"/>
    <w:rsid w:val="003C404F"/>
    <w:rsid w:val="005900CC"/>
    <w:rsid w:val="005E41F3"/>
    <w:rsid w:val="00605837"/>
    <w:rsid w:val="00660507"/>
    <w:rsid w:val="00941638"/>
    <w:rsid w:val="00941A11"/>
    <w:rsid w:val="00AB181E"/>
    <w:rsid w:val="00DA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126CD5464746DB9EEFD2BC927C1432">
    <w:name w:val="1A126CD5464746DB9EEFD2BC927C1432"/>
    <w:rsid w:val="00011066"/>
  </w:style>
  <w:style w:type="paragraph" w:customStyle="1" w:styleId="89C45F02BEF84263B7716C1700E7177A">
    <w:name w:val="89C45F02BEF84263B7716C1700E7177A"/>
    <w:rsid w:val="00011066"/>
  </w:style>
  <w:style w:type="paragraph" w:customStyle="1" w:styleId="8A98BD0DDE244603811B41B85963129C">
    <w:name w:val="8A98BD0DDE244603811B41B85963129C"/>
    <w:rsid w:val="00011066"/>
  </w:style>
  <w:style w:type="paragraph" w:customStyle="1" w:styleId="ECF445582DB6414BB8C7B87BED3E7D94">
    <w:name w:val="ECF445582DB6414BB8C7B87BED3E7D94"/>
    <w:rsid w:val="006605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E6FD6-E675-4D34-988E-09D58FECD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7931</Words>
  <Characters>45210</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EAEE6006/C</vt:lpstr>
    </vt:vector>
  </TitlesOfParts>
  <Company>University of Wales Trinity Saint David</Company>
  <LinksUpToDate>false</LinksUpToDate>
  <CharactersWithSpaces>53035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EAEE6006/C</dc:title>
  <dc:subject>Lindsay Page</dc:subject>
  <dc:creator>Alison Rees-Edwards</dc:creator>
  <cp:keywords/>
  <dc:description/>
  <cp:lastModifiedBy>Lindsay Page</cp:lastModifiedBy>
  <cp:revision>3</cp:revision>
  <dcterms:created xsi:type="dcterms:W3CDTF">2020-02-27T20:34:00Z</dcterms:created>
  <dcterms:modified xsi:type="dcterms:W3CDTF">2020-02-27T20:46:00Z</dcterms:modified>
</cp:coreProperties>
</file>