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634" w:type="dxa"/>
        <w:tblLook w:val="04A0" w:firstRow="1" w:lastRow="0" w:firstColumn="1" w:lastColumn="0" w:noHBand="0" w:noVBand="1"/>
      </w:tblPr>
      <w:tblGrid>
        <w:gridCol w:w="2341"/>
        <w:gridCol w:w="7293"/>
      </w:tblGrid>
      <w:tr w:rsidR="00C2152E" w:rsidRPr="00C2152E" w14:paraId="66D86224" w14:textId="77777777" w:rsidTr="00461843">
        <w:trPr>
          <w:trHeight w:val="551"/>
        </w:trPr>
        <w:tc>
          <w:tcPr>
            <w:tcW w:w="2341" w:type="dxa"/>
            <w:shd w:val="clear" w:color="auto" w:fill="D9D9D9" w:themeFill="background1" w:themeFillShade="D9"/>
            <w:vAlign w:val="center"/>
          </w:tcPr>
          <w:p w14:paraId="66D8622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66D86223" w14:textId="4CC1739B" w:rsidR="007C2CCC" w:rsidRDefault="00E33E31">
            <w:pPr>
              <w:rPr>
                <w:rFonts w:asciiTheme="minorHAnsi" w:hAnsiTheme="minorHAnsi" w:cstheme="minorHAnsi"/>
                <w:b/>
                <w:color w:val="000000" w:themeColor="text1"/>
              </w:rPr>
            </w:pPr>
            <w:r>
              <w:rPr>
                <w:rFonts w:asciiTheme="minorHAnsi" w:hAnsiTheme="minorHAnsi" w:cstheme="minorHAnsi"/>
                <w:b/>
                <w:color w:val="000000" w:themeColor="text1"/>
              </w:rPr>
              <w:t>2115523 Ewan Simpson</w:t>
            </w:r>
          </w:p>
        </w:tc>
      </w:tr>
      <w:tr w:rsidR="00782CF2" w:rsidRPr="00C2152E" w14:paraId="66D86227" w14:textId="77777777" w:rsidTr="00461843">
        <w:trPr>
          <w:trHeight w:val="545"/>
        </w:trPr>
        <w:tc>
          <w:tcPr>
            <w:tcW w:w="2341" w:type="dxa"/>
            <w:shd w:val="clear" w:color="auto" w:fill="D9D9D9" w:themeFill="background1" w:themeFillShade="D9"/>
            <w:vAlign w:val="center"/>
          </w:tcPr>
          <w:p w14:paraId="66D8622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66D86226" w14:textId="3324EC37" w:rsidR="007C2CCC" w:rsidRDefault="00874631" w:rsidP="00F223BD">
            <w:pPr>
              <w:spacing w:after="60"/>
              <w:rPr>
                <w:rFonts w:asciiTheme="minorHAnsi" w:hAnsiTheme="minorHAnsi" w:cstheme="minorHAnsi"/>
                <w:b/>
                <w:color w:val="000000" w:themeColor="text1"/>
              </w:rPr>
            </w:pPr>
            <w:r>
              <w:rPr>
                <w:rFonts w:asciiTheme="minorHAnsi" w:hAnsiTheme="minorHAnsi" w:cstheme="minorHAnsi"/>
                <w:b/>
                <w:color w:val="000000" w:themeColor="text1"/>
              </w:rPr>
              <w:t>Rapid Cratering Kit</w:t>
            </w:r>
          </w:p>
        </w:tc>
      </w:tr>
      <w:tr w:rsidR="00782CF2" w:rsidRPr="00C2152E" w14:paraId="66D8622A" w14:textId="77777777" w:rsidTr="00461843">
        <w:trPr>
          <w:trHeight w:val="552"/>
        </w:trPr>
        <w:tc>
          <w:tcPr>
            <w:tcW w:w="2341" w:type="dxa"/>
            <w:shd w:val="clear" w:color="auto" w:fill="D9D9D9" w:themeFill="background1" w:themeFillShade="D9"/>
            <w:vAlign w:val="center"/>
          </w:tcPr>
          <w:p w14:paraId="66D8622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6D86229" w14:textId="35B15C1D" w:rsidR="007C2CCC" w:rsidRDefault="00E20253">
            <w:pPr>
              <w:rPr>
                <w:rFonts w:asciiTheme="minorHAnsi" w:hAnsiTheme="minorHAnsi" w:cstheme="minorHAnsi"/>
                <w:b/>
                <w:color w:val="000000" w:themeColor="text1"/>
              </w:rPr>
            </w:pPr>
            <w:r>
              <w:rPr>
                <w:rFonts w:asciiTheme="minorHAnsi" w:hAnsiTheme="minorHAnsi" w:cstheme="minorHAnsi"/>
                <w:b/>
                <w:color w:val="000000" w:themeColor="text1"/>
              </w:rPr>
              <w:t>Dave Holley</w:t>
            </w:r>
          </w:p>
        </w:tc>
      </w:tr>
      <w:tr w:rsidR="00782CF2" w:rsidRPr="00C2152E" w14:paraId="66D8622D" w14:textId="77777777" w:rsidTr="00461843">
        <w:trPr>
          <w:trHeight w:val="564"/>
        </w:trPr>
        <w:tc>
          <w:tcPr>
            <w:tcW w:w="2341" w:type="dxa"/>
            <w:shd w:val="clear" w:color="auto" w:fill="D9D9D9" w:themeFill="background1" w:themeFillShade="D9"/>
            <w:vAlign w:val="center"/>
          </w:tcPr>
          <w:p w14:paraId="66D8622B"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66D8622C" w14:textId="34336B54" w:rsidR="007C2CCC" w:rsidRDefault="00874631">
            <w:pPr>
              <w:rPr>
                <w:rFonts w:asciiTheme="minorHAnsi" w:hAnsiTheme="minorHAnsi" w:cstheme="minorHAnsi"/>
                <w:b/>
                <w:color w:val="000000" w:themeColor="text1"/>
              </w:rPr>
            </w:pPr>
            <w:r>
              <w:rPr>
                <w:rFonts w:asciiTheme="minorHAnsi" w:hAnsiTheme="minorHAnsi" w:cstheme="minorHAnsi"/>
                <w:b/>
                <w:color w:val="000000" w:themeColor="text1"/>
              </w:rPr>
              <w:t>Jenni Steen</w:t>
            </w:r>
          </w:p>
        </w:tc>
      </w:tr>
      <w:tr w:rsidR="00782CF2" w:rsidRPr="00C2152E" w14:paraId="66D86231" w14:textId="77777777" w:rsidTr="00461843">
        <w:trPr>
          <w:trHeight w:val="1291"/>
        </w:trPr>
        <w:tc>
          <w:tcPr>
            <w:tcW w:w="2341" w:type="dxa"/>
            <w:shd w:val="clear" w:color="auto" w:fill="D9D9D9" w:themeFill="background1" w:themeFillShade="D9"/>
            <w:vAlign w:val="center"/>
          </w:tcPr>
          <w:p w14:paraId="66D8622E" w14:textId="03D879A2" w:rsidR="007C2CCC" w:rsidRDefault="00BE04C3">
            <w:pPr>
              <w:rPr>
                <w:rFonts w:asciiTheme="minorHAnsi" w:hAnsiTheme="minorHAnsi" w:cstheme="minorHAnsi"/>
                <w:b/>
                <w:color w:val="000000" w:themeColor="text1"/>
              </w:rPr>
            </w:pPr>
            <w:r>
              <w:rPr>
                <w:rFonts w:asciiTheme="minorHAnsi" w:hAnsiTheme="minorHAnsi" w:cstheme="minorHAnsi"/>
                <w:b/>
                <w:color w:val="000000" w:themeColor="text1"/>
              </w:rPr>
              <w:t>Pathway</w:t>
            </w:r>
            <w:r w:rsidR="00811371">
              <w:rPr>
                <w:rFonts w:asciiTheme="minorHAnsi" w:hAnsiTheme="minorHAnsi" w:cstheme="minorHAnsi"/>
                <w:b/>
                <w:color w:val="000000" w:themeColor="text1"/>
              </w:rPr>
              <w:t xml:space="preserve">:    </w:t>
            </w:r>
          </w:p>
        </w:tc>
        <w:tc>
          <w:tcPr>
            <w:tcW w:w="7293" w:type="dxa"/>
            <w:vAlign w:val="center"/>
          </w:tcPr>
          <w:p w14:paraId="66D86230" w14:textId="00DF5198" w:rsidR="007C2CCC" w:rsidRDefault="00E20253" w:rsidP="00481FC3">
            <w:pPr>
              <w:spacing w:before="120" w:after="120"/>
              <w:rPr>
                <w:rFonts w:asciiTheme="minorHAnsi" w:hAnsiTheme="minorHAnsi" w:cstheme="minorHAnsi"/>
                <w:b/>
                <w:color w:val="000000" w:themeColor="text1"/>
              </w:rPr>
            </w:pPr>
            <w:r>
              <w:rPr>
                <w:rFonts w:asciiTheme="minorHAnsi" w:hAnsiTheme="minorHAnsi" w:cstheme="minorHAnsi"/>
                <w:bCs/>
                <w:color w:val="000000" w:themeColor="text1"/>
              </w:rPr>
              <w:t xml:space="preserve">Level </w:t>
            </w:r>
            <w:r w:rsidR="00BF2CE6">
              <w:rPr>
                <w:rFonts w:asciiTheme="minorHAnsi" w:hAnsiTheme="minorHAnsi" w:cstheme="minorHAnsi"/>
                <w:bCs/>
                <w:color w:val="000000" w:themeColor="text1"/>
              </w:rPr>
              <w:t>6</w:t>
            </w:r>
            <w:r>
              <w:rPr>
                <w:rFonts w:asciiTheme="minorHAnsi" w:hAnsiTheme="minorHAnsi" w:cstheme="minorHAnsi"/>
                <w:bCs/>
                <w:color w:val="000000" w:themeColor="text1"/>
              </w:rPr>
              <w:t xml:space="preserve"> (</w:t>
            </w:r>
            <w:r w:rsidR="00BF2CE6">
              <w:rPr>
                <w:rFonts w:asciiTheme="minorHAnsi" w:hAnsiTheme="minorHAnsi" w:cstheme="minorHAnsi"/>
                <w:bCs/>
                <w:color w:val="000000" w:themeColor="text1"/>
              </w:rPr>
              <w:t>BEng)</w:t>
            </w:r>
            <w:r>
              <w:rPr>
                <w:rFonts w:asciiTheme="minorHAnsi" w:hAnsiTheme="minorHAnsi" w:cstheme="minorHAnsi"/>
                <w:bCs/>
                <w:color w:val="000000" w:themeColor="text1"/>
              </w:rPr>
              <w:t xml:space="preserve"> OME Apprenticeship</w:t>
            </w:r>
          </w:p>
        </w:tc>
      </w:tr>
      <w:tr w:rsidR="00782CF2" w:rsidRPr="00C2152E" w14:paraId="66D86234" w14:textId="77777777" w:rsidTr="00461843">
        <w:trPr>
          <w:trHeight w:val="1140"/>
        </w:trPr>
        <w:tc>
          <w:tcPr>
            <w:tcW w:w="2341" w:type="dxa"/>
            <w:shd w:val="clear" w:color="auto" w:fill="D9D9D9" w:themeFill="background1" w:themeFillShade="D9"/>
            <w:vAlign w:val="center"/>
          </w:tcPr>
          <w:p w14:paraId="66D8623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66D86233" w14:textId="2209FB85" w:rsidR="007C2CCC" w:rsidRDefault="00E20253" w:rsidP="009E130B">
            <w:pPr>
              <w:rPr>
                <w:rFonts w:asciiTheme="minorHAnsi" w:hAnsiTheme="minorHAnsi" w:cstheme="minorHAnsi"/>
                <w:b/>
                <w:color w:val="000000" w:themeColor="text1"/>
              </w:rPr>
            </w:pPr>
            <w:r>
              <w:rPr>
                <w:rFonts w:asciiTheme="minorHAnsi" w:hAnsiTheme="minorHAnsi" w:cstheme="minorHAnsi"/>
                <w:bCs/>
                <w:color w:val="000000" w:themeColor="text1"/>
              </w:rPr>
              <w:t>Group Project</w:t>
            </w:r>
          </w:p>
        </w:tc>
      </w:tr>
    </w:tbl>
    <w:p w14:paraId="66D86235" w14:textId="77777777" w:rsidR="006363DD" w:rsidRPr="00C2152E" w:rsidRDefault="006363DD" w:rsidP="006363DD">
      <w:pPr>
        <w:rPr>
          <w:rFonts w:asciiTheme="minorHAnsi" w:hAnsiTheme="minorHAnsi" w:cstheme="minorHAnsi"/>
          <w:b/>
          <w:color w:val="000000" w:themeColor="text1"/>
        </w:rPr>
      </w:pPr>
    </w:p>
    <w:p w14:paraId="3E04D34B" w14:textId="77777777" w:rsidR="003055E0" w:rsidRDefault="00811371" w:rsidP="004779D1">
      <w:pPr>
        <w:ind w:right="-691"/>
        <w:rPr>
          <w:b/>
          <w:color w:val="000000" w:themeColor="text1"/>
        </w:rPr>
      </w:pPr>
      <w:r w:rsidRPr="00811371">
        <w:rPr>
          <w:b/>
          <w:color w:val="000000" w:themeColor="text1"/>
        </w:rPr>
        <w:tab/>
      </w:r>
    </w:p>
    <w:p w14:paraId="31F6C441" w14:textId="77777777" w:rsidR="003055E0" w:rsidRDefault="003055E0" w:rsidP="004779D1">
      <w:pPr>
        <w:ind w:right="-691"/>
        <w:rPr>
          <w:b/>
          <w:color w:val="000000" w:themeColor="text1"/>
        </w:rPr>
      </w:pPr>
    </w:p>
    <w:p w14:paraId="66D86236" w14:textId="5A2AAB34"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66D86239" w14:textId="77777777" w:rsidTr="285A44B6">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7"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66D86238"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66D86241" w14:textId="77777777" w:rsidTr="285A44B6">
        <w:tc>
          <w:tcPr>
            <w:tcW w:w="8494" w:type="dxa"/>
            <w:tcBorders>
              <w:top w:val="single" w:sz="4" w:space="0" w:color="000000" w:themeColor="text1"/>
              <w:left w:val="single" w:sz="4" w:space="0" w:color="000000" w:themeColor="text1"/>
              <w:bottom w:val="single" w:sz="4" w:space="0" w:color="000000" w:themeColor="text1"/>
            </w:tcBorders>
            <w:shd w:val="clear" w:color="auto" w:fill="auto"/>
          </w:tcPr>
          <w:p w14:paraId="66D8623A"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66D8623E" w14:textId="77777777" w:rsidR="004779D1" w:rsidRDefault="004779D1" w:rsidP="00711A55">
            <w:pPr>
              <w:rPr>
                <w:rFonts w:asciiTheme="minorHAnsi" w:hAnsiTheme="minorHAnsi"/>
                <w:color w:val="000000" w:themeColor="text1"/>
              </w:rPr>
            </w:pPr>
          </w:p>
          <w:p w14:paraId="0153A8B4" w14:textId="77777777" w:rsidR="00630823" w:rsidRPr="00630823" w:rsidRDefault="00630823" w:rsidP="00630823">
            <w:pPr>
              <w:rPr>
                <w:rFonts w:asciiTheme="minorHAnsi" w:hAnsiTheme="minorHAnsi"/>
                <w:color w:val="000000" w:themeColor="text1"/>
                <w:lang w:eastAsia="en-GB"/>
              </w:rPr>
            </w:pPr>
            <w:r w:rsidRPr="00630823">
              <w:rPr>
                <w:rFonts w:asciiTheme="minorHAnsi" w:hAnsiTheme="minorHAnsi"/>
                <w:color w:val="000000" w:themeColor="text1"/>
                <w:lang w:eastAsia="en-GB"/>
              </w:rPr>
              <w:t xml:space="preserve">A good report. Not for the first time I need to talk about reflection. Some input from the presentation was made but how about doing a after action review to pick out the good and bad in the project. </w:t>
            </w:r>
          </w:p>
          <w:p w14:paraId="017BB911" w14:textId="77777777" w:rsidR="00630823" w:rsidRPr="00630823" w:rsidRDefault="00630823" w:rsidP="00630823">
            <w:pPr>
              <w:rPr>
                <w:rFonts w:asciiTheme="minorHAnsi" w:hAnsiTheme="minorHAnsi"/>
                <w:color w:val="000000" w:themeColor="text1"/>
                <w:lang w:eastAsia="en-GB"/>
              </w:rPr>
            </w:pPr>
          </w:p>
          <w:p w14:paraId="0F5449B8" w14:textId="02777315" w:rsidR="00630823" w:rsidRPr="00C2152E" w:rsidRDefault="00630823" w:rsidP="00630823">
            <w:pPr>
              <w:rPr>
                <w:rFonts w:asciiTheme="minorHAnsi" w:hAnsiTheme="minorHAnsi"/>
                <w:color w:val="000000" w:themeColor="text1"/>
              </w:rPr>
            </w:pPr>
            <w:r w:rsidRPr="00630823">
              <w:rPr>
                <w:rFonts w:asciiTheme="minorHAnsi" w:hAnsiTheme="minorHAnsi"/>
                <w:color w:val="000000" w:themeColor="text1"/>
                <w:lang w:eastAsia="en-GB"/>
              </w:rPr>
              <w:t>Also, I would recommend a peer review just to check English, spelling and grammar. It will help come EPA time.</w:t>
            </w:r>
          </w:p>
          <w:p w14:paraId="49BF86A9" w14:textId="77777777" w:rsidR="004779D1" w:rsidRDefault="004779D1" w:rsidP="00711A55">
            <w:pPr>
              <w:rPr>
                <w:rFonts w:asciiTheme="minorHAnsi" w:hAnsiTheme="minorHAnsi"/>
                <w:b/>
                <w:color w:val="000000" w:themeColor="text1"/>
                <w:u w:val="single"/>
              </w:rPr>
            </w:pPr>
          </w:p>
          <w:p w14:paraId="699D0238" w14:textId="77777777" w:rsidR="005206BE" w:rsidRDefault="005206BE" w:rsidP="00711A55">
            <w:pPr>
              <w:rPr>
                <w:rFonts w:asciiTheme="minorHAnsi" w:hAnsiTheme="minorHAnsi"/>
                <w:b/>
                <w:color w:val="000000" w:themeColor="text1"/>
                <w:u w:val="single"/>
              </w:rPr>
            </w:pPr>
          </w:p>
          <w:p w14:paraId="66D8623F" w14:textId="539DD90F" w:rsidR="005206BE" w:rsidRPr="00C2152E" w:rsidRDefault="005206BE" w:rsidP="00711A55">
            <w:pPr>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Pr>
          <w:p w14:paraId="70A46F18" w14:textId="77777777" w:rsidR="007A6C49" w:rsidRDefault="007A6C49" w:rsidP="00711A55">
            <w:pPr>
              <w:snapToGrid w:val="0"/>
              <w:rPr>
                <w:rFonts w:asciiTheme="minorHAnsi" w:hAnsiTheme="minorHAnsi"/>
                <w:color w:val="000000" w:themeColor="text1"/>
              </w:rPr>
            </w:pPr>
          </w:p>
          <w:p w14:paraId="0B7FD4F8" w14:textId="77777777" w:rsidR="00B51A32" w:rsidRDefault="00B51A32" w:rsidP="00711A55">
            <w:pPr>
              <w:snapToGrid w:val="0"/>
              <w:rPr>
                <w:rFonts w:asciiTheme="minorHAnsi" w:hAnsiTheme="minorHAnsi"/>
                <w:color w:val="000000" w:themeColor="text1"/>
              </w:rPr>
            </w:pPr>
          </w:p>
          <w:p w14:paraId="776ADEA3" w14:textId="77777777" w:rsidR="00B51A32" w:rsidRDefault="00B51A32" w:rsidP="00711A55">
            <w:pPr>
              <w:snapToGrid w:val="0"/>
              <w:rPr>
                <w:rFonts w:asciiTheme="minorHAnsi" w:hAnsiTheme="minorHAnsi"/>
                <w:color w:val="000000" w:themeColor="text1"/>
              </w:rPr>
            </w:pPr>
          </w:p>
          <w:p w14:paraId="66D86240" w14:textId="6858F2FE" w:rsidR="00B51A32" w:rsidRPr="00C2152E" w:rsidRDefault="000B69B4" w:rsidP="00711A55">
            <w:pPr>
              <w:snapToGrid w:val="0"/>
              <w:rPr>
                <w:rFonts w:asciiTheme="minorHAnsi" w:hAnsiTheme="minorHAnsi"/>
                <w:color w:val="000000" w:themeColor="text1"/>
              </w:rPr>
            </w:pPr>
            <w:r>
              <w:rPr>
                <w:rFonts w:asciiTheme="minorHAnsi" w:hAnsiTheme="minorHAnsi"/>
                <w:color w:val="000000" w:themeColor="text1"/>
              </w:rPr>
              <w:t>72</w:t>
            </w:r>
          </w:p>
        </w:tc>
      </w:tr>
      <w:tr w:rsidR="004779D1" w:rsidRPr="00C2152E" w14:paraId="66D86249" w14:textId="77777777" w:rsidTr="285A44B6">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086816A9" w14:textId="77777777" w:rsidR="004779D1" w:rsidRDefault="004779D1" w:rsidP="00025ED2">
            <w:pPr>
              <w:jc w:val="both"/>
              <w:rPr>
                <w:rFonts w:asciiTheme="minorHAnsi" w:hAnsiTheme="minorHAnsi"/>
                <w:b/>
                <w:color w:val="000000" w:themeColor="text1"/>
                <w:u w:val="single"/>
              </w:rPr>
            </w:pPr>
          </w:p>
          <w:p w14:paraId="766FAC7C" w14:textId="1D9CBEF4" w:rsidR="007A6C49" w:rsidRDefault="007A6C49" w:rsidP="00025ED2">
            <w:pPr>
              <w:jc w:val="both"/>
              <w:rPr>
                <w:rFonts w:asciiTheme="minorHAnsi" w:hAnsiTheme="minorHAnsi"/>
                <w:b/>
                <w:color w:val="000000" w:themeColor="text1"/>
                <w:u w:val="single"/>
              </w:rPr>
            </w:pPr>
          </w:p>
          <w:p w14:paraId="2156512A" w14:textId="7832327F" w:rsidR="00B51A32" w:rsidRDefault="69DB39AB" w:rsidP="285A44B6">
            <w:pPr>
              <w:jc w:val="both"/>
              <w:rPr>
                <w:rFonts w:asciiTheme="minorHAnsi" w:hAnsiTheme="minorHAnsi"/>
                <w:color w:val="000000" w:themeColor="text1"/>
              </w:rPr>
            </w:pPr>
            <w:r w:rsidRPr="285A44B6">
              <w:rPr>
                <w:rFonts w:asciiTheme="minorHAnsi" w:hAnsiTheme="minorHAnsi"/>
                <w:color w:val="000000" w:themeColor="text1"/>
              </w:rPr>
              <w:t>Report is informative but lacks reflection. Being able to critically evaluate performance is an important skill that needs to be demonstrated.</w:t>
            </w:r>
          </w:p>
          <w:p w14:paraId="3969F4EF" w14:textId="2E86C684" w:rsidR="285A44B6" w:rsidRDefault="285A44B6" w:rsidP="285A44B6">
            <w:pPr>
              <w:jc w:val="both"/>
              <w:rPr>
                <w:rFonts w:asciiTheme="minorHAnsi" w:hAnsiTheme="minorHAnsi"/>
                <w:color w:val="000000" w:themeColor="text1"/>
              </w:rPr>
            </w:pPr>
          </w:p>
          <w:p w14:paraId="34B2AA8D" w14:textId="344261C3" w:rsidR="69DB39AB" w:rsidRDefault="69DB39AB" w:rsidP="285A44B6">
            <w:pPr>
              <w:jc w:val="both"/>
              <w:rPr>
                <w:rFonts w:asciiTheme="minorHAnsi" w:hAnsiTheme="minorHAnsi"/>
                <w:color w:val="000000" w:themeColor="text1"/>
              </w:rPr>
            </w:pPr>
            <w:r w:rsidRPr="285A44B6">
              <w:rPr>
                <w:rFonts w:asciiTheme="minorHAnsi" w:hAnsiTheme="minorHAnsi"/>
                <w:color w:val="000000" w:themeColor="text1"/>
              </w:rPr>
              <w:t xml:space="preserve">Confusion over the difference between an abstract and introduction. An abstract is a brief summary (usually a sentence on each section) of the whole report </w:t>
            </w:r>
            <w:r w:rsidR="573BEA78" w:rsidRPr="285A44B6">
              <w:rPr>
                <w:rFonts w:asciiTheme="minorHAnsi" w:hAnsiTheme="minorHAnsi"/>
                <w:color w:val="000000" w:themeColor="text1"/>
              </w:rPr>
              <w:t xml:space="preserve">while an introduction gives the general background of the topic and leads the reader into the subject. Numbering the sections would allow for the reader to navigate the document more easily, especially if </w:t>
            </w:r>
            <w:r w:rsidR="3D464026" w:rsidRPr="285A44B6">
              <w:rPr>
                <w:rFonts w:asciiTheme="minorHAnsi" w:hAnsiTheme="minorHAnsi"/>
                <w:color w:val="000000" w:themeColor="text1"/>
              </w:rPr>
              <w:t>the report has a lot of sections.</w:t>
            </w:r>
          </w:p>
          <w:p w14:paraId="19B1AD53" w14:textId="77777777" w:rsidR="00B51A32" w:rsidRDefault="00B51A32" w:rsidP="00025ED2">
            <w:pPr>
              <w:jc w:val="both"/>
              <w:rPr>
                <w:rFonts w:asciiTheme="minorHAnsi" w:hAnsiTheme="minorHAnsi"/>
                <w:b/>
                <w:color w:val="000000" w:themeColor="text1"/>
                <w:u w:val="single"/>
              </w:rPr>
            </w:pPr>
          </w:p>
          <w:p w14:paraId="66D86247" w14:textId="1C39F4C3" w:rsidR="007A6C49" w:rsidRPr="00C2152E" w:rsidRDefault="007A6C49" w:rsidP="00025ED2">
            <w:pPr>
              <w:jc w:val="both"/>
              <w:rPr>
                <w:rFonts w:asciiTheme="minorHAnsi" w:hAnsiTheme="minorHAnsi"/>
                <w:b/>
                <w:color w:val="000000" w:themeColor="text1"/>
                <w:u w:val="single"/>
              </w:rPr>
            </w:pP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929374F" w14:textId="77777777" w:rsidR="002344BF" w:rsidRDefault="002344BF" w:rsidP="00711A55">
            <w:pPr>
              <w:snapToGrid w:val="0"/>
              <w:rPr>
                <w:rFonts w:asciiTheme="minorHAnsi" w:hAnsiTheme="minorHAnsi"/>
                <w:color w:val="000000" w:themeColor="text1"/>
              </w:rPr>
            </w:pPr>
          </w:p>
          <w:p w14:paraId="62FD3827" w14:textId="77777777" w:rsidR="002344BF" w:rsidRDefault="002344BF" w:rsidP="285A44B6">
            <w:pPr>
              <w:snapToGrid w:val="0"/>
              <w:rPr>
                <w:rFonts w:asciiTheme="minorHAnsi" w:hAnsiTheme="minorHAnsi"/>
                <w:color w:val="000000" w:themeColor="text1"/>
              </w:rPr>
            </w:pPr>
          </w:p>
          <w:p w14:paraId="28A27A37" w14:textId="40ED0548" w:rsidR="69DB39AB" w:rsidRDefault="69DB39AB" w:rsidP="285A44B6">
            <w:pPr>
              <w:rPr>
                <w:rFonts w:asciiTheme="minorHAnsi" w:hAnsiTheme="minorHAnsi"/>
                <w:color w:val="000000" w:themeColor="text1"/>
              </w:rPr>
            </w:pPr>
            <w:r w:rsidRPr="285A44B6">
              <w:rPr>
                <w:rFonts w:asciiTheme="minorHAnsi" w:hAnsiTheme="minorHAnsi"/>
                <w:color w:val="000000" w:themeColor="text1"/>
              </w:rPr>
              <w:t>68</w:t>
            </w:r>
          </w:p>
          <w:p w14:paraId="66D86248" w14:textId="6E25F490" w:rsidR="004779D1" w:rsidRPr="00025ED2" w:rsidRDefault="004779D1" w:rsidP="000553A1">
            <w:pPr>
              <w:snapToGrid w:val="0"/>
              <w:rPr>
                <w:rFonts w:asciiTheme="minorHAnsi" w:hAnsiTheme="minorHAnsi"/>
                <w:b/>
                <w:color w:val="000000" w:themeColor="text1"/>
              </w:rPr>
            </w:pPr>
          </w:p>
        </w:tc>
      </w:tr>
      <w:tr w:rsidR="00C2152E" w:rsidRPr="00C2152E" w14:paraId="66D8624D" w14:textId="77777777" w:rsidTr="285A44B6">
        <w:trPr>
          <w:trHeight w:val="1876"/>
        </w:trPr>
        <w:tc>
          <w:tcPr>
            <w:tcW w:w="8494" w:type="dxa"/>
            <w:tcBorders>
              <w:top w:val="single" w:sz="4" w:space="0" w:color="000000" w:themeColor="text1"/>
              <w:left w:val="single" w:sz="4" w:space="0" w:color="000000" w:themeColor="text1"/>
              <w:bottom w:val="single" w:sz="8" w:space="0" w:color="000000" w:themeColor="text1"/>
            </w:tcBorders>
            <w:shd w:val="clear" w:color="auto" w:fill="auto"/>
          </w:tcPr>
          <w:p w14:paraId="66D8624A"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114F90BD" w14:textId="77777777" w:rsidR="00C2152E" w:rsidRDefault="00C2152E" w:rsidP="00711A55">
            <w:pPr>
              <w:snapToGrid w:val="0"/>
              <w:rPr>
                <w:rFonts w:asciiTheme="minorHAnsi" w:hAnsiTheme="minorHAnsi"/>
                <w:b/>
                <w:color w:val="000000" w:themeColor="text1"/>
                <w:u w:val="single"/>
              </w:rPr>
            </w:pPr>
          </w:p>
          <w:p w14:paraId="66D8624B" w14:textId="0B6075AB" w:rsidR="00D726C3" w:rsidRPr="00D726C3" w:rsidRDefault="00DE773C" w:rsidP="00711A55">
            <w:pPr>
              <w:snapToGrid w:val="0"/>
              <w:rPr>
                <w:rFonts w:asciiTheme="minorHAnsi" w:hAnsiTheme="minorHAnsi"/>
                <w:bCs/>
                <w:color w:val="000000" w:themeColor="text1"/>
              </w:rPr>
            </w:pPr>
            <w:r>
              <w:rPr>
                <w:rFonts w:asciiTheme="minorHAnsi" w:hAnsiTheme="minorHAnsi"/>
                <w:bCs/>
                <w:color w:val="000000" w:themeColor="text1"/>
              </w:rPr>
              <w:t>70% Agreed</w:t>
            </w:r>
          </w:p>
        </w:tc>
        <w:tc>
          <w:tcPr>
            <w:tcW w:w="1134" w:type="dxa"/>
            <w:tcBorders>
              <w:top w:val="single" w:sz="4" w:space="0" w:color="000000" w:themeColor="text1"/>
              <w:left w:val="single" w:sz="4" w:space="0" w:color="000000" w:themeColor="text1"/>
              <w:bottom w:val="single" w:sz="8" w:space="0" w:color="000000" w:themeColor="text1"/>
              <w:right w:val="single" w:sz="4" w:space="0" w:color="000000" w:themeColor="text1"/>
            </w:tcBorders>
            <w:shd w:val="clear" w:color="auto" w:fill="auto"/>
          </w:tcPr>
          <w:p w14:paraId="2A8368E1" w14:textId="77777777" w:rsidR="00C2152E" w:rsidRDefault="00C2152E" w:rsidP="00711A55">
            <w:pPr>
              <w:snapToGrid w:val="0"/>
              <w:rPr>
                <w:rFonts w:asciiTheme="minorHAnsi" w:hAnsiTheme="minorHAnsi"/>
                <w:color w:val="000000" w:themeColor="text1"/>
              </w:rPr>
            </w:pPr>
          </w:p>
          <w:p w14:paraId="5E3E1A54" w14:textId="77777777" w:rsidR="000732E6" w:rsidRDefault="000732E6" w:rsidP="00711A55">
            <w:pPr>
              <w:snapToGrid w:val="0"/>
              <w:rPr>
                <w:rFonts w:asciiTheme="minorHAnsi" w:hAnsiTheme="minorHAnsi"/>
                <w:color w:val="000000" w:themeColor="text1"/>
              </w:rPr>
            </w:pPr>
          </w:p>
          <w:p w14:paraId="66D8624C" w14:textId="5B8B87A5" w:rsidR="000732E6" w:rsidRPr="00C46007" w:rsidRDefault="000732E6" w:rsidP="00711A55">
            <w:pPr>
              <w:snapToGrid w:val="0"/>
              <w:rPr>
                <w:rFonts w:asciiTheme="minorHAnsi" w:hAnsiTheme="minorHAnsi"/>
                <w:b/>
                <w:bCs/>
                <w:color w:val="000000" w:themeColor="text1"/>
              </w:rPr>
            </w:pPr>
          </w:p>
        </w:tc>
      </w:tr>
    </w:tbl>
    <w:p w14:paraId="66D8624E" w14:textId="59EC0C13" w:rsidR="004779D1" w:rsidRDefault="004779D1" w:rsidP="004779D1">
      <w:pPr>
        <w:rPr>
          <w:rFonts w:asciiTheme="minorHAnsi" w:hAnsiTheme="minorHAnsi"/>
          <w:color w:val="000000" w:themeColor="text1"/>
        </w:rPr>
      </w:pPr>
    </w:p>
    <w:p w14:paraId="2813D395" w14:textId="77777777" w:rsidR="00B376CF" w:rsidRDefault="00B376CF" w:rsidP="004779D1">
      <w:pPr>
        <w:rPr>
          <w:rFonts w:asciiTheme="minorHAnsi" w:hAnsiTheme="minorHAnsi"/>
          <w:color w:val="000000" w:themeColor="text1"/>
        </w:rPr>
      </w:pPr>
    </w:p>
    <w:p w14:paraId="34196122" w14:textId="77777777" w:rsidR="00B376CF" w:rsidRPr="00C2152E" w:rsidRDefault="00B376CF" w:rsidP="004779D1">
      <w:pPr>
        <w:rPr>
          <w:rFonts w:asciiTheme="minorHAnsi" w:hAnsiTheme="minorHAnsi"/>
          <w:color w:val="000000" w:themeColor="text1"/>
        </w:rPr>
      </w:pPr>
    </w:p>
    <w:p w14:paraId="66D8624F" w14:textId="28BCDC93" w:rsidR="004779D1" w:rsidRPr="00C2152E" w:rsidRDefault="004779D1" w:rsidP="004779D1">
      <w:pPr>
        <w:rPr>
          <w:rFonts w:asciiTheme="minorHAnsi" w:hAnsiTheme="minorHAnsi"/>
          <w:color w:val="000000" w:themeColor="text1"/>
        </w:rPr>
      </w:pPr>
    </w:p>
    <w:p w14:paraId="66D86250" w14:textId="5052FC41" w:rsidR="004779D1" w:rsidRPr="00C2152E" w:rsidRDefault="00811371" w:rsidP="004779D1">
      <w:pPr>
        <w:rPr>
          <w:color w:val="000000" w:themeColor="text1"/>
        </w:rPr>
      </w:pPr>
      <w:r w:rsidRPr="00811371">
        <w:rPr>
          <w:rFonts w:asciiTheme="minorHAnsi" w:hAnsiTheme="minorHAnsi"/>
          <w:color w:val="000000" w:themeColor="text1"/>
        </w:rPr>
        <w:t>Signature: ………………………………………</w:t>
      </w:r>
      <w:r w:rsidR="00C2152E">
        <w:rPr>
          <w:rFonts w:asciiTheme="minorHAnsi" w:hAnsiTheme="minorHAnsi"/>
          <w:color w:val="000000" w:themeColor="text1"/>
        </w:rPr>
        <w:t>..........................</w:t>
      </w:r>
      <w:r w:rsidRPr="00811371">
        <w:rPr>
          <w:rFonts w:asciiTheme="minorHAnsi" w:hAnsiTheme="minorHAnsi"/>
          <w:color w:val="000000" w:themeColor="text1"/>
        </w:rPr>
        <w:t>……   Date: ……</w:t>
      </w:r>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tbl>
      <w:tblPr>
        <w:tblW w:w="9485" w:type="dxa"/>
        <w:tblInd w:w="91" w:type="dxa"/>
        <w:tblLook w:val="04A0" w:firstRow="1" w:lastRow="0" w:firstColumn="1" w:lastColumn="0" w:noHBand="0" w:noVBand="1"/>
      </w:tblPr>
      <w:tblGrid>
        <w:gridCol w:w="3404"/>
        <w:gridCol w:w="127"/>
        <w:gridCol w:w="1202"/>
        <w:gridCol w:w="992"/>
        <w:gridCol w:w="337"/>
        <w:gridCol w:w="1364"/>
        <w:gridCol w:w="279"/>
        <w:gridCol w:w="1564"/>
        <w:gridCol w:w="216"/>
      </w:tblGrid>
      <w:tr w:rsidR="004779D1" w:rsidRPr="00C2152E" w14:paraId="66D86257" w14:textId="77777777" w:rsidTr="00E2025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52"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tcPr>
          <w:p w14:paraId="66D86253" w14:textId="0F7DE596" w:rsidR="004779D1" w:rsidRPr="00E20253" w:rsidRDefault="004779D1" w:rsidP="00711A55">
            <w:pPr>
              <w:jc w:val="center"/>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auto"/>
            <w:noWrap/>
            <w:vAlign w:val="bottom"/>
          </w:tcPr>
          <w:p w14:paraId="66D86254" w14:textId="3D9EC87B" w:rsidR="004779D1" w:rsidRPr="00E20253" w:rsidRDefault="004779D1" w:rsidP="00711A55">
            <w:pPr>
              <w:jc w:val="center"/>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tcPr>
          <w:p w14:paraId="66D86255" w14:textId="65C12469" w:rsidR="004779D1" w:rsidRPr="00E20253" w:rsidRDefault="004779D1" w:rsidP="00711A55">
            <w:pPr>
              <w:jc w:val="center"/>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tcPr>
          <w:p w14:paraId="66D86256" w14:textId="0DF3A219" w:rsidR="004779D1" w:rsidRPr="00C2152E" w:rsidRDefault="004779D1" w:rsidP="00711A55">
            <w:pPr>
              <w:jc w:val="center"/>
              <w:rPr>
                <w:rFonts w:asciiTheme="minorHAnsi" w:hAnsiTheme="minorHAnsi"/>
                <w:b/>
                <w:color w:val="000000" w:themeColor="text1"/>
                <w:lang w:eastAsia="en-GB"/>
              </w:rPr>
            </w:pPr>
          </w:p>
        </w:tc>
      </w:tr>
      <w:tr w:rsidR="004779D1" w:rsidRPr="00C2152E" w14:paraId="66D8625D" w14:textId="77777777" w:rsidTr="00E2025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58"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9" w14:textId="77777777" w:rsidR="004779D1" w:rsidRPr="00E20253" w:rsidRDefault="004779D1" w:rsidP="00711A55">
            <w:pPr>
              <w:jc w:val="right"/>
              <w:rPr>
                <w:rFonts w:asciiTheme="minorHAnsi" w:hAnsiTheme="minorHAnsi"/>
                <w:bCs/>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A" w14:textId="77777777" w:rsidR="004779D1" w:rsidRPr="00E20253" w:rsidRDefault="004779D1" w:rsidP="00711A55">
            <w:pPr>
              <w:jc w:val="right"/>
              <w:rPr>
                <w:rFonts w:asciiTheme="minorHAnsi" w:hAnsiTheme="minorHAnsi"/>
                <w:bCs/>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tcPr>
          <w:p w14:paraId="66D8625B" w14:textId="77777777" w:rsidR="004779D1" w:rsidRPr="00E20253" w:rsidRDefault="004779D1" w:rsidP="00711A55">
            <w:pPr>
              <w:jc w:val="right"/>
              <w:rPr>
                <w:rFonts w:asciiTheme="minorHAnsi" w:hAnsiTheme="minorHAnsi"/>
                <w:bCs/>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tcPr>
          <w:p w14:paraId="66D8625C"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63" w14:textId="77777777" w:rsidTr="00E20253">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5E"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tcPr>
          <w:p w14:paraId="66D8625F" w14:textId="2C77E0B1"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0" w14:textId="281AF00D"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1" w14:textId="6BDD693B"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2" w14:textId="73FF39C8" w:rsidR="004779D1" w:rsidRPr="00C2152E" w:rsidRDefault="0041589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66D86269" w14:textId="77777777" w:rsidTr="00DF1446">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64"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tcPr>
          <w:p w14:paraId="66D86265" w14:textId="06D53F74"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66" w14:textId="38288DD0"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67" w14:textId="70B70430" w:rsidR="004779D1" w:rsidRPr="00C2152E" w:rsidRDefault="004779D1" w:rsidP="000634C3">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68" w14:textId="6357B95C" w:rsidR="004779D1" w:rsidRPr="00C2152E" w:rsidRDefault="007752E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w:t>
            </w:r>
            <w:r w:rsidR="00B376CF">
              <w:rPr>
                <w:rFonts w:asciiTheme="minorHAnsi" w:hAnsiTheme="minorHAnsi"/>
                <w:color w:val="000000" w:themeColor="text1"/>
                <w:lang w:eastAsia="en-GB"/>
              </w:rPr>
              <w:t>0</w:t>
            </w:r>
          </w:p>
        </w:tc>
      </w:tr>
      <w:tr w:rsidR="00782CF2" w:rsidRPr="00C2152E" w14:paraId="66D8626C" w14:textId="77777777" w:rsidTr="00B51A32">
        <w:trPr>
          <w:gridAfter w:val="1"/>
          <w:wAfter w:w="254" w:type="dxa"/>
          <w:trHeight w:val="4068"/>
        </w:trPr>
        <w:tc>
          <w:tcPr>
            <w:tcW w:w="9231" w:type="dxa"/>
            <w:gridSpan w:val="8"/>
            <w:tcBorders>
              <w:top w:val="nil"/>
              <w:left w:val="single" w:sz="8" w:space="0" w:color="auto"/>
              <w:bottom w:val="single" w:sz="4" w:space="0" w:color="auto"/>
              <w:right w:val="single" w:sz="8" w:space="0" w:color="auto"/>
            </w:tcBorders>
            <w:shd w:val="clear" w:color="auto" w:fill="auto"/>
            <w:noWrap/>
            <w:hideMark/>
          </w:tcPr>
          <w:p w14:paraId="66D8626A" w14:textId="3AF49A67" w:rsidR="007C2CCC" w:rsidRPr="00B51A32" w:rsidRDefault="00811371">
            <w:pPr>
              <w:rPr>
                <w:rFonts w:asciiTheme="minorHAnsi" w:hAnsiTheme="minorHAnsi"/>
                <w:b/>
                <w:bCs/>
                <w:color w:val="000000" w:themeColor="text1"/>
                <w:lang w:eastAsia="en-GB"/>
              </w:rPr>
            </w:pPr>
            <w:r w:rsidRPr="00B51A32">
              <w:rPr>
                <w:rFonts w:asciiTheme="minorHAnsi" w:hAnsiTheme="minorHAnsi"/>
                <w:b/>
                <w:bCs/>
                <w:color w:val="000000" w:themeColor="text1"/>
                <w:lang w:eastAsia="en-GB"/>
              </w:rPr>
              <w:t>Comments:</w:t>
            </w:r>
          </w:p>
          <w:p w14:paraId="54D42C1F" w14:textId="6AAD7EC5" w:rsidR="00F05C34" w:rsidRDefault="00F05C34">
            <w:pPr>
              <w:rPr>
                <w:rFonts w:asciiTheme="minorHAnsi" w:hAnsiTheme="minorHAnsi"/>
                <w:color w:val="000000" w:themeColor="text1"/>
                <w:lang w:eastAsia="en-GB"/>
              </w:rPr>
            </w:pPr>
          </w:p>
          <w:p w14:paraId="1CE53FC8" w14:textId="2EB0E6D5" w:rsidR="00F05C34" w:rsidRDefault="00F05C34">
            <w:pPr>
              <w:rPr>
                <w:rFonts w:asciiTheme="minorHAnsi" w:hAnsiTheme="minorHAnsi"/>
                <w:color w:val="000000" w:themeColor="text1"/>
                <w:lang w:eastAsia="en-GB"/>
              </w:rPr>
            </w:pPr>
            <w:r>
              <w:rPr>
                <w:rFonts w:asciiTheme="minorHAnsi" w:hAnsiTheme="minorHAnsi"/>
                <w:color w:val="000000" w:themeColor="text1"/>
                <w:lang w:eastAsia="en-GB"/>
              </w:rPr>
              <w:t xml:space="preserve"> </w:t>
            </w:r>
            <w:r w:rsidR="007752E2">
              <w:rPr>
                <w:rFonts w:asciiTheme="minorHAnsi" w:hAnsiTheme="minorHAnsi"/>
                <w:color w:val="000000" w:themeColor="text1"/>
                <w:lang w:eastAsia="en-GB"/>
              </w:rPr>
              <w:t>A clear introduction to the task and the background to the munition was provided.</w:t>
            </w:r>
          </w:p>
          <w:p w14:paraId="7FA659CD" w14:textId="77777777" w:rsidR="002B555C" w:rsidRDefault="002B555C">
            <w:pPr>
              <w:rPr>
                <w:rFonts w:asciiTheme="minorHAnsi" w:hAnsiTheme="minorHAnsi"/>
                <w:color w:val="000000" w:themeColor="text1"/>
                <w:lang w:eastAsia="en-GB"/>
              </w:rPr>
            </w:pPr>
          </w:p>
          <w:p w14:paraId="66D8626B" w14:textId="683FC540" w:rsidR="007C2CCC" w:rsidRDefault="009513E5" w:rsidP="006E52ED">
            <w:pPr>
              <w:rPr>
                <w:rFonts w:asciiTheme="minorHAnsi" w:hAnsiTheme="minorHAnsi"/>
                <w:color w:val="000000" w:themeColor="text1"/>
                <w:lang w:eastAsia="en-GB"/>
              </w:rPr>
            </w:pPr>
            <w:r>
              <w:rPr>
                <w:rFonts w:asciiTheme="minorHAnsi" w:hAnsiTheme="minorHAnsi"/>
                <w:color w:val="000000" w:themeColor="text1"/>
                <w:lang w:eastAsia="en-GB"/>
              </w:rPr>
              <w:t xml:space="preserve">An adequate engagement with external references </w:t>
            </w:r>
            <w:r w:rsidR="00F115D3">
              <w:rPr>
                <w:rFonts w:asciiTheme="minorHAnsi" w:hAnsiTheme="minorHAnsi"/>
                <w:color w:val="000000" w:themeColor="text1"/>
                <w:lang w:eastAsia="en-GB"/>
              </w:rPr>
              <w:t xml:space="preserve">for </w:t>
            </w:r>
            <w:r w:rsidR="00EA39AC">
              <w:rPr>
                <w:rFonts w:asciiTheme="minorHAnsi" w:hAnsiTheme="minorHAnsi"/>
                <w:color w:val="000000" w:themeColor="text1"/>
                <w:lang w:eastAsia="en-GB"/>
              </w:rPr>
              <w:t>technical</w:t>
            </w:r>
            <w:r w:rsidR="00F115D3">
              <w:rPr>
                <w:rFonts w:asciiTheme="minorHAnsi" w:hAnsiTheme="minorHAnsi"/>
                <w:color w:val="000000" w:themeColor="text1"/>
                <w:lang w:eastAsia="en-GB"/>
              </w:rPr>
              <w:t xml:space="preserve"> papers was demonstrated. References for the systems side of the design process were not </w:t>
            </w:r>
            <w:r w:rsidR="00EA39AC">
              <w:rPr>
                <w:rFonts w:asciiTheme="minorHAnsi" w:hAnsiTheme="minorHAnsi"/>
                <w:color w:val="000000" w:themeColor="text1"/>
                <w:lang w:eastAsia="en-GB"/>
              </w:rPr>
              <w:t>included.</w:t>
            </w:r>
            <w:r w:rsidR="00115778">
              <w:rPr>
                <w:rFonts w:asciiTheme="minorHAnsi" w:hAnsiTheme="minorHAnsi"/>
                <w:color w:val="000000" w:themeColor="text1"/>
                <w:lang w:eastAsia="en-GB"/>
              </w:rPr>
              <w:t xml:space="preserve"> Good to see my old friend Ron Hollands included</w:t>
            </w:r>
            <w:r w:rsidR="00924674">
              <w:rPr>
                <w:rFonts w:asciiTheme="minorHAnsi" w:hAnsiTheme="minorHAnsi"/>
                <w:color w:val="000000" w:themeColor="text1"/>
                <w:lang w:eastAsia="en-GB"/>
              </w:rPr>
              <w:t>.</w:t>
            </w:r>
          </w:p>
        </w:tc>
      </w:tr>
      <w:tr w:rsidR="00782CF2" w:rsidRPr="00C2152E" w14:paraId="66D86272"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66D8626D"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tcPr>
          <w:p w14:paraId="66D8626E" w14:textId="466B5CFA" w:rsidR="007C2CCC" w:rsidRDefault="007C2CCC">
            <w:pPr>
              <w:jc w:val="center"/>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bottom"/>
          </w:tcPr>
          <w:p w14:paraId="66D8626F" w14:textId="7DA1E216" w:rsidR="007C2CCC" w:rsidRDefault="007C2CCC">
            <w:pPr>
              <w:jc w:val="center"/>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bottom"/>
          </w:tcPr>
          <w:p w14:paraId="66D86270" w14:textId="14B4F82F" w:rsidR="007C2CCC" w:rsidRDefault="007C2CCC">
            <w:pPr>
              <w:jc w:val="center"/>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bottom"/>
          </w:tcPr>
          <w:p w14:paraId="66D86271" w14:textId="0FA3A9C7" w:rsidR="007C2CCC" w:rsidRDefault="007C2CCC">
            <w:pPr>
              <w:jc w:val="center"/>
              <w:rPr>
                <w:rFonts w:asciiTheme="minorHAnsi" w:hAnsiTheme="minorHAnsi"/>
                <w:color w:val="000000" w:themeColor="text1"/>
                <w:lang w:eastAsia="en-GB"/>
              </w:rPr>
            </w:pPr>
          </w:p>
        </w:tc>
      </w:tr>
      <w:tr w:rsidR="004779D1" w:rsidRPr="00C2152E" w14:paraId="66D86278" w14:textId="77777777" w:rsidTr="00B51A32">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73"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4"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5"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66D86276"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6D86277"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D8627E"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9" w14:textId="11E4E8B1"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Understanding </w:t>
            </w:r>
            <w:r w:rsidR="003E69B3">
              <w:rPr>
                <w:rFonts w:asciiTheme="minorHAnsi" w:hAnsiTheme="minorHAnsi"/>
                <w:color w:val="000000" w:themeColor="text1"/>
                <w:lang w:eastAsia="en-GB"/>
              </w:rPr>
              <w:t>own</w:t>
            </w:r>
            <w:r>
              <w:rPr>
                <w:rFonts w:asciiTheme="minorHAnsi" w:hAnsiTheme="minorHAnsi"/>
                <w:color w:val="000000" w:themeColor="text1"/>
                <w:lang w:eastAsia="en-GB"/>
              </w:rPr>
              <w:t xml:space="preserve"> Role</w:t>
            </w:r>
          </w:p>
        </w:tc>
        <w:tc>
          <w:tcPr>
            <w:tcW w:w="1164" w:type="dxa"/>
            <w:tcBorders>
              <w:top w:val="nil"/>
              <w:left w:val="nil"/>
              <w:bottom w:val="single" w:sz="4" w:space="0" w:color="auto"/>
              <w:right w:val="single" w:sz="4" w:space="0" w:color="auto"/>
            </w:tcBorders>
            <w:shd w:val="clear" w:color="auto" w:fill="auto"/>
            <w:noWrap/>
            <w:vAlign w:val="center"/>
          </w:tcPr>
          <w:p w14:paraId="66D8627A" w14:textId="017F28A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7B" w14:textId="7D71600F"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7C" w14:textId="2E6540BD"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7D" w14:textId="22883DCA" w:rsidR="004779D1" w:rsidRPr="00C2152E" w:rsidRDefault="0092467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66D86284" w14:textId="77777777" w:rsidTr="00B376CF">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7F" w14:textId="350D0513" w:rsidR="004779D1"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Communication with Team</w:t>
            </w:r>
          </w:p>
        </w:tc>
        <w:tc>
          <w:tcPr>
            <w:tcW w:w="1164" w:type="dxa"/>
            <w:tcBorders>
              <w:top w:val="nil"/>
              <w:left w:val="nil"/>
              <w:bottom w:val="single" w:sz="4" w:space="0" w:color="auto"/>
              <w:right w:val="single" w:sz="4" w:space="0" w:color="auto"/>
            </w:tcBorders>
            <w:shd w:val="clear" w:color="auto" w:fill="auto"/>
            <w:noWrap/>
            <w:vAlign w:val="center"/>
          </w:tcPr>
          <w:p w14:paraId="66D86280" w14:textId="13145F96" w:rsidR="004779D1" w:rsidRPr="00C2152E" w:rsidRDefault="004779D1" w:rsidP="00711A55">
            <w:pPr>
              <w:jc w:val="right"/>
              <w:rPr>
                <w:rFonts w:asciiTheme="minorHAnsi" w:hAnsiTheme="minorHAnsi"/>
                <w:color w:val="000000" w:themeColor="text1"/>
                <w:lang w:eastAsia="en-GB"/>
              </w:rPr>
            </w:pPr>
          </w:p>
        </w:tc>
        <w:tc>
          <w:tcPr>
            <w:tcW w:w="992" w:type="dxa"/>
            <w:tcBorders>
              <w:top w:val="nil"/>
              <w:left w:val="nil"/>
              <w:bottom w:val="single" w:sz="4" w:space="0" w:color="auto"/>
              <w:right w:val="single" w:sz="4" w:space="0" w:color="auto"/>
            </w:tcBorders>
            <w:shd w:val="clear" w:color="auto" w:fill="auto"/>
            <w:noWrap/>
            <w:vAlign w:val="center"/>
          </w:tcPr>
          <w:p w14:paraId="66D86281" w14:textId="6EA034BE"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nil"/>
              <w:left w:val="nil"/>
              <w:bottom w:val="single" w:sz="4" w:space="0" w:color="auto"/>
              <w:right w:val="single" w:sz="4" w:space="0" w:color="auto"/>
            </w:tcBorders>
            <w:shd w:val="clear" w:color="auto" w:fill="auto"/>
            <w:noWrap/>
            <w:vAlign w:val="center"/>
          </w:tcPr>
          <w:p w14:paraId="66D86282" w14:textId="06470BE6"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3" w14:textId="148E6D90" w:rsidR="004779D1" w:rsidRPr="00C2152E" w:rsidRDefault="0092467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B3D76" w:rsidRPr="00811371">
              <w:rPr>
                <w:rFonts w:asciiTheme="minorHAnsi" w:hAnsiTheme="minorHAnsi"/>
                <w:color w:val="000000" w:themeColor="text1"/>
                <w:lang w:eastAsia="en-GB"/>
              </w:rPr>
              <w:t>/5</w:t>
            </w:r>
          </w:p>
        </w:tc>
      </w:tr>
      <w:tr w:rsidR="004779D1" w:rsidRPr="00C2152E" w14:paraId="66D8628A" w14:textId="77777777" w:rsidTr="00B51A32">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6D86285"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66D8628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66D8628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6D86288"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66D86289" w14:textId="5FB742E6" w:rsidR="004779D1" w:rsidRPr="00C2152E" w:rsidRDefault="0092467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782CF2" w:rsidRPr="00C2152E" w14:paraId="66D8628C" w14:textId="77777777" w:rsidTr="00B51A32">
        <w:trPr>
          <w:gridAfter w:val="1"/>
          <w:wAfter w:w="254" w:type="dxa"/>
          <w:trHeight w:val="4470"/>
        </w:trPr>
        <w:tc>
          <w:tcPr>
            <w:tcW w:w="9231" w:type="dxa"/>
            <w:gridSpan w:val="8"/>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5D522CC6" w14:textId="77777777" w:rsidR="007C2CCC" w:rsidRDefault="00811371" w:rsidP="000634C3">
            <w:pPr>
              <w:jc w:val="both"/>
              <w:rPr>
                <w:rFonts w:ascii="Calibri" w:hAnsi="Calibri" w:cs="Calibri"/>
                <w:b/>
                <w:bCs/>
                <w:color w:val="000000"/>
                <w:lang w:eastAsia="en-GB"/>
              </w:rPr>
            </w:pPr>
            <w:r w:rsidRPr="00B51A32">
              <w:rPr>
                <w:rFonts w:asciiTheme="minorHAnsi" w:hAnsiTheme="minorHAnsi"/>
                <w:b/>
                <w:bCs/>
                <w:color w:val="000000" w:themeColor="text1"/>
                <w:lang w:eastAsia="en-GB"/>
              </w:rPr>
              <w:lastRenderedPageBreak/>
              <w:t>Comments:</w:t>
            </w:r>
            <w:r w:rsidR="00F05C34" w:rsidRPr="00B51A32">
              <w:rPr>
                <w:rFonts w:ascii="Calibri" w:hAnsi="Calibri" w:cs="Calibri"/>
                <w:b/>
                <w:bCs/>
                <w:color w:val="000000"/>
                <w:lang w:eastAsia="en-GB"/>
              </w:rPr>
              <w:t xml:space="preserve"> </w:t>
            </w:r>
            <w:r w:rsidR="000553A1" w:rsidRPr="00B51A32">
              <w:rPr>
                <w:rFonts w:ascii="Calibri" w:hAnsi="Calibri" w:cs="Calibri"/>
                <w:b/>
                <w:bCs/>
                <w:color w:val="000000"/>
                <w:lang w:eastAsia="en-GB"/>
              </w:rPr>
              <w:t> </w:t>
            </w:r>
          </w:p>
          <w:p w14:paraId="14D1FE6A" w14:textId="77777777" w:rsidR="00E45E3F" w:rsidRDefault="00E45E3F" w:rsidP="000634C3">
            <w:pPr>
              <w:jc w:val="both"/>
              <w:rPr>
                <w:rFonts w:ascii="Calibri" w:hAnsi="Calibri" w:cs="Calibri"/>
                <w:b/>
                <w:bCs/>
                <w:color w:val="000000"/>
                <w:lang w:eastAsia="en-GB"/>
              </w:rPr>
            </w:pPr>
          </w:p>
          <w:p w14:paraId="38A5473A" w14:textId="7E77180E" w:rsidR="00E45E3F" w:rsidRPr="00537211" w:rsidRDefault="00E45E3F" w:rsidP="000634C3">
            <w:pPr>
              <w:jc w:val="both"/>
              <w:rPr>
                <w:rFonts w:ascii="Calibri" w:hAnsi="Calibri" w:cs="Calibri"/>
                <w:color w:val="000000"/>
                <w:lang w:eastAsia="en-GB"/>
              </w:rPr>
            </w:pPr>
            <w:r w:rsidRPr="00537211">
              <w:rPr>
                <w:rFonts w:ascii="Calibri" w:hAnsi="Calibri" w:cs="Calibri"/>
                <w:color w:val="000000"/>
                <w:lang w:eastAsia="en-GB"/>
              </w:rPr>
              <w:t>Own role within the team understood and described</w:t>
            </w:r>
            <w:r w:rsidR="007A15DA" w:rsidRPr="00537211">
              <w:rPr>
                <w:rFonts w:ascii="Calibri" w:hAnsi="Calibri" w:cs="Calibri"/>
                <w:color w:val="000000"/>
                <w:lang w:eastAsia="en-GB"/>
              </w:rPr>
              <w:t>.</w:t>
            </w:r>
          </w:p>
          <w:p w14:paraId="1925260F" w14:textId="77777777" w:rsidR="00E45E3F" w:rsidRPr="00537211" w:rsidRDefault="00E45E3F" w:rsidP="000634C3">
            <w:pPr>
              <w:jc w:val="both"/>
              <w:rPr>
                <w:rFonts w:ascii="Calibri" w:hAnsi="Calibri" w:cs="Calibri"/>
                <w:color w:val="000000"/>
                <w:lang w:eastAsia="en-GB"/>
              </w:rPr>
            </w:pPr>
          </w:p>
          <w:p w14:paraId="36B1B310" w14:textId="77777777" w:rsidR="00E45E3F" w:rsidRPr="00537211" w:rsidRDefault="001B04E9" w:rsidP="000634C3">
            <w:pPr>
              <w:jc w:val="both"/>
              <w:rPr>
                <w:rFonts w:ascii="Calibri" w:hAnsi="Calibri" w:cs="Calibri"/>
                <w:color w:val="000000"/>
                <w:lang w:eastAsia="en-GB"/>
              </w:rPr>
            </w:pPr>
            <w:r w:rsidRPr="00537211">
              <w:rPr>
                <w:rFonts w:ascii="Calibri" w:hAnsi="Calibri" w:cs="Calibri"/>
                <w:color w:val="000000"/>
                <w:lang w:eastAsia="en-GB"/>
              </w:rPr>
              <w:t>I’m assuming the explosive selection was communicated back to the team because this was evident in the presentation. How would this be done? An inclusion of meeting minutes or a format of a report would have b</w:t>
            </w:r>
            <w:r w:rsidR="007A15DA" w:rsidRPr="00537211">
              <w:rPr>
                <w:rFonts w:ascii="Calibri" w:hAnsi="Calibri" w:cs="Calibri"/>
                <w:color w:val="000000"/>
                <w:lang w:eastAsia="en-GB"/>
              </w:rPr>
              <w:t>e</w:t>
            </w:r>
            <w:r w:rsidRPr="00537211">
              <w:rPr>
                <w:rFonts w:ascii="Calibri" w:hAnsi="Calibri" w:cs="Calibri"/>
                <w:color w:val="000000"/>
                <w:lang w:eastAsia="en-GB"/>
              </w:rPr>
              <w:t>en</w:t>
            </w:r>
            <w:r w:rsidR="007A15DA" w:rsidRPr="00537211">
              <w:rPr>
                <w:rFonts w:ascii="Calibri" w:hAnsi="Calibri" w:cs="Calibri"/>
                <w:color w:val="000000"/>
                <w:lang w:eastAsia="en-GB"/>
              </w:rPr>
              <w:t xml:space="preserve"> </w:t>
            </w:r>
            <w:r w:rsidRPr="00537211">
              <w:rPr>
                <w:rFonts w:ascii="Calibri" w:hAnsi="Calibri" w:cs="Calibri"/>
                <w:color w:val="000000"/>
                <w:lang w:eastAsia="en-GB"/>
              </w:rPr>
              <w:t>useful</w:t>
            </w:r>
            <w:r w:rsidR="007A15DA" w:rsidRPr="00537211">
              <w:rPr>
                <w:rFonts w:ascii="Calibri" w:hAnsi="Calibri" w:cs="Calibri"/>
                <w:color w:val="000000"/>
                <w:lang w:eastAsia="en-GB"/>
              </w:rPr>
              <w:t>.</w:t>
            </w:r>
          </w:p>
          <w:p w14:paraId="4FBCFC06" w14:textId="77777777" w:rsidR="007A15DA" w:rsidRPr="00537211" w:rsidRDefault="007A15DA" w:rsidP="000634C3">
            <w:pPr>
              <w:jc w:val="both"/>
              <w:rPr>
                <w:rFonts w:ascii="Calibri" w:hAnsi="Calibri" w:cs="Calibri"/>
                <w:color w:val="000000"/>
                <w:lang w:eastAsia="en-GB"/>
              </w:rPr>
            </w:pPr>
          </w:p>
          <w:p w14:paraId="1E679416" w14:textId="477EB678" w:rsidR="007A15DA" w:rsidRPr="00537211" w:rsidRDefault="007A15DA" w:rsidP="000634C3">
            <w:pPr>
              <w:jc w:val="both"/>
              <w:rPr>
                <w:rFonts w:ascii="Calibri" w:hAnsi="Calibri" w:cs="Calibri"/>
                <w:color w:val="000000"/>
                <w:lang w:eastAsia="en-GB"/>
              </w:rPr>
            </w:pPr>
            <w:r w:rsidRPr="00537211">
              <w:rPr>
                <w:rFonts w:ascii="Calibri" w:hAnsi="Calibri" w:cs="Calibri"/>
                <w:color w:val="000000"/>
                <w:lang w:eastAsia="en-GB"/>
              </w:rPr>
              <w:t xml:space="preserve">The requirements for the design were derived </w:t>
            </w:r>
            <w:r w:rsidR="00537211" w:rsidRPr="00537211">
              <w:rPr>
                <w:rFonts w:ascii="Calibri" w:hAnsi="Calibri" w:cs="Calibri"/>
                <w:color w:val="000000"/>
                <w:lang w:eastAsia="en-GB"/>
              </w:rPr>
              <w:t>via a system engineering process. References would have made this section better.</w:t>
            </w:r>
          </w:p>
          <w:p w14:paraId="5EE7D22E" w14:textId="77777777" w:rsidR="007A15DA" w:rsidRPr="00537211" w:rsidRDefault="007A15DA" w:rsidP="000634C3">
            <w:pPr>
              <w:jc w:val="both"/>
              <w:rPr>
                <w:rFonts w:asciiTheme="minorHAnsi" w:hAnsiTheme="minorHAnsi"/>
                <w:color w:val="000000" w:themeColor="text1"/>
                <w:lang w:eastAsia="en-GB"/>
              </w:rPr>
            </w:pPr>
          </w:p>
          <w:p w14:paraId="66D8628B" w14:textId="510D9FB4" w:rsidR="007A15DA" w:rsidRPr="00B51A32" w:rsidRDefault="007A15DA" w:rsidP="000634C3">
            <w:pPr>
              <w:jc w:val="both"/>
              <w:rPr>
                <w:rFonts w:asciiTheme="minorHAnsi" w:hAnsiTheme="minorHAnsi"/>
                <w:b/>
                <w:bCs/>
                <w:color w:val="000000" w:themeColor="text1"/>
                <w:lang w:eastAsia="en-GB"/>
              </w:rPr>
            </w:pPr>
          </w:p>
        </w:tc>
      </w:tr>
      <w:tr w:rsidR="00782CF2" w:rsidRPr="00C2152E" w14:paraId="66D86293" w14:textId="77777777" w:rsidTr="008B3D76">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66D8628E"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8F" w14:textId="156E2AD7" w:rsidR="007C2CCC" w:rsidRDefault="007C2CCC">
            <w:pPr>
              <w:jc w:val="center"/>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tcPr>
          <w:p w14:paraId="66D86290" w14:textId="277D8543" w:rsidR="007C2CCC" w:rsidRDefault="007C2CCC">
            <w:pPr>
              <w:jc w:val="center"/>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tcPr>
          <w:p w14:paraId="66D86291" w14:textId="5DFBFF49" w:rsidR="007C2CCC" w:rsidRDefault="007C2CCC">
            <w:pPr>
              <w:jc w:val="center"/>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66D86292" w14:textId="2B9506B4" w:rsidR="007C2CCC" w:rsidRDefault="007C2CCC">
            <w:pPr>
              <w:jc w:val="center"/>
              <w:rPr>
                <w:rFonts w:asciiTheme="minorHAnsi" w:hAnsiTheme="minorHAnsi"/>
                <w:color w:val="000000" w:themeColor="text1"/>
                <w:lang w:eastAsia="en-GB"/>
              </w:rPr>
            </w:pPr>
          </w:p>
        </w:tc>
      </w:tr>
      <w:tr w:rsidR="00782CF2" w:rsidRPr="00C2152E" w14:paraId="66D86299" w14:textId="77777777" w:rsidTr="008B3D76">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94"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5"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6"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tcPr>
          <w:p w14:paraId="66D86297"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98"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9F"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9A" w14:textId="1313F40D" w:rsidR="00782CF2" w:rsidRPr="00C2152E" w:rsidRDefault="008B3D76" w:rsidP="00711A55">
            <w:pPr>
              <w:rPr>
                <w:rFonts w:asciiTheme="minorHAnsi" w:hAnsiTheme="minorHAnsi"/>
                <w:color w:val="000000" w:themeColor="text1"/>
                <w:lang w:eastAsia="en-GB"/>
              </w:rPr>
            </w:pPr>
            <w:r>
              <w:rPr>
                <w:rFonts w:asciiTheme="minorHAnsi" w:hAnsiTheme="minorHAnsi"/>
                <w:color w:val="000000" w:themeColor="text1"/>
                <w:lang w:eastAsia="en-GB"/>
              </w:rPr>
              <w:t>Output to team</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9B" w14:textId="10A6F985"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9C" w14:textId="27FC2F15"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9D" w14:textId="3E6E493B"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9E" w14:textId="1057FBC0" w:rsidR="00782CF2" w:rsidRPr="00C2152E" w:rsidRDefault="00ED706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/2</w:t>
            </w:r>
            <w:r w:rsidR="00C12D8D">
              <w:rPr>
                <w:rFonts w:asciiTheme="minorHAnsi" w:hAnsiTheme="minorHAnsi"/>
                <w:color w:val="000000" w:themeColor="text1"/>
                <w:lang w:eastAsia="en-GB"/>
              </w:rPr>
              <w:t>0</w:t>
            </w:r>
          </w:p>
        </w:tc>
      </w:tr>
      <w:tr w:rsidR="00782CF2" w:rsidRPr="00C2152E" w14:paraId="66D862A5" w14:textId="77777777" w:rsidTr="00E20253">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A0"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A1" w14:textId="6D2E7AFE"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A2" w14:textId="11A11EFD"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A3" w14:textId="569E4A9C"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A4" w14:textId="244FE142" w:rsidR="00782CF2" w:rsidRPr="00C2152E" w:rsidRDefault="007A6F2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6D862A7" w14:textId="77777777" w:rsidTr="00B51A32">
        <w:trPr>
          <w:trHeight w:val="4170"/>
        </w:trPr>
        <w:tc>
          <w:tcPr>
            <w:tcW w:w="9485"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0F819CD" w14:textId="77777777" w:rsidR="00ED706C" w:rsidRDefault="00811371" w:rsidP="00B51A32">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t>Comments:</w:t>
            </w:r>
          </w:p>
          <w:p w14:paraId="355DDF4C" w14:textId="77777777" w:rsidR="00ED706C" w:rsidRDefault="00ED706C" w:rsidP="00B51A32">
            <w:pPr>
              <w:pStyle w:val="CommentText"/>
              <w:jc w:val="both"/>
              <w:rPr>
                <w:rFonts w:asciiTheme="minorHAnsi" w:hAnsiTheme="minorHAnsi"/>
                <w:b/>
                <w:bCs/>
                <w:color w:val="000000" w:themeColor="text1"/>
                <w:sz w:val="24"/>
                <w:szCs w:val="24"/>
              </w:rPr>
            </w:pPr>
          </w:p>
          <w:p w14:paraId="7C0B8225" w14:textId="15016235" w:rsidR="009E27CB" w:rsidRPr="002B3B11" w:rsidRDefault="00ED706C" w:rsidP="00B51A32">
            <w:pPr>
              <w:pStyle w:val="CommentText"/>
              <w:jc w:val="both"/>
              <w:rPr>
                <w:rFonts w:asciiTheme="minorHAnsi" w:hAnsiTheme="minorHAnsi"/>
                <w:color w:val="000000" w:themeColor="text1"/>
                <w:sz w:val="24"/>
                <w:szCs w:val="24"/>
              </w:rPr>
            </w:pPr>
            <w:r w:rsidRPr="002B3B11">
              <w:rPr>
                <w:rFonts w:asciiTheme="minorHAnsi" w:hAnsiTheme="minorHAnsi"/>
                <w:color w:val="000000" w:themeColor="text1"/>
                <w:sz w:val="24"/>
                <w:szCs w:val="24"/>
              </w:rPr>
              <w:t xml:space="preserve">The technical detail for the </w:t>
            </w:r>
            <w:r w:rsidR="002B3B11" w:rsidRPr="002B3B11">
              <w:rPr>
                <w:rFonts w:asciiTheme="minorHAnsi" w:hAnsiTheme="minorHAnsi"/>
                <w:color w:val="000000" w:themeColor="text1"/>
                <w:sz w:val="24"/>
                <w:szCs w:val="24"/>
              </w:rPr>
              <w:t>explosive’s</w:t>
            </w:r>
            <w:r w:rsidRPr="002B3B11">
              <w:rPr>
                <w:rFonts w:asciiTheme="minorHAnsi" w:hAnsiTheme="minorHAnsi"/>
                <w:color w:val="000000" w:themeColor="text1"/>
                <w:sz w:val="24"/>
                <w:szCs w:val="24"/>
              </w:rPr>
              <w:t xml:space="preserve"> selections were covered in the report and were evident in the </w:t>
            </w:r>
            <w:r w:rsidR="0077075D" w:rsidRPr="002B3B11">
              <w:rPr>
                <w:rFonts w:asciiTheme="minorHAnsi" w:hAnsiTheme="minorHAnsi"/>
                <w:color w:val="000000" w:themeColor="text1"/>
                <w:sz w:val="24"/>
                <w:szCs w:val="24"/>
              </w:rPr>
              <w:t>presentation, b</w:t>
            </w:r>
            <w:r w:rsidR="009E27CB" w:rsidRPr="002B3B11">
              <w:rPr>
                <w:rFonts w:asciiTheme="minorHAnsi" w:hAnsiTheme="minorHAnsi"/>
                <w:color w:val="000000" w:themeColor="text1"/>
                <w:sz w:val="24"/>
                <w:szCs w:val="24"/>
              </w:rPr>
              <w:t>oth in the individuals slot and overall.</w:t>
            </w:r>
          </w:p>
          <w:p w14:paraId="1102A603" w14:textId="77777777" w:rsidR="009E27CB" w:rsidRPr="002B3B11" w:rsidRDefault="009E27CB" w:rsidP="00B51A32">
            <w:pPr>
              <w:pStyle w:val="CommentText"/>
              <w:jc w:val="both"/>
              <w:rPr>
                <w:rFonts w:asciiTheme="minorHAnsi" w:hAnsiTheme="minorHAnsi"/>
                <w:color w:val="000000" w:themeColor="text1"/>
                <w:sz w:val="24"/>
                <w:szCs w:val="24"/>
              </w:rPr>
            </w:pPr>
          </w:p>
          <w:p w14:paraId="0AF09EB5" w14:textId="06A0E295" w:rsidR="009E27CB" w:rsidRPr="002B3B11" w:rsidRDefault="009E27CB" w:rsidP="00B51A32">
            <w:pPr>
              <w:pStyle w:val="CommentText"/>
              <w:jc w:val="both"/>
              <w:rPr>
                <w:rFonts w:asciiTheme="minorHAnsi" w:hAnsiTheme="minorHAnsi"/>
                <w:color w:val="000000" w:themeColor="text1"/>
                <w:sz w:val="24"/>
                <w:szCs w:val="24"/>
              </w:rPr>
            </w:pPr>
            <w:r w:rsidRPr="002B3B11">
              <w:rPr>
                <w:rFonts w:asciiTheme="minorHAnsi" w:hAnsiTheme="minorHAnsi"/>
                <w:color w:val="000000" w:themeColor="text1"/>
                <w:sz w:val="24"/>
                <w:szCs w:val="24"/>
              </w:rPr>
              <w:t>How would this have been communicated back into the design team in real life</w:t>
            </w:r>
            <w:r w:rsidR="00407894" w:rsidRPr="002B3B11">
              <w:rPr>
                <w:rFonts w:asciiTheme="minorHAnsi" w:hAnsiTheme="minorHAnsi"/>
                <w:color w:val="000000" w:themeColor="text1"/>
                <w:sz w:val="24"/>
                <w:szCs w:val="24"/>
              </w:rPr>
              <w:t>?</w:t>
            </w:r>
          </w:p>
          <w:p w14:paraId="44D374CE" w14:textId="77777777" w:rsidR="00407894" w:rsidRPr="002B3B11" w:rsidRDefault="00407894" w:rsidP="00B51A32">
            <w:pPr>
              <w:pStyle w:val="CommentText"/>
              <w:jc w:val="both"/>
              <w:rPr>
                <w:rFonts w:asciiTheme="minorHAnsi" w:hAnsiTheme="minorHAnsi"/>
                <w:color w:val="000000" w:themeColor="text1"/>
                <w:sz w:val="24"/>
                <w:szCs w:val="24"/>
              </w:rPr>
            </w:pPr>
          </w:p>
          <w:p w14:paraId="2B55DB43" w14:textId="3873450C" w:rsidR="00407894" w:rsidRPr="002B3B11" w:rsidRDefault="00407894" w:rsidP="00B51A32">
            <w:pPr>
              <w:pStyle w:val="CommentText"/>
              <w:jc w:val="both"/>
              <w:rPr>
                <w:rFonts w:asciiTheme="minorHAnsi" w:hAnsiTheme="minorHAnsi"/>
                <w:color w:val="000000" w:themeColor="text1"/>
                <w:sz w:val="24"/>
                <w:szCs w:val="24"/>
              </w:rPr>
            </w:pPr>
            <w:r w:rsidRPr="002B3B11">
              <w:rPr>
                <w:rFonts w:asciiTheme="minorHAnsi" w:hAnsiTheme="minorHAnsi"/>
                <w:color w:val="000000" w:themeColor="text1"/>
                <w:sz w:val="24"/>
                <w:szCs w:val="24"/>
              </w:rPr>
              <w:t xml:space="preserve">The selection of the explosives provided a viable solution. How about comparing </w:t>
            </w:r>
            <w:r w:rsidR="00CF7B12" w:rsidRPr="002B3B11">
              <w:rPr>
                <w:rFonts w:asciiTheme="minorHAnsi" w:hAnsiTheme="minorHAnsi"/>
                <w:color w:val="000000" w:themeColor="text1"/>
                <w:sz w:val="24"/>
                <w:szCs w:val="24"/>
              </w:rPr>
              <w:t>the pressed explosive selected with a cast version</w:t>
            </w:r>
            <w:r w:rsidR="000D3296" w:rsidRPr="002B3B11">
              <w:rPr>
                <w:rFonts w:asciiTheme="minorHAnsi" w:hAnsiTheme="minorHAnsi"/>
                <w:color w:val="000000" w:themeColor="text1"/>
                <w:sz w:val="24"/>
                <w:szCs w:val="24"/>
              </w:rPr>
              <w:t>? Would it have been even easier to make? Could we have used “waste” explosive form larger filling operations</w:t>
            </w:r>
            <w:r w:rsidR="004F0523" w:rsidRPr="002B3B11">
              <w:rPr>
                <w:rFonts w:asciiTheme="minorHAnsi" w:hAnsiTheme="minorHAnsi"/>
                <w:color w:val="000000" w:themeColor="text1"/>
                <w:sz w:val="24"/>
                <w:szCs w:val="24"/>
              </w:rPr>
              <w:t>? (Suggestions only)</w:t>
            </w:r>
          </w:p>
          <w:p w14:paraId="03E18CAD" w14:textId="77777777" w:rsidR="004F0523" w:rsidRPr="002B3B11" w:rsidRDefault="004F0523" w:rsidP="00B51A32">
            <w:pPr>
              <w:pStyle w:val="CommentText"/>
              <w:jc w:val="both"/>
              <w:rPr>
                <w:rFonts w:asciiTheme="minorHAnsi" w:hAnsiTheme="minorHAnsi"/>
                <w:color w:val="000000" w:themeColor="text1"/>
                <w:sz w:val="24"/>
                <w:szCs w:val="24"/>
              </w:rPr>
            </w:pPr>
          </w:p>
          <w:p w14:paraId="39A49EB2" w14:textId="7C7CEA58" w:rsidR="004F0523" w:rsidRDefault="002B3B11" w:rsidP="00B51A32">
            <w:pPr>
              <w:pStyle w:val="CommentText"/>
              <w:jc w:val="both"/>
              <w:rPr>
                <w:rFonts w:asciiTheme="minorHAnsi" w:hAnsiTheme="minorHAnsi"/>
                <w:color w:val="000000" w:themeColor="text1"/>
                <w:sz w:val="24"/>
                <w:szCs w:val="24"/>
              </w:rPr>
            </w:pPr>
            <w:r w:rsidRPr="002B3B11">
              <w:rPr>
                <w:rFonts w:asciiTheme="minorHAnsi" w:hAnsiTheme="minorHAnsi"/>
                <w:color w:val="000000" w:themeColor="text1"/>
                <w:sz w:val="24"/>
                <w:szCs w:val="24"/>
              </w:rPr>
              <w:t>Inaccuracies</w:t>
            </w:r>
            <w:r w:rsidR="004F0523" w:rsidRPr="002B3B11">
              <w:rPr>
                <w:rFonts w:asciiTheme="minorHAnsi" w:hAnsiTheme="minorHAnsi"/>
                <w:color w:val="000000" w:themeColor="text1"/>
                <w:sz w:val="24"/>
                <w:szCs w:val="24"/>
              </w:rPr>
              <w:t xml:space="preserve"> in the </w:t>
            </w:r>
            <w:r w:rsidRPr="002B3B11">
              <w:rPr>
                <w:rFonts w:asciiTheme="minorHAnsi" w:hAnsiTheme="minorHAnsi"/>
                <w:color w:val="000000" w:themeColor="text1"/>
                <w:sz w:val="24"/>
                <w:szCs w:val="24"/>
              </w:rPr>
              <w:t>calculations</w:t>
            </w:r>
            <w:r w:rsidR="004F0523" w:rsidRPr="002B3B11">
              <w:rPr>
                <w:rFonts w:asciiTheme="minorHAnsi" w:hAnsiTheme="minorHAnsi"/>
                <w:color w:val="000000" w:themeColor="text1"/>
                <w:sz w:val="24"/>
                <w:szCs w:val="24"/>
              </w:rPr>
              <w:t xml:space="preserve"> were noted</w:t>
            </w:r>
            <w:r w:rsidRPr="002B3B11">
              <w:rPr>
                <w:rFonts w:asciiTheme="minorHAnsi" w:hAnsiTheme="minorHAnsi"/>
                <w:color w:val="000000" w:themeColor="text1"/>
                <w:sz w:val="24"/>
                <w:szCs w:val="24"/>
              </w:rPr>
              <w:t>, these are not serious and would be explained in later OME modules.</w:t>
            </w:r>
          </w:p>
          <w:p w14:paraId="5FC6B59E" w14:textId="77777777" w:rsidR="00A37A2A" w:rsidRPr="002B3B11" w:rsidRDefault="00A37A2A" w:rsidP="00B51A32">
            <w:pPr>
              <w:pStyle w:val="CommentText"/>
              <w:jc w:val="both"/>
              <w:rPr>
                <w:rFonts w:asciiTheme="minorHAnsi" w:hAnsiTheme="minorHAnsi"/>
                <w:color w:val="000000" w:themeColor="text1"/>
                <w:sz w:val="24"/>
                <w:szCs w:val="24"/>
              </w:rPr>
            </w:pPr>
          </w:p>
          <w:p w14:paraId="1C38F769" w14:textId="6D112FDA" w:rsidR="007C2CCC" w:rsidRDefault="00E67C95" w:rsidP="00B51A32">
            <w:pPr>
              <w:pStyle w:val="CommentText"/>
              <w:jc w:val="both"/>
              <w:rPr>
                <w:b/>
                <w:bCs/>
              </w:rPr>
            </w:pPr>
            <w:r w:rsidRPr="00B51A32">
              <w:rPr>
                <w:b/>
                <w:bCs/>
              </w:rPr>
              <w:t xml:space="preserve">  </w:t>
            </w:r>
          </w:p>
          <w:p w14:paraId="2D33057F" w14:textId="77777777" w:rsidR="00ED706C" w:rsidRDefault="00ED706C" w:rsidP="00B51A32">
            <w:pPr>
              <w:pStyle w:val="CommentText"/>
              <w:jc w:val="both"/>
              <w:rPr>
                <w:b/>
                <w:bCs/>
              </w:rPr>
            </w:pPr>
          </w:p>
          <w:p w14:paraId="66D862A6" w14:textId="509D2640" w:rsidR="00ED706C" w:rsidRPr="00B51A32" w:rsidRDefault="00ED706C" w:rsidP="00B51A32">
            <w:pPr>
              <w:pStyle w:val="CommentText"/>
              <w:jc w:val="both"/>
              <w:rPr>
                <w:rFonts w:asciiTheme="minorHAnsi" w:hAnsiTheme="minorHAnsi"/>
                <w:b/>
                <w:bCs/>
                <w:color w:val="000000" w:themeColor="text1"/>
                <w:lang w:eastAsia="en-GB"/>
              </w:rPr>
            </w:pPr>
          </w:p>
        </w:tc>
      </w:tr>
      <w:tr w:rsidR="00C2152E" w:rsidRPr="00C2152E" w14:paraId="66D862AD" w14:textId="77777777" w:rsidTr="00B51A3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66D862A8"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9"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A"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66D862A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66D862A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B3" w14:textId="77777777" w:rsidTr="00B51A32">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AE"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AF"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0"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66D862B1"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66D862B2"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B9" w14:textId="77777777" w:rsidTr="00B51A32">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B4" w14:textId="268A4CFB" w:rsidR="00782CF2" w:rsidRPr="00C2152E" w:rsidRDefault="00874631" w:rsidP="00711A55">
            <w:pPr>
              <w:rPr>
                <w:rFonts w:asciiTheme="minorHAnsi" w:hAnsiTheme="minorHAnsi"/>
                <w:color w:val="000000" w:themeColor="text1"/>
                <w:lang w:eastAsia="en-GB"/>
              </w:rPr>
            </w:pPr>
            <w:r>
              <w:rPr>
                <w:rFonts w:asciiTheme="minorHAnsi" w:hAnsiTheme="minorHAnsi"/>
                <w:color w:val="000000" w:themeColor="text1"/>
                <w:lang w:eastAsia="en-GB"/>
              </w:rPr>
              <w:t>Design Solution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8" w14:textId="7181108D" w:rsidR="00782CF2" w:rsidRPr="00C2152E" w:rsidRDefault="00452D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811371"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782CF2" w:rsidRPr="00C2152E" w14:paraId="66D862BF"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tcPr>
          <w:p w14:paraId="66D862BA" w14:textId="4E8B7FEE" w:rsidR="00782CF2" w:rsidRPr="00C2152E" w:rsidRDefault="00C12D8D" w:rsidP="00711A55">
            <w:pPr>
              <w:rPr>
                <w:rFonts w:asciiTheme="minorHAnsi" w:hAnsiTheme="minorHAnsi"/>
                <w:color w:val="000000" w:themeColor="text1"/>
                <w:lang w:eastAsia="en-GB"/>
              </w:rPr>
            </w:pPr>
            <w:r>
              <w:rPr>
                <w:rFonts w:asciiTheme="minorHAnsi" w:hAnsiTheme="minorHAnsi"/>
                <w:color w:val="000000" w:themeColor="text1"/>
                <w:lang w:eastAsia="en-GB"/>
              </w:rPr>
              <w:t>Presentation</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66D862B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66D862BD" w14:textId="2B830FA5" w:rsidR="00782CF2" w:rsidRPr="00C2152E" w:rsidRDefault="00782CF2" w:rsidP="000553A1">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BE" w14:textId="7F64EC07" w:rsidR="00782CF2" w:rsidRPr="00C2152E" w:rsidRDefault="00452D8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w:t>
            </w:r>
            <w:r w:rsidR="00C12D8D" w:rsidRPr="00811371">
              <w:rPr>
                <w:rFonts w:asciiTheme="minorHAnsi" w:hAnsiTheme="minorHAnsi"/>
                <w:color w:val="000000" w:themeColor="text1"/>
                <w:lang w:eastAsia="en-GB"/>
              </w:rPr>
              <w:t>/1</w:t>
            </w:r>
            <w:r w:rsidR="00C12D8D">
              <w:rPr>
                <w:rFonts w:asciiTheme="minorHAnsi" w:hAnsiTheme="minorHAnsi"/>
                <w:color w:val="000000" w:themeColor="text1"/>
                <w:lang w:eastAsia="en-GB"/>
              </w:rPr>
              <w:t>0</w:t>
            </w:r>
          </w:p>
        </w:tc>
      </w:tr>
      <w:tr w:rsidR="00C2152E" w:rsidRPr="00C2152E" w14:paraId="66D862CA" w14:textId="77777777" w:rsidTr="00B51A32">
        <w:trPr>
          <w:trHeight w:val="4743"/>
        </w:trPr>
        <w:tc>
          <w:tcPr>
            <w:tcW w:w="9485" w:type="dxa"/>
            <w:gridSpan w:val="9"/>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66D862C0" w14:textId="165AB3DE" w:rsidR="00C2152E" w:rsidRDefault="00811371" w:rsidP="00B1423B">
            <w:pPr>
              <w:pStyle w:val="CommentText"/>
              <w:jc w:val="both"/>
              <w:rPr>
                <w:rFonts w:asciiTheme="minorHAnsi" w:hAnsiTheme="minorHAnsi"/>
                <w:b/>
                <w:bCs/>
                <w:color w:val="000000" w:themeColor="text1"/>
                <w:sz w:val="24"/>
                <w:szCs w:val="24"/>
                <w:lang w:eastAsia="en-GB"/>
              </w:rPr>
            </w:pPr>
            <w:r w:rsidRPr="00B51A32">
              <w:rPr>
                <w:rFonts w:asciiTheme="minorHAnsi" w:hAnsiTheme="minorHAnsi"/>
                <w:b/>
                <w:bCs/>
                <w:color w:val="000000" w:themeColor="text1"/>
                <w:sz w:val="24"/>
                <w:szCs w:val="24"/>
                <w:lang w:eastAsia="en-GB"/>
              </w:rPr>
              <w:lastRenderedPageBreak/>
              <w:t>Comments:</w:t>
            </w:r>
            <w:r w:rsidR="00B1423B" w:rsidRPr="00B51A32">
              <w:rPr>
                <w:rFonts w:asciiTheme="minorHAnsi" w:hAnsiTheme="minorHAnsi"/>
                <w:b/>
                <w:bCs/>
                <w:color w:val="000000" w:themeColor="text1"/>
                <w:sz w:val="24"/>
                <w:szCs w:val="24"/>
                <w:lang w:eastAsia="en-GB"/>
              </w:rPr>
              <w:t xml:space="preserve"> </w:t>
            </w:r>
          </w:p>
          <w:p w14:paraId="52AB5462" w14:textId="77777777" w:rsidR="001925CE" w:rsidRDefault="001925CE" w:rsidP="00B1423B">
            <w:pPr>
              <w:pStyle w:val="CommentText"/>
              <w:jc w:val="both"/>
              <w:rPr>
                <w:rFonts w:asciiTheme="minorHAnsi" w:hAnsiTheme="minorHAnsi"/>
                <w:b/>
                <w:bCs/>
                <w:color w:val="000000" w:themeColor="text1"/>
                <w:sz w:val="24"/>
                <w:szCs w:val="24"/>
                <w:lang w:eastAsia="en-GB"/>
              </w:rPr>
            </w:pPr>
          </w:p>
          <w:p w14:paraId="4EA62830" w14:textId="77777777" w:rsidR="001925CE" w:rsidRPr="00995762" w:rsidRDefault="001925CE" w:rsidP="001925CE">
            <w:pPr>
              <w:pStyle w:val="CommentText"/>
              <w:jc w:val="both"/>
              <w:rPr>
                <w:rFonts w:asciiTheme="minorHAnsi" w:hAnsiTheme="minorHAnsi"/>
                <w:color w:val="000000" w:themeColor="text1"/>
                <w:sz w:val="24"/>
                <w:szCs w:val="24"/>
                <w:lang w:eastAsia="en-GB"/>
              </w:rPr>
            </w:pPr>
            <w:r w:rsidRPr="00995762">
              <w:rPr>
                <w:rFonts w:asciiTheme="minorHAnsi" w:hAnsiTheme="minorHAnsi"/>
                <w:color w:val="000000" w:themeColor="text1"/>
                <w:sz w:val="24"/>
                <w:szCs w:val="24"/>
                <w:lang w:eastAsia="en-GB"/>
              </w:rPr>
              <w:t>Excellent Presentation showing good team ethic. Models were a delighter. Specific technical feedback give</w:t>
            </w:r>
            <w:r>
              <w:rPr>
                <w:rFonts w:asciiTheme="minorHAnsi" w:hAnsiTheme="minorHAnsi"/>
                <w:color w:val="000000" w:themeColor="text1"/>
                <w:sz w:val="24"/>
                <w:szCs w:val="24"/>
                <w:lang w:eastAsia="en-GB"/>
              </w:rPr>
              <w:t>n</w:t>
            </w:r>
            <w:r w:rsidRPr="00995762">
              <w:rPr>
                <w:rFonts w:asciiTheme="minorHAnsi" w:hAnsiTheme="minorHAnsi"/>
                <w:color w:val="000000" w:themeColor="text1"/>
                <w:sz w:val="24"/>
                <w:szCs w:val="24"/>
                <w:lang w:eastAsia="en-GB"/>
              </w:rPr>
              <w:t xml:space="preserve"> under separate cover. </w:t>
            </w:r>
          </w:p>
          <w:p w14:paraId="57609E4A" w14:textId="77777777" w:rsidR="001925CE" w:rsidRPr="00995762" w:rsidRDefault="001925CE" w:rsidP="001925CE">
            <w:pPr>
              <w:pStyle w:val="CommentText"/>
              <w:jc w:val="both"/>
              <w:rPr>
                <w:rFonts w:asciiTheme="minorHAnsi" w:hAnsiTheme="minorHAnsi"/>
                <w:color w:val="000000" w:themeColor="text1"/>
                <w:sz w:val="24"/>
                <w:szCs w:val="24"/>
                <w:lang w:eastAsia="en-GB"/>
              </w:rPr>
            </w:pPr>
          </w:p>
          <w:p w14:paraId="1B84BF28" w14:textId="342AACF2" w:rsidR="001925CE" w:rsidRDefault="001925CE" w:rsidP="001925CE">
            <w:pPr>
              <w:pStyle w:val="CommentText"/>
              <w:jc w:val="both"/>
              <w:rPr>
                <w:rFonts w:asciiTheme="minorHAnsi" w:hAnsiTheme="minorHAnsi"/>
                <w:color w:val="000000" w:themeColor="text1"/>
                <w:sz w:val="24"/>
                <w:szCs w:val="24"/>
                <w:lang w:eastAsia="en-GB"/>
              </w:rPr>
            </w:pPr>
            <w:r w:rsidRPr="00995762">
              <w:rPr>
                <w:rFonts w:asciiTheme="minorHAnsi" w:hAnsiTheme="minorHAnsi"/>
                <w:color w:val="000000" w:themeColor="text1"/>
                <w:sz w:val="24"/>
                <w:szCs w:val="24"/>
                <w:lang w:eastAsia="en-GB"/>
              </w:rPr>
              <w:t>Individual comments as follows</w:t>
            </w:r>
            <w:r>
              <w:rPr>
                <w:rFonts w:asciiTheme="minorHAnsi" w:hAnsiTheme="minorHAnsi"/>
                <w:color w:val="000000" w:themeColor="text1"/>
                <w:sz w:val="24"/>
                <w:szCs w:val="24"/>
                <w:lang w:eastAsia="en-GB"/>
              </w:rPr>
              <w:t xml:space="preserve"> :-</w:t>
            </w:r>
            <w:r w:rsidR="00982010">
              <w:rPr>
                <w:rFonts w:asciiTheme="minorHAnsi" w:hAnsiTheme="minorHAnsi"/>
                <w:color w:val="000000" w:themeColor="text1"/>
                <w:sz w:val="24"/>
                <w:szCs w:val="24"/>
                <w:lang w:eastAsia="en-GB"/>
              </w:rPr>
              <w:t xml:space="preserve"> </w:t>
            </w:r>
          </w:p>
          <w:p w14:paraId="119589BC" w14:textId="77777777" w:rsidR="00982010" w:rsidRDefault="00982010" w:rsidP="001925CE">
            <w:pPr>
              <w:pStyle w:val="CommentText"/>
              <w:jc w:val="both"/>
              <w:rPr>
                <w:rFonts w:asciiTheme="minorHAnsi" w:hAnsiTheme="minorHAnsi"/>
                <w:b/>
                <w:bCs/>
                <w:color w:val="000000" w:themeColor="text1"/>
                <w:sz w:val="24"/>
                <w:szCs w:val="24"/>
                <w:lang w:eastAsia="en-GB"/>
              </w:rPr>
            </w:pPr>
          </w:p>
          <w:p w14:paraId="66D862C9" w14:textId="03987FF8" w:rsidR="00C2152E" w:rsidRPr="00C2152E" w:rsidRDefault="00521886" w:rsidP="00924674">
            <w:pPr>
              <w:pStyle w:val="CommentText"/>
              <w:jc w:val="both"/>
              <w:rPr>
                <w:rFonts w:asciiTheme="minorHAnsi" w:hAnsiTheme="minorHAnsi"/>
                <w:color w:val="000000" w:themeColor="text1"/>
                <w:lang w:eastAsia="en-GB"/>
              </w:rPr>
            </w:pPr>
            <w:r w:rsidRPr="00521886">
              <w:rPr>
                <w:rFonts w:asciiTheme="minorHAnsi" w:hAnsiTheme="minorHAnsi"/>
                <w:color w:val="000000" w:themeColor="text1"/>
                <w:sz w:val="24"/>
                <w:szCs w:val="24"/>
                <w:lang w:eastAsia="en-GB"/>
              </w:rPr>
              <w:t>G</w:t>
            </w:r>
            <w:r w:rsidR="00982010" w:rsidRPr="00521886">
              <w:rPr>
                <w:rFonts w:asciiTheme="minorHAnsi" w:hAnsiTheme="minorHAnsi"/>
                <w:color w:val="000000" w:themeColor="text1"/>
                <w:sz w:val="24"/>
                <w:szCs w:val="24"/>
                <w:lang w:eastAsia="en-GB"/>
              </w:rPr>
              <w:t>reat volume and pace. Minimal reading from slides/prompt cards with good interaction with the audience. Try to avoid touching your face so much while presenting, this could be a nervous reaction, but it can be a little distracting to the audience and come across as lacking confidence.</w:t>
            </w:r>
          </w:p>
        </w:tc>
      </w:tr>
      <w:tr w:rsidR="00C2152E" w:rsidRPr="00C2152E" w14:paraId="66D862D0" w14:textId="77777777" w:rsidTr="008B3D76">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66D862CB"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C" w14:textId="1CF084DE" w:rsidR="007C2CCC" w:rsidRDefault="007C2CCC">
            <w:pPr>
              <w:jc w:val="center"/>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tcPr>
          <w:p w14:paraId="66D862CD" w14:textId="3E82046C" w:rsidR="007C2CCC" w:rsidRDefault="007C2CCC">
            <w:pPr>
              <w:jc w:val="center"/>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tcPr>
          <w:p w14:paraId="66D862CE" w14:textId="6F94E780" w:rsidR="007C2CCC" w:rsidRDefault="007C2CCC">
            <w:pPr>
              <w:jc w:val="center"/>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66D862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66D862D6" w14:textId="77777777" w:rsidTr="00B51A32">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66D862D1"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2"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3"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66D862D4"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66D862D5"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6D862DC"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7"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8" w14:textId="1A401A10"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9" w14:textId="17C5CC6C"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DA" w14:textId="52260620" w:rsidR="00782CF2" w:rsidRPr="00C2152E" w:rsidRDefault="00782CF2" w:rsidP="00A724FD">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DB" w14:textId="0C720E49" w:rsidR="00782CF2" w:rsidRPr="00C2152E" w:rsidRDefault="0092467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66D862E2" w14:textId="77777777" w:rsidTr="008B3D76">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66D862D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2"/>
            <w:tcBorders>
              <w:top w:val="nil"/>
              <w:left w:val="nil"/>
              <w:bottom w:val="single" w:sz="4" w:space="0" w:color="auto"/>
              <w:right w:val="single" w:sz="4" w:space="0" w:color="auto"/>
            </w:tcBorders>
            <w:shd w:val="clear" w:color="auto" w:fill="auto"/>
            <w:noWrap/>
            <w:vAlign w:val="center"/>
          </w:tcPr>
          <w:p w14:paraId="66D862DE" w14:textId="043BBF2B"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nil"/>
              <w:left w:val="nil"/>
              <w:bottom w:val="single" w:sz="4" w:space="0" w:color="auto"/>
              <w:right w:val="single" w:sz="4" w:space="0" w:color="auto"/>
            </w:tcBorders>
            <w:shd w:val="clear" w:color="auto" w:fill="auto"/>
            <w:noWrap/>
            <w:vAlign w:val="center"/>
          </w:tcPr>
          <w:p w14:paraId="66D862DF" w14:textId="034EE1DE"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nil"/>
              <w:left w:val="nil"/>
              <w:bottom w:val="single" w:sz="4" w:space="0" w:color="auto"/>
              <w:right w:val="single" w:sz="4" w:space="0" w:color="auto"/>
            </w:tcBorders>
            <w:shd w:val="clear" w:color="auto" w:fill="auto"/>
            <w:noWrap/>
            <w:vAlign w:val="center"/>
          </w:tcPr>
          <w:p w14:paraId="66D862E0" w14:textId="28348E96"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66D862E1" w14:textId="12ADAB65" w:rsidR="00782CF2" w:rsidRPr="00C2152E" w:rsidRDefault="006E52E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66D862E5" w14:textId="77777777" w:rsidTr="00B51A32">
        <w:trPr>
          <w:trHeight w:val="5899"/>
        </w:trPr>
        <w:tc>
          <w:tcPr>
            <w:tcW w:w="9485" w:type="dxa"/>
            <w:gridSpan w:val="9"/>
            <w:tcBorders>
              <w:top w:val="nil"/>
              <w:left w:val="single" w:sz="8" w:space="0" w:color="auto"/>
              <w:bottom w:val="single" w:sz="8" w:space="0" w:color="auto"/>
              <w:right w:val="single" w:sz="8" w:space="0" w:color="auto"/>
            </w:tcBorders>
            <w:shd w:val="clear" w:color="auto" w:fill="auto"/>
            <w:noWrap/>
            <w:hideMark/>
          </w:tcPr>
          <w:p w14:paraId="328C1EB6" w14:textId="135E888C" w:rsidR="00BE3994" w:rsidRPr="00E67C95" w:rsidRDefault="00811371" w:rsidP="00B51A32">
            <w:pPr>
              <w:jc w:val="both"/>
              <w:rPr>
                <w:rFonts w:asciiTheme="minorHAnsi" w:hAnsiTheme="minorHAnsi"/>
                <w:color w:val="000000" w:themeColor="text1"/>
                <w:lang w:eastAsia="en-GB"/>
              </w:rPr>
            </w:pPr>
            <w:r w:rsidRPr="00811371">
              <w:rPr>
                <w:rFonts w:asciiTheme="minorHAnsi" w:hAnsiTheme="minorHAnsi"/>
                <w:b/>
                <w:color w:val="000000" w:themeColor="text1"/>
                <w:lang w:eastAsia="en-GB"/>
              </w:rPr>
              <w:t>Comments:</w:t>
            </w:r>
            <w:r w:rsidR="00BE3994" w:rsidRPr="00E67C95">
              <w:rPr>
                <w:rFonts w:asciiTheme="minorHAnsi" w:hAnsiTheme="minorHAnsi"/>
                <w:color w:val="000000" w:themeColor="text1"/>
                <w:lang w:eastAsia="en-GB"/>
              </w:rPr>
              <w:t xml:space="preserve"> </w:t>
            </w:r>
          </w:p>
          <w:p w14:paraId="66D862E3" w14:textId="1A353120" w:rsidR="00C2152E" w:rsidRDefault="00C2152E" w:rsidP="00711A55">
            <w:pPr>
              <w:rPr>
                <w:rFonts w:asciiTheme="minorHAnsi" w:hAnsiTheme="minorHAnsi"/>
                <w:b/>
                <w:bCs/>
                <w:color w:val="000000" w:themeColor="text1"/>
                <w:lang w:eastAsia="en-GB"/>
              </w:rPr>
            </w:pPr>
          </w:p>
          <w:p w14:paraId="2DFEEE52" w14:textId="5F6251E1" w:rsidR="00924674" w:rsidRPr="00630823" w:rsidRDefault="007C0518" w:rsidP="00711A55">
            <w:pPr>
              <w:rPr>
                <w:rFonts w:asciiTheme="minorHAnsi" w:hAnsiTheme="minorHAnsi"/>
                <w:color w:val="000000" w:themeColor="text1"/>
                <w:lang w:eastAsia="en-GB"/>
              </w:rPr>
            </w:pPr>
            <w:r w:rsidRPr="00630823">
              <w:rPr>
                <w:rFonts w:asciiTheme="minorHAnsi" w:hAnsiTheme="minorHAnsi"/>
                <w:color w:val="000000" w:themeColor="text1"/>
                <w:lang w:eastAsia="en-GB"/>
              </w:rPr>
              <w:t>A good report. Not for the first time I need to talk about reflection. Some in</w:t>
            </w:r>
            <w:r w:rsidR="004A3BA2" w:rsidRPr="00630823">
              <w:rPr>
                <w:rFonts w:asciiTheme="minorHAnsi" w:hAnsiTheme="minorHAnsi"/>
                <w:color w:val="000000" w:themeColor="text1"/>
                <w:lang w:eastAsia="en-GB"/>
              </w:rPr>
              <w:t xml:space="preserve">put from the presentation was made but how about doing a after action review to pick out the good and bad in the project. </w:t>
            </w:r>
          </w:p>
          <w:p w14:paraId="24414992" w14:textId="77777777" w:rsidR="00D62C5E" w:rsidRPr="00630823" w:rsidRDefault="00D62C5E" w:rsidP="00711A55">
            <w:pPr>
              <w:rPr>
                <w:rFonts w:asciiTheme="minorHAnsi" w:hAnsiTheme="minorHAnsi"/>
                <w:color w:val="000000" w:themeColor="text1"/>
                <w:lang w:eastAsia="en-GB"/>
              </w:rPr>
            </w:pPr>
          </w:p>
          <w:p w14:paraId="0E751F6C" w14:textId="49FC0DF4" w:rsidR="00924674" w:rsidRPr="00630823" w:rsidRDefault="0017238B" w:rsidP="00711A55">
            <w:pPr>
              <w:rPr>
                <w:rFonts w:asciiTheme="minorHAnsi" w:hAnsiTheme="minorHAnsi"/>
                <w:color w:val="000000" w:themeColor="text1"/>
                <w:lang w:eastAsia="en-GB"/>
              </w:rPr>
            </w:pPr>
            <w:r w:rsidRPr="00630823">
              <w:rPr>
                <w:rFonts w:asciiTheme="minorHAnsi" w:hAnsiTheme="minorHAnsi"/>
                <w:color w:val="000000" w:themeColor="text1"/>
                <w:lang w:eastAsia="en-GB"/>
              </w:rPr>
              <w:t>Also,</w:t>
            </w:r>
            <w:r w:rsidR="00D62C5E" w:rsidRPr="00630823">
              <w:rPr>
                <w:rFonts w:asciiTheme="minorHAnsi" w:hAnsiTheme="minorHAnsi"/>
                <w:color w:val="000000" w:themeColor="text1"/>
                <w:lang w:eastAsia="en-GB"/>
              </w:rPr>
              <w:t xml:space="preserve"> I would </w:t>
            </w:r>
            <w:r w:rsidR="00630823" w:rsidRPr="00630823">
              <w:rPr>
                <w:rFonts w:asciiTheme="minorHAnsi" w:hAnsiTheme="minorHAnsi"/>
                <w:color w:val="000000" w:themeColor="text1"/>
                <w:lang w:eastAsia="en-GB"/>
              </w:rPr>
              <w:t>recommend</w:t>
            </w:r>
            <w:r w:rsidR="00D62C5E" w:rsidRPr="00630823">
              <w:rPr>
                <w:rFonts w:asciiTheme="minorHAnsi" w:hAnsiTheme="minorHAnsi"/>
                <w:color w:val="000000" w:themeColor="text1"/>
                <w:lang w:eastAsia="en-GB"/>
              </w:rPr>
              <w:t xml:space="preserve"> </w:t>
            </w:r>
            <w:r w:rsidRPr="00630823">
              <w:rPr>
                <w:rFonts w:asciiTheme="minorHAnsi" w:hAnsiTheme="minorHAnsi"/>
                <w:color w:val="000000" w:themeColor="text1"/>
                <w:lang w:eastAsia="en-GB"/>
              </w:rPr>
              <w:t>a peer review just to check English, spelling and grammar.</w:t>
            </w:r>
            <w:r w:rsidR="00000C99" w:rsidRPr="00630823">
              <w:rPr>
                <w:rFonts w:asciiTheme="minorHAnsi" w:hAnsiTheme="minorHAnsi"/>
                <w:color w:val="000000" w:themeColor="text1"/>
                <w:lang w:eastAsia="en-GB"/>
              </w:rPr>
              <w:t xml:space="preserve"> It will help come EPA time.</w:t>
            </w:r>
            <w:r w:rsidRPr="00630823">
              <w:rPr>
                <w:rFonts w:asciiTheme="minorHAnsi" w:hAnsiTheme="minorHAnsi"/>
                <w:color w:val="000000" w:themeColor="text1"/>
                <w:lang w:eastAsia="en-GB"/>
              </w:rPr>
              <w:t xml:space="preserve"> </w:t>
            </w:r>
            <w:r w:rsidR="00000C99" w:rsidRPr="00630823">
              <w:rPr>
                <w:rFonts w:asciiTheme="minorHAnsi" w:hAnsiTheme="minorHAnsi"/>
                <w:color w:val="000000" w:themeColor="text1"/>
                <w:lang w:eastAsia="en-GB"/>
              </w:rPr>
              <w:t>(</w:t>
            </w:r>
            <w:r w:rsidR="00924674" w:rsidRPr="00630823">
              <w:rPr>
                <w:rFonts w:asciiTheme="minorHAnsi" w:hAnsiTheme="minorHAnsi"/>
                <w:color w:val="000000" w:themeColor="text1"/>
                <w:lang w:eastAsia="en-GB"/>
              </w:rPr>
              <w:t>Main responsibilities lied???</w:t>
            </w:r>
            <w:r w:rsidR="00000C99" w:rsidRPr="00630823">
              <w:rPr>
                <w:rFonts w:asciiTheme="minorHAnsi" w:hAnsiTheme="minorHAnsi"/>
                <w:color w:val="000000" w:themeColor="text1"/>
                <w:lang w:eastAsia="en-GB"/>
              </w:rPr>
              <w:t>)</w:t>
            </w:r>
          </w:p>
          <w:p w14:paraId="66D862E4" w14:textId="77777777" w:rsidR="007C2CCC" w:rsidRDefault="007C2CCC">
            <w:pPr>
              <w:jc w:val="right"/>
              <w:rPr>
                <w:rFonts w:asciiTheme="minorHAnsi" w:hAnsiTheme="minorHAnsi"/>
                <w:b/>
                <w:color w:val="000000" w:themeColor="text1"/>
                <w:lang w:eastAsia="en-GB"/>
              </w:rPr>
            </w:pPr>
          </w:p>
        </w:tc>
      </w:tr>
      <w:tr w:rsidR="00782CF2" w:rsidRPr="00C2152E" w14:paraId="66D862EB" w14:textId="77777777" w:rsidTr="008B3D76">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66D862E6"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lastRenderedPageBreak/>
              <w:t>TOTAL:</w:t>
            </w:r>
          </w:p>
        </w:tc>
        <w:tc>
          <w:tcPr>
            <w:tcW w:w="1329" w:type="dxa"/>
            <w:gridSpan w:val="2"/>
            <w:tcBorders>
              <w:top w:val="nil"/>
              <w:left w:val="nil"/>
              <w:bottom w:val="single" w:sz="8" w:space="0" w:color="auto"/>
              <w:right w:val="single" w:sz="4" w:space="0" w:color="auto"/>
            </w:tcBorders>
            <w:shd w:val="clear" w:color="auto" w:fill="auto"/>
            <w:noWrap/>
            <w:vAlign w:val="center"/>
          </w:tcPr>
          <w:p w14:paraId="66D862E7" w14:textId="179CDCB7" w:rsidR="00782CF2" w:rsidRPr="00C2152E" w:rsidRDefault="00782CF2" w:rsidP="00711A55">
            <w:pPr>
              <w:jc w:val="right"/>
              <w:rPr>
                <w:rFonts w:asciiTheme="minorHAnsi" w:hAnsiTheme="minorHAnsi"/>
                <w:b/>
                <w:color w:val="000000" w:themeColor="text1"/>
                <w:lang w:eastAsia="en-GB"/>
              </w:rPr>
            </w:pPr>
          </w:p>
        </w:tc>
        <w:tc>
          <w:tcPr>
            <w:tcW w:w="1329" w:type="dxa"/>
            <w:gridSpan w:val="2"/>
            <w:tcBorders>
              <w:top w:val="nil"/>
              <w:left w:val="nil"/>
              <w:bottom w:val="single" w:sz="8" w:space="0" w:color="auto"/>
              <w:right w:val="single" w:sz="4" w:space="0" w:color="auto"/>
            </w:tcBorders>
            <w:shd w:val="clear" w:color="auto" w:fill="auto"/>
            <w:noWrap/>
            <w:vAlign w:val="center"/>
          </w:tcPr>
          <w:p w14:paraId="66D862E8" w14:textId="3929E758" w:rsidR="00782CF2" w:rsidRPr="00C2152E" w:rsidRDefault="00782CF2" w:rsidP="00711A55">
            <w:pPr>
              <w:jc w:val="right"/>
              <w:rPr>
                <w:rFonts w:asciiTheme="minorHAnsi" w:hAnsiTheme="minorHAnsi"/>
                <w:b/>
                <w:color w:val="000000" w:themeColor="text1"/>
                <w:lang w:eastAsia="en-GB"/>
              </w:rPr>
            </w:pPr>
          </w:p>
        </w:tc>
        <w:tc>
          <w:tcPr>
            <w:tcW w:w="1643" w:type="dxa"/>
            <w:gridSpan w:val="2"/>
            <w:tcBorders>
              <w:top w:val="nil"/>
              <w:left w:val="nil"/>
              <w:bottom w:val="single" w:sz="8" w:space="0" w:color="auto"/>
              <w:right w:val="single" w:sz="4" w:space="0" w:color="auto"/>
            </w:tcBorders>
            <w:shd w:val="clear" w:color="auto" w:fill="auto"/>
            <w:noWrap/>
            <w:vAlign w:val="center"/>
          </w:tcPr>
          <w:p w14:paraId="66D862E9" w14:textId="03218CF9" w:rsidR="00782CF2" w:rsidRPr="00C2152E" w:rsidRDefault="00782CF2" w:rsidP="002344BF">
            <w:pPr>
              <w:jc w:val="right"/>
              <w:rPr>
                <w:rFonts w:asciiTheme="minorHAnsi" w:hAnsiTheme="minorHAnsi"/>
                <w:b/>
                <w:color w:val="000000" w:themeColor="text1"/>
                <w:lang w:eastAsia="en-GB"/>
              </w:rPr>
            </w:pP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66D862EA" w14:textId="2AC02236" w:rsidR="00782CF2" w:rsidRPr="00C2152E" w:rsidRDefault="009D683F"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72</w:t>
            </w:r>
            <w:r w:rsidR="00811371" w:rsidRPr="00811371">
              <w:rPr>
                <w:rFonts w:asciiTheme="minorHAnsi" w:hAnsiTheme="minorHAnsi"/>
                <w:b/>
                <w:color w:val="000000" w:themeColor="text1"/>
                <w:lang w:eastAsia="en-GB"/>
              </w:rPr>
              <w:t>/100</w:t>
            </w:r>
          </w:p>
        </w:tc>
      </w:tr>
    </w:tbl>
    <w:p w14:paraId="66D862EC" w14:textId="77777777" w:rsidR="004779D1" w:rsidRPr="00C2152E" w:rsidRDefault="004779D1" w:rsidP="004779D1">
      <w:pPr>
        <w:rPr>
          <w:rFonts w:asciiTheme="minorHAnsi" w:hAnsiTheme="minorHAnsi" w:cstheme="minorHAnsi"/>
          <w:b/>
          <w:color w:val="000000" w:themeColor="text1"/>
          <w:u w:val="single"/>
        </w:rPr>
      </w:pPr>
    </w:p>
    <w:p w14:paraId="66D862ED" w14:textId="77777777" w:rsidR="004779D1" w:rsidRPr="00C2152E" w:rsidRDefault="004779D1" w:rsidP="004779D1">
      <w:pPr>
        <w:rPr>
          <w:rFonts w:asciiTheme="minorHAnsi" w:hAnsiTheme="minorHAnsi" w:cstheme="minorHAnsi"/>
          <w:b/>
          <w:color w:val="000000" w:themeColor="text1"/>
          <w:u w:val="single"/>
        </w:rPr>
      </w:pPr>
    </w:p>
    <w:p w14:paraId="66D862EE" w14:textId="77777777" w:rsidR="006363DD" w:rsidRPr="00C2152E" w:rsidRDefault="006363DD">
      <w:pPr>
        <w:rPr>
          <w:rFonts w:asciiTheme="minorHAnsi" w:hAnsiTheme="minorHAnsi"/>
          <w:color w:val="000000" w:themeColor="text1"/>
        </w:rPr>
      </w:pPr>
    </w:p>
    <w:p w14:paraId="66D862EF" w14:textId="77777777" w:rsidR="006363DD" w:rsidRPr="00C2152E" w:rsidRDefault="006363DD">
      <w:pPr>
        <w:rPr>
          <w:rFonts w:asciiTheme="minorHAnsi" w:hAnsiTheme="minorHAnsi"/>
          <w:b/>
          <w:color w:val="000000" w:themeColor="text1"/>
        </w:rPr>
      </w:pPr>
    </w:p>
    <w:p w14:paraId="66D862F0" w14:textId="77777777" w:rsidR="006363DD" w:rsidRPr="00C2152E" w:rsidRDefault="006363DD">
      <w:pPr>
        <w:rPr>
          <w:rFonts w:asciiTheme="minorHAnsi" w:hAnsiTheme="minorHAnsi"/>
          <w:b/>
          <w:color w:val="000000" w:themeColor="text1"/>
        </w:rPr>
      </w:pPr>
    </w:p>
    <w:sectPr w:rsidR="006363DD" w:rsidRPr="00C2152E" w:rsidSect="00FA2297">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E42AE" w14:textId="77777777" w:rsidR="004D2369" w:rsidRDefault="004D2369" w:rsidP="00D726C3">
      <w:r>
        <w:separator/>
      </w:r>
    </w:p>
  </w:endnote>
  <w:endnote w:type="continuationSeparator" w:id="0">
    <w:p w14:paraId="1FE69462" w14:textId="77777777" w:rsidR="004D2369" w:rsidRDefault="004D2369" w:rsidP="00D72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7F687" w14:textId="77777777" w:rsidR="004D2369" w:rsidRDefault="004D2369" w:rsidP="00D726C3">
      <w:r>
        <w:separator/>
      </w:r>
    </w:p>
  </w:footnote>
  <w:footnote w:type="continuationSeparator" w:id="0">
    <w:p w14:paraId="61AB72DC" w14:textId="77777777" w:rsidR="004D2369" w:rsidRDefault="004D2369" w:rsidP="00D72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F5B1F" w14:textId="7C2FB845" w:rsidR="00BE04C3" w:rsidRDefault="00BE04C3">
    <w:pPr>
      <w:pStyle w:val="Header"/>
    </w:pPr>
    <w:r>
      <w:rPr>
        <w:rFonts w:asciiTheme="minorHAnsi" w:hAnsiTheme="minorHAnsi" w:cstheme="minorHAnsi"/>
        <w:b/>
        <w:color w:val="000000" w:themeColor="text1"/>
        <w:u w:val="single"/>
      </w:rPr>
      <w:t>ACDA</w:t>
    </w:r>
    <w:r w:rsidR="004304D5">
      <w:rPr>
        <w:rFonts w:asciiTheme="minorHAnsi" w:hAnsiTheme="minorHAnsi" w:cstheme="minorHAnsi"/>
        <w:b/>
        <w:color w:val="000000" w:themeColor="text1"/>
        <w:u w:val="single"/>
      </w:rPr>
      <w:t>5022</w:t>
    </w:r>
    <w:r>
      <w:rPr>
        <w:rFonts w:asciiTheme="minorHAnsi" w:hAnsiTheme="minorHAnsi" w:cstheme="minorHAnsi"/>
        <w:b/>
        <w:color w:val="000000" w:themeColor="text1"/>
        <w:u w:val="single"/>
      </w:rPr>
      <w:t xml:space="preserve"> OME </w:t>
    </w:r>
    <w:r w:rsidR="00D206B6">
      <w:rPr>
        <w:rFonts w:asciiTheme="minorHAnsi" w:hAnsiTheme="minorHAnsi" w:cstheme="minorHAnsi"/>
        <w:b/>
        <w:color w:val="000000" w:themeColor="text1"/>
        <w:u w:val="single"/>
      </w:rPr>
      <w:t>Group</w:t>
    </w:r>
    <w:r w:rsidRPr="00C2152E">
      <w:rPr>
        <w:rFonts w:asciiTheme="minorHAnsi" w:hAnsiTheme="minorHAnsi" w:cstheme="minorHAnsi"/>
        <w:b/>
        <w:color w:val="000000" w:themeColor="text1"/>
        <w:u w:val="single"/>
      </w:rPr>
      <w:t xml:space="preserve"> P</w:t>
    </w:r>
    <w:r w:rsidR="00D206B6">
      <w:rPr>
        <w:rFonts w:asciiTheme="minorHAnsi" w:hAnsiTheme="minorHAnsi" w:cstheme="minorHAnsi"/>
        <w:b/>
        <w:color w:val="000000" w:themeColor="text1"/>
        <w:u w:val="single"/>
      </w:rPr>
      <w:t>roject</w:t>
    </w:r>
    <w:r w:rsidRPr="00C2152E">
      <w:rPr>
        <w:rFonts w:asciiTheme="minorHAnsi" w:hAnsiTheme="minorHAnsi" w:cstheme="minorHAnsi"/>
        <w:b/>
        <w:color w:val="000000" w:themeColor="text1"/>
        <w:u w:val="single"/>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0C99"/>
    <w:rsid w:val="0001644D"/>
    <w:rsid w:val="00025ED2"/>
    <w:rsid w:val="000553A1"/>
    <w:rsid w:val="000634C3"/>
    <w:rsid w:val="0006611F"/>
    <w:rsid w:val="000732E6"/>
    <w:rsid w:val="00090070"/>
    <w:rsid w:val="000B69B4"/>
    <w:rsid w:val="000D3296"/>
    <w:rsid w:val="000F7A4A"/>
    <w:rsid w:val="00115778"/>
    <w:rsid w:val="00125730"/>
    <w:rsid w:val="0017238B"/>
    <w:rsid w:val="001864CA"/>
    <w:rsid w:val="001925CE"/>
    <w:rsid w:val="00194800"/>
    <w:rsid w:val="001A777C"/>
    <w:rsid w:val="001B04E9"/>
    <w:rsid w:val="001D0DDD"/>
    <w:rsid w:val="002344BF"/>
    <w:rsid w:val="00242112"/>
    <w:rsid w:val="00253402"/>
    <w:rsid w:val="002B3B11"/>
    <w:rsid w:val="002B555C"/>
    <w:rsid w:val="002C404C"/>
    <w:rsid w:val="003055E0"/>
    <w:rsid w:val="00346252"/>
    <w:rsid w:val="003A6420"/>
    <w:rsid w:val="003E5437"/>
    <w:rsid w:val="003E69B3"/>
    <w:rsid w:val="003F049D"/>
    <w:rsid w:val="00407894"/>
    <w:rsid w:val="00415898"/>
    <w:rsid w:val="004304D5"/>
    <w:rsid w:val="0044577D"/>
    <w:rsid w:val="004529FF"/>
    <w:rsid w:val="00452D8C"/>
    <w:rsid w:val="0046105F"/>
    <w:rsid w:val="00461843"/>
    <w:rsid w:val="004779D1"/>
    <w:rsid w:val="00481FC3"/>
    <w:rsid w:val="004A3BA2"/>
    <w:rsid w:val="004A493B"/>
    <w:rsid w:val="004D2369"/>
    <w:rsid w:val="004D7284"/>
    <w:rsid w:val="004F0523"/>
    <w:rsid w:val="004F2D07"/>
    <w:rsid w:val="004F5ED2"/>
    <w:rsid w:val="00513913"/>
    <w:rsid w:val="005206BE"/>
    <w:rsid w:val="00521886"/>
    <w:rsid w:val="00526271"/>
    <w:rsid w:val="00537211"/>
    <w:rsid w:val="00554E29"/>
    <w:rsid w:val="0055623D"/>
    <w:rsid w:val="00576B2C"/>
    <w:rsid w:val="005C138E"/>
    <w:rsid w:val="005C79DB"/>
    <w:rsid w:val="00630823"/>
    <w:rsid w:val="006363DD"/>
    <w:rsid w:val="006530D2"/>
    <w:rsid w:val="006645F5"/>
    <w:rsid w:val="006A0D51"/>
    <w:rsid w:val="006A1C3E"/>
    <w:rsid w:val="006E52ED"/>
    <w:rsid w:val="00755F7C"/>
    <w:rsid w:val="00764118"/>
    <w:rsid w:val="00766497"/>
    <w:rsid w:val="0077075D"/>
    <w:rsid w:val="0077259B"/>
    <w:rsid w:val="007752E2"/>
    <w:rsid w:val="00782CF2"/>
    <w:rsid w:val="007A15DA"/>
    <w:rsid w:val="007A6C49"/>
    <w:rsid w:val="007A6F25"/>
    <w:rsid w:val="007C0518"/>
    <w:rsid w:val="007C2CCC"/>
    <w:rsid w:val="00811371"/>
    <w:rsid w:val="008204E2"/>
    <w:rsid w:val="00826F79"/>
    <w:rsid w:val="008579CE"/>
    <w:rsid w:val="00866E85"/>
    <w:rsid w:val="00874631"/>
    <w:rsid w:val="008768BD"/>
    <w:rsid w:val="008B05C1"/>
    <w:rsid w:val="008B3D76"/>
    <w:rsid w:val="008B67FF"/>
    <w:rsid w:val="008D21B9"/>
    <w:rsid w:val="008D4A65"/>
    <w:rsid w:val="00917C76"/>
    <w:rsid w:val="00924674"/>
    <w:rsid w:val="009513E5"/>
    <w:rsid w:val="00982010"/>
    <w:rsid w:val="009D683F"/>
    <w:rsid w:val="009E130B"/>
    <w:rsid w:val="009E27CB"/>
    <w:rsid w:val="009F37CB"/>
    <w:rsid w:val="009F6148"/>
    <w:rsid w:val="00A151E5"/>
    <w:rsid w:val="00A16A6A"/>
    <w:rsid w:val="00A21561"/>
    <w:rsid w:val="00A23820"/>
    <w:rsid w:val="00A37A2A"/>
    <w:rsid w:val="00A4064E"/>
    <w:rsid w:val="00A47A6B"/>
    <w:rsid w:val="00A724FD"/>
    <w:rsid w:val="00A736BA"/>
    <w:rsid w:val="00AB34FE"/>
    <w:rsid w:val="00AC2E20"/>
    <w:rsid w:val="00AF3918"/>
    <w:rsid w:val="00B04E8B"/>
    <w:rsid w:val="00B1423B"/>
    <w:rsid w:val="00B27A16"/>
    <w:rsid w:val="00B376CF"/>
    <w:rsid w:val="00B40EDB"/>
    <w:rsid w:val="00B51A32"/>
    <w:rsid w:val="00BE04C3"/>
    <w:rsid w:val="00BE3994"/>
    <w:rsid w:val="00BF2CE6"/>
    <w:rsid w:val="00C12D8D"/>
    <w:rsid w:val="00C2152E"/>
    <w:rsid w:val="00C46007"/>
    <w:rsid w:val="00C47EE2"/>
    <w:rsid w:val="00C60A27"/>
    <w:rsid w:val="00C80DCE"/>
    <w:rsid w:val="00CB4E50"/>
    <w:rsid w:val="00CC4C41"/>
    <w:rsid w:val="00CD2262"/>
    <w:rsid w:val="00CF3983"/>
    <w:rsid w:val="00CF7B12"/>
    <w:rsid w:val="00D0266E"/>
    <w:rsid w:val="00D206B6"/>
    <w:rsid w:val="00D62C5E"/>
    <w:rsid w:val="00D7110B"/>
    <w:rsid w:val="00D726C3"/>
    <w:rsid w:val="00D87BAB"/>
    <w:rsid w:val="00DE773C"/>
    <w:rsid w:val="00DF1446"/>
    <w:rsid w:val="00E1157B"/>
    <w:rsid w:val="00E20253"/>
    <w:rsid w:val="00E33E31"/>
    <w:rsid w:val="00E45E3F"/>
    <w:rsid w:val="00E67C95"/>
    <w:rsid w:val="00EA39AC"/>
    <w:rsid w:val="00ED706C"/>
    <w:rsid w:val="00EE0FE1"/>
    <w:rsid w:val="00EE4571"/>
    <w:rsid w:val="00F05C34"/>
    <w:rsid w:val="00F115D3"/>
    <w:rsid w:val="00F14758"/>
    <w:rsid w:val="00F223BD"/>
    <w:rsid w:val="00F37CC3"/>
    <w:rsid w:val="00F40098"/>
    <w:rsid w:val="00FA2297"/>
    <w:rsid w:val="205A1B59"/>
    <w:rsid w:val="285A44B6"/>
    <w:rsid w:val="2FE4E852"/>
    <w:rsid w:val="36CA2BB0"/>
    <w:rsid w:val="3D464026"/>
    <w:rsid w:val="573BEA78"/>
    <w:rsid w:val="60A02C23"/>
    <w:rsid w:val="670ED8FC"/>
    <w:rsid w:val="69DB39AB"/>
    <w:rsid w:val="74EBBEF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D86220"/>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character" w:styleId="CommentReference">
    <w:name w:val="annotation reference"/>
    <w:basedOn w:val="DefaultParagraphFont"/>
    <w:uiPriority w:val="99"/>
    <w:semiHidden/>
    <w:unhideWhenUsed/>
    <w:rsid w:val="008D21B9"/>
    <w:rPr>
      <w:sz w:val="16"/>
      <w:szCs w:val="16"/>
    </w:rPr>
  </w:style>
  <w:style w:type="paragraph" w:styleId="CommentText">
    <w:name w:val="annotation text"/>
    <w:basedOn w:val="Normal"/>
    <w:link w:val="CommentTextChar"/>
    <w:uiPriority w:val="99"/>
    <w:unhideWhenUsed/>
    <w:rsid w:val="008D21B9"/>
    <w:rPr>
      <w:sz w:val="20"/>
      <w:szCs w:val="20"/>
    </w:rPr>
  </w:style>
  <w:style w:type="character" w:customStyle="1" w:styleId="CommentTextChar">
    <w:name w:val="Comment Text Char"/>
    <w:basedOn w:val="DefaultParagraphFont"/>
    <w:link w:val="CommentText"/>
    <w:uiPriority w:val="99"/>
    <w:rsid w:val="008D21B9"/>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D726C3"/>
    <w:pPr>
      <w:tabs>
        <w:tab w:val="center" w:pos="4513"/>
        <w:tab w:val="right" w:pos="9026"/>
      </w:tabs>
    </w:pPr>
  </w:style>
  <w:style w:type="character" w:customStyle="1" w:styleId="HeaderChar">
    <w:name w:val="Header Char"/>
    <w:basedOn w:val="DefaultParagraphFont"/>
    <w:link w:val="Header"/>
    <w:uiPriority w:val="99"/>
    <w:rsid w:val="00D726C3"/>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726C3"/>
    <w:pPr>
      <w:tabs>
        <w:tab w:val="center" w:pos="4513"/>
        <w:tab w:val="right" w:pos="9026"/>
      </w:tabs>
    </w:pPr>
  </w:style>
  <w:style w:type="character" w:customStyle="1" w:styleId="FooterChar">
    <w:name w:val="Footer Char"/>
    <w:basedOn w:val="DefaultParagraphFont"/>
    <w:link w:val="Footer"/>
    <w:uiPriority w:val="99"/>
    <w:rsid w:val="00D726C3"/>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01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F790EFA-18FD-4CA6-82D3-1907A6D0397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81F2044-D728-4987-BDCF-E9A637276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FAAED1-3909-4651-95A8-42C4C2616D8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622</Words>
  <Characters>3548</Characters>
  <Application>Microsoft Office Word</Application>
  <DocSecurity>0</DocSecurity>
  <Lines>29</Lines>
  <Paragraphs>8</Paragraphs>
  <ScaleCrop>false</ScaleCrop>
  <Company/>
  <LinksUpToDate>false</LinksUpToDate>
  <CharactersWithSpaces>4162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David Holley</cp:lastModifiedBy>
  <cp:revision>40</cp:revision>
  <cp:lastPrinted>2013-09-25T13:22:00Z</cp:lastPrinted>
  <dcterms:created xsi:type="dcterms:W3CDTF">2024-05-08T13:01:00Z</dcterms:created>
  <dcterms:modified xsi:type="dcterms:W3CDTF">2024-05-20T15:04:00Z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