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6E354" w14:textId="0585B3BE" w:rsidR="005316DC" w:rsidRPr="005316DC" w:rsidRDefault="005316DC" w:rsidP="005316DC">
      <w:pPr>
        <w:rPr>
          <w:u w:val="single"/>
        </w:rPr>
      </w:pPr>
      <w:r>
        <w:rPr>
          <w:u w:val="single"/>
        </w:rPr>
        <w:t>E</w:t>
      </w:r>
      <w:r w:rsidRPr="005316DC">
        <w:rPr>
          <w:u w:val="single"/>
        </w:rPr>
        <w:t>xtenuating circumstances.</w:t>
      </w:r>
    </w:p>
    <w:p w14:paraId="008C15D0" w14:textId="77777777" w:rsidR="005316DC" w:rsidRDefault="005316DC" w:rsidP="005316DC"/>
    <w:p w14:paraId="192D8FA0" w14:textId="02BA2C77" w:rsidR="005316DC" w:rsidRDefault="005316DC" w:rsidP="005316DC">
      <w:r>
        <w:t>T</w:t>
      </w:r>
      <w:r>
        <w:t xml:space="preserve">his is not my best work as </w:t>
      </w:r>
      <w:r w:rsidR="0026006B">
        <w:t>I</w:t>
      </w:r>
      <w:r>
        <w:t xml:space="preserve"> am not able to produce my best work at this time, due to </w:t>
      </w:r>
      <w:r w:rsidR="0026006B">
        <w:t>:</w:t>
      </w:r>
    </w:p>
    <w:p w14:paraId="03EBB669" w14:textId="6AE17897" w:rsidR="005316DC" w:rsidRDefault="005316DC" w:rsidP="005316DC">
      <w:r>
        <w:t xml:space="preserve">1 coronavirus </w:t>
      </w:r>
      <w:proofErr w:type="gramStart"/>
      <w:r>
        <w:t xml:space="preserve">anxiety, </w:t>
      </w:r>
      <w:r>
        <w:t>and</w:t>
      </w:r>
      <w:proofErr w:type="gramEnd"/>
      <w:r>
        <w:t xml:space="preserve"> worries about family in </w:t>
      </w:r>
      <w:proofErr w:type="spellStart"/>
      <w:r>
        <w:t>london</w:t>
      </w:r>
      <w:proofErr w:type="spellEnd"/>
      <w:r>
        <w:t>.</w:t>
      </w:r>
    </w:p>
    <w:p w14:paraId="04C18B7D" w14:textId="77777777" w:rsidR="005316DC" w:rsidRDefault="005316DC" w:rsidP="005316DC">
      <w:r>
        <w:t>2 financial worries as both me and my partner have lost our income.</w:t>
      </w:r>
    </w:p>
    <w:p w14:paraId="1010F21F" w14:textId="77777777" w:rsidR="005316DC" w:rsidRDefault="005316DC" w:rsidP="005316DC">
      <w:r>
        <w:t xml:space="preserve">3 anxiety over </w:t>
      </w:r>
      <w:proofErr w:type="spellStart"/>
      <w:r>
        <w:t>wether</w:t>
      </w:r>
      <w:proofErr w:type="spellEnd"/>
      <w:r>
        <w:t xml:space="preserve"> our wedding in </w:t>
      </w:r>
      <w:proofErr w:type="spellStart"/>
      <w:r>
        <w:t>july</w:t>
      </w:r>
      <w:proofErr w:type="spellEnd"/>
      <w:r>
        <w:t xml:space="preserve"> will be </w:t>
      </w:r>
      <w:proofErr w:type="spellStart"/>
      <w:r>
        <w:t>canceled</w:t>
      </w:r>
      <w:proofErr w:type="spellEnd"/>
      <w:r>
        <w:t xml:space="preserve"> or not</w:t>
      </w:r>
    </w:p>
    <w:p w14:paraId="752557D4" w14:textId="77777777" w:rsidR="005316DC" w:rsidRDefault="005316DC" w:rsidP="005316DC">
      <w:r>
        <w:t>4 unable to use the library which is my preferred method of learning as my dyslexia makes it hard to read from screens.</w:t>
      </w:r>
    </w:p>
    <w:p w14:paraId="34A749EE" w14:textId="77C1C1B1" w:rsidR="005316DC" w:rsidRDefault="005316DC" w:rsidP="005316DC">
      <w:r>
        <w:t xml:space="preserve">5 my dyslexia making it difficult to </w:t>
      </w:r>
      <w:r>
        <w:t>find</w:t>
      </w:r>
      <w:r>
        <w:t xml:space="preserve"> the course method of delivery completely change with no face to face help</w:t>
      </w:r>
      <w:r>
        <w:t>.</w:t>
      </w:r>
    </w:p>
    <w:p w14:paraId="7A3DD24D" w14:textId="467E3BFC" w:rsidR="005316DC" w:rsidRDefault="00D15BDB" w:rsidP="005316DC">
      <w:r>
        <w:t>6. the recent arrival of an emergency placement foster child due to coronavirus.</w:t>
      </w:r>
    </w:p>
    <w:p w14:paraId="6FEA8ECE" w14:textId="77777777" w:rsidR="0026006B" w:rsidRDefault="0026006B" w:rsidP="005316DC"/>
    <w:p w14:paraId="30B9DD51" w14:textId="6EB2D353" w:rsidR="005316DC" w:rsidRDefault="0026006B" w:rsidP="005316DC">
      <w:r>
        <w:t xml:space="preserve">I would prefer if the course is paused now to be continued after the pandemic is over. </w:t>
      </w:r>
      <w:r w:rsidR="005316DC">
        <w:t>P</w:t>
      </w:r>
      <w:r w:rsidR="005316DC">
        <w:t>lease take this into consideration when marking my work</w:t>
      </w:r>
    </w:p>
    <w:p w14:paraId="7261085F" w14:textId="77777777" w:rsidR="005316DC" w:rsidRPr="005316DC" w:rsidRDefault="005316DC" w:rsidP="00594620">
      <w:pPr>
        <w:spacing w:line="360" w:lineRule="auto"/>
        <w:jc w:val="both"/>
        <w:rPr>
          <w:rFonts w:ascii="Times" w:hAnsi="Times"/>
        </w:rPr>
      </w:pPr>
      <w:bookmarkStart w:id="0" w:name="_GoBack"/>
      <w:bookmarkEnd w:id="0"/>
    </w:p>
    <w:p w14:paraId="657CEFB6" w14:textId="07B5EA49" w:rsidR="005316DC" w:rsidRPr="005316DC" w:rsidRDefault="005316DC" w:rsidP="00594620">
      <w:pPr>
        <w:spacing w:line="360" w:lineRule="auto"/>
        <w:jc w:val="both"/>
        <w:rPr>
          <w:rFonts w:ascii="Times" w:hAnsi="Times"/>
        </w:rPr>
      </w:pPr>
      <w:r w:rsidRPr="005316DC">
        <w:rPr>
          <w:rFonts w:ascii="Times" w:hAnsi="Times"/>
        </w:rPr>
        <w:t>Many thanks</w:t>
      </w:r>
    </w:p>
    <w:p w14:paraId="68E9AF95" w14:textId="522537EB" w:rsidR="005316DC" w:rsidRPr="005316DC" w:rsidRDefault="005316DC" w:rsidP="00594620">
      <w:pPr>
        <w:spacing w:line="360" w:lineRule="auto"/>
        <w:jc w:val="both"/>
        <w:rPr>
          <w:rFonts w:ascii="Times" w:hAnsi="Times"/>
        </w:rPr>
      </w:pPr>
      <w:r>
        <w:rPr>
          <w:rFonts w:ascii="Times" w:hAnsi="Times"/>
        </w:rPr>
        <w:t>A</w:t>
      </w:r>
      <w:r w:rsidRPr="005316DC">
        <w:rPr>
          <w:rFonts w:ascii="Times" w:hAnsi="Times"/>
        </w:rPr>
        <w:t>licia</w:t>
      </w:r>
    </w:p>
    <w:p w14:paraId="2DB7E6D6" w14:textId="77777777" w:rsidR="005316DC" w:rsidRDefault="005316DC" w:rsidP="00594620">
      <w:pPr>
        <w:spacing w:line="360" w:lineRule="auto"/>
        <w:jc w:val="both"/>
        <w:rPr>
          <w:rFonts w:ascii="Times" w:hAnsi="Times"/>
          <w:b/>
          <w:bCs/>
          <w:u w:val="single"/>
        </w:rPr>
      </w:pPr>
    </w:p>
    <w:p w14:paraId="45174355" w14:textId="05050C5C" w:rsidR="00E00988" w:rsidRPr="00594620" w:rsidRDefault="00E00988" w:rsidP="00594620">
      <w:pPr>
        <w:spacing w:line="360" w:lineRule="auto"/>
        <w:jc w:val="both"/>
        <w:rPr>
          <w:rFonts w:ascii="Times" w:hAnsi="Times"/>
          <w:b/>
          <w:bCs/>
          <w:u w:val="single"/>
        </w:rPr>
      </w:pPr>
      <w:r w:rsidRPr="00594620">
        <w:rPr>
          <w:rFonts w:ascii="Times" w:hAnsi="Times"/>
          <w:b/>
          <w:bCs/>
          <w:u w:val="single"/>
        </w:rPr>
        <w:t xml:space="preserve">Section 1 </w:t>
      </w:r>
    </w:p>
    <w:p w14:paraId="04F3D1F5" w14:textId="70B8F73B" w:rsidR="00E00988" w:rsidRPr="00594620" w:rsidRDefault="00E00988" w:rsidP="00594620">
      <w:pPr>
        <w:pStyle w:val="NormalWeb"/>
        <w:spacing w:line="360" w:lineRule="auto"/>
        <w:jc w:val="both"/>
        <w:rPr>
          <w:rFonts w:ascii="Times" w:hAnsi="Times"/>
        </w:rPr>
      </w:pPr>
      <w:r w:rsidRPr="00594620">
        <w:rPr>
          <w:rFonts w:ascii="Times" w:hAnsi="Times"/>
        </w:rPr>
        <w:t xml:space="preserve">Donaldson </w:t>
      </w:r>
      <w:r w:rsidR="00594620">
        <w:rPr>
          <w:rFonts w:ascii="Times" w:hAnsi="Times"/>
        </w:rPr>
        <w:t xml:space="preserve">states </w:t>
      </w:r>
      <w:r w:rsidRPr="00594620">
        <w:rPr>
          <w:rFonts w:ascii="Times" w:hAnsi="Times"/>
        </w:rPr>
        <w:t>‘</w:t>
      </w:r>
      <w:r w:rsidRPr="00594620">
        <w:rPr>
          <w:rFonts w:ascii="Times" w:hAnsi="Times"/>
          <w:color w:val="21211E"/>
        </w:rPr>
        <w:t>The content of the school curriculum in any country is subject to many competing influences</w:t>
      </w:r>
      <w:r w:rsidR="00464D89" w:rsidRPr="00594620">
        <w:rPr>
          <w:rFonts w:ascii="Times" w:hAnsi="Times"/>
          <w:color w:val="21211E"/>
        </w:rPr>
        <w:t>’</w:t>
      </w:r>
    </w:p>
    <w:p w14:paraId="6F45509D" w14:textId="3F17A577" w:rsidR="00E00988" w:rsidRPr="00594620" w:rsidRDefault="00E00988" w:rsidP="00594620">
      <w:pPr>
        <w:spacing w:line="360" w:lineRule="auto"/>
        <w:jc w:val="both"/>
        <w:rPr>
          <w:rFonts w:ascii="Times" w:hAnsi="Times"/>
        </w:rPr>
      </w:pPr>
      <w:r w:rsidRPr="00594620">
        <w:rPr>
          <w:rFonts w:ascii="Times" w:hAnsi="Times"/>
        </w:rPr>
        <w:t xml:space="preserve">I will be comparing and contrasting </w:t>
      </w:r>
      <w:proofErr w:type="spellStart"/>
      <w:r w:rsidR="00594620">
        <w:rPr>
          <w:rFonts w:ascii="Times" w:hAnsi="Times"/>
        </w:rPr>
        <w:t>T</w:t>
      </w:r>
      <w:r w:rsidRPr="00594620">
        <w:rPr>
          <w:rFonts w:ascii="Times" w:hAnsi="Times"/>
        </w:rPr>
        <w:t>e</w:t>
      </w:r>
      <w:proofErr w:type="spellEnd"/>
      <w:r w:rsidRPr="00594620">
        <w:rPr>
          <w:rFonts w:ascii="Times" w:hAnsi="Times"/>
        </w:rPr>
        <w:t xml:space="preserve"> </w:t>
      </w:r>
      <w:proofErr w:type="spellStart"/>
      <w:r w:rsidR="00594620">
        <w:rPr>
          <w:rFonts w:ascii="Times" w:hAnsi="Times"/>
        </w:rPr>
        <w:t>W</w:t>
      </w:r>
      <w:r w:rsidRPr="00594620">
        <w:rPr>
          <w:rFonts w:ascii="Times" w:hAnsi="Times"/>
        </w:rPr>
        <w:t>kariki</w:t>
      </w:r>
      <w:proofErr w:type="spellEnd"/>
      <w:r w:rsidRPr="00594620">
        <w:rPr>
          <w:rFonts w:ascii="Times" w:hAnsi="Times"/>
        </w:rPr>
        <w:t xml:space="preserve"> curriculum and the Danish forest school curriculum</w:t>
      </w:r>
      <w:r w:rsidR="00464D89" w:rsidRPr="00594620">
        <w:rPr>
          <w:rFonts w:ascii="Times" w:hAnsi="Times"/>
        </w:rPr>
        <w:t xml:space="preserve">, which are </w:t>
      </w:r>
      <w:r w:rsidRPr="00594620">
        <w:rPr>
          <w:rFonts w:ascii="Times" w:hAnsi="Times"/>
        </w:rPr>
        <w:t>both play based.</w:t>
      </w:r>
    </w:p>
    <w:p w14:paraId="3D38059E" w14:textId="68522528" w:rsidR="00E00988" w:rsidRPr="00594620" w:rsidRDefault="00E00988" w:rsidP="00594620">
      <w:pPr>
        <w:spacing w:line="360" w:lineRule="auto"/>
        <w:jc w:val="both"/>
        <w:rPr>
          <w:rFonts w:ascii="Times" w:hAnsi="Times"/>
        </w:rPr>
      </w:pPr>
    </w:p>
    <w:p w14:paraId="67B0C92D" w14:textId="3D41CB3D" w:rsidR="00E00988" w:rsidRPr="00594620" w:rsidRDefault="00E00988" w:rsidP="00594620">
      <w:pPr>
        <w:spacing w:line="360" w:lineRule="auto"/>
        <w:jc w:val="both"/>
        <w:rPr>
          <w:rFonts w:ascii="Times" w:hAnsi="Times"/>
        </w:rPr>
      </w:pPr>
      <w:r w:rsidRPr="00594620">
        <w:rPr>
          <w:rFonts w:ascii="Times" w:hAnsi="Times"/>
        </w:rPr>
        <w:t xml:space="preserve">The </w:t>
      </w:r>
      <w:proofErr w:type="spellStart"/>
      <w:r w:rsidR="00594620">
        <w:rPr>
          <w:rFonts w:ascii="Times" w:hAnsi="Times"/>
        </w:rPr>
        <w:t>Te</w:t>
      </w:r>
      <w:proofErr w:type="spellEnd"/>
      <w:r w:rsidRPr="00594620">
        <w:rPr>
          <w:rFonts w:ascii="Times" w:hAnsi="Times"/>
        </w:rPr>
        <w:t xml:space="preserve"> </w:t>
      </w:r>
      <w:proofErr w:type="spellStart"/>
      <w:r w:rsidR="00594620">
        <w:rPr>
          <w:rFonts w:ascii="Times" w:hAnsi="Times"/>
        </w:rPr>
        <w:t>W</w:t>
      </w:r>
      <w:r w:rsidRPr="00594620">
        <w:rPr>
          <w:rFonts w:ascii="Times" w:hAnsi="Times"/>
        </w:rPr>
        <w:t>hariki</w:t>
      </w:r>
      <w:proofErr w:type="spellEnd"/>
      <w:r w:rsidRPr="00594620">
        <w:rPr>
          <w:rFonts w:ascii="Times" w:hAnsi="Times"/>
        </w:rPr>
        <w:t xml:space="preserve"> curriculum first published in 1996 by </w:t>
      </w:r>
      <w:r w:rsidR="00594620" w:rsidRPr="00594620">
        <w:rPr>
          <w:rFonts w:ascii="Times" w:hAnsi="Times"/>
        </w:rPr>
        <w:t>Margaret</w:t>
      </w:r>
      <w:r w:rsidRPr="00594620">
        <w:rPr>
          <w:rFonts w:ascii="Times" w:hAnsi="Times"/>
        </w:rPr>
        <w:t xml:space="preserve"> Car and Wendy Lee</w:t>
      </w:r>
      <w:r w:rsidRPr="00594620">
        <w:rPr>
          <w:rFonts w:ascii="Times" w:hAnsi="Times"/>
        </w:rPr>
        <w:t xml:space="preserve"> </w:t>
      </w:r>
      <w:proofErr w:type="gramStart"/>
      <w:r w:rsidRPr="00594620">
        <w:rPr>
          <w:rFonts w:ascii="Times" w:hAnsi="Times"/>
        </w:rPr>
        <w:t>And</w:t>
      </w:r>
      <w:proofErr w:type="gramEnd"/>
      <w:r w:rsidRPr="00594620">
        <w:rPr>
          <w:rFonts w:ascii="Times" w:hAnsi="Times"/>
        </w:rPr>
        <w:t xml:space="preserve"> was reviewed in 2017</w:t>
      </w:r>
    </w:p>
    <w:p w14:paraId="326855D0" w14:textId="77777777" w:rsidR="00E00988" w:rsidRPr="00594620" w:rsidRDefault="00E00988" w:rsidP="00594620">
      <w:pPr>
        <w:spacing w:line="360" w:lineRule="auto"/>
        <w:jc w:val="both"/>
        <w:rPr>
          <w:rFonts w:ascii="Times" w:hAnsi="Times"/>
        </w:rPr>
      </w:pPr>
    </w:p>
    <w:p w14:paraId="2CE7C4E8" w14:textId="561E488C" w:rsidR="00E00988" w:rsidRPr="00594620" w:rsidRDefault="00594620" w:rsidP="00594620">
      <w:pPr>
        <w:spacing w:line="360" w:lineRule="auto"/>
        <w:jc w:val="both"/>
        <w:rPr>
          <w:rFonts w:ascii="Times" w:hAnsi="Times"/>
        </w:rPr>
      </w:pPr>
      <w:r>
        <w:rPr>
          <w:rFonts w:ascii="Times" w:hAnsi="Times"/>
        </w:rPr>
        <w:t>I</w:t>
      </w:r>
      <w:r w:rsidR="00E00988" w:rsidRPr="00594620">
        <w:rPr>
          <w:rFonts w:ascii="Times" w:hAnsi="Times"/>
        </w:rPr>
        <w:t>s covers age</w:t>
      </w:r>
      <w:r>
        <w:rPr>
          <w:rFonts w:ascii="Times" w:hAnsi="Times"/>
        </w:rPr>
        <w:t>s</w:t>
      </w:r>
      <w:r w:rsidR="00E00988" w:rsidRPr="00594620">
        <w:rPr>
          <w:rFonts w:ascii="Times" w:hAnsi="Times"/>
        </w:rPr>
        <w:t xml:space="preserve"> 0-4, it has 4 principles (fundamental </w:t>
      </w:r>
      <w:r w:rsidR="00E00988" w:rsidRPr="00594620">
        <w:rPr>
          <w:rFonts w:ascii="Times" w:hAnsi="Times"/>
        </w:rPr>
        <w:t>expectations</w:t>
      </w:r>
      <w:r w:rsidR="00E00988" w:rsidRPr="00594620">
        <w:rPr>
          <w:rFonts w:ascii="Times" w:hAnsi="Times"/>
        </w:rPr>
        <w:t>) : empowerment, holistic development, family and community, and relationships, and 5 strands (areas of learning and development); wellbeing, belonging, contribution, communication and exploration.</w:t>
      </w:r>
    </w:p>
    <w:p w14:paraId="485E510A" w14:textId="77777777" w:rsidR="00E00988" w:rsidRPr="00594620" w:rsidRDefault="00E00988" w:rsidP="00594620">
      <w:pPr>
        <w:spacing w:line="360" w:lineRule="auto"/>
        <w:jc w:val="both"/>
        <w:rPr>
          <w:rFonts w:ascii="Times" w:hAnsi="Times"/>
        </w:rPr>
      </w:pPr>
    </w:p>
    <w:p w14:paraId="5209C140" w14:textId="3541C6A7" w:rsidR="00E00988" w:rsidRPr="00594620" w:rsidRDefault="00E00988" w:rsidP="00594620">
      <w:pPr>
        <w:spacing w:line="360" w:lineRule="auto"/>
        <w:jc w:val="both"/>
        <w:rPr>
          <w:rFonts w:ascii="Times" w:hAnsi="Times"/>
        </w:rPr>
      </w:pPr>
      <w:r w:rsidRPr="00594620">
        <w:rPr>
          <w:rFonts w:ascii="Times" w:hAnsi="Times"/>
        </w:rPr>
        <w:t xml:space="preserve">Central to the curriculum in </w:t>
      </w:r>
      <w:proofErr w:type="gramStart"/>
      <w:r w:rsidRPr="00594620">
        <w:rPr>
          <w:rFonts w:ascii="Times" w:hAnsi="Times"/>
        </w:rPr>
        <w:t>new</w:t>
      </w:r>
      <w:r w:rsidR="00594620">
        <w:rPr>
          <w:rFonts w:ascii="Times" w:hAnsi="Times"/>
        </w:rPr>
        <w:t xml:space="preserve"> </w:t>
      </w:r>
      <w:r w:rsidR="00594620" w:rsidRPr="00594620">
        <w:rPr>
          <w:rFonts w:ascii="Times" w:hAnsi="Times"/>
        </w:rPr>
        <w:t>Zealand</w:t>
      </w:r>
      <w:proofErr w:type="gramEnd"/>
      <w:r w:rsidRPr="00594620">
        <w:rPr>
          <w:rFonts w:ascii="Times" w:hAnsi="Times"/>
        </w:rPr>
        <w:t xml:space="preserve"> is bilingualism and </w:t>
      </w:r>
      <w:r w:rsidR="00594620" w:rsidRPr="00594620">
        <w:rPr>
          <w:rFonts w:ascii="Times" w:hAnsi="Times"/>
        </w:rPr>
        <w:t>multiculturalism</w:t>
      </w:r>
      <w:r w:rsidRPr="00594620">
        <w:rPr>
          <w:rFonts w:ascii="Times" w:hAnsi="Times"/>
        </w:rPr>
        <w:t xml:space="preserve"> </w:t>
      </w:r>
      <w:r w:rsidR="00594620">
        <w:rPr>
          <w:rFonts w:ascii="Times" w:hAnsi="Times"/>
        </w:rPr>
        <w:t>(</w:t>
      </w:r>
      <w:r w:rsidRPr="00594620">
        <w:rPr>
          <w:rFonts w:ascii="Times" w:hAnsi="Times"/>
        </w:rPr>
        <w:t xml:space="preserve">Lee et al </w:t>
      </w:r>
      <w:r w:rsidR="00594620">
        <w:rPr>
          <w:rFonts w:ascii="Times" w:hAnsi="Times"/>
        </w:rPr>
        <w:t>,</w:t>
      </w:r>
      <w:r w:rsidRPr="00594620">
        <w:rPr>
          <w:rFonts w:ascii="Times" w:hAnsi="Times"/>
        </w:rPr>
        <w:t>2013)</w:t>
      </w:r>
    </w:p>
    <w:p w14:paraId="31DF288E" w14:textId="04E012D4" w:rsidR="00E00988" w:rsidRPr="00594620" w:rsidRDefault="00E00988" w:rsidP="00594620">
      <w:pPr>
        <w:spacing w:line="360" w:lineRule="auto"/>
        <w:jc w:val="both"/>
        <w:rPr>
          <w:rFonts w:ascii="Times" w:hAnsi="Times"/>
        </w:rPr>
      </w:pPr>
      <w:r w:rsidRPr="00594620">
        <w:rPr>
          <w:rFonts w:ascii="Times" w:hAnsi="Times"/>
        </w:rPr>
        <w:t xml:space="preserve">Since the </w:t>
      </w:r>
      <w:r w:rsidRPr="00594620">
        <w:rPr>
          <w:rFonts w:ascii="Times" w:hAnsi="Times"/>
        </w:rPr>
        <w:t>treaty of Waitangi signed in 1840</w:t>
      </w:r>
      <w:r w:rsidRPr="00594620">
        <w:rPr>
          <w:rFonts w:ascii="Times" w:hAnsi="Times"/>
        </w:rPr>
        <w:t xml:space="preserve"> there are 3 official languages, but besides </w:t>
      </w:r>
      <w:r w:rsidR="00594620" w:rsidRPr="00594620">
        <w:rPr>
          <w:rFonts w:ascii="Times" w:hAnsi="Times"/>
        </w:rPr>
        <w:t>English</w:t>
      </w:r>
      <w:r w:rsidRPr="00594620">
        <w:rPr>
          <w:rFonts w:ascii="Times" w:hAnsi="Times"/>
        </w:rPr>
        <w:t xml:space="preserve"> </w:t>
      </w:r>
      <w:proofErr w:type="spellStart"/>
      <w:r w:rsidRPr="00594620">
        <w:rPr>
          <w:rFonts w:ascii="Times" w:hAnsi="Times"/>
        </w:rPr>
        <w:t>maori</w:t>
      </w:r>
      <w:proofErr w:type="spellEnd"/>
      <w:r w:rsidRPr="00594620">
        <w:rPr>
          <w:rFonts w:ascii="Times" w:hAnsi="Times"/>
        </w:rPr>
        <w:t xml:space="preserve"> and new </w:t>
      </w:r>
      <w:r w:rsidR="00594620" w:rsidRPr="00594620">
        <w:rPr>
          <w:rFonts w:ascii="Times" w:hAnsi="Times"/>
        </w:rPr>
        <w:t>Zealand</w:t>
      </w:r>
      <w:r w:rsidRPr="00594620">
        <w:rPr>
          <w:rFonts w:ascii="Times" w:hAnsi="Times"/>
        </w:rPr>
        <w:t xml:space="preserve"> sign language there are </w:t>
      </w:r>
      <w:r w:rsidR="00464D89" w:rsidRPr="00594620">
        <w:rPr>
          <w:rFonts w:ascii="Times" w:hAnsi="Times"/>
        </w:rPr>
        <w:t xml:space="preserve">also </w:t>
      </w:r>
      <w:r w:rsidRPr="00594620">
        <w:rPr>
          <w:rFonts w:ascii="Times" w:hAnsi="Times"/>
        </w:rPr>
        <w:t xml:space="preserve">another 200 </w:t>
      </w:r>
      <w:r w:rsidR="00594620" w:rsidRPr="00594620">
        <w:rPr>
          <w:rFonts w:ascii="Times" w:hAnsi="Times"/>
        </w:rPr>
        <w:t>languages</w:t>
      </w:r>
      <w:r w:rsidRPr="00594620">
        <w:rPr>
          <w:rFonts w:ascii="Times" w:hAnsi="Times"/>
        </w:rPr>
        <w:t xml:space="preserve"> used in new </w:t>
      </w:r>
      <w:proofErr w:type="spellStart"/>
      <w:r w:rsidRPr="00594620">
        <w:rPr>
          <w:rFonts w:ascii="Times" w:hAnsi="Times"/>
        </w:rPr>
        <w:t>zealand</w:t>
      </w:r>
      <w:proofErr w:type="spellEnd"/>
      <w:r w:rsidRPr="00594620">
        <w:rPr>
          <w:rFonts w:ascii="Times" w:hAnsi="Times"/>
        </w:rPr>
        <w:t xml:space="preserve"> (</w:t>
      </w:r>
      <w:r w:rsidRPr="00594620">
        <w:rPr>
          <w:rFonts w:ascii="Times" w:hAnsi="Times"/>
        </w:rPr>
        <w:t>Lee et al</w:t>
      </w:r>
      <w:r w:rsidRPr="00594620">
        <w:rPr>
          <w:rFonts w:ascii="Times" w:hAnsi="Times"/>
        </w:rPr>
        <w:t>,</w:t>
      </w:r>
      <w:r w:rsidRPr="00594620">
        <w:rPr>
          <w:rFonts w:ascii="Times" w:hAnsi="Times"/>
        </w:rPr>
        <w:t xml:space="preserve"> 2013)</w:t>
      </w:r>
      <w:r w:rsidRPr="00594620">
        <w:rPr>
          <w:rFonts w:ascii="Times" w:hAnsi="Times"/>
        </w:rPr>
        <w:t xml:space="preserve">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xml:space="preserve"> is not a series of </w:t>
      </w:r>
      <w:r w:rsidR="00464D89" w:rsidRPr="00594620">
        <w:rPr>
          <w:rFonts w:ascii="Times" w:hAnsi="Times"/>
        </w:rPr>
        <w:t>strategies</w:t>
      </w:r>
      <w:r w:rsidRPr="00594620">
        <w:rPr>
          <w:rFonts w:ascii="Times" w:hAnsi="Times"/>
        </w:rPr>
        <w:t xml:space="preserve"> or outcomes that can be taken elsewhere without a close look at the </w:t>
      </w:r>
      <w:r w:rsidR="00464D89" w:rsidRPr="00594620">
        <w:rPr>
          <w:rFonts w:ascii="Times" w:hAnsi="Times"/>
        </w:rPr>
        <w:t>social and</w:t>
      </w:r>
      <w:r w:rsidRPr="00594620">
        <w:rPr>
          <w:rFonts w:ascii="Times" w:hAnsi="Times"/>
        </w:rPr>
        <w:t xml:space="preserve"> cultural infrastructure that supports and surrounds early childhood services’ </w:t>
      </w:r>
      <w:r w:rsidR="00594620">
        <w:rPr>
          <w:rFonts w:ascii="Times" w:hAnsi="Times"/>
        </w:rPr>
        <w:t>(L</w:t>
      </w:r>
      <w:r w:rsidRPr="00594620">
        <w:rPr>
          <w:rFonts w:ascii="Times" w:hAnsi="Times"/>
        </w:rPr>
        <w:t>ee et al 2</w:t>
      </w:r>
      <w:r w:rsidR="00594620">
        <w:rPr>
          <w:rFonts w:ascii="Times" w:hAnsi="Times"/>
        </w:rPr>
        <w:t>0</w:t>
      </w:r>
      <w:r w:rsidRPr="00594620">
        <w:rPr>
          <w:rFonts w:ascii="Times" w:hAnsi="Times"/>
        </w:rPr>
        <w:t>13.</w:t>
      </w:r>
      <w:r w:rsidR="00594620">
        <w:rPr>
          <w:rFonts w:ascii="Times" w:hAnsi="Times"/>
        </w:rPr>
        <w:t>)</w:t>
      </w:r>
    </w:p>
    <w:p w14:paraId="467D8F16" w14:textId="59E714B5" w:rsidR="00E00988" w:rsidRPr="00594620" w:rsidRDefault="00E00988" w:rsidP="00594620">
      <w:pPr>
        <w:spacing w:line="360" w:lineRule="auto"/>
        <w:jc w:val="both"/>
        <w:rPr>
          <w:rFonts w:ascii="Times" w:hAnsi="Times"/>
        </w:rPr>
      </w:pPr>
    </w:p>
    <w:p w14:paraId="11125C2B" w14:textId="7F651B0C" w:rsidR="00E00988" w:rsidRPr="00594620" w:rsidRDefault="00E00988" w:rsidP="00594620">
      <w:pPr>
        <w:spacing w:line="360" w:lineRule="auto"/>
        <w:jc w:val="both"/>
        <w:rPr>
          <w:rFonts w:ascii="Times" w:hAnsi="Times"/>
        </w:rPr>
      </w:pPr>
      <w:r w:rsidRPr="00594620">
        <w:rPr>
          <w:rFonts w:ascii="Times" w:hAnsi="Times"/>
        </w:rPr>
        <w:t xml:space="preserve">The reason the curriculum came into being, </w:t>
      </w:r>
      <w:r w:rsidR="00C66FC2" w:rsidRPr="00594620">
        <w:rPr>
          <w:rFonts w:ascii="Times" w:hAnsi="Times"/>
        </w:rPr>
        <w:t xml:space="preserve">in the lead up there </w:t>
      </w:r>
      <w:r w:rsidRPr="00594620">
        <w:rPr>
          <w:rFonts w:ascii="Times" w:hAnsi="Times"/>
        </w:rPr>
        <w:t xml:space="preserve">was a </w:t>
      </w:r>
      <w:r w:rsidR="00C66FC2" w:rsidRPr="00594620">
        <w:rPr>
          <w:rFonts w:ascii="Times" w:hAnsi="Times"/>
        </w:rPr>
        <w:t>strengthening</w:t>
      </w:r>
      <w:r w:rsidRPr="00594620">
        <w:rPr>
          <w:rFonts w:ascii="Times" w:hAnsi="Times"/>
        </w:rPr>
        <w:t xml:space="preserve"> of the governmental </w:t>
      </w:r>
      <w:r w:rsidR="00C66FC2" w:rsidRPr="00594620">
        <w:rPr>
          <w:rFonts w:ascii="Times" w:hAnsi="Times"/>
        </w:rPr>
        <w:t>forces concerning children, in 1986 all early childhood services were combined under the department of</w:t>
      </w:r>
      <w:r w:rsidR="00594620">
        <w:rPr>
          <w:rFonts w:ascii="Times" w:hAnsi="Times"/>
        </w:rPr>
        <w:t xml:space="preserve"> </w:t>
      </w:r>
      <w:r w:rsidR="00594620" w:rsidRPr="00594620">
        <w:rPr>
          <w:rFonts w:ascii="Times" w:hAnsi="Times"/>
        </w:rPr>
        <w:t>education</w:t>
      </w:r>
      <w:r w:rsidR="00C66FC2" w:rsidRPr="00594620">
        <w:rPr>
          <w:rFonts w:ascii="Times" w:hAnsi="Times"/>
        </w:rPr>
        <w:t xml:space="preserve">, rather </w:t>
      </w:r>
      <w:r w:rsidR="00594620" w:rsidRPr="00594620">
        <w:rPr>
          <w:rFonts w:ascii="Times" w:hAnsi="Times"/>
        </w:rPr>
        <w:t>tha</w:t>
      </w:r>
      <w:r w:rsidR="00594620">
        <w:rPr>
          <w:rFonts w:ascii="Times" w:hAnsi="Times"/>
        </w:rPr>
        <w:t>n</w:t>
      </w:r>
      <w:r w:rsidR="00C66FC2" w:rsidRPr="00594620">
        <w:rPr>
          <w:rFonts w:ascii="Times" w:hAnsi="Times"/>
        </w:rPr>
        <w:t xml:space="preserve"> being split into small groups </w:t>
      </w:r>
      <w:r w:rsidR="00594620">
        <w:rPr>
          <w:rFonts w:ascii="Times" w:hAnsi="Times"/>
        </w:rPr>
        <w:t xml:space="preserve">as </w:t>
      </w:r>
      <w:r w:rsidR="00C66FC2" w:rsidRPr="00594620">
        <w:rPr>
          <w:rFonts w:ascii="Times" w:hAnsi="Times"/>
        </w:rPr>
        <w:t xml:space="preserve">previously </w:t>
      </w:r>
      <w:r w:rsidR="00594620">
        <w:rPr>
          <w:rFonts w:ascii="Times" w:hAnsi="Times"/>
        </w:rPr>
        <w:t>(</w:t>
      </w:r>
      <w:r w:rsidR="00C66FC2" w:rsidRPr="00594620">
        <w:rPr>
          <w:rFonts w:ascii="Times" w:hAnsi="Times"/>
        </w:rPr>
        <w:t>Lee et al</w:t>
      </w:r>
      <w:r w:rsidR="00594620">
        <w:rPr>
          <w:rFonts w:ascii="Times" w:hAnsi="Times"/>
        </w:rPr>
        <w:t>)</w:t>
      </w:r>
      <w:r w:rsidR="00C66FC2" w:rsidRPr="00594620">
        <w:rPr>
          <w:rFonts w:ascii="Times" w:hAnsi="Times"/>
        </w:rPr>
        <w:t xml:space="preserve">. then the qualification to work with children changed from a </w:t>
      </w:r>
      <w:proofErr w:type="gramStart"/>
      <w:r w:rsidR="00C66FC2" w:rsidRPr="00594620">
        <w:rPr>
          <w:rFonts w:ascii="Times" w:hAnsi="Times"/>
        </w:rPr>
        <w:t>1 year</w:t>
      </w:r>
      <w:proofErr w:type="gramEnd"/>
      <w:r w:rsidR="00C66FC2" w:rsidRPr="00594620">
        <w:rPr>
          <w:rFonts w:ascii="Times" w:hAnsi="Times"/>
        </w:rPr>
        <w:t xml:space="preserve"> course into a 3 year course</w:t>
      </w:r>
      <w:r w:rsidR="00594620">
        <w:rPr>
          <w:rFonts w:ascii="Times" w:hAnsi="Times"/>
        </w:rPr>
        <w:t>, a</w:t>
      </w:r>
      <w:r w:rsidR="00C66FC2" w:rsidRPr="00594620">
        <w:rPr>
          <w:rFonts w:ascii="Times" w:hAnsi="Times"/>
        </w:rPr>
        <w:t xml:space="preserve"> more </w:t>
      </w:r>
      <w:r w:rsidR="00594620" w:rsidRPr="00594620">
        <w:rPr>
          <w:rFonts w:ascii="Times" w:hAnsi="Times"/>
        </w:rPr>
        <w:t>thorough</w:t>
      </w:r>
      <w:r w:rsidR="00C66FC2" w:rsidRPr="00594620">
        <w:rPr>
          <w:rFonts w:ascii="Times" w:hAnsi="Times"/>
        </w:rPr>
        <w:t xml:space="preserve"> training . </w:t>
      </w:r>
      <w:r w:rsidR="00594620">
        <w:rPr>
          <w:rFonts w:ascii="Times" w:hAnsi="Times"/>
        </w:rPr>
        <w:t>I</w:t>
      </w:r>
      <w:r w:rsidR="00C66FC2" w:rsidRPr="00594620">
        <w:rPr>
          <w:rFonts w:ascii="Times" w:hAnsi="Times"/>
        </w:rPr>
        <w:t xml:space="preserve">n 1988 the department of education came up with the </w:t>
      </w:r>
      <w:proofErr w:type="spellStart"/>
      <w:r w:rsidR="00C66FC2" w:rsidRPr="00594620">
        <w:rPr>
          <w:rFonts w:ascii="Times" w:hAnsi="Times"/>
        </w:rPr>
        <w:t>lopdell</w:t>
      </w:r>
      <w:proofErr w:type="spellEnd"/>
      <w:r w:rsidR="00C66FC2" w:rsidRPr="00594620">
        <w:rPr>
          <w:rFonts w:ascii="Times" w:hAnsi="Times"/>
        </w:rPr>
        <w:t xml:space="preserve"> curriculum statement, a </w:t>
      </w:r>
      <w:r w:rsidR="00594620" w:rsidRPr="00594620">
        <w:rPr>
          <w:rFonts w:ascii="Times" w:hAnsi="Times"/>
        </w:rPr>
        <w:t>forerunner</w:t>
      </w:r>
      <w:r w:rsidR="00C66FC2" w:rsidRPr="00594620">
        <w:rPr>
          <w:rFonts w:ascii="Times" w:hAnsi="Times"/>
        </w:rPr>
        <w:t xml:space="preserve"> of the </w:t>
      </w:r>
      <w:proofErr w:type="spellStart"/>
      <w:r w:rsidR="00594620">
        <w:rPr>
          <w:rFonts w:ascii="Times" w:hAnsi="Times"/>
        </w:rPr>
        <w:t>T</w:t>
      </w:r>
      <w:r w:rsidR="00C66FC2" w:rsidRPr="00594620">
        <w:rPr>
          <w:rFonts w:ascii="Times" w:hAnsi="Times"/>
        </w:rPr>
        <w:t>e</w:t>
      </w:r>
      <w:proofErr w:type="spellEnd"/>
      <w:r w:rsidR="00C66FC2" w:rsidRPr="00594620">
        <w:rPr>
          <w:rFonts w:ascii="Times" w:hAnsi="Times"/>
        </w:rPr>
        <w:t xml:space="preserve"> </w:t>
      </w:r>
      <w:proofErr w:type="spellStart"/>
      <w:r w:rsidR="00594620">
        <w:rPr>
          <w:rFonts w:ascii="Times" w:hAnsi="Times"/>
        </w:rPr>
        <w:t>W</w:t>
      </w:r>
      <w:r w:rsidR="00C66FC2" w:rsidRPr="00594620">
        <w:rPr>
          <w:rFonts w:ascii="Times" w:hAnsi="Times"/>
        </w:rPr>
        <w:t>hariki</w:t>
      </w:r>
      <w:proofErr w:type="spellEnd"/>
      <w:r w:rsidR="00C66FC2" w:rsidRPr="00594620">
        <w:rPr>
          <w:rFonts w:ascii="Times" w:hAnsi="Times"/>
        </w:rPr>
        <w:t xml:space="preserve"> </w:t>
      </w:r>
      <w:r w:rsidR="00594620" w:rsidRPr="00594620">
        <w:rPr>
          <w:rFonts w:ascii="Times" w:hAnsi="Times"/>
        </w:rPr>
        <w:t>curriculum</w:t>
      </w:r>
      <w:r w:rsidR="00C66FC2" w:rsidRPr="00594620">
        <w:rPr>
          <w:rFonts w:ascii="Times" w:hAnsi="Times"/>
        </w:rPr>
        <w:t xml:space="preserve">, with outlined 15 basic </w:t>
      </w:r>
      <w:r w:rsidR="00594620" w:rsidRPr="00594620">
        <w:rPr>
          <w:rFonts w:ascii="Times" w:hAnsi="Times"/>
        </w:rPr>
        <w:t>principles</w:t>
      </w:r>
      <w:r w:rsidR="00C66FC2" w:rsidRPr="00594620">
        <w:rPr>
          <w:rFonts w:ascii="Times" w:hAnsi="Times"/>
        </w:rPr>
        <w:t xml:space="preserve"> of early childhood, including statements such as ‘ </w:t>
      </w:r>
      <w:r w:rsidR="00C66FC2" w:rsidRPr="00594620">
        <w:rPr>
          <w:rFonts w:ascii="Times" w:hAnsi="Times"/>
        </w:rPr>
        <w:t xml:space="preserve">the </w:t>
      </w:r>
      <w:r w:rsidR="00594620" w:rsidRPr="00594620">
        <w:rPr>
          <w:rFonts w:ascii="Times" w:hAnsi="Times"/>
        </w:rPr>
        <w:t>curriculum</w:t>
      </w:r>
      <w:r w:rsidR="00C66FC2" w:rsidRPr="00594620">
        <w:rPr>
          <w:rFonts w:ascii="Times" w:hAnsi="Times"/>
        </w:rPr>
        <w:t xml:space="preserve"> will enable all children to </w:t>
      </w:r>
      <w:r w:rsidR="00594620" w:rsidRPr="00594620">
        <w:rPr>
          <w:rFonts w:ascii="Times" w:hAnsi="Times"/>
        </w:rPr>
        <w:t>experience</w:t>
      </w:r>
      <w:r w:rsidR="00C66FC2" w:rsidRPr="00594620">
        <w:rPr>
          <w:rFonts w:ascii="Times" w:hAnsi="Times"/>
        </w:rPr>
        <w:t xml:space="preserve"> an environment in which they learn who they are, they are safe and healthy, decision making is shared, the importance of the home is recognised</w:t>
      </w:r>
      <w:r w:rsidR="00C66FC2" w:rsidRPr="00594620">
        <w:rPr>
          <w:rFonts w:ascii="Times" w:hAnsi="Times"/>
        </w:rPr>
        <w:t xml:space="preserve">’ in 1988 there was also a </w:t>
      </w:r>
      <w:r w:rsidR="00594620" w:rsidRPr="00594620">
        <w:rPr>
          <w:rFonts w:ascii="Times" w:hAnsi="Times"/>
        </w:rPr>
        <w:t>major</w:t>
      </w:r>
      <w:r w:rsidR="00C66FC2" w:rsidRPr="00594620">
        <w:rPr>
          <w:rFonts w:ascii="Times" w:hAnsi="Times"/>
        </w:rPr>
        <w:t xml:space="preserve"> review of early childhood education by the new Zealand government , aiming to establish a ‘more equitable system of early childcare’ </w:t>
      </w:r>
      <w:r w:rsidR="00C66FC2" w:rsidRPr="00594620">
        <w:rPr>
          <w:rFonts w:ascii="Times" w:hAnsi="Times"/>
        </w:rPr>
        <w:t xml:space="preserve">the working group was required to take into account the 5 underlying themes identified as areas of social policy reform in new </w:t>
      </w:r>
      <w:proofErr w:type="spellStart"/>
      <w:r w:rsidR="00C66FC2" w:rsidRPr="00594620">
        <w:rPr>
          <w:rFonts w:ascii="Times" w:hAnsi="Times"/>
        </w:rPr>
        <w:t>zealand</w:t>
      </w:r>
      <w:proofErr w:type="spellEnd"/>
      <w:r w:rsidR="00C66FC2" w:rsidRPr="00594620">
        <w:rPr>
          <w:rFonts w:ascii="Times" w:hAnsi="Times"/>
        </w:rPr>
        <w:t xml:space="preserve">. the 5 themes were ' implementing the principles of the treaty, improving the social and economic </w:t>
      </w:r>
      <w:r w:rsidR="00594620" w:rsidRPr="00594620">
        <w:rPr>
          <w:rFonts w:ascii="Times" w:hAnsi="Times"/>
        </w:rPr>
        <w:t>status</w:t>
      </w:r>
      <w:r w:rsidR="00C66FC2" w:rsidRPr="00594620">
        <w:rPr>
          <w:rFonts w:ascii="Times" w:hAnsi="Times"/>
        </w:rPr>
        <w:t xml:space="preserve"> of women, providing a </w:t>
      </w:r>
      <w:r w:rsidR="00594620" w:rsidRPr="00594620">
        <w:rPr>
          <w:rFonts w:ascii="Times" w:hAnsi="Times"/>
        </w:rPr>
        <w:t>legislative</w:t>
      </w:r>
      <w:r w:rsidR="00C66FC2" w:rsidRPr="00594620">
        <w:rPr>
          <w:rFonts w:ascii="Times" w:hAnsi="Times"/>
        </w:rPr>
        <w:t xml:space="preserve"> environment which safeguards basic human rights and freedoms and works towards  the removal of discrimination, recognising the needs, contributions and traditions of pacific island peoples and other minority cultures residing in new </w:t>
      </w:r>
      <w:r w:rsidR="00594620" w:rsidRPr="00594620">
        <w:rPr>
          <w:rFonts w:ascii="Times" w:hAnsi="Times"/>
        </w:rPr>
        <w:t>Zealand</w:t>
      </w:r>
      <w:r w:rsidR="00C66FC2" w:rsidRPr="00594620">
        <w:rPr>
          <w:rFonts w:ascii="Times" w:hAnsi="Times"/>
        </w:rPr>
        <w:t xml:space="preserve">, enhancing the family unit in new </w:t>
      </w:r>
      <w:proofErr w:type="spellStart"/>
      <w:r w:rsidR="00C66FC2" w:rsidRPr="00594620">
        <w:rPr>
          <w:rFonts w:ascii="Times" w:hAnsi="Times"/>
        </w:rPr>
        <w:t>zealand</w:t>
      </w:r>
      <w:proofErr w:type="spellEnd"/>
      <w:r w:rsidR="00C66FC2" w:rsidRPr="00594620">
        <w:rPr>
          <w:rFonts w:ascii="Times" w:hAnsi="Times"/>
        </w:rPr>
        <w:t xml:space="preserve"> society'. </w:t>
      </w:r>
      <w:r w:rsidR="00C66FC2" w:rsidRPr="00594620">
        <w:rPr>
          <w:rFonts w:ascii="Times" w:hAnsi="Times"/>
        </w:rPr>
        <w:t xml:space="preserve">By 1996 the </w:t>
      </w:r>
      <w:proofErr w:type="spellStart"/>
      <w:r w:rsidR="00C66FC2" w:rsidRPr="00594620">
        <w:rPr>
          <w:rFonts w:ascii="Times" w:hAnsi="Times"/>
        </w:rPr>
        <w:t>te</w:t>
      </w:r>
      <w:proofErr w:type="spellEnd"/>
      <w:r w:rsidR="00C66FC2" w:rsidRPr="00594620">
        <w:rPr>
          <w:rFonts w:ascii="Times" w:hAnsi="Times"/>
        </w:rPr>
        <w:t xml:space="preserve"> </w:t>
      </w:r>
      <w:proofErr w:type="spellStart"/>
      <w:r w:rsidR="00C66FC2" w:rsidRPr="00594620">
        <w:rPr>
          <w:rFonts w:ascii="Times" w:hAnsi="Times"/>
        </w:rPr>
        <w:t>whariki</w:t>
      </w:r>
      <w:proofErr w:type="spellEnd"/>
      <w:r w:rsidR="00C66FC2" w:rsidRPr="00594620">
        <w:rPr>
          <w:rFonts w:ascii="Times" w:hAnsi="Times"/>
        </w:rPr>
        <w:t xml:space="preserve"> had been written, involving many practitioners,</w:t>
      </w:r>
    </w:p>
    <w:p w14:paraId="1C9127D4" w14:textId="34FD50F4" w:rsidR="00C66FC2" w:rsidRPr="00594620" w:rsidRDefault="00C66FC2" w:rsidP="00594620">
      <w:pPr>
        <w:spacing w:line="360" w:lineRule="auto"/>
        <w:jc w:val="both"/>
        <w:rPr>
          <w:rFonts w:ascii="Times" w:hAnsi="Times"/>
        </w:rPr>
      </w:pPr>
      <w:r w:rsidRPr="00594620">
        <w:rPr>
          <w:rFonts w:ascii="Times" w:hAnsi="Times"/>
        </w:rPr>
        <w:t xml:space="preserve">lee et al (2013) ' the framework was an emerging document , co-constructed at every step with practitioners'. 'focusing on the things that we thought were absolutely critical ; a bicultural approach, an approach that focused on the child within the family context  and with </w:t>
      </w:r>
      <w:proofErr w:type="gramStart"/>
      <w:r w:rsidRPr="00594620">
        <w:rPr>
          <w:rFonts w:ascii="Times" w:hAnsi="Times"/>
        </w:rPr>
        <w:t>the a</w:t>
      </w:r>
      <w:proofErr w:type="gramEnd"/>
      <w:r w:rsidRPr="00594620">
        <w:rPr>
          <w:rFonts w:ascii="Times" w:hAnsi="Times"/>
        </w:rPr>
        <w:t xml:space="preserve"> central concern for </w:t>
      </w:r>
      <w:proofErr w:type="spellStart"/>
      <w:r w:rsidRPr="00594620">
        <w:rPr>
          <w:rFonts w:ascii="Times" w:hAnsi="Times"/>
        </w:rPr>
        <w:t>childrens</w:t>
      </w:r>
      <w:proofErr w:type="spellEnd"/>
      <w:r w:rsidRPr="00594620">
        <w:rPr>
          <w:rFonts w:ascii="Times" w:hAnsi="Times"/>
        </w:rPr>
        <w:t xml:space="preserve"> dispositions to learn.</w:t>
      </w:r>
    </w:p>
    <w:p w14:paraId="4B0FF1DF" w14:textId="59238BAD" w:rsidR="00E00988" w:rsidRPr="00594620" w:rsidRDefault="00E00988" w:rsidP="00594620">
      <w:pPr>
        <w:spacing w:line="360" w:lineRule="auto"/>
        <w:jc w:val="both"/>
        <w:rPr>
          <w:rFonts w:ascii="Times" w:hAnsi="Times"/>
        </w:rPr>
      </w:pPr>
    </w:p>
    <w:p w14:paraId="62E0599F" w14:textId="29D4F4C6" w:rsidR="00E00988" w:rsidRPr="00594620" w:rsidRDefault="00E00988" w:rsidP="00594620">
      <w:pPr>
        <w:spacing w:line="360" w:lineRule="auto"/>
        <w:jc w:val="both"/>
        <w:rPr>
          <w:rFonts w:ascii="Times" w:hAnsi="Times"/>
        </w:rPr>
      </w:pPr>
      <w:r w:rsidRPr="00594620">
        <w:rPr>
          <w:rFonts w:ascii="Times" w:hAnsi="Times"/>
        </w:rPr>
        <w:t xml:space="preserve">The </w:t>
      </w:r>
      <w:r w:rsidRPr="00957655">
        <w:rPr>
          <w:rFonts w:ascii="Times" w:hAnsi="Times"/>
        </w:rPr>
        <w:t>four curriculum principles</w:t>
      </w:r>
      <w:r w:rsidRPr="00594620">
        <w:rPr>
          <w:rFonts w:ascii="Times" w:hAnsi="Times"/>
        </w:rPr>
        <w:t xml:space="preserve"> and inspired by traditional </w:t>
      </w:r>
      <w:proofErr w:type="spellStart"/>
      <w:r w:rsidRPr="00594620">
        <w:rPr>
          <w:rFonts w:ascii="Times" w:hAnsi="Times"/>
        </w:rPr>
        <w:t>maori</w:t>
      </w:r>
      <w:proofErr w:type="spellEnd"/>
      <w:r w:rsidRPr="00594620">
        <w:rPr>
          <w:rFonts w:ascii="Times" w:hAnsi="Times"/>
        </w:rPr>
        <w:t xml:space="preserve"> thinking as is the visions underpinning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that children are ‘</w:t>
      </w:r>
      <w:r w:rsidRPr="0070143E">
        <w:rPr>
          <w:rFonts w:ascii="Times" w:hAnsi="Times"/>
        </w:rPr>
        <w:t>competent and confident learners and communicators, healthy in mind, body and spirit, secure in their sense of belonging and in the knowledge that they make a valued contribution to society</w:t>
      </w:r>
      <w:r w:rsidRPr="00594620">
        <w:rPr>
          <w:rFonts w:ascii="Times" w:hAnsi="Times"/>
        </w:rPr>
        <w:t>’ ( New Zealand Government 2017)</w:t>
      </w:r>
    </w:p>
    <w:p w14:paraId="3748DC7D" w14:textId="4F6FA049" w:rsidR="00E00988" w:rsidRPr="00594620" w:rsidRDefault="00E00988" w:rsidP="00594620">
      <w:pPr>
        <w:spacing w:line="360" w:lineRule="auto"/>
        <w:jc w:val="both"/>
        <w:rPr>
          <w:rFonts w:ascii="Times" w:hAnsi="Times"/>
        </w:rPr>
      </w:pPr>
    </w:p>
    <w:p w14:paraId="6E8F2ECF" w14:textId="2CC117D5" w:rsidR="00E00988" w:rsidRPr="00594620" w:rsidRDefault="00E00988" w:rsidP="00594620">
      <w:pPr>
        <w:spacing w:line="360" w:lineRule="auto"/>
        <w:jc w:val="both"/>
        <w:rPr>
          <w:rFonts w:ascii="Times" w:hAnsi="Times"/>
        </w:rPr>
      </w:pPr>
      <w:r w:rsidRPr="00594620">
        <w:rPr>
          <w:rFonts w:ascii="Times" w:hAnsi="Times"/>
        </w:rPr>
        <w:t xml:space="preserve">There is a reoccurring theme of family and community that is unique to the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xml:space="preserve"> curriculum.  Principle 3 is </w:t>
      </w:r>
      <w:r w:rsidR="00594620" w:rsidRPr="00594620">
        <w:rPr>
          <w:rFonts w:ascii="Times" w:hAnsi="Times"/>
        </w:rPr>
        <w:t>family</w:t>
      </w:r>
      <w:r w:rsidRPr="00594620">
        <w:rPr>
          <w:rFonts w:ascii="Times" w:hAnsi="Times"/>
        </w:rPr>
        <w:t xml:space="preserve"> and community- stating ‘ the wider world of </w:t>
      </w:r>
      <w:r w:rsidR="00594620" w:rsidRPr="00594620">
        <w:rPr>
          <w:rFonts w:ascii="Times" w:hAnsi="Times"/>
        </w:rPr>
        <w:t>family</w:t>
      </w:r>
      <w:r w:rsidRPr="00594620">
        <w:rPr>
          <w:rFonts w:ascii="Times" w:hAnsi="Times"/>
        </w:rPr>
        <w:t xml:space="preserve"> and community is an </w:t>
      </w:r>
      <w:r w:rsidR="00594620" w:rsidRPr="00594620">
        <w:rPr>
          <w:rFonts w:ascii="Times" w:hAnsi="Times"/>
        </w:rPr>
        <w:t>integral</w:t>
      </w:r>
      <w:r w:rsidRPr="00594620">
        <w:rPr>
          <w:rFonts w:ascii="Times" w:hAnsi="Times"/>
        </w:rPr>
        <w:t xml:space="preserve"> part of early childhood </w:t>
      </w:r>
      <w:r w:rsidR="00594620" w:rsidRPr="00594620">
        <w:rPr>
          <w:rFonts w:ascii="Times" w:hAnsi="Times"/>
        </w:rPr>
        <w:t>curriculum</w:t>
      </w:r>
      <w:r w:rsidRPr="00594620">
        <w:rPr>
          <w:rFonts w:ascii="Times" w:hAnsi="Times"/>
        </w:rPr>
        <w:t xml:space="preserve">’ </w:t>
      </w:r>
      <w:r w:rsidR="00594620">
        <w:rPr>
          <w:rFonts w:ascii="Times" w:hAnsi="Times"/>
        </w:rPr>
        <w:t>(</w:t>
      </w:r>
      <w:r w:rsidRPr="00594620">
        <w:rPr>
          <w:rFonts w:ascii="Times" w:hAnsi="Times"/>
        </w:rPr>
        <w:t xml:space="preserve">New Zealand government </w:t>
      </w:r>
      <w:r w:rsidR="00594620">
        <w:rPr>
          <w:rFonts w:ascii="Times" w:hAnsi="Times"/>
        </w:rPr>
        <w:t xml:space="preserve">, </w:t>
      </w:r>
      <w:r w:rsidRPr="00594620">
        <w:rPr>
          <w:rFonts w:ascii="Times" w:hAnsi="Times"/>
        </w:rPr>
        <w:t>2017</w:t>
      </w:r>
      <w:r w:rsidR="00594620">
        <w:rPr>
          <w:rFonts w:ascii="Times" w:hAnsi="Times"/>
        </w:rPr>
        <w:t>)</w:t>
      </w:r>
      <w:r w:rsidRPr="00594620">
        <w:rPr>
          <w:rFonts w:ascii="Times" w:hAnsi="Times"/>
        </w:rPr>
        <w:t xml:space="preserve">. The curriculum goes on to say that ‘ the wellbeing of each child is </w:t>
      </w:r>
      <w:r w:rsidR="00594620" w:rsidRPr="00594620">
        <w:rPr>
          <w:rFonts w:ascii="Times" w:hAnsi="Times"/>
        </w:rPr>
        <w:t>interdependent</w:t>
      </w:r>
      <w:r w:rsidRPr="00594620">
        <w:rPr>
          <w:rFonts w:ascii="Times" w:hAnsi="Times"/>
        </w:rPr>
        <w:t xml:space="preserve"> on </w:t>
      </w:r>
      <w:r w:rsidRPr="00594620">
        <w:rPr>
          <w:rFonts w:ascii="Times" w:hAnsi="Times"/>
        </w:rPr>
        <w:lastRenderedPageBreak/>
        <w:t xml:space="preserve">the wellbeing of their </w:t>
      </w:r>
      <w:proofErr w:type="spellStart"/>
      <w:r w:rsidRPr="00594620">
        <w:rPr>
          <w:rFonts w:ascii="Times" w:hAnsi="Times"/>
        </w:rPr>
        <w:t>kaiko</w:t>
      </w:r>
      <w:proofErr w:type="spellEnd"/>
      <w:r w:rsidRPr="00594620">
        <w:rPr>
          <w:rFonts w:ascii="Times" w:hAnsi="Times"/>
        </w:rPr>
        <w:t xml:space="preserve">, parents and </w:t>
      </w:r>
      <w:proofErr w:type="spellStart"/>
      <w:r w:rsidRPr="00594620">
        <w:rPr>
          <w:rFonts w:ascii="Times" w:hAnsi="Times"/>
        </w:rPr>
        <w:t>whanu</w:t>
      </w:r>
      <w:proofErr w:type="spellEnd"/>
      <w:r w:rsidRPr="00594620">
        <w:rPr>
          <w:rFonts w:ascii="Times" w:hAnsi="Times"/>
        </w:rPr>
        <w:t>.’ And children learn best when the people around them, thei</w:t>
      </w:r>
      <w:r w:rsidR="00594620">
        <w:rPr>
          <w:rFonts w:ascii="Times" w:hAnsi="Times"/>
        </w:rPr>
        <w:t>r</w:t>
      </w:r>
      <w:r w:rsidRPr="00594620">
        <w:rPr>
          <w:rFonts w:ascii="Times" w:hAnsi="Times"/>
        </w:rPr>
        <w:t xml:space="preserve"> community help them to ‘make connections across settings’. It is important that </w:t>
      </w:r>
      <w:proofErr w:type="spellStart"/>
      <w:r w:rsidRPr="00594620">
        <w:rPr>
          <w:rFonts w:ascii="Times" w:hAnsi="Times"/>
        </w:rPr>
        <w:t>kaiko</w:t>
      </w:r>
      <w:proofErr w:type="spellEnd"/>
      <w:r w:rsidRPr="00594620">
        <w:rPr>
          <w:rFonts w:ascii="Times" w:hAnsi="Times"/>
        </w:rPr>
        <w:t xml:space="preserve"> (practitioners) make meaningful </w:t>
      </w:r>
      <w:r w:rsidR="00594620" w:rsidRPr="00594620">
        <w:rPr>
          <w:rFonts w:ascii="Times" w:hAnsi="Times"/>
        </w:rPr>
        <w:t>connections</w:t>
      </w:r>
      <w:r w:rsidRPr="00594620">
        <w:rPr>
          <w:rFonts w:ascii="Times" w:hAnsi="Times"/>
        </w:rPr>
        <w:t xml:space="preserve"> with whanau ( extended family) and they have respect for </w:t>
      </w:r>
      <w:r w:rsidR="00594620" w:rsidRPr="00594620">
        <w:rPr>
          <w:rFonts w:ascii="Times" w:hAnsi="Times"/>
        </w:rPr>
        <w:t>each other</w:t>
      </w:r>
      <w:r w:rsidRPr="00594620">
        <w:rPr>
          <w:rFonts w:ascii="Times" w:hAnsi="Times"/>
        </w:rPr>
        <w:t xml:space="preserve"> and their views.</w:t>
      </w:r>
      <w:r w:rsidR="00594620" w:rsidRPr="00594620">
        <w:rPr>
          <w:rFonts w:ascii="Times" w:hAnsi="Times"/>
        </w:rPr>
        <w:t xml:space="preserve"> </w:t>
      </w:r>
    </w:p>
    <w:p w14:paraId="38CAC5BD" w14:textId="77777777" w:rsidR="00E00988" w:rsidRPr="00594620" w:rsidRDefault="00E00988" w:rsidP="00594620">
      <w:pPr>
        <w:spacing w:line="360" w:lineRule="auto"/>
        <w:jc w:val="both"/>
        <w:rPr>
          <w:rFonts w:ascii="Times" w:hAnsi="Times"/>
        </w:rPr>
      </w:pPr>
    </w:p>
    <w:p w14:paraId="619BAFFC" w14:textId="0EB8AAA1" w:rsidR="00E00988" w:rsidRPr="00594620" w:rsidRDefault="00E00988" w:rsidP="00594620">
      <w:pPr>
        <w:spacing w:line="360" w:lineRule="auto"/>
        <w:jc w:val="both"/>
        <w:rPr>
          <w:rFonts w:ascii="Times" w:hAnsi="Times"/>
        </w:rPr>
      </w:pPr>
      <w:r w:rsidRPr="00594620">
        <w:rPr>
          <w:rFonts w:ascii="Times" w:hAnsi="Times"/>
        </w:rPr>
        <w:t xml:space="preserve">The </w:t>
      </w:r>
      <w:r w:rsidR="00594620" w:rsidRPr="00594620">
        <w:rPr>
          <w:rFonts w:ascii="Times" w:hAnsi="Times"/>
        </w:rPr>
        <w:t>theoretical</w:t>
      </w:r>
      <w:r w:rsidRPr="00594620">
        <w:rPr>
          <w:rFonts w:ascii="Times" w:hAnsi="Times"/>
        </w:rPr>
        <w:t xml:space="preserve"> underpinning of the </w:t>
      </w:r>
      <w:r w:rsidR="00594620" w:rsidRPr="00594620">
        <w:rPr>
          <w:rFonts w:ascii="Times" w:hAnsi="Times"/>
        </w:rPr>
        <w:t>curriculum</w:t>
      </w:r>
      <w:r w:rsidRPr="00594620">
        <w:rPr>
          <w:rFonts w:ascii="Times" w:hAnsi="Times"/>
        </w:rPr>
        <w:t xml:space="preserve"> includes the bioecological model, which </w:t>
      </w:r>
    </w:p>
    <w:p w14:paraId="64FFDA62" w14:textId="69E9D7FF" w:rsidR="00E00988" w:rsidRPr="00594620" w:rsidRDefault="00E00988" w:rsidP="00594620">
      <w:pPr>
        <w:spacing w:line="360" w:lineRule="auto"/>
        <w:jc w:val="both"/>
        <w:rPr>
          <w:rFonts w:ascii="Times" w:hAnsi="Times"/>
        </w:rPr>
      </w:pPr>
      <w:r w:rsidRPr="00594620">
        <w:rPr>
          <w:rFonts w:ascii="Times" w:hAnsi="Times"/>
        </w:rPr>
        <w:t xml:space="preserve"> ‘</w:t>
      </w:r>
      <w:r w:rsidRPr="00957655">
        <w:rPr>
          <w:rFonts w:ascii="Times" w:hAnsi="Times"/>
        </w:rPr>
        <w:t>Children’s learning is located within the nested contexts and relationships of family, community, and wider local, national and global influences. Kaiako participate in, and may influence, some or all of these contexts</w:t>
      </w:r>
      <w:r w:rsidRPr="00594620">
        <w:rPr>
          <w:rFonts w:ascii="Times" w:hAnsi="Times"/>
        </w:rPr>
        <w:t xml:space="preserve">’ </w:t>
      </w:r>
      <w:proofErr w:type="gramStart"/>
      <w:r w:rsidRPr="00594620">
        <w:rPr>
          <w:rFonts w:ascii="Times" w:hAnsi="Times"/>
        </w:rPr>
        <w:t>new Zealand</w:t>
      </w:r>
      <w:proofErr w:type="gramEnd"/>
      <w:r w:rsidRPr="00594620">
        <w:rPr>
          <w:rFonts w:ascii="Times" w:hAnsi="Times"/>
        </w:rPr>
        <w:t xml:space="preserve"> curriculum (2017)</w:t>
      </w:r>
    </w:p>
    <w:p w14:paraId="4B10457A" w14:textId="4A462C1E" w:rsidR="00E00988" w:rsidRPr="00594620" w:rsidRDefault="00E00988" w:rsidP="00594620">
      <w:pPr>
        <w:spacing w:line="360" w:lineRule="auto"/>
        <w:jc w:val="both"/>
        <w:rPr>
          <w:rFonts w:ascii="Times" w:hAnsi="Times"/>
        </w:rPr>
      </w:pPr>
    </w:p>
    <w:p w14:paraId="26E223E8" w14:textId="4B03EBB3" w:rsidR="00E00988" w:rsidRPr="00594620" w:rsidRDefault="00E00988" w:rsidP="00594620">
      <w:pPr>
        <w:spacing w:line="360" w:lineRule="auto"/>
        <w:jc w:val="both"/>
        <w:rPr>
          <w:rFonts w:ascii="Times" w:hAnsi="Times"/>
        </w:rPr>
      </w:pPr>
      <w:proofErr w:type="spellStart"/>
      <w:r w:rsidRPr="00594620">
        <w:rPr>
          <w:rFonts w:ascii="Times" w:hAnsi="Times"/>
        </w:rPr>
        <w:t>Bronfen</w:t>
      </w:r>
      <w:proofErr w:type="spellEnd"/>
      <w:r w:rsidRPr="00594620">
        <w:rPr>
          <w:rFonts w:ascii="Times" w:hAnsi="Times"/>
        </w:rPr>
        <w:t xml:space="preserve"> </w:t>
      </w:r>
      <w:proofErr w:type="spellStart"/>
      <w:r w:rsidRPr="00594620">
        <w:rPr>
          <w:rFonts w:ascii="Times" w:hAnsi="Times"/>
        </w:rPr>
        <w:t>brenners</w:t>
      </w:r>
      <w:proofErr w:type="spellEnd"/>
      <w:r w:rsidRPr="00594620">
        <w:rPr>
          <w:rFonts w:ascii="Times" w:hAnsi="Times"/>
        </w:rPr>
        <w:t xml:space="preserve"> ecological systems model shows the context of the child within the family and </w:t>
      </w:r>
      <w:proofErr w:type="gramStart"/>
      <w:r w:rsidRPr="00594620">
        <w:rPr>
          <w:rFonts w:ascii="Times" w:hAnsi="Times"/>
        </w:rPr>
        <w:t>The</w:t>
      </w:r>
      <w:proofErr w:type="gramEnd"/>
      <w:r w:rsidRPr="00594620">
        <w:rPr>
          <w:rFonts w:ascii="Times" w:hAnsi="Times"/>
        </w:rPr>
        <w:t xml:space="preserve"> model shows 5 </w:t>
      </w:r>
      <w:proofErr w:type="spellStart"/>
      <w:r w:rsidRPr="00594620">
        <w:rPr>
          <w:rFonts w:ascii="Times" w:hAnsi="Times"/>
        </w:rPr>
        <w:t>levals</w:t>
      </w:r>
      <w:proofErr w:type="spellEnd"/>
      <w:r w:rsidRPr="00594620">
        <w:rPr>
          <w:rFonts w:ascii="Times" w:hAnsi="Times"/>
        </w:rPr>
        <w:t xml:space="preserve"> of external influence. ‘</w:t>
      </w:r>
      <w:r w:rsidRPr="00957655">
        <w:rPr>
          <w:rFonts w:ascii="Times" w:hAnsi="Times"/>
        </w:rPr>
        <w:t xml:space="preserve">environmental influences that drive learning and </w:t>
      </w:r>
      <w:proofErr w:type="spellStart"/>
      <w:r w:rsidRPr="00957655">
        <w:rPr>
          <w:rFonts w:ascii="Times" w:hAnsi="Times"/>
        </w:rPr>
        <w:t>development.</w:t>
      </w:r>
      <w:r w:rsidRPr="00594620">
        <w:rPr>
          <w:rFonts w:ascii="Times" w:hAnsi="Times"/>
        </w:rPr>
        <w:t>’</w:t>
      </w:r>
      <w:r w:rsidRPr="00957655">
        <w:rPr>
          <w:rFonts w:ascii="Times" w:hAnsi="Times"/>
        </w:rPr>
        <w:t>Working</w:t>
      </w:r>
      <w:proofErr w:type="spellEnd"/>
      <w:r w:rsidRPr="00957655">
        <w:rPr>
          <w:rFonts w:ascii="Times" w:hAnsi="Times"/>
        </w:rPr>
        <w:t xml:space="preserve"> together across the whole system is an extension of the family and community </w:t>
      </w:r>
      <w:r w:rsidRPr="00594620">
        <w:rPr>
          <w:rFonts w:ascii="Times" w:hAnsi="Times"/>
        </w:rPr>
        <w:t>(</w:t>
      </w:r>
      <w:r w:rsidR="00594620">
        <w:rPr>
          <w:rFonts w:ascii="Times" w:hAnsi="Times"/>
        </w:rPr>
        <w:t>New Zealand</w:t>
      </w:r>
      <w:r w:rsidRPr="00594620">
        <w:rPr>
          <w:rFonts w:ascii="Times" w:hAnsi="Times"/>
        </w:rPr>
        <w:t xml:space="preserve"> </w:t>
      </w:r>
      <w:r w:rsidR="00594620" w:rsidRPr="00594620">
        <w:rPr>
          <w:rFonts w:ascii="Times" w:hAnsi="Times"/>
        </w:rPr>
        <w:t>government</w:t>
      </w:r>
      <w:r w:rsidRPr="00594620">
        <w:rPr>
          <w:rFonts w:ascii="Times" w:hAnsi="Times"/>
        </w:rPr>
        <w:t xml:space="preserve"> 2017)</w:t>
      </w:r>
      <w:r w:rsidR="00594620">
        <w:rPr>
          <w:rFonts w:ascii="Times" w:hAnsi="Times"/>
        </w:rPr>
        <w:t xml:space="preserve"> </w:t>
      </w:r>
      <w:r w:rsidRPr="00594620">
        <w:rPr>
          <w:rFonts w:ascii="Times" w:hAnsi="Times"/>
        </w:rPr>
        <w:t xml:space="preserve">Another theory that underpins the </w:t>
      </w:r>
      <w:r w:rsidR="00594620" w:rsidRPr="00594620">
        <w:rPr>
          <w:rFonts w:ascii="Times" w:hAnsi="Times"/>
        </w:rPr>
        <w:t>curriculum</w:t>
      </w:r>
      <w:r w:rsidRPr="00594620">
        <w:rPr>
          <w:rFonts w:ascii="Times" w:hAnsi="Times"/>
        </w:rPr>
        <w:t xml:space="preserve"> is the soci</w:t>
      </w:r>
      <w:r w:rsidR="00594620">
        <w:rPr>
          <w:rFonts w:ascii="Times" w:hAnsi="Times"/>
        </w:rPr>
        <w:t>o-</w:t>
      </w:r>
      <w:r w:rsidRPr="00594620">
        <w:rPr>
          <w:rFonts w:ascii="Times" w:hAnsi="Times"/>
        </w:rPr>
        <w:t xml:space="preserve">cultural theory ( new </w:t>
      </w:r>
      <w:r w:rsidR="00594620" w:rsidRPr="00594620">
        <w:rPr>
          <w:rFonts w:ascii="Times" w:hAnsi="Times"/>
        </w:rPr>
        <w:t>Zealand</w:t>
      </w:r>
      <w:r w:rsidRPr="00594620">
        <w:rPr>
          <w:rFonts w:ascii="Times" w:hAnsi="Times"/>
        </w:rPr>
        <w:t xml:space="preserve"> government</w:t>
      </w:r>
      <w:r w:rsidR="00594620">
        <w:rPr>
          <w:rFonts w:ascii="Times" w:hAnsi="Times"/>
        </w:rPr>
        <w:t xml:space="preserve"> 2017</w:t>
      </w:r>
      <w:r w:rsidRPr="00594620">
        <w:rPr>
          <w:rFonts w:ascii="Times" w:hAnsi="Times"/>
        </w:rPr>
        <w:t xml:space="preserve">) builds on </w:t>
      </w:r>
      <w:proofErr w:type="spellStart"/>
      <w:r w:rsidRPr="00594620">
        <w:rPr>
          <w:rFonts w:ascii="Times" w:hAnsi="Times"/>
        </w:rPr>
        <w:t>vygotskys</w:t>
      </w:r>
      <w:proofErr w:type="spellEnd"/>
      <w:r w:rsidRPr="00594620">
        <w:rPr>
          <w:rFonts w:ascii="Times" w:hAnsi="Times"/>
        </w:rPr>
        <w:t xml:space="preserve"> ideas that </w:t>
      </w:r>
      <w:r w:rsidR="00594620" w:rsidRPr="00594620">
        <w:rPr>
          <w:rFonts w:ascii="Times" w:hAnsi="Times"/>
        </w:rPr>
        <w:t>learning</w:t>
      </w:r>
      <w:r w:rsidRPr="00594620">
        <w:rPr>
          <w:rFonts w:ascii="Times" w:hAnsi="Times"/>
        </w:rPr>
        <w:t xml:space="preserve"> occurs in ‘</w:t>
      </w:r>
      <w:r w:rsidR="00594620" w:rsidRPr="00594620">
        <w:rPr>
          <w:rFonts w:ascii="Times" w:hAnsi="Times"/>
        </w:rPr>
        <w:t>relationships</w:t>
      </w:r>
      <w:r w:rsidRPr="00594620">
        <w:rPr>
          <w:rFonts w:ascii="Times" w:hAnsi="Times"/>
        </w:rPr>
        <w:t xml:space="preserve"> with people places and things</w:t>
      </w:r>
      <w:r w:rsidR="00594620">
        <w:rPr>
          <w:rFonts w:ascii="Times" w:hAnsi="Times"/>
        </w:rPr>
        <w:t xml:space="preserve">. </w:t>
      </w:r>
      <w:r w:rsidRPr="00594620">
        <w:rPr>
          <w:rFonts w:ascii="Times" w:hAnsi="Times"/>
        </w:rPr>
        <w:t xml:space="preserve">Principle 4 is relationships, it states that ‘children learn through responsive and reciprocal relationships with people places and things.’ New Zealand government </w:t>
      </w:r>
      <w:proofErr w:type="gramStart"/>
      <w:r w:rsidRPr="00594620">
        <w:rPr>
          <w:rFonts w:ascii="Times" w:hAnsi="Times"/>
        </w:rPr>
        <w:t>2017,.</w:t>
      </w:r>
      <w:proofErr w:type="gramEnd"/>
      <w:r w:rsidRPr="00594620">
        <w:rPr>
          <w:rFonts w:ascii="Times" w:hAnsi="Times"/>
        </w:rPr>
        <w:t xml:space="preserve"> ‘Connections to past present and </w:t>
      </w:r>
      <w:r w:rsidR="00594620" w:rsidRPr="00594620">
        <w:rPr>
          <w:rFonts w:ascii="Times" w:hAnsi="Times"/>
        </w:rPr>
        <w:t>future</w:t>
      </w:r>
      <w:r w:rsidRPr="00594620">
        <w:rPr>
          <w:rFonts w:ascii="Times" w:hAnsi="Times"/>
        </w:rPr>
        <w:t xml:space="preserve"> a</w:t>
      </w:r>
      <w:r w:rsidR="00594620">
        <w:rPr>
          <w:rFonts w:ascii="Times" w:hAnsi="Times"/>
        </w:rPr>
        <w:t>re</w:t>
      </w:r>
      <w:r w:rsidRPr="00594620">
        <w:rPr>
          <w:rFonts w:ascii="Times" w:hAnsi="Times"/>
        </w:rPr>
        <w:t xml:space="preserve"> integral to </w:t>
      </w:r>
      <w:r w:rsidR="00594620">
        <w:rPr>
          <w:rFonts w:ascii="Times" w:hAnsi="Times"/>
        </w:rPr>
        <w:t>M</w:t>
      </w:r>
      <w:r w:rsidRPr="00594620">
        <w:rPr>
          <w:rFonts w:ascii="Times" w:hAnsi="Times"/>
        </w:rPr>
        <w:t>aori perspective of relationships</w:t>
      </w:r>
    </w:p>
    <w:p w14:paraId="01F632D3" w14:textId="5D086FFD" w:rsidR="00C66FC2" w:rsidRPr="00594620" w:rsidRDefault="00C66FC2" w:rsidP="00594620">
      <w:pPr>
        <w:spacing w:line="360" w:lineRule="auto"/>
        <w:jc w:val="both"/>
        <w:rPr>
          <w:rFonts w:ascii="Times" w:hAnsi="Times"/>
        </w:rPr>
      </w:pPr>
    </w:p>
    <w:p w14:paraId="4A67BEBF" w14:textId="77777777" w:rsidR="00E00988" w:rsidRPr="00594620" w:rsidRDefault="00E00988" w:rsidP="00594620">
      <w:pPr>
        <w:spacing w:line="360" w:lineRule="auto"/>
        <w:jc w:val="both"/>
        <w:rPr>
          <w:rFonts w:ascii="Times" w:hAnsi="Times"/>
        </w:rPr>
      </w:pPr>
    </w:p>
    <w:p w14:paraId="010F9D40" w14:textId="0D5CEBFF" w:rsidR="00C66FC2" w:rsidRPr="00594620" w:rsidRDefault="00C66FC2" w:rsidP="00594620">
      <w:pPr>
        <w:spacing w:line="360" w:lineRule="auto"/>
        <w:jc w:val="both"/>
        <w:rPr>
          <w:rFonts w:ascii="Times" w:hAnsi="Times"/>
        </w:rPr>
      </w:pPr>
      <w:r w:rsidRPr="00594620">
        <w:rPr>
          <w:rFonts w:ascii="Times" w:hAnsi="Times"/>
        </w:rPr>
        <w:t xml:space="preserve">The Danish </w:t>
      </w:r>
      <w:r w:rsidR="00594620" w:rsidRPr="00594620">
        <w:rPr>
          <w:rFonts w:ascii="Times" w:hAnsi="Times"/>
        </w:rPr>
        <w:t>curriculum</w:t>
      </w:r>
      <w:r w:rsidRPr="00594620">
        <w:rPr>
          <w:rFonts w:ascii="Times" w:hAnsi="Times"/>
        </w:rPr>
        <w:t xml:space="preserve"> including the forest school approach is heavily based in the idea of using the outdoors as a learning environment all year round to increase health, social skills, wellbeing and holistic development ( </w:t>
      </w:r>
      <w:proofErr w:type="spellStart"/>
      <w:r w:rsidRPr="00594620">
        <w:rPr>
          <w:rFonts w:ascii="Times" w:hAnsi="Times"/>
        </w:rPr>
        <w:t>willians</w:t>
      </w:r>
      <w:proofErr w:type="spellEnd"/>
      <w:r w:rsidRPr="00594620">
        <w:rPr>
          <w:rFonts w:ascii="Times" w:hAnsi="Times"/>
        </w:rPr>
        <w:t xml:space="preserve"> </w:t>
      </w:r>
      <w:proofErr w:type="spellStart"/>
      <w:r w:rsidRPr="00594620">
        <w:rPr>
          <w:rFonts w:ascii="Times" w:hAnsi="Times"/>
        </w:rPr>
        <w:t>sigreiedson</w:t>
      </w:r>
      <w:proofErr w:type="spellEnd"/>
      <w:r w:rsidRPr="00594620">
        <w:rPr>
          <w:rFonts w:ascii="Times" w:hAnsi="Times"/>
        </w:rPr>
        <w:t>, 2012)</w:t>
      </w:r>
      <w:r w:rsidR="00594620">
        <w:rPr>
          <w:rFonts w:ascii="Times" w:hAnsi="Times"/>
        </w:rPr>
        <w:t xml:space="preserve"> </w:t>
      </w:r>
      <w:r w:rsidRPr="00594620">
        <w:rPr>
          <w:rFonts w:ascii="Times" w:hAnsi="Times"/>
        </w:rPr>
        <w:t xml:space="preserve">Similar to new Zealand, Denmark has a relatively low population of 5.5 million inhabitants, the </w:t>
      </w:r>
      <w:proofErr w:type="spellStart"/>
      <w:r w:rsidRPr="00594620">
        <w:rPr>
          <w:rFonts w:ascii="Times" w:hAnsi="Times"/>
        </w:rPr>
        <w:t>courtry</w:t>
      </w:r>
      <w:proofErr w:type="spellEnd"/>
      <w:r w:rsidRPr="00594620">
        <w:rPr>
          <w:rFonts w:ascii="Times" w:hAnsi="Times"/>
        </w:rPr>
        <w:t xml:space="preserve"> is made of two thirds rural farmland, and has 407 islands (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Pr="00594620">
        <w:rPr>
          <w:rFonts w:ascii="Times" w:hAnsi="Times"/>
        </w:rPr>
        <w:t>, 2012)</w:t>
      </w:r>
    </w:p>
    <w:p w14:paraId="70E0B6FD" w14:textId="77D90C9B" w:rsidR="00C66FC2" w:rsidRPr="00594620" w:rsidRDefault="00C66FC2" w:rsidP="00594620">
      <w:pPr>
        <w:spacing w:line="360" w:lineRule="auto"/>
        <w:jc w:val="both"/>
        <w:rPr>
          <w:rFonts w:ascii="Times" w:hAnsi="Times"/>
        </w:rPr>
      </w:pPr>
    </w:p>
    <w:p w14:paraId="55379171" w14:textId="1A601A11" w:rsidR="00C66FC2" w:rsidRPr="00594620" w:rsidRDefault="00C66FC2" w:rsidP="00594620">
      <w:pPr>
        <w:spacing w:line="360" w:lineRule="auto"/>
        <w:jc w:val="both"/>
        <w:rPr>
          <w:rFonts w:ascii="Times" w:hAnsi="Times"/>
        </w:rPr>
      </w:pPr>
      <w:r w:rsidRPr="00594620">
        <w:rPr>
          <w:rFonts w:ascii="Times" w:hAnsi="Times"/>
        </w:rPr>
        <w:t xml:space="preserve">As with every curriculum, </w:t>
      </w:r>
      <w:r w:rsidR="00594620" w:rsidRPr="00594620">
        <w:rPr>
          <w:rFonts w:ascii="Times" w:hAnsi="Times"/>
        </w:rPr>
        <w:t>Denmark’s</w:t>
      </w:r>
      <w:r w:rsidRPr="00594620">
        <w:rPr>
          <w:rFonts w:ascii="Times" w:hAnsi="Times"/>
        </w:rPr>
        <w:t xml:space="preserve"> historical, social political and cultural context to the curriculum. Denmark has heavily </w:t>
      </w:r>
      <w:proofErr w:type="spellStart"/>
      <w:r w:rsidRPr="00594620">
        <w:rPr>
          <w:rFonts w:ascii="Times" w:hAnsi="Times"/>
        </w:rPr>
        <w:t>taxs</w:t>
      </w:r>
      <w:proofErr w:type="spellEnd"/>
      <w:r w:rsidRPr="00594620">
        <w:rPr>
          <w:rFonts w:ascii="Times" w:hAnsi="Times"/>
        </w:rPr>
        <w:t xml:space="preserve">’, a high employment rate and excellent social benefits and financial security.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r w:rsidR="00594620">
        <w:rPr>
          <w:rFonts w:ascii="Times" w:hAnsi="Times"/>
        </w:rPr>
        <w:t xml:space="preserve"> </w:t>
      </w:r>
      <w:r w:rsidRPr="00594620">
        <w:rPr>
          <w:rFonts w:ascii="Times" w:hAnsi="Times"/>
        </w:rPr>
        <w:t xml:space="preserve">the high </w:t>
      </w:r>
      <w:r w:rsidR="00594620" w:rsidRPr="00594620">
        <w:rPr>
          <w:rFonts w:ascii="Times" w:hAnsi="Times"/>
        </w:rPr>
        <w:t>employment</w:t>
      </w:r>
      <w:r w:rsidRPr="00594620">
        <w:rPr>
          <w:rFonts w:ascii="Times" w:hAnsi="Times"/>
        </w:rPr>
        <w:t xml:space="preserve"> rate </w:t>
      </w:r>
      <w:r w:rsidR="00464D89" w:rsidRPr="00594620">
        <w:rPr>
          <w:rFonts w:ascii="Times" w:hAnsi="Times"/>
        </w:rPr>
        <w:t xml:space="preserve">(90% of parents works outside the home) means that the childcare provisions </w:t>
      </w:r>
      <w:proofErr w:type="gramStart"/>
      <w:r w:rsidR="00464D89" w:rsidRPr="00594620">
        <w:rPr>
          <w:rFonts w:ascii="Times" w:hAnsi="Times"/>
        </w:rPr>
        <w:t>needs</w:t>
      </w:r>
      <w:proofErr w:type="gramEnd"/>
      <w:r w:rsidR="00464D89" w:rsidRPr="00594620">
        <w:rPr>
          <w:rFonts w:ascii="Times" w:hAnsi="Times"/>
        </w:rPr>
        <w:t xml:space="preserve"> to be a reliable one </w:t>
      </w:r>
      <w:r w:rsidRPr="00594620">
        <w:rPr>
          <w:rFonts w:ascii="Times" w:hAnsi="Times"/>
        </w:rPr>
        <w:t xml:space="preserve"> </w:t>
      </w:r>
      <w:r w:rsidR="00464D89" w:rsidRPr="00594620">
        <w:rPr>
          <w:rFonts w:ascii="Times" w:hAnsi="Times"/>
        </w:rPr>
        <w:t>.</w:t>
      </w:r>
      <w:r w:rsidRPr="00594620">
        <w:rPr>
          <w:rFonts w:ascii="Times" w:hAnsi="Times"/>
        </w:rPr>
        <w:t>According to the world happiness report Denmark is the second happiest country</w:t>
      </w:r>
      <w:r w:rsidR="00594620">
        <w:rPr>
          <w:rFonts w:ascii="Times" w:hAnsi="Times"/>
        </w:rPr>
        <w:t>.</w:t>
      </w:r>
      <w:r w:rsidR="00F03959" w:rsidRPr="00594620">
        <w:rPr>
          <w:rFonts w:ascii="Times" w:hAnsi="Times"/>
        </w:rPr>
        <w:t xml:space="preserve"> </w:t>
      </w:r>
    </w:p>
    <w:p w14:paraId="1B056AB5" w14:textId="39DB6DF5" w:rsidR="00F03959" w:rsidRPr="00594620" w:rsidRDefault="00F03959" w:rsidP="00594620">
      <w:pPr>
        <w:spacing w:line="360" w:lineRule="auto"/>
        <w:jc w:val="both"/>
        <w:rPr>
          <w:rFonts w:ascii="Times" w:hAnsi="Times"/>
        </w:rPr>
      </w:pPr>
    </w:p>
    <w:p w14:paraId="32161F6E" w14:textId="4DE65118" w:rsidR="00F03959" w:rsidRPr="00594620" w:rsidRDefault="00F03959" w:rsidP="00594620">
      <w:pPr>
        <w:spacing w:line="360" w:lineRule="auto"/>
        <w:jc w:val="both"/>
        <w:rPr>
          <w:rFonts w:ascii="Times" w:hAnsi="Times"/>
        </w:rPr>
      </w:pPr>
      <w:r w:rsidRPr="00594620">
        <w:rPr>
          <w:rFonts w:ascii="Times" w:hAnsi="Times"/>
        </w:rPr>
        <w:lastRenderedPageBreak/>
        <w:t xml:space="preserve">Risk and challenge are an important part of the Danish curriculum, they recognise that children learn from </w:t>
      </w:r>
      <w:proofErr w:type="gramStart"/>
      <w:r w:rsidRPr="00594620">
        <w:rPr>
          <w:rFonts w:ascii="Times" w:hAnsi="Times"/>
        </w:rPr>
        <w:t>first hand</w:t>
      </w:r>
      <w:proofErr w:type="gramEnd"/>
      <w:r w:rsidRPr="00594620">
        <w:rPr>
          <w:rFonts w:ascii="Times" w:hAnsi="Times"/>
        </w:rPr>
        <w:t xml:space="preserve"> situations, and </w:t>
      </w:r>
      <w:proofErr w:type="spellStart"/>
      <w:r w:rsidRPr="00594620">
        <w:rPr>
          <w:rFonts w:ascii="Times" w:hAnsi="Times"/>
        </w:rPr>
        <w:t>its</w:t>
      </w:r>
      <w:proofErr w:type="spellEnd"/>
      <w:r w:rsidRPr="00594620">
        <w:rPr>
          <w:rFonts w:ascii="Times" w:hAnsi="Times"/>
        </w:rPr>
        <w:t xml:space="preserve"> important that children learn how to assess rick and take challenges, which is important for life skills,</w:t>
      </w:r>
    </w:p>
    <w:p w14:paraId="16835423" w14:textId="77A2CA99" w:rsidR="00E00988" w:rsidRPr="00594620" w:rsidRDefault="00E00988" w:rsidP="00594620">
      <w:pPr>
        <w:spacing w:line="360" w:lineRule="auto"/>
        <w:jc w:val="both"/>
        <w:rPr>
          <w:rFonts w:ascii="Times" w:hAnsi="Times"/>
        </w:rPr>
      </w:pPr>
    </w:p>
    <w:p w14:paraId="3B433D0E" w14:textId="3944E2BA" w:rsidR="00C66FC2" w:rsidRPr="00594620" w:rsidRDefault="00F03959" w:rsidP="00594620">
      <w:pPr>
        <w:spacing w:line="360" w:lineRule="auto"/>
        <w:jc w:val="both"/>
        <w:rPr>
          <w:rFonts w:ascii="Times" w:hAnsi="Times"/>
        </w:rPr>
      </w:pPr>
      <w:r w:rsidRPr="00594620">
        <w:rPr>
          <w:rFonts w:ascii="Times" w:hAnsi="Times"/>
        </w:rPr>
        <w:t xml:space="preserve">Inspired by </w:t>
      </w:r>
      <w:r w:rsidR="00594620" w:rsidRPr="00594620">
        <w:rPr>
          <w:rFonts w:ascii="Times" w:hAnsi="Times"/>
        </w:rPr>
        <w:t>Froebel</w:t>
      </w:r>
      <w:r w:rsidRPr="00594620">
        <w:rPr>
          <w:rFonts w:ascii="Times" w:hAnsi="Times"/>
        </w:rPr>
        <w:t xml:space="preserve">, the Danish early years developers </w:t>
      </w:r>
      <w:proofErr w:type="gramStart"/>
      <w:r w:rsidRPr="00594620">
        <w:rPr>
          <w:rFonts w:ascii="Times" w:hAnsi="Times"/>
        </w:rPr>
        <w:t>follows</w:t>
      </w:r>
      <w:proofErr w:type="gramEnd"/>
      <w:r w:rsidRPr="00594620">
        <w:rPr>
          <w:rFonts w:ascii="Times" w:hAnsi="Times"/>
        </w:rPr>
        <w:t xml:space="preserve"> a kindergarten system that uses natural environments and the space to play in the fresh air called the forest school approach (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3F8B9E03" w14:textId="6A39AB49" w:rsidR="00F03959" w:rsidRPr="00594620" w:rsidRDefault="00F03959" w:rsidP="00594620">
      <w:pPr>
        <w:spacing w:line="360" w:lineRule="auto"/>
        <w:jc w:val="both"/>
        <w:rPr>
          <w:rFonts w:ascii="Times" w:hAnsi="Times"/>
        </w:rPr>
      </w:pPr>
    </w:p>
    <w:p w14:paraId="416CFECA" w14:textId="122EEC25" w:rsidR="00F03959" w:rsidRPr="00594620" w:rsidRDefault="00F03959" w:rsidP="00594620">
      <w:pPr>
        <w:spacing w:line="360" w:lineRule="auto"/>
        <w:jc w:val="both"/>
        <w:rPr>
          <w:rFonts w:ascii="Times" w:hAnsi="Times"/>
        </w:rPr>
      </w:pPr>
      <w:r w:rsidRPr="00594620">
        <w:rPr>
          <w:rFonts w:ascii="Times" w:hAnsi="Times"/>
        </w:rPr>
        <w:t xml:space="preserve">Danish values have extended the Froebel model, the relationships between the child and family and society are important, parental involvement is high in Danish kindergartens. </w:t>
      </w:r>
      <w:r w:rsidR="00594620" w:rsidRPr="00594620">
        <w:rPr>
          <w:rFonts w:ascii="Times" w:hAnsi="Times"/>
        </w:rPr>
        <w:t>(</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r w:rsidR="00594620">
        <w:rPr>
          <w:rFonts w:ascii="Times" w:hAnsi="Times"/>
        </w:rPr>
        <w:t xml:space="preserve"> </w:t>
      </w:r>
      <w:r w:rsidRPr="00594620">
        <w:rPr>
          <w:rFonts w:ascii="Times" w:hAnsi="Times"/>
        </w:rPr>
        <w:t xml:space="preserve">There is a high importance placed on children developing their </w:t>
      </w:r>
      <w:proofErr w:type="spellStart"/>
      <w:r w:rsidRPr="00594620">
        <w:rPr>
          <w:rFonts w:ascii="Times" w:hAnsi="Times"/>
        </w:rPr>
        <w:t>self esteem</w:t>
      </w:r>
      <w:proofErr w:type="spellEnd"/>
      <w:r w:rsidRPr="00594620">
        <w:rPr>
          <w:rFonts w:ascii="Times" w:hAnsi="Times"/>
        </w:rPr>
        <w:t xml:space="preserve"> and independence.</w:t>
      </w:r>
    </w:p>
    <w:p w14:paraId="2578F9EF" w14:textId="2D18FD59" w:rsidR="00F03959" w:rsidRPr="00594620" w:rsidRDefault="00F03959" w:rsidP="00594620">
      <w:pPr>
        <w:spacing w:line="360" w:lineRule="auto"/>
        <w:jc w:val="both"/>
        <w:rPr>
          <w:rFonts w:ascii="Times" w:hAnsi="Times"/>
        </w:rPr>
      </w:pPr>
    </w:p>
    <w:p w14:paraId="32BC09A9" w14:textId="2656ECB1" w:rsidR="00F03959" w:rsidRPr="00594620" w:rsidRDefault="00F03959" w:rsidP="00594620">
      <w:pPr>
        <w:spacing w:line="360" w:lineRule="auto"/>
        <w:jc w:val="both"/>
        <w:rPr>
          <w:rFonts w:ascii="Times" w:hAnsi="Times"/>
        </w:rPr>
      </w:pPr>
      <w:r w:rsidRPr="00594620">
        <w:rPr>
          <w:rFonts w:ascii="Times" w:hAnsi="Times"/>
        </w:rPr>
        <w:t xml:space="preserve">The early years curriculum in Denmark became law in 2004 and states that each setting must cover six areas of </w:t>
      </w:r>
      <w:r w:rsidR="00594620" w:rsidRPr="00594620">
        <w:rPr>
          <w:rFonts w:ascii="Times" w:hAnsi="Times"/>
        </w:rPr>
        <w:t>learning</w:t>
      </w:r>
      <w:r w:rsidRPr="00594620">
        <w:rPr>
          <w:rFonts w:ascii="Times" w:hAnsi="Times"/>
        </w:rPr>
        <w:t>.</w:t>
      </w:r>
    </w:p>
    <w:p w14:paraId="38188387" w14:textId="00F1E1AA"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The children all round personal development</w:t>
      </w:r>
    </w:p>
    <w:p w14:paraId="3B45D464" w14:textId="51338664"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Social development</w:t>
      </w:r>
    </w:p>
    <w:p w14:paraId="40B7872A" w14:textId="1B5022D0"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Language</w:t>
      </w:r>
    </w:p>
    <w:p w14:paraId="3FF533DE" w14:textId="42F46ECD"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Body and movement</w:t>
      </w:r>
    </w:p>
    <w:p w14:paraId="2DFCCF10" w14:textId="5A142474"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 xml:space="preserve">Nature and natural </w:t>
      </w:r>
      <w:proofErr w:type="spellStart"/>
      <w:r w:rsidRPr="00594620">
        <w:rPr>
          <w:rFonts w:ascii="Times" w:hAnsi="Times"/>
        </w:rPr>
        <w:t>phonomoen</w:t>
      </w:r>
      <w:proofErr w:type="spellEnd"/>
    </w:p>
    <w:p w14:paraId="51C76A34" w14:textId="3338DB0A" w:rsidR="00F03959" w:rsidRPr="00594620" w:rsidRDefault="00F03959" w:rsidP="00594620">
      <w:pPr>
        <w:pStyle w:val="ListParagraph"/>
        <w:numPr>
          <w:ilvl w:val="0"/>
          <w:numId w:val="3"/>
        </w:numPr>
        <w:spacing w:line="360" w:lineRule="auto"/>
        <w:jc w:val="both"/>
        <w:rPr>
          <w:rFonts w:ascii="Times" w:hAnsi="Times"/>
        </w:rPr>
      </w:pPr>
      <w:r w:rsidRPr="00594620">
        <w:rPr>
          <w:rFonts w:ascii="Times" w:hAnsi="Times"/>
        </w:rPr>
        <w:t>Cultural expression and values</w:t>
      </w:r>
    </w:p>
    <w:p w14:paraId="74D87559" w14:textId="4107AF91" w:rsidR="00F03959" w:rsidRPr="00594620" w:rsidRDefault="00F03959" w:rsidP="00594620">
      <w:pPr>
        <w:spacing w:line="360" w:lineRule="auto"/>
        <w:jc w:val="both"/>
        <w:rPr>
          <w:rFonts w:ascii="Times" w:hAnsi="Times"/>
        </w:rPr>
      </w:pPr>
    </w:p>
    <w:p w14:paraId="02A1A12F" w14:textId="1A9D4C5A" w:rsidR="00DC5D73" w:rsidRPr="00594620" w:rsidRDefault="00F03959" w:rsidP="00594620">
      <w:pPr>
        <w:spacing w:line="360" w:lineRule="auto"/>
        <w:jc w:val="both"/>
        <w:rPr>
          <w:rFonts w:ascii="Times" w:hAnsi="Times"/>
        </w:rPr>
      </w:pPr>
      <w:r w:rsidRPr="00594620">
        <w:rPr>
          <w:rFonts w:ascii="Times" w:hAnsi="Times"/>
        </w:rPr>
        <w:t xml:space="preserve">In Denmark There is a holistic approach to </w:t>
      </w:r>
      <w:r w:rsidR="00594620" w:rsidRPr="00594620">
        <w:rPr>
          <w:rFonts w:ascii="Times" w:hAnsi="Times"/>
        </w:rPr>
        <w:t>children’s</w:t>
      </w:r>
      <w:r w:rsidRPr="00594620">
        <w:rPr>
          <w:rFonts w:ascii="Times" w:hAnsi="Times"/>
        </w:rPr>
        <w:t xml:space="preserve"> learning and development </w:t>
      </w:r>
      <w:r w:rsidR="00DC5D73" w:rsidRPr="00594620">
        <w:rPr>
          <w:rFonts w:ascii="Times" w:hAnsi="Times"/>
        </w:rPr>
        <w:t xml:space="preserve">and an </w:t>
      </w:r>
      <w:r w:rsidR="00594620" w:rsidRPr="00594620">
        <w:rPr>
          <w:rFonts w:ascii="Times" w:hAnsi="Times"/>
        </w:rPr>
        <w:t>importan</w:t>
      </w:r>
      <w:r w:rsidR="00594620">
        <w:rPr>
          <w:rFonts w:ascii="Times" w:hAnsi="Times"/>
        </w:rPr>
        <w:t>ce</w:t>
      </w:r>
      <w:r w:rsidR="00DC5D73" w:rsidRPr="00594620">
        <w:rPr>
          <w:rFonts w:ascii="Times" w:hAnsi="Times"/>
        </w:rPr>
        <w:t xml:space="preserve"> is places on every </w:t>
      </w:r>
      <w:r w:rsidR="00594620" w:rsidRPr="00594620">
        <w:rPr>
          <w:rFonts w:ascii="Times" w:hAnsi="Times"/>
        </w:rPr>
        <w:t>child’s</w:t>
      </w:r>
      <w:r w:rsidR="00DC5D73" w:rsidRPr="00594620">
        <w:rPr>
          <w:rFonts w:ascii="Times" w:hAnsi="Times"/>
        </w:rPr>
        <w:t xml:space="preserve"> </w:t>
      </w:r>
      <w:r w:rsidR="00594620" w:rsidRPr="00594620">
        <w:rPr>
          <w:rFonts w:ascii="Times" w:hAnsi="Times"/>
        </w:rPr>
        <w:t>intellectual</w:t>
      </w:r>
      <w:r w:rsidR="00DC5D73" w:rsidRPr="00594620">
        <w:rPr>
          <w:rFonts w:ascii="Times" w:hAnsi="Times"/>
        </w:rPr>
        <w:t xml:space="preserve">, emotional, social, physical, creative and spiritual potential. </w:t>
      </w:r>
      <w:r w:rsidR="00DC5D73" w:rsidRPr="00594620">
        <w:rPr>
          <w:rFonts w:ascii="Times" w:hAnsi="Times"/>
        </w:rPr>
        <w:t>(</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16D36D07" w14:textId="04BDA394" w:rsidR="00DC5D73" w:rsidRPr="00594620" w:rsidRDefault="00DC5D73" w:rsidP="00594620">
      <w:pPr>
        <w:spacing w:line="360" w:lineRule="auto"/>
        <w:jc w:val="both"/>
        <w:rPr>
          <w:rFonts w:ascii="Times" w:hAnsi="Times"/>
        </w:rPr>
      </w:pPr>
      <w:r w:rsidRPr="00594620">
        <w:rPr>
          <w:rFonts w:ascii="Times" w:hAnsi="Times"/>
        </w:rPr>
        <w:t xml:space="preserve">The four Key factors involved in the Danish holistic approach are – showing children how to have respect for themselves and others, promoting </w:t>
      </w:r>
      <w:r w:rsidR="00594620" w:rsidRPr="00594620">
        <w:rPr>
          <w:rFonts w:ascii="Times" w:hAnsi="Times"/>
        </w:rPr>
        <w:t>resilience</w:t>
      </w:r>
      <w:r w:rsidRPr="00594620">
        <w:rPr>
          <w:rFonts w:ascii="Times" w:hAnsi="Times"/>
        </w:rPr>
        <w:t xml:space="preserve">, enhancing relationships with other </w:t>
      </w:r>
      <w:r w:rsidR="00594620" w:rsidRPr="00594620">
        <w:rPr>
          <w:rFonts w:ascii="Times" w:hAnsi="Times"/>
        </w:rPr>
        <w:t>adults</w:t>
      </w:r>
      <w:r w:rsidRPr="00594620">
        <w:rPr>
          <w:rFonts w:ascii="Times" w:hAnsi="Times"/>
        </w:rPr>
        <w:t xml:space="preserve"> and children, and learning to recognise the beauty of their natural </w:t>
      </w:r>
      <w:r w:rsidR="00594620" w:rsidRPr="00594620">
        <w:rPr>
          <w:rFonts w:ascii="Times" w:hAnsi="Times"/>
        </w:rPr>
        <w:t>surroundings</w:t>
      </w:r>
      <w:r w:rsidRPr="00594620">
        <w:rPr>
          <w:rFonts w:ascii="Times" w:hAnsi="Times"/>
        </w:rPr>
        <w:t xml:space="preserve">. </w:t>
      </w:r>
      <w:r w:rsidR="00594620" w:rsidRPr="00594620">
        <w:rPr>
          <w:rFonts w:ascii="Times" w:hAnsi="Times"/>
        </w:rPr>
        <w:t>(</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10B72011" w14:textId="77777777" w:rsidR="00DC5D73" w:rsidRPr="00594620" w:rsidRDefault="00DC5D73" w:rsidP="00594620">
      <w:pPr>
        <w:spacing w:line="360" w:lineRule="auto"/>
        <w:jc w:val="both"/>
        <w:rPr>
          <w:rFonts w:ascii="Times" w:hAnsi="Times"/>
        </w:rPr>
      </w:pPr>
    </w:p>
    <w:p w14:paraId="34B77DA6" w14:textId="174272E5" w:rsidR="00DC5D73" w:rsidRPr="00594620" w:rsidRDefault="00DC5D73" w:rsidP="00594620">
      <w:pPr>
        <w:spacing w:line="360" w:lineRule="auto"/>
        <w:jc w:val="both"/>
        <w:rPr>
          <w:rFonts w:ascii="Times" w:hAnsi="Times"/>
        </w:rPr>
      </w:pPr>
      <w:r w:rsidRPr="00594620">
        <w:rPr>
          <w:rFonts w:ascii="Times" w:hAnsi="Times"/>
        </w:rPr>
        <w:t xml:space="preserve">The outdoor </w:t>
      </w:r>
      <w:proofErr w:type="gramStart"/>
      <w:r w:rsidR="00594620" w:rsidRPr="00594620">
        <w:rPr>
          <w:rFonts w:ascii="Times" w:hAnsi="Times"/>
        </w:rPr>
        <w:t>environment</w:t>
      </w:r>
      <w:proofErr w:type="gramEnd"/>
      <w:r w:rsidRPr="00594620">
        <w:rPr>
          <w:rFonts w:ascii="Times" w:hAnsi="Times"/>
        </w:rPr>
        <w:t xml:space="preserve"> which is key to the </w:t>
      </w:r>
      <w:r w:rsidR="00594620" w:rsidRPr="00594620">
        <w:rPr>
          <w:rFonts w:ascii="Times" w:hAnsi="Times"/>
        </w:rPr>
        <w:t>Danish</w:t>
      </w:r>
      <w:r w:rsidRPr="00594620">
        <w:rPr>
          <w:rFonts w:ascii="Times" w:hAnsi="Times"/>
        </w:rPr>
        <w:t xml:space="preserve"> approach, is supported by theorists such as Froebel</w:t>
      </w:r>
      <w:r w:rsidR="00594620">
        <w:rPr>
          <w:rFonts w:ascii="Times" w:hAnsi="Times"/>
        </w:rPr>
        <w:t xml:space="preserve"> and</w:t>
      </w:r>
      <w:r w:rsidRPr="00594620">
        <w:rPr>
          <w:rFonts w:ascii="Times" w:hAnsi="Times"/>
        </w:rPr>
        <w:t xml:space="preserve"> </w:t>
      </w:r>
      <w:proofErr w:type="spellStart"/>
      <w:r w:rsidRPr="00594620">
        <w:rPr>
          <w:rFonts w:ascii="Times" w:hAnsi="Times"/>
        </w:rPr>
        <w:t>macmillan</w:t>
      </w:r>
      <w:proofErr w:type="spellEnd"/>
      <w:r w:rsidRPr="00594620">
        <w:rPr>
          <w:rFonts w:ascii="Times" w:hAnsi="Times"/>
        </w:rPr>
        <w:t>.</w:t>
      </w:r>
      <w:r w:rsidR="00594620">
        <w:rPr>
          <w:rFonts w:ascii="Times" w:hAnsi="Times"/>
        </w:rPr>
        <w:t xml:space="preserve"> U</w:t>
      </w:r>
      <w:r w:rsidRPr="00594620">
        <w:rPr>
          <w:rFonts w:ascii="Times" w:hAnsi="Times"/>
        </w:rPr>
        <w:t xml:space="preserve">nderpinning the </w:t>
      </w:r>
      <w:r w:rsidR="00594620" w:rsidRPr="00594620">
        <w:rPr>
          <w:rFonts w:ascii="Times" w:hAnsi="Times"/>
        </w:rPr>
        <w:t>Danish</w:t>
      </w:r>
      <w:r w:rsidRPr="00594620">
        <w:rPr>
          <w:rFonts w:ascii="Times" w:hAnsi="Times"/>
        </w:rPr>
        <w:t xml:space="preserve"> approach is the </w:t>
      </w:r>
      <w:r w:rsidRPr="00594620">
        <w:rPr>
          <w:rFonts w:ascii="Times" w:hAnsi="Times"/>
        </w:rPr>
        <w:t>idea</w:t>
      </w:r>
      <w:r w:rsidRPr="00594620">
        <w:rPr>
          <w:rFonts w:ascii="Times" w:hAnsi="Times"/>
        </w:rPr>
        <w:t xml:space="preserve"> that using the outdoor </w:t>
      </w:r>
      <w:r w:rsidRPr="00594620">
        <w:rPr>
          <w:rFonts w:ascii="Times" w:hAnsi="Times"/>
        </w:rPr>
        <w:lastRenderedPageBreak/>
        <w:t xml:space="preserve">environment all year round </w:t>
      </w:r>
      <w:r w:rsidRPr="00594620">
        <w:rPr>
          <w:rFonts w:ascii="Times" w:hAnsi="Times"/>
        </w:rPr>
        <w:t>helps to</w:t>
      </w:r>
      <w:r w:rsidRPr="00594620">
        <w:rPr>
          <w:rFonts w:ascii="Times" w:hAnsi="Times"/>
        </w:rPr>
        <w:t xml:space="preserve"> develop</w:t>
      </w:r>
      <w:r w:rsidRPr="00594620">
        <w:rPr>
          <w:rFonts w:ascii="Times" w:hAnsi="Times"/>
        </w:rPr>
        <w:t xml:space="preserve"> </w:t>
      </w:r>
      <w:r w:rsidR="00594620" w:rsidRPr="00594620">
        <w:rPr>
          <w:rFonts w:ascii="Times" w:hAnsi="Times"/>
        </w:rPr>
        <w:t>children’s</w:t>
      </w:r>
      <w:r w:rsidRPr="00594620">
        <w:rPr>
          <w:rFonts w:ascii="Times" w:hAnsi="Times"/>
        </w:rPr>
        <w:t xml:space="preserve"> physical, cognitive , linguistic, social and </w:t>
      </w:r>
      <w:r w:rsidR="00594620" w:rsidRPr="00594620">
        <w:rPr>
          <w:rFonts w:ascii="Times" w:hAnsi="Times"/>
        </w:rPr>
        <w:t>emotional</w:t>
      </w:r>
      <w:r w:rsidRPr="00594620">
        <w:rPr>
          <w:rFonts w:ascii="Times" w:hAnsi="Times"/>
        </w:rPr>
        <w:t xml:space="preserve"> competencies, it also keeps them healthy</w:t>
      </w:r>
      <w:r w:rsidR="00594620">
        <w:rPr>
          <w:rFonts w:ascii="Times" w:hAnsi="Times"/>
        </w:rPr>
        <w:t xml:space="preserve">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092BF77B" w14:textId="56778AD7" w:rsidR="00F03959" w:rsidRPr="00594620" w:rsidRDefault="00DC5D73" w:rsidP="00594620">
      <w:pPr>
        <w:spacing w:line="360" w:lineRule="auto"/>
        <w:jc w:val="both"/>
        <w:rPr>
          <w:rFonts w:ascii="Times" w:hAnsi="Times"/>
        </w:rPr>
      </w:pPr>
      <w:r w:rsidRPr="00594620">
        <w:rPr>
          <w:rFonts w:ascii="Times" w:hAnsi="Times"/>
        </w:rPr>
        <w:t xml:space="preserve">in a </w:t>
      </w:r>
      <w:proofErr w:type="gramStart"/>
      <w:r w:rsidRPr="00594620">
        <w:rPr>
          <w:rFonts w:ascii="Times" w:hAnsi="Times"/>
        </w:rPr>
        <w:t xml:space="preserve">nature </w:t>
      </w:r>
      <w:r w:rsidR="00594620" w:rsidRPr="00594620">
        <w:rPr>
          <w:rFonts w:ascii="Times" w:hAnsi="Times"/>
        </w:rPr>
        <w:t>kindergarten</w:t>
      </w:r>
      <w:r w:rsidRPr="00594620">
        <w:rPr>
          <w:rFonts w:ascii="Times" w:hAnsi="Times"/>
        </w:rPr>
        <w:t xml:space="preserve"> </w:t>
      </w:r>
      <w:r w:rsidR="00594620" w:rsidRPr="00594620">
        <w:rPr>
          <w:rFonts w:ascii="Times" w:hAnsi="Times"/>
        </w:rPr>
        <w:t>pedagogues</w:t>
      </w:r>
      <w:proofErr w:type="gramEnd"/>
      <w:r w:rsidRPr="00594620">
        <w:rPr>
          <w:rFonts w:ascii="Times" w:hAnsi="Times"/>
        </w:rPr>
        <w:t xml:space="preserve"> will take the </w:t>
      </w:r>
      <w:r w:rsidR="00594620" w:rsidRPr="00594620">
        <w:rPr>
          <w:rFonts w:ascii="Times" w:hAnsi="Times"/>
        </w:rPr>
        <w:t>children</w:t>
      </w:r>
      <w:r w:rsidRPr="00594620">
        <w:rPr>
          <w:rFonts w:ascii="Times" w:hAnsi="Times"/>
        </w:rPr>
        <w:t xml:space="preserve"> for a walk around ‘their forest’ to see seasonal changes and appreciate the beauty, look for </w:t>
      </w:r>
      <w:r w:rsidR="00594620" w:rsidRPr="00594620">
        <w:rPr>
          <w:rFonts w:ascii="Times" w:hAnsi="Times"/>
        </w:rPr>
        <w:t>animal</w:t>
      </w:r>
      <w:r w:rsidRPr="00594620">
        <w:rPr>
          <w:rFonts w:ascii="Times" w:hAnsi="Times"/>
        </w:rPr>
        <w:t xml:space="preserve"> tracks, which helps children construct their understanding of the world, and increases wellbeing .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r w:rsidR="00594620">
        <w:rPr>
          <w:rFonts w:ascii="Times" w:hAnsi="Times"/>
        </w:rPr>
        <w:t xml:space="preserve"> the outdoor settings often have animals, which is seen as a good way to teach children about how to look after others, and what the cycle of life looks like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74111845" w14:textId="4EDD0DFF" w:rsidR="00DC5D73" w:rsidRPr="00594620" w:rsidRDefault="00DC5D73" w:rsidP="00594620">
      <w:pPr>
        <w:spacing w:line="360" w:lineRule="auto"/>
        <w:jc w:val="both"/>
        <w:rPr>
          <w:rFonts w:ascii="Times" w:hAnsi="Times"/>
        </w:rPr>
      </w:pPr>
    </w:p>
    <w:p w14:paraId="6CD1C8E3" w14:textId="4D475640" w:rsidR="00F03959" w:rsidRPr="00594620" w:rsidRDefault="00DC5D73" w:rsidP="00594620">
      <w:pPr>
        <w:spacing w:line="360" w:lineRule="auto"/>
        <w:jc w:val="both"/>
        <w:rPr>
          <w:rFonts w:ascii="Times" w:hAnsi="Times"/>
        </w:rPr>
      </w:pPr>
      <w:r w:rsidRPr="00594620">
        <w:rPr>
          <w:rFonts w:ascii="Times" w:hAnsi="Times"/>
        </w:rPr>
        <w:t>the Danish pedagogical practice has 7 principles,</w:t>
      </w:r>
    </w:p>
    <w:p w14:paraId="08EE016E" w14:textId="4A36FBDB" w:rsidR="00DC5D73" w:rsidRPr="00594620" w:rsidRDefault="00DC5D73" w:rsidP="00594620">
      <w:pPr>
        <w:spacing w:line="360" w:lineRule="auto"/>
        <w:jc w:val="both"/>
        <w:rPr>
          <w:rFonts w:ascii="Times" w:hAnsi="Times"/>
        </w:rPr>
      </w:pPr>
      <w:r w:rsidRPr="00594620">
        <w:rPr>
          <w:rFonts w:ascii="Times" w:hAnsi="Times"/>
        </w:rPr>
        <w:t xml:space="preserve">1 a holistic approach to </w:t>
      </w:r>
      <w:proofErr w:type="spellStart"/>
      <w:r w:rsidRPr="00594620">
        <w:rPr>
          <w:rFonts w:ascii="Times" w:hAnsi="Times"/>
        </w:rPr>
        <w:t>childrens</w:t>
      </w:r>
      <w:proofErr w:type="spellEnd"/>
      <w:r w:rsidRPr="00594620">
        <w:rPr>
          <w:rFonts w:ascii="Times" w:hAnsi="Times"/>
        </w:rPr>
        <w:t xml:space="preserve"> learning</w:t>
      </w:r>
    </w:p>
    <w:p w14:paraId="3A68CBA3" w14:textId="7A13E447" w:rsidR="00DC5D73" w:rsidRPr="00594620" w:rsidRDefault="00DC5D73" w:rsidP="00594620">
      <w:pPr>
        <w:spacing w:line="360" w:lineRule="auto"/>
        <w:jc w:val="both"/>
        <w:rPr>
          <w:rFonts w:ascii="Times" w:hAnsi="Times"/>
        </w:rPr>
      </w:pPr>
      <w:r w:rsidRPr="00594620">
        <w:rPr>
          <w:rFonts w:ascii="Times" w:hAnsi="Times"/>
        </w:rPr>
        <w:t>2 each child is unique and competent</w:t>
      </w:r>
    </w:p>
    <w:p w14:paraId="73F064C8" w14:textId="55A30FDA" w:rsidR="00DC5D73" w:rsidRPr="00594620" w:rsidRDefault="00DC5D73" w:rsidP="00594620">
      <w:pPr>
        <w:spacing w:line="360" w:lineRule="auto"/>
        <w:jc w:val="both"/>
        <w:rPr>
          <w:rFonts w:ascii="Times" w:hAnsi="Times"/>
        </w:rPr>
      </w:pPr>
      <w:r w:rsidRPr="00594620">
        <w:rPr>
          <w:rFonts w:ascii="Times" w:hAnsi="Times"/>
        </w:rPr>
        <w:t>3 children are active and interactive learners</w:t>
      </w:r>
    </w:p>
    <w:p w14:paraId="6BA40E10" w14:textId="03D13E21" w:rsidR="00DC5D73" w:rsidRPr="00594620" w:rsidRDefault="00DC5D73" w:rsidP="00594620">
      <w:pPr>
        <w:spacing w:line="360" w:lineRule="auto"/>
        <w:jc w:val="both"/>
        <w:rPr>
          <w:rFonts w:ascii="Times" w:hAnsi="Times"/>
        </w:rPr>
      </w:pPr>
      <w:r w:rsidRPr="00594620">
        <w:rPr>
          <w:rFonts w:ascii="Times" w:hAnsi="Times"/>
        </w:rPr>
        <w:t xml:space="preserve">4children need real life </w:t>
      </w:r>
      <w:proofErr w:type="gramStart"/>
      <w:r w:rsidRPr="00594620">
        <w:rPr>
          <w:rFonts w:ascii="Times" w:hAnsi="Times"/>
        </w:rPr>
        <w:t>first hand</w:t>
      </w:r>
      <w:proofErr w:type="gramEnd"/>
      <w:r w:rsidRPr="00594620">
        <w:rPr>
          <w:rFonts w:ascii="Times" w:hAnsi="Times"/>
        </w:rPr>
        <w:t xml:space="preserve"> </w:t>
      </w:r>
      <w:proofErr w:type="spellStart"/>
      <w:r w:rsidRPr="00594620">
        <w:rPr>
          <w:rFonts w:ascii="Times" w:hAnsi="Times"/>
        </w:rPr>
        <w:t>experiances</w:t>
      </w:r>
      <w:proofErr w:type="spellEnd"/>
    </w:p>
    <w:p w14:paraId="0D491AE9" w14:textId="3C6F693B" w:rsidR="00DC5D73" w:rsidRPr="00594620" w:rsidRDefault="00DC5D73" w:rsidP="00594620">
      <w:pPr>
        <w:spacing w:line="360" w:lineRule="auto"/>
        <w:jc w:val="both"/>
        <w:rPr>
          <w:rFonts w:ascii="Times" w:hAnsi="Times"/>
        </w:rPr>
      </w:pPr>
      <w:r w:rsidRPr="00594620">
        <w:rPr>
          <w:rFonts w:ascii="Times" w:hAnsi="Times"/>
        </w:rPr>
        <w:t xml:space="preserve">5children thrive in child </w:t>
      </w:r>
      <w:proofErr w:type="spellStart"/>
      <w:r w:rsidRPr="00594620">
        <w:rPr>
          <w:rFonts w:ascii="Times" w:hAnsi="Times"/>
        </w:rPr>
        <w:t>centered</w:t>
      </w:r>
      <w:proofErr w:type="spellEnd"/>
      <w:r w:rsidRPr="00594620">
        <w:rPr>
          <w:rFonts w:ascii="Times" w:hAnsi="Times"/>
        </w:rPr>
        <w:t xml:space="preserve"> environments</w:t>
      </w:r>
    </w:p>
    <w:p w14:paraId="1924DC1F" w14:textId="05FDDF87" w:rsidR="00DC5D73" w:rsidRPr="00594620" w:rsidRDefault="00DC5D73" w:rsidP="00594620">
      <w:pPr>
        <w:spacing w:line="360" w:lineRule="auto"/>
        <w:jc w:val="both"/>
        <w:rPr>
          <w:rFonts w:ascii="Times" w:hAnsi="Times"/>
        </w:rPr>
      </w:pPr>
      <w:r w:rsidRPr="00594620">
        <w:rPr>
          <w:rFonts w:ascii="Times" w:hAnsi="Times"/>
        </w:rPr>
        <w:t xml:space="preserve">6 children need time to </w:t>
      </w:r>
      <w:proofErr w:type="spellStart"/>
      <w:r w:rsidRPr="00594620">
        <w:rPr>
          <w:rFonts w:ascii="Times" w:hAnsi="Times"/>
        </w:rPr>
        <w:t>experinment</w:t>
      </w:r>
      <w:proofErr w:type="spellEnd"/>
      <w:r w:rsidRPr="00594620">
        <w:rPr>
          <w:rFonts w:ascii="Times" w:hAnsi="Times"/>
        </w:rPr>
        <w:t xml:space="preserve"> and develop independent thinking</w:t>
      </w:r>
    </w:p>
    <w:p w14:paraId="7774E873" w14:textId="2D36433B" w:rsidR="00DC5D73" w:rsidRPr="00594620" w:rsidRDefault="00DC5D73" w:rsidP="00594620">
      <w:pPr>
        <w:spacing w:line="360" w:lineRule="auto"/>
        <w:jc w:val="both"/>
        <w:rPr>
          <w:rFonts w:ascii="Times" w:hAnsi="Times"/>
        </w:rPr>
      </w:pPr>
      <w:r w:rsidRPr="00594620">
        <w:rPr>
          <w:rFonts w:ascii="Times" w:hAnsi="Times"/>
        </w:rPr>
        <w:t>7 learning comes from social interactions.</w:t>
      </w:r>
    </w:p>
    <w:p w14:paraId="15BDF7F1" w14:textId="33DD934C" w:rsidR="00DC5D73" w:rsidRPr="00594620" w:rsidRDefault="00DC5D73" w:rsidP="00594620">
      <w:pPr>
        <w:spacing w:line="360" w:lineRule="auto"/>
        <w:jc w:val="both"/>
        <w:rPr>
          <w:rFonts w:ascii="Times" w:hAnsi="Times"/>
        </w:rPr>
      </w:pPr>
    </w:p>
    <w:p w14:paraId="63E99673" w14:textId="22E1FD10" w:rsidR="00DC5D73" w:rsidRPr="00594620" w:rsidRDefault="00DC5D73" w:rsidP="00594620">
      <w:pPr>
        <w:spacing w:line="360" w:lineRule="auto"/>
        <w:jc w:val="both"/>
        <w:rPr>
          <w:rFonts w:ascii="Times" w:hAnsi="Times"/>
        </w:rPr>
      </w:pPr>
      <w:r w:rsidRPr="00594620">
        <w:rPr>
          <w:rFonts w:ascii="Times" w:hAnsi="Times"/>
        </w:rPr>
        <w:t xml:space="preserve">As previously </w:t>
      </w:r>
      <w:proofErr w:type="gramStart"/>
      <w:r w:rsidRPr="00594620">
        <w:rPr>
          <w:rFonts w:ascii="Times" w:hAnsi="Times"/>
        </w:rPr>
        <w:t>mentioned</w:t>
      </w:r>
      <w:proofErr w:type="gramEnd"/>
      <w:r w:rsidRPr="00594620">
        <w:rPr>
          <w:rFonts w:ascii="Times" w:hAnsi="Times"/>
        </w:rPr>
        <w:t xml:space="preserve"> Vygotsky states that learning comes from social interactions. Froebel advocates the relationship with the outdoors and the necessity of playing in fresh air, </w:t>
      </w:r>
      <w:r w:rsidR="00594620" w:rsidRPr="00594620">
        <w:rPr>
          <w:rFonts w:ascii="Times" w:hAnsi="Times"/>
        </w:rPr>
        <w:t>Montessori</w:t>
      </w:r>
      <w:r w:rsidRPr="00594620">
        <w:rPr>
          <w:rFonts w:ascii="Times" w:hAnsi="Times"/>
        </w:rPr>
        <w:t xml:space="preserve"> speaks about a child friendly environment. The element of risk and challenge helps children </w:t>
      </w:r>
      <w:r w:rsidR="00594620" w:rsidRPr="00594620">
        <w:rPr>
          <w:rFonts w:ascii="Times" w:hAnsi="Times"/>
        </w:rPr>
        <w:t>learn</w:t>
      </w:r>
      <w:r w:rsidRPr="00594620">
        <w:rPr>
          <w:rFonts w:ascii="Times" w:hAnsi="Times"/>
        </w:rPr>
        <w:t xml:space="preserve"> </w:t>
      </w:r>
      <w:proofErr w:type="gramStart"/>
      <w:r w:rsidRPr="00594620">
        <w:rPr>
          <w:rFonts w:ascii="Times" w:hAnsi="Times"/>
        </w:rPr>
        <w:t>first hand</w:t>
      </w:r>
      <w:proofErr w:type="gramEnd"/>
      <w:r w:rsidRPr="00594620">
        <w:rPr>
          <w:rFonts w:ascii="Times" w:hAnsi="Times"/>
        </w:rPr>
        <w:t xml:space="preserve"> by trial and error (W</w:t>
      </w:r>
      <w:r w:rsidRPr="00594620">
        <w:rPr>
          <w:rFonts w:ascii="Times" w:hAnsi="Times"/>
        </w:rPr>
        <w:t>illiam</w:t>
      </w:r>
      <w:r w:rsidRPr="00594620">
        <w:rPr>
          <w:rFonts w:ascii="Times" w:hAnsi="Times"/>
        </w:rPr>
        <w:t>s-</w:t>
      </w:r>
      <w:proofErr w:type="spellStart"/>
      <w:r w:rsidRPr="00594620">
        <w:rPr>
          <w:rFonts w:ascii="Times" w:hAnsi="Times"/>
        </w:rPr>
        <w:t>S</w:t>
      </w:r>
      <w:r w:rsidRPr="00594620">
        <w:rPr>
          <w:rFonts w:ascii="Times" w:hAnsi="Times"/>
        </w:rPr>
        <w:t>iegfreds</w:t>
      </w:r>
      <w:r w:rsidRPr="00594620">
        <w:rPr>
          <w:rFonts w:ascii="Times" w:hAnsi="Times"/>
        </w:rPr>
        <w:t>e</w:t>
      </w:r>
      <w:r w:rsidRPr="00594620">
        <w:rPr>
          <w:rFonts w:ascii="Times" w:hAnsi="Times"/>
        </w:rPr>
        <w:t>n</w:t>
      </w:r>
      <w:proofErr w:type="spellEnd"/>
      <w:r w:rsidRPr="00594620">
        <w:rPr>
          <w:rFonts w:ascii="Times" w:hAnsi="Times"/>
        </w:rPr>
        <w:t xml:space="preserve">, </w:t>
      </w:r>
      <w:r w:rsidRPr="00594620">
        <w:rPr>
          <w:rFonts w:ascii="Times" w:hAnsi="Times"/>
        </w:rPr>
        <w:t>2012)</w:t>
      </w:r>
    </w:p>
    <w:p w14:paraId="56688DAB" w14:textId="2BC79F74" w:rsidR="00DC5D73" w:rsidRPr="00594620" w:rsidRDefault="00DC5D73" w:rsidP="00594620">
      <w:pPr>
        <w:spacing w:line="360" w:lineRule="auto"/>
        <w:jc w:val="both"/>
        <w:rPr>
          <w:rFonts w:ascii="Times" w:hAnsi="Times"/>
        </w:rPr>
      </w:pPr>
      <w:r w:rsidRPr="00594620">
        <w:rPr>
          <w:rFonts w:ascii="Times" w:hAnsi="Times"/>
        </w:rPr>
        <w:t>Dewey believed that children learn by doing which is aided by the outdoor environment, and that children learn best when they are interested and are interacting with other people</w:t>
      </w:r>
    </w:p>
    <w:p w14:paraId="5D458C20" w14:textId="501D8450" w:rsidR="00DC5D73" w:rsidRPr="00594620" w:rsidRDefault="00DC5D73" w:rsidP="00594620">
      <w:pPr>
        <w:spacing w:line="360" w:lineRule="auto"/>
        <w:jc w:val="both"/>
        <w:rPr>
          <w:rFonts w:ascii="Times" w:hAnsi="Times"/>
        </w:rPr>
      </w:pPr>
    </w:p>
    <w:p w14:paraId="1769BEFE" w14:textId="7FF4E2F9" w:rsidR="00DC5D73" w:rsidRPr="00594620" w:rsidRDefault="00DC5D73" w:rsidP="00594620">
      <w:pPr>
        <w:spacing w:line="360" w:lineRule="auto"/>
        <w:jc w:val="both"/>
        <w:rPr>
          <w:rFonts w:ascii="Times" w:hAnsi="Times"/>
        </w:rPr>
      </w:pPr>
      <w:r w:rsidRPr="00594620">
        <w:rPr>
          <w:rFonts w:ascii="Times" w:hAnsi="Times"/>
        </w:rPr>
        <w:t xml:space="preserve">‘according to </w:t>
      </w:r>
      <w:r w:rsidR="00594620">
        <w:rPr>
          <w:rFonts w:ascii="Times" w:hAnsi="Times"/>
        </w:rPr>
        <w:t>D</w:t>
      </w:r>
      <w:r w:rsidRPr="00594620">
        <w:rPr>
          <w:rFonts w:ascii="Times" w:hAnsi="Times"/>
        </w:rPr>
        <w:t xml:space="preserve">ewey </w:t>
      </w:r>
      <w:r w:rsidR="00594620">
        <w:rPr>
          <w:rFonts w:ascii="Times" w:hAnsi="Times"/>
        </w:rPr>
        <w:t xml:space="preserve">, </w:t>
      </w:r>
      <w:r w:rsidR="00594620" w:rsidRPr="00594620">
        <w:rPr>
          <w:rFonts w:ascii="Times" w:hAnsi="Times"/>
        </w:rPr>
        <w:t>children’s</w:t>
      </w:r>
      <w:r w:rsidRPr="00594620">
        <w:rPr>
          <w:rFonts w:ascii="Times" w:hAnsi="Times"/>
        </w:rPr>
        <w:t xml:space="preserve"> interests form the basis of curriculum planning, believing that the </w:t>
      </w:r>
      <w:r w:rsidR="00594620" w:rsidRPr="00594620">
        <w:rPr>
          <w:rFonts w:ascii="Times" w:hAnsi="Times"/>
        </w:rPr>
        <w:t>interests</w:t>
      </w:r>
      <w:r w:rsidRPr="00594620">
        <w:rPr>
          <w:rFonts w:ascii="Times" w:hAnsi="Times"/>
        </w:rPr>
        <w:t xml:space="preserve"> and background of each child and group must be considered with educators plan </w:t>
      </w:r>
      <w:r w:rsidR="00594620" w:rsidRPr="00594620">
        <w:rPr>
          <w:rFonts w:ascii="Times" w:hAnsi="Times"/>
        </w:rPr>
        <w:t>learning</w:t>
      </w:r>
      <w:r w:rsidRPr="00594620">
        <w:rPr>
          <w:rFonts w:ascii="Times" w:hAnsi="Times"/>
        </w:rPr>
        <w:t xml:space="preserve"> </w:t>
      </w:r>
      <w:proofErr w:type="gramStart"/>
      <w:r w:rsidR="00594620" w:rsidRPr="00594620">
        <w:rPr>
          <w:rFonts w:ascii="Times" w:hAnsi="Times"/>
        </w:rPr>
        <w:t>experience’s</w:t>
      </w:r>
      <w:proofErr w:type="gramEnd"/>
      <w:r w:rsidRPr="00594620">
        <w:rPr>
          <w:rFonts w:ascii="Times" w:hAnsi="Times"/>
        </w:rPr>
        <w:t xml:space="preserve">.’ </w:t>
      </w:r>
      <w:r w:rsidR="00594620">
        <w:rPr>
          <w:rFonts w:ascii="Times" w:hAnsi="Times"/>
        </w:rPr>
        <w:t xml:space="preserve">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0AF601C1" w14:textId="5EAE34E0" w:rsidR="00DC5D73" w:rsidRPr="00594620" w:rsidRDefault="00DC5D73" w:rsidP="00594620">
      <w:pPr>
        <w:spacing w:line="360" w:lineRule="auto"/>
        <w:jc w:val="both"/>
        <w:rPr>
          <w:rFonts w:ascii="Times" w:hAnsi="Times"/>
        </w:rPr>
      </w:pPr>
    </w:p>
    <w:p w14:paraId="17998EE4" w14:textId="2F96BB2E" w:rsidR="00DC5D73" w:rsidRPr="00594620" w:rsidRDefault="00DC5D73" w:rsidP="00594620">
      <w:pPr>
        <w:spacing w:line="360" w:lineRule="auto"/>
        <w:jc w:val="both"/>
        <w:rPr>
          <w:rFonts w:ascii="Times" w:hAnsi="Times"/>
        </w:rPr>
      </w:pPr>
      <w:r w:rsidRPr="00594620">
        <w:rPr>
          <w:rFonts w:ascii="Times" w:hAnsi="Times"/>
        </w:rPr>
        <w:t xml:space="preserve">The element of play is important in the forest school approach, the ability to play in the fresh air outdoors with others. In the outdoor </w:t>
      </w:r>
      <w:r w:rsidR="00594620" w:rsidRPr="00594620">
        <w:rPr>
          <w:rFonts w:ascii="Times" w:hAnsi="Times"/>
        </w:rPr>
        <w:t>environment</w:t>
      </w:r>
      <w:r w:rsidRPr="00594620">
        <w:rPr>
          <w:rFonts w:ascii="Times" w:hAnsi="Times"/>
        </w:rPr>
        <w:t xml:space="preserve">, there are often large digging areas with sand or soil, a shed containing </w:t>
      </w:r>
      <w:r w:rsidR="00594620" w:rsidRPr="00594620">
        <w:rPr>
          <w:rFonts w:ascii="Times" w:hAnsi="Times"/>
        </w:rPr>
        <w:t>equipment</w:t>
      </w:r>
      <w:r w:rsidRPr="00594620">
        <w:rPr>
          <w:rFonts w:ascii="Times" w:hAnsi="Times"/>
        </w:rPr>
        <w:t xml:space="preserve">, tools, milk crates and things for children to build with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r w:rsidRPr="00594620">
        <w:rPr>
          <w:rFonts w:ascii="Times" w:hAnsi="Times"/>
        </w:rPr>
        <w:t xml:space="preserve"> this suggests </w:t>
      </w:r>
      <w:r w:rsidR="00594620" w:rsidRPr="00594620">
        <w:rPr>
          <w:rFonts w:ascii="Times" w:hAnsi="Times"/>
        </w:rPr>
        <w:t>children’s</w:t>
      </w:r>
      <w:r w:rsidRPr="00594620">
        <w:rPr>
          <w:rFonts w:ascii="Times" w:hAnsi="Times"/>
        </w:rPr>
        <w:t xml:space="preserve"> outdoor play is enriched with loose </w:t>
      </w:r>
      <w:r w:rsidRPr="00594620">
        <w:rPr>
          <w:rFonts w:ascii="Times" w:hAnsi="Times"/>
        </w:rPr>
        <w:lastRenderedPageBreak/>
        <w:t xml:space="preserve">parts, which increases creativity imaginative </w:t>
      </w:r>
      <w:r w:rsidR="00594620" w:rsidRPr="00594620">
        <w:rPr>
          <w:rFonts w:ascii="Times" w:hAnsi="Times"/>
        </w:rPr>
        <w:t>thinking</w:t>
      </w:r>
      <w:r w:rsidRPr="00594620">
        <w:rPr>
          <w:rFonts w:ascii="Times" w:hAnsi="Times"/>
        </w:rPr>
        <w:t xml:space="preserve">, </w:t>
      </w:r>
      <w:r w:rsidR="00594620" w:rsidRPr="00594620">
        <w:rPr>
          <w:rFonts w:ascii="Times" w:hAnsi="Times"/>
        </w:rPr>
        <w:t>cooperation’s</w:t>
      </w:r>
      <w:r w:rsidRPr="00594620">
        <w:rPr>
          <w:rFonts w:ascii="Times" w:hAnsi="Times"/>
        </w:rPr>
        <w:t xml:space="preserve">, often makes play more physically active (inspiring </w:t>
      </w:r>
      <w:proofErr w:type="spellStart"/>
      <w:r w:rsidRPr="00594620">
        <w:rPr>
          <w:rFonts w:ascii="Times" w:hAnsi="Times"/>
        </w:rPr>
        <w:t>scotland</w:t>
      </w:r>
      <w:proofErr w:type="spellEnd"/>
      <w:r w:rsidRPr="00594620">
        <w:rPr>
          <w:rFonts w:ascii="Times" w:hAnsi="Times"/>
        </w:rPr>
        <w:t>, 2016) risk in play is important too.</w:t>
      </w:r>
    </w:p>
    <w:p w14:paraId="05C226B2" w14:textId="77777777" w:rsidR="00DC5D73" w:rsidRPr="00594620" w:rsidRDefault="00DC5D73" w:rsidP="00594620">
      <w:pPr>
        <w:spacing w:line="360" w:lineRule="auto"/>
        <w:jc w:val="both"/>
        <w:rPr>
          <w:rFonts w:ascii="Times" w:hAnsi="Times"/>
        </w:rPr>
      </w:pPr>
    </w:p>
    <w:p w14:paraId="5777999A" w14:textId="4C17B722" w:rsidR="00DC5D73" w:rsidRPr="00594620" w:rsidRDefault="00DC5D73" w:rsidP="00594620">
      <w:pPr>
        <w:spacing w:line="360" w:lineRule="auto"/>
        <w:jc w:val="both"/>
        <w:rPr>
          <w:rFonts w:ascii="Times" w:hAnsi="Times"/>
        </w:rPr>
      </w:pPr>
      <w:r w:rsidRPr="00594620">
        <w:rPr>
          <w:rFonts w:ascii="Times" w:hAnsi="Times"/>
        </w:rPr>
        <w:t>There is</w:t>
      </w:r>
      <w:r w:rsidRPr="00594620">
        <w:rPr>
          <w:rFonts w:ascii="Times" w:hAnsi="Times"/>
        </w:rPr>
        <w:t xml:space="preserve"> strong evidence that playing is central to children’s physical, psychological and social well-being</w:t>
      </w:r>
      <w:r w:rsidRPr="00594620">
        <w:rPr>
          <w:rFonts w:ascii="Times" w:hAnsi="Times"/>
        </w:rPr>
        <w:t>. (</w:t>
      </w:r>
      <w:proofErr w:type="spellStart"/>
      <w:r w:rsidRPr="00594620">
        <w:rPr>
          <w:rFonts w:ascii="Times" w:hAnsi="Times"/>
        </w:rPr>
        <w:t>Gleave</w:t>
      </w:r>
      <w:proofErr w:type="spellEnd"/>
      <w:r w:rsidRPr="00594620">
        <w:rPr>
          <w:rFonts w:ascii="Times" w:hAnsi="Times"/>
        </w:rPr>
        <w:t xml:space="preserve"> &amp; Cole-Hamilton 2012)</w:t>
      </w:r>
      <w:r w:rsidR="00594620">
        <w:rPr>
          <w:rFonts w:ascii="Times" w:hAnsi="Times"/>
        </w:rPr>
        <w:t xml:space="preserve"> </w:t>
      </w:r>
      <w:r w:rsidRPr="00594620">
        <w:rPr>
          <w:rFonts w:ascii="Times" w:hAnsi="Times"/>
        </w:rPr>
        <w:t xml:space="preserve">Outdoor play in particular has positive </w:t>
      </w:r>
      <w:proofErr w:type="spellStart"/>
      <w:r w:rsidRPr="00594620">
        <w:rPr>
          <w:rFonts w:ascii="Times" w:hAnsi="Times"/>
        </w:rPr>
        <w:t>affects</w:t>
      </w:r>
      <w:proofErr w:type="spellEnd"/>
      <w:r w:rsidRPr="00594620">
        <w:rPr>
          <w:rFonts w:ascii="Times" w:hAnsi="Times"/>
        </w:rPr>
        <w:t xml:space="preserve"> </w:t>
      </w:r>
      <w:r w:rsidRPr="00594620">
        <w:rPr>
          <w:rFonts w:ascii="Times" w:hAnsi="Times"/>
        </w:rPr>
        <w:t>on a child’s well-being</w:t>
      </w:r>
      <w:r w:rsidRPr="00594620">
        <w:rPr>
          <w:rFonts w:ascii="Times" w:hAnsi="Times"/>
        </w:rPr>
        <w:t xml:space="preserve"> as well as </w:t>
      </w:r>
      <w:proofErr w:type="spellStart"/>
      <w:r w:rsidRPr="00594620">
        <w:rPr>
          <w:rFonts w:ascii="Times" w:hAnsi="Times"/>
        </w:rPr>
        <w:t>porviding</w:t>
      </w:r>
      <w:proofErr w:type="spellEnd"/>
      <w:r w:rsidRPr="00594620">
        <w:rPr>
          <w:rFonts w:ascii="Times" w:hAnsi="Times"/>
        </w:rPr>
        <w:t>,</w:t>
      </w:r>
      <w:r w:rsidRPr="00594620">
        <w:rPr>
          <w:rFonts w:ascii="Times" w:hAnsi="Times"/>
        </w:rPr>
        <w:t xml:space="preserve"> </w:t>
      </w:r>
      <w:r w:rsidRPr="00594620">
        <w:rPr>
          <w:rFonts w:ascii="Times" w:hAnsi="Times"/>
        </w:rPr>
        <w:t xml:space="preserve"> opportunities to understand and respect the natural world</w:t>
      </w:r>
      <w:r w:rsidRPr="00594620">
        <w:rPr>
          <w:rFonts w:ascii="Times" w:hAnsi="Times"/>
        </w:rPr>
        <w:t>.</w:t>
      </w:r>
      <w:r w:rsidR="00594620">
        <w:rPr>
          <w:rFonts w:ascii="Times" w:hAnsi="Times"/>
        </w:rPr>
        <w:t xml:space="preserve"> </w:t>
      </w:r>
      <w:r w:rsidRPr="00594620">
        <w:rPr>
          <w:rFonts w:ascii="Times" w:hAnsi="Times"/>
        </w:rPr>
        <w:t xml:space="preserve">Children in schools currently, often don’t get given the chance to take risks and challenge themselves, however there are many benefits of risk taking </w:t>
      </w:r>
      <w:r w:rsidRPr="00594620">
        <w:rPr>
          <w:rFonts w:ascii="Times" w:hAnsi="Times"/>
        </w:rPr>
        <w:t>(Gill 2007).</w:t>
      </w:r>
    </w:p>
    <w:p w14:paraId="07E63C8D" w14:textId="77777777" w:rsidR="00DC5D73" w:rsidRPr="00594620" w:rsidRDefault="00DC5D73" w:rsidP="00594620">
      <w:pPr>
        <w:spacing w:line="360" w:lineRule="auto"/>
        <w:jc w:val="both"/>
        <w:rPr>
          <w:rFonts w:ascii="Times" w:hAnsi="Times"/>
        </w:rPr>
      </w:pPr>
    </w:p>
    <w:p w14:paraId="711AD6A3" w14:textId="0A301678" w:rsidR="00DC5D73" w:rsidRPr="00594620" w:rsidRDefault="00DC5D73" w:rsidP="00594620">
      <w:pPr>
        <w:spacing w:line="360" w:lineRule="auto"/>
        <w:jc w:val="both"/>
        <w:rPr>
          <w:rFonts w:ascii="Times" w:hAnsi="Times"/>
        </w:rPr>
      </w:pPr>
      <w:r w:rsidRPr="00594620">
        <w:rPr>
          <w:rFonts w:ascii="Times" w:hAnsi="Times"/>
        </w:rPr>
        <w:t xml:space="preserve">Without risk, some argue that children will not learn how to risk assess for </w:t>
      </w:r>
      <w:proofErr w:type="gramStart"/>
      <w:r w:rsidRPr="00594620">
        <w:rPr>
          <w:rFonts w:ascii="Times" w:hAnsi="Times"/>
        </w:rPr>
        <w:t>themselves, and</w:t>
      </w:r>
      <w:proofErr w:type="gramEnd"/>
      <w:r w:rsidRPr="00594620">
        <w:rPr>
          <w:rFonts w:ascii="Times" w:hAnsi="Times"/>
        </w:rPr>
        <w:t xml:space="preserve"> be over cautious as adults or unable to manage dangerous situations </w:t>
      </w:r>
      <w:r w:rsidRPr="00594620">
        <w:rPr>
          <w:rFonts w:ascii="Times" w:hAnsi="Times"/>
        </w:rPr>
        <w:t xml:space="preserve"> (</w:t>
      </w:r>
      <w:proofErr w:type="spellStart"/>
      <w:r w:rsidRPr="00594620">
        <w:rPr>
          <w:rFonts w:ascii="Times" w:hAnsi="Times"/>
        </w:rPr>
        <w:t>Gleave</w:t>
      </w:r>
      <w:proofErr w:type="spellEnd"/>
      <w:r w:rsidRPr="00594620">
        <w:rPr>
          <w:rFonts w:ascii="Times" w:hAnsi="Times"/>
        </w:rPr>
        <w:t xml:space="preserve"> 2008). The importance of risk-taking to children’s neurological, emotional and social development </w:t>
      </w:r>
      <w:r w:rsidRPr="00594620">
        <w:rPr>
          <w:rFonts w:ascii="Times" w:hAnsi="Times"/>
        </w:rPr>
        <w:t>is knows</w:t>
      </w:r>
      <w:r w:rsidRPr="00594620">
        <w:rPr>
          <w:rFonts w:ascii="Times" w:hAnsi="Times"/>
        </w:rPr>
        <w:t xml:space="preserve">(Gladwin and Collins 2008). </w:t>
      </w:r>
    </w:p>
    <w:p w14:paraId="6B3A4AB4" w14:textId="0F42802E" w:rsidR="00DC5D73" w:rsidRPr="00594620" w:rsidRDefault="00DC5D73" w:rsidP="00594620">
      <w:pPr>
        <w:pStyle w:val="NormalWeb"/>
        <w:spacing w:line="360" w:lineRule="auto"/>
        <w:jc w:val="both"/>
        <w:rPr>
          <w:rFonts w:ascii="Times" w:hAnsi="Times"/>
        </w:rPr>
      </w:pPr>
      <w:proofErr w:type="spellStart"/>
      <w:r w:rsidRPr="00594620">
        <w:rPr>
          <w:rFonts w:ascii="Times" w:hAnsi="Times"/>
        </w:rPr>
        <w:t>Sandseter</w:t>
      </w:r>
      <w:proofErr w:type="spellEnd"/>
      <w:r w:rsidRPr="00594620">
        <w:rPr>
          <w:rFonts w:ascii="Times" w:hAnsi="Times"/>
        </w:rPr>
        <w:t xml:space="preserve"> (2011) </w:t>
      </w:r>
      <w:r w:rsidRPr="00594620">
        <w:rPr>
          <w:rFonts w:ascii="Times" w:hAnsi="Times"/>
        </w:rPr>
        <w:t xml:space="preserve">finds that taking risks in play is a ‘natural coping mechanism </w:t>
      </w:r>
      <w:r w:rsidRPr="00594620">
        <w:rPr>
          <w:rFonts w:ascii="Times" w:hAnsi="Times"/>
        </w:rPr>
        <w:t>which helps to reduce fears and tackle phobias</w:t>
      </w:r>
      <w:r w:rsidRPr="00594620">
        <w:rPr>
          <w:rFonts w:ascii="Times" w:hAnsi="Times"/>
        </w:rPr>
        <w:t xml:space="preserve">, and states that  </w:t>
      </w:r>
      <w:proofErr w:type="gramStart"/>
      <w:r w:rsidRPr="00594620">
        <w:rPr>
          <w:rFonts w:ascii="Times" w:hAnsi="Times"/>
        </w:rPr>
        <w:t>over protective</w:t>
      </w:r>
      <w:proofErr w:type="gramEnd"/>
      <w:r w:rsidRPr="00594620">
        <w:rPr>
          <w:rFonts w:ascii="Times" w:hAnsi="Times"/>
        </w:rPr>
        <w:t xml:space="preserve"> parenting can cause </w:t>
      </w:r>
      <w:r w:rsidR="00594620" w:rsidRPr="00594620">
        <w:rPr>
          <w:rFonts w:ascii="Times" w:hAnsi="Times"/>
        </w:rPr>
        <w:t>children</w:t>
      </w:r>
      <w:r w:rsidRPr="00594620">
        <w:rPr>
          <w:rFonts w:ascii="Times" w:hAnsi="Times"/>
        </w:rPr>
        <w:t xml:space="preserve"> to have more anxiety throughout their </w:t>
      </w:r>
      <w:r w:rsidR="00594620" w:rsidRPr="00594620">
        <w:rPr>
          <w:rFonts w:ascii="Times" w:hAnsi="Times"/>
        </w:rPr>
        <w:t>lives</w:t>
      </w:r>
      <w:r w:rsidRPr="00594620">
        <w:rPr>
          <w:rFonts w:ascii="Times" w:hAnsi="Times"/>
        </w:rPr>
        <w:t xml:space="preserve">, whereas </w:t>
      </w:r>
      <w:r w:rsidR="00594620" w:rsidRPr="00594620">
        <w:rPr>
          <w:rFonts w:ascii="Times" w:hAnsi="Times"/>
        </w:rPr>
        <w:t>risk</w:t>
      </w:r>
      <w:r w:rsidRPr="00594620">
        <w:rPr>
          <w:rFonts w:ascii="Times" w:hAnsi="Times"/>
        </w:rPr>
        <w:t xml:space="preserve"> taking can help reduce this anxiety.</w:t>
      </w:r>
    </w:p>
    <w:p w14:paraId="7CB5AA85" w14:textId="02266B04" w:rsidR="00F03959" w:rsidRPr="00594620" w:rsidRDefault="00DC5D73" w:rsidP="00594620">
      <w:pPr>
        <w:spacing w:line="360" w:lineRule="auto"/>
        <w:jc w:val="both"/>
        <w:rPr>
          <w:rFonts w:ascii="Times" w:hAnsi="Times"/>
        </w:rPr>
      </w:pPr>
      <w:r w:rsidRPr="00594620">
        <w:rPr>
          <w:rFonts w:ascii="Times" w:hAnsi="Times"/>
        </w:rPr>
        <w:t xml:space="preserve">An interesting  note to add to this, is to see how happy children report being in different countries, which </w:t>
      </w:r>
      <w:r w:rsidR="00594620" w:rsidRPr="00594620">
        <w:rPr>
          <w:rFonts w:ascii="Times" w:hAnsi="Times"/>
        </w:rPr>
        <w:t>anxiety</w:t>
      </w:r>
      <w:r w:rsidRPr="00594620">
        <w:rPr>
          <w:rFonts w:ascii="Times" w:hAnsi="Times"/>
        </w:rPr>
        <w:t xml:space="preserve"> can impact </w:t>
      </w:r>
      <w:r w:rsidR="00594620" w:rsidRPr="00594620">
        <w:rPr>
          <w:rFonts w:ascii="Times" w:hAnsi="Times"/>
        </w:rPr>
        <w:t>happiness</w:t>
      </w:r>
      <w:r w:rsidRPr="00594620">
        <w:rPr>
          <w:rFonts w:ascii="Times" w:hAnsi="Times"/>
        </w:rPr>
        <w:t xml:space="preserve"> as we all know. </w:t>
      </w:r>
    </w:p>
    <w:p w14:paraId="3916CA0F" w14:textId="2462182D" w:rsidR="00F03959" w:rsidRPr="00594620" w:rsidRDefault="00F03959" w:rsidP="00594620">
      <w:pPr>
        <w:spacing w:line="360" w:lineRule="auto"/>
        <w:jc w:val="both"/>
        <w:rPr>
          <w:rFonts w:ascii="Times" w:hAnsi="Times"/>
        </w:rPr>
      </w:pPr>
    </w:p>
    <w:p w14:paraId="28720875" w14:textId="0427DB02" w:rsidR="00464D89" w:rsidRPr="00594620" w:rsidRDefault="00464D89" w:rsidP="00594620">
      <w:pPr>
        <w:spacing w:line="360" w:lineRule="auto"/>
        <w:jc w:val="both"/>
        <w:rPr>
          <w:rFonts w:ascii="Times" w:hAnsi="Times"/>
        </w:rPr>
      </w:pPr>
      <w:r w:rsidRPr="00594620">
        <w:rPr>
          <w:rFonts w:ascii="Times" w:hAnsi="Times"/>
        </w:rPr>
        <w:t xml:space="preserve">The </w:t>
      </w:r>
      <w:proofErr w:type="spellStart"/>
      <w:r w:rsidR="00594620">
        <w:rPr>
          <w:rFonts w:ascii="Times" w:hAnsi="Times"/>
        </w:rPr>
        <w:t>T</w:t>
      </w:r>
      <w:r w:rsidRPr="00594620">
        <w:rPr>
          <w:rFonts w:ascii="Times" w:hAnsi="Times"/>
        </w:rPr>
        <w:t>e</w:t>
      </w:r>
      <w:proofErr w:type="spellEnd"/>
      <w:r w:rsidRPr="00594620">
        <w:rPr>
          <w:rFonts w:ascii="Times" w:hAnsi="Times"/>
        </w:rPr>
        <w:t xml:space="preserve"> </w:t>
      </w:r>
      <w:proofErr w:type="spellStart"/>
      <w:r w:rsidR="00594620">
        <w:rPr>
          <w:rFonts w:ascii="Times" w:hAnsi="Times"/>
        </w:rPr>
        <w:t>W</w:t>
      </w:r>
      <w:r w:rsidRPr="00594620">
        <w:rPr>
          <w:rFonts w:ascii="Times" w:hAnsi="Times"/>
        </w:rPr>
        <w:t>hariki</w:t>
      </w:r>
      <w:proofErr w:type="spellEnd"/>
      <w:r w:rsidRPr="00594620">
        <w:rPr>
          <w:rFonts w:ascii="Times" w:hAnsi="Times"/>
        </w:rPr>
        <w:t xml:space="preserve"> a</w:t>
      </w:r>
      <w:r w:rsidR="00594620">
        <w:rPr>
          <w:rFonts w:ascii="Times" w:hAnsi="Times"/>
        </w:rPr>
        <w:t xml:space="preserve">pproach </w:t>
      </w:r>
      <w:proofErr w:type="spellStart"/>
      <w:r w:rsidRPr="00594620">
        <w:rPr>
          <w:rFonts w:ascii="Times" w:hAnsi="Times"/>
        </w:rPr>
        <w:t>lso</w:t>
      </w:r>
      <w:proofErr w:type="spellEnd"/>
      <w:r w:rsidRPr="00594620">
        <w:rPr>
          <w:rFonts w:ascii="Times" w:hAnsi="Times"/>
        </w:rPr>
        <w:t xml:space="preserve"> values play,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xml:space="preserve"> curriculum states that </w:t>
      </w:r>
      <w:r w:rsidR="00594620" w:rsidRPr="00594620">
        <w:rPr>
          <w:rFonts w:ascii="Times" w:hAnsi="Times"/>
        </w:rPr>
        <w:t>providing</w:t>
      </w:r>
      <w:r w:rsidRPr="00594620">
        <w:rPr>
          <w:rFonts w:ascii="Times" w:hAnsi="Times"/>
        </w:rPr>
        <w:t xml:space="preserve"> children with a wide range of play </w:t>
      </w:r>
      <w:r w:rsidR="00594620" w:rsidRPr="00594620">
        <w:rPr>
          <w:rFonts w:ascii="Times" w:hAnsi="Times"/>
        </w:rPr>
        <w:t>opportunities</w:t>
      </w:r>
      <w:r w:rsidRPr="00594620">
        <w:rPr>
          <w:rFonts w:ascii="Times" w:hAnsi="Times"/>
        </w:rPr>
        <w:t>, which helps children make sense of the world ‘</w:t>
      </w:r>
      <w:r w:rsidRPr="00594620">
        <w:rPr>
          <w:rFonts w:ascii="Times" w:hAnsi="Times"/>
        </w:rPr>
        <w:t>through exploration, communication and</w:t>
      </w:r>
      <w:r w:rsidRPr="00594620">
        <w:rPr>
          <w:rFonts w:ascii="Times" w:hAnsi="Times"/>
        </w:rPr>
        <w:t xml:space="preserve"> R</w:t>
      </w:r>
      <w:r w:rsidRPr="00594620">
        <w:rPr>
          <w:rFonts w:ascii="Times" w:hAnsi="Times"/>
        </w:rPr>
        <w:t>epresentation</w:t>
      </w:r>
      <w:r w:rsidRPr="00594620">
        <w:rPr>
          <w:rFonts w:ascii="Times" w:hAnsi="Times"/>
        </w:rPr>
        <w:t xml:space="preserve">’ </w:t>
      </w:r>
      <w:r w:rsidR="00594620">
        <w:rPr>
          <w:rFonts w:ascii="Times" w:hAnsi="Times"/>
        </w:rPr>
        <w:t>(N</w:t>
      </w:r>
      <w:r w:rsidRPr="00594620">
        <w:rPr>
          <w:rFonts w:ascii="Times" w:hAnsi="Times"/>
        </w:rPr>
        <w:t>ew Zealand government 2017</w:t>
      </w:r>
      <w:r w:rsidR="00594620">
        <w:rPr>
          <w:rFonts w:ascii="Times" w:hAnsi="Times"/>
        </w:rPr>
        <w:t>). C</w:t>
      </w:r>
      <w:r w:rsidRPr="00594620">
        <w:rPr>
          <w:rFonts w:ascii="Times" w:hAnsi="Times"/>
        </w:rPr>
        <w:t>hildren</w:t>
      </w:r>
      <w:r w:rsidRPr="00594620">
        <w:rPr>
          <w:rFonts w:ascii="Times" w:hAnsi="Times"/>
        </w:rPr>
        <w:t xml:space="preserve"> use play opportunities, talking about</w:t>
      </w:r>
      <w:r w:rsidRPr="00594620">
        <w:rPr>
          <w:rFonts w:ascii="Times" w:hAnsi="Times"/>
        </w:rPr>
        <w:t xml:space="preserve"> </w:t>
      </w:r>
      <w:r w:rsidRPr="00594620">
        <w:rPr>
          <w:rFonts w:ascii="Times" w:hAnsi="Times"/>
        </w:rPr>
        <w:t>and trying out ideas with others, and their</w:t>
      </w:r>
      <w:r w:rsidRPr="00594620">
        <w:rPr>
          <w:rFonts w:ascii="Times" w:hAnsi="Times"/>
        </w:rPr>
        <w:t xml:space="preserve"> </w:t>
      </w:r>
      <w:r w:rsidRPr="00594620">
        <w:rPr>
          <w:rFonts w:ascii="Times" w:hAnsi="Times"/>
        </w:rPr>
        <w:t>imaginations to explore their own and others’</w:t>
      </w:r>
      <w:r w:rsidRPr="00594620">
        <w:rPr>
          <w:rFonts w:ascii="Times" w:hAnsi="Times"/>
        </w:rPr>
        <w:t xml:space="preserve"> </w:t>
      </w:r>
      <w:r w:rsidR="00594620">
        <w:rPr>
          <w:rFonts w:ascii="Times" w:hAnsi="Times"/>
        </w:rPr>
        <w:t>(N</w:t>
      </w:r>
      <w:r w:rsidRPr="00594620">
        <w:rPr>
          <w:rFonts w:ascii="Times" w:hAnsi="Times"/>
        </w:rPr>
        <w:t>ew Zealand government 2017</w:t>
      </w:r>
      <w:r w:rsidR="00594620">
        <w:rPr>
          <w:rFonts w:ascii="Times" w:hAnsi="Times"/>
        </w:rPr>
        <w:t>)</w:t>
      </w:r>
    </w:p>
    <w:p w14:paraId="0B0E2383" w14:textId="2D4AFB91" w:rsidR="00F03959" w:rsidRPr="00594620" w:rsidRDefault="00F03959" w:rsidP="00594620">
      <w:pPr>
        <w:spacing w:line="360" w:lineRule="auto"/>
        <w:jc w:val="both"/>
        <w:rPr>
          <w:rFonts w:ascii="Times" w:hAnsi="Times"/>
        </w:rPr>
      </w:pPr>
    </w:p>
    <w:p w14:paraId="30A1BD5F" w14:textId="58556AD8" w:rsidR="00464D89" w:rsidRPr="00594620" w:rsidRDefault="00464D89" w:rsidP="00594620">
      <w:pPr>
        <w:spacing w:line="360" w:lineRule="auto"/>
        <w:jc w:val="both"/>
        <w:rPr>
          <w:rFonts w:ascii="Times" w:hAnsi="Times"/>
        </w:rPr>
      </w:pPr>
      <w:r w:rsidRPr="00594620">
        <w:rPr>
          <w:rFonts w:ascii="Times" w:hAnsi="Times"/>
        </w:rPr>
        <w:t>In the empowerment section of the curriculum, it states ‘</w:t>
      </w:r>
      <w:r w:rsidRPr="00594620">
        <w:rPr>
          <w:rFonts w:ascii="Times" w:hAnsi="Times"/>
        </w:rPr>
        <w:t>children</w:t>
      </w:r>
      <w:r w:rsidRPr="00594620">
        <w:rPr>
          <w:rFonts w:ascii="Times" w:hAnsi="Times"/>
        </w:rPr>
        <w:t xml:space="preserve"> </w:t>
      </w:r>
      <w:r w:rsidRPr="00594620">
        <w:rPr>
          <w:rFonts w:ascii="Times" w:hAnsi="Times"/>
        </w:rPr>
        <w:t>have agency to create and act on their own</w:t>
      </w:r>
      <w:r w:rsidRPr="00594620">
        <w:rPr>
          <w:rFonts w:ascii="Times" w:hAnsi="Times"/>
        </w:rPr>
        <w:t xml:space="preserve"> </w:t>
      </w:r>
      <w:r w:rsidRPr="00594620">
        <w:rPr>
          <w:rFonts w:ascii="Times" w:hAnsi="Times"/>
        </w:rPr>
        <w:t>ideas, develop knowledge and skills in areas</w:t>
      </w:r>
      <w:r w:rsidRPr="00594620">
        <w:rPr>
          <w:rFonts w:ascii="Times" w:hAnsi="Times"/>
        </w:rPr>
        <w:t xml:space="preserve"> </w:t>
      </w:r>
      <w:r w:rsidRPr="00594620">
        <w:rPr>
          <w:rFonts w:ascii="Times" w:hAnsi="Times"/>
        </w:rPr>
        <w:t>that interest them and,</w:t>
      </w:r>
      <w:r w:rsidRPr="00594620">
        <w:rPr>
          <w:rFonts w:ascii="Times" w:hAnsi="Times"/>
        </w:rPr>
        <w:t xml:space="preserve"> </w:t>
      </w:r>
      <w:r w:rsidRPr="00594620">
        <w:rPr>
          <w:rFonts w:ascii="Times" w:hAnsi="Times"/>
        </w:rPr>
        <w:t>increasingly, to make</w:t>
      </w:r>
      <w:r w:rsidRPr="00594620">
        <w:rPr>
          <w:rFonts w:ascii="Times" w:hAnsi="Times"/>
        </w:rPr>
        <w:t xml:space="preserve"> </w:t>
      </w:r>
      <w:r w:rsidRPr="00594620">
        <w:rPr>
          <w:rFonts w:ascii="Times" w:hAnsi="Times"/>
        </w:rPr>
        <w:t>decisions and judgments on matters that relate</w:t>
      </w:r>
      <w:r w:rsidRPr="00594620">
        <w:rPr>
          <w:rFonts w:ascii="Times" w:hAnsi="Times"/>
        </w:rPr>
        <w:t xml:space="preserve"> </w:t>
      </w:r>
      <w:r w:rsidRPr="00594620">
        <w:rPr>
          <w:rFonts w:ascii="Times" w:hAnsi="Times"/>
        </w:rPr>
        <w:t xml:space="preserve">to them. Play and playfulness are </w:t>
      </w:r>
      <w:proofErr w:type="gramStart"/>
      <w:r w:rsidRPr="00594620">
        <w:rPr>
          <w:rFonts w:ascii="Times" w:hAnsi="Times"/>
        </w:rPr>
        <w:t>valued</w:t>
      </w:r>
      <w:proofErr w:type="gramEnd"/>
      <w:r w:rsidRPr="00594620">
        <w:rPr>
          <w:rFonts w:ascii="Times" w:hAnsi="Times"/>
        </w:rPr>
        <w:t xml:space="preserve"> and</w:t>
      </w:r>
      <w:r w:rsidRPr="00594620">
        <w:rPr>
          <w:rFonts w:ascii="Times" w:hAnsi="Times"/>
        </w:rPr>
        <w:t xml:space="preserve"> </w:t>
      </w:r>
      <w:proofErr w:type="spellStart"/>
      <w:r w:rsidRPr="00594620">
        <w:rPr>
          <w:rFonts w:ascii="Times" w:hAnsi="Times"/>
        </w:rPr>
        <w:t>kaiako</w:t>
      </w:r>
      <w:proofErr w:type="spellEnd"/>
      <w:r w:rsidRPr="00594620">
        <w:rPr>
          <w:rFonts w:ascii="Times" w:hAnsi="Times"/>
        </w:rPr>
        <w:t>-initiated experiences are inviting and</w:t>
      </w:r>
      <w:r w:rsidRPr="00594620">
        <w:rPr>
          <w:rFonts w:ascii="Times" w:hAnsi="Times"/>
        </w:rPr>
        <w:t xml:space="preserve"> </w:t>
      </w:r>
      <w:r w:rsidRPr="00594620">
        <w:rPr>
          <w:rFonts w:ascii="Times" w:hAnsi="Times"/>
        </w:rPr>
        <w:t>enjoyable.</w:t>
      </w:r>
      <w:r w:rsidRPr="00594620">
        <w:rPr>
          <w:rFonts w:ascii="Times" w:hAnsi="Times"/>
        </w:rPr>
        <w:t>’</w:t>
      </w:r>
    </w:p>
    <w:p w14:paraId="0C1E6A37" w14:textId="60B53FEC" w:rsidR="00464D89" w:rsidRPr="00594620" w:rsidRDefault="00464D89" w:rsidP="00594620">
      <w:pPr>
        <w:spacing w:line="360" w:lineRule="auto"/>
        <w:jc w:val="both"/>
        <w:rPr>
          <w:rFonts w:ascii="Times" w:hAnsi="Times"/>
          <w:b/>
          <w:bCs/>
        </w:rPr>
      </w:pPr>
    </w:p>
    <w:p w14:paraId="0742193E" w14:textId="05DD7CD3" w:rsidR="00F03959" w:rsidRPr="00594620" w:rsidRDefault="00464D89" w:rsidP="00594620">
      <w:pPr>
        <w:spacing w:line="360" w:lineRule="auto"/>
        <w:jc w:val="both"/>
        <w:rPr>
          <w:rFonts w:ascii="Times" w:hAnsi="Times"/>
        </w:rPr>
      </w:pPr>
      <w:r w:rsidRPr="00594620">
        <w:rPr>
          <w:rFonts w:ascii="Times" w:hAnsi="Times"/>
          <w:b/>
          <w:bCs/>
        </w:rPr>
        <w:t xml:space="preserve">2 (2000) Critically evaluate methods of assessment, progress tracking and age or stage related development models within </w:t>
      </w:r>
      <w:proofErr w:type="gramStart"/>
      <w:r w:rsidRPr="00594620">
        <w:rPr>
          <w:rFonts w:ascii="Times" w:hAnsi="Times"/>
          <w:b/>
          <w:bCs/>
        </w:rPr>
        <w:t>play based</w:t>
      </w:r>
      <w:proofErr w:type="gramEnd"/>
      <w:r w:rsidRPr="00594620">
        <w:rPr>
          <w:rFonts w:ascii="Times" w:hAnsi="Times"/>
          <w:b/>
          <w:bCs/>
        </w:rPr>
        <w:t xml:space="preserve"> curricula</w:t>
      </w:r>
    </w:p>
    <w:p w14:paraId="4348D020" w14:textId="5B653A2F" w:rsidR="00DC5D73" w:rsidRPr="00594620" w:rsidRDefault="00DC5D73" w:rsidP="00594620">
      <w:pPr>
        <w:pBdr>
          <w:bottom w:val="single" w:sz="6" w:space="1" w:color="auto"/>
        </w:pBdr>
        <w:spacing w:line="360" w:lineRule="auto"/>
        <w:jc w:val="both"/>
        <w:rPr>
          <w:rFonts w:ascii="Times" w:hAnsi="Times"/>
        </w:rPr>
      </w:pPr>
    </w:p>
    <w:p w14:paraId="1DBC69BC" w14:textId="60311508" w:rsidR="00DC5D73" w:rsidRPr="00594620" w:rsidRDefault="00DC5D73" w:rsidP="00594620">
      <w:pPr>
        <w:spacing w:line="360" w:lineRule="auto"/>
        <w:jc w:val="both"/>
        <w:rPr>
          <w:rFonts w:ascii="Times" w:hAnsi="Times"/>
        </w:rPr>
      </w:pPr>
    </w:p>
    <w:p w14:paraId="40F8F3F1" w14:textId="67F0A1D0" w:rsidR="00DC5D73" w:rsidRPr="00594620" w:rsidRDefault="00DC5D73" w:rsidP="00594620">
      <w:pPr>
        <w:spacing w:line="360" w:lineRule="auto"/>
        <w:jc w:val="both"/>
        <w:rPr>
          <w:rFonts w:ascii="Times" w:hAnsi="Times"/>
        </w:rPr>
      </w:pPr>
      <w:r w:rsidRPr="00594620">
        <w:rPr>
          <w:rFonts w:ascii="Times" w:hAnsi="Times"/>
        </w:rPr>
        <w:t xml:space="preserve">I will again be </w:t>
      </w:r>
      <w:r w:rsidR="00594620" w:rsidRPr="00594620">
        <w:rPr>
          <w:rFonts w:ascii="Times" w:hAnsi="Times"/>
        </w:rPr>
        <w:t>comparing</w:t>
      </w:r>
      <w:r w:rsidRPr="00594620">
        <w:rPr>
          <w:rFonts w:ascii="Times" w:hAnsi="Times"/>
        </w:rPr>
        <w:t xml:space="preserve"> the Danish curriculum to the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p>
    <w:p w14:paraId="06A05F67" w14:textId="1DF5DA29" w:rsidR="00127D4F" w:rsidRPr="00594620" w:rsidRDefault="00127D4F" w:rsidP="00594620">
      <w:pPr>
        <w:spacing w:line="360" w:lineRule="auto"/>
        <w:jc w:val="both"/>
        <w:rPr>
          <w:rFonts w:ascii="Times" w:hAnsi="Times"/>
        </w:rPr>
      </w:pPr>
      <w:r w:rsidRPr="00594620">
        <w:rPr>
          <w:rFonts w:ascii="Times" w:hAnsi="Times"/>
        </w:rPr>
        <w:t xml:space="preserve">Since the education act in 1990, </w:t>
      </w:r>
      <w:r w:rsidR="00DC5D73" w:rsidRPr="00594620">
        <w:rPr>
          <w:rFonts w:ascii="Times" w:hAnsi="Times"/>
        </w:rPr>
        <w:t xml:space="preserve">The </w:t>
      </w:r>
      <w:r w:rsidRPr="00594620">
        <w:rPr>
          <w:rFonts w:ascii="Times" w:hAnsi="Times"/>
        </w:rPr>
        <w:t xml:space="preserve">unique </w:t>
      </w:r>
      <w:r w:rsidR="00DC5D73" w:rsidRPr="00594620">
        <w:rPr>
          <w:rFonts w:ascii="Times" w:hAnsi="Times"/>
        </w:rPr>
        <w:t xml:space="preserve">training for </w:t>
      </w:r>
      <w:r w:rsidR="00594620" w:rsidRPr="00594620">
        <w:rPr>
          <w:rFonts w:ascii="Times" w:hAnsi="Times"/>
        </w:rPr>
        <w:t>pedagogues</w:t>
      </w:r>
      <w:r w:rsidR="00594620">
        <w:rPr>
          <w:rFonts w:ascii="Times" w:hAnsi="Times"/>
        </w:rPr>
        <w:t xml:space="preserve"> in </w:t>
      </w:r>
      <w:proofErr w:type="spellStart"/>
      <w:r w:rsidR="00594620">
        <w:rPr>
          <w:rFonts w:ascii="Times" w:hAnsi="Times"/>
        </w:rPr>
        <w:t>denmark</w:t>
      </w:r>
      <w:proofErr w:type="spellEnd"/>
      <w:r w:rsidR="00DC5D73" w:rsidRPr="00594620">
        <w:rPr>
          <w:rFonts w:ascii="Times" w:hAnsi="Times"/>
        </w:rPr>
        <w:t xml:space="preserve"> is a three and a half year training, which trains people to work </w:t>
      </w:r>
      <w:r w:rsidRPr="00594620">
        <w:rPr>
          <w:rFonts w:ascii="Times" w:hAnsi="Times"/>
        </w:rPr>
        <w:t xml:space="preserve">holistically with all ages, it trains them to works in a multidisciplinary way with children, young people all the way to the elderly, in </w:t>
      </w:r>
      <w:r w:rsidR="00594620" w:rsidRPr="00594620">
        <w:rPr>
          <w:rFonts w:ascii="Times" w:hAnsi="Times"/>
        </w:rPr>
        <w:t>education</w:t>
      </w:r>
      <w:r w:rsidRPr="00594620">
        <w:rPr>
          <w:rFonts w:ascii="Times" w:hAnsi="Times"/>
        </w:rPr>
        <w:t xml:space="preserve"> settings as well as social welfare and criminal services settings.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5D51C771" w14:textId="3549DA8C" w:rsidR="00127D4F" w:rsidRPr="00594620" w:rsidRDefault="00594620" w:rsidP="00594620">
      <w:pPr>
        <w:spacing w:line="360" w:lineRule="auto"/>
        <w:jc w:val="both"/>
        <w:rPr>
          <w:rFonts w:ascii="Times" w:hAnsi="Times"/>
        </w:rPr>
      </w:pPr>
      <w:r>
        <w:rPr>
          <w:rFonts w:ascii="Times" w:hAnsi="Times"/>
        </w:rPr>
        <w:t>P</w:t>
      </w:r>
      <w:r w:rsidRPr="00594620">
        <w:rPr>
          <w:rFonts w:ascii="Times" w:hAnsi="Times"/>
        </w:rPr>
        <w:t>edagogues</w:t>
      </w:r>
      <w:r w:rsidR="00127D4F" w:rsidRPr="00594620">
        <w:rPr>
          <w:rFonts w:ascii="Times" w:hAnsi="Times"/>
        </w:rPr>
        <w:t xml:space="preserve"> in Denmark are highly regarded professionals, with four main roles: be a good role model,</w:t>
      </w:r>
      <w:r w:rsidR="00464D89" w:rsidRPr="00594620">
        <w:rPr>
          <w:rFonts w:ascii="Times" w:hAnsi="Times"/>
        </w:rPr>
        <w:t xml:space="preserve"> </w:t>
      </w:r>
      <w:r w:rsidR="00127D4F" w:rsidRPr="00594620">
        <w:rPr>
          <w:rFonts w:ascii="Times" w:hAnsi="Times"/>
        </w:rPr>
        <w:t xml:space="preserve">create a safe environment for children to thrive and be creative in, support </w:t>
      </w:r>
      <w:proofErr w:type="spellStart"/>
      <w:r w:rsidR="00127D4F" w:rsidRPr="00594620">
        <w:rPr>
          <w:rFonts w:ascii="Times" w:hAnsi="Times"/>
        </w:rPr>
        <w:t>childrens</w:t>
      </w:r>
      <w:proofErr w:type="spellEnd"/>
      <w:r w:rsidR="00127D4F" w:rsidRPr="00594620">
        <w:rPr>
          <w:rFonts w:ascii="Times" w:hAnsi="Times"/>
        </w:rPr>
        <w:t xml:space="preserve"> social and emotional development, and work in partnership with the parents. (</w:t>
      </w:r>
      <w:r w:rsidR="00127D4F" w:rsidRPr="00594620">
        <w:rPr>
          <w:rFonts w:ascii="Times" w:hAnsi="Times"/>
        </w:rPr>
        <w:t>Williams-</w:t>
      </w:r>
      <w:proofErr w:type="spellStart"/>
      <w:r w:rsidR="00127D4F" w:rsidRPr="00594620">
        <w:rPr>
          <w:rFonts w:ascii="Times" w:hAnsi="Times"/>
        </w:rPr>
        <w:t>Siegfredsen</w:t>
      </w:r>
      <w:proofErr w:type="spellEnd"/>
      <w:r w:rsidR="00127D4F" w:rsidRPr="00594620">
        <w:rPr>
          <w:rFonts w:ascii="Times" w:hAnsi="Times"/>
        </w:rPr>
        <w:t>, 2012)</w:t>
      </w:r>
    </w:p>
    <w:p w14:paraId="2A66159F" w14:textId="7BB8B6A6" w:rsidR="00127D4F" w:rsidRPr="00594620" w:rsidRDefault="00127D4F" w:rsidP="00594620">
      <w:pPr>
        <w:spacing w:line="360" w:lineRule="auto"/>
        <w:jc w:val="both"/>
        <w:rPr>
          <w:rFonts w:ascii="Times" w:hAnsi="Times"/>
        </w:rPr>
      </w:pPr>
      <w:r w:rsidRPr="00594620">
        <w:rPr>
          <w:rFonts w:ascii="Times" w:hAnsi="Times"/>
        </w:rPr>
        <w:t xml:space="preserve">during their time outdoors, children with the help of the </w:t>
      </w:r>
      <w:proofErr w:type="spellStart"/>
      <w:r w:rsidRPr="00594620">
        <w:rPr>
          <w:rFonts w:ascii="Times" w:hAnsi="Times"/>
        </w:rPr>
        <w:t>pedagogs</w:t>
      </w:r>
      <w:proofErr w:type="spellEnd"/>
      <w:r w:rsidRPr="00594620">
        <w:rPr>
          <w:rFonts w:ascii="Times" w:hAnsi="Times"/>
        </w:rPr>
        <w:t xml:space="preserve">, will try to understand why things are the way they are, and why things change with time, they begin to understand their place in nature, and the </w:t>
      </w:r>
      <w:proofErr w:type="spellStart"/>
      <w:r w:rsidRPr="00594620">
        <w:rPr>
          <w:rFonts w:ascii="Times" w:hAnsi="Times"/>
        </w:rPr>
        <w:t>pedag</w:t>
      </w:r>
      <w:proofErr w:type="spellEnd"/>
      <w:r w:rsidRPr="00594620">
        <w:rPr>
          <w:rFonts w:ascii="Times" w:hAnsi="Times"/>
        </w:rPr>
        <w:t xml:space="preserve"> plays an important part in helping children construct their </w:t>
      </w:r>
      <w:r w:rsidR="00594620" w:rsidRPr="00594620">
        <w:rPr>
          <w:rFonts w:ascii="Times" w:hAnsi="Times"/>
        </w:rPr>
        <w:t>knowledge</w:t>
      </w:r>
      <w:r w:rsidRPr="00594620">
        <w:rPr>
          <w:rFonts w:ascii="Times" w:hAnsi="Times"/>
        </w:rPr>
        <w:t xml:space="preserve"> of the world. (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7E0A9273" w14:textId="2636CB34" w:rsidR="00F03959" w:rsidRPr="00594620" w:rsidRDefault="00F03959" w:rsidP="00594620">
      <w:pPr>
        <w:spacing w:line="360" w:lineRule="auto"/>
        <w:jc w:val="both"/>
        <w:rPr>
          <w:rFonts w:ascii="Times" w:hAnsi="Times"/>
        </w:rPr>
      </w:pPr>
      <w:r w:rsidRPr="00594620">
        <w:rPr>
          <w:rFonts w:ascii="Times" w:hAnsi="Times"/>
        </w:rPr>
        <w:t xml:space="preserve">‘The </w:t>
      </w:r>
      <w:proofErr w:type="gramStart"/>
      <w:r w:rsidR="00594620" w:rsidRPr="00594620">
        <w:rPr>
          <w:rFonts w:ascii="Times" w:hAnsi="Times"/>
        </w:rPr>
        <w:t>pedagogues</w:t>
      </w:r>
      <w:proofErr w:type="gramEnd"/>
      <w:r w:rsidRPr="00594620">
        <w:rPr>
          <w:rFonts w:ascii="Times" w:hAnsi="Times"/>
        </w:rPr>
        <w:t xml:space="preserve"> role is to support and guide children in how to assess risk for themselves.’</w:t>
      </w:r>
      <w:r w:rsidR="00127D4F" w:rsidRPr="00594620">
        <w:rPr>
          <w:rFonts w:ascii="Times" w:hAnsi="Times"/>
        </w:rPr>
        <w:t xml:space="preserve"> (</w:t>
      </w:r>
      <w:r w:rsidR="00127D4F" w:rsidRPr="00594620">
        <w:rPr>
          <w:rFonts w:ascii="Times" w:hAnsi="Times"/>
        </w:rPr>
        <w:t>Williams-</w:t>
      </w:r>
      <w:proofErr w:type="spellStart"/>
      <w:r w:rsidR="00127D4F" w:rsidRPr="00594620">
        <w:rPr>
          <w:rFonts w:ascii="Times" w:hAnsi="Times"/>
        </w:rPr>
        <w:t>Siegfredsen</w:t>
      </w:r>
      <w:proofErr w:type="spellEnd"/>
      <w:r w:rsidR="00127D4F" w:rsidRPr="00594620">
        <w:rPr>
          <w:rFonts w:ascii="Times" w:hAnsi="Times"/>
        </w:rPr>
        <w:t>, 2012)</w:t>
      </w:r>
    </w:p>
    <w:p w14:paraId="6114DF31" w14:textId="78C3439F" w:rsidR="00127D4F" w:rsidRPr="00594620" w:rsidRDefault="00127D4F" w:rsidP="00594620">
      <w:pPr>
        <w:spacing w:line="360" w:lineRule="auto"/>
        <w:jc w:val="both"/>
        <w:rPr>
          <w:rFonts w:ascii="Times" w:hAnsi="Times"/>
        </w:rPr>
      </w:pPr>
    </w:p>
    <w:p w14:paraId="289BCF19" w14:textId="3B092A59" w:rsidR="00127D4F" w:rsidRPr="00594620" w:rsidRDefault="00127D4F" w:rsidP="00594620">
      <w:pPr>
        <w:spacing w:line="360" w:lineRule="auto"/>
        <w:jc w:val="both"/>
        <w:rPr>
          <w:rFonts w:ascii="Times" w:hAnsi="Times"/>
        </w:rPr>
      </w:pPr>
      <w:r w:rsidRPr="00594620">
        <w:rPr>
          <w:rFonts w:ascii="Times" w:hAnsi="Times"/>
        </w:rPr>
        <w:t xml:space="preserve">The </w:t>
      </w:r>
      <w:proofErr w:type="spellStart"/>
      <w:r w:rsidRPr="00594620">
        <w:rPr>
          <w:rFonts w:ascii="Times" w:hAnsi="Times"/>
        </w:rPr>
        <w:t>pedagog</w:t>
      </w:r>
      <w:proofErr w:type="spellEnd"/>
      <w:r w:rsidRPr="00594620">
        <w:rPr>
          <w:rFonts w:ascii="Times" w:hAnsi="Times"/>
        </w:rPr>
        <w:t xml:space="preserve"> plans activities that are open ended, provides blocks of free time, and respects when children are absorbed in an activity. </w:t>
      </w:r>
    </w:p>
    <w:p w14:paraId="4BC18BF7" w14:textId="77777777" w:rsidR="00127D4F" w:rsidRPr="00594620" w:rsidRDefault="00127D4F" w:rsidP="00594620">
      <w:pPr>
        <w:spacing w:line="360" w:lineRule="auto"/>
        <w:jc w:val="both"/>
        <w:rPr>
          <w:rFonts w:ascii="Times" w:hAnsi="Times"/>
        </w:rPr>
      </w:pPr>
    </w:p>
    <w:p w14:paraId="76062F62" w14:textId="05BD16B6" w:rsidR="00127D4F" w:rsidRPr="00594620" w:rsidRDefault="00127D4F" w:rsidP="00594620">
      <w:pPr>
        <w:spacing w:line="360" w:lineRule="auto"/>
        <w:jc w:val="both"/>
        <w:rPr>
          <w:rFonts w:ascii="Times" w:hAnsi="Times"/>
        </w:rPr>
      </w:pPr>
      <w:r w:rsidRPr="00594620">
        <w:rPr>
          <w:rFonts w:ascii="Times" w:hAnsi="Times"/>
        </w:rPr>
        <w:t xml:space="preserve">In line with </w:t>
      </w:r>
      <w:r w:rsidR="00594620" w:rsidRPr="00594620">
        <w:rPr>
          <w:rFonts w:ascii="Times" w:hAnsi="Times"/>
        </w:rPr>
        <w:t>Dewey’s</w:t>
      </w:r>
      <w:r w:rsidRPr="00594620">
        <w:rPr>
          <w:rFonts w:ascii="Times" w:hAnsi="Times"/>
        </w:rPr>
        <w:t xml:space="preserve"> theory, </w:t>
      </w:r>
      <w:r w:rsidR="00594620" w:rsidRPr="00594620">
        <w:rPr>
          <w:rFonts w:ascii="Times" w:hAnsi="Times"/>
        </w:rPr>
        <w:t>pedagogues</w:t>
      </w:r>
      <w:r w:rsidRPr="00594620">
        <w:rPr>
          <w:rFonts w:ascii="Times" w:hAnsi="Times"/>
        </w:rPr>
        <w:t xml:space="preserve"> should be </w:t>
      </w:r>
      <w:r w:rsidR="00594620" w:rsidRPr="00594620">
        <w:rPr>
          <w:rFonts w:ascii="Times" w:hAnsi="Times"/>
        </w:rPr>
        <w:t>planning</w:t>
      </w:r>
      <w:r w:rsidRPr="00594620">
        <w:rPr>
          <w:rFonts w:ascii="Times" w:hAnsi="Times"/>
        </w:rPr>
        <w:t xml:space="preserve"> activities and asking  - how does this activity expand on what the children already know, how does it help them grow, which skills are being developed, what does it teach children about the world, how does it prepare children to live more fully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5A78F329" w14:textId="6D154A3A" w:rsidR="00F03959" w:rsidRPr="00594620" w:rsidRDefault="00F03959" w:rsidP="00594620">
      <w:pPr>
        <w:spacing w:line="360" w:lineRule="auto"/>
        <w:jc w:val="both"/>
        <w:rPr>
          <w:rFonts w:ascii="Times" w:hAnsi="Times"/>
        </w:rPr>
      </w:pPr>
    </w:p>
    <w:p w14:paraId="64CD8735" w14:textId="0D5D54E2" w:rsidR="00F03959" w:rsidRPr="00594620" w:rsidRDefault="00127D4F" w:rsidP="00594620">
      <w:pPr>
        <w:spacing w:line="360" w:lineRule="auto"/>
        <w:jc w:val="both"/>
        <w:rPr>
          <w:rFonts w:ascii="Times" w:hAnsi="Times"/>
        </w:rPr>
      </w:pPr>
      <w:r w:rsidRPr="00594620">
        <w:rPr>
          <w:rFonts w:ascii="Times" w:hAnsi="Times"/>
        </w:rPr>
        <w:t xml:space="preserve">An example of the above, would be a nature </w:t>
      </w:r>
      <w:r w:rsidR="00594620" w:rsidRPr="00594620">
        <w:rPr>
          <w:rFonts w:ascii="Times" w:hAnsi="Times"/>
        </w:rPr>
        <w:t>kindergarten</w:t>
      </w:r>
      <w:r w:rsidRPr="00594620">
        <w:rPr>
          <w:rFonts w:ascii="Times" w:hAnsi="Times"/>
        </w:rPr>
        <w:t xml:space="preserve"> will often grow vegetables, the children will help to plant potatoes, harvest leeks, make food together, and even sell the fresh vegetables in a little shop, an activity which </w:t>
      </w:r>
      <w:r w:rsidR="00594620" w:rsidRPr="00594620">
        <w:rPr>
          <w:rFonts w:ascii="Times" w:hAnsi="Times"/>
        </w:rPr>
        <w:t>covers</w:t>
      </w:r>
      <w:r w:rsidRPr="00594620">
        <w:rPr>
          <w:rFonts w:ascii="Times" w:hAnsi="Times"/>
        </w:rPr>
        <w:t xml:space="preserve"> all areas of the curriculum in a meaningful way with first hand </w:t>
      </w:r>
      <w:r w:rsidR="00594620" w:rsidRPr="00594620">
        <w:rPr>
          <w:rFonts w:ascii="Times" w:hAnsi="Times"/>
        </w:rPr>
        <w:t>experiences</w:t>
      </w:r>
      <w:r w:rsidRPr="00594620">
        <w:rPr>
          <w:rFonts w:ascii="Times" w:hAnsi="Times"/>
        </w:rPr>
        <w:t xml:space="preserve">, where the children and </w:t>
      </w:r>
      <w:proofErr w:type="spellStart"/>
      <w:r w:rsidRPr="00594620">
        <w:rPr>
          <w:rFonts w:ascii="Times" w:hAnsi="Times"/>
        </w:rPr>
        <w:t>pedagogs</w:t>
      </w:r>
      <w:proofErr w:type="spellEnd"/>
      <w:r w:rsidRPr="00594620">
        <w:rPr>
          <w:rFonts w:ascii="Times" w:hAnsi="Times"/>
        </w:rPr>
        <w:t xml:space="preserve"> worked together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71F90C56" w14:textId="7A5B3C4B" w:rsidR="00127D4F" w:rsidRPr="00594620" w:rsidRDefault="00127D4F" w:rsidP="00594620">
      <w:pPr>
        <w:spacing w:line="360" w:lineRule="auto"/>
        <w:jc w:val="both"/>
        <w:rPr>
          <w:rFonts w:ascii="Times" w:hAnsi="Times"/>
        </w:rPr>
      </w:pPr>
    </w:p>
    <w:p w14:paraId="695CB5E9" w14:textId="6C069862" w:rsidR="00127D4F" w:rsidRPr="00594620" w:rsidRDefault="00127D4F" w:rsidP="00594620">
      <w:pPr>
        <w:spacing w:line="360" w:lineRule="auto"/>
        <w:jc w:val="both"/>
        <w:rPr>
          <w:rFonts w:ascii="Times" w:hAnsi="Times"/>
        </w:rPr>
      </w:pPr>
      <w:r w:rsidRPr="00594620">
        <w:rPr>
          <w:rFonts w:ascii="Times" w:hAnsi="Times"/>
        </w:rPr>
        <w:lastRenderedPageBreak/>
        <w:t>Danish law st</w:t>
      </w:r>
      <w:r w:rsidR="004D4F10" w:rsidRPr="00594620">
        <w:rPr>
          <w:rFonts w:ascii="Times" w:hAnsi="Times"/>
        </w:rPr>
        <w:t xml:space="preserve">ates </w:t>
      </w:r>
      <w:r w:rsidRPr="00594620">
        <w:rPr>
          <w:rFonts w:ascii="Times" w:hAnsi="Times"/>
        </w:rPr>
        <w:t xml:space="preserve">that </w:t>
      </w:r>
      <w:r w:rsidR="00594620" w:rsidRPr="00594620">
        <w:rPr>
          <w:rFonts w:ascii="Times" w:hAnsi="Times"/>
        </w:rPr>
        <w:t>pedagogues</w:t>
      </w:r>
      <w:r w:rsidRPr="00594620">
        <w:rPr>
          <w:rFonts w:ascii="Times" w:hAnsi="Times"/>
        </w:rPr>
        <w:t xml:space="preserve"> in early years settings must</w:t>
      </w:r>
    </w:p>
    <w:p w14:paraId="49396AD1" w14:textId="6178C90B" w:rsidR="00127D4F" w:rsidRPr="00594620" w:rsidRDefault="00127D4F" w:rsidP="00594620">
      <w:pPr>
        <w:spacing w:line="360" w:lineRule="auto"/>
        <w:jc w:val="both"/>
        <w:rPr>
          <w:rFonts w:ascii="Times" w:hAnsi="Times"/>
        </w:rPr>
      </w:pPr>
      <w:r w:rsidRPr="00594620">
        <w:rPr>
          <w:rFonts w:ascii="Times" w:hAnsi="Times"/>
        </w:rPr>
        <w:t xml:space="preserve">‘-promote </w:t>
      </w:r>
      <w:r w:rsidR="00594620" w:rsidRPr="00594620">
        <w:rPr>
          <w:rFonts w:ascii="Times" w:hAnsi="Times"/>
        </w:rPr>
        <w:t>children’s</w:t>
      </w:r>
      <w:r w:rsidRPr="00594620">
        <w:rPr>
          <w:rFonts w:ascii="Times" w:hAnsi="Times"/>
        </w:rPr>
        <w:t xml:space="preserve"> wellbeing, health, development, and </w:t>
      </w:r>
      <w:r w:rsidR="00594620" w:rsidRPr="00594620">
        <w:rPr>
          <w:rFonts w:ascii="Times" w:hAnsi="Times"/>
        </w:rPr>
        <w:t>learning</w:t>
      </w:r>
    </w:p>
    <w:p w14:paraId="66473F34" w14:textId="3E47DF85" w:rsidR="004D4F10" w:rsidRPr="00594620" w:rsidRDefault="00127D4F" w:rsidP="00594620">
      <w:pPr>
        <w:spacing w:line="360" w:lineRule="auto"/>
        <w:jc w:val="both"/>
        <w:rPr>
          <w:rFonts w:ascii="Times" w:hAnsi="Times"/>
        </w:rPr>
      </w:pPr>
      <w:r w:rsidRPr="00594620">
        <w:rPr>
          <w:rFonts w:ascii="Times" w:hAnsi="Times"/>
        </w:rPr>
        <w:t xml:space="preserve">-support the individual </w:t>
      </w:r>
      <w:proofErr w:type="spellStart"/>
      <w:r w:rsidRPr="00594620">
        <w:rPr>
          <w:rFonts w:ascii="Times" w:hAnsi="Times"/>
        </w:rPr>
        <w:t>childs</w:t>
      </w:r>
      <w:proofErr w:type="spellEnd"/>
      <w:r w:rsidRPr="00594620">
        <w:rPr>
          <w:rFonts w:ascii="Times" w:hAnsi="Times"/>
        </w:rPr>
        <w:t xml:space="preserve"> all round </w:t>
      </w:r>
      <w:r w:rsidR="004D4F10" w:rsidRPr="00594620">
        <w:rPr>
          <w:rFonts w:ascii="Times" w:hAnsi="Times"/>
        </w:rPr>
        <w:t>development and self esteem</w:t>
      </w:r>
    </w:p>
    <w:p w14:paraId="6656D066" w14:textId="0C7EA730" w:rsidR="004D4F10" w:rsidRPr="00594620" w:rsidRDefault="004D4F10" w:rsidP="00594620">
      <w:pPr>
        <w:spacing w:line="360" w:lineRule="auto"/>
        <w:jc w:val="both"/>
        <w:rPr>
          <w:rFonts w:ascii="Times" w:hAnsi="Times"/>
        </w:rPr>
      </w:pPr>
      <w:r w:rsidRPr="00594620">
        <w:rPr>
          <w:rFonts w:ascii="Times" w:hAnsi="Times"/>
        </w:rPr>
        <w:t xml:space="preserve">-promote </w:t>
      </w:r>
      <w:r w:rsidR="00594620" w:rsidRPr="00594620">
        <w:rPr>
          <w:rFonts w:ascii="Times" w:hAnsi="Times"/>
        </w:rPr>
        <w:t>children’s</w:t>
      </w:r>
      <w:r w:rsidRPr="00594620">
        <w:rPr>
          <w:rFonts w:ascii="Times" w:hAnsi="Times"/>
        </w:rPr>
        <w:t xml:space="preserve"> learning and development of competencies</w:t>
      </w:r>
    </w:p>
    <w:p w14:paraId="7F0DCED7" w14:textId="700C6110" w:rsidR="004D4F10" w:rsidRPr="00594620" w:rsidRDefault="004D4F10" w:rsidP="00594620">
      <w:pPr>
        <w:spacing w:line="360" w:lineRule="auto"/>
        <w:jc w:val="both"/>
        <w:rPr>
          <w:rFonts w:ascii="Times" w:hAnsi="Times"/>
        </w:rPr>
      </w:pPr>
      <w:r w:rsidRPr="00594620">
        <w:rPr>
          <w:rFonts w:ascii="Times" w:hAnsi="Times"/>
        </w:rPr>
        <w:t>-give children a voice, responsibility, and understanding of democracy</w:t>
      </w:r>
    </w:p>
    <w:p w14:paraId="25F493A8" w14:textId="45572B71" w:rsidR="004D4F10" w:rsidRPr="00594620" w:rsidRDefault="004D4F10" w:rsidP="00594620">
      <w:pPr>
        <w:spacing w:line="360" w:lineRule="auto"/>
        <w:jc w:val="both"/>
        <w:rPr>
          <w:rFonts w:ascii="Times" w:hAnsi="Times"/>
        </w:rPr>
      </w:pPr>
      <w:r w:rsidRPr="00594620">
        <w:rPr>
          <w:rFonts w:ascii="Times" w:hAnsi="Times"/>
        </w:rPr>
        <w:t xml:space="preserve">-Develop </w:t>
      </w:r>
      <w:r w:rsidR="00594620" w:rsidRPr="00594620">
        <w:rPr>
          <w:rFonts w:ascii="Times" w:hAnsi="Times"/>
        </w:rPr>
        <w:t>children’s</w:t>
      </w:r>
      <w:r w:rsidRPr="00594620">
        <w:rPr>
          <w:rFonts w:ascii="Times" w:hAnsi="Times"/>
        </w:rPr>
        <w:t xml:space="preserve"> </w:t>
      </w:r>
      <w:r w:rsidR="00594620" w:rsidRPr="00594620">
        <w:rPr>
          <w:rFonts w:ascii="Times" w:hAnsi="Times"/>
        </w:rPr>
        <w:t>independence</w:t>
      </w:r>
      <w:r w:rsidRPr="00594620">
        <w:rPr>
          <w:rFonts w:ascii="Times" w:hAnsi="Times"/>
        </w:rPr>
        <w:t xml:space="preserve"> and their ability to enter into responsible community.’</w:t>
      </w:r>
      <w:r w:rsidR="00594620">
        <w:rPr>
          <w:rFonts w:ascii="Times" w:hAnsi="Times"/>
        </w:rPr>
        <w:t xml:space="preserve"> </w:t>
      </w:r>
      <w:r w:rsidR="00594620" w:rsidRPr="00594620">
        <w:rPr>
          <w:rFonts w:ascii="Times" w:hAnsi="Times"/>
        </w:rPr>
        <w:t xml:space="preserve">( </w:t>
      </w:r>
      <w:r w:rsidR="00594620" w:rsidRPr="00594620">
        <w:rPr>
          <w:rFonts w:ascii="Times" w:hAnsi="Times" w:cs="Arial"/>
          <w:color w:val="222222"/>
          <w:shd w:val="clear" w:color="auto" w:fill="FFFFFF"/>
        </w:rPr>
        <w:t>Williams-</w:t>
      </w:r>
      <w:proofErr w:type="spellStart"/>
      <w:r w:rsidR="00594620" w:rsidRPr="00594620">
        <w:rPr>
          <w:rFonts w:ascii="Times" w:hAnsi="Times" w:cs="Arial"/>
          <w:color w:val="222222"/>
          <w:shd w:val="clear" w:color="auto" w:fill="FFFFFF"/>
        </w:rPr>
        <w:t>Siegfredsen</w:t>
      </w:r>
      <w:proofErr w:type="spellEnd"/>
      <w:r w:rsidR="00594620" w:rsidRPr="00594620">
        <w:rPr>
          <w:rFonts w:ascii="Times" w:hAnsi="Times"/>
        </w:rPr>
        <w:t>, 2012)</w:t>
      </w:r>
    </w:p>
    <w:p w14:paraId="30DF6684" w14:textId="056C9AAB" w:rsidR="004D4F10" w:rsidRPr="00594620" w:rsidRDefault="004D4F10" w:rsidP="00594620">
      <w:pPr>
        <w:spacing w:line="360" w:lineRule="auto"/>
        <w:jc w:val="both"/>
        <w:rPr>
          <w:rFonts w:ascii="Times" w:hAnsi="Times"/>
        </w:rPr>
      </w:pPr>
    </w:p>
    <w:p w14:paraId="600B317A" w14:textId="3C2A79E0" w:rsidR="004D4F10" w:rsidRPr="00594620" w:rsidRDefault="004D4F10" w:rsidP="00594620">
      <w:pPr>
        <w:spacing w:line="360" w:lineRule="auto"/>
        <w:jc w:val="both"/>
        <w:rPr>
          <w:rFonts w:ascii="Times" w:hAnsi="Times"/>
        </w:rPr>
      </w:pPr>
      <w:r w:rsidRPr="00594620">
        <w:rPr>
          <w:rFonts w:ascii="Times" w:hAnsi="Times"/>
        </w:rPr>
        <w:t xml:space="preserve">Children need the </w:t>
      </w:r>
      <w:proofErr w:type="spellStart"/>
      <w:r w:rsidRPr="00594620">
        <w:rPr>
          <w:rFonts w:ascii="Times" w:hAnsi="Times"/>
        </w:rPr>
        <w:t>posiblity</w:t>
      </w:r>
      <w:proofErr w:type="spellEnd"/>
      <w:r w:rsidRPr="00594620">
        <w:rPr>
          <w:rFonts w:ascii="Times" w:hAnsi="Times"/>
        </w:rPr>
        <w:t xml:space="preserve"> of initiating their own  play so </w:t>
      </w:r>
      <w:r w:rsidRPr="00594620">
        <w:rPr>
          <w:rFonts w:ascii="Times" w:hAnsi="Times"/>
        </w:rPr>
        <w:t xml:space="preserve">Children need a facilitator that can be sensitive to when to step back and allow children time to play an </w:t>
      </w:r>
      <w:proofErr w:type="spellStart"/>
      <w:r w:rsidRPr="00594620">
        <w:rPr>
          <w:rFonts w:ascii="Times" w:hAnsi="Times"/>
        </w:rPr>
        <w:t>activitity</w:t>
      </w:r>
      <w:proofErr w:type="spellEnd"/>
      <w:r w:rsidRPr="00594620">
        <w:rPr>
          <w:rFonts w:ascii="Times" w:hAnsi="Times"/>
        </w:rPr>
        <w:t xml:space="preserve"> or a game  on their own. (Williams-</w:t>
      </w:r>
      <w:proofErr w:type="spellStart"/>
      <w:r w:rsidRPr="00594620">
        <w:rPr>
          <w:rFonts w:ascii="Times" w:hAnsi="Times"/>
        </w:rPr>
        <w:t>Siegfredsen</w:t>
      </w:r>
      <w:proofErr w:type="spellEnd"/>
      <w:r w:rsidRPr="00594620">
        <w:rPr>
          <w:rFonts w:ascii="Times" w:hAnsi="Times"/>
        </w:rPr>
        <w:t>, 2012)</w:t>
      </w:r>
    </w:p>
    <w:p w14:paraId="45DAB1C6" w14:textId="0D489296" w:rsidR="004D4F10" w:rsidRPr="00594620" w:rsidRDefault="004D4F10" w:rsidP="00594620">
      <w:pPr>
        <w:spacing w:line="360" w:lineRule="auto"/>
        <w:jc w:val="both"/>
        <w:rPr>
          <w:rFonts w:ascii="Times" w:hAnsi="Times"/>
        </w:rPr>
      </w:pPr>
      <w:r w:rsidRPr="00594620">
        <w:rPr>
          <w:rFonts w:ascii="Times" w:hAnsi="Times"/>
        </w:rPr>
        <w:t xml:space="preserve"> </w:t>
      </w:r>
      <w:proofErr w:type="spellStart"/>
      <w:r w:rsidRPr="00594620">
        <w:rPr>
          <w:rFonts w:ascii="Times" w:hAnsi="Times"/>
        </w:rPr>
        <w:t>Pedagogs</w:t>
      </w:r>
      <w:proofErr w:type="spellEnd"/>
      <w:r w:rsidRPr="00594620">
        <w:rPr>
          <w:rFonts w:ascii="Times" w:hAnsi="Times"/>
        </w:rPr>
        <w:t xml:space="preserve"> also must create a comfortable environment for children, as children in Denmark often spend many hours a week in childcare, they usually bake bread every </w:t>
      </w:r>
      <w:r w:rsidR="00594620" w:rsidRPr="00594620">
        <w:rPr>
          <w:rFonts w:ascii="Times" w:hAnsi="Times"/>
        </w:rPr>
        <w:t>morning</w:t>
      </w:r>
      <w:r w:rsidRPr="00594620">
        <w:rPr>
          <w:rFonts w:ascii="Times" w:hAnsi="Times"/>
        </w:rPr>
        <w:t xml:space="preserve">, and the setting is ‘hygge’ </w:t>
      </w:r>
      <w:r w:rsidR="00594620" w:rsidRPr="00594620">
        <w:rPr>
          <w:rFonts w:ascii="Times" w:hAnsi="Times"/>
        </w:rPr>
        <w:t>cosy</w:t>
      </w:r>
      <w:r w:rsidRPr="00594620">
        <w:rPr>
          <w:rFonts w:ascii="Times" w:hAnsi="Times"/>
        </w:rPr>
        <w:t xml:space="preserve"> comfortable and warm.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301FDC41" w14:textId="515164F5" w:rsidR="00464D89" w:rsidRPr="00594620" w:rsidRDefault="00464D89" w:rsidP="00594620">
      <w:pPr>
        <w:spacing w:line="360" w:lineRule="auto"/>
        <w:jc w:val="both"/>
        <w:rPr>
          <w:rFonts w:ascii="Times" w:hAnsi="Times"/>
        </w:rPr>
      </w:pPr>
    </w:p>
    <w:p w14:paraId="3A9ADF73" w14:textId="77777777" w:rsidR="00464D89" w:rsidRPr="00594620" w:rsidRDefault="00464D89" w:rsidP="00594620">
      <w:pPr>
        <w:spacing w:line="360" w:lineRule="auto"/>
        <w:jc w:val="both"/>
        <w:rPr>
          <w:rFonts w:ascii="Times" w:hAnsi="Times"/>
        </w:rPr>
      </w:pPr>
    </w:p>
    <w:p w14:paraId="239A35C2" w14:textId="24C19298" w:rsidR="004D4F10" w:rsidRPr="00594620" w:rsidRDefault="004D4F10" w:rsidP="00594620">
      <w:pPr>
        <w:spacing w:line="360" w:lineRule="auto"/>
        <w:jc w:val="both"/>
        <w:rPr>
          <w:rFonts w:ascii="Times" w:hAnsi="Times"/>
        </w:rPr>
      </w:pPr>
      <w:r w:rsidRPr="00594620">
        <w:rPr>
          <w:rFonts w:ascii="Times" w:hAnsi="Times"/>
        </w:rPr>
        <w:t xml:space="preserve">It is important for </w:t>
      </w:r>
      <w:proofErr w:type="spellStart"/>
      <w:r w:rsidRPr="00594620">
        <w:rPr>
          <w:rFonts w:ascii="Times" w:hAnsi="Times"/>
        </w:rPr>
        <w:t>pedagogs</w:t>
      </w:r>
      <w:proofErr w:type="spellEnd"/>
      <w:r w:rsidRPr="00594620">
        <w:rPr>
          <w:rFonts w:ascii="Times" w:hAnsi="Times"/>
        </w:rPr>
        <w:t xml:space="preserve"> to create </w:t>
      </w:r>
      <w:r w:rsidR="00594620" w:rsidRPr="00594620">
        <w:rPr>
          <w:rFonts w:ascii="Times" w:hAnsi="Times"/>
        </w:rPr>
        <w:t>activities</w:t>
      </w:r>
      <w:r w:rsidRPr="00594620">
        <w:rPr>
          <w:rFonts w:ascii="Times" w:hAnsi="Times"/>
        </w:rPr>
        <w:t xml:space="preserve"> and possibilities for children to use materia</w:t>
      </w:r>
      <w:r w:rsidR="00594620">
        <w:rPr>
          <w:rFonts w:ascii="Times" w:hAnsi="Times"/>
        </w:rPr>
        <w:t>l</w:t>
      </w:r>
      <w:r w:rsidRPr="00594620">
        <w:rPr>
          <w:rFonts w:ascii="Times" w:hAnsi="Times"/>
        </w:rPr>
        <w:t xml:space="preserve">s and extend their understanding, which is helped by </w:t>
      </w:r>
      <w:r w:rsidR="00594620" w:rsidRPr="00594620">
        <w:rPr>
          <w:rFonts w:ascii="Times" w:hAnsi="Times"/>
        </w:rPr>
        <w:t>recording</w:t>
      </w:r>
      <w:r w:rsidRPr="00594620">
        <w:rPr>
          <w:rFonts w:ascii="Times" w:hAnsi="Times"/>
        </w:rPr>
        <w:t xml:space="preserve"> and </w:t>
      </w:r>
      <w:r w:rsidR="00594620" w:rsidRPr="00594620">
        <w:rPr>
          <w:rFonts w:ascii="Times" w:hAnsi="Times"/>
        </w:rPr>
        <w:t>monitoring</w:t>
      </w:r>
      <w:r w:rsidRPr="00594620">
        <w:rPr>
          <w:rFonts w:ascii="Times" w:hAnsi="Times"/>
        </w:rPr>
        <w:t xml:space="preserve">. </w:t>
      </w:r>
    </w:p>
    <w:p w14:paraId="6E0D1C9B" w14:textId="77777777" w:rsidR="004D4F10" w:rsidRPr="00594620" w:rsidRDefault="004D4F10" w:rsidP="00594620">
      <w:pPr>
        <w:spacing w:line="360" w:lineRule="auto"/>
        <w:jc w:val="both"/>
        <w:rPr>
          <w:rFonts w:ascii="Times" w:hAnsi="Times"/>
        </w:rPr>
      </w:pPr>
      <w:r w:rsidRPr="00594620">
        <w:rPr>
          <w:rFonts w:ascii="Times" w:hAnsi="Times"/>
        </w:rPr>
        <w:t xml:space="preserve"> (Williams-</w:t>
      </w:r>
      <w:proofErr w:type="spellStart"/>
      <w:r w:rsidRPr="00594620">
        <w:rPr>
          <w:rFonts w:ascii="Times" w:hAnsi="Times"/>
        </w:rPr>
        <w:t>Siegfredsen</w:t>
      </w:r>
      <w:proofErr w:type="spellEnd"/>
      <w:r w:rsidRPr="00594620">
        <w:rPr>
          <w:rFonts w:ascii="Times" w:hAnsi="Times"/>
        </w:rPr>
        <w:t>, 2012)</w:t>
      </w:r>
    </w:p>
    <w:p w14:paraId="4F5AE8A4" w14:textId="77777777" w:rsidR="004D4F10" w:rsidRPr="00594620" w:rsidRDefault="004D4F10" w:rsidP="00594620">
      <w:pPr>
        <w:spacing w:line="360" w:lineRule="auto"/>
        <w:jc w:val="both"/>
        <w:rPr>
          <w:rFonts w:ascii="Times" w:hAnsi="Times"/>
        </w:rPr>
      </w:pPr>
      <w:r w:rsidRPr="00594620">
        <w:rPr>
          <w:rFonts w:ascii="Times" w:hAnsi="Times"/>
        </w:rPr>
        <w:t xml:space="preserve">‘With careful observation </w:t>
      </w:r>
      <w:proofErr w:type="spellStart"/>
      <w:r w:rsidRPr="00594620">
        <w:rPr>
          <w:rFonts w:ascii="Times" w:hAnsi="Times"/>
        </w:rPr>
        <w:t>pedagogs</w:t>
      </w:r>
      <w:proofErr w:type="spellEnd"/>
      <w:r w:rsidRPr="00594620">
        <w:rPr>
          <w:rFonts w:ascii="Times" w:hAnsi="Times"/>
        </w:rPr>
        <w:t xml:space="preserve"> can introduce children to new materials they feel will deepen their understanding and learning</w:t>
      </w:r>
      <w:r w:rsidRPr="00594620">
        <w:rPr>
          <w:rFonts w:ascii="Times" w:hAnsi="Times"/>
        </w:rPr>
        <w:t xml:space="preserve">.’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2EE0F165" w14:textId="77777777" w:rsidR="004D4F10" w:rsidRPr="00594620" w:rsidRDefault="004D4F10" w:rsidP="00594620">
      <w:pPr>
        <w:spacing w:line="360" w:lineRule="auto"/>
        <w:jc w:val="both"/>
        <w:rPr>
          <w:rFonts w:ascii="Times" w:hAnsi="Times"/>
        </w:rPr>
      </w:pPr>
      <w:proofErr w:type="spellStart"/>
      <w:r w:rsidRPr="00594620">
        <w:rPr>
          <w:rFonts w:ascii="Times" w:hAnsi="Times"/>
        </w:rPr>
        <w:t>childrens</w:t>
      </w:r>
      <w:proofErr w:type="spellEnd"/>
      <w:r w:rsidRPr="00594620">
        <w:rPr>
          <w:rFonts w:ascii="Times" w:hAnsi="Times"/>
        </w:rPr>
        <w:t xml:space="preserve"> progress recorded in a book, which parents also write in, feedback is also passed on to the parents verbally when the children are collected.</w:t>
      </w:r>
      <w:r w:rsidRPr="00594620">
        <w:rPr>
          <w:rFonts w:ascii="Times" w:hAnsi="Times"/>
        </w:rPr>
        <w:t xml:space="preserve"> (Williams-</w:t>
      </w:r>
      <w:proofErr w:type="spellStart"/>
      <w:r w:rsidRPr="00594620">
        <w:rPr>
          <w:rFonts w:ascii="Times" w:hAnsi="Times"/>
        </w:rPr>
        <w:t>Siegfredsen</w:t>
      </w:r>
      <w:proofErr w:type="spellEnd"/>
      <w:r w:rsidRPr="00594620">
        <w:rPr>
          <w:rFonts w:ascii="Times" w:hAnsi="Times"/>
        </w:rPr>
        <w:t>, 2012)</w:t>
      </w:r>
    </w:p>
    <w:p w14:paraId="2A01ADF0" w14:textId="3DF325D6" w:rsidR="004D4F10" w:rsidRPr="00594620" w:rsidRDefault="004D4F10" w:rsidP="00594620">
      <w:pPr>
        <w:spacing w:line="360" w:lineRule="auto"/>
        <w:jc w:val="both"/>
        <w:rPr>
          <w:rFonts w:ascii="Times" w:hAnsi="Times"/>
        </w:rPr>
      </w:pPr>
      <w:r w:rsidRPr="00594620">
        <w:rPr>
          <w:rFonts w:ascii="Times" w:hAnsi="Times"/>
        </w:rPr>
        <w:t xml:space="preserve">assessment and evaluation are integral and an ongoing </w:t>
      </w:r>
      <w:r w:rsidR="00594620" w:rsidRPr="00594620">
        <w:rPr>
          <w:rFonts w:ascii="Times" w:hAnsi="Times"/>
        </w:rPr>
        <w:t>pedological</w:t>
      </w:r>
      <w:r w:rsidRPr="00594620">
        <w:rPr>
          <w:rFonts w:ascii="Times" w:hAnsi="Times"/>
        </w:rPr>
        <w:t xml:space="preserve"> </w:t>
      </w:r>
      <w:r w:rsidR="00594620" w:rsidRPr="00594620">
        <w:rPr>
          <w:rFonts w:ascii="Times" w:hAnsi="Times"/>
        </w:rPr>
        <w:t>process and</w:t>
      </w:r>
      <w:r w:rsidRPr="00594620">
        <w:rPr>
          <w:rFonts w:ascii="Times" w:hAnsi="Times"/>
        </w:rPr>
        <w:t xml:space="preserve"> are usually carried out by teams or pairs of </w:t>
      </w:r>
      <w:proofErr w:type="gramStart"/>
      <w:r w:rsidR="00594620" w:rsidRPr="00594620">
        <w:rPr>
          <w:rFonts w:ascii="Times" w:hAnsi="Times"/>
        </w:rPr>
        <w:t>pedagogue</w:t>
      </w:r>
      <w:proofErr w:type="gramEnd"/>
      <w:r w:rsidRPr="00594620">
        <w:rPr>
          <w:rFonts w:ascii="Times" w:hAnsi="Times"/>
        </w:rPr>
        <w:t xml:space="preserve">. There are 2 reflective models used by Danish </w:t>
      </w:r>
      <w:proofErr w:type="spellStart"/>
      <w:r w:rsidRPr="00594620">
        <w:rPr>
          <w:rFonts w:ascii="Times" w:hAnsi="Times"/>
        </w:rPr>
        <w:t>pedagogs</w:t>
      </w:r>
      <w:proofErr w:type="spellEnd"/>
      <w:r w:rsidRPr="00594620">
        <w:rPr>
          <w:rFonts w:ascii="Times" w:hAnsi="Times"/>
        </w:rPr>
        <w:t xml:space="preserve"> to help with assessment and </w:t>
      </w:r>
      <w:r w:rsidR="00594620" w:rsidRPr="00594620">
        <w:rPr>
          <w:rFonts w:ascii="Times" w:hAnsi="Times"/>
        </w:rPr>
        <w:t>evacuation</w:t>
      </w:r>
      <w:r w:rsidRPr="00594620">
        <w:rPr>
          <w:rFonts w:ascii="Times" w:hAnsi="Times"/>
        </w:rPr>
        <w:t>, called the SMTTE mo</w:t>
      </w:r>
      <w:r w:rsidR="00594620">
        <w:rPr>
          <w:rFonts w:ascii="Times" w:hAnsi="Times"/>
        </w:rPr>
        <w:t>d</w:t>
      </w:r>
      <w:r w:rsidRPr="00594620">
        <w:rPr>
          <w:rFonts w:ascii="Times" w:hAnsi="Times"/>
        </w:rPr>
        <w:t xml:space="preserve">el and the </w:t>
      </w:r>
      <w:proofErr w:type="gramStart"/>
      <w:r w:rsidRPr="00594620">
        <w:rPr>
          <w:rFonts w:ascii="Times" w:hAnsi="Times"/>
        </w:rPr>
        <w:t>seven sided</w:t>
      </w:r>
      <w:proofErr w:type="gramEnd"/>
      <w:r w:rsidRPr="00594620">
        <w:rPr>
          <w:rFonts w:ascii="Times" w:hAnsi="Times"/>
        </w:rPr>
        <w:t xml:space="preserve"> model.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080F4AF1" w14:textId="5205A763" w:rsidR="004D4F10" w:rsidRPr="00594620" w:rsidRDefault="004D4F10" w:rsidP="00594620">
      <w:pPr>
        <w:spacing w:line="360" w:lineRule="auto"/>
        <w:jc w:val="both"/>
        <w:rPr>
          <w:rFonts w:ascii="Times" w:hAnsi="Times"/>
        </w:rPr>
      </w:pPr>
    </w:p>
    <w:p w14:paraId="24905F7A" w14:textId="77777777" w:rsidR="00464D89" w:rsidRPr="00594620" w:rsidRDefault="00464D89" w:rsidP="00594620">
      <w:pPr>
        <w:spacing w:line="360" w:lineRule="auto"/>
        <w:jc w:val="both"/>
        <w:rPr>
          <w:rFonts w:ascii="Times" w:hAnsi="Times"/>
        </w:rPr>
      </w:pPr>
    </w:p>
    <w:p w14:paraId="51AB9367" w14:textId="7EE730CD" w:rsidR="00464D89" w:rsidRPr="00594620" w:rsidRDefault="00464D89" w:rsidP="00594620">
      <w:pPr>
        <w:spacing w:line="360" w:lineRule="auto"/>
        <w:jc w:val="both"/>
        <w:rPr>
          <w:rFonts w:ascii="Times" w:hAnsi="Times"/>
        </w:rPr>
      </w:pPr>
      <w:r w:rsidRPr="00594620">
        <w:rPr>
          <w:rFonts w:ascii="Times" w:hAnsi="Times"/>
        </w:rPr>
        <w:t xml:space="preserve">In </w:t>
      </w:r>
      <w:proofErr w:type="spellStart"/>
      <w:r w:rsidR="00594620">
        <w:rPr>
          <w:rFonts w:ascii="Times" w:hAnsi="Times"/>
        </w:rPr>
        <w:t>T</w:t>
      </w:r>
      <w:r w:rsidRPr="00594620">
        <w:rPr>
          <w:rFonts w:ascii="Times" w:hAnsi="Times"/>
        </w:rPr>
        <w:t>e</w:t>
      </w:r>
      <w:proofErr w:type="spellEnd"/>
      <w:r w:rsidRPr="00594620">
        <w:rPr>
          <w:rFonts w:ascii="Times" w:hAnsi="Times"/>
        </w:rPr>
        <w:t xml:space="preserve"> </w:t>
      </w:r>
      <w:proofErr w:type="spellStart"/>
      <w:r w:rsidR="00594620">
        <w:rPr>
          <w:rFonts w:ascii="Times" w:hAnsi="Times"/>
        </w:rPr>
        <w:t>W</w:t>
      </w:r>
      <w:r w:rsidRPr="00594620">
        <w:rPr>
          <w:rFonts w:ascii="Times" w:hAnsi="Times"/>
        </w:rPr>
        <w:t>hariki</w:t>
      </w:r>
      <w:proofErr w:type="spellEnd"/>
      <w:r w:rsidRPr="00594620">
        <w:rPr>
          <w:rFonts w:ascii="Times" w:hAnsi="Times"/>
        </w:rPr>
        <w:t>, a practitioner is called</w:t>
      </w:r>
      <w:r w:rsidR="00594620">
        <w:rPr>
          <w:rFonts w:ascii="Times" w:hAnsi="Times"/>
        </w:rPr>
        <w:t xml:space="preserve"> the </w:t>
      </w:r>
      <w:proofErr w:type="spellStart"/>
      <w:r w:rsidR="00594620">
        <w:rPr>
          <w:rFonts w:ascii="Times" w:hAnsi="Times"/>
        </w:rPr>
        <w:t>maori</w:t>
      </w:r>
      <w:proofErr w:type="spellEnd"/>
      <w:r w:rsidR="00594620">
        <w:rPr>
          <w:rFonts w:ascii="Times" w:hAnsi="Times"/>
        </w:rPr>
        <w:t xml:space="preserve"> word</w:t>
      </w:r>
      <w:r w:rsidRPr="00594620">
        <w:rPr>
          <w:rFonts w:ascii="Times" w:hAnsi="Times"/>
        </w:rPr>
        <w:t xml:space="preserve"> </w:t>
      </w:r>
      <w:r w:rsidR="00594620">
        <w:rPr>
          <w:rFonts w:ascii="Times" w:hAnsi="Times"/>
        </w:rPr>
        <w:t>‘</w:t>
      </w:r>
      <w:proofErr w:type="spellStart"/>
      <w:r w:rsidRPr="00594620">
        <w:rPr>
          <w:rFonts w:ascii="Times" w:hAnsi="Times"/>
        </w:rPr>
        <w:t>kaiko</w:t>
      </w:r>
      <w:proofErr w:type="spellEnd"/>
      <w:r w:rsidR="00594620">
        <w:rPr>
          <w:rFonts w:ascii="Times" w:hAnsi="Times"/>
        </w:rPr>
        <w:t>’</w:t>
      </w:r>
      <w:r w:rsidRPr="00594620">
        <w:rPr>
          <w:rFonts w:ascii="Times" w:hAnsi="Times"/>
        </w:rPr>
        <w:t xml:space="preserve"> and needs a wide range of capabilities including knowledge of children learning and </w:t>
      </w:r>
      <w:r w:rsidR="00594620" w:rsidRPr="00594620">
        <w:rPr>
          <w:rFonts w:ascii="Times" w:hAnsi="Times"/>
        </w:rPr>
        <w:t>theoretical</w:t>
      </w:r>
      <w:r w:rsidRPr="00594620">
        <w:rPr>
          <w:rFonts w:ascii="Times" w:hAnsi="Times"/>
        </w:rPr>
        <w:t xml:space="preserve"> underpinning, play based curriculum, able to support cultural and linguistic </w:t>
      </w:r>
      <w:r w:rsidR="00594620" w:rsidRPr="00594620">
        <w:rPr>
          <w:rFonts w:ascii="Times" w:hAnsi="Times"/>
        </w:rPr>
        <w:t>diversity</w:t>
      </w:r>
      <w:r w:rsidRPr="00594620">
        <w:rPr>
          <w:rFonts w:ascii="Times" w:hAnsi="Times"/>
        </w:rPr>
        <w:t xml:space="preserve"> of all children. </w:t>
      </w:r>
    </w:p>
    <w:p w14:paraId="3E42A638" w14:textId="77777777" w:rsidR="00464D89" w:rsidRPr="00594620" w:rsidRDefault="00464D89" w:rsidP="00594620">
      <w:pPr>
        <w:spacing w:line="360" w:lineRule="auto"/>
        <w:jc w:val="both"/>
        <w:rPr>
          <w:rFonts w:ascii="Times" w:hAnsi="Times"/>
        </w:rPr>
      </w:pPr>
    </w:p>
    <w:p w14:paraId="1DEF76FB" w14:textId="77777777" w:rsidR="00464D89" w:rsidRPr="00594620" w:rsidRDefault="00464D89" w:rsidP="00594620">
      <w:pPr>
        <w:spacing w:line="360" w:lineRule="auto"/>
        <w:jc w:val="both"/>
        <w:rPr>
          <w:rFonts w:ascii="Times" w:hAnsi="Times"/>
        </w:rPr>
      </w:pPr>
      <w:r w:rsidRPr="00594620">
        <w:rPr>
          <w:rFonts w:ascii="Times" w:hAnsi="Times"/>
        </w:rPr>
        <w:lastRenderedPageBreak/>
        <w:t>Kaiako extend children’s play using a range of pedagogical strategies. They provide extra resources and suggestions on how to strengthen plans or activities in ways that extend learning and support the development of working theories.</w:t>
      </w:r>
    </w:p>
    <w:p w14:paraId="06B43D59" w14:textId="77777777" w:rsidR="00464D89" w:rsidRPr="00594620" w:rsidRDefault="00464D89" w:rsidP="00594620">
      <w:pPr>
        <w:spacing w:line="360" w:lineRule="auto"/>
        <w:jc w:val="both"/>
        <w:rPr>
          <w:rFonts w:ascii="Times" w:hAnsi="Times"/>
        </w:rPr>
      </w:pPr>
    </w:p>
    <w:p w14:paraId="796D0A7E" w14:textId="16EBE204" w:rsidR="00464D89" w:rsidRPr="00594620" w:rsidRDefault="00464D89" w:rsidP="00594620">
      <w:pPr>
        <w:spacing w:line="360" w:lineRule="auto"/>
        <w:jc w:val="both"/>
        <w:rPr>
          <w:rFonts w:ascii="Times" w:hAnsi="Times"/>
        </w:rPr>
      </w:pPr>
      <w:r w:rsidRPr="00594620">
        <w:rPr>
          <w:rFonts w:ascii="Times" w:hAnsi="Times"/>
        </w:rPr>
        <w:t xml:space="preserve">As in </w:t>
      </w:r>
      <w:r w:rsidR="00594620" w:rsidRPr="00594620">
        <w:rPr>
          <w:rFonts w:ascii="Times" w:hAnsi="Times"/>
        </w:rPr>
        <w:t>demark</w:t>
      </w:r>
      <w:r w:rsidRPr="00594620">
        <w:rPr>
          <w:rFonts w:ascii="Times" w:hAnsi="Times"/>
        </w:rPr>
        <w:t xml:space="preserve"> they need to be good role models for the children and </w:t>
      </w:r>
      <w:proofErr w:type="spellStart"/>
      <w:r w:rsidRPr="00594620">
        <w:rPr>
          <w:rFonts w:ascii="Times" w:hAnsi="Times"/>
        </w:rPr>
        <w:t>kaiko</w:t>
      </w:r>
      <w:proofErr w:type="spellEnd"/>
      <w:r w:rsidRPr="00594620">
        <w:rPr>
          <w:rFonts w:ascii="Times" w:hAnsi="Times"/>
        </w:rPr>
        <w:t xml:space="preserve"> need to have</w:t>
      </w:r>
      <w:r w:rsidRPr="00594620">
        <w:rPr>
          <w:rFonts w:ascii="Times" w:hAnsi="Times"/>
        </w:rPr>
        <w:t xml:space="preserve"> </w:t>
      </w:r>
      <w:r w:rsidRPr="00594620">
        <w:rPr>
          <w:rFonts w:ascii="Times" w:hAnsi="Times"/>
        </w:rPr>
        <w:t>good communication with the parents</w:t>
      </w:r>
      <w:r w:rsidRPr="00594620">
        <w:rPr>
          <w:rFonts w:ascii="Times" w:hAnsi="Times"/>
        </w:rPr>
        <w:t xml:space="preserve">, in </w:t>
      </w:r>
      <w:proofErr w:type="gramStart"/>
      <w:r w:rsidRPr="00594620">
        <w:rPr>
          <w:rFonts w:ascii="Times" w:hAnsi="Times"/>
        </w:rPr>
        <w:t>new Zealand</w:t>
      </w:r>
      <w:proofErr w:type="gramEnd"/>
      <w:r w:rsidRPr="00594620">
        <w:rPr>
          <w:rFonts w:ascii="Times" w:hAnsi="Times"/>
        </w:rPr>
        <w:t xml:space="preserve"> this also includes the grandparents and the wider community</w:t>
      </w:r>
      <w:r w:rsidRPr="00594620">
        <w:rPr>
          <w:rFonts w:ascii="Times" w:hAnsi="Times"/>
        </w:rPr>
        <w:t xml:space="preserve"> ( Lee et al </w:t>
      </w:r>
      <w:r w:rsidRPr="00594620">
        <w:rPr>
          <w:rFonts w:ascii="Times" w:hAnsi="Times"/>
        </w:rPr>
        <w:t>2013)</w:t>
      </w:r>
    </w:p>
    <w:p w14:paraId="3DF34F7D" w14:textId="3A3D5609" w:rsidR="00464D89" w:rsidRPr="00594620" w:rsidRDefault="00464D89" w:rsidP="00594620">
      <w:pPr>
        <w:spacing w:line="360" w:lineRule="auto"/>
        <w:jc w:val="both"/>
        <w:rPr>
          <w:rFonts w:ascii="Times" w:hAnsi="Times"/>
        </w:rPr>
      </w:pPr>
    </w:p>
    <w:p w14:paraId="5E1A7920" w14:textId="1ADA02AE" w:rsidR="00464D89" w:rsidRPr="00594620" w:rsidRDefault="00464D89" w:rsidP="00594620">
      <w:pPr>
        <w:spacing w:line="360" w:lineRule="auto"/>
        <w:jc w:val="both"/>
        <w:rPr>
          <w:rFonts w:ascii="Times" w:hAnsi="Times"/>
        </w:rPr>
      </w:pPr>
      <w:r w:rsidRPr="00594620">
        <w:rPr>
          <w:rFonts w:ascii="Times" w:hAnsi="Times"/>
        </w:rPr>
        <w:t xml:space="preserve">Assessment is also an important part of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wheriki</w:t>
      </w:r>
      <w:proofErr w:type="spellEnd"/>
      <w:r w:rsidRPr="00594620">
        <w:rPr>
          <w:rFonts w:ascii="Times" w:hAnsi="Times"/>
        </w:rPr>
        <w:t xml:space="preserve">, the goals of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xml:space="preserve"> are mainly intended for the </w:t>
      </w:r>
      <w:proofErr w:type="spellStart"/>
      <w:r w:rsidRPr="00594620">
        <w:rPr>
          <w:rFonts w:ascii="Times" w:hAnsi="Times"/>
        </w:rPr>
        <w:t>kaiko</w:t>
      </w:r>
      <w:proofErr w:type="spellEnd"/>
      <w:r w:rsidR="00594620">
        <w:rPr>
          <w:rFonts w:ascii="Times" w:hAnsi="Times"/>
        </w:rPr>
        <w:t xml:space="preserve"> rather than the children </w:t>
      </w:r>
      <w:proofErr w:type="spellStart"/>
      <w:r w:rsidR="00594620">
        <w:rPr>
          <w:rFonts w:ascii="Times" w:hAnsi="Times"/>
        </w:rPr>
        <w:t>ingterestingly</w:t>
      </w:r>
      <w:proofErr w:type="spellEnd"/>
      <w:r w:rsidRPr="00594620">
        <w:rPr>
          <w:rFonts w:ascii="Times" w:hAnsi="Times"/>
        </w:rPr>
        <w:t xml:space="preserve">. ‘ assessment practices can prohibit, weaken, support or </w:t>
      </w:r>
      <w:proofErr w:type="spellStart"/>
      <w:r w:rsidRPr="00594620">
        <w:rPr>
          <w:rFonts w:ascii="Times" w:hAnsi="Times"/>
        </w:rPr>
        <w:t>streanthen</w:t>
      </w:r>
      <w:proofErr w:type="spellEnd"/>
      <w:r w:rsidRPr="00594620">
        <w:rPr>
          <w:rFonts w:ascii="Times" w:hAnsi="Times"/>
        </w:rPr>
        <w:t xml:space="preserve"> a curriculum’ lee et al 2013. </w:t>
      </w:r>
      <w:r w:rsidR="00594620" w:rsidRPr="00594620">
        <w:rPr>
          <w:rFonts w:ascii="Times" w:hAnsi="Times"/>
        </w:rPr>
        <w:t>Assessments</w:t>
      </w:r>
      <w:r w:rsidRPr="00594620">
        <w:rPr>
          <w:rFonts w:ascii="Times" w:hAnsi="Times"/>
        </w:rPr>
        <w:t xml:space="preserve"> in </w:t>
      </w:r>
      <w:proofErr w:type="spellStart"/>
      <w:r w:rsidRPr="00594620">
        <w:rPr>
          <w:rFonts w:ascii="Times" w:hAnsi="Times"/>
        </w:rPr>
        <w:t>te</w:t>
      </w:r>
      <w:proofErr w:type="spellEnd"/>
      <w:r w:rsidRPr="00594620">
        <w:rPr>
          <w:rFonts w:ascii="Times" w:hAnsi="Times"/>
        </w:rPr>
        <w:t xml:space="preserve"> </w:t>
      </w:r>
      <w:proofErr w:type="spellStart"/>
      <w:r w:rsidRPr="00594620">
        <w:rPr>
          <w:rFonts w:ascii="Times" w:hAnsi="Times"/>
        </w:rPr>
        <w:t>whariki</w:t>
      </w:r>
      <w:proofErr w:type="spellEnd"/>
      <w:r w:rsidRPr="00594620">
        <w:rPr>
          <w:rFonts w:ascii="Times" w:hAnsi="Times"/>
        </w:rPr>
        <w:t xml:space="preserve"> are written as ‘learning stories’ a written story of learning written to the child and family,  which contains 3 key elements: - narrative describes learning event, analysis of the </w:t>
      </w:r>
      <w:r w:rsidR="00594620" w:rsidRPr="00594620">
        <w:rPr>
          <w:rFonts w:ascii="Times" w:hAnsi="Times"/>
        </w:rPr>
        <w:t>learning</w:t>
      </w:r>
      <w:r w:rsidRPr="00594620">
        <w:rPr>
          <w:rFonts w:ascii="Times" w:hAnsi="Times"/>
        </w:rPr>
        <w:t xml:space="preserve">- what has </w:t>
      </w:r>
      <w:proofErr w:type="spellStart"/>
      <w:r w:rsidRPr="00594620">
        <w:rPr>
          <w:rFonts w:ascii="Times" w:hAnsi="Times"/>
        </w:rPr>
        <w:t>kaiko</w:t>
      </w:r>
      <w:proofErr w:type="spellEnd"/>
      <w:r w:rsidRPr="00594620">
        <w:rPr>
          <w:rFonts w:ascii="Times" w:hAnsi="Times"/>
        </w:rPr>
        <w:t xml:space="preserve"> </w:t>
      </w:r>
      <w:r w:rsidR="00594620" w:rsidRPr="00594620">
        <w:rPr>
          <w:rFonts w:ascii="Times" w:hAnsi="Times"/>
        </w:rPr>
        <w:t>learned</w:t>
      </w:r>
      <w:r w:rsidRPr="00594620">
        <w:rPr>
          <w:rFonts w:ascii="Times" w:hAnsi="Times"/>
        </w:rPr>
        <w:t xml:space="preserve"> about the child, what learning do we think the child has done, and the planning, what </w:t>
      </w:r>
      <w:r w:rsidR="00594620" w:rsidRPr="00594620">
        <w:rPr>
          <w:rFonts w:ascii="Times" w:hAnsi="Times"/>
        </w:rPr>
        <w:t>opportunities</w:t>
      </w:r>
      <w:r w:rsidRPr="00594620">
        <w:rPr>
          <w:rFonts w:ascii="Times" w:hAnsi="Times"/>
        </w:rPr>
        <w:t xml:space="preserve"> and </w:t>
      </w:r>
      <w:proofErr w:type="spellStart"/>
      <w:r w:rsidRPr="00594620">
        <w:rPr>
          <w:rFonts w:ascii="Times" w:hAnsi="Times"/>
        </w:rPr>
        <w:t>posilbities</w:t>
      </w:r>
      <w:proofErr w:type="spellEnd"/>
      <w:r w:rsidRPr="00594620">
        <w:rPr>
          <w:rFonts w:ascii="Times" w:hAnsi="Times"/>
        </w:rPr>
        <w:t xml:space="preserve"> are there in the future. (lee et al, 2013) </w:t>
      </w:r>
    </w:p>
    <w:p w14:paraId="0E1D55F0" w14:textId="4503889C" w:rsidR="00464D89" w:rsidRPr="00594620" w:rsidRDefault="00464D89" w:rsidP="00594620">
      <w:pPr>
        <w:spacing w:line="360" w:lineRule="auto"/>
        <w:jc w:val="both"/>
        <w:rPr>
          <w:rFonts w:ascii="Times" w:hAnsi="Times"/>
        </w:rPr>
      </w:pPr>
    </w:p>
    <w:p w14:paraId="28969F3D" w14:textId="434FD24B" w:rsidR="00464D89" w:rsidRPr="00594620" w:rsidRDefault="00464D89" w:rsidP="00594620">
      <w:pPr>
        <w:spacing w:line="360" w:lineRule="auto"/>
        <w:jc w:val="both"/>
        <w:rPr>
          <w:rFonts w:ascii="Times" w:hAnsi="Times"/>
        </w:rPr>
      </w:pPr>
      <w:r w:rsidRPr="00594620">
        <w:rPr>
          <w:rFonts w:ascii="Times" w:hAnsi="Times"/>
        </w:rPr>
        <w:t xml:space="preserve">Learning stories are used because every child is unique, it takes a credit approach rather </w:t>
      </w:r>
      <w:proofErr w:type="spellStart"/>
      <w:r w:rsidRPr="00594620">
        <w:rPr>
          <w:rFonts w:ascii="Times" w:hAnsi="Times"/>
        </w:rPr>
        <w:t>then</w:t>
      </w:r>
      <w:proofErr w:type="spellEnd"/>
      <w:r w:rsidRPr="00594620">
        <w:rPr>
          <w:rFonts w:ascii="Times" w:hAnsi="Times"/>
        </w:rPr>
        <w:t xml:space="preserve"> a deficit approach and shows what they have learned rather </w:t>
      </w:r>
      <w:proofErr w:type="spellStart"/>
      <w:r w:rsidRPr="00594620">
        <w:rPr>
          <w:rFonts w:ascii="Times" w:hAnsi="Times"/>
        </w:rPr>
        <w:t>then</w:t>
      </w:r>
      <w:proofErr w:type="spellEnd"/>
      <w:r w:rsidRPr="00594620">
        <w:rPr>
          <w:rFonts w:ascii="Times" w:hAnsi="Times"/>
        </w:rPr>
        <w:t xml:space="preserve"> what then what they have not achieved (lee et al 2013)</w:t>
      </w:r>
      <w:r w:rsidR="00594620">
        <w:rPr>
          <w:rFonts w:ascii="Times" w:hAnsi="Times"/>
        </w:rPr>
        <w:t xml:space="preserve"> </w:t>
      </w:r>
      <w:r w:rsidRPr="00594620">
        <w:rPr>
          <w:rFonts w:ascii="Times" w:hAnsi="Times"/>
        </w:rPr>
        <w:t xml:space="preserve">Learning stories are used because every child is unique and this method of assessment helps the </w:t>
      </w:r>
      <w:proofErr w:type="spellStart"/>
      <w:r w:rsidRPr="00594620">
        <w:rPr>
          <w:rFonts w:ascii="Times" w:hAnsi="Times"/>
        </w:rPr>
        <w:t>kaiko</w:t>
      </w:r>
      <w:proofErr w:type="spellEnd"/>
      <w:r w:rsidRPr="00594620">
        <w:rPr>
          <w:rFonts w:ascii="Times" w:hAnsi="Times"/>
        </w:rPr>
        <w:t xml:space="preserve"> </w:t>
      </w:r>
      <w:r w:rsidR="00594620" w:rsidRPr="00594620">
        <w:rPr>
          <w:rFonts w:ascii="Times" w:hAnsi="Times"/>
        </w:rPr>
        <w:t>tailor</w:t>
      </w:r>
      <w:r w:rsidRPr="00594620">
        <w:rPr>
          <w:rFonts w:ascii="Times" w:hAnsi="Times"/>
        </w:rPr>
        <w:t xml:space="preserve"> the learning to the individual child going forward.</w:t>
      </w:r>
    </w:p>
    <w:p w14:paraId="72272218" w14:textId="7F596923" w:rsidR="004D4F10" w:rsidRPr="00594620" w:rsidRDefault="004D4F10" w:rsidP="00594620">
      <w:pPr>
        <w:spacing w:line="360" w:lineRule="auto"/>
        <w:jc w:val="both"/>
        <w:rPr>
          <w:rFonts w:ascii="Times" w:hAnsi="Times"/>
        </w:rPr>
      </w:pPr>
    </w:p>
    <w:p w14:paraId="58443EFF" w14:textId="158838C1" w:rsidR="004D4F10" w:rsidRPr="00594620" w:rsidRDefault="00594620" w:rsidP="00594620">
      <w:pPr>
        <w:spacing w:line="360" w:lineRule="auto"/>
        <w:jc w:val="both"/>
        <w:rPr>
          <w:rFonts w:ascii="Times" w:hAnsi="Times"/>
        </w:rPr>
      </w:pPr>
      <w:r>
        <w:rPr>
          <w:rFonts w:ascii="Times" w:hAnsi="Times"/>
        </w:rPr>
        <w:t>T</w:t>
      </w:r>
      <w:r w:rsidR="004D4F10" w:rsidRPr="00594620">
        <w:rPr>
          <w:rFonts w:ascii="Times" w:hAnsi="Times"/>
        </w:rPr>
        <w:t xml:space="preserve">he Danish approach </w:t>
      </w:r>
      <w:r w:rsidR="00464D89" w:rsidRPr="00594620">
        <w:rPr>
          <w:rFonts w:ascii="Times" w:hAnsi="Times"/>
        </w:rPr>
        <w:t xml:space="preserve">also </w:t>
      </w:r>
      <w:r w:rsidR="004D4F10" w:rsidRPr="00594620">
        <w:rPr>
          <w:rFonts w:ascii="Times" w:hAnsi="Times"/>
        </w:rPr>
        <w:t xml:space="preserve">believes that ‘ every </w:t>
      </w:r>
      <w:r w:rsidRPr="00594620">
        <w:rPr>
          <w:rFonts w:ascii="Times" w:hAnsi="Times"/>
        </w:rPr>
        <w:t>child</w:t>
      </w:r>
      <w:r w:rsidR="004D4F10" w:rsidRPr="00594620">
        <w:rPr>
          <w:rFonts w:ascii="Times" w:hAnsi="Times"/>
        </w:rPr>
        <w:t xml:space="preserve"> is unique and competent in their own way, and the way that they think, feel and interact with other reflects their uniqueness and </w:t>
      </w:r>
      <w:r w:rsidRPr="00594620">
        <w:rPr>
          <w:rFonts w:ascii="Times" w:hAnsi="Times"/>
        </w:rPr>
        <w:t>competence</w:t>
      </w:r>
      <w:r w:rsidR="004D4F10" w:rsidRPr="00594620">
        <w:rPr>
          <w:rFonts w:ascii="Times" w:hAnsi="Times"/>
        </w:rPr>
        <w:t xml:space="preserve">.’ </w:t>
      </w:r>
      <w:r w:rsidR="004D4F10" w:rsidRPr="00594620">
        <w:rPr>
          <w:rFonts w:ascii="Times" w:hAnsi="Times"/>
        </w:rPr>
        <w:t>(Williams-</w:t>
      </w:r>
      <w:proofErr w:type="spellStart"/>
      <w:r w:rsidR="004D4F10" w:rsidRPr="00594620">
        <w:rPr>
          <w:rFonts w:ascii="Times" w:hAnsi="Times"/>
        </w:rPr>
        <w:t>Siegfredsen</w:t>
      </w:r>
      <w:proofErr w:type="spellEnd"/>
      <w:r w:rsidR="004D4F10" w:rsidRPr="00594620">
        <w:rPr>
          <w:rFonts w:ascii="Times" w:hAnsi="Times"/>
        </w:rPr>
        <w:t>, 2012)</w:t>
      </w:r>
    </w:p>
    <w:p w14:paraId="63DB4275" w14:textId="77777777" w:rsidR="004D4F10" w:rsidRPr="00594620" w:rsidRDefault="004D4F10" w:rsidP="00594620">
      <w:pPr>
        <w:spacing w:line="360" w:lineRule="auto"/>
        <w:jc w:val="both"/>
        <w:rPr>
          <w:rFonts w:ascii="Times" w:hAnsi="Times"/>
        </w:rPr>
      </w:pPr>
      <w:r w:rsidRPr="00594620">
        <w:rPr>
          <w:rFonts w:ascii="Times" w:hAnsi="Times"/>
        </w:rPr>
        <w:t xml:space="preserve">children therefor need an environment in which they can grow and develop good </w:t>
      </w:r>
      <w:proofErr w:type="spellStart"/>
      <w:r w:rsidRPr="00594620">
        <w:rPr>
          <w:rFonts w:ascii="Times" w:hAnsi="Times"/>
        </w:rPr>
        <w:t>self esteem</w:t>
      </w:r>
      <w:proofErr w:type="spellEnd"/>
      <w:r w:rsidRPr="00594620">
        <w:rPr>
          <w:rFonts w:ascii="Times" w:hAnsi="Times"/>
        </w:rPr>
        <w:t xml:space="preserve">.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p>
    <w:p w14:paraId="7FF0806E" w14:textId="579080DE" w:rsidR="004D4F10" w:rsidRPr="00594620" w:rsidRDefault="00594620" w:rsidP="00594620">
      <w:pPr>
        <w:spacing w:line="360" w:lineRule="auto"/>
        <w:jc w:val="both"/>
        <w:rPr>
          <w:rFonts w:ascii="Times" w:hAnsi="Times"/>
        </w:rPr>
      </w:pPr>
      <w:r>
        <w:rPr>
          <w:rFonts w:ascii="Times" w:hAnsi="Times"/>
        </w:rPr>
        <w:t>G</w:t>
      </w:r>
      <w:r w:rsidR="004D4F10" w:rsidRPr="00594620">
        <w:rPr>
          <w:rFonts w:ascii="Times" w:hAnsi="Times"/>
        </w:rPr>
        <w:t xml:space="preserve">ardner’s theory of multiple </w:t>
      </w:r>
      <w:r w:rsidRPr="00594620">
        <w:rPr>
          <w:rFonts w:ascii="Times" w:hAnsi="Times"/>
        </w:rPr>
        <w:t>intelligen</w:t>
      </w:r>
      <w:r>
        <w:rPr>
          <w:rFonts w:ascii="Times" w:hAnsi="Times"/>
        </w:rPr>
        <w:t>ce</w:t>
      </w:r>
      <w:r w:rsidR="004D4F10" w:rsidRPr="00594620">
        <w:rPr>
          <w:rFonts w:ascii="Times" w:hAnsi="Times"/>
        </w:rPr>
        <w:t xml:space="preserve"> states that people are most happy when completely absorbed in the </w:t>
      </w:r>
      <w:r w:rsidRPr="00594620">
        <w:rPr>
          <w:rFonts w:ascii="Times" w:hAnsi="Times"/>
        </w:rPr>
        <w:t>activity</w:t>
      </w:r>
      <w:r w:rsidR="004D4F10" w:rsidRPr="00594620">
        <w:rPr>
          <w:rFonts w:ascii="Times" w:hAnsi="Times"/>
        </w:rPr>
        <w:t xml:space="preserve"> they are engaged in, which depends on an activity working for the </w:t>
      </w:r>
      <w:proofErr w:type="spellStart"/>
      <w:r w:rsidR="004D4F10" w:rsidRPr="00594620">
        <w:rPr>
          <w:rFonts w:ascii="Times" w:hAnsi="Times"/>
        </w:rPr>
        <w:t>childs</w:t>
      </w:r>
      <w:proofErr w:type="spellEnd"/>
      <w:r w:rsidR="004D4F10" w:rsidRPr="00594620">
        <w:rPr>
          <w:rFonts w:ascii="Times" w:hAnsi="Times"/>
        </w:rPr>
        <w:t xml:space="preserve"> particular learning style and intelligence </w:t>
      </w:r>
      <w:r w:rsidRPr="00594620">
        <w:rPr>
          <w:rFonts w:ascii="Times" w:hAnsi="Times"/>
        </w:rPr>
        <w:t>level</w:t>
      </w:r>
      <w:r w:rsidR="004D4F10" w:rsidRPr="00594620">
        <w:rPr>
          <w:rFonts w:ascii="Times" w:hAnsi="Times"/>
        </w:rPr>
        <w:t xml:space="preserve"> </w:t>
      </w:r>
      <w:r w:rsidR="004D4F10" w:rsidRPr="00594620">
        <w:rPr>
          <w:rFonts w:ascii="Times" w:hAnsi="Times"/>
        </w:rPr>
        <w:t xml:space="preserve"> (Williams-</w:t>
      </w:r>
      <w:proofErr w:type="spellStart"/>
      <w:r w:rsidR="004D4F10" w:rsidRPr="00594620">
        <w:rPr>
          <w:rFonts w:ascii="Times" w:hAnsi="Times"/>
        </w:rPr>
        <w:t>Siegfredsen</w:t>
      </w:r>
      <w:proofErr w:type="spellEnd"/>
      <w:r w:rsidR="004D4F10" w:rsidRPr="00594620">
        <w:rPr>
          <w:rFonts w:ascii="Times" w:hAnsi="Times"/>
        </w:rPr>
        <w:t>, 2012)</w:t>
      </w:r>
    </w:p>
    <w:p w14:paraId="2566032A" w14:textId="05651275" w:rsidR="004D4F10" w:rsidRPr="00594620" w:rsidRDefault="004D4F10" w:rsidP="00594620">
      <w:pPr>
        <w:spacing w:line="360" w:lineRule="auto"/>
        <w:jc w:val="both"/>
        <w:rPr>
          <w:rFonts w:ascii="Times" w:hAnsi="Times"/>
        </w:rPr>
      </w:pPr>
      <w:r w:rsidRPr="00594620">
        <w:rPr>
          <w:rFonts w:ascii="Times" w:hAnsi="Times"/>
        </w:rPr>
        <w:t xml:space="preserve">Froebel believed that childhood is a unique time when children develop their character and knowledge and therefor the education of children needs to be child </w:t>
      </w:r>
      <w:proofErr w:type="spellStart"/>
      <w:r w:rsidRPr="00594620">
        <w:rPr>
          <w:rFonts w:ascii="Times" w:hAnsi="Times"/>
        </w:rPr>
        <w:t>centered</w:t>
      </w:r>
      <w:proofErr w:type="spellEnd"/>
      <w:r w:rsidRPr="00594620">
        <w:rPr>
          <w:rFonts w:ascii="Times" w:hAnsi="Times"/>
        </w:rPr>
        <w:t xml:space="preserve"> to match their developmental </w:t>
      </w:r>
      <w:r w:rsidR="00594620" w:rsidRPr="00594620">
        <w:rPr>
          <w:rFonts w:ascii="Times" w:hAnsi="Times"/>
        </w:rPr>
        <w:t>characteristics</w:t>
      </w:r>
      <w:r w:rsidRPr="00594620">
        <w:rPr>
          <w:rFonts w:ascii="Times" w:hAnsi="Times"/>
        </w:rPr>
        <w:t xml:space="preserve"> so the child can flourish and grow. </w:t>
      </w:r>
      <w:r w:rsidRPr="00594620">
        <w:rPr>
          <w:rFonts w:ascii="Times" w:hAnsi="Times"/>
        </w:rPr>
        <w:t>(Williams-</w:t>
      </w:r>
      <w:proofErr w:type="spellStart"/>
      <w:r w:rsidRPr="00594620">
        <w:rPr>
          <w:rFonts w:ascii="Times" w:hAnsi="Times"/>
        </w:rPr>
        <w:t>Siegfredsen</w:t>
      </w:r>
      <w:proofErr w:type="spellEnd"/>
      <w:r w:rsidRPr="00594620">
        <w:rPr>
          <w:rFonts w:ascii="Times" w:hAnsi="Times"/>
        </w:rPr>
        <w:t>, 2012)</w:t>
      </w:r>
      <w:r w:rsidRPr="00594620">
        <w:rPr>
          <w:rFonts w:ascii="Times" w:hAnsi="Times"/>
        </w:rPr>
        <w:t xml:space="preserve"> </w:t>
      </w:r>
      <w:r w:rsidR="00594620" w:rsidRPr="00594620">
        <w:rPr>
          <w:rFonts w:ascii="Times" w:hAnsi="Times"/>
        </w:rPr>
        <w:lastRenderedPageBreak/>
        <w:t>Montessori</w:t>
      </w:r>
      <w:r w:rsidRPr="00594620">
        <w:rPr>
          <w:rFonts w:ascii="Times" w:hAnsi="Times"/>
        </w:rPr>
        <w:t xml:space="preserve"> also believed in child centeredness including child sized furniture and tools helped children accomplish their tasks and be safe and comfortable </w:t>
      </w:r>
      <w:r w:rsidRPr="00594620">
        <w:rPr>
          <w:rFonts w:ascii="Times" w:hAnsi="Times"/>
        </w:rPr>
        <w:t xml:space="preserve"> (Williams-</w:t>
      </w:r>
      <w:proofErr w:type="spellStart"/>
      <w:r w:rsidRPr="00594620">
        <w:rPr>
          <w:rFonts w:ascii="Times" w:hAnsi="Times"/>
        </w:rPr>
        <w:t>Siegfredsen</w:t>
      </w:r>
      <w:proofErr w:type="spellEnd"/>
      <w:r w:rsidRPr="00594620">
        <w:rPr>
          <w:rFonts w:ascii="Times" w:hAnsi="Times"/>
        </w:rPr>
        <w:t>, 2012)</w:t>
      </w:r>
    </w:p>
    <w:p w14:paraId="24235C20" w14:textId="55942146" w:rsidR="004D4F10" w:rsidRPr="00594620" w:rsidRDefault="004D4F10" w:rsidP="00594620">
      <w:pPr>
        <w:spacing w:line="360" w:lineRule="auto"/>
        <w:jc w:val="both"/>
        <w:rPr>
          <w:rFonts w:ascii="Times" w:hAnsi="Times"/>
        </w:rPr>
      </w:pPr>
    </w:p>
    <w:p w14:paraId="67FAD398" w14:textId="1C94698E" w:rsidR="00464D89" w:rsidRPr="00594620" w:rsidRDefault="00464D89" w:rsidP="00594620">
      <w:pPr>
        <w:spacing w:line="360" w:lineRule="auto"/>
        <w:jc w:val="both"/>
        <w:rPr>
          <w:rFonts w:ascii="Times" w:hAnsi="Times"/>
        </w:rPr>
      </w:pPr>
    </w:p>
    <w:p w14:paraId="44FD74A9" w14:textId="77777777" w:rsidR="00464D89" w:rsidRPr="00594620" w:rsidRDefault="00464D89" w:rsidP="00594620">
      <w:pPr>
        <w:spacing w:line="360" w:lineRule="auto"/>
        <w:jc w:val="both"/>
        <w:rPr>
          <w:rFonts w:ascii="Times" w:hAnsi="Times"/>
          <w:b/>
          <w:bCs/>
        </w:rPr>
      </w:pPr>
      <w:r w:rsidRPr="00594620">
        <w:rPr>
          <w:rFonts w:ascii="Times" w:hAnsi="Times"/>
          <w:b/>
          <w:bCs/>
        </w:rPr>
        <w:t xml:space="preserve">3 (1000) Write a blog suitable for a professional publication (e.g. nursery world) linked to considerations needed when implementing a </w:t>
      </w:r>
      <w:proofErr w:type="gramStart"/>
      <w:r w:rsidRPr="00594620">
        <w:rPr>
          <w:rFonts w:ascii="Times" w:hAnsi="Times"/>
          <w:b/>
          <w:bCs/>
        </w:rPr>
        <w:t>play based</w:t>
      </w:r>
      <w:proofErr w:type="gramEnd"/>
      <w:r w:rsidRPr="00594620">
        <w:rPr>
          <w:rFonts w:ascii="Times" w:hAnsi="Times"/>
          <w:b/>
          <w:bCs/>
        </w:rPr>
        <w:t xml:space="preserve"> curriculum/ curriculum changes</w:t>
      </w:r>
    </w:p>
    <w:p w14:paraId="755025D5" w14:textId="77777777" w:rsidR="00464D89" w:rsidRPr="00594620" w:rsidRDefault="00464D89" w:rsidP="00594620">
      <w:pPr>
        <w:spacing w:line="360" w:lineRule="auto"/>
        <w:jc w:val="both"/>
        <w:rPr>
          <w:rFonts w:ascii="Times" w:hAnsi="Times"/>
        </w:rPr>
      </w:pPr>
    </w:p>
    <w:p w14:paraId="0A80C5D5" w14:textId="77777777" w:rsidR="00464D89" w:rsidRPr="00594620" w:rsidRDefault="00464D89" w:rsidP="00594620">
      <w:pPr>
        <w:spacing w:line="360" w:lineRule="auto"/>
        <w:jc w:val="both"/>
        <w:rPr>
          <w:rFonts w:ascii="Times" w:hAnsi="Times"/>
        </w:rPr>
      </w:pPr>
    </w:p>
    <w:p w14:paraId="5BF2B7F9" w14:textId="6DE1E58A" w:rsidR="00594620" w:rsidRPr="00594620" w:rsidRDefault="00464D89" w:rsidP="00594620">
      <w:pPr>
        <w:spacing w:line="360" w:lineRule="auto"/>
        <w:jc w:val="both"/>
        <w:rPr>
          <w:rFonts w:ascii="Times" w:hAnsi="Times"/>
          <w:u w:val="single"/>
        </w:rPr>
      </w:pPr>
      <w:r w:rsidRPr="00594620">
        <w:rPr>
          <w:rFonts w:ascii="Times" w:hAnsi="Times"/>
          <w:u w:val="single"/>
        </w:rPr>
        <w:t>W</w:t>
      </w:r>
      <w:r w:rsidRPr="00594620">
        <w:rPr>
          <w:rFonts w:ascii="Times" w:hAnsi="Times"/>
          <w:u w:val="single"/>
        </w:rPr>
        <w:t xml:space="preserve">hat is the role of a curriculum, does the government know best, or are </w:t>
      </w:r>
      <w:r w:rsidRPr="00594620">
        <w:rPr>
          <w:rFonts w:ascii="Times" w:hAnsi="Times"/>
          <w:u w:val="single"/>
        </w:rPr>
        <w:t xml:space="preserve">the government </w:t>
      </w:r>
      <w:r w:rsidRPr="00594620">
        <w:rPr>
          <w:rFonts w:ascii="Times" w:hAnsi="Times"/>
          <w:u w:val="single"/>
        </w:rPr>
        <w:t xml:space="preserve">competitive nature </w:t>
      </w:r>
      <w:r w:rsidRPr="00594620">
        <w:rPr>
          <w:rFonts w:ascii="Times" w:hAnsi="Times"/>
          <w:u w:val="single"/>
        </w:rPr>
        <w:t xml:space="preserve">decreasing children’s </w:t>
      </w:r>
      <w:r w:rsidR="00594620" w:rsidRPr="00594620">
        <w:rPr>
          <w:rFonts w:ascii="Times" w:hAnsi="Times"/>
          <w:u w:val="single"/>
        </w:rPr>
        <w:t>wellbeing? Is home-schooling neglect or a perfect example of  child</w:t>
      </w:r>
      <w:r w:rsidR="00594620">
        <w:rPr>
          <w:rFonts w:ascii="Times" w:hAnsi="Times"/>
          <w:u w:val="single"/>
        </w:rPr>
        <w:t>-</w:t>
      </w:r>
      <w:proofErr w:type="spellStart"/>
      <w:r w:rsidR="00594620" w:rsidRPr="00594620">
        <w:rPr>
          <w:rFonts w:ascii="Times" w:hAnsi="Times"/>
          <w:u w:val="single"/>
        </w:rPr>
        <w:t>cent</w:t>
      </w:r>
      <w:r w:rsidR="00594620">
        <w:rPr>
          <w:rFonts w:ascii="Times" w:hAnsi="Times"/>
          <w:u w:val="single"/>
        </w:rPr>
        <w:t>ered</w:t>
      </w:r>
      <w:proofErr w:type="spellEnd"/>
      <w:r w:rsidR="00594620" w:rsidRPr="00594620">
        <w:rPr>
          <w:rFonts w:ascii="Times" w:hAnsi="Times"/>
          <w:u w:val="single"/>
        </w:rPr>
        <w:t xml:space="preserve"> education?</w:t>
      </w:r>
    </w:p>
    <w:p w14:paraId="66E7CBE5" w14:textId="77777777" w:rsidR="00464D89" w:rsidRPr="00594620" w:rsidRDefault="00464D89" w:rsidP="00594620">
      <w:pPr>
        <w:spacing w:line="360" w:lineRule="auto"/>
        <w:jc w:val="both"/>
        <w:rPr>
          <w:rFonts w:ascii="Times" w:hAnsi="Times"/>
        </w:rPr>
      </w:pPr>
    </w:p>
    <w:p w14:paraId="0ACAD7FC" w14:textId="0E2FDCDE" w:rsidR="00464D89" w:rsidRPr="00594620" w:rsidRDefault="00464D89" w:rsidP="00594620">
      <w:pPr>
        <w:spacing w:line="360" w:lineRule="auto"/>
        <w:jc w:val="both"/>
        <w:rPr>
          <w:rFonts w:ascii="Times" w:hAnsi="Times"/>
        </w:rPr>
      </w:pPr>
      <w:r w:rsidRPr="00594620">
        <w:rPr>
          <w:rFonts w:ascii="Times" w:hAnsi="Times"/>
        </w:rPr>
        <w:t>Numbers of home</w:t>
      </w:r>
      <w:r w:rsidRPr="00594620">
        <w:rPr>
          <w:rFonts w:ascii="Times" w:hAnsi="Times"/>
        </w:rPr>
        <w:t xml:space="preserve"> </w:t>
      </w:r>
      <w:r w:rsidRPr="00594620">
        <w:rPr>
          <w:rFonts w:ascii="Times" w:hAnsi="Times"/>
        </w:rPr>
        <w:t>school children are rising in Britain.</w:t>
      </w:r>
      <w:r w:rsidRPr="00594620">
        <w:rPr>
          <w:rFonts w:ascii="Times" w:hAnsi="Times"/>
        </w:rPr>
        <w:t xml:space="preserve"> It has increased by 40% over the last 3 years, parents giving reasons such as ‘dissatisfaction with the school environment’ ‘school causing bad mental health’ and ‘unmet educational need’ (</w:t>
      </w:r>
      <w:proofErr w:type="spellStart"/>
      <w:r w:rsidRPr="00594620">
        <w:rPr>
          <w:rFonts w:ascii="Times" w:hAnsi="Times"/>
        </w:rPr>
        <w:t>Issimdar</w:t>
      </w:r>
      <w:proofErr w:type="spellEnd"/>
      <w:r w:rsidRPr="00594620">
        <w:rPr>
          <w:rFonts w:ascii="Times" w:hAnsi="Times"/>
        </w:rPr>
        <w:t>, 2018)</w:t>
      </w:r>
    </w:p>
    <w:p w14:paraId="15CD613F" w14:textId="50F937B8" w:rsidR="00464D89" w:rsidRPr="00594620" w:rsidRDefault="00464D89" w:rsidP="00594620">
      <w:pPr>
        <w:spacing w:line="360" w:lineRule="auto"/>
        <w:jc w:val="both"/>
        <w:rPr>
          <w:rFonts w:ascii="Times" w:hAnsi="Times"/>
          <w:color w:val="000000" w:themeColor="text1"/>
        </w:rPr>
      </w:pPr>
      <w:r w:rsidRPr="00594620">
        <w:rPr>
          <w:rFonts w:ascii="Times" w:hAnsi="Times"/>
        </w:rPr>
        <w:t xml:space="preserve">Although some experts are concerned </w:t>
      </w:r>
      <w:r w:rsidR="00594620">
        <w:rPr>
          <w:rFonts w:ascii="Times" w:hAnsi="Times"/>
        </w:rPr>
        <w:t xml:space="preserve">that </w:t>
      </w:r>
      <w:r w:rsidRPr="00594620">
        <w:rPr>
          <w:rFonts w:ascii="Times" w:hAnsi="Times"/>
        </w:rPr>
        <w:t xml:space="preserve">higher numbers of </w:t>
      </w:r>
      <w:r w:rsidR="00594620" w:rsidRPr="00594620">
        <w:rPr>
          <w:rFonts w:ascii="Times" w:hAnsi="Times"/>
        </w:rPr>
        <w:t>home schoolers</w:t>
      </w:r>
      <w:r w:rsidRPr="00594620">
        <w:rPr>
          <w:rFonts w:ascii="Times" w:hAnsi="Times"/>
        </w:rPr>
        <w:t xml:space="preserve"> </w:t>
      </w:r>
      <w:proofErr w:type="gramStart"/>
      <w:r w:rsidRPr="00594620">
        <w:rPr>
          <w:rFonts w:ascii="Times" w:hAnsi="Times"/>
        </w:rPr>
        <w:t>means</w:t>
      </w:r>
      <w:proofErr w:type="gramEnd"/>
      <w:r w:rsidRPr="00594620">
        <w:rPr>
          <w:rFonts w:ascii="Times" w:hAnsi="Times"/>
        </w:rPr>
        <w:t xml:space="preserve"> </w:t>
      </w:r>
      <w:r w:rsidR="00594620">
        <w:rPr>
          <w:rFonts w:ascii="Times" w:hAnsi="Times"/>
        </w:rPr>
        <w:t xml:space="preserve">that </w:t>
      </w:r>
      <w:r w:rsidRPr="00594620">
        <w:rPr>
          <w:rFonts w:ascii="Times" w:hAnsi="Times"/>
        </w:rPr>
        <w:t xml:space="preserve">more </w:t>
      </w:r>
      <w:r w:rsidR="00594620">
        <w:rPr>
          <w:rFonts w:ascii="Times" w:hAnsi="Times"/>
        </w:rPr>
        <w:t xml:space="preserve"> </w:t>
      </w:r>
      <w:r w:rsidRPr="00594620">
        <w:rPr>
          <w:rFonts w:ascii="Times" w:hAnsi="Times"/>
        </w:rPr>
        <w:t xml:space="preserve">cases of neglect going </w:t>
      </w:r>
      <w:r w:rsidR="00594620" w:rsidRPr="00594620">
        <w:rPr>
          <w:rFonts w:ascii="Times" w:hAnsi="Times"/>
        </w:rPr>
        <w:t>unnoticed</w:t>
      </w:r>
      <w:r w:rsidRPr="00594620">
        <w:rPr>
          <w:rFonts w:ascii="Times" w:hAnsi="Times"/>
        </w:rPr>
        <w:t xml:space="preserve">, </w:t>
      </w:r>
      <w:r w:rsidR="00594620" w:rsidRPr="00594620">
        <w:rPr>
          <w:rFonts w:ascii="Times" w:hAnsi="Times"/>
        </w:rPr>
        <w:t>home-school</w:t>
      </w:r>
      <w:r w:rsidRPr="00594620">
        <w:rPr>
          <w:rFonts w:ascii="Times" w:hAnsi="Times"/>
        </w:rPr>
        <w:t xml:space="preserve"> parents worry about the curriculum set by the government not catering to the needs of their child. Some parents </w:t>
      </w:r>
      <w:r w:rsidR="00594620" w:rsidRPr="00594620">
        <w:rPr>
          <w:rFonts w:ascii="Times" w:hAnsi="Times"/>
        </w:rPr>
        <w:t>believe</w:t>
      </w:r>
      <w:r w:rsidRPr="00594620">
        <w:rPr>
          <w:rFonts w:ascii="Times" w:hAnsi="Times"/>
        </w:rPr>
        <w:t xml:space="preserve"> they can set a </w:t>
      </w:r>
      <w:r w:rsidR="00594620" w:rsidRPr="00594620">
        <w:rPr>
          <w:rFonts w:ascii="Times" w:hAnsi="Times"/>
          <w:color w:val="000000" w:themeColor="text1"/>
        </w:rPr>
        <w:t>curriculum</w:t>
      </w:r>
      <w:r w:rsidRPr="00594620">
        <w:rPr>
          <w:rFonts w:ascii="Times" w:hAnsi="Times"/>
          <w:color w:val="000000" w:themeColor="text1"/>
        </w:rPr>
        <w:t xml:space="preserve"> at home that holds the </w:t>
      </w:r>
      <w:r w:rsidR="00594620" w:rsidRPr="00594620">
        <w:rPr>
          <w:rFonts w:ascii="Times" w:hAnsi="Times"/>
          <w:color w:val="000000" w:themeColor="text1"/>
        </w:rPr>
        <w:t>child’s</w:t>
      </w:r>
      <w:r w:rsidRPr="00594620">
        <w:rPr>
          <w:rFonts w:ascii="Times" w:hAnsi="Times"/>
          <w:color w:val="000000" w:themeColor="text1"/>
        </w:rPr>
        <w:t xml:space="preserve"> interests in mind.</w:t>
      </w:r>
    </w:p>
    <w:p w14:paraId="2E55BFA0" w14:textId="57286D3D" w:rsidR="00464D89" w:rsidRPr="00594620" w:rsidRDefault="00464D89" w:rsidP="00594620">
      <w:pPr>
        <w:spacing w:line="360" w:lineRule="auto"/>
        <w:jc w:val="both"/>
        <w:rPr>
          <w:rFonts w:ascii="Times" w:hAnsi="Times"/>
          <w:color w:val="000000" w:themeColor="text1"/>
        </w:rPr>
      </w:pPr>
      <w:r w:rsidRPr="00594620">
        <w:rPr>
          <w:rFonts w:ascii="Times" w:hAnsi="Times"/>
          <w:color w:val="000000" w:themeColor="text1"/>
          <w:shd w:val="clear" w:color="auto" w:fill="FFFFFF"/>
        </w:rPr>
        <w:t>"I'm not sure it's very useful anymore to put 30 children in one classroom with an adult all doing the same thing in the same way at the same time," said Dr Herbert, of The Red Balloon charity.</w:t>
      </w:r>
      <w:r w:rsidRPr="00594620">
        <w:rPr>
          <w:rFonts w:ascii="Times" w:hAnsi="Times"/>
          <w:color w:val="000000" w:themeColor="text1"/>
          <w:shd w:val="clear" w:color="auto" w:fill="FFFFFF"/>
        </w:rPr>
        <w:t xml:space="preserve"> The </w:t>
      </w:r>
      <w:r w:rsidR="00594620" w:rsidRPr="00594620">
        <w:rPr>
          <w:rFonts w:ascii="Times" w:hAnsi="Times"/>
          <w:color w:val="000000" w:themeColor="text1"/>
          <w:shd w:val="clear" w:color="auto" w:fill="FFFFFF"/>
        </w:rPr>
        <w:t>government</w:t>
      </w:r>
      <w:r w:rsidRPr="00594620">
        <w:rPr>
          <w:rFonts w:ascii="Times" w:hAnsi="Times"/>
          <w:color w:val="000000" w:themeColor="text1"/>
          <w:shd w:val="clear" w:color="auto" w:fill="FFFFFF"/>
        </w:rPr>
        <w:t xml:space="preserve"> curriculum can pay </w:t>
      </w:r>
      <w:r w:rsidR="00594620" w:rsidRPr="00594620">
        <w:rPr>
          <w:rFonts w:ascii="Times" w:hAnsi="Times"/>
          <w:color w:val="000000" w:themeColor="text1"/>
          <w:shd w:val="clear" w:color="auto" w:fill="FFFFFF"/>
        </w:rPr>
        <w:t>lip service</w:t>
      </w:r>
      <w:r w:rsidRPr="00594620">
        <w:rPr>
          <w:rFonts w:ascii="Times" w:hAnsi="Times"/>
          <w:color w:val="000000" w:themeColor="text1"/>
          <w:shd w:val="clear" w:color="auto" w:fill="FFFFFF"/>
        </w:rPr>
        <w:t xml:space="preserve"> to the unique child, but In </w:t>
      </w:r>
      <w:proofErr w:type="gramStart"/>
      <w:r w:rsidRPr="00594620">
        <w:rPr>
          <w:rFonts w:ascii="Times" w:hAnsi="Times"/>
          <w:color w:val="000000" w:themeColor="text1"/>
          <w:shd w:val="clear" w:color="auto" w:fill="FFFFFF"/>
        </w:rPr>
        <w:t>reality</w:t>
      </w:r>
      <w:proofErr w:type="gramEnd"/>
      <w:r w:rsidRPr="00594620">
        <w:rPr>
          <w:rFonts w:ascii="Times" w:hAnsi="Times"/>
          <w:color w:val="000000" w:themeColor="text1"/>
          <w:shd w:val="clear" w:color="auto" w:fill="FFFFFF"/>
        </w:rPr>
        <w:t xml:space="preserve"> what teacher can hold 30 interests in mind whilst trying to teach a lesson.</w:t>
      </w:r>
    </w:p>
    <w:p w14:paraId="7E66AEB8" w14:textId="34073D60" w:rsidR="00464D89" w:rsidRPr="00594620" w:rsidRDefault="00464D89" w:rsidP="00594620">
      <w:pPr>
        <w:spacing w:line="360" w:lineRule="auto"/>
        <w:jc w:val="both"/>
        <w:rPr>
          <w:rFonts w:ascii="Times" w:hAnsi="Times"/>
        </w:rPr>
      </w:pPr>
    </w:p>
    <w:p w14:paraId="14CA669E" w14:textId="5881C9A6" w:rsidR="00464D89" w:rsidRPr="00594620" w:rsidRDefault="00464D89" w:rsidP="00594620">
      <w:pPr>
        <w:spacing w:line="360" w:lineRule="auto"/>
        <w:jc w:val="both"/>
        <w:rPr>
          <w:rFonts w:ascii="Times" w:hAnsi="Times"/>
        </w:rPr>
      </w:pPr>
      <w:r w:rsidRPr="00594620">
        <w:rPr>
          <w:rFonts w:ascii="Times" w:hAnsi="Times"/>
        </w:rPr>
        <w:t xml:space="preserve">In 2007 </w:t>
      </w:r>
      <w:r w:rsidR="00594620">
        <w:rPr>
          <w:rFonts w:ascii="Times" w:hAnsi="Times"/>
        </w:rPr>
        <w:t>UNICEF</w:t>
      </w:r>
      <w:r w:rsidRPr="00594620">
        <w:rPr>
          <w:rFonts w:ascii="Times" w:hAnsi="Times"/>
        </w:rPr>
        <w:t xml:space="preserve"> found the </w:t>
      </w:r>
      <w:r w:rsidR="00594620">
        <w:rPr>
          <w:rFonts w:ascii="Times" w:hAnsi="Times"/>
        </w:rPr>
        <w:t>UK</w:t>
      </w:r>
      <w:r w:rsidRPr="00594620">
        <w:rPr>
          <w:rFonts w:ascii="Times" w:hAnsi="Times"/>
        </w:rPr>
        <w:t xml:space="preserve"> to be the unhappiest place to be a child in the advanced industrialised countries. (Henley 2012). Denmark however was the top of the list</w:t>
      </w:r>
      <w:r w:rsidR="00594620">
        <w:rPr>
          <w:rFonts w:ascii="Times" w:hAnsi="Times"/>
        </w:rPr>
        <w:t xml:space="preserve"> of happy children.</w:t>
      </w:r>
      <w:r w:rsidRPr="00594620">
        <w:rPr>
          <w:rFonts w:ascii="Times" w:hAnsi="Times"/>
        </w:rPr>
        <w:t xml:space="preserve"> they have a different approach to the curriculum and do not start formal school until the age of 7 and spend most of the time in pre school before that in the outdoors. </w:t>
      </w:r>
      <w:r w:rsidRPr="00594620">
        <w:rPr>
          <w:rFonts w:ascii="Times" w:hAnsi="Times"/>
        </w:rPr>
        <w:t>(Henley 2012).</w:t>
      </w:r>
    </w:p>
    <w:p w14:paraId="746D3A4A" w14:textId="77777777" w:rsidR="00464D89" w:rsidRPr="00594620" w:rsidRDefault="00464D89" w:rsidP="00594620">
      <w:pPr>
        <w:spacing w:line="360" w:lineRule="auto"/>
        <w:jc w:val="both"/>
        <w:rPr>
          <w:rFonts w:ascii="Times" w:hAnsi="Times"/>
        </w:rPr>
      </w:pPr>
    </w:p>
    <w:p w14:paraId="3A526F05" w14:textId="77E34CB9" w:rsidR="00464D89" w:rsidRPr="00594620" w:rsidRDefault="00464D89" w:rsidP="00594620">
      <w:pPr>
        <w:spacing w:line="360" w:lineRule="auto"/>
        <w:jc w:val="both"/>
        <w:rPr>
          <w:rFonts w:ascii="Times" w:hAnsi="Times"/>
        </w:rPr>
      </w:pPr>
      <w:r w:rsidRPr="00594620">
        <w:rPr>
          <w:rFonts w:ascii="Times" w:hAnsi="Times"/>
        </w:rPr>
        <w:t xml:space="preserve">Some parents may worry that </w:t>
      </w:r>
      <w:r w:rsidR="00594620">
        <w:rPr>
          <w:rFonts w:ascii="Times" w:hAnsi="Times"/>
        </w:rPr>
        <w:t>5</w:t>
      </w:r>
      <w:r w:rsidRPr="00594620">
        <w:rPr>
          <w:rFonts w:ascii="Times" w:hAnsi="Times"/>
        </w:rPr>
        <w:t xml:space="preserve"> is too young to start formal education, some worry that </w:t>
      </w:r>
    </w:p>
    <w:p w14:paraId="7D7C49C0" w14:textId="7E990E58" w:rsidR="00464D89" w:rsidRPr="00594620" w:rsidRDefault="00464D89" w:rsidP="00594620">
      <w:pPr>
        <w:spacing w:line="360" w:lineRule="auto"/>
        <w:jc w:val="both"/>
        <w:rPr>
          <w:rFonts w:ascii="Times" w:hAnsi="Times"/>
        </w:rPr>
      </w:pPr>
      <w:r w:rsidRPr="00594620">
        <w:rPr>
          <w:rFonts w:ascii="Times" w:hAnsi="Times"/>
        </w:rPr>
        <w:t xml:space="preserve">Formal schooling removes </w:t>
      </w:r>
      <w:r w:rsidR="00594620" w:rsidRPr="00594620">
        <w:rPr>
          <w:rFonts w:ascii="Times" w:hAnsi="Times"/>
        </w:rPr>
        <w:t>curiosity</w:t>
      </w:r>
      <w:r w:rsidRPr="00594620">
        <w:rPr>
          <w:rFonts w:ascii="Times" w:hAnsi="Times"/>
        </w:rPr>
        <w:t xml:space="preserve"> and critical thinking, and school </w:t>
      </w:r>
      <w:r w:rsidRPr="00594620">
        <w:rPr>
          <w:rFonts w:ascii="Times" w:hAnsi="Times"/>
        </w:rPr>
        <w:t>punishments often come in the form of shame or isolation</w:t>
      </w:r>
      <w:r w:rsidRPr="00594620">
        <w:rPr>
          <w:rFonts w:ascii="Times" w:hAnsi="Times"/>
        </w:rPr>
        <w:t xml:space="preserve"> which can cause negative mental health</w:t>
      </w:r>
      <w:r w:rsidR="00594620">
        <w:rPr>
          <w:rFonts w:ascii="Times" w:hAnsi="Times"/>
        </w:rPr>
        <w:t xml:space="preserve"> ( </w:t>
      </w:r>
      <w:proofErr w:type="spellStart"/>
      <w:r w:rsidR="00594620">
        <w:rPr>
          <w:rFonts w:ascii="Times" w:hAnsi="Times"/>
        </w:rPr>
        <w:t>Gray</w:t>
      </w:r>
      <w:proofErr w:type="spellEnd"/>
      <w:r w:rsidR="00594620">
        <w:rPr>
          <w:rFonts w:ascii="Times" w:hAnsi="Times"/>
        </w:rPr>
        <w:t xml:space="preserve"> 2012)</w:t>
      </w:r>
    </w:p>
    <w:p w14:paraId="529770C5" w14:textId="5D5F5FAD" w:rsidR="00594620" w:rsidRPr="00594620" w:rsidRDefault="00464D89" w:rsidP="00594620">
      <w:pPr>
        <w:spacing w:line="360" w:lineRule="auto"/>
        <w:jc w:val="both"/>
        <w:rPr>
          <w:rFonts w:ascii="Times" w:hAnsi="Times"/>
        </w:rPr>
      </w:pPr>
      <w:r w:rsidRPr="00594620">
        <w:rPr>
          <w:rFonts w:ascii="Times" w:hAnsi="Times"/>
        </w:rPr>
        <w:lastRenderedPageBreak/>
        <w:t xml:space="preserve"> </w:t>
      </w:r>
      <w:r w:rsidR="00594620">
        <w:rPr>
          <w:rFonts w:ascii="Times" w:hAnsi="Times"/>
        </w:rPr>
        <w:t>‘</w:t>
      </w:r>
      <w:r w:rsidRPr="00594620">
        <w:rPr>
          <w:rFonts w:ascii="Times" w:hAnsi="Times"/>
        </w:rPr>
        <w:t>Let our kids be kids</w:t>
      </w:r>
      <w:r w:rsidR="00594620">
        <w:rPr>
          <w:rFonts w:ascii="Times" w:hAnsi="Times"/>
        </w:rPr>
        <w:t>’</w:t>
      </w:r>
      <w:r w:rsidRPr="00594620">
        <w:rPr>
          <w:rFonts w:ascii="Times" w:hAnsi="Times"/>
        </w:rPr>
        <w:t xml:space="preserve"> is an organisation that disagrees with SATS being taken by year 2 </w:t>
      </w:r>
      <w:proofErr w:type="spellStart"/>
      <w:proofErr w:type="gramStart"/>
      <w:r w:rsidRPr="00594620">
        <w:rPr>
          <w:rFonts w:ascii="Times" w:hAnsi="Times"/>
        </w:rPr>
        <w:t>chidren</w:t>
      </w:r>
      <w:proofErr w:type="spellEnd"/>
      <w:r w:rsidRPr="00594620">
        <w:rPr>
          <w:rFonts w:ascii="Times" w:hAnsi="Times"/>
        </w:rPr>
        <w:t>, and</w:t>
      </w:r>
      <w:proofErr w:type="gramEnd"/>
      <w:r w:rsidRPr="00594620">
        <w:rPr>
          <w:rFonts w:ascii="Times" w:hAnsi="Times"/>
        </w:rPr>
        <w:t xml:space="preserve"> cite the high anxiety rate amongst children in the UK. </w:t>
      </w:r>
      <w:r w:rsidR="00594620">
        <w:rPr>
          <w:rFonts w:ascii="Times" w:hAnsi="Times"/>
        </w:rPr>
        <w:t>They also disagree with baseline exams, given to children age 5 within a few weeks of starting school to predict SATS.</w:t>
      </w:r>
    </w:p>
    <w:p w14:paraId="1EAF7662" w14:textId="77777777" w:rsidR="00464D89" w:rsidRPr="00594620" w:rsidRDefault="00464D89" w:rsidP="00594620">
      <w:pPr>
        <w:spacing w:line="360" w:lineRule="auto"/>
        <w:jc w:val="both"/>
        <w:rPr>
          <w:rFonts w:ascii="Times" w:hAnsi="Times"/>
        </w:rPr>
      </w:pPr>
      <w:r w:rsidRPr="00594620">
        <w:rPr>
          <w:rFonts w:ascii="Times" w:hAnsi="Times"/>
        </w:rPr>
        <w:t>Mental health is rising in line with performance driven testing regimes</w:t>
      </w:r>
    </w:p>
    <w:p w14:paraId="3A1C06F8" w14:textId="77777777" w:rsidR="00464D89" w:rsidRPr="00594620" w:rsidRDefault="00464D89" w:rsidP="00594620">
      <w:pPr>
        <w:spacing w:line="360" w:lineRule="auto"/>
        <w:jc w:val="both"/>
        <w:rPr>
          <w:rFonts w:ascii="Times" w:hAnsi="Times"/>
        </w:rPr>
      </w:pPr>
    </w:p>
    <w:p w14:paraId="0FB1E76D" w14:textId="766AFA98" w:rsidR="00464D89" w:rsidRPr="00594620" w:rsidRDefault="00594620" w:rsidP="00594620">
      <w:pPr>
        <w:spacing w:line="360" w:lineRule="auto"/>
        <w:jc w:val="both"/>
        <w:rPr>
          <w:rFonts w:ascii="Times" w:hAnsi="Times"/>
        </w:rPr>
      </w:pPr>
      <w:r w:rsidRPr="00594620">
        <w:rPr>
          <w:rFonts w:ascii="Times" w:hAnsi="Times"/>
        </w:rPr>
        <w:t>Home-schooling</w:t>
      </w:r>
      <w:r w:rsidR="00464D89" w:rsidRPr="00594620">
        <w:rPr>
          <w:rFonts w:ascii="Times" w:hAnsi="Times"/>
        </w:rPr>
        <w:t xml:space="preserve"> is </w:t>
      </w:r>
      <w:r>
        <w:rPr>
          <w:rFonts w:ascii="Times" w:hAnsi="Times"/>
        </w:rPr>
        <w:t>potentially s</w:t>
      </w:r>
      <w:r w:rsidR="00464D89" w:rsidRPr="00594620">
        <w:rPr>
          <w:rFonts w:ascii="Times" w:hAnsi="Times"/>
        </w:rPr>
        <w:t xml:space="preserve">tigmatised, </w:t>
      </w:r>
      <w:r w:rsidR="00464D89" w:rsidRPr="00594620">
        <w:rPr>
          <w:rFonts w:ascii="Times" w:hAnsi="Times"/>
        </w:rPr>
        <w:t xml:space="preserve">for making children ‘different’ however </w:t>
      </w:r>
      <w:proofErr w:type="spellStart"/>
      <w:r w:rsidR="00464D89" w:rsidRPr="00594620">
        <w:rPr>
          <w:rFonts w:ascii="Times" w:hAnsi="Times"/>
        </w:rPr>
        <w:t>its</w:t>
      </w:r>
      <w:proofErr w:type="spellEnd"/>
      <w:r w:rsidR="00464D89" w:rsidRPr="00594620">
        <w:rPr>
          <w:rFonts w:ascii="Times" w:hAnsi="Times"/>
        </w:rPr>
        <w:t xml:space="preserve"> been the main form of teaching children </w:t>
      </w:r>
      <w:r>
        <w:rPr>
          <w:rFonts w:ascii="Times" w:hAnsi="Times"/>
        </w:rPr>
        <w:t>in hunter gatherer societies, and within our society pre</w:t>
      </w:r>
      <w:r w:rsidR="00464D89" w:rsidRPr="00594620">
        <w:rPr>
          <w:rFonts w:ascii="Times" w:hAnsi="Times"/>
        </w:rPr>
        <w:t xml:space="preserve"> the industrial </w:t>
      </w:r>
      <w:r w:rsidRPr="00594620">
        <w:rPr>
          <w:rFonts w:ascii="Times" w:hAnsi="Times"/>
        </w:rPr>
        <w:t>revolution</w:t>
      </w:r>
      <w:r>
        <w:rPr>
          <w:rFonts w:ascii="Times" w:hAnsi="Times"/>
        </w:rPr>
        <w:t>.</w:t>
      </w:r>
      <w:r w:rsidR="00464D89" w:rsidRPr="00594620">
        <w:rPr>
          <w:rFonts w:ascii="Times" w:hAnsi="Times"/>
        </w:rPr>
        <w:t xml:space="preserve"> </w:t>
      </w:r>
      <w:r>
        <w:rPr>
          <w:rFonts w:ascii="Times" w:hAnsi="Times"/>
        </w:rPr>
        <w:t>T</w:t>
      </w:r>
      <w:r w:rsidR="00464D89" w:rsidRPr="00594620">
        <w:rPr>
          <w:rFonts w:ascii="Times" w:hAnsi="Times"/>
        </w:rPr>
        <w:t>he school system as we know it was invented to keep children from the factories</w:t>
      </w:r>
      <w:r>
        <w:rPr>
          <w:rFonts w:ascii="Times" w:hAnsi="Times"/>
        </w:rPr>
        <w:t xml:space="preserve"> and off the streets (Cunningham, 2012</w:t>
      </w:r>
      <w:r w:rsidR="00183013">
        <w:rPr>
          <w:rFonts w:ascii="Times" w:hAnsi="Times"/>
        </w:rPr>
        <w:t>)</w:t>
      </w:r>
      <w:r w:rsidR="00464D89" w:rsidRPr="00594620">
        <w:rPr>
          <w:rFonts w:ascii="Times" w:hAnsi="Times"/>
        </w:rPr>
        <w:t xml:space="preserve">. </w:t>
      </w:r>
      <w:r w:rsidR="00464D89" w:rsidRPr="00594620">
        <w:rPr>
          <w:rFonts w:ascii="Times" w:hAnsi="Times"/>
        </w:rPr>
        <w:t>The curriculum has changed but children are still educated in batches</w:t>
      </w:r>
      <w:r w:rsidR="00464D89" w:rsidRPr="00594620">
        <w:rPr>
          <w:rFonts w:ascii="Times" w:hAnsi="Times"/>
        </w:rPr>
        <w:t xml:space="preserve"> of age group rather than interests, organised by bells, the industrial influences can still be seen. ( </w:t>
      </w:r>
      <w:r>
        <w:rPr>
          <w:rFonts w:ascii="Times" w:hAnsi="Times"/>
        </w:rPr>
        <w:t>R</w:t>
      </w:r>
      <w:r w:rsidR="00464D89" w:rsidRPr="00594620">
        <w:rPr>
          <w:rFonts w:ascii="Times" w:hAnsi="Times"/>
        </w:rPr>
        <w:t>obinson</w:t>
      </w:r>
      <w:r>
        <w:rPr>
          <w:rFonts w:ascii="Times" w:hAnsi="Times"/>
        </w:rPr>
        <w:t>,</w:t>
      </w:r>
      <w:r w:rsidR="00464D89" w:rsidRPr="00594620">
        <w:rPr>
          <w:rFonts w:ascii="Times" w:hAnsi="Times"/>
        </w:rPr>
        <w:t xml:space="preserve"> 2010)</w:t>
      </w:r>
    </w:p>
    <w:p w14:paraId="53EF4936" w14:textId="3707FBA4" w:rsidR="00464D89" w:rsidRPr="00594620" w:rsidRDefault="00464D89" w:rsidP="00594620">
      <w:pPr>
        <w:spacing w:line="360" w:lineRule="auto"/>
        <w:jc w:val="both"/>
        <w:rPr>
          <w:rFonts w:ascii="Times" w:hAnsi="Times"/>
        </w:rPr>
      </w:pPr>
    </w:p>
    <w:p w14:paraId="47D2DFD5" w14:textId="1B570605" w:rsidR="00464D89" w:rsidRPr="00594620" w:rsidRDefault="00464D89" w:rsidP="00594620">
      <w:pPr>
        <w:spacing w:line="360" w:lineRule="auto"/>
        <w:jc w:val="both"/>
        <w:rPr>
          <w:rFonts w:ascii="Times" w:hAnsi="Times"/>
        </w:rPr>
      </w:pPr>
    </w:p>
    <w:p w14:paraId="1243EF9B" w14:textId="77777777" w:rsidR="00464D89" w:rsidRPr="00594620" w:rsidRDefault="00464D89" w:rsidP="00594620">
      <w:pPr>
        <w:spacing w:line="360" w:lineRule="auto"/>
        <w:jc w:val="both"/>
        <w:rPr>
          <w:rFonts w:ascii="Times" w:hAnsi="Times"/>
        </w:rPr>
      </w:pPr>
    </w:p>
    <w:p w14:paraId="60443D2C" w14:textId="61299B20" w:rsidR="00464D89" w:rsidRPr="00594620" w:rsidRDefault="00183013" w:rsidP="00594620">
      <w:pPr>
        <w:spacing w:line="360" w:lineRule="auto"/>
        <w:jc w:val="both"/>
        <w:rPr>
          <w:rFonts w:ascii="Times" w:hAnsi="Times"/>
        </w:rPr>
      </w:pPr>
      <w:r>
        <w:rPr>
          <w:rFonts w:ascii="Times" w:hAnsi="Times"/>
        </w:rPr>
        <w:t>P</w:t>
      </w:r>
      <w:r w:rsidRPr="00594620">
        <w:rPr>
          <w:rFonts w:ascii="Times" w:hAnsi="Times"/>
        </w:rPr>
        <w:t>reviously</w:t>
      </w:r>
      <w:r w:rsidR="00464D89" w:rsidRPr="00594620">
        <w:rPr>
          <w:rFonts w:ascii="Times" w:hAnsi="Times"/>
        </w:rPr>
        <w:t xml:space="preserve"> Children would grow up in a mixed age group in their village comprising of 100 -150</w:t>
      </w:r>
      <w:r>
        <w:rPr>
          <w:rFonts w:ascii="Times" w:hAnsi="Times"/>
        </w:rPr>
        <w:t xml:space="preserve"> p</w:t>
      </w:r>
      <w:r w:rsidR="00464D89" w:rsidRPr="00594620">
        <w:rPr>
          <w:rFonts w:ascii="Times" w:hAnsi="Times"/>
        </w:rPr>
        <w:t xml:space="preserve">eople. Children would learn through play and would act out what the adults are doing, </w:t>
      </w:r>
      <w:proofErr w:type="spellStart"/>
      <w:r w:rsidR="00464D89" w:rsidRPr="00594620">
        <w:rPr>
          <w:rFonts w:ascii="Times" w:hAnsi="Times"/>
        </w:rPr>
        <w:t>eg</w:t>
      </w:r>
      <w:proofErr w:type="spellEnd"/>
      <w:r w:rsidR="00464D89" w:rsidRPr="00594620">
        <w:rPr>
          <w:rFonts w:ascii="Times" w:hAnsi="Times"/>
        </w:rPr>
        <w:t xml:space="preserve"> hunting and gathering would be played (practised by children ) until they are old enough to be able to do it for real. Villages that the women hunted sees the young girls play hunting. Villages that women gathered, the children tend to play gather. Because children play to practise for life. </w:t>
      </w:r>
      <w:r w:rsidR="00464D89" w:rsidRPr="00594620">
        <w:rPr>
          <w:rFonts w:ascii="Times" w:hAnsi="Times"/>
        </w:rPr>
        <w:t xml:space="preserve">( </w:t>
      </w:r>
      <w:proofErr w:type="spellStart"/>
      <w:r w:rsidR="00594620" w:rsidRPr="00594620">
        <w:rPr>
          <w:rFonts w:ascii="Times" w:hAnsi="Times"/>
        </w:rPr>
        <w:t>Gray</w:t>
      </w:r>
      <w:proofErr w:type="spellEnd"/>
      <w:r w:rsidR="00594620" w:rsidRPr="00594620">
        <w:rPr>
          <w:rFonts w:ascii="Times" w:hAnsi="Times"/>
        </w:rPr>
        <w:t xml:space="preserve"> 2013</w:t>
      </w:r>
      <w:r w:rsidR="00464D89" w:rsidRPr="00594620">
        <w:rPr>
          <w:rFonts w:ascii="Times" w:hAnsi="Times"/>
        </w:rPr>
        <w:t xml:space="preserve">) </w:t>
      </w:r>
    </w:p>
    <w:p w14:paraId="27B66D2C" w14:textId="4709941F" w:rsidR="00464D89" w:rsidRDefault="00464D89" w:rsidP="00594620">
      <w:pPr>
        <w:spacing w:line="360" w:lineRule="auto"/>
        <w:jc w:val="both"/>
        <w:rPr>
          <w:rFonts w:ascii="Times" w:hAnsi="Times"/>
        </w:rPr>
      </w:pPr>
    </w:p>
    <w:p w14:paraId="4EF223E6" w14:textId="77777777" w:rsidR="00183013" w:rsidRPr="00594620" w:rsidRDefault="00183013" w:rsidP="00183013">
      <w:pPr>
        <w:spacing w:line="360" w:lineRule="auto"/>
        <w:jc w:val="both"/>
        <w:rPr>
          <w:rFonts w:ascii="Times" w:hAnsi="Times"/>
        </w:rPr>
      </w:pPr>
      <w:r w:rsidRPr="00594620">
        <w:rPr>
          <w:rFonts w:ascii="Times" w:hAnsi="Times"/>
        </w:rPr>
        <w:t xml:space="preserve">The home education </w:t>
      </w:r>
      <w:r>
        <w:rPr>
          <w:rFonts w:ascii="Times" w:hAnsi="Times"/>
        </w:rPr>
        <w:t>UK</w:t>
      </w:r>
      <w:r w:rsidRPr="00594620">
        <w:rPr>
          <w:rFonts w:ascii="Times" w:hAnsi="Times"/>
        </w:rPr>
        <w:t xml:space="preserve"> group find that children learning without formal schooling, means that children can create their own curriculum and focus on what interests them, in some ways giving them an experience more like university where children have agency and can research what they want to.</w:t>
      </w:r>
    </w:p>
    <w:p w14:paraId="55844905" w14:textId="77777777" w:rsidR="00183013" w:rsidRPr="00594620" w:rsidRDefault="00183013" w:rsidP="00594620">
      <w:pPr>
        <w:spacing w:line="360" w:lineRule="auto"/>
        <w:jc w:val="both"/>
        <w:rPr>
          <w:rFonts w:ascii="Times" w:hAnsi="Times"/>
        </w:rPr>
      </w:pPr>
    </w:p>
    <w:p w14:paraId="1C86E73C" w14:textId="1BEFF742" w:rsidR="00464D89" w:rsidRPr="00594620" w:rsidRDefault="00464D89" w:rsidP="00594620">
      <w:pPr>
        <w:spacing w:line="360" w:lineRule="auto"/>
        <w:jc w:val="both"/>
        <w:rPr>
          <w:rFonts w:ascii="Times" w:hAnsi="Times"/>
        </w:rPr>
      </w:pPr>
      <w:proofErr w:type="gramStart"/>
      <w:r w:rsidRPr="00594620">
        <w:rPr>
          <w:rFonts w:ascii="Times" w:hAnsi="Times"/>
        </w:rPr>
        <w:t>so</w:t>
      </w:r>
      <w:proofErr w:type="gramEnd"/>
      <w:r w:rsidRPr="00594620">
        <w:rPr>
          <w:rFonts w:ascii="Times" w:hAnsi="Times"/>
        </w:rPr>
        <w:t xml:space="preserve"> some would </w:t>
      </w:r>
      <w:r w:rsidR="00183013">
        <w:rPr>
          <w:rFonts w:ascii="Times" w:hAnsi="Times"/>
        </w:rPr>
        <w:t>argue</w:t>
      </w:r>
      <w:r w:rsidRPr="00594620">
        <w:rPr>
          <w:rFonts w:ascii="Times" w:hAnsi="Times"/>
        </w:rPr>
        <w:t>’</w:t>
      </w:r>
      <w:r w:rsidR="00183013">
        <w:rPr>
          <w:rFonts w:ascii="Times" w:hAnsi="Times"/>
        </w:rPr>
        <w:t xml:space="preserve"> </w:t>
      </w:r>
      <w:r w:rsidRPr="00594620">
        <w:rPr>
          <w:rFonts w:ascii="Times" w:hAnsi="Times"/>
        </w:rPr>
        <w:t>What right does the government</w:t>
      </w:r>
      <w:r w:rsidR="00183013">
        <w:rPr>
          <w:rFonts w:ascii="Times" w:hAnsi="Times"/>
        </w:rPr>
        <w:t xml:space="preserve"> have</w:t>
      </w:r>
      <w:r w:rsidRPr="00594620">
        <w:rPr>
          <w:rFonts w:ascii="Times" w:hAnsi="Times"/>
        </w:rPr>
        <w:t xml:space="preserve"> to design a curriculum for children they have never met</w:t>
      </w:r>
      <w:r w:rsidRPr="00594620">
        <w:rPr>
          <w:rFonts w:ascii="Times" w:hAnsi="Times"/>
        </w:rPr>
        <w:t>’</w:t>
      </w:r>
      <w:r w:rsidRPr="00594620">
        <w:rPr>
          <w:rFonts w:ascii="Times" w:hAnsi="Times"/>
        </w:rPr>
        <w:t xml:space="preserve">. Surely each child is an </w:t>
      </w:r>
      <w:r w:rsidR="00183013" w:rsidRPr="00594620">
        <w:rPr>
          <w:rFonts w:ascii="Times" w:hAnsi="Times"/>
        </w:rPr>
        <w:t>individual</w:t>
      </w:r>
      <w:r w:rsidRPr="00594620">
        <w:rPr>
          <w:rFonts w:ascii="Times" w:hAnsi="Times"/>
        </w:rPr>
        <w:t xml:space="preserve"> and should not be following the same curriculum.</w:t>
      </w:r>
      <w:r w:rsidRPr="00594620">
        <w:rPr>
          <w:rFonts w:ascii="Times" w:hAnsi="Times"/>
        </w:rPr>
        <w:t xml:space="preserve">  </w:t>
      </w:r>
      <w:r w:rsidRPr="00594620">
        <w:rPr>
          <w:rFonts w:ascii="Times" w:hAnsi="Times"/>
        </w:rPr>
        <w:t xml:space="preserve">Teachers </w:t>
      </w:r>
      <w:r w:rsidRPr="00594620">
        <w:rPr>
          <w:rFonts w:ascii="Times" w:hAnsi="Times"/>
        </w:rPr>
        <w:t>may</w:t>
      </w:r>
      <w:r w:rsidRPr="00594620">
        <w:rPr>
          <w:rFonts w:ascii="Times" w:hAnsi="Times"/>
        </w:rPr>
        <w:t xml:space="preserve"> have lost touch of what it is like to learn as a child. </w:t>
      </w:r>
      <w:r w:rsidR="00183013">
        <w:rPr>
          <w:rFonts w:ascii="Times" w:hAnsi="Times"/>
        </w:rPr>
        <w:t>S</w:t>
      </w:r>
      <w:r w:rsidRPr="00594620">
        <w:rPr>
          <w:rFonts w:ascii="Times" w:hAnsi="Times"/>
        </w:rPr>
        <w:t xml:space="preserve">paces like democratic schools who have mixed age groups utilise </w:t>
      </w:r>
      <w:r w:rsidR="00183013" w:rsidRPr="00594620">
        <w:rPr>
          <w:rFonts w:ascii="Times" w:hAnsi="Times"/>
        </w:rPr>
        <w:t>Vygotsky’s</w:t>
      </w:r>
      <w:r w:rsidRPr="00594620">
        <w:rPr>
          <w:rFonts w:ascii="Times" w:hAnsi="Times"/>
        </w:rPr>
        <w:t xml:space="preserve"> ‘more </w:t>
      </w:r>
      <w:proofErr w:type="spellStart"/>
      <w:r w:rsidRPr="00594620">
        <w:rPr>
          <w:rFonts w:ascii="Times" w:hAnsi="Times"/>
        </w:rPr>
        <w:t>knoweldgaeble</w:t>
      </w:r>
      <w:proofErr w:type="spellEnd"/>
      <w:r w:rsidRPr="00594620">
        <w:rPr>
          <w:rFonts w:ascii="Times" w:hAnsi="Times"/>
        </w:rPr>
        <w:t xml:space="preserve"> other ‘ </w:t>
      </w:r>
      <w:r w:rsidR="00183013" w:rsidRPr="00594620">
        <w:rPr>
          <w:rFonts w:ascii="Times" w:hAnsi="Times"/>
        </w:rPr>
        <w:t>theory</w:t>
      </w:r>
      <w:r w:rsidRPr="00594620">
        <w:rPr>
          <w:rFonts w:ascii="Times" w:hAnsi="Times"/>
        </w:rPr>
        <w:t xml:space="preserve"> and make use of older children teaching younger children and </w:t>
      </w:r>
      <w:r w:rsidR="00183013" w:rsidRPr="00594620">
        <w:rPr>
          <w:rFonts w:ascii="Times" w:hAnsi="Times"/>
        </w:rPr>
        <w:t>learning</w:t>
      </w:r>
      <w:r w:rsidRPr="00594620">
        <w:rPr>
          <w:rFonts w:ascii="Times" w:hAnsi="Times"/>
        </w:rPr>
        <w:t xml:space="preserve"> empathy along the way.</w:t>
      </w:r>
    </w:p>
    <w:p w14:paraId="1695798F" w14:textId="77777777" w:rsidR="00464D89" w:rsidRPr="00594620" w:rsidRDefault="00464D89" w:rsidP="00594620">
      <w:pPr>
        <w:spacing w:line="360" w:lineRule="auto"/>
        <w:jc w:val="both"/>
        <w:rPr>
          <w:rFonts w:ascii="Times" w:hAnsi="Times"/>
        </w:rPr>
      </w:pPr>
    </w:p>
    <w:p w14:paraId="18859DF8" w14:textId="12832264" w:rsidR="00464D89" w:rsidRPr="00594620" w:rsidRDefault="00464D89" w:rsidP="00594620">
      <w:pPr>
        <w:spacing w:line="360" w:lineRule="auto"/>
        <w:jc w:val="both"/>
        <w:rPr>
          <w:rFonts w:ascii="Times" w:hAnsi="Times"/>
        </w:rPr>
      </w:pPr>
      <w:r w:rsidRPr="00594620">
        <w:rPr>
          <w:rFonts w:ascii="Times" w:hAnsi="Times"/>
        </w:rPr>
        <w:lastRenderedPageBreak/>
        <w:t xml:space="preserve">But at the moment the local authority doesn’t have any powers to </w:t>
      </w:r>
      <w:r w:rsidR="00183013" w:rsidRPr="00594620">
        <w:rPr>
          <w:rFonts w:ascii="Times" w:hAnsi="Times"/>
        </w:rPr>
        <w:t>monitor</w:t>
      </w:r>
      <w:r w:rsidRPr="00594620">
        <w:rPr>
          <w:rFonts w:ascii="Times" w:hAnsi="Times"/>
        </w:rPr>
        <w:t xml:space="preserve"> home school children, meaning that its unknown how many parents are building a curriculum with their child, and how many parents are anti school but with no plan of action to educate their children. </w:t>
      </w:r>
    </w:p>
    <w:p w14:paraId="5909E1D9" w14:textId="77777777" w:rsidR="00464D89" w:rsidRPr="00594620" w:rsidRDefault="00464D89" w:rsidP="00594620">
      <w:pPr>
        <w:spacing w:line="360" w:lineRule="auto"/>
        <w:jc w:val="both"/>
        <w:rPr>
          <w:rFonts w:ascii="Times" w:hAnsi="Times"/>
        </w:rPr>
      </w:pPr>
    </w:p>
    <w:p w14:paraId="6B2A28DB" w14:textId="14A0837C" w:rsidR="00464D89" w:rsidRPr="00594620" w:rsidRDefault="00464D89" w:rsidP="00594620">
      <w:pPr>
        <w:spacing w:line="360" w:lineRule="auto"/>
        <w:jc w:val="both"/>
        <w:rPr>
          <w:rFonts w:ascii="Times" w:hAnsi="Times"/>
        </w:rPr>
      </w:pPr>
      <w:r w:rsidRPr="00594620">
        <w:rPr>
          <w:rFonts w:ascii="Times" w:hAnsi="Times"/>
        </w:rPr>
        <w:t xml:space="preserve">Home school has a stereotype of children getting not enough social contact, however with rising numbers of home school groups, it seems </w:t>
      </w:r>
      <w:r w:rsidR="00183013" w:rsidRPr="00594620">
        <w:rPr>
          <w:rFonts w:ascii="Times" w:hAnsi="Times"/>
        </w:rPr>
        <w:t>parents</w:t>
      </w:r>
      <w:r w:rsidRPr="00594620">
        <w:rPr>
          <w:rFonts w:ascii="Times" w:hAnsi="Times"/>
        </w:rPr>
        <w:t xml:space="preserve"> could go to a home school play groups ever day of the week if they so wish.</w:t>
      </w:r>
    </w:p>
    <w:p w14:paraId="4B6E5065" w14:textId="4D372D13" w:rsidR="00464D89" w:rsidRPr="00594620" w:rsidRDefault="00464D89" w:rsidP="00594620">
      <w:pPr>
        <w:spacing w:line="360" w:lineRule="auto"/>
        <w:jc w:val="both"/>
        <w:rPr>
          <w:rFonts w:ascii="Times" w:hAnsi="Times"/>
        </w:rPr>
      </w:pPr>
    </w:p>
    <w:p w14:paraId="58C91A80" w14:textId="2C974A5D" w:rsidR="00464D89" w:rsidRPr="00594620" w:rsidRDefault="00464D89" w:rsidP="00594620">
      <w:pPr>
        <w:spacing w:line="360" w:lineRule="auto"/>
        <w:jc w:val="both"/>
        <w:rPr>
          <w:rFonts w:ascii="Times" w:hAnsi="Times"/>
        </w:rPr>
      </w:pPr>
      <w:proofErr w:type="spellStart"/>
      <w:proofErr w:type="gramStart"/>
      <w:r w:rsidRPr="00594620">
        <w:rPr>
          <w:rFonts w:ascii="Times" w:hAnsi="Times"/>
        </w:rPr>
        <w:t>Lets</w:t>
      </w:r>
      <w:proofErr w:type="spellEnd"/>
      <w:proofErr w:type="gramEnd"/>
      <w:r w:rsidRPr="00594620">
        <w:rPr>
          <w:rFonts w:ascii="Times" w:hAnsi="Times"/>
        </w:rPr>
        <w:t xml:space="preserve"> educate our children </w:t>
      </w:r>
      <w:r w:rsidR="00183013" w:rsidRPr="00594620">
        <w:rPr>
          <w:rFonts w:ascii="Times" w:hAnsi="Times"/>
        </w:rPr>
        <w:t>democratically</w:t>
      </w:r>
      <w:r w:rsidRPr="00594620">
        <w:rPr>
          <w:rFonts w:ascii="Times" w:hAnsi="Times"/>
        </w:rPr>
        <w:t xml:space="preserve">, teaching them agency and showing them </w:t>
      </w:r>
      <w:proofErr w:type="spellStart"/>
      <w:r w:rsidRPr="00594620">
        <w:rPr>
          <w:rFonts w:ascii="Times" w:hAnsi="Times"/>
        </w:rPr>
        <w:t>self esteem</w:t>
      </w:r>
      <w:proofErr w:type="spellEnd"/>
      <w:r w:rsidRPr="00594620">
        <w:rPr>
          <w:rFonts w:ascii="Times" w:hAnsi="Times"/>
        </w:rPr>
        <w:t>.</w:t>
      </w:r>
    </w:p>
    <w:p w14:paraId="76DF0962" w14:textId="77777777" w:rsidR="00464D89" w:rsidRPr="00594620" w:rsidRDefault="00464D89" w:rsidP="00594620">
      <w:pPr>
        <w:spacing w:line="360" w:lineRule="auto"/>
        <w:jc w:val="both"/>
        <w:rPr>
          <w:rFonts w:ascii="Times" w:hAnsi="Times"/>
        </w:rPr>
      </w:pPr>
    </w:p>
    <w:p w14:paraId="75E26D1C" w14:textId="77777777" w:rsidR="00464D89" w:rsidRPr="00594620" w:rsidRDefault="00464D89" w:rsidP="00594620">
      <w:pPr>
        <w:spacing w:line="360" w:lineRule="auto"/>
        <w:jc w:val="both"/>
        <w:rPr>
          <w:rFonts w:ascii="Times" w:hAnsi="Times"/>
        </w:rPr>
      </w:pPr>
    </w:p>
    <w:p w14:paraId="17FB6688" w14:textId="229939E3" w:rsidR="00464D89" w:rsidRPr="00594620" w:rsidRDefault="00464D89" w:rsidP="00594620">
      <w:pPr>
        <w:spacing w:line="360" w:lineRule="auto"/>
        <w:jc w:val="both"/>
        <w:rPr>
          <w:rFonts w:ascii="Times" w:hAnsi="Times"/>
        </w:rPr>
      </w:pPr>
    </w:p>
    <w:p w14:paraId="7335A843" w14:textId="77777777" w:rsidR="00464D89" w:rsidRPr="00594620" w:rsidRDefault="00464D89" w:rsidP="00594620">
      <w:pPr>
        <w:spacing w:line="360" w:lineRule="auto"/>
        <w:jc w:val="both"/>
        <w:rPr>
          <w:rFonts w:ascii="Times" w:hAnsi="Times"/>
        </w:rPr>
      </w:pPr>
    </w:p>
    <w:p w14:paraId="610F970B" w14:textId="346BF551" w:rsidR="00127D4F" w:rsidRPr="00594620" w:rsidRDefault="00127D4F" w:rsidP="00594620">
      <w:pPr>
        <w:spacing w:line="360" w:lineRule="auto"/>
        <w:jc w:val="both"/>
        <w:rPr>
          <w:rFonts w:ascii="Times" w:hAnsi="Times"/>
          <w:u w:val="single"/>
        </w:rPr>
      </w:pPr>
      <w:r w:rsidRPr="00594620">
        <w:rPr>
          <w:rFonts w:ascii="Times" w:hAnsi="Times"/>
          <w:u w:val="single"/>
        </w:rPr>
        <w:t>References</w:t>
      </w:r>
    </w:p>
    <w:p w14:paraId="67B5D270" w14:textId="77777777" w:rsidR="00127D4F" w:rsidRPr="00594620" w:rsidRDefault="00127D4F" w:rsidP="00594620">
      <w:pPr>
        <w:spacing w:line="360" w:lineRule="auto"/>
        <w:jc w:val="both"/>
        <w:rPr>
          <w:rFonts w:ascii="Times" w:hAnsi="Times"/>
        </w:rPr>
      </w:pPr>
    </w:p>
    <w:p w14:paraId="06396C63" w14:textId="15A1431D" w:rsidR="00464D89" w:rsidRPr="00594620" w:rsidRDefault="00464D89" w:rsidP="00594620">
      <w:pPr>
        <w:spacing w:line="360" w:lineRule="auto"/>
        <w:jc w:val="both"/>
        <w:rPr>
          <w:rFonts w:ascii="Times" w:hAnsi="Times"/>
        </w:rPr>
      </w:pPr>
      <w:r w:rsidRPr="00594620">
        <w:rPr>
          <w:rFonts w:ascii="Times" w:hAnsi="Times" w:cs="Arial"/>
          <w:color w:val="222222"/>
          <w:shd w:val="clear" w:color="auto" w:fill="FFFFFF"/>
        </w:rPr>
        <w:t>Williams-</w:t>
      </w:r>
      <w:proofErr w:type="spellStart"/>
      <w:r w:rsidRPr="00594620">
        <w:rPr>
          <w:rFonts w:ascii="Times" w:hAnsi="Times" w:cs="Arial"/>
          <w:color w:val="222222"/>
          <w:shd w:val="clear" w:color="auto" w:fill="FFFFFF"/>
        </w:rPr>
        <w:t>Siegfredsen</w:t>
      </w:r>
      <w:proofErr w:type="spellEnd"/>
      <w:r w:rsidRPr="00594620">
        <w:rPr>
          <w:rFonts w:ascii="Times" w:hAnsi="Times" w:cs="Arial"/>
          <w:color w:val="222222"/>
          <w:shd w:val="clear" w:color="auto" w:fill="FFFFFF"/>
        </w:rPr>
        <w:t xml:space="preserve">, J., </w:t>
      </w:r>
      <w:r w:rsidRPr="00594620">
        <w:rPr>
          <w:rFonts w:ascii="Times" w:hAnsi="Times" w:cs="Arial"/>
          <w:color w:val="222222"/>
          <w:shd w:val="clear" w:color="auto" w:fill="FFFFFF"/>
        </w:rPr>
        <w:t>(</w:t>
      </w:r>
      <w:r w:rsidRPr="00594620">
        <w:rPr>
          <w:rFonts w:ascii="Times" w:hAnsi="Times" w:cs="Arial"/>
          <w:color w:val="222222"/>
          <w:shd w:val="clear" w:color="auto" w:fill="FFFFFF"/>
        </w:rPr>
        <w:t>201</w:t>
      </w:r>
      <w:r w:rsidR="00594620">
        <w:rPr>
          <w:rFonts w:ascii="Times" w:hAnsi="Times" w:cs="Arial"/>
          <w:color w:val="222222"/>
          <w:shd w:val="clear" w:color="auto" w:fill="FFFFFF"/>
        </w:rPr>
        <w:t>2</w:t>
      </w:r>
      <w:r w:rsidRPr="00594620">
        <w:rPr>
          <w:rFonts w:ascii="Times" w:hAnsi="Times" w:cs="Arial"/>
          <w:color w:val="222222"/>
          <w:shd w:val="clear" w:color="auto" w:fill="FFFFFF"/>
        </w:rPr>
        <w:t>)</w:t>
      </w:r>
      <w:r w:rsidRPr="00594620">
        <w:rPr>
          <w:rFonts w:ascii="Times" w:hAnsi="Times" w:cs="Arial"/>
          <w:color w:val="222222"/>
          <w:shd w:val="clear" w:color="auto" w:fill="FFFFFF"/>
        </w:rPr>
        <w:t>. </w:t>
      </w:r>
      <w:r w:rsidRPr="00594620">
        <w:rPr>
          <w:rFonts w:ascii="Times" w:hAnsi="Times" w:cs="Arial"/>
          <w:i/>
          <w:iCs/>
          <w:color w:val="222222"/>
          <w:shd w:val="clear" w:color="auto" w:fill="FFFFFF"/>
        </w:rPr>
        <w:t>Understanding the Danish Forest School approach: Early years education in practice</w:t>
      </w:r>
      <w:r w:rsidRPr="00594620">
        <w:rPr>
          <w:rFonts w:ascii="Times" w:hAnsi="Times" w:cs="Arial"/>
          <w:color w:val="222222"/>
          <w:shd w:val="clear" w:color="auto" w:fill="FFFFFF"/>
        </w:rPr>
        <w:t>. Taylor &amp; Francis.</w:t>
      </w:r>
    </w:p>
    <w:p w14:paraId="04817C5F" w14:textId="77777777" w:rsidR="00E00988" w:rsidRPr="00594620" w:rsidRDefault="00E00988" w:rsidP="00594620">
      <w:pPr>
        <w:spacing w:line="360" w:lineRule="auto"/>
        <w:jc w:val="both"/>
        <w:rPr>
          <w:rFonts w:ascii="Times" w:hAnsi="Times" w:cs="Arial"/>
          <w:color w:val="222222"/>
          <w:shd w:val="clear" w:color="auto" w:fill="FFFFFF"/>
        </w:rPr>
      </w:pPr>
    </w:p>
    <w:p w14:paraId="2A4A943C" w14:textId="69DC8BA5" w:rsidR="00E00988" w:rsidRPr="00CD51C1" w:rsidRDefault="00E00988" w:rsidP="00594620">
      <w:pPr>
        <w:spacing w:line="360" w:lineRule="auto"/>
        <w:jc w:val="both"/>
        <w:rPr>
          <w:rFonts w:ascii="Times" w:hAnsi="Times" w:cs="Arial"/>
          <w:color w:val="222222"/>
          <w:shd w:val="clear" w:color="auto" w:fill="FFFFFF"/>
        </w:rPr>
      </w:pPr>
      <w:r w:rsidRPr="00CD51C1">
        <w:rPr>
          <w:rFonts w:ascii="Times" w:hAnsi="Times" w:cs="Arial"/>
          <w:color w:val="222222"/>
          <w:shd w:val="clear" w:color="auto" w:fill="FFFFFF"/>
        </w:rPr>
        <w:t xml:space="preserve">New Zealand Ministry of Education, </w:t>
      </w:r>
      <w:r w:rsidR="00464D89" w:rsidRPr="00594620">
        <w:rPr>
          <w:rFonts w:ascii="Times" w:hAnsi="Times" w:cs="Arial"/>
          <w:color w:val="222222"/>
          <w:shd w:val="clear" w:color="auto" w:fill="FFFFFF"/>
        </w:rPr>
        <w:t>(</w:t>
      </w:r>
      <w:r w:rsidRPr="00594620">
        <w:rPr>
          <w:rFonts w:ascii="Times" w:hAnsi="Times" w:cs="Arial"/>
          <w:color w:val="222222"/>
          <w:shd w:val="clear" w:color="auto" w:fill="FFFFFF"/>
        </w:rPr>
        <w:t>2017</w:t>
      </w:r>
      <w:r w:rsidR="00464D89" w:rsidRPr="00594620">
        <w:rPr>
          <w:rFonts w:ascii="Times" w:hAnsi="Times" w:cs="Arial"/>
          <w:color w:val="222222"/>
          <w:shd w:val="clear" w:color="auto" w:fill="FFFFFF"/>
        </w:rPr>
        <w:t>)</w:t>
      </w:r>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Te</w:t>
      </w:r>
      <w:proofErr w:type="spellEnd"/>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Whāriki</w:t>
      </w:r>
      <w:proofErr w:type="spellEnd"/>
      <w:r w:rsidRPr="00CD51C1">
        <w:rPr>
          <w:rFonts w:ascii="Times" w:hAnsi="Times" w:cs="Arial"/>
          <w:color w:val="222222"/>
          <w:shd w:val="clear" w:color="auto" w:fill="FFFFFF"/>
        </w:rPr>
        <w:t xml:space="preserve">. He </w:t>
      </w:r>
      <w:proofErr w:type="spellStart"/>
      <w:r w:rsidRPr="00CD51C1">
        <w:rPr>
          <w:rFonts w:ascii="Times" w:hAnsi="Times" w:cs="Arial"/>
          <w:color w:val="222222"/>
          <w:shd w:val="clear" w:color="auto" w:fill="FFFFFF"/>
        </w:rPr>
        <w:t>whāriki</w:t>
      </w:r>
      <w:proofErr w:type="spellEnd"/>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mātauranga</w:t>
      </w:r>
      <w:proofErr w:type="spellEnd"/>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mō</w:t>
      </w:r>
      <w:proofErr w:type="spellEnd"/>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ngā</w:t>
      </w:r>
      <w:proofErr w:type="spellEnd"/>
      <w:r w:rsidRPr="00CD51C1">
        <w:rPr>
          <w:rFonts w:ascii="Times" w:hAnsi="Times" w:cs="Arial"/>
          <w:color w:val="222222"/>
          <w:shd w:val="clear" w:color="auto" w:fill="FFFFFF"/>
        </w:rPr>
        <w:t xml:space="preserve"> </w:t>
      </w:r>
      <w:proofErr w:type="spellStart"/>
      <w:r w:rsidRPr="00CD51C1">
        <w:rPr>
          <w:rFonts w:ascii="Times" w:hAnsi="Times" w:cs="Arial"/>
          <w:color w:val="222222"/>
          <w:shd w:val="clear" w:color="auto" w:fill="FFFFFF"/>
        </w:rPr>
        <w:t>mokopuna</w:t>
      </w:r>
      <w:proofErr w:type="spellEnd"/>
      <w:r w:rsidRPr="00CD51C1">
        <w:rPr>
          <w:rFonts w:ascii="Times" w:hAnsi="Times" w:cs="Arial"/>
          <w:color w:val="222222"/>
          <w:shd w:val="clear" w:color="auto" w:fill="FFFFFF"/>
        </w:rPr>
        <w:t xml:space="preserve"> o Aotearoa: Early childhood curriculum.</w:t>
      </w:r>
    </w:p>
    <w:p w14:paraId="0A2591E6" w14:textId="77777777" w:rsidR="00E00988" w:rsidRPr="00594620" w:rsidRDefault="00E00988" w:rsidP="00594620">
      <w:pPr>
        <w:spacing w:line="360" w:lineRule="auto"/>
        <w:jc w:val="both"/>
        <w:rPr>
          <w:rFonts w:ascii="Times" w:hAnsi="Times"/>
        </w:rPr>
      </w:pPr>
    </w:p>
    <w:p w14:paraId="72CC438D" w14:textId="71A01D9B" w:rsidR="00464D89" w:rsidRPr="00594620" w:rsidRDefault="00E00988" w:rsidP="00594620">
      <w:pPr>
        <w:spacing w:line="360" w:lineRule="auto"/>
        <w:jc w:val="both"/>
        <w:rPr>
          <w:rFonts w:ascii="Times" w:hAnsi="Times"/>
        </w:rPr>
      </w:pPr>
      <w:r w:rsidRPr="00594620">
        <w:rPr>
          <w:rFonts w:ascii="Times" w:hAnsi="Times"/>
        </w:rPr>
        <w:t>Lee et al (2013)</w:t>
      </w:r>
      <w:r w:rsidR="00464D89" w:rsidRPr="00594620">
        <w:rPr>
          <w:rFonts w:ascii="Times" w:hAnsi="Times"/>
        </w:rPr>
        <w:t xml:space="preserve"> </w:t>
      </w:r>
      <w:r w:rsidR="00464D89" w:rsidRPr="00594620">
        <w:rPr>
          <w:rFonts w:ascii="Times" w:hAnsi="Times" w:cs="Arial"/>
          <w:i/>
          <w:iCs/>
          <w:color w:val="222222"/>
          <w:shd w:val="clear" w:color="auto" w:fill="FFFFFF"/>
        </w:rPr>
        <w:t xml:space="preserve">Understanding the </w:t>
      </w:r>
      <w:proofErr w:type="spellStart"/>
      <w:r w:rsidR="00464D89" w:rsidRPr="00594620">
        <w:rPr>
          <w:rFonts w:ascii="Times" w:hAnsi="Times" w:cs="Arial"/>
          <w:i/>
          <w:iCs/>
          <w:color w:val="222222"/>
          <w:shd w:val="clear" w:color="auto" w:fill="FFFFFF"/>
        </w:rPr>
        <w:t>Te</w:t>
      </w:r>
      <w:proofErr w:type="spellEnd"/>
      <w:r w:rsidR="00464D89" w:rsidRPr="00594620">
        <w:rPr>
          <w:rFonts w:ascii="Times" w:hAnsi="Times" w:cs="Arial"/>
          <w:i/>
          <w:iCs/>
          <w:color w:val="222222"/>
          <w:shd w:val="clear" w:color="auto" w:fill="FFFFFF"/>
        </w:rPr>
        <w:t xml:space="preserve"> </w:t>
      </w:r>
      <w:proofErr w:type="spellStart"/>
      <w:r w:rsidR="00464D89" w:rsidRPr="00594620">
        <w:rPr>
          <w:rFonts w:ascii="Times" w:hAnsi="Times" w:cs="Arial"/>
          <w:i/>
          <w:iCs/>
          <w:color w:val="222222"/>
          <w:shd w:val="clear" w:color="auto" w:fill="FFFFFF"/>
        </w:rPr>
        <w:t>Whariki</w:t>
      </w:r>
      <w:proofErr w:type="spellEnd"/>
      <w:r w:rsidR="00464D89" w:rsidRPr="00594620">
        <w:rPr>
          <w:rFonts w:ascii="Times" w:hAnsi="Times" w:cs="Arial"/>
          <w:i/>
          <w:iCs/>
          <w:color w:val="222222"/>
          <w:shd w:val="clear" w:color="auto" w:fill="FFFFFF"/>
        </w:rPr>
        <w:t xml:space="preserve"> approach: Early years education in practice</w:t>
      </w:r>
      <w:r w:rsidR="00464D89" w:rsidRPr="00594620">
        <w:rPr>
          <w:rFonts w:ascii="Times" w:hAnsi="Times" w:cs="Arial"/>
          <w:color w:val="222222"/>
          <w:shd w:val="clear" w:color="auto" w:fill="FFFFFF"/>
        </w:rPr>
        <w:t>. Routledge.</w:t>
      </w:r>
    </w:p>
    <w:p w14:paraId="5E5ADEB3" w14:textId="214866E5" w:rsidR="00E00988" w:rsidRPr="00183013" w:rsidRDefault="00E00988" w:rsidP="00594620">
      <w:pPr>
        <w:spacing w:line="360" w:lineRule="auto"/>
        <w:jc w:val="both"/>
        <w:rPr>
          <w:rFonts w:ascii="Times" w:hAnsi="Times"/>
          <w:color w:val="000000" w:themeColor="text1"/>
        </w:rPr>
      </w:pPr>
    </w:p>
    <w:p w14:paraId="6C26DF1F" w14:textId="344F1297" w:rsidR="00E00988" w:rsidRPr="00183013" w:rsidRDefault="00594620" w:rsidP="00594620">
      <w:pPr>
        <w:spacing w:line="360" w:lineRule="auto"/>
        <w:jc w:val="both"/>
        <w:rPr>
          <w:rFonts w:ascii="Times" w:hAnsi="Times"/>
          <w:color w:val="000000" w:themeColor="text1"/>
        </w:rPr>
      </w:pPr>
      <w:r w:rsidRPr="00183013">
        <w:rPr>
          <w:rFonts w:ascii="Times" w:hAnsi="Times"/>
          <w:color w:val="000000" w:themeColor="text1"/>
        </w:rPr>
        <w:t xml:space="preserve">Loose parts play (2017) Inspiring Scotland. Available at: </w:t>
      </w:r>
    </w:p>
    <w:p w14:paraId="52290FDC" w14:textId="1A8C10DA" w:rsidR="00DC5D73" w:rsidRPr="00183013" w:rsidRDefault="00DC5D73" w:rsidP="00594620">
      <w:pPr>
        <w:spacing w:line="360" w:lineRule="auto"/>
        <w:jc w:val="both"/>
        <w:rPr>
          <w:rFonts w:ascii="Times" w:hAnsi="Times"/>
          <w:color w:val="000000" w:themeColor="text1"/>
        </w:rPr>
      </w:pPr>
      <w:hyperlink r:id="rId6" w:history="1">
        <w:r w:rsidRPr="00183013">
          <w:rPr>
            <w:rStyle w:val="Hyperlink"/>
            <w:rFonts w:ascii="Times" w:hAnsi="Times"/>
            <w:color w:val="000000" w:themeColor="text1"/>
          </w:rPr>
          <w:t>https://www.inspiringscotlan</w:t>
        </w:r>
        <w:r w:rsidRPr="00183013">
          <w:rPr>
            <w:rStyle w:val="Hyperlink"/>
            <w:rFonts w:ascii="Times" w:hAnsi="Times"/>
            <w:color w:val="000000" w:themeColor="text1"/>
          </w:rPr>
          <w:t>d</w:t>
        </w:r>
        <w:r w:rsidRPr="00183013">
          <w:rPr>
            <w:rStyle w:val="Hyperlink"/>
            <w:rFonts w:ascii="Times" w:hAnsi="Times"/>
            <w:color w:val="000000" w:themeColor="text1"/>
          </w:rPr>
          <w:t>.org.uk/wp-content/uploads/2017/03/Loose-Parts-Play-web.pdf</w:t>
        </w:r>
      </w:hyperlink>
      <w:r w:rsidR="00594620" w:rsidRPr="00183013">
        <w:rPr>
          <w:rFonts w:ascii="Times" w:hAnsi="Times"/>
          <w:color w:val="000000" w:themeColor="text1"/>
        </w:rPr>
        <w:t xml:space="preserve"> (accessed 10.4.20)</w:t>
      </w:r>
    </w:p>
    <w:p w14:paraId="5A41F8BE" w14:textId="0A6F2921" w:rsidR="00DC5D73" w:rsidRPr="00183013" w:rsidRDefault="00DC5D73" w:rsidP="00594620">
      <w:pPr>
        <w:spacing w:line="360" w:lineRule="auto"/>
        <w:jc w:val="both"/>
        <w:rPr>
          <w:rFonts w:ascii="Times" w:hAnsi="Times"/>
          <w:color w:val="000000" w:themeColor="text1"/>
        </w:rPr>
      </w:pPr>
    </w:p>
    <w:p w14:paraId="658997B9" w14:textId="5735DB8F" w:rsidR="00594620" w:rsidRPr="00183013" w:rsidRDefault="00594620" w:rsidP="00594620">
      <w:pPr>
        <w:spacing w:line="360" w:lineRule="auto"/>
        <w:jc w:val="both"/>
        <w:rPr>
          <w:rFonts w:ascii="Times" w:hAnsi="Times"/>
          <w:color w:val="000000" w:themeColor="text1"/>
        </w:rPr>
      </w:pPr>
      <w:proofErr w:type="spellStart"/>
      <w:r w:rsidRPr="00183013">
        <w:rPr>
          <w:rFonts w:ascii="Times" w:hAnsi="Times"/>
          <w:color w:val="000000" w:themeColor="text1"/>
        </w:rPr>
        <w:t>Chaning</w:t>
      </w:r>
      <w:proofErr w:type="spellEnd"/>
      <w:r w:rsidRPr="00183013">
        <w:rPr>
          <w:rFonts w:ascii="Times" w:hAnsi="Times"/>
          <w:color w:val="000000" w:themeColor="text1"/>
        </w:rPr>
        <w:t xml:space="preserve"> world happiness (2019) world happiness report. Available at:</w:t>
      </w:r>
    </w:p>
    <w:p w14:paraId="58613CD2" w14:textId="7FB2E3C8" w:rsidR="00C66FC2" w:rsidRPr="00183013" w:rsidRDefault="00C66FC2" w:rsidP="00594620">
      <w:pPr>
        <w:spacing w:line="360" w:lineRule="auto"/>
        <w:jc w:val="both"/>
        <w:rPr>
          <w:rFonts w:ascii="Times" w:hAnsi="Times"/>
          <w:color w:val="000000" w:themeColor="text1"/>
        </w:rPr>
      </w:pPr>
      <w:hyperlink r:id="rId7" w:history="1">
        <w:r w:rsidRPr="00183013">
          <w:rPr>
            <w:rStyle w:val="Hyperlink"/>
            <w:rFonts w:ascii="Times" w:hAnsi="Times"/>
            <w:color w:val="000000" w:themeColor="text1"/>
          </w:rPr>
          <w:t>https://s3.amazonaws.com/happiness-rep</w:t>
        </w:r>
        <w:r w:rsidRPr="00183013">
          <w:rPr>
            <w:rStyle w:val="Hyperlink"/>
            <w:rFonts w:ascii="Times" w:hAnsi="Times"/>
            <w:color w:val="000000" w:themeColor="text1"/>
          </w:rPr>
          <w:t>o</w:t>
        </w:r>
        <w:r w:rsidRPr="00183013">
          <w:rPr>
            <w:rStyle w:val="Hyperlink"/>
            <w:rFonts w:ascii="Times" w:hAnsi="Times"/>
            <w:color w:val="000000" w:themeColor="text1"/>
          </w:rPr>
          <w:t>rt/2019/WHR19_Ch2.pdf</w:t>
        </w:r>
      </w:hyperlink>
      <w:r w:rsidR="00594620" w:rsidRPr="00183013">
        <w:rPr>
          <w:rFonts w:ascii="Times" w:hAnsi="Times"/>
          <w:color w:val="000000" w:themeColor="text1"/>
        </w:rPr>
        <w:t xml:space="preserve"> </w:t>
      </w:r>
      <w:r w:rsidR="00594620" w:rsidRPr="00183013">
        <w:rPr>
          <w:rFonts w:ascii="Times" w:hAnsi="Times"/>
          <w:color w:val="000000" w:themeColor="text1"/>
        </w:rPr>
        <w:t>(accessed 10.4.20)</w:t>
      </w:r>
    </w:p>
    <w:p w14:paraId="4A2CBCB4" w14:textId="768AC22F" w:rsidR="00C66FC2" w:rsidRPr="00594620" w:rsidRDefault="00C66FC2" w:rsidP="00594620">
      <w:pPr>
        <w:spacing w:line="360" w:lineRule="auto"/>
        <w:jc w:val="both"/>
        <w:rPr>
          <w:rFonts w:ascii="Times" w:hAnsi="Times"/>
        </w:rPr>
      </w:pPr>
    </w:p>
    <w:p w14:paraId="44488234" w14:textId="0CD96E23" w:rsidR="00DC5D73" w:rsidRPr="00594620" w:rsidRDefault="00DC5D73" w:rsidP="00594620">
      <w:pPr>
        <w:spacing w:line="360" w:lineRule="auto"/>
        <w:jc w:val="both"/>
        <w:rPr>
          <w:rFonts w:ascii="Times" w:hAnsi="Times"/>
        </w:rPr>
      </w:pPr>
      <w:proofErr w:type="spellStart"/>
      <w:r w:rsidRPr="00594620">
        <w:rPr>
          <w:rFonts w:ascii="Times" w:hAnsi="Times" w:cs="Arial"/>
          <w:color w:val="222222"/>
          <w:shd w:val="clear" w:color="auto" w:fill="FFFFFF"/>
        </w:rPr>
        <w:t>Gleave</w:t>
      </w:r>
      <w:proofErr w:type="spellEnd"/>
      <w:r w:rsidRPr="00594620">
        <w:rPr>
          <w:rFonts w:ascii="Times" w:hAnsi="Times" w:cs="Arial"/>
          <w:color w:val="222222"/>
          <w:shd w:val="clear" w:color="auto" w:fill="FFFFFF"/>
        </w:rPr>
        <w:t>, J. and Cole-Hamilton, I., 2012. </w:t>
      </w:r>
      <w:r w:rsidRPr="00594620">
        <w:rPr>
          <w:rFonts w:ascii="Times" w:hAnsi="Times" w:cs="Arial"/>
          <w:i/>
          <w:iCs/>
          <w:color w:val="222222"/>
          <w:shd w:val="clear" w:color="auto" w:fill="FFFFFF"/>
        </w:rPr>
        <w:t>A world without play: A literature review</w:t>
      </w:r>
      <w:r w:rsidRPr="00594620">
        <w:rPr>
          <w:rFonts w:ascii="Times" w:hAnsi="Times" w:cs="Arial"/>
          <w:color w:val="222222"/>
          <w:shd w:val="clear" w:color="auto" w:fill="FFFFFF"/>
        </w:rPr>
        <w:t>. Play England and BTHA</w:t>
      </w:r>
    </w:p>
    <w:p w14:paraId="01B69D4F" w14:textId="77777777" w:rsidR="00DC5D73" w:rsidRPr="00594620" w:rsidRDefault="00DC5D73" w:rsidP="00594620">
      <w:pPr>
        <w:pStyle w:val="NormalWeb"/>
        <w:spacing w:line="360" w:lineRule="auto"/>
        <w:jc w:val="both"/>
        <w:rPr>
          <w:rFonts w:ascii="Times" w:hAnsi="Times"/>
        </w:rPr>
      </w:pPr>
      <w:r w:rsidRPr="00594620">
        <w:rPr>
          <w:rFonts w:ascii="Times" w:hAnsi="Times"/>
        </w:rPr>
        <w:lastRenderedPageBreak/>
        <w:t xml:space="preserve">Gill, T (2007) No Fear: Growing up in a risk society. London: </w:t>
      </w:r>
      <w:proofErr w:type="spellStart"/>
      <w:r w:rsidRPr="00594620">
        <w:rPr>
          <w:rFonts w:ascii="Times" w:hAnsi="Times"/>
        </w:rPr>
        <w:t>Calouste</w:t>
      </w:r>
      <w:proofErr w:type="spellEnd"/>
      <w:r w:rsidRPr="00594620">
        <w:rPr>
          <w:rFonts w:ascii="Times" w:hAnsi="Times"/>
        </w:rPr>
        <w:t xml:space="preserve"> </w:t>
      </w:r>
      <w:proofErr w:type="spellStart"/>
      <w:r w:rsidRPr="00594620">
        <w:rPr>
          <w:rFonts w:ascii="Times" w:hAnsi="Times"/>
        </w:rPr>
        <w:t>Gulbenkian</w:t>
      </w:r>
      <w:proofErr w:type="spellEnd"/>
      <w:r w:rsidRPr="00594620">
        <w:rPr>
          <w:rFonts w:ascii="Times" w:hAnsi="Times"/>
        </w:rPr>
        <w:t xml:space="preserve"> Foundation. </w:t>
      </w:r>
    </w:p>
    <w:p w14:paraId="7EBD9DDB" w14:textId="0C62FF92" w:rsidR="00DC5D73" w:rsidRPr="00183013" w:rsidRDefault="00DC5D73" w:rsidP="00594620">
      <w:pPr>
        <w:pStyle w:val="NormalWeb"/>
        <w:spacing w:line="360" w:lineRule="auto"/>
        <w:jc w:val="both"/>
        <w:rPr>
          <w:rFonts w:ascii="Times" w:hAnsi="Times"/>
          <w:color w:val="000000" w:themeColor="text1"/>
        </w:rPr>
      </w:pPr>
      <w:proofErr w:type="spellStart"/>
      <w:r w:rsidRPr="00594620">
        <w:rPr>
          <w:rFonts w:ascii="Times" w:hAnsi="Times"/>
        </w:rPr>
        <w:t>Sandseter</w:t>
      </w:r>
      <w:proofErr w:type="spellEnd"/>
      <w:r w:rsidRPr="00594620">
        <w:rPr>
          <w:rFonts w:ascii="Times" w:hAnsi="Times"/>
        </w:rPr>
        <w:t xml:space="preserve">, EBH and </w:t>
      </w:r>
      <w:proofErr w:type="spellStart"/>
      <w:r w:rsidRPr="00594620">
        <w:rPr>
          <w:rFonts w:ascii="Times" w:hAnsi="Times"/>
        </w:rPr>
        <w:t>Kennair</w:t>
      </w:r>
      <w:proofErr w:type="spellEnd"/>
      <w:r w:rsidRPr="00594620">
        <w:rPr>
          <w:rFonts w:ascii="Times" w:hAnsi="Times"/>
        </w:rPr>
        <w:t>, LEO (2011) ‘Children’s risky play from an evolutionary perspective: the anti-</w:t>
      </w:r>
      <w:r w:rsidRPr="00183013">
        <w:rPr>
          <w:rFonts w:ascii="Times" w:hAnsi="Times"/>
          <w:color w:val="000000" w:themeColor="text1"/>
        </w:rPr>
        <w:t xml:space="preserve">phobic effects of thrilling experiences’, Evolutionary Psychology, 9.2, 257–284. </w:t>
      </w:r>
    </w:p>
    <w:p w14:paraId="226CF3DF" w14:textId="77777777" w:rsidR="00594620" w:rsidRPr="00183013" w:rsidRDefault="00594620" w:rsidP="00594620">
      <w:pPr>
        <w:spacing w:line="360" w:lineRule="auto"/>
        <w:jc w:val="both"/>
        <w:rPr>
          <w:rFonts w:ascii="Times" w:hAnsi="Times"/>
          <w:color w:val="000000" w:themeColor="text1"/>
        </w:rPr>
      </w:pPr>
      <w:r w:rsidRPr="00183013">
        <w:rPr>
          <w:rFonts w:ascii="Times" w:hAnsi="Times"/>
          <w:color w:val="000000" w:themeColor="text1"/>
        </w:rPr>
        <w:t xml:space="preserve">BBC news (2018) </w:t>
      </w:r>
      <w:proofErr w:type="spellStart"/>
      <w:r w:rsidRPr="00183013">
        <w:rPr>
          <w:rFonts w:ascii="Times" w:hAnsi="Times"/>
          <w:color w:val="000000" w:themeColor="text1"/>
        </w:rPr>
        <w:t>Homeschooling</w:t>
      </w:r>
      <w:proofErr w:type="spellEnd"/>
      <w:r w:rsidRPr="00183013">
        <w:rPr>
          <w:rFonts w:ascii="Times" w:hAnsi="Times"/>
          <w:color w:val="000000" w:themeColor="text1"/>
        </w:rPr>
        <w:t xml:space="preserve"> in the UK increases 40% over three years</w:t>
      </w:r>
      <w:r w:rsidRPr="00183013">
        <w:rPr>
          <w:rFonts w:ascii="Times" w:hAnsi="Times"/>
          <w:b/>
          <w:bCs/>
          <w:color w:val="000000" w:themeColor="text1"/>
        </w:rPr>
        <w:t xml:space="preserve"> </w:t>
      </w:r>
      <w:r w:rsidRPr="00183013">
        <w:rPr>
          <w:rFonts w:ascii="Times" w:hAnsi="Times"/>
          <w:color w:val="000000" w:themeColor="text1"/>
          <w:shd w:val="clear" w:color="auto" w:fill="FFFFFF"/>
        </w:rPr>
        <w:t>26 April</w:t>
      </w:r>
    </w:p>
    <w:p w14:paraId="7A5E9AD2" w14:textId="598AB3BE" w:rsidR="00464D89" w:rsidRPr="00183013" w:rsidRDefault="00594620" w:rsidP="00594620">
      <w:pPr>
        <w:pStyle w:val="Heading1"/>
        <w:shd w:val="clear" w:color="auto" w:fill="FFFFFF"/>
        <w:spacing w:before="0" w:beforeAutospacing="0" w:after="0" w:afterAutospacing="0" w:line="360" w:lineRule="auto"/>
        <w:jc w:val="both"/>
        <w:textAlignment w:val="baseline"/>
        <w:rPr>
          <w:rFonts w:ascii="Times" w:hAnsi="Times"/>
          <w:b w:val="0"/>
          <w:bCs w:val="0"/>
          <w:color w:val="000000" w:themeColor="text1"/>
          <w:sz w:val="24"/>
          <w:szCs w:val="24"/>
        </w:rPr>
      </w:pPr>
      <w:r w:rsidRPr="00183013">
        <w:rPr>
          <w:rFonts w:ascii="Times" w:hAnsi="Times"/>
          <w:b w:val="0"/>
          <w:bCs w:val="0"/>
          <w:color w:val="000000" w:themeColor="text1"/>
          <w:sz w:val="24"/>
          <w:szCs w:val="24"/>
        </w:rPr>
        <w:t xml:space="preserve">. Available at: </w:t>
      </w:r>
      <w:hyperlink r:id="rId8" w:history="1">
        <w:r w:rsidRPr="00183013">
          <w:rPr>
            <w:rStyle w:val="Hyperlink"/>
            <w:rFonts w:ascii="Times" w:hAnsi="Times"/>
            <w:b w:val="0"/>
            <w:bCs w:val="0"/>
            <w:color w:val="000000" w:themeColor="text1"/>
            <w:sz w:val="24"/>
            <w:szCs w:val="24"/>
          </w:rPr>
          <w:t>https://www.bbc.co.uk/n</w:t>
        </w:r>
        <w:r w:rsidRPr="00183013">
          <w:rPr>
            <w:rStyle w:val="Hyperlink"/>
            <w:rFonts w:ascii="Times" w:hAnsi="Times"/>
            <w:b w:val="0"/>
            <w:bCs w:val="0"/>
            <w:color w:val="000000" w:themeColor="text1"/>
            <w:sz w:val="24"/>
            <w:szCs w:val="24"/>
          </w:rPr>
          <w:t>e</w:t>
        </w:r>
        <w:r w:rsidRPr="00183013">
          <w:rPr>
            <w:rStyle w:val="Hyperlink"/>
            <w:rFonts w:ascii="Times" w:hAnsi="Times"/>
            <w:b w:val="0"/>
            <w:bCs w:val="0"/>
            <w:color w:val="000000" w:themeColor="text1"/>
            <w:sz w:val="24"/>
            <w:szCs w:val="24"/>
          </w:rPr>
          <w:t>ws/uk-england-42624220</w:t>
        </w:r>
      </w:hyperlink>
      <w:r w:rsidRPr="00183013">
        <w:rPr>
          <w:rFonts w:ascii="Times" w:hAnsi="Times"/>
          <w:b w:val="0"/>
          <w:bCs w:val="0"/>
          <w:color w:val="000000" w:themeColor="text1"/>
          <w:sz w:val="24"/>
          <w:szCs w:val="24"/>
        </w:rPr>
        <w:t xml:space="preserve"> (accessed 12.4.20)</w:t>
      </w:r>
    </w:p>
    <w:p w14:paraId="770B1233" w14:textId="391E5CB6" w:rsidR="00DC5D73" w:rsidRPr="00183013" w:rsidRDefault="00DC5D73" w:rsidP="00594620">
      <w:pPr>
        <w:spacing w:line="360" w:lineRule="auto"/>
        <w:jc w:val="both"/>
        <w:rPr>
          <w:rFonts w:ascii="Times" w:hAnsi="Times"/>
          <w:color w:val="000000" w:themeColor="text1"/>
        </w:rPr>
      </w:pPr>
    </w:p>
    <w:p w14:paraId="5CD7800B" w14:textId="5579D137" w:rsidR="00594620" w:rsidRPr="00183013" w:rsidRDefault="00594620" w:rsidP="00594620">
      <w:pPr>
        <w:spacing w:line="360" w:lineRule="auto"/>
        <w:jc w:val="both"/>
        <w:rPr>
          <w:rFonts w:ascii="Times" w:hAnsi="Times"/>
          <w:color w:val="000000" w:themeColor="text1"/>
        </w:rPr>
      </w:pPr>
      <w:r w:rsidRPr="00183013">
        <w:rPr>
          <w:rFonts w:ascii="Times" w:hAnsi="Times"/>
          <w:color w:val="000000" w:themeColor="text1"/>
        </w:rPr>
        <w:t>The guardian (2012) why are British children so unhappy. Available at:</w:t>
      </w:r>
    </w:p>
    <w:p w14:paraId="7749912A" w14:textId="190E3BA1" w:rsidR="00464D89" w:rsidRPr="00183013" w:rsidRDefault="00464D89" w:rsidP="00594620">
      <w:pPr>
        <w:spacing w:line="360" w:lineRule="auto"/>
        <w:jc w:val="both"/>
        <w:rPr>
          <w:rFonts w:ascii="Times" w:hAnsi="Times"/>
          <w:color w:val="000000" w:themeColor="text1"/>
        </w:rPr>
      </w:pPr>
      <w:hyperlink r:id="rId9" w:history="1">
        <w:r w:rsidRPr="00183013">
          <w:rPr>
            <w:rStyle w:val="Hyperlink"/>
            <w:rFonts w:ascii="Times" w:hAnsi="Times"/>
            <w:color w:val="000000" w:themeColor="text1"/>
          </w:rPr>
          <w:t>https://www.theguardian.com/society/shortcuts/2012/jun/27/</w:t>
        </w:r>
        <w:r w:rsidRPr="00183013">
          <w:rPr>
            <w:rStyle w:val="Hyperlink"/>
            <w:rFonts w:ascii="Times" w:hAnsi="Times"/>
            <w:color w:val="000000" w:themeColor="text1"/>
          </w:rPr>
          <w:t>w</w:t>
        </w:r>
        <w:r w:rsidRPr="00183013">
          <w:rPr>
            <w:rStyle w:val="Hyperlink"/>
            <w:rFonts w:ascii="Times" w:hAnsi="Times"/>
            <w:color w:val="000000" w:themeColor="text1"/>
          </w:rPr>
          <w:t>hy-british-children-so-unhappy</w:t>
        </w:r>
      </w:hyperlink>
      <w:r w:rsidR="00594620" w:rsidRPr="00183013">
        <w:rPr>
          <w:rFonts w:ascii="Times" w:hAnsi="Times"/>
          <w:color w:val="000000" w:themeColor="text1"/>
        </w:rPr>
        <w:t xml:space="preserve"> </w:t>
      </w:r>
      <w:r w:rsidR="00594620" w:rsidRPr="00183013">
        <w:rPr>
          <w:rFonts w:ascii="Times" w:hAnsi="Times"/>
          <w:color w:val="000000" w:themeColor="text1"/>
        </w:rPr>
        <w:t>(accessed 12.4.20)</w:t>
      </w:r>
    </w:p>
    <w:p w14:paraId="06181AED" w14:textId="1997868B" w:rsidR="00464D89" w:rsidRPr="00183013" w:rsidRDefault="00464D89" w:rsidP="00594620">
      <w:pPr>
        <w:spacing w:line="360" w:lineRule="auto"/>
        <w:jc w:val="both"/>
        <w:rPr>
          <w:rFonts w:ascii="Times" w:hAnsi="Times"/>
          <w:color w:val="000000" w:themeColor="text1"/>
        </w:rPr>
      </w:pPr>
    </w:p>
    <w:p w14:paraId="6C8DE7F1" w14:textId="3F563E7F" w:rsidR="00464D89" w:rsidRPr="00183013" w:rsidRDefault="00594620" w:rsidP="00594620">
      <w:pPr>
        <w:spacing w:line="360" w:lineRule="auto"/>
        <w:jc w:val="both"/>
        <w:rPr>
          <w:rFonts w:ascii="Times" w:hAnsi="Times"/>
          <w:color w:val="000000" w:themeColor="text1"/>
        </w:rPr>
      </w:pPr>
      <w:r w:rsidRPr="00183013">
        <w:rPr>
          <w:rFonts w:ascii="Times" w:hAnsi="Times"/>
          <w:color w:val="000000" w:themeColor="text1"/>
        </w:rPr>
        <w:t>Let the kids be kids</w:t>
      </w:r>
      <w:r w:rsidR="00183013" w:rsidRPr="00183013">
        <w:rPr>
          <w:rFonts w:ascii="Times" w:hAnsi="Times"/>
          <w:color w:val="000000" w:themeColor="text1"/>
        </w:rPr>
        <w:t xml:space="preserve"> available </w:t>
      </w:r>
      <w:proofErr w:type="spellStart"/>
      <w:r w:rsidR="00183013" w:rsidRPr="00183013">
        <w:rPr>
          <w:rFonts w:ascii="Times" w:hAnsi="Times"/>
          <w:color w:val="000000" w:themeColor="text1"/>
        </w:rPr>
        <w:t>at:</w:t>
      </w:r>
      <w:hyperlink r:id="rId10" w:history="1">
        <w:r w:rsidR="00183013" w:rsidRPr="00183013">
          <w:rPr>
            <w:rStyle w:val="Hyperlink"/>
            <w:rFonts w:ascii="Times" w:hAnsi="Times"/>
            <w:color w:val="000000" w:themeColor="text1"/>
          </w:rPr>
          <w:t>https</w:t>
        </w:r>
        <w:proofErr w:type="spellEnd"/>
        <w:r w:rsidR="00183013" w:rsidRPr="00183013">
          <w:rPr>
            <w:rStyle w:val="Hyperlink"/>
            <w:rFonts w:ascii="Times" w:hAnsi="Times"/>
            <w:color w:val="000000" w:themeColor="text1"/>
          </w:rPr>
          <w:t>://letthekidsbekids.wordpre</w:t>
        </w:r>
        <w:r w:rsidR="00183013" w:rsidRPr="00183013">
          <w:rPr>
            <w:rStyle w:val="Hyperlink"/>
            <w:rFonts w:ascii="Times" w:hAnsi="Times"/>
            <w:color w:val="000000" w:themeColor="text1"/>
          </w:rPr>
          <w:t>s</w:t>
        </w:r>
        <w:r w:rsidR="00183013" w:rsidRPr="00183013">
          <w:rPr>
            <w:rStyle w:val="Hyperlink"/>
            <w:rFonts w:ascii="Times" w:hAnsi="Times"/>
            <w:color w:val="000000" w:themeColor="text1"/>
          </w:rPr>
          <w:t>s.com/</w:t>
        </w:r>
      </w:hyperlink>
    </w:p>
    <w:p w14:paraId="1213AA8B" w14:textId="6F69B6AF" w:rsidR="00464D89" w:rsidRPr="00183013" w:rsidRDefault="00464D89" w:rsidP="00594620">
      <w:pPr>
        <w:spacing w:line="360" w:lineRule="auto"/>
        <w:jc w:val="both"/>
        <w:rPr>
          <w:rFonts w:ascii="Times" w:hAnsi="Times"/>
          <w:color w:val="000000" w:themeColor="text1"/>
        </w:rPr>
      </w:pPr>
    </w:p>
    <w:p w14:paraId="6253DC04" w14:textId="4EAF9353" w:rsidR="00464D89" w:rsidRPr="00183013" w:rsidRDefault="00594620" w:rsidP="00594620">
      <w:pPr>
        <w:spacing w:line="360" w:lineRule="auto"/>
        <w:jc w:val="both"/>
        <w:rPr>
          <w:rFonts w:ascii="Times" w:hAnsi="Times"/>
          <w:color w:val="000000" w:themeColor="text1"/>
        </w:rPr>
      </w:pPr>
      <w:r w:rsidRPr="00183013">
        <w:rPr>
          <w:rFonts w:ascii="Times" w:hAnsi="Times"/>
          <w:color w:val="000000" w:themeColor="text1"/>
        </w:rPr>
        <w:t>Robinson</w:t>
      </w:r>
      <w:r w:rsidR="00183013" w:rsidRPr="00183013">
        <w:rPr>
          <w:rFonts w:ascii="Times" w:hAnsi="Times"/>
          <w:color w:val="000000" w:themeColor="text1"/>
        </w:rPr>
        <w:t xml:space="preserve"> K (2010) available at: </w:t>
      </w:r>
      <w:hyperlink r:id="rId11" w:history="1">
        <w:r w:rsidR="00183013" w:rsidRPr="00183013">
          <w:rPr>
            <w:rStyle w:val="Hyperlink"/>
            <w:rFonts w:ascii="Times" w:hAnsi="Times"/>
            <w:color w:val="000000" w:themeColor="text1"/>
          </w:rPr>
          <w:t>https://www.youtube.com/watch?v=zDZFcDGpL4U&amp;t=5s</w:t>
        </w:r>
      </w:hyperlink>
    </w:p>
    <w:p w14:paraId="48832140" w14:textId="1D764BD8" w:rsidR="00464D89" w:rsidRPr="00594620" w:rsidRDefault="00464D89" w:rsidP="00594620">
      <w:pPr>
        <w:spacing w:line="360" w:lineRule="auto"/>
        <w:jc w:val="both"/>
        <w:rPr>
          <w:rFonts w:ascii="Times" w:hAnsi="Times"/>
        </w:rPr>
      </w:pPr>
    </w:p>
    <w:p w14:paraId="61089F55" w14:textId="348C989E" w:rsidR="00594620" w:rsidRPr="00594620" w:rsidRDefault="00594620" w:rsidP="00594620">
      <w:pPr>
        <w:rPr>
          <w:rFonts w:ascii="Times" w:hAnsi="Times"/>
        </w:rPr>
      </w:pPr>
      <w:r w:rsidRPr="00594620">
        <w:rPr>
          <w:rFonts w:ascii="Times" w:hAnsi="Times" w:cs="Arial"/>
          <w:color w:val="222222"/>
          <w:shd w:val="clear" w:color="auto" w:fill="FFFFFF"/>
        </w:rPr>
        <w:t xml:space="preserve">Cunningham, H. </w:t>
      </w:r>
      <w:r w:rsidRPr="00594620">
        <w:rPr>
          <w:rFonts w:ascii="Times" w:hAnsi="Times" w:cs="Arial"/>
          <w:color w:val="222222"/>
          <w:shd w:val="clear" w:color="auto" w:fill="FFFFFF"/>
        </w:rPr>
        <w:t>(</w:t>
      </w:r>
      <w:r w:rsidRPr="00594620">
        <w:rPr>
          <w:rFonts w:ascii="Times" w:hAnsi="Times" w:cs="Arial"/>
          <w:color w:val="222222"/>
          <w:shd w:val="clear" w:color="auto" w:fill="FFFFFF"/>
        </w:rPr>
        <w:t>2012</w:t>
      </w:r>
      <w:r w:rsidRPr="00594620">
        <w:rPr>
          <w:rFonts w:ascii="Times" w:hAnsi="Times" w:cs="Arial"/>
          <w:color w:val="222222"/>
          <w:shd w:val="clear" w:color="auto" w:fill="FFFFFF"/>
        </w:rPr>
        <w:t>)</w:t>
      </w:r>
      <w:r w:rsidRPr="00594620">
        <w:rPr>
          <w:rFonts w:ascii="Times" w:hAnsi="Times" w:cs="Arial"/>
          <w:color w:val="222222"/>
          <w:shd w:val="clear" w:color="auto" w:fill="FFFFFF"/>
        </w:rPr>
        <w:t>. </w:t>
      </w:r>
      <w:r w:rsidRPr="00594620">
        <w:rPr>
          <w:rFonts w:ascii="Times" w:hAnsi="Times" w:cs="Arial"/>
          <w:i/>
          <w:iCs/>
          <w:color w:val="222222"/>
          <w:shd w:val="clear" w:color="auto" w:fill="FFFFFF"/>
        </w:rPr>
        <w:t>The invention of childhood</w:t>
      </w:r>
      <w:r w:rsidRPr="00594620">
        <w:rPr>
          <w:rFonts w:ascii="Times" w:hAnsi="Times" w:cs="Arial"/>
          <w:color w:val="222222"/>
          <w:shd w:val="clear" w:color="auto" w:fill="FFFFFF"/>
        </w:rPr>
        <w:t>. Random House.</w:t>
      </w:r>
    </w:p>
    <w:p w14:paraId="5E4854D7" w14:textId="77777777" w:rsidR="00594620" w:rsidRPr="00594620" w:rsidRDefault="00594620" w:rsidP="00594620">
      <w:pPr>
        <w:spacing w:line="360" w:lineRule="auto"/>
        <w:jc w:val="both"/>
        <w:rPr>
          <w:rFonts w:ascii="Times" w:hAnsi="Times"/>
        </w:rPr>
      </w:pPr>
    </w:p>
    <w:p w14:paraId="2AB4BD89" w14:textId="6105836B" w:rsidR="00594620" w:rsidRPr="00594620" w:rsidRDefault="00594620" w:rsidP="00594620">
      <w:pPr>
        <w:spacing w:line="360" w:lineRule="auto"/>
        <w:jc w:val="both"/>
        <w:rPr>
          <w:rFonts w:ascii="Times" w:hAnsi="Times"/>
        </w:rPr>
      </w:pPr>
      <w:proofErr w:type="spellStart"/>
      <w:r w:rsidRPr="00594620">
        <w:rPr>
          <w:rFonts w:ascii="Times" w:hAnsi="Times" w:cs="Arial"/>
          <w:color w:val="222222"/>
          <w:shd w:val="clear" w:color="auto" w:fill="FFFFFF"/>
        </w:rPr>
        <w:t>Gray</w:t>
      </w:r>
      <w:proofErr w:type="spellEnd"/>
      <w:r w:rsidRPr="00594620">
        <w:rPr>
          <w:rFonts w:ascii="Times" w:hAnsi="Times" w:cs="Arial"/>
          <w:color w:val="222222"/>
          <w:shd w:val="clear" w:color="auto" w:fill="FFFFFF"/>
        </w:rPr>
        <w:t xml:space="preserve">, P., </w:t>
      </w:r>
      <w:r w:rsidRPr="00594620">
        <w:rPr>
          <w:rFonts w:ascii="Times" w:hAnsi="Times" w:cs="Arial"/>
          <w:color w:val="222222"/>
          <w:shd w:val="clear" w:color="auto" w:fill="FFFFFF"/>
        </w:rPr>
        <w:t>(</w:t>
      </w:r>
      <w:r w:rsidRPr="00594620">
        <w:rPr>
          <w:rFonts w:ascii="Times" w:hAnsi="Times" w:cs="Arial"/>
          <w:color w:val="222222"/>
          <w:shd w:val="clear" w:color="auto" w:fill="FFFFFF"/>
        </w:rPr>
        <w:t>2013</w:t>
      </w:r>
      <w:r w:rsidRPr="00594620">
        <w:rPr>
          <w:rFonts w:ascii="Times" w:hAnsi="Times" w:cs="Arial"/>
          <w:color w:val="222222"/>
          <w:shd w:val="clear" w:color="auto" w:fill="FFFFFF"/>
        </w:rPr>
        <w:t>)</w:t>
      </w:r>
      <w:r w:rsidRPr="00594620">
        <w:rPr>
          <w:rFonts w:ascii="Times" w:hAnsi="Times" w:cs="Arial"/>
          <w:color w:val="222222"/>
          <w:shd w:val="clear" w:color="auto" w:fill="FFFFFF"/>
        </w:rPr>
        <w:t>. </w:t>
      </w:r>
      <w:r w:rsidRPr="00594620">
        <w:rPr>
          <w:rFonts w:ascii="Times" w:hAnsi="Times" w:cs="Arial"/>
          <w:i/>
          <w:iCs/>
          <w:color w:val="222222"/>
          <w:shd w:val="clear" w:color="auto" w:fill="FFFFFF"/>
        </w:rPr>
        <w:t>Free to learn: Why unleashing the instinct to play will make our children happier, more self-reliant, and better students for life</w:t>
      </w:r>
      <w:r w:rsidRPr="00594620">
        <w:rPr>
          <w:rFonts w:ascii="Times" w:hAnsi="Times" w:cs="Arial"/>
          <w:color w:val="222222"/>
          <w:shd w:val="clear" w:color="auto" w:fill="FFFFFF"/>
        </w:rPr>
        <w:t>. Basic Books.</w:t>
      </w:r>
    </w:p>
    <w:p w14:paraId="21CDCD56" w14:textId="77777777" w:rsidR="00594620" w:rsidRPr="00594620" w:rsidRDefault="00594620" w:rsidP="00594620">
      <w:pPr>
        <w:spacing w:line="360" w:lineRule="auto"/>
        <w:jc w:val="both"/>
        <w:rPr>
          <w:rFonts w:ascii="Times" w:hAnsi="Times"/>
        </w:rPr>
      </w:pPr>
    </w:p>
    <w:sectPr w:rsidR="00594620" w:rsidRPr="00594620" w:rsidSect="00B537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366AC"/>
    <w:multiLevelType w:val="hybridMultilevel"/>
    <w:tmpl w:val="0EFE6D1E"/>
    <w:lvl w:ilvl="0" w:tplc="6720D0D4">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95AC2"/>
    <w:multiLevelType w:val="hybridMultilevel"/>
    <w:tmpl w:val="5E0416B0"/>
    <w:lvl w:ilvl="0" w:tplc="6F128DE0">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817FCB"/>
    <w:multiLevelType w:val="hybridMultilevel"/>
    <w:tmpl w:val="BDC25116"/>
    <w:lvl w:ilvl="0" w:tplc="E2E656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988"/>
    <w:rsid w:val="000E40BB"/>
    <w:rsid w:val="00127D4F"/>
    <w:rsid w:val="00183013"/>
    <w:rsid w:val="0026006B"/>
    <w:rsid w:val="00322F73"/>
    <w:rsid w:val="00464D89"/>
    <w:rsid w:val="004D4F10"/>
    <w:rsid w:val="005316DC"/>
    <w:rsid w:val="00594620"/>
    <w:rsid w:val="00A90EB9"/>
    <w:rsid w:val="00B537C6"/>
    <w:rsid w:val="00C66FC2"/>
    <w:rsid w:val="00D15BDB"/>
    <w:rsid w:val="00DC5D73"/>
    <w:rsid w:val="00E00988"/>
    <w:rsid w:val="00F03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5AC1F"/>
  <w15:chartTrackingRefBased/>
  <w15:docId w15:val="{B79AB412-8BE9-BC4B-A605-C598C607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620"/>
    <w:rPr>
      <w:rFonts w:ascii="Times New Roman" w:eastAsia="Times New Roman" w:hAnsi="Times New Roman" w:cs="Times New Roman"/>
      <w:lang w:eastAsia="en-GB"/>
    </w:rPr>
  </w:style>
  <w:style w:type="paragraph" w:styleId="Heading1">
    <w:name w:val="heading 1"/>
    <w:basedOn w:val="Normal"/>
    <w:link w:val="Heading1Char"/>
    <w:uiPriority w:val="9"/>
    <w:qFormat/>
    <w:rsid w:val="0059462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988"/>
    <w:pPr>
      <w:ind w:left="720"/>
      <w:contextualSpacing/>
    </w:pPr>
  </w:style>
  <w:style w:type="paragraph" w:styleId="NormalWeb">
    <w:name w:val="Normal (Web)"/>
    <w:basedOn w:val="Normal"/>
    <w:uiPriority w:val="99"/>
    <w:unhideWhenUsed/>
    <w:rsid w:val="00E00988"/>
    <w:pPr>
      <w:spacing w:before="100" w:beforeAutospacing="1" w:after="100" w:afterAutospacing="1"/>
    </w:pPr>
  </w:style>
  <w:style w:type="character" w:styleId="Hyperlink">
    <w:name w:val="Hyperlink"/>
    <w:basedOn w:val="DefaultParagraphFont"/>
    <w:uiPriority w:val="99"/>
    <w:unhideWhenUsed/>
    <w:rsid w:val="00C66FC2"/>
    <w:rPr>
      <w:color w:val="0000FF"/>
      <w:u w:val="single"/>
    </w:rPr>
  </w:style>
  <w:style w:type="character" w:styleId="FollowedHyperlink">
    <w:name w:val="FollowedHyperlink"/>
    <w:basedOn w:val="DefaultParagraphFont"/>
    <w:uiPriority w:val="99"/>
    <w:semiHidden/>
    <w:unhideWhenUsed/>
    <w:rsid w:val="00464D89"/>
    <w:rPr>
      <w:color w:val="954F72" w:themeColor="followedHyperlink"/>
      <w:u w:val="single"/>
    </w:rPr>
  </w:style>
  <w:style w:type="character" w:customStyle="1" w:styleId="Heading1Char">
    <w:name w:val="Heading 1 Char"/>
    <w:basedOn w:val="DefaultParagraphFont"/>
    <w:link w:val="Heading1"/>
    <w:uiPriority w:val="9"/>
    <w:rsid w:val="00594620"/>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594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69957">
      <w:bodyDiv w:val="1"/>
      <w:marLeft w:val="0"/>
      <w:marRight w:val="0"/>
      <w:marTop w:val="0"/>
      <w:marBottom w:val="0"/>
      <w:divBdr>
        <w:top w:val="none" w:sz="0" w:space="0" w:color="auto"/>
        <w:left w:val="none" w:sz="0" w:space="0" w:color="auto"/>
        <w:bottom w:val="none" w:sz="0" w:space="0" w:color="auto"/>
        <w:right w:val="none" w:sz="0" w:space="0" w:color="auto"/>
      </w:divBdr>
    </w:div>
    <w:div w:id="58793934">
      <w:bodyDiv w:val="1"/>
      <w:marLeft w:val="0"/>
      <w:marRight w:val="0"/>
      <w:marTop w:val="0"/>
      <w:marBottom w:val="0"/>
      <w:divBdr>
        <w:top w:val="none" w:sz="0" w:space="0" w:color="auto"/>
        <w:left w:val="none" w:sz="0" w:space="0" w:color="auto"/>
        <w:bottom w:val="none" w:sz="0" w:space="0" w:color="auto"/>
        <w:right w:val="none" w:sz="0" w:space="0" w:color="auto"/>
      </w:divBdr>
      <w:divsChild>
        <w:div w:id="787698831">
          <w:marLeft w:val="0"/>
          <w:marRight w:val="0"/>
          <w:marTop w:val="0"/>
          <w:marBottom w:val="0"/>
          <w:divBdr>
            <w:top w:val="none" w:sz="0" w:space="0" w:color="auto"/>
            <w:left w:val="none" w:sz="0" w:space="0" w:color="auto"/>
            <w:bottom w:val="none" w:sz="0" w:space="0" w:color="auto"/>
            <w:right w:val="none" w:sz="0" w:space="0" w:color="auto"/>
          </w:divBdr>
          <w:divsChild>
            <w:div w:id="854466100">
              <w:marLeft w:val="0"/>
              <w:marRight w:val="0"/>
              <w:marTop w:val="0"/>
              <w:marBottom w:val="0"/>
              <w:divBdr>
                <w:top w:val="none" w:sz="0" w:space="0" w:color="auto"/>
                <w:left w:val="none" w:sz="0" w:space="0" w:color="auto"/>
                <w:bottom w:val="none" w:sz="0" w:space="0" w:color="auto"/>
                <w:right w:val="none" w:sz="0" w:space="0" w:color="auto"/>
              </w:divBdr>
              <w:divsChild>
                <w:div w:id="403112798">
                  <w:marLeft w:val="0"/>
                  <w:marRight w:val="0"/>
                  <w:marTop w:val="0"/>
                  <w:marBottom w:val="0"/>
                  <w:divBdr>
                    <w:top w:val="none" w:sz="0" w:space="0" w:color="auto"/>
                    <w:left w:val="none" w:sz="0" w:space="0" w:color="auto"/>
                    <w:bottom w:val="none" w:sz="0" w:space="0" w:color="auto"/>
                    <w:right w:val="none" w:sz="0" w:space="0" w:color="auto"/>
                  </w:divBdr>
                  <w:divsChild>
                    <w:div w:id="1200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53346">
      <w:bodyDiv w:val="1"/>
      <w:marLeft w:val="0"/>
      <w:marRight w:val="0"/>
      <w:marTop w:val="0"/>
      <w:marBottom w:val="0"/>
      <w:divBdr>
        <w:top w:val="none" w:sz="0" w:space="0" w:color="auto"/>
        <w:left w:val="none" w:sz="0" w:space="0" w:color="auto"/>
        <w:bottom w:val="none" w:sz="0" w:space="0" w:color="auto"/>
        <w:right w:val="none" w:sz="0" w:space="0" w:color="auto"/>
      </w:divBdr>
    </w:div>
    <w:div w:id="203099062">
      <w:bodyDiv w:val="1"/>
      <w:marLeft w:val="0"/>
      <w:marRight w:val="0"/>
      <w:marTop w:val="0"/>
      <w:marBottom w:val="0"/>
      <w:divBdr>
        <w:top w:val="none" w:sz="0" w:space="0" w:color="auto"/>
        <w:left w:val="none" w:sz="0" w:space="0" w:color="auto"/>
        <w:bottom w:val="none" w:sz="0" w:space="0" w:color="auto"/>
        <w:right w:val="none" w:sz="0" w:space="0" w:color="auto"/>
      </w:divBdr>
    </w:div>
    <w:div w:id="516773067">
      <w:bodyDiv w:val="1"/>
      <w:marLeft w:val="0"/>
      <w:marRight w:val="0"/>
      <w:marTop w:val="0"/>
      <w:marBottom w:val="0"/>
      <w:divBdr>
        <w:top w:val="none" w:sz="0" w:space="0" w:color="auto"/>
        <w:left w:val="none" w:sz="0" w:space="0" w:color="auto"/>
        <w:bottom w:val="none" w:sz="0" w:space="0" w:color="auto"/>
        <w:right w:val="none" w:sz="0" w:space="0" w:color="auto"/>
      </w:divBdr>
      <w:divsChild>
        <w:div w:id="1511679814">
          <w:marLeft w:val="0"/>
          <w:marRight w:val="0"/>
          <w:marTop w:val="0"/>
          <w:marBottom w:val="0"/>
          <w:divBdr>
            <w:top w:val="none" w:sz="0" w:space="0" w:color="auto"/>
            <w:left w:val="none" w:sz="0" w:space="0" w:color="auto"/>
            <w:bottom w:val="none" w:sz="0" w:space="0" w:color="auto"/>
            <w:right w:val="none" w:sz="0" w:space="0" w:color="auto"/>
          </w:divBdr>
          <w:divsChild>
            <w:div w:id="1753745651">
              <w:marLeft w:val="0"/>
              <w:marRight w:val="0"/>
              <w:marTop w:val="0"/>
              <w:marBottom w:val="0"/>
              <w:divBdr>
                <w:top w:val="none" w:sz="0" w:space="0" w:color="auto"/>
                <w:left w:val="none" w:sz="0" w:space="0" w:color="auto"/>
                <w:bottom w:val="none" w:sz="0" w:space="0" w:color="auto"/>
                <w:right w:val="none" w:sz="0" w:space="0" w:color="auto"/>
              </w:divBdr>
              <w:divsChild>
                <w:div w:id="1045642620">
                  <w:marLeft w:val="0"/>
                  <w:marRight w:val="0"/>
                  <w:marTop w:val="0"/>
                  <w:marBottom w:val="0"/>
                  <w:divBdr>
                    <w:top w:val="none" w:sz="0" w:space="0" w:color="auto"/>
                    <w:left w:val="none" w:sz="0" w:space="0" w:color="auto"/>
                    <w:bottom w:val="none" w:sz="0" w:space="0" w:color="auto"/>
                    <w:right w:val="none" w:sz="0" w:space="0" w:color="auto"/>
                  </w:divBdr>
                  <w:divsChild>
                    <w:div w:id="46485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250345">
      <w:bodyDiv w:val="1"/>
      <w:marLeft w:val="0"/>
      <w:marRight w:val="0"/>
      <w:marTop w:val="0"/>
      <w:marBottom w:val="0"/>
      <w:divBdr>
        <w:top w:val="none" w:sz="0" w:space="0" w:color="auto"/>
        <w:left w:val="none" w:sz="0" w:space="0" w:color="auto"/>
        <w:bottom w:val="none" w:sz="0" w:space="0" w:color="auto"/>
        <w:right w:val="none" w:sz="0" w:space="0" w:color="auto"/>
      </w:divBdr>
    </w:div>
    <w:div w:id="809245485">
      <w:bodyDiv w:val="1"/>
      <w:marLeft w:val="0"/>
      <w:marRight w:val="0"/>
      <w:marTop w:val="0"/>
      <w:marBottom w:val="0"/>
      <w:divBdr>
        <w:top w:val="none" w:sz="0" w:space="0" w:color="auto"/>
        <w:left w:val="none" w:sz="0" w:space="0" w:color="auto"/>
        <w:bottom w:val="none" w:sz="0" w:space="0" w:color="auto"/>
        <w:right w:val="none" w:sz="0" w:space="0" w:color="auto"/>
      </w:divBdr>
    </w:div>
    <w:div w:id="888230286">
      <w:bodyDiv w:val="1"/>
      <w:marLeft w:val="0"/>
      <w:marRight w:val="0"/>
      <w:marTop w:val="0"/>
      <w:marBottom w:val="0"/>
      <w:divBdr>
        <w:top w:val="none" w:sz="0" w:space="0" w:color="auto"/>
        <w:left w:val="none" w:sz="0" w:space="0" w:color="auto"/>
        <w:bottom w:val="none" w:sz="0" w:space="0" w:color="auto"/>
        <w:right w:val="none" w:sz="0" w:space="0" w:color="auto"/>
      </w:divBdr>
    </w:div>
    <w:div w:id="931624500">
      <w:bodyDiv w:val="1"/>
      <w:marLeft w:val="0"/>
      <w:marRight w:val="0"/>
      <w:marTop w:val="0"/>
      <w:marBottom w:val="0"/>
      <w:divBdr>
        <w:top w:val="none" w:sz="0" w:space="0" w:color="auto"/>
        <w:left w:val="none" w:sz="0" w:space="0" w:color="auto"/>
        <w:bottom w:val="none" w:sz="0" w:space="0" w:color="auto"/>
        <w:right w:val="none" w:sz="0" w:space="0" w:color="auto"/>
      </w:divBdr>
    </w:div>
    <w:div w:id="1034042787">
      <w:bodyDiv w:val="1"/>
      <w:marLeft w:val="0"/>
      <w:marRight w:val="0"/>
      <w:marTop w:val="0"/>
      <w:marBottom w:val="0"/>
      <w:divBdr>
        <w:top w:val="none" w:sz="0" w:space="0" w:color="auto"/>
        <w:left w:val="none" w:sz="0" w:space="0" w:color="auto"/>
        <w:bottom w:val="none" w:sz="0" w:space="0" w:color="auto"/>
        <w:right w:val="none" w:sz="0" w:space="0" w:color="auto"/>
      </w:divBdr>
    </w:div>
    <w:div w:id="1052927572">
      <w:bodyDiv w:val="1"/>
      <w:marLeft w:val="0"/>
      <w:marRight w:val="0"/>
      <w:marTop w:val="0"/>
      <w:marBottom w:val="0"/>
      <w:divBdr>
        <w:top w:val="none" w:sz="0" w:space="0" w:color="auto"/>
        <w:left w:val="none" w:sz="0" w:space="0" w:color="auto"/>
        <w:bottom w:val="none" w:sz="0" w:space="0" w:color="auto"/>
        <w:right w:val="none" w:sz="0" w:space="0" w:color="auto"/>
      </w:divBdr>
    </w:div>
    <w:div w:id="1081754009">
      <w:bodyDiv w:val="1"/>
      <w:marLeft w:val="0"/>
      <w:marRight w:val="0"/>
      <w:marTop w:val="0"/>
      <w:marBottom w:val="0"/>
      <w:divBdr>
        <w:top w:val="none" w:sz="0" w:space="0" w:color="auto"/>
        <w:left w:val="none" w:sz="0" w:space="0" w:color="auto"/>
        <w:bottom w:val="none" w:sz="0" w:space="0" w:color="auto"/>
        <w:right w:val="none" w:sz="0" w:space="0" w:color="auto"/>
      </w:divBdr>
    </w:div>
    <w:div w:id="1149517227">
      <w:bodyDiv w:val="1"/>
      <w:marLeft w:val="0"/>
      <w:marRight w:val="0"/>
      <w:marTop w:val="0"/>
      <w:marBottom w:val="0"/>
      <w:divBdr>
        <w:top w:val="none" w:sz="0" w:space="0" w:color="auto"/>
        <w:left w:val="none" w:sz="0" w:space="0" w:color="auto"/>
        <w:bottom w:val="none" w:sz="0" w:space="0" w:color="auto"/>
        <w:right w:val="none" w:sz="0" w:space="0" w:color="auto"/>
      </w:divBdr>
    </w:div>
    <w:div w:id="1175681675">
      <w:bodyDiv w:val="1"/>
      <w:marLeft w:val="0"/>
      <w:marRight w:val="0"/>
      <w:marTop w:val="0"/>
      <w:marBottom w:val="0"/>
      <w:divBdr>
        <w:top w:val="none" w:sz="0" w:space="0" w:color="auto"/>
        <w:left w:val="none" w:sz="0" w:space="0" w:color="auto"/>
        <w:bottom w:val="none" w:sz="0" w:space="0" w:color="auto"/>
        <w:right w:val="none" w:sz="0" w:space="0" w:color="auto"/>
      </w:divBdr>
      <w:divsChild>
        <w:div w:id="778112059">
          <w:marLeft w:val="0"/>
          <w:marRight w:val="0"/>
          <w:marTop w:val="0"/>
          <w:marBottom w:val="0"/>
          <w:divBdr>
            <w:top w:val="none" w:sz="0" w:space="0" w:color="auto"/>
            <w:left w:val="none" w:sz="0" w:space="0" w:color="auto"/>
            <w:bottom w:val="none" w:sz="0" w:space="0" w:color="auto"/>
            <w:right w:val="none" w:sz="0" w:space="0" w:color="auto"/>
          </w:divBdr>
          <w:divsChild>
            <w:div w:id="209152856">
              <w:marLeft w:val="0"/>
              <w:marRight w:val="0"/>
              <w:marTop w:val="0"/>
              <w:marBottom w:val="0"/>
              <w:divBdr>
                <w:top w:val="none" w:sz="0" w:space="0" w:color="auto"/>
                <w:left w:val="none" w:sz="0" w:space="0" w:color="auto"/>
                <w:bottom w:val="none" w:sz="0" w:space="0" w:color="auto"/>
                <w:right w:val="none" w:sz="0" w:space="0" w:color="auto"/>
              </w:divBdr>
              <w:divsChild>
                <w:div w:id="1530218181">
                  <w:marLeft w:val="0"/>
                  <w:marRight w:val="0"/>
                  <w:marTop w:val="0"/>
                  <w:marBottom w:val="0"/>
                  <w:divBdr>
                    <w:top w:val="none" w:sz="0" w:space="0" w:color="auto"/>
                    <w:left w:val="none" w:sz="0" w:space="0" w:color="auto"/>
                    <w:bottom w:val="none" w:sz="0" w:space="0" w:color="auto"/>
                    <w:right w:val="none" w:sz="0" w:space="0" w:color="auto"/>
                  </w:divBdr>
                  <w:divsChild>
                    <w:div w:id="60299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047361">
      <w:bodyDiv w:val="1"/>
      <w:marLeft w:val="0"/>
      <w:marRight w:val="0"/>
      <w:marTop w:val="0"/>
      <w:marBottom w:val="0"/>
      <w:divBdr>
        <w:top w:val="none" w:sz="0" w:space="0" w:color="auto"/>
        <w:left w:val="none" w:sz="0" w:space="0" w:color="auto"/>
        <w:bottom w:val="none" w:sz="0" w:space="0" w:color="auto"/>
        <w:right w:val="none" w:sz="0" w:space="0" w:color="auto"/>
      </w:divBdr>
      <w:divsChild>
        <w:div w:id="1085997885">
          <w:marLeft w:val="0"/>
          <w:marRight w:val="0"/>
          <w:marTop w:val="0"/>
          <w:marBottom w:val="0"/>
          <w:divBdr>
            <w:top w:val="none" w:sz="0" w:space="0" w:color="auto"/>
            <w:left w:val="none" w:sz="0" w:space="0" w:color="auto"/>
            <w:bottom w:val="none" w:sz="0" w:space="0" w:color="auto"/>
            <w:right w:val="none" w:sz="0" w:space="0" w:color="auto"/>
          </w:divBdr>
          <w:divsChild>
            <w:div w:id="1526210193">
              <w:marLeft w:val="0"/>
              <w:marRight w:val="0"/>
              <w:marTop w:val="0"/>
              <w:marBottom w:val="0"/>
              <w:divBdr>
                <w:top w:val="none" w:sz="0" w:space="0" w:color="auto"/>
                <w:left w:val="none" w:sz="0" w:space="0" w:color="auto"/>
                <w:bottom w:val="none" w:sz="0" w:space="0" w:color="auto"/>
                <w:right w:val="none" w:sz="0" w:space="0" w:color="auto"/>
              </w:divBdr>
              <w:divsChild>
                <w:div w:id="1582912190">
                  <w:marLeft w:val="0"/>
                  <w:marRight w:val="0"/>
                  <w:marTop w:val="0"/>
                  <w:marBottom w:val="0"/>
                  <w:divBdr>
                    <w:top w:val="none" w:sz="0" w:space="0" w:color="auto"/>
                    <w:left w:val="none" w:sz="0" w:space="0" w:color="auto"/>
                    <w:bottom w:val="none" w:sz="0" w:space="0" w:color="auto"/>
                    <w:right w:val="none" w:sz="0" w:space="0" w:color="auto"/>
                  </w:divBdr>
                  <w:divsChild>
                    <w:div w:id="207561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232632">
      <w:bodyDiv w:val="1"/>
      <w:marLeft w:val="0"/>
      <w:marRight w:val="0"/>
      <w:marTop w:val="0"/>
      <w:marBottom w:val="0"/>
      <w:divBdr>
        <w:top w:val="none" w:sz="0" w:space="0" w:color="auto"/>
        <w:left w:val="none" w:sz="0" w:space="0" w:color="auto"/>
        <w:bottom w:val="none" w:sz="0" w:space="0" w:color="auto"/>
        <w:right w:val="none" w:sz="0" w:space="0" w:color="auto"/>
      </w:divBdr>
    </w:div>
    <w:div w:id="1452243038">
      <w:bodyDiv w:val="1"/>
      <w:marLeft w:val="0"/>
      <w:marRight w:val="0"/>
      <w:marTop w:val="0"/>
      <w:marBottom w:val="0"/>
      <w:divBdr>
        <w:top w:val="none" w:sz="0" w:space="0" w:color="auto"/>
        <w:left w:val="none" w:sz="0" w:space="0" w:color="auto"/>
        <w:bottom w:val="none" w:sz="0" w:space="0" w:color="auto"/>
        <w:right w:val="none" w:sz="0" w:space="0" w:color="auto"/>
      </w:divBdr>
    </w:div>
    <w:div w:id="1593976065">
      <w:bodyDiv w:val="1"/>
      <w:marLeft w:val="0"/>
      <w:marRight w:val="0"/>
      <w:marTop w:val="0"/>
      <w:marBottom w:val="0"/>
      <w:divBdr>
        <w:top w:val="none" w:sz="0" w:space="0" w:color="auto"/>
        <w:left w:val="none" w:sz="0" w:space="0" w:color="auto"/>
        <w:bottom w:val="none" w:sz="0" w:space="0" w:color="auto"/>
        <w:right w:val="none" w:sz="0" w:space="0" w:color="auto"/>
      </w:divBdr>
      <w:divsChild>
        <w:div w:id="1329290317">
          <w:marLeft w:val="0"/>
          <w:marRight w:val="0"/>
          <w:marTop w:val="0"/>
          <w:marBottom w:val="0"/>
          <w:divBdr>
            <w:top w:val="none" w:sz="0" w:space="0" w:color="auto"/>
            <w:left w:val="none" w:sz="0" w:space="0" w:color="auto"/>
            <w:bottom w:val="none" w:sz="0" w:space="0" w:color="auto"/>
            <w:right w:val="none" w:sz="0" w:space="0" w:color="auto"/>
          </w:divBdr>
        </w:div>
        <w:div w:id="602613253">
          <w:marLeft w:val="0"/>
          <w:marRight w:val="0"/>
          <w:marTop w:val="0"/>
          <w:marBottom w:val="0"/>
          <w:divBdr>
            <w:top w:val="none" w:sz="0" w:space="0" w:color="auto"/>
            <w:left w:val="none" w:sz="0" w:space="0" w:color="auto"/>
            <w:bottom w:val="none" w:sz="0" w:space="0" w:color="auto"/>
            <w:right w:val="none" w:sz="0" w:space="0" w:color="auto"/>
          </w:divBdr>
        </w:div>
        <w:div w:id="484128260">
          <w:marLeft w:val="0"/>
          <w:marRight w:val="0"/>
          <w:marTop w:val="0"/>
          <w:marBottom w:val="0"/>
          <w:divBdr>
            <w:top w:val="none" w:sz="0" w:space="0" w:color="auto"/>
            <w:left w:val="none" w:sz="0" w:space="0" w:color="auto"/>
            <w:bottom w:val="none" w:sz="0" w:space="0" w:color="auto"/>
            <w:right w:val="none" w:sz="0" w:space="0" w:color="auto"/>
          </w:divBdr>
        </w:div>
        <w:div w:id="1046636462">
          <w:marLeft w:val="0"/>
          <w:marRight w:val="0"/>
          <w:marTop w:val="0"/>
          <w:marBottom w:val="0"/>
          <w:divBdr>
            <w:top w:val="none" w:sz="0" w:space="0" w:color="auto"/>
            <w:left w:val="none" w:sz="0" w:space="0" w:color="auto"/>
            <w:bottom w:val="none" w:sz="0" w:space="0" w:color="auto"/>
            <w:right w:val="none" w:sz="0" w:space="0" w:color="auto"/>
          </w:divBdr>
        </w:div>
        <w:div w:id="860585706">
          <w:marLeft w:val="0"/>
          <w:marRight w:val="0"/>
          <w:marTop w:val="0"/>
          <w:marBottom w:val="0"/>
          <w:divBdr>
            <w:top w:val="none" w:sz="0" w:space="0" w:color="auto"/>
            <w:left w:val="none" w:sz="0" w:space="0" w:color="auto"/>
            <w:bottom w:val="none" w:sz="0" w:space="0" w:color="auto"/>
            <w:right w:val="none" w:sz="0" w:space="0" w:color="auto"/>
          </w:divBdr>
        </w:div>
        <w:div w:id="28382347">
          <w:marLeft w:val="0"/>
          <w:marRight w:val="0"/>
          <w:marTop w:val="0"/>
          <w:marBottom w:val="0"/>
          <w:divBdr>
            <w:top w:val="none" w:sz="0" w:space="0" w:color="auto"/>
            <w:left w:val="none" w:sz="0" w:space="0" w:color="auto"/>
            <w:bottom w:val="none" w:sz="0" w:space="0" w:color="auto"/>
            <w:right w:val="none" w:sz="0" w:space="0" w:color="auto"/>
          </w:divBdr>
        </w:div>
        <w:div w:id="338050257">
          <w:marLeft w:val="0"/>
          <w:marRight w:val="0"/>
          <w:marTop w:val="0"/>
          <w:marBottom w:val="0"/>
          <w:divBdr>
            <w:top w:val="none" w:sz="0" w:space="0" w:color="auto"/>
            <w:left w:val="none" w:sz="0" w:space="0" w:color="auto"/>
            <w:bottom w:val="none" w:sz="0" w:space="0" w:color="auto"/>
            <w:right w:val="none" w:sz="0" w:space="0" w:color="auto"/>
          </w:divBdr>
        </w:div>
        <w:div w:id="1213426347">
          <w:marLeft w:val="0"/>
          <w:marRight w:val="0"/>
          <w:marTop w:val="0"/>
          <w:marBottom w:val="0"/>
          <w:divBdr>
            <w:top w:val="none" w:sz="0" w:space="0" w:color="auto"/>
            <w:left w:val="none" w:sz="0" w:space="0" w:color="auto"/>
            <w:bottom w:val="none" w:sz="0" w:space="0" w:color="auto"/>
            <w:right w:val="none" w:sz="0" w:space="0" w:color="auto"/>
          </w:divBdr>
        </w:div>
        <w:div w:id="1465007944">
          <w:marLeft w:val="0"/>
          <w:marRight w:val="0"/>
          <w:marTop w:val="0"/>
          <w:marBottom w:val="0"/>
          <w:divBdr>
            <w:top w:val="none" w:sz="0" w:space="0" w:color="auto"/>
            <w:left w:val="none" w:sz="0" w:space="0" w:color="auto"/>
            <w:bottom w:val="none" w:sz="0" w:space="0" w:color="auto"/>
            <w:right w:val="none" w:sz="0" w:space="0" w:color="auto"/>
          </w:divBdr>
        </w:div>
        <w:div w:id="1015763823">
          <w:marLeft w:val="0"/>
          <w:marRight w:val="0"/>
          <w:marTop w:val="0"/>
          <w:marBottom w:val="0"/>
          <w:divBdr>
            <w:top w:val="none" w:sz="0" w:space="0" w:color="auto"/>
            <w:left w:val="none" w:sz="0" w:space="0" w:color="auto"/>
            <w:bottom w:val="none" w:sz="0" w:space="0" w:color="auto"/>
            <w:right w:val="none" w:sz="0" w:space="0" w:color="auto"/>
          </w:divBdr>
        </w:div>
      </w:divsChild>
    </w:div>
    <w:div w:id="1721434808">
      <w:bodyDiv w:val="1"/>
      <w:marLeft w:val="0"/>
      <w:marRight w:val="0"/>
      <w:marTop w:val="0"/>
      <w:marBottom w:val="0"/>
      <w:divBdr>
        <w:top w:val="none" w:sz="0" w:space="0" w:color="auto"/>
        <w:left w:val="none" w:sz="0" w:space="0" w:color="auto"/>
        <w:bottom w:val="none" w:sz="0" w:space="0" w:color="auto"/>
        <w:right w:val="none" w:sz="0" w:space="0" w:color="auto"/>
      </w:divBdr>
    </w:div>
    <w:div w:id="1741246939">
      <w:bodyDiv w:val="1"/>
      <w:marLeft w:val="0"/>
      <w:marRight w:val="0"/>
      <w:marTop w:val="0"/>
      <w:marBottom w:val="0"/>
      <w:divBdr>
        <w:top w:val="none" w:sz="0" w:space="0" w:color="auto"/>
        <w:left w:val="none" w:sz="0" w:space="0" w:color="auto"/>
        <w:bottom w:val="none" w:sz="0" w:space="0" w:color="auto"/>
        <w:right w:val="none" w:sz="0" w:space="0" w:color="auto"/>
      </w:divBdr>
    </w:div>
    <w:div w:id="1789736195">
      <w:bodyDiv w:val="1"/>
      <w:marLeft w:val="0"/>
      <w:marRight w:val="0"/>
      <w:marTop w:val="0"/>
      <w:marBottom w:val="0"/>
      <w:divBdr>
        <w:top w:val="none" w:sz="0" w:space="0" w:color="auto"/>
        <w:left w:val="none" w:sz="0" w:space="0" w:color="auto"/>
        <w:bottom w:val="none" w:sz="0" w:space="0" w:color="auto"/>
        <w:right w:val="none" w:sz="0" w:space="0" w:color="auto"/>
      </w:divBdr>
    </w:div>
    <w:div w:id="1987737491">
      <w:bodyDiv w:val="1"/>
      <w:marLeft w:val="0"/>
      <w:marRight w:val="0"/>
      <w:marTop w:val="0"/>
      <w:marBottom w:val="0"/>
      <w:divBdr>
        <w:top w:val="none" w:sz="0" w:space="0" w:color="auto"/>
        <w:left w:val="none" w:sz="0" w:space="0" w:color="auto"/>
        <w:bottom w:val="none" w:sz="0" w:space="0" w:color="auto"/>
        <w:right w:val="none" w:sz="0" w:space="0" w:color="auto"/>
      </w:divBdr>
      <w:divsChild>
        <w:div w:id="892737017">
          <w:marLeft w:val="0"/>
          <w:marRight w:val="0"/>
          <w:marTop w:val="0"/>
          <w:marBottom w:val="0"/>
          <w:divBdr>
            <w:top w:val="none" w:sz="0" w:space="0" w:color="auto"/>
            <w:left w:val="none" w:sz="0" w:space="0" w:color="auto"/>
            <w:bottom w:val="none" w:sz="0" w:space="0" w:color="auto"/>
            <w:right w:val="none" w:sz="0" w:space="0" w:color="auto"/>
          </w:divBdr>
          <w:divsChild>
            <w:div w:id="826750067">
              <w:marLeft w:val="0"/>
              <w:marRight w:val="0"/>
              <w:marTop w:val="0"/>
              <w:marBottom w:val="0"/>
              <w:divBdr>
                <w:top w:val="none" w:sz="0" w:space="0" w:color="auto"/>
                <w:left w:val="none" w:sz="0" w:space="0" w:color="auto"/>
                <w:bottom w:val="none" w:sz="0" w:space="0" w:color="auto"/>
                <w:right w:val="none" w:sz="0" w:space="0" w:color="auto"/>
              </w:divBdr>
              <w:divsChild>
                <w:div w:id="1061096650">
                  <w:marLeft w:val="0"/>
                  <w:marRight w:val="0"/>
                  <w:marTop w:val="0"/>
                  <w:marBottom w:val="0"/>
                  <w:divBdr>
                    <w:top w:val="none" w:sz="0" w:space="0" w:color="auto"/>
                    <w:left w:val="none" w:sz="0" w:space="0" w:color="auto"/>
                    <w:bottom w:val="none" w:sz="0" w:space="0" w:color="auto"/>
                    <w:right w:val="none" w:sz="0" w:space="0" w:color="auto"/>
                  </w:divBdr>
                  <w:divsChild>
                    <w:div w:id="19650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652992">
      <w:bodyDiv w:val="1"/>
      <w:marLeft w:val="0"/>
      <w:marRight w:val="0"/>
      <w:marTop w:val="0"/>
      <w:marBottom w:val="0"/>
      <w:divBdr>
        <w:top w:val="none" w:sz="0" w:space="0" w:color="auto"/>
        <w:left w:val="none" w:sz="0" w:space="0" w:color="auto"/>
        <w:bottom w:val="none" w:sz="0" w:space="0" w:color="auto"/>
        <w:right w:val="none" w:sz="0" w:space="0" w:color="auto"/>
      </w:divBdr>
      <w:divsChild>
        <w:div w:id="235825930">
          <w:marLeft w:val="0"/>
          <w:marRight w:val="0"/>
          <w:marTop w:val="0"/>
          <w:marBottom w:val="0"/>
          <w:divBdr>
            <w:top w:val="none" w:sz="0" w:space="0" w:color="auto"/>
            <w:left w:val="none" w:sz="0" w:space="0" w:color="auto"/>
            <w:bottom w:val="none" w:sz="0" w:space="0" w:color="auto"/>
            <w:right w:val="none" w:sz="0" w:space="0" w:color="auto"/>
          </w:divBdr>
          <w:divsChild>
            <w:div w:id="911043005">
              <w:marLeft w:val="0"/>
              <w:marRight w:val="0"/>
              <w:marTop w:val="0"/>
              <w:marBottom w:val="0"/>
              <w:divBdr>
                <w:top w:val="none" w:sz="0" w:space="0" w:color="auto"/>
                <w:left w:val="none" w:sz="0" w:space="0" w:color="auto"/>
                <w:bottom w:val="none" w:sz="0" w:space="0" w:color="auto"/>
                <w:right w:val="none" w:sz="0" w:space="0" w:color="auto"/>
              </w:divBdr>
              <w:divsChild>
                <w:div w:id="460269899">
                  <w:marLeft w:val="0"/>
                  <w:marRight w:val="0"/>
                  <w:marTop w:val="0"/>
                  <w:marBottom w:val="0"/>
                  <w:divBdr>
                    <w:top w:val="none" w:sz="0" w:space="0" w:color="auto"/>
                    <w:left w:val="none" w:sz="0" w:space="0" w:color="auto"/>
                    <w:bottom w:val="none" w:sz="0" w:space="0" w:color="auto"/>
                    <w:right w:val="none" w:sz="0" w:space="0" w:color="auto"/>
                  </w:divBdr>
                  <w:divsChild>
                    <w:div w:id="105192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55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4262422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s3.amazonaws.com/happiness-report/2019/WHR19_Ch2.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spiringscotland.org.uk/wp-content/uploads/2017/03/Loose-Parts-Play-web.pdf" TargetMode="External"/><Relationship Id="rId11" Type="http://schemas.openxmlformats.org/officeDocument/2006/relationships/hyperlink" Target="https://www.youtube.com/watch?v=zDZFcDGpL4U&amp;t=5s" TargetMode="External"/><Relationship Id="rId5" Type="http://schemas.openxmlformats.org/officeDocument/2006/relationships/webSettings" Target="webSettings.xml"/><Relationship Id="rId10" Type="http://schemas.openxmlformats.org/officeDocument/2006/relationships/hyperlink" Target="https://letthekidsbekids.wordpress.com/" TargetMode="External"/><Relationship Id="rId4" Type="http://schemas.openxmlformats.org/officeDocument/2006/relationships/settings" Target="settings.xml"/><Relationship Id="rId9" Type="http://schemas.openxmlformats.org/officeDocument/2006/relationships/hyperlink" Target="https://www.theguardian.com/society/shortcuts/2012/jun/27/why-british-children-so-unhap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09788-5D51-924B-93E4-5DD31E4D1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13</Pages>
  <Words>4015</Words>
  <Characters>22889</Characters>
  <Application>Microsoft Office Word</Application>
  <DocSecurity>0</DocSecurity>
  <Lines>190</Lines>
  <Paragraphs>53</Paragraphs>
  <ScaleCrop>false</ScaleCrop>
  <Company/>
  <LinksUpToDate>false</LinksUpToDate>
  <CharactersWithSpaces>26851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Priestley (1703015)</dc:creator>
  <cp:keywords/>
  <dc:description/>
  <cp:lastModifiedBy>Alicia Priestley (1703015)</cp:lastModifiedBy>
  <cp:revision>12</cp:revision>
  <dcterms:created xsi:type="dcterms:W3CDTF">2020-04-07T15:10:00Z</dcterms:created>
  <dcterms:modified xsi:type="dcterms:W3CDTF">2020-04-12T14:30:00Z</dcterms:modified>
</cp:coreProperties>
</file>