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BCACE" w14:textId="74D33292" w:rsidR="00334E53" w:rsidRPr="003C0502" w:rsidRDefault="003C0502" w:rsidP="00265094">
      <w:pPr>
        <w:pStyle w:val="Title"/>
        <w:rPr>
          <w:lang w:val="en-US"/>
        </w:rPr>
      </w:pPr>
      <w:r>
        <w:t>S</w:t>
      </w:r>
      <w:r>
        <w:rPr>
          <w:lang w:val="en-US"/>
        </w:rPr>
        <w:t>trategic Management for SME’s</w:t>
      </w:r>
    </w:p>
    <w:p w14:paraId="029FF6DD" w14:textId="77777777" w:rsidR="00334E53" w:rsidRDefault="00334E53" w:rsidP="001C656A"/>
    <w:p w14:paraId="4DCE2E56" w14:textId="435C816B" w:rsidR="00334E53" w:rsidRDefault="00334E53" w:rsidP="00265094">
      <w:pPr>
        <w:pStyle w:val="Subtitle"/>
        <w:rPr>
          <w:lang w:val="en-US"/>
        </w:rPr>
      </w:pPr>
      <w:r>
        <w:rPr>
          <w:lang w:val="en-US"/>
        </w:rPr>
        <w:t>BMSW6104</w:t>
      </w:r>
    </w:p>
    <w:p w14:paraId="79D47FF8" w14:textId="77777777" w:rsidR="00334E53" w:rsidRDefault="00334E53" w:rsidP="001C656A">
      <w:pPr>
        <w:rPr>
          <w:lang w:val="en-US"/>
        </w:rPr>
      </w:pPr>
    </w:p>
    <w:p w14:paraId="683E3F0F" w14:textId="44C87D31" w:rsidR="00334E53" w:rsidRPr="00A96B21" w:rsidRDefault="00334E53" w:rsidP="006D553D">
      <w:pPr>
        <w:jc w:val="center"/>
        <w:rPr>
          <w:rStyle w:val="SubtleEmphasis"/>
        </w:rPr>
      </w:pPr>
      <w:r w:rsidRPr="00265094">
        <w:rPr>
          <w:rStyle w:val="SubtleEmphasis"/>
        </w:rPr>
        <w:t>Student’s Name:</w:t>
      </w:r>
      <w:r w:rsidR="00A96B21">
        <w:rPr>
          <w:rStyle w:val="SubtleEmphasis"/>
        </w:rPr>
        <w:t xml:space="preserve">  Cristina- Georgiana Dumitrescu</w:t>
      </w:r>
    </w:p>
    <w:p w14:paraId="370606EE" w14:textId="1E1823FD" w:rsidR="00334E53" w:rsidRPr="00A96B21" w:rsidRDefault="00334E53" w:rsidP="006D553D">
      <w:pPr>
        <w:jc w:val="center"/>
        <w:rPr>
          <w:rStyle w:val="SubtleEmphasis"/>
        </w:rPr>
      </w:pPr>
      <w:r w:rsidRPr="00265094">
        <w:rPr>
          <w:rStyle w:val="SubtleEmphasis"/>
        </w:rPr>
        <w:t>Student’s ID:</w:t>
      </w:r>
      <w:r w:rsidR="00A96B21">
        <w:rPr>
          <w:rStyle w:val="SubtleEmphasis"/>
        </w:rPr>
        <w:t xml:space="preserve"> 1921342</w:t>
      </w:r>
    </w:p>
    <w:p w14:paraId="4D0F0173" w14:textId="5004D3A3" w:rsidR="00334E53" w:rsidRPr="00A96B21" w:rsidRDefault="00334E53" w:rsidP="006D553D">
      <w:pPr>
        <w:jc w:val="center"/>
        <w:rPr>
          <w:rStyle w:val="SubtleEmphasis"/>
        </w:rPr>
      </w:pPr>
      <w:r w:rsidRPr="00265094">
        <w:rPr>
          <w:rStyle w:val="SubtleEmphasis"/>
        </w:rPr>
        <w:t>Lecturer’s Name:</w:t>
      </w:r>
      <w:r w:rsidR="00A96B21">
        <w:rPr>
          <w:rStyle w:val="SubtleEmphasis"/>
        </w:rPr>
        <w:t xml:space="preserve"> </w:t>
      </w:r>
      <w:r w:rsidR="00743D13">
        <w:rPr>
          <w:rStyle w:val="SubtleEmphasis"/>
        </w:rPr>
        <w:t>MD Kalam</w:t>
      </w:r>
    </w:p>
    <w:p w14:paraId="151E1B24" w14:textId="77777777" w:rsidR="003C0502" w:rsidRDefault="003C0502" w:rsidP="006D553D">
      <w:pPr>
        <w:jc w:val="center"/>
        <w:rPr>
          <w:lang w:val="en-US"/>
        </w:rPr>
      </w:pPr>
    </w:p>
    <w:p w14:paraId="36B26506" w14:textId="77777777" w:rsidR="00265094" w:rsidRDefault="00265094" w:rsidP="001C656A">
      <w:pPr>
        <w:rPr>
          <w:lang w:val="en-US"/>
        </w:rPr>
      </w:pPr>
    </w:p>
    <w:p w14:paraId="7ACCE2E2" w14:textId="77777777" w:rsidR="00265094" w:rsidRDefault="00265094" w:rsidP="001C656A">
      <w:pPr>
        <w:rPr>
          <w:lang w:val="en-US"/>
        </w:rPr>
      </w:pPr>
    </w:p>
    <w:p w14:paraId="39B9B1E1" w14:textId="77777777" w:rsidR="00265094" w:rsidRDefault="00265094" w:rsidP="001C656A">
      <w:pPr>
        <w:rPr>
          <w:lang w:val="en-US"/>
        </w:rPr>
      </w:pPr>
    </w:p>
    <w:p w14:paraId="5DADC9B4" w14:textId="77777777" w:rsidR="00265094" w:rsidRDefault="00265094" w:rsidP="001C656A">
      <w:pPr>
        <w:rPr>
          <w:lang w:val="en-US"/>
        </w:rPr>
      </w:pPr>
    </w:p>
    <w:p w14:paraId="36C7DDCD" w14:textId="77777777" w:rsidR="00265094" w:rsidRDefault="00265094" w:rsidP="001C656A">
      <w:pPr>
        <w:rPr>
          <w:lang w:val="en-US"/>
        </w:rPr>
      </w:pPr>
    </w:p>
    <w:p w14:paraId="63BFF3FA" w14:textId="77777777" w:rsidR="00265094" w:rsidRDefault="00265094" w:rsidP="001C656A">
      <w:pPr>
        <w:rPr>
          <w:lang w:val="en-US"/>
        </w:rPr>
      </w:pPr>
    </w:p>
    <w:p w14:paraId="4C162149" w14:textId="77777777" w:rsidR="00265094" w:rsidRDefault="00265094" w:rsidP="001C656A">
      <w:pPr>
        <w:rPr>
          <w:lang w:val="en-US"/>
        </w:rPr>
      </w:pPr>
    </w:p>
    <w:p w14:paraId="2FE4CA29" w14:textId="77777777" w:rsidR="00265094" w:rsidRDefault="00265094" w:rsidP="001C656A">
      <w:pPr>
        <w:rPr>
          <w:lang w:val="en-US"/>
        </w:rPr>
      </w:pPr>
    </w:p>
    <w:p w14:paraId="7B4BAC31" w14:textId="77777777" w:rsidR="00265094" w:rsidRDefault="00265094" w:rsidP="001C656A">
      <w:pPr>
        <w:rPr>
          <w:lang w:val="en-US"/>
        </w:rPr>
      </w:pPr>
    </w:p>
    <w:p w14:paraId="75C7890A" w14:textId="77777777" w:rsidR="00265094" w:rsidRDefault="00265094" w:rsidP="001C656A">
      <w:pPr>
        <w:rPr>
          <w:lang w:val="en-US"/>
        </w:rPr>
      </w:pPr>
    </w:p>
    <w:p w14:paraId="16993D63" w14:textId="77777777" w:rsidR="00265094" w:rsidRDefault="00265094" w:rsidP="001C656A">
      <w:pPr>
        <w:rPr>
          <w:lang w:val="en-US"/>
        </w:rPr>
      </w:pPr>
    </w:p>
    <w:p w14:paraId="6EDF9570" w14:textId="77777777" w:rsidR="00265094" w:rsidRDefault="00265094" w:rsidP="001C656A">
      <w:pPr>
        <w:rPr>
          <w:lang w:val="en-US"/>
        </w:rPr>
      </w:pPr>
    </w:p>
    <w:p w14:paraId="27A2BF95" w14:textId="77777777" w:rsidR="00265094" w:rsidRDefault="00265094" w:rsidP="001C656A">
      <w:pPr>
        <w:rPr>
          <w:lang w:val="en-US"/>
        </w:rPr>
      </w:pPr>
    </w:p>
    <w:p w14:paraId="7139A7E6" w14:textId="77777777" w:rsidR="00265094" w:rsidRDefault="00265094" w:rsidP="001C656A">
      <w:pPr>
        <w:rPr>
          <w:lang w:val="en-US"/>
        </w:rPr>
      </w:pPr>
    </w:p>
    <w:p w14:paraId="16482229" w14:textId="77777777" w:rsidR="00265094" w:rsidRDefault="00265094" w:rsidP="001C656A">
      <w:pPr>
        <w:rPr>
          <w:lang w:val="en-US"/>
        </w:rPr>
      </w:pPr>
    </w:p>
    <w:sdt>
      <w:sdtPr>
        <w:rPr>
          <w:rFonts w:asciiTheme="minorHAnsi" w:eastAsiaTheme="minorEastAsia" w:hAnsiTheme="minorHAnsi" w:cstheme="minorBidi"/>
          <w:b/>
          <w:bCs/>
          <w:i/>
          <w:iCs/>
          <w:color w:val="auto"/>
          <w:sz w:val="20"/>
          <w:szCs w:val="20"/>
        </w:rPr>
        <w:id w:val="-1918010300"/>
        <w:docPartObj>
          <w:docPartGallery w:val="Table of Contents"/>
          <w:docPartUnique/>
        </w:docPartObj>
      </w:sdtPr>
      <w:sdtEndPr>
        <w:rPr>
          <w:b w:val="0"/>
          <w:bCs w:val="0"/>
          <w:noProof/>
        </w:rPr>
      </w:sdtEndPr>
      <w:sdtContent>
        <w:p w14:paraId="7B0E185E" w14:textId="7F5A50B3" w:rsidR="00265094" w:rsidRDefault="00265094">
          <w:pPr>
            <w:pStyle w:val="TOCHeading"/>
          </w:pPr>
          <w:r>
            <w:t>Table of Contents</w:t>
          </w:r>
        </w:p>
        <w:p w14:paraId="07F9ECE6" w14:textId="22B206E5" w:rsidR="00265094" w:rsidRDefault="00265094">
          <w:pPr>
            <w:pStyle w:val="TOC1"/>
            <w:tabs>
              <w:tab w:val="right" w:leader="dot" w:pos="9350"/>
            </w:tabs>
            <w:rPr>
              <w:noProof/>
            </w:rPr>
          </w:pPr>
          <w:r>
            <w:rPr>
              <w:b w:val="0"/>
              <w:bCs w:val="0"/>
            </w:rPr>
            <w:fldChar w:fldCharType="begin"/>
          </w:r>
          <w:r>
            <w:instrText xml:space="preserve"> TOC \o "1-3" \h \z \u </w:instrText>
          </w:r>
          <w:r>
            <w:rPr>
              <w:b w:val="0"/>
              <w:bCs w:val="0"/>
            </w:rPr>
            <w:fldChar w:fldCharType="separate"/>
          </w:r>
          <w:hyperlink w:anchor="_Toc133624184" w:history="1">
            <w:r w:rsidRPr="000126AD">
              <w:rPr>
                <w:rStyle w:val="Hyperlink"/>
                <w:noProof/>
                <w:lang w:val="en-US"/>
              </w:rPr>
              <w:t>Introduction</w:t>
            </w:r>
            <w:r>
              <w:rPr>
                <w:noProof/>
                <w:webHidden/>
              </w:rPr>
              <w:tab/>
            </w:r>
            <w:r>
              <w:rPr>
                <w:noProof/>
                <w:webHidden/>
              </w:rPr>
              <w:fldChar w:fldCharType="begin"/>
            </w:r>
            <w:r>
              <w:rPr>
                <w:noProof/>
                <w:webHidden/>
              </w:rPr>
              <w:instrText xml:space="preserve"> PAGEREF _Toc133624184 \h </w:instrText>
            </w:r>
            <w:r>
              <w:rPr>
                <w:noProof/>
                <w:webHidden/>
              </w:rPr>
            </w:r>
            <w:r>
              <w:rPr>
                <w:noProof/>
                <w:webHidden/>
              </w:rPr>
              <w:fldChar w:fldCharType="separate"/>
            </w:r>
            <w:r>
              <w:rPr>
                <w:noProof/>
                <w:webHidden/>
              </w:rPr>
              <w:t>3</w:t>
            </w:r>
            <w:r>
              <w:rPr>
                <w:noProof/>
                <w:webHidden/>
              </w:rPr>
              <w:fldChar w:fldCharType="end"/>
            </w:r>
          </w:hyperlink>
        </w:p>
        <w:p w14:paraId="1A01DC2B" w14:textId="1FA81206" w:rsidR="00265094" w:rsidRDefault="00000000">
          <w:pPr>
            <w:pStyle w:val="TOC1"/>
            <w:tabs>
              <w:tab w:val="right" w:leader="dot" w:pos="9350"/>
            </w:tabs>
            <w:rPr>
              <w:noProof/>
            </w:rPr>
          </w:pPr>
          <w:hyperlink w:anchor="_Toc133624185" w:history="1">
            <w:r w:rsidR="00265094" w:rsidRPr="000126AD">
              <w:rPr>
                <w:rStyle w:val="Hyperlink"/>
                <w:noProof/>
                <w:lang w:val="en-US"/>
              </w:rPr>
              <w:t>Altacor Visionary Eye Care – Company History &amp; Background</w:t>
            </w:r>
            <w:r w:rsidR="00265094">
              <w:rPr>
                <w:noProof/>
                <w:webHidden/>
              </w:rPr>
              <w:tab/>
            </w:r>
            <w:r w:rsidR="00265094">
              <w:rPr>
                <w:noProof/>
                <w:webHidden/>
              </w:rPr>
              <w:fldChar w:fldCharType="begin"/>
            </w:r>
            <w:r w:rsidR="00265094">
              <w:rPr>
                <w:noProof/>
                <w:webHidden/>
              </w:rPr>
              <w:instrText xml:space="preserve"> PAGEREF _Toc133624185 \h </w:instrText>
            </w:r>
            <w:r w:rsidR="00265094">
              <w:rPr>
                <w:noProof/>
                <w:webHidden/>
              </w:rPr>
            </w:r>
            <w:r w:rsidR="00265094">
              <w:rPr>
                <w:noProof/>
                <w:webHidden/>
              </w:rPr>
              <w:fldChar w:fldCharType="separate"/>
            </w:r>
            <w:r w:rsidR="00265094">
              <w:rPr>
                <w:noProof/>
                <w:webHidden/>
              </w:rPr>
              <w:t>4</w:t>
            </w:r>
            <w:r w:rsidR="00265094">
              <w:rPr>
                <w:noProof/>
                <w:webHidden/>
              </w:rPr>
              <w:fldChar w:fldCharType="end"/>
            </w:r>
          </w:hyperlink>
        </w:p>
        <w:p w14:paraId="54682254" w14:textId="53B9026F" w:rsidR="00265094" w:rsidRDefault="00000000">
          <w:pPr>
            <w:pStyle w:val="TOC1"/>
            <w:tabs>
              <w:tab w:val="right" w:leader="dot" w:pos="9350"/>
            </w:tabs>
            <w:rPr>
              <w:noProof/>
            </w:rPr>
          </w:pPr>
          <w:hyperlink w:anchor="_Toc133624186" w:history="1">
            <w:r w:rsidR="00265094" w:rsidRPr="000126AD">
              <w:rPr>
                <w:rStyle w:val="Hyperlink"/>
                <w:noProof/>
                <w:lang w:val="en-US"/>
              </w:rPr>
              <w:t>SWOT Analysis</w:t>
            </w:r>
            <w:r w:rsidR="00265094">
              <w:rPr>
                <w:noProof/>
                <w:webHidden/>
              </w:rPr>
              <w:tab/>
            </w:r>
            <w:r w:rsidR="00265094">
              <w:rPr>
                <w:noProof/>
                <w:webHidden/>
              </w:rPr>
              <w:fldChar w:fldCharType="begin"/>
            </w:r>
            <w:r w:rsidR="00265094">
              <w:rPr>
                <w:noProof/>
                <w:webHidden/>
              </w:rPr>
              <w:instrText xml:space="preserve"> PAGEREF _Toc133624186 \h </w:instrText>
            </w:r>
            <w:r w:rsidR="00265094">
              <w:rPr>
                <w:noProof/>
                <w:webHidden/>
              </w:rPr>
            </w:r>
            <w:r w:rsidR="00265094">
              <w:rPr>
                <w:noProof/>
                <w:webHidden/>
              </w:rPr>
              <w:fldChar w:fldCharType="separate"/>
            </w:r>
            <w:r w:rsidR="00265094">
              <w:rPr>
                <w:noProof/>
                <w:webHidden/>
              </w:rPr>
              <w:t>7</w:t>
            </w:r>
            <w:r w:rsidR="00265094">
              <w:rPr>
                <w:noProof/>
                <w:webHidden/>
              </w:rPr>
              <w:fldChar w:fldCharType="end"/>
            </w:r>
          </w:hyperlink>
        </w:p>
        <w:p w14:paraId="39F9E002" w14:textId="25D3DC18" w:rsidR="00265094" w:rsidRDefault="00000000">
          <w:pPr>
            <w:pStyle w:val="TOC1"/>
            <w:tabs>
              <w:tab w:val="right" w:leader="dot" w:pos="9350"/>
            </w:tabs>
            <w:rPr>
              <w:noProof/>
            </w:rPr>
          </w:pPr>
          <w:hyperlink w:anchor="_Toc133624187" w:history="1">
            <w:r w:rsidR="00265094" w:rsidRPr="000126AD">
              <w:rPr>
                <w:rStyle w:val="Hyperlink"/>
                <w:noProof/>
                <w:lang w:val="en-US"/>
              </w:rPr>
              <w:t>PESTLE Analysis</w:t>
            </w:r>
            <w:r w:rsidR="00265094">
              <w:rPr>
                <w:noProof/>
                <w:webHidden/>
              </w:rPr>
              <w:tab/>
            </w:r>
            <w:r w:rsidR="00265094">
              <w:rPr>
                <w:noProof/>
                <w:webHidden/>
              </w:rPr>
              <w:fldChar w:fldCharType="begin"/>
            </w:r>
            <w:r w:rsidR="00265094">
              <w:rPr>
                <w:noProof/>
                <w:webHidden/>
              </w:rPr>
              <w:instrText xml:space="preserve"> PAGEREF _Toc133624187 \h </w:instrText>
            </w:r>
            <w:r w:rsidR="00265094">
              <w:rPr>
                <w:noProof/>
                <w:webHidden/>
              </w:rPr>
            </w:r>
            <w:r w:rsidR="00265094">
              <w:rPr>
                <w:noProof/>
                <w:webHidden/>
              </w:rPr>
              <w:fldChar w:fldCharType="separate"/>
            </w:r>
            <w:r w:rsidR="00265094">
              <w:rPr>
                <w:noProof/>
                <w:webHidden/>
              </w:rPr>
              <w:t>10</w:t>
            </w:r>
            <w:r w:rsidR="00265094">
              <w:rPr>
                <w:noProof/>
                <w:webHidden/>
              </w:rPr>
              <w:fldChar w:fldCharType="end"/>
            </w:r>
          </w:hyperlink>
        </w:p>
        <w:p w14:paraId="4213915B" w14:textId="218C2878" w:rsidR="00265094" w:rsidRDefault="00000000">
          <w:pPr>
            <w:pStyle w:val="TOC1"/>
            <w:tabs>
              <w:tab w:val="right" w:leader="dot" w:pos="9350"/>
            </w:tabs>
            <w:rPr>
              <w:noProof/>
            </w:rPr>
          </w:pPr>
          <w:hyperlink w:anchor="_Toc133624188" w:history="1">
            <w:r w:rsidR="00265094" w:rsidRPr="000126AD">
              <w:rPr>
                <w:rStyle w:val="Hyperlink"/>
                <w:noProof/>
                <w:lang w:val="en-US"/>
              </w:rPr>
              <w:t>Strategic Choices</w:t>
            </w:r>
            <w:r w:rsidR="00265094">
              <w:rPr>
                <w:noProof/>
                <w:webHidden/>
              </w:rPr>
              <w:tab/>
            </w:r>
            <w:r w:rsidR="00265094">
              <w:rPr>
                <w:noProof/>
                <w:webHidden/>
              </w:rPr>
              <w:fldChar w:fldCharType="begin"/>
            </w:r>
            <w:r w:rsidR="00265094">
              <w:rPr>
                <w:noProof/>
                <w:webHidden/>
              </w:rPr>
              <w:instrText xml:space="preserve"> PAGEREF _Toc133624188 \h </w:instrText>
            </w:r>
            <w:r w:rsidR="00265094">
              <w:rPr>
                <w:noProof/>
                <w:webHidden/>
              </w:rPr>
            </w:r>
            <w:r w:rsidR="00265094">
              <w:rPr>
                <w:noProof/>
                <w:webHidden/>
              </w:rPr>
              <w:fldChar w:fldCharType="separate"/>
            </w:r>
            <w:r w:rsidR="00265094">
              <w:rPr>
                <w:noProof/>
                <w:webHidden/>
              </w:rPr>
              <w:t>13</w:t>
            </w:r>
            <w:r w:rsidR="00265094">
              <w:rPr>
                <w:noProof/>
                <w:webHidden/>
              </w:rPr>
              <w:fldChar w:fldCharType="end"/>
            </w:r>
          </w:hyperlink>
        </w:p>
        <w:p w14:paraId="03BC27BB" w14:textId="2DC7E7EF" w:rsidR="00265094" w:rsidRDefault="00000000">
          <w:pPr>
            <w:pStyle w:val="TOC2"/>
            <w:tabs>
              <w:tab w:val="right" w:leader="dot" w:pos="9350"/>
            </w:tabs>
            <w:rPr>
              <w:noProof/>
            </w:rPr>
          </w:pPr>
          <w:hyperlink w:anchor="_Toc133624189" w:history="1">
            <w:r w:rsidR="00265094" w:rsidRPr="000126AD">
              <w:rPr>
                <w:rStyle w:val="Hyperlink"/>
                <w:noProof/>
                <w:lang w:val="en-US"/>
              </w:rPr>
              <w:t>Stakeholder  Analysis</w:t>
            </w:r>
            <w:r w:rsidR="00265094">
              <w:rPr>
                <w:noProof/>
                <w:webHidden/>
              </w:rPr>
              <w:tab/>
            </w:r>
            <w:r w:rsidR="00265094">
              <w:rPr>
                <w:noProof/>
                <w:webHidden/>
              </w:rPr>
              <w:fldChar w:fldCharType="begin"/>
            </w:r>
            <w:r w:rsidR="00265094">
              <w:rPr>
                <w:noProof/>
                <w:webHidden/>
              </w:rPr>
              <w:instrText xml:space="preserve"> PAGEREF _Toc133624189 \h </w:instrText>
            </w:r>
            <w:r w:rsidR="00265094">
              <w:rPr>
                <w:noProof/>
                <w:webHidden/>
              </w:rPr>
            </w:r>
            <w:r w:rsidR="00265094">
              <w:rPr>
                <w:noProof/>
                <w:webHidden/>
              </w:rPr>
              <w:fldChar w:fldCharType="separate"/>
            </w:r>
            <w:r w:rsidR="00265094">
              <w:rPr>
                <w:noProof/>
                <w:webHidden/>
              </w:rPr>
              <w:t>13</w:t>
            </w:r>
            <w:r w:rsidR="00265094">
              <w:rPr>
                <w:noProof/>
                <w:webHidden/>
              </w:rPr>
              <w:fldChar w:fldCharType="end"/>
            </w:r>
          </w:hyperlink>
        </w:p>
        <w:p w14:paraId="644CD1FA" w14:textId="138FC374" w:rsidR="00265094" w:rsidRDefault="00000000">
          <w:pPr>
            <w:pStyle w:val="TOC2"/>
            <w:tabs>
              <w:tab w:val="right" w:leader="dot" w:pos="9350"/>
            </w:tabs>
            <w:rPr>
              <w:noProof/>
            </w:rPr>
          </w:pPr>
          <w:hyperlink w:anchor="_Toc133624190" w:history="1">
            <w:r w:rsidR="00265094" w:rsidRPr="000126AD">
              <w:rPr>
                <w:rStyle w:val="Hyperlink"/>
                <w:noProof/>
                <w:lang w:val="en-US"/>
              </w:rPr>
              <w:t>Ansoff Matrix</w:t>
            </w:r>
            <w:r w:rsidR="00265094">
              <w:rPr>
                <w:noProof/>
                <w:webHidden/>
              </w:rPr>
              <w:tab/>
            </w:r>
            <w:r w:rsidR="00265094">
              <w:rPr>
                <w:noProof/>
                <w:webHidden/>
              </w:rPr>
              <w:fldChar w:fldCharType="begin"/>
            </w:r>
            <w:r w:rsidR="00265094">
              <w:rPr>
                <w:noProof/>
                <w:webHidden/>
              </w:rPr>
              <w:instrText xml:space="preserve"> PAGEREF _Toc133624190 \h </w:instrText>
            </w:r>
            <w:r w:rsidR="00265094">
              <w:rPr>
                <w:noProof/>
                <w:webHidden/>
              </w:rPr>
            </w:r>
            <w:r w:rsidR="00265094">
              <w:rPr>
                <w:noProof/>
                <w:webHidden/>
              </w:rPr>
              <w:fldChar w:fldCharType="separate"/>
            </w:r>
            <w:r w:rsidR="00265094">
              <w:rPr>
                <w:noProof/>
                <w:webHidden/>
              </w:rPr>
              <w:t>15</w:t>
            </w:r>
            <w:r w:rsidR="00265094">
              <w:rPr>
                <w:noProof/>
                <w:webHidden/>
              </w:rPr>
              <w:fldChar w:fldCharType="end"/>
            </w:r>
          </w:hyperlink>
        </w:p>
        <w:p w14:paraId="722041A1" w14:textId="68A833D3" w:rsidR="00265094" w:rsidRDefault="00000000">
          <w:pPr>
            <w:pStyle w:val="TOC2"/>
            <w:tabs>
              <w:tab w:val="right" w:leader="dot" w:pos="9350"/>
            </w:tabs>
            <w:rPr>
              <w:noProof/>
            </w:rPr>
          </w:pPr>
          <w:hyperlink w:anchor="_Toc133624191" w:history="1">
            <w:r w:rsidR="00265094" w:rsidRPr="000126AD">
              <w:rPr>
                <w:rStyle w:val="Hyperlink"/>
                <w:noProof/>
                <w:lang w:val="en-US"/>
              </w:rPr>
              <w:t>Porter’s Generic Strategies</w:t>
            </w:r>
            <w:r w:rsidR="00265094">
              <w:rPr>
                <w:noProof/>
                <w:webHidden/>
              </w:rPr>
              <w:tab/>
            </w:r>
            <w:r w:rsidR="00265094">
              <w:rPr>
                <w:noProof/>
                <w:webHidden/>
              </w:rPr>
              <w:fldChar w:fldCharType="begin"/>
            </w:r>
            <w:r w:rsidR="00265094">
              <w:rPr>
                <w:noProof/>
                <w:webHidden/>
              </w:rPr>
              <w:instrText xml:space="preserve"> PAGEREF _Toc133624191 \h </w:instrText>
            </w:r>
            <w:r w:rsidR="00265094">
              <w:rPr>
                <w:noProof/>
                <w:webHidden/>
              </w:rPr>
            </w:r>
            <w:r w:rsidR="00265094">
              <w:rPr>
                <w:noProof/>
                <w:webHidden/>
              </w:rPr>
              <w:fldChar w:fldCharType="separate"/>
            </w:r>
            <w:r w:rsidR="00265094">
              <w:rPr>
                <w:noProof/>
                <w:webHidden/>
              </w:rPr>
              <w:t>17</w:t>
            </w:r>
            <w:r w:rsidR="00265094">
              <w:rPr>
                <w:noProof/>
                <w:webHidden/>
              </w:rPr>
              <w:fldChar w:fldCharType="end"/>
            </w:r>
          </w:hyperlink>
        </w:p>
        <w:p w14:paraId="5A82A736" w14:textId="0065D60C" w:rsidR="00265094" w:rsidRDefault="00000000">
          <w:pPr>
            <w:pStyle w:val="TOC1"/>
            <w:tabs>
              <w:tab w:val="right" w:leader="dot" w:pos="9350"/>
            </w:tabs>
            <w:rPr>
              <w:noProof/>
            </w:rPr>
          </w:pPr>
          <w:hyperlink w:anchor="_Toc133624192" w:history="1">
            <w:r w:rsidR="00265094" w:rsidRPr="000126AD">
              <w:rPr>
                <w:rStyle w:val="Hyperlink"/>
                <w:noProof/>
                <w:lang w:val="en-US"/>
              </w:rPr>
              <w:t>Conclusion and Recommendations</w:t>
            </w:r>
            <w:r w:rsidR="00265094">
              <w:rPr>
                <w:noProof/>
                <w:webHidden/>
              </w:rPr>
              <w:tab/>
            </w:r>
            <w:r w:rsidR="00265094">
              <w:rPr>
                <w:noProof/>
                <w:webHidden/>
              </w:rPr>
              <w:fldChar w:fldCharType="begin"/>
            </w:r>
            <w:r w:rsidR="00265094">
              <w:rPr>
                <w:noProof/>
                <w:webHidden/>
              </w:rPr>
              <w:instrText xml:space="preserve"> PAGEREF _Toc133624192 \h </w:instrText>
            </w:r>
            <w:r w:rsidR="00265094">
              <w:rPr>
                <w:noProof/>
                <w:webHidden/>
              </w:rPr>
            </w:r>
            <w:r w:rsidR="00265094">
              <w:rPr>
                <w:noProof/>
                <w:webHidden/>
              </w:rPr>
              <w:fldChar w:fldCharType="separate"/>
            </w:r>
            <w:r w:rsidR="00265094">
              <w:rPr>
                <w:noProof/>
                <w:webHidden/>
              </w:rPr>
              <w:t>20</w:t>
            </w:r>
            <w:r w:rsidR="00265094">
              <w:rPr>
                <w:noProof/>
                <w:webHidden/>
              </w:rPr>
              <w:fldChar w:fldCharType="end"/>
            </w:r>
          </w:hyperlink>
        </w:p>
        <w:p w14:paraId="6155A7D8" w14:textId="3C52AE0A" w:rsidR="00265094" w:rsidRDefault="00000000">
          <w:pPr>
            <w:pStyle w:val="TOC1"/>
            <w:tabs>
              <w:tab w:val="right" w:leader="dot" w:pos="9350"/>
            </w:tabs>
            <w:rPr>
              <w:noProof/>
            </w:rPr>
          </w:pPr>
          <w:hyperlink w:anchor="_Toc133624193" w:history="1">
            <w:r w:rsidR="00265094" w:rsidRPr="000126AD">
              <w:rPr>
                <w:rStyle w:val="Hyperlink"/>
                <w:noProof/>
                <w:lang w:val="en-US"/>
              </w:rPr>
              <w:t>References</w:t>
            </w:r>
            <w:r w:rsidR="00265094">
              <w:rPr>
                <w:noProof/>
                <w:webHidden/>
              </w:rPr>
              <w:tab/>
            </w:r>
            <w:r w:rsidR="00265094">
              <w:rPr>
                <w:noProof/>
                <w:webHidden/>
              </w:rPr>
              <w:fldChar w:fldCharType="begin"/>
            </w:r>
            <w:r w:rsidR="00265094">
              <w:rPr>
                <w:noProof/>
                <w:webHidden/>
              </w:rPr>
              <w:instrText xml:space="preserve"> PAGEREF _Toc133624193 \h </w:instrText>
            </w:r>
            <w:r w:rsidR="00265094">
              <w:rPr>
                <w:noProof/>
                <w:webHidden/>
              </w:rPr>
            </w:r>
            <w:r w:rsidR="00265094">
              <w:rPr>
                <w:noProof/>
                <w:webHidden/>
              </w:rPr>
              <w:fldChar w:fldCharType="separate"/>
            </w:r>
            <w:r w:rsidR="00265094">
              <w:rPr>
                <w:noProof/>
                <w:webHidden/>
              </w:rPr>
              <w:t>22</w:t>
            </w:r>
            <w:r w:rsidR="00265094">
              <w:rPr>
                <w:noProof/>
                <w:webHidden/>
              </w:rPr>
              <w:fldChar w:fldCharType="end"/>
            </w:r>
          </w:hyperlink>
        </w:p>
        <w:p w14:paraId="66C9C38F" w14:textId="41AF5B9C" w:rsidR="00265094" w:rsidRDefault="00265094">
          <w:r>
            <w:rPr>
              <w:b/>
              <w:bCs/>
              <w:noProof/>
            </w:rPr>
            <w:fldChar w:fldCharType="end"/>
          </w:r>
        </w:p>
      </w:sdtContent>
    </w:sdt>
    <w:p w14:paraId="5C94C31A" w14:textId="77777777" w:rsidR="00265094" w:rsidRDefault="00265094" w:rsidP="001C656A">
      <w:pPr>
        <w:rPr>
          <w:lang w:val="en-US"/>
        </w:rPr>
      </w:pPr>
    </w:p>
    <w:p w14:paraId="7F5B9ED9" w14:textId="77777777" w:rsidR="00265094" w:rsidRDefault="00265094" w:rsidP="001C656A">
      <w:pPr>
        <w:rPr>
          <w:lang w:val="en-US"/>
        </w:rPr>
      </w:pPr>
    </w:p>
    <w:p w14:paraId="4177639B" w14:textId="77777777" w:rsidR="00265094" w:rsidRDefault="00265094" w:rsidP="001C656A">
      <w:pPr>
        <w:rPr>
          <w:lang w:val="en-US"/>
        </w:rPr>
      </w:pPr>
    </w:p>
    <w:p w14:paraId="7E8246F4" w14:textId="77777777" w:rsidR="00265094" w:rsidRDefault="00265094" w:rsidP="001C656A">
      <w:pPr>
        <w:rPr>
          <w:lang w:val="en-US"/>
        </w:rPr>
      </w:pPr>
    </w:p>
    <w:p w14:paraId="136EAA2F" w14:textId="77777777" w:rsidR="00265094" w:rsidRDefault="00265094" w:rsidP="001C656A">
      <w:pPr>
        <w:rPr>
          <w:lang w:val="en-US"/>
        </w:rPr>
      </w:pPr>
    </w:p>
    <w:p w14:paraId="489C2994" w14:textId="77777777" w:rsidR="00265094" w:rsidRDefault="00265094" w:rsidP="001C656A">
      <w:pPr>
        <w:rPr>
          <w:lang w:val="en-US"/>
        </w:rPr>
      </w:pPr>
    </w:p>
    <w:p w14:paraId="3F09ADD1" w14:textId="77777777" w:rsidR="00265094" w:rsidRDefault="00265094" w:rsidP="001C656A">
      <w:pPr>
        <w:rPr>
          <w:lang w:val="en-US"/>
        </w:rPr>
      </w:pPr>
    </w:p>
    <w:p w14:paraId="25842B9D" w14:textId="77777777" w:rsidR="00265094" w:rsidRDefault="00265094" w:rsidP="001C656A">
      <w:pPr>
        <w:rPr>
          <w:lang w:val="en-US"/>
        </w:rPr>
      </w:pPr>
    </w:p>
    <w:p w14:paraId="3E080250" w14:textId="77777777" w:rsidR="00265094" w:rsidRDefault="00265094" w:rsidP="001C656A">
      <w:pPr>
        <w:rPr>
          <w:lang w:val="en-US"/>
        </w:rPr>
      </w:pPr>
    </w:p>
    <w:p w14:paraId="6E60B987" w14:textId="77777777" w:rsidR="00265094" w:rsidRDefault="00265094" w:rsidP="001C656A">
      <w:pPr>
        <w:rPr>
          <w:lang w:val="en-US"/>
        </w:rPr>
      </w:pPr>
    </w:p>
    <w:p w14:paraId="2584CE10" w14:textId="77777777" w:rsidR="00265094" w:rsidRDefault="00265094" w:rsidP="001C656A">
      <w:pPr>
        <w:rPr>
          <w:lang w:val="en-US"/>
        </w:rPr>
      </w:pPr>
    </w:p>
    <w:p w14:paraId="3F796EA5" w14:textId="77777777" w:rsidR="00265094" w:rsidRDefault="00265094" w:rsidP="001C656A">
      <w:pPr>
        <w:rPr>
          <w:lang w:val="en-US"/>
        </w:rPr>
      </w:pPr>
    </w:p>
    <w:p w14:paraId="4768EBB2" w14:textId="77777777" w:rsidR="00265094" w:rsidRDefault="00265094" w:rsidP="001C656A">
      <w:pPr>
        <w:rPr>
          <w:lang w:val="en-US"/>
        </w:rPr>
      </w:pPr>
    </w:p>
    <w:p w14:paraId="16D681BB" w14:textId="130B3A8B" w:rsidR="003C0502" w:rsidRPr="00265094" w:rsidRDefault="003C0502" w:rsidP="00265094">
      <w:pPr>
        <w:pStyle w:val="Heading1"/>
        <w:spacing w:line="360" w:lineRule="auto"/>
        <w:jc w:val="both"/>
        <w:rPr>
          <w:rFonts w:ascii="Arial" w:hAnsi="Arial" w:cs="Arial"/>
          <w:i w:val="0"/>
          <w:sz w:val="24"/>
          <w:szCs w:val="24"/>
          <w:lang w:val="en-US"/>
        </w:rPr>
      </w:pPr>
      <w:bookmarkStart w:id="0" w:name="_Toc133624184"/>
      <w:r w:rsidRPr="00265094">
        <w:rPr>
          <w:rFonts w:ascii="Arial" w:hAnsi="Arial" w:cs="Arial"/>
          <w:i w:val="0"/>
          <w:sz w:val="24"/>
          <w:szCs w:val="24"/>
          <w:lang w:val="en-US"/>
        </w:rPr>
        <w:t>Introduction</w:t>
      </w:r>
      <w:bookmarkEnd w:id="0"/>
    </w:p>
    <w:p w14:paraId="75F56124" w14:textId="7B8A86DA" w:rsidR="003C0502" w:rsidRPr="00265094" w:rsidRDefault="00400F8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present investigation centers on Altacor, a pioneering SME operating in the domain of eye care, with the aim of demonstrating the insights gained by scholars regarding the significance of sustaining a market presence via innovation to achieve enduring prosperity but  Consequently, the evaluation of the company's performance will not solely be based on its eco-friendly strategies, but also on its adaptability to contemporary trends, in order to remain competitive and expand its presence in diverse international markets. In order to attain the objective, it is imperative to take into account the diverse stakeholders and subsequently carry out an evaluation of the corresponding stakeholders' relative degrees of impact</w:t>
      </w:r>
      <w:r w:rsidR="00E3136C" w:rsidRPr="00265094">
        <w:rPr>
          <w:rFonts w:ascii="Arial" w:hAnsi="Arial" w:cs="Arial"/>
          <w:i w:val="0"/>
          <w:sz w:val="24"/>
          <w:szCs w:val="24"/>
          <w:lang w:val="en-US"/>
        </w:rPr>
        <w:t xml:space="preserve"> and despite of </w:t>
      </w:r>
      <w:r w:rsidRPr="00265094">
        <w:rPr>
          <w:rFonts w:ascii="Arial" w:hAnsi="Arial" w:cs="Arial"/>
          <w:i w:val="0"/>
          <w:sz w:val="24"/>
          <w:szCs w:val="24"/>
          <w:lang w:val="en-US"/>
        </w:rPr>
        <w:t>the increased emphasis on the strategic activities of the organization, matters related to development analysis will continue to be considered. This encompasses factors both within and outside the organization that impact the development of the company</w:t>
      </w:r>
      <w:r w:rsidR="00E3136C" w:rsidRPr="00265094">
        <w:rPr>
          <w:rFonts w:ascii="Arial" w:hAnsi="Arial" w:cs="Arial"/>
          <w:i w:val="0"/>
          <w:sz w:val="24"/>
          <w:szCs w:val="24"/>
          <w:lang w:val="en-US"/>
        </w:rPr>
        <w:t xml:space="preserve"> while the </w:t>
      </w:r>
      <w:r w:rsidRPr="00265094">
        <w:rPr>
          <w:rFonts w:ascii="Arial" w:hAnsi="Arial" w:cs="Arial"/>
          <w:i w:val="0"/>
          <w:sz w:val="24"/>
          <w:szCs w:val="24"/>
          <w:lang w:val="en-US"/>
        </w:rPr>
        <w:t>suitability of the proposed strategy for Altacor Visionary Eye Care can be ascertained with greater ease by evaluating the outcomes of the initial stage of analysis, encompassing the SWOT and PESTEL assessments. The ultimate outcome of both endeavors is inherently interconnected in the process of creating a comprehensive depiction of the organization in its entirety</w:t>
      </w:r>
      <w:r w:rsidR="00E3136C" w:rsidRPr="00265094">
        <w:rPr>
          <w:rFonts w:ascii="Arial" w:hAnsi="Arial" w:cs="Arial"/>
          <w:i w:val="0"/>
          <w:sz w:val="24"/>
          <w:szCs w:val="24"/>
          <w:lang w:val="en-US"/>
        </w:rPr>
        <w:t xml:space="preserve"> as there </w:t>
      </w:r>
      <w:r w:rsidRPr="00265094">
        <w:rPr>
          <w:rFonts w:ascii="Arial" w:hAnsi="Arial" w:cs="Arial"/>
          <w:i w:val="0"/>
          <w:sz w:val="24"/>
          <w:szCs w:val="24"/>
          <w:lang w:val="en-US"/>
        </w:rPr>
        <w:t>exists an inherent interdependence between the two aforementioned activities. Subsequently, an evaluation will be conducted on the expansion strategies in terms of their feasibility, level of acceptance, and suitability</w:t>
      </w:r>
      <w:r w:rsidR="00E3136C" w:rsidRPr="00265094">
        <w:rPr>
          <w:rFonts w:ascii="Arial" w:hAnsi="Arial" w:cs="Arial"/>
          <w:i w:val="0"/>
          <w:sz w:val="24"/>
          <w:szCs w:val="24"/>
          <w:lang w:val="en-US"/>
        </w:rPr>
        <w:t xml:space="preserve"> and the </w:t>
      </w:r>
      <w:r w:rsidRPr="00265094">
        <w:rPr>
          <w:rFonts w:ascii="Arial" w:hAnsi="Arial" w:cs="Arial"/>
          <w:i w:val="0"/>
          <w:sz w:val="24"/>
          <w:szCs w:val="24"/>
          <w:lang w:val="en-US"/>
        </w:rPr>
        <w:t>aim of this phase is to determine the optimal approach that will yield the greatest financial advantage for the organization. Upon conducting a comprehensive analysis of the situation, encompassing both potential opportunities and risks, the author will proceed to explicate their recommendations for achieving strategic growth in a single paragraph</w:t>
      </w:r>
      <w:r w:rsidR="00E3136C" w:rsidRPr="00265094">
        <w:rPr>
          <w:rFonts w:ascii="Arial" w:hAnsi="Arial" w:cs="Arial"/>
          <w:i w:val="0"/>
          <w:sz w:val="24"/>
          <w:szCs w:val="24"/>
          <w:lang w:val="en-US"/>
        </w:rPr>
        <w:t xml:space="preserve"> and this </w:t>
      </w:r>
      <w:r w:rsidRPr="00265094">
        <w:rPr>
          <w:rFonts w:ascii="Arial" w:hAnsi="Arial" w:cs="Arial"/>
          <w:i w:val="0"/>
          <w:sz w:val="24"/>
          <w:szCs w:val="24"/>
          <w:lang w:val="en-US"/>
        </w:rPr>
        <w:t xml:space="preserve">proposal will be supported by credible sources to demonstrate that the module's learning objective has been achieved. The document's final section, labelled "Conclusion," will provide a concise summary of the report's </w:t>
      </w:r>
      <w:r w:rsidRPr="00265094">
        <w:rPr>
          <w:rFonts w:ascii="Arial" w:hAnsi="Arial" w:cs="Arial"/>
          <w:i w:val="0"/>
          <w:sz w:val="24"/>
          <w:szCs w:val="24"/>
          <w:lang w:val="en-US"/>
        </w:rPr>
        <w:lastRenderedPageBreak/>
        <w:t>purpose and scope. This segment is slated to be presented at the culmination of the report.</w:t>
      </w:r>
    </w:p>
    <w:p w14:paraId="63619032" w14:textId="77777777" w:rsidR="00326D0A" w:rsidRPr="00265094" w:rsidRDefault="00326D0A" w:rsidP="00265094">
      <w:pPr>
        <w:spacing w:line="360" w:lineRule="auto"/>
        <w:jc w:val="both"/>
        <w:rPr>
          <w:rFonts w:ascii="Arial" w:hAnsi="Arial" w:cs="Arial"/>
          <w:i w:val="0"/>
          <w:sz w:val="24"/>
          <w:szCs w:val="24"/>
          <w:lang w:val="en-US"/>
        </w:rPr>
      </w:pPr>
    </w:p>
    <w:p w14:paraId="75C41C06" w14:textId="0934A3E6" w:rsidR="00326D0A" w:rsidRPr="00265094" w:rsidRDefault="00E65DBE" w:rsidP="00265094">
      <w:pPr>
        <w:pStyle w:val="Heading1"/>
        <w:spacing w:line="360" w:lineRule="auto"/>
        <w:jc w:val="both"/>
        <w:rPr>
          <w:rFonts w:ascii="Arial" w:hAnsi="Arial" w:cs="Arial"/>
          <w:i w:val="0"/>
          <w:sz w:val="24"/>
          <w:szCs w:val="24"/>
          <w:lang w:val="en-US"/>
        </w:rPr>
      </w:pPr>
      <w:bookmarkStart w:id="1" w:name="_Toc133624185"/>
      <w:r w:rsidRPr="00265094">
        <w:rPr>
          <w:rFonts w:ascii="Arial" w:hAnsi="Arial" w:cs="Arial"/>
          <w:i w:val="0"/>
          <w:sz w:val="24"/>
          <w:szCs w:val="24"/>
          <w:lang w:val="en-US"/>
        </w:rPr>
        <w:t>Altacor Visionary Eye Care – Company History &amp; Background</w:t>
      </w:r>
      <w:bookmarkEnd w:id="1"/>
      <w:r w:rsidRPr="00265094">
        <w:rPr>
          <w:rFonts w:ascii="Arial" w:hAnsi="Arial" w:cs="Arial"/>
          <w:i w:val="0"/>
          <w:sz w:val="24"/>
          <w:szCs w:val="24"/>
          <w:lang w:val="en-US"/>
        </w:rPr>
        <w:t xml:space="preserve"> </w:t>
      </w:r>
    </w:p>
    <w:p w14:paraId="30A7CE49" w14:textId="77777777" w:rsidR="00E65DBE" w:rsidRPr="00265094" w:rsidRDefault="00E65DBE" w:rsidP="00265094">
      <w:pPr>
        <w:spacing w:line="360" w:lineRule="auto"/>
        <w:jc w:val="both"/>
        <w:rPr>
          <w:rFonts w:ascii="Arial" w:hAnsi="Arial" w:cs="Arial"/>
          <w:i w:val="0"/>
          <w:sz w:val="24"/>
          <w:szCs w:val="24"/>
          <w:lang w:val="en-US"/>
        </w:rPr>
      </w:pPr>
    </w:p>
    <w:p w14:paraId="319E4B55" w14:textId="6AE4CF6C" w:rsidR="00175C3C"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pharmaceutical business Altacor, which develops medicines to treat eye problems, has its main offices in the United Kingdom</w:t>
      </w:r>
      <w:r w:rsidR="00F737C4" w:rsidRPr="00265094">
        <w:rPr>
          <w:rFonts w:ascii="Arial" w:hAnsi="Arial" w:cs="Arial"/>
          <w:i w:val="0"/>
          <w:sz w:val="24"/>
          <w:szCs w:val="24"/>
          <w:lang w:val="en-US"/>
        </w:rPr>
        <w:t xml:space="preserve"> and the </w:t>
      </w:r>
      <w:r w:rsidRPr="00265094">
        <w:rPr>
          <w:rFonts w:ascii="Arial" w:hAnsi="Arial" w:cs="Arial"/>
          <w:i w:val="0"/>
          <w:sz w:val="24"/>
          <w:szCs w:val="24"/>
          <w:lang w:val="en-US"/>
        </w:rPr>
        <w:t>pharmaceutical firm is constantly broadening its selection of ophthalmic medications. The company's two founders established it as a serious contender in the ophthalmic market when they launched it in 2006</w:t>
      </w:r>
      <w:r w:rsidR="00F737C4" w:rsidRPr="00265094">
        <w:rPr>
          <w:rFonts w:ascii="Arial" w:hAnsi="Arial" w:cs="Arial"/>
          <w:i w:val="0"/>
          <w:sz w:val="24"/>
          <w:szCs w:val="24"/>
          <w:lang w:val="en-US"/>
        </w:rPr>
        <w:t xml:space="preserve"> and the </w:t>
      </w:r>
      <w:r w:rsidRPr="00265094">
        <w:rPr>
          <w:rFonts w:ascii="Arial" w:hAnsi="Arial" w:cs="Arial"/>
          <w:i w:val="0"/>
          <w:sz w:val="24"/>
          <w:szCs w:val="24"/>
          <w:lang w:val="en-US"/>
        </w:rPr>
        <w:t xml:space="preserve">success of the business has been helped along by this acclaim. Clinitas, the company's flagship product, was released to the public for the first time in 2007. </w:t>
      </w:r>
      <w:r w:rsidR="00175C3C" w:rsidRPr="00265094">
        <w:rPr>
          <w:rFonts w:ascii="Arial" w:hAnsi="Arial" w:cs="Arial"/>
          <w:i w:val="0"/>
          <w:sz w:val="24"/>
          <w:szCs w:val="24"/>
          <w:lang w:val="en-US"/>
        </w:rPr>
        <w:t>(Altacor Limited, n.d.)</w:t>
      </w:r>
    </w:p>
    <w:p w14:paraId="2CEBF90B" w14:textId="77777777" w:rsidR="00F737C4" w:rsidRPr="00265094" w:rsidRDefault="00F737C4" w:rsidP="00265094">
      <w:pPr>
        <w:spacing w:line="360" w:lineRule="auto"/>
        <w:jc w:val="both"/>
        <w:rPr>
          <w:rFonts w:ascii="Arial" w:hAnsi="Arial" w:cs="Arial"/>
          <w:i w:val="0"/>
          <w:sz w:val="24"/>
          <w:szCs w:val="24"/>
          <w:lang w:val="en-US"/>
        </w:rPr>
      </w:pPr>
    </w:p>
    <w:p w14:paraId="60A4F861" w14:textId="7FD116D0" w:rsidR="00D924B7"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Sodium hyaluronate was one of the first therapies for dry eye condition and its launch coincided with this drug's release</w:t>
      </w:r>
      <w:r w:rsidR="00F737C4" w:rsidRPr="00265094">
        <w:rPr>
          <w:rFonts w:ascii="Arial" w:hAnsi="Arial" w:cs="Arial"/>
          <w:i w:val="0"/>
          <w:sz w:val="24"/>
          <w:szCs w:val="24"/>
          <w:lang w:val="en-US"/>
        </w:rPr>
        <w:t xml:space="preserve"> and one </w:t>
      </w:r>
      <w:r w:rsidRPr="00265094">
        <w:rPr>
          <w:rFonts w:ascii="Arial" w:hAnsi="Arial" w:cs="Arial"/>
          <w:i w:val="0"/>
          <w:sz w:val="24"/>
          <w:szCs w:val="24"/>
          <w:lang w:val="en-US"/>
        </w:rPr>
        <w:t>of the first treatments of its kind. In addition, it was a catalyst for a movement that ultimately resulted in preservative-free eye drops</w:t>
      </w:r>
      <w:r w:rsidR="00F737C4" w:rsidRPr="00265094">
        <w:rPr>
          <w:rFonts w:ascii="Arial" w:hAnsi="Arial" w:cs="Arial"/>
          <w:i w:val="0"/>
          <w:sz w:val="24"/>
          <w:szCs w:val="24"/>
          <w:lang w:val="en-US"/>
        </w:rPr>
        <w:t xml:space="preserve"> and since the. </w:t>
      </w:r>
      <w:r w:rsidRPr="00265094">
        <w:rPr>
          <w:rFonts w:ascii="Arial" w:hAnsi="Arial" w:cs="Arial"/>
          <w:i w:val="0"/>
          <w:sz w:val="24"/>
          <w:szCs w:val="24"/>
          <w:lang w:val="en-US"/>
        </w:rPr>
        <w:t>then, Clinitas has come a long way, and it now offers a full range of therapies that may be purchased with or without a doctor's prescription at local pharmacies. Altacor has been buying up companies in the surgical industry for the past few years in order to diversify its product catalogue</w:t>
      </w:r>
      <w:r w:rsidR="00D924B7" w:rsidRPr="00265094">
        <w:rPr>
          <w:rFonts w:ascii="Arial" w:hAnsi="Arial" w:cs="Arial"/>
          <w:i w:val="0"/>
          <w:sz w:val="24"/>
          <w:szCs w:val="24"/>
          <w:lang w:val="en-US"/>
        </w:rPr>
        <w:t xml:space="preserve"> and the </w:t>
      </w:r>
      <w:r w:rsidRPr="00265094">
        <w:rPr>
          <w:rFonts w:ascii="Arial" w:hAnsi="Arial" w:cs="Arial"/>
          <w:i w:val="0"/>
          <w:sz w:val="24"/>
          <w:szCs w:val="24"/>
          <w:lang w:val="en-US"/>
        </w:rPr>
        <w:t xml:space="preserve">BioLon brand of ophthalmic </w:t>
      </w:r>
      <w:r w:rsidR="00D924B7" w:rsidRPr="00265094">
        <w:rPr>
          <w:rFonts w:ascii="Arial" w:hAnsi="Arial" w:cs="Arial"/>
          <w:i w:val="0"/>
          <w:sz w:val="24"/>
          <w:szCs w:val="24"/>
          <w:lang w:val="en-US"/>
        </w:rPr>
        <w:t>viscoelastic</w:t>
      </w:r>
      <w:r w:rsidRPr="00265094">
        <w:rPr>
          <w:rFonts w:ascii="Arial" w:hAnsi="Arial" w:cs="Arial"/>
          <w:i w:val="0"/>
          <w:sz w:val="24"/>
          <w:szCs w:val="24"/>
          <w:lang w:val="en-US"/>
        </w:rPr>
        <w:t xml:space="preserve"> has earned widespread recognition and acclaim</w:t>
      </w:r>
      <w:r w:rsidR="00D924B7" w:rsidRPr="00265094">
        <w:rPr>
          <w:rFonts w:ascii="Arial" w:hAnsi="Arial" w:cs="Arial"/>
          <w:i w:val="0"/>
          <w:sz w:val="24"/>
          <w:szCs w:val="24"/>
          <w:lang w:val="en-US"/>
        </w:rPr>
        <w:t xml:space="preserve"> but also, </w:t>
      </w:r>
      <w:r w:rsidRPr="00265094">
        <w:rPr>
          <w:rFonts w:ascii="Arial" w:hAnsi="Arial" w:cs="Arial"/>
          <w:i w:val="0"/>
          <w:sz w:val="24"/>
          <w:szCs w:val="24"/>
          <w:lang w:val="en-US"/>
        </w:rPr>
        <w:t xml:space="preserve">Altacor has been using BioLon in their manufacturing processes since 2016. </w:t>
      </w:r>
      <w:r w:rsidR="00175C3C" w:rsidRPr="00265094">
        <w:rPr>
          <w:rFonts w:ascii="Arial" w:hAnsi="Arial" w:cs="Arial"/>
          <w:i w:val="0"/>
          <w:sz w:val="24"/>
          <w:szCs w:val="24"/>
          <w:lang w:val="en-US"/>
        </w:rPr>
        <w:t>(</w:t>
      </w:r>
      <w:r w:rsidR="00A05C0D" w:rsidRPr="00265094">
        <w:rPr>
          <w:rFonts w:ascii="Arial" w:hAnsi="Arial" w:cs="Arial"/>
          <w:i w:val="0"/>
          <w:sz w:val="24"/>
          <w:szCs w:val="24"/>
          <w:lang w:val="en-US"/>
        </w:rPr>
        <w:t>Bacon, 2016)</w:t>
      </w:r>
    </w:p>
    <w:p w14:paraId="3E7244F7" w14:textId="77777777" w:rsidR="00D924B7" w:rsidRPr="00265094" w:rsidRDefault="00D924B7" w:rsidP="00265094">
      <w:pPr>
        <w:spacing w:line="360" w:lineRule="auto"/>
        <w:jc w:val="both"/>
        <w:rPr>
          <w:rFonts w:ascii="Arial" w:hAnsi="Arial" w:cs="Arial"/>
          <w:i w:val="0"/>
          <w:sz w:val="24"/>
          <w:szCs w:val="24"/>
          <w:lang w:val="en-US"/>
        </w:rPr>
      </w:pPr>
    </w:p>
    <w:p w14:paraId="5193B087" w14:textId="32EB8FB4" w:rsidR="00212C6D"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Because of this, </w:t>
      </w:r>
      <w:r w:rsidR="00D924B7" w:rsidRPr="00265094">
        <w:rPr>
          <w:rFonts w:ascii="Arial" w:hAnsi="Arial" w:cs="Arial"/>
          <w:i w:val="0"/>
          <w:sz w:val="24"/>
          <w:szCs w:val="24"/>
          <w:lang w:val="en-US"/>
        </w:rPr>
        <w:t>puncture</w:t>
      </w:r>
      <w:r w:rsidRPr="00265094">
        <w:rPr>
          <w:rFonts w:ascii="Arial" w:hAnsi="Arial" w:cs="Arial"/>
          <w:i w:val="0"/>
          <w:sz w:val="24"/>
          <w:szCs w:val="24"/>
          <w:lang w:val="en-US"/>
        </w:rPr>
        <w:t xml:space="preserve"> plugs were added to the company's lineup of dry eye treatments in 2017</w:t>
      </w:r>
      <w:r w:rsidR="00D924B7" w:rsidRPr="00265094">
        <w:rPr>
          <w:rFonts w:ascii="Arial" w:hAnsi="Arial" w:cs="Arial"/>
          <w:i w:val="0"/>
          <w:sz w:val="24"/>
          <w:szCs w:val="24"/>
          <w:lang w:val="en-US"/>
        </w:rPr>
        <w:t xml:space="preserve"> and </w:t>
      </w:r>
      <w:r w:rsidRPr="00265094">
        <w:rPr>
          <w:rFonts w:ascii="Arial" w:hAnsi="Arial" w:cs="Arial"/>
          <w:i w:val="0"/>
          <w:sz w:val="24"/>
          <w:szCs w:val="24"/>
          <w:lang w:val="en-US"/>
        </w:rPr>
        <w:t xml:space="preserve">Altacor has the exclusive distribution rights to a variety of items in the United Kingdom and Ireland. Clinitas®, the Clinitas® OTC line, the Clinitas® Eye Compress, and </w:t>
      </w:r>
      <w:r w:rsidRPr="00265094">
        <w:rPr>
          <w:rFonts w:ascii="Arial" w:hAnsi="Arial" w:cs="Arial"/>
          <w:i w:val="0"/>
          <w:sz w:val="24"/>
          <w:szCs w:val="24"/>
          <w:lang w:val="en-US"/>
        </w:rPr>
        <w:lastRenderedPageBreak/>
        <w:t>BioLon® are all examples of such items</w:t>
      </w:r>
      <w:r w:rsidR="00212C6D" w:rsidRPr="00265094">
        <w:rPr>
          <w:rFonts w:ascii="Arial" w:hAnsi="Arial" w:cs="Arial"/>
          <w:i w:val="0"/>
          <w:sz w:val="24"/>
          <w:szCs w:val="24"/>
          <w:lang w:val="en-US"/>
        </w:rPr>
        <w:t xml:space="preserve"> but </w:t>
      </w:r>
      <w:r w:rsidRPr="00265094">
        <w:rPr>
          <w:rFonts w:ascii="Arial" w:hAnsi="Arial" w:cs="Arial"/>
          <w:i w:val="0"/>
          <w:sz w:val="24"/>
          <w:szCs w:val="24"/>
          <w:lang w:val="en-US"/>
        </w:rPr>
        <w:t>Altacor's internal sales and marketing network is responsible for the promotion and distribution of the aforementioned products. Because of this, Altacor is able to maximise its prospective earnings</w:t>
      </w:r>
      <w:r w:rsidR="00212C6D" w:rsidRPr="00265094">
        <w:rPr>
          <w:rFonts w:ascii="Arial" w:hAnsi="Arial" w:cs="Arial"/>
          <w:i w:val="0"/>
          <w:sz w:val="24"/>
          <w:szCs w:val="24"/>
          <w:lang w:val="en-US"/>
        </w:rPr>
        <w:t xml:space="preserve"> and most </w:t>
      </w:r>
      <w:r w:rsidRPr="00265094">
        <w:rPr>
          <w:rFonts w:ascii="Arial" w:hAnsi="Arial" w:cs="Arial"/>
          <w:i w:val="0"/>
          <w:sz w:val="24"/>
          <w:szCs w:val="24"/>
          <w:lang w:val="en-US"/>
        </w:rPr>
        <w:t xml:space="preserve">of these products are sold through the healthcare industry, which includes general practitioners, opticians, pharmacies, hospitals, and other related establishments. The healthcare industry is the primary driver of sales for these items. </w:t>
      </w:r>
      <w:r w:rsidR="00A05C0D" w:rsidRPr="00265094">
        <w:rPr>
          <w:rFonts w:ascii="Arial" w:hAnsi="Arial" w:cs="Arial"/>
          <w:i w:val="0"/>
          <w:sz w:val="24"/>
          <w:szCs w:val="24"/>
          <w:lang w:val="en-US"/>
        </w:rPr>
        <w:t>(Bausch &amp; Lomb, 2016)</w:t>
      </w:r>
    </w:p>
    <w:p w14:paraId="462CB6F8" w14:textId="77777777" w:rsidR="00212C6D" w:rsidRPr="00265094" w:rsidRDefault="00212C6D" w:rsidP="00265094">
      <w:pPr>
        <w:spacing w:line="360" w:lineRule="auto"/>
        <w:jc w:val="both"/>
        <w:rPr>
          <w:rFonts w:ascii="Arial" w:hAnsi="Arial" w:cs="Arial"/>
          <w:i w:val="0"/>
          <w:sz w:val="24"/>
          <w:szCs w:val="24"/>
          <w:lang w:val="en-US"/>
        </w:rPr>
      </w:pPr>
    </w:p>
    <w:p w14:paraId="19E4F097" w14:textId="3103DDB6" w:rsidR="00C90826"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 2016, Altacor completed a deal that allowed the company to begin selling products under the BioLon® name</w:t>
      </w:r>
      <w:r w:rsidR="00212C6D" w:rsidRPr="00265094">
        <w:rPr>
          <w:rFonts w:ascii="Arial" w:hAnsi="Arial" w:cs="Arial"/>
          <w:i w:val="0"/>
          <w:sz w:val="24"/>
          <w:szCs w:val="24"/>
          <w:lang w:val="en-US"/>
        </w:rPr>
        <w:t xml:space="preserve"> while </w:t>
      </w:r>
      <w:r w:rsidRPr="00265094">
        <w:rPr>
          <w:rFonts w:ascii="Arial" w:hAnsi="Arial" w:cs="Arial"/>
          <w:i w:val="0"/>
          <w:sz w:val="24"/>
          <w:szCs w:val="24"/>
          <w:lang w:val="en-US"/>
        </w:rPr>
        <w:t>High-quality ocular viscoelastic devices (OVD) are routinely used in procedures including cataract surgery and other ocular therapies. This is especially true of BioLon and BioLon Prime's creations in this area</w:t>
      </w:r>
      <w:r w:rsidR="00212C6D" w:rsidRPr="00265094">
        <w:rPr>
          <w:rFonts w:ascii="Arial" w:hAnsi="Arial" w:cs="Arial"/>
          <w:i w:val="0"/>
          <w:sz w:val="24"/>
          <w:szCs w:val="24"/>
          <w:lang w:val="en-US"/>
        </w:rPr>
        <w:t xml:space="preserve"> but in </w:t>
      </w:r>
      <w:r w:rsidRPr="00265094">
        <w:rPr>
          <w:rFonts w:ascii="Arial" w:hAnsi="Arial" w:cs="Arial"/>
          <w:i w:val="0"/>
          <w:sz w:val="24"/>
          <w:szCs w:val="24"/>
          <w:lang w:val="en-US"/>
        </w:rPr>
        <w:t>addition to their primary function of conserving tissue, these devices are utilised to keep space constant. In 2018, Altacor acquired the worldwide trademark rights, making it responsible for the product's worldwide distribution</w:t>
      </w:r>
      <w:r w:rsidR="00212C6D" w:rsidRPr="00265094">
        <w:rPr>
          <w:rFonts w:ascii="Arial" w:hAnsi="Arial" w:cs="Arial"/>
          <w:i w:val="0"/>
          <w:sz w:val="24"/>
          <w:szCs w:val="24"/>
          <w:lang w:val="en-US"/>
        </w:rPr>
        <w:t xml:space="preserve"> as. In </w:t>
      </w:r>
      <w:r w:rsidRPr="00265094">
        <w:rPr>
          <w:rFonts w:ascii="Arial" w:hAnsi="Arial" w:cs="Arial"/>
          <w:i w:val="0"/>
          <w:sz w:val="24"/>
          <w:szCs w:val="24"/>
          <w:lang w:val="en-US"/>
        </w:rPr>
        <w:t xml:space="preserve">addition, several of Altacor's products are available for purchase by individual patients at retail amounts on the company's website. </w:t>
      </w:r>
      <w:r w:rsidR="00A05C0D" w:rsidRPr="00265094">
        <w:rPr>
          <w:rFonts w:ascii="Arial" w:hAnsi="Arial" w:cs="Arial"/>
          <w:i w:val="0"/>
          <w:sz w:val="24"/>
          <w:szCs w:val="24"/>
          <w:lang w:val="en-US"/>
        </w:rPr>
        <w:t>(Eyecare Insight, 2017)</w:t>
      </w:r>
    </w:p>
    <w:p w14:paraId="1F9F5F52" w14:textId="77777777" w:rsidR="00C90826" w:rsidRPr="00265094" w:rsidRDefault="00C90826" w:rsidP="00265094">
      <w:pPr>
        <w:spacing w:line="360" w:lineRule="auto"/>
        <w:jc w:val="both"/>
        <w:rPr>
          <w:rFonts w:ascii="Arial" w:hAnsi="Arial" w:cs="Arial"/>
          <w:i w:val="0"/>
          <w:sz w:val="24"/>
          <w:szCs w:val="24"/>
          <w:lang w:val="en-US"/>
        </w:rPr>
      </w:pPr>
    </w:p>
    <w:p w14:paraId="1CB6CB26" w14:textId="05D129D9" w:rsidR="00C90826" w:rsidRPr="00265094" w:rsidRDefault="00C90826"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Consumers </w:t>
      </w:r>
      <w:r w:rsidR="00E65DBE" w:rsidRPr="00265094">
        <w:rPr>
          <w:rFonts w:ascii="Arial" w:hAnsi="Arial" w:cs="Arial"/>
          <w:i w:val="0"/>
          <w:sz w:val="24"/>
          <w:szCs w:val="24"/>
          <w:lang w:val="en-US"/>
        </w:rPr>
        <w:t xml:space="preserve"> can also get Clinitas®, Clinitas® Multi, and Clinitas Gel in formulations that are preservative-free. Clinitas's products have a 0.4% greater total concentration of hyaluronic acid compared to competing companies in the UK</w:t>
      </w:r>
      <w:r w:rsidRPr="00265094">
        <w:rPr>
          <w:rFonts w:ascii="Arial" w:hAnsi="Arial" w:cs="Arial"/>
          <w:i w:val="0"/>
          <w:sz w:val="24"/>
          <w:szCs w:val="24"/>
          <w:lang w:val="en-US"/>
        </w:rPr>
        <w:t xml:space="preserve"> and these </w:t>
      </w:r>
      <w:r w:rsidR="00E65DBE" w:rsidRPr="00265094">
        <w:rPr>
          <w:rFonts w:ascii="Arial" w:hAnsi="Arial" w:cs="Arial"/>
          <w:i w:val="0"/>
          <w:sz w:val="24"/>
          <w:szCs w:val="24"/>
          <w:lang w:val="en-US"/>
        </w:rPr>
        <w:t>drugs are considered safe for human ingestion because of their efficacy in treating mild to moderate symptoms of dry eye. Altacor has invested much in R&amp;D since it places a premium on finding and creating novel goods and distribution channels</w:t>
      </w:r>
      <w:r w:rsidRPr="00265094">
        <w:rPr>
          <w:rFonts w:ascii="Arial" w:hAnsi="Arial" w:cs="Arial"/>
          <w:i w:val="0"/>
          <w:sz w:val="24"/>
          <w:szCs w:val="24"/>
          <w:lang w:val="en-US"/>
        </w:rPr>
        <w:t xml:space="preserve"> and it is </w:t>
      </w:r>
      <w:r w:rsidR="00E65DBE" w:rsidRPr="00265094">
        <w:rPr>
          <w:rFonts w:ascii="Arial" w:hAnsi="Arial" w:cs="Arial"/>
          <w:i w:val="0"/>
          <w:sz w:val="24"/>
          <w:szCs w:val="24"/>
          <w:lang w:val="en-US"/>
        </w:rPr>
        <w:t xml:space="preserve">worth noting that not only can you buy these items online, but you may do so without the aid of a doctor's prescription. Since its inception, this has been an important focus for the business. Altacor will increase its product offerings through the development of original products or the establishment of strategic alliances with other companies for the purposes of distribution and in-licensing. </w:t>
      </w:r>
      <w:r w:rsidR="00A05C0D" w:rsidRPr="00265094">
        <w:rPr>
          <w:rFonts w:ascii="Arial" w:hAnsi="Arial" w:cs="Arial"/>
          <w:i w:val="0"/>
          <w:sz w:val="24"/>
          <w:szCs w:val="24"/>
          <w:lang w:val="en-US"/>
        </w:rPr>
        <w:t>(</w:t>
      </w:r>
      <w:r w:rsidR="00F92E8E" w:rsidRPr="00265094">
        <w:rPr>
          <w:rFonts w:ascii="Arial" w:hAnsi="Arial" w:cs="Arial"/>
          <w:i w:val="0"/>
          <w:sz w:val="24"/>
          <w:szCs w:val="24"/>
          <w:lang w:val="en-US"/>
        </w:rPr>
        <w:t>Roberts, 2018)</w:t>
      </w:r>
    </w:p>
    <w:p w14:paraId="24FCB838" w14:textId="77777777" w:rsidR="00C90826" w:rsidRPr="00265094" w:rsidRDefault="00C90826" w:rsidP="00265094">
      <w:pPr>
        <w:spacing w:line="360" w:lineRule="auto"/>
        <w:jc w:val="both"/>
        <w:rPr>
          <w:rFonts w:ascii="Arial" w:hAnsi="Arial" w:cs="Arial"/>
          <w:i w:val="0"/>
          <w:sz w:val="24"/>
          <w:szCs w:val="24"/>
          <w:lang w:val="en-US"/>
        </w:rPr>
      </w:pPr>
    </w:p>
    <w:p w14:paraId="7E18E831" w14:textId="77777777" w:rsidR="00C90826" w:rsidRPr="00265094" w:rsidRDefault="00C90826" w:rsidP="00265094">
      <w:pPr>
        <w:spacing w:line="360" w:lineRule="auto"/>
        <w:jc w:val="both"/>
        <w:rPr>
          <w:rFonts w:ascii="Arial" w:hAnsi="Arial" w:cs="Arial"/>
          <w:i w:val="0"/>
          <w:sz w:val="24"/>
          <w:szCs w:val="24"/>
          <w:lang w:val="en-US"/>
        </w:rPr>
      </w:pPr>
    </w:p>
    <w:p w14:paraId="67CD01AE" w14:textId="72FE6329" w:rsidR="00E65DBE"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This strategy was developed to help the corporation sell more of its products and achieve its expansion objectives</w:t>
      </w:r>
      <w:r w:rsidR="00C90826" w:rsidRPr="00265094">
        <w:rPr>
          <w:rFonts w:ascii="Arial" w:hAnsi="Arial" w:cs="Arial"/>
          <w:i w:val="0"/>
          <w:sz w:val="24"/>
          <w:szCs w:val="24"/>
          <w:lang w:val="en-US"/>
        </w:rPr>
        <w:t xml:space="preserve"> and the </w:t>
      </w:r>
      <w:r w:rsidRPr="00265094">
        <w:rPr>
          <w:rFonts w:ascii="Arial" w:hAnsi="Arial" w:cs="Arial"/>
          <w:i w:val="0"/>
          <w:sz w:val="24"/>
          <w:szCs w:val="24"/>
          <w:lang w:val="en-US"/>
        </w:rPr>
        <w:t>company's R&amp;D efforts are primarily focused on ocular surface disease, unmet clinical needs, and potential surgical applications. Altacor has uncovered a number of promising new areas in which to develop ground-breaking products</w:t>
      </w:r>
      <w:r w:rsidR="00C90826" w:rsidRPr="00265094">
        <w:rPr>
          <w:rFonts w:ascii="Arial" w:hAnsi="Arial" w:cs="Arial"/>
          <w:i w:val="0"/>
          <w:sz w:val="24"/>
          <w:szCs w:val="24"/>
          <w:lang w:val="en-US"/>
        </w:rPr>
        <w:t xml:space="preserve"> but some </w:t>
      </w:r>
      <w:r w:rsidRPr="00265094">
        <w:rPr>
          <w:rFonts w:ascii="Arial" w:hAnsi="Arial" w:cs="Arial"/>
          <w:i w:val="0"/>
          <w:sz w:val="24"/>
          <w:szCs w:val="24"/>
          <w:lang w:val="en-US"/>
        </w:rPr>
        <w:t>of the company's top R&amp;D priorities include the purchase of pharmaceuticals for the treatment of orphan indications, glaucoma, dry eye syndrome, and cataract surgery. There is a reference to Bloomberg as the publisher and the year 2022 as the publication date.</w:t>
      </w:r>
      <w:r w:rsidR="00450637" w:rsidRPr="00265094">
        <w:rPr>
          <w:rFonts w:ascii="Arial" w:hAnsi="Arial" w:cs="Arial"/>
          <w:i w:val="0"/>
          <w:sz w:val="24"/>
          <w:szCs w:val="24"/>
          <w:lang w:val="en-US"/>
        </w:rPr>
        <w:t xml:space="preserve"> (</w:t>
      </w:r>
      <w:r w:rsidR="00F82AD3" w:rsidRPr="00265094">
        <w:rPr>
          <w:rFonts w:ascii="Arial" w:hAnsi="Arial" w:cs="Arial"/>
          <w:i w:val="0"/>
          <w:sz w:val="24"/>
          <w:szCs w:val="24"/>
          <w:lang w:val="en-US"/>
        </w:rPr>
        <w:t>Lloyd, 2015)</w:t>
      </w:r>
    </w:p>
    <w:p w14:paraId="08FA81F9" w14:textId="77777777" w:rsidR="00450637" w:rsidRPr="00265094" w:rsidRDefault="00450637" w:rsidP="00265094">
      <w:pPr>
        <w:spacing w:line="360" w:lineRule="auto"/>
        <w:jc w:val="both"/>
        <w:rPr>
          <w:rFonts w:ascii="Arial" w:hAnsi="Arial" w:cs="Arial"/>
          <w:i w:val="0"/>
          <w:sz w:val="24"/>
          <w:szCs w:val="24"/>
          <w:lang w:val="en-US"/>
        </w:rPr>
      </w:pPr>
    </w:p>
    <w:p w14:paraId="5FFF7780" w14:textId="3EE58941" w:rsidR="008E31F5"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organization's future focus in this area will be on the major medical subfields that are presently experiencing tremendous increas</w:t>
      </w:r>
      <w:r w:rsidR="008E31F5" w:rsidRPr="00265094">
        <w:rPr>
          <w:rFonts w:ascii="Arial" w:hAnsi="Arial" w:cs="Arial"/>
          <w:i w:val="0"/>
          <w:sz w:val="24"/>
          <w:szCs w:val="24"/>
          <w:lang w:val="en-US"/>
        </w:rPr>
        <w:t>e so, patents</w:t>
      </w:r>
      <w:r w:rsidRPr="00265094">
        <w:rPr>
          <w:rFonts w:ascii="Arial" w:hAnsi="Arial" w:cs="Arial"/>
          <w:i w:val="0"/>
          <w:sz w:val="24"/>
          <w:szCs w:val="24"/>
          <w:lang w:val="en-US"/>
        </w:rPr>
        <w:t>, orphan designations, licencing, know-how, trademarks, and other forms of intellectual property with similar roles all support Altacor's product pipeline.</w:t>
      </w:r>
      <w:r w:rsidR="00F82AD3" w:rsidRPr="00265094">
        <w:rPr>
          <w:rFonts w:ascii="Arial" w:hAnsi="Arial" w:cs="Arial"/>
          <w:i w:val="0"/>
          <w:sz w:val="24"/>
          <w:szCs w:val="24"/>
          <w:lang w:val="en-US"/>
        </w:rPr>
        <w:t xml:space="preserve"> </w:t>
      </w:r>
      <w:r w:rsidRPr="00265094">
        <w:rPr>
          <w:rFonts w:ascii="Arial" w:hAnsi="Arial" w:cs="Arial"/>
          <w:i w:val="0"/>
          <w:sz w:val="24"/>
          <w:szCs w:val="24"/>
          <w:lang w:val="en-US"/>
        </w:rPr>
        <w:t>Altacor will try to grow into new foreign markets and add new products to its existing product line</w:t>
      </w:r>
      <w:r w:rsidR="008E31F5" w:rsidRPr="00265094">
        <w:rPr>
          <w:rFonts w:ascii="Arial" w:hAnsi="Arial" w:cs="Arial"/>
          <w:i w:val="0"/>
          <w:sz w:val="24"/>
          <w:szCs w:val="24"/>
          <w:lang w:val="en-US"/>
        </w:rPr>
        <w:t xml:space="preserve"> and the </w:t>
      </w:r>
      <w:r w:rsidRPr="00265094">
        <w:rPr>
          <w:rFonts w:ascii="Arial" w:hAnsi="Arial" w:cs="Arial"/>
          <w:i w:val="0"/>
          <w:sz w:val="24"/>
          <w:szCs w:val="24"/>
          <w:lang w:val="en-US"/>
        </w:rPr>
        <w:t>company has a long and illustrious history of success in the UK. The company's owners, who are footing the bill, intend to expand their business internationally.</w:t>
      </w:r>
      <w:r w:rsidR="008E31F5" w:rsidRPr="00265094">
        <w:rPr>
          <w:rFonts w:ascii="Arial" w:hAnsi="Arial" w:cs="Arial"/>
          <w:i w:val="0"/>
          <w:sz w:val="24"/>
          <w:szCs w:val="24"/>
          <w:lang w:val="en-US"/>
        </w:rPr>
        <w:t xml:space="preserve"> It is </w:t>
      </w:r>
      <w:r w:rsidRPr="00265094">
        <w:rPr>
          <w:rFonts w:ascii="Arial" w:hAnsi="Arial" w:cs="Arial"/>
          <w:i w:val="0"/>
          <w:sz w:val="24"/>
          <w:szCs w:val="24"/>
          <w:lang w:val="en-US"/>
        </w:rPr>
        <w:t>worth noting that there are two ways to achieve this goal: either by creating new items in-house or by purchasing the rights to distribute the products of other businesses</w:t>
      </w:r>
      <w:r w:rsidR="008E31F5" w:rsidRPr="00265094">
        <w:rPr>
          <w:rFonts w:ascii="Arial" w:hAnsi="Arial" w:cs="Arial"/>
          <w:i w:val="0"/>
          <w:sz w:val="24"/>
          <w:szCs w:val="24"/>
          <w:lang w:val="en-US"/>
        </w:rPr>
        <w:t xml:space="preserve"> and both </w:t>
      </w:r>
      <w:r w:rsidRPr="00265094">
        <w:rPr>
          <w:rFonts w:ascii="Arial" w:hAnsi="Arial" w:cs="Arial"/>
          <w:i w:val="0"/>
          <w:sz w:val="24"/>
          <w:szCs w:val="24"/>
          <w:lang w:val="en-US"/>
        </w:rPr>
        <w:t xml:space="preserve">of these perspectives deserve serious thought. </w:t>
      </w:r>
      <w:r w:rsidR="00F82AD3" w:rsidRPr="00265094">
        <w:rPr>
          <w:rFonts w:ascii="Arial" w:hAnsi="Arial" w:cs="Arial"/>
          <w:i w:val="0"/>
          <w:sz w:val="24"/>
          <w:szCs w:val="24"/>
          <w:lang w:val="en-US"/>
        </w:rPr>
        <w:t>(Goldspink, 2014)</w:t>
      </w:r>
    </w:p>
    <w:p w14:paraId="7BF73FC8" w14:textId="77777777" w:rsidR="008E31F5" w:rsidRPr="00265094" w:rsidRDefault="008E31F5" w:rsidP="00265094">
      <w:pPr>
        <w:spacing w:line="360" w:lineRule="auto"/>
        <w:jc w:val="both"/>
        <w:rPr>
          <w:rFonts w:ascii="Arial" w:hAnsi="Arial" w:cs="Arial"/>
          <w:i w:val="0"/>
          <w:sz w:val="24"/>
          <w:szCs w:val="24"/>
          <w:lang w:val="en-US"/>
        </w:rPr>
      </w:pPr>
    </w:p>
    <w:p w14:paraId="5F2BE27A" w14:textId="4CD9A13C" w:rsidR="00E65DBE" w:rsidRPr="00265094" w:rsidRDefault="00E65DBE"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company's recent acquisition of the worldwide brand management of BioLon means that the strategy just stated is applicable not just in the United Kingdom, but globally</w:t>
      </w:r>
      <w:r w:rsidR="008E31F5" w:rsidRPr="00265094">
        <w:rPr>
          <w:rFonts w:ascii="Arial" w:hAnsi="Arial" w:cs="Arial"/>
          <w:i w:val="0"/>
          <w:sz w:val="24"/>
          <w:szCs w:val="24"/>
          <w:lang w:val="en-US"/>
        </w:rPr>
        <w:t xml:space="preserve"> and </w:t>
      </w:r>
      <w:r w:rsidRPr="00265094">
        <w:rPr>
          <w:rFonts w:ascii="Arial" w:hAnsi="Arial" w:cs="Arial"/>
          <w:i w:val="0"/>
          <w:sz w:val="24"/>
          <w:szCs w:val="24"/>
          <w:lang w:val="en-US"/>
        </w:rPr>
        <w:t xml:space="preserve"> In addition to expanding distribution to additional countries, the first firm also plans to introduce novel products to a number of the markets where the second company currently has distributors. In addition, Altacor is consistently searching for new partnership partners</w:t>
      </w:r>
      <w:r w:rsidR="00D81326" w:rsidRPr="00265094">
        <w:rPr>
          <w:rFonts w:ascii="Arial" w:hAnsi="Arial" w:cs="Arial"/>
          <w:i w:val="0"/>
          <w:sz w:val="24"/>
          <w:szCs w:val="24"/>
          <w:lang w:val="en-US"/>
        </w:rPr>
        <w:t xml:space="preserve"> </w:t>
      </w:r>
      <w:r w:rsidR="00D81326" w:rsidRPr="00265094">
        <w:rPr>
          <w:rFonts w:ascii="Arial" w:hAnsi="Arial" w:cs="Arial"/>
          <w:i w:val="0"/>
          <w:sz w:val="24"/>
          <w:szCs w:val="24"/>
          <w:lang w:val="en-US"/>
        </w:rPr>
        <w:lastRenderedPageBreak/>
        <w:t xml:space="preserve">and </w:t>
      </w:r>
      <w:r w:rsidRPr="00265094">
        <w:rPr>
          <w:rFonts w:ascii="Arial" w:hAnsi="Arial" w:cs="Arial"/>
          <w:i w:val="0"/>
          <w:sz w:val="24"/>
          <w:szCs w:val="24"/>
          <w:lang w:val="en-US"/>
        </w:rPr>
        <w:t xml:space="preserve">Opportunities for portfolio diversification could arise as a result of the growth of trade and distribution, opening up hitherto untapped regions. </w:t>
      </w:r>
      <w:r w:rsidR="00F82AD3" w:rsidRPr="00265094">
        <w:rPr>
          <w:rFonts w:ascii="Arial" w:hAnsi="Arial" w:cs="Arial"/>
          <w:i w:val="0"/>
          <w:sz w:val="24"/>
          <w:szCs w:val="24"/>
          <w:lang w:val="en-US"/>
        </w:rPr>
        <w:t>(Urquhart, 2011)</w:t>
      </w:r>
    </w:p>
    <w:p w14:paraId="4CCB4BD7" w14:textId="77777777" w:rsidR="00D81326" w:rsidRPr="00265094" w:rsidRDefault="00D81326" w:rsidP="00265094">
      <w:pPr>
        <w:spacing w:line="360" w:lineRule="auto"/>
        <w:jc w:val="both"/>
        <w:rPr>
          <w:rFonts w:ascii="Arial" w:hAnsi="Arial" w:cs="Arial"/>
          <w:i w:val="0"/>
          <w:sz w:val="24"/>
          <w:szCs w:val="24"/>
          <w:lang w:val="en-US"/>
        </w:rPr>
      </w:pPr>
    </w:p>
    <w:p w14:paraId="036C1612" w14:textId="324B32EC" w:rsidR="00D81326" w:rsidRPr="00265094" w:rsidRDefault="00F4177C" w:rsidP="00265094">
      <w:pPr>
        <w:pStyle w:val="Heading1"/>
        <w:spacing w:line="360" w:lineRule="auto"/>
        <w:jc w:val="both"/>
        <w:rPr>
          <w:rFonts w:ascii="Arial" w:hAnsi="Arial" w:cs="Arial"/>
          <w:i w:val="0"/>
          <w:sz w:val="24"/>
          <w:szCs w:val="24"/>
          <w:lang w:val="en-US"/>
        </w:rPr>
      </w:pPr>
      <w:bookmarkStart w:id="2" w:name="_Toc133624186"/>
      <w:r w:rsidRPr="00265094">
        <w:rPr>
          <w:rFonts w:ascii="Arial" w:hAnsi="Arial" w:cs="Arial"/>
          <w:i w:val="0"/>
          <w:sz w:val="24"/>
          <w:szCs w:val="24"/>
          <w:lang w:val="en-US"/>
        </w:rPr>
        <w:t>SWOT Analysis</w:t>
      </w:r>
      <w:bookmarkEnd w:id="2"/>
      <w:r w:rsidRPr="00265094">
        <w:rPr>
          <w:rFonts w:ascii="Arial" w:hAnsi="Arial" w:cs="Arial"/>
          <w:i w:val="0"/>
          <w:sz w:val="24"/>
          <w:szCs w:val="24"/>
          <w:lang w:val="en-US"/>
        </w:rPr>
        <w:t xml:space="preserve"> </w:t>
      </w:r>
    </w:p>
    <w:p w14:paraId="719FE343" w14:textId="77777777" w:rsidR="00F4177C" w:rsidRPr="00265094" w:rsidRDefault="00F4177C" w:rsidP="00265094">
      <w:pPr>
        <w:spacing w:line="360" w:lineRule="auto"/>
        <w:jc w:val="both"/>
        <w:rPr>
          <w:rFonts w:ascii="Arial" w:hAnsi="Arial" w:cs="Arial"/>
          <w:i w:val="0"/>
          <w:sz w:val="24"/>
          <w:szCs w:val="24"/>
          <w:lang w:val="en-US"/>
        </w:rPr>
      </w:pPr>
    </w:p>
    <w:p w14:paraId="4A35C1AF" w14:textId="7777777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Strengths</w:t>
      </w:r>
    </w:p>
    <w:p w14:paraId="0B5424F4" w14:textId="77777777" w:rsidR="00F4177C" w:rsidRPr="00265094" w:rsidRDefault="00F4177C" w:rsidP="00265094">
      <w:pPr>
        <w:spacing w:line="360" w:lineRule="auto"/>
        <w:jc w:val="both"/>
        <w:rPr>
          <w:rFonts w:ascii="Arial" w:hAnsi="Arial" w:cs="Arial"/>
          <w:i w:val="0"/>
          <w:sz w:val="24"/>
          <w:szCs w:val="24"/>
          <w:lang w:val="en-US"/>
        </w:rPr>
      </w:pPr>
    </w:p>
    <w:p w14:paraId="361A57F8" w14:textId="49705A4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company's dedication to the creation of innovative concepts is one of Altacor Eyecare's most significant advantages and researchers and scientists employed by the company are continuously developing novel ophthalmic products to address unmet market requirements. As a result, a wide variety of ophthalmic drugs and items of equipment are now available for the treatment of a variety of eye conditions but due to the company's innovative culture, it has been able to continuously develop and offer cutting-edge products to its consumers, which has been essential to the company's success.</w:t>
      </w:r>
      <w:r w:rsidR="00A602A1" w:rsidRPr="00265094">
        <w:rPr>
          <w:rFonts w:ascii="Arial" w:hAnsi="Arial" w:cs="Arial"/>
          <w:i w:val="0"/>
          <w:sz w:val="24"/>
          <w:szCs w:val="24"/>
          <w:lang w:val="en-US"/>
        </w:rPr>
        <w:t xml:space="preserve"> (Ahmed et Al, 2020)</w:t>
      </w:r>
    </w:p>
    <w:p w14:paraId="2BAD88D5" w14:textId="77777777" w:rsidR="00F4177C" w:rsidRPr="00265094" w:rsidRDefault="00F4177C" w:rsidP="00265094">
      <w:pPr>
        <w:spacing w:line="360" w:lineRule="auto"/>
        <w:jc w:val="both"/>
        <w:rPr>
          <w:rFonts w:ascii="Arial" w:hAnsi="Arial" w:cs="Arial"/>
          <w:i w:val="0"/>
          <w:sz w:val="24"/>
          <w:szCs w:val="24"/>
          <w:lang w:val="en-US"/>
        </w:rPr>
      </w:pPr>
    </w:p>
    <w:p w14:paraId="3B670EA6" w14:textId="5F909DE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Second, one of the most valuable assets of Altacor Eyecare is the company's dominant market position and the company has forged strategic alliances with major wholesalers and distributors in over twenty countries across Europe and Asia. The company has been able to achieve greater levels of financial success due to the expansion of its customer base</w:t>
      </w:r>
      <w:r w:rsidR="003B2924" w:rsidRPr="00265094">
        <w:rPr>
          <w:rFonts w:ascii="Arial" w:hAnsi="Arial" w:cs="Arial"/>
          <w:i w:val="0"/>
          <w:sz w:val="24"/>
          <w:szCs w:val="24"/>
          <w:lang w:val="en-US"/>
        </w:rPr>
        <w:t xml:space="preserve"> so, </w:t>
      </w:r>
      <w:r w:rsidRPr="00265094">
        <w:rPr>
          <w:rFonts w:ascii="Arial" w:hAnsi="Arial" w:cs="Arial"/>
          <w:i w:val="0"/>
          <w:sz w:val="24"/>
          <w:szCs w:val="24"/>
          <w:lang w:val="en-US"/>
        </w:rPr>
        <w:t>Altacor Eyecare has established a strong market position in the ophthalmology industry by developing its products with specific patient populations in mind. These patient populations include the elderly, individuals with dehydrated eyes, and individuals with macular degeneration.</w:t>
      </w:r>
      <w:r w:rsidR="00A602A1" w:rsidRPr="00265094">
        <w:rPr>
          <w:rFonts w:ascii="Arial" w:hAnsi="Arial" w:cs="Arial"/>
          <w:i w:val="0"/>
          <w:sz w:val="24"/>
          <w:szCs w:val="24"/>
          <w:lang w:val="en-US"/>
        </w:rPr>
        <w:t xml:space="preserve"> (</w:t>
      </w:r>
      <w:r w:rsidR="00A3452C" w:rsidRPr="00265094">
        <w:rPr>
          <w:rFonts w:ascii="Arial" w:hAnsi="Arial" w:cs="Arial"/>
          <w:i w:val="0"/>
          <w:sz w:val="24"/>
          <w:szCs w:val="24"/>
          <w:lang w:val="en-US"/>
        </w:rPr>
        <w:t>Banica et Al, 2018)</w:t>
      </w:r>
    </w:p>
    <w:p w14:paraId="7BA9C3C7" w14:textId="77777777" w:rsidR="00F4177C" w:rsidRPr="00265094" w:rsidRDefault="00F4177C" w:rsidP="00265094">
      <w:pPr>
        <w:spacing w:line="360" w:lineRule="auto"/>
        <w:jc w:val="both"/>
        <w:rPr>
          <w:rFonts w:ascii="Arial" w:hAnsi="Arial" w:cs="Arial"/>
          <w:i w:val="0"/>
          <w:sz w:val="24"/>
          <w:szCs w:val="24"/>
          <w:lang w:val="en-US"/>
        </w:rPr>
      </w:pPr>
    </w:p>
    <w:p w14:paraId="6E04CC70" w14:textId="7B5990AC" w:rsidR="00A3452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lastRenderedPageBreak/>
        <w:t xml:space="preserve">A final advantage is that Altacor Eyecare places a premium on providing exceptional care and ensuring patient satisfaction. In order to ensure the patient's safety and the efficacy of the product, the </w:t>
      </w:r>
      <w:r w:rsidR="003B2924" w:rsidRPr="00265094">
        <w:rPr>
          <w:rFonts w:ascii="Arial" w:hAnsi="Arial" w:cs="Arial"/>
          <w:i w:val="0"/>
          <w:sz w:val="24"/>
          <w:szCs w:val="24"/>
          <w:lang w:val="en-US"/>
        </w:rPr>
        <w:t>organization</w:t>
      </w:r>
      <w:r w:rsidRPr="00265094">
        <w:rPr>
          <w:rFonts w:ascii="Arial" w:hAnsi="Arial" w:cs="Arial"/>
          <w:i w:val="0"/>
          <w:sz w:val="24"/>
          <w:szCs w:val="24"/>
          <w:lang w:val="en-US"/>
        </w:rPr>
        <w:t xml:space="preserve"> adheres to stringent quality control standards during production</w:t>
      </w:r>
      <w:r w:rsidR="003B2924" w:rsidRPr="00265094">
        <w:rPr>
          <w:rFonts w:ascii="Arial" w:hAnsi="Arial" w:cs="Arial"/>
          <w:i w:val="0"/>
          <w:sz w:val="24"/>
          <w:szCs w:val="24"/>
          <w:lang w:val="en-US"/>
        </w:rPr>
        <w:t xml:space="preserve"> while in </w:t>
      </w:r>
      <w:r w:rsidRPr="00265094">
        <w:rPr>
          <w:rFonts w:ascii="Arial" w:hAnsi="Arial" w:cs="Arial"/>
          <w:i w:val="0"/>
          <w:sz w:val="24"/>
          <w:szCs w:val="24"/>
          <w:lang w:val="en-US"/>
        </w:rPr>
        <w:t>addition, Altacor Eyecare provides superior customer service because their accommodating staff is always available to answer queries and assist both patients and doctors. This has helped contribute to the company's outstanding reputation in the industry, which has nurtured long-lasting relationships with loyal customers.</w:t>
      </w:r>
      <w:r w:rsidR="00A3452C" w:rsidRPr="00265094">
        <w:rPr>
          <w:rFonts w:ascii="Arial" w:hAnsi="Arial" w:cs="Arial"/>
          <w:i w:val="0"/>
          <w:sz w:val="24"/>
          <w:szCs w:val="24"/>
          <w:lang w:val="en-US"/>
        </w:rPr>
        <w:t xml:space="preserve"> (Hill &amp; Westbrook, 1997)</w:t>
      </w:r>
    </w:p>
    <w:p w14:paraId="3E0D0B0A" w14:textId="77777777" w:rsidR="00F4177C" w:rsidRPr="00265094" w:rsidRDefault="00F4177C" w:rsidP="00265094">
      <w:pPr>
        <w:spacing w:line="360" w:lineRule="auto"/>
        <w:jc w:val="both"/>
        <w:rPr>
          <w:rFonts w:ascii="Arial" w:hAnsi="Arial" w:cs="Arial"/>
          <w:i w:val="0"/>
          <w:sz w:val="24"/>
          <w:szCs w:val="24"/>
          <w:lang w:val="en-US"/>
        </w:rPr>
      </w:pPr>
    </w:p>
    <w:p w14:paraId="156D62BD" w14:textId="7777777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Weaknesses</w:t>
      </w:r>
    </w:p>
    <w:p w14:paraId="2071B9EA" w14:textId="77777777" w:rsidR="00F4177C" w:rsidRPr="00265094" w:rsidRDefault="00F4177C" w:rsidP="00265094">
      <w:pPr>
        <w:spacing w:line="360" w:lineRule="auto"/>
        <w:jc w:val="both"/>
        <w:rPr>
          <w:rFonts w:ascii="Arial" w:hAnsi="Arial" w:cs="Arial"/>
          <w:i w:val="0"/>
          <w:sz w:val="24"/>
          <w:szCs w:val="24"/>
          <w:lang w:val="en-US"/>
        </w:rPr>
      </w:pPr>
    </w:p>
    <w:p w14:paraId="45F603E6" w14:textId="13FC91D8"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 comparison to its competitors, Altacor Eyecare's limited selection of products is a significant deficiency</w:t>
      </w:r>
      <w:r w:rsidR="003B2924" w:rsidRPr="00265094">
        <w:rPr>
          <w:rFonts w:ascii="Arial" w:hAnsi="Arial" w:cs="Arial"/>
          <w:i w:val="0"/>
          <w:sz w:val="24"/>
          <w:szCs w:val="24"/>
          <w:lang w:val="en-US"/>
        </w:rPr>
        <w:t xml:space="preserve"> and the </w:t>
      </w:r>
      <w:r w:rsidRPr="00265094">
        <w:rPr>
          <w:rFonts w:ascii="Arial" w:hAnsi="Arial" w:cs="Arial"/>
          <w:i w:val="0"/>
          <w:sz w:val="24"/>
          <w:szCs w:val="24"/>
          <w:lang w:val="en-US"/>
        </w:rPr>
        <w:t>company's limited revenue streams are likely due to the fact that it concentrates solely on ophthalmology rather than expanding into other medical specialties. As a result, the company is susceptible to revenue growth slowdowns caused by shifts in the ophthalmology market and changes in reimbursement laws.</w:t>
      </w:r>
      <w:r w:rsidR="00A3452C" w:rsidRPr="00265094">
        <w:rPr>
          <w:rFonts w:ascii="Arial" w:hAnsi="Arial" w:cs="Arial"/>
          <w:i w:val="0"/>
          <w:sz w:val="24"/>
          <w:szCs w:val="24"/>
          <w:lang w:val="en-US"/>
        </w:rPr>
        <w:t xml:space="preserve"> (</w:t>
      </w:r>
      <w:r w:rsidR="00A301E3" w:rsidRPr="00265094">
        <w:rPr>
          <w:rFonts w:ascii="Arial" w:hAnsi="Arial" w:cs="Arial"/>
          <w:i w:val="0"/>
          <w:sz w:val="24"/>
          <w:szCs w:val="24"/>
          <w:lang w:val="en-US"/>
        </w:rPr>
        <w:t>Javid et Al, 2012)</w:t>
      </w:r>
    </w:p>
    <w:p w14:paraId="0A0069BF" w14:textId="77777777" w:rsidR="00F4177C" w:rsidRPr="00265094" w:rsidRDefault="00F4177C" w:rsidP="00265094">
      <w:pPr>
        <w:spacing w:line="360" w:lineRule="auto"/>
        <w:jc w:val="both"/>
        <w:rPr>
          <w:rFonts w:ascii="Arial" w:hAnsi="Arial" w:cs="Arial"/>
          <w:i w:val="0"/>
          <w:sz w:val="24"/>
          <w:szCs w:val="24"/>
          <w:lang w:val="en-US"/>
        </w:rPr>
      </w:pPr>
    </w:p>
    <w:p w14:paraId="4CE57A09" w14:textId="38D0C84B"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Second, a significant deficiency for Altacor Eyecare is the company's lack of prominence on the American market</w:t>
      </w:r>
      <w:r w:rsidR="003B2924" w:rsidRPr="00265094">
        <w:rPr>
          <w:rFonts w:ascii="Arial" w:hAnsi="Arial" w:cs="Arial"/>
          <w:i w:val="0"/>
          <w:sz w:val="24"/>
          <w:szCs w:val="24"/>
          <w:lang w:val="en-US"/>
        </w:rPr>
        <w:t xml:space="preserve"> but due </w:t>
      </w:r>
      <w:r w:rsidRPr="00265094">
        <w:rPr>
          <w:rFonts w:ascii="Arial" w:hAnsi="Arial" w:cs="Arial"/>
          <w:i w:val="0"/>
          <w:sz w:val="24"/>
          <w:szCs w:val="24"/>
          <w:lang w:val="en-US"/>
        </w:rPr>
        <w:t>to the fact that the American healthcare system is one of the largest in the world, neglecting this market represents a significant missed opportunity. If the company does not make substantial investments in the American market, its products may not attain their full market penetration potential.</w:t>
      </w:r>
      <w:r w:rsidR="00A301E3" w:rsidRPr="00265094">
        <w:rPr>
          <w:rFonts w:ascii="Arial" w:hAnsi="Arial" w:cs="Arial"/>
          <w:i w:val="0"/>
          <w:sz w:val="24"/>
          <w:szCs w:val="24"/>
          <w:lang w:val="en-US"/>
        </w:rPr>
        <w:t xml:space="preserve"> (Sillince &amp; Sykes, 1995)</w:t>
      </w:r>
    </w:p>
    <w:p w14:paraId="1A878736" w14:textId="77777777" w:rsidR="00F4177C" w:rsidRPr="00265094" w:rsidRDefault="00F4177C" w:rsidP="00265094">
      <w:pPr>
        <w:spacing w:line="360" w:lineRule="auto"/>
        <w:jc w:val="both"/>
        <w:rPr>
          <w:rFonts w:ascii="Arial" w:hAnsi="Arial" w:cs="Arial"/>
          <w:i w:val="0"/>
          <w:sz w:val="24"/>
          <w:szCs w:val="24"/>
          <w:lang w:val="en-US"/>
        </w:rPr>
      </w:pPr>
    </w:p>
    <w:p w14:paraId="5C5AD139" w14:textId="1ACAEB6D"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Another weakness of the company is that it must rely on wholesalers and distributors to market its products</w:t>
      </w:r>
      <w:r w:rsidR="003B2924" w:rsidRPr="00265094">
        <w:rPr>
          <w:rFonts w:ascii="Arial" w:hAnsi="Arial" w:cs="Arial"/>
          <w:i w:val="0"/>
          <w:sz w:val="24"/>
          <w:szCs w:val="24"/>
          <w:lang w:val="en-US"/>
        </w:rPr>
        <w:t xml:space="preserve"> and as </w:t>
      </w:r>
      <w:r w:rsidRPr="00265094">
        <w:rPr>
          <w:rFonts w:ascii="Arial" w:hAnsi="Arial" w:cs="Arial"/>
          <w:i w:val="0"/>
          <w:sz w:val="24"/>
          <w:szCs w:val="24"/>
          <w:lang w:val="en-US"/>
        </w:rPr>
        <w:t xml:space="preserve">a result, the company's sales and revenue growth are </w:t>
      </w:r>
      <w:r w:rsidRPr="00265094">
        <w:rPr>
          <w:rFonts w:ascii="Arial" w:hAnsi="Arial" w:cs="Arial"/>
          <w:i w:val="0"/>
          <w:sz w:val="24"/>
          <w:szCs w:val="24"/>
          <w:lang w:val="en-US"/>
        </w:rPr>
        <w:lastRenderedPageBreak/>
        <w:t>susceptible to changes in the legislation governing distributors. In addition, the company's dependence on third-party distributors means it lacks direct control over the distribution proces</w:t>
      </w:r>
      <w:r w:rsidR="003B2924" w:rsidRPr="00265094">
        <w:rPr>
          <w:rFonts w:ascii="Arial" w:hAnsi="Arial" w:cs="Arial"/>
          <w:i w:val="0"/>
          <w:sz w:val="24"/>
          <w:szCs w:val="24"/>
          <w:lang w:val="en-US"/>
        </w:rPr>
        <w:t xml:space="preserve">s and this </w:t>
      </w:r>
      <w:r w:rsidRPr="00265094">
        <w:rPr>
          <w:rFonts w:ascii="Arial" w:hAnsi="Arial" w:cs="Arial"/>
          <w:i w:val="0"/>
          <w:sz w:val="24"/>
          <w:szCs w:val="24"/>
          <w:lang w:val="en-US"/>
        </w:rPr>
        <w:t>may have a negative effect on both the level of customer service and the grade of the product.</w:t>
      </w:r>
      <w:r w:rsidR="002318DC" w:rsidRPr="00265094">
        <w:rPr>
          <w:rFonts w:ascii="Arial" w:hAnsi="Arial" w:cs="Arial"/>
          <w:i w:val="0"/>
          <w:sz w:val="24"/>
          <w:szCs w:val="24"/>
          <w:lang w:val="en-US"/>
        </w:rPr>
        <w:t xml:space="preserve"> (Carpenter &amp; Sanders, 1999)</w:t>
      </w:r>
    </w:p>
    <w:p w14:paraId="231950CD" w14:textId="77777777" w:rsidR="00F4177C" w:rsidRPr="00265094" w:rsidRDefault="00F4177C" w:rsidP="00265094">
      <w:pPr>
        <w:spacing w:line="360" w:lineRule="auto"/>
        <w:jc w:val="both"/>
        <w:rPr>
          <w:rFonts w:ascii="Arial" w:hAnsi="Arial" w:cs="Arial"/>
          <w:i w:val="0"/>
          <w:sz w:val="24"/>
          <w:szCs w:val="24"/>
          <w:lang w:val="en-US"/>
        </w:rPr>
      </w:pPr>
    </w:p>
    <w:p w14:paraId="1D3D7AD4" w14:textId="7777777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Opportunities</w:t>
      </w:r>
    </w:p>
    <w:p w14:paraId="5A9DCCE3" w14:textId="77777777" w:rsidR="00F4177C" w:rsidRPr="00265094" w:rsidRDefault="00F4177C" w:rsidP="00265094">
      <w:pPr>
        <w:spacing w:line="360" w:lineRule="auto"/>
        <w:jc w:val="both"/>
        <w:rPr>
          <w:rFonts w:ascii="Arial" w:hAnsi="Arial" w:cs="Arial"/>
          <w:i w:val="0"/>
          <w:sz w:val="24"/>
          <w:szCs w:val="24"/>
          <w:lang w:val="en-US"/>
        </w:rPr>
      </w:pPr>
    </w:p>
    <w:p w14:paraId="72CA114E" w14:textId="093E8D38" w:rsidR="00F4177C" w:rsidRPr="00265094" w:rsidRDefault="003B2924"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Utilizing</w:t>
      </w:r>
      <w:r w:rsidR="00F4177C" w:rsidRPr="00265094">
        <w:rPr>
          <w:rFonts w:ascii="Arial" w:hAnsi="Arial" w:cs="Arial"/>
          <w:i w:val="0"/>
          <w:sz w:val="24"/>
          <w:szCs w:val="24"/>
          <w:lang w:val="en-US"/>
        </w:rPr>
        <w:t xml:space="preserve"> the numerous opportunities that are currently available will enable Altacor Eyecare to expand its business</w:t>
      </w:r>
      <w:r w:rsidRPr="00265094">
        <w:rPr>
          <w:rFonts w:ascii="Arial" w:hAnsi="Arial" w:cs="Arial"/>
          <w:i w:val="0"/>
          <w:sz w:val="24"/>
          <w:szCs w:val="24"/>
          <w:lang w:val="en-US"/>
        </w:rPr>
        <w:t xml:space="preserve"> and to </w:t>
      </w:r>
      <w:r w:rsidR="00F4177C" w:rsidRPr="00265094">
        <w:rPr>
          <w:rFonts w:ascii="Arial" w:hAnsi="Arial" w:cs="Arial"/>
          <w:i w:val="0"/>
          <w:sz w:val="24"/>
          <w:szCs w:val="24"/>
          <w:lang w:val="en-US"/>
        </w:rPr>
        <w:t>begin, the company may broaden the scope of its current products and services to include a wider range of medical technologies and treatments. This would enable them to meet the requirements of a broader spectrum of patients, diversify their revenue streams, and reduce their reliance on ophthalmology</w:t>
      </w:r>
      <w:r w:rsidR="00601740" w:rsidRPr="00265094">
        <w:rPr>
          <w:rFonts w:ascii="Arial" w:hAnsi="Arial" w:cs="Arial"/>
          <w:i w:val="0"/>
          <w:sz w:val="24"/>
          <w:szCs w:val="24"/>
          <w:lang w:val="en-US"/>
        </w:rPr>
        <w:t xml:space="preserve"> and this </w:t>
      </w:r>
      <w:r w:rsidR="00F4177C" w:rsidRPr="00265094">
        <w:rPr>
          <w:rFonts w:ascii="Arial" w:hAnsi="Arial" w:cs="Arial"/>
          <w:i w:val="0"/>
          <w:sz w:val="24"/>
          <w:szCs w:val="24"/>
          <w:lang w:val="en-US"/>
        </w:rPr>
        <w:t>could be achieved through strategic partnerships, the acquisition of existing businesses, or internal research and development.</w:t>
      </w:r>
      <w:r w:rsidR="002F657B" w:rsidRPr="00265094">
        <w:rPr>
          <w:rFonts w:ascii="Arial" w:hAnsi="Arial" w:cs="Arial"/>
          <w:i w:val="0"/>
          <w:sz w:val="24"/>
          <w:szCs w:val="24"/>
          <w:lang w:val="en-US"/>
        </w:rPr>
        <w:t xml:space="preserve"> (Dess &amp; Lumkin, 2001)</w:t>
      </w:r>
    </w:p>
    <w:p w14:paraId="4D06CC4E" w14:textId="77777777" w:rsidR="00F4177C" w:rsidRPr="00265094" w:rsidRDefault="00F4177C" w:rsidP="00265094">
      <w:pPr>
        <w:spacing w:line="360" w:lineRule="auto"/>
        <w:jc w:val="both"/>
        <w:rPr>
          <w:rFonts w:ascii="Arial" w:hAnsi="Arial" w:cs="Arial"/>
          <w:i w:val="0"/>
          <w:sz w:val="24"/>
          <w:szCs w:val="24"/>
          <w:lang w:val="en-US"/>
        </w:rPr>
      </w:pPr>
    </w:p>
    <w:p w14:paraId="18D8A6A1" w14:textId="4630DB39"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 Eyecare has a tremendous opportunity to expand its customer base and grow its business by entering new markets</w:t>
      </w:r>
      <w:r w:rsidR="00601740" w:rsidRPr="00265094">
        <w:rPr>
          <w:rFonts w:ascii="Arial" w:hAnsi="Arial" w:cs="Arial"/>
          <w:i w:val="0"/>
          <w:sz w:val="24"/>
          <w:szCs w:val="24"/>
          <w:lang w:val="en-US"/>
        </w:rPr>
        <w:t xml:space="preserve"> and due </w:t>
      </w:r>
      <w:r w:rsidRPr="00265094">
        <w:rPr>
          <w:rFonts w:ascii="Arial" w:hAnsi="Arial" w:cs="Arial"/>
          <w:i w:val="0"/>
          <w:sz w:val="24"/>
          <w:szCs w:val="24"/>
          <w:lang w:val="en-US"/>
        </w:rPr>
        <w:t xml:space="preserve">to the region's large population and growing demand for medicinal supplies and services, Asia offers a significant opportunity for the </w:t>
      </w:r>
      <w:r w:rsidR="00A96B21" w:rsidRPr="00265094">
        <w:rPr>
          <w:rFonts w:ascii="Arial" w:hAnsi="Arial" w:cs="Arial"/>
          <w:i w:val="0"/>
          <w:sz w:val="24"/>
          <w:szCs w:val="24"/>
          <w:lang w:val="en-US"/>
        </w:rPr>
        <w:t>organization</w:t>
      </w:r>
      <w:r w:rsidRPr="00265094">
        <w:rPr>
          <w:rFonts w:ascii="Arial" w:hAnsi="Arial" w:cs="Arial"/>
          <w:i w:val="0"/>
          <w:sz w:val="24"/>
          <w:szCs w:val="24"/>
          <w:lang w:val="en-US"/>
        </w:rPr>
        <w:t xml:space="preserve"> to expand its operations. Pharmaceutical companies have expansion opportunities in both Latin America and Africa, and the </w:t>
      </w:r>
      <w:r w:rsidR="00A96B21" w:rsidRPr="00265094">
        <w:rPr>
          <w:rFonts w:ascii="Arial" w:hAnsi="Arial" w:cs="Arial"/>
          <w:i w:val="0"/>
          <w:sz w:val="24"/>
          <w:szCs w:val="24"/>
          <w:lang w:val="en-US"/>
        </w:rPr>
        <w:t>organization</w:t>
      </w:r>
      <w:r w:rsidRPr="00265094">
        <w:rPr>
          <w:rFonts w:ascii="Arial" w:hAnsi="Arial" w:cs="Arial"/>
          <w:i w:val="0"/>
          <w:sz w:val="24"/>
          <w:szCs w:val="24"/>
          <w:lang w:val="en-US"/>
        </w:rPr>
        <w:t xml:space="preserve"> may elect to concentrate on one or both of these continents.</w:t>
      </w:r>
      <w:r w:rsidR="002F657B" w:rsidRPr="00265094">
        <w:rPr>
          <w:rFonts w:ascii="Arial" w:hAnsi="Arial" w:cs="Arial"/>
          <w:i w:val="0"/>
          <w:sz w:val="24"/>
          <w:szCs w:val="24"/>
          <w:lang w:val="en-US"/>
        </w:rPr>
        <w:t xml:space="preserve"> (Dyer &amp; Singh, 1998)</w:t>
      </w:r>
    </w:p>
    <w:p w14:paraId="4A7D1D3E" w14:textId="77777777" w:rsidR="00F4177C" w:rsidRPr="00265094" w:rsidRDefault="00F4177C" w:rsidP="00265094">
      <w:pPr>
        <w:spacing w:line="360" w:lineRule="auto"/>
        <w:jc w:val="both"/>
        <w:rPr>
          <w:rFonts w:ascii="Arial" w:hAnsi="Arial" w:cs="Arial"/>
          <w:i w:val="0"/>
          <w:sz w:val="24"/>
          <w:szCs w:val="24"/>
          <w:lang w:val="en-US"/>
        </w:rPr>
      </w:pPr>
    </w:p>
    <w:p w14:paraId="3CD7BA8D" w14:textId="1DF0C0EA"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As the prevalence of telemedicine and other forms of remote consultation increases, Altacor Eyecare will be able to communicate with a greater number of individuals</w:t>
      </w:r>
      <w:r w:rsidR="00601740" w:rsidRPr="00265094">
        <w:rPr>
          <w:rFonts w:ascii="Arial" w:hAnsi="Arial" w:cs="Arial"/>
          <w:i w:val="0"/>
          <w:sz w:val="24"/>
          <w:szCs w:val="24"/>
          <w:lang w:val="en-US"/>
        </w:rPr>
        <w:t xml:space="preserve"> and it </w:t>
      </w:r>
      <w:r w:rsidRPr="00265094">
        <w:rPr>
          <w:rFonts w:ascii="Arial" w:hAnsi="Arial" w:cs="Arial"/>
          <w:i w:val="0"/>
          <w:sz w:val="24"/>
          <w:szCs w:val="24"/>
          <w:lang w:val="en-US"/>
        </w:rPr>
        <w:t>is conceivable that the company will use technology to offer remote consultations to patients and healthcare professionals in order to make its products more accessible and convenient.</w:t>
      </w:r>
      <w:r w:rsidR="002F657B" w:rsidRPr="00265094">
        <w:rPr>
          <w:rFonts w:ascii="Arial" w:hAnsi="Arial" w:cs="Arial"/>
          <w:i w:val="0"/>
          <w:sz w:val="24"/>
          <w:szCs w:val="24"/>
          <w:lang w:val="en-US"/>
        </w:rPr>
        <w:t xml:space="preserve"> (</w:t>
      </w:r>
      <w:r w:rsidR="00FA0F69" w:rsidRPr="00265094">
        <w:rPr>
          <w:rFonts w:ascii="Arial" w:hAnsi="Arial" w:cs="Arial"/>
          <w:i w:val="0"/>
          <w:sz w:val="24"/>
          <w:szCs w:val="24"/>
          <w:lang w:val="en-US"/>
        </w:rPr>
        <w:t>Johnson et Al, 2017)</w:t>
      </w:r>
    </w:p>
    <w:p w14:paraId="3B1C83B2" w14:textId="77777777" w:rsidR="00F4177C" w:rsidRPr="00265094" w:rsidRDefault="00F4177C" w:rsidP="00265094">
      <w:pPr>
        <w:spacing w:line="360" w:lineRule="auto"/>
        <w:jc w:val="both"/>
        <w:rPr>
          <w:rFonts w:ascii="Arial" w:hAnsi="Arial" w:cs="Arial"/>
          <w:i w:val="0"/>
          <w:sz w:val="24"/>
          <w:szCs w:val="24"/>
          <w:lang w:val="en-US"/>
        </w:rPr>
      </w:pPr>
    </w:p>
    <w:p w14:paraId="4FF520A6" w14:textId="77777777"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Threats</w:t>
      </w:r>
    </w:p>
    <w:p w14:paraId="09F26A1B" w14:textId="77777777" w:rsidR="00F4177C" w:rsidRPr="00265094" w:rsidRDefault="00F4177C" w:rsidP="00265094">
      <w:pPr>
        <w:spacing w:line="360" w:lineRule="auto"/>
        <w:jc w:val="both"/>
        <w:rPr>
          <w:rFonts w:ascii="Arial" w:hAnsi="Arial" w:cs="Arial"/>
          <w:i w:val="0"/>
          <w:sz w:val="24"/>
          <w:szCs w:val="24"/>
          <w:lang w:val="en-US"/>
        </w:rPr>
      </w:pPr>
    </w:p>
    <w:p w14:paraId="33DD5391" w14:textId="56088142"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 Eyecare may be negatively impacted in the future by a number of potential hazards that the company currently faces</w:t>
      </w:r>
      <w:r w:rsidR="00601740" w:rsidRPr="00265094">
        <w:rPr>
          <w:rFonts w:ascii="Arial" w:hAnsi="Arial" w:cs="Arial"/>
          <w:i w:val="0"/>
          <w:sz w:val="24"/>
          <w:szCs w:val="24"/>
          <w:lang w:val="en-US"/>
        </w:rPr>
        <w:t xml:space="preserve"> and other </w:t>
      </w:r>
      <w:r w:rsidRPr="00265094">
        <w:rPr>
          <w:rFonts w:ascii="Arial" w:hAnsi="Arial" w:cs="Arial"/>
          <w:i w:val="0"/>
          <w:sz w:val="24"/>
          <w:szCs w:val="24"/>
          <w:lang w:val="en-US"/>
        </w:rPr>
        <w:t>pharmaceutical companies that are in direct competition pose the greatest threat. Due to the high level of competition in the ophthalmology market, a large number of well-established companies invest substantial funds in research and development to create innovative new products</w:t>
      </w:r>
      <w:r w:rsidR="00601740" w:rsidRPr="00265094">
        <w:rPr>
          <w:rFonts w:ascii="Arial" w:hAnsi="Arial" w:cs="Arial"/>
          <w:i w:val="0"/>
          <w:sz w:val="24"/>
          <w:szCs w:val="24"/>
          <w:lang w:val="en-US"/>
        </w:rPr>
        <w:t xml:space="preserve"> and as </w:t>
      </w:r>
      <w:r w:rsidRPr="00265094">
        <w:rPr>
          <w:rFonts w:ascii="Arial" w:hAnsi="Arial" w:cs="Arial"/>
          <w:i w:val="0"/>
          <w:sz w:val="24"/>
          <w:szCs w:val="24"/>
          <w:lang w:val="en-US"/>
        </w:rPr>
        <w:t>a result, Altacor Eyecare may have to contend with increased competition, declining prices, and decreased revenue.</w:t>
      </w:r>
      <w:r w:rsidR="00FA0F69" w:rsidRPr="00265094">
        <w:rPr>
          <w:rFonts w:ascii="Arial" w:hAnsi="Arial" w:cs="Arial"/>
          <w:i w:val="0"/>
          <w:sz w:val="24"/>
          <w:szCs w:val="24"/>
          <w:lang w:val="en-US"/>
        </w:rPr>
        <w:t xml:space="preserve"> (Porter, 2008)</w:t>
      </w:r>
    </w:p>
    <w:p w14:paraId="4CDBBFA3" w14:textId="77777777" w:rsidR="00F4177C" w:rsidRPr="00265094" w:rsidRDefault="00F4177C" w:rsidP="00265094">
      <w:pPr>
        <w:spacing w:line="360" w:lineRule="auto"/>
        <w:jc w:val="both"/>
        <w:rPr>
          <w:rFonts w:ascii="Arial" w:hAnsi="Arial" w:cs="Arial"/>
          <w:i w:val="0"/>
          <w:sz w:val="24"/>
          <w:szCs w:val="24"/>
          <w:lang w:val="en-US"/>
        </w:rPr>
      </w:pPr>
    </w:p>
    <w:p w14:paraId="2553A184" w14:textId="2564A72F"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Alterations to the company's reimbursement policies are the second factor that could impact the company's revenue growth</w:t>
      </w:r>
      <w:r w:rsidR="00601740" w:rsidRPr="00265094">
        <w:rPr>
          <w:rFonts w:ascii="Arial" w:hAnsi="Arial" w:cs="Arial"/>
          <w:i w:val="0"/>
          <w:sz w:val="24"/>
          <w:szCs w:val="24"/>
          <w:lang w:val="en-US"/>
        </w:rPr>
        <w:t xml:space="preserve"> while changes </w:t>
      </w:r>
      <w:r w:rsidRPr="00265094">
        <w:rPr>
          <w:rFonts w:ascii="Arial" w:hAnsi="Arial" w:cs="Arial"/>
          <w:i w:val="0"/>
          <w:sz w:val="24"/>
          <w:szCs w:val="24"/>
          <w:lang w:val="en-US"/>
        </w:rPr>
        <w:t>in the policies of health insurance providers and the legislation regulating government payment could have a negative effect on Altacor Eyecare's revenue if the company does not make the necessary adjustments to its pricing strategies.</w:t>
      </w:r>
      <w:r w:rsidR="008A1F39" w:rsidRPr="00265094">
        <w:rPr>
          <w:rFonts w:ascii="Arial" w:hAnsi="Arial" w:cs="Arial"/>
          <w:i w:val="0"/>
          <w:sz w:val="24"/>
          <w:szCs w:val="24"/>
          <w:lang w:val="en-US"/>
        </w:rPr>
        <w:t xml:space="preserve"> (</w:t>
      </w:r>
      <w:r w:rsidR="008A6B07" w:rsidRPr="00265094">
        <w:rPr>
          <w:rFonts w:ascii="Arial" w:hAnsi="Arial" w:cs="Arial"/>
          <w:i w:val="0"/>
          <w:sz w:val="24"/>
          <w:szCs w:val="24"/>
          <w:lang w:val="en-US"/>
        </w:rPr>
        <w:t>Allison et Al, 2015)</w:t>
      </w:r>
    </w:p>
    <w:p w14:paraId="1467FB81" w14:textId="77777777" w:rsidR="00F4177C" w:rsidRPr="00265094" w:rsidRDefault="00F4177C" w:rsidP="00265094">
      <w:pPr>
        <w:spacing w:line="360" w:lineRule="auto"/>
        <w:jc w:val="both"/>
        <w:rPr>
          <w:rFonts w:ascii="Arial" w:hAnsi="Arial" w:cs="Arial"/>
          <w:i w:val="0"/>
          <w:sz w:val="24"/>
          <w:szCs w:val="24"/>
          <w:lang w:val="en-US"/>
        </w:rPr>
      </w:pPr>
    </w:p>
    <w:p w14:paraId="74284054" w14:textId="551C0C18" w:rsidR="00F4177C" w:rsidRPr="00265094" w:rsidRDefault="00F4177C"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Obtaining regulatory approval for the company's products from agencies such as the Food and Drug Administration (FDA) in the United States or the European Medicines Agency (EMA) in Europe is an additional risk factor for the business. Lastly, the company may be susceptible to regulatory difficulties</w:t>
      </w:r>
      <w:r w:rsidR="00716C03" w:rsidRPr="00265094">
        <w:rPr>
          <w:rFonts w:ascii="Arial" w:hAnsi="Arial" w:cs="Arial"/>
          <w:i w:val="0"/>
          <w:sz w:val="24"/>
          <w:szCs w:val="24"/>
          <w:lang w:val="en-US"/>
        </w:rPr>
        <w:t xml:space="preserve"> and the </w:t>
      </w:r>
      <w:r w:rsidRPr="00265094">
        <w:rPr>
          <w:rFonts w:ascii="Arial" w:hAnsi="Arial" w:cs="Arial"/>
          <w:i w:val="0"/>
          <w:sz w:val="24"/>
          <w:szCs w:val="24"/>
          <w:lang w:val="en-US"/>
        </w:rPr>
        <w:t>approval of new products is a time-consuming and costly procedure that necessitates a substantial investment to ensure regulatory compliance.</w:t>
      </w:r>
      <w:r w:rsidR="008A6B07" w:rsidRPr="00265094">
        <w:rPr>
          <w:rFonts w:ascii="Arial" w:hAnsi="Arial" w:cs="Arial"/>
          <w:i w:val="0"/>
          <w:sz w:val="24"/>
          <w:szCs w:val="24"/>
          <w:lang w:val="en-US"/>
        </w:rPr>
        <w:t xml:space="preserve"> (Benson &amp; Kirsch, 2010)</w:t>
      </w:r>
    </w:p>
    <w:p w14:paraId="4738C6C2" w14:textId="77777777" w:rsidR="00F4177C" w:rsidRPr="00265094" w:rsidRDefault="00F4177C" w:rsidP="00265094">
      <w:pPr>
        <w:spacing w:line="360" w:lineRule="auto"/>
        <w:jc w:val="both"/>
        <w:rPr>
          <w:rFonts w:ascii="Arial" w:hAnsi="Arial" w:cs="Arial"/>
          <w:i w:val="0"/>
          <w:sz w:val="24"/>
          <w:szCs w:val="24"/>
          <w:lang w:val="en-US"/>
        </w:rPr>
      </w:pPr>
    </w:p>
    <w:p w14:paraId="19E511BB" w14:textId="77777777" w:rsidR="00F4177C" w:rsidRPr="00265094" w:rsidRDefault="00F4177C" w:rsidP="00265094">
      <w:pPr>
        <w:spacing w:line="360" w:lineRule="auto"/>
        <w:jc w:val="both"/>
        <w:rPr>
          <w:rFonts w:ascii="Arial" w:hAnsi="Arial" w:cs="Arial"/>
          <w:i w:val="0"/>
          <w:sz w:val="24"/>
          <w:szCs w:val="24"/>
          <w:lang w:val="en-US"/>
        </w:rPr>
      </w:pPr>
    </w:p>
    <w:p w14:paraId="7BCC06DC" w14:textId="3319A639" w:rsidR="00F4177C" w:rsidRPr="00265094" w:rsidRDefault="00716C03" w:rsidP="00265094">
      <w:pPr>
        <w:pStyle w:val="Heading1"/>
        <w:spacing w:line="360" w:lineRule="auto"/>
        <w:jc w:val="both"/>
        <w:rPr>
          <w:rFonts w:ascii="Arial" w:hAnsi="Arial" w:cs="Arial"/>
          <w:i w:val="0"/>
          <w:sz w:val="24"/>
          <w:szCs w:val="24"/>
          <w:lang w:val="en-US"/>
        </w:rPr>
      </w:pPr>
      <w:bookmarkStart w:id="3" w:name="_Toc133624187"/>
      <w:r w:rsidRPr="00265094">
        <w:rPr>
          <w:rFonts w:ascii="Arial" w:hAnsi="Arial" w:cs="Arial"/>
          <w:i w:val="0"/>
          <w:sz w:val="24"/>
          <w:szCs w:val="24"/>
          <w:lang w:val="en-US"/>
        </w:rPr>
        <w:lastRenderedPageBreak/>
        <w:t>PESTLE Analysis</w:t>
      </w:r>
      <w:bookmarkEnd w:id="3"/>
    </w:p>
    <w:p w14:paraId="042EDC0A" w14:textId="77777777" w:rsidR="00716C03" w:rsidRPr="00265094" w:rsidRDefault="00716C03" w:rsidP="00265094">
      <w:pPr>
        <w:spacing w:line="360" w:lineRule="auto"/>
        <w:jc w:val="both"/>
        <w:rPr>
          <w:rFonts w:ascii="Arial" w:hAnsi="Arial" w:cs="Arial"/>
          <w:i w:val="0"/>
          <w:sz w:val="24"/>
          <w:szCs w:val="24"/>
          <w:lang w:val="en-US"/>
        </w:rPr>
      </w:pPr>
    </w:p>
    <w:p w14:paraId="10D13D89" w14:textId="77777777" w:rsidR="00716C03" w:rsidRPr="00265094" w:rsidRDefault="00716C03" w:rsidP="00265094">
      <w:pPr>
        <w:spacing w:line="360" w:lineRule="auto"/>
        <w:jc w:val="both"/>
        <w:rPr>
          <w:rFonts w:ascii="Arial" w:hAnsi="Arial" w:cs="Arial"/>
          <w:i w:val="0"/>
          <w:sz w:val="24"/>
          <w:szCs w:val="24"/>
          <w:lang w:val="en-US"/>
        </w:rPr>
      </w:pPr>
    </w:p>
    <w:p w14:paraId="11707B51" w14:textId="4A68CECE"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Political </w:t>
      </w:r>
    </w:p>
    <w:p w14:paraId="23377E1C" w14:textId="77777777" w:rsidR="00E30AC3" w:rsidRPr="00265094" w:rsidRDefault="00E30AC3" w:rsidP="00265094">
      <w:pPr>
        <w:spacing w:line="360" w:lineRule="auto"/>
        <w:jc w:val="both"/>
        <w:rPr>
          <w:rFonts w:ascii="Arial" w:hAnsi="Arial" w:cs="Arial"/>
          <w:i w:val="0"/>
          <w:sz w:val="24"/>
          <w:szCs w:val="24"/>
          <w:lang w:val="en-US"/>
        </w:rPr>
      </w:pPr>
    </w:p>
    <w:p w14:paraId="22EDCE0B" w14:textId="527F7CF4"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government of the United Kingdom oversees and regulates the pharmaceutical and medical device industries in the country through agencies such as the Medicines and Healthcare Products Regulatory Agency (MHRA) and the National Institute for Health and Care Excellence (NICE). Altacor Eyecare's business model is sensitive to government regulation, which determines whether or not products are secure for consumers to purchase and use</w:t>
      </w:r>
      <w:r w:rsidR="00523736" w:rsidRPr="00265094">
        <w:rPr>
          <w:rFonts w:ascii="Arial" w:hAnsi="Arial" w:cs="Arial"/>
          <w:i w:val="0"/>
          <w:sz w:val="24"/>
          <w:szCs w:val="24"/>
          <w:lang w:val="en-US"/>
        </w:rPr>
        <w:t xml:space="preserve"> and recent </w:t>
      </w:r>
      <w:r w:rsidRPr="00265094">
        <w:rPr>
          <w:rFonts w:ascii="Arial" w:hAnsi="Arial" w:cs="Arial"/>
          <w:i w:val="0"/>
          <w:sz w:val="24"/>
          <w:szCs w:val="24"/>
          <w:lang w:val="en-US"/>
        </w:rPr>
        <w:t>legislation, such as the Brexit agreement, has had little effect on the corporation's operations, and the political climate has not changed significantly. However, alterations in the balance of political power and ideological divisions can influence policy and regulation, which can have direct or indirect effects on businesses.</w:t>
      </w:r>
      <w:r w:rsidR="008A6B07" w:rsidRPr="00265094">
        <w:rPr>
          <w:rFonts w:ascii="Arial" w:hAnsi="Arial" w:cs="Arial"/>
          <w:i w:val="0"/>
          <w:sz w:val="24"/>
          <w:szCs w:val="24"/>
          <w:lang w:val="en-US"/>
        </w:rPr>
        <w:t xml:space="preserve"> (Dobusch &amp; K</w:t>
      </w:r>
      <w:r w:rsidR="00620C4F" w:rsidRPr="00265094">
        <w:rPr>
          <w:rFonts w:ascii="Arial" w:hAnsi="Arial" w:cs="Arial"/>
          <w:i w:val="0"/>
          <w:sz w:val="24"/>
          <w:szCs w:val="24"/>
          <w:lang w:val="en-US"/>
        </w:rPr>
        <w:t>apeller, 2013)</w:t>
      </w:r>
    </w:p>
    <w:p w14:paraId="1806359E" w14:textId="77777777" w:rsidR="00E30AC3" w:rsidRPr="00265094" w:rsidRDefault="00E30AC3" w:rsidP="00265094">
      <w:pPr>
        <w:spacing w:line="360" w:lineRule="auto"/>
        <w:jc w:val="both"/>
        <w:rPr>
          <w:rFonts w:ascii="Arial" w:hAnsi="Arial" w:cs="Arial"/>
          <w:i w:val="0"/>
          <w:sz w:val="24"/>
          <w:szCs w:val="24"/>
          <w:lang w:val="en-US"/>
        </w:rPr>
      </w:pPr>
    </w:p>
    <w:p w14:paraId="4143BC06" w14:textId="3CBC6318" w:rsidR="00E30AC3" w:rsidRPr="00265094" w:rsidRDefault="00523736"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Economical </w:t>
      </w:r>
    </w:p>
    <w:p w14:paraId="5E9112E9" w14:textId="77777777" w:rsidR="00E30AC3" w:rsidRPr="00265094" w:rsidRDefault="00E30AC3" w:rsidP="00265094">
      <w:pPr>
        <w:spacing w:line="360" w:lineRule="auto"/>
        <w:jc w:val="both"/>
        <w:rPr>
          <w:rFonts w:ascii="Arial" w:hAnsi="Arial" w:cs="Arial"/>
          <w:i w:val="0"/>
          <w:sz w:val="24"/>
          <w:szCs w:val="24"/>
          <w:lang w:val="en-US"/>
        </w:rPr>
      </w:pPr>
    </w:p>
    <w:p w14:paraId="7E8F6196" w14:textId="13AD55F6"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pharmaceutical and medical device industries in the United Kingdom are projected to generate more than sixty billion British pounds in sales revenue in 2019</w:t>
      </w:r>
      <w:r w:rsidR="00523736" w:rsidRPr="00265094">
        <w:rPr>
          <w:rFonts w:ascii="Arial" w:hAnsi="Arial" w:cs="Arial"/>
          <w:i w:val="0"/>
          <w:sz w:val="24"/>
          <w:szCs w:val="24"/>
          <w:lang w:val="en-US"/>
        </w:rPr>
        <w:t xml:space="preserve"> so, research </w:t>
      </w:r>
      <w:r w:rsidRPr="00265094">
        <w:rPr>
          <w:rFonts w:ascii="Arial" w:hAnsi="Arial" w:cs="Arial"/>
          <w:i w:val="0"/>
          <w:sz w:val="24"/>
          <w:szCs w:val="24"/>
          <w:lang w:val="en-US"/>
        </w:rPr>
        <w:t>and development are equally important to the expansion of the business, but they require a substantial financial investment to finance. Because Altacor Eyecare is a small to medium-sized enterprise (SME), it has difficulty obtaining funding for research and development (R&amp;D), which hinders its ability to create new products and enhance existing ones</w:t>
      </w:r>
      <w:r w:rsidR="00523736" w:rsidRPr="00265094">
        <w:rPr>
          <w:rFonts w:ascii="Arial" w:hAnsi="Arial" w:cs="Arial"/>
          <w:i w:val="0"/>
          <w:sz w:val="24"/>
          <w:szCs w:val="24"/>
          <w:lang w:val="en-US"/>
        </w:rPr>
        <w:t xml:space="preserve"> and in </w:t>
      </w:r>
      <w:r w:rsidRPr="00265094">
        <w:rPr>
          <w:rFonts w:ascii="Arial" w:hAnsi="Arial" w:cs="Arial"/>
          <w:i w:val="0"/>
          <w:sz w:val="24"/>
          <w:szCs w:val="24"/>
          <w:lang w:val="en-US"/>
        </w:rPr>
        <w:t xml:space="preserve">addition, the firm's operations may be affected by economic factors such as </w:t>
      </w:r>
      <w:r w:rsidRPr="00265094">
        <w:rPr>
          <w:rFonts w:ascii="Arial" w:hAnsi="Arial" w:cs="Arial"/>
          <w:i w:val="0"/>
          <w:sz w:val="24"/>
          <w:szCs w:val="24"/>
          <w:lang w:val="en-US"/>
        </w:rPr>
        <w:lastRenderedPageBreak/>
        <w:t>recessions, currency fluctuations, inflation, and interest rates, especially if product demand declines.</w:t>
      </w:r>
      <w:r w:rsidR="00620C4F" w:rsidRPr="00265094">
        <w:rPr>
          <w:rFonts w:ascii="Arial" w:hAnsi="Arial" w:cs="Arial"/>
          <w:i w:val="0"/>
          <w:sz w:val="24"/>
          <w:szCs w:val="24"/>
          <w:lang w:val="en-US"/>
        </w:rPr>
        <w:t xml:space="preserve"> (Kellermans &amp; </w:t>
      </w:r>
      <w:r w:rsidR="00406853" w:rsidRPr="00265094">
        <w:rPr>
          <w:rFonts w:ascii="Arial" w:hAnsi="Arial" w:cs="Arial"/>
          <w:i w:val="0"/>
          <w:sz w:val="24"/>
          <w:szCs w:val="24"/>
          <w:lang w:val="en-US"/>
        </w:rPr>
        <w:t>Eddleston, 2006)</w:t>
      </w:r>
    </w:p>
    <w:p w14:paraId="5D9FBBBD" w14:textId="77777777" w:rsidR="00E30AC3" w:rsidRPr="00265094" w:rsidRDefault="00E30AC3" w:rsidP="00265094">
      <w:pPr>
        <w:spacing w:line="360" w:lineRule="auto"/>
        <w:jc w:val="both"/>
        <w:rPr>
          <w:rFonts w:ascii="Arial" w:hAnsi="Arial" w:cs="Arial"/>
          <w:i w:val="0"/>
          <w:sz w:val="24"/>
          <w:szCs w:val="24"/>
          <w:lang w:val="en-US"/>
        </w:rPr>
      </w:pPr>
    </w:p>
    <w:p w14:paraId="53F2326D" w14:textId="3A4467D5" w:rsidR="00E30AC3" w:rsidRPr="00265094" w:rsidRDefault="00523736"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Social </w:t>
      </w:r>
    </w:p>
    <w:p w14:paraId="0D85679A" w14:textId="77777777" w:rsidR="00E30AC3" w:rsidRPr="00265094" w:rsidRDefault="00E30AC3" w:rsidP="00265094">
      <w:pPr>
        <w:spacing w:line="360" w:lineRule="auto"/>
        <w:jc w:val="both"/>
        <w:rPr>
          <w:rFonts w:ascii="Arial" w:hAnsi="Arial" w:cs="Arial"/>
          <w:i w:val="0"/>
          <w:sz w:val="24"/>
          <w:szCs w:val="24"/>
          <w:lang w:val="en-US"/>
        </w:rPr>
      </w:pPr>
    </w:p>
    <w:p w14:paraId="51E436EA" w14:textId="7DAB0E3A"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According to demographic projections, one in four individuals in the United Kingdom will be 65 or older by the year 2050</w:t>
      </w:r>
      <w:r w:rsidR="00523736" w:rsidRPr="00265094">
        <w:rPr>
          <w:rFonts w:ascii="Arial" w:hAnsi="Arial" w:cs="Arial"/>
          <w:i w:val="0"/>
          <w:sz w:val="24"/>
          <w:szCs w:val="24"/>
          <w:lang w:val="en-US"/>
        </w:rPr>
        <w:t xml:space="preserve"> and age</w:t>
      </w:r>
      <w:r w:rsidRPr="00265094">
        <w:rPr>
          <w:rFonts w:ascii="Arial" w:hAnsi="Arial" w:cs="Arial"/>
          <w:i w:val="0"/>
          <w:sz w:val="24"/>
          <w:szCs w:val="24"/>
          <w:lang w:val="en-US"/>
        </w:rPr>
        <w:t xml:space="preserve">-related eye maladies such as cataracts, glaucoma, and age-related macular degeneration can impair a person's vision and are more prevalent in the elderly. For this particular market, Altacor Eyecare has developed a variety of </w:t>
      </w:r>
      <w:r w:rsidR="00087873" w:rsidRPr="00265094">
        <w:rPr>
          <w:rFonts w:ascii="Arial" w:hAnsi="Arial" w:cs="Arial"/>
          <w:i w:val="0"/>
          <w:sz w:val="24"/>
          <w:szCs w:val="24"/>
          <w:lang w:val="en-US"/>
        </w:rPr>
        <w:t>specialized</w:t>
      </w:r>
      <w:r w:rsidRPr="00265094">
        <w:rPr>
          <w:rFonts w:ascii="Arial" w:hAnsi="Arial" w:cs="Arial"/>
          <w:i w:val="0"/>
          <w:sz w:val="24"/>
          <w:szCs w:val="24"/>
          <w:lang w:val="en-US"/>
        </w:rPr>
        <w:t xml:space="preserve"> products, such as preservative-free lacrimal plugs and eye treatments. Additionally, the company has developed medications such as hydraMed Relief Eye Drops to treat computer vision syndrome</w:t>
      </w:r>
      <w:r w:rsidR="00087873" w:rsidRPr="00265094">
        <w:rPr>
          <w:rFonts w:ascii="Arial" w:hAnsi="Arial" w:cs="Arial"/>
          <w:i w:val="0"/>
          <w:sz w:val="24"/>
          <w:szCs w:val="24"/>
          <w:lang w:val="en-US"/>
        </w:rPr>
        <w:t xml:space="preserve"> and this </w:t>
      </w:r>
      <w:r w:rsidRPr="00265094">
        <w:rPr>
          <w:rFonts w:ascii="Arial" w:hAnsi="Arial" w:cs="Arial"/>
          <w:i w:val="0"/>
          <w:sz w:val="24"/>
          <w:szCs w:val="24"/>
          <w:lang w:val="en-US"/>
        </w:rPr>
        <w:t xml:space="preserve">condition can be caused by lifestyle and </w:t>
      </w:r>
      <w:r w:rsidR="00087873" w:rsidRPr="00265094">
        <w:rPr>
          <w:rFonts w:ascii="Arial" w:hAnsi="Arial" w:cs="Arial"/>
          <w:i w:val="0"/>
          <w:sz w:val="24"/>
          <w:szCs w:val="24"/>
          <w:lang w:val="en-US"/>
        </w:rPr>
        <w:t>behavior</w:t>
      </w:r>
      <w:r w:rsidRPr="00265094">
        <w:rPr>
          <w:rFonts w:ascii="Arial" w:hAnsi="Arial" w:cs="Arial"/>
          <w:i w:val="0"/>
          <w:sz w:val="24"/>
          <w:szCs w:val="24"/>
          <w:lang w:val="en-US"/>
        </w:rPr>
        <w:t xml:space="preserve"> changes, such as increased screen time, so the company has developed medications to treat it. However, a detrimental shift in awareness and attitudes regarding, say, eye health, could have a negative effect on the demand for the company's products.</w:t>
      </w:r>
      <w:r w:rsidR="00406853" w:rsidRPr="00265094">
        <w:rPr>
          <w:rFonts w:ascii="Arial" w:hAnsi="Arial" w:cs="Arial"/>
          <w:i w:val="0"/>
          <w:sz w:val="24"/>
          <w:szCs w:val="24"/>
          <w:lang w:val="en-US"/>
        </w:rPr>
        <w:t xml:space="preserve"> (Rowley et Al, 2000)</w:t>
      </w:r>
    </w:p>
    <w:p w14:paraId="3B1BA326" w14:textId="77777777" w:rsidR="00E30AC3" w:rsidRPr="00265094" w:rsidRDefault="00E30AC3" w:rsidP="00265094">
      <w:pPr>
        <w:spacing w:line="360" w:lineRule="auto"/>
        <w:jc w:val="both"/>
        <w:rPr>
          <w:rFonts w:ascii="Arial" w:hAnsi="Arial" w:cs="Arial"/>
          <w:i w:val="0"/>
          <w:sz w:val="24"/>
          <w:szCs w:val="24"/>
          <w:lang w:val="en-US"/>
        </w:rPr>
      </w:pPr>
    </w:p>
    <w:p w14:paraId="2E4EB11D" w14:textId="36F12C4C"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Technolog</w:t>
      </w:r>
      <w:r w:rsidR="00087873" w:rsidRPr="00265094">
        <w:rPr>
          <w:rFonts w:ascii="Arial" w:hAnsi="Arial" w:cs="Arial"/>
          <w:i w:val="0"/>
          <w:sz w:val="24"/>
          <w:szCs w:val="24"/>
          <w:lang w:val="en-US"/>
        </w:rPr>
        <w:t>y</w:t>
      </w:r>
    </w:p>
    <w:p w14:paraId="1BED63E1" w14:textId="77777777" w:rsidR="00E30AC3" w:rsidRPr="00265094" w:rsidRDefault="00E30AC3" w:rsidP="00265094">
      <w:pPr>
        <w:spacing w:line="360" w:lineRule="auto"/>
        <w:jc w:val="both"/>
        <w:rPr>
          <w:rFonts w:ascii="Arial" w:hAnsi="Arial" w:cs="Arial"/>
          <w:i w:val="0"/>
          <w:sz w:val="24"/>
          <w:szCs w:val="24"/>
          <w:lang w:val="en-US"/>
        </w:rPr>
      </w:pPr>
    </w:p>
    <w:p w14:paraId="7D1D6702" w14:textId="34CA25E8"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Innovative new product development in the pharmaceutical and medical device industries is extremely dependent on their respective research and development expenditures</w:t>
      </w:r>
      <w:r w:rsidR="00087873" w:rsidRPr="00265094">
        <w:rPr>
          <w:rFonts w:ascii="Arial" w:hAnsi="Arial" w:cs="Arial"/>
          <w:i w:val="0"/>
          <w:sz w:val="24"/>
          <w:szCs w:val="24"/>
          <w:lang w:val="en-US"/>
        </w:rPr>
        <w:t xml:space="preserve"> so, Altacor </w:t>
      </w:r>
      <w:r w:rsidRPr="00265094">
        <w:rPr>
          <w:rFonts w:ascii="Arial" w:hAnsi="Arial" w:cs="Arial"/>
          <w:i w:val="0"/>
          <w:sz w:val="24"/>
          <w:szCs w:val="24"/>
          <w:lang w:val="en-US"/>
        </w:rPr>
        <w:t>Eyecare has made technological investments in order to develop new glaucoma medications, including hydraMed Relief Eye Drops and latanoprost Eye Drops. As part of its day-to-day operations, the company employs a number of technologies to enhance the management of its supply chain and maintain superior inventory control</w:t>
      </w:r>
      <w:r w:rsidR="00087873" w:rsidRPr="00265094">
        <w:rPr>
          <w:rFonts w:ascii="Arial" w:hAnsi="Arial" w:cs="Arial"/>
          <w:i w:val="0"/>
          <w:sz w:val="24"/>
          <w:szCs w:val="24"/>
          <w:lang w:val="en-US"/>
        </w:rPr>
        <w:t xml:space="preserve"> and either </w:t>
      </w:r>
      <w:r w:rsidRPr="00265094">
        <w:rPr>
          <w:rFonts w:ascii="Arial" w:hAnsi="Arial" w:cs="Arial"/>
          <w:i w:val="0"/>
          <w:sz w:val="24"/>
          <w:szCs w:val="24"/>
          <w:lang w:val="en-US"/>
        </w:rPr>
        <w:t xml:space="preserve">the company will be able to take advantage of technological advancements in the industry, </w:t>
      </w:r>
      <w:r w:rsidRPr="00265094">
        <w:rPr>
          <w:rFonts w:ascii="Arial" w:hAnsi="Arial" w:cs="Arial"/>
          <w:i w:val="0"/>
          <w:sz w:val="24"/>
          <w:szCs w:val="24"/>
          <w:lang w:val="en-US"/>
        </w:rPr>
        <w:lastRenderedPageBreak/>
        <w:t>such as telemedicine, artificial intelligence, and wearables, or it will be forced to deal with problems, most notably from new competitors.</w:t>
      </w:r>
      <w:r w:rsidR="007D27A5" w:rsidRPr="00265094">
        <w:rPr>
          <w:rFonts w:ascii="Arial" w:hAnsi="Arial" w:cs="Arial"/>
          <w:i w:val="0"/>
          <w:sz w:val="24"/>
          <w:szCs w:val="24"/>
          <w:lang w:val="en-US"/>
        </w:rPr>
        <w:t xml:space="preserve"> (</w:t>
      </w:r>
      <w:r w:rsidR="004530C6" w:rsidRPr="00265094">
        <w:rPr>
          <w:rFonts w:ascii="Arial" w:hAnsi="Arial" w:cs="Arial"/>
          <w:i w:val="0"/>
          <w:sz w:val="24"/>
          <w:szCs w:val="24"/>
          <w:lang w:val="en-US"/>
        </w:rPr>
        <w:t>Kesan &amp; Hayes, 2012)</w:t>
      </w:r>
    </w:p>
    <w:p w14:paraId="6C05A160" w14:textId="77777777" w:rsidR="00E30AC3" w:rsidRPr="00265094" w:rsidRDefault="00E30AC3" w:rsidP="00265094">
      <w:pPr>
        <w:spacing w:line="360" w:lineRule="auto"/>
        <w:jc w:val="both"/>
        <w:rPr>
          <w:rFonts w:ascii="Arial" w:hAnsi="Arial" w:cs="Arial"/>
          <w:i w:val="0"/>
          <w:sz w:val="24"/>
          <w:szCs w:val="24"/>
          <w:lang w:val="en-US"/>
        </w:rPr>
      </w:pPr>
    </w:p>
    <w:p w14:paraId="2F0CBE36" w14:textId="534C1DB0" w:rsidR="00E30AC3" w:rsidRPr="00265094" w:rsidRDefault="0008787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Legal</w:t>
      </w:r>
    </w:p>
    <w:p w14:paraId="16E9EB78" w14:textId="77777777" w:rsidR="00E30AC3" w:rsidRPr="00265094" w:rsidRDefault="00E30AC3" w:rsidP="00265094">
      <w:pPr>
        <w:spacing w:line="360" w:lineRule="auto"/>
        <w:jc w:val="both"/>
        <w:rPr>
          <w:rFonts w:ascii="Arial" w:hAnsi="Arial" w:cs="Arial"/>
          <w:i w:val="0"/>
          <w:sz w:val="24"/>
          <w:szCs w:val="24"/>
          <w:lang w:val="en-US"/>
        </w:rPr>
      </w:pPr>
    </w:p>
    <w:p w14:paraId="26FB29DF" w14:textId="325C87C7"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Good Manufacturing </w:t>
      </w:r>
      <w:r w:rsidR="00087873" w:rsidRPr="00265094">
        <w:rPr>
          <w:rFonts w:ascii="Arial" w:hAnsi="Arial" w:cs="Arial"/>
          <w:i w:val="0"/>
          <w:sz w:val="24"/>
          <w:szCs w:val="24"/>
          <w:lang w:val="en-US"/>
        </w:rPr>
        <w:t>Practice</w:t>
      </w:r>
      <w:r w:rsidRPr="00265094">
        <w:rPr>
          <w:rFonts w:ascii="Arial" w:hAnsi="Arial" w:cs="Arial"/>
          <w:i w:val="0"/>
          <w:sz w:val="24"/>
          <w:szCs w:val="24"/>
          <w:lang w:val="en-US"/>
        </w:rPr>
        <w:t xml:space="preserve"> (GMP) and MHRA authorization are two of the many regulations Altacor Eyecare must adhere to in order to sell ophthalmic products to the general public</w:t>
      </w:r>
      <w:r w:rsidR="00087873" w:rsidRPr="00265094">
        <w:rPr>
          <w:rFonts w:ascii="Arial" w:hAnsi="Arial" w:cs="Arial"/>
          <w:i w:val="0"/>
          <w:sz w:val="24"/>
          <w:szCs w:val="24"/>
          <w:lang w:val="en-US"/>
        </w:rPr>
        <w:t xml:space="preserve"> and these </w:t>
      </w:r>
      <w:r w:rsidRPr="00265094">
        <w:rPr>
          <w:rFonts w:ascii="Arial" w:hAnsi="Arial" w:cs="Arial"/>
          <w:i w:val="0"/>
          <w:sz w:val="24"/>
          <w:szCs w:val="24"/>
          <w:lang w:val="en-US"/>
        </w:rPr>
        <w:t xml:space="preserve">laws must be followed for Altacor Eyecare to sell its products. The General Data Protection Regulation (GDPR), an international law that regulates how businesses should collect, store, and use the personal information of consumers, applies to the </w:t>
      </w:r>
      <w:r w:rsidR="00587627" w:rsidRPr="00265094">
        <w:rPr>
          <w:rFonts w:ascii="Arial" w:hAnsi="Arial" w:cs="Arial"/>
          <w:i w:val="0"/>
          <w:sz w:val="24"/>
          <w:szCs w:val="24"/>
          <w:lang w:val="en-US"/>
        </w:rPr>
        <w:t xml:space="preserve">organization while </w:t>
      </w:r>
      <w:r w:rsidRPr="00265094">
        <w:rPr>
          <w:rFonts w:ascii="Arial" w:hAnsi="Arial" w:cs="Arial"/>
          <w:i w:val="0"/>
          <w:sz w:val="24"/>
          <w:szCs w:val="24"/>
          <w:lang w:val="en-US"/>
        </w:rPr>
        <w:t>, the company's products and innovations are safeguarded by intellectual property and patent laws. If these regulations are not followed, the company runs the risk of being taken to court, having its reputation harmed, and incurring financial losses, all of which are detrimental to the company's operations and long-term viability.</w:t>
      </w:r>
      <w:r w:rsidR="004530C6" w:rsidRPr="00265094">
        <w:rPr>
          <w:rFonts w:ascii="Arial" w:hAnsi="Arial" w:cs="Arial"/>
          <w:i w:val="0"/>
          <w:sz w:val="24"/>
          <w:szCs w:val="24"/>
          <w:lang w:val="en-US"/>
        </w:rPr>
        <w:t xml:space="preserve"> (Litan &amp; Wallison, 2014)</w:t>
      </w:r>
    </w:p>
    <w:p w14:paraId="0C820A3C" w14:textId="77777777" w:rsidR="00E30AC3" w:rsidRPr="00265094" w:rsidRDefault="00E30AC3" w:rsidP="00265094">
      <w:pPr>
        <w:spacing w:line="360" w:lineRule="auto"/>
        <w:jc w:val="both"/>
        <w:rPr>
          <w:rFonts w:ascii="Arial" w:hAnsi="Arial" w:cs="Arial"/>
          <w:i w:val="0"/>
          <w:sz w:val="24"/>
          <w:szCs w:val="24"/>
          <w:lang w:val="en-US"/>
        </w:rPr>
      </w:pPr>
    </w:p>
    <w:p w14:paraId="73CF5871" w14:textId="488F95AF" w:rsidR="00E30AC3" w:rsidRPr="00265094" w:rsidRDefault="00587627"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Environmental </w:t>
      </w:r>
    </w:p>
    <w:p w14:paraId="7480CD2D" w14:textId="77777777" w:rsidR="00E30AC3" w:rsidRPr="00265094" w:rsidRDefault="00E30AC3" w:rsidP="00265094">
      <w:pPr>
        <w:spacing w:line="360" w:lineRule="auto"/>
        <w:jc w:val="both"/>
        <w:rPr>
          <w:rFonts w:ascii="Arial" w:hAnsi="Arial" w:cs="Arial"/>
          <w:i w:val="0"/>
          <w:sz w:val="24"/>
          <w:szCs w:val="24"/>
          <w:lang w:val="en-US"/>
        </w:rPr>
      </w:pPr>
    </w:p>
    <w:p w14:paraId="0C4C275E" w14:textId="673CE69C" w:rsidR="00E30AC3" w:rsidRPr="00265094" w:rsidRDefault="00E30AC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Chemicals, plastic packaging, and obsolete apparatus are examples of the waste generated by the pharmaceutical and medical device industries</w:t>
      </w:r>
      <w:r w:rsidR="00587627" w:rsidRPr="00265094">
        <w:rPr>
          <w:rFonts w:ascii="Arial" w:hAnsi="Arial" w:cs="Arial"/>
          <w:i w:val="0"/>
          <w:sz w:val="24"/>
          <w:szCs w:val="24"/>
          <w:lang w:val="en-US"/>
        </w:rPr>
        <w:t xml:space="preserve"> and because </w:t>
      </w:r>
      <w:r w:rsidRPr="00265094">
        <w:rPr>
          <w:rFonts w:ascii="Arial" w:hAnsi="Arial" w:cs="Arial"/>
          <w:i w:val="0"/>
          <w:sz w:val="24"/>
          <w:szCs w:val="24"/>
          <w:lang w:val="en-US"/>
        </w:rPr>
        <w:t>improper waste disposal can harm ecosystems, governments around the globe are implementing measures to reduce garbage and increase recycling rates. By instituting a recycling system, ensuring the appropriate use of natural resources, and transitioning to environmentally friendly packaging, Altacor Eyecare is doing its part to limit the negative environmental impact of its operations</w:t>
      </w:r>
      <w:r w:rsidR="00587627" w:rsidRPr="00265094">
        <w:rPr>
          <w:rFonts w:ascii="Arial" w:hAnsi="Arial" w:cs="Arial"/>
          <w:i w:val="0"/>
          <w:sz w:val="24"/>
          <w:szCs w:val="24"/>
          <w:lang w:val="en-US"/>
        </w:rPr>
        <w:t xml:space="preserve"> and a </w:t>
      </w:r>
      <w:r w:rsidRPr="00265094">
        <w:rPr>
          <w:rFonts w:ascii="Arial" w:hAnsi="Arial" w:cs="Arial"/>
          <w:i w:val="0"/>
          <w:sz w:val="24"/>
          <w:szCs w:val="24"/>
          <w:lang w:val="en-US"/>
        </w:rPr>
        <w:t xml:space="preserve"> company's commitment to environmental sustainability and regulatory compliance can aid in establishing a positive reputation among its customers and enhancing its market standing.</w:t>
      </w:r>
      <w:r w:rsidR="004530C6" w:rsidRPr="00265094">
        <w:rPr>
          <w:rFonts w:ascii="Arial" w:hAnsi="Arial" w:cs="Arial"/>
          <w:i w:val="0"/>
          <w:sz w:val="24"/>
          <w:szCs w:val="24"/>
          <w:lang w:val="en-US"/>
        </w:rPr>
        <w:t xml:space="preserve"> (Porter, 2008)</w:t>
      </w:r>
    </w:p>
    <w:p w14:paraId="70164268" w14:textId="77777777" w:rsidR="00587627" w:rsidRPr="00265094" w:rsidRDefault="00587627" w:rsidP="00265094">
      <w:pPr>
        <w:spacing w:line="360" w:lineRule="auto"/>
        <w:jc w:val="both"/>
        <w:rPr>
          <w:rFonts w:ascii="Arial" w:hAnsi="Arial" w:cs="Arial"/>
          <w:i w:val="0"/>
          <w:sz w:val="24"/>
          <w:szCs w:val="24"/>
          <w:lang w:val="en-US"/>
        </w:rPr>
      </w:pPr>
    </w:p>
    <w:p w14:paraId="5E06A966" w14:textId="051FAD4E" w:rsidR="00587627" w:rsidRPr="00265094" w:rsidRDefault="006D56A6" w:rsidP="00265094">
      <w:pPr>
        <w:pStyle w:val="Heading1"/>
        <w:spacing w:line="360" w:lineRule="auto"/>
        <w:jc w:val="both"/>
        <w:rPr>
          <w:rFonts w:ascii="Arial" w:hAnsi="Arial" w:cs="Arial"/>
          <w:i w:val="0"/>
          <w:sz w:val="24"/>
          <w:szCs w:val="24"/>
          <w:lang w:val="en-US"/>
        </w:rPr>
      </w:pPr>
      <w:bookmarkStart w:id="4" w:name="_Toc133624188"/>
      <w:r w:rsidRPr="00265094">
        <w:rPr>
          <w:rFonts w:ascii="Arial" w:hAnsi="Arial" w:cs="Arial"/>
          <w:i w:val="0"/>
          <w:sz w:val="24"/>
          <w:szCs w:val="24"/>
          <w:lang w:val="en-US"/>
        </w:rPr>
        <w:t>Strategic Choices</w:t>
      </w:r>
      <w:bookmarkEnd w:id="4"/>
    </w:p>
    <w:p w14:paraId="0EE43722" w14:textId="77777777" w:rsidR="006D56A6" w:rsidRPr="00265094" w:rsidRDefault="006D56A6" w:rsidP="00265094">
      <w:pPr>
        <w:spacing w:line="360" w:lineRule="auto"/>
        <w:jc w:val="both"/>
        <w:rPr>
          <w:rFonts w:ascii="Arial" w:hAnsi="Arial" w:cs="Arial"/>
          <w:i w:val="0"/>
          <w:sz w:val="24"/>
          <w:szCs w:val="24"/>
          <w:lang w:val="en-US"/>
        </w:rPr>
      </w:pPr>
    </w:p>
    <w:p w14:paraId="4B44C80D" w14:textId="6A86645B" w:rsidR="006D56A6" w:rsidRPr="00265094" w:rsidRDefault="00B563CB" w:rsidP="00265094">
      <w:pPr>
        <w:pStyle w:val="Heading2"/>
        <w:spacing w:line="360" w:lineRule="auto"/>
        <w:jc w:val="both"/>
        <w:rPr>
          <w:rFonts w:ascii="Arial" w:hAnsi="Arial" w:cs="Arial"/>
          <w:i w:val="0"/>
          <w:sz w:val="24"/>
          <w:szCs w:val="24"/>
          <w:lang w:val="en-US"/>
        </w:rPr>
      </w:pPr>
      <w:bookmarkStart w:id="5" w:name="_Toc133624189"/>
      <w:r w:rsidRPr="00265094">
        <w:rPr>
          <w:rFonts w:ascii="Arial" w:hAnsi="Arial" w:cs="Arial"/>
          <w:i w:val="0"/>
          <w:sz w:val="24"/>
          <w:szCs w:val="24"/>
          <w:lang w:val="en-US"/>
        </w:rPr>
        <w:t>Stakeholder  Analysis</w:t>
      </w:r>
      <w:bookmarkEnd w:id="5"/>
    </w:p>
    <w:p w14:paraId="78B1A1E5" w14:textId="608E4977" w:rsidR="00EA06E1" w:rsidRPr="00265094" w:rsidRDefault="00EA06E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Investors in a company, known as shareholders, own a piece of the business in exchange for financial returns</w:t>
      </w:r>
      <w:r w:rsidR="00DB689F" w:rsidRPr="00265094">
        <w:rPr>
          <w:rFonts w:ascii="Arial" w:hAnsi="Arial" w:cs="Arial"/>
          <w:i w:val="0"/>
          <w:sz w:val="24"/>
          <w:szCs w:val="24"/>
          <w:lang w:val="en-US"/>
        </w:rPr>
        <w:t xml:space="preserve"> as the </w:t>
      </w:r>
      <w:r w:rsidRPr="00265094">
        <w:rPr>
          <w:rFonts w:ascii="Arial" w:hAnsi="Arial" w:cs="Arial"/>
          <w:i w:val="0"/>
          <w:sz w:val="24"/>
          <w:szCs w:val="24"/>
          <w:lang w:val="en-US"/>
        </w:rPr>
        <w:t>success of Altacor is heavily reliant on the investments made by its owners, who provide the company's operating capital. The investors hope to recoup their capital through the company's success, therefore they have a strong interest in the company's financial results</w:t>
      </w:r>
      <w:r w:rsidR="00F75D6C" w:rsidRPr="00265094">
        <w:rPr>
          <w:rFonts w:ascii="Arial" w:hAnsi="Arial" w:cs="Arial"/>
          <w:i w:val="0"/>
          <w:sz w:val="24"/>
          <w:szCs w:val="24"/>
          <w:lang w:val="en-US"/>
        </w:rPr>
        <w:t xml:space="preserve"> and </w:t>
      </w:r>
      <w:r w:rsidRPr="00265094">
        <w:rPr>
          <w:rFonts w:ascii="Arial" w:hAnsi="Arial" w:cs="Arial"/>
          <w:i w:val="0"/>
          <w:sz w:val="24"/>
          <w:szCs w:val="24"/>
          <w:lang w:val="en-US"/>
        </w:rPr>
        <w:t xml:space="preserve">Altacor needs to keep making money for a while if </w:t>
      </w:r>
      <w:r w:rsidR="00F75D6C" w:rsidRPr="00265094">
        <w:rPr>
          <w:rFonts w:ascii="Arial" w:hAnsi="Arial" w:cs="Arial"/>
          <w:i w:val="0"/>
          <w:sz w:val="24"/>
          <w:szCs w:val="24"/>
          <w:lang w:val="en-US"/>
        </w:rPr>
        <w:t xml:space="preserve">it is </w:t>
      </w:r>
      <w:r w:rsidRPr="00265094">
        <w:rPr>
          <w:rFonts w:ascii="Arial" w:hAnsi="Arial" w:cs="Arial"/>
          <w:i w:val="0"/>
          <w:sz w:val="24"/>
          <w:szCs w:val="24"/>
          <w:lang w:val="en-US"/>
        </w:rPr>
        <w:t xml:space="preserve"> going to live up to the hopes of its backers.</w:t>
      </w:r>
      <w:r w:rsidR="0018372A" w:rsidRPr="00265094">
        <w:rPr>
          <w:rFonts w:ascii="Arial" w:hAnsi="Arial" w:cs="Arial"/>
          <w:i w:val="0"/>
          <w:sz w:val="24"/>
          <w:szCs w:val="24"/>
          <w:lang w:val="en-US"/>
        </w:rPr>
        <w:t xml:space="preserve"> </w:t>
      </w:r>
      <w:r w:rsidRPr="00265094">
        <w:rPr>
          <w:rFonts w:ascii="Arial" w:hAnsi="Arial" w:cs="Arial"/>
          <w:i w:val="0"/>
          <w:sz w:val="24"/>
          <w:szCs w:val="24"/>
          <w:lang w:val="en-US"/>
        </w:rPr>
        <w:t xml:space="preserve">Keep in mind that Altacor's investors come from a wide variety of backgrounds and types, from individual investors to VC companies to large financial </w:t>
      </w:r>
      <w:r w:rsidR="00F75D6C" w:rsidRPr="00265094">
        <w:rPr>
          <w:rFonts w:ascii="Arial" w:hAnsi="Arial" w:cs="Arial"/>
          <w:i w:val="0"/>
          <w:sz w:val="24"/>
          <w:szCs w:val="24"/>
          <w:lang w:val="en-US"/>
        </w:rPr>
        <w:t xml:space="preserve">organizations and </w:t>
      </w:r>
      <w:r w:rsidRPr="00265094">
        <w:rPr>
          <w:rFonts w:ascii="Arial" w:hAnsi="Arial" w:cs="Arial"/>
          <w:i w:val="0"/>
          <w:sz w:val="24"/>
          <w:szCs w:val="24"/>
          <w:lang w:val="en-US"/>
        </w:rPr>
        <w:t>Involving these investors successfully requires consistent updates on the company's progress and future ambitions. It is also important to give shareholders multiple avenues to voice their concerns and offer their ideas.</w:t>
      </w:r>
      <w:r w:rsidR="0018372A" w:rsidRPr="00265094">
        <w:rPr>
          <w:rFonts w:ascii="Arial" w:hAnsi="Arial" w:cs="Arial"/>
          <w:i w:val="0"/>
          <w:sz w:val="24"/>
          <w:szCs w:val="24"/>
          <w:lang w:val="en-US"/>
        </w:rPr>
        <w:t xml:space="preserve"> (Bryson, 2004)</w:t>
      </w:r>
    </w:p>
    <w:p w14:paraId="66D12E47" w14:textId="77777777" w:rsidR="00F75D6C" w:rsidRPr="00265094" w:rsidRDefault="00F75D6C" w:rsidP="00265094">
      <w:pPr>
        <w:spacing w:line="360" w:lineRule="auto"/>
        <w:jc w:val="both"/>
        <w:rPr>
          <w:rFonts w:ascii="Arial" w:hAnsi="Arial" w:cs="Arial"/>
          <w:i w:val="0"/>
          <w:sz w:val="24"/>
          <w:szCs w:val="24"/>
          <w:lang w:val="en-US"/>
        </w:rPr>
      </w:pPr>
    </w:p>
    <w:p w14:paraId="10F173C5" w14:textId="77777777" w:rsidR="00EA06E1" w:rsidRPr="00265094" w:rsidRDefault="00EA06E1" w:rsidP="00265094">
      <w:pPr>
        <w:spacing w:line="360" w:lineRule="auto"/>
        <w:jc w:val="both"/>
        <w:rPr>
          <w:rFonts w:ascii="Arial" w:hAnsi="Arial" w:cs="Arial"/>
          <w:i w:val="0"/>
          <w:sz w:val="24"/>
          <w:szCs w:val="24"/>
          <w:lang w:val="en-US"/>
        </w:rPr>
      </w:pPr>
    </w:p>
    <w:p w14:paraId="035BE313" w14:textId="232E77FB" w:rsidR="00EA06E1" w:rsidRPr="00265094" w:rsidRDefault="00EA06E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 serves a wide variety of customers, from hospitals and clinics to opticians and regular folks</w:t>
      </w:r>
      <w:r w:rsidR="00F75D6C" w:rsidRPr="00265094">
        <w:rPr>
          <w:rFonts w:ascii="Arial" w:hAnsi="Arial" w:cs="Arial"/>
          <w:i w:val="0"/>
          <w:sz w:val="24"/>
          <w:szCs w:val="24"/>
          <w:lang w:val="en-US"/>
        </w:rPr>
        <w:t xml:space="preserve"> and customers </w:t>
      </w:r>
      <w:r w:rsidRPr="00265094">
        <w:rPr>
          <w:rFonts w:ascii="Arial" w:hAnsi="Arial" w:cs="Arial"/>
          <w:i w:val="0"/>
          <w:sz w:val="24"/>
          <w:szCs w:val="24"/>
          <w:lang w:val="en-US"/>
        </w:rPr>
        <w:t>place a high value on the reliability and safety of the product the company provides. Customers have faith in the company's ability to deliver high-quality, risk-free goods</w:t>
      </w:r>
      <w:r w:rsidR="00F75D6C" w:rsidRPr="00265094">
        <w:rPr>
          <w:rFonts w:ascii="Arial" w:hAnsi="Arial" w:cs="Arial"/>
          <w:i w:val="0"/>
          <w:sz w:val="24"/>
          <w:szCs w:val="24"/>
          <w:lang w:val="en-US"/>
        </w:rPr>
        <w:t xml:space="preserve"> and through </w:t>
      </w:r>
      <w:r w:rsidRPr="00265094">
        <w:rPr>
          <w:rFonts w:ascii="Arial" w:hAnsi="Arial" w:cs="Arial"/>
          <w:i w:val="0"/>
          <w:sz w:val="24"/>
          <w:szCs w:val="24"/>
          <w:lang w:val="en-US"/>
        </w:rPr>
        <w:t>consistent innovation in product design, extensive testing, and quality assurance measures, as well as the provision of accurate and valuable product information, Altacor is able to meet the expectations established by its customers.</w:t>
      </w:r>
      <w:r w:rsidR="0018372A" w:rsidRPr="00265094">
        <w:rPr>
          <w:rFonts w:ascii="Arial" w:hAnsi="Arial" w:cs="Arial"/>
          <w:i w:val="0"/>
          <w:sz w:val="24"/>
          <w:szCs w:val="24"/>
          <w:lang w:val="en-US"/>
        </w:rPr>
        <w:t xml:space="preserve"> </w:t>
      </w:r>
      <w:r w:rsidRPr="00265094">
        <w:rPr>
          <w:rFonts w:ascii="Arial" w:hAnsi="Arial" w:cs="Arial"/>
          <w:i w:val="0"/>
          <w:sz w:val="24"/>
          <w:szCs w:val="24"/>
          <w:lang w:val="en-US"/>
        </w:rPr>
        <w:t>Customers care just as much about the cost as they do about the quality of Altacor's wares</w:t>
      </w:r>
      <w:r w:rsidR="00F75D6C" w:rsidRPr="00265094">
        <w:rPr>
          <w:rFonts w:ascii="Arial" w:hAnsi="Arial" w:cs="Arial"/>
          <w:i w:val="0"/>
          <w:sz w:val="24"/>
          <w:szCs w:val="24"/>
          <w:lang w:val="en-US"/>
        </w:rPr>
        <w:t xml:space="preserve"> and as </w:t>
      </w:r>
      <w:r w:rsidRPr="00265094">
        <w:rPr>
          <w:rFonts w:ascii="Arial" w:hAnsi="Arial" w:cs="Arial"/>
          <w:i w:val="0"/>
          <w:sz w:val="24"/>
          <w:szCs w:val="24"/>
          <w:lang w:val="en-US"/>
        </w:rPr>
        <w:t xml:space="preserve">a result, the company must deliver services and goods to its clients that are worthy of the money they pay. To do this, one must employ a competitive pricing </w:t>
      </w:r>
      <w:r w:rsidRPr="00265094">
        <w:rPr>
          <w:rFonts w:ascii="Arial" w:hAnsi="Arial" w:cs="Arial"/>
          <w:i w:val="0"/>
          <w:sz w:val="24"/>
          <w:szCs w:val="24"/>
          <w:lang w:val="en-US"/>
        </w:rPr>
        <w:lastRenderedPageBreak/>
        <w:t>strategy in tandem with tight cost control methods throughout the manufacturing process.</w:t>
      </w:r>
      <w:r w:rsidR="0018372A" w:rsidRPr="00265094">
        <w:rPr>
          <w:rFonts w:ascii="Arial" w:hAnsi="Arial" w:cs="Arial"/>
          <w:i w:val="0"/>
          <w:sz w:val="24"/>
          <w:szCs w:val="24"/>
          <w:lang w:val="en-US"/>
        </w:rPr>
        <w:t xml:space="preserve"> (</w:t>
      </w:r>
      <w:r w:rsidR="002F39C9" w:rsidRPr="00265094">
        <w:rPr>
          <w:rFonts w:ascii="Arial" w:hAnsi="Arial" w:cs="Arial"/>
          <w:i w:val="0"/>
          <w:sz w:val="24"/>
          <w:szCs w:val="24"/>
          <w:lang w:val="en-US"/>
        </w:rPr>
        <w:t>Clarkson, 1995)</w:t>
      </w:r>
    </w:p>
    <w:p w14:paraId="772307A5" w14:textId="77777777" w:rsidR="00EA06E1" w:rsidRPr="00265094" w:rsidRDefault="00EA06E1" w:rsidP="00265094">
      <w:pPr>
        <w:spacing w:line="360" w:lineRule="auto"/>
        <w:jc w:val="both"/>
        <w:rPr>
          <w:rFonts w:ascii="Arial" w:hAnsi="Arial" w:cs="Arial"/>
          <w:i w:val="0"/>
          <w:sz w:val="24"/>
          <w:szCs w:val="24"/>
          <w:lang w:val="en-US"/>
        </w:rPr>
      </w:pPr>
    </w:p>
    <w:p w14:paraId="31DD64E1" w14:textId="77777777" w:rsidR="00EA06E1" w:rsidRPr="00265094" w:rsidRDefault="00EA06E1" w:rsidP="00265094">
      <w:pPr>
        <w:spacing w:line="360" w:lineRule="auto"/>
        <w:jc w:val="both"/>
        <w:rPr>
          <w:rFonts w:ascii="Arial" w:hAnsi="Arial" w:cs="Arial"/>
          <w:i w:val="0"/>
          <w:sz w:val="24"/>
          <w:szCs w:val="24"/>
          <w:lang w:val="en-US"/>
        </w:rPr>
      </w:pPr>
    </w:p>
    <w:p w14:paraId="6E4087AC" w14:textId="4BD713EA" w:rsidR="00EA06E1" w:rsidRPr="00265094" w:rsidRDefault="00EA06E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Altacor's employees have a lot riding on the company's success and should be treated as essential stakeholders</w:t>
      </w:r>
      <w:r w:rsidR="00F75D6C" w:rsidRPr="00265094">
        <w:rPr>
          <w:rFonts w:ascii="Arial" w:hAnsi="Arial" w:cs="Arial"/>
          <w:i w:val="0"/>
          <w:sz w:val="24"/>
          <w:szCs w:val="24"/>
          <w:lang w:val="en-US"/>
        </w:rPr>
        <w:t xml:space="preserve"> as workers </w:t>
      </w:r>
      <w:r w:rsidRPr="00265094">
        <w:rPr>
          <w:rFonts w:ascii="Arial" w:hAnsi="Arial" w:cs="Arial"/>
          <w:i w:val="0"/>
          <w:sz w:val="24"/>
          <w:szCs w:val="24"/>
          <w:lang w:val="en-US"/>
        </w:rPr>
        <w:t xml:space="preserve">want security in their employment, fair pay, and room to advance in their careers. Altacor can </w:t>
      </w:r>
      <w:r w:rsidR="00F75D6C" w:rsidRPr="00265094">
        <w:rPr>
          <w:rFonts w:ascii="Arial" w:hAnsi="Arial" w:cs="Arial"/>
          <w:i w:val="0"/>
          <w:sz w:val="24"/>
          <w:szCs w:val="24"/>
          <w:lang w:val="en-US"/>
        </w:rPr>
        <w:t>fulfill</w:t>
      </w:r>
      <w:r w:rsidRPr="00265094">
        <w:rPr>
          <w:rFonts w:ascii="Arial" w:hAnsi="Arial" w:cs="Arial"/>
          <w:i w:val="0"/>
          <w:sz w:val="24"/>
          <w:szCs w:val="24"/>
          <w:lang w:val="en-US"/>
        </w:rPr>
        <w:t xml:space="preserve"> these needs by providing competitive pay in comparison to the market, maintaining a secure workplace, and encouraging professional growth and development.</w:t>
      </w:r>
      <w:r w:rsidR="00F75D6C" w:rsidRPr="00265094">
        <w:rPr>
          <w:rFonts w:ascii="Arial" w:hAnsi="Arial" w:cs="Arial"/>
          <w:i w:val="0"/>
          <w:sz w:val="24"/>
          <w:szCs w:val="24"/>
          <w:lang w:val="en-US"/>
        </w:rPr>
        <w:t xml:space="preserve"> </w:t>
      </w:r>
      <w:r w:rsidRPr="00265094">
        <w:rPr>
          <w:rFonts w:ascii="Arial" w:hAnsi="Arial" w:cs="Arial"/>
          <w:i w:val="0"/>
          <w:sz w:val="24"/>
          <w:szCs w:val="24"/>
          <w:lang w:val="en-US"/>
        </w:rPr>
        <w:t>The company must create an environment where employees feel comfortable providing feedback and where that feedback is valued</w:t>
      </w:r>
      <w:r w:rsidR="00F75D6C" w:rsidRPr="00265094">
        <w:rPr>
          <w:rFonts w:ascii="Arial" w:hAnsi="Arial" w:cs="Arial"/>
          <w:i w:val="0"/>
          <w:sz w:val="24"/>
          <w:szCs w:val="24"/>
          <w:lang w:val="en-US"/>
        </w:rPr>
        <w:t xml:space="preserve"> as methods </w:t>
      </w:r>
      <w:r w:rsidRPr="00265094">
        <w:rPr>
          <w:rFonts w:ascii="Arial" w:hAnsi="Arial" w:cs="Arial"/>
          <w:i w:val="0"/>
          <w:sz w:val="24"/>
          <w:szCs w:val="24"/>
          <w:lang w:val="en-US"/>
        </w:rPr>
        <w:t>that have proven successful in the past include encouraging teamwork and maintaining open lines of communication with employees.</w:t>
      </w:r>
      <w:r w:rsidR="002F39C9" w:rsidRPr="00265094">
        <w:rPr>
          <w:rFonts w:ascii="Arial" w:hAnsi="Arial" w:cs="Arial"/>
          <w:i w:val="0"/>
          <w:sz w:val="24"/>
          <w:szCs w:val="24"/>
          <w:lang w:val="en-US"/>
        </w:rPr>
        <w:t xml:space="preserve"> (Freeman, 1984)</w:t>
      </w:r>
    </w:p>
    <w:p w14:paraId="3CA1CCE4" w14:textId="77777777" w:rsidR="00EA06E1" w:rsidRPr="00265094" w:rsidRDefault="00EA06E1" w:rsidP="00265094">
      <w:pPr>
        <w:spacing w:line="360" w:lineRule="auto"/>
        <w:jc w:val="both"/>
        <w:rPr>
          <w:rFonts w:ascii="Arial" w:hAnsi="Arial" w:cs="Arial"/>
          <w:i w:val="0"/>
          <w:sz w:val="24"/>
          <w:szCs w:val="24"/>
          <w:lang w:val="en-US"/>
        </w:rPr>
      </w:pPr>
    </w:p>
    <w:p w14:paraId="77D8724C" w14:textId="28CC7ADA" w:rsidR="00EA06E1" w:rsidRPr="00265094" w:rsidRDefault="00EA06E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 considers its suppliers to be important stakeholders because they provide the company with necessary materials and services</w:t>
      </w:r>
      <w:r w:rsidR="00F75D6C" w:rsidRPr="00265094">
        <w:rPr>
          <w:rFonts w:ascii="Arial" w:hAnsi="Arial" w:cs="Arial"/>
          <w:i w:val="0"/>
          <w:sz w:val="24"/>
          <w:szCs w:val="24"/>
          <w:lang w:val="en-US"/>
        </w:rPr>
        <w:t xml:space="preserve"> and long </w:t>
      </w:r>
      <w:r w:rsidRPr="00265094">
        <w:rPr>
          <w:rFonts w:ascii="Arial" w:hAnsi="Arial" w:cs="Arial"/>
          <w:i w:val="0"/>
          <w:sz w:val="24"/>
          <w:szCs w:val="24"/>
          <w:lang w:val="en-US"/>
        </w:rPr>
        <w:t>-term contracts with Altacor that guarantee prompt payment are beneficial to the suppliers. By forming partnerships that benefit both parties, Altacor is able to live up to its suppliers' high standards</w:t>
      </w:r>
      <w:r w:rsidR="00F75D6C" w:rsidRPr="00265094">
        <w:rPr>
          <w:rFonts w:ascii="Arial" w:hAnsi="Arial" w:cs="Arial"/>
          <w:i w:val="0"/>
          <w:sz w:val="24"/>
          <w:szCs w:val="24"/>
          <w:lang w:val="en-US"/>
        </w:rPr>
        <w:t xml:space="preserve"> and </w:t>
      </w:r>
      <w:r w:rsidRPr="00265094">
        <w:rPr>
          <w:rFonts w:ascii="Arial" w:hAnsi="Arial" w:cs="Arial"/>
          <w:i w:val="0"/>
          <w:sz w:val="24"/>
          <w:szCs w:val="24"/>
          <w:lang w:val="en-US"/>
        </w:rPr>
        <w:t>The company must keep its connections with its vendors strong by making payments on time, keeping open lines of contact, and lending a hand when needed. Altacor should give preference to local suppliers to boost the economy and cut down on its carbon footprint.</w:t>
      </w:r>
      <w:r w:rsidR="002F39C9" w:rsidRPr="00265094">
        <w:rPr>
          <w:rFonts w:ascii="Arial" w:hAnsi="Arial" w:cs="Arial"/>
          <w:i w:val="0"/>
          <w:sz w:val="24"/>
          <w:szCs w:val="24"/>
          <w:lang w:val="en-US"/>
        </w:rPr>
        <w:t xml:space="preserve"> (Lawrence et Al, 2009)</w:t>
      </w:r>
    </w:p>
    <w:p w14:paraId="45A5BB74" w14:textId="77777777" w:rsidR="00EA06E1" w:rsidRPr="00265094" w:rsidRDefault="00EA06E1" w:rsidP="00265094">
      <w:pPr>
        <w:spacing w:line="360" w:lineRule="auto"/>
        <w:jc w:val="both"/>
        <w:rPr>
          <w:rFonts w:ascii="Arial" w:hAnsi="Arial" w:cs="Arial"/>
          <w:i w:val="0"/>
          <w:sz w:val="24"/>
          <w:szCs w:val="24"/>
          <w:lang w:val="en-US"/>
        </w:rPr>
      </w:pPr>
    </w:p>
    <w:p w14:paraId="02C81DB8" w14:textId="77777777" w:rsidR="00EA06E1" w:rsidRPr="00265094" w:rsidRDefault="00EA06E1" w:rsidP="00265094">
      <w:pPr>
        <w:spacing w:line="360" w:lineRule="auto"/>
        <w:jc w:val="both"/>
        <w:rPr>
          <w:rFonts w:ascii="Arial" w:hAnsi="Arial" w:cs="Arial"/>
          <w:i w:val="0"/>
          <w:sz w:val="24"/>
          <w:szCs w:val="24"/>
          <w:lang w:val="en-US"/>
        </w:rPr>
      </w:pPr>
    </w:p>
    <w:p w14:paraId="15362F85" w14:textId="75C3CFB4" w:rsidR="00EA06E1" w:rsidRPr="00265094" w:rsidRDefault="00EA06E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Last but not least, Altacor values input from the local community. There is public worry over unethical or immoral commercial </w:t>
      </w:r>
      <w:r w:rsidR="00DB689F" w:rsidRPr="00265094">
        <w:rPr>
          <w:rFonts w:ascii="Arial" w:hAnsi="Arial" w:cs="Arial"/>
          <w:i w:val="0"/>
          <w:sz w:val="24"/>
          <w:szCs w:val="24"/>
          <w:lang w:val="en-US"/>
        </w:rPr>
        <w:t>practices</w:t>
      </w:r>
      <w:r w:rsidRPr="00265094">
        <w:rPr>
          <w:rFonts w:ascii="Arial" w:hAnsi="Arial" w:cs="Arial"/>
          <w:i w:val="0"/>
          <w:sz w:val="24"/>
          <w:szCs w:val="24"/>
          <w:lang w:val="en-US"/>
        </w:rPr>
        <w:t xml:space="preserve">. Corporate social responsibility (CSR) efforts are one way in which Altacor has been able to live up to public expectations as it is important for Altacor to take part in local conservation efforts, donate to worthy </w:t>
      </w:r>
      <w:r w:rsidRPr="00265094">
        <w:rPr>
          <w:rFonts w:ascii="Arial" w:hAnsi="Arial" w:cs="Arial"/>
          <w:i w:val="0"/>
          <w:sz w:val="24"/>
          <w:szCs w:val="24"/>
          <w:lang w:val="en-US"/>
        </w:rPr>
        <w:lastRenderedPageBreak/>
        <w:t>nonprofits, and promote economic expansion and also crucial that the system is always open to suggestions and criticisms from the general public.</w:t>
      </w:r>
      <w:r w:rsidR="002F39C9" w:rsidRPr="00265094">
        <w:rPr>
          <w:rFonts w:ascii="Arial" w:hAnsi="Arial" w:cs="Arial"/>
          <w:i w:val="0"/>
          <w:sz w:val="24"/>
          <w:szCs w:val="24"/>
          <w:lang w:val="en-US"/>
        </w:rPr>
        <w:t xml:space="preserve"> (</w:t>
      </w:r>
      <w:r w:rsidR="008D75DF" w:rsidRPr="00265094">
        <w:rPr>
          <w:rFonts w:ascii="Arial" w:hAnsi="Arial" w:cs="Arial"/>
          <w:i w:val="0"/>
          <w:sz w:val="24"/>
          <w:szCs w:val="24"/>
          <w:lang w:val="en-US"/>
        </w:rPr>
        <w:t>Mitchell, et Al, 1997)</w:t>
      </w:r>
    </w:p>
    <w:p w14:paraId="4DFA2E11" w14:textId="77777777" w:rsidR="00F75D6C" w:rsidRPr="00265094" w:rsidRDefault="00F75D6C" w:rsidP="00265094">
      <w:pPr>
        <w:spacing w:line="360" w:lineRule="auto"/>
        <w:jc w:val="both"/>
        <w:rPr>
          <w:rFonts w:ascii="Arial" w:hAnsi="Arial" w:cs="Arial"/>
          <w:i w:val="0"/>
          <w:sz w:val="24"/>
          <w:szCs w:val="24"/>
          <w:lang w:val="en-US"/>
        </w:rPr>
      </w:pPr>
    </w:p>
    <w:p w14:paraId="1832F523" w14:textId="594A1366" w:rsidR="003F5275" w:rsidRPr="00265094" w:rsidRDefault="003F5275" w:rsidP="00265094">
      <w:pPr>
        <w:pStyle w:val="Heading2"/>
        <w:spacing w:line="360" w:lineRule="auto"/>
        <w:jc w:val="both"/>
        <w:rPr>
          <w:rFonts w:ascii="Arial" w:hAnsi="Arial" w:cs="Arial"/>
          <w:i w:val="0"/>
          <w:sz w:val="24"/>
          <w:szCs w:val="24"/>
          <w:lang w:val="en-US"/>
        </w:rPr>
      </w:pPr>
      <w:bookmarkStart w:id="6" w:name="_Toc133624190"/>
      <w:r w:rsidRPr="00265094">
        <w:rPr>
          <w:rFonts w:ascii="Arial" w:hAnsi="Arial" w:cs="Arial"/>
          <w:i w:val="0"/>
          <w:sz w:val="24"/>
          <w:szCs w:val="24"/>
          <w:lang w:val="en-US"/>
        </w:rPr>
        <w:t>Ansoff Matrix</w:t>
      </w:r>
      <w:bookmarkEnd w:id="6"/>
    </w:p>
    <w:p w14:paraId="1A839DC7" w14:textId="77777777" w:rsidR="003F5275" w:rsidRPr="00265094" w:rsidRDefault="003F5275" w:rsidP="00265094">
      <w:pPr>
        <w:spacing w:line="360" w:lineRule="auto"/>
        <w:jc w:val="both"/>
        <w:rPr>
          <w:rFonts w:ascii="Arial" w:hAnsi="Arial" w:cs="Arial"/>
          <w:i w:val="0"/>
          <w:sz w:val="24"/>
          <w:szCs w:val="24"/>
          <w:lang w:val="en-US"/>
        </w:rPr>
      </w:pPr>
    </w:p>
    <w:p w14:paraId="6C1AC4E3" w14:textId="5B9BE332" w:rsidR="003F5275" w:rsidRPr="00265094" w:rsidRDefault="003F5275"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Market Penetration</w:t>
      </w:r>
    </w:p>
    <w:p w14:paraId="0302FC8E" w14:textId="2869C2EC" w:rsidR="003F5275" w:rsidRPr="00265094" w:rsidRDefault="003F5275"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The firm can attain a higher market share in its existing market by implementing a market penetration strategy, which involves a forceful marketing campaign aimed at expanding the firm's customer base and </w:t>
      </w:r>
      <w:r w:rsidR="00B6503F" w:rsidRPr="00265094">
        <w:rPr>
          <w:rFonts w:ascii="Arial" w:hAnsi="Arial" w:cs="Arial"/>
          <w:i w:val="0"/>
          <w:sz w:val="24"/>
          <w:szCs w:val="24"/>
          <w:lang w:val="en-US"/>
        </w:rPr>
        <w:t>maximizing</w:t>
      </w:r>
      <w:r w:rsidRPr="00265094">
        <w:rPr>
          <w:rFonts w:ascii="Arial" w:hAnsi="Arial" w:cs="Arial"/>
          <w:i w:val="0"/>
          <w:sz w:val="24"/>
          <w:szCs w:val="24"/>
          <w:lang w:val="en-US"/>
        </w:rPr>
        <w:t xml:space="preserve"> revenue from its current product offerings</w:t>
      </w:r>
      <w:r w:rsidR="00B6503F" w:rsidRPr="00265094">
        <w:rPr>
          <w:rFonts w:ascii="Arial" w:hAnsi="Arial" w:cs="Arial"/>
          <w:i w:val="0"/>
          <w:sz w:val="24"/>
          <w:szCs w:val="24"/>
          <w:lang w:val="en-US"/>
        </w:rPr>
        <w:t xml:space="preserve"> and the </w:t>
      </w:r>
      <w:r w:rsidRPr="00265094">
        <w:rPr>
          <w:rFonts w:ascii="Arial" w:hAnsi="Arial" w:cs="Arial"/>
          <w:i w:val="0"/>
          <w:sz w:val="24"/>
          <w:szCs w:val="24"/>
          <w:lang w:val="en-US"/>
        </w:rPr>
        <w:t>implementation of such a marketing strategy has the potential to facilitate a company's expansion of its market share within its existing market. Firms that adhere to this approach frequently concentrate on enhancing either their merchandise, their supply chains, or their overall market reach to achieve a competitive advantage</w:t>
      </w:r>
      <w:r w:rsidR="00B6503F" w:rsidRPr="00265094">
        <w:rPr>
          <w:rFonts w:ascii="Arial" w:hAnsi="Arial" w:cs="Arial"/>
          <w:i w:val="0"/>
          <w:sz w:val="24"/>
          <w:szCs w:val="24"/>
          <w:lang w:val="en-US"/>
        </w:rPr>
        <w:t xml:space="preserve"> so, </w:t>
      </w:r>
      <w:r w:rsidRPr="00265094">
        <w:rPr>
          <w:rFonts w:ascii="Arial" w:hAnsi="Arial" w:cs="Arial"/>
          <w:i w:val="0"/>
          <w:sz w:val="24"/>
          <w:szCs w:val="24"/>
          <w:lang w:val="en-US"/>
        </w:rPr>
        <w:t>Altacor can execute this strategy by enhancing the exposure of its merchandise via diverse digital platforms and targeting customer segments that have not been tapped into previously. To achieve its objectives, Altacor should contemplate launching a comprehensive advertising and branding initiative aimed at acquiring fresh clientele and augmenting its market share.</w:t>
      </w:r>
      <w:r w:rsidR="00611163" w:rsidRPr="00265094">
        <w:rPr>
          <w:rFonts w:ascii="Arial" w:hAnsi="Arial" w:cs="Arial"/>
          <w:i w:val="0"/>
          <w:sz w:val="24"/>
          <w:szCs w:val="24"/>
          <w:lang w:val="en-US"/>
        </w:rPr>
        <w:t xml:space="preserve"> (Ansoff, </w:t>
      </w:r>
      <w:r w:rsidR="000C352A" w:rsidRPr="00265094">
        <w:rPr>
          <w:rFonts w:ascii="Arial" w:hAnsi="Arial" w:cs="Arial"/>
          <w:i w:val="0"/>
          <w:sz w:val="24"/>
          <w:szCs w:val="24"/>
          <w:lang w:val="en-US"/>
        </w:rPr>
        <w:t>1957)</w:t>
      </w:r>
    </w:p>
    <w:p w14:paraId="4B6C513B" w14:textId="77777777" w:rsidR="003F5275" w:rsidRPr="00265094" w:rsidRDefault="003F5275" w:rsidP="00265094">
      <w:pPr>
        <w:spacing w:line="360" w:lineRule="auto"/>
        <w:jc w:val="both"/>
        <w:rPr>
          <w:rFonts w:ascii="Arial" w:hAnsi="Arial" w:cs="Arial"/>
          <w:i w:val="0"/>
          <w:sz w:val="24"/>
          <w:szCs w:val="24"/>
          <w:lang w:val="en-US"/>
        </w:rPr>
      </w:pPr>
    </w:p>
    <w:p w14:paraId="249F77B4" w14:textId="3AE253D8" w:rsidR="003F5275" w:rsidRPr="00265094" w:rsidRDefault="00C84DF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Market Development </w:t>
      </w:r>
    </w:p>
    <w:p w14:paraId="14BFFD00" w14:textId="3EE3D01E" w:rsidR="003F5275" w:rsidRPr="00265094" w:rsidRDefault="003F5275"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act of generating fresh markets for pre-existing products or services is commonly known as "market development." Altacor is currently in a position to contemplate the expansion of its operations into the Middle East, Asia, and Africa through the marketing of its existing products in those regions</w:t>
      </w:r>
      <w:r w:rsidR="001F455E" w:rsidRPr="00265094">
        <w:rPr>
          <w:rFonts w:ascii="Arial" w:hAnsi="Arial" w:cs="Arial"/>
          <w:i w:val="0"/>
          <w:sz w:val="24"/>
          <w:szCs w:val="24"/>
          <w:lang w:val="en-US"/>
        </w:rPr>
        <w:t xml:space="preserve"> but the company </w:t>
      </w:r>
      <w:r w:rsidRPr="00265094">
        <w:rPr>
          <w:rFonts w:ascii="Arial" w:hAnsi="Arial" w:cs="Arial"/>
          <w:i w:val="0"/>
          <w:sz w:val="24"/>
          <w:szCs w:val="24"/>
          <w:lang w:val="en-US"/>
        </w:rPr>
        <w:t xml:space="preserve">must develop efficient marketing tactics that can meet the diverse demands presented by customers in each of the aforementioned markets. One of the strategies that can be employed is the customization </w:t>
      </w:r>
      <w:r w:rsidRPr="00265094">
        <w:rPr>
          <w:rFonts w:ascii="Arial" w:hAnsi="Arial" w:cs="Arial"/>
          <w:i w:val="0"/>
          <w:sz w:val="24"/>
          <w:szCs w:val="24"/>
          <w:lang w:val="en-US"/>
        </w:rPr>
        <w:lastRenderedPageBreak/>
        <w:t>of pricing and advertising initiatives to cater to a specific target audience of consumers.</w:t>
      </w:r>
      <w:r w:rsidR="000C352A" w:rsidRPr="00265094">
        <w:rPr>
          <w:rFonts w:ascii="Arial" w:hAnsi="Arial" w:cs="Arial"/>
          <w:i w:val="0"/>
          <w:sz w:val="24"/>
          <w:szCs w:val="24"/>
          <w:lang w:val="en-US"/>
        </w:rPr>
        <w:t xml:space="preserve"> (Chandler, 1990)</w:t>
      </w:r>
    </w:p>
    <w:p w14:paraId="2459B3DB" w14:textId="77777777" w:rsidR="003F5275" w:rsidRPr="00265094" w:rsidRDefault="003F5275" w:rsidP="00265094">
      <w:pPr>
        <w:spacing w:line="360" w:lineRule="auto"/>
        <w:jc w:val="both"/>
        <w:rPr>
          <w:rFonts w:ascii="Arial" w:hAnsi="Arial" w:cs="Arial"/>
          <w:i w:val="0"/>
          <w:sz w:val="24"/>
          <w:szCs w:val="24"/>
          <w:lang w:val="en-US"/>
        </w:rPr>
      </w:pPr>
    </w:p>
    <w:p w14:paraId="721D9C5E" w14:textId="680E0D66" w:rsidR="00C84DF3" w:rsidRPr="00265094" w:rsidRDefault="00C84DF3"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Product Development </w:t>
      </w:r>
    </w:p>
    <w:p w14:paraId="20559DA5" w14:textId="5DA0FEDF" w:rsidR="003F5275" w:rsidRPr="00265094" w:rsidRDefault="003F5275"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process of product development involves the creation of new items that are successful in the marketplace by a company</w:t>
      </w:r>
      <w:r w:rsidR="001F455E" w:rsidRPr="00265094">
        <w:rPr>
          <w:rFonts w:ascii="Arial" w:hAnsi="Arial" w:cs="Arial"/>
          <w:i w:val="0"/>
          <w:sz w:val="24"/>
          <w:szCs w:val="24"/>
          <w:lang w:val="en-US"/>
        </w:rPr>
        <w:t xml:space="preserve"> and the </w:t>
      </w:r>
      <w:r w:rsidRPr="00265094">
        <w:rPr>
          <w:rFonts w:ascii="Arial" w:hAnsi="Arial" w:cs="Arial"/>
          <w:i w:val="0"/>
          <w:sz w:val="24"/>
          <w:szCs w:val="24"/>
          <w:lang w:val="en-US"/>
        </w:rPr>
        <w:t xml:space="preserve">approach additionally encompasses diversifying the assortment of commodities through the creation of innovative variations of pre-existing merchandise. Altacor's possession of a product development strategy places it in a </w:t>
      </w:r>
      <w:r w:rsidR="001F455E" w:rsidRPr="00265094">
        <w:rPr>
          <w:rFonts w:ascii="Arial" w:hAnsi="Arial" w:cs="Arial"/>
          <w:i w:val="0"/>
          <w:sz w:val="24"/>
          <w:szCs w:val="24"/>
          <w:lang w:val="en-US"/>
        </w:rPr>
        <w:t>favorable</w:t>
      </w:r>
      <w:r w:rsidRPr="00265094">
        <w:rPr>
          <w:rFonts w:ascii="Arial" w:hAnsi="Arial" w:cs="Arial"/>
          <w:i w:val="0"/>
          <w:sz w:val="24"/>
          <w:szCs w:val="24"/>
          <w:lang w:val="en-US"/>
        </w:rPr>
        <w:t xml:space="preserve"> position to generate novel eye care solutions that cater to untapped markets</w:t>
      </w:r>
      <w:r w:rsidR="001F455E" w:rsidRPr="00265094">
        <w:rPr>
          <w:rFonts w:ascii="Arial" w:hAnsi="Arial" w:cs="Arial"/>
          <w:i w:val="0"/>
          <w:sz w:val="24"/>
          <w:szCs w:val="24"/>
          <w:lang w:val="en-US"/>
        </w:rPr>
        <w:t xml:space="preserve"> and to </w:t>
      </w:r>
      <w:r w:rsidRPr="00265094">
        <w:rPr>
          <w:rFonts w:ascii="Arial" w:hAnsi="Arial" w:cs="Arial"/>
          <w:i w:val="0"/>
          <w:sz w:val="24"/>
          <w:szCs w:val="24"/>
          <w:lang w:val="en-US"/>
        </w:rPr>
        <w:t xml:space="preserve">achieve this goal, the </w:t>
      </w:r>
      <w:r w:rsidR="001F455E" w:rsidRPr="00265094">
        <w:rPr>
          <w:rFonts w:ascii="Arial" w:hAnsi="Arial" w:cs="Arial"/>
          <w:i w:val="0"/>
          <w:sz w:val="24"/>
          <w:szCs w:val="24"/>
          <w:lang w:val="en-US"/>
        </w:rPr>
        <w:t>organization</w:t>
      </w:r>
      <w:r w:rsidRPr="00265094">
        <w:rPr>
          <w:rFonts w:ascii="Arial" w:hAnsi="Arial" w:cs="Arial"/>
          <w:i w:val="0"/>
          <w:sz w:val="24"/>
          <w:szCs w:val="24"/>
          <w:lang w:val="en-US"/>
        </w:rPr>
        <w:t xml:space="preserve"> allocates a substantial amount of its resources towards conducting research and development activities aimed at creating innovative eye care products that cater to the increasing market demand. In the event that the company were to introduce a novel series of contact lenses or </w:t>
      </w:r>
      <w:r w:rsidR="001F455E" w:rsidRPr="00265094">
        <w:rPr>
          <w:rFonts w:ascii="Arial" w:hAnsi="Arial" w:cs="Arial"/>
          <w:i w:val="0"/>
          <w:sz w:val="24"/>
          <w:szCs w:val="24"/>
          <w:lang w:val="en-US"/>
        </w:rPr>
        <w:t xml:space="preserve">Intra ocular </w:t>
      </w:r>
      <w:r w:rsidRPr="00265094">
        <w:rPr>
          <w:rFonts w:ascii="Arial" w:hAnsi="Arial" w:cs="Arial"/>
          <w:i w:val="0"/>
          <w:sz w:val="24"/>
          <w:szCs w:val="24"/>
          <w:lang w:val="en-US"/>
        </w:rPr>
        <w:t xml:space="preserve"> lenses that were tailored to the distinct needs of a particular segment of clientele, it is plausible that they would observe a surge in their earning</w:t>
      </w:r>
      <w:r w:rsidR="001F455E" w:rsidRPr="00265094">
        <w:rPr>
          <w:rFonts w:ascii="Arial" w:hAnsi="Arial" w:cs="Arial"/>
          <w:i w:val="0"/>
          <w:sz w:val="24"/>
          <w:szCs w:val="24"/>
          <w:lang w:val="en-US"/>
        </w:rPr>
        <w:t xml:space="preserve"> but furhermore </w:t>
      </w:r>
      <w:r w:rsidRPr="00265094">
        <w:rPr>
          <w:rFonts w:ascii="Arial" w:hAnsi="Arial" w:cs="Arial"/>
          <w:i w:val="0"/>
          <w:sz w:val="24"/>
          <w:szCs w:val="24"/>
          <w:lang w:val="en-US"/>
        </w:rPr>
        <w:t>, due to its significant focus on ocular health, Altacor may explore potential opportunities for establishing strategic partnerships with other enterprises to facilitate the diversification of its product portfolio.</w:t>
      </w:r>
      <w:r w:rsidR="000C352A" w:rsidRPr="00265094">
        <w:rPr>
          <w:rFonts w:ascii="Arial" w:hAnsi="Arial" w:cs="Arial"/>
          <w:i w:val="0"/>
          <w:sz w:val="24"/>
          <w:szCs w:val="24"/>
          <w:lang w:val="en-US"/>
        </w:rPr>
        <w:t xml:space="preserve"> (Cleary, 2007)</w:t>
      </w:r>
    </w:p>
    <w:p w14:paraId="0F8D888E" w14:textId="77777777" w:rsidR="003F5275" w:rsidRPr="00265094" w:rsidRDefault="003F5275" w:rsidP="00265094">
      <w:pPr>
        <w:spacing w:line="360" w:lineRule="auto"/>
        <w:jc w:val="both"/>
        <w:rPr>
          <w:rFonts w:ascii="Arial" w:hAnsi="Arial" w:cs="Arial"/>
          <w:i w:val="0"/>
          <w:sz w:val="24"/>
          <w:szCs w:val="24"/>
          <w:lang w:val="en-US"/>
        </w:rPr>
      </w:pPr>
    </w:p>
    <w:p w14:paraId="68BE1EB9" w14:textId="21925C16" w:rsidR="00C84DF3" w:rsidRPr="00265094" w:rsidRDefault="00B6503F"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Diversification</w:t>
      </w:r>
    </w:p>
    <w:p w14:paraId="43BC593F" w14:textId="0F3946AC" w:rsidR="003F5275" w:rsidRPr="00265094" w:rsidRDefault="003F5275"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 order to diversify their revenue streams, corporations may engage in the development of novel products and services for sale in alternative markets</w:t>
      </w:r>
      <w:r w:rsidR="001F455E" w:rsidRPr="00265094">
        <w:rPr>
          <w:rFonts w:ascii="Arial" w:hAnsi="Arial" w:cs="Arial"/>
          <w:i w:val="0"/>
          <w:sz w:val="24"/>
          <w:szCs w:val="24"/>
          <w:lang w:val="en-US"/>
        </w:rPr>
        <w:t xml:space="preserve"> And also</w:t>
      </w:r>
      <w:r w:rsidRPr="00265094">
        <w:rPr>
          <w:rFonts w:ascii="Arial" w:hAnsi="Arial" w:cs="Arial"/>
          <w:i w:val="0"/>
          <w:sz w:val="24"/>
          <w:szCs w:val="24"/>
          <w:lang w:val="en-US"/>
        </w:rPr>
        <w:t>, this approach can prove to be efficacious even amidst economic instability or when the industry is grappling with obstacles. As an illustration, a company that produces automobiles and is facing a decrease in revenue could diversify its operations by venturing into the domain of residential heating apparatus to sustain its financial viability</w:t>
      </w:r>
      <w:r w:rsidR="007D23D0" w:rsidRPr="00265094">
        <w:rPr>
          <w:rFonts w:ascii="Arial" w:hAnsi="Arial" w:cs="Arial"/>
          <w:i w:val="0"/>
          <w:sz w:val="24"/>
          <w:szCs w:val="24"/>
          <w:lang w:val="en-US"/>
        </w:rPr>
        <w:t xml:space="preserve"> and </w:t>
      </w:r>
      <w:r w:rsidRPr="00265094">
        <w:rPr>
          <w:rFonts w:ascii="Arial" w:hAnsi="Arial" w:cs="Arial"/>
          <w:i w:val="0"/>
          <w:sz w:val="24"/>
          <w:szCs w:val="24"/>
          <w:lang w:val="en-US"/>
        </w:rPr>
        <w:t xml:space="preserve">Altacor may consider diversifying its business by exploring other sectors within the healthcare industry that are pertinent to its existing operations. The demand for organic and natural cosmetics and </w:t>
      </w:r>
      <w:r w:rsidRPr="00265094">
        <w:rPr>
          <w:rFonts w:ascii="Arial" w:hAnsi="Arial" w:cs="Arial"/>
          <w:i w:val="0"/>
          <w:sz w:val="24"/>
          <w:szCs w:val="24"/>
          <w:lang w:val="en-US"/>
        </w:rPr>
        <w:lastRenderedPageBreak/>
        <w:t>healthcare products is experiencing a significant surge in the market</w:t>
      </w:r>
      <w:r w:rsidR="007D23D0" w:rsidRPr="00265094">
        <w:rPr>
          <w:rFonts w:ascii="Arial" w:hAnsi="Arial" w:cs="Arial"/>
          <w:i w:val="0"/>
          <w:sz w:val="24"/>
          <w:szCs w:val="24"/>
          <w:lang w:val="en-US"/>
        </w:rPr>
        <w:t xml:space="preserve"> and the company </w:t>
      </w:r>
      <w:r w:rsidRPr="00265094">
        <w:rPr>
          <w:rFonts w:ascii="Arial" w:hAnsi="Arial" w:cs="Arial"/>
          <w:i w:val="0"/>
          <w:sz w:val="24"/>
          <w:szCs w:val="24"/>
          <w:lang w:val="en-US"/>
        </w:rPr>
        <w:t>may opt to expand its offerings by introducing novel product categories, such as organic dietary supplements or natural eye care products, to better cater to its clientele.</w:t>
      </w:r>
      <w:r w:rsidR="000C352A" w:rsidRPr="00265094">
        <w:rPr>
          <w:rFonts w:ascii="Arial" w:hAnsi="Arial" w:cs="Arial"/>
          <w:i w:val="0"/>
          <w:sz w:val="24"/>
          <w:szCs w:val="24"/>
          <w:lang w:val="en-US"/>
        </w:rPr>
        <w:t xml:space="preserve"> (</w:t>
      </w:r>
      <w:r w:rsidR="00E8158A" w:rsidRPr="00265094">
        <w:rPr>
          <w:rFonts w:ascii="Arial" w:hAnsi="Arial" w:cs="Arial"/>
          <w:i w:val="0"/>
          <w:sz w:val="24"/>
          <w:szCs w:val="24"/>
          <w:lang w:val="en-US"/>
        </w:rPr>
        <w:t>Hrebiniak, 2006)</w:t>
      </w:r>
    </w:p>
    <w:p w14:paraId="61A62B8B" w14:textId="77777777" w:rsidR="007D23D0" w:rsidRPr="00265094" w:rsidRDefault="007D23D0" w:rsidP="00265094">
      <w:pPr>
        <w:spacing w:line="360" w:lineRule="auto"/>
        <w:jc w:val="both"/>
        <w:rPr>
          <w:rFonts w:ascii="Arial" w:hAnsi="Arial" w:cs="Arial"/>
          <w:i w:val="0"/>
          <w:sz w:val="24"/>
          <w:szCs w:val="24"/>
          <w:lang w:val="en-US"/>
        </w:rPr>
      </w:pPr>
    </w:p>
    <w:p w14:paraId="655DA288" w14:textId="62027EDE" w:rsidR="007D23D0" w:rsidRPr="00265094" w:rsidRDefault="007D23D0" w:rsidP="00265094">
      <w:pPr>
        <w:pStyle w:val="Heading2"/>
        <w:spacing w:line="360" w:lineRule="auto"/>
        <w:jc w:val="both"/>
        <w:rPr>
          <w:rFonts w:ascii="Arial" w:hAnsi="Arial" w:cs="Arial"/>
          <w:i w:val="0"/>
          <w:sz w:val="24"/>
          <w:szCs w:val="24"/>
          <w:lang w:val="en-US"/>
        </w:rPr>
      </w:pPr>
      <w:bookmarkStart w:id="7" w:name="_Toc133624191"/>
      <w:r w:rsidRPr="00265094">
        <w:rPr>
          <w:rFonts w:ascii="Arial" w:hAnsi="Arial" w:cs="Arial"/>
          <w:i w:val="0"/>
          <w:sz w:val="24"/>
          <w:szCs w:val="24"/>
          <w:lang w:val="en-US"/>
        </w:rPr>
        <w:t>Porter’s Generic Strategies</w:t>
      </w:r>
      <w:bookmarkEnd w:id="7"/>
    </w:p>
    <w:p w14:paraId="23A7FA8C" w14:textId="77777777" w:rsidR="007D23D0" w:rsidRPr="00265094" w:rsidRDefault="007D23D0" w:rsidP="00265094">
      <w:pPr>
        <w:spacing w:line="360" w:lineRule="auto"/>
        <w:jc w:val="both"/>
        <w:rPr>
          <w:rFonts w:ascii="Arial" w:hAnsi="Arial" w:cs="Arial"/>
          <w:i w:val="0"/>
          <w:sz w:val="24"/>
          <w:szCs w:val="24"/>
          <w:lang w:val="en-US"/>
        </w:rPr>
      </w:pPr>
    </w:p>
    <w:p w14:paraId="56D6FA07" w14:textId="2B518A38"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Businesses frequently make use of Porter's Generic Strategies in order to achieve a more precise comprehension of their position in the market and the in question paradigm works towards accomplishing three main goals, which are cost leadership, distinction, and concentration. The most important objective of a strategy based on cost leadership is to lower manufacturing costs to the lowest level possible within an industry</w:t>
      </w:r>
      <w:r w:rsidR="002A442F" w:rsidRPr="00265094">
        <w:rPr>
          <w:rFonts w:ascii="Arial" w:hAnsi="Arial" w:cs="Arial"/>
          <w:i w:val="0"/>
          <w:sz w:val="24"/>
          <w:szCs w:val="24"/>
          <w:lang w:val="en-US"/>
        </w:rPr>
        <w:t xml:space="preserve"> while in </w:t>
      </w:r>
      <w:r w:rsidRPr="00265094">
        <w:rPr>
          <w:rFonts w:ascii="Arial" w:hAnsi="Arial" w:cs="Arial"/>
          <w:i w:val="0"/>
          <w:sz w:val="24"/>
          <w:szCs w:val="24"/>
          <w:lang w:val="en-US"/>
        </w:rPr>
        <w:t>the other hand, the objective of the differentiation strategy is to offer one company with distinctive qualities that set it apart from its rivals in the market. In conclusion, the focus strategy is developed with the intention of concentrating on a particular subset of the market</w:t>
      </w:r>
      <w:r w:rsidR="002A442F" w:rsidRPr="00265094">
        <w:rPr>
          <w:rFonts w:ascii="Arial" w:hAnsi="Arial" w:cs="Arial"/>
          <w:i w:val="0"/>
          <w:sz w:val="24"/>
          <w:szCs w:val="24"/>
          <w:lang w:val="en-US"/>
        </w:rPr>
        <w:t xml:space="preserve"> and the </w:t>
      </w:r>
      <w:r w:rsidRPr="00265094">
        <w:rPr>
          <w:rFonts w:ascii="Arial" w:hAnsi="Arial" w:cs="Arial"/>
          <w:i w:val="0"/>
          <w:sz w:val="24"/>
          <w:szCs w:val="24"/>
          <w:lang w:val="en-US"/>
        </w:rPr>
        <w:t>strategic choice made by Altacor Eyecare Company to build a distinct identity within its field was an essential factor in the company's subsequent successes, and it was one of the primary contributors to those successes.</w:t>
      </w:r>
      <w:r w:rsidR="00A34251" w:rsidRPr="00265094">
        <w:rPr>
          <w:rFonts w:ascii="Arial" w:hAnsi="Arial" w:cs="Arial"/>
          <w:i w:val="0"/>
          <w:sz w:val="24"/>
          <w:szCs w:val="24"/>
          <w:lang w:val="en-US"/>
        </w:rPr>
        <w:t xml:space="preserve"> (</w:t>
      </w:r>
      <w:r w:rsidR="00103E50" w:rsidRPr="00265094">
        <w:rPr>
          <w:rFonts w:ascii="Arial" w:hAnsi="Arial" w:cs="Arial"/>
          <w:i w:val="0"/>
          <w:sz w:val="24"/>
          <w:szCs w:val="24"/>
          <w:lang w:val="en-US"/>
        </w:rPr>
        <w:t>Hill &amp; Jones, 2012)</w:t>
      </w:r>
    </w:p>
    <w:p w14:paraId="1042BB4F" w14:textId="77777777" w:rsidR="001B0EA1" w:rsidRPr="00265094" w:rsidRDefault="001B0EA1" w:rsidP="00265094">
      <w:pPr>
        <w:spacing w:line="360" w:lineRule="auto"/>
        <w:jc w:val="both"/>
        <w:rPr>
          <w:rFonts w:ascii="Arial" w:hAnsi="Arial" w:cs="Arial"/>
          <w:i w:val="0"/>
          <w:sz w:val="24"/>
          <w:szCs w:val="24"/>
          <w:lang w:val="en-US"/>
        </w:rPr>
      </w:pPr>
    </w:p>
    <w:p w14:paraId="6B18743A" w14:textId="6266D0AA"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fact that Altacor is so committed to producing high-quality goods that are not only forward-thinking and safe but also sold at reasonable prices gives the company a significant advantage over its rivals</w:t>
      </w:r>
      <w:r w:rsidR="002A442F" w:rsidRPr="00265094">
        <w:rPr>
          <w:rFonts w:ascii="Arial" w:hAnsi="Arial" w:cs="Arial"/>
          <w:i w:val="0"/>
          <w:sz w:val="24"/>
          <w:szCs w:val="24"/>
          <w:lang w:val="en-US"/>
        </w:rPr>
        <w:t xml:space="preserve"> and the </w:t>
      </w:r>
      <w:r w:rsidRPr="00265094">
        <w:rPr>
          <w:rFonts w:ascii="Arial" w:hAnsi="Arial" w:cs="Arial"/>
          <w:i w:val="0"/>
          <w:sz w:val="24"/>
          <w:szCs w:val="24"/>
          <w:lang w:val="en-US"/>
        </w:rPr>
        <w:t>company has set itself apart from its competitors by placing a greater emphasis on the distinctive qualities of the products or services it offers. Because Altacor is the only company in the United Kingdom that manufactures sterile single-dose eye drops, the process of acquiring these drops has been greatly simplified, and any associated hassles have been significantly reduced</w:t>
      </w:r>
      <w:r w:rsidR="002A442F" w:rsidRPr="00265094">
        <w:rPr>
          <w:rFonts w:ascii="Arial" w:hAnsi="Arial" w:cs="Arial"/>
          <w:i w:val="0"/>
          <w:sz w:val="24"/>
          <w:szCs w:val="24"/>
          <w:lang w:val="en-US"/>
        </w:rPr>
        <w:t xml:space="preserve"> but also</w:t>
      </w:r>
      <w:r w:rsidRPr="00265094">
        <w:rPr>
          <w:rFonts w:ascii="Arial" w:hAnsi="Arial" w:cs="Arial"/>
          <w:i w:val="0"/>
          <w:sz w:val="24"/>
          <w:szCs w:val="24"/>
          <w:lang w:val="en-US"/>
        </w:rPr>
        <w:t xml:space="preserve">, Altacor has committed resources to the development of hydrophilic intraocular lenses, which are more often known to as IOLs. Patients who have had cataract surgery </w:t>
      </w:r>
      <w:r w:rsidRPr="00265094">
        <w:rPr>
          <w:rFonts w:ascii="Arial" w:hAnsi="Arial" w:cs="Arial"/>
          <w:i w:val="0"/>
          <w:sz w:val="24"/>
          <w:szCs w:val="24"/>
          <w:lang w:val="en-US"/>
        </w:rPr>
        <w:lastRenderedPageBreak/>
        <w:t>can benefit from the use of these lenses throughout their postoperative recovery, with only a minor impact on their ability to see well as a result of the procedure</w:t>
      </w:r>
      <w:r w:rsidR="002A442F" w:rsidRPr="00265094">
        <w:rPr>
          <w:rFonts w:ascii="Arial" w:hAnsi="Arial" w:cs="Arial"/>
          <w:i w:val="0"/>
          <w:sz w:val="24"/>
          <w:szCs w:val="24"/>
          <w:lang w:val="en-US"/>
        </w:rPr>
        <w:t xml:space="preserve"> and because </w:t>
      </w:r>
      <w:r w:rsidRPr="00265094">
        <w:rPr>
          <w:rFonts w:ascii="Arial" w:hAnsi="Arial" w:cs="Arial"/>
          <w:i w:val="0"/>
          <w:sz w:val="24"/>
          <w:szCs w:val="24"/>
          <w:lang w:val="en-US"/>
        </w:rPr>
        <w:t>of the unwavering commitment of the company to research and development, it has established a leading position in the market for eye care products.</w:t>
      </w:r>
      <w:r w:rsidR="00103E50" w:rsidRPr="00265094">
        <w:rPr>
          <w:rFonts w:ascii="Arial" w:hAnsi="Arial" w:cs="Arial"/>
          <w:i w:val="0"/>
          <w:sz w:val="24"/>
          <w:szCs w:val="24"/>
          <w:lang w:val="en-US"/>
        </w:rPr>
        <w:t xml:space="preserve"> (Kim &amp; Mauborgne, 1997)</w:t>
      </w:r>
    </w:p>
    <w:p w14:paraId="242FCD8F" w14:textId="77777777" w:rsidR="001B0EA1" w:rsidRPr="00265094" w:rsidRDefault="001B0EA1" w:rsidP="00265094">
      <w:pPr>
        <w:spacing w:line="360" w:lineRule="auto"/>
        <w:jc w:val="both"/>
        <w:rPr>
          <w:rFonts w:ascii="Arial" w:hAnsi="Arial" w:cs="Arial"/>
          <w:i w:val="0"/>
          <w:sz w:val="24"/>
          <w:szCs w:val="24"/>
          <w:lang w:val="en-US"/>
        </w:rPr>
      </w:pPr>
    </w:p>
    <w:p w14:paraId="58ED9D6C" w14:textId="0176E191"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In addition, Altacor has decided to take a market-oriented approach, which places a heavy emphasis on thorough research and development as a priority</w:t>
      </w:r>
      <w:r w:rsidR="002A442F" w:rsidRPr="00265094">
        <w:rPr>
          <w:rFonts w:ascii="Arial" w:hAnsi="Arial" w:cs="Arial"/>
          <w:i w:val="0"/>
          <w:sz w:val="24"/>
          <w:szCs w:val="24"/>
          <w:lang w:val="en-US"/>
        </w:rPr>
        <w:t xml:space="preserve"> and these </w:t>
      </w:r>
      <w:r w:rsidRPr="00265094">
        <w:rPr>
          <w:rFonts w:ascii="Arial" w:hAnsi="Arial" w:cs="Arial"/>
          <w:i w:val="0"/>
          <w:sz w:val="24"/>
          <w:szCs w:val="24"/>
          <w:lang w:val="en-US"/>
        </w:rPr>
        <w:t xml:space="preserve">are effective treatments available for eye problems at the present time; nevertheless, the internal researchers and professionals working for the </w:t>
      </w:r>
      <w:r w:rsidR="002A442F" w:rsidRPr="00265094">
        <w:rPr>
          <w:rFonts w:ascii="Arial" w:hAnsi="Arial" w:cs="Arial"/>
          <w:i w:val="0"/>
          <w:sz w:val="24"/>
          <w:szCs w:val="24"/>
          <w:lang w:val="en-US"/>
        </w:rPr>
        <w:t>organization</w:t>
      </w:r>
      <w:r w:rsidRPr="00265094">
        <w:rPr>
          <w:rFonts w:ascii="Arial" w:hAnsi="Arial" w:cs="Arial"/>
          <w:i w:val="0"/>
          <w:sz w:val="24"/>
          <w:szCs w:val="24"/>
          <w:lang w:val="en-US"/>
        </w:rPr>
        <w:t xml:space="preserve"> are working hard to improve the quality of these treatments. The unwavering commitment of Altacor to research and development has been an essential factor in the success of the company in developing and marketing original merchandise</w:t>
      </w:r>
      <w:r w:rsidR="00AB3252" w:rsidRPr="00265094">
        <w:rPr>
          <w:rFonts w:ascii="Arial" w:hAnsi="Arial" w:cs="Arial"/>
          <w:i w:val="0"/>
          <w:sz w:val="24"/>
          <w:szCs w:val="24"/>
          <w:lang w:val="en-US"/>
        </w:rPr>
        <w:t xml:space="preserve"> and the </w:t>
      </w:r>
      <w:r w:rsidRPr="00265094">
        <w:rPr>
          <w:rFonts w:ascii="Arial" w:hAnsi="Arial" w:cs="Arial"/>
          <w:i w:val="0"/>
          <w:sz w:val="24"/>
          <w:szCs w:val="24"/>
          <w:lang w:val="en-US"/>
        </w:rPr>
        <w:t>capacity of a firm to differentiate its products through the development of one-of-a-kind offerings has been shown to play an essential part in both the acquisition of new clients and the preservation of existing ones.</w:t>
      </w:r>
      <w:r w:rsidR="00A34251" w:rsidRPr="00265094">
        <w:rPr>
          <w:rFonts w:ascii="Arial" w:hAnsi="Arial" w:cs="Arial"/>
          <w:i w:val="0"/>
          <w:sz w:val="24"/>
          <w:szCs w:val="24"/>
          <w:lang w:val="en-US"/>
        </w:rPr>
        <w:t xml:space="preserve"> (Porter, 1980)</w:t>
      </w:r>
    </w:p>
    <w:p w14:paraId="2EBD1419" w14:textId="77777777" w:rsidR="001B0EA1" w:rsidRPr="00265094" w:rsidRDefault="001B0EA1" w:rsidP="00265094">
      <w:pPr>
        <w:spacing w:line="360" w:lineRule="auto"/>
        <w:jc w:val="both"/>
        <w:rPr>
          <w:rFonts w:ascii="Arial" w:hAnsi="Arial" w:cs="Arial"/>
          <w:i w:val="0"/>
          <w:sz w:val="24"/>
          <w:szCs w:val="24"/>
          <w:lang w:val="en-US"/>
        </w:rPr>
      </w:pPr>
    </w:p>
    <w:p w14:paraId="26B8D116" w14:textId="12F2D793"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The concept also takes into account the participation of Altacor in consultations with various other healthcare professionals</w:t>
      </w:r>
      <w:r w:rsidR="00AB3252" w:rsidRPr="00265094">
        <w:rPr>
          <w:rFonts w:ascii="Arial" w:hAnsi="Arial" w:cs="Arial"/>
          <w:i w:val="0"/>
          <w:sz w:val="24"/>
          <w:szCs w:val="24"/>
          <w:lang w:val="en-US"/>
        </w:rPr>
        <w:t xml:space="preserve"> and the </w:t>
      </w:r>
      <w:r w:rsidRPr="00265094">
        <w:rPr>
          <w:rFonts w:ascii="Arial" w:hAnsi="Arial" w:cs="Arial"/>
          <w:i w:val="0"/>
          <w:sz w:val="24"/>
          <w:szCs w:val="24"/>
          <w:lang w:val="en-US"/>
        </w:rPr>
        <w:t>firm works in close conjunction with various medical professionals, such as optometrists, ophthalmologists, and other specialists, in order to guarantee that its products are both safe and effective for the people who use them. Altacor makes use of the feedback supplied by healthcare professionals in order to improve their already existing goods and develop new ones</w:t>
      </w:r>
      <w:r w:rsidR="00AB3252" w:rsidRPr="00265094">
        <w:rPr>
          <w:rFonts w:ascii="Arial" w:hAnsi="Arial" w:cs="Arial"/>
          <w:i w:val="0"/>
          <w:sz w:val="24"/>
          <w:szCs w:val="24"/>
          <w:lang w:val="en-US"/>
        </w:rPr>
        <w:t xml:space="preserve"> and this </w:t>
      </w:r>
      <w:r w:rsidRPr="00265094">
        <w:rPr>
          <w:rFonts w:ascii="Arial" w:hAnsi="Arial" w:cs="Arial"/>
          <w:i w:val="0"/>
          <w:sz w:val="24"/>
          <w:szCs w:val="24"/>
          <w:lang w:val="en-US"/>
        </w:rPr>
        <w:t xml:space="preserve">is done with the intention of serving the requirements of patients in a more efficient manner. As a result of Altacor's </w:t>
      </w:r>
      <w:r w:rsidR="00AB3252" w:rsidRPr="00265094">
        <w:rPr>
          <w:rFonts w:ascii="Arial" w:hAnsi="Arial" w:cs="Arial"/>
          <w:i w:val="0"/>
          <w:sz w:val="24"/>
          <w:szCs w:val="24"/>
          <w:lang w:val="en-US"/>
        </w:rPr>
        <w:t>utilization</w:t>
      </w:r>
      <w:r w:rsidRPr="00265094">
        <w:rPr>
          <w:rFonts w:ascii="Arial" w:hAnsi="Arial" w:cs="Arial"/>
          <w:i w:val="0"/>
          <w:sz w:val="24"/>
          <w:szCs w:val="24"/>
          <w:lang w:val="en-US"/>
        </w:rPr>
        <w:t xml:space="preserve"> of this tactic, the company has been able to construct reliable connections with the customers who make up its clientele.</w:t>
      </w:r>
      <w:r w:rsidR="00103E50" w:rsidRPr="00265094">
        <w:rPr>
          <w:rFonts w:ascii="Arial" w:hAnsi="Arial" w:cs="Arial"/>
          <w:i w:val="0"/>
          <w:sz w:val="24"/>
          <w:szCs w:val="24"/>
          <w:lang w:val="en-US"/>
        </w:rPr>
        <w:t xml:space="preserve"> (</w:t>
      </w:r>
      <w:r w:rsidR="008B1E91" w:rsidRPr="00265094">
        <w:rPr>
          <w:rFonts w:ascii="Arial" w:hAnsi="Arial" w:cs="Arial"/>
          <w:i w:val="0"/>
          <w:sz w:val="24"/>
          <w:szCs w:val="24"/>
          <w:lang w:val="en-US"/>
        </w:rPr>
        <w:t>Kjellberg &amp; Helgesson, 2006)</w:t>
      </w:r>
    </w:p>
    <w:p w14:paraId="1B39EFD8" w14:textId="77777777" w:rsidR="001B0EA1" w:rsidRPr="00265094" w:rsidRDefault="001B0EA1" w:rsidP="00265094">
      <w:pPr>
        <w:spacing w:line="360" w:lineRule="auto"/>
        <w:jc w:val="both"/>
        <w:rPr>
          <w:rFonts w:ascii="Arial" w:hAnsi="Arial" w:cs="Arial"/>
          <w:i w:val="0"/>
          <w:sz w:val="24"/>
          <w:szCs w:val="24"/>
          <w:lang w:val="en-US"/>
        </w:rPr>
      </w:pPr>
    </w:p>
    <w:p w14:paraId="18B2E373" w14:textId="11EDAD42"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lastRenderedPageBreak/>
        <w:t xml:space="preserve">In an effort to set themselves apart from their rivals and </w:t>
      </w:r>
      <w:r w:rsidR="00AB3252" w:rsidRPr="00265094">
        <w:rPr>
          <w:rFonts w:ascii="Arial" w:hAnsi="Arial" w:cs="Arial"/>
          <w:i w:val="0"/>
          <w:sz w:val="24"/>
          <w:szCs w:val="24"/>
          <w:lang w:val="en-US"/>
        </w:rPr>
        <w:t>priorities</w:t>
      </w:r>
      <w:r w:rsidRPr="00265094">
        <w:rPr>
          <w:rFonts w:ascii="Arial" w:hAnsi="Arial" w:cs="Arial"/>
          <w:i w:val="0"/>
          <w:sz w:val="24"/>
          <w:szCs w:val="24"/>
          <w:lang w:val="en-US"/>
        </w:rPr>
        <w:t xml:space="preserve"> meeting the specific requirements of their clientele, Altacor has instituted a focus approach that gives clients' requirements top priority</w:t>
      </w:r>
      <w:r w:rsidR="00AB3252" w:rsidRPr="00265094">
        <w:rPr>
          <w:rFonts w:ascii="Arial" w:hAnsi="Arial" w:cs="Arial"/>
          <w:i w:val="0"/>
          <w:sz w:val="24"/>
          <w:szCs w:val="24"/>
          <w:lang w:val="en-US"/>
        </w:rPr>
        <w:t xml:space="preserve"> but it </w:t>
      </w:r>
      <w:r w:rsidRPr="00265094">
        <w:rPr>
          <w:rFonts w:ascii="Arial" w:hAnsi="Arial" w:cs="Arial"/>
          <w:i w:val="0"/>
          <w:sz w:val="24"/>
          <w:szCs w:val="24"/>
          <w:lang w:val="en-US"/>
        </w:rPr>
        <w:t>has come to the attention of the company that there are different subsets of its client group, such as people who suffer from allergies or dry eye problems, and the company has adapted its products and services in order to satisfy the requirements of these particular customers. Clinitas is a brand name that refers to a selection of pharmaceutical products sold by Altacor</w:t>
      </w:r>
      <w:r w:rsidR="00AD0C67" w:rsidRPr="00265094">
        <w:rPr>
          <w:rFonts w:ascii="Arial" w:hAnsi="Arial" w:cs="Arial"/>
          <w:i w:val="0"/>
          <w:sz w:val="24"/>
          <w:szCs w:val="24"/>
          <w:lang w:val="en-US"/>
        </w:rPr>
        <w:t xml:space="preserve"> and these </w:t>
      </w:r>
      <w:r w:rsidRPr="00265094">
        <w:rPr>
          <w:rFonts w:ascii="Arial" w:hAnsi="Arial" w:cs="Arial"/>
          <w:i w:val="0"/>
          <w:sz w:val="24"/>
          <w:szCs w:val="24"/>
          <w:lang w:val="en-US"/>
        </w:rPr>
        <w:t>products include eye drops and sprays. People who suffer from dry eye syndrome may benefit from using these products because they restore moisture to the surface of the eye and are designed specifically for that purpose. Customer loyalty has increased as a direct outcome of the company's strategy of targeting its offerings of specialised goods and services to particular demographics of its clientele.</w:t>
      </w:r>
      <w:r w:rsidR="008B1E91" w:rsidRPr="00265094">
        <w:rPr>
          <w:rFonts w:ascii="Arial" w:hAnsi="Arial" w:cs="Arial"/>
          <w:i w:val="0"/>
          <w:sz w:val="24"/>
          <w:szCs w:val="24"/>
          <w:lang w:val="en-US"/>
        </w:rPr>
        <w:t xml:space="preserve"> (</w:t>
      </w:r>
      <w:r w:rsidR="00E5071B" w:rsidRPr="00265094">
        <w:rPr>
          <w:rFonts w:ascii="Arial" w:hAnsi="Arial" w:cs="Arial"/>
          <w:i w:val="0"/>
          <w:sz w:val="24"/>
          <w:szCs w:val="24"/>
          <w:lang w:val="en-US"/>
        </w:rPr>
        <w:t>Smith et Al, 2001)</w:t>
      </w:r>
    </w:p>
    <w:p w14:paraId="21CC6C2D" w14:textId="77777777" w:rsidR="001B0EA1" w:rsidRPr="00265094" w:rsidRDefault="001B0EA1" w:rsidP="00265094">
      <w:pPr>
        <w:spacing w:line="360" w:lineRule="auto"/>
        <w:jc w:val="both"/>
        <w:rPr>
          <w:rFonts w:ascii="Arial" w:hAnsi="Arial" w:cs="Arial"/>
          <w:i w:val="0"/>
          <w:sz w:val="24"/>
          <w:szCs w:val="24"/>
          <w:lang w:val="en-US"/>
        </w:rPr>
      </w:pPr>
    </w:p>
    <w:p w14:paraId="3A5EB312" w14:textId="083F6FEA"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Because of its commitment to product </w:t>
      </w:r>
      <w:r w:rsidR="00AD0C67" w:rsidRPr="00265094">
        <w:rPr>
          <w:rFonts w:ascii="Arial" w:hAnsi="Arial" w:cs="Arial"/>
          <w:i w:val="0"/>
          <w:sz w:val="24"/>
          <w:szCs w:val="24"/>
          <w:lang w:val="en-US"/>
        </w:rPr>
        <w:t>specialization</w:t>
      </w:r>
      <w:r w:rsidRPr="00265094">
        <w:rPr>
          <w:rFonts w:ascii="Arial" w:hAnsi="Arial" w:cs="Arial"/>
          <w:i w:val="0"/>
          <w:sz w:val="24"/>
          <w:szCs w:val="24"/>
          <w:lang w:val="en-US"/>
        </w:rPr>
        <w:t xml:space="preserve"> and its concentrated marketing efforts, Altacor has risen to the top of the eye care business and taken the position of market leader</w:t>
      </w:r>
      <w:r w:rsidR="00AD0C67" w:rsidRPr="00265094">
        <w:rPr>
          <w:rFonts w:ascii="Arial" w:hAnsi="Arial" w:cs="Arial"/>
          <w:i w:val="0"/>
          <w:sz w:val="24"/>
          <w:szCs w:val="24"/>
          <w:lang w:val="en-US"/>
        </w:rPr>
        <w:t xml:space="preserve"> and because </w:t>
      </w:r>
      <w:r w:rsidRPr="00265094">
        <w:rPr>
          <w:rFonts w:ascii="Arial" w:hAnsi="Arial" w:cs="Arial"/>
          <w:i w:val="0"/>
          <w:sz w:val="24"/>
          <w:szCs w:val="24"/>
          <w:lang w:val="en-US"/>
        </w:rPr>
        <w:t>consumers have shown such enthusiasm for the company's products and services, it has been in a position to successfully compete with more well-established companies. Due to Altacor's careful attention to the demands and preferences of its consumer demography, the company has been able to successfully develop a separate market niche and win the devotion of its clientele.</w:t>
      </w:r>
      <w:r w:rsidR="00A34251" w:rsidRPr="00265094">
        <w:rPr>
          <w:rFonts w:ascii="Arial" w:hAnsi="Arial" w:cs="Arial"/>
          <w:i w:val="0"/>
          <w:sz w:val="24"/>
          <w:szCs w:val="24"/>
          <w:lang w:val="en-US"/>
        </w:rPr>
        <w:t xml:space="preserve"> (Porter, 1980)</w:t>
      </w:r>
    </w:p>
    <w:p w14:paraId="5E088045" w14:textId="77777777" w:rsidR="001B0EA1" w:rsidRPr="00265094" w:rsidRDefault="001B0EA1" w:rsidP="00265094">
      <w:pPr>
        <w:spacing w:line="360" w:lineRule="auto"/>
        <w:jc w:val="both"/>
        <w:rPr>
          <w:rFonts w:ascii="Arial" w:hAnsi="Arial" w:cs="Arial"/>
          <w:i w:val="0"/>
          <w:sz w:val="24"/>
          <w:szCs w:val="24"/>
          <w:lang w:val="en-US"/>
        </w:rPr>
      </w:pPr>
    </w:p>
    <w:p w14:paraId="6C1CCB5C" w14:textId="77777777" w:rsidR="00690282" w:rsidRPr="00265094" w:rsidRDefault="00690282" w:rsidP="00265094">
      <w:pPr>
        <w:spacing w:line="360" w:lineRule="auto"/>
        <w:jc w:val="both"/>
        <w:rPr>
          <w:rFonts w:ascii="Arial" w:hAnsi="Arial" w:cs="Arial"/>
          <w:i w:val="0"/>
          <w:sz w:val="24"/>
          <w:szCs w:val="24"/>
          <w:lang w:val="en-US"/>
        </w:rPr>
      </w:pPr>
    </w:p>
    <w:p w14:paraId="0292C8F4" w14:textId="77777777" w:rsidR="00690282" w:rsidRPr="00265094" w:rsidRDefault="00690282" w:rsidP="00265094">
      <w:pPr>
        <w:spacing w:line="360" w:lineRule="auto"/>
        <w:jc w:val="both"/>
        <w:rPr>
          <w:rFonts w:ascii="Arial" w:hAnsi="Arial" w:cs="Arial"/>
          <w:i w:val="0"/>
          <w:sz w:val="24"/>
          <w:szCs w:val="24"/>
          <w:lang w:val="en-US"/>
        </w:rPr>
      </w:pPr>
    </w:p>
    <w:p w14:paraId="67C22363" w14:textId="357A60D1" w:rsidR="00690282" w:rsidRPr="00265094" w:rsidRDefault="00690282" w:rsidP="00265094">
      <w:pPr>
        <w:pStyle w:val="Heading1"/>
        <w:spacing w:line="360" w:lineRule="auto"/>
        <w:jc w:val="both"/>
        <w:rPr>
          <w:rFonts w:ascii="Arial" w:hAnsi="Arial" w:cs="Arial"/>
          <w:i w:val="0"/>
          <w:sz w:val="24"/>
          <w:szCs w:val="24"/>
          <w:lang w:val="en-US"/>
        </w:rPr>
      </w:pPr>
      <w:bookmarkStart w:id="8" w:name="_Toc133624192"/>
      <w:r w:rsidRPr="00265094">
        <w:rPr>
          <w:rFonts w:ascii="Arial" w:hAnsi="Arial" w:cs="Arial"/>
          <w:i w:val="0"/>
          <w:sz w:val="24"/>
          <w:szCs w:val="24"/>
          <w:lang w:val="en-US"/>
        </w:rPr>
        <w:t>Conclusion and Recommendations</w:t>
      </w:r>
      <w:bookmarkEnd w:id="8"/>
      <w:r w:rsidRPr="00265094">
        <w:rPr>
          <w:rFonts w:ascii="Arial" w:hAnsi="Arial" w:cs="Arial"/>
          <w:i w:val="0"/>
          <w:sz w:val="24"/>
          <w:szCs w:val="24"/>
          <w:lang w:val="en-US"/>
        </w:rPr>
        <w:t xml:space="preserve"> </w:t>
      </w:r>
    </w:p>
    <w:p w14:paraId="072DC2E4" w14:textId="433D23A7" w:rsidR="001B0EA1" w:rsidRPr="00265094" w:rsidRDefault="001B0EA1"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It is possible that Altacor Eyecare Company's success in the eye care market might be linked to the unique strategy that the company takes, which places a priority on innovation, collaboration with healthcare professionals, and catering to the special requirements of </w:t>
      </w:r>
      <w:r w:rsidRPr="00265094">
        <w:rPr>
          <w:rFonts w:ascii="Arial" w:hAnsi="Arial" w:cs="Arial"/>
          <w:i w:val="0"/>
          <w:sz w:val="24"/>
          <w:szCs w:val="24"/>
          <w:lang w:val="en-US"/>
        </w:rPr>
        <w:lastRenderedPageBreak/>
        <w:t>individual consumers</w:t>
      </w:r>
      <w:r w:rsidR="00AD0C67" w:rsidRPr="00265094">
        <w:rPr>
          <w:rFonts w:ascii="Arial" w:hAnsi="Arial" w:cs="Arial"/>
          <w:i w:val="0"/>
          <w:sz w:val="24"/>
          <w:szCs w:val="24"/>
          <w:lang w:val="en-US"/>
        </w:rPr>
        <w:t xml:space="preserve"> and the organization</w:t>
      </w:r>
      <w:r w:rsidRPr="00265094">
        <w:rPr>
          <w:rFonts w:ascii="Arial" w:hAnsi="Arial" w:cs="Arial"/>
          <w:i w:val="0"/>
          <w:sz w:val="24"/>
          <w:szCs w:val="24"/>
          <w:lang w:val="en-US"/>
        </w:rPr>
        <w:t xml:space="preserve"> has stressed product differentiation as a central strategy and devoted significant resources to research and development (R&amp;D) activities in order to effectively compete with established industry rivals. Because Altacor is so strongly committed to satisfying the needs and wants of its clients, the company has been able to forge long-lasting relationships with those clients as a direct result of this commitment</w:t>
      </w:r>
      <w:r w:rsidR="00AD0C67" w:rsidRPr="00265094">
        <w:rPr>
          <w:rFonts w:ascii="Arial" w:hAnsi="Arial" w:cs="Arial"/>
          <w:i w:val="0"/>
          <w:sz w:val="24"/>
          <w:szCs w:val="24"/>
          <w:lang w:val="en-US"/>
        </w:rPr>
        <w:t xml:space="preserve"> and because </w:t>
      </w:r>
      <w:r w:rsidRPr="00265094">
        <w:rPr>
          <w:rFonts w:ascii="Arial" w:hAnsi="Arial" w:cs="Arial"/>
          <w:i w:val="0"/>
          <w:sz w:val="24"/>
          <w:szCs w:val="24"/>
          <w:lang w:val="en-US"/>
        </w:rPr>
        <w:t>of this, the level of client brand loyalty that the company enjoys from its patrons has increased in recent times. In order to stand out from its rivals in the eye care market, Altacor has successfully utilised Porter's differentiation and focus tactics, which has led to the company's increased level of distinctiveness</w:t>
      </w:r>
      <w:r w:rsidR="00AD0C67" w:rsidRPr="00265094">
        <w:rPr>
          <w:rFonts w:ascii="Arial" w:hAnsi="Arial" w:cs="Arial"/>
          <w:i w:val="0"/>
          <w:sz w:val="24"/>
          <w:szCs w:val="24"/>
          <w:lang w:val="en-US"/>
        </w:rPr>
        <w:t xml:space="preserve"> and this </w:t>
      </w:r>
      <w:r w:rsidRPr="00265094">
        <w:rPr>
          <w:rFonts w:ascii="Arial" w:hAnsi="Arial" w:cs="Arial"/>
          <w:i w:val="0"/>
          <w:sz w:val="24"/>
          <w:szCs w:val="24"/>
          <w:lang w:val="en-US"/>
        </w:rPr>
        <w:t>can be attributable to the fact that its competitors do not have a focus approach.</w:t>
      </w:r>
    </w:p>
    <w:p w14:paraId="28DE4F42" w14:textId="77777777" w:rsidR="00285A5F" w:rsidRPr="00265094" w:rsidRDefault="00285A5F" w:rsidP="00265094">
      <w:pPr>
        <w:spacing w:line="360" w:lineRule="auto"/>
        <w:jc w:val="both"/>
        <w:rPr>
          <w:rFonts w:ascii="Arial" w:hAnsi="Arial" w:cs="Arial"/>
          <w:i w:val="0"/>
          <w:sz w:val="24"/>
          <w:szCs w:val="24"/>
          <w:lang w:val="en-US"/>
        </w:rPr>
      </w:pPr>
    </w:p>
    <w:p w14:paraId="76FD7A64" w14:textId="7C9C22DB" w:rsidR="00285A5F" w:rsidRPr="00265094" w:rsidRDefault="00F47AEB" w:rsidP="00265094">
      <w:p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Marketers have a better chance of sticking out in a crowded market if they differentiate their products by </w:t>
      </w:r>
      <w:r w:rsidR="006138D7" w:rsidRPr="00265094">
        <w:rPr>
          <w:rFonts w:ascii="Arial" w:hAnsi="Arial" w:cs="Arial"/>
          <w:i w:val="0"/>
          <w:sz w:val="24"/>
          <w:szCs w:val="24"/>
          <w:lang w:val="en-US"/>
        </w:rPr>
        <w:t>emphasizing</w:t>
      </w:r>
      <w:r w:rsidRPr="00265094">
        <w:rPr>
          <w:rFonts w:ascii="Arial" w:hAnsi="Arial" w:cs="Arial"/>
          <w:i w:val="0"/>
          <w:sz w:val="24"/>
          <w:szCs w:val="24"/>
          <w:lang w:val="en-US"/>
        </w:rPr>
        <w:t xml:space="preserve"> their unique selling points in comparison to those of their competitors</w:t>
      </w:r>
      <w:r w:rsidR="006138D7" w:rsidRPr="00265094">
        <w:rPr>
          <w:rFonts w:ascii="Arial" w:hAnsi="Arial" w:cs="Arial"/>
          <w:i w:val="0"/>
          <w:sz w:val="24"/>
          <w:szCs w:val="24"/>
          <w:lang w:val="en-US"/>
        </w:rPr>
        <w:t xml:space="preserve">, </w:t>
      </w:r>
      <w:r w:rsidRPr="00265094">
        <w:rPr>
          <w:rFonts w:ascii="Arial" w:hAnsi="Arial" w:cs="Arial"/>
          <w:i w:val="0"/>
          <w:sz w:val="24"/>
          <w:szCs w:val="24"/>
          <w:lang w:val="en-US"/>
        </w:rPr>
        <w:t>Altacor needs to set themselves out from the competition in order to make their product or service more appealing to a specific audience. If done right, product differentiation may provide a business an edge in the marketplace and help build brand loyalty among consumers. Altacor's prices can be used in two ways that set them apart from those of the company's rivals</w:t>
      </w:r>
      <w:r w:rsidR="006138D7" w:rsidRPr="00265094">
        <w:rPr>
          <w:rFonts w:ascii="Arial" w:hAnsi="Arial" w:cs="Arial"/>
          <w:i w:val="0"/>
          <w:sz w:val="24"/>
          <w:szCs w:val="24"/>
          <w:lang w:val="en-US"/>
        </w:rPr>
        <w:t xml:space="preserve"> and in </w:t>
      </w:r>
      <w:r w:rsidRPr="00265094">
        <w:rPr>
          <w:rFonts w:ascii="Arial" w:hAnsi="Arial" w:cs="Arial"/>
          <w:i w:val="0"/>
          <w:sz w:val="24"/>
          <w:szCs w:val="24"/>
          <w:lang w:val="en-US"/>
        </w:rPr>
        <w:t>order to attract value-conscious consumers, the company may lower the prices at which its products are sold relative to those offered by competitors. When Altacor is confident in the quality and reputation of its products, they may choose to charge more for them</w:t>
      </w:r>
      <w:r w:rsidR="006138D7" w:rsidRPr="00265094">
        <w:rPr>
          <w:rFonts w:ascii="Arial" w:hAnsi="Arial" w:cs="Arial"/>
          <w:i w:val="0"/>
          <w:sz w:val="24"/>
          <w:szCs w:val="24"/>
          <w:lang w:val="en-US"/>
        </w:rPr>
        <w:t xml:space="preserve"> as a product’s </w:t>
      </w:r>
      <w:r w:rsidRPr="00265094">
        <w:rPr>
          <w:rFonts w:ascii="Arial" w:hAnsi="Arial" w:cs="Arial"/>
          <w:i w:val="0"/>
          <w:sz w:val="24"/>
          <w:szCs w:val="24"/>
          <w:lang w:val="en-US"/>
        </w:rPr>
        <w:t xml:space="preserve"> dependability and durability could be selling points. Altacor can set themselves apart from larger, more well-known national rivals by underlining their commitment to their own fields of expertise.</w:t>
      </w:r>
    </w:p>
    <w:p w14:paraId="42B09C23" w14:textId="77777777" w:rsidR="006138D7" w:rsidRDefault="006138D7" w:rsidP="00265094">
      <w:pPr>
        <w:spacing w:line="360" w:lineRule="auto"/>
        <w:jc w:val="both"/>
        <w:rPr>
          <w:rFonts w:ascii="Arial" w:hAnsi="Arial" w:cs="Arial"/>
          <w:i w:val="0"/>
          <w:sz w:val="24"/>
          <w:szCs w:val="24"/>
          <w:lang w:val="en-US"/>
        </w:rPr>
      </w:pPr>
    </w:p>
    <w:p w14:paraId="5273CFFD" w14:textId="77777777" w:rsidR="00265094" w:rsidRDefault="00265094" w:rsidP="00265094">
      <w:pPr>
        <w:spacing w:line="360" w:lineRule="auto"/>
        <w:jc w:val="both"/>
        <w:rPr>
          <w:rFonts w:ascii="Arial" w:hAnsi="Arial" w:cs="Arial"/>
          <w:i w:val="0"/>
          <w:iCs w:val="0"/>
          <w:sz w:val="24"/>
          <w:szCs w:val="24"/>
          <w:lang w:val="en-US"/>
        </w:rPr>
      </w:pPr>
    </w:p>
    <w:p w14:paraId="32ABFCAA" w14:textId="77777777" w:rsidR="00265094" w:rsidRDefault="00265094" w:rsidP="00265094">
      <w:pPr>
        <w:spacing w:line="360" w:lineRule="auto"/>
        <w:jc w:val="both"/>
        <w:rPr>
          <w:rFonts w:ascii="Arial" w:hAnsi="Arial" w:cs="Arial"/>
          <w:i w:val="0"/>
          <w:iCs w:val="0"/>
          <w:sz w:val="24"/>
          <w:szCs w:val="24"/>
          <w:lang w:val="en-US"/>
        </w:rPr>
      </w:pPr>
    </w:p>
    <w:p w14:paraId="79BCC211" w14:textId="77777777" w:rsidR="00265094" w:rsidRDefault="00265094" w:rsidP="00265094">
      <w:pPr>
        <w:spacing w:line="360" w:lineRule="auto"/>
        <w:jc w:val="both"/>
        <w:rPr>
          <w:rFonts w:ascii="Arial" w:hAnsi="Arial" w:cs="Arial"/>
          <w:i w:val="0"/>
          <w:iCs w:val="0"/>
          <w:sz w:val="24"/>
          <w:szCs w:val="24"/>
          <w:lang w:val="en-US"/>
        </w:rPr>
      </w:pPr>
    </w:p>
    <w:p w14:paraId="4577C11A" w14:textId="77777777" w:rsidR="00265094" w:rsidRDefault="00265094" w:rsidP="00265094">
      <w:pPr>
        <w:spacing w:line="360" w:lineRule="auto"/>
        <w:jc w:val="both"/>
        <w:rPr>
          <w:rFonts w:ascii="Arial" w:hAnsi="Arial" w:cs="Arial"/>
          <w:i w:val="0"/>
          <w:iCs w:val="0"/>
          <w:sz w:val="24"/>
          <w:szCs w:val="24"/>
          <w:lang w:val="en-US"/>
        </w:rPr>
      </w:pPr>
    </w:p>
    <w:p w14:paraId="764726F1" w14:textId="77777777" w:rsidR="00265094" w:rsidRDefault="00265094" w:rsidP="00265094">
      <w:pPr>
        <w:spacing w:line="360" w:lineRule="auto"/>
        <w:jc w:val="both"/>
        <w:rPr>
          <w:rFonts w:ascii="Arial" w:hAnsi="Arial" w:cs="Arial"/>
          <w:i w:val="0"/>
          <w:iCs w:val="0"/>
          <w:sz w:val="24"/>
          <w:szCs w:val="24"/>
          <w:lang w:val="en-US"/>
        </w:rPr>
      </w:pPr>
    </w:p>
    <w:p w14:paraId="17FFEACD" w14:textId="77777777" w:rsidR="00265094" w:rsidRDefault="00265094" w:rsidP="00265094">
      <w:pPr>
        <w:spacing w:line="360" w:lineRule="auto"/>
        <w:jc w:val="both"/>
        <w:rPr>
          <w:rFonts w:ascii="Arial" w:hAnsi="Arial" w:cs="Arial"/>
          <w:i w:val="0"/>
          <w:iCs w:val="0"/>
          <w:sz w:val="24"/>
          <w:szCs w:val="24"/>
          <w:lang w:val="en-US"/>
        </w:rPr>
      </w:pPr>
    </w:p>
    <w:p w14:paraId="43CC0CEF" w14:textId="77777777" w:rsidR="00265094" w:rsidRPr="00265094" w:rsidRDefault="00265094" w:rsidP="00265094">
      <w:pPr>
        <w:spacing w:line="360" w:lineRule="auto"/>
        <w:jc w:val="both"/>
        <w:rPr>
          <w:rFonts w:ascii="Arial" w:hAnsi="Arial" w:cs="Arial"/>
          <w:i w:val="0"/>
          <w:iCs w:val="0"/>
          <w:sz w:val="24"/>
          <w:szCs w:val="24"/>
          <w:lang w:val="en-US"/>
        </w:rPr>
      </w:pPr>
    </w:p>
    <w:p w14:paraId="7DBDEEE0" w14:textId="77777777" w:rsidR="00DF1F37" w:rsidRPr="00265094" w:rsidRDefault="006138D7" w:rsidP="00265094">
      <w:pPr>
        <w:pStyle w:val="Heading1"/>
        <w:spacing w:line="360" w:lineRule="auto"/>
        <w:jc w:val="both"/>
        <w:rPr>
          <w:rFonts w:ascii="Arial" w:hAnsi="Arial" w:cs="Arial"/>
          <w:i w:val="0"/>
          <w:sz w:val="24"/>
          <w:szCs w:val="24"/>
          <w:lang w:val="en-US"/>
        </w:rPr>
      </w:pPr>
      <w:bookmarkStart w:id="9" w:name="_Toc133624193"/>
      <w:r w:rsidRPr="00265094">
        <w:rPr>
          <w:rFonts w:ascii="Arial" w:hAnsi="Arial" w:cs="Arial"/>
          <w:i w:val="0"/>
          <w:sz w:val="24"/>
          <w:szCs w:val="24"/>
          <w:lang w:val="en-US"/>
        </w:rPr>
        <w:t>References</w:t>
      </w:r>
      <w:bookmarkEnd w:id="9"/>
      <w:r w:rsidRPr="00265094">
        <w:rPr>
          <w:rFonts w:ascii="Arial" w:hAnsi="Arial" w:cs="Arial"/>
          <w:i w:val="0"/>
          <w:sz w:val="24"/>
          <w:szCs w:val="24"/>
          <w:lang w:val="en-US"/>
        </w:rPr>
        <w:t xml:space="preserve"> </w:t>
      </w:r>
    </w:p>
    <w:p w14:paraId="09E33DDC" w14:textId="343559AC" w:rsidR="00DF1F37" w:rsidRPr="00265094" w:rsidRDefault="00DF1F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Altacor Limited. (n.d.). About Us. Retrieved from https://www.altacorpharma.com/about/.</w:t>
      </w:r>
    </w:p>
    <w:p w14:paraId="4B444D57" w14:textId="3ABE256A" w:rsidR="00DF1F37" w:rsidRPr="00265094" w:rsidRDefault="00DF1F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Bacon, J. (2016). Altacor announces it has been acquired by Bausch &amp; Lomb. Optometry Today, 56-57.</w:t>
      </w:r>
    </w:p>
    <w:p w14:paraId="446E8A8D" w14:textId="5C9FEF27" w:rsidR="00DF1F37" w:rsidRPr="00265094" w:rsidRDefault="00DF1F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Bausch &amp; Lomb. (2016). Bausch + Lomb to acquire Altacor, expanding its global ophthalmic pharmaceuticals portfolio. Retrieved from https://www.bausch.com/our-company/recent-news/bausch-lomb-to-acquire-altacor--expanding-its-global-ophthalmic-pharmaceuticals-portfolio.</w:t>
      </w:r>
    </w:p>
    <w:p w14:paraId="4DC04735" w14:textId="6223EF70" w:rsidR="00DF1F37" w:rsidRPr="00265094" w:rsidRDefault="00DF1F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Eyecare Insight. (2017). Altacor expands its portfolio of ocular medication. Retrieved from https://eyecareinsight.co.uk/news/altacor-expands-its-portfolio-of-ocular-medication/.</w:t>
      </w:r>
    </w:p>
    <w:p w14:paraId="433AA0CC" w14:textId="15E9D5A4" w:rsidR="006138D7" w:rsidRPr="00265094" w:rsidRDefault="00DF1F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 xml:space="preserve">Roberts, J. (2018). Altacor announces launch of Clinitas Hydrate, a new specialist dry eye product. Retrieved from </w:t>
      </w:r>
      <w:hyperlink r:id="rId8" w:history="1">
        <w:r w:rsidR="00450637" w:rsidRPr="00265094">
          <w:rPr>
            <w:rStyle w:val="Hyperlink"/>
            <w:rFonts w:ascii="Arial" w:hAnsi="Arial" w:cs="Arial"/>
            <w:i w:val="0"/>
            <w:sz w:val="24"/>
            <w:szCs w:val="24"/>
            <w:lang w:val="en-US"/>
          </w:rPr>
          <w:t>https://www.opticianonline.net/news/altacor-announces-launch-of-clinitas-hydrate-a-new-specialist-dry-eye-product</w:t>
        </w:r>
      </w:hyperlink>
      <w:r w:rsidRPr="00265094">
        <w:rPr>
          <w:rFonts w:ascii="Arial" w:hAnsi="Arial" w:cs="Arial"/>
          <w:i w:val="0"/>
          <w:sz w:val="24"/>
          <w:szCs w:val="24"/>
          <w:lang w:val="en-US"/>
        </w:rPr>
        <w:t>.</w:t>
      </w:r>
    </w:p>
    <w:p w14:paraId="5F69A35E" w14:textId="08E05336" w:rsidR="00450637" w:rsidRPr="00265094" w:rsidRDefault="004506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Goldspink, L. A. (2014). Altacor puts focus on ophthalmology innovation. Drug Discovery Today, 19(1), 5-6.</w:t>
      </w:r>
    </w:p>
    <w:p w14:paraId="78B4BE75" w14:textId="29F800CC" w:rsidR="00450637" w:rsidRPr="00265094" w:rsidRDefault="004506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Lloyd, M. L. (2015). Altacor takes on UK distribution of Uracyst. P4 Healthcare, 13(6), 230-231.</w:t>
      </w:r>
    </w:p>
    <w:p w14:paraId="2301EE74" w14:textId="60D9A510" w:rsidR="00450637" w:rsidRPr="00265094" w:rsidRDefault="00450637"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Urquhart, L. (2011). Altacor launches with products and R&amp;D for ophthalmic disorders. Nature Reviews Drug Discovery, 10(1), 9-9.</w:t>
      </w:r>
    </w:p>
    <w:p w14:paraId="4AF7C10F" w14:textId="589ACB84" w:rsidR="00A602A1" w:rsidRPr="00265094" w:rsidRDefault="00A602A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Ahmed, S., Sajid, M., Rasheed, A., &amp; Rasheed, M. F. (2020). Evaluating the internal environment of a firm: A SWOT analysis. Journal of Economics and Business Research, 26(2), 75-95.</w:t>
      </w:r>
    </w:p>
    <w:p w14:paraId="2D5280FD" w14:textId="39B40A31" w:rsidR="00A602A1" w:rsidRPr="00265094" w:rsidRDefault="00A602A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lastRenderedPageBreak/>
        <w:t>Banica, L. Loghin, C., &amp; Rosca, M. (2018). Using SWOT analysis in strategic management. Annals of the University of Bucharest, Economic and Administrative Series, 17(1), 1-14.</w:t>
      </w:r>
    </w:p>
    <w:p w14:paraId="7F102541" w14:textId="2DE38277" w:rsidR="00A602A1" w:rsidRPr="00265094" w:rsidRDefault="00A602A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Hill, T. &amp; Westbrook, R. (1997). SWOT analysis: It's time for a product recall. Long Range Planning, 30(1), 46-52.</w:t>
      </w:r>
    </w:p>
    <w:p w14:paraId="19CEB874" w14:textId="42C9CAB0" w:rsidR="00A602A1" w:rsidRPr="00265094" w:rsidRDefault="00A602A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Javid, M., Shah, S. Z. A., Raza, S. A., &amp; Aslam, N. (2012). SWOT analysis of textile sector of Pakistan. International Journal of Business and Social Science, 3(24), 48-56.</w:t>
      </w:r>
    </w:p>
    <w:p w14:paraId="2FA5FCCE" w14:textId="37B408CD" w:rsidR="00A602A1" w:rsidRPr="00265094" w:rsidRDefault="00A602A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Sillince, J. A. A., &amp; Sykes, M. J. (1995). SWOT analysis revisited: A competency-based perspective. Journal of Strategic Change, 4(4), 213-223.</w:t>
      </w:r>
    </w:p>
    <w:p w14:paraId="4C90CAAC" w14:textId="488C78FB" w:rsidR="002318DC" w:rsidRPr="00265094" w:rsidRDefault="002318DC"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Carpenter, M. A., &amp; Sanders, W. G. (1999). Strategic management: A dynamic perspective. Prentice Hall.</w:t>
      </w:r>
    </w:p>
    <w:p w14:paraId="6BAF4776" w14:textId="2E10CB58" w:rsidR="002318DC" w:rsidRPr="00265094" w:rsidRDefault="002318DC"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Dess, G. G., &amp; Lumpkin, G. T. (2001). The role of entrepreneurial orientation in stimulating effective corporate entrepreneurship. Academy of Management Executive, 15(1), 49-63.</w:t>
      </w:r>
    </w:p>
    <w:p w14:paraId="6E3EED0B" w14:textId="0FF54017" w:rsidR="002318DC" w:rsidRPr="00265094" w:rsidRDefault="002318DC"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Dyer, J. H., &amp; Singh, H. (1998). The relational view: Cooperative strategy and sources of interorganizational competitive advantage. Academy of Management Review, 23(4), 660-679.</w:t>
      </w:r>
    </w:p>
    <w:p w14:paraId="73DBF44D" w14:textId="6D07EDA7" w:rsidR="002318DC" w:rsidRPr="00265094" w:rsidRDefault="002318DC"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Johnson, G., Scholes, K., &amp; Whittington, R. (2017). Exploring strategy: Text and cases. Pearson.</w:t>
      </w:r>
    </w:p>
    <w:p w14:paraId="1F6FC852" w14:textId="04FED761" w:rsidR="002318DC" w:rsidRPr="00265094" w:rsidRDefault="002318DC"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Porter, M. E. (2008). The five competitive forces that shape strategy. Harvard Business Review, 86(1), 25-40.</w:t>
      </w:r>
    </w:p>
    <w:p w14:paraId="124DFD8B" w14:textId="6B2112EF" w:rsidR="008A1F39" w:rsidRPr="00265094" w:rsidRDefault="008A1F39"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Allison, T. H., Davis, B. C., &amp; Short, J. C. (2015). Bad apples or spoiled barrels? Multilevel influences on unethical behavior in organizations. Journal of Management, 41(2), 521-541.</w:t>
      </w:r>
    </w:p>
    <w:p w14:paraId="263DF454" w14:textId="10DC8268" w:rsidR="008A1F39" w:rsidRPr="00265094" w:rsidRDefault="008A1F39"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Benson, J. F., &amp; Kirsch, D. A. (2010). Confronting environmental threats: Emergent strategies in local politics. Political Research Quarterly, 63(2), 251-264.</w:t>
      </w:r>
    </w:p>
    <w:p w14:paraId="08AFA505" w14:textId="32408FFC" w:rsidR="008A1F39" w:rsidRPr="00265094" w:rsidRDefault="008A1F39"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Dobusch, L., &amp; Kapeller, J. (2013). Austerity, the crisis of the welfare state and the entrepreneurial solution. TAMARA: Journal for Critical Organization Inquiry, 11(3/4), 9-24.</w:t>
      </w:r>
    </w:p>
    <w:p w14:paraId="08E2F61E" w14:textId="6547606B" w:rsidR="008A1F39" w:rsidRPr="00265094" w:rsidRDefault="008A1F39"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lastRenderedPageBreak/>
        <w:t>Kellermanns, F. W., &amp; Eddleston, K. A. (2006). Corporate entrepreneurship in family firms: A family perspective. Entrepreneurship Theory and Practice, 30(6), 809-830.</w:t>
      </w:r>
    </w:p>
    <w:p w14:paraId="1B9BF755" w14:textId="43CB8FEC" w:rsidR="008A1F39" w:rsidRPr="00265094" w:rsidRDefault="008A1F39"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Rowley, T. J., Behrens, D., &amp; Krackhardt, D. (2000). Redundant governance structures: An analysis of structural and relational embeddedness in the steel and semiconductor industries. Strategic Management Journal, 21(3), 369-386.</w:t>
      </w:r>
    </w:p>
    <w:p w14:paraId="25672D7F" w14:textId="03843665" w:rsidR="00BC5071" w:rsidRPr="00265094" w:rsidRDefault="00BC507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Kesan, J. P., &amp; Hayes, C. A. (2012). Understanding user data privacy in the age of big data. Minnesota Journal of Law, Science &amp; Technology, 14(1), 201-240.</w:t>
      </w:r>
    </w:p>
    <w:p w14:paraId="4C127564" w14:textId="3CDD8C2D" w:rsidR="00BC5071" w:rsidRPr="00265094" w:rsidRDefault="00BC507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Litan, R. E., &amp; Wallison, P. J. (2014). The need for speed: A new framework for telecommunications policy for the 21st century. Journal of Telecommunications and High Technology Law, 12(2), 227-245.</w:t>
      </w:r>
    </w:p>
    <w:p w14:paraId="2EBABF3B" w14:textId="08323A68" w:rsidR="0018372A" w:rsidRPr="00265094" w:rsidRDefault="0018372A"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Bryson, J. M. (2004). What to do when stakeholders matter: stakeholder identification and analysis techniques. Public Management Review, 6(1), 21-53.</w:t>
      </w:r>
    </w:p>
    <w:p w14:paraId="3632E908" w14:textId="73172D80" w:rsidR="0018372A" w:rsidRPr="00265094" w:rsidRDefault="0018372A"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Clarkson, M. B. (1995). A stakeholder framework for analyzing and evaluating corporate social performance. Academy of Management Review, 20(1), 92-117.</w:t>
      </w:r>
    </w:p>
    <w:p w14:paraId="7ECAAC69" w14:textId="6FDC4D0D" w:rsidR="0018372A" w:rsidRPr="00265094" w:rsidRDefault="0018372A"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Freeman, R. E. (1984). Strategic management: A stakeholder approach. Boston, MA: Pitman.</w:t>
      </w:r>
    </w:p>
    <w:p w14:paraId="3A0E25F9" w14:textId="0517EAC6" w:rsidR="0018372A" w:rsidRPr="00265094" w:rsidRDefault="0018372A"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Lawrence, T. B., Suddaby, R., &amp; Leca, B. (2009). Institutional work: Refocusing institutional studies of organization. Journal of Management Inquiry, 18(1), 29-45.</w:t>
      </w:r>
    </w:p>
    <w:p w14:paraId="5476F078" w14:textId="50C197CC" w:rsidR="0018372A" w:rsidRPr="00265094" w:rsidRDefault="0018372A"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Mitchell, R. K., Agle, B. R., &amp; Wood, D. J. (1997). Toward a theory of stakeholder identification and salience: Defining the principle of who and what really counts. Academy of Management Review, 22(4), 853-886.</w:t>
      </w:r>
    </w:p>
    <w:p w14:paraId="2222C766" w14:textId="5C97235D" w:rsidR="00611163" w:rsidRPr="00265094" w:rsidRDefault="00611163"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Ansoff, I. H. (1957). Strategies for diversification. Harvard Business Review, 35(5), 113-124.</w:t>
      </w:r>
    </w:p>
    <w:p w14:paraId="13F1E446" w14:textId="57C9BD1F" w:rsidR="00611163" w:rsidRPr="00265094" w:rsidRDefault="00611163"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Ansoff, H. I. (1965). Corporate Strategy: An Analytic Approach to Business Policy for Growth and Expansion. New York: McGraw-Hill.</w:t>
      </w:r>
    </w:p>
    <w:p w14:paraId="3DD0EBE5" w14:textId="4E3723EA" w:rsidR="00611163" w:rsidRPr="00265094" w:rsidRDefault="00611163"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Chandler, A. D. (1990). Strategy and structure: Chapters in the history of the American industrial enterprise. MIT press.</w:t>
      </w:r>
    </w:p>
    <w:p w14:paraId="3992A2AC" w14:textId="77777777" w:rsidR="00611163" w:rsidRPr="00265094" w:rsidRDefault="00611163"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Cleary, A. (2007). Ansoff revisited: How Ansoff interfaces with both the planning and learning schools. Journal of Business Strategy, 28(3), 40-49.</w:t>
      </w:r>
    </w:p>
    <w:p w14:paraId="1F451915" w14:textId="3CF2617C" w:rsidR="00611163" w:rsidRPr="00265094" w:rsidRDefault="00611163"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lastRenderedPageBreak/>
        <w:t>Hrebiniak, L. G. (2006). Obstacles to effective strategy implementation. Organizational Dynamics, 35(1), 12-31.</w:t>
      </w:r>
    </w:p>
    <w:p w14:paraId="065914F1" w14:textId="73CA0546" w:rsidR="00A34251" w:rsidRPr="00265094" w:rsidRDefault="00A3425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Hill, C. W., &amp; Jones, G. R. (2012). Strategic management: An integrated approach. Cengage Learning.</w:t>
      </w:r>
    </w:p>
    <w:p w14:paraId="690E21FC" w14:textId="4C63E245" w:rsidR="00A34251" w:rsidRPr="00265094" w:rsidRDefault="00A3425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Kim, W. C., &amp; Mauborgne, R. (1997). Value innovation: The strategic logic of high growth. Harvard Business Review, 75(1), 103-112.</w:t>
      </w:r>
    </w:p>
    <w:p w14:paraId="0D57EA91" w14:textId="69CC7610" w:rsidR="00A34251" w:rsidRPr="00265094" w:rsidRDefault="00A3425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Kjellberg, H., &amp; Helgesson, C. F. (2006). Multiple versions of markets: Multiplicity and performativity in market practice. Industrial Marketing Management, 35(7), 839-855.</w:t>
      </w:r>
    </w:p>
    <w:p w14:paraId="0A0AA158" w14:textId="684C66AE" w:rsidR="00A34251" w:rsidRPr="00265094" w:rsidRDefault="00A3425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Porter, M. E. (1980). Competitive strategy: Techniques for analyzing industries and competitors. Simon and Schuster.</w:t>
      </w:r>
    </w:p>
    <w:p w14:paraId="3E91ED70" w14:textId="614CDD99" w:rsidR="00A34251" w:rsidRPr="00265094" w:rsidRDefault="00A34251" w:rsidP="00265094">
      <w:pPr>
        <w:pStyle w:val="ListParagraph"/>
        <w:numPr>
          <w:ilvl w:val="0"/>
          <w:numId w:val="1"/>
        </w:numPr>
        <w:spacing w:line="360" w:lineRule="auto"/>
        <w:jc w:val="both"/>
        <w:rPr>
          <w:rFonts w:ascii="Arial" w:hAnsi="Arial" w:cs="Arial"/>
          <w:i w:val="0"/>
          <w:sz w:val="24"/>
          <w:szCs w:val="24"/>
          <w:lang w:val="en-US"/>
        </w:rPr>
      </w:pPr>
      <w:r w:rsidRPr="00265094">
        <w:rPr>
          <w:rFonts w:ascii="Arial" w:hAnsi="Arial" w:cs="Arial"/>
          <w:i w:val="0"/>
          <w:sz w:val="24"/>
          <w:szCs w:val="24"/>
          <w:lang w:val="en-US"/>
        </w:rPr>
        <w:t>Smith, K. G., Ferrier, W. J., &amp; Ndofor, H. A. (2001). Competitive dynamics research: Critique and future directions. Journal of Management, 27(6), 799-820.</w:t>
      </w:r>
    </w:p>
    <w:p w14:paraId="547E9254" w14:textId="77777777" w:rsidR="00756491" w:rsidRPr="001B0EA1" w:rsidRDefault="00756491" w:rsidP="001B0EA1">
      <w:pPr>
        <w:rPr>
          <w:lang w:val="en-US"/>
        </w:rPr>
      </w:pPr>
    </w:p>
    <w:p w14:paraId="019A66EB" w14:textId="77777777" w:rsidR="001B0EA1" w:rsidRPr="001B0EA1" w:rsidRDefault="001B0EA1" w:rsidP="001B0EA1">
      <w:pPr>
        <w:rPr>
          <w:lang w:val="en-US"/>
        </w:rPr>
      </w:pPr>
    </w:p>
    <w:p w14:paraId="1B6B00CB" w14:textId="77777777" w:rsidR="001B0EA1" w:rsidRPr="001B0EA1" w:rsidRDefault="001B0EA1" w:rsidP="001B0EA1">
      <w:pPr>
        <w:rPr>
          <w:lang w:val="en-US"/>
        </w:rPr>
      </w:pPr>
    </w:p>
    <w:p w14:paraId="7E7CB676" w14:textId="77777777" w:rsidR="007D23D0" w:rsidRPr="007D23D0" w:rsidRDefault="007D23D0" w:rsidP="007D23D0">
      <w:pPr>
        <w:rPr>
          <w:lang w:val="en-US"/>
        </w:rPr>
      </w:pPr>
    </w:p>
    <w:p w14:paraId="2BB89F6D" w14:textId="77777777" w:rsidR="003F5275" w:rsidRPr="003F5275" w:rsidRDefault="003F5275" w:rsidP="003F5275">
      <w:pPr>
        <w:rPr>
          <w:lang w:val="en-US"/>
        </w:rPr>
      </w:pPr>
    </w:p>
    <w:p w14:paraId="350DA5A5" w14:textId="0315B44E" w:rsidR="00A97A22" w:rsidRPr="00EA06E1" w:rsidRDefault="00A97A22">
      <w:pPr>
        <w:rPr>
          <w:lang w:val="en-US"/>
        </w:rPr>
      </w:pPr>
    </w:p>
    <w:sectPr w:rsidR="00A97A22" w:rsidRPr="00EA06E1">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7839C1" w14:textId="77777777" w:rsidR="00BB4499" w:rsidRDefault="00BB4499" w:rsidP="003C0502">
      <w:r>
        <w:separator/>
      </w:r>
    </w:p>
  </w:endnote>
  <w:endnote w:type="continuationSeparator" w:id="0">
    <w:p w14:paraId="6E9D2540" w14:textId="77777777" w:rsidR="00BB4499" w:rsidRDefault="00BB4499" w:rsidP="003C0502">
      <w:r>
        <w:continuationSeparator/>
      </w:r>
    </w:p>
  </w:endnote>
  <w:endnote w:type="continuationNotice" w:id="1">
    <w:p w14:paraId="45CC17C0" w14:textId="77777777" w:rsidR="00BB4499" w:rsidRDefault="00BB449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2867BA" w14:textId="77777777" w:rsidR="00265094" w:rsidRDefault="00265094">
    <w:pPr>
      <w:pStyle w:val="Footer"/>
    </w:pPr>
    <w:r>
      <w:rPr>
        <w:noProof/>
      </w:rPr>
      <mc:AlternateContent>
        <mc:Choice Requires="wpg">
          <w:drawing>
            <wp:anchor distT="0" distB="0" distL="114300" distR="114300" simplePos="0" relativeHeight="251658240" behindDoc="0" locked="0" layoutInCell="1" allowOverlap="1" wp14:anchorId="00202EC1" wp14:editId="6DAE4FF8">
              <wp:simplePos x="0" y="0"/>
              <wp:positionH relativeFrom="page">
                <wp:align>left</wp:align>
              </wp:positionH>
              <wp:positionV relativeFrom="page">
                <wp:align>bottom</wp:align>
              </wp:positionV>
              <wp:extent cx="1243584" cy="1243584"/>
              <wp:effectExtent l="0" t="0" r="1270" b="0"/>
              <wp:wrapNone/>
              <wp:docPr id="26" name="Group 10" title="Drawing of feather behind page number"/>
              <wp:cNvGraphicFramePr/>
              <a:graphic xmlns:a="http://schemas.openxmlformats.org/drawingml/2006/main">
                <a:graphicData uri="http://schemas.microsoft.com/office/word/2010/wordprocessingGroup">
                  <wpg:wgp>
                    <wpg:cNvGrpSpPr/>
                    <wpg:grpSpPr>
                      <a:xfrm>
                        <a:off x="0" y="0"/>
                        <a:ext cx="1243584" cy="1243584"/>
                        <a:chOff x="0" y="0"/>
                        <a:chExt cx="1243584" cy="1243584"/>
                      </a:xfrm>
                    </wpg:grpSpPr>
                    <wpg:grpSp>
                      <wpg:cNvPr id="27" name="Group 27"/>
                      <wpg:cNvGrpSpPr/>
                      <wpg:grpSpPr>
                        <a:xfrm>
                          <a:off x="0" y="0"/>
                          <a:ext cx="1243584" cy="1243584"/>
                          <a:chOff x="0" y="0"/>
                          <a:chExt cx="1244600" cy="1243584"/>
                        </a:xfrm>
                      </wpg:grpSpPr>
                      <wps:wsp>
                        <wps:cNvPr id="28" name="Freeform 6" title="Drawing of a feather"/>
                        <wps:cNvSpPr>
                          <a:spLocks noEditPoints="1"/>
                        </wps:cNvSpPr>
                        <wps:spPr bwMode="auto">
                          <a:xfrm>
                            <a:off x="276225" y="0"/>
                            <a:ext cx="968375" cy="968375"/>
                          </a:xfrm>
                          <a:custGeom>
                            <a:avLst/>
                            <a:gdLst>
                              <a:gd name="T0" fmla="*/ 70 w 296"/>
                              <a:gd name="T1" fmla="*/ 29 h 296"/>
                              <a:gd name="T2" fmla="*/ 100 w 296"/>
                              <a:gd name="T3" fmla="*/ 83 h 296"/>
                              <a:gd name="T4" fmla="*/ 94 w 296"/>
                              <a:gd name="T5" fmla="*/ 26 h 296"/>
                              <a:gd name="T6" fmla="*/ 115 w 296"/>
                              <a:gd name="T7" fmla="*/ 60 h 296"/>
                              <a:gd name="T8" fmla="*/ 127 w 296"/>
                              <a:gd name="T9" fmla="*/ 124 h 296"/>
                              <a:gd name="T10" fmla="*/ 133 w 296"/>
                              <a:gd name="T11" fmla="*/ 78 h 296"/>
                              <a:gd name="T12" fmla="*/ 142 w 296"/>
                              <a:gd name="T13" fmla="*/ 64 h 296"/>
                              <a:gd name="T14" fmla="*/ 152 w 296"/>
                              <a:gd name="T15" fmla="*/ 53 h 296"/>
                              <a:gd name="T16" fmla="*/ 161 w 296"/>
                              <a:gd name="T17" fmla="*/ 58 h 296"/>
                              <a:gd name="T18" fmla="*/ 167 w 296"/>
                              <a:gd name="T19" fmla="*/ 87 h 296"/>
                              <a:gd name="T20" fmla="*/ 184 w 296"/>
                              <a:gd name="T21" fmla="*/ 52 h 296"/>
                              <a:gd name="T22" fmla="*/ 190 w 296"/>
                              <a:gd name="T23" fmla="*/ 85 h 296"/>
                              <a:gd name="T24" fmla="*/ 200 w 296"/>
                              <a:gd name="T25" fmla="*/ 79 h 296"/>
                              <a:gd name="T26" fmla="*/ 181 w 296"/>
                              <a:gd name="T27" fmla="*/ 158 h 296"/>
                              <a:gd name="T28" fmla="*/ 183 w 296"/>
                              <a:gd name="T29" fmla="*/ 174 h 296"/>
                              <a:gd name="T30" fmla="*/ 203 w 296"/>
                              <a:gd name="T31" fmla="*/ 129 h 296"/>
                              <a:gd name="T32" fmla="*/ 219 w 296"/>
                              <a:gd name="T33" fmla="*/ 65 h 296"/>
                              <a:gd name="T34" fmla="*/ 210 w 296"/>
                              <a:gd name="T35" fmla="*/ 160 h 296"/>
                              <a:gd name="T36" fmla="*/ 206 w 296"/>
                              <a:gd name="T37" fmla="*/ 191 h 296"/>
                              <a:gd name="T38" fmla="*/ 236 w 296"/>
                              <a:gd name="T39" fmla="*/ 93 h 296"/>
                              <a:gd name="T40" fmla="*/ 228 w 296"/>
                              <a:gd name="T41" fmla="*/ 166 h 296"/>
                              <a:gd name="T42" fmla="*/ 221 w 296"/>
                              <a:gd name="T43" fmla="*/ 232 h 296"/>
                              <a:gd name="T44" fmla="*/ 242 w 296"/>
                              <a:gd name="T45" fmla="*/ 147 h 296"/>
                              <a:gd name="T46" fmla="*/ 240 w 296"/>
                              <a:gd name="T47" fmla="*/ 176 h 296"/>
                              <a:gd name="T48" fmla="*/ 232 w 296"/>
                              <a:gd name="T49" fmla="*/ 247 h 296"/>
                              <a:gd name="T50" fmla="*/ 252 w 296"/>
                              <a:gd name="T51" fmla="*/ 161 h 296"/>
                              <a:gd name="T52" fmla="*/ 258 w 296"/>
                              <a:gd name="T53" fmla="*/ 158 h 296"/>
                              <a:gd name="T54" fmla="*/ 266 w 296"/>
                              <a:gd name="T55" fmla="*/ 254 h 296"/>
                              <a:gd name="T56" fmla="*/ 272 w 296"/>
                              <a:gd name="T57" fmla="*/ 249 h 296"/>
                              <a:gd name="T58" fmla="*/ 236 w 296"/>
                              <a:gd name="T59" fmla="*/ 283 h 296"/>
                              <a:gd name="T60" fmla="*/ 102 w 296"/>
                              <a:gd name="T61" fmla="*/ 230 h 296"/>
                              <a:gd name="T62" fmla="*/ 111 w 296"/>
                              <a:gd name="T63" fmla="*/ 222 h 296"/>
                              <a:gd name="T64" fmla="*/ 146 w 296"/>
                              <a:gd name="T65" fmla="*/ 214 h 296"/>
                              <a:gd name="T66" fmla="*/ 160 w 296"/>
                              <a:gd name="T67" fmla="*/ 208 h 296"/>
                              <a:gd name="T68" fmla="*/ 139 w 296"/>
                              <a:gd name="T69" fmla="*/ 205 h 296"/>
                              <a:gd name="T70" fmla="*/ 168 w 296"/>
                              <a:gd name="T71" fmla="*/ 197 h 296"/>
                              <a:gd name="T72" fmla="*/ 113 w 296"/>
                              <a:gd name="T73" fmla="*/ 183 h 296"/>
                              <a:gd name="T74" fmla="*/ 38 w 296"/>
                              <a:gd name="T75" fmla="*/ 179 h 296"/>
                              <a:gd name="T76" fmla="*/ 22 w 296"/>
                              <a:gd name="T77" fmla="*/ 162 h 296"/>
                              <a:gd name="T78" fmla="*/ 135 w 296"/>
                              <a:gd name="T79" fmla="*/ 169 h 296"/>
                              <a:gd name="T80" fmla="*/ 131 w 296"/>
                              <a:gd name="T81" fmla="*/ 165 h 296"/>
                              <a:gd name="T82" fmla="*/ 67 w 296"/>
                              <a:gd name="T83" fmla="*/ 152 h 296"/>
                              <a:gd name="T84" fmla="*/ 27 w 296"/>
                              <a:gd name="T85" fmla="*/ 132 h 296"/>
                              <a:gd name="T86" fmla="*/ 130 w 296"/>
                              <a:gd name="T87" fmla="*/ 149 h 296"/>
                              <a:gd name="T88" fmla="*/ 49 w 296"/>
                              <a:gd name="T89" fmla="*/ 118 h 296"/>
                              <a:gd name="T90" fmla="*/ 2 w 296"/>
                              <a:gd name="T91" fmla="*/ 72 h 296"/>
                              <a:gd name="T92" fmla="*/ 27 w 296"/>
                              <a:gd name="T93" fmla="*/ 82 h 296"/>
                              <a:gd name="T94" fmla="*/ 35 w 296"/>
                              <a:gd name="T95" fmla="*/ 79 h 296"/>
                              <a:gd name="T96" fmla="*/ 20 w 296"/>
                              <a:gd name="T97" fmla="*/ 58 h 296"/>
                              <a:gd name="T98" fmla="*/ 62 w 296"/>
                              <a:gd name="T99" fmla="*/ 80 h 296"/>
                              <a:gd name="T100" fmla="*/ 32 w 296"/>
                              <a:gd name="T101" fmla="*/ 44 h 296"/>
                              <a:gd name="T102" fmla="*/ 70 w 296"/>
                              <a:gd name="T103" fmla="*/ 64 h 296"/>
                              <a:gd name="T104" fmla="*/ 155 w 296"/>
                              <a:gd name="T105" fmla="*/ 140 h 296"/>
                              <a:gd name="T106" fmla="*/ 263 w 296"/>
                              <a:gd name="T107" fmla="*/ 181 h 296"/>
                              <a:gd name="T108" fmla="*/ 266 w 296"/>
                              <a:gd name="T109" fmla="*/ 146 h 296"/>
                              <a:gd name="T110" fmla="*/ 263 w 296"/>
                              <a:gd name="T111" fmla="*/ 239 h 296"/>
                              <a:gd name="T112" fmla="*/ 190 w 296"/>
                              <a:gd name="T113" fmla="*/ 236 h 296"/>
                              <a:gd name="T114" fmla="*/ 248 w 296"/>
                              <a:gd name="T115" fmla="*/ 252 h 296"/>
                              <a:gd name="T116" fmla="*/ 177 w 296"/>
                              <a:gd name="T117" fmla="*/ 249 h 296"/>
                              <a:gd name="T118" fmla="*/ 125 w 296"/>
                              <a:gd name="T119" fmla="*/ 239 h 296"/>
                              <a:gd name="T120" fmla="*/ 154 w 296"/>
                              <a:gd name="T121" fmla="*/ 235 h 296"/>
                              <a:gd name="T122" fmla="*/ 200 w 296"/>
                              <a:gd name="T123" fmla="*/ 256 h 2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 ang="0">
                                <a:pos x="T122" y="T123"/>
                              </a:cxn>
                            </a:cxnLst>
                            <a:rect l="0" t="0" r="r" b="b"/>
                            <a:pathLst>
                              <a:path w="296" h="296">
                                <a:moveTo>
                                  <a:pt x="94" y="91"/>
                                </a:moveTo>
                                <a:cubicBezTo>
                                  <a:pt x="95" y="91"/>
                                  <a:pt x="94" y="88"/>
                                  <a:pt x="93" y="89"/>
                                </a:cubicBezTo>
                                <a:cubicBezTo>
                                  <a:pt x="92" y="88"/>
                                  <a:pt x="92" y="87"/>
                                  <a:pt x="91" y="85"/>
                                </a:cubicBezTo>
                                <a:cubicBezTo>
                                  <a:pt x="90" y="83"/>
                                  <a:pt x="89" y="83"/>
                                  <a:pt x="88" y="80"/>
                                </a:cubicBezTo>
                                <a:cubicBezTo>
                                  <a:pt x="86" y="76"/>
                                  <a:pt x="83" y="72"/>
                                  <a:pt x="83" y="70"/>
                                </a:cubicBezTo>
                                <a:cubicBezTo>
                                  <a:pt x="80" y="67"/>
                                  <a:pt x="77" y="64"/>
                                  <a:pt x="75" y="59"/>
                                </a:cubicBezTo>
                                <a:cubicBezTo>
                                  <a:pt x="71" y="55"/>
                                  <a:pt x="67" y="49"/>
                                  <a:pt x="63" y="45"/>
                                </a:cubicBezTo>
                                <a:cubicBezTo>
                                  <a:pt x="61" y="42"/>
                                  <a:pt x="59" y="40"/>
                                  <a:pt x="57" y="38"/>
                                </a:cubicBezTo>
                                <a:cubicBezTo>
                                  <a:pt x="55" y="35"/>
                                  <a:pt x="53" y="34"/>
                                  <a:pt x="51" y="31"/>
                                </a:cubicBezTo>
                                <a:cubicBezTo>
                                  <a:pt x="53" y="30"/>
                                  <a:pt x="54" y="33"/>
                                  <a:pt x="55" y="34"/>
                                </a:cubicBezTo>
                                <a:cubicBezTo>
                                  <a:pt x="57" y="35"/>
                                  <a:pt x="58" y="36"/>
                                  <a:pt x="59" y="38"/>
                                </a:cubicBezTo>
                                <a:cubicBezTo>
                                  <a:pt x="60" y="40"/>
                                  <a:pt x="62" y="40"/>
                                  <a:pt x="63" y="43"/>
                                </a:cubicBezTo>
                                <a:cubicBezTo>
                                  <a:pt x="64" y="43"/>
                                  <a:pt x="65" y="46"/>
                                  <a:pt x="67" y="46"/>
                                </a:cubicBezTo>
                                <a:cubicBezTo>
                                  <a:pt x="69" y="49"/>
                                  <a:pt x="72" y="52"/>
                                  <a:pt x="74" y="56"/>
                                </a:cubicBezTo>
                                <a:cubicBezTo>
                                  <a:pt x="76" y="59"/>
                                  <a:pt x="79" y="61"/>
                                  <a:pt x="81" y="65"/>
                                </a:cubicBezTo>
                                <a:cubicBezTo>
                                  <a:pt x="82" y="64"/>
                                  <a:pt x="80" y="62"/>
                                  <a:pt x="80" y="61"/>
                                </a:cubicBezTo>
                                <a:cubicBezTo>
                                  <a:pt x="79" y="60"/>
                                  <a:pt x="79" y="59"/>
                                  <a:pt x="78" y="58"/>
                                </a:cubicBezTo>
                                <a:cubicBezTo>
                                  <a:pt x="78" y="57"/>
                                  <a:pt x="77" y="55"/>
                                  <a:pt x="77" y="54"/>
                                </a:cubicBezTo>
                                <a:cubicBezTo>
                                  <a:pt x="77" y="53"/>
                                  <a:pt x="74" y="53"/>
                                  <a:pt x="76" y="52"/>
                                </a:cubicBezTo>
                                <a:cubicBezTo>
                                  <a:pt x="73" y="48"/>
                                  <a:pt x="72" y="46"/>
                                  <a:pt x="69" y="42"/>
                                </a:cubicBezTo>
                                <a:cubicBezTo>
                                  <a:pt x="63" y="35"/>
                                  <a:pt x="58" y="28"/>
                                  <a:pt x="54" y="22"/>
                                </a:cubicBezTo>
                                <a:cubicBezTo>
                                  <a:pt x="52" y="21"/>
                                  <a:pt x="51" y="18"/>
                                  <a:pt x="49" y="18"/>
                                </a:cubicBezTo>
                                <a:cubicBezTo>
                                  <a:pt x="49" y="17"/>
                                  <a:pt x="48" y="17"/>
                                  <a:pt x="47" y="15"/>
                                </a:cubicBezTo>
                                <a:cubicBezTo>
                                  <a:pt x="47" y="16"/>
                                  <a:pt x="45" y="15"/>
                                  <a:pt x="46" y="15"/>
                                </a:cubicBezTo>
                                <a:cubicBezTo>
                                  <a:pt x="48" y="13"/>
                                  <a:pt x="49" y="17"/>
                                  <a:pt x="51" y="17"/>
                                </a:cubicBezTo>
                                <a:cubicBezTo>
                                  <a:pt x="52" y="18"/>
                                  <a:pt x="53" y="20"/>
                                  <a:pt x="54" y="20"/>
                                </a:cubicBezTo>
                                <a:cubicBezTo>
                                  <a:pt x="56" y="24"/>
                                  <a:pt x="58" y="25"/>
                                  <a:pt x="61" y="29"/>
                                </a:cubicBezTo>
                                <a:cubicBezTo>
                                  <a:pt x="64" y="33"/>
                                  <a:pt x="67" y="35"/>
                                  <a:pt x="69" y="40"/>
                                </a:cubicBezTo>
                                <a:cubicBezTo>
                                  <a:pt x="71" y="40"/>
                                  <a:pt x="71" y="44"/>
                                  <a:pt x="73" y="44"/>
                                </a:cubicBezTo>
                                <a:cubicBezTo>
                                  <a:pt x="74" y="47"/>
                                  <a:pt x="76" y="48"/>
                                  <a:pt x="77" y="50"/>
                                </a:cubicBezTo>
                                <a:cubicBezTo>
                                  <a:pt x="78" y="51"/>
                                  <a:pt x="77" y="51"/>
                                  <a:pt x="78" y="52"/>
                                </a:cubicBezTo>
                                <a:cubicBezTo>
                                  <a:pt x="79" y="54"/>
                                  <a:pt x="79" y="53"/>
                                  <a:pt x="79" y="55"/>
                                </a:cubicBezTo>
                                <a:cubicBezTo>
                                  <a:pt x="80" y="54"/>
                                  <a:pt x="80" y="57"/>
                                  <a:pt x="81" y="57"/>
                                </a:cubicBezTo>
                                <a:cubicBezTo>
                                  <a:pt x="81" y="58"/>
                                  <a:pt x="82" y="58"/>
                                  <a:pt x="83" y="59"/>
                                </a:cubicBezTo>
                                <a:cubicBezTo>
                                  <a:pt x="84" y="64"/>
                                  <a:pt x="87" y="70"/>
                                  <a:pt x="89" y="77"/>
                                </a:cubicBezTo>
                                <a:cubicBezTo>
                                  <a:pt x="92" y="76"/>
                                  <a:pt x="88" y="73"/>
                                  <a:pt x="89" y="72"/>
                                </a:cubicBezTo>
                                <a:cubicBezTo>
                                  <a:pt x="88" y="70"/>
                                  <a:pt x="89" y="69"/>
                                  <a:pt x="88" y="67"/>
                                </a:cubicBezTo>
                                <a:cubicBezTo>
                                  <a:pt x="88" y="65"/>
                                  <a:pt x="86" y="61"/>
                                  <a:pt x="85" y="58"/>
                                </a:cubicBezTo>
                                <a:cubicBezTo>
                                  <a:pt x="83" y="54"/>
                                  <a:pt x="81" y="49"/>
                                  <a:pt x="79" y="45"/>
                                </a:cubicBezTo>
                                <a:cubicBezTo>
                                  <a:pt x="77" y="40"/>
                                  <a:pt x="75" y="36"/>
                                  <a:pt x="74" y="34"/>
                                </a:cubicBezTo>
                                <a:cubicBezTo>
                                  <a:pt x="73" y="34"/>
                                  <a:pt x="73" y="32"/>
                                  <a:pt x="72" y="31"/>
                                </a:cubicBezTo>
                                <a:cubicBezTo>
                                  <a:pt x="71" y="31"/>
                                  <a:pt x="71" y="30"/>
                                  <a:pt x="70" y="29"/>
                                </a:cubicBezTo>
                                <a:cubicBezTo>
                                  <a:pt x="69" y="28"/>
                                  <a:pt x="68" y="25"/>
                                  <a:pt x="67" y="24"/>
                                </a:cubicBezTo>
                                <a:cubicBezTo>
                                  <a:pt x="65" y="20"/>
                                  <a:pt x="62" y="19"/>
                                  <a:pt x="60" y="15"/>
                                </a:cubicBezTo>
                                <a:cubicBezTo>
                                  <a:pt x="57" y="12"/>
                                  <a:pt x="54" y="10"/>
                                  <a:pt x="52" y="6"/>
                                </a:cubicBezTo>
                                <a:cubicBezTo>
                                  <a:pt x="54" y="6"/>
                                  <a:pt x="54" y="9"/>
                                  <a:pt x="56" y="9"/>
                                </a:cubicBezTo>
                                <a:cubicBezTo>
                                  <a:pt x="57" y="11"/>
                                  <a:pt x="59" y="11"/>
                                  <a:pt x="60" y="13"/>
                                </a:cubicBezTo>
                                <a:cubicBezTo>
                                  <a:pt x="62" y="16"/>
                                  <a:pt x="64" y="18"/>
                                  <a:pt x="67" y="21"/>
                                </a:cubicBezTo>
                                <a:cubicBezTo>
                                  <a:pt x="69" y="24"/>
                                  <a:pt x="71" y="27"/>
                                  <a:pt x="74" y="30"/>
                                </a:cubicBezTo>
                                <a:cubicBezTo>
                                  <a:pt x="73" y="30"/>
                                  <a:pt x="74" y="32"/>
                                  <a:pt x="74" y="31"/>
                                </a:cubicBezTo>
                                <a:cubicBezTo>
                                  <a:pt x="75" y="32"/>
                                  <a:pt x="74" y="33"/>
                                  <a:pt x="75" y="33"/>
                                </a:cubicBezTo>
                                <a:cubicBezTo>
                                  <a:pt x="76" y="35"/>
                                  <a:pt x="77" y="37"/>
                                  <a:pt x="78" y="38"/>
                                </a:cubicBezTo>
                                <a:cubicBezTo>
                                  <a:pt x="82" y="46"/>
                                  <a:pt x="85" y="53"/>
                                  <a:pt x="89" y="61"/>
                                </a:cubicBezTo>
                                <a:cubicBezTo>
                                  <a:pt x="91" y="67"/>
                                  <a:pt x="92" y="72"/>
                                  <a:pt x="93" y="77"/>
                                </a:cubicBezTo>
                                <a:cubicBezTo>
                                  <a:pt x="95" y="83"/>
                                  <a:pt x="94" y="88"/>
                                  <a:pt x="98" y="93"/>
                                </a:cubicBezTo>
                                <a:cubicBezTo>
                                  <a:pt x="99" y="91"/>
                                  <a:pt x="98" y="90"/>
                                  <a:pt x="98" y="88"/>
                                </a:cubicBezTo>
                                <a:cubicBezTo>
                                  <a:pt x="98" y="86"/>
                                  <a:pt x="98" y="85"/>
                                  <a:pt x="97" y="83"/>
                                </a:cubicBezTo>
                                <a:cubicBezTo>
                                  <a:pt x="96" y="80"/>
                                  <a:pt x="96" y="77"/>
                                  <a:pt x="95" y="73"/>
                                </a:cubicBezTo>
                                <a:cubicBezTo>
                                  <a:pt x="95" y="73"/>
                                  <a:pt x="94" y="72"/>
                                  <a:pt x="94" y="71"/>
                                </a:cubicBezTo>
                                <a:cubicBezTo>
                                  <a:pt x="94" y="70"/>
                                  <a:pt x="94" y="69"/>
                                  <a:pt x="94" y="68"/>
                                </a:cubicBezTo>
                                <a:cubicBezTo>
                                  <a:pt x="94" y="66"/>
                                  <a:pt x="93" y="67"/>
                                  <a:pt x="93" y="64"/>
                                </a:cubicBezTo>
                                <a:cubicBezTo>
                                  <a:pt x="93" y="61"/>
                                  <a:pt x="91" y="60"/>
                                  <a:pt x="91" y="56"/>
                                </a:cubicBezTo>
                                <a:cubicBezTo>
                                  <a:pt x="89" y="52"/>
                                  <a:pt x="87" y="48"/>
                                  <a:pt x="86" y="44"/>
                                </a:cubicBezTo>
                                <a:cubicBezTo>
                                  <a:pt x="85" y="42"/>
                                  <a:pt x="84" y="41"/>
                                  <a:pt x="83" y="40"/>
                                </a:cubicBezTo>
                                <a:cubicBezTo>
                                  <a:pt x="82" y="38"/>
                                  <a:pt x="82" y="36"/>
                                  <a:pt x="81" y="34"/>
                                </a:cubicBezTo>
                                <a:cubicBezTo>
                                  <a:pt x="79" y="32"/>
                                  <a:pt x="78" y="31"/>
                                  <a:pt x="77" y="28"/>
                                </a:cubicBezTo>
                                <a:cubicBezTo>
                                  <a:pt x="76" y="29"/>
                                  <a:pt x="76" y="26"/>
                                  <a:pt x="75" y="26"/>
                                </a:cubicBezTo>
                                <a:cubicBezTo>
                                  <a:pt x="74" y="26"/>
                                  <a:pt x="75" y="25"/>
                                  <a:pt x="74" y="24"/>
                                </a:cubicBezTo>
                                <a:cubicBezTo>
                                  <a:pt x="72" y="21"/>
                                  <a:pt x="70" y="19"/>
                                  <a:pt x="68" y="15"/>
                                </a:cubicBezTo>
                                <a:cubicBezTo>
                                  <a:pt x="68" y="15"/>
                                  <a:pt x="67" y="14"/>
                                  <a:pt x="66" y="13"/>
                                </a:cubicBezTo>
                                <a:cubicBezTo>
                                  <a:pt x="65" y="13"/>
                                  <a:pt x="65" y="12"/>
                                  <a:pt x="64" y="11"/>
                                </a:cubicBezTo>
                                <a:cubicBezTo>
                                  <a:pt x="63" y="9"/>
                                  <a:pt x="62" y="8"/>
                                  <a:pt x="60" y="7"/>
                                </a:cubicBezTo>
                                <a:cubicBezTo>
                                  <a:pt x="58" y="4"/>
                                  <a:pt x="54" y="4"/>
                                  <a:pt x="52" y="0"/>
                                </a:cubicBezTo>
                                <a:cubicBezTo>
                                  <a:pt x="54" y="0"/>
                                  <a:pt x="56" y="2"/>
                                  <a:pt x="58" y="3"/>
                                </a:cubicBezTo>
                                <a:cubicBezTo>
                                  <a:pt x="59" y="5"/>
                                  <a:pt x="61" y="5"/>
                                  <a:pt x="63" y="8"/>
                                </a:cubicBezTo>
                                <a:cubicBezTo>
                                  <a:pt x="64" y="9"/>
                                  <a:pt x="66" y="11"/>
                                  <a:pt x="68" y="12"/>
                                </a:cubicBezTo>
                                <a:cubicBezTo>
                                  <a:pt x="68" y="14"/>
                                  <a:pt x="69" y="13"/>
                                  <a:pt x="70" y="15"/>
                                </a:cubicBezTo>
                                <a:cubicBezTo>
                                  <a:pt x="71" y="15"/>
                                  <a:pt x="71" y="18"/>
                                  <a:pt x="72" y="17"/>
                                </a:cubicBezTo>
                                <a:cubicBezTo>
                                  <a:pt x="76" y="25"/>
                                  <a:pt x="80" y="30"/>
                                  <a:pt x="85" y="38"/>
                                </a:cubicBezTo>
                                <a:cubicBezTo>
                                  <a:pt x="88" y="43"/>
                                  <a:pt x="90" y="49"/>
                                  <a:pt x="93" y="55"/>
                                </a:cubicBezTo>
                                <a:cubicBezTo>
                                  <a:pt x="94" y="58"/>
                                  <a:pt x="94" y="60"/>
                                  <a:pt x="95" y="62"/>
                                </a:cubicBezTo>
                                <a:cubicBezTo>
                                  <a:pt x="95" y="63"/>
                                  <a:pt x="96" y="65"/>
                                  <a:pt x="95" y="66"/>
                                </a:cubicBezTo>
                                <a:cubicBezTo>
                                  <a:pt x="96" y="67"/>
                                  <a:pt x="97" y="69"/>
                                  <a:pt x="96" y="69"/>
                                </a:cubicBezTo>
                                <a:cubicBezTo>
                                  <a:pt x="98" y="74"/>
                                  <a:pt x="98" y="78"/>
                                  <a:pt x="100" y="83"/>
                                </a:cubicBezTo>
                                <a:cubicBezTo>
                                  <a:pt x="101" y="82"/>
                                  <a:pt x="100" y="79"/>
                                  <a:pt x="100" y="77"/>
                                </a:cubicBezTo>
                                <a:cubicBezTo>
                                  <a:pt x="100" y="76"/>
                                  <a:pt x="98" y="74"/>
                                  <a:pt x="99" y="74"/>
                                </a:cubicBezTo>
                                <a:cubicBezTo>
                                  <a:pt x="99" y="73"/>
                                  <a:pt x="97" y="71"/>
                                  <a:pt x="98" y="71"/>
                                </a:cubicBezTo>
                                <a:cubicBezTo>
                                  <a:pt x="98" y="70"/>
                                  <a:pt x="97" y="68"/>
                                  <a:pt x="97" y="67"/>
                                </a:cubicBezTo>
                                <a:cubicBezTo>
                                  <a:pt x="99" y="67"/>
                                  <a:pt x="95" y="65"/>
                                  <a:pt x="97" y="64"/>
                                </a:cubicBezTo>
                                <a:cubicBezTo>
                                  <a:pt x="96" y="63"/>
                                  <a:pt x="96" y="62"/>
                                  <a:pt x="96" y="61"/>
                                </a:cubicBezTo>
                                <a:cubicBezTo>
                                  <a:pt x="97" y="61"/>
                                  <a:pt x="95" y="59"/>
                                  <a:pt x="96" y="58"/>
                                </a:cubicBezTo>
                                <a:cubicBezTo>
                                  <a:pt x="94" y="53"/>
                                  <a:pt x="92" y="47"/>
                                  <a:pt x="90" y="42"/>
                                </a:cubicBezTo>
                                <a:cubicBezTo>
                                  <a:pt x="88" y="37"/>
                                  <a:pt x="86" y="33"/>
                                  <a:pt x="85" y="29"/>
                                </a:cubicBezTo>
                                <a:cubicBezTo>
                                  <a:pt x="83" y="26"/>
                                  <a:pt x="81" y="24"/>
                                  <a:pt x="81" y="21"/>
                                </a:cubicBezTo>
                                <a:cubicBezTo>
                                  <a:pt x="80" y="21"/>
                                  <a:pt x="80" y="21"/>
                                  <a:pt x="80" y="20"/>
                                </a:cubicBezTo>
                                <a:cubicBezTo>
                                  <a:pt x="79" y="20"/>
                                  <a:pt x="79" y="19"/>
                                  <a:pt x="79" y="19"/>
                                </a:cubicBezTo>
                                <a:cubicBezTo>
                                  <a:pt x="78" y="19"/>
                                  <a:pt x="78" y="18"/>
                                  <a:pt x="78" y="17"/>
                                </a:cubicBezTo>
                                <a:cubicBezTo>
                                  <a:pt x="78" y="17"/>
                                  <a:pt x="77" y="16"/>
                                  <a:pt x="77" y="16"/>
                                </a:cubicBezTo>
                                <a:cubicBezTo>
                                  <a:pt x="76" y="16"/>
                                  <a:pt x="74" y="13"/>
                                  <a:pt x="72" y="11"/>
                                </a:cubicBezTo>
                                <a:cubicBezTo>
                                  <a:pt x="69" y="8"/>
                                  <a:pt x="67" y="6"/>
                                  <a:pt x="64" y="3"/>
                                </a:cubicBezTo>
                                <a:cubicBezTo>
                                  <a:pt x="65" y="2"/>
                                  <a:pt x="66" y="3"/>
                                  <a:pt x="67" y="4"/>
                                </a:cubicBezTo>
                                <a:cubicBezTo>
                                  <a:pt x="68" y="4"/>
                                  <a:pt x="68" y="5"/>
                                  <a:pt x="69" y="6"/>
                                </a:cubicBezTo>
                                <a:cubicBezTo>
                                  <a:pt x="70" y="7"/>
                                  <a:pt x="72" y="9"/>
                                  <a:pt x="74" y="10"/>
                                </a:cubicBezTo>
                                <a:cubicBezTo>
                                  <a:pt x="74" y="11"/>
                                  <a:pt x="75" y="11"/>
                                  <a:pt x="76" y="13"/>
                                </a:cubicBezTo>
                                <a:cubicBezTo>
                                  <a:pt x="76" y="14"/>
                                  <a:pt x="78" y="13"/>
                                  <a:pt x="78" y="15"/>
                                </a:cubicBezTo>
                                <a:cubicBezTo>
                                  <a:pt x="79" y="16"/>
                                  <a:pt x="80" y="19"/>
                                  <a:pt x="82" y="20"/>
                                </a:cubicBezTo>
                                <a:cubicBezTo>
                                  <a:pt x="88" y="29"/>
                                  <a:pt x="89" y="34"/>
                                  <a:pt x="94" y="45"/>
                                </a:cubicBezTo>
                                <a:cubicBezTo>
                                  <a:pt x="96" y="50"/>
                                  <a:pt x="97" y="55"/>
                                  <a:pt x="99" y="59"/>
                                </a:cubicBezTo>
                                <a:cubicBezTo>
                                  <a:pt x="100" y="61"/>
                                  <a:pt x="98" y="62"/>
                                  <a:pt x="99" y="63"/>
                                </a:cubicBezTo>
                                <a:cubicBezTo>
                                  <a:pt x="99" y="65"/>
                                  <a:pt x="100" y="66"/>
                                  <a:pt x="99" y="67"/>
                                </a:cubicBezTo>
                                <a:cubicBezTo>
                                  <a:pt x="103" y="74"/>
                                  <a:pt x="102" y="80"/>
                                  <a:pt x="104" y="87"/>
                                </a:cubicBezTo>
                                <a:cubicBezTo>
                                  <a:pt x="104" y="90"/>
                                  <a:pt x="105" y="94"/>
                                  <a:pt x="106" y="97"/>
                                </a:cubicBezTo>
                                <a:cubicBezTo>
                                  <a:pt x="105" y="98"/>
                                  <a:pt x="107" y="101"/>
                                  <a:pt x="107" y="102"/>
                                </a:cubicBezTo>
                                <a:cubicBezTo>
                                  <a:pt x="106" y="103"/>
                                  <a:pt x="107" y="103"/>
                                  <a:pt x="108" y="104"/>
                                </a:cubicBezTo>
                                <a:cubicBezTo>
                                  <a:pt x="107" y="104"/>
                                  <a:pt x="108" y="105"/>
                                  <a:pt x="108" y="106"/>
                                </a:cubicBezTo>
                                <a:cubicBezTo>
                                  <a:pt x="109" y="104"/>
                                  <a:pt x="106" y="100"/>
                                  <a:pt x="107" y="97"/>
                                </a:cubicBezTo>
                                <a:cubicBezTo>
                                  <a:pt x="107" y="95"/>
                                  <a:pt x="107" y="92"/>
                                  <a:pt x="106" y="89"/>
                                </a:cubicBezTo>
                                <a:cubicBezTo>
                                  <a:pt x="107" y="84"/>
                                  <a:pt x="106" y="79"/>
                                  <a:pt x="105" y="73"/>
                                </a:cubicBezTo>
                                <a:cubicBezTo>
                                  <a:pt x="106" y="71"/>
                                  <a:pt x="104" y="67"/>
                                  <a:pt x="105" y="65"/>
                                </a:cubicBezTo>
                                <a:cubicBezTo>
                                  <a:pt x="104" y="62"/>
                                  <a:pt x="104" y="60"/>
                                  <a:pt x="103" y="57"/>
                                </a:cubicBezTo>
                                <a:cubicBezTo>
                                  <a:pt x="104" y="56"/>
                                  <a:pt x="102" y="54"/>
                                  <a:pt x="102" y="52"/>
                                </a:cubicBezTo>
                                <a:cubicBezTo>
                                  <a:pt x="102" y="51"/>
                                  <a:pt x="102" y="50"/>
                                  <a:pt x="101" y="48"/>
                                </a:cubicBezTo>
                                <a:cubicBezTo>
                                  <a:pt x="102" y="47"/>
                                  <a:pt x="100" y="47"/>
                                  <a:pt x="101" y="45"/>
                                </a:cubicBezTo>
                                <a:cubicBezTo>
                                  <a:pt x="100" y="44"/>
                                  <a:pt x="100" y="43"/>
                                  <a:pt x="100" y="41"/>
                                </a:cubicBezTo>
                                <a:cubicBezTo>
                                  <a:pt x="99" y="39"/>
                                  <a:pt x="98" y="37"/>
                                  <a:pt x="98" y="36"/>
                                </a:cubicBezTo>
                                <a:cubicBezTo>
                                  <a:pt x="97" y="32"/>
                                  <a:pt x="95" y="29"/>
                                  <a:pt x="94" y="26"/>
                                </a:cubicBezTo>
                                <a:cubicBezTo>
                                  <a:pt x="92" y="23"/>
                                  <a:pt x="90" y="20"/>
                                  <a:pt x="88" y="16"/>
                                </a:cubicBezTo>
                                <a:cubicBezTo>
                                  <a:pt x="87" y="14"/>
                                  <a:pt x="85" y="14"/>
                                  <a:pt x="84" y="12"/>
                                </a:cubicBezTo>
                                <a:cubicBezTo>
                                  <a:pt x="86" y="11"/>
                                  <a:pt x="87" y="13"/>
                                  <a:pt x="88" y="14"/>
                                </a:cubicBezTo>
                                <a:cubicBezTo>
                                  <a:pt x="89" y="14"/>
                                  <a:pt x="89" y="16"/>
                                  <a:pt x="90" y="17"/>
                                </a:cubicBezTo>
                                <a:cubicBezTo>
                                  <a:pt x="91" y="17"/>
                                  <a:pt x="92" y="18"/>
                                  <a:pt x="92" y="18"/>
                                </a:cubicBezTo>
                                <a:cubicBezTo>
                                  <a:pt x="96" y="25"/>
                                  <a:pt x="97" y="28"/>
                                  <a:pt x="100" y="36"/>
                                </a:cubicBezTo>
                                <a:cubicBezTo>
                                  <a:pt x="103" y="42"/>
                                  <a:pt x="103" y="48"/>
                                  <a:pt x="105" y="54"/>
                                </a:cubicBezTo>
                                <a:cubicBezTo>
                                  <a:pt x="105" y="55"/>
                                  <a:pt x="106" y="57"/>
                                  <a:pt x="106" y="59"/>
                                </a:cubicBezTo>
                                <a:cubicBezTo>
                                  <a:pt x="106" y="60"/>
                                  <a:pt x="107" y="62"/>
                                  <a:pt x="107" y="63"/>
                                </a:cubicBezTo>
                                <a:cubicBezTo>
                                  <a:pt x="108" y="64"/>
                                  <a:pt x="107" y="65"/>
                                  <a:pt x="107" y="67"/>
                                </a:cubicBezTo>
                                <a:cubicBezTo>
                                  <a:pt x="108" y="68"/>
                                  <a:pt x="108" y="70"/>
                                  <a:pt x="108" y="71"/>
                                </a:cubicBezTo>
                                <a:cubicBezTo>
                                  <a:pt x="109" y="73"/>
                                  <a:pt x="108" y="74"/>
                                  <a:pt x="107" y="75"/>
                                </a:cubicBezTo>
                                <a:cubicBezTo>
                                  <a:pt x="108" y="76"/>
                                  <a:pt x="108" y="78"/>
                                  <a:pt x="108" y="79"/>
                                </a:cubicBezTo>
                                <a:cubicBezTo>
                                  <a:pt x="109" y="81"/>
                                  <a:pt x="108" y="82"/>
                                  <a:pt x="109" y="83"/>
                                </a:cubicBezTo>
                                <a:cubicBezTo>
                                  <a:pt x="108" y="84"/>
                                  <a:pt x="110" y="86"/>
                                  <a:pt x="109" y="87"/>
                                </a:cubicBezTo>
                                <a:cubicBezTo>
                                  <a:pt x="109" y="90"/>
                                  <a:pt x="109" y="93"/>
                                  <a:pt x="110" y="96"/>
                                </a:cubicBezTo>
                                <a:cubicBezTo>
                                  <a:pt x="110" y="98"/>
                                  <a:pt x="111" y="101"/>
                                  <a:pt x="110" y="103"/>
                                </a:cubicBezTo>
                                <a:cubicBezTo>
                                  <a:pt x="112" y="108"/>
                                  <a:pt x="111" y="112"/>
                                  <a:pt x="115" y="117"/>
                                </a:cubicBezTo>
                                <a:cubicBezTo>
                                  <a:pt x="117" y="117"/>
                                  <a:pt x="114" y="114"/>
                                  <a:pt x="115" y="113"/>
                                </a:cubicBezTo>
                                <a:cubicBezTo>
                                  <a:pt x="114" y="112"/>
                                  <a:pt x="115" y="111"/>
                                  <a:pt x="114" y="109"/>
                                </a:cubicBezTo>
                                <a:cubicBezTo>
                                  <a:pt x="115" y="108"/>
                                  <a:pt x="114" y="106"/>
                                  <a:pt x="114" y="105"/>
                                </a:cubicBezTo>
                                <a:cubicBezTo>
                                  <a:pt x="113" y="103"/>
                                  <a:pt x="115" y="102"/>
                                  <a:pt x="115" y="101"/>
                                </a:cubicBezTo>
                                <a:cubicBezTo>
                                  <a:pt x="114" y="99"/>
                                  <a:pt x="114" y="96"/>
                                  <a:pt x="114" y="94"/>
                                </a:cubicBezTo>
                                <a:cubicBezTo>
                                  <a:pt x="114" y="92"/>
                                  <a:pt x="113" y="89"/>
                                  <a:pt x="114" y="87"/>
                                </a:cubicBezTo>
                                <a:cubicBezTo>
                                  <a:pt x="114" y="85"/>
                                  <a:pt x="113" y="83"/>
                                  <a:pt x="114" y="81"/>
                                </a:cubicBezTo>
                                <a:cubicBezTo>
                                  <a:pt x="112" y="78"/>
                                  <a:pt x="114" y="77"/>
                                  <a:pt x="113" y="74"/>
                                </a:cubicBezTo>
                                <a:cubicBezTo>
                                  <a:pt x="115" y="70"/>
                                  <a:pt x="111" y="65"/>
                                  <a:pt x="113" y="61"/>
                                </a:cubicBezTo>
                                <a:cubicBezTo>
                                  <a:pt x="112" y="58"/>
                                  <a:pt x="112" y="56"/>
                                  <a:pt x="111" y="53"/>
                                </a:cubicBezTo>
                                <a:cubicBezTo>
                                  <a:pt x="113" y="53"/>
                                  <a:pt x="110" y="51"/>
                                  <a:pt x="111" y="50"/>
                                </a:cubicBezTo>
                                <a:cubicBezTo>
                                  <a:pt x="112" y="49"/>
                                  <a:pt x="110" y="48"/>
                                  <a:pt x="111" y="47"/>
                                </a:cubicBezTo>
                                <a:cubicBezTo>
                                  <a:pt x="111" y="46"/>
                                  <a:pt x="110" y="44"/>
                                  <a:pt x="110" y="44"/>
                                </a:cubicBezTo>
                                <a:cubicBezTo>
                                  <a:pt x="108" y="40"/>
                                  <a:pt x="107" y="36"/>
                                  <a:pt x="105" y="32"/>
                                </a:cubicBezTo>
                                <a:cubicBezTo>
                                  <a:pt x="103" y="29"/>
                                  <a:pt x="101" y="27"/>
                                  <a:pt x="100" y="24"/>
                                </a:cubicBezTo>
                                <a:cubicBezTo>
                                  <a:pt x="99" y="23"/>
                                  <a:pt x="97" y="23"/>
                                  <a:pt x="97" y="20"/>
                                </a:cubicBezTo>
                                <a:cubicBezTo>
                                  <a:pt x="96" y="20"/>
                                  <a:pt x="94" y="20"/>
                                  <a:pt x="95" y="18"/>
                                </a:cubicBezTo>
                                <a:cubicBezTo>
                                  <a:pt x="97" y="17"/>
                                  <a:pt x="97" y="20"/>
                                  <a:pt x="99" y="20"/>
                                </a:cubicBezTo>
                                <a:cubicBezTo>
                                  <a:pt x="99" y="23"/>
                                  <a:pt x="101" y="23"/>
                                  <a:pt x="101" y="25"/>
                                </a:cubicBezTo>
                                <a:cubicBezTo>
                                  <a:pt x="103" y="24"/>
                                  <a:pt x="103" y="28"/>
                                  <a:pt x="104" y="28"/>
                                </a:cubicBezTo>
                                <a:cubicBezTo>
                                  <a:pt x="105" y="30"/>
                                  <a:pt x="106" y="31"/>
                                  <a:pt x="107" y="32"/>
                                </a:cubicBezTo>
                                <a:cubicBezTo>
                                  <a:pt x="109" y="36"/>
                                  <a:pt x="110" y="39"/>
                                  <a:pt x="112" y="43"/>
                                </a:cubicBezTo>
                                <a:cubicBezTo>
                                  <a:pt x="113" y="45"/>
                                  <a:pt x="113" y="49"/>
                                  <a:pt x="115" y="53"/>
                                </a:cubicBezTo>
                                <a:cubicBezTo>
                                  <a:pt x="114" y="55"/>
                                  <a:pt x="114" y="57"/>
                                  <a:pt x="115" y="60"/>
                                </a:cubicBezTo>
                                <a:cubicBezTo>
                                  <a:pt x="114" y="61"/>
                                  <a:pt x="116" y="64"/>
                                  <a:pt x="115" y="66"/>
                                </a:cubicBezTo>
                                <a:cubicBezTo>
                                  <a:pt x="115" y="69"/>
                                  <a:pt x="116" y="71"/>
                                  <a:pt x="115" y="73"/>
                                </a:cubicBezTo>
                                <a:cubicBezTo>
                                  <a:pt x="116" y="75"/>
                                  <a:pt x="115" y="77"/>
                                  <a:pt x="116" y="79"/>
                                </a:cubicBezTo>
                                <a:cubicBezTo>
                                  <a:pt x="116" y="81"/>
                                  <a:pt x="115" y="82"/>
                                  <a:pt x="116" y="83"/>
                                </a:cubicBezTo>
                                <a:cubicBezTo>
                                  <a:pt x="114" y="83"/>
                                  <a:pt x="118" y="86"/>
                                  <a:pt x="116" y="86"/>
                                </a:cubicBezTo>
                                <a:cubicBezTo>
                                  <a:pt x="117" y="88"/>
                                  <a:pt x="116" y="89"/>
                                  <a:pt x="116" y="90"/>
                                </a:cubicBezTo>
                                <a:cubicBezTo>
                                  <a:pt x="117" y="91"/>
                                  <a:pt x="117" y="92"/>
                                  <a:pt x="117" y="93"/>
                                </a:cubicBezTo>
                                <a:cubicBezTo>
                                  <a:pt x="118" y="96"/>
                                  <a:pt x="116" y="97"/>
                                  <a:pt x="117" y="100"/>
                                </a:cubicBezTo>
                                <a:cubicBezTo>
                                  <a:pt x="116" y="102"/>
                                  <a:pt x="118" y="104"/>
                                  <a:pt x="116" y="106"/>
                                </a:cubicBezTo>
                                <a:cubicBezTo>
                                  <a:pt x="118" y="109"/>
                                  <a:pt x="118" y="112"/>
                                  <a:pt x="117" y="114"/>
                                </a:cubicBezTo>
                                <a:cubicBezTo>
                                  <a:pt x="119" y="119"/>
                                  <a:pt x="118" y="120"/>
                                  <a:pt x="121" y="124"/>
                                </a:cubicBezTo>
                                <a:cubicBezTo>
                                  <a:pt x="124" y="123"/>
                                  <a:pt x="121" y="120"/>
                                  <a:pt x="122" y="119"/>
                                </a:cubicBezTo>
                                <a:cubicBezTo>
                                  <a:pt x="120" y="117"/>
                                  <a:pt x="121" y="115"/>
                                  <a:pt x="121" y="114"/>
                                </a:cubicBezTo>
                                <a:cubicBezTo>
                                  <a:pt x="120" y="112"/>
                                  <a:pt x="121" y="111"/>
                                  <a:pt x="120" y="109"/>
                                </a:cubicBezTo>
                                <a:cubicBezTo>
                                  <a:pt x="121" y="107"/>
                                  <a:pt x="120" y="106"/>
                                  <a:pt x="119" y="104"/>
                                </a:cubicBezTo>
                                <a:cubicBezTo>
                                  <a:pt x="120" y="101"/>
                                  <a:pt x="120" y="97"/>
                                  <a:pt x="120" y="94"/>
                                </a:cubicBezTo>
                                <a:cubicBezTo>
                                  <a:pt x="120" y="93"/>
                                  <a:pt x="119" y="92"/>
                                  <a:pt x="120" y="92"/>
                                </a:cubicBezTo>
                                <a:cubicBezTo>
                                  <a:pt x="120" y="91"/>
                                  <a:pt x="119" y="89"/>
                                  <a:pt x="120" y="89"/>
                                </a:cubicBezTo>
                                <a:cubicBezTo>
                                  <a:pt x="119" y="87"/>
                                  <a:pt x="120" y="86"/>
                                  <a:pt x="119" y="84"/>
                                </a:cubicBezTo>
                                <a:cubicBezTo>
                                  <a:pt x="120" y="81"/>
                                  <a:pt x="120" y="77"/>
                                  <a:pt x="121" y="74"/>
                                </a:cubicBezTo>
                                <a:cubicBezTo>
                                  <a:pt x="121" y="71"/>
                                  <a:pt x="121" y="68"/>
                                  <a:pt x="122" y="65"/>
                                </a:cubicBezTo>
                                <a:cubicBezTo>
                                  <a:pt x="120" y="62"/>
                                  <a:pt x="122" y="59"/>
                                  <a:pt x="121" y="55"/>
                                </a:cubicBezTo>
                                <a:cubicBezTo>
                                  <a:pt x="123" y="53"/>
                                  <a:pt x="120" y="49"/>
                                  <a:pt x="120" y="46"/>
                                </a:cubicBezTo>
                                <a:cubicBezTo>
                                  <a:pt x="122" y="46"/>
                                  <a:pt x="122" y="49"/>
                                  <a:pt x="122" y="51"/>
                                </a:cubicBezTo>
                                <a:cubicBezTo>
                                  <a:pt x="123" y="52"/>
                                  <a:pt x="123" y="54"/>
                                  <a:pt x="123" y="56"/>
                                </a:cubicBezTo>
                                <a:cubicBezTo>
                                  <a:pt x="123" y="59"/>
                                  <a:pt x="123" y="62"/>
                                  <a:pt x="123" y="65"/>
                                </a:cubicBezTo>
                                <a:cubicBezTo>
                                  <a:pt x="123" y="69"/>
                                  <a:pt x="123" y="72"/>
                                  <a:pt x="123" y="75"/>
                                </a:cubicBezTo>
                                <a:cubicBezTo>
                                  <a:pt x="122" y="77"/>
                                  <a:pt x="123" y="78"/>
                                  <a:pt x="122" y="80"/>
                                </a:cubicBezTo>
                                <a:cubicBezTo>
                                  <a:pt x="122" y="82"/>
                                  <a:pt x="121" y="83"/>
                                  <a:pt x="123" y="85"/>
                                </a:cubicBezTo>
                                <a:cubicBezTo>
                                  <a:pt x="122" y="88"/>
                                  <a:pt x="123" y="92"/>
                                  <a:pt x="122" y="95"/>
                                </a:cubicBezTo>
                                <a:cubicBezTo>
                                  <a:pt x="123" y="96"/>
                                  <a:pt x="123" y="96"/>
                                  <a:pt x="123" y="97"/>
                                </a:cubicBezTo>
                                <a:cubicBezTo>
                                  <a:pt x="122" y="98"/>
                                  <a:pt x="123" y="99"/>
                                  <a:pt x="122" y="100"/>
                                </a:cubicBezTo>
                                <a:cubicBezTo>
                                  <a:pt x="123" y="101"/>
                                  <a:pt x="122" y="101"/>
                                  <a:pt x="123" y="102"/>
                                </a:cubicBezTo>
                                <a:cubicBezTo>
                                  <a:pt x="122" y="103"/>
                                  <a:pt x="124" y="104"/>
                                  <a:pt x="123" y="104"/>
                                </a:cubicBezTo>
                                <a:cubicBezTo>
                                  <a:pt x="124" y="106"/>
                                  <a:pt x="122" y="106"/>
                                  <a:pt x="122" y="107"/>
                                </a:cubicBezTo>
                                <a:cubicBezTo>
                                  <a:pt x="123" y="108"/>
                                  <a:pt x="124" y="109"/>
                                  <a:pt x="123" y="110"/>
                                </a:cubicBezTo>
                                <a:cubicBezTo>
                                  <a:pt x="124" y="111"/>
                                  <a:pt x="123" y="111"/>
                                  <a:pt x="123" y="112"/>
                                </a:cubicBezTo>
                                <a:cubicBezTo>
                                  <a:pt x="123" y="113"/>
                                  <a:pt x="124" y="114"/>
                                  <a:pt x="123" y="115"/>
                                </a:cubicBezTo>
                                <a:cubicBezTo>
                                  <a:pt x="125" y="118"/>
                                  <a:pt x="124" y="121"/>
                                  <a:pt x="125" y="125"/>
                                </a:cubicBezTo>
                                <a:cubicBezTo>
                                  <a:pt x="127" y="129"/>
                                  <a:pt x="128" y="129"/>
                                  <a:pt x="129" y="133"/>
                                </a:cubicBezTo>
                                <a:cubicBezTo>
                                  <a:pt x="130" y="132"/>
                                  <a:pt x="128" y="129"/>
                                  <a:pt x="128" y="127"/>
                                </a:cubicBezTo>
                                <a:cubicBezTo>
                                  <a:pt x="127" y="126"/>
                                  <a:pt x="128" y="125"/>
                                  <a:pt x="127" y="124"/>
                                </a:cubicBezTo>
                                <a:cubicBezTo>
                                  <a:pt x="129" y="124"/>
                                  <a:pt x="126" y="121"/>
                                  <a:pt x="128" y="121"/>
                                </a:cubicBezTo>
                                <a:cubicBezTo>
                                  <a:pt x="127" y="117"/>
                                  <a:pt x="127" y="113"/>
                                  <a:pt x="126" y="110"/>
                                </a:cubicBezTo>
                                <a:cubicBezTo>
                                  <a:pt x="127" y="108"/>
                                  <a:pt x="126" y="106"/>
                                  <a:pt x="127" y="104"/>
                                </a:cubicBezTo>
                                <a:cubicBezTo>
                                  <a:pt x="125" y="102"/>
                                  <a:pt x="127" y="100"/>
                                  <a:pt x="126" y="99"/>
                                </a:cubicBezTo>
                                <a:cubicBezTo>
                                  <a:pt x="125" y="97"/>
                                  <a:pt x="127" y="97"/>
                                  <a:pt x="126" y="96"/>
                                </a:cubicBezTo>
                                <a:cubicBezTo>
                                  <a:pt x="127" y="95"/>
                                  <a:pt x="125" y="93"/>
                                  <a:pt x="126" y="93"/>
                                </a:cubicBezTo>
                                <a:cubicBezTo>
                                  <a:pt x="127" y="91"/>
                                  <a:pt x="126" y="89"/>
                                  <a:pt x="127" y="88"/>
                                </a:cubicBezTo>
                                <a:cubicBezTo>
                                  <a:pt x="125" y="85"/>
                                  <a:pt x="126" y="84"/>
                                  <a:pt x="127" y="82"/>
                                </a:cubicBezTo>
                                <a:cubicBezTo>
                                  <a:pt x="126" y="80"/>
                                  <a:pt x="127" y="79"/>
                                  <a:pt x="126" y="77"/>
                                </a:cubicBezTo>
                                <a:cubicBezTo>
                                  <a:pt x="127" y="73"/>
                                  <a:pt x="126" y="69"/>
                                  <a:pt x="126" y="66"/>
                                </a:cubicBezTo>
                                <a:cubicBezTo>
                                  <a:pt x="126" y="64"/>
                                  <a:pt x="126" y="62"/>
                                  <a:pt x="125" y="60"/>
                                </a:cubicBezTo>
                                <a:cubicBezTo>
                                  <a:pt x="126" y="58"/>
                                  <a:pt x="125" y="56"/>
                                  <a:pt x="126" y="54"/>
                                </a:cubicBezTo>
                                <a:cubicBezTo>
                                  <a:pt x="124" y="52"/>
                                  <a:pt x="127" y="51"/>
                                  <a:pt x="125" y="48"/>
                                </a:cubicBezTo>
                                <a:cubicBezTo>
                                  <a:pt x="126" y="47"/>
                                  <a:pt x="125" y="45"/>
                                  <a:pt x="126" y="43"/>
                                </a:cubicBezTo>
                                <a:cubicBezTo>
                                  <a:pt x="124" y="39"/>
                                  <a:pt x="124" y="36"/>
                                  <a:pt x="123" y="32"/>
                                </a:cubicBezTo>
                                <a:cubicBezTo>
                                  <a:pt x="121" y="27"/>
                                  <a:pt x="120" y="23"/>
                                  <a:pt x="117" y="17"/>
                                </a:cubicBezTo>
                                <a:cubicBezTo>
                                  <a:pt x="118" y="17"/>
                                  <a:pt x="118" y="20"/>
                                  <a:pt x="119" y="20"/>
                                </a:cubicBezTo>
                                <a:cubicBezTo>
                                  <a:pt x="121" y="23"/>
                                  <a:pt x="123" y="27"/>
                                  <a:pt x="125" y="31"/>
                                </a:cubicBezTo>
                                <a:cubicBezTo>
                                  <a:pt x="125" y="34"/>
                                  <a:pt x="125" y="36"/>
                                  <a:pt x="127" y="39"/>
                                </a:cubicBezTo>
                                <a:cubicBezTo>
                                  <a:pt x="126" y="40"/>
                                  <a:pt x="128" y="43"/>
                                  <a:pt x="127" y="45"/>
                                </a:cubicBezTo>
                                <a:cubicBezTo>
                                  <a:pt x="128" y="49"/>
                                  <a:pt x="127" y="53"/>
                                  <a:pt x="128" y="58"/>
                                </a:cubicBezTo>
                                <a:cubicBezTo>
                                  <a:pt x="127" y="59"/>
                                  <a:pt x="129" y="62"/>
                                  <a:pt x="128" y="64"/>
                                </a:cubicBezTo>
                                <a:cubicBezTo>
                                  <a:pt x="130" y="66"/>
                                  <a:pt x="128" y="68"/>
                                  <a:pt x="129" y="70"/>
                                </a:cubicBezTo>
                                <a:cubicBezTo>
                                  <a:pt x="128" y="74"/>
                                  <a:pt x="130" y="79"/>
                                  <a:pt x="129" y="83"/>
                                </a:cubicBezTo>
                                <a:cubicBezTo>
                                  <a:pt x="129" y="87"/>
                                  <a:pt x="129" y="91"/>
                                  <a:pt x="128" y="95"/>
                                </a:cubicBezTo>
                                <a:cubicBezTo>
                                  <a:pt x="130" y="97"/>
                                  <a:pt x="128" y="98"/>
                                  <a:pt x="128" y="99"/>
                                </a:cubicBezTo>
                                <a:cubicBezTo>
                                  <a:pt x="130" y="100"/>
                                  <a:pt x="128" y="101"/>
                                  <a:pt x="129" y="102"/>
                                </a:cubicBezTo>
                                <a:cubicBezTo>
                                  <a:pt x="128" y="104"/>
                                  <a:pt x="129" y="106"/>
                                  <a:pt x="129" y="108"/>
                                </a:cubicBezTo>
                                <a:cubicBezTo>
                                  <a:pt x="129" y="117"/>
                                  <a:pt x="130" y="125"/>
                                  <a:pt x="132" y="134"/>
                                </a:cubicBezTo>
                                <a:cubicBezTo>
                                  <a:pt x="134" y="135"/>
                                  <a:pt x="133" y="136"/>
                                  <a:pt x="134" y="138"/>
                                </a:cubicBezTo>
                                <a:cubicBezTo>
                                  <a:pt x="136" y="137"/>
                                  <a:pt x="134" y="137"/>
                                  <a:pt x="134" y="136"/>
                                </a:cubicBezTo>
                                <a:cubicBezTo>
                                  <a:pt x="134" y="135"/>
                                  <a:pt x="134" y="134"/>
                                  <a:pt x="134" y="133"/>
                                </a:cubicBezTo>
                                <a:cubicBezTo>
                                  <a:pt x="134" y="131"/>
                                  <a:pt x="134" y="129"/>
                                  <a:pt x="132" y="127"/>
                                </a:cubicBezTo>
                                <a:cubicBezTo>
                                  <a:pt x="134" y="126"/>
                                  <a:pt x="131" y="124"/>
                                  <a:pt x="133" y="123"/>
                                </a:cubicBezTo>
                                <a:cubicBezTo>
                                  <a:pt x="131" y="121"/>
                                  <a:pt x="134" y="121"/>
                                  <a:pt x="132" y="119"/>
                                </a:cubicBezTo>
                                <a:cubicBezTo>
                                  <a:pt x="133" y="117"/>
                                  <a:pt x="132" y="115"/>
                                  <a:pt x="132" y="112"/>
                                </a:cubicBezTo>
                                <a:cubicBezTo>
                                  <a:pt x="132" y="110"/>
                                  <a:pt x="132" y="107"/>
                                  <a:pt x="133" y="105"/>
                                </a:cubicBezTo>
                                <a:cubicBezTo>
                                  <a:pt x="133" y="102"/>
                                  <a:pt x="133" y="100"/>
                                  <a:pt x="133" y="98"/>
                                </a:cubicBezTo>
                                <a:cubicBezTo>
                                  <a:pt x="134" y="95"/>
                                  <a:pt x="133" y="92"/>
                                  <a:pt x="133" y="90"/>
                                </a:cubicBezTo>
                                <a:cubicBezTo>
                                  <a:pt x="133" y="88"/>
                                  <a:pt x="134" y="86"/>
                                  <a:pt x="133" y="83"/>
                                </a:cubicBezTo>
                                <a:cubicBezTo>
                                  <a:pt x="134" y="82"/>
                                  <a:pt x="134" y="81"/>
                                  <a:pt x="133" y="80"/>
                                </a:cubicBezTo>
                                <a:cubicBezTo>
                                  <a:pt x="134" y="80"/>
                                  <a:pt x="134" y="79"/>
                                  <a:pt x="133" y="78"/>
                                </a:cubicBezTo>
                                <a:cubicBezTo>
                                  <a:pt x="134" y="77"/>
                                  <a:pt x="134" y="75"/>
                                  <a:pt x="134" y="74"/>
                                </a:cubicBezTo>
                                <a:cubicBezTo>
                                  <a:pt x="133" y="70"/>
                                  <a:pt x="134" y="66"/>
                                  <a:pt x="133" y="61"/>
                                </a:cubicBezTo>
                                <a:cubicBezTo>
                                  <a:pt x="134" y="57"/>
                                  <a:pt x="133" y="53"/>
                                  <a:pt x="132" y="49"/>
                                </a:cubicBezTo>
                                <a:cubicBezTo>
                                  <a:pt x="131" y="40"/>
                                  <a:pt x="129" y="31"/>
                                  <a:pt x="125" y="22"/>
                                </a:cubicBezTo>
                                <a:cubicBezTo>
                                  <a:pt x="128" y="22"/>
                                  <a:pt x="128" y="25"/>
                                  <a:pt x="129" y="27"/>
                                </a:cubicBezTo>
                                <a:cubicBezTo>
                                  <a:pt x="130" y="30"/>
                                  <a:pt x="129" y="31"/>
                                  <a:pt x="131" y="34"/>
                                </a:cubicBezTo>
                                <a:cubicBezTo>
                                  <a:pt x="130" y="34"/>
                                  <a:pt x="132" y="36"/>
                                  <a:pt x="132" y="38"/>
                                </a:cubicBezTo>
                                <a:cubicBezTo>
                                  <a:pt x="131" y="38"/>
                                  <a:pt x="133" y="40"/>
                                  <a:pt x="133" y="41"/>
                                </a:cubicBezTo>
                                <a:cubicBezTo>
                                  <a:pt x="131" y="41"/>
                                  <a:pt x="133" y="43"/>
                                  <a:pt x="134" y="44"/>
                                </a:cubicBezTo>
                                <a:cubicBezTo>
                                  <a:pt x="132" y="44"/>
                                  <a:pt x="134" y="46"/>
                                  <a:pt x="134" y="47"/>
                                </a:cubicBezTo>
                                <a:cubicBezTo>
                                  <a:pt x="134" y="48"/>
                                  <a:pt x="134" y="49"/>
                                  <a:pt x="135" y="50"/>
                                </a:cubicBezTo>
                                <a:cubicBezTo>
                                  <a:pt x="135" y="51"/>
                                  <a:pt x="134" y="53"/>
                                  <a:pt x="135" y="53"/>
                                </a:cubicBezTo>
                                <a:cubicBezTo>
                                  <a:pt x="135" y="55"/>
                                  <a:pt x="135" y="58"/>
                                  <a:pt x="135" y="60"/>
                                </a:cubicBezTo>
                                <a:cubicBezTo>
                                  <a:pt x="135" y="64"/>
                                  <a:pt x="135" y="69"/>
                                  <a:pt x="137" y="74"/>
                                </a:cubicBezTo>
                                <a:cubicBezTo>
                                  <a:pt x="136" y="77"/>
                                  <a:pt x="136" y="80"/>
                                  <a:pt x="136" y="83"/>
                                </a:cubicBezTo>
                                <a:cubicBezTo>
                                  <a:pt x="137" y="85"/>
                                  <a:pt x="135" y="86"/>
                                  <a:pt x="136" y="88"/>
                                </a:cubicBezTo>
                                <a:cubicBezTo>
                                  <a:pt x="136" y="89"/>
                                  <a:pt x="136" y="91"/>
                                  <a:pt x="136" y="92"/>
                                </a:cubicBezTo>
                                <a:cubicBezTo>
                                  <a:pt x="136" y="95"/>
                                  <a:pt x="136" y="98"/>
                                  <a:pt x="135" y="101"/>
                                </a:cubicBezTo>
                                <a:cubicBezTo>
                                  <a:pt x="136" y="103"/>
                                  <a:pt x="135" y="105"/>
                                  <a:pt x="134" y="106"/>
                                </a:cubicBezTo>
                                <a:cubicBezTo>
                                  <a:pt x="135" y="108"/>
                                  <a:pt x="135" y="109"/>
                                  <a:pt x="134" y="110"/>
                                </a:cubicBezTo>
                                <a:cubicBezTo>
                                  <a:pt x="137" y="115"/>
                                  <a:pt x="134" y="117"/>
                                  <a:pt x="135" y="122"/>
                                </a:cubicBezTo>
                                <a:cubicBezTo>
                                  <a:pt x="134" y="122"/>
                                  <a:pt x="136" y="124"/>
                                  <a:pt x="135" y="124"/>
                                </a:cubicBezTo>
                                <a:cubicBezTo>
                                  <a:pt x="135" y="125"/>
                                  <a:pt x="135" y="126"/>
                                  <a:pt x="136" y="127"/>
                                </a:cubicBezTo>
                                <a:cubicBezTo>
                                  <a:pt x="136" y="129"/>
                                  <a:pt x="136" y="131"/>
                                  <a:pt x="136" y="132"/>
                                </a:cubicBezTo>
                                <a:cubicBezTo>
                                  <a:pt x="138" y="136"/>
                                  <a:pt x="138" y="140"/>
                                  <a:pt x="140" y="145"/>
                                </a:cubicBezTo>
                                <a:cubicBezTo>
                                  <a:pt x="142" y="147"/>
                                  <a:pt x="141" y="148"/>
                                  <a:pt x="142" y="151"/>
                                </a:cubicBezTo>
                                <a:cubicBezTo>
                                  <a:pt x="141" y="153"/>
                                  <a:pt x="144" y="154"/>
                                  <a:pt x="145" y="155"/>
                                </a:cubicBezTo>
                                <a:cubicBezTo>
                                  <a:pt x="147" y="155"/>
                                  <a:pt x="143" y="152"/>
                                  <a:pt x="145" y="152"/>
                                </a:cubicBezTo>
                                <a:cubicBezTo>
                                  <a:pt x="144" y="150"/>
                                  <a:pt x="143" y="149"/>
                                  <a:pt x="143" y="148"/>
                                </a:cubicBezTo>
                                <a:cubicBezTo>
                                  <a:pt x="144" y="145"/>
                                  <a:pt x="142" y="142"/>
                                  <a:pt x="142" y="139"/>
                                </a:cubicBezTo>
                                <a:cubicBezTo>
                                  <a:pt x="142" y="136"/>
                                  <a:pt x="142" y="134"/>
                                  <a:pt x="141" y="131"/>
                                </a:cubicBezTo>
                                <a:cubicBezTo>
                                  <a:pt x="142" y="127"/>
                                  <a:pt x="142" y="123"/>
                                  <a:pt x="141" y="119"/>
                                </a:cubicBezTo>
                                <a:cubicBezTo>
                                  <a:pt x="142" y="118"/>
                                  <a:pt x="141" y="117"/>
                                  <a:pt x="141" y="116"/>
                                </a:cubicBezTo>
                                <a:cubicBezTo>
                                  <a:pt x="142" y="115"/>
                                  <a:pt x="142" y="114"/>
                                  <a:pt x="141" y="113"/>
                                </a:cubicBezTo>
                                <a:cubicBezTo>
                                  <a:pt x="142" y="111"/>
                                  <a:pt x="142" y="110"/>
                                  <a:pt x="142" y="107"/>
                                </a:cubicBezTo>
                                <a:cubicBezTo>
                                  <a:pt x="143" y="106"/>
                                  <a:pt x="140" y="103"/>
                                  <a:pt x="142" y="101"/>
                                </a:cubicBezTo>
                                <a:cubicBezTo>
                                  <a:pt x="142" y="100"/>
                                  <a:pt x="142" y="98"/>
                                  <a:pt x="142" y="96"/>
                                </a:cubicBezTo>
                                <a:cubicBezTo>
                                  <a:pt x="142" y="94"/>
                                  <a:pt x="142" y="92"/>
                                  <a:pt x="143" y="90"/>
                                </a:cubicBezTo>
                                <a:cubicBezTo>
                                  <a:pt x="142" y="88"/>
                                  <a:pt x="143" y="86"/>
                                  <a:pt x="143" y="84"/>
                                </a:cubicBezTo>
                                <a:cubicBezTo>
                                  <a:pt x="143" y="80"/>
                                  <a:pt x="142" y="76"/>
                                  <a:pt x="142" y="72"/>
                                </a:cubicBezTo>
                                <a:cubicBezTo>
                                  <a:pt x="143" y="71"/>
                                  <a:pt x="142" y="69"/>
                                  <a:pt x="142" y="67"/>
                                </a:cubicBezTo>
                                <a:cubicBezTo>
                                  <a:pt x="143" y="66"/>
                                  <a:pt x="141" y="64"/>
                                  <a:pt x="142" y="64"/>
                                </a:cubicBezTo>
                                <a:cubicBezTo>
                                  <a:pt x="142" y="63"/>
                                  <a:pt x="142" y="62"/>
                                  <a:pt x="141" y="61"/>
                                </a:cubicBezTo>
                                <a:cubicBezTo>
                                  <a:pt x="142" y="60"/>
                                  <a:pt x="141" y="58"/>
                                  <a:pt x="141" y="58"/>
                                </a:cubicBezTo>
                                <a:cubicBezTo>
                                  <a:pt x="141" y="57"/>
                                  <a:pt x="139" y="55"/>
                                  <a:pt x="141" y="55"/>
                                </a:cubicBezTo>
                                <a:cubicBezTo>
                                  <a:pt x="139" y="52"/>
                                  <a:pt x="141" y="50"/>
                                  <a:pt x="139" y="49"/>
                                </a:cubicBezTo>
                                <a:cubicBezTo>
                                  <a:pt x="138" y="45"/>
                                  <a:pt x="136" y="40"/>
                                  <a:pt x="135" y="36"/>
                                </a:cubicBezTo>
                                <a:cubicBezTo>
                                  <a:pt x="133" y="33"/>
                                  <a:pt x="132" y="30"/>
                                  <a:pt x="130" y="26"/>
                                </a:cubicBezTo>
                                <a:cubicBezTo>
                                  <a:pt x="128" y="22"/>
                                  <a:pt x="124" y="19"/>
                                  <a:pt x="122" y="13"/>
                                </a:cubicBezTo>
                                <a:cubicBezTo>
                                  <a:pt x="124" y="13"/>
                                  <a:pt x="124" y="15"/>
                                  <a:pt x="125" y="17"/>
                                </a:cubicBezTo>
                                <a:cubicBezTo>
                                  <a:pt x="127" y="16"/>
                                  <a:pt x="126" y="21"/>
                                  <a:pt x="128" y="20"/>
                                </a:cubicBezTo>
                                <a:cubicBezTo>
                                  <a:pt x="130" y="23"/>
                                  <a:pt x="131" y="26"/>
                                  <a:pt x="133" y="28"/>
                                </a:cubicBezTo>
                                <a:cubicBezTo>
                                  <a:pt x="134" y="30"/>
                                  <a:pt x="134" y="30"/>
                                  <a:pt x="135" y="33"/>
                                </a:cubicBezTo>
                                <a:cubicBezTo>
                                  <a:pt x="134" y="34"/>
                                  <a:pt x="137" y="36"/>
                                  <a:pt x="137" y="38"/>
                                </a:cubicBezTo>
                                <a:cubicBezTo>
                                  <a:pt x="139" y="42"/>
                                  <a:pt x="139" y="43"/>
                                  <a:pt x="141" y="47"/>
                                </a:cubicBezTo>
                                <a:cubicBezTo>
                                  <a:pt x="141" y="51"/>
                                  <a:pt x="143" y="55"/>
                                  <a:pt x="143" y="58"/>
                                </a:cubicBezTo>
                                <a:cubicBezTo>
                                  <a:pt x="144" y="60"/>
                                  <a:pt x="144" y="62"/>
                                  <a:pt x="144" y="64"/>
                                </a:cubicBezTo>
                                <a:cubicBezTo>
                                  <a:pt x="144" y="66"/>
                                  <a:pt x="145" y="68"/>
                                  <a:pt x="145" y="69"/>
                                </a:cubicBezTo>
                                <a:cubicBezTo>
                                  <a:pt x="146" y="73"/>
                                  <a:pt x="144" y="75"/>
                                  <a:pt x="145" y="79"/>
                                </a:cubicBezTo>
                                <a:cubicBezTo>
                                  <a:pt x="144" y="80"/>
                                  <a:pt x="145" y="83"/>
                                  <a:pt x="145" y="84"/>
                                </a:cubicBezTo>
                                <a:cubicBezTo>
                                  <a:pt x="146" y="86"/>
                                  <a:pt x="144" y="87"/>
                                  <a:pt x="145" y="89"/>
                                </a:cubicBezTo>
                                <a:cubicBezTo>
                                  <a:pt x="144" y="90"/>
                                  <a:pt x="146" y="93"/>
                                  <a:pt x="144" y="94"/>
                                </a:cubicBezTo>
                                <a:cubicBezTo>
                                  <a:pt x="144" y="96"/>
                                  <a:pt x="145" y="97"/>
                                  <a:pt x="145" y="99"/>
                                </a:cubicBezTo>
                                <a:cubicBezTo>
                                  <a:pt x="145" y="101"/>
                                  <a:pt x="144" y="102"/>
                                  <a:pt x="144" y="104"/>
                                </a:cubicBezTo>
                                <a:cubicBezTo>
                                  <a:pt x="144" y="106"/>
                                  <a:pt x="145" y="108"/>
                                  <a:pt x="144" y="109"/>
                                </a:cubicBezTo>
                                <a:cubicBezTo>
                                  <a:pt x="144" y="116"/>
                                  <a:pt x="144" y="122"/>
                                  <a:pt x="145" y="129"/>
                                </a:cubicBezTo>
                                <a:cubicBezTo>
                                  <a:pt x="146" y="128"/>
                                  <a:pt x="144" y="126"/>
                                  <a:pt x="145" y="124"/>
                                </a:cubicBezTo>
                                <a:cubicBezTo>
                                  <a:pt x="146" y="123"/>
                                  <a:pt x="146" y="121"/>
                                  <a:pt x="146" y="120"/>
                                </a:cubicBezTo>
                                <a:cubicBezTo>
                                  <a:pt x="146" y="116"/>
                                  <a:pt x="146" y="113"/>
                                  <a:pt x="146" y="110"/>
                                </a:cubicBezTo>
                                <a:cubicBezTo>
                                  <a:pt x="146" y="107"/>
                                  <a:pt x="148" y="104"/>
                                  <a:pt x="147" y="100"/>
                                </a:cubicBezTo>
                                <a:cubicBezTo>
                                  <a:pt x="148" y="98"/>
                                  <a:pt x="147" y="94"/>
                                  <a:pt x="149" y="91"/>
                                </a:cubicBezTo>
                                <a:cubicBezTo>
                                  <a:pt x="148" y="88"/>
                                  <a:pt x="150" y="85"/>
                                  <a:pt x="149" y="81"/>
                                </a:cubicBezTo>
                                <a:cubicBezTo>
                                  <a:pt x="151" y="81"/>
                                  <a:pt x="149" y="78"/>
                                  <a:pt x="150" y="77"/>
                                </a:cubicBezTo>
                                <a:cubicBezTo>
                                  <a:pt x="150" y="76"/>
                                  <a:pt x="149" y="75"/>
                                  <a:pt x="150" y="75"/>
                                </a:cubicBezTo>
                                <a:cubicBezTo>
                                  <a:pt x="150" y="74"/>
                                  <a:pt x="150" y="73"/>
                                  <a:pt x="150" y="72"/>
                                </a:cubicBezTo>
                                <a:cubicBezTo>
                                  <a:pt x="150" y="71"/>
                                  <a:pt x="150" y="69"/>
                                  <a:pt x="150" y="68"/>
                                </a:cubicBezTo>
                                <a:cubicBezTo>
                                  <a:pt x="150" y="66"/>
                                  <a:pt x="149" y="64"/>
                                  <a:pt x="150" y="63"/>
                                </a:cubicBezTo>
                                <a:cubicBezTo>
                                  <a:pt x="149" y="61"/>
                                  <a:pt x="151" y="60"/>
                                  <a:pt x="149" y="58"/>
                                </a:cubicBezTo>
                                <a:cubicBezTo>
                                  <a:pt x="150" y="56"/>
                                  <a:pt x="149" y="54"/>
                                  <a:pt x="150" y="53"/>
                                </a:cubicBezTo>
                                <a:cubicBezTo>
                                  <a:pt x="147" y="45"/>
                                  <a:pt x="145" y="38"/>
                                  <a:pt x="142" y="32"/>
                                </a:cubicBezTo>
                                <a:cubicBezTo>
                                  <a:pt x="143" y="31"/>
                                  <a:pt x="143" y="33"/>
                                  <a:pt x="144" y="34"/>
                                </a:cubicBezTo>
                                <a:cubicBezTo>
                                  <a:pt x="144" y="36"/>
                                  <a:pt x="145" y="35"/>
                                  <a:pt x="146" y="37"/>
                                </a:cubicBezTo>
                                <a:cubicBezTo>
                                  <a:pt x="147" y="39"/>
                                  <a:pt x="148" y="41"/>
                                  <a:pt x="149" y="44"/>
                                </a:cubicBezTo>
                                <a:cubicBezTo>
                                  <a:pt x="150" y="47"/>
                                  <a:pt x="150" y="49"/>
                                  <a:pt x="152" y="53"/>
                                </a:cubicBezTo>
                                <a:cubicBezTo>
                                  <a:pt x="151" y="54"/>
                                  <a:pt x="153" y="56"/>
                                  <a:pt x="151" y="57"/>
                                </a:cubicBezTo>
                                <a:cubicBezTo>
                                  <a:pt x="153" y="58"/>
                                  <a:pt x="151" y="59"/>
                                  <a:pt x="152" y="61"/>
                                </a:cubicBezTo>
                                <a:cubicBezTo>
                                  <a:pt x="152" y="62"/>
                                  <a:pt x="152" y="63"/>
                                  <a:pt x="152" y="65"/>
                                </a:cubicBezTo>
                                <a:cubicBezTo>
                                  <a:pt x="151" y="65"/>
                                  <a:pt x="153" y="67"/>
                                  <a:pt x="152" y="68"/>
                                </a:cubicBezTo>
                                <a:cubicBezTo>
                                  <a:pt x="153" y="71"/>
                                  <a:pt x="152" y="73"/>
                                  <a:pt x="152" y="76"/>
                                </a:cubicBezTo>
                                <a:cubicBezTo>
                                  <a:pt x="152" y="78"/>
                                  <a:pt x="153" y="81"/>
                                  <a:pt x="151" y="83"/>
                                </a:cubicBezTo>
                                <a:cubicBezTo>
                                  <a:pt x="152" y="85"/>
                                  <a:pt x="153" y="86"/>
                                  <a:pt x="151" y="87"/>
                                </a:cubicBezTo>
                                <a:cubicBezTo>
                                  <a:pt x="151" y="88"/>
                                  <a:pt x="151" y="90"/>
                                  <a:pt x="151" y="91"/>
                                </a:cubicBezTo>
                                <a:cubicBezTo>
                                  <a:pt x="151" y="93"/>
                                  <a:pt x="150" y="96"/>
                                  <a:pt x="150" y="98"/>
                                </a:cubicBezTo>
                                <a:cubicBezTo>
                                  <a:pt x="150" y="101"/>
                                  <a:pt x="150" y="103"/>
                                  <a:pt x="149" y="105"/>
                                </a:cubicBezTo>
                                <a:cubicBezTo>
                                  <a:pt x="149" y="107"/>
                                  <a:pt x="150" y="108"/>
                                  <a:pt x="149" y="109"/>
                                </a:cubicBezTo>
                                <a:cubicBezTo>
                                  <a:pt x="149" y="110"/>
                                  <a:pt x="150" y="112"/>
                                  <a:pt x="148" y="112"/>
                                </a:cubicBezTo>
                                <a:cubicBezTo>
                                  <a:pt x="149" y="114"/>
                                  <a:pt x="148" y="116"/>
                                  <a:pt x="149" y="118"/>
                                </a:cubicBezTo>
                                <a:cubicBezTo>
                                  <a:pt x="149" y="120"/>
                                  <a:pt x="148" y="122"/>
                                  <a:pt x="148" y="124"/>
                                </a:cubicBezTo>
                                <a:cubicBezTo>
                                  <a:pt x="147" y="127"/>
                                  <a:pt x="148" y="131"/>
                                  <a:pt x="147" y="135"/>
                                </a:cubicBezTo>
                                <a:cubicBezTo>
                                  <a:pt x="148" y="137"/>
                                  <a:pt x="148" y="139"/>
                                  <a:pt x="148" y="141"/>
                                </a:cubicBezTo>
                                <a:cubicBezTo>
                                  <a:pt x="149" y="142"/>
                                  <a:pt x="149" y="143"/>
                                  <a:pt x="149" y="144"/>
                                </a:cubicBezTo>
                                <a:cubicBezTo>
                                  <a:pt x="148" y="145"/>
                                  <a:pt x="150" y="146"/>
                                  <a:pt x="149" y="147"/>
                                </a:cubicBezTo>
                                <a:cubicBezTo>
                                  <a:pt x="150" y="151"/>
                                  <a:pt x="151" y="155"/>
                                  <a:pt x="152" y="159"/>
                                </a:cubicBezTo>
                                <a:cubicBezTo>
                                  <a:pt x="153" y="162"/>
                                  <a:pt x="153" y="162"/>
                                  <a:pt x="154" y="165"/>
                                </a:cubicBezTo>
                                <a:cubicBezTo>
                                  <a:pt x="156" y="167"/>
                                  <a:pt x="154" y="170"/>
                                  <a:pt x="157" y="171"/>
                                </a:cubicBezTo>
                                <a:cubicBezTo>
                                  <a:pt x="158" y="171"/>
                                  <a:pt x="156" y="169"/>
                                  <a:pt x="156" y="168"/>
                                </a:cubicBezTo>
                                <a:cubicBezTo>
                                  <a:pt x="158" y="168"/>
                                  <a:pt x="154" y="166"/>
                                  <a:pt x="156" y="165"/>
                                </a:cubicBezTo>
                                <a:cubicBezTo>
                                  <a:pt x="156" y="164"/>
                                  <a:pt x="154" y="163"/>
                                  <a:pt x="155" y="162"/>
                                </a:cubicBezTo>
                                <a:cubicBezTo>
                                  <a:pt x="155" y="161"/>
                                  <a:pt x="154" y="160"/>
                                  <a:pt x="155" y="160"/>
                                </a:cubicBezTo>
                                <a:cubicBezTo>
                                  <a:pt x="153" y="155"/>
                                  <a:pt x="154" y="152"/>
                                  <a:pt x="152" y="148"/>
                                </a:cubicBezTo>
                                <a:cubicBezTo>
                                  <a:pt x="154" y="147"/>
                                  <a:pt x="152" y="144"/>
                                  <a:pt x="153" y="142"/>
                                </a:cubicBezTo>
                                <a:cubicBezTo>
                                  <a:pt x="151" y="141"/>
                                  <a:pt x="153" y="140"/>
                                  <a:pt x="153" y="139"/>
                                </a:cubicBezTo>
                                <a:cubicBezTo>
                                  <a:pt x="152" y="137"/>
                                  <a:pt x="153" y="137"/>
                                  <a:pt x="153" y="136"/>
                                </a:cubicBezTo>
                                <a:cubicBezTo>
                                  <a:pt x="153" y="132"/>
                                  <a:pt x="153" y="128"/>
                                  <a:pt x="153" y="124"/>
                                </a:cubicBezTo>
                                <a:cubicBezTo>
                                  <a:pt x="154" y="122"/>
                                  <a:pt x="154" y="120"/>
                                  <a:pt x="154" y="118"/>
                                </a:cubicBezTo>
                                <a:cubicBezTo>
                                  <a:pt x="155" y="116"/>
                                  <a:pt x="155" y="114"/>
                                  <a:pt x="155" y="112"/>
                                </a:cubicBezTo>
                                <a:cubicBezTo>
                                  <a:pt x="156" y="110"/>
                                  <a:pt x="155" y="108"/>
                                  <a:pt x="156" y="106"/>
                                </a:cubicBezTo>
                                <a:cubicBezTo>
                                  <a:pt x="157" y="104"/>
                                  <a:pt x="157" y="103"/>
                                  <a:pt x="157" y="100"/>
                                </a:cubicBezTo>
                                <a:cubicBezTo>
                                  <a:pt x="157" y="99"/>
                                  <a:pt x="157" y="97"/>
                                  <a:pt x="157" y="94"/>
                                </a:cubicBezTo>
                                <a:cubicBezTo>
                                  <a:pt x="158" y="93"/>
                                  <a:pt x="158" y="91"/>
                                  <a:pt x="158" y="89"/>
                                </a:cubicBezTo>
                                <a:cubicBezTo>
                                  <a:pt x="159" y="85"/>
                                  <a:pt x="159" y="81"/>
                                  <a:pt x="159" y="77"/>
                                </a:cubicBezTo>
                                <a:cubicBezTo>
                                  <a:pt x="161" y="76"/>
                                  <a:pt x="159" y="74"/>
                                  <a:pt x="160" y="74"/>
                                </a:cubicBezTo>
                                <a:cubicBezTo>
                                  <a:pt x="161" y="73"/>
                                  <a:pt x="161" y="72"/>
                                  <a:pt x="160" y="71"/>
                                </a:cubicBezTo>
                                <a:cubicBezTo>
                                  <a:pt x="161" y="70"/>
                                  <a:pt x="160" y="68"/>
                                  <a:pt x="161" y="68"/>
                                </a:cubicBezTo>
                                <a:cubicBezTo>
                                  <a:pt x="161" y="67"/>
                                  <a:pt x="160" y="65"/>
                                  <a:pt x="161" y="65"/>
                                </a:cubicBezTo>
                                <a:cubicBezTo>
                                  <a:pt x="161" y="63"/>
                                  <a:pt x="160" y="60"/>
                                  <a:pt x="161" y="58"/>
                                </a:cubicBezTo>
                                <a:cubicBezTo>
                                  <a:pt x="160" y="56"/>
                                  <a:pt x="159" y="54"/>
                                  <a:pt x="160" y="52"/>
                                </a:cubicBezTo>
                                <a:cubicBezTo>
                                  <a:pt x="158" y="48"/>
                                  <a:pt x="157" y="44"/>
                                  <a:pt x="156" y="40"/>
                                </a:cubicBezTo>
                                <a:cubicBezTo>
                                  <a:pt x="155" y="37"/>
                                  <a:pt x="154" y="34"/>
                                  <a:pt x="152" y="32"/>
                                </a:cubicBezTo>
                                <a:cubicBezTo>
                                  <a:pt x="152" y="29"/>
                                  <a:pt x="150" y="28"/>
                                  <a:pt x="150" y="25"/>
                                </a:cubicBezTo>
                                <a:cubicBezTo>
                                  <a:pt x="151" y="25"/>
                                  <a:pt x="152" y="27"/>
                                  <a:pt x="152" y="28"/>
                                </a:cubicBezTo>
                                <a:cubicBezTo>
                                  <a:pt x="154" y="31"/>
                                  <a:pt x="156" y="36"/>
                                  <a:pt x="158" y="40"/>
                                </a:cubicBezTo>
                                <a:cubicBezTo>
                                  <a:pt x="158" y="43"/>
                                  <a:pt x="160" y="47"/>
                                  <a:pt x="161" y="51"/>
                                </a:cubicBezTo>
                                <a:cubicBezTo>
                                  <a:pt x="161" y="54"/>
                                  <a:pt x="163" y="57"/>
                                  <a:pt x="162" y="60"/>
                                </a:cubicBezTo>
                                <a:cubicBezTo>
                                  <a:pt x="163" y="63"/>
                                  <a:pt x="163" y="67"/>
                                  <a:pt x="162" y="70"/>
                                </a:cubicBezTo>
                                <a:cubicBezTo>
                                  <a:pt x="162" y="73"/>
                                  <a:pt x="162" y="76"/>
                                  <a:pt x="162" y="78"/>
                                </a:cubicBezTo>
                                <a:cubicBezTo>
                                  <a:pt x="161" y="82"/>
                                  <a:pt x="161" y="85"/>
                                  <a:pt x="160" y="87"/>
                                </a:cubicBezTo>
                                <a:cubicBezTo>
                                  <a:pt x="161" y="89"/>
                                  <a:pt x="160" y="91"/>
                                  <a:pt x="160" y="92"/>
                                </a:cubicBezTo>
                                <a:cubicBezTo>
                                  <a:pt x="160" y="94"/>
                                  <a:pt x="160" y="95"/>
                                  <a:pt x="159" y="96"/>
                                </a:cubicBezTo>
                                <a:cubicBezTo>
                                  <a:pt x="160" y="98"/>
                                  <a:pt x="160" y="99"/>
                                  <a:pt x="159" y="101"/>
                                </a:cubicBezTo>
                                <a:cubicBezTo>
                                  <a:pt x="159" y="103"/>
                                  <a:pt x="159" y="104"/>
                                  <a:pt x="158" y="105"/>
                                </a:cubicBezTo>
                                <a:cubicBezTo>
                                  <a:pt x="159" y="106"/>
                                  <a:pt x="158" y="107"/>
                                  <a:pt x="158" y="108"/>
                                </a:cubicBezTo>
                                <a:cubicBezTo>
                                  <a:pt x="157" y="108"/>
                                  <a:pt x="158" y="109"/>
                                  <a:pt x="157" y="110"/>
                                </a:cubicBezTo>
                                <a:cubicBezTo>
                                  <a:pt x="158" y="112"/>
                                  <a:pt x="157" y="113"/>
                                  <a:pt x="157" y="114"/>
                                </a:cubicBezTo>
                                <a:cubicBezTo>
                                  <a:pt x="158" y="115"/>
                                  <a:pt x="158" y="114"/>
                                  <a:pt x="158" y="113"/>
                                </a:cubicBezTo>
                                <a:cubicBezTo>
                                  <a:pt x="158" y="113"/>
                                  <a:pt x="158" y="112"/>
                                  <a:pt x="158" y="112"/>
                                </a:cubicBezTo>
                                <a:cubicBezTo>
                                  <a:pt x="159" y="111"/>
                                  <a:pt x="159" y="110"/>
                                  <a:pt x="159" y="109"/>
                                </a:cubicBezTo>
                                <a:cubicBezTo>
                                  <a:pt x="159" y="107"/>
                                  <a:pt x="160" y="105"/>
                                  <a:pt x="160" y="103"/>
                                </a:cubicBezTo>
                                <a:cubicBezTo>
                                  <a:pt x="160" y="100"/>
                                  <a:pt x="162" y="99"/>
                                  <a:pt x="162" y="97"/>
                                </a:cubicBezTo>
                                <a:cubicBezTo>
                                  <a:pt x="162" y="96"/>
                                  <a:pt x="163" y="95"/>
                                  <a:pt x="162" y="93"/>
                                </a:cubicBezTo>
                                <a:cubicBezTo>
                                  <a:pt x="163" y="93"/>
                                  <a:pt x="164" y="92"/>
                                  <a:pt x="163" y="90"/>
                                </a:cubicBezTo>
                                <a:cubicBezTo>
                                  <a:pt x="165" y="87"/>
                                  <a:pt x="166" y="83"/>
                                  <a:pt x="166" y="78"/>
                                </a:cubicBezTo>
                                <a:cubicBezTo>
                                  <a:pt x="168" y="78"/>
                                  <a:pt x="167" y="76"/>
                                  <a:pt x="167" y="75"/>
                                </a:cubicBezTo>
                                <a:cubicBezTo>
                                  <a:pt x="168" y="74"/>
                                  <a:pt x="169" y="73"/>
                                  <a:pt x="168" y="72"/>
                                </a:cubicBezTo>
                                <a:cubicBezTo>
                                  <a:pt x="169" y="70"/>
                                  <a:pt x="168" y="68"/>
                                  <a:pt x="170" y="66"/>
                                </a:cubicBezTo>
                                <a:cubicBezTo>
                                  <a:pt x="169" y="63"/>
                                  <a:pt x="170" y="60"/>
                                  <a:pt x="169" y="57"/>
                                </a:cubicBezTo>
                                <a:cubicBezTo>
                                  <a:pt x="171" y="55"/>
                                  <a:pt x="168" y="51"/>
                                  <a:pt x="169" y="49"/>
                                </a:cubicBezTo>
                                <a:cubicBezTo>
                                  <a:pt x="167" y="45"/>
                                  <a:pt x="166" y="41"/>
                                  <a:pt x="165" y="38"/>
                                </a:cubicBezTo>
                                <a:cubicBezTo>
                                  <a:pt x="168" y="37"/>
                                  <a:pt x="167" y="41"/>
                                  <a:pt x="168" y="42"/>
                                </a:cubicBezTo>
                                <a:cubicBezTo>
                                  <a:pt x="169" y="44"/>
                                  <a:pt x="169" y="46"/>
                                  <a:pt x="170" y="48"/>
                                </a:cubicBezTo>
                                <a:cubicBezTo>
                                  <a:pt x="171" y="51"/>
                                  <a:pt x="170" y="52"/>
                                  <a:pt x="172" y="55"/>
                                </a:cubicBezTo>
                                <a:cubicBezTo>
                                  <a:pt x="170" y="56"/>
                                  <a:pt x="172" y="58"/>
                                  <a:pt x="171" y="58"/>
                                </a:cubicBezTo>
                                <a:cubicBezTo>
                                  <a:pt x="172" y="60"/>
                                  <a:pt x="171" y="61"/>
                                  <a:pt x="172" y="62"/>
                                </a:cubicBezTo>
                                <a:cubicBezTo>
                                  <a:pt x="172" y="65"/>
                                  <a:pt x="171" y="67"/>
                                  <a:pt x="171" y="69"/>
                                </a:cubicBezTo>
                                <a:cubicBezTo>
                                  <a:pt x="172" y="71"/>
                                  <a:pt x="170" y="72"/>
                                  <a:pt x="170" y="73"/>
                                </a:cubicBezTo>
                                <a:cubicBezTo>
                                  <a:pt x="170" y="74"/>
                                  <a:pt x="170" y="76"/>
                                  <a:pt x="169" y="76"/>
                                </a:cubicBezTo>
                                <a:cubicBezTo>
                                  <a:pt x="170" y="79"/>
                                  <a:pt x="168" y="81"/>
                                  <a:pt x="168" y="83"/>
                                </a:cubicBezTo>
                                <a:cubicBezTo>
                                  <a:pt x="167" y="84"/>
                                  <a:pt x="168" y="86"/>
                                  <a:pt x="167" y="87"/>
                                </a:cubicBezTo>
                                <a:cubicBezTo>
                                  <a:pt x="167" y="88"/>
                                  <a:pt x="166" y="89"/>
                                  <a:pt x="166" y="90"/>
                                </a:cubicBezTo>
                                <a:cubicBezTo>
                                  <a:pt x="164" y="92"/>
                                  <a:pt x="166" y="95"/>
                                  <a:pt x="164" y="96"/>
                                </a:cubicBezTo>
                                <a:cubicBezTo>
                                  <a:pt x="164" y="98"/>
                                  <a:pt x="164" y="99"/>
                                  <a:pt x="163" y="100"/>
                                </a:cubicBezTo>
                                <a:cubicBezTo>
                                  <a:pt x="163" y="101"/>
                                  <a:pt x="163" y="103"/>
                                  <a:pt x="162" y="103"/>
                                </a:cubicBezTo>
                                <a:cubicBezTo>
                                  <a:pt x="163" y="105"/>
                                  <a:pt x="162" y="106"/>
                                  <a:pt x="162" y="107"/>
                                </a:cubicBezTo>
                                <a:cubicBezTo>
                                  <a:pt x="162" y="108"/>
                                  <a:pt x="162" y="109"/>
                                  <a:pt x="161" y="110"/>
                                </a:cubicBezTo>
                                <a:cubicBezTo>
                                  <a:pt x="161" y="111"/>
                                  <a:pt x="161" y="113"/>
                                  <a:pt x="161" y="114"/>
                                </a:cubicBezTo>
                                <a:cubicBezTo>
                                  <a:pt x="160" y="115"/>
                                  <a:pt x="160" y="116"/>
                                  <a:pt x="160" y="118"/>
                                </a:cubicBezTo>
                                <a:cubicBezTo>
                                  <a:pt x="159" y="120"/>
                                  <a:pt x="160" y="122"/>
                                  <a:pt x="159" y="124"/>
                                </a:cubicBezTo>
                                <a:cubicBezTo>
                                  <a:pt x="159" y="127"/>
                                  <a:pt x="159" y="129"/>
                                  <a:pt x="159" y="132"/>
                                </a:cubicBezTo>
                                <a:cubicBezTo>
                                  <a:pt x="160" y="133"/>
                                  <a:pt x="158" y="133"/>
                                  <a:pt x="158" y="135"/>
                                </a:cubicBezTo>
                                <a:cubicBezTo>
                                  <a:pt x="159" y="135"/>
                                  <a:pt x="159" y="135"/>
                                  <a:pt x="159" y="136"/>
                                </a:cubicBezTo>
                                <a:cubicBezTo>
                                  <a:pt x="159" y="136"/>
                                  <a:pt x="158" y="137"/>
                                  <a:pt x="158" y="137"/>
                                </a:cubicBezTo>
                                <a:cubicBezTo>
                                  <a:pt x="158" y="138"/>
                                  <a:pt x="159" y="139"/>
                                  <a:pt x="158" y="139"/>
                                </a:cubicBezTo>
                                <a:cubicBezTo>
                                  <a:pt x="159" y="144"/>
                                  <a:pt x="159" y="149"/>
                                  <a:pt x="159" y="154"/>
                                </a:cubicBezTo>
                                <a:cubicBezTo>
                                  <a:pt x="159" y="155"/>
                                  <a:pt x="160" y="157"/>
                                  <a:pt x="160" y="158"/>
                                </a:cubicBezTo>
                                <a:cubicBezTo>
                                  <a:pt x="159" y="159"/>
                                  <a:pt x="159" y="159"/>
                                  <a:pt x="160" y="160"/>
                                </a:cubicBezTo>
                                <a:cubicBezTo>
                                  <a:pt x="160" y="161"/>
                                  <a:pt x="160" y="161"/>
                                  <a:pt x="160" y="161"/>
                                </a:cubicBezTo>
                                <a:cubicBezTo>
                                  <a:pt x="161" y="163"/>
                                  <a:pt x="159" y="163"/>
                                  <a:pt x="161" y="165"/>
                                </a:cubicBezTo>
                                <a:cubicBezTo>
                                  <a:pt x="162" y="166"/>
                                  <a:pt x="161" y="167"/>
                                  <a:pt x="161" y="169"/>
                                </a:cubicBezTo>
                                <a:cubicBezTo>
                                  <a:pt x="163" y="170"/>
                                  <a:pt x="161" y="171"/>
                                  <a:pt x="163" y="173"/>
                                </a:cubicBezTo>
                                <a:cubicBezTo>
                                  <a:pt x="164" y="171"/>
                                  <a:pt x="162" y="168"/>
                                  <a:pt x="163" y="166"/>
                                </a:cubicBezTo>
                                <a:cubicBezTo>
                                  <a:pt x="161" y="163"/>
                                  <a:pt x="162" y="161"/>
                                  <a:pt x="161" y="159"/>
                                </a:cubicBezTo>
                                <a:cubicBezTo>
                                  <a:pt x="162" y="158"/>
                                  <a:pt x="162" y="156"/>
                                  <a:pt x="161" y="155"/>
                                </a:cubicBezTo>
                                <a:cubicBezTo>
                                  <a:pt x="161" y="153"/>
                                  <a:pt x="162" y="153"/>
                                  <a:pt x="161" y="151"/>
                                </a:cubicBezTo>
                                <a:cubicBezTo>
                                  <a:pt x="162" y="150"/>
                                  <a:pt x="160" y="149"/>
                                  <a:pt x="161" y="148"/>
                                </a:cubicBezTo>
                                <a:cubicBezTo>
                                  <a:pt x="162" y="147"/>
                                  <a:pt x="160" y="145"/>
                                  <a:pt x="162" y="145"/>
                                </a:cubicBezTo>
                                <a:cubicBezTo>
                                  <a:pt x="161" y="141"/>
                                  <a:pt x="161" y="138"/>
                                  <a:pt x="162" y="135"/>
                                </a:cubicBezTo>
                                <a:cubicBezTo>
                                  <a:pt x="162" y="133"/>
                                  <a:pt x="162" y="132"/>
                                  <a:pt x="163" y="130"/>
                                </a:cubicBezTo>
                                <a:cubicBezTo>
                                  <a:pt x="162" y="129"/>
                                  <a:pt x="162" y="127"/>
                                  <a:pt x="164" y="126"/>
                                </a:cubicBezTo>
                                <a:cubicBezTo>
                                  <a:pt x="163" y="122"/>
                                  <a:pt x="165" y="120"/>
                                  <a:pt x="165" y="117"/>
                                </a:cubicBezTo>
                                <a:cubicBezTo>
                                  <a:pt x="166" y="114"/>
                                  <a:pt x="166" y="111"/>
                                  <a:pt x="168" y="108"/>
                                </a:cubicBezTo>
                                <a:cubicBezTo>
                                  <a:pt x="168" y="108"/>
                                  <a:pt x="168" y="107"/>
                                  <a:pt x="169" y="106"/>
                                </a:cubicBezTo>
                                <a:cubicBezTo>
                                  <a:pt x="169" y="106"/>
                                  <a:pt x="170" y="105"/>
                                  <a:pt x="169" y="104"/>
                                </a:cubicBezTo>
                                <a:cubicBezTo>
                                  <a:pt x="169" y="102"/>
                                  <a:pt x="171" y="102"/>
                                  <a:pt x="171" y="100"/>
                                </a:cubicBezTo>
                                <a:cubicBezTo>
                                  <a:pt x="172" y="97"/>
                                  <a:pt x="173" y="94"/>
                                  <a:pt x="174" y="92"/>
                                </a:cubicBezTo>
                                <a:cubicBezTo>
                                  <a:pt x="176" y="89"/>
                                  <a:pt x="176" y="86"/>
                                  <a:pt x="178" y="83"/>
                                </a:cubicBezTo>
                                <a:cubicBezTo>
                                  <a:pt x="179" y="81"/>
                                  <a:pt x="179" y="77"/>
                                  <a:pt x="181" y="75"/>
                                </a:cubicBezTo>
                                <a:cubicBezTo>
                                  <a:pt x="181" y="71"/>
                                  <a:pt x="183" y="67"/>
                                  <a:pt x="182" y="62"/>
                                </a:cubicBezTo>
                                <a:cubicBezTo>
                                  <a:pt x="183" y="61"/>
                                  <a:pt x="182" y="58"/>
                                  <a:pt x="183" y="56"/>
                                </a:cubicBezTo>
                                <a:cubicBezTo>
                                  <a:pt x="183" y="54"/>
                                  <a:pt x="183" y="52"/>
                                  <a:pt x="184" y="51"/>
                                </a:cubicBezTo>
                                <a:cubicBezTo>
                                  <a:pt x="185" y="50"/>
                                  <a:pt x="184" y="52"/>
                                  <a:pt x="184" y="52"/>
                                </a:cubicBezTo>
                                <a:cubicBezTo>
                                  <a:pt x="184" y="53"/>
                                  <a:pt x="184" y="54"/>
                                  <a:pt x="184" y="55"/>
                                </a:cubicBezTo>
                                <a:cubicBezTo>
                                  <a:pt x="185" y="56"/>
                                  <a:pt x="184" y="57"/>
                                  <a:pt x="184" y="59"/>
                                </a:cubicBezTo>
                                <a:cubicBezTo>
                                  <a:pt x="185" y="61"/>
                                  <a:pt x="183" y="62"/>
                                  <a:pt x="184" y="64"/>
                                </a:cubicBezTo>
                                <a:cubicBezTo>
                                  <a:pt x="183" y="65"/>
                                  <a:pt x="184" y="67"/>
                                  <a:pt x="183" y="68"/>
                                </a:cubicBezTo>
                                <a:cubicBezTo>
                                  <a:pt x="184" y="71"/>
                                  <a:pt x="182" y="73"/>
                                  <a:pt x="182" y="76"/>
                                </a:cubicBezTo>
                                <a:cubicBezTo>
                                  <a:pt x="180" y="78"/>
                                  <a:pt x="182" y="82"/>
                                  <a:pt x="180" y="84"/>
                                </a:cubicBezTo>
                                <a:cubicBezTo>
                                  <a:pt x="178" y="90"/>
                                  <a:pt x="176" y="95"/>
                                  <a:pt x="174" y="100"/>
                                </a:cubicBezTo>
                                <a:cubicBezTo>
                                  <a:pt x="174" y="101"/>
                                  <a:pt x="173" y="101"/>
                                  <a:pt x="173" y="102"/>
                                </a:cubicBezTo>
                                <a:cubicBezTo>
                                  <a:pt x="173" y="102"/>
                                  <a:pt x="173" y="103"/>
                                  <a:pt x="173" y="103"/>
                                </a:cubicBezTo>
                                <a:cubicBezTo>
                                  <a:pt x="173" y="104"/>
                                  <a:pt x="172" y="104"/>
                                  <a:pt x="172" y="104"/>
                                </a:cubicBezTo>
                                <a:cubicBezTo>
                                  <a:pt x="172" y="105"/>
                                  <a:pt x="172" y="106"/>
                                  <a:pt x="171" y="106"/>
                                </a:cubicBezTo>
                                <a:cubicBezTo>
                                  <a:pt x="172" y="107"/>
                                  <a:pt x="171" y="108"/>
                                  <a:pt x="171" y="108"/>
                                </a:cubicBezTo>
                                <a:cubicBezTo>
                                  <a:pt x="170" y="109"/>
                                  <a:pt x="170" y="111"/>
                                  <a:pt x="170" y="112"/>
                                </a:cubicBezTo>
                                <a:cubicBezTo>
                                  <a:pt x="168" y="113"/>
                                  <a:pt x="169" y="115"/>
                                  <a:pt x="168" y="116"/>
                                </a:cubicBezTo>
                                <a:cubicBezTo>
                                  <a:pt x="167" y="120"/>
                                  <a:pt x="167" y="124"/>
                                  <a:pt x="165" y="128"/>
                                </a:cubicBezTo>
                                <a:cubicBezTo>
                                  <a:pt x="165" y="132"/>
                                  <a:pt x="164" y="136"/>
                                  <a:pt x="164" y="140"/>
                                </a:cubicBezTo>
                                <a:cubicBezTo>
                                  <a:pt x="164" y="143"/>
                                  <a:pt x="163" y="144"/>
                                  <a:pt x="164" y="147"/>
                                </a:cubicBezTo>
                                <a:cubicBezTo>
                                  <a:pt x="162" y="148"/>
                                  <a:pt x="164" y="150"/>
                                  <a:pt x="164" y="150"/>
                                </a:cubicBezTo>
                                <a:cubicBezTo>
                                  <a:pt x="164" y="151"/>
                                  <a:pt x="164" y="152"/>
                                  <a:pt x="164" y="153"/>
                                </a:cubicBezTo>
                                <a:cubicBezTo>
                                  <a:pt x="165" y="158"/>
                                  <a:pt x="164" y="162"/>
                                  <a:pt x="166" y="167"/>
                                </a:cubicBezTo>
                                <a:cubicBezTo>
                                  <a:pt x="167" y="168"/>
                                  <a:pt x="165" y="169"/>
                                  <a:pt x="166" y="170"/>
                                </a:cubicBezTo>
                                <a:cubicBezTo>
                                  <a:pt x="165" y="171"/>
                                  <a:pt x="167" y="172"/>
                                  <a:pt x="166" y="173"/>
                                </a:cubicBezTo>
                                <a:cubicBezTo>
                                  <a:pt x="168" y="177"/>
                                  <a:pt x="167" y="180"/>
                                  <a:pt x="170" y="185"/>
                                </a:cubicBezTo>
                                <a:cubicBezTo>
                                  <a:pt x="172" y="185"/>
                                  <a:pt x="171" y="184"/>
                                  <a:pt x="170" y="183"/>
                                </a:cubicBezTo>
                                <a:cubicBezTo>
                                  <a:pt x="170" y="182"/>
                                  <a:pt x="170" y="181"/>
                                  <a:pt x="170" y="180"/>
                                </a:cubicBezTo>
                                <a:cubicBezTo>
                                  <a:pt x="171" y="180"/>
                                  <a:pt x="169" y="178"/>
                                  <a:pt x="170" y="178"/>
                                </a:cubicBezTo>
                                <a:cubicBezTo>
                                  <a:pt x="171" y="177"/>
                                  <a:pt x="169" y="175"/>
                                  <a:pt x="170" y="175"/>
                                </a:cubicBezTo>
                                <a:cubicBezTo>
                                  <a:pt x="168" y="170"/>
                                  <a:pt x="170" y="167"/>
                                  <a:pt x="168" y="163"/>
                                </a:cubicBezTo>
                                <a:cubicBezTo>
                                  <a:pt x="169" y="160"/>
                                  <a:pt x="169" y="156"/>
                                  <a:pt x="169" y="153"/>
                                </a:cubicBezTo>
                                <a:cubicBezTo>
                                  <a:pt x="170" y="151"/>
                                  <a:pt x="169" y="149"/>
                                  <a:pt x="170" y="148"/>
                                </a:cubicBezTo>
                                <a:cubicBezTo>
                                  <a:pt x="170" y="146"/>
                                  <a:pt x="169" y="144"/>
                                  <a:pt x="170" y="143"/>
                                </a:cubicBezTo>
                                <a:cubicBezTo>
                                  <a:pt x="169" y="142"/>
                                  <a:pt x="172" y="141"/>
                                  <a:pt x="170" y="139"/>
                                </a:cubicBezTo>
                                <a:cubicBezTo>
                                  <a:pt x="172" y="138"/>
                                  <a:pt x="171" y="137"/>
                                  <a:pt x="172" y="136"/>
                                </a:cubicBezTo>
                                <a:cubicBezTo>
                                  <a:pt x="172" y="133"/>
                                  <a:pt x="173" y="131"/>
                                  <a:pt x="173" y="128"/>
                                </a:cubicBezTo>
                                <a:cubicBezTo>
                                  <a:pt x="173" y="127"/>
                                  <a:pt x="174" y="126"/>
                                  <a:pt x="174" y="125"/>
                                </a:cubicBezTo>
                                <a:cubicBezTo>
                                  <a:pt x="175" y="123"/>
                                  <a:pt x="174" y="122"/>
                                  <a:pt x="175" y="121"/>
                                </a:cubicBezTo>
                                <a:cubicBezTo>
                                  <a:pt x="174" y="118"/>
                                  <a:pt x="177" y="116"/>
                                  <a:pt x="176" y="114"/>
                                </a:cubicBezTo>
                                <a:cubicBezTo>
                                  <a:pt x="178" y="112"/>
                                  <a:pt x="177" y="110"/>
                                  <a:pt x="179" y="109"/>
                                </a:cubicBezTo>
                                <a:cubicBezTo>
                                  <a:pt x="180" y="107"/>
                                  <a:pt x="180" y="105"/>
                                  <a:pt x="182" y="103"/>
                                </a:cubicBezTo>
                                <a:cubicBezTo>
                                  <a:pt x="182" y="100"/>
                                  <a:pt x="185" y="96"/>
                                  <a:pt x="186" y="93"/>
                                </a:cubicBezTo>
                                <a:cubicBezTo>
                                  <a:pt x="187" y="91"/>
                                  <a:pt x="187" y="89"/>
                                  <a:pt x="189" y="88"/>
                                </a:cubicBezTo>
                                <a:cubicBezTo>
                                  <a:pt x="188" y="87"/>
                                  <a:pt x="191" y="86"/>
                                  <a:pt x="190" y="85"/>
                                </a:cubicBezTo>
                                <a:cubicBezTo>
                                  <a:pt x="192" y="85"/>
                                  <a:pt x="191" y="83"/>
                                  <a:pt x="192" y="83"/>
                                </a:cubicBezTo>
                                <a:cubicBezTo>
                                  <a:pt x="192" y="81"/>
                                  <a:pt x="194" y="79"/>
                                  <a:pt x="194" y="77"/>
                                </a:cubicBezTo>
                                <a:cubicBezTo>
                                  <a:pt x="195" y="77"/>
                                  <a:pt x="195" y="76"/>
                                  <a:pt x="196" y="75"/>
                                </a:cubicBezTo>
                                <a:cubicBezTo>
                                  <a:pt x="195" y="74"/>
                                  <a:pt x="199" y="74"/>
                                  <a:pt x="197" y="73"/>
                                </a:cubicBezTo>
                                <a:cubicBezTo>
                                  <a:pt x="199" y="72"/>
                                  <a:pt x="197" y="74"/>
                                  <a:pt x="197" y="75"/>
                                </a:cubicBezTo>
                                <a:cubicBezTo>
                                  <a:pt x="196" y="76"/>
                                  <a:pt x="196" y="77"/>
                                  <a:pt x="196" y="78"/>
                                </a:cubicBezTo>
                                <a:cubicBezTo>
                                  <a:pt x="193" y="79"/>
                                  <a:pt x="194" y="82"/>
                                  <a:pt x="193" y="83"/>
                                </a:cubicBezTo>
                                <a:cubicBezTo>
                                  <a:pt x="191" y="85"/>
                                  <a:pt x="191" y="87"/>
                                  <a:pt x="190" y="89"/>
                                </a:cubicBezTo>
                                <a:cubicBezTo>
                                  <a:pt x="189" y="91"/>
                                  <a:pt x="188" y="93"/>
                                  <a:pt x="187" y="95"/>
                                </a:cubicBezTo>
                                <a:cubicBezTo>
                                  <a:pt x="186" y="99"/>
                                  <a:pt x="183" y="102"/>
                                  <a:pt x="182" y="106"/>
                                </a:cubicBezTo>
                                <a:cubicBezTo>
                                  <a:pt x="182" y="107"/>
                                  <a:pt x="182" y="108"/>
                                  <a:pt x="180" y="109"/>
                                </a:cubicBezTo>
                                <a:cubicBezTo>
                                  <a:pt x="181" y="110"/>
                                  <a:pt x="180" y="111"/>
                                  <a:pt x="180" y="112"/>
                                </a:cubicBezTo>
                                <a:cubicBezTo>
                                  <a:pt x="179" y="114"/>
                                  <a:pt x="178" y="116"/>
                                  <a:pt x="177" y="117"/>
                                </a:cubicBezTo>
                                <a:cubicBezTo>
                                  <a:pt x="177" y="120"/>
                                  <a:pt x="177" y="122"/>
                                  <a:pt x="176" y="124"/>
                                </a:cubicBezTo>
                                <a:cubicBezTo>
                                  <a:pt x="176" y="125"/>
                                  <a:pt x="177" y="126"/>
                                  <a:pt x="175" y="127"/>
                                </a:cubicBezTo>
                                <a:cubicBezTo>
                                  <a:pt x="175" y="128"/>
                                  <a:pt x="176" y="129"/>
                                  <a:pt x="175" y="130"/>
                                </a:cubicBezTo>
                                <a:cubicBezTo>
                                  <a:pt x="173" y="133"/>
                                  <a:pt x="174" y="137"/>
                                  <a:pt x="173" y="141"/>
                                </a:cubicBezTo>
                                <a:cubicBezTo>
                                  <a:pt x="172" y="145"/>
                                  <a:pt x="172" y="149"/>
                                  <a:pt x="171" y="153"/>
                                </a:cubicBezTo>
                                <a:cubicBezTo>
                                  <a:pt x="172" y="155"/>
                                  <a:pt x="172" y="157"/>
                                  <a:pt x="171" y="159"/>
                                </a:cubicBezTo>
                                <a:cubicBezTo>
                                  <a:pt x="171" y="161"/>
                                  <a:pt x="172" y="164"/>
                                  <a:pt x="171" y="165"/>
                                </a:cubicBezTo>
                                <a:cubicBezTo>
                                  <a:pt x="174" y="173"/>
                                  <a:pt x="171" y="178"/>
                                  <a:pt x="175" y="186"/>
                                </a:cubicBezTo>
                                <a:cubicBezTo>
                                  <a:pt x="174" y="187"/>
                                  <a:pt x="175" y="188"/>
                                  <a:pt x="175" y="189"/>
                                </a:cubicBezTo>
                                <a:cubicBezTo>
                                  <a:pt x="175" y="190"/>
                                  <a:pt x="173" y="190"/>
                                  <a:pt x="174" y="191"/>
                                </a:cubicBezTo>
                                <a:cubicBezTo>
                                  <a:pt x="175" y="192"/>
                                  <a:pt x="176" y="194"/>
                                  <a:pt x="178" y="195"/>
                                </a:cubicBezTo>
                                <a:cubicBezTo>
                                  <a:pt x="179" y="194"/>
                                  <a:pt x="177" y="192"/>
                                  <a:pt x="177" y="190"/>
                                </a:cubicBezTo>
                                <a:cubicBezTo>
                                  <a:pt x="177" y="189"/>
                                  <a:pt x="176" y="187"/>
                                  <a:pt x="176" y="185"/>
                                </a:cubicBezTo>
                                <a:cubicBezTo>
                                  <a:pt x="175" y="182"/>
                                  <a:pt x="176" y="179"/>
                                  <a:pt x="176" y="176"/>
                                </a:cubicBezTo>
                                <a:cubicBezTo>
                                  <a:pt x="176" y="174"/>
                                  <a:pt x="175" y="172"/>
                                  <a:pt x="175" y="171"/>
                                </a:cubicBezTo>
                                <a:cubicBezTo>
                                  <a:pt x="176" y="170"/>
                                  <a:pt x="174" y="167"/>
                                  <a:pt x="176" y="167"/>
                                </a:cubicBezTo>
                                <a:cubicBezTo>
                                  <a:pt x="175" y="166"/>
                                  <a:pt x="176" y="165"/>
                                  <a:pt x="175" y="164"/>
                                </a:cubicBezTo>
                                <a:cubicBezTo>
                                  <a:pt x="176" y="164"/>
                                  <a:pt x="174" y="162"/>
                                  <a:pt x="175" y="162"/>
                                </a:cubicBezTo>
                                <a:cubicBezTo>
                                  <a:pt x="175" y="160"/>
                                  <a:pt x="176" y="159"/>
                                  <a:pt x="175" y="158"/>
                                </a:cubicBezTo>
                                <a:cubicBezTo>
                                  <a:pt x="176" y="156"/>
                                  <a:pt x="176" y="154"/>
                                  <a:pt x="176" y="153"/>
                                </a:cubicBezTo>
                                <a:cubicBezTo>
                                  <a:pt x="177" y="152"/>
                                  <a:pt x="177" y="150"/>
                                  <a:pt x="177" y="149"/>
                                </a:cubicBezTo>
                                <a:cubicBezTo>
                                  <a:pt x="178" y="146"/>
                                  <a:pt x="178" y="143"/>
                                  <a:pt x="179" y="141"/>
                                </a:cubicBezTo>
                                <a:cubicBezTo>
                                  <a:pt x="179" y="135"/>
                                  <a:pt x="182" y="130"/>
                                  <a:pt x="182" y="124"/>
                                </a:cubicBezTo>
                                <a:cubicBezTo>
                                  <a:pt x="184" y="118"/>
                                  <a:pt x="186" y="113"/>
                                  <a:pt x="188" y="107"/>
                                </a:cubicBezTo>
                                <a:cubicBezTo>
                                  <a:pt x="190" y="102"/>
                                  <a:pt x="192" y="96"/>
                                  <a:pt x="194" y="91"/>
                                </a:cubicBezTo>
                                <a:cubicBezTo>
                                  <a:pt x="196" y="90"/>
                                  <a:pt x="195" y="88"/>
                                  <a:pt x="197" y="87"/>
                                </a:cubicBezTo>
                                <a:cubicBezTo>
                                  <a:pt x="197" y="86"/>
                                  <a:pt x="197" y="86"/>
                                  <a:pt x="198" y="85"/>
                                </a:cubicBezTo>
                                <a:cubicBezTo>
                                  <a:pt x="197" y="84"/>
                                  <a:pt x="198" y="84"/>
                                  <a:pt x="198" y="84"/>
                                </a:cubicBezTo>
                                <a:cubicBezTo>
                                  <a:pt x="199" y="82"/>
                                  <a:pt x="199" y="81"/>
                                  <a:pt x="200" y="79"/>
                                </a:cubicBezTo>
                                <a:cubicBezTo>
                                  <a:pt x="200" y="79"/>
                                  <a:pt x="201" y="78"/>
                                  <a:pt x="201" y="77"/>
                                </a:cubicBezTo>
                                <a:cubicBezTo>
                                  <a:pt x="201" y="77"/>
                                  <a:pt x="201" y="76"/>
                                  <a:pt x="202" y="76"/>
                                </a:cubicBezTo>
                                <a:cubicBezTo>
                                  <a:pt x="202" y="74"/>
                                  <a:pt x="202" y="73"/>
                                  <a:pt x="203" y="72"/>
                                </a:cubicBezTo>
                                <a:cubicBezTo>
                                  <a:pt x="203" y="70"/>
                                  <a:pt x="204" y="69"/>
                                  <a:pt x="204" y="68"/>
                                </a:cubicBezTo>
                                <a:cubicBezTo>
                                  <a:pt x="204" y="66"/>
                                  <a:pt x="205" y="65"/>
                                  <a:pt x="206" y="63"/>
                                </a:cubicBezTo>
                                <a:cubicBezTo>
                                  <a:pt x="206" y="62"/>
                                  <a:pt x="206" y="61"/>
                                  <a:pt x="208" y="60"/>
                                </a:cubicBezTo>
                                <a:cubicBezTo>
                                  <a:pt x="208" y="61"/>
                                  <a:pt x="207" y="62"/>
                                  <a:pt x="207" y="64"/>
                                </a:cubicBezTo>
                                <a:cubicBezTo>
                                  <a:pt x="206" y="65"/>
                                  <a:pt x="207" y="67"/>
                                  <a:pt x="206" y="68"/>
                                </a:cubicBezTo>
                                <a:cubicBezTo>
                                  <a:pt x="205" y="70"/>
                                  <a:pt x="204" y="72"/>
                                  <a:pt x="204" y="75"/>
                                </a:cubicBezTo>
                                <a:cubicBezTo>
                                  <a:pt x="202" y="76"/>
                                  <a:pt x="203" y="78"/>
                                  <a:pt x="202" y="79"/>
                                </a:cubicBezTo>
                                <a:cubicBezTo>
                                  <a:pt x="202" y="79"/>
                                  <a:pt x="202" y="80"/>
                                  <a:pt x="201" y="80"/>
                                </a:cubicBezTo>
                                <a:cubicBezTo>
                                  <a:pt x="201" y="81"/>
                                  <a:pt x="201" y="82"/>
                                  <a:pt x="200" y="82"/>
                                </a:cubicBezTo>
                                <a:cubicBezTo>
                                  <a:pt x="200" y="85"/>
                                  <a:pt x="198" y="87"/>
                                  <a:pt x="197" y="89"/>
                                </a:cubicBezTo>
                                <a:cubicBezTo>
                                  <a:pt x="195" y="94"/>
                                  <a:pt x="193" y="99"/>
                                  <a:pt x="192" y="104"/>
                                </a:cubicBezTo>
                                <a:cubicBezTo>
                                  <a:pt x="191" y="106"/>
                                  <a:pt x="189" y="108"/>
                                  <a:pt x="189" y="111"/>
                                </a:cubicBezTo>
                                <a:cubicBezTo>
                                  <a:pt x="188" y="112"/>
                                  <a:pt x="189" y="114"/>
                                  <a:pt x="188" y="115"/>
                                </a:cubicBezTo>
                                <a:cubicBezTo>
                                  <a:pt x="188" y="115"/>
                                  <a:pt x="188" y="116"/>
                                  <a:pt x="187" y="116"/>
                                </a:cubicBezTo>
                                <a:cubicBezTo>
                                  <a:pt x="187" y="117"/>
                                  <a:pt x="187" y="118"/>
                                  <a:pt x="186" y="118"/>
                                </a:cubicBezTo>
                                <a:cubicBezTo>
                                  <a:pt x="186" y="121"/>
                                  <a:pt x="185" y="125"/>
                                  <a:pt x="184" y="128"/>
                                </a:cubicBezTo>
                                <a:cubicBezTo>
                                  <a:pt x="183" y="129"/>
                                  <a:pt x="183" y="131"/>
                                  <a:pt x="183" y="133"/>
                                </a:cubicBezTo>
                                <a:cubicBezTo>
                                  <a:pt x="181" y="133"/>
                                  <a:pt x="184" y="135"/>
                                  <a:pt x="182" y="136"/>
                                </a:cubicBezTo>
                                <a:cubicBezTo>
                                  <a:pt x="183" y="136"/>
                                  <a:pt x="182" y="137"/>
                                  <a:pt x="182" y="138"/>
                                </a:cubicBezTo>
                                <a:cubicBezTo>
                                  <a:pt x="181" y="141"/>
                                  <a:pt x="180" y="145"/>
                                  <a:pt x="180" y="148"/>
                                </a:cubicBezTo>
                                <a:cubicBezTo>
                                  <a:pt x="180" y="149"/>
                                  <a:pt x="179" y="150"/>
                                  <a:pt x="179" y="151"/>
                                </a:cubicBezTo>
                                <a:cubicBezTo>
                                  <a:pt x="179" y="152"/>
                                  <a:pt x="178" y="152"/>
                                  <a:pt x="179" y="153"/>
                                </a:cubicBezTo>
                                <a:cubicBezTo>
                                  <a:pt x="179" y="155"/>
                                  <a:pt x="178" y="156"/>
                                  <a:pt x="179" y="158"/>
                                </a:cubicBezTo>
                                <a:cubicBezTo>
                                  <a:pt x="178" y="159"/>
                                  <a:pt x="179" y="160"/>
                                  <a:pt x="179" y="161"/>
                                </a:cubicBezTo>
                                <a:cubicBezTo>
                                  <a:pt x="178" y="162"/>
                                  <a:pt x="178" y="163"/>
                                  <a:pt x="178" y="164"/>
                                </a:cubicBezTo>
                                <a:cubicBezTo>
                                  <a:pt x="177" y="164"/>
                                  <a:pt x="178" y="165"/>
                                  <a:pt x="178" y="167"/>
                                </a:cubicBezTo>
                                <a:cubicBezTo>
                                  <a:pt x="178" y="167"/>
                                  <a:pt x="178" y="168"/>
                                  <a:pt x="178" y="169"/>
                                </a:cubicBezTo>
                                <a:cubicBezTo>
                                  <a:pt x="178" y="171"/>
                                  <a:pt x="178" y="173"/>
                                  <a:pt x="178" y="174"/>
                                </a:cubicBezTo>
                                <a:cubicBezTo>
                                  <a:pt x="177" y="176"/>
                                  <a:pt x="179" y="178"/>
                                  <a:pt x="178" y="179"/>
                                </a:cubicBezTo>
                                <a:cubicBezTo>
                                  <a:pt x="180" y="180"/>
                                  <a:pt x="179" y="183"/>
                                  <a:pt x="179" y="185"/>
                                </a:cubicBezTo>
                                <a:cubicBezTo>
                                  <a:pt x="179" y="187"/>
                                  <a:pt x="179" y="188"/>
                                  <a:pt x="180" y="189"/>
                                </a:cubicBezTo>
                                <a:cubicBezTo>
                                  <a:pt x="180" y="193"/>
                                  <a:pt x="183" y="197"/>
                                  <a:pt x="183" y="201"/>
                                </a:cubicBezTo>
                                <a:cubicBezTo>
                                  <a:pt x="185" y="200"/>
                                  <a:pt x="183" y="198"/>
                                  <a:pt x="183" y="197"/>
                                </a:cubicBezTo>
                                <a:cubicBezTo>
                                  <a:pt x="182" y="195"/>
                                  <a:pt x="183" y="194"/>
                                  <a:pt x="183" y="192"/>
                                </a:cubicBezTo>
                                <a:cubicBezTo>
                                  <a:pt x="181" y="190"/>
                                  <a:pt x="183" y="190"/>
                                  <a:pt x="182" y="188"/>
                                </a:cubicBezTo>
                                <a:cubicBezTo>
                                  <a:pt x="182" y="186"/>
                                  <a:pt x="181" y="185"/>
                                  <a:pt x="181" y="184"/>
                                </a:cubicBezTo>
                                <a:cubicBezTo>
                                  <a:pt x="180" y="178"/>
                                  <a:pt x="181" y="172"/>
                                  <a:pt x="180" y="166"/>
                                </a:cubicBezTo>
                                <a:cubicBezTo>
                                  <a:pt x="181" y="165"/>
                                  <a:pt x="180" y="163"/>
                                  <a:pt x="180" y="162"/>
                                </a:cubicBezTo>
                                <a:cubicBezTo>
                                  <a:pt x="180" y="161"/>
                                  <a:pt x="181" y="160"/>
                                  <a:pt x="181" y="158"/>
                                </a:cubicBezTo>
                                <a:cubicBezTo>
                                  <a:pt x="182" y="156"/>
                                  <a:pt x="181" y="153"/>
                                  <a:pt x="182" y="150"/>
                                </a:cubicBezTo>
                                <a:cubicBezTo>
                                  <a:pt x="183" y="148"/>
                                  <a:pt x="182" y="145"/>
                                  <a:pt x="183" y="143"/>
                                </a:cubicBezTo>
                                <a:cubicBezTo>
                                  <a:pt x="183" y="140"/>
                                  <a:pt x="185" y="138"/>
                                  <a:pt x="184" y="135"/>
                                </a:cubicBezTo>
                                <a:cubicBezTo>
                                  <a:pt x="186" y="134"/>
                                  <a:pt x="184" y="131"/>
                                  <a:pt x="186" y="130"/>
                                </a:cubicBezTo>
                                <a:cubicBezTo>
                                  <a:pt x="184" y="129"/>
                                  <a:pt x="188" y="129"/>
                                  <a:pt x="186" y="127"/>
                                </a:cubicBezTo>
                                <a:cubicBezTo>
                                  <a:pt x="186" y="127"/>
                                  <a:pt x="187" y="126"/>
                                  <a:pt x="187" y="125"/>
                                </a:cubicBezTo>
                                <a:cubicBezTo>
                                  <a:pt x="188" y="122"/>
                                  <a:pt x="189" y="120"/>
                                  <a:pt x="190" y="116"/>
                                </a:cubicBezTo>
                                <a:cubicBezTo>
                                  <a:pt x="191" y="113"/>
                                  <a:pt x="193" y="111"/>
                                  <a:pt x="194" y="108"/>
                                </a:cubicBezTo>
                                <a:cubicBezTo>
                                  <a:pt x="195" y="105"/>
                                  <a:pt x="195" y="102"/>
                                  <a:pt x="197" y="99"/>
                                </a:cubicBezTo>
                                <a:cubicBezTo>
                                  <a:pt x="199" y="96"/>
                                  <a:pt x="201" y="93"/>
                                  <a:pt x="201" y="90"/>
                                </a:cubicBezTo>
                                <a:cubicBezTo>
                                  <a:pt x="204" y="87"/>
                                  <a:pt x="203" y="84"/>
                                  <a:pt x="206" y="82"/>
                                </a:cubicBezTo>
                                <a:cubicBezTo>
                                  <a:pt x="205" y="80"/>
                                  <a:pt x="208" y="79"/>
                                  <a:pt x="207" y="77"/>
                                </a:cubicBezTo>
                                <a:cubicBezTo>
                                  <a:pt x="208" y="75"/>
                                  <a:pt x="209" y="74"/>
                                  <a:pt x="209" y="73"/>
                                </a:cubicBezTo>
                                <a:cubicBezTo>
                                  <a:pt x="210" y="72"/>
                                  <a:pt x="209" y="71"/>
                                  <a:pt x="210" y="70"/>
                                </a:cubicBezTo>
                                <a:cubicBezTo>
                                  <a:pt x="210" y="69"/>
                                  <a:pt x="211" y="69"/>
                                  <a:pt x="210" y="68"/>
                                </a:cubicBezTo>
                                <a:cubicBezTo>
                                  <a:pt x="211" y="66"/>
                                  <a:pt x="211" y="65"/>
                                  <a:pt x="212" y="64"/>
                                </a:cubicBezTo>
                                <a:cubicBezTo>
                                  <a:pt x="213" y="63"/>
                                  <a:pt x="212" y="65"/>
                                  <a:pt x="212" y="65"/>
                                </a:cubicBezTo>
                                <a:cubicBezTo>
                                  <a:pt x="212" y="66"/>
                                  <a:pt x="212" y="66"/>
                                  <a:pt x="212" y="67"/>
                                </a:cubicBezTo>
                                <a:cubicBezTo>
                                  <a:pt x="212" y="68"/>
                                  <a:pt x="211" y="69"/>
                                  <a:pt x="211" y="71"/>
                                </a:cubicBezTo>
                                <a:cubicBezTo>
                                  <a:pt x="210" y="71"/>
                                  <a:pt x="212" y="74"/>
                                  <a:pt x="210" y="74"/>
                                </a:cubicBezTo>
                                <a:cubicBezTo>
                                  <a:pt x="209" y="76"/>
                                  <a:pt x="209" y="77"/>
                                  <a:pt x="209" y="78"/>
                                </a:cubicBezTo>
                                <a:cubicBezTo>
                                  <a:pt x="208" y="79"/>
                                  <a:pt x="208" y="81"/>
                                  <a:pt x="207" y="82"/>
                                </a:cubicBezTo>
                                <a:cubicBezTo>
                                  <a:pt x="208" y="83"/>
                                  <a:pt x="205" y="83"/>
                                  <a:pt x="206" y="85"/>
                                </a:cubicBezTo>
                                <a:cubicBezTo>
                                  <a:pt x="205" y="87"/>
                                  <a:pt x="204" y="89"/>
                                  <a:pt x="203" y="92"/>
                                </a:cubicBezTo>
                                <a:cubicBezTo>
                                  <a:pt x="201" y="96"/>
                                  <a:pt x="199" y="101"/>
                                  <a:pt x="197" y="106"/>
                                </a:cubicBezTo>
                                <a:cubicBezTo>
                                  <a:pt x="195" y="107"/>
                                  <a:pt x="198" y="109"/>
                                  <a:pt x="195" y="110"/>
                                </a:cubicBezTo>
                                <a:cubicBezTo>
                                  <a:pt x="195" y="111"/>
                                  <a:pt x="194" y="112"/>
                                  <a:pt x="194" y="113"/>
                                </a:cubicBezTo>
                                <a:cubicBezTo>
                                  <a:pt x="193" y="115"/>
                                  <a:pt x="192" y="117"/>
                                  <a:pt x="192" y="120"/>
                                </a:cubicBezTo>
                                <a:cubicBezTo>
                                  <a:pt x="191" y="122"/>
                                  <a:pt x="189" y="124"/>
                                  <a:pt x="189" y="127"/>
                                </a:cubicBezTo>
                                <a:cubicBezTo>
                                  <a:pt x="187" y="128"/>
                                  <a:pt x="189" y="130"/>
                                  <a:pt x="188" y="131"/>
                                </a:cubicBezTo>
                                <a:cubicBezTo>
                                  <a:pt x="188" y="132"/>
                                  <a:pt x="187" y="133"/>
                                  <a:pt x="187" y="135"/>
                                </a:cubicBezTo>
                                <a:cubicBezTo>
                                  <a:pt x="187" y="135"/>
                                  <a:pt x="186" y="136"/>
                                  <a:pt x="187" y="137"/>
                                </a:cubicBezTo>
                                <a:cubicBezTo>
                                  <a:pt x="187" y="137"/>
                                  <a:pt x="187" y="138"/>
                                  <a:pt x="186" y="138"/>
                                </a:cubicBezTo>
                                <a:cubicBezTo>
                                  <a:pt x="186" y="139"/>
                                  <a:pt x="186" y="140"/>
                                  <a:pt x="186" y="140"/>
                                </a:cubicBezTo>
                                <a:cubicBezTo>
                                  <a:pt x="185" y="141"/>
                                  <a:pt x="186" y="141"/>
                                  <a:pt x="185" y="142"/>
                                </a:cubicBezTo>
                                <a:cubicBezTo>
                                  <a:pt x="185" y="145"/>
                                  <a:pt x="184" y="147"/>
                                  <a:pt x="184" y="150"/>
                                </a:cubicBezTo>
                                <a:cubicBezTo>
                                  <a:pt x="184" y="151"/>
                                  <a:pt x="184" y="152"/>
                                  <a:pt x="184" y="154"/>
                                </a:cubicBezTo>
                                <a:cubicBezTo>
                                  <a:pt x="183" y="155"/>
                                  <a:pt x="184" y="157"/>
                                  <a:pt x="184" y="158"/>
                                </a:cubicBezTo>
                                <a:cubicBezTo>
                                  <a:pt x="183" y="159"/>
                                  <a:pt x="184" y="161"/>
                                  <a:pt x="183" y="162"/>
                                </a:cubicBezTo>
                                <a:cubicBezTo>
                                  <a:pt x="183" y="163"/>
                                  <a:pt x="184" y="165"/>
                                  <a:pt x="183" y="165"/>
                                </a:cubicBezTo>
                                <a:cubicBezTo>
                                  <a:pt x="184" y="167"/>
                                  <a:pt x="184" y="169"/>
                                  <a:pt x="183" y="170"/>
                                </a:cubicBezTo>
                                <a:cubicBezTo>
                                  <a:pt x="183" y="171"/>
                                  <a:pt x="184" y="173"/>
                                  <a:pt x="183" y="174"/>
                                </a:cubicBezTo>
                                <a:cubicBezTo>
                                  <a:pt x="183" y="176"/>
                                  <a:pt x="184" y="179"/>
                                  <a:pt x="183" y="181"/>
                                </a:cubicBezTo>
                                <a:cubicBezTo>
                                  <a:pt x="185" y="187"/>
                                  <a:pt x="184" y="192"/>
                                  <a:pt x="186" y="197"/>
                                </a:cubicBezTo>
                                <a:cubicBezTo>
                                  <a:pt x="187" y="200"/>
                                  <a:pt x="188" y="202"/>
                                  <a:pt x="188" y="204"/>
                                </a:cubicBezTo>
                                <a:cubicBezTo>
                                  <a:pt x="190" y="205"/>
                                  <a:pt x="188" y="208"/>
                                  <a:pt x="190" y="210"/>
                                </a:cubicBezTo>
                                <a:cubicBezTo>
                                  <a:pt x="192" y="208"/>
                                  <a:pt x="189" y="205"/>
                                  <a:pt x="190" y="203"/>
                                </a:cubicBezTo>
                                <a:cubicBezTo>
                                  <a:pt x="190" y="202"/>
                                  <a:pt x="189" y="200"/>
                                  <a:pt x="190" y="200"/>
                                </a:cubicBezTo>
                                <a:cubicBezTo>
                                  <a:pt x="190" y="198"/>
                                  <a:pt x="189" y="197"/>
                                  <a:pt x="189" y="196"/>
                                </a:cubicBezTo>
                                <a:cubicBezTo>
                                  <a:pt x="189" y="194"/>
                                  <a:pt x="190" y="192"/>
                                  <a:pt x="190" y="190"/>
                                </a:cubicBezTo>
                                <a:cubicBezTo>
                                  <a:pt x="188" y="189"/>
                                  <a:pt x="191" y="187"/>
                                  <a:pt x="189" y="187"/>
                                </a:cubicBezTo>
                                <a:cubicBezTo>
                                  <a:pt x="189" y="186"/>
                                  <a:pt x="189" y="186"/>
                                  <a:pt x="190" y="185"/>
                                </a:cubicBezTo>
                                <a:cubicBezTo>
                                  <a:pt x="189" y="185"/>
                                  <a:pt x="189" y="184"/>
                                  <a:pt x="190" y="184"/>
                                </a:cubicBezTo>
                                <a:cubicBezTo>
                                  <a:pt x="189" y="181"/>
                                  <a:pt x="190" y="179"/>
                                  <a:pt x="190" y="177"/>
                                </a:cubicBezTo>
                                <a:cubicBezTo>
                                  <a:pt x="189" y="174"/>
                                  <a:pt x="192" y="173"/>
                                  <a:pt x="191" y="170"/>
                                </a:cubicBezTo>
                                <a:cubicBezTo>
                                  <a:pt x="190" y="169"/>
                                  <a:pt x="193" y="169"/>
                                  <a:pt x="191" y="167"/>
                                </a:cubicBezTo>
                                <a:cubicBezTo>
                                  <a:pt x="191" y="166"/>
                                  <a:pt x="192" y="165"/>
                                  <a:pt x="191" y="164"/>
                                </a:cubicBezTo>
                                <a:cubicBezTo>
                                  <a:pt x="192" y="161"/>
                                  <a:pt x="192" y="159"/>
                                  <a:pt x="193" y="156"/>
                                </a:cubicBezTo>
                                <a:cubicBezTo>
                                  <a:pt x="194" y="154"/>
                                  <a:pt x="193" y="151"/>
                                  <a:pt x="195" y="149"/>
                                </a:cubicBezTo>
                                <a:cubicBezTo>
                                  <a:pt x="194" y="148"/>
                                  <a:pt x="195" y="147"/>
                                  <a:pt x="196" y="146"/>
                                </a:cubicBezTo>
                                <a:cubicBezTo>
                                  <a:pt x="195" y="144"/>
                                  <a:pt x="198" y="143"/>
                                  <a:pt x="197" y="141"/>
                                </a:cubicBezTo>
                                <a:cubicBezTo>
                                  <a:pt x="198" y="140"/>
                                  <a:pt x="197" y="138"/>
                                  <a:pt x="198" y="137"/>
                                </a:cubicBezTo>
                                <a:cubicBezTo>
                                  <a:pt x="199" y="135"/>
                                  <a:pt x="199" y="133"/>
                                  <a:pt x="200" y="132"/>
                                </a:cubicBezTo>
                                <a:cubicBezTo>
                                  <a:pt x="200" y="130"/>
                                  <a:pt x="201" y="129"/>
                                  <a:pt x="201" y="127"/>
                                </a:cubicBezTo>
                                <a:cubicBezTo>
                                  <a:pt x="202" y="126"/>
                                  <a:pt x="200" y="124"/>
                                  <a:pt x="203" y="123"/>
                                </a:cubicBezTo>
                                <a:cubicBezTo>
                                  <a:pt x="201" y="121"/>
                                  <a:pt x="205" y="120"/>
                                  <a:pt x="204" y="118"/>
                                </a:cubicBezTo>
                                <a:cubicBezTo>
                                  <a:pt x="205" y="117"/>
                                  <a:pt x="204" y="115"/>
                                  <a:pt x="205" y="114"/>
                                </a:cubicBezTo>
                                <a:cubicBezTo>
                                  <a:pt x="205" y="113"/>
                                  <a:pt x="205" y="112"/>
                                  <a:pt x="206" y="112"/>
                                </a:cubicBezTo>
                                <a:cubicBezTo>
                                  <a:pt x="205" y="111"/>
                                  <a:pt x="206" y="110"/>
                                  <a:pt x="206" y="109"/>
                                </a:cubicBezTo>
                                <a:cubicBezTo>
                                  <a:pt x="206" y="106"/>
                                  <a:pt x="208" y="103"/>
                                  <a:pt x="208" y="100"/>
                                </a:cubicBezTo>
                                <a:cubicBezTo>
                                  <a:pt x="210" y="97"/>
                                  <a:pt x="210" y="93"/>
                                  <a:pt x="211" y="90"/>
                                </a:cubicBezTo>
                                <a:cubicBezTo>
                                  <a:pt x="212" y="87"/>
                                  <a:pt x="212" y="84"/>
                                  <a:pt x="213" y="81"/>
                                </a:cubicBezTo>
                                <a:cubicBezTo>
                                  <a:pt x="214" y="80"/>
                                  <a:pt x="213" y="78"/>
                                  <a:pt x="214" y="76"/>
                                </a:cubicBezTo>
                                <a:cubicBezTo>
                                  <a:pt x="215" y="75"/>
                                  <a:pt x="214" y="73"/>
                                  <a:pt x="216" y="72"/>
                                </a:cubicBezTo>
                                <a:cubicBezTo>
                                  <a:pt x="215" y="75"/>
                                  <a:pt x="216" y="78"/>
                                  <a:pt x="214" y="81"/>
                                </a:cubicBezTo>
                                <a:cubicBezTo>
                                  <a:pt x="215" y="83"/>
                                  <a:pt x="213" y="83"/>
                                  <a:pt x="214" y="85"/>
                                </a:cubicBezTo>
                                <a:cubicBezTo>
                                  <a:pt x="213" y="86"/>
                                  <a:pt x="214" y="88"/>
                                  <a:pt x="213" y="89"/>
                                </a:cubicBezTo>
                                <a:cubicBezTo>
                                  <a:pt x="213" y="95"/>
                                  <a:pt x="210" y="100"/>
                                  <a:pt x="209" y="105"/>
                                </a:cubicBezTo>
                                <a:cubicBezTo>
                                  <a:pt x="208" y="106"/>
                                  <a:pt x="208" y="108"/>
                                  <a:pt x="208" y="109"/>
                                </a:cubicBezTo>
                                <a:cubicBezTo>
                                  <a:pt x="208" y="111"/>
                                  <a:pt x="207" y="112"/>
                                  <a:pt x="208" y="114"/>
                                </a:cubicBezTo>
                                <a:cubicBezTo>
                                  <a:pt x="207" y="115"/>
                                  <a:pt x="207" y="116"/>
                                  <a:pt x="207" y="118"/>
                                </a:cubicBezTo>
                                <a:cubicBezTo>
                                  <a:pt x="206" y="119"/>
                                  <a:pt x="205" y="120"/>
                                  <a:pt x="206" y="122"/>
                                </a:cubicBezTo>
                                <a:cubicBezTo>
                                  <a:pt x="203" y="122"/>
                                  <a:pt x="205" y="124"/>
                                  <a:pt x="204" y="125"/>
                                </a:cubicBezTo>
                                <a:cubicBezTo>
                                  <a:pt x="204" y="127"/>
                                  <a:pt x="203" y="128"/>
                                  <a:pt x="203" y="129"/>
                                </a:cubicBezTo>
                                <a:cubicBezTo>
                                  <a:pt x="202" y="132"/>
                                  <a:pt x="201" y="134"/>
                                  <a:pt x="200" y="137"/>
                                </a:cubicBezTo>
                                <a:cubicBezTo>
                                  <a:pt x="201" y="139"/>
                                  <a:pt x="200" y="140"/>
                                  <a:pt x="200" y="143"/>
                                </a:cubicBezTo>
                                <a:cubicBezTo>
                                  <a:pt x="198" y="144"/>
                                  <a:pt x="199" y="147"/>
                                  <a:pt x="197" y="149"/>
                                </a:cubicBezTo>
                                <a:cubicBezTo>
                                  <a:pt x="197" y="151"/>
                                  <a:pt x="196" y="153"/>
                                  <a:pt x="196" y="156"/>
                                </a:cubicBezTo>
                                <a:cubicBezTo>
                                  <a:pt x="194" y="160"/>
                                  <a:pt x="195" y="164"/>
                                  <a:pt x="193" y="169"/>
                                </a:cubicBezTo>
                                <a:cubicBezTo>
                                  <a:pt x="194" y="171"/>
                                  <a:pt x="193" y="173"/>
                                  <a:pt x="193" y="176"/>
                                </a:cubicBezTo>
                                <a:cubicBezTo>
                                  <a:pt x="193" y="178"/>
                                  <a:pt x="193" y="180"/>
                                  <a:pt x="192" y="183"/>
                                </a:cubicBezTo>
                                <a:cubicBezTo>
                                  <a:pt x="194" y="186"/>
                                  <a:pt x="191" y="187"/>
                                  <a:pt x="193" y="190"/>
                                </a:cubicBezTo>
                                <a:cubicBezTo>
                                  <a:pt x="192" y="192"/>
                                  <a:pt x="192" y="195"/>
                                  <a:pt x="192" y="197"/>
                                </a:cubicBezTo>
                                <a:cubicBezTo>
                                  <a:pt x="193" y="200"/>
                                  <a:pt x="194" y="203"/>
                                  <a:pt x="193" y="205"/>
                                </a:cubicBezTo>
                                <a:cubicBezTo>
                                  <a:pt x="195" y="209"/>
                                  <a:pt x="194" y="213"/>
                                  <a:pt x="197" y="216"/>
                                </a:cubicBezTo>
                                <a:cubicBezTo>
                                  <a:pt x="196" y="216"/>
                                  <a:pt x="196" y="215"/>
                                  <a:pt x="196" y="215"/>
                                </a:cubicBezTo>
                                <a:cubicBezTo>
                                  <a:pt x="195" y="215"/>
                                  <a:pt x="196" y="215"/>
                                  <a:pt x="195" y="216"/>
                                </a:cubicBezTo>
                                <a:cubicBezTo>
                                  <a:pt x="196" y="218"/>
                                  <a:pt x="198" y="217"/>
                                  <a:pt x="198" y="220"/>
                                </a:cubicBezTo>
                                <a:cubicBezTo>
                                  <a:pt x="199" y="218"/>
                                  <a:pt x="199" y="217"/>
                                  <a:pt x="198" y="214"/>
                                </a:cubicBezTo>
                                <a:cubicBezTo>
                                  <a:pt x="198" y="213"/>
                                  <a:pt x="197" y="210"/>
                                  <a:pt x="197" y="209"/>
                                </a:cubicBezTo>
                                <a:cubicBezTo>
                                  <a:pt x="196" y="207"/>
                                  <a:pt x="196" y="205"/>
                                  <a:pt x="196" y="203"/>
                                </a:cubicBezTo>
                                <a:cubicBezTo>
                                  <a:pt x="196" y="201"/>
                                  <a:pt x="196" y="200"/>
                                  <a:pt x="197" y="198"/>
                                </a:cubicBezTo>
                                <a:cubicBezTo>
                                  <a:pt x="195" y="197"/>
                                  <a:pt x="197" y="196"/>
                                  <a:pt x="196" y="195"/>
                                </a:cubicBezTo>
                                <a:cubicBezTo>
                                  <a:pt x="197" y="195"/>
                                  <a:pt x="195" y="193"/>
                                  <a:pt x="196" y="193"/>
                                </a:cubicBezTo>
                                <a:cubicBezTo>
                                  <a:pt x="195" y="191"/>
                                  <a:pt x="197" y="190"/>
                                  <a:pt x="196" y="187"/>
                                </a:cubicBezTo>
                                <a:cubicBezTo>
                                  <a:pt x="196" y="186"/>
                                  <a:pt x="197" y="184"/>
                                  <a:pt x="196" y="182"/>
                                </a:cubicBezTo>
                                <a:cubicBezTo>
                                  <a:pt x="198" y="181"/>
                                  <a:pt x="195" y="179"/>
                                  <a:pt x="198" y="178"/>
                                </a:cubicBezTo>
                                <a:cubicBezTo>
                                  <a:pt x="196" y="174"/>
                                  <a:pt x="198" y="171"/>
                                  <a:pt x="198" y="167"/>
                                </a:cubicBezTo>
                                <a:cubicBezTo>
                                  <a:pt x="199" y="165"/>
                                  <a:pt x="198" y="161"/>
                                  <a:pt x="200" y="158"/>
                                </a:cubicBezTo>
                                <a:cubicBezTo>
                                  <a:pt x="199" y="155"/>
                                  <a:pt x="201" y="152"/>
                                  <a:pt x="201" y="148"/>
                                </a:cubicBezTo>
                                <a:cubicBezTo>
                                  <a:pt x="202" y="148"/>
                                  <a:pt x="202" y="147"/>
                                  <a:pt x="201" y="145"/>
                                </a:cubicBezTo>
                                <a:cubicBezTo>
                                  <a:pt x="202" y="145"/>
                                  <a:pt x="203" y="144"/>
                                  <a:pt x="203" y="143"/>
                                </a:cubicBezTo>
                                <a:cubicBezTo>
                                  <a:pt x="203" y="142"/>
                                  <a:pt x="203" y="141"/>
                                  <a:pt x="203" y="139"/>
                                </a:cubicBezTo>
                                <a:cubicBezTo>
                                  <a:pt x="205" y="136"/>
                                  <a:pt x="205" y="132"/>
                                  <a:pt x="206" y="129"/>
                                </a:cubicBezTo>
                                <a:cubicBezTo>
                                  <a:pt x="207" y="126"/>
                                  <a:pt x="208" y="123"/>
                                  <a:pt x="209" y="120"/>
                                </a:cubicBezTo>
                                <a:cubicBezTo>
                                  <a:pt x="208" y="118"/>
                                  <a:pt x="209" y="117"/>
                                  <a:pt x="210" y="115"/>
                                </a:cubicBezTo>
                                <a:cubicBezTo>
                                  <a:pt x="210" y="114"/>
                                  <a:pt x="210" y="112"/>
                                  <a:pt x="211" y="111"/>
                                </a:cubicBezTo>
                                <a:cubicBezTo>
                                  <a:pt x="211" y="107"/>
                                  <a:pt x="213" y="105"/>
                                  <a:pt x="213" y="101"/>
                                </a:cubicBezTo>
                                <a:cubicBezTo>
                                  <a:pt x="214" y="100"/>
                                  <a:pt x="214" y="98"/>
                                  <a:pt x="214" y="97"/>
                                </a:cubicBezTo>
                                <a:cubicBezTo>
                                  <a:pt x="216" y="95"/>
                                  <a:pt x="215" y="93"/>
                                  <a:pt x="216" y="92"/>
                                </a:cubicBezTo>
                                <a:cubicBezTo>
                                  <a:pt x="217" y="89"/>
                                  <a:pt x="217" y="85"/>
                                  <a:pt x="218" y="82"/>
                                </a:cubicBezTo>
                                <a:cubicBezTo>
                                  <a:pt x="217" y="80"/>
                                  <a:pt x="219" y="79"/>
                                  <a:pt x="218" y="77"/>
                                </a:cubicBezTo>
                                <a:cubicBezTo>
                                  <a:pt x="219" y="76"/>
                                  <a:pt x="217" y="73"/>
                                  <a:pt x="218" y="72"/>
                                </a:cubicBezTo>
                                <a:cubicBezTo>
                                  <a:pt x="217" y="70"/>
                                  <a:pt x="218" y="69"/>
                                  <a:pt x="218" y="67"/>
                                </a:cubicBezTo>
                                <a:cubicBezTo>
                                  <a:pt x="218" y="65"/>
                                  <a:pt x="218" y="64"/>
                                  <a:pt x="218" y="62"/>
                                </a:cubicBezTo>
                                <a:cubicBezTo>
                                  <a:pt x="220" y="62"/>
                                  <a:pt x="218" y="64"/>
                                  <a:pt x="219" y="65"/>
                                </a:cubicBezTo>
                                <a:cubicBezTo>
                                  <a:pt x="218" y="65"/>
                                  <a:pt x="220" y="67"/>
                                  <a:pt x="219" y="68"/>
                                </a:cubicBezTo>
                                <a:cubicBezTo>
                                  <a:pt x="219" y="69"/>
                                  <a:pt x="219" y="70"/>
                                  <a:pt x="219" y="71"/>
                                </a:cubicBezTo>
                                <a:cubicBezTo>
                                  <a:pt x="219" y="72"/>
                                  <a:pt x="220" y="73"/>
                                  <a:pt x="219" y="74"/>
                                </a:cubicBezTo>
                                <a:cubicBezTo>
                                  <a:pt x="220" y="76"/>
                                  <a:pt x="219" y="78"/>
                                  <a:pt x="219" y="80"/>
                                </a:cubicBezTo>
                                <a:cubicBezTo>
                                  <a:pt x="219" y="82"/>
                                  <a:pt x="219" y="84"/>
                                  <a:pt x="218" y="86"/>
                                </a:cubicBezTo>
                                <a:cubicBezTo>
                                  <a:pt x="219" y="88"/>
                                  <a:pt x="218" y="89"/>
                                  <a:pt x="218" y="92"/>
                                </a:cubicBezTo>
                                <a:cubicBezTo>
                                  <a:pt x="218" y="94"/>
                                  <a:pt x="216" y="95"/>
                                  <a:pt x="217" y="97"/>
                                </a:cubicBezTo>
                                <a:cubicBezTo>
                                  <a:pt x="215" y="99"/>
                                  <a:pt x="216" y="101"/>
                                  <a:pt x="215" y="103"/>
                                </a:cubicBezTo>
                                <a:cubicBezTo>
                                  <a:pt x="214" y="104"/>
                                  <a:pt x="215" y="107"/>
                                  <a:pt x="213" y="108"/>
                                </a:cubicBezTo>
                                <a:cubicBezTo>
                                  <a:pt x="213" y="112"/>
                                  <a:pt x="212" y="116"/>
                                  <a:pt x="211" y="120"/>
                                </a:cubicBezTo>
                                <a:cubicBezTo>
                                  <a:pt x="209" y="123"/>
                                  <a:pt x="209" y="127"/>
                                  <a:pt x="208" y="131"/>
                                </a:cubicBezTo>
                                <a:cubicBezTo>
                                  <a:pt x="208" y="133"/>
                                  <a:pt x="206" y="134"/>
                                  <a:pt x="207" y="136"/>
                                </a:cubicBezTo>
                                <a:cubicBezTo>
                                  <a:pt x="205" y="137"/>
                                  <a:pt x="206" y="138"/>
                                  <a:pt x="206" y="140"/>
                                </a:cubicBezTo>
                                <a:cubicBezTo>
                                  <a:pt x="205" y="140"/>
                                  <a:pt x="205" y="141"/>
                                  <a:pt x="205" y="142"/>
                                </a:cubicBezTo>
                                <a:cubicBezTo>
                                  <a:pt x="204" y="144"/>
                                  <a:pt x="204" y="146"/>
                                  <a:pt x="204" y="148"/>
                                </a:cubicBezTo>
                                <a:cubicBezTo>
                                  <a:pt x="204" y="149"/>
                                  <a:pt x="204" y="150"/>
                                  <a:pt x="203" y="150"/>
                                </a:cubicBezTo>
                                <a:cubicBezTo>
                                  <a:pt x="203" y="151"/>
                                  <a:pt x="204" y="152"/>
                                  <a:pt x="202" y="153"/>
                                </a:cubicBezTo>
                                <a:cubicBezTo>
                                  <a:pt x="203" y="155"/>
                                  <a:pt x="202" y="157"/>
                                  <a:pt x="202" y="159"/>
                                </a:cubicBezTo>
                                <a:cubicBezTo>
                                  <a:pt x="200" y="159"/>
                                  <a:pt x="203" y="161"/>
                                  <a:pt x="201" y="162"/>
                                </a:cubicBezTo>
                                <a:cubicBezTo>
                                  <a:pt x="202" y="163"/>
                                  <a:pt x="201" y="163"/>
                                  <a:pt x="201" y="164"/>
                                </a:cubicBezTo>
                                <a:cubicBezTo>
                                  <a:pt x="200" y="166"/>
                                  <a:pt x="201" y="169"/>
                                  <a:pt x="200" y="170"/>
                                </a:cubicBezTo>
                                <a:cubicBezTo>
                                  <a:pt x="201" y="172"/>
                                  <a:pt x="200" y="174"/>
                                  <a:pt x="199" y="176"/>
                                </a:cubicBezTo>
                                <a:cubicBezTo>
                                  <a:pt x="200" y="180"/>
                                  <a:pt x="200" y="184"/>
                                  <a:pt x="199" y="187"/>
                                </a:cubicBezTo>
                                <a:cubicBezTo>
                                  <a:pt x="199" y="189"/>
                                  <a:pt x="199" y="190"/>
                                  <a:pt x="199" y="191"/>
                                </a:cubicBezTo>
                                <a:cubicBezTo>
                                  <a:pt x="198" y="192"/>
                                  <a:pt x="200" y="193"/>
                                  <a:pt x="199" y="194"/>
                                </a:cubicBezTo>
                                <a:cubicBezTo>
                                  <a:pt x="199" y="196"/>
                                  <a:pt x="199" y="198"/>
                                  <a:pt x="199" y="199"/>
                                </a:cubicBezTo>
                                <a:cubicBezTo>
                                  <a:pt x="200" y="202"/>
                                  <a:pt x="199" y="203"/>
                                  <a:pt x="200" y="207"/>
                                </a:cubicBezTo>
                                <a:cubicBezTo>
                                  <a:pt x="200" y="209"/>
                                  <a:pt x="199" y="211"/>
                                  <a:pt x="201" y="214"/>
                                </a:cubicBezTo>
                                <a:cubicBezTo>
                                  <a:pt x="200" y="216"/>
                                  <a:pt x="202" y="220"/>
                                  <a:pt x="203" y="221"/>
                                </a:cubicBezTo>
                                <a:cubicBezTo>
                                  <a:pt x="202" y="222"/>
                                  <a:pt x="203" y="222"/>
                                  <a:pt x="203" y="223"/>
                                </a:cubicBezTo>
                                <a:cubicBezTo>
                                  <a:pt x="202" y="223"/>
                                  <a:pt x="203" y="224"/>
                                  <a:pt x="203" y="225"/>
                                </a:cubicBezTo>
                                <a:cubicBezTo>
                                  <a:pt x="204" y="225"/>
                                  <a:pt x="205" y="226"/>
                                  <a:pt x="206" y="227"/>
                                </a:cubicBezTo>
                                <a:cubicBezTo>
                                  <a:pt x="207" y="225"/>
                                  <a:pt x="204" y="221"/>
                                  <a:pt x="205" y="218"/>
                                </a:cubicBezTo>
                                <a:cubicBezTo>
                                  <a:pt x="203" y="215"/>
                                  <a:pt x="204" y="213"/>
                                  <a:pt x="203" y="209"/>
                                </a:cubicBezTo>
                                <a:cubicBezTo>
                                  <a:pt x="203" y="208"/>
                                  <a:pt x="203" y="207"/>
                                  <a:pt x="203" y="205"/>
                                </a:cubicBezTo>
                                <a:cubicBezTo>
                                  <a:pt x="203" y="204"/>
                                  <a:pt x="203" y="202"/>
                                  <a:pt x="203" y="201"/>
                                </a:cubicBezTo>
                                <a:cubicBezTo>
                                  <a:pt x="203" y="200"/>
                                  <a:pt x="203" y="198"/>
                                  <a:pt x="203" y="197"/>
                                </a:cubicBezTo>
                                <a:cubicBezTo>
                                  <a:pt x="203" y="195"/>
                                  <a:pt x="204" y="194"/>
                                  <a:pt x="203" y="193"/>
                                </a:cubicBezTo>
                                <a:cubicBezTo>
                                  <a:pt x="205" y="191"/>
                                  <a:pt x="203" y="187"/>
                                  <a:pt x="205" y="185"/>
                                </a:cubicBezTo>
                                <a:cubicBezTo>
                                  <a:pt x="205" y="183"/>
                                  <a:pt x="205" y="180"/>
                                  <a:pt x="206" y="178"/>
                                </a:cubicBezTo>
                                <a:cubicBezTo>
                                  <a:pt x="207" y="172"/>
                                  <a:pt x="208" y="167"/>
                                  <a:pt x="210" y="162"/>
                                </a:cubicBezTo>
                                <a:cubicBezTo>
                                  <a:pt x="209" y="161"/>
                                  <a:pt x="211" y="161"/>
                                  <a:pt x="210" y="160"/>
                                </a:cubicBezTo>
                                <a:cubicBezTo>
                                  <a:pt x="210" y="160"/>
                                  <a:pt x="210" y="159"/>
                                  <a:pt x="211" y="158"/>
                                </a:cubicBezTo>
                                <a:cubicBezTo>
                                  <a:pt x="212" y="157"/>
                                  <a:pt x="211" y="156"/>
                                  <a:pt x="212" y="155"/>
                                </a:cubicBezTo>
                                <a:cubicBezTo>
                                  <a:pt x="211" y="153"/>
                                  <a:pt x="214" y="153"/>
                                  <a:pt x="213" y="151"/>
                                </a:cubicBezTo>
                                <a:cubicBezTo>
                                  <a:pt x="214" y="150"/>
                                  <a:pt x="213" y="149"/>
                                  <a:pt x="214" y="148"/>
                                </a:cubicBezTo>
                                <a:cubicBezTo>
                                  <a:pt x="216" y="143"/>
                                  <a:pt x="217" y="138"/>
                                  <a:pt x="219" y="133"/>
                                </a:cubicBezTo>
                                <a:cubicBezTo>
                                  <a:pt x="218" y="130"/>
                                  <a:pt x="219" y="127"/>
                                  <a:pt x="221" y="125"/>
                                </a:cubicBezTo>
                                <a:cubicBezTo>
                                  <a:pt x="221" y="122"/>
                                  <a:pt x="221" y="120"/>
                                  <a:pt x="222" y="118"/>
                                </a:cubicBezTo>
                                <a:cubicBezTo>
                                  <a:pt x="222" y="116"/>
                                  <a:pt x="223" y="115"/>
                                  <a:pt x="223" y="114"/>
                                </a:cubicBezTo>
                                <a:cubicBezTo>
                                  <a:pt x="222" y="112"/>
                                  <a:pt x="224" y="112"/>
                                  <a:pt x="223" y="111"/>
                                </a:cubicBezTo>
                                <a:cubicBezTo>
                                  <a:pt x="223" y="111"/>
                                  <a:pt x="223" y="110"/>
                                  <a:pt x="224" y="110"/>
                                </a:cubicBezTo>
                                <a:cubicBezTo>
                                  <a:pt x="223" y="108"/>
                                  <a:pt x="225" y="107"/>
                                  <a:pt x="224" y="105"/>
                                </a:cubicBezTo>
                                <a:cubicBezTo>
                                  <a:pt x="224" y="104"/>
                                  <a:pt x="224" y="103"/>
                                  <a:pt x="224" y="102"/>
                                </a:cubicBezTo>
                                <a:cubicBezTo>
                                  <a:pt x="224" y="96"/>
                                  <a:pt x="225" y="91"/>
                                  <a:pt x="224" y="85"/>
                                </a:cubicBezTo>
                                <a:cubicBezTo>
                                  <a:pt x="225" y="85"/>
                                  <a:pt x="225" y="88"/>
                                  <a:pt x="224" y="88"/>
                                </a:cubicBezTo>
                                <a:cubicBezTo>
                                  <a:pt x="226" y="90"/>
                                  <a:pt x="225" y="91"/>
                                  <a:pt x="226" y="92"/>
                                </a:cubicBezTo>
                                <a:cubicBezTo>
                                  <a:pt x="224" y="93"/>
                                  <a:pt x="227" y="95"/>
                                  <a:pt x="226" y="95"/>
                                </a:cubicBezTo>
                                <a:cubicBezTo>
                                  <a:pt x="225" y="96"/>
                                  <a:pt x="226" y="98"/>
                                  <a:pt x="226" y="99"/>
                                </a:cubicBezTo>
                                <a:cubicBezTo>
                                  <a:pt x="225" y="100"/>
                                  <a:pt x="226" y="101"/>
                                  <a:pt x="225" y="102"/>
                                </a:cubicBezTo>
                                <a:cubicBezTo>
                                  <a:pt x="225" y="103"/>
                                  <a:pt x="226" y="104"/>
                                  <a:pt x="225" y="105"/>
                                </a:cubicBezTo>
                                <a:cubicBezTo>
                                  <a:pt x="225" y="106"/>
                                  <a:pt x="226" y="108"/>
                                  <a:pt x="225" y="108"/>
                                </a:cubicBezTo>
                                <a:cubicBezTo>
                                  <a:pt x="227" y="110"/>
                                  <a:pt x="224" y="110"/>
                                  <a:pt x="225" y="112"/>
                                </a:cubicBezTo>
                                <a:cubicBezTo>
                                  <a:pt x="224" y="113"/>
                                  <a:pt x="225" y="114"/>
                                  <a:pt x="224" y="115"/>
                                </a:cubicBezTo>
                                <a:cubicBezTo>
                                  <a:pt x="224" y="116"/>
                                  <a:pt x="224" y="117"/>
                                  <a:pt x="224" y="118"/>
                                </a:cubicBezTo>
                                <a:cubicBezTo>
                                  <a:pt x="223" y="120"/>
                                  <a:pt x="223" y="122"/>
                                  <a:pt x="222" y="124"/>
                                </a:cubicBezTo>
                                <a:cubicBezTo>
                                  <a:pt x="222" y="126"/>
                                  <a:pt x="222" y="129"/>
                                  <a:pt x="221" y="131"/>
                                </a:cubicBezTo>
                                <a:cubicBezTo>
                                  <a:pt x="221" y="132"/>
                                  <a:pt x="221" y="133"/>
                                  <a:pt x="220" y="134"/>
                                </a:cubicBezTo>
                                <a:cubicBezTo>
                                  <a:pt x="222" y="135"/>
                                  <a:pt x="220" y="136"/>
                                  <a:pt x="220" y="137"/>
                                </a:cubicBezTo>
                                <a:cubicBezTo>
                                  <a:pt x="219" y="139"/>
                                  <a:pt x="219" y="141"/>
                                  <a:pt x="218" y="143"/>
                                </a:cubicBezTo>
                                <a:cubicBezTo>
                                  <a:pt x="219" y="145"/>
                                  <a:pt x="216" y="145"/>
                                  <a:pt x="217" y="146"/>
                                </a:cubicBezTo>
                                <a:cubicBezTo>
                                  <a:pt x="218" y="148"/>
                                  <a:pt x="216" y="148"/>
                                  <a:pt x="217" y="150"/>
                                </a:cubicBezTo>
                                <a:cubicBezTo>
                                  <a:pt x="215" y="150"/>
                                  <a:pt x="217" y="152"/>
                                  <a:pt x="215" y="152"/>
                                </a:cubicBezTo>
                                <a:cubicBezTo>
                                  <a:pt x="216" y="154"/>
                                  <a:pt x="214" y="154"/>
                                  <a:pt x="214" y="155"/>
                                </a:cubicBezTo>
                                <a:cubicBezTo>
                                  <a:pt x="214" y="156"/>
                                  <a:pt x="215" y="157"/>
                                  <a:pt x="214" y="157"/>
                                </a:cubicBezTo>
                                <a:cubicBezTo>
                                  <a:pt x="213" y="157"/>
                                  <a:pt x="214" y="158"/>
                                  <a:pt x="214" y="159"/>
                                </a:cubicBezTo>
                                <a:cubicBezTo>
                                  <a:pt x="212" y="159"/>
                                  <a:pt x="213" y="160"/>
                                  <a:pt x="213" y="162"/>
                                </a:cubicBezTo>
                                <a:cubicBezTo>
                                  <a:pt x="211" y="163"/>
                                  <a:pt x="212" y="166"/>
                                  <a:pt x="211" y="168"/>
                                </a:cubicBezTo>
                                <a:cubicBezTo>
                                  <a:pt x="210" y="168"/>
                                  <a:pt x="210" y="169"/>
                                  <a:pt x="210" y="171"/>
                                </a:cubicBezTo>
                                <a:cubicBezTo>
                                  <a:pt x="209" y="171"/>
                                  <a:pt x="209" y="173"/>
                                  <a:pt x="210" y="174"/>
                                </a:cubicBezTo>
                                <a:cubicBezTo>
                                  <a:pt x="209" y="175"/>
                                  <a:pt x="209" y="176"/>
                                  <a:pt x="208" y="177"/>
                                </a:cubicBezTo>
                                <a:cubicBezTo>
                                  <a:pt x="210" y="178"/>
                                  <a:pt x="207" y="178"/>
                                  <a:pt x="208" y="180"/>
                                </a:cubicBezTo>
                                <a:cubicBezTo>
                                  <a:pt x="207" y="182"/>
                                  <a:pt x="208" y="184"/>
                                  <a:pt x="206" y="186"/>
                                </a:cubicBezTo>
                                <a:cubicBezTo>
                                  <a:pt x="207" y="188"/>
                                  <a:pt x="207" y="190"/>
                                  <a:pt x="206" y="191"/>
                                </a:cubicBezTo>
                                <a:cubicBezTo>
                                  <a:pt x="206" y="193"/>
                                  <a:pt x="207" y="195"/>
                                  <a:pt x="206" y="196"/>
                                </a:cubicBezTo>
                                <a:cubicBezTo>
                                  <a:pt x="206" y="199"/>
                                  <a:pt x="206" y="202"/>
                                  <a:pt x="206" y="206"/>
                                </a:cubicBezTo>
                                <a:cubicBezTo>
                                  <a:pt x="205" y="209"/>
                                  <a:pt x="206" y="213"/>
                                  <a:pt x="207" y="216"/>
                                </a:cubicBezTo>
                                <a:cubicBezTo>
                                  <a:pt x="208" y="221"/>
                                  <a:pt x="209" y="222"/>
                                  <a:pt x="210" y="226"/>
                                </a:cubicBezTo>
                                <a:cubicBezTo>
                                  <a:pt x="211" y="225"/>
                                  <a:pt x="210" y="223"/>
                                  <a:pt x="209" y="220"/>
                                </a:cubicBezTo>
                                <a:cubicBezTo>
                                  <a:pt x="209" y="218"/>
                                  <a:pt x="209" y="217"/>
                                  <a:pt x="209" y="215"/>
                                </a:cubicBezTo>
                                <a:cubicBezTo>
                                  <a:pt x="209" y="213"/>
                                  <a:pt x="210" y="211"/>
                                  <a:pt x="209" y="209"/>
                                </a:cubicBezTo>
                                <a:cubicBezTo>
                                  <a:pt x="209" y="207"/>
                                  <a:pt x="210" y="206"/>
                                  <a:pt x="209" y="204"/>
                                </a:cubicBezTo>
                                <a:cubicBezTo>
                                  <a:pt x="211" y="203"/>
                                  <a:pt x="210" y="201"/>
                                  <a:pt x="210" y="200"/>
                                </a:cubicBezTo>
                                <a:cubicBezTo>
                                  <a:pt x="210" y="199"/>
                                  <a:pt x="212" y="198"/>
                                  <a:pt x="211" y="197"/>
                                </a:cubicBezTo>
                                <a:cubicBezTo>
                                  <a:pt x="211" y="196"/>
                                  <a:pt x="212" y="195"/>
                                  <a:pt x="211" y="193"/>
                                </a:cubicBezTo>
                                <a:cubicBezTo>
                                  <a:pt x="211" y="192"/>
                                  <a:pt x="212" y="191"/>
                                  <a:pt x="211" y="189"/>
                                </a:cubicBezTo>
                                <a:cubicBezTo>
                                  <a:pt x="212" y="188"/>
                                  <a:pt x="213" y="187"/>
                                  <a:pt x="213" y="186"/>
                                </a:cubicBezTo>
                                <a:cubicBezTo>
                                  <a:pt x="214" y="185"/>
                                  <a:pt x="212" y="183"/>
                                  <a:pt x="214" y="183"/>
                                </a:cubicBezTo>
                                <a:cubicBezTo>
                                  <a:pt x="214" y="181"/>
                                  <a:pt x="215" y="179"/>
                                  <a:pt x="215" y="176"/>
                                </a:cubicBezTo>
                                <a:cubicBezTo>
                                  <a:pt x="215" y="176"/>
                                  <a:pt x="216" y="175"/>
                                  <a:pt x="216" y="174"/>
                                </a:cubicBezTo>
                                <a:cubicBezTo>
                                  <a:pt x="216" y="173"/>
                                  <a:pt x="217" y="172"/>
                                  <a:pt x="217" y="171"/>
                                </a:cubicBezTo>
                                <a:cubicBezTo>
                                  <a:pt x="219" y="169"/>
                                  <a:pt x="218" y="167"/>
                                  <a:pt x="219" y="165"/>
                                </a:cubicBezTo>
                                <a:cubicBezTo>
                                  <a:pt x="218" y="163"/>
                                  <a:pt x="220" y="163"/>
                                  <a:pt x="220" y="162"/>
                                </a:cubicBezTo>
                                <a:cubicBezTo>
                                  <a:pt x="219" y="160"/>
                                  <a:pt x="222" y="160"/>
                                  <a:pt x="221" y="159"/>
                                </a:cubicBezTo>
                                <a:cubicBezTo>
                                  <a:pt x="222" y="158"/>
                                  <a:pt x="221" y="157"/>
                                  <a:pt x="222" y="156"/>
                                </a:cubicBezTo>
                                <a:cubicBezTo>
                                  <a:pt x="223" y="155"/>
                                  <a:pt x="222" y="154"/>
                                  <a:pt x="223" y="153"/>
                                </a:cubicBezTo>
                                <a:cubicBezTo>
                                  <a:pt x="224" y="151"/>
                                  <a:pt x="225" y="149"/>
                                  <a:pt x="225" y="147"/>
                                </a:cubicBezTo>
                                <a:cubicBezTo>
                                  <a:pt x="225" y="146"/>
                                  <a:pt x="226" y="145"/>
                                  <a:pt x="226" y="144"/>
                                </a:cubicBezTo>
                                <a:cubicBezTo>
                                  <a:pt x="226" y="143"/>
                                  <a:pt x="226" y="143"/>
                                  <a:pt x="227" y="142"/>
                                </a:cubicBezTo>
                                <a:cubicBezTo>
                                  <a:pt x="227" y="137"/>
                                  <a:pt x="230" y="134"/>
                                  <a:pt x="230" y="130"/>
                                </a:cubicBezTo>
                                <a:cubicBezTo>
                                  <a:pt x="231" y="129"/>
                                  <a:pt x="230" y="128"/>
                                  <a:pt x="231" y="127"/>
                                </a:cubicBezTo>
                                <a:cubicBezTo>
                                  <a:pt x="233" y="126"/>
                                  <a:pt x="230" y="125"/>
                                  <a:pt x="232" y="124"/>
                                </a:cubicBezTo>
                                <a:cubicBezTo>
                                  <a:pt x="231" y="123"/>
                                  <a:pt x="232" y="122"/>
                                  <a:pt x="233" y="121"/>
                                </a:cubicBezTo>
                                <a:cubicBezTo>
                                  <a:pt x="233" y="120"/>
                                  <a:pt x="231" y="118"/>
                                  <a:pt x="233" y="118"/>
                                </a:cubicBezTo>
                                <a:cubicBezTo>
                                  <a:pt x="234" y="117"/>
                                  <a:pt x="232" y="115"/>
                                  <a:pt x="234" y="115"/>
                                </a:cubicBezTo>
                                <a:cubicBezTo>
                                  <a:pt x="234" y="114"/>
                                  <a:pt x="234" y="112"/>
                                  <a:pt x="234" y="111"/>
                                </a:cubicBezTo>
                                <a:cubicBezTo>
                                  <a:pt x="234" y="109"/>
                                  <a:pt x="234" y="107"/>
                                  <a:pt x="235" y="105"/>
                                </a:cubicBezTo>
                                <a:cubicBezTo>
                                  <a:pt x="235" y="104"/>
                                  <a:pt x="235" y="103"/>
                                  <a:pt x="235" y="102"/>
                                </a:cubicBezTo>
                                <a:cubicBezTo>
                                  <a:pt x="235" y="101"/>
                                  <a:pt x="234" y="100"/>
                                  <a:pt x="235" y="99"/>
                                </a:cubicBezTo>
                                <a:cubicBezTo>
                                  <a:pt x="235" y="97"/>
                                  <a:pt x="236" y="95"/>
                                  <a:pt x="235" y="93"/>
                                </a:cubicBezTo>
                                <a:cubicBezTo>
                                  <a:pt x="235" y="92"/>
                                  <a:pt x="235" y="90"/>
                                  <a:pt x="236" y="89"/>
                                </a:cubicBezTo>
                                <a:cubicBezTo>
                                  <a:pt x="235" y="88"/>
                                  <a:pt x="235" y="87"/>
                                  <a:pt x="235" y="86"/>
                                </a:cubicBezTo>
                                <a:cubicBezTo>
                                  <a:pt x="234" y="84"/>
                                  <a:pt x="236" y="82"/>
                                  <a:pt x="234" y="79"/>
                                </a:cubicBezTo>
                                <a:cubicBezTo>
                                  <a:pt x="237" y="80"/>
                                  <a:pt x="235" y="83"/>
                                  <a:pt x="237" y="84"/>
                                </a:cubicBezTo>
                                <a:cubicBezTo>
                                  <a:pt x="236" y="85"/>
                                  <a:pt x="237" y="87"/>
                                  <a:pt x="236" y="89"/>
                                </a:cubicBezTo>
                                <a:cubicBezTo>
                                  <a:pt x="236" y="90"/>
                                  <a:pt x="237" y="92"/>
                                  <a:pt x="236" y="93"/>
                                </a:cubicBezTo>
                                <a:cubicBezTo>
                                  <a:pt x="237" y="95"/>
                                  <a:pt x="237" y="97"/>
                                  <a:pt x="236" y="98"/>
                                </a:cubicBezTo>
                                <a:cubicBezTo>
                                  <a:pt x="237" y="99"/>
                                  <a:pt x="236" y="100"/>
                                  <a:pt x="237" y="101"/>
                                </a:cubicBezTo>
                                <a:cubicBezTo>
                                  <a:pt x="236" y="101"/>
                                  <a:pt x="237" y="103"/>
                                  <a:pt x="236" y="103"/>
                                </a:cubicBezTo>
                                <a:cubicBezTo>
                                  <a:pt x="237" y="106"/>
                                  <a:pt x="236" y="108"/>
                                  <a:pt x="236" y="110"/>
                                </a:cubicBezTo>
                                <a:cubicBezTo>
                                  <a:pt x="236" y="111"/>
                                  <a:pt x="235" y="111"/>
                                  <a:pt x="236" y="112"/>
                                </a:cubicBezTo>
                                <a:cubicBezTo>
                                  <a:pt x="237" y="114"/>
                                  <a:pt x="235" y="114"/>
                                  <a:pt x="235" y="115"/>
                                </a:cubicBezTo>
                                <a:cubicBezTo>
                                  <a:pt x="236" y="116"/>
                                  <a:pt x="236" y="116"/>
                                  <a:pt x="235" y="117"/>
                                </a:cubicBezTo>
                                <a:cubicBezTo>
                                  <a:pt x="237" y="119"/>
                                  <a:pt x="234" y="120"/>
                                  <a:pt x="235" y="122"/>
                                </a:cubicBezTo>
                                <a:cubicBezTo>
                                  <a:pt x="234" y="125"/>
                                  <a:pt x="234" y="128"/>
                                  <a:pt x="233" y="131"/>
                                </a:cubicBezTo>
                                <a:cubicBezTo>
                                  <a:pt x="232" y="133"/>
                                  <a:pt x="231" y="136"/>
                                  <a:pt x="231" y="139"/>
                                </a:cubicBezTo>
                                <a:cubicBezTo>
                                  <a:pt x="230" y="141"/>
                                  <a:pt x="229" y="142"/>
                                  <a:pt x="229" y="144"/>
                                </a:cubicBezTo>
                                <a:cubicBezTo>
                                  <a:pt x="229" y="145"/>
                                  <a:pt x="229" y="147"/>
                                  <a:pt x="228" y="148"/>
                                </a:cubicBezTo>
                                <a:cubicBezTo>
                                  <a:pt x="228" y="149"/>
                                  <a:pt x="227" y="151"/>
                                  <a:pt x="227" y="152"/>
                                </a:cubicBezTo>
                                <a:cubicBezTo>
                                  <a:pt x="226" y="153"/>
                                  <a:pt x="226" y="155"/>
                                  <a:pt x="225" y="156"/>
                                </a:cubicBezTo>
                                <a:cubicBezTo>
                                  <a:pt x="224" y="159"/>
                                  <a:pt x="223" y="162"/>
                                  <a:pt x="222" y="164"/>
                                </a:cubicBezTo>
                                <a:cubicBezTo>
                                  <a:pt x="220" y="167"/>
                                  <a:pt x="220" y="170"/>
                                  <a:pt x="219" y="173"/>
                                </a:cubicBezTo>
                                <a:cubicBezTo>
                                  <a:pt x="219" y="174"/>
                                  <a:pt x="218" y="174"/>
                                  <a:pt x="218" y="175"/>
                                </a:cubicBezTo>
                                <a:cubicBezTo>
                                  <a:pt x="218" y="175"/>
                                  <a:pt x="219" y="176"/>
                                  <a:pt x="218" y="176"/>
                                </a:cubicBezTo>
                                <a:cubicBezTo>
                                  <a:pt x="218" y="176"/>
                                  <a:pt x="217" y="176"/>
                                  <a:pt x="218" y="177"/>
                                </a:cubicBezTo>
                                <a:cubicBezTo>
                                  <a:pt x="217" y="178"/>
                                  <a:pt x="217" y="180"/>
                                  <a:pt x="216" y="181"/>
                                </a:cubicBezTo>
                                <a:cubicBezTo>
                                  <a:pt x="216" y="183"/>
                                  <a:pt x="216" y="184"/>
                                  <a:pt x="215" y="186"/>
                                </a:cubicBezTo>
                                <a:cubicBezTo>
                                  <a:pt x="215" y="187"/>
                                  <a:pt x="215" y="187"/>
                                  <a:pt x="214" y="188"/>
                                </a:cubicBezTo>
                                <a:cubicBezTo>
                                  <a:pt x="215" y="189"/>
                                  <a:pt x="215" y="189"/>
                                  <a:pt x="214" y="190"/>
                                </a:cubicBezTo>
                                <a:cubicBezTo>
                                  <a:pt x="214" y="193"/>
                                  <a:pt x="213" y="196"/>
                                  <a:pt x="213" y="199"/>
                                </a:cubicBezTo>
                                <a:cubicBezTo>
                                  <a:pt x="213" y="202"/>
                                  <a:pt x="211" y="205"/>
                                  <a:pt x="213" y="208"/>
                                </a:cubicBezTo>
                                <a:cubicBezTo>
                                  <a:pt x="212" y="211"/>
                                  <a:pt x="212" y="214"/>
                                  <a:pt x="212" y="218"/>
                                </a:cubicBezTo>
                                <a:cubicBezTo>
                                  <a:pt x="213" y="221"/>
                                  <a:pt x="212" y="224"/>
                                  <a:pt x="214" y="227"/>
                                </a:cubicBezTo>
                                <a:cubicBezTo>
                                  <a:pt x="214" y="228"/>
                                  <a:pt x="214" y="227"/>
                                  <a:pt x="215" y="227"/>
                                </a:cubicBezTo>
                                <a:cubicBezTo>
                                  <a:pt x="214" y="226"/>
                                  <a:pt x="215" y="226"/>
                                  <a:pt x="215" y="225"/>
                                </a:cubicBezTo>
                                <a:cubicBezTo>
                                  <a:pt x="216" y="225"/>
                                  <a:pt x="214" y="223"/>
                                  <a:pt x="215" y="223"/>
                                </a:cubicBezTo>
                                <a:cubicBezTo>
                                  <a:pt x="215" y="220"/>
                                  <a:pt x="216" y="219"/>
                                  <a:pt x="215" y="216"/>
                                </a:cubicBezTo>
                                <a:cubicBezTo>
                                  <a:pt x="216" y="215"/>
                                  <a:pt x="215" y="212"/>
                                  <a:pt x="216" y="210"/>
                                </a:cubicBezTo>
                                <a:cubicBezTo>
                                  <a:pt x="217" y="210"/>
                                  <a:pt x="215" y="208"/>
                                  <a:pt x="216" y="207"/>
                                </a:cubicBezTo>
                                <a:cubicBezTo>
                                  <a:pt x="216" y="206"/>
                                  <a:pt x="217" y="206"/>
                                  <a:pt x="216" y="204"/>
                                </a:cubicBezTo>
                                <a:cubicBezTo>
                                  <a:pt x="218" y="201"/>
                                  <a:pt x="218" y="197"/>
                                  <a:pt x="219" y="193"/>
                                </a:cubicBezTo>
                                <a:cubicBezTo>
                                  <a:pt x="219" y="191"/>
                                  <a:pt x="221" y="190"/>
                                  <a:pt x="221" y="187"/>
                                </a:cubicBezTo>
                                <a:cubicBezTo>
                                  <a:pt x="221" y="187"/>
                                  <a:pt x="222" y="186"/>
                                  <a:pt x="222" y="185"/>
                                </a:cubicBezTo>
                                <a:cubicBezTo>
                                  <a:pt x="223" y="184"/>
                                  <a:pt x="222" y="183"/>
                                  <a:pt x="223" y="182"/>
                                </a:cubicBezTo>
                                <a:cubicBezTo>
                                  <a:pt x="222" y="180"/>
                                  <a:pt x="226" y="179"/>
                                  <a:pt x="224" y="177"/>
                                </a:cubicBezTo>
                                <a:cubicBezTo>
                                  <a:pt x="227" y="176"/>
                                  <a:pt x="225" y="175"/>
                                  <a:pt x="226" y="174"/>
                                </a:cubicBezTo>
                                <a:cubicBezTo>
                                  <a:pt x="225" y="173"/>
                                  <a:pt x="227" y="172"/>
                                  <a:pt x="226" y="171"/>
                                </a:cubicBezTo>
                                <a:cubicBezTo>
                                  <a:pt x="228" y="170"/>
                                  <a:pt x="227" y="167"/>
                                  <a:pt x="228" y="166"/>
                                </a:cubicBezTo>
                                <a:cubicBezTo>
                                  <a:pt x="229" y="164"/>
                                  <a:pt x="229" y="162"/>
                                  <a:pt x="230" y="160"/>
                                </a:cubicBezTo>
                                <a:cubicBezTo>
                                  <a:pt x="231" y="156"/>
                                  <a:pt x="232" y="153"/>
                                  <a:pt x="234" y="149"/>
                                </a:cubicBezTo>
                                <a:cubicBezTo>
                                  <a:pt x="234" y="147"/>
                                  <a:pt x="234" y="145"/>
                                  <a:pt x="236" y="143"/>
                                </a:cubicBezTo>
                                <a:cubicBezTo>
                                  <a:pt x="236" y="142"/>
                                  <a:pt x="236" y="140"/>
                                  <a:pt x="237" y="138"/>
                                </a:cubicBezTo>
                                <a:cubicBezTo>
                                  <a:pt x="237" y="136"/>
                                  <a:pt x="238" y="134"/>
                                  <a:pt x="238" y="132"/>
                                </a:cubicBezTo>
                                <a:cubicBezTo>
                                  <a:pt x="238" y="131"/>
                                  <a:pt x="238" y="129"/>
                                  <a:pt x="239" y="127"/>
                                </a:cubicBezTo>
                                <a:cubicBezTo>
                                  <a:pt x="240" y="124"/>
                                  <a:pt x="240" y="120"/>
                                  <a:pt x="241" y="116"/>
                                </a:cubicBezTo>
                                <a:cubicBezTo>
                                  <a:pt x="241" y="112"/>
                                  <a:pt x="242" y="109"/>
                                  <a:pt x="242" y="105"/>
                                </a:cubicBezTo>
                                <a:cubicBezTo>
                                  <a:pt x="241" y="104"/>
                                  <a:pt x="243" y="104"/>
                                  <a:pt x="242" y="102"/>
                                </a:cubicBezTo>
                                <a:cubicBezTo>
                                  <a:pt x="243" y="102"/>
                                  <a:pt x="241" y="100"/>
                                  <a:pt x="242" y="100"/>
                                </a:cubicBezTo>
                                <a:cubicBezTo>
                                  <a:pt x="242" y="98"/>
                                  <a:pt x="241" y="95"/>
                                  <a:pt x="242" y="94"/>
                                </a:cubicBezTo>
                                <a:cubicBezTo>
                                  <a:pt x="244" y="93"/>
                                  <a:pt x="242" y="95"/>
                                  <a:pt x="243" y="96"/>
                                </a:cubicBezTo>
                                <a:cubicBezTo>
                                  <a:pt x="244" y="97"/>
                                  <a:pt x="243" y="98"/>
                                  <a:pt x="244" y="99"/>
                                </a:cubicBezTo>
                                <a:cubicBezTo>
                                  <a:pt x="243" y="101"/>
                                  <a:pt x="244" y="103"/>
                                  <a:pt x="243" y="104"/>
                                </a:cubicBezTo>
                                <a:cubicBezTo>
                                  <a:pt x="245" y="106"/>
                                  <a:pt x="243" y="107"/>
                                  <a:pt x="244" y="110"/>
                                </a:cubicBezTo>
                                <a:cubicBezTo>
                                  <a:pt x="243" y="111"/>
                                  <a:pt x="243" y="113"/>
                                  <a:pt x="243" y="115"/>
                                </a:cubicBezTo>
                                <a:cubicBezTo>
                                  <a:pt x="242" y="116"/>
                                  <a:pt x="242" y="118"/>
                                  <a:pt x="243" y="120"/>
                                </a:cubicBezTo>
                                <a:cubicBezTo>
                                  <a:pt x="242" y="121"/>
                                  <a:pt x="241" y="123"/>
                                  <a:pt x="242" y="125"/>
                                </a:cubicBezTo>
                                <a:cubicBezTo>
                                  <a:pt x="240" y="126"/>
                                  <a:pt x="242" y="128"/>
                                  <a:pt x="241" y="130"/>
                                </a:cubicBezTo>
                                <a:cubicBezTo>
                                  <a:pt x="240" y="131"/>
                                  <a:pt x="241" y="133"/>
                                  <a:pt x="240" y="134"/>
                                </a:cubicBezTo>
                                <a:cubicBezTo>
                                  <a:pt x="240" y="136"/>
                                  <a:pt x="239" y="138"/>
                                  <a:pt x="239" y="140"/>
                                </a:cubicBezTo>
                                <a:cubicBezTo>
                                  <a:pt x="239" y="141"/>
                                  <a:pt x="237" y="142"/>
                                  <a:pt x="238" y="144"/>
                                </a:cubicBezTo>
                                <a:cubicBezTo>
                                  <a:pt x="236" y="145"/>
                                  <a:pt x="238" y="148"/>
                                  <a:pt x="236" y="149"/>
                                </a:cubicBezTo>
                                <a:cubicBezTo>
                                  <a:pt x="235" y="150"/>
                                  <a:pt x="236" y="152"/>
                                  <a:pt x="235" y="154"/>
                                </a:cubicBezTo>
                                <a:cubicBezTo>
                                  <a:pt x="234" y="155"/>
                                  <a:pt x="234" y="157"/>
                                  <a:pt x="233" y="158"/>
                                </a:cubicBezTo>
                                <a:cubicBezTo>
                                  <a:pt x="232" y="160"/>
                                  <a:pt x="234" y="162"/>
                                  <a:pt x="231" y="163"/>
                                </a:cubicBezTo>
                                <a:cubicBezTo>
                                  <a:pt x="231" y="165"/>
                                  <a:pt x="231" y="166"/>
                                  <a:pt x="230" y="168"/>
                                </a:cubicBezTo>
                                <a:cubicBezTo>
                                  <a:pt x="231" y="170"/>
                                  <a:pt x="229" y="171"/>
                                  <a:pt x="230" y="173"/>
                                </a:cubicBezTo>
                                <a:cubicBezTo>
                                  <a:pt x="229" y="174"/>
                                  <a:pt x="228" y="174"/>
                                  <a:pt x="228" y="176"/>
                                </a:cubicBezTo>
                                <a:cubicBezTo>
                                  <a:pt x="229" y="177"/>
                                  <a:pt x="226" y="177"/>
                                  <a:pt x="227" y="178"/>
                                </a:cubicBezTo>
                                <a:cubicBezTo>
                                  <a:pt x="227" y="179"/>
                                  <a:pt x="227" y="180"/>
                                  <a:pt x="226" y="181"/>
                                </a:cubicBezTo>
                                <a:cubicBezTo>
                                  <a:pt x="227" y="183"/>
                                  <a:pt x="226" y="183"/>
                                  <a:pt x="226" y="184"/>
                                </a:cubicBezTo>
                                <a:cubicBezTo>
                                  <a:pt x="224" y="187"/>
                                  <a:pt x="222" y="191"/>
                                  <a:pt x="222" y="195"/>
                                </a:cubicBezTo>
                                <a:cubicBezTo>
                                  <a:pt x="221" y="196"/>
                                  <a:pt x="221" y="198"/>
                                  <a:pt x="221" y="200"/>
                                </a:cubicBezTo>
                                <a:cubicBezTo>
                                  <a:pt x="220" y="201"/>
                                  <a:pt x="220" y="202"/>
                                  <a:pt x="220" y="203"/>
                                </a:cubicBezTo>
                                <a:cubicBezTo>
                                  <a:pt x="221" y="204"/>
                                  <a:pt x="218" y="204"/>
                                  <a:pt x="220" y="206"/>
                                </a:cubicBezTo>
                                <a:cubicBezTo>
                                  <a:pt x="217" y="209"/>
                                  <a:pt x="219" y="213"/>
                                  <a:pt x="217" y="217"/>
                                </a:cubicBezTo>
                                <a:cubicBezTo>
                                  <a:pt x="219" y="219"/>
                                  <a:pt x="217" y="220"/>
                                  <a:pt x="218" y="222"/>
                                </a:cubicBezTo>
                                <a:cubicBezTo>
                                  <a:pt x="216" y="223"/>
                                  <a:pt x="218" y="225"/>
                                  <a:pt x="217" y="226"/>
                                </a:cubicBezTo>
                                <a:cubicBezTo>
                                  <a:pt x="217" y="227"/>
                                  <a:pt x="219" y="229"/>
                                  <a:pt x="217" y="230"/>
                                </a:cubicBezTo>
                                <a:cubicBezTo>
                                  <a:pt x="219" y="233"/>
                                  <a:pt x="218" y="235"/>
                                  <a:pt x="219" y="237"/>
                                </a:cubicBezTo>
                                <a:cubicBezTo>
                                  <a:pt x="221" y="236"/>
                                  <a:pt x="219" y="233"/>
                                  <a:pt x="221" y="232"/>
                                </a:cubicBezTo>
                                <a:cubicBezTo>
                                  <a:pt x="220" y="229"/>
                                  <a:pt x="221" y="228"/>
                                  <a:pt x="221" y="226"/>
                                </a:cubicBezTo>
                                <a:cubicBezTo>
                                  <a:pt x="220" y="223"/>
                                  <a:pt x="222" y="222"/>
                                  <a:pt x="220" y="219"/>
                                </a:cubicBezTo>
                                <a:cubicBezTo>
                                  <a:pt x="222" y="218"/>
                                  <a:pt x="222" y="216"/>
                                  <a:pt x="222" y="214"/>
                                </a:cubicBezTo>
                                <a:cubicBezTo>
                                  <a:pt x="223" y="212"/>
                                  <a:pt x="223" y="210"/>
                                  <a:pt x="223" y="208"/>
                                </a:cubicBezTo>
                                <a:cubicBezTo>
                                  <a:pt x="223" y="206"/>
                                  <a:pt x="225" y="204"/>
                                  <a:pt x="224" y="202"/>
                                </a:cubicBezTo>
                                <a:cubicBezTo>
                                  <a:pt x="225" y="200"/>
                                  <a:pt x="224" y="198"/>
                                  <a:pt x="225" y="196"/>
                                </a:cubicBezTo>
                                <a:cubicBezTo>
                                  <a:pt x="226" y="194"/>
                                  <a:pt x="225" y="192"/>
                                  <a:pt x="227" y="190"/>
                                </a:cubicBezTo>
                                <a:cubicBezTo>
                                  <a:pt x="225" y="189"/>
                                  <a:pt x="228" y="189"/>
                                  <a:pt x="227" y="187"/>
                                </a:cubicBezTo>
                                <a:cubicBezTo>
                                  <a:pt x="227" y="186"/>
                                  <a:pt x="228" y="185"/>
                                  <a:pt x="228" y="185"/>
                                </a:cubicBezTo>
                                <a:cubicBezTo>
                                  <a:pt x="228" y="183"/>
                                  <a:pt x="230" y="181"/>
                                  <a:pt x="230" y="179"/>
                                </a:cubicBezTo>
                                <a:cubicBezTo>
                                  <a:pt x="231" y="178"/>
                                  <a:pt x="231" y="175"/>
                                  <a:pt x="232" y="174"/>
                                </a:cubicBezTo>
                                <a:cubicBezTo>
                                  <a:pt x="232" y="171"/>
                                  <a:pt x="234" y="170"/>
                                  <a:pt x="233" y="168"/>
                                </a:cubicBezTo>
                                <a:cubicBezTo>
                                  <a:pt x="235" y="167"/>
                                  <a:pt x="233" y="166"/>
                                  <a:pt x="234" y="165"/>
                                </a:cubicBezTo>
                                <a:cubicBezTo>
                                  <a:pt x="234" y="164"/>
                                  <a:pt x="235" y="163"/>
                                  <a:pt x="235" y="162"/>
                                </a:cubicBezTo>
                                <a:cubicBezTo>
                                  <a:pt x="236" y="161"/>
                                  <a:pt x="235" y="160"/>
                                  <a:pt x="236" y="159"/>
                                </a:cubicBezTo>
                                <a:cubicBezTo>
                                  <a:pt x="234" y="158"/>
                                  <a:pt x="238" y="158"/>
                                  <a:pt x="236" y="157"/>
                                </a:cubicBezTo>
                                <a:cubicBezTo>
                                  <a:pt x="237" y="156"/>
                                  <a:pt x="236" y="154"/>
                                  <a:pt x="238" y="154"/>
                                </a:cubicBezTo>
                                <a:cubicBezTo>
                                  <a:pt x="239" y="153"/>
                                  <a:pt x="237" y="152"/>
                                  <a:pt x="238" y="151"/>
                                </a:cubicBezTo>
                                <a:cubicBezTo>
                                  <a:pt x="238" y="149"/>
                                  <a:pt x="241" y="148"/>
                                  <a:pt x="239" y="146"/>
                                </a:cubicBezTo>
                                <a:cubicBezTo>
                                  <a:pt x="239" y="144"/>
                                  <a:pt x="239" y="145"/>
                                  <a:pt x="241" y="144"/>
                                </a:cubicBezTo>
                                <a:cubicBezTo>
                                  <a:pt x="240" y="141"/>
                                  <a:pt x="242" y="139"/>
                                  <a:pt x="242" y="136"/>
                                </a:cubicBezTo>
                                <a:cubicBezTo>
                                  <a:pt x="243" y="134"/>
                                  <a:pt x="243" y="131"/>
                                  <a:pt x="244" y="128"/>
                                </a:cubicBezTo>
                                <a:cubicBezTo>
                                  <a:pt x="244" y="127"/>
                                  <a:pt x="244" y="126"/>
                                  <a:pt x="245" y="124"/>
                                </a:cubicBezTo>
                                <a:cubicBezTo>
                                  <a:pt x="244" y="123"/>
                                  <a:pt x="245" y="122"/>
                                  <a:pt x="245" y="120"/>
                                </a:cubicBezTo>
                                <a:cubicBezTo>
                                  <a:pt x="246" y="118"/>
                                  <a:pt x="246" y="115"/>
                                  <a:pt x="245" y="112"/>
                                </a:cubicBezTo>
                                <a:cubicBezTo>
                                  <a:pt x="247" y="111"/>
                                  <a:pt x="246" y="109"/>
                                  <a:pt x="246" y="108"/>
                                </a:cubicBezTo>
                                <a:cubicBezTo>
                                  <a:pt x="247" y="107"/>
                                  <a:pt x="245" y="105"/>
                                  <a:pt x="246" y="104"/>
                                </a:cubicBezTo>
                                <a:cubicBezTo>
                                  <a:pt x="246" y="101"/>
                                  <a:pt x="245" y="98"/>
                                  <a:pt x="245" y="95"/>
                                </a:cubicBezTo>
                                <a:cubicBezTo>
                                  <a:pt x="245" y="94"/>
                                  <a:pt x="246" y="93"/>
                                  <a:pt x="245" y="91"/>
                                </a:cubicBezTo>
                                <a:cubicBezTo>
                                  <a:pt x="246" y="90"/>
                                  <a:pt x="244" y="88"/>
                                  <a:pt x="245" y="87"/>
                                </a:cubicBezTo>
                                <a:cubicBezTo>
                                  <a:pt x="243" y="85"/>
                                  <a:pt x="244" y="83"/>
                                  <a:pt x="243" y="82"/>
                                </a:cubicBezTo>
                                <a:cubicBezTo>
                                  <a:pt x="244" y="81"/>
                                  <a:pt x="241" y="78"/>
                                  <a:pt x="244" y="78"/>
                                </a:cubicBezTo>
                                <a:cubicBezTo>
                                  <a:pt x="244" y="83"/>
                                  <a:pt x="245" y="87"/>
                                  <a:pt x="247" y="92"/>
                                </a:cubicBezTo>
                                <a:cubicBezTo>
                                  <a:pt x="246" y="94"/>
                                  <a:pt x="247" y="96"/>
                                  <a:pt x="248" y="99"/>
                                </a:cubicBezTo>
                                <a:cubicBezTo>
                                  <a:pt x="246" y="100"/>
                                  <a:pt x="248" y="103"/>
                                  <a:pt x="248" y="105"/>
                                </a:cubicBezTo>
                                <a:cubicBezTo>
                                  <a:pt x="247" y="107"/>
                                  <a:pt x="248" y="109"/>
                                  <a:pt x="248" y="112"/>
                                </a:cubicBezTo>
                                <a:cubicBezTo>
                                  <a:pt x="248" y="113"/>
                                  <a:pt x="248" y="114"/>
                                  <a:pt x="247" y="115"/>
                                </a:cubicBezTo>
                                <a:cubicBezTo>
                                  <a:pt x="248" y="116"/>
                                  <a:pt x="248" y="117"/>
                                  <a:pt x="247" y="118"/>
                                </a:cubicBezTo>
                                <a:cubicBezTo>
                                  <a:pt x="248" y="120"/>
                                  <a:pt x="247" y="122"/>
                                  <a:pt x="247" y="124"/>
                                </a:cubicBezTo>
                                <a:cubicBezTo>
                                  <a:pt x="248" y="126"/>
                                  <a:pt x="246" y="128"/>
                                  <a:pt x="246" y="130"/>
                                </a:cubicBezTo>
                                <a:cubicBezTo>
                                  <a:pt x="246" y="134"/>
                                  <a:pt x="244" y="137"/>
                                  <a:pt x="244" y="142"/>
                                </a:cubicBezTo>
                                <a:cubicBezTo>
                                  <a:pt x="243" y="144"/>
                                  <a:pt x="243" y="146"/>
                                  <a:pt x="242" y="147"/>
                                </a:cubicBezTo>
                                <a:cubicBezTo>
                                  <a:pt x="242" y="148"/>
                                  <a:pt x="242" y="150"/>
                                  <a:pt x="242" y="150"/>
                                </a:cubicBezTo>
                                <a:cubicBezTo>
                                  <a:pt x="241" y="151"/>
                                  <a:pt x="241" y="152"/>
                                  <a:pt x="241" y="153"/>
                                </a:cubicBezTo>
                                <a:cubicBezTo>
                                  <a:pt x="239" y="154"/>
                                  <a:pt x="241" y="155"/>
                                  <a:pt x="239" y="156"/>
                                </a:cubicBezTo>
                                <a:cubicBezTo>
                                  <a:pt x="239" y="157"/>
                                  <a:pt x="239" y="158"/>
                                  <a:pt x="238" y="158"/>
                                </a:cubicBezTo>
                                <a:cubicBezTo>
                                  <a:pt x="239" y="160"/>
                                  <a:pt x="238" y="161"/>
                                  <a:pt x="238" y="161"/>
                                </a:cubicBezTo>
                                <a:cubicBezTo>
                                  <a:pt x="237" y="162"/>
                                  <a:pt x="238" y="164"/>
                                  <a:pt x="237" y="164"/>
                                </a:cubicBezTo>
                                <a:cubicBezTo>
                                  <a:pt x="238" y="166"/>
                                  <a:pt x="235" y="168"/>
                                  <a:pt x="236" y="170"/>
                                </a:cubicBezTo>
                                <a:cubicBezTo>
                                  <a:pt x="234" y="171"/>
                                  <a:pt x="235" y="174"/>
                                  <a:pt x="234" y="176"/>
                                </a:cubicBezTo>
                                <a:cubicBezTo>
                                  <a:pt x="233" y="177"/>
                                  <a:pt x="233" y="178"/>
                                  <a:pt x="232" y="179"/>
                                </a:cubicBezTo>
                                <a:cubicBezTo>
                                  <a:pt x="233" y="181"/>
                                  <a:pt x="231" y="182"/>
                                  <a:pt x="231" y="184"/>
                                </a:cubicBezTo>
                                <a:cubicBezTo>
                                  <a:pt x="230" y="185"/>
                                  <a:pt x="231" y="186"/>
                                  <a:pt x="230" y="187"/>
                                </a:cubicBezTo>
                                <a:cubicBezTo>
                                  <a:pt x="229" y="188"/>
                                  <a:pt x="230" y="189"/>
                                  <a:pt x="229" y="191"/>
                                </a:cubicBezTo>
                                <a:cubicBezTo>
                                  <a:pt x="229" y="192"/>
                                  <a:pt x="230" y="193"/>
                                  <a:pt x="228" y="194"/>
                                </a:cubicBezTo>
                                <a:cubicBezTo>
                                  <a:pt x="229" y="195"/>
                                  <a:pt x="227" y="196"/>
                                  <a:pt x="228" y="197"/>
                                </a:cubicBezTo>
                                <a:cubicBezTo>
                                  <a:pt x="227" y="199"/>
                                  <a:pt x="226" y="201"/>
                                  <a:pt x="227" y="204"/>
                                </a:cubicBezTo>
                                <a:cubicBezTo>
                                  <a:pt x="226" y="206"/>
                                  <a:pt x="225" y="208"/>
                                  <a:pt x="226" y="211"/>
                                </a:cubicBezTo>
                                <a:cubicBezTo>
                                  <a:pt x="225" y="212"/>
                                  <a:pt x="225" y="213"/>
                                  <a:pt x="225" y="214"/>
                                </a:cubicBezTo>
                                <a:cubicBezTo>
                                  <a:pt x="225" y="215"/>
                                  <a:pt x="224" y="216"/>
                                  <a:pt x="225" y="217"/>
                                </a:cubicBezTo>
                                <a:cubicBezTo>
                                  <a:pt x="224" y="219"/>
                                  <a:pt x="224" y="220"/>
                                  <a:pt x="224" y="221"/>
                                </a:cubicBezTo>
                                <a:cubicBezTo>
                                  <a:pt x="224" y="222"/>
                                  <a:pt x="223" y="223"/>
                                  <a:pt x="223" y="224"/>
                                </a:cubicBezTo>
                                <a:cubicBezTo>
                                  <a:pt x="222" y="228"/>
                                  <a:pt x="224" y="234"/>
                                  <a:pt x="223" y="238"/>
                                </a:cubicBezTo>
                                <a:cubicBezTo>
                                  <a:pt x="225" y="241"/>
                                  <a:pt x="224" y="244"/>
                                  <a:pt x="226" y="245"/>
                                </a:cubicBezTo>
                                <a:cubicBezTo>
                                  <a:pt x="227" y="246"/>
                                  <a:pt x="227" y="245"/>
                                  <a:pt x="227" y="245"/>
                                </a:cubicBezTo>
                                <a:cubicBezTo>
                                  <a:pt x="228" y="244"/>
                                  <a:pt x="228" y="244"/>
                                  <a:pt x="227" y="243"/>
                                </a:cubicBezTo>
                                <a:cubicBezTo>
                                  <a:pt x="228" y="242"/>
                                  <a:pt x="227" y="240"/>
                                  <a:pt x="227" y="239"/>
                                </a:cubicBezTo>
                                <a:cubicBezTo>
                                  <a:pt x="227" y="238"/>
                                  <a:pt x="228" y="237"/>
                                  <a:pt x="227" y="237"/>
                                </a:cubicBezTo>
                                <a:cubicBezTo>
                                  <a:pt x="228" y="236"/>
                                  <a:pt x="228" y="236"/>
                                  <a:pt x="228" y="235"/>
                                </a:cubicBezTo>
                                <a:cubicBezTo>
                                  <a:pt x="228" y="234"/>
                                  <a:pt x="228" y="232"/>
                                  <a:pt x="228" y="231"/>
                                </a:cubicBezTo>
                                <a:cubicBezTo>
                                  <a:pt x="230" y="230"/>
                                  <a:pt x="227" y="227"/>
                                  <a:pt x="229" y="227"/>
                                </a:cubicBezTo>
                                <a:cubicBezTo>
                                  <a:pt x="228" y="225"/>
                                  <a:pt x="229" y="224"/>
                                  <a:pt x="229" y="222"/>
                                </a:cubicBezTo>
                                <a:cubicBezTo>
                                  <a:pt x="230" y="221"/>
                                  <a:pt x="228" y="219"/>
                                  <a:pt x="230" y="218"/>
                                </a:cubicBezTo>
                                <a:cubicBezTo>
                                  <a:pt x="229" y="217"/>
                                  <a:pt x="231" y="216"/>
                                  <a:pt x="230" y="214"/>
                                </a:cubicBezTo>
                                <a:cubicBezTo>
                                  <a:pt x="232" y="213"/>
                                  <a:pt x="230" y="211"/>
                                  <a:pt x="231" y="210"/>
                                </a:cubicBezTo>
                                <a:cubicBezTo>
                                  <a:pt x="232" y="209"/>
                                  <a:pt x="232" y="208"/>
                                  <a:pt x="231" y="206"/>
                                </a:cubicBezTo>
                                <a:cubicBezTo>
                                  <a:pt x="233" y="204"/>
                                  <a:pt x="233" y="201"/>
                                  <a:pt x="233" y="199"/>
                                </a:cubicBezTo>
                                <a:cubicBezTo>
                                  <a:pt x="234" y="197"/>
                                  <a:pt x="235" y="196"/>
                                  <a:pt x="234" y="195"/>
                                </a:cubicBezTo>
                                <a:cubicBezTo>
                                  <a:pt x="236" y="194"/>
                                  <a:pt x="235" y="192"/>
                                  <a:pt x="235" y="191"/>
                                </a:cubicBezTo>
                                <a:cubicBezTo>
                                  <a:pt x="237" y="190"/>
                                  <a:pt x="237" y="189"/>
                                  <a:pt x="236" y="187"/>
                                </a:cubicBezTo>
                                <a:cubicBezTo>
                                  <a:pt x="237" y="186"/>
                                  <a:pt x="238" y="185"/>
                                  <a:pt x="237" y="183"/>
                                </a:cubicBezTo>
                                <a:cubicBezTo>
                                  <a:pt x="239" y="182"/>
                                  <a:pt x="238" y="181"/>
                                  <a:pt x="239" y="180"/>
                                </a:cubicBezTo>
                                <a:cubicBezTo>
                                  <a:pt x="238" y="179"/>
                                  <a:pt x="239" y="178"/>
                                  <a:pt x="240" y="178"/>
                                </a:cubicBezTo>
                                <a:cubicBezTo>
                                  <a:pt x="239" y="177"/>
                                  <a:pt x="240" y="177"/>
                                  <a:pt x="240" y="176"/>
                                </a:cubicBezTo>
                                <a:cubicBezTo>
                                  <a:pt x="240" y="175"/>
                                  <a:pt x="241" y="173"/>
                                  <a:pt x="241" y="172"/>
                                </a:cubicBezTo>
                                <a:cubicBezTo>
                                  <a:pt x="240" y="170"/>
                                  <a:pt x="243" y="169"/>
                                  <a:pt x="242" y="167"/>
                                </a:cubicBezTo>
                                <a:cubicBezTo>
                                  <a:pt x="243" y="165"/>
                                  <a:pt x="243" y="161"/>
                                  <a:pt x="244" y="159"/>
                                </a:cubicBezTo>
                                <a:cubicBezTo>
                                  <a:pt x="244" y="157"/>
                                  <a:pt x="244" y="156"/>
                                  <a:pt x="245" y="155"/>
                                </a:cubicBezTo>
                                <a:cubicBezTo>
                                  <a:pt x="244" y="153"/>
                                  <a:pt x="246" y="152"/>
                                  <a:pt x="246" y="150"/>
                                </a:cubicBezTo>
                                <a:cubicBezTo>
                                  <a:pt x="246" y="149"/>
                                  <a:pt x="246" y="148"/>
                                  <a:pt x="247" y="148"/>
                                </a:cubicBezTo>
                                <a:cubicBezTo>
                                  <a:pt x="246" y="147"/>
                                  <a:pt x="246" y="146"/>
                                  <a:pt x="246" y="145"/>
                                </a:cubicBezTo>
                                <a:cubicBezTo>
                                  <a:pt x="247" y="144"/>
                                  <a:pt x="247" y="143"/>
                                  <a:pt x="248" y="142"/>
                                </a:cubicBezTo>
                                <a:cubicBezTo>
                                  <a:pt x="248" y="139"/>
                                  <a:pt x="249" y="136"/>
                                  <a:pt x="249" y="133"/>
                                </a:cubicBezTo>
                                <a:cubicBezTo>
                                  <a:pt x="250" y="130"/>
                                  <a:pt x="250" y="127"/>
                                  <a:pt x="250" y="124"/>
                                </a:cubicBezTo>
                                <a:cubicBezTo>
                                  <a:pt x="251" y="121"/>
                                  <a:pt x="250" y="118"/>
                                  <a:pt x="251" y="115"/>
                                </a:cubicBezTo>
                                <a:cubicBezTo>
                                  <a:pt x="249" y="112"/>
                                  <a:pt x="252" y="109"/>
                                  <a:pt x="250" y="106"/>
                                </a:cubicBezTo>
                                <a:cubicBezTo>
                                  <a:pt x="251" y="106"/>
                                  <a:pt x="251" y="107"/>
                                  <a:pt x="251" y="107"/>
                                </a:cubicBezTo>
                                <a:cubicBezTo>
                                  <a:pt x="252" y="109"/>
                                  <a:pt x="251" y="109"/>
                                  <a:pt x="252" y="110"/>
                                </a:cubicBezTo>
                                <a:cubicBezTo>
                                  <a:pt x="251" y="112"/>
                                  <a:pt x="252" y="113"/>
                                  <a:pt x="252" y="115"/>
                                </a:cubicBezTo>
                                <a:cubicBezTo>
                                  <a:pt x="251" y="116"/>
                                  <a:pt x="252" y="118"/>
                                  <a:pt x="252" y="120"/>
                                </a:cubicBezTo>
                                <a:cubicBezTo>
                                  <a:pt x="252" y="121"/>
                                  <a:pt x="252" y="123"/>
                                  <a:pt x="252" y="124"/>
                                </a:cubicBezTo>
                                <a:cubicBezTo>
                                  <a:pt x="252" y="130"/>
                                  <a:pt x="251" y="136"/>
                                  <a:pt x="250" y="142"/>
                                </a:cubicBezTo>
                                <a:cubicBezTo>
                                  <a:pt x="250" y="145"/>
                                  <a:pt x="248" y="148"/>
                                  <a:pt x="248" y="151"/>
                                </a:cubicBezTo>
                                <a:cubicBezTo>
                                  <a:pt x="248" y="152"/>
                                  <a:pt x="248" y="152"/>
                                  <a:pt x="248" y="153"/>
                                </a:cubicBezTo>
                                <a:cubicBezTo>
                                  <a:pt x="247" y="154"/>
                                  <a:pt x="247" y="154"/>
                                  <a:pt x="247" y="155"/>
                                </a:cubicBezTo>
                                <a:cubicBezTo>
                                  <a:pt x="246" y="156"/>
                                  <a:pt x="247" y="158"/>
                                  <a:pt x="247" y="159"/>
                                </a:cubicBezTo>
                                <a:cubicBezTo>
                                  <a:pt x="245" y="161"/>
                                  <a:pt x="245" y="162"/>
                                  <a:pt x="246" y="164"/>
                                </a:cubicBezTo>
                                <a:cubicBezTo>
                                  <a:pt x="244" y="165"/>
                                  <a:pt x="246" y="167"/>
                                  <a:pt x="244" y="168"/>
                                </a:cubicBezTo>
                                <a:cubicBezTo>
                                  <a:pt x="244" y="169"/>
                                  <a:pt x="244" y="171"/>
                                  <a:pt x="243" y="172"/>
                                </a:cubicBezTo>
                                <a:cubicBezTo>
                                  <a:pt x="244" y="173"/>
                                  <a:pt x="243" y="173"/>
                                  <a:pt x="243" y="174"/>
                                </a:cubicBezTo>
                                <a:cubicBezTo>
                                  <a:pt x="243" y="175"/>
                                  <a:pt x="243" y="176"/>
                                  <a:pt x="243" y="176"/>
                                </a:cubicBezTo>
                                <a:cubicBezTo>
                                  <a:pt x="241" y="179"/>
                                  <a:pt x="241" y="182"/>
                                  <a:pt x="240" y="185"/>
                                </a:cubicBezTo>
                                <a:cubicBezTo>
                                  <a:pt x="239" y="188"/>
                                  <a:pt x="239" y="191"/>
                                  <a:pt x="238" y="193"/>
                                </a:cubicBezTo>
                                <a:cubicBezTo>
                                  <a:pt x="237" y="194"/>
                                  <a:pt x="238" y="196"/>
                                  <a:pt x="236" y="197"/>
                                </a:cubicBezTo>
                                <a:cubicBezTo>
                                  <a:pt x="237" y="198"/>
                                  <a:pt x="236" y="199"/>
                                  <a:pt x="236" y="199"/>
                                </a:cubicBezTo>
                                <a:cubicBezTo>
                                  <a:pt x="236" y="200"/>
                                  <a:pt x="236" y="201"/>
                                  <a:pt x="235" y="202"/>
                                </a:cubicBezTo>
                                <a:cubicBezTo>
                                  <a:pt x="235" y="203"/>
                                  <a:pt x="235" y="205"/>
                                  <a:pt x="235" y="206"/>
                                </a:cubicBezTo>
                                <a:cubicBezTo>
                                  <a:pt x="233" y="207"/>
                                  <a:pt x="235" y="209"/>
                                  <a:pt x="234" y="210"/>
                                </a:cubicBezTo>
                                <a:cubicBezTo>
                                  <a:pt x="233" y="213"/>
                                  <a:pt x="233" y="216"/>
                                  <a:pt x="232" y="219"/>
                                </a:cubicBezTo>
                                <a:cubicBezTo>
                                  <a:pt x="232" y="220"/>
                                  <a:pt x="232" y="221"/>
                                  <a:pt x="231" y="221"/>
                                </a:cubicBezTo>
                                <a:cubicBezTo>
                                  <a:pt x="232" y="222"/>
                                  <a:pt x="232" y="223"/>
                                  <a:pt x="232" y="224"/>
                                </a:cubicBezTo>
                                <a:cubicBezTo>
                                  <a:pt x="231" y="225"/>
                                  <a:pt x="231" y="226"/>
                                  <a:pt x="232" y="228"/>
                                </a:cubicBezTo>
                                <a:cubicBezTo>
                                  <a:pt x="230" y="231"/>
                                  <a:pt x="231" y="234"/>
                                  <a:pt x="230" y="237"/>
                                </a:cubicBezTo>
                                <a:cubicBezTo>
                                  <a:pt x="230" y="238"/>
                                  <a:pt x="230" y="240"/>
                                  <a:pt x="230" y="241"/>
                                </a:cubicBezTo>
                                <a:cubicBezTo>
                                  <a:pt x="230" y="243"/>
                                  <a:pt x="231" y="245"/>
                                  <a:pt x="230" y="246"/>
                                </a:cubicBezTo>
                                <a:cubicBezTo>
                                  <a:pt x="230" y="247"/>
                                  <a:pt x="232" y="246"/>
                                  <a:pt x="232" y="247"/>
                                </a:cubicBezTo>
                                <a:cubicBezTo>
                                  <a:pt x="232" y="248"/>
                                  <a:pt x="232" y="249"/>
                                  <a:pt x="232" y="250"/>
                                </a:cubicBezTo>
                                <a:cubicBezTo>
                                  <a:pt x="231" y="251"/>
                                  <a:pt x="233" y="251"/>
                                  <a:pt x="233" y="253"/>
                                </a:cubicBezTo>
                                <a:cubicBezTo>
                                  <a:pt x="234" y="252"/>
                                  <a:pt x="235" y="254"/>
                                  <a:pt x="235" y="254"/>
                                </a:cubicBezTo>
                                <a:cubicBezTo>
                                  <a:pt x="236" y="253"/>
                                  <a:pt x="234" y="250"/>
                                  <a:pt x="235" y="249"/>
                                </a:cubicBezTo>
                                <a:cubicBezTo>
                                  <a:pt x="235" y="247"/>
                                  <a:pt x="234" y="245"/>
                                  <a:pt x="235" y="244"/>
                                </a:cubicBezTo>
                                <a:cubicBezTo>
                                  <a:pt x="234" y="240"/>
                                  <a:pt x="235" y="238"/>
                                  <a:pt x="234" y="234"/>
                                </a:cubicBezTo>
                                <a:cubicBezTo>
                                  <a:pt x="235" y="232"/>
                                  <a:pt x="234" y="230"/>
                                  <a:pt x="235" y="229"/>
                                </a:cubicBezTo>
                                <a:cubicBezTo>
                                  <a:pt x="235" y="227"/>
                                  <a:pt x="235" y="226"/>
                                  <a:pt x="235" y="224"/>
                                </a:cubicBezTo>
                                <a:cubicBezTo>
                                  <a:pt x="234" y="222"/>
                                  <a:pt x="235" y="221"/>
                                  <a:pt x="236" y="220"/>
                                </a:cubicBezTo>
                                <a:cubicBezTo>
                                  <a:pt x="236" y="219"/>
                                  <a:pt x="236" y="218"/>
                                  <a:pt x="236" y="217"/>
                                </a:cubicBezTo>
                                <a:cubicBezTo>
                                  <a:pt x="237" y="217"/>
                                  <a:pt x="236" y="216"/>
                                  <a:pt x="237" y="215"/>
                                </a:cubicBezTo>
                                <a:cubicBezTo>
                                  <a:pt x="237" y="213"/>
                                  <a:pt x="237" y="212"/>
                                  <a:pt x="238" y="210"/>
                                </a:cubicBezTo>
                                <a:cubicBezTo>
                                  <a:pt x="237" y="209"/>
                                  <a:pt x="238" y="207"/>
                                  <a:pt x="239" y="206"/>
                                </a:cubicBezTo>
                                <a:cubicBezTo>
                                  <a:pt x="238" y="204"/>
                                  <a:pt x="239" y="203"/>
                                  <a:pt x="239" y="201"/>
                                </a:cubicBezTo>
                                <a:cubicBezTo>
                                  <a:pt x="240" y="201"/>
                                  <a:pt x="239" y="199"/>
                                  <a:pt x="240" y="199"/>
                                </a:cubicBezTo>
                                <a:cubicBezTo>
                                  <a:pt x="240" y="198"/>
                                  <a:pt x="240" y="198"/>
                                  <a:pt x="240" y="197"/>
                                </a:cubicBezTo>
                                <a:cubicBezTo>
                                  <a:pt x="242" y="194"/>
                                  <a:pt x="242" y="191"/>
                                  <a:pt x="242" y="187"/>
                                </a:cubicBezTo>
                                <a:cubicBezTo>
                                  <a:pt x="243" y="185"/>
                                  <a:pt x="244" y="182"/>
                                  <a:pt x="244" y="179"/>
                                </a:cubicBezTo>
                                <a:cubicBezTo>
                                  <a:pt x="246" y="176"/>
                                  <a:pt x="246" y="172"/>
                                  <a:pt x="247" y="170"/>
                                </a:cubicBezTo>
                                <a:cubicBezTo>
                                  <a:pt x="248" y="167"/>
                                  <a:pt x="248" y="164"/>
                                  <a:pt x="249" y="161"/>
                                </a:cubicBezTo>
                                <a:cubicBezTo>
                                  <a:pt x="249" y="159"/>
                                  <a:pt x="251" y="158"/>
                                  <a:pt x="251" y="156"/>
                                </a:cubicBezTo>
                                <a:cubicBezTo>
                                  <a:pt x="251" y="155"/>
                                  <a:pt x="251" y="154"/>
                                  <a:pt x="250" y="154"/>
                                </a:cubicBezTo>
                                <a:cubicBezTo>
                                  <a:pt x="251" y="153"/>
                                  <a:pt x="251" y="152"/>
                                  <a:pt x="251" y="152"/>
                                </a:cubicBezTo>
                                <a:cubicBezTo>
                                  <a:pt x="252" y="149"/>
                                  <a:pt x="253" y="146"/>
                                  <a:pt x="253" y="142"/>
                                </a:cubicBezTo>
                                <a:cubicBezTo>
                                  <a:pt x="254" y="140"/>
                                  <a:pt x="254" y="136"/>
                                  <a:pt x="254" y="133"/>
                                </a:cubicBezTo>
                                <a:cubicBezTo>
                                  <a:pt x="255" y="132"/>
                                  <a:pt x="254" y="130"/>
                                  <a:pt x="254" y="128"/>
                                </a:cubicBezTo>
                                <a:cubicBezTo>
                                  <a:pt x="255" y="127"/>
                                  <a:pt x="255" y="126"/>
                                  <a:pt x="255" y="124"/>
                                </a:cubicBezTo>
                                <a:cubicBezTo>
                                  <a:pt x="255" y="122"/>
                                  <a:pt x="254" y="120"/>
                                  <a:pt x="256" y="119"/>
                                </a:cubicBezTo>
                                <a:cubicBezTo>
                                  <a:pt x="254" y="116"/>
                                  <a:pt x="256" y="116"/>
                                  <a:pt x="255" y="114"/>
                                </a:cubicBezTo>
                                <a:cubicBezTo>
                                  <a:pt x="254" y="110"/>
                                  <a:pt x="254" y="107"/>
                                  <a:pt x="253" y="104"/>
                                </a:cubicBezTo>
                                <a:cubicBezTo>
                                  <a:pt x="255" y="103"/>
                                  <a:pt x="254" y="106"/>
                                  <a:pt x="255" y="106"/>
                                </a:cubicBezTo>
                                <a:cubicBezTo>
                                  <a:pt x="255" y="108"/>
                                  <a:pt x="255" y="109"/>
                                  <a:pt x="255" y="109"/>
                                </a:cubicBezTo>
                                <a:cubicBezTo>
                                  <a:pt x="255" y="112"/>
                                  <a:pt x="255" y="112"/>
                                  <a:pt x="257" y="115"/>
                                </a:cubicBezTo>
                                <a:cubicBezTo>
                                  <a:pt x="255" y="116"/>
                                  <a:pt x="257" y="118"/>
                                  <a:pt x="256" y="118"/>
                                </a:cubicBezTo>
                                <a:cubicBezTo>
                                  <a:pt x="256" y="120"/>
                                  <a:pt x="257" y="121"/>
                                  <a:pt x="257" y="122"/>
                                </a:cubicBezTo>
                                <a:cubicBezTo>
                                  <a:pt x="257" y="125"/>
                                  <a:pt x="257" y="127"/>
                                  <a:pt x="256" y="130"/>
                                </a:cubicBezTo>
                                <a:cubicBezTo>
                                  <a:pt x="257" y="132"/>
                                  <a:pt x="255" y="134"/>
                                  <a:pt x="256" y="137"/>
                                </a:cubicBezTo>
                                <a:cubicBezTo>
                                  <a:pt x="256" y="138"/>
                                  <a:pt x="255" y="139"/>
                                  <a:pt x="256" y="140"/>
                                </a:cubicBezTo>
                                <a:cubicBezTo>
                                  <a:pt x="255" y="141"/>
                                  <a:pt x="255" y="142"/>
                                  <a:pt x="256" y="144"/>
                                </a:cubicBezTo>
                                <a:cubicBezTo>
                                  <a:pt x="254" y="145"/>
                                  <a:pt x="255" y="149"/>
                                  <a:pt x="254" y="150"/>
                                </a:cubicBezTo>
                                <a:cubicBezTo>
                                  <a:pt x="255" y="153"/>
                                  <a:pt x="252" y="155"/>
                                  <a:pt x="253" y="158"/>
                                </a:cubicBezTo>
                                <a:cubicBezTo>
                                  <a:pt x="252" y="158"/>
                                  <a:pt x="252" y="160"/>
                                  <a:pt x="252" y="161"/>
                                </a:cubicBezTo>
                                <a:cubicBezTo>
                                  <a:pt x="252" y="161"/>
                                  <a:pt x="252" y="162"/>
                                  <a:pt x="252" y="163"/>
                                </a:cubicBezTo>
                                <a:cubicBezTo>
                                  <a:pt x="251" y="163"/>
                                  <a:pt x="251" y="164"/>
                                  <a:pt x="252" y="164"/>
                                </a:cubicBezTo>
                                <a:cubicBezTo>
                                  <a:pt x="251" y="165"/>
                                  <a:pt x="251" y="165"/>
                                  <a:pt x="251" y="166"/>
                                </a:cubicBezTo>
                                <a:cubicBezTo>
                                  <a:pt x="251" y="166"/>
                                  <a:pt x="250" y="167"/>
                                  <a:pt x="250" y="167"/>
                                </a:cubicBezTo>
                                <a:cubicBezTo>
                                  <a:pt x="251" y="169"/>
                                  <a:pt x="249" y="169"/>
                                  <a:pt x="250" y="171"/>
                                </a:cubicBezTo>
                                <a:cubicBezTo>
                                  <a:pt x="248" y="172"/>
                                  <a:pt x="249" y="175"/>
                                  <a:pt x="248" y="177"/>
                                </a:cubicBezTo>
                                <a:cubicBezTo>
                                  <a:pt x="248" y="179"/>
                                  <a:pt x="247" y="181"/>
                                  <a:pt x="246" y="184"/>
                                </a:cubicBezTo>
                                <a:cubicBezTo>
                                  <a:pt x="245" y="186"/>
                                  <a:pt x="245" y="188"/>
                                  <a:pt x="245" y="190"/>
                                </a:cubicBezTo>
                                <a:cubicBezTo>
                                  <a:pt x="243" y="192"/>
                                  <a:pt x="244" y="195"/>
                                  <a:pt x="242" y="197"/>
                                </a:cubicBezTo>
                                <a:cubicBezTo>
                                  <a:pt x="243" y="204"/>
                                  <a:pt x="240" y="210"/>
                                  <a:pt x="239" y="217"/>
                                </a:cubicBezTo>
                                <a:cubicBezTo>
                                  <a:pt x="239" y="218"/>
                                  <a:pt x="238" y="219"/>
                                  <a:pt x="238" y="219"/>
                                </a:cubicBezTo>
                                <a:cubicBezTo>
                                  <a:pt x="239" y="221"/>
                                  <a:pt x="238" y="221"/>
                                  <a:pt x="238" y="222"/>
                                </a:cubicBezTo>
                                <a:cubicBezTo>
                                  <a:pt x="237" y="224"/>
                                  <a:pt x="237" y="226"/>
                                  <a:pt x="238" y="227"/>
                                </a:cubicBezTo>
                                <a:cubicBezTo>
                                  <a:pt x="236" y="229"/>
                                  <a:pt x="238" y="231"/>
                                  <a:pt x="237" y="233"/>
                                </a:cubicBezTo>
                                <a:cubicBezTo>
                                  <a:pt x="237" y="234"/>
                                  <a:pt x="238" y="236"/>
                                  <a:pt x="237" y="238"/>
                                </a:cubicBezTo>
                                <a:cubicBezTo>
                                  <a:pt x="237" y="240"/>
                                  <a:pt x="238" y="242"/>
                                  <a:pt x="237" y="244"/>
                                </a:cubicBezTo>
                                <a:cubicBezTo>
                                  <a:pt x="237" y="245"/>
                                  <a:pt x="238" y="248"/>
                                  <a:pt x="237" y="249"/>
                                </a:cubicBezTo>
                                <a:cubicBezTo>
                                  <a:pt x="239" y="252"/>
                                  <a:pt x="239" y="255"/>
                                  <a:pt x="240" y="258"/>
                                </a:cubicBezTo>
                                <a:cubicBezTo>
                                  <a:pt x="241" y="260"/>
                                  <a:pt x="242" y="260"/>
                                  <a:pt x="244" y="261"/>
                                </a:cubicBezTo>
                                <a:cubicBezTo>
                                  <a:pt x="245" y="262"/>
                                  <a:pt x="246" y="261"/>
                                  <a:pt x="247" y="264"/>
                                </a:cubicBezTo>
                                <a:cubicBezTo>
                                  <a:pt x="247" y="262"/>
                                  <a:pt x="247" y="261"/>
                                  <a:pt x="246" y="259"/>
                                </a:cubicBezTo>
                                <a:cubicBezTo>
                                  <a:pt x="247" y="258"/>
                                  <a:pt x="246" y="256"/>
                                  <a:pt x="245" y="255"/>
                                </a:cubicBezTo>
                                <a:cubicBezTo>
                                  <a:pt x="246" y="254"/>
                                  <a:pt x="244" y="251"/>
                                  <a:pt x="246" y="250"/>
                                </a:cubicBezTo>
                                <a:cubicBezTo>
                                  <a:pt x="244" y="248"/>
                                  <a:pt x="245" y="247"/>
                                  <a:pt x="244" y="245"/>
                                </a:cubicBezTo>
                                <a:cubicBezTo>
                                  <a:pt x="245" y="243"/>
                                  <a:pt x="245" y="241"/>
                                  <a:pt x="244" y="238"/>
                                </a:cubicBezTo>
                                <a:cubicBezTo>
                                  <a:pt x="245" y="238"/>
                                  <a:pt x="243" y="236"/>
                                  <a:pt x="245" y="235"/>
                                </a:cubicBezTo>
                                <a:cubicBezTo>
                                  <a:pt x="245" y="234"/>
                                  <a:pt x="245" y="233"/>
                                  <a:pt x="245" y="232"/>
                                </a:cubicBezTo>
                                <a:cubicBezTo>
                                  <a:pt x="245" y="230"/>
                                  <a:pt x="245" y="227"/>
                                  <a:pt x="246" y="226"/>
                                </a:cubicBezTo>
                                <a:cubicBezTo>
                                  <a:pt x="246" y="223"/>
                                  <a:pt x="247" y="222"/>
                                  <a:pt x="246" y="219"/>
                                </a:cubicBezTo>
                                <a:cubicBezTo>
                                  <a:pt x="248" y="217"/>
                                  <a:pt x="247" y="215"/>
                                  <a:pt x="248" y="213"/>
                                </a:cubicBezTo>
                                <a:cubicBezTo>
                                  <a:pt x="248" y="212"/>
                                  <a:pt x="248" y="211"/>
                                  <a:pt x="248" y="210"/>
                                </a:cubicBezTo>
                                <a:cubicBezTo>
                                  <a:pt x="247" y="208"/>
                                  <a:pt x="249" y="208"/>
                                  <a:pt x="249" y="207"/>
                                </a:cubicBezTo>
                                <a:cubicBezTo>
                                  <a:pt x="249" y="205"/>
                                  <a:pt x="250" y="205"/>
                                  <a:pt x="249" y="203"/>
                                </a:cubicBezTo>
                                <a:cubicBezTo>
                                  <a:pt x="249" y="202"/>
                                  <a:pt x="250" y="202"/>
                                  <a:pt x="249" y="200"/>
                                </a:cubicBezTo>
                                <a:cubicBezTo>
                                  <a:pt x="251" y="198"/>
                                  <a:pt x="250" y="196"/>
                                  <a:pt x="252" y="194"/>
                                </a:cubicBezTo>
                                <a:cubicBezTo>
                                  <a:pt x="251" y="191"/>
                                  <a:pt x="253" y="189"/>
                                  <a:pt x="251" y="187"/>
                                </a:cubicBezTo>
                                <a:cubicBezTo>
                                  <a:pt x="254" y="182"/>
                                  <a:pt x="254" y="177"/>
                                  <a:pt x="255" y="172"/>
                                </a:cubicBezTo>
                                <a:cubicBezTo>
                                  <a:pt x="255" y="171"/>
                                  <a:pt x="256" y="171"/>
                                  <a:pt x="256" y="170"/>
                                </a:cubicBezTo>
                                <a:cubicBezTo>
                                  <a:pt x="255" y="170"/>
                                  <a:pt x="256" y="169"/>
                                  <a:pt x="257" y="169"/>
                                </a:cubicBezTo>
                                <a:cubicBezTo>
                                  <a:pt x="255" y="167"/>
                                  <a:pt x="257" y="167"/>
                                  <a:pt x="257" y="165"/>
                                </a:cubicBezTo>
                                <a:cubicBezTo>
                                  <a:pt x="257" y="164"/>
                                  <a:pt x="257" y="163"/>
                                  <a:pt x="257" y="161"/>
                                </a:cubicBezTo>
                                <a:cubicBezTo>
                                  <a:pt x="259" y="161"/>
                                  <a:pt x="257" y="159"/>
                                  <a:pt x="258" y="158"/>
                                </a:cubicBezTo>
                                <a:cubicBezTo>
                                  <a:pt x="259" y="157"/>
                                  <a:pt x="259" y="156"/>
                                  <a:pt x="260" y="155"/>
                                </a:cubicBezTo>
                                <a:cubicBezTo>
                                  <a:pt x="258" y="153"/>
                                  <a:pt x="260" y="152"/>
                                  <a:pt x="259" y="151"/>
                                </a:cubicBezTo>
                                <a:cubicBezTo>
                                  <a:pt x="260" y="149"/>
                                  <a:pt x="260" y="148"/>
                                  <a:pt x="260" y="147"/>
                                </a:cubicBezTo>
                                <a:cubicBezTo>
                                  <a:pt x="260" y="146"/>
                                  <a:pt x="261" y="145"/>
                                  <a:pt x="261" y="144"/>
                                </a:cubicBezTo>
                                <a:cubicBezTo>
                                  <a:pt x="260" y="141"/>
                                  <a:pt x="262" y="139"/>
                                  <a:pt x="261" y="136"/>
                                </a:cubicBezTo>
                                <a:cubicBezTo>
                                  <a:pt x="262" y="134"/>
                                  <a:pt x="260" y="130"/>
                                  <a:pt x="262" y="129"/>
                                </a:cubicBezTo>
                                <a:cubicBezTo>
                                  <a:pt x="260" y="126"/>
                                  <a:pt x="261" y="124"/>
                                  <a:pt x="259" y="121"/>
                                </a:cubicBezTo>
                                <a:cubicBezTo>
                                  <a:pt x="260" y="120"/>
                                  <a:pt x="259" y="119"/>
                                  <a:pt x="259" y="118"/>
                                </a:cubicBezTo>
                                <a:cubicBezTo>
                                  <a:pt x="259" y="116"/>
                                  <a:pt x="258" y="115"/>
                                  <a:pt x="259" y="114"/>
                                </a:cubicBezTo>
                                <a:cubicBezTo>
                                  <a:pt x="257" y="107"/>
                                  <a:pt x="255" y="101"/>
                                  <a:pt x="252" y="94"/>
                                </a:cubicBezTo>
                                <a:cubicBezTo>
                                  <a:pt x="254" y="94"/>
                                  <a:pt x="254" y="97"/>
                                  <a:pt x="255" y="98"/>
                                </a:cubicBezTo>
                                <a:cubicBezTo>
                                  <a:pt x="256" y="99"/>
                                  <a:pt x="255" y="100"/>
                                  <a:pt x="256" y="102"/>
                                </a:cubicBezTo>
                                <a:cubicBezTo>
                                  <a:pt x="258" y="104"/>
                                  <a:pt x="258" y="107"/>
                                  <a:pt x="259" y="109"/>
                                </a:cubicBezTo>
                                <a:cubicBezTo>
                                  <a:pt x="260" y="111"/>
                                  <a:pt x="260" y="112"/>
                                  <a:pt x="261" y="112"/>
                                </a:cubicBezTo>
                                <a:cubicBezTo>
                                  <a:pt x="261" y="113"/>
                                  <a:pt x="262" y="114"/>
                                  <a:pt x="263" y="116"/>
                                </a:cubicBezTo>
                                <a:cubicBezTo>
                                  <a:pt x="263" y="120"/>
                                  <a:pt x="265" y="123"/>
                                  <a:pt x="265" y="127"/>
                                </a:cubicBezTo>
                                <a:cubicBezTo>
                                  <a:pt x="266" y="130"/>
                                  <a:pt x="268" y="132"/>
                                  <a:pt x="269" y="135"/>
                                </a:cubicBezTo>
                                <a:cubicBezTo>
                                  <a:pt x="271" y="141"/>
                                  <a:pt x="272" y="145"/>
                                  <a:pt x="273" y="150"/>
                                </a:cubicBezTo>
                                <a:cubicBezTo>
                                  <a:pt x="272" y="151"/>
                                  <a:pt x="274" y="153"/>
                                  <a:pt x="273" y="154"/>
                                </a:cubicBezTo>
                                <a:cubicBezTo>
                                  <a:pt x="273" y="156"/>
                                  <a:pt x="273" y="157"/>
                                  <a:pt x="273" y="158"/>
                                </a:cubicBezTo>
                                <a:cubicBezTo>
                                  <a:pt x="274" y="161"/>
                                  <a:pt x="273" y="163"/>
                                  <a:pt x="274" y="166"/>
                                </a:cubicBezTo>
                                <a:cubicBezTo>
                                  <a:pt x="274" y="168"/>
                                  <a:pt x="274" y="171"/>
                                  <a:pt x="275" y="174"/>
                                </a:cubicBezTo>
                                <a:cubicBezTo>
                                  <a:pt x="274" y="174"/>
                                  <a:pt x="276" y="176"/>
                                  <a:pt x="274" y="177"/>
                                </a:cubicBezTo>
                                <a:cubicBezTo>
                                  <a:pt x="276" y="179"/>
                                  <a:pt x="273" y="179"/>
                                  <a:pt x="275" y="181"/>
                                </a:cubicBezTo>
                                <a:cubicBezTo>
                                  <a:pt x="274" y="185"/>
                                  <a:pt x="274" y="190"/>
                                  <a:pt x="273" y="195"/>
                                </a:cubicBezTo>
                                <a:cubicBezTo>
                                  <a:pt x="273" y="195"/>
                                  <a:pt x="273" y="196"/>
                                  <a:pt x="274" y="197"/>
                                </a:cubicBezTo>
                                <a:cubicBezTo>
                                  <a:pt x="273" y="197"/>
                                  <a:pt x="273" y="197"/>
                                  <a:pt x="273" y="198"/>
                                </a:cubicBezTo>
                                <a:cubicBezTo>
                                  <a:pt x="272" y="199"/>
                                  <a:pt x="273" y="201"/>
                                  <a:pt x="273" y="202"/>
                                </a:cubicBezTo>
                                <a:cubicBezTo>
                                  <a:pt x="273" y="203"/>
                                  <a:pt x="272" y="203"/>
                                  <a:pt x="272" y="204"/>
                                </a:cubicBezTo>
                                <a:cubicBezTo>
                                  <a:pt x="272" y="204"/>
                                  <a:pt x="272" y="205"/>
                                  <a:pt x="271" y="205"/>
                                </a:cubicBezTo>
                                <a:cubicBezTo>
                                  <a:pt x="273" y="207"/>
                                  <a:pt x="270" y="207"/>
                                  <a:pt x="272" y="209"/>
                                </a:cubicBezTo>
                                <a:cubicBezTo>
                                  <a:pt x="271" y="209"/>
                                  <a:pt x="271" y="210"/>
                                  <a:pt x="271" y="210"/>
                                </a:cubicBezTo>
                                <a:cubicBezTo>
                                  <a:pt x="271" y="211"/>
                                  <a:pt x="270" y="211"/>
                                  <a:pt x="270" y="212"/>
                                </a:cubicBezTo>
                                <a:cubicBezTo>
                                  <a:pt x="270" y="213"/>
                                  <a:pt x="271" y="214"/>
                                  <a:pt x="270" y="215"/>
                                </a:cubicBezTo>
                                <a:cubicBezTo>
                                  <a:pt x="270" y="217"/>
                                  <a:pt x="270" y="220"/>
                                  <a:pt x="269" y="222"/>
                                </a:cubicBezTo>
                                <a:cubicBezTo>
                                  <a:pt x="268" y="223"/>
                                  <a:pt x="269" y="225"/>
                                  <a:pt x="268" y="226"/>
                                </a:cubicBezTo>
                                <a:cubicBezTo>
                                  <a:pt x="268" y="227"/>
                                  <a:pt x="269" y="228"/>
                                  <a:pt x="268" y="229"/>
                                </a:cubicBezTo>
                                <a:cubicBezTo>
                                  <a:pt x="268" y="231"/>
                                  <a:pt x="267" y="232"/>
                                  <a:pt x="268" y="233"/>
                                </a:cubicBezTo>
                                <a:cubicBezTo>
                                  <a:pt x="267" y="234"/>
                                  <a:pt x="266" y="235"/>
                                  <a:pt x="267" y="236"/>
                                </a:cubicBezTo>
                                <a:cubicBezTo>
                                  <a:pt x="265" y="240"/>
                                  <a:pt x="266" y="245"/>
                                  <a:pt x="265" y="250"/>
                                </a:cubicBezTo>
                                <a:cubicBezTo>
                                  <a:pt x="265" y="251"/>
                                  <a:pt x="265" y="251"/>
                                  <a:pt x="265" y="252"/>
                                </a:cubicBezTo>
                                <a:cubicBezTo>
                                  <a:pt x="266" y="253"/>
                                  <a:pt x="265" y="254"/>
                                  <a:pt x="266" y="254"/>
                                </a:cubicBezTo>
                                <a:cubicBezTo>
                                  <a:pt x="266" y="257"/>
                                  <a:pt x="265" y="261"/>
                                  <a:pt x="267" y="265"/>
                                </a:cubicBezTo>
                                <a:cubicBezTo>
                                  <a:pt x="266" y="268"/>
                                  <a:pt x="268" y="272"/>
                                  <a:pt x="268" y="275"/>
                                </a:cubicBezTo>
                                <a:cubicBezTo>
                                  <a:pt x="268" y="276"/>
                                  <a:pt x="269" y="277"/>
                                  <a:pt x="269" y="278"/>
                                </a:cubicBezTo>
                                <a:cubicBezTo>
                                  <a:pt x="270" y="278"/>
                                  <a:pt x="270" y="279"/>
                                  <a:pt x="270" y="279"/>
                                </a:cubicBezTo>
                                <a:cubicBezTo>
                                  <a:pt x="270" y="281"/>
                                  <a:pt x="271" y="282"/>
                                  <a:pt x="272" y="282"/>
                                </a:cubicBezTo>
                                <a:cubicBezTo>
                                  <a:pt x="273" y="281"/>
                                  <a:pt x="272" y="282"/>
                                  <a:pt x="272" y="281"/>
                                </a:cubicBezTo>
                                <a:cubicBezTo>
                                  <a:pt x="271" y="280"/>
                                  <a:pt x="271" y="280"/>
                                  <a:pt x="271" y="279"/>
                                </a:cubicBezTo>
                                <a:cubicBezTo>
                                  <a:pt x="271" y="278"/>
                                  <a:pt x="271" y="277"/>
                                  <a:pt x="270" y="276"/>
                                </a:cubicBezTo>
                                <a:cubicBezTo>
                                  <a:pt x="271" y="274"/>
                                  <a:pt x="269" y="272"/>
                                  <a:pt x="269" y="270"/>
                                </a:cubicBezTo>
                                <a:cubicBezTo>
                                  <a:pt x="268" y="266"/>
                                  <a:pt x="270" y="262"/>
                                  <a:pt x="268" y="257"/>
                                </a:cubicBezTo>
                                <a:cubicBezTo>
                                  <a:pt x="269" y="256"/>
                                  <a:pt x="267" y="252"/>
                                  <a:pt x="269" y="251"/>
                                </a:cubicBezTo>
                                <a:cubicBezTo>
                                  <a:pt x="268" y="249"/>
                                  <a:pt x="269" y="248"/>
                                  <a:pt x="268" y="247"/>
                                </a:cubicBezTo>
                                <a:cubicBezTo>
                                  <a:pt x="269" y="246"/>
                                  <a:pt x="270" y="245"/>
                                  <a:pt x="268" y="243"/>
                                </a:cubicBezTo>
                                <a:cubicBezTo>
                                  <a:pt x="270" y="239"/>
                                  <a:pt x="269" y="234"/>
                                  <a:pt x="271" y="230"/>
                                </a:cubicBezTo>
                                <a:cubicBezTo>
                                  <a:pt x="270" y="227"/>
                                  <a:pt x="272" y="226"/>
                                  <a:pt x="271" y="223"/>
                                </a:cubicBezTo>
                                <a:cubicBezTo>
                                  <a:pt x="272" y="222"/>
                                  <a:pt x="272" y="222"/>
                                  <a:pt x="272" y="221"/>
                                </a:cubicBezTo>
                                <a:cubicBezTo>
                                  <a:pt x="272" y="221"/>
                                  <a:pt x="273" y="220"/>
                                  <a:pt x="273" y="220"/>
                                </a:cubicBezTo>
                                <a:cubicBezTo>
                                  <a:pt x="274" y="219"/>
                                  <a:pt x="273" y="217"/>
                                  <a:pt x="274" y="217"/>
                                </a:cubicBezTo>
                                <a:cubicBezTo>
                                  <a:pt x="275" y="207"/>
                                  <a:pt x="279" y="199"/>
                                  <a:pt x="278" y="188"/>
                                </a:cubicBezTo>
                                <a:cubicBezTo>
                                  <a:pt x="280" y="186"/>
                                  <a:pt x="279" y="181"/>
                                  <a:pt x="281" y="178"/>
                                </a:cubicBezTo>
                                <a:cubicBezTo>
                                  <a:pt x="281" y="177"/>
                                  <a:pt x="280" y="176"/>
                                  <a:pt x="281" y="175"/>
                                </a:cubicBezTo>
                                <a:cubicBezTo>
                                  <a:pt x="281" y="174"/>
                                  <a:pt x="280" y="173"/>
                                  <a:pt x="281" y="172"/>
                                </a:cubicBezTo>
                                <a:cubicBezTo>
                                  <a:pt x="280" y="171"/>
                                  <a:pt x="280" y="170"/>
                                  <a:pt x="280" y="169"/>
                                </a:cubicBezTo>
                                <a:cubicBezTo>
                                  <a:pt x="281" y="168"/>
                                  <a:pt x="279" y="167"/>
                                  <a:pt x="280" y="166"/>
                                </a:cubicBezTo>
                                <a:cubicBezTo>
                                  <a:pt x="279" y="160"/>
                                  <a:pt x="278" y="154"/>
                                  <a:pt x="275" y="148"/>
                                </a:cubicBezTo>
                                <a:cubicBezTo>
                                  <a:pt x="276" y="146"/>
                                  <a:pt x="276" y="149"/>
                                  <a:pt x="277" y="150"/>
                                </a:cubicBezTo>
                                <a:cubicBezTo>
                                  <a:pt x="278" y="151"/>
                                  <a:pt x="278" y="152"/>
                                  <a:pt x="279" y="153"/>
                                </a:cubicBezTo>
                                <a:cubicBezTo>
                                  <a:pt x="280" y="157"/>
                                  <a:pt x="281" y="160"/>
                                  <a:pt x="282" y="164"/>
                                </a:cubicBezTo>
                                <a:cubicBezTo>
                                  <a:pt x="281" y="166"/>
                                  <a:pt x="283" y="168"/>
                                  <a:pt x="282" y="170"/>
                                </a:cubicBezTo>
                                <a:cubicBezTo>
                                  <a:pt x="283" y="172"/>
                                  <a:pt x="282" y="174"/>
                                  <a:pt x="283" y="176"/>
                                </a:cubicBezTo>
                                <a:cubicBezTo>
                                  <a:pt x="282" y="178"/>
                                  <a:pt x="283" y="180"/>
                                  <a:pt x="282" y="182"/>
                                </a:cubicBezTo>
                                <a:cubicBezTo>
                                  <a:pt x="281" y="183"/>
                                  <a:pt x="282" y="186"/>
                                  <a:pt x="280" y="187"/>
                                </a:cubicBezTo>
                                <a:cubicBezTo>
                                  <a:pt x="281" y="189"/>
                                  <a:pt x="281" y="190"/>
                                  <a:pt x="280" y="191"/>
                                </a:cubicBezTo>
                                <a:cubicBezTo>
                                  <a:pt x="280" y="192"/>
                                  <a:pt x="281" y="194"/>
                                  <a:pt x="280" y="195"/>
                                </a:cubicBezTo>
                                <a:cubicBezTo>
                                  <a:pt x="281" y="198"/>
                                  <a:pt x="279" y="200"/>
                                  <a:pt x="279" y="203"/>
                                </a:cubicBezTo>
                                <a:cubicBezTo>
                                  <a:pt x="279" y="204"/>
                                  <a:pt x="279" y="206"/>
                                  <a:pt x="279" y="207"/>
                                </a:cubicBezTo>
                                <a:cubicBezTo>
                                  <a:pt x="279" y="208"/>
                                  <a:pt x="277" y="209"/>
                                  <a:pt x="278" y="211"/>
                                </a:cubicBezTo>
                                <a:cubicBezTo>
                                  <a:pt x="277" y="213"/>
                                  <a:pt x="277" y="215"/>
                                  <a:pt x="277" y="218"/>
                                </a:cubicBezTo>
                                <a:cubicBezTo>
                                  <a:pt x="276" y="220"/>
                                  <a:pt x="274" y="222"/>
                                  <a:pt x="275" y="224"/>
                                </a:cubicBezTo>
                                <a:cubicBezTo>
                                  <a:pt x="274" y="226"/>
                                  <a:pt x="274" y="228"/>
                                  <a:pt x="273" y="230"/>
                                </a:cubicBezTo>
                                <a:cubicBezTo>
                                  <a:pt x="273" y="235"/>
                                  <a:pt x="271" y="238"/>
                                  <a:pt x="272" y="243"/>
                                </a:cubicBezTo>
                                <a:cubicBezTo>
                                  <a:pt x="272" y="245"/>
                                  <a:pt x="271" y="247"/>
                                  <a:pt x="272" y="249"/>
                                </a:cubicBezTo>
                                <a:cubicBezTo>
                                  <a:pt x="271" y="250"/>
                                  <a:pt x="271" y="251"/>
                                  <a:pt x="272" y="253"/>
                                </a:cubicBezTo>
                                <a:cubicBezTo>
                                  <a:pt x="270" y="253"/>
                                  <a:pt x="271" y="255"/>
                                  <a:pt x="271" y="256"/>
                                </a:cubicBezTo>
                                <a:cubicBezTo>
                                  <a:pt x="271" y="257"/>
                                  <a:pt x="271" y="258"/>
                                  <a:pt x="271" y="259"/>
                                </a:cubicBezTo>
                                <a:cubicBezTo>
                                  <a:pt x="273" y="261"/>
                                  <a:pt x="270" y="261"/>
                                  <a:pt x="272" y="263"/>
                                </a:cubicBezTo>
                                <a:cubicBezTo>
                                  <a:pt x="272" y="265"/>
                                  <a:pt x="273" y="267"/>
                                  <a:pt x="272" y="269"/>
                                </a:cubicBezTo>
                                <a:cubicBezTo>
                                  <a:pt x="272" y="270"/>
                                  <a:pt x="273" y="271"/>
                                  <a:pt x="273" y="272"/>
                                </a:cubicBezTo>
                                <a:cubicBezTo>
                                  <a:pt x="274" y="273"/>
                                  <a:pt x="272" y="273"/>
                                  <a:pt x="273" y="274"/>
                                </a:cubicBezTo>
                                <a:cubicBezTo>
                                  <a:pt x="275" y="279"/>
                                  <a:pt x="276" y="280"/>
                                  <a:pt x="278" y="286"/>
                                </a:cubicBezTo>
                                <a:cubicBezTo>
                                  <a:pt x="280" y="285"/>
                                  <a:pt x="279" y="283"/>
                                  <a:pt x="280" y="281"/>
                                </a:cubicBezTo>
                                <a:cubicBezTo>
                                  <a:pt x="281" y="280"/>
                                  <a:pt x="281" y="279"/>
                                  <a:pt x="281" y="277"/>
                                </a:cubicBezTo>
                                <a:cubicBezTo>
                                  <a:pt x="283" y="276"/>
                                  <a:pt x="283" y="275"/>
                                  <a:pt x="283" y="274"/>
                                </a:cubicBezTo>
                                <a:cubicBezTo>
                                  <a:pt x="285" y="273"/>
                                  <a:pt x="285" y="271"/>
                                  <a:pt x="286" y="270"/>
                                </a:cubicBezTo>
                                <a:cubicBezTo>
                                  <a:pt x="287" y="269"/>
                                  <a:pt x="288" y="267"/>
                                  <a:pt x="289" y="266"/>
                                </a:cubicBezTo>
                                <a:cubicBezTo>
                                  <a:pt x="291" y="264"/>
                                  <a:pt x="292" y="261"/>
                                  <a:pt x="295" y="259"/>
                                </a:cubicBezTo>
                                <a:cubicBezTo>
                                  <a:pt x="296" y="261"/>
                                  <a:pt x="293" y="262"/>
                                  <a:pt x="293" y="265"/>
                                </a:cubicBezTo>
                                <a:cubicBezTo>
                                  <a:pt x="290" y="266"/>
                                  <a:pt x="292" y="269"/>
                                  <a:pt x="289" y="270"/>
                                </a:cubicBezTo>
                                <a:cubicBezTo>
                                  <a:pt x="289" y="272"/>
                                  <a:pt x="287" y="274"/>
                                  <a:pt x="287" y="276"/>
                                </a:cubicBezTo>
                                <a:cubicBezTo>
                                  <a:pt x="287" y="277"/>
                                  <a:pt x="286" y="278"/>
                                  <a:pt x="285" y="279"/>
                                </a:cubicBezTo>
                                <a:cubicBezTo>
                                  <a:pt x="286" y="280"/>
                                  <a:pt x="285" y="281"/>
                                  <a:pt x="285" y="281"/>
                                </a:cubicBezTo>
                                <a:cubicBezTo>
                                  <a:pt x="286" y="284"/>
                                  <a:pt x="284" y="285"/>
                                  <a:pt x="285" y="287"/>
                                </a:cubicBezTo>
                                <a:cubicBezTo>
                                  <a:pt x="287" y="292"/>
                                  <a:pt x="291" y="290"/>
                                  <a:pt x="292" y="295"/>
                                </a:cubicBezTo>
                                <a:cubicBezTo>
                                  <a:pt x="291" y="295"/>
                                  <a:pt x="291" y="296"/>
                                  <a:pt x="290" y="296"/>
                                </a:cubicBezTo>
                                <a:cubicBezTo>
                                  <a:pt x="289" y="295"/>
                                  <a:pt x="288" y="296"/>
                                  <a:pt x="288" y="295"/>
                                </a:cubicBezTo>
                                <a:cubicBezTo>
                                  <a:pt x="286" y="295"/>
                                  <a:pt x="284" y="295"/>
                                  <a:pt x="283" y="294"/>
                                </a:cubicBezTo>
                                <a:cubicBezTo>
                                  <a:pt x="281" y="296"/>
                                  <a:pt x="281" y="292"/>
                                  <a:pt x="280" y="292"/>
                                </a:cubicBezTo>
                                <a:cubicBezTo>
                                  <a:pt x="278" y="292"/>
                                  <a:pt x="276" y="291"/>
                                  <a:pt x="274" y="290"/>
                                </a:cubicBezTo>
                                <a:cubicBezTo>
                                  <a:pt x="273" y="291"/>
                                  <a:pt x="273" y="291"/>
                                  <a:pt x="273" y="290"/>
                                </a:cubicBezTo>
                                <a:cubicBezTo>
                                  <a:pt x="271" y="291"/>
                                  <a:pt x="270" y="290"/>
                                  <a:pt x="268" y="291"/>
                                </a:cubicBezTo>
                                <a:cubicBezTo>
                                  <a:pt x="267" y="290"/>
                                  <a:pt x="264" y="292"/>
                                  <a:pt x="263" y="291"/>
                                </a:cubicBezTo>
                                <a:cubicBezTo>
                                  <a:pt x="260" y="292"/>
                                  <a:pt x="258" y="295"/>
                                  <a:pt x="255" y="292"/>
                                </a:cubicBezTo>
                                <a:cubicBezTo>
                                  <a:pt x="255" y="290"/>
                                  <a:pt x="257" y="291"/>
                                  <a:pt x="258" y="290"/>
                                </a:cubicBezTo>
                                <a:cubicBezTo>
                                  <a:pt x="259" y="290"/>
                                  <a:pt x="260" y="289"/>
                                  <a:pt x="261" y="289"/>
                                </a:cubicBezTo>
                                <a:cubicBezTo>
                                  <a:pt x="261" y="289"/>
                                  <a:pt x="260" y="287"/>
                                  <a:pt x="261" y="287"/>
                                </a:cubicBezTo>
                                <a:cubicBezTo>
                                  <a:pt x="263" y="286"/>
                                  <a:pt x="264" y="287"/>
                                  <a:pt x="266" y="286"/>
                                </a:cubicBezTo>
                                <a:cubicBezTo>
                                  <a:pt x="265" y="286"/>
                                  <a:pt x="264" y="285"/>
                                  <a:pt x="263" y="286"/>
                                </a:cubicBezTo>
                                <a:cubicBezTo>
                                  <a:pt x="262" y="285"/>
                                  <a:pt x="261" y="285"/>
                                  <a:pt x="259" y="286"/>
                                </a:cubicBezTo>
                                <a:cubicBezTo>
                                  <a:pt x="258" y="285"/>
                                  <a:pt x="255" y="288"/>
                                  <a:pt x="253" y="285"/>
                                </a:cubicBezTo>
                                <a:cubicBezTo>
                                  <a:pt x="256" y="283"/>
                                  <a:pt x="258" y="284"/>
                                  <a:pt x="260" y="283"/>
                                </a:cubicBezTo>
                                <a:cubicBezTo>
                                  <a:pt x="259" y="282"/>
                                  <a:pt x="257" y="283"/>
                                  <a:pt x="255" y="282"/>
                                </a:cubicBezTo>
                                <a:cubicBezTo>
                                  <a:pt x="252" y="283"/>
                                  <a:pt x="251" y="281"/>
                                  <a:pt x="249" y="283"/>
                                </a:cubicBezTo>
                                <a:cubicBezTo>
                                  <a:pt x="247" y="283"/>
                                  <a:pt x="244" y="283"/>
                                  <a:pt x="242" y="284"/>
                                </a:cubicBezTo>
                                <a:cubicBezTo>
                                  <a:pt x="240" y="283"/>
                                  <a:pt x="237" y="286"/>
                                  <a:pt x="236" y="283"/>
                                </a:cubicBezTo>
                                <a:cubicBezTo>
                                  <a:pt x="238" y="283"/>
                                  <a:pt x="238" y="282"/>
                                  <a:pt x="238" y="281"/>
                                </a:cubicBezTo>
                                <a:cubicBezTo>
                                  <a:pt x="239" y="281"/>
                                  <a:pt x="240" y="280"/>
                                  <a:pt x="240" y="281"/>
                                </a:cubicBezTo>
                                <a:cubicBezTo>
                                  <a:pt x="242" y="280"/>
                                  <a:pt x="244" y="280"/>
                                  <a:pt x="245" y="280"/>
                                </a:cubicBezTo>
                                <a:cubicBezTo>
                                  <a:pt x="249" y="279"/>
                                  <a:pt x="252" y="280"/>
                                  <a:pt x="255" y="280"/>
                                </a:cubicBezTo>
                                <a:cubicBezTo>
                                  <a:pt x="255" y="278"/>
                                  <a:pt x="253" y="279"/>
                                  <a:pt x="252" y="278"/>
                                </a:cubicBezTo>
                                <a:cubicBezTo>
                                  <a:pt x="251" y="278"/>
                                  <a:pt x="250" y="278"/>
                                  <a:pt x="249" y="278"/>
                                </a:cubicBezTo>
                                <a:cubicBezTo>
                                  <a:pt x="248" y="276"/>
                                  <a:pt x="246" y="277"/>
                                  <a:pt x="244" y="276"/>
                                </a:cubicBezTo>
                                <a:cubicBezTo>
                                  <a:pt x="243" y="277"/>
                                  <a:pt x="243" y="276"/>
                                  <a:pt x="243" y="276"/>
                                </a:cubicBezTo>
                                <a:cubicBezTo>
                                  <a:pt x="242" y="275"/>
                                  <a:pt x="241" y="276"/>
                                  <a:pt x="241" y="276"/>
                                </a:cubicBezTo>
                                <a:cubicBezTo>
                                  <a:pt x="240" y="276"/>
                                  <a:pt x="239" y="275"/>
                                  <a:pt x="239" y="275"/>
                                </a:cubicBezTo>
                                <a:cubicBezTo>
                                  <a:pt x="237" y="274"/>
                                  <a:pt x="235" y="275"/>
                                  <a:pt x="234" y="273"/>
                                </a:cubicBezTo>
                                <a:cubicBezTo>
                                  <a:pt x="231" y="273"/>
                                  <a:pt x="229" y="273"/>
                                  <a:pt x="226" y="273"/>
                                </a:cubicBezTo>
                                <a:cubicBezTo>
                                  <a:pt x="226" y="271"/>
                                  <a:pt x="224" y="274"/>
                                  <a:pt x="224" y="272"/>
                                </a:cubicBezTo>
                                <a:cubicBezTo>
                                  <a:pt x="223" y="272"/>
                                  <a:pt x="222" y="272"/>
                                  <a:pt x="222" y="271"/>
                                </a:cubicBezTo>
                                <a:cubicBezTo>
                                  <a:pt x="220" y="271"/>
                                  <a:pt x="219" y="271"/>
                                  <a:pt x="217" y="270"/>
                                </a:cubicBezTo>
                                <a:cubicBezTo>
                                  <a:pt x="215" y="271"/>
                                  <a:pt x="215" y="269"/>
                                  <a:pt x="213" y="270"/>
                                </a:cubicBezTo>
                                <a:cubicBezTo>
                                  <a:pt x="212" y="270"/>
                                  <a:pt x="211" y="269"/>
                                  <a:pt x="210" y="269"/>
                                </a:cubicBezTo>
                                <a:cubicBezTo>
                                  <a:pt x="209" y="268"/>
                                  <a:pt x="207" y="269"/>
                                  <a:pt x="206" y="268"/>
                                </a:cubicBezTo>
                                <a:cubicBezTo>
                                  <a:pt x="205" y="268"/>
                                  <a:pt x="204" y="268"/>
                                  <a:pt x="204" y="268"/>
                                </a:cubicBezTo>
                                <a:cubicBezTo>
                                  <a:pt x="203" y="267"/>
                                  <a:pt x="203" y="268"/>
                                  <a:pt x="202" y="267"/>
                                </a:cubicBezTo>
                                <a:cubicBezTo>
                                  <a:pt x="199" y="267"/>
                                  <a:pt x="196" y="267"/>
                                  <a:pt x="193" y="266"/>
                                </a:cubicBezTo>
                                <a:cubicBezTo>
                                  <a:pt x="192" y="266"/>
                                  <a:pt x="191" y="266"/>
                                  <a:pt x="189" y="265"/>
                                </a:cubicBezTo>
                                <a:cubicBezTo>
                                  <a:pt x="188" y="265"/>
                                  <a:pt x="187" y="265"/>
                                  <a:pt x="185" y="265"/>
                                </a:cubicBezTo>
                                <a:cubicBezTo>
                                  <a:pt x="184" y="264"/>
                                  <a:pt x="183" y="265"/>
                                  <a:pt x="182" y="263"/>
                                </a:cubicBezTo>
                                <a:cubicBezTo>
                                  <a:pt x="181" y="264"/>
                                  <a:pt x="180" y="263"/>
                                  <a:pt x="178" y="263"/>
                                </a:cubicBezTo>
                                <a:cubicBezTo>
                                  <a:pt x="178" y="263"/>
                                  <a:pt x="177" y="262"/>
                                  <a:pt x="177" y="262"/>
                                </a:cubicBezTo>
                                <a:cubicBezTo>
                                  <a:pt x="176" y="262"/>
                                  <a:pt x="175" y="262"/>
                                  <a:pt x="175" y="262"/>
                                </a:cubicBezTo>
                                <a:cubicBezTo>
                                  <a:pt x="174" y="262"/>
                                  <a:pt x="173" y="261"/>
                                  <a:pt x="171" y="261"/>
                                </a:cubicBezTo>
                                <a:cubicBezTo>
                                  <a:pt x="170" y="261"/>
                                  <a:pt x="169" y="261"/>
                                  <a:pt x="168" y="260"/>
                                </a:cubicBezTo>
                                <a:cubicBezTo>
                                  <a:pt x="167" y="259"/>
                                  <a:pt x="165" y="260"/>
                                  <a:pt x="165" y="259"/>
                                </a:cubicBezTo>
                                <a:cubicBezTo>
                                  <a:pt x="163" y="258"/>
                                  <a:pt x="162" y="259"/>
                                  <a:pt x="161" y="258"/>
                                </a:cubicBezTo>
                                <a:cubicBezTo>
                                  <a:pt x="160" y="257"/>
                                  <a:pt x="159" y="257"/>
                                  <a:pt x="158" y="256"/>
                                </a:cubicBezTo>
                                <a:cubicBezTo>
                                  <a:pt x="153" y="255"/>
                                  <a:pt x="149" y="252"/>
                                  <a:pt x="145" y="251"/>
                                </a:cubicBezTo>
                                <a:cubicBezTo>
                                  <a:pt x="142" y="250"/>
                                  <a:pt x="141" y="247"/>
                                  <a:pt x="138" y="247"/>
                                </a:cubicBezTo>
                                <a:cubicBezTo>
                                  <a:pt x="137" y="245"/>
                                  <a:pt x="134" y="245"/>
                                  <a:pt x="132" y="243"/>
                                </a:cubicBezTo>
                                <a:cubicBezTo>
                                  <a:pt x="128" y="243"/>
                                  <a:pt x="124" y="241"/>
                                  <a:pt x="120" y="239"/>
                                </a:cubicBezTo>
                                <a:cubicBezTo>
                                  <a:pt x="117" y="239"/>
                                  <a:pt x="116" y="237"/>
                                  <a:pt x="113" y="236"/>
                                </a:cubicBezTo>
                                <a:cubicBezTo>
                                  <a:pt x="112" y="235"/>
                                  <a:pt x="110" y="235"/>
                                  <a:pt x="108" y="233"/>
                                </a:cubicBezTo>
                                <a:cubicBezTo>
                                  <a:pt x="107" y="232"/>
                                  <a:pt x="105" y="232"/>
                                  <a:pt x="104" y="231"/>
                                </a:cubicBezTo>
                                <a:cubicBezTo>
                                  <a:pt x="103" y="232"/>
                                  <a:pt x="103" y="230"/>
                                  <a:pt x="102" y="231"/>
                                </a:cubicBezTo>
                                <a:cubicBezTo>
                                  <a:pt x="101" y="230"/>
                                  <a:pt x="100" y="231"/>
                                  <a:pt x="99" y="230"/>
                                </a:cubicBezTo>
                                <a:cubicBezTo>
                                  <a:pt x="98" y="228"/>
                                  <a:pt x="102" y="230"/>
                                  <a:pt x="102" y="230"/>
                                </a:cubicBezTo>
                                <a:cubicBezTo>
                                  <a:pt x="101" y="229"/>
                                  <a:pt x="101" y="228"/>
                                  <a:pt x="99" y="227"/>
                                </a:cubicBezTo>
                                <a:cubicBezTo>
                                  <a:pt x="99" y="225"/>
                                  <a:pt x="97" y="227"/>
                                  <a:pt x="97" y="226"/>
                                </a:cubicBezTo>
                                <a:cubicBezTo>
                                  <a:pt x="94" y="225"/>
                                  <a:pt x="92" y="225"/>
                                  <a:pt x="90" y="224"/>
                                </a:cubicBezTo>
                                <a:cubicBezTo>
                                  <a:pt x="89" y="223"/>
                                  <a:pt x="90" y="223"/>
                                  <a:pt x="90" y="223"/>
                                </a:cubicBezTo>
                                <a:cubicBezTo>
                                  <a:pt x="91" y="223"/>
                                  <a:pt x="92" y="223"/>
                                  <a:pt x="92" y="224"/>
                                </a:cubicBezTo>
                                <a:cubicBezTo>
                                  <a:pt x="94" y="223"/>
                                  <a:pt x="94" y="224"/>
                                  <a:pt x="95" y="225"/>
                                </a:cubicBezTo>
                                <a:cubicBezTo>
                                  <a:pt x="98" y="224"/>
                                  <a:pt x="100" y="225"/>
                                  <a:pt x="102" y="225"/>
                                </a:cubicBezTo>
                                <a:cubicBezTo>
                                  <a:pt x="107" y="226"/>
                                  <a:pt x="111" y="225"/>
                                  <a:pt x="116" y="226"/>
                                </a:cubicBezTo>
                                <a:cubicBezTo>
                                  <a:pt x="120" y="226"/>
                                  <a:pt x="125" y="227"/>
                                  <a:pt x="130" y="226"/>
                                </a:cubicBezTo>
                                <a:cubicBezTo>
                                  <a:pt x="132" y="227"/>
                                  <a:pt x="135" y="225"/>
                                  <a:pt x="137" y="226"/>
                                </a:cubicBezTo>
                                <a:cubicBezTo>
                                  <a:pt x="139" y="226"/>
                                  <a:pt x="141" y="226"/>
                                  <a:pt x="143" y="227"/>
                                </a:cubicBezTo>
                                <a:cubicBezTo>
                                  <a:pt x="144" y="226"/>
                                  <a:pt x="144" y="227"/>
                                  <a:pt x="145" y="226"/>
                                </a:cubicBezTo>
                                <a:cubicBezTo>
                                  <a:pt x="145" y="226"/>
                                  <a:pt x="145" y="225"/>
                                  <a:pt x="146" y="226"/>
                                </a:cubicBezTo>
                                <a:cubicBezTo>
                                  <a:pt x="146" y="226"/>
                                  <a:pt x="147" y="226"/>
                                  <a:pt x="148" y="226"/>
                                </a:cubicBezTo>
                                <a:cubicBezTo>
                                  <a:pt x="148" y="226"/>
                                  <a:pt x="149" y="225"/>
                                  <a:pt x="149" y="225"/>
                                </a:cubicBezTo>
                                <a:cubicBezTo>
                                  <a:pt x="150" y="226"/>
                                  <a:pt x="154" y="226"/>
                                  <a:pt x="156" y="226"/>
                                </a:cubicBezTo>
                                <a:cubicBezTo>
                                  <a:pt x="159" y="227"/>
                                  <a:pt x="163" y="227"/>
                                  <a:pt x="167" y="227"/>
                                </a:cubicBezTo>
                                <a:cubicBezTo>
                                  <a:pt x="170" y="229"/>
                                  <a:pt x="174" y="228"/>
                                  <a:pt x="178" y="229"/>
                                </a:cubicBezTo>
                                <a:cubicBezTo>
                                  <a:pt x="180" y="229"/>
                                  <a:pt x="182" y="229"/>
                                  <a:pt x="183" y="230"/>
                                </a:cubicBezTo>
                                <a:cubicBezTo>
                                  <a:pt x="185" y="229"/>
                                  <a:pt x="186" y="232"/>
                                  <a:pt x="189" y="231"/>
                                </a:cubicBezTo>
                                <a:cubicBezTo>
                                  <a:pt x="190" y="232"/>
                                  <a:pt x="192" y="231"/>
                                  <a:pt x="194" y="233"/>
                                </a:cubicBezTo>
                                <a:cubicBezTo>
                                  <a:pt x="196" y="232"/>
                                  <a:pt x="197" y="233"/>
                                  <a:pt x="199" y="233"/>
                                </a:cubicBezTo>
                                <a:cubicBezTo>
                                  <a:pt x="201" y="235"/>
                                  <a:pt x="204" y="235"/>
                                  <a:pt x="206" y="237"/>
                                </a:cubicBezTo>
                                <a:cubicBezTo>
                                  <a:pt x="208" y="235"/>
                                  <a:pt x="209" y="238"/>
                                  <a:pt x="211" y="237"/>
                                </a:cubicBezTo>
                                <a:cubicBezTo>
                                  <a:pt x="211" y="237"/>
                                  <a:pt x="210" y="237"/>
                                  <a:pt x="210" y="236"/>
                                </a:cubicBezTo>
                                <a:cubicBezTo>
                                  <a:pt x="210" y="236"/>
                                  <a:pt x="209" y="236"/>
                                  <a:pt x="209" y="235"/>
                                </a:cubicBezTo>
                                <a:cubicBezTo>
                                  <a:pt x="208" y="234"/>
                                  <a:pt x="207" y="235"/>
                                  <a:pt x="207" y="233"/>
                                </a:cubicBezTo>
                                <a:cubicBezTo>
                                  <a:pt x="205" y="233"/>
                                  <a:pt x="203" y="231"/>
                                  <a:pt x="201" y="231"/>
                                </a:cubicBezTo>
                                <a:cubicBezTo>
                                  <a:pt x="200" y="230"/>
                                  <a:pt x="198" y="230"/>
                                  <a:pt x="196" y="229"/>
                                </a:cubicBezTo>
                                <a:cubicBezTo>
                                  <a:pt x="195" y="229"/>
                                  <a:pt x="194" y="228"/>
                                  <a:pt x="194" y="228"/>
                                </a:cubicBezTo>
                                <a:cubicBezTo>
                                  <a:pt x="193" y="227"/>
                                  <a:pt x="191" y="228"/>
                                  <a:pt x="191" y="227"/>
                                </a:cubicBezTo>
                                <a:cubicBezTo>
                                  <a:pt x="189" y="227"/>
                                  <a:pt x="187" y="225"/>
                                  <a:pt x="185" y="226"/>
                                </a:cubicBezTo>
                                <a:cubicBezTo>
                                  <a:pt x="184" y="224"/>
                                  <a:pt x="181" y="225"/>
                                  <a:pt x="180" y="224"/>
                                </a:cubicBezTo>
                                <a:cubicBezTo>
                                  <a:pt x="176" y="224"/>
                                  <a:pt x="172" y="223"/>
                                  <a:pt x="169" y="222"/>
                                </a:cubicBezTo>
                                <a:cubicBezTo>
                                  <a:pt x="165" y="222"/>
                                  <a:pt x="162" y="221"/>
                                  <a:pt x="159" y="221"/>
                                </a:cubicBezTo>
                                <a:cubicBezTo>
                                  <a:pt x="156" y="221"/>
                                  <a:pt x="152" y="221"/>
                                  <a:pt x="149" y="220"/>
                                </a:cubicBezTo>
                                <a:cubicBezTo>
                                  <a:pt x="147" y="221"/>
                                  <a:pt x="146" y="219"/>
                                  <a:pt x="144" y="221"/>
                                </a:cubicBezTo>
                                <a:cubicBezTo>
                                  <a:pt x="143" y="220"/>
                                  <a:pt x="141" y="221"/>
                                  <a:pt x="139" y="221"/>
                                </a:cubicBezTo>
                                <a:cubicBezTo>
                                  <a:pt x="138" y="220"/>
                                  <a:pt x="136" y="220"/>
                                  <a:pt x="135" y="220"/>
                                </a:cubicBezTo>
                                <a:cubicBezTo>
                                  <a:pt x="133" y="219"/>
                                  <a:pt x="131" y="221"/>
                                  <a:pt x="130" y="219"/>
                                </a:cubicBezTo>
                                <a:cubicBezTo>
                                  <a:pt x="126" y="221"/>
                                  <a:pt x="124" y="220"/>
                                  <a:pt x="120" y="221"/>
                                </a:cubicBezTo>
                                <a:cubicBezTo>
                                  <a:pt x="117" y="221"/>
                                  <a:pt x="114" y="221"/>
                                  <a:pt x="111" y="222"/>
                                </a:cubicBezTo>
                                <a:cubicBezTo>
                                  <a:pt x="107" y="222"/>
                                  <a:pt x="105" y="221"/>
                                  <a:pt x="101" y="222"/>
                                </a:cubicBezTo>
                                <a:cubicBezTo>
                                  <a:pt x="99" y="221"/>
                                  <a:pt x="95" y="223"/>
                                  <a:pt x="92" y="222"/>
                                </a:cubicBezTo>
                                <a:cubicBezTo>
                                  <a:pt x="89" y="222"/>
                                  <a:pt x="86" y="221"/>
                                  <a:pt x="83" y="222"/>
                                </a:cubicBezTo>
                                <a:cubicBezTo>
                                  <a:pt x="80" y="221"/>
                                  <a:pt x="77" y="221"/>
                                  <a:pt x="74" y="220"/>
                                </a:cubicBezTo>
                                <a:cubicBezTo>
                                  <a:pt x="73" y="221"/>
                                  <a:pt x="71" y="220"/>
                                  <a:pt x="69" y="220"/>
                                </a:cubicBezTo>
                                <a:cubicBezTo>
                                  <a:pt x="69" y="219"/>
                                  <a:pt x="67" y="221"/>
                                  <a:pt x="66" y="219"/>
                                </a:cubicBezTo>
                                <a:cubicBezTo>
                                  <a:pt x="62" y="220"/>
                                  <a:pt x="60" y="218"/>
                                  <a:pt x="57" y="218"/>
                                </a:cubicBezTo>
                                <a:cubicBezTo>
                                  <a:pt x="57" y="216"/>
                                  <a:pt x="58" y="216"/>
                                  <a:pt x="59" y="217"/>
                                </a:cubicBezTo>
                                <a:cubicBezTo>
                                  <a:pt x="60" y="217"/>
                                  <a:pt x="61" y="217"/>
                                  <a:pt x="61" y="218"/>
                                </a:cubicBezTo>
                                <a:cubicBezTo>
                                  <a:pt x="64" y="217"/>
                                  <a:pt x="65" y="219"/>
                                  <a:pt x="68" y="218"/>
                                </a:cubicBezTo>
                                <a:cubicBezTo>
                                  <a:pt x="71" y="219"/>
                                  <a:pt x="76" y="218"/>
                                  <a:pt x="79" y="219"/>
                                </a:cubicBezTo>
                                <a:cubicBezTo>
                                  <a:pt x="84" y="218"/>
                                  <a:pt x="87" y="220"/>
                                  <a:pt x="92" y="219"/>
                                </a:cubicBezTo>
                                <a:cubicBezTo>
                                  <a:pt x="95" y="221"/>
                                  <a:pt x="100" y="218"/>
                                  <a:pt x="104" y="220"/>
                                </a:cubicBezTo>
                                <a:cubicBezTo>
                                  <a:pt x="106" y="218"/>
                                  <a:pt x="107" y="220"/>
                                  <a:pt x="110" y="218"/>
                                </a:cubicBezTo>
                                <a:cubicBezTo>
                                  <a:pt x="112" y="218"/>
                                  <a:pt x="113" y="218"/>
                                  <a:pt x="115" y="218"/>
                                </a:cubicBezTo>
                                <a:cubicBezTo>
                                  <a:pt x="117" y="218"/>
                                  <a:pt x="119" y="218"/>
                                  <a:pt x="121" y="218"/>
                                </a:cubicBezTo>
                                <a:cubicBezTo>
                                  <a:pt x="121" y="219"/>
                                  <a:pt x="123" y="217"/>
                                  <a:pt x="124" y="218"/>
                                </a:cubicBezTo>
                                <a:cubicBezTo>
                                  <a:pt x="124" y="218"/>
                                  <a:pt x="125" y="217"/>
                                  <a:pt x="125" y="217"/>
                                </a:cubicBezTo>
                                <a:cubicBezTo>
                                  <a:pt x="127" y="218"/>
                                  <a:pt x="129" y="217"/>
                                  <a:pt x="130" y="217"/>
                                </a:cubicBezTo>
                                <a:cubicBezTo>
                                  <a:pt x="132" y="217"/>
                                  <a:pt x="134" y="218"/>
                                  <a:pt x="136" y="218"/>
                                </a:cubicBezTo>
                                <a:cubicBezTo>
                                  <a:pt x="139" y="218"/>
                                  <a:pt x="142" y="218"/>
                                  <a:pt x="146" y="217"/>
                                </a:cubicBezTo>
                                <a:cubicBezTo>
                                  <a:pt x="148" y="218"/>
                                  <a:pt x="151" y="217"/>
                                  <a:pt x="153" y="218"/>
                                </a:cubicBezTo>
                                <a:cubicBezTo>
                                  <a:pt x="156" y="218"/>
                                  <a:pt x="158" y="218"/>
                                  <a:pt x="161" y="218"/>
                                </a:cubicBezTo>
                                <a:cubicBezTo>
                                  <a:pt x="163" y="219"/>
                                  <a:pt x="166" y="218"/>
                                  <a:pt x="168" y="219"/>
                                </a:cubicBezTo>
                                <a:cubicBezTo>
                                  <a:pt x="171" y="219"/>
                                  <a:pt x="173" y="220"/>
                                  <a:pt x="176" y="221"/>
                                </a:cubicBezTo>
                                <a:cubicBezTo>
                                  <a:pt x="178" y="220"/>
                                  <a:pt x="180" y="222"/>
                                  <a:pt x="183" y="221"/>
                                </a:cubicBezTo>
                                <a:cubicBezTo>
                                  <a:pt x="185" y="223"/>
                                  <a:pt x="187" y="223"/>
                                  <a:pt x="190" y="224"/>
                                </a:cubicBezTo>
                                <a:cubicBezTo>
                                  <a:pt x="191" y="225"/>
                                  <a:pt x="192" y="224"/>
                                  <a:pt x="193" y="225"/>
                                </a:cubicBezTo>
                                <a:cubicBezTo>
                                  <a:pt x="194" y="225"/>
                                  <a:pt x="195" y="227"/>
                                  <a:pt x="197" y="225"/>
                                </a:cubicBezTo>
                                <a:cubicBezTo>
                                  <a:pt x="197" y="227"/>
                                  <a:pt x="199" y="226"/>
                                  <a:pt x="200" y="227"/>
                                </a:cubicBezTo>
                                <a:cubicBezTo>
                                  <a:pt x="201" y="227"/>
                                  <a:pt x="202" y="229"/>
                                  <a:pt x="203" y="228"/>
                                </a:cubicBezTo>
                                <a:cubicBezTo>
                                  <a:pt x="204" y="228"/>
                                  <a:pt x="202" y="227"/>
                                  <a:pt x="202" y="227"/>
                                </a:cubicBezTo>
                                <a:cubicBezTo>
                                  <a:pt x="201" y="227"/>
                                  <a:pt x="201" y="227"/>
                                  <a:pt x="200" y="227"/>
                                </a:cubicBezTo>
                                <a:cubicBezTo>
                                  <a:pt x="199" y="225"/>
                                  <a:pt x="198" y="224"/>
                                  <a:pt x="197" y="225"/>
                                </a:cubicBezTo>
                                <a:cubicBezTo>
                                  <a:pt x="196" y="223"/>
                                  <a:pt x="195" y="222"/>
                                  <a:pt x="193" y="223"/>
                                </a:cubicBezTo>
                                <a:cubicBezTo>
                                  <a:pt x="193" y="221"/>
                                  <a:pt x="191" y="222"/>
                                  <a:pt x="190" y="221"/>
                                </a:cubicBezTo>
                                <a:cubicBezTo>
                                  <a:pt x="186" y="219"/>
                                  <a:pt x="181" y="218"/>
                                  <a:pt x="176" y="216"/>
                                </a:cubicBezTo>
                                <a:cubicBezTo>
                                  <a:pt x="174" y="217"/>
                                  <a:pt x="172" y="216"/>
                                  <a:pt x="170" y="215"/>
                                </a:cubicBezTo>
                                <a:cubicBezTo>
                                  <a:pt x="169" y="215"/>
                                  <a:pt x="168" y="216"/>
                                  <a:pt x="167" y="215"/>
                                </a:cubicBezTo>
                                <a:cubicBezTo>
                                  <a:pt x="166" y="214"/>
                                  <a:pt x="165" y="216"/>
                                  <a:pt x="164" y="215"/>
                                </a:cubicBezTo>
                                <a:cubicBezTo>
                                  <a:pt x="160" y="215"/>
                                  <a:pt x="157" y="213"/>
                                  <a:pt x="152" y="215"/>
                                </a:cubicBezTo>
                                <a:cubicBezTo>
                                  <a:pt x="151" y="214"/>
                                  <a:pt x="149" y="214"/>
                                  <a:pt x="146" y="214"/>
                                </a:cubicBezTo>
                                <a:cubicBezTo>
                                  <a:pt x="145" y="213"/>
                                  <a:pt x="142" y="215"/>
                                  <a:pt x="140" y="214"/>
                                </a:cubicBezTo>
                                <a:cubicBezTo>
                                  <a:pt x="138" y="214"/>
                                  <a:pt x="136" y="215"/>
                                  <a:pt x="134" y="214"/>
                                </a:cubicBezTo>
                                <a:cubicBezTo>
                                  <a:pt x="132" y="214"/>
                                  <a:pt x="130" y="216"/>
                                  <a:pt x="128" y="215"/>
                                </a:cubicBezTo>
                                <a:cubicBezTo>
                                  <a:pt x="124" y="215"/>
                                  <a:pt x="119" y="216"/>
                                  <a:pt x="115" y="216"/>
                                </a:cubicBezTo>
                                <a:cubicBezTo>
                                  <a:pt x="114" y="215"/>
                                  <a:pt x="113" y="216"/>
                                  <a:pt x="112" y="216"/>
                                </a:cubicBezTo>
                                <a:cubicBezTo>
                                  <a:pt x="111" y="215"/>
                                  <a:pt x="110" y="217"/>
                                  <a:pt x="109" y="217"/>
                                </a:cubicBezTo>
                                <a:cubicBezTo>
                                  <a:pt x="107" y="216"/>
                                  <a:pt x="105" y="217"/>
                                  <a:pt x="103" y="218"/>
                                </a:cubicBezTo>
                                <a:cubicBezTo>
                                  <a:pt x="101" y="216"/>
                                  <a:pt x="98" y="219"/>
                                  <a:pt x="96" y="218"/>
                                </a:cubicBezTo>
                                <a:cubicBezTo>
                                  <a:pt x="94" y="218"/>
                                  <a:pt x="92" y="218"/>
                                  <a:pt x="90" y="218"/>
                                </a:cubicBezTo>
                                <a:cubicBezTo>
                                  <a:pt x="89" y="217"/>
                                  <a:pt x="86" y="218"/>
                                  <a:pt x="84" y="218"/>
                                </a:cubicBezTo>
                                <a:cubicBezTo>
                                  <a:pt x="82" y="218"/>
                                  <a:pt x="81" y="217"/>
                                  <a:pt x="79" y="218"/>
                                </a:cubicBezTo>
                                <a:cubicBezTo>
                                  <a:pt x="78" y="217"/>
                                  <a:pt x="78" y="217"/>
                                  <a:pt x="77" y="217"/>
                                </a:cubicBezTo>
                                <a:cubicBezTo>
                                  <a:pt x="76" y="217"/>
                                  <a:pt x="76" y="216"/>
                                  <a:pt x="75" y="216"/>
                                </a:cubicBezTo>
                                <a:cubicBezTo>
                                  <a:pt x="74" y="217"/>
                                  <a:pt x="73" y="215"/>
                                  <a:pt x="72" y="216"/>
                                </a:cubicBezTo>
                                <a:cubicBezTo>
                                  <a:pt x="70" y="215"/>
                                  <a:pt x="67" y="216"/>
                                  <a:pt x="66" y="213"/>
                                </a:cubicBezTo>
                                <a:cubicBezTo>
                                  <a:pt x="70" y="213"/>
                                  <a:pt x="73" y="215"/>
                                  <a:pt x="77" y="215"/>
                                </a:cubicBezTo>
                                <a:cubicBezTo>
                                  <a:pt x="79" y="214"/>
                                  <a:pt x="79" y="215"/>
                                  <a:pt x="81" y="214"/>
                                </a:cubicBezTo>
                                <a:cubicBezTo>
                                  <a:pt x="81" y="217"/>
                                  <a:pt x="83" y="214"/>
                                  <a:pt x="83" y="215"/>
                                </a:cubicBezTo>
                                <a:cubicBezTo>
                                  <a:pt x="85" y="214"/>
                                  <a:pt x="85" y="216"/>
                                  <a:pt x="86" y="215"/>
                                </a:cubicBezTo>
                                <a:cubicBezTo>
                                  <a:pt x="87" y="216"/>
                                  <a:pt x="88" y="215"/>
                                  <a:pt x="89" y="216"/>
                                </a:cubicBezTo>
                                <a:cubicBezTo>
                                  <a:pt x="91" y="216"/>
                                  <a:pt x="93" y="215"/>
                                  <a:pt x="95" y="215"/>
                                </a:cubicBezTo>
                                <a:cubicBezTo>
                                  <a:pt x="97" y="215"/>
                                  <a:pt x="99" y="215"/>
                                  <a:pt x="101" y="215"/>
                                </a:cubicBezTo>
                                <a:cubicBezTo>
                                  <a:pt x="105" y="214"/>
                                  <a:pt x="109" y="215"/>
                                  <a:pt x="113" y="212"/>
                                </a:cubicBezTo>
                                <a:cubicBezTo>
                                  <a:pt x="114" y="214"/>
                                  <a:pt x="117" y="212"/>
                                  <a:pt x="118" y="213"/>
                                </a:cubicBezTo>
                                <a:cubicBezTo>
                                  <a:pt x="120" y="213"/>
                                  <a:pt x="121" y="213"/>
                                  <a:pt x="123" y="212"/>
                                </a:cubicBezTo>
                                <a:cubicBezTo>
                                  <a:pt x="123" y="213"/>
                                  <a:pt x="124" y="212"/>
                                  <a:pt x="125" y="213"/>
                                </a:cubicBezTo>
                                <a:cubicBezTo>
                                  <a:pt x="126" y="212"/>
                                  <a:pt x="126" y="213"/>
                                  <a:pt x="127" y="212"/>
                                </a:cubicBezTo>
                                <a:cubicBezTo>
                                  <a:pt x="129" y="212"/>
                                  <a:pt x="130" y="212"/>
                                  <a:pt x="132" y="212"/>
                                </a:cubicBezTo>
                                <a:cubicBezTo>
                                  <a:pt x="133" y="212"/>
                                  <a:pt x="136" y="213"/>
                                  <a:pt x="136" y="211"/>
                                </a:cubicBezTo>
                                <a:cubicBezTo>
                                  <a:pt x="137" y="211"/>
                                  <a:pt x="137" y="212"/>
                                  <a:pt x="138" y="211"/>
                                </a:cubicBezTo>
                                <a:cubicBezTo>
                                  <a:pt x="139" y="212"/>
                                  <a:pt x="140" y="211"/>
                                  <a:pt x="140" y="212"/>
                                </a:cubicBezTo>
                                <a:cubicBezTo>
                                  <a:pt x="143" y="211"/>
                                  <a:pt x="146" y="212"/>
                                  <a:pt x="149" y="211"/>
                                </a:cubicBezTo>
                                <a:cubicBezTo>
                                  <a:pt x="151" y="210"/>
                                  <a:pt x="151" y="213"/>
                                  <a:pt x="153" y="211"/>
                                </a:cubicBezTo>
                                <a:cubicBezTo>
                                  <a:pt x="153" y="212"/>
                                  <a:pt x="155" y="210"/>
                                  <a:pt x="156" y="212"/>
                                </a:cubicBezTo>
                                <a:cubicBezTo>
                                  <a:pt x="158" y="211"/>
                                  <a:pt x="160" y="212"/>
                                  <a:pt x="163" y="211"/>
                                </a:cubicBezTo>
                                <a:cubicBezTo>
                                  <a:pt x="166" y="213"/>
                                  <a:pt x="171" y="212"/>
                                  <a:pt x="175" y="213"/>
                                </a:cubicBezTo>
                                <a:cubicBezTo>
                                  <a:pt x="176" y="213"/>
                                  <a:pt x="174" y="212"/>
                                  <a:pt x="174" y="212"/>
                                </a:cubicBezTo>
                                <a:cubicBezTo>
                                  <a:pt x="173" y="212"/>
                                  <a:pt x="172" y="212"/>
                                  <a:pt x="172" y="211"/>
                                </a:cubicBezTo>
                                <a:cubicBezTo>
                                  <a:pt x="170" y="211"/>
                                  <a:pt x="169" y="211"/>
                                  <a:pt x="168" y="210"/>
                                </a:cubicBezTo>
                                <a:cubicBezTo>
                                  <a:pt x="166" y="210"/>
                                  <a:pt x="165" y="211"/>
                                  <a:pt x="164" y="209"/>
                                </a:cubicBezTo>
                                <a:cubicBezTo>
                                  <a:pt x="163" y="210"/>
                                  <a:pt x="163" y="209"/>
                                  <a:pt x="162" y="209"/>
                                </a:cubicBezTo>
                                <a:cubicBezTo>
                                  <a:pt x="161" y="209"/>
                                  <a:pt x="160" y="209"/>
                                  <a:pt x="160" y="208"/>
                                </a:cubicBezTo>
                                <a:cubicBezTo>
                                  <a:pt x="157" y="208"/>
                                  <a:pt x="155" y="207"/>
                                  <a:pt x="152" y="207"/>
                                </a:cubicBezTo>
                                <a:cubicBezTo>
                                  <a:pt x="149" y="207"/>
                                  <a:pt x="146" y="208"/>
                                  <a:pt x="143" y="206"/>
                                </a:cubicBezTo>
                                <a:cubicBezTo>
                                  <a:pt x="142" y="208"/>
                                  <a:pt x="141" y="206"/>
                                  <a:pt x="139" y="207"/>
                                </a:cubicBezTo>
                                <a:cubicBezTo>
                                  <a:pt x="137" y="206"/>
                                  <a:pt x="135" y="207"/>
                                  <a:pt x="133" y="207"/>
                                </a:cubicBezTo>
                                <a:cubicBezTo>
                                  <a:pt x="131" y="206"/>
                                  <a:pt x="129" y="207"/>
                                  <a:pt x="127" y="206"/>
                                </a:cubicBezTo>
                                <a:cubicBezTo>
                                  <a:pt x="124" y="208"/>
                                  <a:pt x="122" y="207"/>
                                  <a:pt x="120" y="208"/>
                                </a:cubicBezTo>
                                <a:cubicBezTo>
                                  <a:pt x="117" y="207"/>
                                  <a:pt x="115" y="207"/>
                                  <a:pt x="112" y="207"/>
                                </a:cubicBezTo>
                                <a:cubicBezTo>
                                  <a:pt x="110" y="207"/>
                                  <a:pt x="108" y="207"/>
                                  <a:pt x="106" y="206"/>
                                </a:cubicBezTo>
                                <a:cubicBezTo>
                                  <a:pt x="103" y="207"/>
                                  <a:pt x="101" y="206"/>
                                  <a:pt x="99" y="208"/>
                                </a:cubicBezTo>
                                <a:cubicBezTo>
                                  <a:pt x="97" y="206"/>
                                  <a:pt x="95" y="208"/>
                                  <a:pt x="94" y="207"/>
                                </a:cubicBezTo>
                                <a:cubicBezTo>
                                  <a:pt x="93" y="207"/>
                                  <a:pt x="91" y="206"/>
                                  <a:pt x="90" y="207"/>
                                </a:cubicBezTo>
                                <a:cubicBezTo>
                                  <a:pt x="87" y="206"/>
                                  <a:pt x="84" y="207"/>
                                  <a:pt x="81" y="207"/>
                                </a:cubicBezTo>
                                <a:cubicBezTo>
                                  <a:pt x="79" y="207"/>
                                  <a:pt x="78" y="207"/>
                                  <a:pt x="76" y="207"/>
                                </a:cubicBezTo>
                                <a:cubicBezTo>
                                  <a:pt x="75" y="205"/>
                                  <a:pt x="73" y="207"/>
                                  <a:pt x="72" y="206"/>
                                </a:cubicBezTo>
                                <a:cubicBezTo>
                                  <a:pt x="69" y="206"/>
                                  <a:pt x="67" y="204"/>
                                  <a:pt x="64" y="205"/>
                                </a:cubicBezTo>
                                <a:cubicBezTo>
                                  <a:pt x="62" y="204"/>
                                  <a:pt x="61" y="204"/>
                                  <a:pt x="59" y="203"/>
                                </a:cubicBezTo>
                                <a:cubicBezTo>
                                  <a:pt x="59" y="201"/>
                                  <a:pt x="57" y="203"/>
                                  <a:pt x="56" y="202"/>
                                </a:cubicBezTo>
                                <a:cubicBezTo>
                                  <a:pt x="54" y="202"/>
                                  <a:pt x="53" y="200"/>
                                  <a:pt x="52" y="200"/>
                                </a:cubicBezTo>
                                <a:cubicBezTo>
                                  <a:pt x="50" y="200"/>
                                  <a:pt x="49" y="199"/>
                                  <a:pt x="48" y="199"/>
                                </a:cubicBezTo>
                                <a:cubicBezTo>
                                  <a:pt x="47" y="198"/>
                                  <a:pt x="46" y="199"/>
                                  <a:pt x="46" y="198"/>
                                </a:cubicBezTo>
                                <a:cubicBezTo>
                                  <a:pt x="45" y="197"/>
                                  <a:pt x="44" y="197"/>
                                  <a:pt x="44" y="197"/>
                                </a:cubicBezTo>
                                <a:cubicBezTo>
                                  <a:pt x="42" y="196"/>
                                  <a:pt x="41" y="196"/>
                                  <a:pt x="40" y="195"/>
                                </a:cubicBezTo>
                                <a:cubicBezTo>
                                  <a:pt x="38" y="193"/>
                                  <a:pt x="34" y="193"/>
                                  <a:pt x="34" y="190"/>
                                </a:cubicBezTo>
                                <a:cubicBezTo>
                                  <a:pt x="35" y="190"/>
                                  <a:pt x="36" y="190"/>
                                  <a:pt x="36" y="192"/>
                                </a:cubicBezTo>
                                <a:cubicBezTo>
                                  <a:pt x="38" y="191"/>
                                  <a:pt x="38" y="192"/>
                                  <a:pt x="39" y="193"/>
                                </a:cubicBezTo>
                                <a:cubicBezTo>
                                  <a:pt x="41" y="193"/>
                                  <a:pt x="42" y="194"/>
                                  <a:pt x="44" y="195"/>
                                </a:cubicBezTo>
                                <a:cubicBezTo>
                                  <a:pt x="47" y="196"/>
                                  <a:pt x="50" y="199"/>
                                  <a:pt x="54" y="199"/>
                                </a:cubicBezTo>
                                <a:cubicBezTo>
                                  <a:pt x="55" y="200"/>
                                  <a:pt x="57" y="201"/>
                                  <a:pt x="59" y="201"/>
                                </a:cubicBezTo>
                                <a:cubicBezTo>
                                  <a:pt x="60" y="201"/>
                                  <a:pt x="61" y="201"/>
                                  <a:pt x="61" y="202"/>
                                </a:cubicBezTo>
                                <a:cubicBezTo>
                                  <a:pt x="62" y="202"/>
                                  <a:pt x="64" y="201"/>
                                  <a:pt x="64" y="203"/>
                                </a:cubicBezTo>
                                <a:cubicBezTo>
                                  <a:pt x="66" y="202"/>
                                  <a:pt x="67" y="204"/>
                                  <a:pt x="70" y="203"/>
                                </a:cubicBezTo>
                                <a:cubicBezTo>
                                  <a:pt x="71" y="204"/>
                                  <a:pt x="73" y="203"/>
                                  <a:pt x="74" y="204"/>
                                </a:cubicBezTo>
                                <a:cubicBezTo>
                                  <a:pt x="77" y="204"/>
                                  <a:pt x="78" y="205"/>
                                  <a:pt x="80" y="204"/>
                                </a:cubicBezTo>
                                <a:cubicBezTo>
                                  <a:pt x="82" y="204"/>
                                  <a:pt x="84" y="204"/>
                                  <a:pt x="86" y="204"/>
                                </a:cubicBezTo>
                                <a:cubicBezTo>
                                  <a:pt x="88" y="204"/>
                                  <a:pt x="90" y="203"/>
                                  <a:pt x="92" y="204"/>
                                </a:cubicBezTo>
                                <a:cubicBezTo>
                                  <a:pt x="94" y="204"/>
                                  <a:pt x="95" y="204"/>
                                  <a:pt x="97" y="204"/>
                                </a:cubicBezTo>
                                <a:cubicBezTo>
                                  <a:pt x="101" y="205"/>
                                  <a:pt x="105" y="203"/>
                                  <a:pt x="109" y="204"/>
                                </a:cubicBezTo>
                                <a:cubicBezTo>
                                  <a:pt x="110" y="203"/>
                                  <a:pt x="111" y="205"/>
                                  <a:pt x="112" y="204"/>
                                </a:cubicBezTo>
                                <a:cubicBezTo>
                                  <a:pt x="112" y="205"/>
                                  <a:pt x="114" y="203"/>
                                  <a:pt x="115" y="204"/>
                                </a:cubicBezTo>
                                <a:cubicBezTo>
                                  <a:pt x="116" y="204"/>
                                  <a:pt x="118" y="204"/>
                                  <a:pt x="120" y="205"/>
                                </a:cubicBezTo>
                                <a:cubicBezTo>
                                  <a:pt x="123" y="203"/>
                                  <a:pt x="126" y="205"/>
                                  <a:pt x="129" y="203"/>
                                </a:cubicBezTo>
                                <a:cubicBezTo>
                                  <a:pt x="132" y="205"/>
                                  <a:pt x="136" y="204"/>
                                  <a:pt x="139" y="205"/>
                                </a:cubicBezTo>
                                <a:cubicBezTo>
                                  <a:pt x="143" y="204"/>
                                  <a:pt x="146" y="204"/>
                                  <a:pt x="150" y="204"/>
                                </a:cubicBezTo>
                                <a:cubicBezTo>
                                  <a:pt x="151" y="205"/>
                                  <a:pt x="153" y="204"/>
                                  <a:pt x="155" y="204"/>
                                </a:cubicBezTo>
                                <a:cubicBezTo>
                                  <a:pt x="156" y="205"/>
                                  <a:pt x="158" y="205"/>
                                  <a:pt x="159" y="205"/>
                                </a:cubicBezTo>
                                <a:cubicBezTo>
                                  <a:pt x="160" y="206"/>
                                  <a:pt x="163" y="205"/>
                                  <a:pt x="164" y="206"/>
                                </a:cubicBezTo>
                                <a:cubicBezTo>
                                  <a:pt x="165" y="208"/>
                                  <a:pt x="167" y="207"/>
                                  <a:pt x="168" y="207"/>
                                </a:cubicBezTo>
                                <a:cubicBezTo>
                                  <a:pt x="172" y="209"/>
                                  <a:pt x="176" y="211"/>
                                  <a:pt x="180" y="211"/>
                                </a:cubicBezTo>
                                <a:cubicBezTo>
                                  <a:pt x="184" y="213"/>
                                  <a:pt x="188" y="215"/>
                                  <a:pt x="192" y="216"/>
                                </a:cubicBezTo>
                                <a:cubicBezTo>
                                  <a:pt x="190" y="214"/>
                                  <a:pt x="189" y="212"/>
                                  <a:pt x="188" y="212"/>
                                </a:cubicBezTo>
                                <a:cubicBezTo>
                                  <a:pt x="187" y="213"/>
                                  <a:pt x="186" y="210"/>
                                  <a:pt x="185" y="211"/>
                                </a:cubicBezTo>
                                <a:cubicBezTo>
                                  <a:pt x="185" y="211"/>
                                  <a:pt x="184" y="211"/>
                                  <a:pt x="183" y="210"/>
                                </a:cubicBezTo>
                                <a:cubicBezTo>
                                  <a:pt x="182" y="210"/>
                                  <a:pt x="182" y="208"/>
                                  <a:pt x="181" y="209"/>
                                </a:cubicBezTo>
                                <a:cubicBezTo>
                                  <a:pt x="180" y="208"/>
                                  <a:pt x="179" y="209"/>
                                  <a:pt x="179" y="208"/>
                                </a:cubicBezTo>
                                <a:cubicBezTo>
                                  <a:pt x="177" y="208"/>
                                  <a:pt x="176" y="207"/>
                                  <a:pt x="174" y="206"/>
                                </a:cubicBezTo>
                                <a:cubicBezTo>
                                  <a:pt x="173" y="207"/>
                                  <a:pt x="173" y="205"/>
                                  <a:pt x="172" y="206"/>
                                </a:cubicBezTo>
                                <a:cubicBezTo>
                                  <a:pt x="171" y="205"/>
                                  <a:pt x="170" y="206"/>
                                  <a:pt x="169" y="206"/>
                                </a:cubicBezTo>
                                <a:cubicBezTo>
                                  <a:pt x="169" y="205"/>
                                  <a:pt x="168" y="205"/>
                                  <a:pt x="167" y="205"/>
                                </a:cubicBezTo>
                                <a:cubicBezTo>
                                  <a:pt x="166" y="205"/>
                                  <a:pt x="166" y="204"/>
                                  <a:pt x="165" y="205"/>
                                </a:cubicBezTo>
                                <a:cubicBezTo>
                                  <a:pt x="162" y="203"/>
                                  <a:pt x="158" y="203"/>
                                  <a:pt x="155" y="203"/>
                                </a:cubicBezTo>
                                <a:cubicBezTo>
                                  <a:pt x="152" y="202"/>
                                  <a:pt x="149" y="202"/>
                                  <a:pt x="145" y="201"/>
                                </a:cubicBezTo>
                                <a:cubicBezTo>
                                  <a:pt x="143" y="202"/>
                                  <a:pt x="142" y="200"/>
                                  <a:pt x="140" y="202"/>
                                </a:cubicBezTo>
                                <a:cubicBezTo>
                                  <a:pt x="139" y="200"/>
                                  <a:pt x="137" y="202"/>
                                  <a:pt x="135" y="201"/>
                                </a:cubicBezTo>
                                <a:cubicBezTo>
                                  <a:pt x="132" y="201"/>
                                  <a:pt x="129" y="201"/>
                                  <a:pt x="125" y="201"/>
                                </a:cubicBezTo>
                                <a:cubicBezTo>
                                  <a:pt x="122" y="201"/>
                                  <a:pt x="118" y="202"/>
                                  <a:pt x="115" y="200"/>
                                </a:cubicBezTo>
                                <a:cubicBezTo>
                                  <a:pt x="108" y="203"/>
                                  <a:pt x="103" y="201"/>
                                  <a:pt x="96" y="202"/>
                                </a:cubicBezTo>
                                <a:cubicBezTo>
                                  <a:pt x="93" y="201"/>
                                  <a:pt x="90" y="201"/>
                                  <a:pt x="86" y="201"/>
                                </a:cubicBezTo>
                                <a:cubicBezTo>
                                  <a:pt x="83" y="201"/>
                                  <a:pt x="80" y="201"/>
                                  <a:pt x="77" y="200"/>
                                </a:cubicBezTo>
                                <a:cubicBezTo>
                                  <a:pt x="76" y="201"/>
                                  <a:pt x="75" y="199"/>
                                  <a:pt x="73" y="200"/>
                                </a:cubicBezTo>
                                <a:cubicBezTo>
                                  <a:pt x="72" y="200"/>
                                  <a:pt x="70" y="202"/>
                                  <a:pt x="70" y="200"/>
                                </a:cubicBezTo>
                                <a:cubicBezTo>
                                  <a:pt x="80" y="197"/>
                                  <a:pt x="90" y="195"/>
                                  <a:pt x="100" y="192"/>
                                </a:cubicBezTo>
                                <a:cubicBezTo>
                                  <a:pt x="103" y="193"/>
                                  <a:pt x="106" y="191"/>
                                  <a:pt x="108" y="192"/>
                                </a:cubicBezTo>
                                <a:cubicBezTo>
                                  <a:pt x="111" y="190"/>
                                  <a:pt x="112" y="192"/>
                                  <a:pt x="115" y="191"/>
                                </a:cubicBezTo>
                                <a:cubicBezTo>
                                  <a:pt x="116" y="192"/>
                                  <a:pt x="119" y="190"/>
                                  <a:pt x="120" y="191"/>
                                </a:cubicBezTo>
                                <a:cubicBezTo>
                                  <a:pt x="124" y="190"/>
                                  <a:pt x="127" y="192"/>
                                  <a:pt x="131" y="191"/>
                                </a:cubicBezTo>
                                <a:cubicBezTo>
                                  <a:pt x="133" y="192"/>
                                  <a:pt x="134" y="191"/>
                                  <a:pt x="136" y="192"/>
                                </a:cubicBezTo>
                                <a:cubicBezTo>
                                  <a:pt x="138" y="191"/>
                                  <a:pt x="140" y="193"/>
                                  <a:pt x="141" y="192"/>
                                </a:cubicBezTo>
                                <a:cubicBezTo>
                                  <a:pt x="143" y="192"/>
                                  <a:pt x="144" y="194"/>
                                  <a:pt x="146" y="193"/>
                                </a:cubicBezTo>
                                <a:cubicBezTo>
                                  <a:pt x="148" y="195"/>
                                  <a:pt x="150" y="193"/>
                                  <a:pt x="151" y="195"/>
                                </a:cubicBezTo>
                                <a:cubicBezTo>
                                  <a:pt x="153" y="193"/>
                                  <a:pt x="154" y="196"/>
                                  <a:pt x="156" y="195"/>
                                </a:cubicBezTo>
                                <a:cubicBezTo>
                                  <a:pt x="157" y="196"/>
                                  <a:pt x="158" y="195"/>
                                  <a:pt x="159" y="195"/>
                                </a:cubicBezTo>
                                <a:cubicBezTo>
                                  <a:pt x="159" y="195"/>
                                  <a:pt x="160" y="196"/>
                                  <a:pt x="161" y="195"/>
                                </a:cubicBezTo>
                                <a:cubicBezTo>
                                  <a:pt x="162" y="196"/>
                                  <a:pt x="164" y="196"/>
                                  <a:pt x="165" y="197"/>
                                </a:cubicBezTo>
                                <a:cubicBezTo>
                                  <a:pt x="166" y="197"/>
                                  <a:pt x="167" y="199"/>
                                  <a:pt x="168" y="197"/>
                                </a:cubicBezTo>
                                <a:cubicBezTo>
                                  <a:pt x="169" y="198"/>
                                  <a:pt x="169" y="199"/>
                                  <a:pt x="170" y="199"/>
                                </a:cubicBezTo>
                                <a:cubicBezTo>
                                  <a:pt x="171" y="198"/>
                                  <a:pt x="171" y="200"/>
                                  <a:pt x="173" y="200"/>
                                </a:cubicBezTo>
                                <a:cubicBezTo>
                                  <a:pt x="173" y="200"/>
                                  <a:pt x="174" y="201"/>
                                  <a:pt x="175" y="200"/>
                                </a:cubicBezTo>
                                <a:cubicBezTo>
                                  <a:pt x="176" y="201"/>
                                  <a:pt x="178" y="202"/>
                                  <a:pt x="179" y="202"/>
                                </a:cubicBezTo>
                                <a:cubicBezTo>
                                  <a:pt x="181" y="201"/>
                                  <a:pt x="178" y="201"/>
                                  <a:pt x="178" y="200"/>
                                </a:cubicBezTo>
                                <a:cubicBezTo>
                                  <a:pt x="177" y="200"/>
                                  <a:pt x="177" y="198"/>
                                  <a:pt x="177" y="198"/>
                                </a:cubicBezTo>
                                <a:cubicBezTo>
                                  <a:pt x="175" y="197"/>
                                  <a:pt x="173" y="197"/>
                                  <a:pt x="172" y="196"/>
                                </a:cubicBezTo>
                                <a:cubicBezTo>
                                  <a:pt x="170" y="196"/>
                                  <a:pt x="169" y="195"/>
                                  <a:pt x="167" y="194"/>
                                </a:cubicBezTo>
                                <a:cubicBezTo>
                                  <a:pt x="166" y="194"/>
                                  <a:pt x="164" y="194"/>
                                  <a:pt x="163" y="193"/>
                                </a:cubicBezTo>
                                <a:cubicBezTo>
                                  <a:pt x="161" y="192"/>
                                  <a:pt x="159" y="193"/>
                                  <a:pt x="158" y="192"/>
                                </a:cubicBezTo>
                                <a:cubicBezTo>
                                  <a:pt x="157" y="193"/>
                                  <a:pt x="156" y="190"/>
                                  <a:pt x="155" y="191"/>
                                </a:cubicBezTo>
                                <a:cubicBezTo>
                                  <a:pt x="154" y="191"/>
                                  <a:pt x="154" y="190"/>
                                  <a:pt x="153" y="190"/>
                                </a:cubicBezTo>
                                <a:cubicBezTo>
                                  <a:pt x="150" y="189"/>
                                  <a:pt x="146" y="190"/>
                                  <a:pt x="143" y="188"/>
                                </a:cubicBezTo>
                                <a:cubicBezTo>
                                  <a:pt x="139" y="189"/>
                                  <a:pt x="136" y="188"/>
                                  <a:pt x="133" y="187"/>
                                </a:cubicBezTo>
                                <a:cubicBezTo>
                                  <a:pt x="129" y="187"/>
                                  <a:pt x="126" y="187"/>
                                  <a:pt x="122" y="187"/>
                                </a:cubicBezTo>
                                <a:cubicBezTo>
                                  <a:pt x="119" y="186"/>
                                  <a:pt x="115" y="187"/>
                                  <a:pt x="112" y="187"/>
                                </a:cubicBezTo>
                                <a:cubicBezTo>
                                  <a:pt x="108" y="187"/>
                                  <a:pt x="105" y="188"/>
                                  <a:pt x="101" y="187"/>
                                </a:cubicBezTo>
                                <a:cubicBezTo>
                                  <a:pt x="101" y="188"/>
                                  <a:pt x="99" y="187"/>
                                  <a:pt x="98" y="188"/>
                                </a:cubicBezTo>
                                <a:cubicBezTo>
                                  <a:pt x="96" y="187"/>
                                  <a:pt x="94" y="189"/>
                                  <a:pt x="93" y="188"/>
                                </a:cubicBezTo>
                                <a:cubicBezTo>
                                  <a:pt x="91" y="188"/>
                                  <a:pt x="89" y="189"/>
                                  <a:pt x="87" y="188"/>
                                </a:cubicBezTo>
                                <a:cubicBezTo>
                                  <a:pt x="82" y="190"/>
                                  <a:pt x="78" y="190"/>
                                  <a:pt x="74" y="190"/>
                                </a:cubicBezTo>
                                <a:cubicBezTo>
                                  <a:pt x="72" y="190"/>
                                  <a:pt x="69" y="192"/>
                                  <a:pt x="67" y="191"/>
                                </a:cubicBezTo>
                                <a:cubicBezTo>
                                  <a:pt x="66" y="191"/>
                                  <a:pt x="65" y="191"/>
                                  <a:pt x="65" y="190"/>
                                </a:cubicBezTo>
                                <a:cubicBezTo>
                                  <a:pt x="63" y="191"/>
                                  <a:pt x="62" y="191"/>
                                  <a:pt x="62" y="190"/>
                                </a:cubicBezTo>
                                <a:cubicBezTo>
                                  <a:pt x="59" y="191"/>
                                  <a:pt x="58" y="191"/>
                                  <a:pt x="56" y="190"/>
                                </a:cubicBezTo>
                                <a:cubicBezTo>
                                  <a:pt x="53" y="192"/>
                                  <a:pt x="52" y="188"/>
                                  <a:pt x="50" y="190"/>
                                </a:cubicBezTo>
                                <a:cubicBezTo>
                                  <a:pt x="48" y="188"/>
                                  <a:pt x="45" y="190"/>
                                  <a:pt x="44" y="188"/>
                                </a:cubicBezTo>
                                <a:cubicBezTo>
                                  <a:pt x="42" y="188"/>
                                  <a:pt x="40" y="188"/>
                                  <a:pt x="38" y="187"/>
                                </a:cubicBezTo>
                                <a:cubicBezTo>
                                  <a:pt x="38" y="186"/>
                                  <a:pt x="39" y="185"/>
                                  <a:pt x="39" y="186"/>
                                </a:cubicBezTo>
                                <a:cubicBezTo>
                                  <a:pt x="40" y="186"/>
                                  <a:pt x="41" y="186"/>
                                  <a:pt x="41" y="187"/>
                                </a:cubicBezTo>
                                <a:cubicBezTo>
                                  <a:pt x="43" y="185"/>
                                  <a:pt x="43" y="188"/>
                                  <a:pt x="45" y="187"/>
                                </a:cubicBezTo>
                                <a:cubicBezTo>
                                  <a:pt x="48" y="187"/>
                                  <a:pt x="50" y="188"/>
                                  <a:pt x="53" y="188"/>
                                </a:cubicBezTo>
                                <a:cubicBezTo>
                                  <a:pt x="55" y="188"/>
                                  <a:pt x="56" y="188"/>
                                  <a:pt x="57" y="188"/>
                                </a:cubicBezTo>
                                <a:cubicBezTo>
                                  <a:pt x="59" y="189"/>
                                  <a:pt x="60" y="187"/>
                                  <a:pt x="62" y="188"/>
                                </a:cubicBezTo>
                                <a:cubicBezTo>
                                  <a:pt x="65" y="188"/>
                                  <a:pt x="67" y="189"/>
                                  <a:pt x="70" y="188"/>
                                </a:cubicBezTo>
                                <a:cubicBezTo>
                                  <a:pt x="73" y="188"/>
                                  <a:pt x="76" y="187"/>
                                  <a:pt x="79" y="187"/>
                                </a:cubicBezTo>
                                <a:cubicBezTo>
                                  <a:pt x="80" y="187"/>
                                  <a:pt x="82" y="187"/>
                                  <a:pt x="83" y="186"/>
                                </a:cubicBezTo>
                                <a:cubicBezTo>
                                  <a:pt x="85" y="187"/>
                                  <a:pt x="86" y="185"/>
                                  <a:pt x="86" y="186"/>
                                </a:cubicBezTo>
                                <a:cubicBezTo>
                                  <a:pt x="89" y="185"/>
                                  <a:pt x="92" y="186"/>
                                  <a:pt x="95" y="185"/>
                                </a:cubicBezTo>
                                <a:cubicBezTo>
                                  <a:pt x="98" y="185"/>
                                  <a:pt x="101" y="184"/>
                                  <a:pt x="104" y="184"/>
                                </a:cubicBezTo>
                                <a:cubicBezTo>
                                  <a:pt x="105" y="185"/>
                                  <a:pt x="107" y="184"/>
                                  <a:pt x="108" y="183"/>
                                </a:cubicBezTo>
                                <a:cubicBezTo>
                                  <a:pt x="109" y="185"/>
                                  <a:pt x="111" y="184"/>
                                  <a:pt x="113" y="183"/>
                                </a:cubicBezTo>
                                <a:cubicBezTo>
                                  <a:pt x="114" y="184"/>
                                  <a:pt x="116" y="183"/>
                                  <a:pt x="117" y="184"/>
                                </a:cubicBezTo>
                                <a:cubicBezTo>
                                  <a:pt x="118" y="184"/>
                                  <a:pt x="119" y="183"/>
                                  <a:pt x="120" y="184"/>
                                </a:cubicBezTo>
                                <a:cubicBezTo>
                                  <a:pt x="124" y="183"/>
                                  <a:pt x="126" y="184"/>
                                  <a:pt x="129" y="184"/>
                                </a:cubicBezTo>
                                <a:cubicBezTo>
                                  <a:pt x="131" y="184"/>
                                  <a:pt x="131" y="185"/>
                                  <a:pt x="133" y="185"/>
                                </a:cubicBezTo>
                                <a:cubicBezTo>
                                  <a:pt x="134" y="185"/>
                                  <a:pt x="135" y="185"/>
                                  <a:pt x="137" y="186"/>
                                </a:cubicBezTo>
                                <a:cubicBezTo>
                                  <a:pt x="140" y="185"/>
                                  <a:pt x="142" y="186"/>
                                  <a:pt x="145" y="186"/>
                                </a:cubicBezTo>
                                <a:cubicBezTo>
                                  <a:pt x="146" y="187"/>
                                  <a:pt x="148" y="186"/>
                                  <a:pt x="149" y="187"/>
                                </a:cubicBezTo>
                                <a:cubicBezTo>
                                  <a:pt x="150" y="187"/>
                                  <a:pt x="152" y="187"/>
                                  <a:pt x="153" y="188"/>
                                </a:cubicBezTo>
                                <a:cubicBezTo>
                                  <a:pt x="153" y="187"/>
                                  <a:pt x="154" y="188"/>
                                  <a:pt x="155" y="188"/>
                                </a:cubicBezTo>
                                <a:cubicBezTo>
                                  <a:pt x="155" y="189"/>
                                  <a:pt x="156" y="188"/>
                                  <a:pt x="156" y="189"/>
                                </a:cubicBezTo>
                                <a:cubicBezTo>
                                  <a:pt x="158" y="189"/>
                                  <a:pt x="159" y="189"/>
                                  <a:pt x="160" y="189"/>
                                </a:cubicBezTo>
                                <a:cubicBezTo>
                                  <a:pt x="161" y="190"/>
                                  <a:pt x="163" y="189"/>
                                  <a:pt x="164" y="191"/>
                                </a:cubicBezTo>
                                <a:cubicBezTo>
                                  <a:pt x="165" y="191"/>
                                  <a:pt x="166" y="191"/>
                                  <a:pt x="167" y="191"/>
                                </a:cubicBezTo>
                                <a:cubicBezTo>
                                  <a:pt x="166" y="189"/>
                                  <a:pt x="164" y="189"/>
                                  <a:pt x="162" y="188"/>
                                </a:cubicBezTo>
                                <a:cubicBezTo>
                                  <a:pt x="159" y="188"/>
                                  <a:pt x="158" y="186"/>
                                  <a:pt x="155" y="187"/>
                                </a:cubicBezTo>
                                <a:cubicBezTo>
                                  <a:pt x="154" y="186"/>
                                  <a:pt x="153" y="187"/>
                                  <a:pt x="153" y="186"/>
                                </a:cubicBezTo>
                                <a:cubicBezTo>
                                  <a:pt x="153" y="186"/>
                                  <a:pt x="152" y="185"/>
                                  <a:pt x="151" y="186"/>
                                </a:cubicBezTo>
                                <a:cubicBezTo>
                                  <a:pt x="150" y="185"/>
                                  <a:pt x="149" y="186"/>
                                  <a:pt x="148" y="185"/>
                                </a:cubicBezTo>
                                <a:cubicBezTo>
                                  <a:pt x="147" y="186"/>
                                  <a:pt x="146" y="183"/>
                                  <a:pt x="145" y="185"/>
                                </a:cubicBezTo>
                                <a:cubicBezTo>
                                  <a:pt x="144" y="183"/>
                                  <a:pt x="143" y="184"/>
                                  <a:pt x="142" y="183"/>
                                </a:cubicBezTo>
                                <a:cubicBezTo>
                                  <a:pt x="136" y="184"/>
                                  <a:pt x="132" y="182"/>
                                  <a:pt x="127" y="182"/>
                                </a:cubicBezTo>
                                <a:cubicBezTo>
                                  <a:pt x="124" y="182"/>
                                  <a:pt x="122" y="182"/>
                                  <a:pt x="119" y="182"/>
                                </a:cubicBezTo>
                                <a:cubicBezTo>
                                  <a:pt x="117" y="182"/>
                                  <a:pt x="115" y="180"/>
                                  <a:pt x="111" y="183"/>
                                </a:cubicBezTo>
                                <a:cubicBezTo>
                                  <a:pt x="109" y="181"/>
                                  <a:pt x="105" y="182"/>
                                  <a:pt x="102" y="181"/>
                                </a:cubicBezTo>
                                <a:cubicBezTo>
                                  <a:pt x="101" y="182"/>
                                  <a:pt x="99" y="181"/>
                                  <a:pt x="97" y="183"/>
                                </a:cubicBezTo>
                                <a:cubicBezTo>
                                  <a:pt x="96" y="182"/>
                                  <a:pt x="93" y="182"/>
                                  <a:pt x="91" y="182"/>
                                </a:cubicBezTo>
                                <a:cubicBezTo>
                                  <a:pt x="89" y="182"/>
                                  <a:pt x="86" y="184"/>
                                  <a:pt x="85" y="182"/>
                                </a:cubicBezTo>
                                <a:cubicBezTo>
                                  <a:pt x="82" y="184"/>
                                  <a:pt x="81" y="181"/>
                                  <a:pt x="78" y="184"/>
                                </a:cubicBezTo>
                                <a:cubicBezTo>
                                  <a:pt x="76" y="182"/>
                                  <a:pt x="73" y="184"/>
                                  <a:pt x="72" y="183"/>
                                </a:cubicBezTo>
                                <a:cubicBezTo>
                                  <a:pt x="70" y="183"/>
                                  <a:pt x="68" y="184"/>
                                  <a:pt x="66" y="184"/>
                                </a:cubicBezTo>
                                <a:cubicBezTo>
                                  <a:pt x="64" y="186"/>
                                  <a:pt x="65" y="183"/>
                                  <a:pt x="63" y="184"/>
                                </a:cubicBezTo>
                                <a:cubicBezTo>
                                  <a:pt x="62" y="183"/>
                                  <a:pt x="62" y="184"/>
                                  <a:pt x="61" y="183"/>
                                </a:cubicBezTo>
                                <a:cubicBezTo>
                                  <a:pt x="57" y="184"/>
                                  <a:pt x="54" y="182"/>
                                  <a:pt x="51" y="183"/>
                                </a:cubicBezTo>
                                <a:cubicBezTo>
                                  <a:pt x="49" y="181"/>
                                  <a:pt x="47" y="183"/>
                                  <a:pt x="46" y="182"/>
                                </a:cubicBezTo>
                                <a:cubicBezTo>
                                  <a:pt x="44" y="182"/>
                                  <a:pt x="42" y="181"/>
                                  <a:pt x="40" y="182"/>
                                </a:cubicBezTo>
                                <a:cubicBezTo>
                                  <a:pt x="37" y="181"/>
                                  <a:pt x="34" y="182"/>
                                  <a:pt x="31" y="180"/>
                                </a:cubicBezTo>
                                <a:cubicBezTo>
                                  <a:pt x="29" y="180"/>
                                  <a:pt x="28" y="179"/>
                                  <a:pt x="26" y="179"/>
                                </a:cubicBezTo>
                                <a:cubicBezTo>
                                  <a:pt x="25" y="177"/>
                                  <a:pt x="22" y="179"/>
                                  <a:pt x="21" y="176"/>
                                </a:cubicBezTo>
                                <a:cubicBezTo>
                                  <a:pt x="23" y="175"/>
                                  <a:pt x="23" y="178"/>
                                  <a:pt x="24" y="177"/>
                                </a:cubicBezTo>
                                <a:cubicBezTo>
                                  <a:pt x="25" y="177"/>
                                  <a:pt x="26" y="177"/>
                                  <a:pt x="27" y="178"/>
                                </a:cubicBezTo>
                                <a:cubicBezTo>
                                  <a:pt x="29" y="177"/>
                                  <a:pt x="30" y="179"/>
                                  <a:pt x="32" y="178"/>
                                </a:cubicBezTo>
                                <a:cubicBezTo>
                                  <a:pt x="34" y="179"/>
                                  <a:pt x="36" y="179"/>
                                  <a:pt x="38" y="179"/>
                                </a:cubicBezTo>
                                <a:cubicBezTo>
                                  <a:pt x="40" y="179"/>
                                  <a:pt x="41" y="180"/>
                                  <a:pt x="43" y="180"/>
                                </a:cubicBezTo>
                                <a:cubicBezTo>
                                  <a:pt x="46" y="181"/>
                                  <a:pt x="50" y="180"/>
                                  <a:pt x="53" y="181"/>
                                </a:cubicBezTo>
                                <a:cubicBezTo>
                                  <a:pt x="54" y="180"/>
                                  <a:pt x="55" y="180"/>
                                  <a:pt x="56" y="181"/>
                                </a:cubicBezTo>
                                <a:cubicBezTo>
                                  <a:pt x="57" y="181"/>
                                  <a:pt x="58" y="181"/>
                                  <a:pt x="59" y="181"/>
                                </a:cubicBezTo>
                                <a:cubicBezTo>
                                  <a:pt x="61" y="181"/>
                                  <a:pt x="62" y="181"/>
                                  <a:pt x="64" y="182"/>
                                </a:cubicBezTo>
                                <a:cubicBezTo>
                                  <a:pt x="68" y="181"/>
                                  <a:pt x="72" y="181"/>
                                  <a:pt x="76" y="180"/>
                                </a:cubicBezTo>
                                <a:cubicBezTo>
                                  <a:pt x="80" y="180"/>
                                  <a:pt x="83" y="181"/>
                                  <a:pt x="87" y="179"/>
                                </a:cubicBezTo>
                                <a:cubicBezTo>
                                  <a:pt x="89" y="180"/>
                                  <a:pt x="91" y="179"/>
                                  <a:pt x="93" y="180"/>
                                </a:cubicBezTo>
                                <a:cubicBezTo>
                                  <a:pt x="95" y="179"/>
                                  <a:pt x="97" y="180"/>
                                  <a:pt x="100" y="178"/>
                                </a:cubicBezTo>
                                <a:cubicBezTo>
                                  <a:pt x="103" y="180"/>
                                  <a:pt x="107" y="178"/>
                                  <a:pt x="111" y="179"/>
                                </a:cubicBezTo>
                                <a:cubicBezTo>
                                  <a:pt x="113" y="178"/>
                                  <a:pt x="115" y="179"/>
                                  <a:pt x="118" y="178"/>
                                </a:cubicBezTo>
                                <a:cubicBezTo>
                                  <a:pt x="120" y="179"/>
                                  <a:pt x="122" y="179"/>
                                  <a:pt x="124" y="179"/>
                                </a:cubicBezTo>
                                <a:cubicBezTo>
                                  <a:pt x="126" y="180"/>
                                  <a:pt x="128" y="179"/>
                                  <a:pt x="130" y="180"/>
                                </a:cubicBezTo>
                                <a:cubicBezTo>
                                  <a:pt x="133" y="179"/>
                                  <a:pt x="134" y="181"/>
                                  <a:pt x="136" y="180"/>
                                </a:cubicBezTo>
                                <a:cubicBezTo>
                                  <a:pt x="137" y="181"/>
                                  <a:pt x="139" y="180"/>
                                  <a:pt x="139" y="181"/>
                                </a:cubicBezTo>
                                <a:cubicBezTo>
                                  <a:pt x="141" y="179"/>
                                  <a:pt x="141" y="182"/>
                                  <a:pt x="143" y="181"/>
                                </a:cubicBezTo>
                                <a:cubicBezTo>
                                  <a:pt x="144" y="182"/>
                                  <a:pt x="147" y="181"/>
                                  <a:pt x="148" y="182"/>
                                </a:cubicBezTo>
                                <a:cubicBezTo>
                                  <a:pt x="150" y="183"/>
                                  <a:pt x="152" y="183"/>
                                  <a:pt x="155" y="183"/>
                                </a:cubicBezTo>
                                <a:cubicBezTo>
                                  <a:pt x="156" y="183"/>
                                  <a:pt x="156" y="184"/>
                                  <a:pt x="158" y="184"/>
                                </a:cubicBezTo>
                                <a:cubicBezTo>
                                  <a:pt x="158" y="185"/>
                                  <a:pt x="160" y="184"/>
                                  <a:pt x="160" y="185"/>
                                </a:cubicBezTo>
                                <a:cubicBezTo>
                                  <a:pt x="161" y="184"/>
                                  <a:pt x="160" y="184"/>
                                  <a:pt x="159" y="184"/>
                                </a:cubicBezTo>
                                <a:cubicBezTo>
                                  <a:pt x="159" y="183"/>
                                  <a:pt x="158" y="184"/>
                                  <a:pt x="157" y="183"/>
                                </a:cubicBezTo>
                                <a:cubicBezTo>
                                  <a:pt x="156" y="182"/>
                                  <a:pt x="154" y="182"/>
                                  <a:pt x="153" y="181"/>
                                </a:cubicBezTo>
                                <a:cubicBezTo>
                                  <a:pt x="152" y="181"/>
                                  <a:pt x="151" y="181"/>
                                  <a:pt x="151" y="180"/>
                                </a:cubicBezTo>
                                <a:cubicBezTo>
                                  <a:pt x="150" y="180"/>
                                  <a:pt x="150" y="179"/>
                                  <a:pt x="149" y="180"/>
                                </a:cubicBezTo>
                                <a:cubicBezTo>
                                  <a:pt x="147" y="180"/>
                                  <a:pt x="146" y="179"/>
                                  <a:pt x="145" y="178"/>
                                </a:cubicBezTo>
                                <a:cubicBezTo>
                                  <a:pt x="142" y="177"/>
                                  <a:pt x="138" y="178"/>
                                  <a:pt x="136" y="176"/>
                                </a:cubicBezTo>
                                <a:cubicBezTo>
                                  <a:pt x="134" y="176"/>
                                  <a:pt x="133" y="176"/>
                                  <a:pt x="131" y="175"/>
                                </a:cubicBezTo>
                                <a:cubicBezTo>
                                  <a:pt x="130" y="176"/>
                                  <a:pt x="128" y="176"/>
                                  <a:pt x="127" y="175"/>
                                </a:cubicBezTo>
                                <a:cubicBezTo>
                                  <a:pt x="124" y="175"/>
                                  <a:pt x="121" y="175"/>
                                  <a:pt x="118" y="175"/>
                                </a:cubicBezTo>
                                <a:cubicBezTo>
                                  <a:pt x="114" y="175"/>
                                  <a:pt x="112" y="174"/>
                                  <a:pt x="108" y="174"/>
                                </a:cubicBezTo>
                                <a:cubicBezTo>
                                  <a:pt x="107" y="173"/>
                                  <a:pt x="105" y="175"/>
                                  <a:pt x="104" y="174"/>
                                </a:cubicBezTo>
                                <a:cubicBezTo>
                                  <a:pt x="102" y="174"/>
                                  <a:pt x="100" y="174"/>
                                  <a:pt x="99" y="174"/>
                                </a:cubicBezTo>
                                <a:cubicBezTo>
                                  <a:pt x="96" y="174"/>
                                  <a:pt x="93" y="174"/>
                                  <a:pt x="90" y="173"/>
                                </a:cubicBezTo>
                                <a:cubicBezTo>
                                  <a:pt x="86" y="174"/>
                                  <a:pt x="83" y="173"/>
                                  <a:pt x="80" y="174"/>
                                </a:cubicBezTo>
                                <a:cubicBezTo>
                                  <a:pt x="77" y="172"/>
                                  <a:pt x="74" y="173"/>
                                  <a:pt x="71" y="172"/>
                                </a:cubicBezTo>
                                <a:cubicBezTo>
                                  <a:pt x="68" y="171"/>
                                  <a:pt x="65" y="172"/>
                                  <a:pt x="62" y="171"/>
                                </a:cubicBezTo>
                                <a:cubicBezTo>
                                  <a:pt x="60" y="171"/>
                                  <a:pt x="58" y="171"/>
                                  <a:pt x="57" y="170"/>
                                </a:cubicBezTo>
                                <a:cubicBezTo>
                                  <a:pt x="55" y="171"/>
                                  <a:pt x="54" y="170"/>
                                  <a:pt x="52" y="170"/>
                                </a:cubicBezTo>
                                <a:cubicBezTo>
                                  <a:pt x="46" y="169"/>
                                  <a:pt x="40" y="168"/>
                                  <a:pt x="35" y="166"/>
                                </a:cubicBezTo>
                                <a:cubicBezTo>
                                  <a:pt x="31" y="166"/>
                                  <a:pt x="29" y="164"/>
                                  <a:pt x="26" y="164"/>
                                </a:cubicBezTo>
                                <a:cubicBezTo>
                                  <a:pt x="25" y="163"/>
                                  <a:pt x="23" y="163"/>
                                  <a:pt x="22" y="162"/>
                                </a:cubicBezTo>
                                <a:cubicBezTo>
                                  <a:pt x="20" y="162"/>
                                  <a:pt x="19" y="160"/>
                                  <a:pt x="17" y="161"/>
                                </a:cubicBezTo>
                                <a:cubicBezTo>
                                  <a:pt x="16" y="159"/>
                                  <a:pt x="14" y="159"/>
                                  <a:pt x="12" y="158"/>
                                </a:cubicBezTo>
                                <a:cubicBezTo>
                                  <a:pt x="11" y="158"/>
                                  <a:pt x="10" y="157"/>
                                  <a:pt x="9" y="157"/>
                                </a:cubicBezTo>
                                <a:cubicBezTo>
                                  <a:pt x="8" y="157"/>
                                  <a:pt x="8" y="155"/>
                                  <a:pt x="7" y="155"/>
                                </a:cubicBezTo>
                                <a:cubicBezTo>
                                  <a:pt x="6" y="153"/>
                                  <a:pt x="8" y="155"/>
                                  <a:pt x="9" y="155"/>
                                </a:cubicBezTo>
                                <a:cubicBezTo>
                                  <a:pt x="10" y="155"/>
                                  <a:pt x="11" y="156"/>
                                  <a:pt x="12" y="156"/>
                                </a:cubicBezTo>
                                <a:cubicBezTo>
                                  <a:pt x="13" y="158"/>
                                  <a:pt x="15" y="157"/>
                                  <a:pt x="17" y="159"/>
                                </a:cubicBezTo>
                                <a:cubicBezTo>
                                  <a:pt x="18" y="160"/>
                                  <a:pt x="20" y="159"/>
                                  <a:pt x="21" y="160"/>
                                </a:cubicBezTo>
                                <a:cubicBezTo>
                                  <a:pt x="23" y="160"/>
                                  <a:pt x="23" y="161"/>
                                  <a:pt x="25" y="161"/>
                                </a:cubicBezTo>
                                <a:cubicBezTo>
                                  <a:pt x="27" y="163"/>
                                  <a:pt x="30" y="163"/>
                                  <a:pt x="33" y="164"/>
                                </a:cubicBezTo>
                                <a:cubicBezTo>
                                  <a:pt x="34" y="163"/>
                                  <a:pt x="34" y="165"/>
                                  <a:pt x="35" y="164"/>
                                </a:cubicBezTo>
                                <a:cubicBezTo>
                                  <a:pt x="36" y="164"/>
                                  <a:pt x="36" y="165"/>
                                  <a:pt x="37" y="165"/>
                                </a:cubicBezTo>
                                <a:cubicBezTo>
                                  <a:pt x="38" y="165"/>
                                  <a:pt x="38" y="166"/>
                                  <a:pt x="39" y="165"/>
                                </a:cubicBezTo>
                                <a:cubicBezTo>
                                  <a:pt x="40" y="165"/>
                                  <a:pt x="40" y="166"/>
                                  <a:pt x="41" y="166"/>
                                </a:cubicBezTo>
                                <a:cubicBezTo>
                                  <a:pt x="44" y="167"/>
                                  <a:pt x="47" y="166"/>
                                  <a:pt x="49" y="168"/>
                                </a:cubicBezTo>
                                <a:cubicBezTo>
                                  <a:pt x="51" y="167"/>
                                  <a:pt x="52" y="167"/>
                                  <a:pt x="53" y="168"/>
                                </a:cubicBezTo>
                                <a:cubicBezTo>
                                  <a:pt x="55" y="168"/>
                                  <a:pt x="57" y="168"/>
                                  <a:pt x="58" y="168"/>
                                </a:cubicBezTo>
                                <a:cubicBezTo>
                                  <a:pt x="61" y="168"/>
                                  <a:pt x="64" y="168"/>
                                  <a:pt x="66" y="169"/>
                                </a:cubicBezTo>
                                <a:cubicBezTo>
                                  <a:pt x="69" y="169"/>
                                  <a:pt x="72" y="170"/>
                                  <a:pt x="75" y="170"/>
                                </a:cubicBezTo>
                                <a:cubicBezTo>
                                  <a:pt x="76" y="169"/>
                                  <a:pt x="77" y="171"/>
                                  <a:pt x="79" y="170"/>
                                </a:cubicBezTo>
                                <a:cubicBezTo>
                                  <a:pt x="80" y="170"/>
                                  <a:pt x="82" y="170"/>
                                  <a:pt x="83" y="171"/>
                                </a:cubicBezTo>
                                <a:cubicBezTo>
                                  <a:pt x="88" y="170"/>
                                  <a:pt x="92" y="171"/>
                                  <a:pt x="97" y="171"/>
                                </a:cubicBezTo>
                                <a:cubicBezTo>
                                  <a:pt x="99" y="172"/>
                                  <a:pt x="102" y="171"/>
                                  <a:pt x="104" y="171"/>
                                </a:cubicBezTo>
                                <a:cubicBezTo>
                                  <a:pt x="106" y="171"/>
                                  <a:pt x="108" y="172"/>
                                  <a:pt x="111" y="171"/>
                                </a:cubicBezTo>
                                <a:cubicBezTo>
                                  <a:pt x="113" y="172"/>
                                  <a:pt x="115" y="172"/>
                                  <a:pt x="118" y="172"/>
                                </a:cubicBezTo>
                                <a:cubicBezTo>
                                  <a:pt x="119" y="171"/>
                                  <a:pt x="120" y="173"/>
                                  <a:pt x="121" y="172"/>
                                </a:cubicBezTo>
                                <a:cubicBezTo>
                                  <a:pt x="122" y="173"/>
                                  <a:pt x="123" y="171"/>
                                  <a:pt x="124" y="172"/>
                                </a:cubicBezTo>
                                <a:cubicBezTo>
                                  <a:pt x="127" y="171"/>
                                  <a:pt x="129" y="174"/>
                                  <a:pt x="131" y="173"/>
                                </a:cubicBezTo>
                                <a:cubicBezTo>
                                  <a:pt x="132" y="173"/>
                                  <a:pt x="133" y="173"/>
                                  <a:pt x="134" y="173"/>
                                </a:cubicBezTo>
                                <a:cubicBezTo>
                                  <a:pt x="135" y="174"/>
                                  <a:pt x="136" y="174"/>
                                  <a:pt x="138" y="173"/>
                                </a:cubicBezTo>
                                <a:cubicBezTo>
                                  <a:pt x="141" y="175"/>
                                  <a:pt x="146" y="175"/>
                                  <a:pt x="149" y="177"/>
                                </a:cubicBezTo>
                                <a:cubicBezTo>
                                  <a:pt x="150" y="177"/>
                                  <a:pt x="152" y="176"/>
                                  <a:pt x="152" y="177"/>
                                </a:cubicBezTo>
                                <a:cubicBezTo>
                                  <a:pt x="153" y="178"/>
                                  <a:pt x="154" y="177"/>
                                  <a:pt x="154" y="178"/>
                                </a:cubicBezTo>
                                <a:cubicBezTo>
                                  <a:pt x="154" y="179"/>
                                  <a:pt x="155" y="178"/>
                                  <a:pt x="156" y="178"/>
                                </a:cubicBezTo>
                                <a:cubicBezTo>
                                  <a:pt x="157" y="179"/>
                                  <a:pt x="159" y="181"/>
                                  <a:pt x="161" y="180"/>
                                </a:cubicBezTo>
                                <a:cubicBezTo>
                                  <a:pt x="161" y="179"/>
                                  <a:pt x="160" y="179"/>
                                  <a:pt x="159" y="179"/>
                                </a:cubicBezTo>
                                <a:cubicBezTo>
                                  <a:pt x="159" y="178"/>
                                  <a:pt x="158" y="178"/>
                                  <a:pt x="157" y="178"/>
                                </a:cubicBezTo>
                                <a:cubicBezTo>
                                  <a:pt x="156" y="176"/>
                                  <a:pt x="155" y="177"/>
                                  <a:pt x="154" y="175"/>
                                </a:cubicBezTo>
                                <a:cubicBezTo>
                                  <a:pt x="153" y="174"/>
                                  <a:pt x="151" y="175"/>
                                  <a:pt x="150" y="174"/>
                                </a:cubicBezTo>
                                <a:cubicBezTo>
                                  <a:pt x="149" y="173"/>
                                  <a:pt x="147" y="174"/>
                                  <a:pt x="146" y="173"/>
                                </a:cubicBezTo>
                                <a:cubicBezTo>
                                  <a:pt x="144" y="171"/>
                                  <a:pt x="141" y="170"/>
                                  <a:pt x="138" y="170"/>
                                </a:cubicBezTo>
                                <a:cubicBezTo>
                                  <a:pt x="137" y="170"/>
                                  <a:pt x="136" y="169"/>
                                  <a:pt x="135" y="169"/>
                                </a:cubicBezTo>
                                <a:cubicBezTo>
                                  <a:pt x="133" y="170"/>
                                  <a:pt x="133" y="167"/>
                                  <a:pt x="131" y="168"/>
                                </a:cubicBezTo>
                                <a:cubicBezTo>
                                  <a:pt x="128" y="167"/>
                                  <a:pt x="125" y="167"/>
                                  <a:pt x="122" y="167"/>
                                </a:cubicBezTo>
                                <a:cubicBezTo>
                                  <a:pt x="121" y="166"/>
                                  <a:pt x="121" y="166"/>
                                  <a:pt x="119" y="166"/>
                                </a:cubicBezTo>
                                <a:cubicBezTo>
                                  <a:pt x="119" y="165"/>
                                  <a:pt x="118" y="166"/>
                                  <a:pt x="117" y="165"/>
                                </a:cubicBezTo>
                                <a:cubicBezTo>
                                  <a:pt x="115" y="165"/>
                                  <a:pt x="114" y="164"/>
                                  <a:pt x="112" y="164"/>
                                </a:cubicBezTo>
                                <a:cubicBezTo>
                                  <a:pt x="110" y="164"/>
                                  <a:pt x="108" y="165"/>
                                  <a:pt x="107" y="163"/>
                                </a:cubicBezTo>
                                <a:cubicBezTo>
                                  <a:pt x="101" y="164"/>
                                  <a:pt x="97" y="162"/>
                                  <a:pt x="91" y="163"/>
                                </a:cubicBezTo>
                                <a:cubicBezTo>
                                  <a:pt x="89" y="163"/>
                                  <a:pt x="86" y="163"/>
                                  <a:pt x="83" y="163"/>
                                </a:cubicBezTo>
                                <a:cubicBezTo>
                                  <a:pt x="81" y="163"/>
                                  <a:pt x="78" y="163"/>
                                  <a:pt x="75" y="164"/>
                                </a:cubicBezTo>
                                <a:cubicBezTo>
                                  <a:pt x="73" y="163"/>
                                  <a:pt x="70" y="164"/>
                                  <a:pt x="67" y="163"/>
                                </a:cubicBezTo>
                                <a:cubicBezTo>
                                  <a:pt x="64" y="164"/>
                                  <a:pt x="63" y="162"/>
                                  <a:pt x="60" y="163"/>
                                </a:cubicBezTo>
                                <a:cubicBezTo>
                                  <a:pt x="57" y="163"/>
                                  <a:pt x="54" y="164"/>
                                  <a:pt x="52" y="163"/>
                                </a:cubicBezTo>
                                <a:cubicBezTo>
                                  <a:pt x="49" y="163"/>
                                  <a:pt x="47" y="162"/>
                                  <a:pt x="45" y="163"/>
                                </a:cubicBezTo>
                                <a:cubicBezTo>
                                  <a:pt x="44" y="161"/>
                                  <a:pt x="43" y="163"/>
                                  <a:pt x="42" y="162"/>
                                </a:cubicBezTo>
                                <a:cubicBezTo>
                                  <a:pt x="41" y="161"/>
                                  <a:pt x="40" y="161"/>
                                  <a:pt x="39" y="162"/>
                                </a:cubicBezTo>
                                <a:cubicBezTo>
                                  <a:pt x="39" y="160"/>
                                  <a:pt x="37" y="161"/>
                                  <a:pt x="37" y="161"/>
                                </a:cubicBezTo>
                                <a:cubicBezTo>
                                  <a:pt x="36" y="160"/>
                                  <a:pt x="35" y="160"/>
                                  <a:pt x="34" y="161"/>
                                </a:cubicBezTo>
                                <a:cubicBezTo>
                                  <a:pt x="32" y="158"/>
                                  <a:pt x="29" y="160"/>
                                  <a:pt x="27" y="157"/>
                                </a:cubicBezTo>
                                <a:cubicBezTo>
                                  <a:pt x="24" y="158"/>
                                  <a:pt x="23" y="155"/>
                                  <a:pt x="20" y="156"/>
                                </a:cubicBezTo>
                                <a:cubicBezTo>
                                  <a:pt x="16" y="153"/>
                                  <a:pt x="11" y="153"/>
                                  <a:pt x="7" y="149"/>
                                </a:cubicBezTo>
                                <a:cubicBezTo>
                                  <a:pt x="10" y="148"/>
                                  <a:pt x="11" y="151"/>
                                  <a:pt x="12" y="151"/>
                                </a:cubicBezTo>
                                <a:cubicBezTo>
                                  <a:pt x="14" y="151"/>
                                  <a:pt x="15" y="153"/>
                                  <a:pt x="17" y="152"/>
                                </a:cubicBezTo>
                                <a:cubicBezTo>
                                  <a:pt x="18" y="155"/>
                                  <a:pt x="21" y="153"/>
                                  <a:pt x="22" y="154"/>
                                </a:cubicBezTo>
                                <a:cubicBezTo>
                                  <a:pt x="24" y="154"/>
                                  <a:pt x="25" y="156"/>
                                  <a:pt x="27" y="156"/>
                                </a:cubicBezTo>
                                <a:cubicBezTo>
                                  <a:pt x="27" y="156"/>
                                  <a:pt x="28" y="156"/>
                                  <a:pt x="29" y="157"/>
                                </a:cubicBezTo>
                                <a:cubicBezTo>
                                  <a:pt x="30" y="156"/>
                                  <a:pt x="31" y="157"/>
                                  <a:pt x="32" y="157"/>
                                </a:cubicBezTo>
                                <a:cubicBezTo>
                                  <a:pt x="32" y="158"/>
                                  <a:pt x="34" y="157"/>
                                  <a:pt x="34" y="158"/>
                                </a:cubicBezTo>
                                <a:cubicBezTo>
                                  <a:pt x="35" y="158"/>
                                  <a:pt x="36" y="158"/>
                                  <a:pt x="37" y="158"/>
                                </a:cubicBezTo>
                                <a:cubicBezTo>
                                  <a:pt x="40" y="159"/>
                                  <a:pt x="43" y="159"/>
                                  <a:pt x="47" y="160"/>
                                </a:cubicBezTo>
                                <a:cubicBezTo>
                                  <a:pt x="50" y="160"/>
                                  <a:pt x="54" y="160"/>
                                  <a:pt x="57" y="160"/>
                                </a:cubicBezTo>
                                <a:cubicBezTo>
                                  <a:pt x="59" y="160"/>
                                  <a:pt x="61" y="161"/>
                                  <a:pt x="63" y="161"/>
                                </a:cubicBezTo>
                                <a:cubicBezTo>
                                  <a:pt x="64" y="161"/>
                                  <a:pt x="66" y="160"/>
                                  <a:pt x="68" y="161"/>
                                </a:cubicBezTo>
                                <a:cubicBezTo>
                                  <a:pt x="71" y="161"/>
                                  <a:pt x="75" y="161"/>
                                  <a:pt x="79" y="160"/>
                                </a:cubicBezTo>
                                <a:cubicBezTo>
                                  <a:pt x="80" y="161"/>
                                  <a:pt x="81" y="159"/>
                                  <a:pt x="82" y="160"/>
                                </a:cubicBezTo>
                                <a:cubicBezTo>
                                  <a:pt x="83" y="160"/>
                                  <a:pt x="83" y="160"/>
                                  <a:pt x="84" y="160"/>
                                </a:cubicBezTo>
                                <a:cubicBezTo>
                                  <a:pt x="86" y="160"/>
                                  <a:pt x="88" y="160"/>
                                  <a:pt x="89" y="161"/>
                                </a:cubicBezTo>
                                <a:cubicBezTo>
                                  <a:pt x="91" y="160"/>
                                  <a:pt x="91" y="161"/>
                                  <a:pt x="93" y="160"/>
                                </a:cubicBezTo>
                                <a:cubicBezTo>
                                  <a:pt x="95" y="160"/>
                                  <a:pt x="98" y="161"/>
                                  <a:pt x="101" y="160"/>
                                </a:cubicBezTo>
                                <a:cubicBezTo>
                                  <a:pt x="103" y="161"/>
                                  <a:pt x="106" y="161"/>
                                  <a:pt x="109" y="161"/>
                                </a:cubicBezTo>
                                <a:cubicBezTo>
                                  <a:pt x="111" y="162"/>
                                  <a:pt x="114" y="161"/>
                                  <a:pt x="117" y="162"/>
                                </a:cubicBezTo>
                                <a:cubicBezTo>
                                  <a:pt x="119" y="162"/>
                                  <a:pt x="121" y="164"/>
                                  <a:pt x="124" y="164"/>
                                </a:cubicBezTo>
                                <a:cubicBezTo>
                                  <a:pt x="126" y="164"/>
                                  <a:pt x="129" y="164"/>
                                  <a:pt x="131" y="165"/>
                                </a:cubicBezTo>
                                <a:cubicBezTo>
                                  <a:pt x="133" y="165"/>
                                  <a:pt x="134" y="166"/>
                                  <a:pt x="135" y="166"/>
                                </a:cubicBezTo>
                                <a:cubicBezTo>
                                  <a:pt x="136" y="167"/>
                                  <a:pt x="137" y="167"/>
                                  <a:pt x="139" y="167"/>
                                </a:cubicBezTo>
                                <a:cubicBezTo>
                                  <a:pt x="140" y="167"/>
                                  <a:pt x="141" y="168"/>
                                  <a:pt x="143" y="168"/>
                                </a:cubicBezTo>
                                <a:cubicBezTo>
                                  <a:pt x="144" y="169"/>
                                  <a:pt x="145" y="169"/>
                                  <a:pt x="146" y="169"/>
                                </a:cubicBezTo>
                                <a:cubicBezTo>
                                  <a:pt x="148" y="170"/>
                                  <a:pt x="150" y="171"/>
                                  <a:pt x="153" y="172"/>
                                </a:cubicBezTo>
                                <a:cubicBezTo>
                                  <a:pt x="151" y="170"/>
                                  <a:pt x="150" y="169"/>
                                  <a:pt x="148" y="168"/>
                                </a:cubicBezTo>
                                <a:cubicBezTo>
                                  <a:pt x="146" y="167"/>
                                  <a:pt x="143" y="166"/>
                                  <a:pt x="139" y="166"/>
                                </a:cubicBezTo>
                                <a:cubicBezTo>
                                  <a:pt x="137" y="164"/>
                                  <a:pt x="134" y="164"/>
                                  <a:pt x="132" y="163"/>
                                </a:cubicBezTo>
                                <a:cubicBezTo>
                                  <a:pt x="131" y="163"/>
                                  <a:pt x="130" y="163"/>
                                  <a:pt x="129" y="162"/>
                                </a:cubicBezTo>
                                <a:cubicBezTo>
                                  <a:pt x="129" y="162"/>
                                  <a:pt x="128" y="163"/>
                                  <a:pt x="127" y="162"/>
                                </a:cubicBezTo>
                                <a:cubicBezTo>
                                  <a:pt x="126" y="161"/>
                                  <a:pt x="124" y="162"/>
                                  <a:pt x="123" y="161"/>
                                </a:cubicBezTo>
                                <a:cubicBezTo>
                                  <a:pt x="120" y="161"/>
                                  <a:pt x="118" y="160"/>
                                  <a:pt x="114" y="161"/>
                                </a:cubicBezTo>
                                <a:cubicBezTo>
                                  <a:pt x="112" y="159"/>
                                  <a:pt x="109" y="160"/>
                                  <a:pt x="108" y="158"/>
                                </a:cubicBezTo>
                                <a:cubicBezTo>
                                  <a:pt x="102" y="158"/>
                                  <a:pt x="97" y="158"/>
                                  <a:pt x="91" y="156"/>
                                </a:cubicBezTo>
                                <a:cubicBezTo>
                                  <a:pt x="88" y="157"/>
                                  <a:pt x="84" y="157"/>
                                  <a:pt x="81" y="155"/>
                                </a:cubicBezTo>
                                <a:cubicBezTo>
                                  <a:pt x="80" y="157"/>
                                  <a:pt x="79" y="155"/>
                                  <a:pt x="78" y="155"/>
                                </a:cubicBezTo>
                                <a:cubicBezTo>
                                  <a:pt x="77" y="156"/>
                                  <a:pt x="77" y="155"/>
                                  <a:pt x="76" y="156"/>
                                </a:cubicBezTo>
                                <a:cubicBezTo>
                                  <a:pt x="74" y="155"/>
                                  <a:pt x="72" y="155"/>
                                  <a:pt x="71" y="155"/>
                                </a:cubicBezTo>
                                <a:cubicBezTo>
                                  <a:pt x="69" y="154"/>
                                  <a:pt x="67" y="156"/>
                                  <a:pt x="66" y="154"/>
                                </a:cubicBezTo>
                                <a:cubicBezTo>
                                  <a:pt x="64" y="155"/>
                                  <a:pt x="62" y="154"/>
                                  <a:pt x="61" y="154"/>
                                </a:cubicBezTo>
                                <a:cubicBezTo>
                                  <a:pt x="57" y="153"/>
                                  <a:pt x="54" y="152"/>
                                  <a:pt x="50" y="153"/>
                                </a:cubicBezTo>
                                <a:cubicBezTo>
                                  <a:pt x="49" y="152"/>
                                  <a:pt x="48" y="151"/>
                                  <a:pt x="46" y="151"/>
                                </a:cubicBezTo>
                                <a:cubicBezTo>
                                  <a:pt x="46" y="151"/>
                                  <a:pt x="45" y="150"/>
                                  <a:pt x="44" y="151"/>
                                </a:cubicBezTo>
                                <a:cubicBezTo>
                                  <a:pt x="44" y="150"/>
                                  <a:pt x="43" y="150"/>
                                  <a:pt x="42" y="150"/>
                                </a:cubicBezTo>
                                <a:cubicBezTo>
                                  <a:pt x="41" y="149"/>
                                  <a:pt x="40" y="150"/>
                                  <a:pt x="39" y="149"/>
                                </a:cubicBezTo>
                                <a:cubicBezTo>
                                  <a:pt x="37" y="149"/>
                                  <a:pt x="36" y="147"/>
                                  <a:pt x="35" y="148"/>
                                </a:cubicBezTo>
                                <a:cubicBezTo>
                                  <a:pt x="33" y="147"/>
                                  <a:pt x="32" y="146"/>
                                  <a:pt x="31" y="145"/>
                                </a:cubicBezTo>
                                <a:cubicBezTo>
                                  <a:pt x="29" y="146"/>
                                  <a:pt x="28" y="144"/>
                                  <a:pt x="27" y="144"/>
                                </a:cubicBezTo>
                                <a:cubicBezTo>
                                  <a:pt x="27" y="143"/>
                                  <a:pt x="25" y="144"/>
                                  <a:pt x="25" y="143"/>
                                </a:cubicBezTo>
                                <a:cubicBezTo>
                                  <a:pt x="24" y="143"/>
                                  <a:pt x="24" y="142"/>
                                  <a:pt x="23" y="142"/>
                                </a:cubicBezTo>
                                <a:cubicBezTo>
                                  <a:pt x="22" y="141"/>
                                  <a:pt x="21" y="142"/>
                                  <a:pt x="19" y="141"/>
                                </a:cubicBezTo>
                                <a:cubicBezTo>
                                  <a:pt x="17" y="138"/>
                                  <a:pt x="14" y="139"/>
                                  <a:pt x="12" y="136"/>
                                </a:cubicBezTo>
                                <a:cubicBezTo>
                                  <a:pt x="14" y="135"/>
                                  <a:pt x="16" y="138"/>
                                  <a:pt x="18" y="139"/>
                                </a:cubicBezTo>
                                <a:cubicBezTo>
                                  <a:pt x="19" y="139"/>
                                  <a:pt x="20" y="141"/>
                                  <a:pt x="21" y="140"/>
                                </a:cubicBezTo>
                                <a:cubicBezTo>
                                  <a:pt x="22" y="140"/>
                                  <a:pt x="23" y="141"/>
                                  <a:pt x="24" y="141"/>
                                </a:cubicBezTo>
                                <a:cubicBezTo>
                                  <a:pt x="28" y="144"/>
                                  <a:pt x="33" y="144"/>
                                  <a:pt x="36" y="147"/>
                                </a:cubicBezTo>
                                <a:cubicBezTo>
                                  <a:pt x="38" y="147"/>
                                  <a:pt x="39" y="147"/>
                                  <a:pt x="40" y="147"/>
                                </a:cubicBezTo>
                                <a:cubicBezTo>
                                  <a:pt x="41" y="147"/>
                                  <a:pt x="42" y="148"/>
                                  <a:pt x="43" y="148"/>
                                </a:cubicBezTo>
                                <a:cubicBezTo>
                                  <a:pt x="45" y="149"/>
                                  <a:pt x="48" y="149"/>
                                  <a:pt x="50" y="150"/>
                                </a:cubicBezTo>
                                <a:cubicBezTo>
                                  <a:pt x="52" y="150"/>
                                  <a:pt x="54" y="151"/>
                                  <a:pt x="57" y="151"/>
                                </a:cubicBezTo>
                                <a:cubicBezTo>
                                  <a:pt x="59" y="152"/>
                                  <a:pt x="61" y="152"/>
                                  <a:pt x="63" y="152"/>
                                </a:cubicBezTo>
                                <a:cubicBezTo>
                                  <a:pt x="64" y="152"/>
                                  <a:pt x="66" y="153"/>
                                  <a:pt x="67" y="152"/>
                                </a:cubicBezTo>
                                <a:cubicBezTo>
                                  <a:pt x="67" y="154"/>
                                  <a:pt x="69" y="152"/>
                                  <a:pt x="70" y="153"/>
                                </a:cubicBezTo>
                                <a:cubicBezTo>
                                  <a:pt x="73" y="152"/>
                                  <a:pt x="75" y="154"/>
                                  <a:pt x="77" y="153"/>
                                </a:cubicBezTo>
                                <a:cubicBezTo>
                                  <a:pt x="82" y="153"/>
                                  <a:pt x="86" y="154"/>
                                  <a:pt x="91" y="154"/>
                                </a:cubicBezTo>
                                <a:cubicBezTo>
                                  <a:pt x="93" y="154"/>
                                  <a:pt x="95" y="155"/>
                                  <a:pt x="97" y="155"/>
                                </a:cubicBezTo>
                                <a:cubicBezTo>
                                  <a:pt x="99" y="155"/>
                                  <a:pt x="101" y="156"/>
                                  <a:pt x="103" y="155"/>
                                </a:cubicBezTo>
                                <a:cubicBezTo>
                                  <a:pt x="105" y="156"/>
                                  <a:pt x="107" y="155"/>
                                  <a:pt x="109" y="156"/>
                                </a:cubicBezTo>
                                <a:cubicBezTo>
                                  <a:pt x="110" y="157"/>
                                  <a:pt x="111" y="157"/>
                                  <a:pt x="112" y="157"/>
                                </a:cubicBezTo>
                                <a:cubicBezTo>
                                  <a:pt x="113" y="157"/>
                                  <a:pt x="114" y="158"/>
                                  <a:pt x="115" y="157"/>
                                </a:cubicBezTo>
                                <a:cubicBezTo>
                                  <a:pt x="117" y="158"/>
                                  <a:pt x="119" y="158"/>
                                  <a:pt x="121" y="158"/>
                                </a:cubicBezTo>
                                <a:cubicBezTo>
                                  <a:pt x="123" y="159"/>
                                  <a:pt x="125" y="159"/>
                                  <a:pt x="127" y="159"/>
                                </a:cubicBezTo>
                                <a:cubicBezTo>
                                  <a:pt x="130" y="160"/>
                                  <a:pt x="133" y="160"/>
                                  <a:pt x="136" y="161"/>
                                </a:cubicBezTo>
                                <a:cubicBezTo>
                                  <a:pt x="137" y="162"/>
                                  <a:pt x="137" y="162"/>
                                  <a:pt x="138" y="163"/>
                                </a:cubicBezTo>
                                <a:cubicBezTo>
                                  <a:pt x="138" y="163"/>
                                  <a:pt x="139" y="162"/>
                                  <a:pt x="139" y="162"/>
                                </a:cubicBezTo>
                                <a:cubicBezTo>
                                  <a:pt x="139" y="162"/>
                                  <a:pt x="139" y="163"/>
                                  <a:pt x="140" y="163"/>
                                </a:cubicBezTo>
                                <a:cubicBezTo>
                                  <a:pt x="142" y="163"/>
                                  <a:pt x="143" y="163"/>
                                  <a:pt x="145" y="164"/>
                                </a:cubicBezTo>
                                <a:cubicBezTo>
                                  <a:pt x="143" y="162"/>
                                  <a:pt x="141" y="162"/>
                                  <a:pt x="140" y="160"/>
                                </a:cubicBezTo>
                                <a:cubicBezTo>
                                  <a:pt x="139" y="160"/>
                                  <a:pt x="139" y="158"/>
                                  <a:pt x="138" y="159"/>
                                </a:cubicBezTo>
                                <a:cubicBezTo>
                                  <a:pt x="137" y="157"/>
                                  <a:pt x="136" y="160"/>
                                  <a:pt x="135" y="157"/>
                                </a:cubicBezTo>
                                <a:cubicBezTo>
                                  <a:pt x="135" y="157"/>
                                  <a:pt x="133" y="158"/>
                                  <a:pt x="133" y="156"/>
                                </a:cubicBezTo>
                                <a:cubicBezTo>
                                  <a:pt x="132" y="156"/>
                                  <a:pt x="131" y="157"/>
                                  <a:pt x="130" y="155"/>
                                </a:cubicBezTo>
                                <a:cubicBezTo>
                                  <a:pt x="129" y="155"/>
                                  <a:pt x="127" y="155"/>
                                  <a:pt x="126" y="153"/>
                                </a:cubicBezTo>
                                <a:cubicBezTo>
                                  <a:pt x="122" y="153"/>
                                  <a:pt x="119" y="152"/>
                                  <a:pt x="116" y="150"/>
                                </a:cubicBezTo>
                                <a:cubicBezTo>
                                  <a:pt x="115" y="151"/>
                                  <a:pt x="114" y="150"/>
                                  <a:pt x="113" y="150"/>
                                </a:cubicBezTo>
                                <a:cubicBezTo>
                                  <a:pt x="112" y="149"/>
                                  <a:pt x="111" y="150"/>
                                  <a:pt x="110" y="150"/>
                                </a:cubicBezTo>
                                <a:cubicBezTo>
                                  <a:pt x="108" y="150"/>
                                  <a:pt x="107" y="148"/>
                                  <a:pt x="105" y="149"/>
                                </a:cubicBezTo>
                                <a:cubicBezTo>
                                  <a:pt x="104" y="148"/>
                                  <a:pt x="103" y="147"/>
                                  <a:pt x="102" y="148"/>
                                </a:cubicBezTo>
                                <a:cubicBezTo>
                                  <a:pt x="100" y="148"/>
                                  <a:pt x="100" y="146"/>
                                  <a:pt x="99" y="147"/>
                                </a:cubicBezTo>
                                <a:cubicBezTo>
                                  <a:pt x="97" y="147"/>
                                  <a:pt x="95" y="146"/>
                                  <a:pt x="93" y="147"/>
                                </a:cubicBezTo>
                                <a:cubicBezTo>
                                  <a:pt x="93" y="145"/>
                                  <a:pt x="91" y="147"/>
                                  <a:pt x="90" y="145"/>
                                </a:cubicBezTo>
                                <a:cubicBezTo>
                                  <a:pt x="90" y="145"/>
                                  <a:pt x="89" y="145"/>
                                  <a:pt x="88" y="145"/>
                                </a:cubicBezTo>
                                <a:cubicBezTo>
                                  <a:pt x="86" y="145"/>
                                  <a:pt x="84" y="145"/>
                                  <a:pt x="82" y="144"/>
                                </a:cubicBezTo>
                                <a:cubicBezTo>
                                  <a:pt x="80" y="144"/>
                                  <a:pt x="79" y="143"/>
                                  <a:pt x="76" y="144"/>
                                </a:cubicBezTo>
                                <a:cubicBezTo>
                                  <a:pt x="75" y="142"/>
                                  <a:pt x="72" y="144"/>
                                  <a:pt x="71" y="142"/>
                                </a:cubicBezTo>
                                <a:cubicBezTo>
                                  <a:pt x="68" y="143"/>
                                  <a:pt x="65" y="141"/>
                                  <a:pt x="61" y="141"/>
                                </a:cubicBezTo>
                                <a:cubicBezTo>
                                  <a:pt x="58" y="141"/>
                                  <a:pt x="55" y="141"/>
                                  <a:pt x="52" y="140"/>
                                </a:cubicBezTo>
                                <a:cubicBezTo>
                                  <a:pt x="50" y="140"/>
                                  <a:pt x="49" y="138"/>
                                  <a:pt x="47" y="139"/>
                                </a:cubicBezTo>
                                <a:cubicBezTo>
                                  <a:pt x="45" y="139"/>
                                  <a:pt x="44" y="138"/>
                                  <a:pt x="43" y="138"/>
                                </a:cubicBezTo>
                                <a:cubicBezTo>
                                  <a:pt x="41" y="138"/>
                                  <a:pt x="39" y="138"/>
                                  <a:pt x="38" y="136"/>
                                </a:cubicBezTo>
                                <a:cubicBezTo>
                                  <a:pt x="37" y="136"/>
                                  <a:pt x="36" y="136"/>
                                  <a:pt x="35" y="137"/>
                                </a:cubicBezTo>
                                <a:cubicBezTo>
                                  <a:pt x="35" y="136"/>
                                  <a:pt x="34" y="135"/>
                                  <a:pt x="33" y="136"/>
                                </a:cubicBezTo>
                                <a:cubicBezTo>
                                  <a:pt x="32" y="134"/>
                                  <a:pt x="30" y="135"/>
                                  <a:pt x="29" y="133"/>
                                </a:cubicBezTo>
                                <a:cubicBezTo>
                                  <a:pt x="28" y="134"/>
                                  <a:pt x="27" y="133"/>
                                  <a:pt x="27" y="132"/>
                                </a:cubicBezTo>
                                <a:cubicBezTo>
                                  <a:pt x="26" y="133"/>
                                  <a:pt x="26" y="132"/>
                                  <a:pt x="25" y="132"/>
                                </a:cubicBezTo>
                                <a:cubicBezTo>
                                  <a:pt x="23" y="131"/>
                                  <a:pt x="22" y="131"/>
                                  <a:pt x="20" y="130"/>
                                </a:cubicBezTo>
                                <a:cubicBezTo>
                                  <a:pt x="18" y="130"/>
                                  <a:pt x="17" y="129"/>
                                  <a:pt x="16" y="128"/>
                                </a:cubicBezTo>
                                <a:cubicBezTo>
                                  <a:pt x="13" y="127"/>
                                  <a:pt x="10" y="126"/>
                                  <a:pt x="7" y="124"/>
                                </a:cubicBezTo>
                                <a:cubicBezTo>
                                  <a:pt x="6" y="124"/>
                                  <a:pt x="5" y="122"/>
                                  <a:pt x="4" y="121"/>
                                </a:cubicBezTo>
                                <a:cubicBezTo>
                                  <a:pt x="2" y="122"/>
                                  <a:pt x="1" y="121"/>
                                  <a:pt x="0" y="118"/>
                                </a:cubicBezTo>
                                <a:cubicBezTo>
                                  <a:pt x="1" y="118"/>
                                  <a:pt x="2" y="121"/>
                                  <a:pt x="3" y="120"/>
                                </a:cubicBezTo>
                                <a:cubicBezTo>
                                  <a:pt x="4" y="121"/>
                                  <a:pt x="5" y="121"/>
                                  <a:pt x="6" y="122"/>
                                </a:cubicBezTo>
                                <a:cubicBezTo>
                                  <a:pt x="7" y="123"/>
                                  <a:pt x="9" y="122"/>
                                  <a:pt x="9" y="124"/>
                                </a:cubicBezTo>
                                <a:cubicBezTo>
                                  <a:pt x="11" y="124"/>
                                  <a:pt x="12" y="125"/>
                                  <a:pt x="13" y="125"/>
                                </a:cubicBezTo>
                                <a:cubicBezTo>
                                  <a:pt x="14" y="125"/>
                                  <a:pt x="15" y="127"/>
                                  <a:pt x="16" y="126"/>
                                </a:cubicBezTo>
                                <a:cubicBezTo>
                                  <a:pt x="17" y="127"/>
                                  <a:pt x="18" y="127"/>
                                  <a:pt x="19" y="128"/>
                                </a:cubicBezTo>
                                <a:cubicBezTo>
                                  <a:pt x="22" y="129"/>
                                  <a:pt x="24" y="129"/>
                                  <a:pt x="26" y="131"/>
                                </a:cubicBezTo>
                                <a:cubicBezTo>
                                  <a:pt x="28" y="131"/>
                                  <a:pt x="31" y="132"/>
                                  <a:pt x="33" y="133"/>
                                </a:cubicBezTo>
                                <a:cubicBezTo>
                                  <a:pt x="35" y="133"/>
                                  <a:pt x="37" y="135"/>
                                  <a:pt x="40" y="135"/>
                                </a:cubicBezTo>
                                <a:cubicBezTo>
                                  <a:pt x="42" y="136"/>
                                  <a:pt x="45" y="135"/>
                                  <a:pt x="47" y="137"/>
                                </a:cubicBezTo>
                                <a:cubicBezTo>
                                  <a:pt x="49" y="136"/>
                                  <a:pt x="52" y="137"/>
                                  <a:pt x="54" y="138"/>
                                </a:cubicBezTo>
                                <a:cubicBezTo>
                                  <a:pt x="59" y="138"/>
                                  <a:pt x="64" y="139"/>
                                  <a:pt x="69" y="139"/>
                                </a:cubicBezTo>
                                <a:cubicBezTo>
                                  <a:pt x="69" y="140"/>
                                  <a:pt x="70" y="139"/>
                                  <a:pt x="71" y="139"/>
                                </a:cubicBezTo>
                                <a:cubicBezTo>
                                  <a:pt x="71" y="140"/>
                                  <a:pt x="72" y="140"/>
                                  <a:pt x="72" y="140"/>
                                </a:cubicBezTo>
                                <a:cubicBezTo>
                                  <a:pt x="73" y="141"/>
                                  <a:pt x="75" y="140"/>
                                  <a:pt x="76" y="141"/>
                                </a:cubicBezTo>
                                <a:cubicBezTo>
                                  <a:pt x="79" y="140"/>
                                  <a:pt x="81" y="141"/>
                                  <a:pt x="83" y="142"/>
                                </a:cubicBezTo>
                                <a:cubicBezTo>
                                  <a:pt x="84" y="141"/>
                                  <a:pt x="86" y="142"/>
                                  <a:pt x="87" y="142"/>
                                </a:cubicBezTo>
                                <a:cubicBezTo>
                                  <a:pt x="88" y="142"/>
                                  <a:pt x="89" y="142"/>
                                  <a:pt x="91" y="143"/>
                                </a:cubicBezTo>
                                <a:cubicBezTo>
                                  <a:pt x="92" y="143"/>
                                  <a:pt x="93" y="144"/>
                                  <a:pt x="94" y="144"/>
                                </a:cubicBezTo>
                                <a:cubicBezTo>
                                  <a:pt x="95" y="144"/>
                                  <a:pt x="95" y="143"/>
                                  <a:pt x="96" y="143"/>
                                </a:cubicBezTo>
                                <a:cubicBezTo>
                                  <a:pt x="96" y="144"/>
                                  <a:pt x="96" y="144"/>
                                  <a:pt x="97" y="144"/>
                                </a:cubicBezTo>
                                <a:cubicBezTo>
                                  <a:pt x="97" y="144"/>
                                  <a:pt x="97" y="143"/>
                                  <a:pt x="98" y="144"/>
                                </a:cubicBezTo>
                                <a:cubicBezTo>
                                  <a:pt x="99" y="144"/>
                                  <a:pt x="100" y="144"/>
                                  <a:pt x="101" y="144"/>
                                </a:cubicBezTo>
                                <a:cubicBezTo>
                                  <a:pt x="102" y="145"/>
                                  <a:pt x="104" y="144"/>
                                  <a:pt x="105" y="146"/>
                                </a:cubicBezTo>
                                <a:cubicBezTo>
                                  <a:pt x="107" y="145"/>
                                  <a:pt x="109" y="147"/>
                                  <a:pt x="112" y="146"/>
                                </a:cubicBezTo>
                                <a:cubicBezTo>
                                  <a:pt x="113" y="147"/>
                                  <a:pt x="114" y="147"/>
                                  <a:pt x="115" y="147"/>
                                </a:cubicBezTo>
                                <a:cubicBezTo>
                                  <a:pt x="116" y="148"/>
                                  <a:pt x="117" y="147"/>
                                  <a:pt x="117" y="148"/>
                                </a:cubicBezTo>
                                <a:cubicBezTo>
                                  <a:pt x="117" y="148"/>
                                  <a:pt x="118" y="149"/>
                                  <a:pt x="119" y="148"/>
                                </a:cubicBezTo>
                                <a:cubicBezTo>
                                  <a:pt x="120" y="149"/>
                                  <a:pt x="121" y="148"/>
                                  <a:pt x="122" y="150"/>
                                </a:cubicBezTo>
                                <a:cubicBezTo>
                                  <a:pt x="123" y="150"/>
                                  <a:pt x="124" y="150"/>
                                  <a:pt x="126" y="150"/>
                                </a:cubicBezTo>
                                <a:cubicBezTo>
                                  <a:pt x="127" y="151"/>
                                  <a:pt x="128" y="151"/>
                                  <a:pt x="130" y="152"/>
                                </a:cubicBezTo>
                                <a:cubicBezTo>
                                  <a:pt x="131" y="152"/>
                                  <a:pt x="132" y="154"/>
                                  <a:pt x="133" y="154"/>
                                </a:cubicBezTo>
                                <a:cubicBezTo>
                                  <a:pt x="135" y="155"/>
                                  <a:pt x="136" y="154"/>
                                  <a:pt x="137" y="156"/>
                                </a:cubicBezTo>
                                <a:cubicBezTo>
                                  <a:pt x="139" y="155"/>
                                  <a:pt x="140" y="158"/>
                                  <a:pt x="141" y="157"/>
                                </a:cubicBezTo>
                                <a:cubicBezTo>
                                  <a:pt x="140" y="154"/>
                                  <a:pt x="137" y="154"/>
                                  <a:pt x="136" y="152"/>
                                </a:cubicBezTo>
                                <a:cubicBezTo>
                                  <a:pt x="133" y="152"/>
                                  <a:pt x="132" y="150"/>
                                  <a:pt x="130" y="149"/>
                                </a:cubicBezTo>
                                <a:cubicBezTo>
                                  <a:pt x="127" y="147"/>
                                  <a:pt x="125" y="146"/>
                                  <a:pt x="122" y="145"/>
                                </a:cubicBezTo>
                                <a:cubicBezTo>
                                  <a:pt x="121" y="144"/>
                                  <a:pt x="119" y="144"/>
                                  <a:pt x="118" y="143"/>
                                </a:cubicBezTo>
                                <a:cubicBezTo>
                                  <a:pt x="117" y="142"/>
                                  <a:pt x="115" y="142"/>
                                  <a:pt x="114" y="142"/>
                                </a:cubicBezTo>
                                <a:cubicBezTo>
                                  <a:pt x="113" y="141"/>
                                  <a:pt x="111" y="141"/>
                                  <a:pt x="109" y="141"/>
                                </a:cubicBezTo>
                                <a:cubicBezTo>
                                  <a:pt x="108" y="139"/>
                                  <a:pt x="107" y="140"/>
                                  <a:pt x="105" y="139"/>
                                </a:cubicBezTo>
                                <a:cubicBezTo>
                                  <a:pt x="103" y="140"/>
                                  <a:pt x="103" y="137"/>
                                  <a:pt x="101" y="139"/>
                                </a:cubicBezTo>
                                <a:cubicBezTo>
                                  <a:pt x="100" y="137"/>
                                  <a:pt x="98" y="137"/>
                                  <a:pt x="97" y="138"/>
                                </a:cubicBezTo>
                                <a:cubicBezTo>
                                  <a:pt x="96" y="136"/>
                                  <a:pt x="94" y="137"/>
                                  <a:pt x="92" y="136"/>
                                </a:cubicBezTo>
                                <a:cubicBezTo>
                                  <a:pt x="92" y="136"/>
                                  <a:pt x="91" y="136"/>
                                  <a:pt x="90" y="136"/>
                                </a:cubicBezTo>
                                <a:cubicBezTo>
                                  <a:pt x="90" y="136"/>
                                  <a:pt x="90" y="135"/>
                                  <a:pt x="90" y="135"/>
                                </a:cubicBezTo>
                                <a:cubicBezTo>
                                  <a:pt x="89" y="134"/>
                                  <a:pt x="88" y="135"/>
                                  <a:pt x="88" y="134"/>
                                </a:cubicBezTo>
                                <a:cubicBezTo>
                                  <a:pt x="87" y="135"/>
                                  <a:pt x="85" y="134"/>
                                  <a:pt x="84" y="133"/>
                                </a:cubicBezTo>
                                <a:cubicBezTo>
                                  <a:pt x="83" y="134"/>
                                  <a:pt x="83" y="132"/>
                                  <a:pt x="82" y="133"/>
                                </a:cubicBezTo>
                                <a:cubicBezTo>
                                  <a:pt x="81" y="133"/>
                                  <a:pt x="80" y="133"/>
                                  <a:pt x="80" y="132"/>
                                </a:cubicBezTo>
                                <a:cubicBezTo>
                                  <a:pt x="78" y="132"/>
                                  <a:pt x="77" y="130"/>
                                  <a:pt x="76" y="131"/>
                                </a:cubicBezTo>
                                <a:cubicBezTo>
                                  <a:pt x="74" y="131"/>
                                  <a:pt x="73" y="129"/>
                                  <a:pt x="71" y="130"/>
                                </a:cubicBezTo>
                                <a:cubicBezTo>
                                  <a:pt x="70" y="129"/>
                                  <a:pt x="69" y="127"/>
                                  <a:pt x="67" y="128"/>
                                </a:cubicBezTo>
                                <a:cubicBezTo>
                                  <a:pt x="66" y="127"/>
                                  <a:pt x="65" y="127"/>
                                  <a:pt x="63" y="126"/>
                                </a:cubicBezTo>
                                <a:cubicBezTo>
                                  <a:pt x="63" y="126"/>
                                  <a:pt x="62" y="126"/>
                                  <a:pt x="61" y="126"/>
                                </a:cubicBezTo>
                                <a:cubicBezTo>
                                  <a:pt x="61" y="125"/>
                                  <a:pt x="60" y="126"/>
                                  <a:pt x="59" y="125"/>
                                </a:cubicBezTo>
                                <a:cubicBezTo>
                                  <a:pt x="58" y="125"/>
                                  <a:pt x="57" y="123"/>
                                  <a:pt x="55" y="123"/>
                                </a:cubicBezTo>
                                <a:cubicBezTo>
                                  <a:pt x="53" y="121"/>
                                  <a:pt x="49" y="122"/>
                                  <a:pt x="47" y="119"/>
                                </a:cubicBezTo>
                                <a:cubicBezTo>
                                  <a:pt x="47" y="119"/>
                                  <a:pt x="46" y="119"/>
                                  <a:pt x="45" y="119"/>
                                </a:cubicBezTo>
                                <a:cubicBezTo>
                                  <a:pt x="45" y="117"/>
                                  <a:pt x="44" y="119"/>
                                  <a:pt x="43" y="118"/>
                                </a:cubicBezTo>
                                <a:cubicBezTo>
                                  <a:pt x="42" y="117"/>
                                  <a:pt x="41" y="116"/>
                                  <a:pt x="39" y="116"/>
                                </a:cubicBezTo>
                                <a:cubicBezTo>
                                  <a:pt x="37" y="114"/>
                                  <a:pt x="34" y="113"/>
                                  <a:pt x="32" y="111"/>
                                </a:cubicBezTo>
                                <a:cubicBezTo>
                                  <a:pt x="29" y="110"/>
                                  <a:pt x="27" y="108"/>
                                  <a:pt x="24" y="106"/>
                                </a:cubicBezTo>
                                <a:cubicBezTo>
                                  <a:pt x="22" y="104"/>
                                  <a:pt x="19" y="104"/>
                                  <a:pt x="17" y="100"/>
                                </a:cubicBezTo>
                                <a:cubicBezTo>
                                  <a:pt x="14" y="100"/>
                                  <a:pt x="12" y="98"/>
                                  <a:pt x="10" y="95"/>
                                </a:cubicBezTo>
                                <a:cubicBezTo>
                                  <a:pt x="8" y="95"/>
                                  <a:pt x="7" y="93"/>
                                  <a:pt x="6" y="92"/>
                                </a:cubicBezTo>
                                <a:cubicBezTo>
                                  <a:pt x="5" y="92"/>
                                  <a:pt x="4" y="90"/>
                                  <a:pt x="3" y="89"/>
                                </a:cubicBezTo>
                                <a:cubicBezTo>
                                  <a:pt x="4" y="87"/>
                                  <a:pt x="5" y="90"/>
                                  <a:pt x="5" y="91"/>
                                </a:cubicBezTo>
                                <a:cubicBezTo>
                                  <a:pt x="6" y="90"/>
                                  <a:pt x="7" y="91"/>
                                  <a:pt x="7" y="92"/>
                                </a:cubicBezTo>
                                <a:cubicBezTo>
                                  <a:pt x="8" y="92"/>
                                  <a:pt x="10" y="94"/>
                                  <a:pt x="11" y="95"/>
                                </a:cubicBezTo>
                                <a:cubicBezTo>
                                  <a:pt x="12" y="96"/>
                                  <a:pt x="14" y="97"/>
                                  <a:pt x="15" y="98"/>
                                </a:cubicBezTo>
                                <a:cubicBezTo>
                                  <a:pt x="16" y="100"/>
                                  <a:pt x="18" y="99"/>
                                  <a:pt x="19" y="101"/>
                                </a:cubicBezTo>
                                <a:cubicBezTo>
                                  <a:pt x="21" y="102"/>
                                  <a:pt x="22" y="102"/>
                                  <a:pt x="23" y="104"/>
                                </a:cubicBezTo>
                                <a:cubicBezTo>
                                  <a:pt x="24" y="104"/>
                                  <a:pt x="25" y="105"/>
                                  <a:pt x="26" y="106"/>
                                </a:cubicBezTo>
                                <a:cubicBezTo>
                                  <a:pt x="26" y="105"/>
                                  <a:pt x="27" y="106"/>
                                  <a:pt x="28" y="107"/>
                                </a:cubicBezTo>
                                <a:cubicBezTo>
                                  <a:pt x="31" y="108"/>
                                  <a:pt x="33" y="110"/>
                                  <a:pt x="36" y="112"/>
                                </a:cubicBezTo>
                                <a:cubicBezTo>
                                  <a:pt x="39" y="113"/>
                                  <a:pt x="42" y="115"/>
                                  <a:pt x="45" y="115"/>
                                </a:cubicBezTo>
                                <a:cubicBezTo>
                                  <a:pt x="46" y="116"/>
                                  <a:pt x="48" y="117"/>
                                  <a:pt x="49" y="118"/>
                                </a:cubicBezTo>
                                <a:cubicBezTo>
                                  <a:pt x="51" y="119"/>
                                  <a:pt x="52" y="119"/>
                                  <a:pt x="54" y="120"/>
                                </a:cubicBezTo>
                                <a:cubicBezTo>
                                  <a:pt x="55" y="120"/>
                                  <a:pt x="57" y="121"/>
                                  <a:pt x="58" y="122"/>
                                </a:cubicBezTo>
                                <a:cubicBezTo>
                                  <a:pt x="59" y="122"/>
                                  <a:pt x="60" y="123"/>
                                  <a:pt x="61" y="122"/>
                                </a:cubicBezTo>
                                <a:cubicBezTo>
                                  <a:pt x="61" y="122"/>
                                  <a:pt x="62" y="124"/>
                                  <a:pt x="63" y="123"/>
                                </a:cubicBezTo>
                                <a:cubicBezTo>
                                  <a:pt x="64" y="123"/>
                                  <a:pt x="66" y="125"/>
                                  <a:pt x="67" y="125"/>
                                </a:cubicBezTo>
                                <a:cubicBezTo>
                                  <a:pt x="69" y="124"/>
                                  <a:pt x="70" y="127"/>
                                  <a:pt x="72" y="126"/>
                                </a:cubicBezTo>
                                <a:cubicBezTo>
                                  <a:pt x="73" y="128"/>
                                  <a:pt x="75" y="127"/>
                                  <a:pt x="77" y="128"/>
                                </a:cubicBezTo>
                                <a:cubicBezTo>
                                  <a:pt x="78" y="130"/>
                                  <a:pt x="80" y="128"/>
                                  <a:pt x="81" y="130"/>
                                </a:cubicBezTo>
                                <a:cubicBezTo>
                                  <a:pt x="82" y="130"/>
                                  <a:pt x="83" y="130"/>
                                  <a:pt x="84" y="131"/>
                                </a:cubicBezTo>
                                <a:cubicBezTo>
                                  <a:pt x="85" y="131"/>
                                  <a:pt x="86" y="130"/>
                                  <a:pt x="87" y="131"/>
                                </a:cubicBezTo>
                                <a:cubicBezTo>
                                  <a:pt x="87" y="132"/>
                                  <a:pt x="89" y="130"/>
                                  <a:pt x="89" y="133"/>
                                </a:cubicBezTo>
                                <a:cubicBezTo>
                                  <a:pt x="91" y="132"/>
                                  <a:pt x="91" y="132"/>
                                  <a:pt x="92" y="133"/>
                                </a:cubicBezTo>
                                <a:cubicBezTo>
                                  <a:pt x="96" y="133"/>
                                  <a:pt x="99" y="136"/>
                                  <a:pt x="103" y="135"/>
                                </a:cubicBezTo>
                                <a:cubicBezTo>
                                  <a:pt x="110" y="138"/>
                                  <a:pt x="118" y="140"/>
                                  <a:pt x="125" y="143"/>
                                </a:cubicBezTo>
                                <a:cubicBezTo>
                                  <a:pt x="128" y="145"/>
                                  <a:pt x="131" y="147"/>
                                  <a:pt x="135" y="148"/>
                                </a:cubicBezTo>
                                <a:cubicBezTo>
                                  <a:pt x="134" y="146"/>
                                  <a:pt x="132" y="146"/>
                                  <a:pt x="131" y="145"/>
                                </a:cubicBezTo>
                                <a:cubicBezTo>
                                  <a:pt x="129" y="144"/>
                                  <a:pt x="128" y="143"/>
                                  <a:pt x="127" y="142"/>
                                </a:cubicBezTo>
                                <a:cubicBezTo>
                                  <a:pt x="124" y="140"/>
                                  <a:pt x="121" y="139"/>
                                  <a:pt x="119" y="138"/>
                                </a:cubicBezTo>
                                <a:cubicBezTo>
                                  <a:pt x="113" y="135"/>
                                  <a:pt x="108" y="131"/>
                                  <a:pt x="101" y="130"/>
                                </a:cubicBezTo>
                                <a:cubicBezTo>
                                  <a:pt x="100" y="128"/>
                                  <a:pt x="98" y="128"/>
                                  <a:pt x="97" y="128"/>
                                </a:cubicBezTo>
                                <a:cubicBezTo>
                                  <a:pt x="96" y="126"/>
                                  <a:pt x="94" y="127"/>
                                  <a:pt x="93" y="126"/>
                                </a:cubicBezTo>
                                <a:cubicBezTo>
                                  <a:pt x="90" y="125"/>
                                  <a:pt x="87" y="124"/>
                                  <a:pt x="84" y="123"/>
                                </a:cubicBezTo>
                                <a:cubicBezTo>
                                  <a:pt x="83" y="122"/>
                                  <a:pt x="82" y="124"/>
                                  <a:pt x="81" y="122"/>
                                </a:cubicBezTo>
                                <a:cubicBezTo>
                                  <a:pt x="80" y="123"/>
                                  <a:pt x="80" y="122"/>
                                  <a:pt x="79" y="122"/>
                                </a:cubicBezTo>
                                <a:cubicBezTo>
                                  <a:pt x="78" y="120"/>
                                  <a:pt x="76" y="121"/>
                                  <a:pt x="75" y="120"/>
                                </a:cubicBezTo>
                                <a:cubicBezTo>
                                  <a:pt x="73" y="119"/>
                                  <a:pt x="71" y="120"/>
                                  <a:pt x="70" y="118"/>
                                </a:cubicBezTo>
                                <a:cubicBezTo>
                                  <a:pt x="69" y="117"/>
                                  <a:pt x="68" y="117"/>
                                  <a:pt x="66" y="116"/>
                                </a:cubicBezTo>
                                <a:cubicBezTo>
                                  <a:pt x="65" y="117"/>
                                  <a:pt x="65" y="115"/>
                                  <a:pt x="64" y="115"/>
                                </a:cubicBezTo>
                                <a:cubicBezTo>
                                  <a:pt x="63" y="115"/>
                                  <a:pt x="62" y="114"/>
                                  <a:pt x="61" y="115"/>
                                </a:cubicBezTo>
                                <a:cubicBezTo>
                                  <a:pt x="60" y="113"/>
                                  <a:pt x="59" y="113"/>
                                  <a:pt x="58" y="112"/>
                                </a:cubicBezTo>
                                <a:cubicBezTo>
                                  <a:pt x="55" y="111"/>
                                  <a:pt x="52" y="109"/>
                                  <a:pt x="49" y="109"/>
                                </a:cubicBezTo>
                                <a:cubicBezTo>
                                  <a:pt x="47" y="106"/>
                                  <a:pt x="43" y="105"/>
                                  <a:pt x="41" y="103"/>
                                </a:cubicBezTo>
                                <a:cubicBezTo>
                                  <a:pt x="39" y="103"/>
                                  <a:pt x="38" y="102"/>
                                  <a:pt x="36" y="101"/>
                                </a:cubicBezTo>
                                <a:cubicBezTo>
                                  <a:pt x="36" y="98"/>
                                  <a:pt x="33" y="100"/>
                                  <a:pt x="33" y="98"/>
                                </a:cubicBezTo>
                                <a:cubicBezTo>
                                  <a:pt x="31" y="98"/>
                                  <a:pt x="30" y="96"/>
                                  <a:pt x="28" y="96"/>
                                </a:cubicBezTo>
                                <a:cubicBezTo>
                                  <a:pt x="27" y="94"/>
                                  <a:pt x="25" y="95"/>
                                  <a:pt x="24" y="93"/>
                                </a:cubicBezTo>
                                <a:cubicBezTo>
                                  <a:pt x="23" y="93"/>
                                  <a:pt x="22" y="91"/>
                                  <a:pt x="20" y="90"/>
                                </a:cubicBezTo>
                                <a:cubicBezTo>
                                  <a:pt x="19" y="89"/>
                                  <a:pt x="18" y="88"/>
                                  <a:pt x="17" y="87"/>
                                </a:cubicBezTo>
                                <a:cubicBezTo>
                                  <a:pt x="15" y="86"/>
                                  <a:pt x="14" y="85"/>
                                  <a:pt x="12" y="84"/>
                                </a:cubicBezTo>
                                <a:cubicBezTo>
                                  <a:pt x="11" y="83"/>
                                  <a:pt x="10" y="82"/>
                                  <a:pt x="9" y="80"/>
                                </a:cubicBezTo>
                                <a:cubicBezTo>
                                  <a:pt x="8" y="78"/>
                                  <a:pt x="6" y="79"/>
                                  <a:pt x="5" y="77"/>
                                </a:cubicBezTo>
                                <a:cubicBezTo>
                                  <a:pt x="4" y="76"/>
                                  <a:pt x="3" y="74"/>
                                  <a:pt x="2" y="72"/>
                                </a:cubicBezTo>
                                <a:cubicBezTo>
                                  <a:pt x="3" y="72"/>
                                  <a:pt x="3" y="73"/>
                                  <a:pt x="4" y="74"/>
                                </a:cubicBezTo>
                                <a:cubicBezTo>
                                  <a:pt x="7" y="77"/>
                                  <a:pt x="9" y="79"/>
                                  <a:pt x="12" y="82"/>
                                </a:cubicBezTo>
                                <a:cubicBezTo>
                                  <a:pt x="13" y="84"/>
                                  <a:pt x="15" y="83"/>
                                  <a:pt x="17" y="85"/>
                                </a:cubicBezTo>
                                <a:cubicBezTo>
                                  <a:pt x="18" y="86"/>
                                  <a:pt x="19" y="87"/>
                                  <a:pt x="21" y="88"/>
                                </a:cubicBezTo>
                                <a:cubicBezTo>
                                  <a:pt x="24" y="90"/>
                                  <a:pt x="27" y="93"/>
                                  <a:pt x="30" y="94"/>
                                </a:cubicBezTo>
                                <a:cubicBezTo>
                                  <a:pt x="31" y="95"/>
                                  <a:pt x="33" y="96"/>
                                  <a:pt x="34" y="97"/>
                                </a:cubicBezTo>
                                <a:cubicBezTo>
                                  <a:pt x="36" y="97"/>
                                  <a:pt x="37" y="99"/>
                                  <a:pt x="39" y="99"/>
                                </a:cubicBezTo>
                                <a:cubicBezTo>
                                  <a:pt x="42" y="101"/>
                                  <a:pt x="45" y="103"/>
                                  <a:pt x="48" y="104"/>
                                </a:cubicBezTo>
                                <a:cubicBezTo>
                                  <a:pt x="50" y="105"/>
                                  <a:pt x="51" y="107"/>
                                  <a:pt x="53" y="107"/>
                                </a:cubicBezTo>
                                <a:cubicBezTo>
                                  <a:pt x="54" y="109"/>
                                  <a:pt x="56" y="108"/>
                                  <a:pt x="57" y="110"/>
                                </a:cubicBezTo>
                                <a:cubicBezTo>
                                  <a:pt x="59" y="110"/>
                                  <a:pt x="60" y="111"/>
                                  <a:pt x="62" y="112"/>
                                </a:cubicBezTo>
                                <a:cubicBezTo>
                                  <a:pt x="63" y="112"/>
                                  <a:pt x="65" y="113"/>
                                  <a:pt x="67" y="114"/>
                                </a:cubicBezTo>
                                <a:cubicBezTo>
                                  <a:pt x="68" y="114"/>
                                  <a:pt x="70" y="115"/>
                                  <a:pt x="71" y="115"/>
                                </a:cubicBezTo>
                                <a:cubicBezTo>
                                  <a:pt x="73" y="117"/>
                                  <a:pt x="75" y="116"/>
                                  <a:pt x="76" y="118"/>
                                </a:cubicBezTo>
                                <a:cubicBezTo>
                                  <a:pt x="79" y="119"/>
                                  <a:pt x="81" y="120"/>
                                  <a:pt x="84" y="121"/>
                                </a:cubicBezTo>
                                <a:cubicBezTo>
                                  <a:pt x="85" y="120"/>
                                  <a:pt x="85" y="122"/>
                                  <a:pt x="86" y="121"/>
                                </a:cubicBezTo>
                                <a:cubicBezTo>
                                  <a:pt x="87" y="122"/>
                                  <a:pt x="88" y="122"/>
                                  <a:pt x="88" y="123"/>
                                </a:cubicBezTo>
                                <a:cubicBezTo>
                                  <a:pt x="90" y="121"/>
                                  <a:pt x="91" y="124"/>
                                  <a:pt x="93" y="123"/>
                                </a:cubicBezTo>
                                <a:cubicBezTo>
                                  <a:pt x="94" y="125"/>
                                  <a:pt x="96" y="124"/>
                                  <a:pt x="97" y="125"/>
                                </a:cubicBezTo>
                                <a:cubicBezTo>
                                  <a:pt x="98" y="126"/>
                                  <a:pt x="100" y="126"/>
                                  <a:pt x="101" y="126"/>
                                </a:cubicBezTo>
                                <a:cubicBezTo>
                                  <a:pt x="104" y="128"/>
                                  <a:pt x="107" y="129"/>
                                  <a:pt x="110" y="129"/>
                                </a:cubicBezTo>
                                <a:cubicBezTo>
                                  <a:pt x="111" y="131"/>
                                  <a:pt x="113" y="131"/>
                                  <a:pt x="114" y="132"/>
                                </a:cubicBezTo>
                                <a:cubicBezTo>
                                  <a:pt x="116" y="132"/>
                                  <a:pt x="117" y="135"/>
                                  <a:pt x="118" y="134"/>
                                </a:cubicBezTo>
                                <a:cubicBezTo>
                                  <a:pt x="120" y="135"/>
                                  <a:pt x="121" y="136"/>
                                  <a:pt x="123" y="137"/>
                                </a:cubicBezTo>
                                <a:cubicBezTo>
                                  <a:pt x="124" y="137"/>
                                  <a:pt x="126" y="139"/>
                                  <a:pt x="127" y="139"/>
                                </a:cubicBezTo>
                                <a:cubicBezTo>
                                  <a:pt x="127" y="136"/>
                                  <a:pt x="125" y="136"/>
                                  <a:pt x="124" y="135"/>
                                </a:cubicBezTo>
                                <a:cubicBezTo>
                                  <a:pt x="123" y="135"/>
                                  <a:pt x="123" y="133"/>
                                  <a:pt x="122" y="133"/>
                                </a:cubicBezTo>
                                <a:cubicBezTo>
                                  <a:pt x="122" y="133"/>
                                  <a:pt x="121" y="132"/>
                                  <a:pt x="120" y="131"/>
                                </a:cubicBezTo>
                                <a:cubicBezTo>
                                  <a:pt x="117" y="129"/>
                                  <a:pt x="112" y="127"/>
                                  <a:pt x="109" y="124"/>
                                </a:cubicBezTo>
                                <a:cubicBezTo>
                                  <a:pt x="103" y="122"/>
                                  <a:pt x="98" y="119"/>
                                  <a:pt x="93" y="116"/>
                                </a:cubicBezTo>
                                <a:cubicBezTo>
                                  <a:pt x="91" y="115"/>
                                  <a:pt x="89" y="115"/>
                                  <a:pt x="87" y="114"/>
                                </a:cubicBezTo>
                                <a:cubicBezTo>
                                  <a:pt x="85" y="113"/>
                                  <a:pt x="83" y="112"/>
                                  <a:pt x="81" y="111"/>
                                </a:cubicBezTo>
                                <a:cubicBezTo>
                                  <a:pt x="79" y="110"/>
                                  <a:pt x="78" y="109"/>
                                  <a:pt x="76" y="109"/>
                                </a:cubicBezTo>
                                <a:cubicBezTo>
                                  <a:pt x="75" y="107"/>
                                  <a:pt x="74" y="107"/>
                                  <a:pt x="73" y="107"/>
                                </a:cubicBezTo>
                                <a:cubicBezTo>
                                  <a:pt x="72" y="108"/>
                                  <a:pt x="71" y="106"/>
                                  <a:pt x="70" y="106"/>
                                </a:cubicBezTo>
                                <a:cubicBezTo>
                                  <a:pt x="67" y="104"/>
                                  <a:pt x="63" y="103"/>
                                  <a:pt x="59" y="101"/>
                                </a:cubicBezTo>
                                <a:cubicBezTo>
                                  <a:pt x="57" y="100"/>
                                  <a:pt x="56" y="99"/>
                                  <a:pt x="54" y="98"/>
                                </a:cubicBezTo>
                                <a:cubicBezTo>
                                  <a:pt x="53" y="98"/>
                                  <a:pt x="52" y="97"/>
                                  <a:pt x="51" y="97"/>
                                </a:cubicBezTo>
                                <a:cubicBezTo>
                                  <a:pt x="50" y="97"/>
                                  <a:pt x="50" y="94"/>
                                  <a:pt x="49" y="95"/>
                                </a:cubicBezTo>
                                <a:cubicBezTo>
                                  <a:pt x="45" y="93"/>
                                  <a:pt x="41" y="90"/>
                                  <a:pt x="37" y="89"/>
                                </a:cubicBezTo>
                                <a:cubicBezTo>
                                  <a:pt x="36" y="87"/>
                                  <a:pt x="34" y="87"/>
                                  <a:pt x="32" y="85"/>
                                </a:cubicBezTo>
                                <a:cubicBezTo>
                                  <a:pt x="31" y="84"/>
                                  <a:pt x="29" y="83"/>
                                  <a:pt x="27" y="82"/>
                                </a:cubicBezTo>
                                <a:cubicBezTo>
                                  <a:pt x="24" y="80"/>
                                  <a:pt x="20" y="76"/>
                                  <a:pt x="17" y="74"/>
                                </a:cubicBezTo>
                                <a:cubicBezTo>
                                  <a:pt x="15" y="72"/>
                                  <a:pt x="14" y="71"/>
                                  <a:pt x="12" y="69"/>
                                </a:cubicBezTo>
                                <a:cubicBezTo>
                                  <a:pt x="10" y="69"/>
                                  <a:pt x="9" y="65"/>
                                  <a:pt x="7" y="65"/>
                                </a:cubicBezTo>
                                <a:cubicBezTo>
                                  <a:pt x="6" y="61"/>
                                  <a:pt x="2" y="58"/>
                                  <a:pt x="2" y="54"/>
                                </a:cubicBezTo>
                                <a:cubicBezTo>
                                  <a:pt x="4" y="54"/>
                                  <a:pt x="4" y="56"/>
                                  <a:pt x="4" y="57"/>
                                </a:cubicBezTo>
                                <a:cubicBezTo>
                                  <a:pt x="5" y="56"/>
                                  <a:pt x="5" y="59"/>
                                  <a:pt x="5" y="60"/>
                                </a:cubicBezTo>
                                <a:cubicBezTo>
                                  <a:pt x="7" y="59"/>
                                  <a:pt x="7" y="62"/>
                                  <a:pt x="8" y="62"/>
                                </a:cubicBezTo>
                                <a:cubicBezTo>
                                  <a:pt x="8" y="63"/>
                                  <a:pt x="9" y="64"/>
                                  <a:pt x="10" y="64"/>
                                </a:cubicBezTo>
                                <a:cubicBezTo>
                                  <a:pt x="11" y="66"/>
                                  <a:pt x="13" y="68"/>
                                  <a:pt x="15" y="69"/>
                                </a:cubicBezTo>
                                <a:cubicBezTo>
                                  <a:pt x="16" y="70"/>
                                  <a:pt x="17" y="72"/>
                                  <a:pt x="19" y="72"/>
                                </a:cubicBezTo>
                                <a:cubicBezTo>
                                  <a:pt x="22" y="76"/>
                                  <a:pt x="26" y="77"/>
                                  <a:pt x="29" y="80"/>
                                </a:cubicBezTo>
                                <a:cubicBezTo>
                                  <a:pt x="30" y="81"/>
                                  <a:pt x="32" y="82"/>
                                  <a:pt x="34" y="84"/>
                                </a:cubicBezTo>
                                <a:cubicBezTo>
                                  <a:pt x="35" y="84"/>
                                  <a:pt x="37" y="85"/>
                                  <a:pt x="38" y="86"/>
                                </a:cubicBezTo>
                                <a:cubicBezTo>
                                  <a:pt x="42" y="88"/>
                                  <a:pt x="45" y="91"/>
                                  <a:pt x="49" y="92"/>
                                </a:cubicBezTo>
                                <a:cubicBezTo>
                                  <a:pt x="52" y="94"/>
                                  <a:pt x="55" y="96"/>
                                  <a:pt x="58" y="98"/>
                                </a:cubicBezTo>
                                <a:cubicBezTo>
                                  <a:pt x="60" y="97"/>
                                  <a:pt x="60" y="99"/>
                                  <a:pt x="61" y="99"/>
                                </a:cubicBezTo>
                                <a:cubicBezTo>
                                  <a:pt x="63" y="98"/>
                                  <a:pt x="63" y="101"/>
                                  <a:pt x="64" y="100"/>
                                </a:cubicBezTo>
                                <a:cubicBezTo>
                                  <a:pt x="65" y="101"/>
                                  <a:pt x="67" y="101"/>
                                  <a:pt x="69" y="103"/>
                                </a:cubicBezTo>
                                <a:cubicBezTo>
                                  <a:pt x="71" y="102"/>
                                  <a:pt x="72" y="105"/>
                                  <a:pt x="74" y="105"/>
                                </a:cubicBezTo>
                                <a:cubicBezTo>
                                  <a:pt x="75" y="106"/>
                                  <a:pt x="76" y="105"/>
                                  <a:pt x="77" y="105"/>
                                </a:cubicBezTo>
                                <a:cubicBezTo>
                                  <a:pt x="77" y="106"/>
                                  <a:pt x="78" y="106"/>
                                  <a:pt x="79" y="106"/>
                                </a:cubicBezTo>
                                <a:cubicBezTo>
                                  <a:pt x="83" y="110"/>
                                  <a:pt x="88" y="110"/>
                                  <a:pt x="91" y="113"/>
                                </a:cubicBezTo>
                                <a:cubicBezTo>
                                  <a:pt x="92" y="113"/>
                                  <a:pt x="93" y="113"/>
                                  <a:pt x="93" y="113"/>
                                </a:cubicBezTo>
                                <a:cubicBezTo>
                                  <a:pt x="93" y="114"/>
                                  <a:pt x="94" y="113"/>
                                  <a:pt x="95" y="114"/>
                                </a:cubicBezTo>
                                <a:cubicBezTo>
                                  <a:pt x="96" y="114"/>
                                  <a:pt x="96" y="115"/>
                                  <a:pt x="98" y="115"/>
                                </a:cubicBezTo>
                                <a:cubicBezTo>
                                  <a:pt x="98" y="117"/>
                                  <a:pt x="100" y="115"/>
                                  <a:pt x="100" y="117"/>
                                </a:cubicBezTo>
                                <a:cubicBezTo>
                                  <a:pt x="101" y="117"/>
                                  <a:pt x="102" y="118"/>
                                  <a:pt x="103" y="118"/>
                                </a:cubicBezTo>
                                <a:cubicBezTo>
                                  <a:pt x="104" y="118"/>
                                  <a:pt x="103" y="118"/>
                                  <a:pt x="103" y="117"/>
                                </a:cubicBezTo>
                                <a:cubicBezTo>
                                  <a:pt x="102" y="117"/>
                                  <a:pt x="102" y="116"/>
                                  <a:pt x="101" y="117"/>
                                </a:cubicBezTo>
                                <a:cubicBezTo>
                                  <a:pt x="100" y="115"/>
                                  <a:pt x="99" y="114"/>
                                  <a:pt x="98" y="115"/>
                                </a:cubicBezTo>
                                <a:cubicBezTo>
                                  <a:pt x="96" y="113"/>
                                  <a:pt x="93" y="113"/>
                                  <a:pt x="92" y="111"/>
                                </a:cubicBezTo>
                                <a:cubicBezTo>
                                  <a:pt x="90" y="110"/>
                                  <a:pt x="88" y="109"/>
                                  <a:pt x="86" y="108"/>
                                </a:cubicBezTo>
                                <a:cubicBezTo>
                                  <a:pt x="85" y="107"/>
                                  <a:pt x="83" y="108"/>
                                  <a:pt x="83" y="106"/>
                                </a:cubicBezTo>
                                <a:cubicBezTo>
                                  <a:pt x="81" y="107"/>
                                  <a:pt x="81" y="105"/>
                                  <a:pt x="80" y="106"/>
                                </a:cubicBezTo>
                                <a:cubicBezTo>
                                  <a:pt x="79" y="105"/>
                                  <a:pt x="78" y="104"/>
                                  <a:pt x="78" y="104"/>
                                </a:cubicBezTo>
                                <a:cubicBezTo>
                                  <a:pt x="77" y="103"/>
                                  <a:pt x="77" y="103"/>
                                  <a:pt x="76" y="103"/>
                                </a:cubicBezTo>
                                <a:cubicBezTo>
                                  <a:pt x="75" y="101"/>
                                  <a:pt x="73" y="102"/>
                                  <a:pt x="72" y="101"/>
                                </a:cubicBezTo>
                                <a:cubicBezTo>
                                  <a:pt x="70" y="99"/>
                                  <a:pt x="67" y="99"/>
                                  <a:pt x="64" y="97"/>
                                </a:cubicBezTo>
                                <a:cubicBezTo>
                                  <a:pt x="62" y="96"/>
                                  <a:pt x="59" y="96"/>
                                  <a:pt x="57" y="93"/>
                                </a:cubicBezTo>
                                <a:cubicBezTo>
                                  <a:pt x="55" y="93"/>
                                  <a:pt x="54" y="91"/>
                                  <a:pt x="53" y="91"/>
                                </a:cubicBezTo>
                                <a:cubicBezTo>
                                  <a:pt x="52" y="90"/>
                                  <a:pt x="51" y="89"/>
                                  <a:pt x="49" y="89"/>
                                </a:cubicBezTo>
                                <a:cubicBezTo>
                                  <a:pt x="44" y="86"/>
                                  <a:pt x="39" y="83"/>
                                  <a:pt x="35" y="79"/>
                                </a:cubicBezTo>
                                <a:cubicBezTo>
                                  <a:pt x="32" y="78"/>
                                  <a:pt x="30" y="75"/>
                                  <a:pt x="28" y="74"/>
                                </a:cubicBezTo>
                                <a:cubicBezTo>
                                  <a:pt x="27" y="72"/>
                                  <a:pt x="25" y="72"/>
                                  <a:pt x="24" y="70"/>
                                </a:cubicBezTo>
                                <a:cubicBezTo>
                                  <a:pt x="23" y="70"/>
                                  <a:pt x="22" y="69"/>
                                  <a:pt x="21" y="67"/>
                                </a:cubicBezTo>
                                <a:cubicBezTo>
                                  <a:pt x="22" y="66"/>
                                  <a:pt x="23" y="69"/>
                                  <a:pt x="24" y="69"/>
                                </a:cubicBezTo>
                                <a:cubicBezTo>
                                  <a:pt x="25" y="69"/>
                                  <a:pt x="26" y="70"/>
                                  <a:pt x="26" y="71"/>
                                </a:cubicBezTo>
                                <a:cubicBezTo>
                                  <a:pt x="29" y="72"/>
                                  <a:pt x="30" y="74"/>
                                  <a:pt x="32" y="75"/>
                                </a:cubicBezTo>
                                <a:cubicBezTo>
                                  <a:pt x="36" y="79"/>
                                  <a:pt x="40" y="79"/>
                                  <a:pt x="43" y="83"/>
                                </a:cubicBezTo>
                                <a:cubicBezTo>
                                  <a:pt x="46" y="83"/>
                                  <a:pt x="47" y="86"/>
                                  <a:pt x="49" y="86"/>
                                </a:cubicBezTo>
                                <a:cubicBezTo>
                                  <a:pt x="51" y="88"/>
                                  <a:pt x="53" y="88"/>
                                  <a:pt x="55" y="90"/>
                                </a:cubicBezTo>
                                <a:cubicBezTo>
                                  <a:pt x="59" y="92"/>
                                  <a:pt x="63" y="94"/>
                                  <a:pt x="67" y="95"/>
                                </a:cubicBezTo>
                                <a:cubicBezTo>
                                  <a:pt x="67" y="98"/>
                                  <a:pt x="70" y="95"/>
                                  <a:pt x="70" y="97"/>
                                </a:cubicBezTo>
                                <a:cubicBezTo>
                                  <a:pt x="71" y="97"/>
                                  <a:pt x="72" y="98"/>
                                  <a:pt x="73" y="99"/>
                                </a:cubicBezTo>
                                <a:cubicBezTo>
                                  <a:pt x="75" y="99"/>
                                  <a:pt x="77" y="101"/>
                                  <a:pt x="79" y="102"/>
                                </a:cubicBezTo>
                                <a:cubicBezTo>
                                  <a:pt x="81" y="102"/>
                                  <a:pt x="83" y="104"/>
                                  <a:pt x="85" y="104"/>
                                </a:cubicBezTo>
                                <a:cubicBezTo>
                                  <a:pt x="86" y="105"/>
                                  <a:pt x="87" y="105"/>
                                  <a:pt x="88" y="106"/>
                                </a:cubicBezTo>
                                <a:cubicBezTo>
                                  <a:pt x="89" y="106"/>
                                  <a:pt x="90" y="107"/>
                                  <a:pt x="91" y="107"/>
                                </a:cubicBezTo>
                                <a:cubicBezTo>
                                  <a:pt x="93" y="109"/>
                                  <a:pt x="95" y="110"/>
                                  <a:pt x="97" y="111"/>
                                </a:cubicBezTo>
                                <a:cubicBezTo>
                                  <a:pt x="99" y="111"/>
                                  <a:pt x="100" y="114"/>
                                  <a:pt x="102" y="114"/>
                                </a:cubicBezTo>
                                <a:cubicBezTo>
                                  <a:pt x="104" y="115"/>
                                  <a:pt x="106" y="117"/>
                                  <a:pt x="108" y="117"/>
                                </a:cubicBezTo>
                                <a:cubicBezTo>
                                  <a:pt x="109" y="119"/>
                                  <a:pt x="110" y="119"/>
                                  <a:pt x="111" y="120"/>
                                </a:cubicBezTo>
                                <a:cubicBezTo>
                                  <a:pt x="112" y="119"/>
                                  <a:pt x="112" y="122"/>
                                  <a:pt x="114" y="121"/>
                                </a:cubicBezTo>
                                <a:cubicBezTo>
                                  <a:pt x="114" y="121"/>
                                  <a:pt x="113" y="121"/>
                                  <a:pt x="113" y="119"/>
                                </a:cubicBezTo>
                                <a:cubicBezTo>
                                  <a:pt x="112" y="120"/>
                                  <a:pt x="112" y="119"/>
                                  <a:pt x="111" y="118"/>
                                </a:cubicBezTo>
                                <a:cubicBezTo>
                                  <a:pt x="110" y="119"/>
                                  <a:pt x="109" y="116"/>
                                  <a:pt x="108" y="116"/>
                                </a:cubicBezTo>
                                <a:cubicBezTo>
                                  <a:pt x="107" y="114"/>
                                  <a:pt x="106" y="114"/>
                                  <a:pt x="104" y="114"/>
                                </a:cubicBezTo>
                                <a:cubicBezTo>
                                  <a:pt x="103" y="113"/>
                                  <a:pt x="103" y="112"/>
                                  <a:pt x="101" y="112"/>
                                </a:cubicBezTo>
                                <a:cubicBezTo>
                                  <a:pt x="99" y="109"/>
                                  <a:pt x="97" y="109"/>
                                  <a:pt x="95" y="108"/>
                                </a:cubicBezTo>
                                <a:cubicBezTo>
                                  <a:pt x="93" y="105"/>
                                  <a:pt x="90" y="105"/>
                                  <a:pt x="88" y="103"/>
                                </a:cubicBezTo>
                                <a:cubicBezTo>
                                  <a:pt x="81" y="100"/>
                                  <a:pt x="75" y="96"/>
                                  <a:pt x="68" y="93"/>
                                </a:cubicBezTo>
                                <a:cubicBezTo>
                                  <a:pt x="65" y="91"/>
                                  <a:pt x="61" y="89"/>
                                  <a:pt x="58" y="88"/>
                                </a:cubicBezTo>
                                <a:cubicBezTo>
                                  <a:pt x="56" y="87"/>
                                  <a:pt x="55" y="86"/>
                                  <a:pt x="53" y="85"/>
                                </a:cubicBezTo>
                                <a:cubicBezTo>
                                  <a:pt x="51" y="85"/>
                                  <a:pt x="50" y="82"/>
                                  <a:pt x="48" y="82"/>
                                </a:cubicBezTo>
                                <a:cubicBezTo>
                                  <a:pt x="47" y="81"/>
                                  <a:pt x="45" y="79"/>
                                  <a:pt x="43" y="79"/>
                                </a:cubicBezTo>
                                <a:cubicBezTo>
                                  <a:pt x="42" y="77"/>
                                  <a:pt x="40" y="77"/>
                                  <a:pt x="39" y="75"/>
                                </a:cubicBezTo>
                                <a:cubicBezTo>
                                  <a:pt x="37" y="75"/>
                                  <a:pt x="36" y="73"/>
                                  <a:pt x="34" y="72"/>
                                </a:cubicBezTo>
                                <a:cubicBezTo>
                                  <a:pt x="33" y="71"/>
                                  <a:pt x="31" y="70"/>
                                  <a:pt x="30" y="69"/>
                                </a:cubicBezTo>
                                <a:cubicBezTo>
                                  <a:pt x="27" y="65"/>
                                  <a:pt x="23" y="65"/>
                                  <a:pt x="21" y="61"/>
                                </a:cubicBezTo>
                                <a:cubicBezTo>
                                  <a:pt x="19" y="60"/>
                                  <a:pt x="18" y="58"/>
                                  <a:pt x="16" y="57"/>
                                </a:cubicBezTo>
                                <a:cubicBezTo>
                                  <a:pt x="15" y="55"/>
                                  <a:pt x="13" y="55"/>
                                  <a:pt x="12" y="52"/>
                                </a:cubicBezTo>
                                <a:cubicBezTo>
                                  <a:pt x="14" y="52"/>
                                  <a:pt x="14" y="53"/>
                                  <a:pt x="15" y="54"/>
                                </a:cubicBezTo>
                                <a:cubicBezTo>
                                  <a:pt x="16" y="54"/>
                                  <a:pt x="17" y="55"/>
                                  <a:pt x="17" y="56"/>
                                </a:cubicBezTo>
                                <a:cubicBezTo>
                                  <a:pt x="18" y="56"/>
                                  <a:pt x="19" y="58"/>
                                  <a:pt x="20" y="58"/>
                                </a:cubicBezTo>
                                <a:cubicBezTo>
                                  <a:pt x="21" y="58"/>
                                  <a:pt x="21" y="59"/>
                                  <a:pt x="22" y="60"/>
                                </a:cubicBezTo>
                                <a:cubicBezTo>
                                  <a:pt x="25" y="61"/>
                                  <a:pt x="28" y="66"/>
                                  <a:pt x="31" y="67"/>
                                </a:cubicBezTo>
                                <a:cubicBezTo>
                                  <a:pt x="35" y="70"/>
                                  <a:pt x="38" y="72"/>
                                  <a:pt x="41" y="74"/>
                                </a:cubicBezTo>
                                <a:cubicBezTo>
                                  <a:pt x="43" y="75"/>
                                  <a:pt x="44" y="77"/>
                                  <a:pt x="46" y="78"/>
                                </a:cubicBezTo>
                                <a:cubicBezTo>
                                  <a:pt x="48" y="78"/>
                                  <a:pt x="49" y="80"/>
                                  <a:pt x="51" y="80"/>
                                </a:cubicBezTo>
                                <a:cubicBezTo>
                                  <a:pt x="52" y="82"/>
                                  <a:pt x="55" y="82"/>
                                  <a:pt x="56" y="84"/>
                                </a:cubicBezTo>
                                <a:cubicBezTo>
                                  <a:pt x="57" y="83"/>
                                  <a:pt x="58" y="85"/>
                                  <a:pt x="59" y="85"/>
                                </a:cubicBezTo>
                                <a:cubicBezTo>
                                  <a:pt x="60" y="85"/>
                                  <a:pt x="61" y="86"/>
                                  <a:pt x="61" y="86"/>
                                </a:cubicBezTo>
                                <a:cubicBezTo>
                                  <a:pt x="65" y="88"/>
                                  <a:pt x="68" y="90"/>
                                  <a:pt x="71" y="91"/>
                                </a:cubicBezTo>
                                <a:cubicBezTo>
                                  <a:pt x="72" y="93"/>
                                  <a:pt x="73" y="92"/>
                                  <a:pt x="74" y="93"/>
                                </a:cubicBezTo>
                                <a:cubicBezTo>
                                  <a:pt x="75" y="94"/>
                                  <a:pt x="76" y="93"/>
                                  <a:pt x="76" y="94"/>
                                </a:cubicBezTo>
                                <a:cubicBezTo>
                                  <a:pt x="78" y="94"/>
                                  <a:pt x="80" y="96"/>
                                  <a:pt x="81" y="97"/>
                                </a:cubicBezTo>
                                <a:cubicBezTo>
                                  <a:pt x="85" y="97"/>
                                  <a:pt x="88" y="101"/>
                                  <a:pt x="92" y="101"/>
                                </a:cubicBezTo>
                                <a:cubicBezTo>
                                  <a:pt x="85" y="97"/>
                                  <a:pt x="79" y="93"/>
                                  <a:pt x="73" y="89"/>
                                </a:cubicBezTo>
                                <a:cubicBezTo>
                                  <a:pt x="72" y="88"/>
                                  <a:pt x="71" y="89"/>
                                  <a:pt x="70" y="88"/>
                                </a:cubicBezTo>
                                <a:cubicBezTo>
                                  <a:pt x="69" y="87"/>
                                  <a:pt x="69" y="86"/>
                                  <a:pt x="67" y="87"/>
                                </a:cubicBezTo>
                                <a:cubicBezTo>
                                  <a:pt x="67" y="85"/>
                                  <a:pt x="66" y="86"/>
                                  <a:pt x="65" y="85"/>
                                </a:cubicBezTo>
                                <a:cubicBezTo>
                                  <a:pt x="64" y="84"/>
                                  <a:pt x="64" y="84"/>
                                  <a:pt x="63" y="84"/>
                                </a:cubicBezTo>
                                <a:cubicBezTo>
                                  <a:pt x="61" y="83"/>
                                  <a:pt x="60" y="82"/>
                                  <a:pt x="58" y="81"/>
                                </a:cubicBezTo>
                                <a:cubicBezTo>
                                  <a:pt x="57" y="80"/>
                                  <a:pt x="56" y="80"/>
                                  <a:pt x="56" y="80"/>
                                </a:cubicBezTo>
                                <a:cubicBezTo>
                                  <a:pt x="55" y="80"/>
                                  <a:pt x="54" y="77"/>
                                  <a:pt x="53" y="78"/>
                                </a:cubicBezTo>
                                <a:cubicBezTo>
                                  <a:pt x="50" y="75"/>
                                  <a:pt x="47" y="74"/>
                                  <a:pt x="44" y="71"/>
                                </a:cubicBezTo>
                                <a:cubicBezTo>
                                  <a:pt x="43" y="71"/>
                                  <a:pt x="43" y="69"/>
                                  <a:pt x="42" y="69"/>
                                </a:cubicBezTo>
                                <a:cubicBezTo>
                                  <a:pt x="41" y="68"/>
                                  <a:pt x="40" y="69"/>
                                  <a:pt x="39" y="68"/>
                                </a:cubicBezTo>
                                <a:cubicBezTo>
                                  <a:pt x="38" y="67"/>
                                  <a:pt x="37" y="64"/>
                                  <a:pt x="35" y="64"/>
                                </a:cubicBezTo>
                                <a:cubicBezTo>
                                  <a:pt x="34" y="62"/>
                                  <a:pt x="32" y="61"/>
                                  <a:pt x="31" y="60"/>
                                </a:cubicBezTo>
                                <a:cubicBezTo>
                                  <a:pt x="29" y="60"/>
                                  <a:pt x="28" y="56"/>
                                  <a:pt x="26" y="56"/>
                                </a:cubicBezTo>
                                <a:cubicBezTo>
                                  <a:pt x="26" y="54"/>
                                  <a:pt x="25" y="55"/>
                                  <a:pt x="24" y="53"/>
                                </a:cubicBezTo>
                                <a:cubicBezTo>
                                  <a:pt x="23" y="53"/>
                                  <a:pt x="23" y="51"/>
                                  <a:pt x="22" y="52"/>
                                </a:cubicBezTo>
                                <a:cubicBezTo>
                                  <a:pt x="22" y="50"/>
                                  <a:pt x="21" y="51"/>
                                  <a:pt x="20" y="49"/>
                                </a:cubicBezTo>
                                <a:cubicBezTo>
                                  <a:pt x="19" y="49"/>
                                  <a:pt x="19" y="47"/>
                                  <a:pt x="18" y="47"/>
                                </a:cubicBezTo>
                                <a:cubicBezTo>
                                  <a:pt x="18" y="44"/>
                                  <a:pt x="16" y="43"/>
                                  <a:pt x="14" y="41"/>
                                </a:cubicBezTo>
                                <a:cubicBezTo>
                                  <a:pt x="16" y="40"/>
                                  <a:pt x="16" y="44"/>
                                  <a:pt x="18" y="44"/>
                                </a:cubicBezTo>
                                <a:cubicBezTo>
                                  <a:pt x="18" y="46"/>
                                  <a:pt x="20" y="46"/>
                                  <a:pt x="21" y="48"/>
                                </a:cubicBezTo>
                                <a:cubicBezTo>
                                  <a:pt x="22" y="50"/>
                                  <a:pt x="24" y="50"/>
                                  <a:pt x="25" y="52"/>
                                </a:cubicBezTo>
                                <a:cubicBezTo>
                                  <a:pt x="27" y="53"/>
                                  <a:pt x="28" y="56"/>
                                  <a:pt x="30" y="56"/>
                                </a:cubicBezTo>
                                <a:cubicBezTo>
                                  <a:pt x="31" y="58"/>
                                  <a:pt x="33" y="58"/>
                                  <a:pt x="34" y="60"/>
                                </a:cubicBezTo>
                                <a:cubicBezTo>
                                  <a:pt x="35" y="61"/>
                                  <a:pt x="35" y="61"/>
                                  <a:pt x="36" y="62"/>
                                </a:cubicBezTo>
                                <a:cubicBezTo>
                                  <a:pt x="37" y="62"/>
                                  <a:pt x="37" y="64"/>
                                  <a:pt x="38" y="64"/>
                                </a:cubicBezTo>
                                <a:cubicBezTo>
                                  <a:pt x="41" y="67"/>
                                  <a:pt x="45" y="69"/>
                                  <a:pt x="48" y="71"/>
                                </a:cubicBezTo>
                                <a:cubicBezTo>
                                  <a:pt x="51" y="72"/>
                                  <a:pt x="54" y="76"/>
                                  <a:pt x="57" y="77"/>
                                </a:cubicBezTo>
                                <a:cubicBezTo>
                                  <a:pt x="58" y="79"/>
                                  <a:pt x="60" y="79"/>
                                  <a:pt x="62" y="80"/>
                                </a:cubicBezTo>
                                <a:cubicBezTo>
                                  <a:pt x="63" y="81"/>
                                  <a:pt x="65" y="82"/>
                                  <a:pt x="67" y="83"/>
                                </a:cubicBezTo>
                                <a:cubicBezTo>
                                  <a:pt x="70" y="84"/>
                                  <a:pt x="73" y="86"/>
                                  <a:pt x="76" y="88"/>
                                </a:cubicBezTo>
                                <a:cubicBezTo>
                                  <a:pt x="78" y="89"/>
                                  <a:pt x="80" y="89"/>
                                  <a:pt x="81" y="91"/>
                                </a:cubicBezTo>
                                <a:cubicBezTo>
                                  <a:pt x="83" y="91"/>
                                  <a:pt x="84" y="93"/>
                                  <a:pt x="86" y="93"/>
                                </a:cubicBezTo>
                                <a:cubicBezTo>
                                  <a:pt x="87" y="96"/>
                                  <a:pt x="89" y="95"/>
                                  <a:pt x="90" y="97"/>
                                </a:cubicBezTo>
                                <a:cubicBezTo>
                                  <a:pt x="92" y="98"/>
                                  <a:pt x="93" y="100"/>
                                  <a:pt x="95" y="100"/>
                                </a:cubicBezTo>
                                <a:cubicBezTo>
                                  <a:pt x="94" y="97"/>
                                  <a:pt x="92" y="97"/>
                                  <a:pt x="91" y="95"/>
                                </a:cubicBezTo>
                                <a:cubicBezTo>
                                  <a:pt x="90" y="96"/>
                                  <a:pt x="90" y="92"/>
                                  <a:pt x="89" y="94"/>
                                </a:cubicBezTo>
                                <a:cubicBezTo>
                                  <a:pt x="88" y="92"/>
                                  <a:pt x="87" y="92"/>
                                  <a:pt x="87" y="91"/>
                                </a:cubicBezTo>
                                <a:cubicBezTo>
                                  <a:pt x="86" y="90"/>
                                  <a:pt x="84" y="90"/>
                                  <a:pt x="83" y="89"/>
                                </a:cubicBezTo>
                                <a:cubicBezTo>
                                  <a:pt x="82" y="87"/>
                                  <a:pt x="80" y="86"/>
                                  <a:pt x="78" y="84"/>
                                </a:cubicBezTo>
                                <a:cubicBezTo>
                                  <a:pt x="77" y="83"/>
                                  <a:pt x="75" y="82"/>
                                  <a:pt x="73" y="81"/>
                                </a:cubicBezTo>
                                <a:cubicBezTo>
                                  <a:pt x="72" y="80"/>
                                  <a:pt x="70" y="78"/>
                                  <a:pt x="68" y="78"/>
                                </a:cubicBezTo>
                                <a:cubicBezTo>
                                  <a:pt x="67" y="76"/>
                                  <a:pt x="65" y="76"/>
                                  <a:pt x="63" y="75"/>
                                </a:cubicBezTo>
                                <a:cubicBezTo>
                                  <a:pt x="62" y="73"/>
                                  <a:pt x="61" y="73"/>
                                  <a:pt x="60" y="73"/>
                                </a:cubicBezTo>
                                <a:cubicBezTo>
                                  <a:pt x="60" y="72"/>
                                  <a:pt x="59" y="71"/>
                                  <a:pt x="58" y="71"/>
                                </a:cubicBezTo>
                                <a:cubicBezTo>
                                  <a:pt x="56" y="70"/>
                                  <a:pt x="55" y="68"/>
                                  <a:pt x="53" y="68"/>
                                </a:cubicBezTo>
                                <a:cubicBezTo>
                                  <a:pt x="50" y="65"/>
                                  <a:pt x="46" y="64"/>
                                  <a:pt x="43" y="61"/>
                                </a:cubicBezTo>
                                <a:cubicBezTo>
                                  <a:pt x="41" y="61"/>
                                  <a:pt x="40" y="58"/>
                                  <a:pt x="38" y="58"/>
                                </a:cubicBezTo>
                                <a:cubicBezTo>
                                  <a:pt x="37" y="56"/>
                                  <a:pt x="35" y="55"/>
                                  <a:pt x="33" y="53"/>
                                </a:cubicBezTo>
                                <a:cubicBezTo>
                                  <a:pt x="30" y="50"/>
                                  <a:pt x="27" y="48"/>
                                  <a:pt x="24" y="45"/>
                                </a:cubicBezTo>
                                <a:cubicBezTo>
                                  <a:pt x="23" y="43"/>
                                  <a:pt x="21" y="42"/>
                                  <a:pt x="20" y="40"/>
                                </a:cubicBezTo>
                                <a:cubicBezTo>
                                  <a:pt x="18" y="41"/>
                                  <a:pt x="19" y="37"/>
                                  <a:pt x="17" y="38"/>
                                </a:cubicBezTo>
                                <a:cubicBezTo>
                                  <a:pt x="16" y="38"/>
                                  <a:pt x="16" y="36"/>
                                  <a:pt x="15" y="36"/>
                                </a:cubicBezTo>
                                <a:cubicBezTo>
                                  <a:pt x="12" y="33"/>
                                  <a:pt x="9" y="30"/>
                                  <a:pt x="6" y="25"/>
                                </a:cubicBezTo>
                                <a:cubicBezTo>
                                  <a:pt x="8" y="24"/>
                                  <a:pt x="9" y="28"/>
                                  <a:pt x="10" y="29"/>
                                </a:cubicBezTo>
                                <a:cubicBezTo>
                                  <a:pt x="12" y="28"/>
                                  <a:pt x="12" y="31"/>
                                  <a:pt x="14" y="32"/>
                                </a:cubicBezTo>
                                <a:cubicBezTo>
                                  <a:pt x="16" y="34"/>
                                  <a:pt x="18" y="36"/>
                                  <a:pt x="20" y="39"/>
                                </a:cubicBezTo>
                                <a:cubicBezTo>
                                  <a:pt x="22" y="39"/>
                                  <a:pt x="23" y="41"/>
                                  <a:pt x="24" y="42"/>
                                </a:cubicBezTo>
                                <a:cubicBezTo>
                                  <a:pt x="25" y="42"/>
                                  <a:pt x="26" y="44"/>
                                  <a:pt x="27" y="44"/>
                                </a:cubicBezTo>
                                <a:cubicBezTo>
                                  <a:pt x="29" y="48"/>
                                  <a:pt x="32" y="48"/>
                                  <a:pt x="34" y="51"/>
                                </a:cubicBezTo>
                                <a:cubicBezTo>
                                  <a:pt x="37" y="52"/>
                                  <a:pt x="38" y="55"/>
                                  <a:pt x="41" y="56"/>
                                </a:cubicBezTo>
                                <a:cubicBezTo>
                                  <a:pt x="43" y="59"/>
                                  <a:pt x="46" y="59"/>
                                  <a:pt x="48" y="62"/>
                                </a:cubicBezTo>
                                <a:cubicBezTo>
                                  <a:pt x="51" y="62"/>
                                  <a:pt x="53" y="66"/>
                                  <a:pt x="56" y="66"/>
                                </a:cubicBezTo>
                                <a:cubicBezTo>
                                  <a:pt x="57" y="67"/>
                                  <a:pt x="58" y="68"/>
                                  <a:pt x="60" y="69"/>
                                </a:cubicBezTo>
                                <a:cubicBezTo>
                                  <a:pt x="61" y="70"/>
                                  <a:pt x="62" y="71"/>
                                  <a:pt x="63" y="70"/>
                                </a:cubicBezTo>
                                <a:cubicBezTo>
                                  <a:pt x="65" y="69"/>
                                  <a:pt x="62" y="70"/>
                                  <a:pt x="62" y="69"/>
                                </a:cubicBezTo>
                                <a:cubicBezTo>
                                  <a:pt x="61" y="69"/>
                                  <a:pt x="61" y="68"/>
                                  <a:pt x="60" y="68"/>
                                </a:cubicBezTo>
                                <a:cubicBezTo>
                                  <a:pt x="59" y="66"/>
                                  <a:pt x="57" y="66"/>
                                  <a:pt x="56" y="65"/>
                                </a:cubicBezTo>
                                <a:cubicBezTo>
                                  <a:pt x="55" y="63"/>
                                  <a:pt x="53" y="63"/>
                                  <a:pt x="52" y="61"/>
                                </a:cubicBezTo>
                                <a:cubicBezTo>
                                  <a:pt x="50" y="61"/>
                                  <a:pt x="49" y="58"/>
                                  <a:pt x="48" y="58"/>
                                </a:cubicBezTo>
                                <a:cubicBezTo>
                                  <a:pt x="42" y="53"/>
                                  <a:pt x="37" y="51"/>
                                  <a:pt x="32" y="44"/>
                                </a:cubicBezTo>
                                <a:cubicBezTo>
                                  <a:pt x="31" y="43"/>
                                  <a:pt x="30" y="43"/>
                                  <a:pt x="29" y="42"/>
                                </a:cubicBezTo>
                                <a:cubicBezTo>
                                  <a:pt x="27" y="42"/>
                                  <a:pt x="27" y="39"/>
                                  <a:pt x="26" y="40"/>
                                </a:cubicBezTo>
                                <a:cubicBezTo>
                                  <a:pt x="25" y="38"/>
                                  <a:pt x="24" y="38"/>
                                  <a:pt x="23" y="37"/>
                                </a:cubicBezTo>
                                <a:cubicBezTo>
                                  <a:pt x="23" y="36"/>
                                  <a:pt x="23" y="36"/>
                                  <a:pt x="22" y="36"/>
                                </a:cubicBezTo>
                                <a:cubicBezTo>
                                  <a:pt x="22" y="35"/>
                                  <a:pt x="21" y="35"/>
                                  <a:pt x="20" y="34"/>
                                </a:cubicBezTo>
                                <a:cubicBezTo>
                                  <a:pt x="18" y="31"/>
                                  <a:pt x="16" y="31"/>
                                  <a:pt x="15" y="27"/>
                                </a:cubicBezTo>
                                <a:cubicBezTo>
                                  <a:pt x="12" y="27"/>
                                  <a:pt x="12" y="22"/>
                                  <a:pt x="9" y="21"/>
                                </a:cubicBezTo>
                                <a:cubicBezTo>
                                  <a:pt x="9" y="19"/>
                                  <a:pt x="11" y="21"/>
                                  <a:pt x="11" y="21"/>
                                </a:cubicBezTo>
                                <a:cubicBezTo>
                                  <a:pt x="12" y="22"/>
                                  <a:pt x="12" y="23"/>
                                  <a:pt x="13" y="24"/>
                                </a:cubicBezTo>
                                <a:cubicBezTo>
                                  <a:pt x="14" y="23"/>
                                  <a:pt x="14" y="27"/>
                                  <a:pt x="15" y="26"/>
                                </a:cubicBezTo>
                                <a:cubicBezTo>
                                  <a:pt x="16" y="27"/>
                                  <a:pt x="16" y="27"/>
                                  <a:pt x="17" y="28"/>
                                </a:cubicBezTo>
                                <a:cubicBezTo>
                                  <a:pt x="20" y="30"/>
                                  <a:pt x="22" y="33"/>
                                  <a:pt x="25" y="36"/>
                                </a:cubicBezTo>
                                <a:cubicBezTo>
                                  <a:pt x="30" y="40"/>
                                  <a:pt x="35" y="46"/>
                                  <a:pt x="41" y="49"/>
                                </a:cubicBezTo>
                                <a:cubicBezTo>
                                  <a:pt x="44" y="52"/>
                                  <a:pt x="46" y="54"/>
                                  <a:pt x="49" y="56"/>
                                </a:cubicBezTo>
                                <a:cubicBezTo>
                                  <a:pt x="51" y="57"/>
                                  <a:pt x="52" y="57"/>
                                  <a:pt x="53" y="60"/>
                                </a:cubicBezTo>
                                <a:cubicBezTo>
                                  <a:pt x="55" y="60"/>
                                  <a:pt x="56" y="61"/>
                                  <a:pt x="57" y="63"/>
                                </a:cubicBezTo>
                                <a:cubicBezTo>
                                  <a:pt x="59" y="62"/>
                                  <a:pt x="60" y="65"/>
                                  <a:pt x="62" y="65"/>
                                </a:cubicBezTo>
                                <a:cubicBezTo>
                                  <a:pt x="63" y="66"/>
                                  <a:pt x="64" y="68"/>
                                  <a:pt x="66" y="68"/>
                                </a:cubicBezTo>
                                <a:cubicBezTo>
                                  <a:pt x="67" y="69"/>
                                  <a:pt x="67" y="70"/>
                                  <a:pt x="68" y="69"/>
                                </a:cubicBezTo>
                                <a:cubicBezTo>
                                  <a:pt x="69" y="70"/>
                                  <a:pt x="69" y="71"/>
                                  <a:pt x="70" y="71"/>
                                </a:cubicBezTo>
                                <a:cubicBezTo>
                                  <a:pt x="72" y="72"/>
                                  <a:pt x="73" y="73"/>
                                  <a:pt x="74" y="74"/>
                                </a:cubicBezTo>
                                <a:cubicBezTo>
                                  <a:pt x="75" y="74"/>
                                  <a:pt x="74" y="71"/>
                                  <a:pt x="73" y="72"/>
                                </a:cubicBezTo>
                                <a:cubicBezTo>
                                  <a:pt x="73" y="71"/>
                                  <a:pt x="72" y="70"/>
                                  <a:pt x="71" y="70"/>
                                </a:cubicBezTo>
                                <a:cubicBezTo>
                                  <a:pt x="70" y="68"/>
                                  <a:pt x="69" y="67"/>
                                  <a:pt x="68" y="65"/>
                                </a:cubicBezTo>
                                <a:cubicBezTo>
                                  <a:pt x="66" y="62"/>
                                  <a:pt x="63" y="60"/>
                                  <a:pt x="61" y="57"/>
                                </a:cubicBezTo>
                                <a:cubicBezTo>
                                  <a:pt x="58" y="54"/>
                                  <a:pt x="56" y="50"/>
                                  <a:pt x="54" y="48"/>
                                </a:cubicBezTo>
                                <a:cubicBezTo>
                                  <a:pt x="51" y="45"/>
                                  <a:pt x="49" y="43"/>
                                  <a:pt x="47" y="40"/>
                                </a:cubicBezTo>
                                <a:cubicBezTo>
                                  <a:pt x="45" y="38"/>
                                  <a:pt x="43" y="37"/>
                                  <a:pt x="42" y="35"/>
                                </a:cubicBezTo>
                                <a:cubicBezTo>
                                  <a:pt x="40" y="35"/>
                                  <a:pt x="40" y="32"/>
                                  <a:pt x="39" y="33"/>
                                </a:cubicBezTo>
                                <a:cubicBezTo>
                                  <a:pt x="38" y="32"/>
                                  <a:pt x="37" y="32"/>
                                  <a:pt x="37" y="30"/>
                                </a:cubicBezTo>
                                <a:cubicBezTo>
                                  <a:pt x="33" y="27"/>
                                  <a:pt x="30" y="24"/>
                                  <a:pt x="27" y="21"/>
                                </a:cubicBezTo>
                                <a:cubicBezTo>
                                  <a:pt x="27" y="21"/>
                                  <a:pt x="27" y="20"/>
                                  <a:pt x="27" y="20"/>
                                </a:cubicBezTo>
                                <a:cubicBezTo>
                                  <a:pt x="28" y="20"/>
                                  <a:pt x="28" y="20"/>
                                  <a:pt x="28" y="21"/>
                                </a:cubicBezTo>
                                <a:cubicBezTo>
                                  <a:pt x="29" y="21"/>
                                  <a:pt x="30" y="22"/>
                                  <a:pt x="30" y="23"/>
                                </a:cubicBezTo>
                                <a:cubicBezTo>
                                  <a:pt x="32" y="23"/>
                                  <a:pt x="33" y="25"/>
                                  <a:pt x="34" y="26"/>
                                </a:cubicBezTo>
                                <a:cubicBezTo>
                                  <a:pt x="37" y="29"/>
                                  <a:pt x="40" y="30"/>
                                  <a:pt x="43" y="34"/>
                                </a:cubicBezTo>
                                <a:cubicBezTo>
                                  <a:pt x="44" y="33"/>
                                  <a:pt x="44" y="36"/>
                                  <a:pt x="45" y="36"/>
                                </a:cubicBezTo>
                                <a:cubicBezTo>
                                  <a:pt x="45" y="37"/>
                                  <a:pt x="46" y="36"/>
                                  <a:pt x="47" y="38"/>
                                </a:cubicBezTo>
                                <a:cubicBezTo>
                                  <a:pt x="48" y="38"/>
                                  <a:pt x="49" y="41"/>
                                  <a:pt x="51" y="41"/>
                                </a:cubicBezTo>
                                <a:cubicBezTo>
                                  <a:pt x="53" y="44"/>
                                  <a:pt x="56" y="46"/>
                                  <a:pt x="58" y="50"/>
                                </a:cubicBezTo>
                                <a:cubicBezTo>
                                  <a:pt x="61" y="53"/>
                                  <a:pt x="63" y="55"/>
                                  <a:pt x="66" y="59"/>
                                </a:cubicBezTo>
                                <a:cubicBezTo>
                                  <a:pt x="67" y="60"/>
                                  <a:pt x="69" y="61"/>
                                  <a:pt x="70" y="64"/>
                                </a:cubicBezTo>
                                <a:cubicBezTo>
                                  <a:pt x="72" y="64"/>
                                  <a:pt x="72" y="67"/>
                                  <a:pt x="74" y="68"/>
                                </a:cubicBezTo>
                                <a:cubicBezTo>
                                  <a:pt x="76" y="71"/>
                                  <a:pt x="79" y="75"/>
                                  <a:pt x="81" y="77"/>
                                </a:cubicBezTo>
                                <a:cubicBezTo>
                                  <a:pt x="84" y="79"/>
                                  <a:pt x="86" y="83"/>
                                  <a:pt x="89" y="84"/>
                                </a:cubicBezTo>
                                <a:cubicBezTo>
                                  <a:pt x="90" y="88"/>
                                  <a:pt x="92" y="89"/>
                                  <a:pt x="94" y="91"/>
                                </a:cubicBezTo>
                                <a:close/>
                                <a:moveTo>
                                  <a:pt x="65" y="72"/>
                                </a:moveTo>
                                <a:cubicBezTo>
                                  <a:pt x="65" y="72"/>
                                  <a:pt x="66" y="73"/>
                                  <a:pt x="66" y="72"/>
                                </a:cubicBezTo>
                                <a:cubicBezTo>
                                  <a:pt x="66" y="72"/>
                                  <a:pt x="65" y="70"/>
                                  <a:pt x="64" y="71"/>
                                </a:cubicBezTo>
                                <a:cubicBezTo>
                                  <a:pt x="64" y="72"/>
                                  <a:pt x="65" y="72"/>
                                  <a:pt x="65" y="72"/>
                                </a:cubicBezTo>
                                <a:close/>
                                <a:moveTo>
                                  <a:pt x="76" y="78"/>
                                </a:moveTo>
                                <a:cubicBezTo>
                                  <a:pt x="75" y="79"/>
                                  <a:pt x="75" y="78"/>
                                  <a:pt x="75" y="77"/>
                                </a:cubicBezTo>
                                <a:cubicBezTo>
                                  <a:pt x="74" y="78"/>
                                  <a:pt x="72" y="75"/>
                                  <a:pt x="72" y="77"/>
                                </a:cubicBezTo>
                                <a:cubicBezTo>
                                  <a:pt x="73" y="76"/>
                                  <a:pt x="75" y="81"/>
                                  <a:pt x="76" y="78"/>
                                </a:cubicBezTo>
                                <a:close/>
                                <a:moveTo>
                                  <a:pt x="102" y="94"/>
                                </a:moveTo>
                                <a:cubicBezTo>
                                  <a:pt x="102" y="95"/>
                                  <a:pt x="101" y="96"/>
                                  <a:pt x="100" y="95"/>
                                </a:cubicBezTo>
                                <a:cubicBezTo>
                                  <a:pt x="102" y="96"/>
                                  <a:pt x="102" y="100"/>
                                  <a:pt x="104" y="100"/>
                                </a:cubicBezTo>
                                <a:cubicBezTo>
                                  <a:pt x="102" y="96"/>
                                  <a:pt x="103" y="93"/>
                                  <a:pt x="101" y="88"/>
                                </a:cubicBezTo>
                                <a:cubicBezTo>
                                  <a:pt x="103" y="88"/>
                                  <a:pt x="100" y="85"/>
                                  <a:pt x="101" y="87"/>
                                </a:cubicBezTo>
                                <a:cubicBezTo>
                                  <a:pt x="101" y="90"/>
                                  <a:pt x="101" y="91"/>
                                  <a:pt x="102" y="94"/>
                                </a:cubicBezTo>
                                <a:close/>
                                <a:moveTo>
                                  <a:pt x="102" y="105"/>
                                </a:moveTo>
                                <a:cubicBezTo>
                                  <a:pt x="101" y="104"/>
                                  <a:pt x="100" y="103"/>
                                  <a:pt x="99" y="103"/>
                                </a:cubicBezTo>
                                <a:cubicBezTo>
                                  <a:pt x="100" y="104"/>
                                  <a:pt x="100" y="105"/>
                                  <a:pt x="102" y="105"/>
                                </a:cubicBezTo>
                                <a:close/>
                                <a:moveTo>
                                  <a:pt x="156" y="119"/>
                                </a:moveTo>
                                <a:cubicBezTo>
                                  <a:pt x="158" y="121"/>
                                  <a:pt x="155" y="123"/>
                                  <a:pt x="157" y="123"/>
                                </a:cubicBezTo>
                                <a:cubicBezTo>
                                  <a:pt x="157" y="122"/>
                                  <a:pt x="157" y="120"/>
                                  <a:pt x="158" y="120"/>
                                </a:cubicBezTo>
                                <a:cubicBezTo>
                                  <a:pt x="156" y="118"/>
                                  <a:pt x="159" y="116"/>
                                  <a:pt x="157" y="116"/>
                                </a:cubicBezTo>
                                <a:cubicBezTo>
                                  <a:pt x="157" y="117"/>
                                  <a:pt x="157" y="119"/>
                                  <a:pt x="156" y="119"/>
                                </a:cubicBezTo>
                                <a:close/>
                                <a:moveTo>
                                  <a:pt x="156" y="128"/>
                                </a:moveTo>
                                <a:cubicBezTo>
                                  <a:pt x="156" y="129"/>
                                  <a:pt x="155" y="132"/>
                                  <a:pt x="157" y="132"/>
                                </a:cubicBezTo>
                                <a:cubicBezTo>
                                  <a:pt x="156" y="130"/>
                                  <a:pt x="156" y="129"/>
                                  <a:pt x="157" y="127"/>
                                </a:cubicBezTo>
                                <a:cubicBezTo>
                                  <a:pt x="156" y="126"/>
                                  <a:pt x="158" y="124"/>
                                  <a:pt x="156" y="124"/>
                                </a:cubicBezTo>
                                <a:cubicBezTo>
                                  <a:pt x="156" y="125"/>
                                  <a:pt x="156" y="127"/>
                                  <a:pt x="156" y="128"/>
                                </a:cubicBezTo>
                                <a:close/>
                                <a:moveTo>
                                  <a:pt x="145" y="133"/>
                                </a:moveTo>
                                <a:cubicBezTo>
                                  <a:pt x="145" y="133"/>
                                  <a:pt x="146" y="130"/>
                                  <a:pt x="144" y="131"/>
                                </a:cubicBezTo>
                                <a:cubicBezTo>
                                  <a:pt x="145" y="132"/>
                                  <a:pt x="143" y="134"/>
                                  <a:pt x="145" y="133"/>
                                </a:cubicBezTo>
                                <a:close/>
                                <a:moveTo>
                                  <a:pt x="136" y="143"/>
                                </a:moveTo>
                                <a:cubicBezTo>
                                  <a:pt x="135" y="141"/>
                                  <a:pt x="137" y="139"/>
                                  <a:pt x="134" y="139"/>
                                </a:cubicBezTo>
                                <a:cubicBezTo>
                                  <a:pt x="134" y="140"/>
                                  <a:pt x="134" y="143"/>
                                  <a:pt x="136" y="143"/>
                                </a:cubicBezTo>
                                <a:close/>
                                <a:moveTo>
                                  <a:pt x="146" y="143"/>
                                </a:moveTo>
                                <a:cubicBezTo>
                                  <a:pt x="146" y="142"/>
                                  <a:pt x="146" y="139"/>
                                  <a:pt x="145" y="141"/>
                                </a:cubicBezTo>
                                <a:cubicBezTo>
                                  <a:pt x="145" y="142"/>
                                  <a:pt x="145" y="143"/>
                                  <a:pt x="146" y="143"/>
                                </a:cubicBezTo>
                                <a:close/>
                                <a:moveTo>
                                  <a:pt x="156" y="142"/>
                                </a:moveTo>
                                <a:cubicBezTo>
                                  <a:pt x="156" y="141"/>
                                  <a:pt x="156" y="138"/>
                                  <a:pt x="155" y="140"/>
                                </a:cubicBezTo>
                                <a:cubicBezTo>
                                  <a:pt x="156" y="141"/>
                                  <a:pt x="155" y="142"/>
                                  <a:pt x="156" y="142"/>
                                </a:cubicBezTo>
                                <a:close/>
                                <a:moveTo>
                                  <a:pt x="89" y="199"/>
                                </a:moveTo>
                                <a:cubicBezTo>
                                  <a:pt x="92" y="199"/>
                                  <a:pt x="95" y="199"/>
                                  <a:pt x="98" y="199"/>
                                </a:cubicBezTo>
                                <a:cubicBezTo>
                                  <a:pt x="100" y="200"/>
                                  <a:pt x="103" y="198"/>
                                  <a:pt x="106" y="199"/>
                                </a:cubicBezTo>
                                <a:cubicBezTo>
                                  <a:pt x="109" y="198"/>
                                  <a:pt x="112" y="199"/>
                                  <a:pt x="115" y="198"/>
                                </a:cubicBezTo>
                                <a:cubicBezTo>
                                  <a:pt x="121" y="199"/>
                                  <a:pt x="127" y="199"/>
                                  <a:pt x="134" y="197"/>
                                </a:cubicBezTo>
                                <a:cubicBezTo>
                                  <a:pt x="136" y="199"/>
                                  <a:pt x="140" y="198"/>
                                  <a:pt x="143" y="199"/>
                                </a:cubicBezTo>
                                <a:cubicBezTo>
                                  <a:pt x="146" y="198"/>
                                  <a:pt x="149" y="199"/>
                                  <a:pt x="152" y="199"/>
                                </a:cubicBezTo>
                                <a:cubicBezTo>
                                  <a:pt x="154" y="200"/>
                                  <a:pt x="155" y="199"/>
                                  <a:pt x="157" y="200"/>
                                </a:cubicBezTo>
                                <a:cubicBezTo>
                                  <a:pt x="158" y="200"/>
                                  <a:pt x="160" y="201"/>
                                  <a:pt x="161" y="201"/>
                                </a:cubicBezTo>
                                <a:cubicBezTo>
                                  <a:pt x="163" y="201"/>
                                  <a:pt x="164" y="201"/>
                                  <a:pt x="165" y="202"/>
                                </a:cubicBezTo>
                                <a:cubicBezTo>
                                  <a:pt x="166" y="202"/>
                                  <a:pt x="167" y="203"/>
                                  <a:pt x="168" y="202"/>
                                </a:cubicBezTo>
                                <a:cubicBezTo>
                                  <a:pt x="168" y="202"/>
                                  <a:pt x="171" y="203"/>
                                  <a:pt x="170" y="201"/>
                                </a:cubicBezTo>
                                <a:cubicBezTo>
                                  <a:pt x="168" y="201"/>
                                  <a:pt x="166" y="200"/>
                                  <a:pt x="164" y="199"/>
                                </a:cubicBezTo>
                                <a:cubicBezTo>
                                  <a:pt x="162" y="200"/>
                                  <a:pt x="161" y="198"/>
                                  <a:pt x="160" y="199"/>
                                </a:cubicBezTo>
                                <a:cubicBezTo>
                                  <a:pt x="159" y="198"/>
                                  <a:pt x="157" y="199"/>
                                  <a:pt x="156" y="198"/>
                                </a:cubicBezTo>
                                <a:cubicBezTo>
                                  <a:pt x="155" y="198"/>
                                  <a:pt x="154" y="198"/>
                                  <a:pt x="154" y="197"/>
                                </a:cubicBezTo>
                                <a:cubicBezTo>
                                  <a:pt x="153" y="198"/>
                                  <a:pt x="152" y="197"/>
                                  <a:pt x="151" y="198"/>
                                </a:cubicBezTo>
                                <a:cubicBezTo>
                                  <a:pt x="150" y="197"/>
                                  <a:pt x="149" y="196"/>
                                  <a:pt x="147" y="197"/>
                                </a:cubicBezTo>
                                <a:cubicBezTo>
                                  <a:pt x="145" y="195"/>
                                  <a:pt x="142" y="195"/>
                                  <a:pt x="140" y="195"/>
                                </a:cubicBezTo>
                                <a:cubicBezTo>
                                  <a:pt x="139" y="195"/>
                                  <a:pt x="138" y="195"/>
                                  <a:pt x="138" y="194"/>
                                </a:cubicBezTo>
                                <a:cubicBezTo>
                                  <a:pt x="137" y="195"/>
                                  <a:pt x="136" y="195"/>
                                  <a:pt x="135" y="195"/>
                                </a:cubicBezTo>
                                <a:cubicBezTo>
                                  <a:pt x="134" y="194"/>
                                  <a:pt x="132" y="195"/>
                                  <a:pt x="131" y="194"/>
                                </a:cubicBezTo>
                                <a:cubicBezTo>
                                  <a:pt x="128" y="194"/>
                                  <a:pt x="125" y="194"/>
                                  <a:pt x="122" y="194"/>
                                </a:cubicBezTo>
                                <a:cubicBezTo>
                                  <a:pt x="119" y="193"/>
                                  <a:pt x="116" y="195"/>
                                  <a:pt x="113" y="194"/>
                                </a:cubicBezTo>
                                <a:cubicBezTo>
                                  <a:pt x="110" y="195"/>
                                  <a:pt x="107" y="194"/>
                                  <a:pt x="104" y="195"/>
                                </a:cubicBezTo>
                                <a:cubicBezTo>
                                  <a:pt x="103" y="195"/>
                                  <a:pt x="101" y="195"/>
                                  <a:pt x="100" y="195"/>
                                </a:cubicBezTo>
                                <a:cubicBezTo>
                                  <a:pt x="98" y="195"/>
                                  <a:pt x="96" y="196"/>
                                  <a:pt x="95" y="195"/>
                                </a:cubicBezTo>
                                <a:cubicBezTo>
                                  <a:pt x="92" y="197"/>
                                  <a:pt x="90" y="197"/>
                                  <a:pt x="87" y="197"/>
                                </a:cubicBezTo>
                                <a:cubicBezTo>
                                  <a:pt x="85" y="200"/>
                                  <a:pt x="82" y="197"/>
                                  <a:pt x="81" y="200"/>
                                </a:cubicBezTo>
                                <a:cubicBezTo>
                                  <a:pt x="84" y="198"/>
                                  <a:pt x="86" y="200"/>
                                  <a:pt x="89" y="199"/>
                                </a:cubicBezTo>
                                <a:close/>
                                <a:moveTo>
                                  <a:pt x="263" y="135"/>
                                </a:moveTo>
                                <a:cubicBezTo>
                                  <a:pt x="263" y="138"/>
                                  <a:pt x="263" y="142"/>
                                  <a:pt x="264" y="145"/>
                                </a:cubicBezTo>
                                <a:cubicBezTo>
                                  <a:pt x="263" y="146"/>
                                  <a:pt x="265" y="149"/>
                                  <a:pt x="264" y="150"/>
                                </a:cubicBezTo>
                                <a:cubicBezTo>
                                  <a:pt x="264" y="152"/>
                                  <a:pt x="265" y="154"/>
                                  <a:pt x="264" y="155"/>
                                </a:cubicBezTo>
                                <a:cubicBezTo>
                                  <a:pt x="264" y="157"/>
                                  <a:pt x="265" y="159"/>
                                  <a:pt x="264" y="160"/>
                                </a:cubicBezTo>
                                <a:cubicBezTo>
                                  <a:pt x="266" y="162"/>
                                  <a:pt x="263" y="163"/>
                                  <a:pt x="265" y="165"/>
                                </a:cubicBezTo>
                                <a:cubicBezTo>
                                  <a:pt x="264" y="166"/>
                                  <a:pt x="265" y="168"/>
                                  <a:pt x="264" y="170"/>
                                </a:cubicBezTo>
                                <a:cubicBezTo>
                                  <a:pt x="265" y="171"/>
                                  <a:pt x="264" y="173"/>
                                  <a:pt x="264" y="174"/>
                                </a:cubicBezTo>
                                <a:cubicBezTo>
                                  <a:pt x="263" y="175"/>
                                  <a:pt x="264" y="176"/>
                                  <a:pt x="264" y="177"/>
                                </a:cubicBezTo>
                                <a:cubicBezTo>
                                  <a:pt x="264" y="178"/>
                                  <a:pt x="263" y="178"/>
                                  <a:pt x="263" y="179"/>
                                </a:cubicBezTo>
                                <a:cubicBezTo>
                                  <a:pt x="262" y="179"/>
                                  <a:pt x="264" y="181"/>
                                  <a:pt x="263" y="181"/>
                                </a:cubicBezTo>
                                <a:cubicBezTo>
                                  <a:pt x="263" y="182"/>
                                  <a:pt x="263" y="183"/>
                                  <a:pt x="263" y="183"/>
                                </a:cubicBezTo>
                                <a:cubicBezTo>
                                  <a:pt x="262" y="187"/>
                                  <a:pt x="261" y="190"/>
                                  <a:pt x="261" y="193"/>
                                </a:cubicBezTo>
                                <a:cubicBezTo>
                                  <a:pt x="259" y="195"/>
                                  <a:pt x="260" y="199"/>
                                  <a:pt x="258" y="202"/>
                                </a:cubicBezTo>
                                <a:cubicBezTo>
                                  <a:pt x="259" y="203"/>
                                  <a:pt x="258" y="203"/>
                                  <a:pt x="258" y="204"/>
                                </a:cubicBezTo>
                                <a:cubicBezTo>
                                  <a:pt x="258" y="205"/>
                                  <a:pt x="258" y="205"/>
                                  <a:pt x="258" y="206"/>
                                </a:cubicBezTo>
                                <a:cubicBezTo>
                                  <a:pt x="258" y="208"/>
                                  <a:pt x="257" y="209"/>
                                  <a:pt x="257" y="211"/>
                                </a:cubicBezTo>
                                <a:cubicBezTo>
                                  <a:pt x="256" y="213"/>
                                  <a:pt x="256" y="217"/>
                                  <a:pt x="255" y="219"/>
                                </a:cubicBezTo>
                                <a:cubicBezTo>
                                  <a:pt x="255" y="221"/>
                                  <a:pt x="255" y="223"/>
                                  <a:pt x="254" y="224"/>
                                </a:cubicBezTo>
                                <a:cubicBezTo>
                                  <a:pt x="256" y="226"/>
                                  <a:pt x="253" y="227"/>
                                  <a:pt x="255" y="229"/>
                                </a:cubicBezTo>
                                <a:cubicBezTo>
                                  <a:pt x="254" y="232"/>
                                  <a:pt x="254" y="235"/>
                                  <a:pt x="254" y="239"/>
                                </a:cubicBezTo>
                                <a:cubicBezTo>
                                  <a:pt x="254" y="240"/>
                                  <a:pt x="253" y="242"/>
                                  <a:pt x="254" y="243"/>
                                </a:cubicBezTo>
                                <a:cubicBezTo>
                                  <a:pt x="253" y="245"/>
                                  <a:pt x="254" y="247"/>
                                  <a:pt x="254" y="249"/>
                                </a:cubicBezTo>
                                <a:cubicBezTo>
                                  <a:pt x="255" y="250"/>
                                  <a:pt x="254" y="250"/>
                                  <a:pt x="253" y="251"/>
                                </a:cubicBezTo>
                                <a:cubicBezTo>
                                  <a:pt x="254" y="252"/>
                                  <a:pt x="255" y="253"/>
                                  <a:pt x="254" y="253"/>
                                </a:cubicBezTo>
                                <a:cubicBezTo>
                                  <a:pt x="254" y="255"/>
                                  <a:pt x="254" y="257"/>
                                  <a:pt x="255" y="259"/>
                                </a:cubicBezTo>
                                <a:cubicBezTo>
                                  <a:pt x="254" y="260"/>
                                  <a:pt x="255" y="262"/>
                                  <a:pt x="256" y="264"/>
                                </a:cubicBezTo>
                                <a:cubicBezTo>
                                  <a:pt x="255" y="264"/>
                                  <a:pt x="257" y="265"/>
                                  <a:pt x="256" y="265"/>
                                </a:cubicBezTo>
                                <a:cubicBezTo>
                                  <a:pt x="255" y="266"/>
                                  <a:pt x="257" y="267"/>
                                  <a:pt x="257" y="268"/>
                                </a:cubicBezTo>
                                <a:cubicBezTo>
                                  <a:pt x="259" y="268"/>
                                  <a:pt x="257" y="266"/>
                                  <a:pt x="257" y="265"/>
                                </a:cubicBezTo>
                                <a:cubicBezTo>
                                  <a:pt x="257" y="264"/>
                                  <a:pt x="258" y="263"/>
                                  <a:pt x="257" y="262"/>
                                </a:cubicBezTo>
                                <a:cubicBezTo>
                                  <a:pt x="257" y="260"/>
                                  <a:pt x="257" y="257"/>
                                  <a:pt x="256" y="255"/>
                                </a:cubicBezTo>
                                <a:cubicBezTo>
                                  <a:pt x="257" y="254"/>
                                  <a:pt x="256" y="252"/>
                                  <a:pt x="257" y="251"/>
                                </a:cubicBezTo>
                                <a:cubicBezTo>
                                  <a:pt x="256" y="249"/>
                                  <a:pt x="258" y="248"/>
                                  <a:pt x="257" y="246"/>
                                </a:cubicBezTo>
                                <a:cubicBezTo>
                                  <a:pt x="258" y="243"/>
                                  <a:pt x="256" y="240"/>
                                  <a:pt x="258" y="237"/>
                                </a:cubicBezTo>
                                <a:cubicBezTo>
                                  <a:pt x="258" y="234"/>
                                  <a:pt x="259" y="231"/>
                                  <a:pt x="258" y="228"/>
                                </a:cubicBezTo>
                                <a:cubicBezTo>
                                  <a:pt x="259" y="226"/>
                                  <a:pt x="259" y="222"/>
                                  <a:pt x="261" y="220"/>
                                </a:cubicBezTo>
                                <a:cubicBezTo>
                                  <a:pt x="260" y="218"/>
                                  <a:pt x="261" y="217"/>
                                  <a:pt x="262" y="216"/>
                                </a:cubicBezTo>
                                <a:cubicBezTo>
                                  <a:pt x="261" y="215"/>
                                  <a:pt x="262" y="214"/>
                                  <a:pt x="262" y="214"/>
                                </a:cubicBezTo>
                                <a:cubicBezTo>
                                  <a:pt x="262" y="213"/>
                                  <a:pt x="262" y="212"/>
                                  <a:pt x="262" y="212"/>
                                </a:cubicBezTo>
                                <a:cubicBezTo>
                                  <a:pt x="263" y="210"/>
                                  <a:pt x="262" y="208"/>
                                  <a:pt x="263" y="208"/>
                                </a:cubicBezTo>
                                <a:cubicBezTo>
                                  <a:pt x="263" y="207"/>
                                  <a:pt x="263" y="206"/>
                                  <a:pt x="263" y="205"/>
                                </a:cubicBezTo>
                                <a:cubicBezTo>
                                  <a:pt x="264" y="205"/>
                                  <a:pt x="264" y="204"/>
                                  <a:pt x="264" y="203"/>
                                </a:cubicBezTo>
                                <a:cubicBezTo>
                                  <a:pt x="264" y="202"/>
                                  <a:pt x="264" y="200"/>
                                  <a:pt x="265" y="199"/>
                                </a:cubicBezTo>
                                <a:cubicBezTo>
                                  <a:pt x="266" y="198"/>
                                  <a:pt x="265" y="196"/>
                                  <a:pt x="266" y="195"/>
                                </a:cubicBezTo>
                                <a:cubicBezTo>
                                  <a:pt x="265" y="194"/>
                                  <a:pt x="266" y="193"/>
                                  <a:pt x="266" y="192"/>
                                </a:cubicBezTo>
                                <a:cubicBezTo>
                                  <a:pt x="265" y="191"/>
                                  <a:pt x="266" y="191"/>
                                  <a:pt x="266" y="190"/>
                                </a:cubicBezTo>
                                <a:cubicBezTo>
                                  <a:pt x="267" y="189"/>
                                  <a:pt x="266" y="187"/>
                                  <a:pt x="267" y="186"/>
                                </a:cubicBezTo>
                                <a:cubicBezTo>
                                  <a:pt x="266" y="182"/>
                                  <a:pt x="267" y="180"/>
                                  <a:pt x="267" y="177"/>
                                </a:cubicBezTo>
                                <a:cubicBezTo>
                                  <a:pt x="267" y="174"/>
                                  <a:pt x="268" y="172"/>
                                  <a:pt x="268" y="168"/>
                                </a:cubicBezTo>
                                <a:cubicBezTo>
                                  <a:pt x="267" y="166"/>
                                  <a:pt x="268" y="163"/>
                                  <a:pt x="267" y="160"/>
                                </a:cubicBezTo>
                                <a:cubicBezTo>
                                  <a:pt x="267" y="157"/>
                                  <a:pt x="267" y="154"/>
                                  <a:pt x="266" y="151"/>
                                </a:cubicBezTo>
                                <a:cubicBezTo>
                                  <a:pt x="265" y="149"/>
                                  <a:pt x="267" y="148"/>
                                  <a:pt x="266" y="146"/>
                                </a:cubicBezTo>
                                <a:cubicBezTo>
                                  <a:pt x="266" y="145"/>
                                  <a:pt x="265" y="143"/>
                                  <a:pt x="266" y="142"/>
                                </a:cubicBezTo>
                                <a:cubicBezTo>
                                  <a:pt x="265" y="139"/>
                                  <a:pt x="266" y="136"/>
                                  <a:pt x="264" y="133"/>
                                </a:cubicBezTo>
                                <a:cubicBezTo>
                                  <a:pt x="264" y="131"/>
                                  <a:pt x="265" y="130"/>
                                  <a:pt x="264" y="128"/>
                                </a:cubicBezTo>
                                <a:cubicBezTo>
                                  <a:pt x="265" y="127"/>
                                  <a:pt x="263" y="125"/>
                                  <a:pt x="264" y="124"/>
                                </a:cubicBezTo>
                                <a:cubicBezTo>
                                  <a:pt x="262" y="122"/>
                                  <a:pt x="263" y="121"/>
                                  <a:pt x="262" y="119"/>
                                </a:cubicBezTo>
                                <a:cubicBezTo>
                                  <a:pt x="262" y="118"/>
                                  <a:pt x="262" y="115"/>
                                  <a:pt x="260" y="115"/>
                                </a:cubicBezTo>
                                <a:cubicBezTo>
                                  <a:pt x="262" y="122"/>
                                  <a:pt x="263" y="129"/>
                                  <a:pt x="263" y="135"/>
                                </a:cubicBezTo>
                                <a:close/>
                                <a:moveTo>
                                  <a:pt x="267" y="138"/>
                                </a:moveTo>
                                <a:cubicBezTo>
                                  <a:pt x="266" y="139"/>
                                  <a:pt x="268" y="141"/>
                                  <a:pt x="267" y="141"/>
                                </a:cubicBezTo>
                                <a:cubicBezTo>
                                  <a:pt x="268" y="143"/>
                                  <a:pt x="268" y="144"/>
                                  <a:pt x="267" y="145"/>
                                </a:cubicBezTo>
                                <a:cubicBezTo>
                                  <a:pt x="268" y="147"/>
                                  <a:pt x="268" y="148"/>
                                  <a:pt x="268" y="149"/>
                                </a:cubicBezTo>
                                <a:cubicBezTo>
                                  <a:pt x="269" y="155"/>
                                  <a:pt x="269" y="160"/>
                                  <a:pt x="271" y="166"/>
                                </a:cubicBezTo>
                                <a:cubicBezTo>
                                  <a:pt x="270" y="168"/>
                                  <a:pt x="270" y="170"/>
                                  <a:pt x="271" y="172"/>
                                </a:cubicBezTo>
                                <a:cubicBezTo>
                                  <a:pt x="270" y="174"/>
                                  <a:pt x="269" y="176"/>
                                  <a:pt x="270" y="178"/>
                                </a:cubicBezTo>
                                <a:cubicBezTo>
                                  <a:pt x="269" y="180"/>
                                  <a:pt x="270" y="182"/>
                                  <a:pt x="269" y="184"/>
                                </a:cubicBezTo>
                                <a:cubicBezTo>
                                  <a:pt x="268" y="186"/>
                                  <a:pt x="270" y="188"/>
                                  <a:pt x="268" y="190"/>
                                </a:cubicBezTo>
                                <a:cubicBezTo>
                                  <a:pt x="270" y="191"/>
                                  <a:pt x="268" y="192"/>
                                  <a:pt x="268" y="193"/>
                                </a:cubicBezTo>
                                <a:cubicBezTo>
                                  <a:pt x="267" y="193"/>
                                  <a:pt x="269" y="195"/>
                                  <a:pt x="268" y="196"/>
                                </a:cubicBezTo>
                                <a:cubicBezTo>
                                  <a:pt x="268" y="198"/>
                                  <a:pt x="267" y="200"/>
                                  <a:pt x="267" y="202"/>
                                </a:cubicBezTo>
                                <a:cubicBezTo>
                                  <a:pt x="265" y="202"/>
                                  <a:pt x="268" y="204"/>
                                  <a:pt x="266" y="204"/>
                                </a:cubicBezTo>
                                <a:cubicBezTo>
                                  <a:pt x="266" y="205"/>
                                  <a:pt x="267" y="205"/>
                                  <a:pt x="266" y="206"/>
                                </a:cubicBezTo>
                                <a:cubicBezTo>
                                  <a:pt x="265" y="206"/>
                                  <a:pt x="266" y="207"/>
                                  <a:pt x="265" y="207"/>
                                </a:cubicBezTo>
                                <a:cubicBezTo>
                                  <a:pt x="265" y="209"/>
                                  <a:pt x="265" y="211"/>
                                  <a:pt x="265" y="213"/>
                                </a:cubicBezTo>
                                <a:cubicBezTo>
                                  <a:pt x="263" y="214"/>
                                  <a:pt x="265" y="215"/>
                                  <a:pt x="264" y="216"/>
                                </a:cubicBezTo>
                                <a:cubicBezTo>
                                  <a:pt x="264" y="217"/>
                                  <a:pt x="263" y="218"/>
                                  <a:pt x="263" y="219"/>
                                </a:cubicBezTo>
                                <a:cubicBezTo>
                                  <a:pt x="264" y="221"/>
                                  <a:pt x="262" y="223"/>
                                  <a:pt x="262" y="225"/>
                                </a:cubicBezTo>
                                <a:cubicBezTo>
                                  <a:pt x="261" y="225"/>
                                  <a:pt x="263" y="227"/>
                                  <a:pt x="262" y="227"/>
                                </a:cubicBezTo>
                                <a:cubicBezTo>
                                  <a:pt x="263" y="229"/>
                                  <a:pt x="260" y="229"/>
                                  <a:pt x="262" y="231"/>
                                </a:cubicBezTo>
                                <a:cubicBezTo>
                                  <a:pt x="260" y="232"/>
                                  <a:pt x="261" y="235"/>
                                  <a:pt x="260" y="237"/>
                                </a:cubicBezTo>
                                <a:cubicBezTo>
                                  <a:pt x="260" y="241"/>
                                  <a:pt x="260" y="245"/>
                                  <a:pt x="260" y="249"/>
                                </a:cubicBezTo>
                                <a:cubicBezTo>
                                  <a:pt x="260" y="251"/>
                                  <a:pt x="259" y="253"/>
                                  <a:pt x="260" y="255"/>
                                </a:cubicBezTo>
                                <a:cubicBezTo>
                                  <a:pt x="259" y="257"/>
                                  <a:pt x="261" y="260"/>
                                  <a:pt x="259" y="262"/>
                                </a:cubicBezTo>
                                <a:cubicBezTo>
                                  <a:pt x="260" y="263"/>
                                  <a:pt x="260" y="264"/>
                                  <a:pt x="261" y="266"/>
                                </a:cubicBezTo>
                                <a:cubicBezTo>
                                  <a:pt x="261" y="267"/>
                                  <a:pt x="260" y="268"/>
                                  <a:pt x="261" y="269"/>
                                </a:cubicBezTo>
                                <a:cubicBezTo>
                                  <a:pt x="262" y="272"/>
                                  <a:pt x="262" y="276"/>
                                  <a:pt x="265" y="276"/>
                                </a:cubicBezTo>
                                <a:cubicBezTo>
                                  <a:pt x="264" y="274"/>
                                  <a:pt x="265" y="273"/>
                                  <a:pt x="264" y="271"/>
                                </a:cubicBezTo>
                                <a:cubicBezTo>
                                  <a:pt x="265" y="270"/>
                                  <a:pt x="263" y="268"/>
                                  <a:pt x="264" y="267"/>
                                </a:cubicBezTo>
                                <a:cubicBezTo>
                                  <a:pt x="263" y="265"/>
                                  <a:pt x="263" y="264"/>
                                  <a:pt x="263" y="262"/>
                                </a:cubicBezTo>
                                <a:cubicBezTo>
                                  <a:pt x="264" y="261"/>
                                  <a:pt x="262" y="259"/>
                                  <a:pt x="263" y="258"/>
                                </a:cubicBezTo>
                                <a:cubicBezTo>
                                  <a:pt x="264" y="256"/>
                                  <a:pt x="261" y="254"/>
                                  <a:pt x="263" y="253"/>
                                </a:cubicBezTo>
                                <a:cubicBezTo>
                                  <a:pt x="263" y="252"/>
                                  <a:pt x="262" y="250"/>
                                  <a:pt x="263" y="249"/>
                                </a:cubicBezTo>
                                <a:cubicBezTo>
                                  <a:pt x="261" y="245"/>
                                  <a:pt x="264" y="243"/>
                                  <a:pt x="263" y="239"/>
                                </a:cubicBezTo>
                                <a:cubicBezTo>
                                  <a:pt x="264" y="237"/>
                                  <a:pt x="263" y="234"/>
                                  <a:pt x="265" y="232"/>
                                </a:cubicBezTo>
                                <a:cubicBezTo>
                                  <a:pt x="265" y="230"/>
                                  <a:pt x="265" y="229"/>
                                  <a:pt x="265" y="227"/>
                                </a:cubicBezTo>
                                <a:cubicBezTo>
                                  <a:pt x="266" y="226"/>
                                  <a:pt x="266" y="224"/>
                                  <a:pt x="266" y="223"/>
                                </a:cubicBezTo>
                                <a:cubicBezTo>
                                  <a:pt x="265" y="221"/>
                                  <a:pt x="268" y="221"/>
                                  <a:pt x="267" y="219"/>
                                </a:cubicBezTo>
                                <a:cubicBezTo>
                                  <a:pt x="267" y="218"/>
                                  <a:pt x="267" y="217"/>
                                  <a:pt x="267" y="217"/>
                                </a:cubicBezTo>
                                <a:cubicBezTo>
                                  <a:pt x="267" y="216"/>
                                  <a:pt x="268" y="215"/>
                                  <a:pt x="267" y="214"/>
                                </a:cubicBezTo>
                                <a:cubicBezTo>
                                  <a:pt x="269" y="213"/>
                                  <a:pt x="268" y="212"/>
                                  <a:pt x="268" y="210"/>
                                </a:cubicBezTo>
                                <a:cubicBezTo>
                                  <a:pt x="269" y="209"/>
                                  <a:pt x="269" y="207"/>
                                  <a:pt x="270" y="206"/>
                                </a:cubicBezTo>
                                <a:cubicBezTo>
                                  <a:pt x="269" y="203"/>
                                  <a:pt x="270" y="200"/>
                                  <a:pt x="271" y="198"/>
                                </a:cubicBezTo>
                                <a:cubicBezTo>
                                  <a:pt x="270" y="196"/>
                                  <a:pt x="272" y="195"/>
                                  <a:pt x="271" y="194"/>
                                </a:cubicBezTo>
                                <a:cubicBezTo>
                                  <a:pt x="271" y="192"/>
                                  <a:pt x="271" y="190"/>
                                  <a:pt x="272" y="189"/>
                                </a:cubicBezTo>
                                <a:cubicBezTo>
                                  <a:pt x="272" y="186"/>
                                  <a:pt x="271" y="183"/>
                                  <a:pt x="272" y="180"/>
                                </a:cubicBezTo>
                                <a:cubicBezTo>
                                  <a:pt x="271" y="178"/>
                                  <a:pt x="272" y="177"/>
                                  <a:pt x="273" y="176"/>
                                </a:cubicBezTo>
                                <a:cubicBezTo>
                                  <a:pt x="273" y="174"/>
                                  <a:pt x="272" y="173"/>
                                  <a:pt x="272" y="171"/>
                                </a:cubicBezTo>
                                <a:cubicBezTo>
                                  <a:pt x="272" y="168"/>
                                  <a:pt x="272" y="165"/>
                                  <a:pt x="272" y="162"/>
                                </a:cubicBezTo>
                                <a:cubicBezTo>
                                  <a:pt x="271" y="161"/>
                                  <a:pt x="272" y="160"/>
                                  <a:pt x="272" y="158"/>
                                </a:cubicBezTo>
                                <a:cubicBezTo>
                                  <a:pt x="271" y="156"/>
                                  <a:pt x="271" y="155"/>
                                  <a:pt x="272" y="153"/>
                                </a:cubicBezTo>
                                <a:cubicBezTo>
                                  <a:pt x="271" y="150"/>
                                  <a:pt x="271" y="147"/>
                                  <a:pt x="270" y="144"/>
                                </a:cubicBezTo>
                                <a:cubicBezTo>
                                  <a:pt x="269" y="142"/>
                                  <a:pt x="270" y="141"/>
                                  <a:pt x="268" y="139"/>
                                </a:cubicBezTo>
                                <a:cubicBezTo>
                                  <a:pt x="267" y="137"/>
                                  <a:pt x="268" y="134"/>
                                  <a:pt x="266" y="134"/>
                                </a:cubicBezTo>
                                <a:cubicBezTo>
                                  <a:pt x="267" y="136"/>
                                  <a:pt x="266" y="136"/>
                                  <a:pt x="267" y="138"/>
                                </a:cubicBezTo>
                                <a:close/>
                                <a:moveTo>
                                  <a:pt x="103" y="229"/>
                                </a:moveTo>
                                <a:cubicBezTo>
                                  <a:pt x="105" y="230"/>
                                  <a:pt x="107" y="231"/>
                                  <a:pt x="109" y="231"/>
                                </a:cubicBezTo>
                                <a:cubicBezTo>
                                  <a:pt x="110" y="232"/>
                                  <a:pt x="112" y="230"/>
                                  <a:pt x="112" y="231"/>
                                </a:cubicBezTo>
                                <a:cubicBezTo>
                                  <a:pt x="113" y="231"/>
                                  <a:pt x="115" y="232"/>
                                  <a:pt x="115" y="231"/>
                                </a:cubicBezTo>
                                <a:cubicBezTo>
                                  <a:pt x="114" y="231"/>
                                  <a:pt x="114" y="230"/>
                                  <a:pt x="113" y="230"/>
                                </a:cubicBezTo>
                                <a:cubicBezTo>
                                  <a:pt x="115" y="229"/>
                                  <a:pt x="116" y="230"/>
                                  <a:pt x="118" y="231"/>
                                </a:cubicBezTo>
                                <a:cubicBezTo>
                                  <a:pt x="119" y="231"/>
                                  <a:pt x="121" y="231"/>
                                  <a:pt x="123" y="232"/>
                                </a:cubicBezTo>
                                <a:cubicBezTo>
                                  <a:pt x="126" y="231"/>
                                  <a:pt x="130" y="232"/>
                                  <a:pt x="133" y="232"/>
                                </a:cubicBezTo>
                                <a:cubicBezTo>
                                  <a:pt x="135" y="232"/>
                                  <a:pt x="136" y="233"/>
                                  <a:pt x="138" y="232"/>
                                </a:cubicBezTo>
                                <a:cubicBezTo>
                                  <a:pt x="139" y="233"/>
                                  <a:pt x="141" y="232"/>
                                  <a:pt x="141" y="233"/>
                                </a:cubicBezTo>
                                <a:cubicBezTo>
                                  <a:pt x="142" y="234"/>
                                  <a:pt x="143" y="232"/>
                                  <a:pt x="144" y="233"/>
                                </a:cubicBezTo>
                                <a:cubicBezTo>
                                  <a:pt x="145" y="234"/>
                                  <a:pt x="148" y="232"/>
                                  <a:pt x="149" y="233"/>
                                </a:cubicBezTo>
                                <a:cubicBezTo>
                                  <a:pt x="151" y="233"/>
                                  <a:pt x="153" y="233"/>
                                  <a:pt x="154" y="233"/>
                                </a:cubicBezTo>
                                <a:cubicBezTo>
                                  <a:pt x="155" y="234"/>
                                  <a:pt x="156" y="232"/>
                                  <a:pt x="157" y="233"/>
                                </a:cubicBezTo>
                                <a:cubicBezTo>
                                  <a:pt x="158" y="233"/>
                                  <a:pt x="159" y="233"/>
                                  <a:pt x="160" y="233"/>
                                </a:cubicBezTo>
                                <a:cubicBezTo>
                                  <a:pt x="161" y="233"/>
                                  <a:pt x="163" y="233"/>
                                  <a:pt x="166" y="232"/>
                                </a:cubicBezTo>
                                <a:cubicBezTo>
                                  <a:pt x="167" y="233"/>
                                  <a:pt x="170" y="233"/>
                                  <a:pt x="172" y="233"/>
                                </a:cubicBezTo>
                                <a:cubicBezTo>
                                  <a:pt x="174" y="234"/>
                                  <a:pt x="177" y="234"/>
                                  <a:pt x="179" y="234"/>
                                </a:cubicBezTo>
                                <a:cubicBezTo>
                                  <a:pt x="180" y="235"/>
                                  <a:pt x="181" y="235"/>
                                  <a:pt x="183" y="235"/>
                                </a:cubicBezTo>
                                <a:cubicBezTo>
                                  <a:pt x="184" y="236"/>
                                  <a:pt x="186" y="235"/>
                                  <a:pt x="186" y="237"/>
                                </a:cubicBezTo>
                                <a:cubicBezTo>
                                  <a:pt x="188" y="235"/>
                                  <a:pt x="189" y="236"/>
                                  <a:pt x="190" y="236"/>
                                </a:cubicBezTo>
                                <a:cubicBezTo>
                                  <a:pt x="192" y="236"/>
                                  <a:pt x="193" y="235"/>
                                  <a:pt x="194" y="237"/>
                                </a:cubicBezTo>
                                <a:cubicBezTo>
                                  <a:pt x="195" y="237"/>
                                  <a:pt x="196" y="237"/>
                                  <a:pt x="197" y="237"/>
                                </a:cubicBezTo>
                                <a:cubicBezTo>
                                  <a:pt x="198" y="238"/>
                                  <a:pt x="199" y="238"/>
                                  <a:pt x="200" y="238"/>
                                </a:cubicBezTo>
                                <a:cubicBezTo>
                                  <a:pt x="201" y="236"/>
                                  <a:pt x="197" y="236"/>
                                  <a:pt x="195" y="236"/>
                                </a:cubicBezTo>
                                <a:cubicBezTo>
                                  <a:pt x="195" y="234"/>
                                  <a:pt x="193" y="236"/>
                                  <a:pt x="193" y="234"/>
                                </a:cubicBezTo>
                                <a:cubicBezTo>
                                  <a:pt x="191" y="235"/>
                                  <a:pt x="191" y="233"/>
                                  <a:pt x="189" y="234"/>
                                </a:cubicBezTo>
                                <a:cubicBezTo>
                                  <a:pt x="187" y="233"/>
                                  <a:pt x="185" y="233"/>
                                  <a:pt x="183" y="233"/>
                                </a:cubicBezTo>
                                <a:cubicBezTo>
                                  <a:pt x="182" y="232"/>
                                  <a:pt x="181" y="232"/>
                                  <a:pt x="179" y="232"/>
                                </a:cubicBezTo>
                                <a:cubicBezTo>
                                  <a:pt x="179" y="232"/>
                                  <a:pt x="178" y="232"/>
                                  <a:pt x="177" y="232"/>
                                </a:cubicBezTo>
                                <a:cubicBezTo>
                                  <a:pt x="177" y="232"/>
                                  <a:pt x="177" y="231"/>
                                  <a:pt x="176" y="232"/>
                                </a:cubicBezTo>
                                <a:cubicBezTo>
                                  <a:pt x="174" y="230"/>
                                  <a:pt x="172" y="231"/>
                                  <a:pt x="170" y="230"/>
                                </a:cubicBezTo>
                                <a:cubicBezTo>
                                  <a:pt x="169" y="230"/>
                                  <a:pt x="168" y="230"/>
                                  <a:pt x="166" y="230"/>
                                </a:cubicBezTo>
                                <a:cubicBezTo>
                                  <a:pt x="165" y="230"/>
                                  <a:pt x="164" y="228"/>
                                  <a:pt x="163" y="229"/>
                                </a:cubicBezTo>
                                <a:cubicBezTo>
                                  <a:pt x="161" y="229"/>
                                  <a:pt x="158" y="229"/>
                                  <a:pt x="156" y="229"/>
                                </a:cubicBezTo>
                                <a:cubicBezTo>
                                  <a:pt x="156" y="228"/>
                                  <a:pt x="154" y="229"/>
                                  <a:pt x="153" y="228"/>
                                </a:cubicBezTo>
                                <a:cubicBezTo>
                                  <a:pt x="152" y="228"/>
                                  <a:pt x="150" y="229"/>
                                  <a:pt x="149" y="228"/>
                                </a:cubicBezTo>
                                <a:cubicBezTo>
                                  <a:pt x="146" y="230"/>
                                  <a:pt x="144" y="228"/>
                                  <a:pt x="140" y="229"/>
                                </a:cubicBezTo>
                                <a:cubicBezTo>
                                  <a:pt x="134" y="227"/>
                                  <a:pt x="127" y="229"/>
                                  <a:pt x="120" y="228"/>
                                </a:cubicBezTo>
                                <a:cubicBezTo>
                                  <a:pt x="118" y="229"/>
                                  <a:pt x="117" y="228"/>
                                  <a:pt x="116" y="228"/>
                                </a:cubicBezTo>
                                <a:cubicBezTo>
                                  <a:pt x="115" y="228"/>
                                  <a:pt x="114" y="227"/>
                                  <a:pt x="113" y="227"/>
                                </a:cubicBezTo>
                                <a:cubicBezTo>
                                  <a:pt x="112" y="228"/>
                                  <a:pt x="111" y="228"/>
                                  <a:pt x="111" y="227"/>
                                </a:cubicBezTo>
                                <a:cubicBezTo>
                                  <a:pt x="107" y="227"/>
                                  <a:pt x="104" y="227"/>
                                  <a:pt x="100" y="226"/>
                                </a:cubicBezTo>
                                <a:cubicBezTo>
                                  <a:pt x="101" y="228"/>
                                  <a:pt x="103" y="227"/>
                                  <a:pt x="103" y="229"/>
                                </a:cubicBezTo>
                                <a:close/>
                                <a:moveTo>
                                  <a:pt x="261" y="160"/>
                                </a:moveTo>
                                <a:cubicBezTo>
                                  <a:pt x="259" y="161"/>
                                  <a:pt x="261" y="163"/>
                                  <a:pt x="259" y="164"/>
                                </a:cubicBezTo>
                                <a:cubicBezTo>
                                  <a:pt x="260" y="166"/>
                                  <a:pt x="258" y="167"/>
                                  <a:pt x="259" y="169"/>
                                </a:cubicBezTo>
                                <a:cubicBezTo>
                                  <a:pt x="258" y="170"/>
                                  <a:pt x="259" y="172"/>
                                  <a:pt x="257" y="173"/>
                                </a:cubicBezTo>
                                <a:cubicBezTo>
                                  <a:pt x="258" y="175"/>
                                  <a:pt x="257" y="177"/>
                                  <a:pt x="256" y="179"/>
                                </a:cubicBezTo>
                                <a:cubicBezTo>
                                  <a:pt x="257" y="180"/>
                                  <a:pt x="256" y="180"/>
                                  <a:pt x="256" y="181"/>
                                </a:cubicBezTo>
                                <a:cubicBezTo>
                                  <a:pt x="256" y="182"/>
                                  <a:pt x="257" y="183"/>
                                  <a:pt x="255" y="184"/>
                                </a:cubicBezTo>
                                <a:cubicBezTo>
                                  <a:pt x="256" y="185"/>
                                  <a:pt x="256" y="186"/>
                                  <a:pt x="255" y="186"/>
                                </a:cubicBezTo>
                                <a:cubicBezTo>
                                  <a:pt x="254" y="187"/>
                                  <a:pt x="255" y="188"/>
                                  <a:pt x="254" y="189"/>
                                </a:cubicBezTo>
                                <a:cubicBezTo>
                                  <a:pt x="254" y="194"/>
                                  <a:pt x="253" y="198"/>
                                  <a:pt x="252" y="202"/>
                                </a:cubicBezTo>
                                <a:cubicBezTo>
                                  <a:pt x="252" y="204"/>
                                  <a:pt x="252" y="205"/>
                                  <a:pt x="252" y="207"/>
                                </a:cubicBezTo>
                                <a:cubicBezTo>
                                  <a:pt x="251" y="208"/>
                                  <a:pt x="251" y="210"/>
                                  <a:pt x="250" y="211"/>
                                </a:cubicBezTo>
                                <a:cubicBezTo>
                                  <a:pt x="251" y="216"/>
                                  <a:pt x="248" y="220"/>
                                  <a:pt x="249" y="225"/>
                                </a:cubicBezTo>
                                <a:cubicBezTo>
                                  <a:pt x="247" y="227"/>
                                  <a:pt x="248" y="231"/>
                                  <a:pt x="247" y="233"/>
                                </a:cubicBezTo>
                                <a:cubicBezTo>
                                  <a:pt x="247" y="235"/>
                                  <a:pt x="247" y="236"/>
                                  <a:pt x="247" y="238"/>
                                </a:cubicBezTo>
                                <a:cubicBezTo>
                                  <a:pt x="247" y="239"/>
                                  <a:pt x="246" y="240"/>
                                  <a:pt x="247" y="242"/>
                                </a:cubicBezTo>
                                <a:cubicBezTo>
                                  <a:pt x="246" y="243"/>
                                  <a:pt x="248" y="246"/>
                                  <a:pt x="247" y="247"/>
                                </a:cubicBezTo>
                                <a:cubicBezTo>
                                  <a:pt x="247" y="247"/>
                                  <a:pt x="247" y="248"/>
                                  <a:pt x="248" y="249"/>
                                </a:cubicBezTo>
                                <a:cubicBezTo>
                                  <a:pt x="248" y="250"/>
                                  <a:pt x="248" y="251"/>
                                  <a:pt x="248" y="252"/>
                                </a:cubicBezTo>
                                <a:cubicBezTo>
                                  <a:pt x="248" y="253"/>
                                  <a:pt x="249" y="255"/>
                                  <a:pt x="249" y="256"/>
                                </a:cubicBezTo>
                                <a:cubicBezTo>
                                  <a:pt x="249" y="258"/>
                                  <a:pt x="250" y="260"/>
                                  <a:pt x="249" y="261"/>
                                </a:cubicBezTo>
                                <a:cubicBezTo>
                                  <a:pt x="251" y="263"/>
                                  <a:pt x="250" y="268"/>
                                  <a:pt x="253" y="268"/>
                                </a:cubicBezTo>
                                <a:cubicBezTo>
                                  <a:pt x="253" y="269"/>
                                  <a:pt x="254" y="269"/>
                                  <a:pt x="254" y="268"/>
                                </a:cubicBezTo>
                                <a:cubicBezTo>
                                  <a:pt x="254" y="268"/>
                                  <a:pt x="253" y="268"/>
                                  <a:pt x="253" y="267"/>
                                </a:cubicBezTo>
                                <a:cubicBezTo>
                                  <a:pt x="253" y="265"/>
                                  <a:pt x="253" y="261"/>
                                  <a:pt x="251" y="259"/>
                                </a:cubicBezTo>
                                <a:cubicBezTo>
                                  <a:pt x="252" y="257"/>
                                  <a:pt x="251" y="255"/>
                                  <a:pt x="251" y="253"/>
                                </a:cubicBezTo>
                                <a:cubicBezTo>
                                  <a:pt x="251" y="253"/>
                                  <a:pt x="251" y="252"/>
                                  <a:pt x="251" y="252"/>
                                </a:cubicBezTo>
                                <a:cubicBezTo>
                                  <a:pt x="250" y="251"/>
                                  <a:pt x="251" y="251"/>
                                  <a:pt x="250" y="250"/>
                                </a:cubicBezTo>
                                <a:cubicBezTo>
                                  <a:pt x="251" y="249"/>
                                  <a:pt x="251" y="248"/>
                                  <a:pt x="250" y="247"/>
                                </a:cubicBezTo>
                                <a:cubicBezTo>
                                  <a:pt x="252" y="243"/>
                                  <a:pt x="250" y="238"/>
                                  <a:pt x="252" y="235"/>
                                </a:cubicBezTo>
                                <a:cubicBezTo>
                                  <a:pt x="250" y="230"/>
                                  <a:pt x="252" y="228"/>
                                  <a:pt x="251" y="224"/>
                                </a:cubicBezTo>
                                <a:cubicBezTo>
                                  <a:pt x="253" y="223"/>
                                  <a:pt x="252" y="220"/>
                                  <a:pt x="253" y="219"/>
                                </a:cubicBezTo>
                                <a:cubicBezTo>
                                  <a:pt x="253" y="217"/>
                                  <a:pt x="254" y="216"/>
                                  <a:pt x="254" y="214"/>
                                </a:cubicBezTo>
                                <a:cubicBezTo>
                                  <a:pt x="255" y="212"/>
                                  <a:pt x="254" y="210"/>
                                  <a:pt x="255" y="209"/>
                                </a:cubicBezTo>
                                <a:cubicBezTo>
                                  <a:pt x="255" y="207"/>
                                  <a:pt x="256" y="205"/>
                                  <a:pt x="256" y="203"/>
                                </a:cubicBezTo>
                                <a:cubicBezTo>
                                  <a:pt x="256" y="202"/>
                                  <a:pt x="257" y="202"/>
                                  <a:pt x="256" y="201"/>
                                </a:cubicBezTo>
                                <a:cubicBezTo>
                                  <a:pt x="256" y="200"/>
                                  <a:pt x="257" y="200"/>
                                  <a:pt x="256" y="198"/>
                                </a:cubicBezTo>
                                <a:cubicBezTo>
                                  <a:pt x="258" y="197"/>
                                  <a:pt x="257" y="195"/>
                                  <a:pt x="258" y="193"/>
                                </a:cubicBezTo>
                                <a:cubicBezTo>
                                  <a:pt x="258" y="189"/>
                                  <a:pt x="260" y="187"/>
                                  <a:pt x="260" y="183"/>
                                </a:cubicBezTo>
                                <a:cubicBezTo>
                                  <a:pt x="260" y="182"/>
                                  <a:pt x="260" y="181"/>
                                  <a:pt x="260" y="181"/>
                                </a:cubicBezTo>
                                <a:cubicBezTo>
                                  <a:pt x="262" y="180"/>
                                  <a:pt x="260" y="179"/>
                                  <a:pt x="261" y="178"/>
                                </a:cubicBezTo>
                                <a:cubicBezTo>
                                  <a:pt x="262" y="176"/>
                                  <a:pt x="261" y="174"/>
                                  <a:pt x="262" y="173"/>
                                </a:cubicBezTo>
                                <a:cubicBezTo>
                                  <a:pt x="263" y="169"/>
                                  <a:pt x="261" y="165"/>
                                  <a:pt x="263" y="162"/>
                                </a:cubicBezTo>
                                <a:cubicBezTo>
                                  <a:pt x="262" y="160"/>
                                  <a:pt x="263" y="159"/>
                                  <a:pt x="263" y="157"/>
                                </a:cubicBezTo>
                                <a:cubicBezTo>
                                  <a:pt x="263" y="156"/>
                                  <a:pt x="262" y="154"/>
                                  <a:pt x="263" y="154"/>
                                </a:cubicBezTo>
                                <a:cubicBezTo>
                                  <a:pt x="262" y="153"/>
                                  <a:pt x="264" y="151"/>
                                  <a:pt x="262" y="152"/>
                                </a:cubicBezTo>
                                <a:cubicBezTo>
                                  <a:pt x="262" y="155"/>
                                  <a:pt x="260" y="157"/>
                                  <a:pt x="261" y="160"/>
                                </a:cubicBezTo>
                                <a:close/>
                                <a:moveTo>
                                  <a:pt x="125" y="239"/>
                                </a:moveTo>
                                <a:cubicBezTo>
                                  <a:pt x="125" y="238"/>
                                  <a:pt x="124" y="237"/>
                                  <a:pt x="125" y="236"/>
                                </a:cubicBezTo>
                                <a:cubicBezTo>
                                  <a:pt x="126" y="238"/>
                                  <a:pt x="128" y="239"/>
                                  <a:pt x="129" y="240"/>
                                </a:cubicBezTo>
                                <a:cubicBezTo>
                                  <a:pt x="131" y="240"/>
                                  <a:pt x="132" y="241"/>
                                  <a:pt x="133" y="241"/>
                                </a:cubicBezTo>
                                <a:cubicBezTo>
                                  <a:pt x="134" y="242"/>
                                  <a:pt x="136" y="241"/>
                                  <a:pt x="137" y="242"/>
                                </a:cubicBezTo>
                                <a:cubicBezTo>
                                  <a:pt x="139" y="242"/>
                                  <a:pt x="140" y="242"/>
                                  <a:pt x="141" y="243"/>
                                </a:cubicBezTo>
                                <a:cubicBezTo>
                                  <a:pt x="143" y="241"/>
                                  <a:pt x="144" y="244"/>
                                  <a:pt x="146" y="243"/>
                                </a:cubicBezTo>
                                <a:cubicBezTo>
                                  <a:pt x="147" y="244"/>
                                  <a:pt x="148" y="245"/>
                                  <a:pt x="150" y="244"/>
                                </a:cubicBezTo>
                                <a:cubicBezTo>
                                  <a:pt x="150" y="245"/>
                                  <a:pt x="151" y="244"/>
                                  <a:pt x="152" y="244"/>
                                </a:cubicBezTo>
                                <a:cubicBezTo>
                                  <a:pt x="153" y="245"/>
                                  <a:pt x="153" y="245"/>
                                  <a:pt x="154" y="245"/>
                                </a:cubicBezTo>
                                <a:cubicBezTo>
                                  <a:pt x="156" y="245"/>
                                  <a:pt x="157" y="245"/>
                                  <a:pt x="158" y="246"/>
                                </a:cubicBezTo>
                                <a:cubicBezTo>
                                  <a:pt x="160" y="246"/>
                                  <a:pt x="162" y="245"/>
                                  <a:pt x="163" y="247"/>
                                </a:cubicBezTo>
                                <a:cubicBezTo>
                                  <a:pt x="166" y="246"/>
                                  <a:pt x="167" y="248"/>
                                  <a:pt x="170" y="247"/>
                                </a:cubicBezTo>
                                <a:cubicBezTo>
                                  <a:pt x="172" y="248"/>
                                  <a:pt x="175" y="249"/>
                                  <a:pt x="177" y="249"/>
                                </a:cubicBezTo>
                                <a:cubicBezTo>
                                  <a:pt x="179" y="250"/>
                                  <a:pt x="182" y="249"/>
                                  <a:pt x="184" y="250"/>
                                </a:cubicBezTo>
                                <a:cubicBezTo>
                                  <a:pt x="187" y="251"/>
                                  <a:pt x="189" y="252"/>
                                  <a:pt x="192" y="251"/>
                                </a:cubicBezTo>
                                <a:cubicBezTo>
                                  <a:pt x="195" y="253"/>
                                  <a:pt x="199" y="252"/>
                                  <a:pt x="202" y="254"/>
                                </a:cubicBezTo>
                                <a:cubicBezTo>
                                  <a:pt x="205" y="253"/>
                                  <a:pt x="208" y="255"/>
                                  <a:pt x="211" y="255"/>
                                </a:cubicBezTo>
                                <a:cubicBezTo>
                                  <a:pt x="212" y="256"/>
                                  <a:pt x="214" y="255"/>
                                  <a:pt x="215" y="256"/>
                                </a:cubicBezTo>
                                <a:cubicBezTo>
                                  <a:pt x="216" y="256"/>
                                  <a:pt x="217" y="257"/>
                                  <a:pt x="218" y="256"/>
                                </a:cubicBezTo>
                                <a:cubicBezTo>
                                  <a:pt x="218" y="257"/>
                                  <a:pt x="219" y="256"/>
                                  <a:pt x="220" y="257"/>
                                </a:cubicBezTo>
                                <a:cubicBezTo>
                                  <a:pt x="222" y="258"/>
                                  <a:pt x="226" y="258"/>
                                  <a:pt x="228" y="260"/>
                                </a:cubicBezTo>
                                <a:cubicBezTo>
                                  <a:pt x="230" y="260"/>
                                  <a:pt x="231" y="261"/>
                                  <a:pt x="232" y="261"/>
                                </a:cubicBezTo>
                                <a:cubicBezTo>
                                  <a:pt x="234" y="261"/>
                                  <a:pt x="235" y="264"/>
                                  <a:pt x="237" y="263"/>
                                </a:cubicBezTo>
                                <a:cubicBezTo>
                                  <a:pt x="236" y="261"/>
                                  <a:pt x="235" y="261"/>
                                  <a:pt x="234" y="260"/>
                                </a:cubicBezTo>
                                <a:cubicBezTo>
                                  <a:pt x="233" y="260"/>
                                  <a:pt x="233" y="259"/>
                                  <a:pt x="232" y="259"/>
                                </a:cubicBezTo>
                                <a:cubicBezTo>
                                  <a:pt x="231" y="259"/>
                                  <a:pt x="231" y="259"/>
                                  <a:pt x="230" y="258"/>
                                </a:cubicBezTo>
                                <a:cubicBezTo>
                                  <a:pt x="227" y="258"/>
                                  <a:pt x="225" y="256"/>
                                  <a:pt x="222" y="256"/>
                                </a:cubicBezTo>
                                <a:cubicBezTo>
                                  <a:pt x="222" y="254"/>
                                  <a:pt x="220" y="254"/>
                                  <a:pt x="220" y="253"/>
                                </a:cubicBezTo>
                                <a:cubicBezTo>
                                  <a:pt x="217" y="253"/>
                                  <a:pt x="215" y="252"/>
                                  <a:pt x="213" y="252"/>
                                </a:cubicBezTo>
                                <a:cubicBezTo>
                                  <a:pt x="212" y="250"/>
                                  <a:pt x="211" y="251"/>
                                  <a:pt x="210" y="250"/>
                                </a:cubicBezTo>
                                <a:cubicBezTo>
                                  <a:pt x="210" y="250"/>
                                  <a:pt x="209" y="249"/>
                                  <a:pt x="209" y="249"/>
                                </a:cubicBezTo>
                                <a:cubicBezTo>
                                  <a:pt x="208" y="250"/>
                                  <a:pt x="207" y="249"/>
                                  <a:pt x="207" y="249"/>
                                </a:cubicBezTo>
                                <a:cubicBezTo>
                                  <a:pt x="205" y="249"/>
                                  <a:pt x="203" y="249"/>
                                  <a:pt x="202" y="248"/>
                                </a:cubicBezTo>
                                <a:cubicBezTo>
                                  <a:pt x="201" y="249"/>
                                  <a:pt x="201" y="247"/>
                                  <a:pt x="200" y="248"/>
                                </a:cubicBezTo>
                                <a:cubicBezTo>
                                  <a:pt x="198" y="249"/>
                                  <a:pt x="198" y="247"/>
                                  <a:pt x="197" y="248"/>
                                </a:cubicBezTo>
                                <a:cubicBezTo>
                                  <a:pt x="196" y="246"/>
                                  <a:pt x="193" y="247"/>
                                  <a:pt x="192" y="246"/>
                                </a:cubicBezTo>
                                <a:cubicBezTo>
                                  <a:pt x="191" y="246"/>
                                  <a:pt x="191" y="246"/>
                                  <a:pt x="190" y="246"/>
                                </a:cubicBezTo>
                                <a:cubicBezTo>
                                  <a:pt x="190" y="245"/>
                                  <a:pt x="188" y="246"/>
                                  <a:pt x="188" y="246"/>
                                </a:cubicBezTo>
                                <a:cubicBezTo>
                                  <a:pt x="187" y="244"/>
                                  <a:pt x="185" y="246"/>
                                  <a:pt x="184" y="245"/>
                                </a:cubicBezTo>
                                <a:cubicBezTo>
                                  <a:pt x="181" y="245"/>
                                  <a:pt x="178" y="244"/>
                                  <a:pt x="175" y="245"/>
                                </a:cubicBezTo>
                                <a:cubicBezTo>
                                  <a:pt x="174" y="244"/>
                                  <a:pt x="173" y="244"/>
                                  <a:pt x="172" y="244"/>
                                </a:cubicBezTo>
                                <a:cubicBezTo>
                                  <a:pt x="170" y="245"/>
                                  <a:pt x="169" y="242"/>
                                  <a:pt x="167" y="243"/>
                                </a:cubicBezTo>
                                <a:cubicBezTo>
                                  <a:pt x="166" y="244"/>
                                  <a:pt x="166" y="243"/>
                                  <a:pt x="166" y="243"/>
                                </a:cubicBezTo>
                                <a:cubicBezTo>
                                  <a:pt x="165" y="242"/>
                                  <a:pt x="164" y="243"/>
                                  <a:pt x="163" y="243"/>
                                </a:cubicBezTo>
                                <a:cubicBezTo>
                                  <a:pt x="162" y="242"/>
                                  <a:pt x="160" y="243"/>
                                  <a:pt x="159" y="242"/>
                                </a:cubicBezTo>
                                <a:cubicBezTo>
                                  <a:pt x="157" y="241"/>
                                  <a:pt x="156" y="242"/>
                                  <a:pt x="155" y="242"/>
                                </a:cubicBezTo>
                                <a:cubicBezTo>
                                  <a:pt x="153" y="241"/>
                                  <a:pt x="152" y="241"/>
                                  <a:pt x="150" y="242"/>
                                </a:cubicBezTo>
                                <a:cubicBezTo>
                                  <a:pt x="148" y="240"/>
                                  <a:pt x="145" y="241"/>
                                  <a:pt x="142" y="240"/>
                                </a:cubicBezTo>
                                <a:cubicBezTo>
                                  <a:pt x="141" y="239"/>
                                  <a:pt x="139" y="240"/>
                                  <a:pt x="138" y="239"/>
                                </a:cubicBezTo>
                                <a:cubicBezTo>
                                  <a:pt x="137" y="239"/>
                                  <a:pt x="136" y="238"/>
                                  <a:pt x="134" y="238"/>
                                </a:cubicBezTo>
                                <a:cubicBezTo>
                                  <a:pt x="132" y="237"/>
                                  <a:pt x="129" y="236"/>
                                  <a:pt x="126" y="236"/>
                                </a:cubicBezTo>
                                <a:cubicBezTo>
                                  <a:pt x="125" y="235"/>
                                  <a:pt x="124" y="235"/>
                                  <a:pt x="123" y="234"/>
                                </a:cubicBezTo>
                                <a:cubicBezTo>
                                  <a:pt x="120" y="235"/>
                                  <a:pt x="118" y="233"/>
                                  <a:pt x="114" y="234"/>
                                </a:cubicBezTo>
                                <a:cubicBezTo>
                                  <a:pt x="114" y="234"/>
                                  <a:pt x="114" y="233"/>
                                  <a:pt x="114" y="234"/>
                                </a:cubicBezTo>
                                <a:cubicBezTo>
                                  <a:pt x="117" y="236"/>
                                  <a:pt x="121" y="238"/>
                                  <a:pt x="125" y="239"/>
                                </a:cubicBezTo>
                                <a:close/>
                                <a:moveTo>
                                  <a:pt x="143" y="238"/>
                                </a:moveTo>
                                <a:cubicBezTo>
                                  <a:pt x="147" y="238"/>
                                  <a:pt x="149" y="239"/>
                                  <a:pt x="153" y="239"/>
                                </a:cubicBezTo>
                                <a:cubicBezTo>
                                  <a:pt x="154" y="240"/>
                                  <a:pt x="155" y="239"/>
                                  <a:pt x="155" y="239"/>
                                </a:cubicBezTo>
                                <a:cubicBezTo>
                                  <a:pt x="157" y="239"/>
                                  <a:pt x="157" y="240"/>
                                  <a:pt x="158" y="239"/>
                                </a:cubicBezTo>
                                <a:cubicBezTo>
                                  <a:pt x="159" y="239"/>
                                  <a:pt x="159" y="239"/>
                                  <a:pt x="159" y="240"/>
                                </a:cubicBezTo>
                                <a:cubicBezTo>
                                  <a:pt x="161" y="240"/>
                                  <a:pt x="162" y="239"/>
                                  <a:pt x="163" y="240"/>
                                </a:cubicBezTo>
                                <a:cubicBezTo>
                                  <a:pt x="166" y="241"/>
                                  <a:pt x="170" y="241"/>
                                  <a:pt x="174" y="242"/>
                                </a:cubicBezTo>
                                <a:cubicBezTo>
                                  <a:pt x="175" y="241"/>
                                  <a:pt x="176" y="242"/>
                                  <a:pt x="178" y="241"/>
                                </a:cubicBezTo>
                                <a:cubicBezTo>
                                  <a:pt x="179" y="242"/>
                                  <a:pt x="181" y="241"/>
                                  <a:pt x="183" y="242"/>
                                </a:cubicBezTo>
                                <a:cubicBezTo>
                                  <a:pt x="184" y="242"/>
                                  <a:pt x="185" y="242"/>
                                  <a:pt x="187" y="243"/>
                                </a:cubicBezTo>
                                <a:cubicBezTo>
                                  <a:pt x="188" y="243"/>
                                  <a:pt x="190" y="243"/>
                                  <a:pt x="191" y="244"/>
                                </a:cubicBezTo>
                                <a:cubicBezTo>
                                  <a:pt x="193" y="243"/>
                                  <a:pt x="194" y="244"/>
                                  <a:pt x="195" y="244"/>
                                </a:cubicBezTo>
                                <a:cubicBezTo>
                                  <a:pt x="196" y="246"/>
                                  <a:pt x="198" y="244"/>
                                  <a:pt x="200" y="245"/>
                                </a:cubicBezTo>
                                <a:cubicBezTo>
                                  <a:pt x="203" y="245"/>
                                  <a:pt x="205" y="247"/>
                                  <a:pt x="208" y="246"/>
                                </a:cubicBezTo>
                                <a:cubicBezTo>
                                  <a:pt x="210" y="248"/>
                                  <a:pt x="212" y="248"/>
                                  <a:pt x="214" y="248"/>
                                </a:cubicBezTo>
                                <a:cubicBezTo>
                                  <a:pt x="214" y="249"/>
                                  <a:pt x="216" y="248"/>
                                  <a:pt x="216" y="249"/>
                                </a:cubicBezTo>
                                <a:cubicBezTo>
                                  <a:pt x="217" y="250"/>
                                  <a:pt x="218" y="250"/>
                                  <a:pt x="219" y="250"/>
                                </a:cubicBezTo>
                                <a:cubicBezTo>
                                  <a:pt x="220" y="252"/>
                                  <a:pt x="221" y="251"/>
                                  <a:pt x="222" y="252"/>
                                </a:cubicBezTo>
                                <a:cubicBezTo>
                                  <a:pt x="222" y="251"/>
                                  <a:pt x="222" y="252"/>
                                  <a:pt x="223" y="253"/>
                                </a:cubicBezTo>
                                <a:cubicBezTo>
                                  <a:pt x="223" y="253"/>
                                  <a:pt x="224" y="252"/>
                                  <a:pt x="224" y="253"/>
                                </a:cubicBezTo>
                                <a:cubicBezTo>
                                  <a:pt x="225" y="253"/>
                                  <a:pt x="226" y="253"/>
                                  <a:pt x="227" y="254"/>
                                </a:cubicBezTo>
                                <a:cubicBezTo>
                                  <a:pt x="228" y="254"/>
                                  <a:pt x="230" y="256"/>
                                  <a:pt x="230" y="254"/>
                                </a:cubicBezTo>
                                <a:cubicBezTo>
                                  <a:pt x="229" y="254"/>
                                  <a:pt x="228" y="253"/>
                                  <a:pt x="228" y="252"/>
                                </a:cubicBezTo>
                                <a:cubicBezTo>
                                  <a:pt x="227" y="252"/>
                                  <a:pt x="226" y="253"/>
                                  <a:pt x="226" y="251"/>
                                </a:cubicBezTo>
                                <a:cubicBezTo>
                                  <a:pt x="224" y="251"/>
                                  <a:pt x="223" y="250"/>
                                  <a:pt x="221" y="250"/>
                                </a:cubicBezTo>
                                <a:cubicBezTo>
                                  <a:pt x="219" y="247"/>
                                  <a:pt x="216" y="247"/>
                                  <a:pt x="214" y="245"/>
                                </a:cubicBezTo>
                                <a:cubicBezTo>
                                  <a:pt x="212" y="245"/>
                                  <a:pt x="211" y="246"/>
                                  <a:pt x="210" y="244"/>
                                </a:cubicBezTo>
                                <a:cubicBezTo>
                                  <a:pt x="208" y="244"/>
                                  <a:pt x="207" y="243"/>
                                  <a:pt x="206" y="243"/>
                                </a:cubicBezTo>
                                <a:cubicBezTo>
                                  <a:pt x="205" y="243"/>
                                  <a:pt x="204" y="243"/>
                                  <a:pt x="203" y="242"/>
                                </a:cubicBezTo>
                                <a:cubicBezTo>
                                  <a:pt x="201" y="241"/>
                                  <a:pt x="200" y="241"/>
                                  <a:pt x="199" y="241"/>
                                </a:cubicBezTo>
                                <a:cubicBezTo>
                                  <a:pt x="196" y="240"/>
                                  <a:pt x="194" y="239"/>
                                  <a:pt x="191" y="239"/>
                                </a:cubicBezTo>
                                <a:cubicBezTo>
                                  <a:pt x="191" y="239"/>
                                  <a:pt x="191" y="239"/>
                                  <a:pt x="190" y="239"/>
                                </a:cubicBezTo>
                                <a:cubicBezTo>
                                  <a:pt x="190" y="239"/>
                                  <a:pt x="190" y="239"/>
                                  <a:pt x="190" y="239"/>
                                </a:cubicBezTo>
                                <a:cubicBezTo>
                                  <a:pt x="189" y="239"/>
                                  <a:pt x="188" y="239"/>
                                  <a:pt x="188" y="239"/>
                                </a:cubicBezTo>
                                <a:cubicBezTo>
                                  <a:pt x="187" y="239"/>
                                  <a:pt x="186" y="238"/>
                                  <a:pt x="186" y="238"/>
                                </a:cubicBezTo>
                                <a:cubicBezTo>
                                  <a:pt x="185" y="238"/>
                                  <a:pt x="184" y="238"/>
                                  <a:pt x="183" y="239"/>
                                </a:cubicBezTo>
                                <a:cubicBezTo>
                                  <a:pt x="182" y="238"/>
                                  <a:pt x="181" y="237"/>
                                  <a:pt x="179" y="238"/>
                                </a:cubicBezTo>
                                <a:cubicBezTo>
                                  <a:pt x="178" y="236"/>
                                  <a:pt x="176" y="238"/>
                                  <a:pt x="176" y="237"/>
                                </a:cubicBezTo>
                                <a:cubicBezTo>
                                  <a:pt x="175" y="237"/>
                                  <a:pt x="174" y="235"/>
                                  <a:pt x="173" y="237"/>
                                </a:cubicBezTo>
                                <a:cubicBezTo>
                                  <a:pt x="172" y="235"/>
                                  <a:pt x="170" y="236"/>
                                  <a:pt x="168" y="236"/>
                                </a:cubicBezTo>
                                <a:cubicBezTo>
                                  <a:pt x="166" y="236"/>
                                  <a:pt x="164" y="235"/>
                                  <a:pt x="162" y="236"/>
                                </a:cubicBezTo>
                                <a:cubicBezTo>
                                  <a:pt x="160" y="235"/>
                                  <a:pt x="157" y="236"/>
                                  <a:pt x="154" y="235"/>
                                </a:cubicBezTo>
                                <a:cubicBezTo>
                                  <a:pt x="152" y="235"/>
                                  <a:pt x="149" y="236"/>
                                  <a:pt x="147" y="236"/>
                                </a:cubicBezTo>
                                <a:cubicBezTo>
                                  <a:pt x="145" y="236"/>
                                  <a:pt x="144" y="235"/>
                                  <a:pt x="143" y="236"/>
                                </a:cubicBezTo>
                                <a:cubicBezTo>
                                  <a:pt x="142" y="236"/>
                                  <a:pt x="141" y="235"/>
                                  <a:pt x="139" y="236"/>
                                </a:cubicBezTo>
                                <a:cubicBezTo>
                                  <a:pt x="138" y="235"/>
                                  <a:pt x="137" y="235"/>
                                  <a:pt x="135" y="235"/>
                                </a:cubicBezTo>
                                <a:cubicBezTo>
                                  <a:pt x="135" y="235"/>
                                  <a:pt x="132" y="234"/>
                                  <a:pt x="132" y="235"/>
                                </a:cubicBezTo>
                                <a:cubicBezTo>
                                  <a:pt x="132" y="235"/>
                                  <a:pt x="133" y="236"/>
                                  <a:pt x="133" y="235"/>
                                </a:cubicBezTo>
                                <a:cubicBezTo>
                                  <a:pt x="136" y="237"/>
                                  <a:pt x="140" y="237"/>
                                  <a:pt x="143" y="238"/>
                                </a:cubicBezTo>
                                <a:close/>
                                <a:moveTo>
                                  <a:pt x="144" y="249"/>
                                </a:moveTo>
                                <a:cubicBezTo>
                                  <a:pt x="146" y="249"/>
                                  <a:pt x="147" y="249"/>
                                  <a:pt x="148" y="250"/>
                                </a:cubicBezTo>
                                <a:cubicBezTo>
                                  <a:pt x="151" y="251"/>
                                  <a:pt x="153" y="252"/>
                                  <a:pt x="155" y="253"/>
                                </a:cubicBezTo>
                                <a:cubicBezTo>
                                  <a:pt x="156" y="253"/>
                                  <a:pt x="157" y="254"/>
                                  <a:pt x="158" y="255"/>
                                </a:cubicBezTo>
                                <a:cubicBezTo>
                                  <a:pt x="159" y="254"/>
                                  <a:pt x="160" y="254"/>
                                  <a:pt x="160" y="255"/>
                                </a:cubicBezTo>
                                <a:cubicBezTo>
                                  <a:pt x="161" y="255"/>
                                  <a:pt x="162" y="255"/>
                                  <a:pt x="162" y="256"/>
                                </a:cubicBezTo>
                                <a:cubicBezTo>
                                  <a:pt x="165" y="256"/>
                                  <a:pt x="167" y="257"/>
                                  <a:pt x="170" y="258"/>
                                </a:cubicBezTo>
                                <a:cubicBezTo>
                                  <a:pt x="171" y="258"/>
                                  <a:pt x="172" y="258"/>
                                  <a:pt x="173" y="259"/>
                                </a:cubicBezTo>
                                <a:cubicBezTo>
                                  <a:pt x="175" y="258"/>
                                  <a:pt x="176" y="259"/>
                                  <a:pt x="177" y="260"/>
                                </a:cubicBezTo>
                                <a:cubicBezTo>
                                  <a:pt x="180" y="260"/>
                                  <a:pt x="182" y="262"/>
                                  <a:pt x="185" y="261"/>
                                </a:cubicBezTo>
                                <a:cubicBezTo>
                                  <a:pt x="190" y="263"/>
                                  <a:pt x="195" y="264"/>
                                  <a:pt x="201" y="264"/>
                                </a:cubicBezTo>
                                <a:cubicBezTo>
                                  <a:pt x="202" y="265"/>
                                  <a:pt x="205" y="265"/>
                                  <a:pt x="206" y="266"/>
                                </a:cubicBezTo>
                                <a:cubicBezTo>
                                  <a:pt x="208" y="266"/>
                                  <a:pt x="209" y="265"/>
                                  <a:pt x="210" y="266"/>
                                </a:cubicBezTo>
                                <a:cubicBezTo>
                                  <a:pt x="211" y="267"/>
                                  <a:pt x="212" y="266"/>
                                  <a:pt x="213" y="267"/>
                                </a:cubicBezTo>
                                <a:cubicBezTo>
                                  <a:pt x="218" y="267"/>
                                  <a:pt x="222" y="270"/>
                                  <a:pt x="226" y="269"/>
                                </a:cubicBezTo>
                                <a:cubicBezTo>
                                  <a:pt x="228" y="271"/>
                                  <a:pt x="231" y="269"/>
                                  <a:pt x="233" y="270"/>
                                </a:cubicBezTo>
                                <a:cubicBezTo>
                                  <a:pt x="235" y="271"/>
                                  <a:pt x="237" y="271"/>
                                  <a:pt x="239" y="272"/>
                                </a:cubicBezTo>
                                <a:cubicBezTo>
                                  <a:pt x="241" y="271"/>
                                  <a:pt x="241" y="273"/>
                                  <a:pt x="242" y="273"/>
                                </a:cubicBezTo>
                                <a:cubicBezTo>
                                  <a:pt x="243" y="273"/>
                                  <a:pt x="244" y="273"/>
                                  <a:pt x="245" y="274"/>
                                </a:cubicBezTo>
                                <a:cubicBezTo>
                                  <a:pt x="246" y="275"/>
                                  <a:pt x="247" y="274"/>
                                  <a:pt x="248" y="274"/>
                                </a:cubicBezTo>
                                <a:cubicBezTo>
                                  <a:pt x="249" y="274"/>
                                  <a:pt x="250" y="275"/>
                                  <a:pt x="250" y="275"/>
                                </a:cubicBezTo>
                                <a:cubicBezTo>
                                  <a:pt x="251" y="275"/>
                                  <a:pt x="251" y="275"/>
                                  <a:pt x="251" y="274"/>
                                </a:cubicBezTo>
                                <a:cubicBezTo>
                                  <a:pt x="249" y="274"/>
                                  <a:pt x="248" y="272"/>
                                  <a:pt x="246" y="271"/>
                                </a:cubicBezTo>
                                <a:cubicBezTo>
                                  <a:pt x="244" y="271"/>
                                  <a:pt x="243" y="269"/>
                                  <a:pt x="241" y="268"/>
                                </a:cubicBezTo>
                                <a:cubicBezTo>
                                  <a:pt x="238" y="267"/>
                                  <a:pt x="236" y="265"/>
                                  <a:pt x="233" y="265"/>
                                </a:cubicBezTo>
                                <a:cubicBezTo>
                                  <a:pt x="232" y="264"/>
                                  <a:pt x="231" y="264"/>
                                  <a:pt x="229" y="264"/>
                                </a:cubicBezTo>
                                <a:cubicBezTo>
                                  <a:pt x="228" y="262"/>
                                  <a:pt x="226" y="263"/>
                                  <a:pt x="225" y="261"/>
                                </a:cubicBezTo>
                                <a:cubicBezTo>
                                  <a:pt x="224" y="262"/>
                                  <a:pt x="224" y="261"/>
                                  <a:pt x="223" y="261"/>
                                </a:cubicBezTo>
                                <a:cubicBezTo>
                                  <a:pt x="222" y="260"/>
                                  <a:pt x="221" y="262"/>
                                  <a:pt x="221" y="260"/>
                                </a:cubicBezTo>
                                <a:cubicBezTo>
                                  <a:pt x="218" y="261"/>
                                  <a:pt x="217" y="260"/>
                                  <a:pt x="215" y="259"/>
                                </a:cubicBezTo>
                                <a:cubicBezTo>
                                  <a:pt x="215" y="258"/>
                                  <a:pt x="213" y="259"/>
                                  <a:pt x="213" y="258"/>
                                </a:cubicBezTo>
                                <a:cubicBezTo>
                                  <a:pt x="211" y="260"/>
                                  <a:pt x="211" y="256"/>
                                  <a:pt x="210" y="258"/>
                                </a:cubicBezTo>
                                <a:cubicBezTo>
                                  <a:pt x="208" y="257"/>
                                  <a:pt x="206" y="257"/>
                                  <a:pt x="204" y="257"/>
                                </a:cubicBezTo>
                                <a:cubicBezTo>
                                  <a:pt x="203" y="257"/>
                                  <a:pt x="203" y="256"/>
                                  <a:pt x="202" y="257"/>
                                </a:cubicBezTo>
                                <a:cubicBezTo>
                                  <a:pt x="202" y="256"/>
                                  <a:pt x="200" y="257"/>
                                  <a:pt x="200" y="256"/>
                                </a:cubicBezTo>
                                <a:cubicBezTo>
                                  <a:pt x="197" y="257"/>
                                  <a:pt x="196" y="254"/>
                                  <a:pt x="194" y="255"/>
                                </a:cubicBezTo>
                                <a:cubicBezTo>
                                  <a:pt x="191" y="254"/>
                                  <a:pt x="187" y="254"/>
                                  <a:pt x="184" y="253"/>
                                </a:cubicBezTo>
                                <a:cubicBezTo>
                                  <a:pt x="180" y="253"/>
                                  <a:pt x="177" y="251"/>
                                  <a:pt x="173" y="251"/>
                                </a:cubicBezTo>
                                <a:cubicBezTo>
                                  <a:pt x="172" y="250"/>
                                  <a:pt x="169" y="251"/>
                                  <a:pt x="168" y="250"/>
                                </a:cubicBezTo>
                                <a:cubicBezTo>
                                  <a:pt x="166" y="250"/>
                                  <a:pt x="164" y="250"/>
                                  <a:pt x="162" y="249"/>
                                </a:cubicBezTo>
                                <a:cubicBezTo>
                                  <a:pt x="161" y="248"/>
                                  <a:pt x="159" y="249"/>
                                  <a:pt x="157" y="248"/>
                                </a:cubicBezTo>
                                <a:cubicBezTo>
                                  <a:pt x="155" y="247"/>
                                  <a:pt x="153" y="249"/>
                                  <a:pt x="152" y="247"/>
                                </a:cubicBezTo>
                                <a:cubicBezTo>
                                  <a:pt x="150" y="247"/>
                                  <a:pt x="148" y="247"/>
                                  <a:pt x="146" y="246"/>
                                </a:cubicBezTo>
                                <a:cubicBezTo>
                                  <a:pt x="145" y="247"/>
                                  <a:pt x="145" y="245"/>
                                  <a:pt x="143" y="246"/>
                                </a:cubicBezTo>
                                <a:cubicBezTo>
                                  <a:pt x="143" y="245"/>
                                  <a:pt x="141" y="245"/>
                                  <a:pt x="141" y="246"/>
                                </a:cubicBezTo>
                                <a:cubicBezTo>
                                  <a:pt x="142" y="247"/>
                                  <a:pt x="144" y="247"/>
                                  <a:pt x="144" y="249"/>
                                </a:cubicBezTo>
                                <a:close/>
                                <a:moveTo>
                                  <a:pt x="207" y="240"/>
                                </a:moveTo>
                                <a:cubicBezTo>
                                  <a:pt x="207" y="241"/>
                                  <a:pt x="210" y="241"/>
                                  <a:pt x="209" y="240"/>
                                </a:cubicBezTo>
                                <a:cubicBezTo>
                                  <a:pt x="207" y="241"/>
                                  <a:pt x="206" y="238"/>
                                  <a:pt x="204" y="239"/>
                                </a:cubicBezTo>
                                <a:cubicBezTo>
                                  <a:pt x="205" y="241"/>
                                  <a:pt x="206" y="239"/>
                                  <a:pt x="207" y="240"/>
                                </a:cubicBezTo>
                                <a:close/>
                                <a:moveTo>
                                  <a:pt x="248" y="269"/>
                                </a:moveTo>
                                <a:cubicBezTo>
                                  <a:pt x="249" y="269"/>
                                  <a:pt x="249" y="271"/>
                                  <a:pt x="250" y="270"/>
                                </a:cubicBezTo>
                                <a:cubicBezTo>
                                  <a:pt x="249" y="268"/>
                                  <a:pt x="247" y="268"/>
                                  <a:pt x="246" y="267"/>
                                </a:cubicBezTo>
                                <a:cubicBezTo>
                                  <a:pt x="246" y="269"/>
                                  <a:pt x="247" y="268"/>
                                  <a:pt x="248" y="269"/>
                                </a:cubicBezTo>
                                <a:close/>
                                <a:moveTo>
                                  <a:pt x="259" y="272"/>
                                </a:moveTo>
                                <a:cubicBezTo>
                                  <a:pt x="258" y="271"/>
                                  <a:pt x="258" y="270"/>
                                  <a:pt x="257" y="270"/>
                                </a:cubicBezTo>
                                <a:cubicBezTo>
                                  <a:pt x="257" y="271"/>
                                  <a:pt x="257" y="273"/>
                                  <a:pt x="259" y="272"/>
                                </a:cubicBezTo>
                                <a:close/>
                              </a:path>
                            </a:pathLst>
                          </a:custGeom>
                          <a:solidFill>
                            <a:schemeClr val="accent3">
                              <a:lumMod val="40000"/>
                              <a:lumOff val="60000"/>
                            </a:schemeClr>
                          </a:solidFill>
                          <a:ln>
                            <a:noFill/>
                          </a:ln>
                        </wps:spPr>
                        <wps:bodyPr vert="horz" wrap="square" lIns="91440" tIns="45720" rIns="91440" bIns="45720" numCol="1" anchor="t" anchorCtr="0" compatLnSpc="1">
                          <a:prstTxWarp prst="textNoShape">
                            <a:avLst/>
                          </a:prstTxWarp>
                        </wps:bodyPr>
                      </wps:wsp>
                      <wps:wsp>
                        <wps:cNvPr id="29" name="Rectangle 29"/>
                        <wps:cNvSpPr/>
                        <wps:spPr>
                          <a:xfrm>
                            <a:off x="0" y="0"/>
                            <a:ext cx="1243584" cy="1243584"/>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Text Box 30"/>
                      <wps:cNvSpPr txBox="1"/>
                      <wps:spPr>
                        <a:xfrm>
                          <a:off x="199902" y="133269"/>
                          <a:ext cx="1009015" cy="859155"/>
                        </a:xfrm>
                        <a:prstGeom prst="rect">
                          <a:avLst/>
                        </a:prstGeom>
                        <a:noFill/>
                        <a:ln w="6350">
                          <a:noFill/>
                        </a:ln>
                      </wps:spPr>
                      <wps:txbx>
                        <w:txbxContent>
                          <w:p w14:paraId="17B53700" w14:textId="77777777" w:rsidR="00265094" w:rsidRDefault="00265094">
                            <w:pPr>
                              <w:pStyle w:val="NoSpacing"/>
                              <w:jc w:val="center"/>
                              <w:rPr>
                                <w:rFonts w:asciiTheme="majorHAnsi" w:hAnsiTheme="majorHAnsi"/>
                                <w:color w:val="424996" w:themeColor="text2" w:themeTint="BF"/>
                                <w:sz w:val="78"/>
                                <w:szCs w:val="78"/>
                              </w:rPr>
                            </w:pPr>
                            <w:r>
                              <w:rPr>
                                <w:rFonts w:asciiTheme="majorHAnsi" w:hAnsiTheme="majorHAnsi"/>
                                <w:color w:val="424996" w:themeColor="text2" w:themeTint="BF"/>
                                <w:sz w:val="78"/>
                                <w:szCs w:val="78"/>
                              </w:rPr>
                              <w:fldChar w:fldCharType="begin"/>
                            </w:r>
                            <w:r>
                              <w:rPr>
                                <w:rFonts w:asciiTheme="majorHAnsi" w:hAnsiTheme="majorHAnsi"/>
                                <w:color w:val="424996" w:themeColor="text2" w:themeTint="BF"/>
                                <w:sz w:val="78"/>
                                <w:szCs w:val="78"/>
                              </w:rPr>
                              <w:instrText xml:space="preserve"> PAGE   \* MERGEFORMAT </w:instrText>
                            </w:r>
                            <w:r>
                              <w:rPr>
                                <w:rFonts w:asciiTheme="majorHAnsi" w:hAnsiTheme="majorHAnsi"/>
                                <w:color w:val="424996" w:themeColor="text2" w:themeTint="BF"/>
                                <w:sz w:val="78"/>
                                <w:szCs w:val="78"/>
                              </w:rPr>
                              <w:fldChar w:fldCharType="separate"/>
                            </w:r>
                            <w:r>
                              <w:rPr>
                                <w:rFonts w:asciiTheme="majorHAnsi" w:hAnsiTheme="majorHAnsi"/>
                                <w:noProof/>
                                <w:color w:val="424996" w:themeColor="text2" w:themeTint="BF"/>
                                <w:sz w:val="78"/>
                                <w:szCs w:val="78"/>
                              </w:rPr>
                              <w:t>2</w:t>
                            </w:r>
                            <w:r>
                              <w:rPr>
                                <w:rFonts w:asciiTheme="majorHAnsi" w:hAnsiTheme="majorHAnsi"/>
                                <w:noProof/>
                                <w:color w:val="424996" w:themeColor="text2" w:themeTint="BF"/>
                                <w:sz w:val="78"/>
                                <w:szCs w:val="78"/>
                              </w:rPr>
                              <w:fldChar w:fldCharType="end"/>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00202EC1" id="Group 10" o:spid="_x0000_s1026" alt="Title: Drawing of feather behind page number" style="position:absolute;margin-left:0;margin-top:0;width:97.9pt;height:97.9pt;z-index:251658240;mso-position-horizontal:left;mso-position-horizontal-relative:page;mso-position-vertical:bottom;mso-position-vertical-relative:page;mso-width-relative:margin;mso-height-relative:margin" coordsize="12435,124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9iMDJ0AAK0EBAAOAAAAZHJzL2Uyb0RvYy54bWzEfduuHUmO3bsB/4OgRwOeUm5JR1JhegYw&#10;5vIy9gww7Q9Qq1QXuKskSOquHn+9Gcm1mLnW2dkiax78UipRkWQEg5dFRmTuv/37v/z8xyd/fv/p&#10;808ffvnd0+1vnj198v6Xdx++++mXH3739H///p/+++unTz5/efvLd2//+OGX9797+h/vPz/9+7/7&#10;r//lb3/9+O3724cfP/zxu/efngSTXz5/++vH3z398cuXj99+883ndz++//nt57/58PH9L/GP33/4&#10;9PPbL/HXTz98892nt78G95//+M3t2bOHb3798Om7j58+vHv/+XNQ/yH/8enf7fy///79uy//+v33&#10;n99/efLH3z2NuX3Z//tp/+8f1n+/+bu/ffvtD5/efvzxp3eYxtvfMIuf3/70SwgtVv/w9svbJ3/6&#10;9NMjVj//9O7Th88fvv/yN+8+/PzNh++//+nd+30NsZrtma3mnz99+NPHfS0/fPvrDx9LTaFa09Nv&#10;Zvvuf/35nz99/PeP//YpNPHrxx9CF/vf1lr+8v2nn9efMcsnf9lV9h+lsvd/+fLkXRC324vnL1+/&#10;ePrkXfwb/7Ir9d2PoflHz7378R+/8uQ3FPyNTKf+ktOMef/bpyc/ffe7p7dXT5/88vbnsK1dXU/i&#10;71jK/9e1vXh4FvZmWrlcWxj/52N/P//n9vfff3z78f1uNp+/PekpPDH19E+f3r9fHvXkIRzipy9/&#10;DNXBb558+P7J2yffv3/75cf3n1KNO4tlH8sSPn/8lw/v/s/nJ798+Mfvfvrybx9++uVLzHVbI2O3&#10;TkPXXz7HQ0/+8Ov//PBdCHj7py8fdgcxo7q9erjdXj598tiy3jy8fv4q/mWpEP+/xNA63n777k+f&#10;v/zz+w+7ib798798/rKb3Q/fxf/tnvgdlvv72Ifvf/5juPV/++bJq2dPfn1ye/OwphzeWmO205jb&#10;myc/3htzO43Znl0wen4a9Pr5fUbhLjWhNy/uTyhWXmNuD/f5xP7VmG17eZ9RuEcNenh2n1GYRo3Z&#10;bq/uM3ojg17c57Sdlb09f36f1XZW96vXF6xE3y9uF6zOCn+4mtVZ49vLK1Znnb+82LtNlP6wXczq&#10;rPWXVwsUtT9cqH076/31q/u6uonaX1/Y1O2s9tDCfSsXtb+5MPPbWe2vX16wOqs9svV9XS33L+t7&#10;deV7ovbXF2pfuaBYbVd6v4new0nvRoTbWe/bqwvLen5W/O3ZBa/nZ8VvV/Hl+Vnzt+3N/Xk9P2v+&#10;4ULzz0Xz24Xmn581v10Fh+dn1d+ePVxMS1T/ZrtvEc/Pqr89v+J1Vv2bC0d8IZq/vb4/rRei+YeL&#10;QPpCNH+7sK4XZ83fnl/4zwtR/VXYeiGqf3Hh1i9E9S8utvGFqP7V1RpV9Rcx8MVZ9bereb0U3V/F&#10;05eq+wuTeCm6D5+9640vz7q/9OyXovvY7fu8zrq/vbzw7Jei+1cX+np51v3txUX0eqm6v5qX6P4K&#10;PDycdb89u5jXw1n3t+cXef/hrPttu7D7h7Pub7cLu3846357cbHGB9H9dqH7h7PuV2C6u48Povtn&#10;F1n24az77flFVH0Q3T+7CKuvRPcPF7b66qz77c2Fb79S3V9kjldn3W9XNvHqrPvnV9M6q367SrSv&#10;zqqPvb6r+VdnzW8PFxbxSjV/hU/Pmt8eLjzotWj++YWlvhbNXyXH12fNX8Gu16L4K7C0Kt8CHLcL&#10;BPdaFH+VN16fFb+Fx97V/GvR/FW8eX3WfAy6z0oUv124z5uz4i/M4c1Z7REp7+LKN2etX6nqzVnr&#10;r684nZX+/MKs3pyVfmXsUQeetu9C5W/OKr/ClG/OGg+HuKvxN2eNv76IyVFZniYV1nKX1fbsrPMX&#10;F3E00sOJ12Xt++ys9csa6tlZ7dvLC71vz86K3wKz3LWG7Zmo/uEi/G3PzsrfAvdfcDur/3aV+Ldn&#10;5w1YOeo+Nylib5dzkyr2Fpnlgtt5D7argmrbzpuwoPEFt/Mu3F5cxProBpw2/nYVvjatZl9dBLBt&#10;O+/CJcrZtvMubLcrC5GK9lpvWtMGTLvvCFLU3iIc3Nfb7bwLl7XoJnXt7eVpF6LzVL2ltz+y3fTu&#10;L7+g3xT/9+Tt6no/2/tcHz98Xs3P1XyKBtbvs0cWTau//LIaTxeDY45r8PO9ofa1wWEIa/DL1uDw&#10;tjV4743GSv76NGIb1+A3Lc7LWdbo8Ibsz/113hvWGObeGo5Vhj23hmOdYbCt4VhpWGRn+LLItdQw&#10;udZwLDVsqjUcS41+SGs4lpr97q/u6Wp67HPvLXX1Ndbw6Fx0JrNaF/vw3lJXe2If3lvq6kDsw3u7&#10;upoM+/DeUlcjYQ2PVkFnqatXsA/vLXW1A/bhvaWuin8f3lvqCyw1yvbO3FfdvrhHZd4ajqVG8d0a&#10;jqW+7C11Fdj7ZHpLXTX0Pry31FUmr+FRCHfmvirhfXhvqavY3Yf3lrrq2X14b6mrZN2H95a6qtI1&#10;POrOzlJX4bkP7y111Zb78N5SV/24D+8tddWI+/DeUlcZuIZHoddZ6qr09uG9pa5qbh/eW+qq2Pbh&#10;vaWuomwf3lvqKrzW8CiuOktd5dU+vLfUN1hqlEkt7lhq1EKt4VhqFDyd4XvJsya/qpreA1jtFqVL&#10;7wGsd5UnvQew4lWB9B7AmleR0XrgAE7NRRd06mKnjYvuoqdVDuz70MVPC/HnA81FE0JtTQy1Ldy+&#10;S1AUlXgH0PtTXPPwCx6fnj6JCx5/WFvx9tuPcaCNset/n/wa1wZW7f9j/rmG/Pzhz+9//2Ef/GUB&#10;dzhIed/x7+/+9Ief3v2P9/9XRke5FbPM0SHvzCL8PieRxCjzYuTr0pdwu8s7NWBsQNyNswRGT2Dx&#10;LhP/Ou8MMtHsOk0x5razUWLudATgGLm0/1XeCI+REM68c/mRg+4QB7xz3tEBPrFZXclYfuTmMzF3&#10;5mVf36t9G2wSxVC1q9ccxMRZRczFxFlOCGzpZLXlFxtZfsxtJ+I2UhrPOliIkYFlu7xjwvsT+2w4&#10;xXVustiITtbBzCJW3PnqXpKNTjHDSxxInvTNWewCWzrhSnXeaW6B/M+8U1EDnQAFBsQ/sQHWMyL2&#10;svLJV3UCDBingmfeuQkB489EGM9ObOlkHUcsO9mtlnsJ4BYHZifegGcBpoPY4g2Elh5RvFNgomUS&#10;Vzs9ZhFnNl3eAFzqggBtofbTvEns2+ArTFH2EkRbTBpPVAzdeQOGhimepoh4ooGAxL598wmxE26b&#10;EjP95gb39hJWKykGdmI2CIvaN6HFex37rShxzy+jm3BS1Dp2jZGRqrv6Xoe+64l992luCEuBKU68&#10;wwXWyCS25s0nZC9RKCeuocB1cL549+2bT4h7r7P8YlO8cy8nvNNqE9wVGyxfFkNF7cSWTqBvVS2C&#10;ekCyk765lzuxxztXetMUk4vJXhYXg+wXN2u6doIYqykGuVgNkxGzP2/keU0DJMpi1iFsbHC0crrz&#10;hnuHuZxUi8Abpngmpg1GZ6bNG9FNfIdBRokY2fdLhlNdftpgdoG4lxzZ9x1E/DCw0/JJFEUh72Q0&#10;btkgnxDVIhllGuC817lu7OUAD6IrYDktty1aL+fFpKJiL7p7iardMHJuW1jdHd79vUS/4e4Uw1vO&#10;vFNgoumevvGE5AYAfsMQwN/7zvR4Y4fUTgCcZd6wwQH+hpuYzwM4S1CHBydwbs0bUUKhNon7ttEG&#10;kaAH+BthKZ8oNoDxYoNoBk5ibFqtpnS0IC1+p9FnpG/pZF33CW/TFAP8nYcuXAyQ+iBfom6IrsjJ&#10;lJG+ordyJiba6ENkcBGDAE0MEC3sfj7jnCVMo/7LAzTXxx4EerrOVUYP57R0JFBN/EigRwvm67UO&#10;bER8EkaZB1CcN/1mkM+AM2XLyEY2l8Rdey2drBcIwv7ieOqkE7KR+MqRfX0jnSsMQYB5LvkM1cWg&#10;bkXqUgi/7hGt1CXzRrMmg25LJ+u2TrDJaM9tYyISRa3bODFyks9yitpPQivNGliZQUJE7Exv3mmD&#10;1mMDGzGedRkn5p0Ce7zxhPgO2UiSW7eBFu/BvBMfB9I52eDqPpZqaxNSe5n4e/M+P1FsshzTHhs2&#10;IXy2rW+w0XknUfEDeEfOGPKOc7GzTtLczDBB3CNPTyd4QmIsjV4Xk54w6J3A27QFs+7kxV4qrgcY&#10;GtQMcG/tDQJ85tk0NxgYNlFMSyeIJxmBik0mDO2xAUlPcE/6pcXYdCgDLMAPfTtBjE00w3mTKMaD&#10;+H3biS2dIA3kE8U7HUpxD0f2bRAIT/sbgGaGe1JRA9wDaJZPcN5I6XHic3IoHDsfx0Vfz/O5fO1B&#10;AMQp0CKw6McT9JMEQAEKStkGJNgvonAzQJYOtKa0tPc9BLQsBEwkZgDySZ7EBPopAYhPEguaI0rL&#10;UNb3F+yK6hidKImHNKJ9HS1l8AlRKbouai+0830pLd5AkmrSJIpxwLGyj9fjjfaUKBZth7jldHIX&#10;BOAJTEvn1SMAHNxr7x5QKnvJrXkjqWr3gplW5r2uOkf+yf56jzeeECQJSJLdfsYV8u6HVbIRBAzU&#10;ZLAhdyaJvXmnviMen7YNMC1A9onIKwUDnLZfqV7QTnybjKLXcIf9ABoXI0lbnLyuKDNqLrOnGDyh&#10;G5rpNiFfbShU2I/bnKLaXPJOyFe8QeyH7nUjfpmuGgusUzyWFrQrqqcTmJfqBETZY5rsQCdYqcRU&#10;+IqeRYF3unFv3gmxtcxDfaYNZUaafhBHT1DLU0BVbbIjGA76SECliqcAJ/VwgMS+vhGvFU/9VeJu&#10;rS19o4uoPSoQFasJsccb6E6CB9oB2pMhse878gRdEP0HbQIJsTfvdBNjk4ZpyR5dp/5eAjNIuAZ8&#10;ldAILNNHVWw2ngM1ILDEAAjrRxJAH4nRoEmMwsr6uRJISaIfEI5aDDQ/MGo8IQEKNZI2GlFNDYoE&#10;PiH6oDWKpkkcIMFMCGp4cHR1RpS06bYto0bw02ISFb127QGzBgcLDPP3kqReIEDKGxxAETnowQrS&#10;st6qYD7tOw2fEEMuieKQHNoPUet65t7mElPZ30pbQEuUta33yxZ1wj4fiTwo2CzxQ2yiUDOkHTdY&#10;v1oM76+yxYxC08Iocz/uqjLw7m+qxeC1uBjdMsj9Jbj9GfGag5WRkUxCUX0JnKwpg6xs20nuh7D9&#10;nbp9DSYBGSTeZryjvNEu5BLyprKrO3CRsE+p4dRTDUWj7Q4jR/1pWYMGLbdYQThtXXEv7S0rsKYF&#10;pQdoFCj2pvt0xsGxOhllh/TQfeb8aI+IykCd2D8ekSzF8JBXIg6hOAHenbGpnGSvoJmxzalg309V&#10;xcjUkFdTtSdQY/swCdH2uQABBH3F7yT2nRbFlLZsUb5oekQmHLRVUankdW3uHioVxdjIx5nrWzuK&#10;Trt2OVGpGBH4p2+MqIIUHFGgBGLOe9/33ryBasRSgDwU6kBRg/4WTjb0Zhs2QUsMIbbmDVSj3XAY&#10;j94XoIHnYUKLOcGBHngU1ZJuRt4MOU32eMRSXGaIDII0T0bpEShLRtGtliCIxoClJVD7sGx7lqk4&#10;iqB77G1NYD9BTmBvWk5qlCUiFNR+7CIoyER5aBmM7q4pipMQ2txaMBJ4SpVF0XFv9hNIkO4abYo7&#10;jLw9iLHzrTXEgdeBIgyJULCfbG0+4qAYVIlkG4SGn7d1z0dUyxE2F3h3UIzBp9e0vo668ZrT2s6z&#10;JihBj6H2Dx0swYOIuX/O4HimzBOvS22aSQ4Jgy0uVhoH4oBj15ImmSUwlTewUbJyLZGVmlFJGDhZ&#10;dARyVmYyWEPWOYfySB5ECcwqkI5sdC4hbfLgD2o/6VKtViJgWVkiOPtJ8YnZB/yQ2ePIzpSWs8+I&#10;0otxcAOLZhCa5w7H7M9ldpN97peFejiZngHtnyYJfxncMdowez29KqoZJ65hTPwLpYxpOaF3vt1+&#10;KAfs96TWVA4KBzNMIPu7cSnLiSZ71BqmBrDX7IgIOrhHwjyol1zZVNDbHiw5sxLozR49Ha0TeHim&#10;lwGJCgc3RlH2WPmQAOc+sb+vhLMCb1jhKBHRbN/qllqAig2GY97KOzPxoHF5VyelcfWB9V2o8NWE&#10;7K2ZE3HrGU1R1drRpEvw32SfutSzdiJuvSBURtov2wg1za7hNlo9M/5kbd6bPdJFtoKPmJLxR8/4&#10;iRTy5K7JPhODtoiZuaxIQcrPimPEXjvH+1efVjy3SJP7lHfymuzxiMXJrIys5YXZT3pnURovW87K&#10;4NB9CvUUiLETCJWPGMzHPA3mYyqT6wTEB+qfUZKvNRnMJ/sJDs/YEs0IgR9Y090dyZKgubXJXm/b&#10;Ejk7pMLYSQJPNTjIy9lnd/jY8GS/kkkstTn95IRu/MEqxa6+5h2traDUl0BWpmqQvUzBGsIo+hIy&#10;UWx67rV/ZS0saNNm2vqgwg7XB7k2fq8Bz6iNFivJW/wUA+bT24eY5D4rzYs12XC28z5Q8ERLJUFL&#10;rWKlRTxHHx/p+HpBSlb5JZCypWJlMA67NjmlKVZ3J2vugMF5vDXahbxsXwsIu1p7Y85M9oMUzEd0&#10;9mBvhRbGTk5oyGjvgdTsyeiu9rO3MlKOpQGwtywDUxjczKKpWzYEI70/RQ+bHABhnnYAhK+m6FUk&#10;TmVwCXH/HmLYiF5GWqFnWY7BH1IHQRTz1PdcqAZnfz4sam4tykQLDaBqDojiYq1p8DJAKUczABj5&#10;jiT70dbikbvs9e0OTmXSRIXu3cJTqLUdMDZP7Ju6z+0yHAW7Txx1+HIKzVbKjL3CH+jeQ1pOJU+Q&#10;m+xzRoZPyF5jDqmDHi30aTcLyMg2PGc/gj/g5O1YiH1EzsWOri4UK4MOQBQGsGo+A/hDcJKg7LAV&#10;qsM2geTJLnDdZkRcg+0DRkdp2YZwXIM1fKmOK/Ik93JW9/chkdShPI4e9IGjlZAQ7r6WwqMFwmH0&#10;pAGxfrYlQm/8MIqyApR2MgBW3lftuTM+Z7rpifcWbYy/KnhiS1yDmSUlGNDl6Ik/YN0J8I8tRaXj&#10;+0DB+/b0tMR9cLDO2sVMDIJH/gBWdmoR1wv2fXBX5+iJlmB/djzBpdl1JAjOE4imklKAg/KcqlNz&#10;XZlFmuzByOwFQu/uwOAd2vhxr13TVtZDDQ7Vc2x2GJqzz3namQjZG+AC+0mwS33axUGsye5qQWjC&#10;m+bsc0Z2ag1G+u7KRuoE7Obsre1GRoZRU5GTXh8Y2ZELorfd4OLYiWOhU2nzTJXZkQuE5huxTd2n&#10;cuxWFhmZN2Ds7g1N9jl76wcjPVvvGNl5ciYCWBuWKLkwy6Tgd6ZGdN2D3SC5oGlocRnUKLuEfaaJ&#10;pDaVgzMDnSfU4GtKwxx8uyR+CGBfsF6xLqrly1RO7lNz9rAGVQNSu13DQ6gYXOwmRvBiFHZvKsuk&#10;O3jZhwHZK/XcRK8hk30GkJ5yAHz0RXuuybsPKTSPhHvsoWV9IS9+vGbfcA/IyX7SQg/kt1wlT+UP&#10;xJNUz2GpnEmRh3l60gYjg7ug7hC1pxyCTsccyelREZarmhVhZGWZlazMt0jeV9ZbA3YA12tqC7i0&#10;cO1z7ImQuYe2wdcDthibzxgrVCoWm2v0YA3BIiVodC5WF+RBZi9WtgYuTbenRg/yVz2j1RbJViJx&#10;HzJ293a6WKnRRKDflWdVRxRfSZ6sgawu1mBk2FKefjTXwPLWtpSsbHtIHiBQajaLnsMfwMqOCKil&#10;46PjXz9tqGcUaBVZ0xzI2UhqKimt0t6nIKO7UicHh2Bk55KwLjv25NiJEeXsra1I9mZCaQ6TriUZ&#10;mZZTqCU0zD5bpSPdW88VQu2cm9QBRueM7s7eMADGTi51YUZ2LQGM7IgAjpKwqamcjA92bwkZyC6K&#10;AFNGFzLyT489sEo+Up5LqoYGCB3FzwQ9kRnPGfH+7BFUQ5/t2SPj5iM1e2jZk2RGo8GHLDbOSEEP&#10;ttZ2hNTd2Xq6B3v9jFH8PPieRAyjw8omN95obHfzrB0ukf2g/OIjppwMClYYrN9UXsdIuxk0lYNH&#10;LHgle3crjJ1ETDyiFs552ppy7KTtAEbW1SBVO7rx3tJSzuT4FODNI2ZCOmsEYeykwsCMrGGF2Xu2&#10;gtA59LTGGuZpBQypg5DGR2xrc552uIQ1oexoWiaQc/7KyhF10krwWyoHOS12dIumZnXXDvFbKo8k&#10;TFrO2OF1Oe8cmOHTjwobLG2SWMjKMgs2Z12yEcGUMAn+fMbWQLJBduzaKHvxGXNYkC37cmkRd/sJ&#10;DLVqPCvqANlyTPx1ry8mnRr8MttmPcRIOslKTYyjs3XZ8weysqAcqWqXYC/ExtyTvO9aUwKag3Yh&#10;NFJkslJ4XhIG+1CTVaBCCZbOijwIepSQe1fOS4Xb+34kT1p+9YzaUpHV47hracTNfUBBlz70aA3W&#10;0qWESa3Kyeo7mlux0hK2yPuKZ2uwyFeC72tp8CGQrVgpdCmymZgUyc01wPDtZJDhwRITBR8/I/b1&#10;erueuTtZS6IYPDnQ4yOm7dSFXVSBt03KbbC3chuMDMCQOsg8fOSucuJDMOdQjqnkzaTR9trlODCy&#10;EzdSB8Ads7fKF75kiJXsJ8rJTYwPW95Rg/XuKXRQNHFGpvtMZ3bMB/aTkwc+ooEmwvDKNJ5/IHSQ&#10;ycjIMhYY6ZowdtQsSNxgOQbAxMAEQGYij55hojSNP85by3LbZo9jvkFoZtdBlYPjyMwilXMCVu65&#10;f1DykZHOnlQFkeik5NliTzmRFPcZqfvjTPn+PZTJcSRaHZZj0UIIKbIjmR9Cn0HtzR5w3Ro1F9SE&#10;cGkGM/Ya71GFOPhNRY4aNemfERtEDaDqhsPDJ68mMihYQk8te1AAdaB7QEP7aAKpuiZSJwE5gbjH&#10;+9xEO+0Eds4k09va6CQtu7f7IZindW/BPlvGTfY5e2tqgJHdmCV1opycvWMCCNUsQPaD006owT47&#10;AJXZmwccO5l9ztMu5GKedoJL6mT2qNUSOVbsxUT9NaIizxeA7sghgYKtOs3logEysp/1et85NnCy&#10;1p6AknDpsimBXYL7k7XYXBImWqIEi2QkW1wieU/IszW4lsAqy59je0j+DRLsMJA/QWdXoyM678l0&#10;8nYbWHlxkpzsu3cBqhb/bDY2VZTYymoK/Hi8tUrBfvJlA/x8nb1wA0b24gGETm7x8RHzglSDRWmO&#10;HeBaPrIbddkJqWq2pO6Jrad7PqKGDqpVRKQOEjAfuascq4g4dl9Tb/bYRHvfGBvuWT93ZFKyYEZ2&#10;mRFCrfvGsZPZpwNF3JL4CQxoMS9R+aQDimrUeqmkquUgaAcqbeNaPmJbi9nbmjKsBSrtswdW1QYx&#10;IlHARlEZ4Ohg9tgu692SqkLxa5bZhe0ZJkzQbQQIVlXGsQPlxFRWkLWinIzuzn5y8I4FW0uBVLUc&#10;UichLYty++oL1mTfqCT7ScxJ5ViTB4wMTJO670hza9MTPXGkUEsy2JHJCSFmZGkPyjEwTfYTy0nd&#10;e65NqoFpsJ+kcj5iNpIdCwPTcLbJXSI84ncZi6xiEahxbtjb3XpGC5SSYFE5A88MNuMZu9JFCfYi&#10;P1FckmdrsJexipWGH644DwZmEuwuOCU49MeZW55MNiUApvqBCFh5UsPo6Lz1EwxZ6U5zDXk+VICL&#10;5Mw8zTVgp615QoVHJr6TxLbIq+M1GISgLdlVlBI8iRc4GA3HPk8Wfr5ZiwbBa5t82BKhbfNskwH1&#10;ERmF6uTF5sBve8njqQWs7Jtkcd1sH535o7fTkYhPz5TRlGDLyJzPJKlBgnWVAmDk0tSnS/DAH+oZ&#10;qzQoQa01Nj4FT2oNPmO2RAna5i4Jg1KYtuRmCQlhnmLE6HSHb7c9jgp34EhWpjwYcUaApi1lLl4n&#10;szJZsjItgZzhqikBk004flgrWWlApE4nxxn1jCkcErJ9/kjwJD9wHyzVFNm0BAOY5DjanzVuimw7&#10;Ddue5Gl6nCMBsLKXVjl68tEgxjLrARXZfBqRb9IaAiv7piapZknJf/IlGQRW6+eSah6SIXLyqZfI&#10;UyuKOdgG1dgnddIaipprsbdzawi1l5iiW7GPHWR/stddJFVdj+z3NfXCBBmpK4GR5SGMTeqIvSVl&#10;stf+AdkP0hkfMeWklkPKObZibJbTzdkno3DKMyNsbUShMxVryuzTYw8Lz8x0BMp0oESIBzXhRB5C&#10;N9lniPEEkFEym0AH+8wWk84TYKC9JQRU6sE/FZlvdjVnn25lL4NRqMWcnP3kwBY5xEoMhF87UeU+&#10;7fbUnH2GKUP/sBGDFTTMude6CWbmjbgshpnKSW/ozR6/qmp3UEi9y37ygmcUAXsUNK8FVZ2NYwfo&#10;Dfq0t3lItZiThjn5RDMZKdzH1tr1a1IH+JmP3I0u9n4VItHk5hjZa4uDVF0T2I9ud9czurlF1mXB&#10;s0bNm2KlhlKs1DyLPDCgQk6qpGJlWgKgmtwfJyvrA1GwnRcWeQAbSoLae5Hv78Pknmaxsp1GDetL&#10;E3IvDHGn7YtGRdb8TvLkK4z1jBoN3MHfRSjyvuLeGuoZnSzCmiFqUvfZNPln1LSuK0K1hQuyn0w/&#10;U4pB8zjTWwHcLppS6CBNRoNnMbJ38eOqzU5VwwJ18mZkINU90agfBxjdqRo/SJ2gT7BXX4rz1J29&#10;zR5jJ5kAjMxykpFB80i/S2heUmpaTrK3JE9GJjTHJrLosY/O2pqRNWmwI9ZohMqidRnApcce22U9&#10;UdiIdVVgZZMbcZinYWcK1ZoRYyftHy74ruVYQxc7MulfUfc6TzCy/hh+GjT3qad7MlIHIiN1Nk5l&#10;kH7BKCLnGcaCUaAvoQLcDtyK7DUxkr0mAlIHhgn28aTMM/0z/vEedRCQoXvrK5CqO8JItFNHW2sv&#10;pcPC7dyT1MHs4UD2K0VkZLPPMD2C5nhETZDpRGEbqJPXIi7SXmYrz7VIkQPdk73NHoxs9miyTrp4&#10;yM9+rlpkS1jpWaNfWSpW6lvAHX5LschzuOO/41SsTEvosk+gOcq7zUBnkU1LlDCA5oSE9gpVkc0N&#10;MnKsL7RH6Oh5MWGtndxSgrfTM7njndKhBI2XJVj3geRJe4mTtbclWHVckQfwrWal1vo18sCji5Vu&#10;aa3BlJfIbptcoCpWGjRKsO0DJezk2U57PxJGk5jt6COCnJ2pmQSHijD8BJ0lgXYRKx/7Q6jlnH6p&#10;JSNTQvzZllDPaNpvkXtaYgAyvM41GLlGD/yBQTSLiEPhCHGRu8/KKwkDW2J+CLhyj5Vhpho9ARiZ&#10;LTdnhWQWSEMEI4vmiv9T+1DKMwOA8tLEmhIw2bTwYx9I1mDCfZgA+HrGkhklGJlr2Jc2XIPtNHza&#10;ogbnM6lxqHBvplOCBvUaPfEHrNurSZCznHy0PZPbSZyVJbMia7VAf8iXzGb7YKc0lGAXr4BA13do&#10;+5EPPmSgAjW3/6AMyZM3A4HU/Sc0i2wehxyXB+tNLckzx5aSbJEPOW5yRo9SzCEw6rZHjUZKmKBK&#10;PqNGgwrWXzYq8iDHobK196Liru3q89gLIlGf7tRJXY6un+boOFZfjOxObDQBd+ogM0RJuz+i1gKq&#10;fQkoCt01dvLDF3xE2ced4MXIUmecTO3UgXLIyNgnI0sUGJun1j0H4CPajyJVLSqK9zX7bOE12Web&#10;N86Gz9mXjO6znygHM9K0Rfa2Jowd5IG4OLIvWPMu2WtsIHUAisA+cqAoB5ZzVzkRp9vxmZaj+RDz&#10;dMOE0AG0BiPDW7Bwu4dP6iC7xHurS/d2Dx+M4g9RWY6NGbWVgzhiV+IRc6yjg5A2+smUekY3FzHT&#10;OzFFHti+PlOpq8jqE0ruOW89o46EbOC/eqfkpgTgzvyi6bEGktXxKnUNzKhmpd5arLQsUHJzDcCd&#10;efp4rAFk6yYx708uEqJLun44+Wz1RBbeTQJ2yYuNvTWgO/sIs+GAO29u1tII5Sa3bvhMNoIOVhmU&#10;N7t3Qzg6ufRUz5iWMrLh3v0jwVlENLUEs7RrWxRsSU7JTQlQh5+SkaxhryTsK25KyJS2GXIgqygP&#10;xMQSg22ZLZoSYDRecUNwWO09CdkYaEoAK0s9NOJw+bsSJlqCDxk6pAT7pgJ9Ou+Z9tbAuGR3UxmA&#10;MpWVtZaEwRrqGVVHkS0xIVzl0pprQD1s6mBcstRNwUmeSfB9QMVjr1+XhAHEY2yNZ89GQ1Zp+LUP&#10;HJ09t94aqI5sKh6ssAa7YsrRccU+5tOTwMl61IAEa7lw9KTlUs9oQuZkrUNcowdrKFZmrQy59611&#10;8loEPc66N/Q4O/Cv0b8Ba1hThzDKbpySPMmi9YyhGeQH+2IGMejk8m241ILd6xcgxR8owbaHo/ft&#10;aVorWNmXCsPFd8H2PgYQOVpATQlEQDZZSjBXh5tMbo+hOFk/MH/WUpGt5CKcHfgDCh3UHBU1UDLa&#10;pa/okSzdTX65Kw7X90fUr0C1DwzHX9fYfKm4twUxdn9E9RN3ZHeqRpGowXbqIGrH/bPjkVIO2avp&#10;cuxA+XxElRONriXUbkiQuq+0p5woL3dGphxQTTm5tZOGFNlr1RYXDnehRk0ziLjSzjZkpM4VvcG/&#10;wn6ytVjwfTWYyjB20LUIH7neRGsrYGz0UfrKgYVrAKBh2uxh95OOUW6i3TWHs9lVTXr4QPeMIwrR&#10;0UfyRnJFqEGGrGdUE0XWarzC6URDwKT20h1ZWTVe5N2Ye96LxrEfSqCh5J/LqrS2r7gpAYnKLnGQ&#10;lZ23MENOXq+sZ9ROS4I6X2GCyRqIDHRLS7CaGCVMDriIhRxtAV44nmMbYIJUCD5NSyTbGmB5I+QO&#10;VnYBguDTLkAQqk6OlPmMNZkpIer+M4Cp0YOgQZSZOaSSMVl5FQi7yGOdpj9gS/NC4CGBrMzESB5E&#10;Ddqft4NhNE7GfDIMN9eAWdnNefqDH6IBwWYjuikBONZZIZi4YJInx4B4xuAh1+Dbk8l5G3VFuHcK&#10;LijBoFeRBxmonjHDh+DwC/EHkidRA+uOKlhYwWiso8D5JLm505iVXdcpVhauOHpfcVMC1uDhgWu4&#10;r6VsHjYlcFamJQi2i1n0z8nVL6rDGixFNgOg4AHYY7r0e/VwE+sHc/TkXQeCCn8xAOHBXjIlMpl8&#10;xIbP5OWViq1EZPZZY5InWAPnhLjGekiAwu1QA1gWlXXPllBAOkBFFWe1Muq1SewODqtmsCyAMiur&#10;4loW6qCMhc3pp73YRQcyUigWX9NaU5nEVDJSeyejv0Jtzh7NAQ0JKBL1vYFb3Fk/iq8We32EWr7F&#10;d3V3RpL5i9qHqfrII/ai+1v8BvwutJ9t6hHRclH3UHMIRWW6K7KpHDwiMfQWXwNZ84yO6in/FHVX&#10;WZM9GJkaMnLHgZ6wTx8ZNMZvcYtqn6dYTlGl93KLO1372D5aqUeMUTqbnnPdoo+3s9/3qakczN7U&#10;AEZS39aaJrpPLSuI4CYqSilqH7SXCdrWwp7MrWD3fTxd7M0Ek1EU3WI5aJlMthaP2NaCavaELsvE&#10;rc4NSfrnxogpW7sxuvaVsyFxGE5Hs8neC0YOw12LlmVu6Db5jUN0cf0FGpKzM9KTwCRtb3oXKwl3&#10;W43u26c9U3tQrMRuN7S60HtpriE91X+xrViJD2zojI3exeEz9hMWaOGvX6w/ucFGmDQ5DmJnzu74&#10;kmwHTkUeQFxcbly/rXlvsleosZ8it5qVbSk6I9bGIQCdvNHLNdhtbvb+7EXiIveD9VbPSLzbiK29&#10;EEChPrlHWawkuG2sD7wCoYTBTpcENcuSoNtTowdaKlb3tWTn45SQjaueT1OCZvfSUoKTCiY1up/1&#10;NxZxXhijIFNQdAjuI1J75vFkNS7VGgb5h89Eh+7s00VWVy/yb9BS1NoiAWYZLIUM5cWOB7m30/S4&#10;+FNYQUIElbvkQQai/XlXixJ0DTWf37AGP7dh01GBBuLkqlj6WkoQuYqoszoYcvPTzGViRR5YK+Nx&#10;NiofszIkwKX1wdjG6G3Vd03Wloa0kVV505b4jForBWetfSwtUebK1/19SEC5fFv2AawUzm+0pcm7&#10;aZysBaBipf5Q5Mk+YA12kFCCbR+wtEnDjrZkDTtKyHOVYx+wa5lcmzsN+7MLnBTsSICjB1mUZmk/&#10;GUfMZ3ePiPkmb44RVdpn/IqVBvUavW9PU0vo8jqqRJh2ctbBW75Q1pQgzxxbCkhu15gIySfXmFgo&#10;2FkpKxQ7WWUDcXJlmlWW9S9RxvlHBNB1RPHV0xLqRH9FrMgKBVGIZv3YFJC5TBukbIlpVipq347Y&#10;ltAEeovfWF2tlgyf3Hp2SMITu0H1Fu8M7Iwk8LDrk1jiYJ+WFeitzz7NPU4eTiH7FpfEltA487xH&#10;7QeKW9xP2BnJJhZ7ceIaO9A92FsPMGr8JdSpOZW8r92ynBsZScYsqqosmgS70H6+vIVP7Y9I1rqR&#10;0X32fWhXjGz2mOd96sByOE9J9qUcKX5ITSje1D0sx2wkZ2+GSSsb6J4WrmogVTBpmeu+0t7s0ch1&#10;/0xni1QvbpVeOwoKYKSWw1Bh1MxCg7OUijmmhkyYkVxk9mnEee7eVE76pwbkDWcp/s4YAj7afC0B&#10;bD36vVW0NvE7J4yaNTrvUs0k2EUr5j/rGBa5Hzm3yrASBzZ2SvP98mMNgImZ8ZtrAHi9Ag8S/LfC&#10;FP0QUQ3LbPbVZMnKT12BvLKf11sDAZC9b0Us5f08IK8REJVnjjUA29kbXSX4N2jJe4AULAG2WrSj&#10;1iAnK65brBzFY/TkrTQif28+kpVEvHVXZiW+bfJFwXpG/YEFgX0lg+RR2YSCwN4vKVaCYaqRPfkQ&#10;EMsmuwdXEiTeHhL6eafazHaxhBK8qkXpN7nRwjVYl7Ek2PZQQh+31LrtClFJMCOGhDxCbEYNPmNm&#10;CQOwK35ccYKOoQTBF7U0xQW1awkMmhLgQ1p3lITMx4/CVWTTSN5NCRmAHrXVMkyvw88TDuBR1iqH&#10;2hJQkC68cZeVRj6OHuXpzIurXhIJWd+4YEqI4m2+BlMHJUjdtpWEfpHDZ9bJ7J01rKPZu+Td8po7&#10;nZPd/KwWvTCzJaxhzautJeZpBY91hutGjPkkebaGaAXdU4eRuYYBKi4ElM8crsXJKl4qCQN/IDDS&#10;AqEMwKIGJQzK/VqDFlCFKi3ysfkzia2clVbfBWedDAw6uRfKWdm9UCJj6w3X6ME+FCvNDyRbciVS&#10;n3yPhhWB/cBFsTLBxEt76uv5AyVYE5htNcNLuPu35Q3MpgTOygwfMN5ubbKOm9zaZMFmAJWsrM3M&#10;0Ymjm2uA89oJP2tRrR94S28bfObzeEYSARuN+CF5BpOD3M/TvIWEj5odrBC99asWbEzizdeWlo5Z&#10;iVmyTWCf02BDdHKJpFhpWXuwEoBwjO779PGMdUdgxFqxs1G7JbmpJbIyLaEGSthybA/Ig/dxa1b5&#10;YbaDFTwuYctjcj9PswermKKoqjp0RyPgd2EAW5Ka7osqcYTd0QEmvsVPxa66Ms79ThCAjPRUkmPz&#10;7L63wfEFmsXeeuUQqqnzFmcs+9gdFf6n2IORgD/OfqScnH1UM3eU41Qosl+1UcuKs2qeNvusvxIM&#10;NpWTj+gBPA3TXh9nw3byqzs8UbHrhAdZV4D+7uQnk4uV9gx5KReh5pH35s8f95SE+72bfirpkCDQ&#10;+CDvS2tKYDCTIryCqx44VrzKDmNTAmpz7UoeEjRI4BI4bhk2JaDM12+DHonRdprz6WOvysjalaw0&#10;qmfaB0KY5HzgZv1952KlgOkgT+pawjhReHXpHT+iWTl564cwzvpthKJ2EaLIg7qWGNju3BED2+02&#10;gu8sUVq2tCrmvZNpl8zISpNCFUGDpHM8I2ZZZM11VchlPJ+tQUP3VW3OpQ3Sfs3KGwk4tNCgfozu&#10;+wPVsSz9lN24Pcu3hZw+vYJKkJtayvS5couwSgNY6U/I6J2NrlpkbF3QQViRLBh4gz/cMtbP1qD5&#10;wVgxA/FcDPNpSuBkzVrRM1R4z3cNbqNTq6zYbvZdHVRstwsJgyxas7raUjMxdkn7+aEUbt/V4ZZa&#10;O7TIk+iNfchrlMeWknx3DegwNnca1Y6WCnxRZC3xjhEvmwpyUwJyiocHCjaPy6WtSNCXQFZSsR1r&#10;MC1BwqQrib1bR22iDiwtzjSETAn9qoHWui6QCisszXuGyOpZDDX3AbPyniFZmWCQRx09dGG8dUdW&#10;IqHQzOTSJRs6evJWiExfLCjy4Ntxhfm033aQpUt/SOj7w8FKEkHhVv063UHu+8PxjJxlHGTbByDj&#10;wdfpCsbrsflBNsGwvLyL2bLWqmr0dmUVX/rBt6oUBxmoWGkGKlaagapEHeTp4xkJDwdZtYQ+DO5i&#10;9rTEZzQDsYi3u5gHeTeApgQgY0VkbAjoWVZR+4iPDRZNDgsNLTyeSYBpr8b2w+rCEYuRnlcVVT0w&#10;DGEf+xvYS4a5bRkHNWYvpLPYD455ipFkHc5ei5JiP5+9vbWLeeoJD9kP0kE9clfLWrTV2MHsw9eX&#10;PvXtqWJkLpc7kompafi5XZrLFsTdhWoawIaP7qRiRlKG1Ibft6eJ28IEd32WA2H2bjkYu6uspxwy&#10;MsMEIykauKascHvsoc+8SlmzJ9W2Fl67T2XG3uYJRrYjSc2St8kej9g8Mwl6oMv4lOi7yR6x0eaJ&#10;HKuVAgPp5NcRGcXti/kHK7N9wIe8mtFcAp6x05r463Iu+ygdbx3jfKonATeA7cOwldy9Z5g7tg2u&#10;LBZ88LNF7IM3B1EpJGBqrgHYXy8UVjdWj02LPLjuV3jN+4wQrLcAj9GDIM3GrqNaoAr9UlCdE44A&#10;O1mpP1Cwvs1cGHhwofB4xnAzBHvRASMefFjvkKCpEp9w2fTDelVADD6sdxRbpiU4ol4orLJmcKGw&#10;ZqUXCg9WUuYf5EHSwfd4Nr0wcrCypeHcfHDppVjpK46lPK+cM91tgzZwsdJ+70GWnFFd+lGrArNS&#10;yFusst/LnHqQ+9iiWhXaBq41KGg/JPR3+nhG8MVBlsR9kHcDaMbWtI5ltdJuSeUthzyRubRVlAZ5&#10;KEHMkpNdSU0k5EHQyr1jCdpopiOiG8udZoy55fc9mmvAtUs/xMuocbsiT1oVlGAKpwTxh2MNe5xs&#10;riHD9E0/YMJkdvP+Qqbv2+D9ULYqHkmgYNvpTK6rUOnvNNShDX+mSzu0KC2NrqRAgl6wPVgp5gv3&#10;WEBtKXG8hrxY/Mgs1REPwf24dDyj1RMmi664C8a926Yt5brR/j5YAQnEKaL4NEdP/AHQK6473mNl&#10;N25C/ztgHlx/peGvy+oigaxMeYCzg0Yz/WHzLAqQre8DVDdshDWQ4wy2sBvmZCCBPD7u7TReRdz0&#10;yLkmq1dHq0IZtLJ5W8rBHdegnxU4Rg88rljpTuOi06YH89UcHHznpypFA9l4IXbTn3Kp0RN0j/tX&#10;m95CZQtssxoIHQJ8/6m506z91PDJyirFyJ67xw3e7l8ZN58RrHGQVXAk1X30JD/UM4KXbtEkT1Za&#10;VhR5gDVKgq0Bkc8K+ZIwiN76TMXWIpuWKHgn93aarCzHxVbuWrIeety3TfLA4+oZTQRFVkcs8qCe&#10;xjN6LLuQx5qrJQ2MnSQHMNJXI8g+v1Jz7EwqKKnNHchsojUI2fvsMfY3KMfUjBabOQHYT3YXWjYn&#10;AyOpSRas3HdkUJKUHZqlJyd7n5pKw1eEm+qnpZuCKMGslqPnKvLbl9CGfczxWMMACkc83t3SrmHT&#10;l5yMNUzufxcr0xJZmZYYiCZa4jNmSSQr2K75TLSEyB99+jPIYwS0wo3BPSTF6KYtIU1Z/VSspOqt&#10;XDdpsDJt2u3LItv2AORl33W2Bn1rhGc89iufB3nQBCCKsPudJFuDFSdvADu9NRQrDW+Fm4wM7xm8&#10;H8QTtc1uRJQEDXw4cN0mDVac9uKZSjDFSjFHjR5kBk5W39MqRHpFHvh0oWr16Zqs+nSNntgSfNq6&#10;wcXK9gHBZNIk5vmLVzcQ7LUQyZN9ABS2JjEFW2eXBczoXJXFnqmDZI1LLPMmX7Th0ZLeFa6jJT9c&#10;heDBW+cHK3XeEqwmxncYRhcLOCvVUkDgPbnaOzaUMDnCJSs7wy1WmkXxcXXcr+tFvpJwfw0GMikh&#10;UWZTAoCRdrSrv2FHuSVh356hBDVLsLLuNI/41p/tPI0W0bKpMxKgBL0cy6VN7grzIBSN5YresFZv&#10;EsPj0HftaQlxYOHF8xqKlSKBEjwoDflMFt2P1mB3wWr0ID/UMzpZriGWeF4aR8ef/Z3m2YWlmnR1&#10;GM2jpWU7drYPdjrCNfjVAwoe7ANYrVOSszqYH/y6GbLJ6PYEn9EgWhLMxDh637WRltb7D3fXoDvN&#10;HDd6iQ7Y2wpytt2sSVzkQdQgqLBGALVkveMaPdES8Ined65LJn53DsXX5KiV0CufKcMnFPTXPxHr&#10;J3m6WJlPM4uaAZA8aIoR3d+/jIcfuj+Wxrb4IC6x5jBEhgte2xV5gvk4K6tFYcSGKlneTXAri85s&#10;v5c6ipUGxBo98AcWznbvvFgpmqnRA39gla9v0VWLxFrp7BXl63u9uFTPaORjb0Y/J8wG1pYXd5oS&#10;4EPWrC8J6ibs5Ay+HraOZXeAalei4gt0SdZ9KPIgA0WHYmel3w2+kZV+Au9Wowd1XFwYSwm6DyVB&#10;M1B0P3L0oDdTs1KFFyuNSzWfQVyqZ9SnKdhgFEcnuWdL0cfZ123Qi2uI4H5OrjV6EPnqGTMaCjYt&#10;kTzREp5JFFdxiYLtwCG6UPuKJ4fq9YytgazMAEgeRO+SoLCl1mAGkBISvjU3Go9okI57kksZVmJh&#10;MoN3w258xHYTQm32KXQCxcDekBiptqYUmu+QNZWTFqTvl92gHCutsSWJnJrsM5zaZTTO3owHYydx&#10;CPo0XwUjU85v0D1sxDYx2Rv6pj3taxopx00Q7O/OPuuTGXutdDBP/xJG5LuMDZPok+rxg6NiZdvL&#10;0XMN+WlPrUEbMyRHjdeuaesZiz7pSfbZevrF6Gs/VEfUMJJQKOGCPMkz0GxUCyLhgkzBu4GNTGmL&#10;akEkIP3YIRDcewvw2t8HsjJXJtl2Gggn4EBfAnBOYAVZA+BYGMJd8qA/QoBlhy4B9HbXShhaSbrI&#10;g3hXz6iWiqwxI6BkCt6V19vpekZ3mrDYiwdEjbyh3pQAs7TbQcTwXgDBWgffzLtVpWNrkOOEYx9Y&#10;Jk72AeWA3TRjTevvu8EAsnHf0xLrcr0RXkdlV+RB1GBd7m0KTlb9oUbv5OYaYH/eH4HROJmjB3GJ&#10;B3h2nECywQ52U0Yfw4K1ekOKZI3e7AhNEFg9o857RUZAnFyKKVbqD1dkSBh8t6WOOe0cg41Bu0xU&#10;5EFsxTN+YMHGfZY05dM1ehD50Hr0e/NFtp3OqDG6ZM1ZRdvonGooIS9HHGvIfRhdFEef9GZNhCLf&#10;NbHfJsHCQ4Zpv+wOE8O5SjNqpGs9OouhOjR9l4QBqqxnFNcjPKzXSWV7sLREV7M1hKS7rLRWLMED&#10;3IoQt+4L35NgNxApIRsCszXkWeBhlhm9/bSnJAyyKHLKeilK1oBEoB+M4Vu+k++2HM+oBPZt7QSX&#10;5MHLUHXvyI5E2LfVz7mso8odkY1uTAK2WIlerNQf2Bme/EhMsVJbIiKzkxKiq8ltAMJHS/lsGBsE&#10;KcEDWypWpg5iDfW4kjCoH4iMDdxxaQ4FYcSDHy28EcbblwuKrGtgtTF56YDtU7v7z56nQXK24Abf&#10;6rvVM5pqiqwBkdV39vN7cameMXUAkdmbxqy+B7+CcqtnNMcFi915Yy3ncFXkfT7NNZCVxiWyih0X&#10;CYDkYWpB7kkINeyTNVBRZHX1qFj30ZMcV8/oPkSVu7OylnSRBxUKJdgLXWEsKUH3oSQM9qFY2Rqg&#10;DvskTUkY5Gk8Y/cKsDLr/HHsIOzF4dnSheFuMlJnw2ITjDetCOzVmclIezKcygDUl/rVDcAJn5Qo&#10;5FGjJ/pB+8BATLGyheVyt0kDkazsfk2RNR8VeeIG8Kh0zkMdJNs2wDuyJ9fcZrCywoT+F5jiHI7o&#10;BpFy5+FIQ2qxsjWwJzdxNJ7Qmi2Rla2Boye2xGd0DXHzeg9HmWFqe0jOfNTbh3pG18B8FNo67wOz&#10;xeQAvZKnhoZipftQowc+zeavvbFHVvYtixo92AdiCesUFll9mkfDkzcniYfs5ggl2AehCKryJktz&#10;p2GW9vGnYmUmBsubXFMmK4erbO+ZiUHCpEVJXGq9yMLJ+5aWPxR5X1pPSyVBt7TQu5GJ9Xcjbkrg&#10;M4q4COqtgUjBkwZisdIAVKwuyAN/YEF2UYL6W2+I9Yk9mlqCtVofj/WygRuQ1zct2vkBnXNvBRRZ&#10;I1+Rd+WN1rA+aXAOotWDUHJJGFgrWzKGfNHJ928ocHT82dZSsVJrJauY9L2lRXnfl8Dmm5oltZQp&#10;v3y6BP8GLWUxc7DKuLRqYFkDuk1R7PbXAFZ20Mc1RMoRCRw92AdaeCS1u6xUeTV6sA+0P1MHWVl/&#10;t8iDfSgJNtkMD36pnqOzN9r0OLAKxZ+1hG4T3gAoAyjyJPIl1l3fLhAJJKs/oDW2XieI0c01gJXV&#10;D+g2eTBBJMYhRVMC2stWazKoe2xFPTMp4phq7OMh7JjZPRbmq8nxD1npF6HWKcSOjJ2MnDtqs/IZ&#10;9biSoD6t5OY+cLLqD+yy2S1ykkd3oZBF7bCygJqugRh0cl28njFwh7LWoCCR8QhVwv6s21msdHsK&#10;MO9L6+1DPaMJmYWCXRcv8iC2shSxj7gUK40aHD25Ls412HVxVllORucyX7tsagn+4I1csjLlwbYH&#10;P0F8Yy3qPWEK1pBbS9str7kGzMpunrPrYG8Dcz6TF4vrGVMHaiC7kF6CBxmI/dR49pyB2NeICdwl&#10;D/I0O0ZhU8IKbZ6IHkKGqydA6O0D222GyIqsPh1K24N6NpaHEjS2Fiu1pSIPMF9YxT4rwxpF1thK&#10;CYkbmmuA4XufD4IN9FPwBGvEqxb7GuzWNidrVxxKwsRaOVkzmtxSgxqQO6kT+YiZakr1HjWEDgIG&#10;lmyntrBTuyCNqUwwBjzN3kgjezPddL/JKSsZme4TFBgmwNikNu0zPd/uKYkaCmvD0hL5NdljE21r&#10;02StLxCRexny5I5+WbMmX3B6dBKAzDF5keHKu8jKIjXIowjBZ8xUSL6rOvwEX3MTyMpCMsnaD+OK&#10;MybOJFgrgayyleB2tI1yASYbVYkkLoSmTFyHBJAn9T9tyTMmUmN000UwyNlcb2oJyTfcVFiRbEtD&#10;xy2UGKObEviM1s7EFdZcV3JTAqoRu9FLEGR9+iLvtt2TQPRl3z4pVpqTa/SuvKEE3dJipcorjDqo&#10;/8nKTwJgxF5CCLm5BmR9P1QgKzUxHgXlFZGmBLJSs6x6x7QEj8tisSkBPmQfLKEEOyBgdZSXgZoS&#10;4Fp56ajCA+tOS59VB+9BfSbBC324ib8KRfK+PU0JOGMxgMH6366KscMwQTA8LzEsVKw0x3H05IMl&#10;9YxCdkowjMc+THaeeloqCRoeqi2lRlwSBrG1WJk60vAfHUGkf6LV11wDWdlkE/KiAVlGjP4cLh43&#10;JYCVdz5JVgjCdmW+gjSUYPuQrv6oe0vBk30gK9sHkA2CsLcave52Fq1n1FrZCLZ7DUUe+DS71gZb&#10;KNggCCVEJuqvAZq1DgMlGAShLQXu70uAhQduimcOsyTZDEDITVvKDHTzyV6QKWGANRAHboniHq9B&#10;ywpEgNXjGmsp9+6QgDUYqiwJE38gK9uHr5AnO01WCiqovEibYgAcPfA4JIL1NQNhhS0NtQiZh36/&#10;QUsR0+6ysqVRwr60nrVyDRlpHu20vR7A0ZMqCzlufWT6vAYgAY+tJWEQl4CA/NC5WGkTogQPOm6U&#10;YI2vIhuqTLw0+rAYwJ0fshXZ1gCEOOk6EInamwbErdbWqNEDj+PpgZ29lQT1uCJPPC5da7OuGAsF&#10;O3vjfCaoslhpXGI55XAW88lGVNPj0JB3kJ0ByH6xtk4mJh8L5GTtXQaWd1Y/sKs/6b8VK/XpYnVB&#10;3nXa01Kx0sjHeto+C1nkQeQrCRq9eQRh34hi1yHPAptrgJfavbeSoD6NNug2OXurZ0zhKFHtwAz9&#10;0S3vEjbXQFYKstl28s4J6unJ52rJyk/GwMpOxticS3JzDWRlWiJZXb3mM4h8NStNyEU25cHVE781&#10;14BnEsVVng6l7ccoEerOybXIA1QZe5as1B9INjRT5EGeju7bLsGwBlnZcRZH52uFTS1BHVYphpXu&#10;gi19U3Ded+lJ+H+cnUGy5TCuXLfUejNPvQavwB1/4Ag7/sBhD7x68wp5IGXWfV1ADwt1BZAgCCSS&#10;lB6jijsyLfYQc/HQwi+DlfNyDvr15hY/o/rFS+fN3Xcs4bzNOrQFD8tW5XgJcTXBOy9lLMkd0e22&#10;hU20StWBkeYOrUPsOGJps6f7mahxpAf3EsdDx7dnPDMv9TMOvf4mXmQNUlzy3gJGv4k3uZWa4rHU&#10;hsNLGF50u9TFILhbHM7TeDasNHU6kQCqPGv0r++pDVdadTphi8RBVgNB6m9K7Swk9IKs9qzRFhY7&#10;rp+J/YCFCAATD+egzRvIGPgYkByEuHmBGWScrLQKU9xPB6kXlTybAx1KdlnKGtnHKcQ2H/VtC761&#10;aKfia8IuHs6hRqVb841mpCpZaXWKq5um/YyHZYs9xFp8h9hwDhV/n498v+tDq3KiV/20PmGwsxAF&#10;GU4gXpGDjNjcWuaZoJ9b7B0KzMmGlW5VnkRbHMtTNffzUaNxjetRxZLWVs+PdLThRW6FSDqWbKVl&#10;IXjv/vUdF8OVLuz9E3wrqk4iMsP6dbHkOwsnx5oqzaEo9GcjYmGzH3gm9oOWNAh31uGU8flKoyry&#10;EuLYcRIflDW3IHcUxnrcoa3+m/j26XAdqiD/HERq66CDj8BLJJMSDy0ot+ZdVgxHLHHissBLjKrW&#10;7vGSLGQsYWGzp1H1fbC5TfTr2ohDL2lUJw5tHVD13fDhsuexJAvROOO8uBLU4n/DS3FRqVVFulJc&#10;bLosCnIeA0hVdOz9682eLrz+x+kAFhzzCZl8vms/XwcsROZDHAFQMGpXp6UqWnOBuz8AQkHB3emA&#10;RhXv8wlsfv5UrwUxFjadorJ3fJ4IOBuYD2S8OX/oZzx7/028iCU42kDGLfb9gHhzOkCHEscANGzZ&#10;P1QyuTbvzcA+xseDWuzRShO8ub9E8x9vtbT4TkCd1GESqzee5VaeiT98BSkUb4S0eIE1+hnHfC32&#10;OcCzbKpoq/Kt1WJfBxfPvAQndbz13rynbN9cZeClFt+GhxYUfwEfjxuK6PXc2uIFmjknCaUq3IEF&#10;r6JYqPsjwznIQlRRDEcVbfGiivYz3+cQrdE5UrlnvOmymHc0bK0q1kEz3txfagvfHR4tKrG0+WNF&#10;eClKDYaTDtccVsw6z3h9aMOxTfj1ApGhKnlvHB4BUFV9dWe9LcSSoiqmRizd4uF+0DMZlrKQdDji&#10;TdbgmcitiL29I4iLJR/OQaoCe+O86KfbwgIJ9DPhcK10HKLx68qTwzlIVfXgXS6ZQx0DPGKt2gEK&#10;Y9zK1op2qi3EflDK3XS7qIpOkcJ0/vtbYdp8W6ZVxTpUa37FRXN+vcEa/szjcCzEnka8qXHFCeTf&#10;bqLkx/cLezyblcZCOPwv4n8DL8VfBAUYBRR08XA/MFgPS6BgHEtgYfOHQgGodWbRK42F+Kxm/3qR&#10;NfqZmIPSVVyWB5LXp0pnXuJIKa6/t9i3CeLN1wnoUOJDB3Qo3z/Cd21OB2Qhb6qpj8tv9NKibr78&#10;0s+4O+ink4ygY18gASxEucTCb+JFFYWpKCa7o7XFDhDa8CJaYVuKk3osyB1JVlcQ/5zDg3EFYrBR&#10;kBnsGcC7PvSv71Wb7QeeiQ4FC1FF+9eL3NrPeG5tCxFi8lL1ZMM5iG05md/cgdgNs002VVTHkz9R&#10;LkVg/CEuJPCzqaLKND/xXpZSnFR1iIl1+FmdgMuzaQFxcDOFl35Wd+GkKugF5nBA3nt5mHGBnNlK&#10;t6o7/h53yOEHEZgF5nD3ZEMLUnUqkakqsPkThLuS+s+Zy/n10AKqnNfAHQFnsXC2y9pCPfN4SWco&#10;kTUwfEjrvYVYB02tUtxjGPEie/eovJ9GHGQEcVFkxHAdFB1xUYmtFZQ+Fjasg9BMMutYiK/1968X&#10;9aGf8czX4tgP1OnNftCeji/8C/Plu2UtXlTRfsbTtADqT36HAmZ94yWecS+1BRf3eBZeohWJb1oA&#10;suNGCB3K5j3FtuBLCpEU9+759YZZp9sNCh1xvApL57q5v9TPxBzUmscNKTiBDbPeFjxroCp7oIrt&#10;q8SzrIGFbNhQdQd+Z77zjaWbq6xbZ0MLPOO5tVV52Wjx7dOhhdoPV9y2Q1UeGlTWuDZ46ai4531U&#10;vqtoix0JHFRVv15UoDOaesbd0ap8T7fhhZdQdfLBew4tdoDQ4kXm62fCHWrkT60zw4gX2Lst+I47&#10;EPB2XrBwJx5KfI9nFkutyqMVw0VK9n7g15tTfFTFQQODjfaOld7ckGoLkTUUxNHtYmHzBl4/4ytN&#10;EAcS6F8vVprNmwcNBb3yb2aqAq0KUAHjONlVdYg32pQkqxrO4kgpOk65ybbxtUry+T/uXT40oIQR&#10;B/gsQfpNa18XCmYWCKP4ZFeLPSURv3UUMrSgDRrXEdlVdV71bDadY27+ysb53uGdAuJw49SvEke2&#10;RbxJeqr2mRm0PHEicUpzpaRFaTg44n4mOqmDVErsafVcpr7FB6uN2x9URb95PjxSqtxLbWGxnfsZ&#10;Txgt9rra4kWTyGADBKAqPnzZv16Uhn7GKyXigHuHPb6dd/57vg5yeD3TgX9ubpSqcB6/XkRrq3IQ&#10;gJfiFjtz2HywHXfEhRbE8Z4thjefyfNnHi8p8KM5acMbL6Hqe1hGdejxbKJVmzfqg1TldfUWL+pD&#10;PxObtwznBS9lgNVnWvyZZx2wEHmpspj631l96DnEOnCzLMQYXtD2yq0/cdEOcfx5QBcP56B5RxU9&#10;XeBnT+efy2zxZqVRFSuNYUeybWFTgbAQDpc4i2vVOH0Dfeal8xHl2x1BXqlc5h+z7F8vsnc/43No&#10;C57U+9eLWOKZOCc5nfU9tUQCmvHm+KRV+ZKeM9iy4Duuf73xUlWtnzg+wUK2cPr1BmsIev0E1vib&#10;eLEfGGxcQmgL3513kP+4TreFiCW5IyAI63AGsLZwYuo807mVEDup96t4Y0HxF9dC2Q9Bj7V4U+OU&#10;HuLrECSgxBr8erHjUBXn6KTpYP6oVyWe5SUqUFpQqfnNwoKW6cF6s/4X8eYCMKpyHVQfYqXxacXF&#10;0Euoiq2lQpDRinjRoRD4Z+e9A5/Bno7xLebXRdfN5kCEn17cVCl7x1ls/3qx0owqCTi54xxymGHt&#10;zzqh283hHO68VeGlzN5YuHHDzAKqkmnTHOJcn8jbXOXDQpyIsXmDNcNC4YbhHLR540SsLXgstXix&#10;0v5MZ2+SSeAlFw/nUL1f/rFtVMWXsdQD6eBuaEHFLIikk3g+WOPKxqVi6aqXlGcWzgeIblVxdQkL&#10;kXLPP+9fbz4q1M94ncZwlL7+9aKK9jOe+dqCQ/L+9QLNtCqnvFvsZQPxyU8nAwzXQZ49+cmyhlb6&#10;wJe3uC0sUCVLeqjDt6qzlPeSFvR6tklF3lUJcTYHeI3MfGJOIuWekleGFxWoB+vr0OLIGnJeYdDZ&#10;HPBsHDIRNOG8Az3uOWyuzLQqrw/nW2OlygMACycjz2NJqk4GfK90q4ptwq8XsdSqYrBSdZz4zfB5&#10;aj4H7Yf4WwAYjnTFqm2OplmHOOVGHBwZFjYfGu5nYh00tTj16F//G5kvrghoq+d3GFq8wRoCFXHC&#10;0ao8iFt8p6vZjutnPJaUHv4ghYSXiskZWhB8jBMOLMRBWYvv8QwtqPlPUCGAkCBHVX3zOQTQQ0Iv&#10;LITzaiPqE6bDOfDMHX9PIahozW8YgK7qwwNDC8J8AYGBj3ENri0sqiiqigv5Yw5Bd2BhUx9AxsFr&#10;tOHvzqt+ZuglOTwqUFuIlebXGy9ppYMiYWop1qpt/jQwni225VkHDDua6V9v5qBRVV38w8Lx1rsC&#10;AcmPpXEFYsedZ00VhkOsqZ2n5haUB04GNAtKJqcgmFiZr0rfLJZUU37yHEhJPYur2J9TAsdzULn8&#10;icEijqm1eFEfBIx+slHA4b7j+teLdTje+UCvn1jpFnssHf/XrzeITBWoOoKO1tOo3aoS3Wt5imeZ&#10;rfTBJaXKwd15X6TEPodz0neLz6WQ8UqfI72vqtjTDnLOp6/q1ws0cyBXPeOgoufg2+TgtvvXK2TM&#10;Mz7YAxtLlTuvxRtkjCpPcR00nr07xBbrgKrccVrS2rxPiJl4FkttIdwhrBHJhDmssLe8FK8zEcSB&#10;vQmAzfl0q/L00OIIMUVeHVsPvaRYinev2NNxAt7ixX5gHdKC1iHF2nGb+1fk4xyskkksD9WkxDMv&#10;qTX/CVWiCn7OeliNY2qL3EptT1W4Iywg3ljAHaGKoPE6DcNc45l5idOpCPxDK9x5KZyn+1Ry3tAC&#10;g/XMp5tqPxFLuiKnVZtZ6GfcHbpDmCvdhhfroCuMP+klTS0a+QNjb+eVeDYHf6aTqG7b/VSKe8RY&#10;WKAZ1u7s7Xfgs9JpASi4qEAcsf5mwROij2foJYGKKATtPLfAqtV4ZhaIjrBAiBXB3etwerFa6UVu&#10;1W3Pn4DAbdhLXwfAgjnpeceOU+lLw9Tp+9dDL7EO3oroPY2fQAK8glKGZxZ4qygGy/tjKWY8t/OG&#10;Fti8Pgfe74wg5uXYzRx4JzQG22JfnhbfuX42B147ToczNU+IvCpav55Z4J3QwHy9DmGBWFrkVqIj&#10;Gjbd6c72rjfiwgLPHETwznxs3l8M169nXiLw04LWIcQ943s8Mwu8Axe9KO/xHerwPTWWp349tKBc&#10;lqoQe9ngpf2VBe3S/LKCillOzcTDOeBwHyzbJAy7eGaB9FBsSxcCPpGYFgSjqr8fWmDenpf4q0dB&#10;FRxWthrIRX3oZxxVHlK4VHkFavGiPpzz+FLlKe6w0f9SvMh8h+8uVT6H83LLVzG98SJrHHL+qyqJ&#10;g1A5DH/9emMBd9zPdCydA4ZbVVrQjDdnu+dea6nyzHcO9b9ZOB/Xev16Fq3nfdbXMz2Hc2jzd/HQ&#10;gjwbVNX5bthXC/Jp/Xpk4XOZoVRZEr2adgoxhufI+DptVFmwvHTBCfi1pgt+aXFj8HPzoiwYBL4g&#10;kpwOv2BOVhZYUksP1wE3Xw0z43le+vylqlIVFgh8S4jXKar164UFf4ZovTh483tkIZ7F0iliNSrL&#10;fJdepYjvYYR4aIF1CAusgyXEi8ObOloZWsDhruoknppaiFmHeea7YB2KBe51oIH0uw4X4vr1bA50&#10;l6etegGjS++W6Tsgj2FFXv16aEFe8tOyz1/bur2UYnlpcR53AVAPfn3PAfjodxKvc7ZZhu/lmc0B&#10;dO+nlhffh/Fz0YsOZXEn8QIv+cnrdW4K3oNNsbLG4mz34u9v1jO9pMAWf23uAjfUDcaZl851unuw&#10;9UxbOC8iltjrA0igvksytKB510dLHgsKsRCfj1eU4UXmo+T7awgX5TvFWp56l2E2BwpyqlJe8hck&#10;r/Oua81hEa3nU9L1jOGl67xN+1KF8yjqi8un5y7Lrag+J4uiZ6hhlhks8h4z8E9sfV5n/mKYGdRV&#10;2NEi9COWMc4La6XeArWlcxxzCP5S5OrlCP+bshypLa6agHv8LaBWZOXfpTPn4GVXxOi/S+eEUjvH&#10;FeEywzSH9H45cjZ6gtMUdfC78ztmSzwycJEi/KLPRTsSFsh+9euZBZJvWDiav8TndXZuiecBep3k&#10;81UVFixwuzht5gBpEHOgZKZY2W+xhy/Im1RFJNku7rK/mQNQIS189xIc08qCamNaIBN5HwS5tbLA&#10;fghVgl8RrWCmzX44oOgVf10O9I2I+DtAF7T+Zg5gRX/Z4fNh2G9BDGjexBI3q6LgcMMoKh3t0eJ7&#10;JhdHs2FB12V/UmxoYJY1aFZTFfDL+yCKyAa6UEwCutC1+xudF4l+8epmcwlpAWRpNaMJiYWFzzvj&#10;d9A4Vvy80f1VjPPuZDJah8/H0b6q0o473cGrS/m82Vy/XljwZ9hxny/AvlT9KZ7Xh0eVZY3PVd+y&#10;8Iv4LhtLL1md/vzNlq/OQ3wHwNCC0nR8lrDxt7XnT1zMgfbn9nYN1hEv+DigPDzZJms0ALKbVb21&#10;Ii+x40o88tLFNbDIrVBuaQFsOI/WpunCApRbVKDOYvNovc6XoO91KAxN4DdPlhaoV3PMekFXhQXu&#10;xToS/3xZrsZzp9zZOkDe+E30JmL8y8jNniy+d/VUXgv8iwPEsNBIYNG2cRidqpRE/YtaD36b77iL&#10;4zS/xt9ETBhuDLqwAHkTFjjXTjFQcOGlk4/u6Ah3nOpZQePLA7qvX89i6WCrb6qgemIO55+vX88s&#10;QPWEw8+nqF6qeiNSryq2ZxYoBLEfIGLCMFV9YaE5APN3J1xDGiCchXrwlY//3Jb44iDOBjbqbdHw&#10;NAS9e6dR7DxIubIXighRq3ed7ebqecS3QAN3WxG+IrHYALDXHuhcEfI/nsftt8V3/foRQ0FcTPI/&#10;NkTrsvgMf4/TGljubvk7yy2dX5HgIlsoUiKLFRGUXTiHgxRXRP10358bJfduWCwtpd4VNZawwGTX&#10;LtT39rcQbPbIrV40DRVnw7xGMbQ24CGVbAYXkH6xANf5tGB51S3At8ccOL5fWRAaT1Uspxs+OeQ1&#10;npmX+hnHvdyX8Ni9KGybOfgzJNDrYMUarG2+EA/n8N1LB/5/s9B1foGsYfHCHRwaxfIAYTZeAkGF&#10;Ks7DUkxsL+YApxWquCkWU+OobzMHGKe0YLmtA+DfyKhNRHnOu7py+X7g+vkiLfXxdFjoMu1Zg2xb&#10;1XsWrc1puaqmrYI9gnq78+TMQnd2Bq366kX0UHBN1XHNLHTT6vQ1daBU9Up35ztnLZ7GOyzQBnjW&#10;6KOjjQVljeiWG60a5mgGYsF1NtPhFn44aXT68PMFxDtdLTiFJtOcPHgsmJdCPFrpX+cAQA0LgOVF&#10;XmqHx0pDpxtt9fk7TuWlzUrTC/h+aAjiO66jdc6APdyOo5neJmEBL232NBnf6zQ3lCLlkpcWnya+&#10;aF6iEMC8ONq+4PHriwGjWGq2xr8ycHWath3XV3JWFvCSBw2UT8yhAfoilrpn8GjtTsVDDMpnM4cu&#10;yD4HaCL/CPXFWdjib6n2CZ1/BOJqrOFT45L+xgLcTgy2gZFbaBi14AkbkbmXGtx5LJ38WFBwsdKN&#10;W32wBxiUKrdwVvglnu2H453XqLpcdv8QFug2bvHQAh1BzEEJKLY6hw4lnlmAPYqtBXuUFmDkbqA2&#10;tMAczB1Q/47TYP4XqBUq3zMoSCak+G0+fNgpdwTslKv3lnvkHU41QxEus+rcJMB89GBVH/0vUrqw&#10;ee3vMuXjJInbgnNhdVHSvlc0oLxXIS9zI997CWT7wq35hugOZQ4qWr2VlF9Gj+/n+a2jwRJoSy1h&#10;NMqYJ+h+xJYW/tXrQkvno6fFCUWWhFmR3mwL9fjTQpAr7R45vcPneRlc6DEC8HT1oNSSjgITjByK&#10;KFy2tH3Vb6G/L2m696+uH26h69nikK5Lo0XndfJQVUwH1Cf7lXi+u/rebYCg5sNs113Nhy3m0M+E&#10;Kqq+z6H5sM0cyJShCnEYNueNIulqDs0tNMwKMRDlFs8s9CFdqPo+h0aQi9aJG9/ncOx1H6Tv2tUf&#10;iCFZ9J3y+vVwDmwtn0MjZzfc4oWXOI6NOTT6D8OMZ+Glbjuclmqxx1LTgxsLgD8fLC/D+t826EP0&#10;xd/v+fwJtcoD7vDu2dwwt9o2K+11vIOmz2LcQmOWxZ5uTOQObywTFiyZzKK1IUSoss37TA3xYqUb&#10;usQ6WFi2he7/78ibzaHXwaO1G/0wLC+dAnUywNAC0RoWJC5VzxzkpZUFofRUpSbjN/EcvV+wEv7H&#10;RS923Ond3gkRsqLEMy/BSoQq8lIYJoud9zrH6wArkapwniG0i2OUzRyoDzWqXlLeoI6pUa9WFr4P&#10;luIaFg5dfGexjZcgK8JL555DqfKV5iJK/Xq20kCvGOyBjd8scDS68RJHsGHhDPKbBd4N3ngJij0t&#10;fF0eeOmFkwDeHkkgeF8beIeFh2gQfPg0E2GULHKv/GiJOdt3RZASbpT2bjF6WktXBJcQUqG/jXoC&#10;0ZoPal2oZ1vM8xAXadw5NPv+SWB45UOCTdMcF2lCEYFpXRA3XU40T9X3I1YXuzwY1OAUd/HHH3kD&#10;oR4hg4IR/Y9LdpWZV3vee3BFKj3x5X+dcks6intdprz8y9EqYam+AlO/namvwPycXL2qrd6p+ZfS&#10;mfqK5c+F/rf6ipyUVlK4TkaaRo6Y/M8J10u9GPvfpPOlVZG9ziH0Wz1e/i69cevIOT16i/uWGgAW&#10;dNCcRur1jlW4QYjlc4T9mlMv+Nz3HZi2tNoNEZjagpu4bxhoXu6kYC7zBDJyDl3XuTH6cgO3Pn6R&#10;zpe2M6YtYqdeNwr+n2dMGgxPad/zPe3OIiHTMHq+72plm43Wr3478j3XU0M9SMpKJBdPFuo5dXD1&#10;jRQs7mFfN+oZpyninkp5mSLDQc1CfSMvVw9+cClY/JaOfN+MapV/BtqkqY+/SdPFBPqyYqg6REYh&#10;ZVvfvqa4sgBCClW2kXpq3QQsvHS47xqs+fuCyq3BtoXuWObZsznb8BJ39mN5uhmb54h+uTdUQVLG&#10;HLo3XcyhO2b3UvfXLm6gtFgHCL6YQ4O3sGC7ZLYfGlB6LEHWpWGRRCWeWehSY4WybwuGha4Rc/Tf&#10;X3zxHq7vqHh70TdaFu3LxQFk0D5NB1pBu0jaG+6S/BwnHt9PtfoLUYvz1g+Ku/d0nAv1CZmV6v5C&#10;1IbhpUfNOSiZBIfcp4S382ax5M90AmrnxToYSzi0oNyagyXl3gTfY5ikvuAuiY6I1u7A/Q5ZixfM&#10;YgMMHyzRGvuhEcxixzUWsrbparEnk949Gwt4NlTBnEQyIS8tLDRp4BYgvDMvgTXuX89iqWFqWPhe&#10;XKHHV7mVsDRM2kctUVy7p1hU0WYEPD00tRxiKtBiT3cVDVVMzRqgi/O5BQHy8M6uqqllN9zU8mIO&#10;XHjzxqkPaFP8b3ipyWJPcY3IfA6N+e4Zz6L15KPCfB5LJ4ZKbIa5y7VYhiZIXREb2qTdl9zS0fi5&#10;p+K+7mRr6jtBzt3TydMV1UpGu99pcKH+a7R372qr29K5erkhCC0hAjFOXdT0Pv8HZBxuYOT8S1ES&#10;ZMt1CNlP8Hw+XfmiGS6F2sqC+qcgo+ifpKrnoA0gw7M5qOn5Q1XVljSspmdlQQdBf6iq2pKG9Sr0&#10;yoIOwP5QVa1hroN6If165qXm53xJlZczAJqEW8SSCkLOoTk6b3qaCl4UteahvTA3eecZUE3Yhpjl&#10;Y4zpjiYCHb6oCdtZIGhCVWXx3NOiCHcWCHz3kvq5YK8vcYcrC6IJ/1BFtPrUBJCUxGbRKggWiY/W&#10;MPI2reHOAl5ysC10mRaUuzdMMG+9xREI4vjjmQ8Gn1eHeKaTaHcGvtW5OFMnPrN1+F4++6u8TuRe&#10;3fQsskYfesZgQTW/iDdeogW4n3m8xEb0ABDG2BxG8YHfjFbhiT/EhRm0e4brwCFTbC2COLY6U1tQ&#10;Vr3jPE2L14lzF1gg5cnZHDrTGCriYzB/pFwS4iKWdMzyhyrQjAeA2qpVne5C4GHZ4rBQGFy4YeYl&#10;itnhd97Qq8ulW6Dm1l+smVngTC4sACpKVW8TkMkhicaoUrTv5+XY9xxEEv8h1n7YWNALQ9dpON4W&#10;gI9hWBdnZHjmJbBuqDpd/o2Mw0uneynxwkv9jCUg3ZAJJ+nNnA+9N10FtXqpSDXaF1893ko9M7bR&#10;i5X8fDXrtS7Hhy+njfzPH+L2M2xdbAkgrnq32WaitkJRF3/LUDqf3OSJTqaWJhoIfZfeO3vkHF2y&#10;jbagUZmrp9rM1TfoNEU6WgijDYEX6smK5mURVgpB0g/ZsMJg5ByaBN+h+hhqLDi9yWJbcREh1Ks+&#10;u5Sea5HZ+hFLbJ2yrc639P7tzDmM09TT7Xk2bek8p3U5snG21FIFK7JwTi+t1RVixH2vs7ZNSgMQ&#10;hCKhh5DuUxrbynMjbZnXGfZyGR0tLdnFx0nycqO0Mwv1gFlXr/4gioz6gE29helyN1AFQqoEUuE6&#10;co4OoGKcois/fyjlXa1Y8Pm26rJninSNIkCKbq7K6Gj0Xf1NPXciPh+QfA2f7zpJPDLAPYrwBN91&#10;+sOCsPnhbqdohCsZaQF6MOag19s+f3dmbEGvt+VgoQdLFYWFt95WXhJr/4cFdWFhAaaxpjZbB5jG&#10;VEVI+ko3zl70ebCT4fAWe4g1+r/Fszlwj9F31cWtxBSTSOe7jcOkjKUuzVbc+DKDtuFsDrRbnniu&#10;LkBhgQCYV8qrq5bVMr5nGomqeclFwn6eCQt0AFaNeX9lUy+fZwzt85ZZQLlHfP96tg6ATi9fzRmE&#10;uGvpwkKzEt5YA7HTAhTnDY1nc6Awx2HK9x7hoTg3FkgPvg5wNzkH+u15L/k4PIKGQuD7oYHUZj8Q&#10;lqGKWh9BjPj+9WwdGhGGBdzhmY/TgwXIePa0q+JSvcPrJ5ksciu3l1MVAeAnIA2xNxZYh1CFw70C&#10;dcpd1OkmmlyVzuKvg/neaEYvbkk8W+muoqGKlXZxc0m3eGZBL27lYJt/8mTSIGfhpXNlrTgTa8If&#10;oOZzOET869ezOTT/ZKqafzK7eglrg8eaf3L1xJFLIZNu6Wj4J6nVjE1RI3qLrUb/C/U41BUxTnMO&#10;rNQC6HXfZKPvHsuMwlUtsHD3d7aJdUUq4Ct1aDH6LiyWSalzjl27kN5zGi1tN78++q8rQvleOIdT&#10;AkfAUPiefroKzHduZ3uLkU7cNqeGmfPAbMrKIqfzsBuF7Zmr1+Wqz18feGXhhvRmtHuGOffXHYsl&#10;SH1J7HN++DLKcUFJR5Gj7318/qbnW5EiJ9RrL5+teH47U6/kdU5S3+qRGjaiBtVQZup1thCjV20P&#10;qdqmk3vGo1fGdEX66kj4nmK8UE+MuJcp9iEVblwsLRdVXFFzlBZPTTjOA7N3osV9N2mmvoHk/dvR&#10;0nZ2cUUcJrkUMLdQTxPtowedu5TCOVffSdYUdZp2KfhxnnO6LpmiLnsuxTnzpW1q0bx8CsYLMUEL&#10;nX7/li4Cs4GIqdcL5LGt+pxtPnroQo/7xmNmlC+9f+5nTLNCXwE8bnoltab+ShX+4e8Eal6j2L8g&#10;81IV6c6yPi8rreYA1eZOunT5NhaBD66v5kAxCi99r1z8UcOrfj3zElRbzIG06gX5Iq+uLHzNElyz&#10;1mB7pft06d5/szmQjmMOiB1b8edwhDWGFiy99GAbXlmyeFrseTJ6mnhDag8xF2JS+BwgPkRYqCK1&#10;GfrnpYAVUd20mQGVq/kxt9DiBU3QJeEXVS7uo69bPFvpfia8RFELC8T2v7MOhmqvrtUhtoIxnAM9&#10;i4dldxW/iOfV4YlWz94Al9yI1P6Fhd5abgHAlBZI6osKRPPiwJSPxqkQ9FYn8y1wO3+I/POH0N41&#10;rlNuiOkMFvuhYbSr6voQYmDGwkI3FL6n9W3Fzx3E99Q4qirxLFo5QEtVtE++47ggdW7fzLEG8/Y9&#10;zaWqMHxe9S0wtrHwy2DVCddgiSW4rsUUYLVCES2guYj3NA6tM/UQ/JWrB6uWIkZ/Sv/WPWeH1SOW&#10;2o6xktqq6GsKn3dop6MHyJ9HX7EIL1SKGD3dQ/12FKDUKVdPrQspM51nOk4tQhHOsfTHbaVDtE2d&#10;Q8I8l8xezqGtPa57STkrPdzcVD1kTD2Cl+FbDmP3Ug+YLenI9zArh857K1Lch1R78CzxdPQA+HqE&#10;0cPMn4V/GYV7PxBkqp47AAdTvBVpaUOq0Z+4GqtXwahHevTan4dvfBlVBS7hyPUCPK4GoWV9xfwJ&#10;5OnIBTkPo/Ea4lfdjHuuW5+e+5wSv5RzFnIuDr6lOH0e8HSV4XThD/cWIVMrPfI6BdRjjzj1kKEG&#10;129H6vUd4w8kf7mhpZZAe+/NA55TM9+YgJSQsonnZZamNBRpP52E/5pT57KFeoWlZy2AX6hX0Jd0&#10;5HvuWIYihb0nULrghfpO6eaGllrc0xkvEj0HAOdm38vLoHQfPWcRVV1GzqE3cfXUu5ASOfNUSZH1&#10;end2641AQsqKzNXTlroizqtCSpTdRWHkHC6Iew2HqSwwQPo/YLZQ1RwicCoY6oEylhRO37VV34DR&#10;cg53LH30DTnnOefcTXqNCDdwCdJRFfxlSUe+b7Bu2PXi5Nv19yXIhYF+6zlVMS83TCHbWKBmORS+&#10;uDaQYjM8ctIFZIo5ULe8g7goXGV4ZqFJVcMMfBjq83rjKy09XOscC14Ur1RFxBuWvQC+iy6Lb0x9&#10;XqB8D7b5gBDTAtzimZeoet7INW2bYlZ6YYHSEU0zbUaKcd5dNWZzaBLJKk0zoUGmUCKKxRlaoG+2&#10;7qcZuCCEIOY2pxv9jCN/ylAcSfA2y8oC6TksyOHB21OgNrw9zwTVdqBj5dvvhuvXw3UgOmIdCMsQ&#10;M+N5XW7OO4OGIhkhxo5bdBucysbWAs/EfujYnqPSCzQVWQPoFYZ7I272NPP2JNpb3Qr3Q5DOEQZ/&#10;oOPzpwYt8xkWonb3ne0CJLNY6iQaFsCKvtJk74JmMwuQqg5G+SvHnxu076lRr0o8tKCG3tF0l8sQ&#10;U3MXIL7rtPcgffiZFsDHi/0AqEgLNGleRXlFdkEJ8cXMy9u0/kpMGD6fL7vTVfWMs3XgiqJbADw6&#10;WcSJ+0I/R/fexsLBhpT4nW9nfdrg87L8KyBPbXn5ga1Gt7Dw/0lD3xSpKrjLTvC/fjty/lFQj1ig&#10;nLmU1MAwpahmOlLfLZ85h3LtowdaLNSTq933pGqPHK5Jb9TjHEvU3DsKo3s6lIRfFCcx0hSCGW2G&#10;Yo6w+xFL0Vz9c6MuHS1tEzWuXqXeGa9mku45zdTDFRoqaabbjNJKFB04Us85m/OKMHNOZtJWFZk5&#10;Ut9UtMU9zaQTsdq0J5ZP/php1+4/Lyq9Uk5rt8Ah5R+ENFavsK9HiEsqjQ++Odd5XMK5hpNh181j&#10;lPWTMaaj75W1jAa76oR0B86ckPZHcA5gJdQLcC/iEvLWFYGfShFGub65Uf91V7E9Qz1hMG8A6Id9&#10;V5EpQqq4L+ko7kmNzsuTj0NKLbwzxUg93YLnri5WlnKOq6pCLtQrGlw9bZ/n41NbSv1813Ylt+1/&#10;IOZrnETOweFb9YemeT2CogY0ZhTWsmY68j2spbsBbOVLC5e5UY8/bRGhP31FzhsDL5fNRv/Vy1Cl&#10;oZ4wmC9tg14bfUvN91w+XTiHy6c+Tl5H9xXp19EX+vvyaarCazaBfoe8fj3yf19Ydch3cdclDFO0&#10;6tdDCyybQeKnWbRq04RoIdyZBT+vZ4fxmdrsvygJiyOri6Y9ejbSf7SjJPNNw0uqj+684aU37Y1Q&#10;b/HMS9SAsNBY2iERtWFDPPTRmzNu3T+EmCBewDdeMA96hvoTjHhTXguI1XyYZYy+R+hHT32BduUl&#10;5u1L2g63A9C+fbyKJUqsb62O1hDTf934cRZLvYcMc/a9bm/wno24WIfuVyJrUH/dMNhyk5c6a3gS&#10;BQVHQqTB2eRW2p9MoszBQ8xT7mwdukfxrcXLsV6XmnlaAMc+P3QICsUUUjqReVNApXcADZAIKern&#10;LB/gyBWBsryPgngq6cj/3Bf0nqOldsGBw+v67Uw9fYQrohNx6d45J5fdcK1aRMomVJjPCTS8aCeB&#10;1e7ls62+GWX0d2oaOYc+wrtqeo5Dib0afOpD/XakHoLMFVF/vMHnKGPBFPgj+J5Kecb7Gj1ldaOe&#10;yHFFwvKhnhW5fztzjparmJcePRf6zChQZcHSAHpcPQjpkJQv54C1itEZjR4wF4rkhrMyb/XMdJ5z&#10;qFyuCJ7jLOZLPXWrpKPR9yNWAWFpQr04xYMtjtGZekVOPcLSUhTPqwjv0SueSjpTj5et6HLPwtVz&#10;bnQQ6nT09CfnCttrnFTWE4pvqYZy4mqsXs45QfdWJEAXRlXly+jIOUzYxwmKKDf0ihCY810LJXga&#10;gdfoATahnjCY+/57hPdms7j3vTxyDrcSY9eqhrmUVqekI/W0QaGIcLV4Aqovcg6Z3VMa5cSlXa3m&#10;S8sJkGf2Loa22bpwzpf2sEhVtG37H1j7TUqRuX878n0jBVevbeUFvuHJQj18qYVgox8zehrLmtM8&#10;Y3LO6EgBfs/BVUPDuXo4O3cDh7CuHmKrpCPfw3qFIhUOx26N+ufFkFuJrqi5MAeZTXctIHh/8SdV&#10;seiequmMFii8z/G9iWjmLMVKGSUerUG/AZ6qQHGWffo65MoC7ghVbGwXU483jSJ1xBnnvnWSYsaz&#10;IH844YmulgqTYmiWeZrr2z/R+4NHU0wfP9/MfScpGBJAclrQ8pR4Fkt/U3UPFhTRn4qs8cws8D5q&#10;zIGqmGLOteetXb/5Hu6gRqeYKx3zevnQaoaFWuy8Rq9aBfHMSwRN7GmQT0YrCXdB6NL6pAUKsO9p&#10;tskm8/U5qfVEfaU4DVM75+WhqcGoDzQ5KTZIMFsHUK/Xz75g5lX76usHi1jq832DWX2E4pjsyfUb&#10;C8BQb2D63oIHcb9YtrDA28oxWC6lFdLtrMELyYuevt84SFX0kNbVN+24gNj9dZe0oLD0fhxgsmgR&#10;gD/eInAGGOptWqNIBYmdVuHVngHpwihzmm813rZ29VzxC6kqW0lHoweQhiLaSJsTkHbBekDkOr8B&#10;ketkBUzrQj1o3QkIXlwKo3Teiw4Ef1rxPYeJd6/hnTddVUlHvj/V6ouikzu/SUkl8+RAP+q8wdn7&#10;t3pnPU6YlnSO607EvB4hxxyff1OvbVVGR84BNPg4QUkhlSMXlBBlvh5h9FT5kDLTeZGnxocinGPb&#10;igpfvx05hwJ/jgZfOQeg7TQXvOYxc347Ug8l5Oop7qUIl7V0vq04wQtF0HHW2EOQnhmPR0+wWV0H&#10;T5wj0JfLIOmO66bquc1Xj+AGGMzj7Zd6YMlx6Fi9Rn/8+lakwnFc95Jq0x6Wd6pdPq4nGLvC+3jo&#10;pVuhelrKqW5lKFejpFtqMKjJHE9OdUtNPYEaDNqK4r75gtpM0Y1PTDfem8ciK2QFRBnYHYVwvpbA&#10;SF9MjpbPxnmtJm9olnSUBGDfQxGO8fDEMwtOHte4ImXyiH6cMw8YtrvvR85DQkrmWcQ6Fcfig+sV&#10;lawIpc7v8wTc5cPipmuWLS2keWX90dLCBHh16oLu6kEG8+LXEMOSFVz3mcUrMA9/+cILo9HDajsG&#10;gIz2QxjY4pKO1POIwyYIZlfPHdGFeh4J9QbviJwGsvNkBqvt4LRx8q2o1SvuF5C1kbsp4taqG+Wy&#10;aYHzke+5QBKKGKcVKL5pulEP4HZFyi7eRHQDN9+1fBPA25ruDw2r/RfF/aLZ6Y7VFSkhh1Fcthg9&#10;j7j671Ilhc3o7RFCsHtzS3TcxN2oZxFt9A+3EGJ6wVs8Cs2H2rD0+PAjYYFlWVTEZm3CAlOzxNl/&#10;ar4IjNkcgAHOSjTllWLmME/9TcQFmQM8TgsExbyw91+4SgvsbQfgnM1vCCmaAj/e7ZvPYRikURTc&#10;bB360MXSaF+iDjaPfmllQZ71G08XnV2I6RyLVZ3NAbATTCytqR9M9k3sxRFnv6YdbPJBLTdkSAvM&#10;eLHjTt0uVb7jgFRxnHCqUv16sR9alacHoFzOganNO4zHs1bU+lsgEUus9IYCpsWPzUtr7gxqf516&#10;QUI+W8u91Js3xGz1eXF7soZ7iTMAr/1PQlysQ+dWawn6uNkhTb/zUeLZjoPsdwzanzR3RNkH7Ats&#10;2gf5qQpGxSsQr7GvLKj39y6Agh9S7egFa8h3TL2zAWyFemHuBe8Gwgv1ygshZabzfATX/4siS1L9&#10;21s6CiAODZzW4yq3s4YtvbfeTD3LZePkjxSFUdq++RamnQhFhKbta04qFpwnPYyTkpxf/CKdpwdu&#10;qTs1wL0i5xI5CCmqcuT785GWaqMt+dAMOt1BB1pGZ+qhHw1c0Sk7WcNNrwXnyS31UPSVajrXFO6Z&#10;FhM6Gr0/QutxbiO8FLVUe3mjnkcs7s9FgS/q4S4WPBynRM7DnTP8Um+NE2dHB19OmdVzvl6KLHKg&#10;cJyjPADg/u2py1P1/ghePpDhpailWvCNeh6xysQhVClq9ZrpgnY+sKDG6eq14IfdfzFZYMmSjgIT&#10;FHio1rci7eUDKN5ShnKv00j92fY1eusyQHMHTbzUw4z+Y16taHzO98xfisBsIVXk/OMeymj08M/1&#10;CIsoevsAhrfN2muHIDnCkfJCkPUAqmuIh655aa44PWV/qrjisR5Aca3nKdgvxRWLpyJPFZcS/8O9&#10;MmaKJZtHiaZoSuQKSwmSzV0hH1th1h2XA8hevtBBxmL5iALbgAqYQym9dcsfC4JBuSniTrOxAtix&#10;Pvc2VzTP9z1fo+yt5FIlrNpKo7jubWwOplM793/eRpnoYsvziCtic9tyQDUcVusYHY0eSsFTE+cn&#10;J3Zeoz8YuZLbPCA7Q9sW7xxvc+Iw5DSI09F3UTM3HLboWwkhNc/j8lA2pchCkFMVL3WHVrh/e5is&#10;6egbOpiXG2ZYKmhIMvd9Ax+L8AZJtiJcpSnwMYocf4TE2xDPdkPDwdvoTD3+9HEqBB2ZNf6dR04D&#10;aRsnR06OijkTWgDUbgOsaHImFOq1lxfovVsbixw6p1LEinSXNQ/M7uVcvXKjd06cHy06p+5PLcK5&#10;Fhfq5ZyNeh6xuO9O3OekpLDoWjml8rbyFyl8xzzum06xuOcOptMUTR4tDqL7HQ0/y+3vRQYPRR2r&#10;s67Rzm3Gu+hI4rDvQgenycH75rjgEBJ3sg0eFCI8xUrjK3pUgVHnYT0HKqwf/fV3povTHHqJOVhA&#10;Ni9bDF8bBvcsiLm+P+00U3/boLZUW2hqcZ4n+qzPMw7UYkj3aY69UImXkUItehblzHeRpOHzvJhw&#10;yO13fEhzizYf9swbenJrqIfQmJf3zvaWKFpqyY87BIvyTokpPIPv4cn8clnXtXnoUCAdRMGThVHx&#10;OgsWgfJ+DkFfAJZPkoUUWDsH5dxHDkXV+HzeOnsb1T5fwFrgUiiCjjDIAgzbqMefFjnARedAwJ2n&#10;/dvC2tNjvtwAaj6vFb6kkF4lHSVO6K2iTQjMk5DviuD9FseH/5jXXzqWegT1J+2WettWNEQndU6d&#10;o0ecTKHd8v5X0vrpyDVq5kK5mBprkVTHToKdDlwcltMIQgdO6qghLlZnNG6dzTsPpAb9AKtXvOie&#10;QBE7I90qnEX7sJwnk3yW85y4vHTrwkTxPTPdteEPcn2rqf1+QO5bWHv3VJEjnOmuinCKyFtNreWp&#10;IS9hIZWT+Keqa/Inwb+UVA48deIlq9mdA5Op4pr5qREvJbUv/Yv25YzFnwqREpu2ZOYfDWDu5cIk&#10;NUWCo/zprhD7VY6frV+Nr1Yc1SdJ33Fngybu5s0r4WuOJtCt4on7qkAfjZvda6iUzW/jPo3aZzKV&#10;EUa6yU+2NUhzNhkB/CIWZ7orgp2KFNt/uqd3RNYCl3CkG76q8jyLCV/llQLyacEgnvsiVVzML5BP&#10;ReZhlLOjBcUHM+WV97zcWkYtDUA+FfE3ck7jBosYaCYHAbBDCzTRWMg2fwMwi0h4oDrcGY2+IaGB&#10;KnggB2Cg0wXUaphruxK87KdZYOsFzAXXO4qG8XEU3R3MHKxA1IQiwdzoaxRP1RmMfN+dli0t1yBC&#10;vQDYov/q9s4QBESN91/dPd7xNBp9t6G2a7tltXjizm11mjP1TNjy4tNxh5j+8RaPDPQ1Wm/T+26T&#10;32Bo2qjEMwu8LhNMA9e2UqxGqYi1oQVFnZNxffUsmA/Vzc8f8Z5CmkuI83Mz8lVDHprG10FI9vN5&#10;jLkF5m054jpExp2ggwhSKf58f2FuAUY0BquNHKSiEIBmPFuHnnd4qUDQ58KkOW9Pi/Ydx1SlwI8A&#10;6FWbJ7sOmgx8Ddbppr5NWHlk5qWDFO4l9dQGXeZJnIy0uNtAavOqBfEdUoXEolRSDZwggOWqkg5M&#10;oQRV+R95p2uZ4QhoKAcvlMoFbUDNdTjFJa6Qap0WIIszIj9HBTE4VwG6WFz8ANn4FQ+wkSNQANmC&#10;lQD2OQEhiOjoWWhywUoIsjorITrI4bog7wL1CzqHmndjQkSKaVrceBC+d1ZCjFLcLKnNtLhaIhrI&#10;75ao6QmhmIM7sY42kros7zx1McnpBNWSRVer2lBkA65VsvW+X11tNf6jcZ8E9cmORQugWzdMzkay&#10;AnL/8pC84xJYIVFPoLv6QP9Qfa1kyUajrip9WNjX+GrJ/FUGyebIo1CBv60gmZVxyeaAo9xcHzfC&#10;FZJZn1yy+vrSyBXlu5N+Xq6QPx3h1+rdspHigsIn270Ua/EMZuuq0+YPIhR8qE/G4wzh0/pSfQvl&#10;jkXMVWicbP8aNtvCHCLqZkGIiRz1LSfE6GwWG/8excjb4nVOCX+NW0erzjySsOZBrcNez01iaZwx&#10;FeNe3Opo3GJpnNQlidtkqAXzCKRcWbjp/k6R6MSJDkwW9VFUidcwhLaZdNazYK6EELz2Nmwwp/A2&#10;d2GAkcdhYZwXa6zi6mvDfq4snLAaqW/0ZJulkZa1Gg3k5nWyEaGl04aWrr7y2OcNn/HoecTVq60P&#10;RIhz7t+OnNO429IL5Ilf3OvGYO57XrtxsN9NiadiweX67Wj0rcg2FJRKGK3M+3lDbOp7WJh6hK3Z&#10;UlvaszfupmzB6vUj3rGfnfPShNWmbE7qn46/v/pazzyq1IsWRfiIWYCbyx0tQLM//1LVnxY2c2Cw&#10;4SXEti9ixsM5fHX4SY+1DB5b/8Yyi4GJcMTZvgeY1Z30RsOHn/S9yg72hpfLcdVejtTTrntrS9rw&#10;PrWli/wj4iXUI7UtxqWURcMLG+Dn+c0G2NK6dOQc3gLzzvkXqcJgU7mUsrwwchjgF9G7ns0jRwSC&#10;N+YquyGs7mDRUeuIJkBNbakQVoGr/njkdQCT7RwIBUMLcAZzn4DQrByKUPDDf6G/Rbeul5v8nF8X&#10;RbyjFr6tw+ORTwSs/TReEPwglFMxSMK6s7HoqNXfe0etOxshrDipXmU0bjG+3t2oLfE2W2fQJz6n&#10;5Q81ViFkMHTXuBdMgKYfar61arRT8xhUr+WuZS0tZbHqczgpxqgii5DQpw5CWAWqAnO0lnqNwkNZ&#10;96w86Nk78zrBFvRjZg3RhZU0F3d7xHT6q1+0POZvkuPc3zxhQyTx2r5EOI9vNTbe8akOeKumkrHo&#10;+NTVeBnowmZJtmvsvA+G1/cS1vDBfN4A5JaOArFhjjmYc2LHAg2U5rHIUYg3X+AwRzL0TIszAJoa&#10;h26HcS44apXprH1J59nlLOnrEVLA016Y8/vbSYuu6ekJzP3XcVcZDiAPop4Hfp+a+VlXHy6nWGiy&#10;7h+MIqi/0ZSqhM/96K2/OrK4tRDP9DqcLuH2Uqn6Q1zj2c2h5v2ooscwUqg/d7K4N/Kbw0/k1kpb&#10;5e03BhZnkX2NwFvwJ5YiWquOb3r8fvnF27NHbKzR01/Okx0bLvYzvI6tArt80aB1urDd1tnIpJ3s&#10;5gxOp2rLO5QHW2BdglogeTF/J0m+AKroSUfb4kPPBKboT8eOfgym1sHRiLqEIo5HWws0Ys7VIaJz&#10;27rHtzgbAzCZT8Q/f0VoJRyNW9y2U/ugP0vLakuqdRjpFv3uzQZw01o18f2Fb2e6Kyn68Z0OKL11&#10;EEzeIPnaiH5+R5dgC0wHMq+1J1t/EmEdfnUCroLn53onJ35+eU7Qp/Gtc84T0a+9o+oRwkr4p7Ud&#10;6648Wk/0uCW0tWQUc3DGTD1z1yLEuCWcIzPdzPJDSS2C+1uHzSUcxaBWP9QUtPDDSvrOO2POdBe4&#10;i+PfihM/VFTQL7pguATL3zoW8xZTlxIWzIBel/E9L5ojkoxa43n+VuZ0RoPG0SZDNp77WyyPp2pq&#10;gxV8qsg8vnUJxrvgEzWf7e1nk+o7F3VHx3muhnrptbgCswrdKAZVi6vCsucp6eZv+s55HqQptdRB&#10;U2r+1gHcAkMARSyf6Pit1DAZhPO1FCXsbyuJhnYWUzBpwZCeRfyEhHfvDdCs+nOKtriK9VW7OvXw&#10;ikiU+Y0EraZHioLCUZs4jQVqO4X73igGRhB6hFd1KHw3i3A9YRVTXzBzRMheuH85013F0W8k6Cw8&#10;hPL3PArZ4LZ7SAW2e0gz851JtrINTtL7XTjyCQnV1ZSjvDoIgVeun+muM7uoPLXAVcDY9ZSjuU+o&#10;arYHJXTCV3h6gTZVY/1SkBC46xYCr1+OfKKiXtiA6QuW12WmFgpvzGNQmP0c67zQpuhnhy0glHvV&#10;R+MW3+0oWccUDuXEpZdwplu42qqDyHtHm7qTeEJxipLVJNQTuBahBY8Q4QKB84TtHSCo666dcJDR&#10;dNwCxPUE40ZoiVd4uj61MfI3T5i/BfnPFnoFz2F0Ppn+bIjxuGst49MiErrBglv11Y3VuK3EqEnw&#10;74BoERbfGfm+luqmfIFrX27iRD2Sufbr3lFnvNg72sne8eg9yxDWZGoHj/ytriRSx7c2SBRCZZ6Z&#10;7vJJ5CoJLU7ImLdwpJv8bdtE7Iznb/qXeXyrj/GmTOfafkVTVbuK6GjcQgZOIAlDhLDYgsWL4Doq&#10;85ueQCgrGDoNW5wpgiBt2dQ5OGYTul9gTaF7h6xC9yGsbqp4ypG/dZblzOYBgjfkt816ZvEIZ7or&#10;lKMBKeDs31AQC7zoStRq+PHhaRg+Q/ycEb0SeHPV80qvm3ne82DStpTOzWo6I68wV8vgCC0Kz9re&#10;Hp/verVlfkKs88TvwvmuZ/3Nt0SKC9ed2iE4PjN1DpwIN0exF+Y+Ocnn1m3BrGbciRW269wndJg2&#10;faWCahKALSIoFp2DcpAnVGWrEJa/q8cYxaBuPZ0Jv/aJ2rcQqn+5fznTrScslEUhOTFOrp/7Ww2f&#10;U+lq37xVUae26Ep0LHI8/PKJrop4V0KLNR831fh+gpBQNxUI5U26j/ytxskbEMEW7xyARPO1BItZ&#10;fOuaVQFLJqOu5CCMKUpWA+JgG9BqwQO8vUcx8gno3vytzuH467XAekHlAKzpuNUk1BNMH6HlKp05&#10;HGA41l150F/6rSpwluI17KrFi/frK6zq7V0GXYrzffg7W55WdznmUKOJ+AIUrDjd+Fh3zfM09a+5&#10;a3HLrcxFMbJ4TVzdTj3RaiqVVrPXwhr3IVGm41bjXk+0mm8dIJtpXs/EQvj2E8MRwhr3gevTcZNL&#10;bPup+fBcooy26NKUNf0ISvk1hBWsi05KHYl3UpQA25OqIHVYNcol6mGcrVLp8pqjNmXBslFyfW/X&#10;3vFaqd6lKt9o3IIK3uxR+L8Z3I87dFfz8d0n8/wqqODHiSzC17Wc1xygguEe4sSFtQjV94/8DX6w&#10;lKdzQK/x6rhLONIt/tYZPDarGSQRzPOJ2BOvwyr8LiTzLPJgYe/IgyWMxKvkOK/xyrFehwVDQlhJ&#10;vQr/yN/CJlFipMZikCoyr/E8YThTuOfAtleho6bN15LSaCEBNnFhUVin/Exrg74JV09Q0xBawRCu&#10;uO2N3F0PHHz2mrw+pnMc85twpPrrABHajteVlIJIM91VX0+wvIcooaNMeXseJVq08LZgn+uu7VT4&#10;azRu4sqKAGFpk2GPzcdN4jDd6kacnxaCWJwH6ITMb/uAIAwiknbn4xaCOHXmtZa6fhHCSgMLDpmq&#10;Yz4BiFh8U+buRRitJdXSNiBAxLKJSn/1tyPdwhxeiXVWHFW+AnPRbYvdCARRoezt/VH64W826KTy&#10;SaiR0Px9fvLRXVBr5BMxPs59izhy5kQ3RBa3lERK+bEwanzcFYM1itm49YSrEdK0wNQFiQXSlBcj&#10;JMrfDptZyzli07UHR/YEpo1bWLo268gnAvH+zRHty4Pm3olAHeACxRYYLj6Eaqm05KhK92jrtHA0&#10;bh3jOMhRe+XshnBjwYqZ7toRDkTEVFXjzmR07l9cxUi3GslQIzRoCUzQtjiPme6Kb6+XKkbOepyf&#10;fPZ8AYuRbnuC6SO0ODHhTLeIGVfzr4T3Dp7pri3oEAqfuL9r1QvJjHSrz3DsI4KxaCkcpRsZ50rE&#10;2VAz3Vohw4PEoDmKoJ8jZGEIZ9gQ3kNk3Oyy+bh5wjCE8Im3EtrztYNHPlHPGHu+FtjZKiGZEo50&#10;qwGuWwhMX3nQMRsZ816EkW6yssFK5W9nlJTpiwqa6a44KSTGuA9OuOGCF7qK76LxR7pV5534R2gL&#10;rAK9wD46AXaCR3ce/aKYbmsuzs91IOdH5Tq686u+Ol2sS38jn+iQ0u9T6lTUz6E5P/0lV/3P//zf&#10;/3FX1//1n//3P/7bfz7vfHO8dSenM6bn///5f/77//jnf/2P//frr3v9C4o6FlNsLfCSPdG6q40L&#10;YFnYYIEhBaFrNKnb8nL6w73wz1/9SISBV/61H8Gdlm8R3ioYJMJ7A4xiBvjqaoQ7rT/R5lrEOrDb&#10;0raG6Jc80h9TP/JaaV2s/mtA9s9tYryL5/cgeJF1cXOg1duEkcath367dfGBK1TlSAtb+XVsZrW4&#10;x8K7ip5AcIS/LNDq56HGIydNvaB7S60g9Ex/QQ6/7iwefD6N9a/3FuY/y2Gjqoqk74Oxv/oVzDkB&#10;gPt+NRCxWFvvGf54KwgQXEXT/X0vCCt8Ph39nrjIkMuR4yXmQ+JRanmesZz5iD0Oejxz8HL1nC19&#10;XSJdrkPS2dQKj0i8m8NlmKLnEJxoj+eX49nfw5Ynmyb8S9j2760oXKye93A93BIPZ16F+qomjx3Q&#10;Lq8T6Ecs354O67h8Z6Faj0dVdVeXt4WP4V9SwhcA8jzjm6ydF4uqGfcajPeeOgt9WPzM/i+r57/v&#10;masXSZer/fn8xcKxb9uC7z01ZPrk/GO4gNMz/vHMT9/0gfNXcSZ/n7mo5st7os8H6m81fuj0GeZL&#10;PIsqninCpqfYYut0rj/GP545izWdef8+VoRt5huZ9Vu0iVc/Exa0uDXQdkiP55da9vdcVceGf19z&#10;tlusOWLvmTuFLQi33udpgZm7QzDc45+uuVqyq75m89eJ/3/ernY3ruPIvgrBB4h0r+PsWogCeL3w&#10;YgFvEsQB8pumSIkAxeEOx5ayT7/Vt86pnjqcEasCJ/kRUOXbXV3V9d3VPUi98DkZz3ZXnySgMHox&#10;tazplHXDA49rbqdlFLfk3tt46qKFwZN1nQrnc0LY+KHBTVsdcU1bLfrwMVn8UahTDFTiRiNyaHjm&#10;94J6lZJGA9nhEjVJGI5qstKAQyuAa1xC877uNL29kIZYDV8XMbCkmYMynFSt+eXABVUjgGsYUFR6&#10;NhXOYxWDy9LqLzsVMbgpxRhq1oKjrDU/rrjgrKOHgVzKBgVHMooB5y49LhFDjspR7lABQKWiJUs4&#10;Z3w2FRUxh9IQgBYGht+iD0whVFrhADtWIwQ/LxZqojod4E5s6jn1s6mQnuWbBwtquvi6Jq3oR1pk&#10;qrAaOXdBRRpf1zAwHvASRugDDp0WBSPj7RQ8cMakU+Eg6Sy4EcEzMJTFMmxTMD3QFu/XuBQ+JRcA&#10;cIDyjAaqSYMGyyfcx2UMaN5Y8qsA8ctCUdMqRAJonV6kBIQmFaWBT4O1MCTpCFmy5+hOkWbFFAc3&#10;9sHM89GYiYEMzykcYh+QVtppMzAnEFgtzaFJ30yujr6tTX/SNKAmL1qOKz8dbcZDDGK2cTFHp3ee&#10;dQIAnEuIvcPBhCJlVNitcqyIAeZveX05T57fJzsfYA/gKSorvaHZvWqePKdK27+isL+YNT6qIAUG&#10;7z4oicUck2KGwJC7G+bXHRqgbd5aMdkBGfYTuwnG134sV6QBSpLbPIJ5tq2JS0DcaGUKui3QOTmV&#10;CABoaDTBBMPzsV4gzgdSE1y388EOO+JINHCxQhrB9ahkrkrYAdOZr7TN9ZzR0xM55YrocMkHlIE4&#10;H9sEBgcXZQmLzXf75lQiS/z6TJXiSzTk64orkpYlnz9McANDRLiy03SS2Wqgst3JNFZgkJRijaky&#10;lwLckNYYk2l4CbwJcW2nY6osrZGeCpc8lFgbv9G3opKz5jc3JzjVd1dkDWuckLwcWcWYfEoywbIP&#10;rtNro0k5Fpur4CuaPlYvqIf1Jg2NC2Arqwf5UGCCRQBAg5diizuNMbnmGjSIn+Z6onJa2Qe3A6v7&#10;9skOIpadJrhh+cjZ3FkYXFIw1mOZn9n6Hpdyg3TIUr49MhF37BLoNlqOPRAZLgFCUNzhEjDkpp6g&#10;QQIE6qe36RS55NHDcDmJBpgHDyqmAKDm04k1SLfEGrRLuSV2DfBmxYo0eIS85pbbOVWOBALDtmtF&#10;DGSHcAnlI4nIAsMWgzYxpIpg0GBTpu3BPrjk9TBICEyhUTUBxS2Nw6okjKdjytcxgzSr59Z1GgzP&#10;hyth1NUg4mvvAi5yiWNkpyFifig49QFfnzvDPBUvMdZQDwQMdvPkeKdZ+7VbKmUusYxs959OTbVk&#10;WWKF0o/va1ziquwMImHwpHzNz34zygW4iIFTZZcfixUu8euGxrFCnn+BKRabfyOJAfPaeOJ7jhGG&#10;w5nlHyKYXzfsEnLwNf84AvOHNXfZTHDDxwUGYTgcUz4Mi6yvcZ6zotgutZA5Vbbe8XWHSywvZZ2O&#10;qUTEkH37CzFFaSWGdI4wSTsD7ui02+Mld5YGBk2++HXDtpIdmilyquyYcMyzNBoU1xgj++BGdMkd&#10;oMObb0XBRitxYDBakl3iVLLTIK1Vm8EYccgkTZwredrxoueKYUAsXpQYOl40xoj1hhCLc42vO7YV&#10;U+UGk5DW3P5Pu3S2H+aUF4VdQpdOOGQyL7dRBYaOn+ZUkhKyqJqvdUwMm2wXrQZq2OryUYSRJJi1&#10;ok4+HWMkEgBidd8oqDj416EhVx3IvHNXsM52wYRmxyWRl2rZsOIqgbAEuXUlZm/0/4R9UnUhBjFy&#10;VN+O3+JUEj8QLJtKcCO/xPWQ0QWU7CWOHCTtxMH7YhbBvq7JB07lx/n/MQaCvaQc6ksMjasJa0wl&#10;DAcN+XGw+fW2nhoN5JI/rjgXC3VRhwnEjaskIUt2AnSKS7lFPL720mqNBnIpP204p5LwDrLkJ5w1&#10;DHSB+VR0JfPy2fFE3JAlRgS504HKK8dmE9z3W9LTwsU+i6eR73qYXeQSx4jGuXl4Fsjz6w6X3Peu&#10;ml5wKjEm/HoDF2ngGDHuAHtJOdQEfhRV4yIGpEiaSBKDMA/JSCuD5RhhBxFncxW5Yse2AsNpN77m&#10;jv9IOz2sKHIJB88aioAGDVyQIzu4iIFTyU675VtzV3rQ0OicXlmrkGo5Cwz55vX8uiOtWKy6fIJF&#10;lgju7DTGeJQfgs9Cj1SaSXGrdofikGYdEADx00Rs0V/ZT3NVJunHHijA4lyJuGOXOEY0DsyTAIEC&#10;YO6jTgMkXBNJgrNzpV3yAKGoD9Dp/CgFaxXr6VPt1c/Aixhg4iQwogFSLmE95nvrXIJOG/1ppwmW&#10;nSa4I0tclZQ9sA8mnqcQW5m4TgMwWPE6TQUR0ywcNLgiFveBYyQwIg1SDcHXXvkuYsBi5YyNBTdN&#10;K4Chc07Iqbz+HXaJsmSteIl5kLzGraUQfE23MZX6B4I70oqwRarlKErg6HeSxq87FU6uSqTVQ+BV&#10;3TcCtVYWzjESVBAsBjGBi7LEMaIPoEHzfH69CUARAzyQnP0jJF/tjkKSJSLuVDiBIf/gJvOHNf9A&#10;L/M4RLk9GnJr+pwq6zRz0UanNKda8pXhFZe5pTN0+AVve2zsQ4zJDA+w0ODmClXjGpe4WM1Fsdj8&#10;bEKQ1vjhgaBbGqiI2EvKodO41750/HSMySYuMOQgJ8CbBehxSRwypxLnGuCGF+WWWiR0rFox1emd&#10;7nhRYhAvGuAcIBBxx4vGVLJYyJL/Qs3caQ8FF396pbYPLC9I0wvLHRr0o67R8qJuLcelyeN9gOWT&#10;u52zxN3QaVZOtCzuzmxcqUqIuZ4z8dLZGiqvqiFtM/5+uYY6bsUP+7Rm784fd17zWTh/3Rvg0u7x&#10;l6jXnP3xZ7wVcTxUWdfThe9YymLNIzppyYzyTl2PBsSiioHgJPpzPRu4yCVGKClwHhfrT20PXj3t&#10;0QDfKzRY7OMYkgkarxIcMa9Gg8Vvp6Yy0TqaipZgnAQdgWsYcNdZZQl3V9b8xtWCSzP4uoiBXEru&#10;Y1yuPlps0BDgeiy64LLQmkPzcd37JAaKWAcDBT95xgUPainzcD0KzKtxyaogvtjMJXMbJ8H/AA3s&#10;KBMusZNJjAm7sVwAijQgfhWhYWFFwCySdDCwvqFTneYS051GbhYXMQUDPKPqA7x7a6fxmpFKq8Vv&#10;vtNZxPCkF76u7QN+9GbNZcAFD4E9A5N5W+BSxED5S0524VUcRUwrVs9gFzu8cXakcGqE5A7OiHGD&#10;aXWnX6MBN98xJgyQHcScQmz30BzcoAEXtNYcA40052iqiZgC0MFALqUceVyEdQwJPI56jsAlLo17&#10;wT5GGM7FCph2cgOXMIz0zjFkwY99EAzcnnqkuOD3tVTwA5xNbohYAwPuyql54H04MSb4vbSW1cAl&#10;OnU1odM5IgurUc+cxm0a3weZiiImYApAB0MaE4Ifli/HS3hvrRVrhG3N4WOYacFAfWhElcicNMhm&#10;RUeC/vBAHQzUh0wDy5LejBPMY1mycdciXkbIhcaFHccKhrnqYGBQIYtlj79igE43+owWvFCxKgZs&#10;qWBgRNbBgBczdKfx0JEixlMdM0t8+b4IXw6S6zOLHTVuiig04MV9IK7ZVmY1MpX1MjuG5B8iNepw&#10;iSmh7AN+8FZJY17ZOE2NtFYxwDGdAze8KC6I62JxQfwZmCLW8HH0orJYXCd/hoH6cOYU72ytIu4J&#10;+tGmyciXaxW8wTcsQiqWOG8XOdZEIL+YKbKvSxLIs2d0P9Fs8Y7gCLePEQeGM5Sf6mmE2Vrk7I9T&#10;me1PGFz0Fz90rNEQGFIsyqsYaOadpLm9xO3UIgasSnqlYEaXc+Bt14oYsCppu0Kat0h9Grni0unG&#10;isUKl4g4xXG8jDVShrIswX0s0rYdi03WjHfTWlV8YsjPXfCOoDbb0wc13v9ZY0yKdidYmIeDUz/G&#10;Ke40DKNcxWCBQS5u4IWX3o1WYPDOoRB8VkP80s0EI67s9OjgJRkxjCsx5ILbyq8blYQ5JjM8psrS&#10;GuBNxGr7EGNS/XFlWCG3rvi1V+SLGBCZyaE3ueTN7XMf4PQNU1njYlXZTAc4a1wgblhvjpGrqwHO&#10;jinA9awjhEYaihgSekPR5BKk1axZnUsck9lB1XJn/AyD+9zaTlN51SEjFJHjNBYNHVzEgJjDO4di&#10;sYzYz4Eb+hBTCZeI+Ay4Ia1Bd9bpAGdZIk8tUCjvNK23dJTFVIIYdtIlr7gPaczcB4IlmkngIgYI&#10;jS3a6H6OQcD8up7BrmSH9/U8w2BKnBADQ8cucR/E8lHj8mud4Vy9LNnjUk7oY6ocyAfFrTcVGOWn&#10;8tPEkNJ/hiC9dyGAQa6uUhHFfQe4Ed3zTEEaWWIqoQGVDe9VKe4Dx2QPxAKDXOEMcP1sJ65BexQ3&#10;pRXuUsHwuf4UZJEGjhF2EIOAETB3OmiYoeR3+iJDkVsE8XWHS14GfHaT0pVXQ3Kc7SCtqHEpxmQT&#10;F+BslzK4iIF9PZnhnEqfE3Lbuni/TQ+DXJ/BsdWiDbBYTycXRb1vEYdMDNJBE1834iXefjO2HJtp&#10;TuXuMtQkwA0/HWNykE3EZj1OIm7YpZgq21bUUMdTmAkD9sG8ioF7Oy3hI2VJAoTYno2nzzGcregs&#10;ljV5VZ5RypcrOvP75GTHO/U+TTKj8+t6tLtET4Jg4DlBSncWqzxuiD3deU75iYrOuJ16NIaittgx&#10;roPT7kXXgzctFTGAHbn/ic8wr7n/iQ+/r43cbLFeKV9ssmZ80RlTBWnsevB4pkYD2xtksaxPezvY&#10;xJByxSIGZoxJIaPrIbdgLwy+Gn1oc0wKnPlU7So0RNRXtwQLg39dLEIjBVMutvXUuMSYQ6ci84Q0&#10;qEnj5vkCozJKB0dma4GRk+emRtHWJa9ukUd11scIBtKQVZ3NEI2IfTxT4BhkKpi3nCqMkqp/TatX&#10;OE3h+WWuJCw8OBUMeEt09a9rO81T3uw+oifB3UdoHPsL/OsaBp6Fe8Y4p2KBIRmTcd9y45I7zBKG&#10;cVXSx2TPaMVCBydpHVXBI3ANA/sNvYJCGsYzNkdTTTDXU/dAK1v4FAOERnwvz8D86yINZEdylyP5&#10;chqSmqw8mXPENQz4qexxEHKk0yudq4KxHo/JahjYJChxHJ2rl59iH+hcHVzEgC3VqbClfkw0MWB7&#10;zD6Voyy2IZ7DkCKB0SO1bU+LS7CWyiWAJdollzo1IzJcp6JqpXhpnDa7iG1yUdsHHhir0CTVin0I&#10;yWtoXIxJkcAU/DPgxk7zSDpbvpXHy9m2jlvRzqVGxB52Kec1YeKyLNkxiWM4E7GfiFvXPCYYbuWO&#10;barsgdYMru10mOlMAw+wFUPfi4Z/0KkYVGRppQfykl6RBkb3MhXB2eSyZ62BYRzTnWD4BCcM41ly&#10;/7qucdHCJxEZe9Y8MKIALIwEOjEfm9MUA7mUPNB4LthpqOv0HJNcfjReCmL2Y3ZoYLwkYTy74hTD&#10;PxB7s/1NYm8r2Tg7kl1a8LOeCJhL0jpKNienoj4IBka5G7iIgXuX94GNZpKi4tbL2skUI7rPiw1w&#10;CgVnLlC33gtvhetiyTzBQOZ1MJCzKQSeqVHGYL7Wd63uH/j7g5r8R3qXEbPy3akJRC6aXE20skki&#10;H/l0gwaej+bDZf7ompJma3cu1X3cvLaRrPcsdyTHNO+LbF/X9MG6pbdV5TeoojaTz3aihy5euCpk&#10;iozipC+bpap8c2zWuxq2Nap2WaejCidg6IPfzKhxiTmHtNoz2ZGOYyZfHQx5TDizAGeNC3DD8jHm&#10;U4bDx8lOB0/PyNL5GiorZSEjL9RQ2d4gC7CQ6JRgUqsbtyMXHpCJntKoiOhncE0+LBc9uVgGO1lP&#10;cSK0tmg4w44vgzt1YMv6juxTSCDrXsKlqHs1rFm4wGyRo8AlYLqzhkWOmEOmYsEte5UIXLavazvN&#10;upf43giNMmLePej4LdbKFAPySwVTxBrePaLLbFQirBUw5aJhayI0l6m4pTk0Yh2uU8vmtR4JayMZ&#10;SRjiLo5HrqWdHr+z4fqQ3MdM2VJeM95c9q/rfisyWGnRYOqsYDKvnjlFGVDyS5b0FAPV5IzNP5mF&#10;Q/5yHXilZ1QwzFWjDjzLHkl5x5snG8NzeXiN2kndaswxSXknWBBDLrx2UpMl3kaWegsjFKm3BLiu&#10;0yv9tWLAliqYu1bX6XETwhmeVStKaClHnpW1DgZKR8YQiJMxmevp7DTpli09wyWC6/5hPPZzUiwp&#10;NCkSmEJc96JRFs9ljyjTK5hWY7NiNWkNA5QtH2t32eROK9bY6bCWeaejspZ32l6JdNva0AeevHjm&#10;zmhmvI55NNUE09Y3ZIm3THIiOV1NMiZxSdS/Lu3DrHsloRm/DrnRIBEZa1idqDKPITvmFc6cdjJA&#10;aGFAvUUXWwHXuBQ3SPNiGeQI4gwuYoDV0KkglpK4xLXsup9eWKTTqbjT21SxPYwqO/vAg1nFwOwv&#10;RTPzdmqDBkbTkl/GxdJMQ4A3xLV9YHQvlQQWDSU5x/tKuA9exIAajU5FaU0+Ln4v2imuYWAOJFzi&#10;fVNBHMlXPaqMIp1MFSlqpoG5sX9do4GdIYIhMvaMIfL7Bg0Wp7uJk6moD8kxzadHOhi404KB+pAx&#10;mKYdrafGJdM0HyNT0ZgImBRv4CKGNCbMQxTcknONhq7OTsdUsli4SxFiK4MdUVykgUY0GyArXPhU&#10;AiaGM3bpC1UpOn7mNi9VpRhzZK9CYc4JVTRpNfKaaLvKCUy0UOWcYLx+vzGkkXUsLKbn4D9K77nz&#10;My6kG6Zqx8DCyr9MZcf7vtgsgQFuYGBVylcVMk7DeA7csAQ8Tcn9LfE0Te5vGfdenbQzEngiR17w&#10;wpx0n0STVm4kGHdlHQMltVBjp2fUqSDEuRki+r0anRsLX7nJnRvR72X7cdRYE/GMd5LULAGjS+9Y&#10;iZ1mcUj6Wxh9O7iEITq4pG2bqYKCwTzz2FV9iCqQjyEN0XwgGNjB0MHAJEyucjNlE8Ts3PCva1xi&#10;6UYwsLAiF7/ZQuUd8jUMTOhNL46EZjwGtwm+NNvTqzjiGgbzcdtUigG+V8Hw7n55vYbB8rhTGAKc&#10;M1gr2vrXjQyW5yh+XyFkyYqkR1NNMCluZOGWyPtUybvHZV25P8HTTgcXuUTOJkcw2kBPIc7gGgbz&#10;nienegHc4dJpGoIdyfLFhWMXsRoNsaVZHygAog8Usc59U8aiotMWv23ME7tEjXNwjQZGimKmQ6ez&#10;APDwt2O9aTWyq4kezuw2oh7a8EBRu1MM0DifKjSONd0WBtiB7EWjDKiIaRA71UFkHbJYHv4K4mj4&#10;q8cas0kwJfSzSTAFzBNcj5eiD1oXC3bkQC3qjx771KSV9ccc3I2Hujd9UDAEwMFFDIziUgITh0pC&#10;Azv7WhggSzoVA1RBTHA9molevcyOKEtK0M+yZCd/YP1RpmIrm4K5D3UvujBulRyIVx4k+YrYu17x&#10;n2F8rtKyo0ww8OmyTqZoQZ2LpWAgOwQMufAUtSSt8UZZPhCM9E6yXZOHbT3+dQ2DSYWPSWIZ2a5i&#10;IA3b10UMkPB8ABKpuYLBUz/MqGFgVUqnImkpjIqqVAsDrIZ0WNLlnwM3dJqRqNIAWToHPuMfztZb&#10;xk8h+H7Td3253jK/zzEQUyTjwHGqEN3cnP3lHPkcBtr8XBiPg6JGjX22BshiIWr5+GCu5wwN53nL&#10;0DNyrhd4a8q17YUGkgxs83IjCj+zrhMVjjUw5JjApMkRCxgM6WSlzFWUhjMYGAW15ZYVrcgFX+At&#10;e7kkpQzwxsSIGWk5O7lsjJFtAuWSHj5bv2gGpMoM3uPV4cN2/3r88cPTAXexnw7/dbP7OJ4qedrd&#10;3737/u7+fvvH9Yebjzff3e8vfrm6f3t5dX1983D46nL8p/ufP/7P7p3Df/va/ueqauA/3d46+HcE&#10;G94nzrQhTEjuH8Z8D7uB1GsuA/Lq0+PTm6fHP+//8Pvx10+7d3//sy3jZn94e/lht/+/y4tP+6vH&#10;t5dP//vz1f7m8uL+vx+e3l5+Yz/RYB7hsP3jt1//22jh3B//l5+O/8vDzx+/2xldFmJePVzbrG8v&#10;D/zzu4P9y0Zf7z4aq354+PHxenw4lvq4fzr89fPfrvaPF+NPG3Tz+fDH3Y8frh5vtg+ufjHOOinz&#10;W5DkhOAfn54enTz74+Lzx/uHpzdGrBF4ODy+efVqY9rV028+3l3vd0+728NvbDWvdre3d9c3rz7t&#10;9u9e2dvBr7e/Hve765unp7uH91zG4Nr1H38xpt29s59KMLV/uPp48/byLzfXh6uH9/c3FwazReK7&#10;H43V+Jdz/erN59v9JhKG8OLzxgz7zQXss1F8cW1Au/X+1dejee3a/hv/4aRz+GDBkC4wa2/4T3GJ&#10;AhiCYDJWkYynw9/vbzaJfPjLza0Ra6taNwQhc8fS61v49OHq3Y2Dvz4rpfdjwjHzrUlmzI0JKM95&#10;bqcc34+hN7e3Rm8Mfv2lhfngGLFh3j3MwR/vHnb7UxPcHzYrYWp2699TfZw1R/qz35m4mlQ/PV5/&#10;f2f78sPV0+HPV/urDTiU60/2f7f3u09vL3f46/JiqNsp+D9NGW11m14O5T3c88/b/e7j30zovx0m&#10;wP4TVfb6sOc/qLS3u/31zbffbp/9igo8rNS3Px92t3ebdk++HquzGa73b97vH3/8V6n26MVy1f7r&#10;0Mr/2H2+MBB02SzA0OyLw2eDDwMG+Bkdt46Vb5CW2qMP4yeu7HuTYmr769ffvB7lg6Ht//71N/h5&#10;ZhO8X0PZL0zqfveVRSIDZZgBm/yEPzh8/ukzSIFr+JeKtrHcfcwQ0c2l2B/uW8ZuTL/SE+Vn3uef&#10;JshPj0OQv39RkD+9NzG2LXhvzvbD3fV/Xh2ujv+9Cf6bm3X3YXf/7mb/h/8HAAD//wMAUEsDBBQA&#10;BgAIAAAAIQC/RweJ2QAAAAUBAAAPAAAAZHJzL2Rvd25yZXYueG1sTI9BS8NAEIXvgv9hGcGb3USp&#10;aMymlKKeimAriLdpdpqEZmdDdpuk/96pCHoZZniPN9/LF5Nr1UB9aDwbSGcJKOLS24YrAx/bl5sH&#10;UCEiW2w9k4ETBVgUlxc5ZtaP/E7DJlZKQjhkaKCOscu0DmVNDsPMd8Si7X3vMMrZV9r2OEq4a/Vt&#10;ktxrhw3Lhxo7WtVUHjZHZ+B1xHF5lz4P68N+dfrazt8+1ykZc301LZ9ARZrinxnO+IIOhTDt/JFt&#10;UK0BKRJ/5ll7nEuN3e+ii1z/py++AQAA//8DAFBLAQItABQABgAIAAAAIQC2gziS/gAAAOEBAAAT&#10;AAAAAAAAAAAAAAAAAAAAAABbQ29udGVudF9UeXBlc10ueG1sUEsBAi0AFAAGAAgAAAAhADj9If/W&#10;AAAAlAEAAAsAAAAAAAAAAAAAAAAALwEAAF9yZWxzLy5yZWxzUEsBAi0AFAAGAAgAAAAhAHVH2IwM&#10;nQAArQQEAA4AAAAAAAAAAAAAAAAALgIAAGRycy9lMm9Eb2MueG1sUEsBAi0AFAAGAAgAAAAhAL9H&#10;B4nZAAAABQEAAA8AAAAAAAAAAAAAAAAAZp8AAGRycy9kb3ducmV2LnhtbFBLBQYAAAAABAAEAPMA&#10;AABsoAAAAAA=&#10;">
              <v:group id="Group 27" o:spid="_x0000_s1027" style="position:absolute;width:12435;height:12435" coordsize="12446,124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Freeform 6" o:spid="_x0000_s1028" style="position:absolute;left:2762;width:9684;height:9683;visibility:visible;mso-wrap-style:square;v-text-anchor:top" coordsize="296,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tqwvgAAANsAAAAPAAAAZHJzL2Rvd25yZXYueG1sRE9Ni8Iw&#10;EL0L/ocwwt401cMi1SgiiKKnVSt4G5qxrW0mpYma/ffmIHh8vO/5MphGPKlzlWUF41ECgji3uuJC&#10;wfm0GU5BOI+ssbFMCv7JwXLR780x1fbFf/Q8+kLEEHYpKii9b1MpXV6SQTeyLXHkbrYz6CPsCqk7&#10;fMVw08hJkvxKgxXHhhJbWpeU18eHUXDdbG+4Opj6mjWhpXudhf0lU+pnEFYzEJ6C/4o/7p1WMIlj&#10;45f4A+TiDQAA//8DAFBLAQItABQABgAIAAAAIQDb4fbL7gAAAIUBAAATAAAAAAAAAAAAAAAAAAAA&#10;AABbQ29udGVudF9UeXBlc10ueG1sUEsBAi0AFAAGAAgAAAAhAFr0LFu/AAAAFQEAAAsAAAAAAAAA&#10;AAAAAAAAHwEAAF9yZWxzLy5yZWxzUEsBAi0AFAAGAAgAAAAhAMb+2rC+AAAA2wAAAA8AAAAAAAAA&#10;AAAAAAAABwIAAGRycy9kb3ducmV2LnhtbFBLBQYAAAAAAwADALcAAADyAgAAAAA=&#10;" path="m94,91v1,,,-3,-1,-2c92,88,92,87,91,85,90,83,89,83,88,80,86,76,83,72,83,70,80,67,77,64,75,59,71,55,67,49,63,45,61,42,59,40,57,38,55,35,53,34,51,31v2,-1,3,2,4,3c57,35,58,36,59,38v1,2,3,2,4,5c64,43,65,46,67,46v2,3,5,6,7,10c76,59,79,61,81,65v1,-1,-1,-3,-1,-4c79,60,79,59,78,58v,-1,-1,-3,-1,-4c77,53,74,53,76,52,73,48,72,46,69,42,63,35,58,28,54,22,52,21,51,18,49,18v,-1,-1,-1,-2,-3c47,16,45,15,46,15v2,-2,3,2,5,2c52,18,53,20,54,20v2,4,4,5,7,9c64,33,67,35,69,40v2,,2,4,4,4c74,47,76,48,77,50v1,1,,1,1,2c79,54,79,53,79,55v1,-1,1,2,2,2c81,58,82,58,83,59v1,5,4,11,6,18c92,76,88,73,89,72v-1,-2,,-3,-1,-5c88,65,86,61,85,58,83,54,81,49,79,45,77,40,75,36,74,34v-1,,-1,-2,-2,-3c71,31,71,30,70,29,69,28,68,25,67,24,65,20,62,19,60,15,57,12,54,10,52,6v2,,2,3,4,3c57,11,59,11,60,13v2,3,4,5,7,8c69,24,71,27,74,30v-1,,,2,,1c75,32,74,33,75,33v1,2,2,4,3,5c82,46,85,53,89,61v2,6,3,11,4,16c95,83,94,88,98,93v1,-2,,-3,,-5c98,86,98,85,97,83,96,80,96,77,95,73v,,-1,-1,-1,-2c94,70,94,69,94,68v,-2,-1,-1,-1,-4c93,61,91,60,91,56,89,52,87,48,86,44,85,42,84,41,83,40,82,38,82,36,81,34,79,32,78,31,77,28v-1,1,-1,-2,-2,-2c74,26,75,25,74,24,72,21,70,19,68,15v,,-1,-1,-2,-2c65,13,65,12,64,11,63,9,62,8,60,7,58,4,54,4,52,v2,,4,2,6,3c59,5,61,5,63,8v1,1,3,3,5,4c68,14,69,13,70,15v1,,1,3,2,2c76,25,80,30,85,38v3,5,5,11,8,17c94,58,94,60,95,62v,1,1,3,,4c96,67,97,69,96,69v2,5,2,9,4,14c101,82,100,79,100,77v,-1,-2,-3,-1,-3c99,73,97,71,98,71v,-1,-1,-3,-1,-4c99,67,95,65,97,64,96,63,96,62,96,61v1,,-1,-2,,-3c94,53,92,47,90,42,88,37,86,33,85,29,83,26,81,24,81,21v-1,,-1,,-1,-1c79,20,79,19,79,19v-1,,-1,-1,-1,-2c78,17,77,16,77,16v-1,,-3,-3,-5,-5c69,8,67,6,64,3v1,-1,2,,3,1c68,4,68,5,69,6v1,1,3,3,5,4c74,11,75,11,76,13v,1,2,,2,2c79,16,80,19,82,20v6,9,7,14,12,25c96,50,97,55,99,59v1,2,-1,3,,4c99,65,100,66,99,67v4,7,3,13,5,20c104,90,105,94,106,97v-1,1,1,4,1,5c106,103,107,103,108,104v-1,,,1,,2c109,104,106,100,107,97v,-2,,-5,-1,-8c107,84,106,79,105,73v1,-2,-1,-6,,-8c104,62,104,60,103,57v1,-1,-1,-3,-1,-5c102,51,102,50,101,48v1,-1,-1,-1,,-3c100,44,100,43,100,41,99,39,98,37,98,36,97,32,95,29,94,26,92,23,90,20,88,16,87,14,85,14,84,12v2,-1,3,1,4,2c89,14,89,16,90,17v1,,2,1,2,1c96,25,97,28,100,36v3,6,3,12,5,18c105,55,106,57,106,59v,1,1,3,1,4c108,64,107,65,107,67v1,1,1,3,1,4c109,73,108,74,107,75v1,1,1,3,1,4c109,81,108,82,109,83v-1,1,1,3,,4c109,90,109,93,110,96v,2,1,5,,7c112,108,111,112,115,117v2,,-1,-3,,-4c114,112,115,111,114,109v1,-1,,-3,,-4c113,103,115,102,115,101v-1,-2,-1,-5,-1,-7c114,92,113,89,114,87v,-2,-1,-4,,-6c112,78,114,77,113,74v2,-4,-2,-9,,-13c112,58,112,56,111,53v2,,-1,-2,,-3c112,49,110,48,111,47v,-1,-1,-3,-1,-3c108,40,107,36,105,32v-2,-3,-4,-5,-5,-8c99,23,97,23,97,20v-1,,-3,,-2,-2c97,17,97,20,99,20v,3,2,3,2,5c103,24,103,28,104,28v1,2,2,3,3,4c109,36,110,39,112,43v1,2,1,6,3,10c114,55,114,57,115,60v-1,1,1,4,,6c115,69,116,71,115,73v1,2,,4,1,6c116,81,115,82,116,83v-2,,2,3,,3c117,88,116,89,116,90v1,1,1,2,1,3c118,96,116,97,117,100v-1,2,1,4,-1,6c118,109,118,112,117,114v2,5,1,6,4,10c124,123,121,120,122,119v-2,-2,-1,-4,-1,-5c120,112,121,111,120,109v1,-2,,-3,-1,-5c120,101,120,97,120,94v,-1,-1,-2,,-2c120,91,119,89,120,89v-1,-2,,-3,-1,-5c120,81,120,77,121,74v,-3,,-6,1,-9c120,62,122,59,121,55v2,-2,-1,-6,-1,-9c122,46,122,49,122,51v1,1,1,3,1,5c123,59,123,62,123,65v,4,,7,,10c122,77,123,78,122,80v,2,-1,3,1,5c122,88,123,92,122,95v1,1,1,1,1,2c122,98,123,99,122,100v1,1,,1,1,2c122,103,124,104,123,104v1,2,-1,2,-1,3c123,108,124,109,123,110v1,1,,1,,2c123,113,124,114,123,115v2,3,1,6,2,10c127,129,128,129,129,133v1,-1,-1,-4,-1,-6c127,126,128,125,127,124v2,,-1,-3,1,-3c127,117,127,113,126,110v1,-2,,-4,1,-6c125,102,127,100,126,99v-1,-2,1,-2,,-3c127,95,125,93,126,93v1,-2,,-4,1,-5c125,85,126,84,127,82v-1,-2,,-3,-1,-5c127,73,126,69,126,66v,-2,,-4,-1,-6c126,58,125,56,126,54v-2,-2,1,-3,-1,-6c126,47,125,45,126,43v-2,-4,-2,-7,-3,-11c121,27,120,23,117,17v1,,1,3,2,3c121,23,123,27,125,31v,3,,5,2,8c126,40,128,43,127,45v1,4,,8,1,13c127,59,129,62,128,64v2,2,,4,1,6c128,74,130,79,129,83v,4,,8,-1,12c130,97,128,98,128,99v2,1,,2,1,3c128,104,129,106,129,108v,9,1,17,3,26c134,135,133,136,134,138v2,-1,,-1,,-2c134,135,134,134,134,133v,-2,,-4,-2,-6c134,126,131,124,133,123v-2,-2,1,-2,-1,-4c133,117,132,115,132,112v,-2,,-5,1,-7c133,102,133,100,133,98v1,-3,,-6,,-8c133,88,134,86,133,83v1,-1,1,-2,,-3c134,80,134,79,133,78v1,-1,1,-3,1,-4c133,70,134,66,133,61v1,-4,,-8,-1,-12c131,40,129,31,125,22v3,,3,3,4,5c130,30,129,31,131,34v-1,,1,2,1,4c131,38,133,40,133,41v-2,,,2,1,3c132,44,134,46,134,47v,1,,2,1,3c135,51,134,53,135,53v,2,,5,,7c135,64,135,69,137,74v-1,3,-1,6,-1,9c137,85,135,86,136,88v,1,,3,,4c136,95,136,98,135,101v1,2,,4,-1,5c135,108,135,109,134,110v3,5,,7,1,12c134,122,136,124,135,124v,1,,2,1,3c136,129,136,131,136,132v2,4,2,8,4,13c142,147,141,148,142,151v-1,2,2,3,3,4c147,155,143,152,145,152v-1,-2,-2,-3,-2,-4c144,145,142,142,142,139v,-3,,-5,-1,-8c142,127,142,123,141,119v1,-1,,-2,,-3c142,115,142,114,141,113v1,-2,1,-3,1,-6c143,106,140,103,142,101v,-1,,-3,,-5c142,94,142,92,143,90v-1,-2,,-4,,-6c143,80,142,76,142,72v1,-1,,-3,,-5c143,66,141,64,142,64v,-1,,-2,-1,-3c142,60,141,58,141,58v,-1,-2,-3,,-3c139,52,141,50,139,49v-1,-4,-3,-9,-4,-13c133,33,132,30,130,26v-2,-4,-6,-7,-8,-13c124,13,124,15,125,17v2,-1,1,4,3,3c130,23,131,26,133,28v1,2,1,2,2,5c134,34,137,36,137,38v2,4,2,5,4,9c141,51,143,55,143,58v1,2,1,4,1,6c144,66,145,68,145,69v1,4,-1,6,,10c144,80,145,83,145,84v1,2,-1,3,,5c144,90,146,93,144,94v,2,1,3,1,5c145,101,144,102,144,104v,2,1,4,,5c144,116,144,122,145,129v1,-1,-1,-3,,-5c146,123,146,121,146,120v,-4,,-7,,-10c146,107,148,104,147,100v1,-2,,-6,2,-9c148,88,150,85,149,81v2,,,-3,1,-4c150,76,149,75,150,75v,-1,,-2,,-3c150,71,150,69,150,68v,-2,-1,-4,,-5c149,61,151,60,149,58v1,-2,,-4,1,-5c147,45,145,38,142,32v1,-1,1,1,2,2c144,36,145,35,146,37v1,2,2,4,3,7c150,47,150,49,152,53v-1,1,1,3,-1,4c153,58,151,59,152,61v,1,,2,,4c151,65,153,67,152,68v1,3,,5,,8c152,78,153,81,151,83v1,2,2,3,,4c151,88,151,90,151,91v,2,-1,5,-1,7c150,101,150,103,149,105v,2,1,3,,4c149,110,150,112,148,112v1,2,,4,1,6c149,120,148,122,148,124v-1,3,,7,-1,11c148,137,148,139,148,141v1,1,1,2,1,3c148,145,150,146,149,147v1,4,2,8,3,12c153,162,153,162,154,165v2,2,,5,3,6c158,171,156,169,156,168v2,,-2,-2,,-3c156,164,154,163,155,162v,-1,-1,-2,,-2c153,155,154,152,152,148v2,-1,,-4,1,-6c151,141,153,140,153,139v-1,-2,,-2,,-3c153,132,153,128,153,124v1,-2,1,-4,1,-6c155,116,155,114,155,112v1,-2,,-4,1,-6c157,104,157,103,157,100v,-1,,-3,,-6c158,93,158,91,158,89v1,-4,1,-8,1,-12c161,76,159,74,160,74v1,-1,1,-2,,-3c161,70,160,68,161,68v,-1,-1,-3,,-3c161,63,160,60,161,58v-1,-2,-2,-4,-1,-6c158,48,157,44,156,40v-1,-3,-2,-6,-4,-8c152,29,150,28,150,25v1,,2,2,2,3c154,31,156,36,158,40v,3,2,7,3,11c161,54,163,57,162,60v1,3,1,7,,10c162,73,162,76,162,78v-1,4,-1,7,-2,9c161,89,160,91,160,92v,2,,3,-1,4c160,98,160,99,159,101v,2,,3,-1,4c159,106,158,107,158,108v-1,,,1,-1,2c158,112,157,113,157,114v1,1,1,,1,-1c158,113,158,112,158,112v1,-1,1,-2,1,-3c159,107,160,105,160,103v,-3,2,-4,2,-6c162,96,163,95,162,93v1,,2,-1,1,-3c165,87,166,83,166,78v2,,1,-2,1,-3c168,74,169,73,168,72v1,-2,,-4,2,-6c169,63,170,60,169,57v2,-2,-1,-6,,-8c167,45,166,41,165,38v3,-1,2,3,3,4c169,44,169,46,170,48v1,3,,4,2,7c170,56,172,58,171,58v1,2,,3,1,4c172,65,171,67,171,69v1,2,-1,3,-1,4c170,74,170,76,169,76v1,3,-1,5,-1,7c167,84,168,86,167,87v,1,-1,2,-1,3c164,92,166,95,164,96v,2,,3,-1,4c163,101,163,103,162,103v1,2,,3,,4c162,108,162,109,161,110v,1,,3,,4c160,115,160,116,160,118v-1,2,,4,-1,6c159,127,159,129,159,132v1,1,-1,1,-1,3c159,135,159,135,159,136v,,-1,1,-1,1c158,138,159,139,158,139v1,5,1,10,1,15c159,155,160,157,160,158v-1,1,-1,1,,2c160,161,160,161,160,161v1,2,-1,2,1,4c162,166,161,167,161,169v2,1,,2,2,4c164,171,162,168,163,166v-2,-3,-1,-5,-2,-7c162,158,162,156,161,155v,-2,1,-2,,-4c162,150,160,149,161,148v1,-1,-1,-3,1,-3c161,141,161,138,162,135v,-2,,-3,1,-5c162,129,162,127,164,126v-1,-4,1,-6,1,-9c166,114,166,111,168,108v,,,-1,1,-2c169,106,170,105,169,104v,-2,2,-2,2,-4c172,97,173,94,174,92v2,-3,2,-6,4,-9c179,81,179,77,181,75v,-4,2,-8,1,-13c183,61,182,58,183,56v,-2,,-4,1,-5c185,50,184,52,184,52v,1,,2,,3c185,56,184,57,184,59v1,2,-1,3,,5c183,65,184,67,183,68v1,3,-1,5,-1,8c180,78,182,82,180,84v-2,6,-4,11,-6,16c174,101,173,101,173,102v,,,1,,1c173,104,172,104,172,104v,1,,2,-1,2c172,107,171,108,171,108v-1,1,-1,3,-1,4c168,113,169,115,168,116v-1,4,-1,8,-3,12c165,132,164,136,164,140v,3,-1,4,,7c162,148,164,150,164,150v,1,,2,,3c165,158,164,162,166,167v1,1,-1,2,,3c165,171,167,172,166,173v2,4,1,7,4,12c172,185,171,184,170,183v,-1,,-2,,-3c171,180,169,178,170,178v1,-1,-1,-3,,-3c168,170,170,167,168,163v1,-3,1,-7,1,-10c170,151,169,149,170,148v,-2,-1,-4,,-5c169,142,172,141,170,139v2,-1,1,-2,2,-3c172,133,173,131,173,128v,-1,1,-2,1,-3c175,123,174,122,175,121v-1,-3,2,-5,1,-7c178,112,177,110,179,109v1,-2,1,-4,3,-6c182,100,185,96,186,93v1,-2,1,-4,3,-5c188,87,191,86,190,85v2,,1,-2,2,-2c192,81,194,79,194,77v1,,1,-1,2,-2c195,74,199,74,197,73v2,-1,,1,,2c196,76,196,77,196,78v-3,1,-2,4,-3,5c191,85,191,87,190,89v-1,2,-2,4,-3,6c186,99,183,102,182,106v,1,,2,-2,3c181,110,180,111,180,112v-1,2,-2,4,-3,5c177,120,177,122,176,124v,1,1,2,-1,3c175,128,176,129,175,130v-2,3,-1,7,-2,11c172,145,172,149,171,153v1,2,1,4,,6c171,161,172,164,171,165v3,8,,13,4,21c174,187,175,188,175,189v,1,-2,1,-1,2c175,192,176,194,178,195v1,-1,-1,-3,-1,-5c177,189,176,187,176,185v-1,-3,,-6,,-9c176,174,175,172,175,171v1,-1,-1,-4,1,-4c175,166,176,165,175,164v1,,-1,-2,,-2c175,160,176,159,175,158v1,-2,1,-4,1,-5c177,152,177,150,177,149v1,-3,1,-6,2,-8c179,135,182,130,182,124v2,-6,4,-11,6,-17c190,102,192,96,194,91v2,-1,1,-3,3,-4c197,86,197,86,198,85v-1,-1,,-1,,-1c199,82,199,81,200,79v,,1,-1,1,-2c201,77,201,76,202,76v,-2,,-3,1,-4c203,70,204,69,204,68v,-2,1,-3,2,-5c206,62,206,61,208,60v,1,-1,2,-1,4c206,65,207,67,206,68v-1,2,-2,4,-2,7c202,76,203,78,202,79v,,,1,-1,1c201,81,201,82,200,82v,3,-2,5,-3,7c195,94,193,99,192,104v-1,2,-3,4,-3,7c188,112,189,114,188,115v,,,1,-1,1c187,117,187,118,186,118v,3,-1,7,-2,10c183,129,183,131,183,133v-2,,1,2,-1,3c183,136,182,137,182,138v-1,3,-2,7,-2,10c180,149,179,150,179,151v,1,-1,1,,2c179,155,178,156,179,158v-1,1,,2,,3c178,162,178,163,178,164v-1,,,1,,3c178,167,178,168,178,169v,2,,4,,5c177,176,179,178,178,179v2,1,1,4,1,6c179,187,179,188,180,189v,4,3,8,3,12c185,200,183,198,183,197v-1,-2,,-3,,-5c181,190,183,190,182,188v,-2,-1,-3,-1,-4c180,178,181,172,180,166v1,-1,,-3,,-4c180,161,181,160,181,158v1,-2,,-5,1,-8c183,148,182,145,183,143v,-3,2,-5,1,-8c186,134,184,131,186,130v-2,-1,2,-1,,-3c186,127,187,126,187,125v1,-3,2,-5,3,-9c191,113,193,111,194,108v1,-3,1,-6,3,-9c199,96,201,93,201,90v3,-3,2,-6,5,-8c205,80,208,79,207,77v1,-2,2,-3,2,-4c210,72,209,71,210,70v,-1,1,-1,,-2c211,66,211,65,212,64v1,-1,,1,,1c212,66,212,66,212,67v,1,-1,2,-1,4c210,71,212,74,210,74v-1,2,-1,3,-1,4c208,79,208,81,207,82v1,1,-2,1,-1,3c205,87,204,89,203,92v-2,4,-4,9,-6,14c195,107,198,109,195,110v,1,-1,2,-1,3c193,115,192,117,192,120v-1,2,-3,4,-3,7c187,128,189,130,188,131v,1,-1,2,-1,4c187,135,186,136,187,137v,,,1,-1,1c186,139,186,140,186,140v-1,1,,1,-1,2c185,145,184,147,184,150v,1,,2,,4c183,155,184,157,184,158v-1,1,,3,-1,4c183,163,184,165,183,165v1,2,1,4,,5c183,171,184,173,183,174v,2,1,5,,7c185,187,184,192,186,197v1,3,2,5,2,7c190,205,188,208,190,210v2,-2,-1,-5,,-7c190,202,189,200,190,200v,-2,-1,-3,-1,-4c189,194,190,192,190,190v-2,-1,1,-3,-1,-3c189,186,189,186,190,185v-1,,-1,-1,,-1c189,181,190,179,190,177v-1,-3,2,-4,1,-7c190,169,193,169,191,167v,-1,1,-2,,-3c192,161,192,159,193,156v1,-2,,-5,2,-7c194,148,195,147,196,146v-1,-2,2,-3,1,-5c198,140,197,138,198,137v1,-2,1,-4,2,-5c200,130,201,129,201,127v1,-1,-1,-3,2,-4c201,121,205,120,204,118v1,-1,,-3,1,-4c205,113,205,112,206,112v-1,-1,,-2,,-3c206,106,208,103,208,100v2,-3,2,-7,3,-10c212,87,212,84,213,81v1,-1,,-3,1,-5c215,75,214,73,216,72v-1,3,,6,-2,9c215,83,213,83,214,85v-1,1,,3,-1,4c213,95,210,100,209,105v-1,1,-1,3,-1,4c208,111,207,112,208,114v-1,1,-1,2,-1,4c206,119,205,120,206,122v-3,,-1,2,-2,3c204,127,203,128,203,129v-1,3,-2,5,-3,8c201,139,200,140,200,143v-2,1,-1,4,-3,6c197,151,196,153,196,156v-2,4,-1,8,-3,13c194,171,193,173,193,176v,2,,4,-1,7c194,186,191,187,193,190v-1,2,-1,5,-1,7c193,200,194,203,193,205v2,4,1,8,4,11c196,216,196,215,196,215v-1,,,,-1,1c196,218,198,217,198,220v1,-2,1,-3,,-6c198,213,197,210,197,209v-1,-2,-1,-4,-1,-6c196,201,196,200,197,198v-2,-1,,-2,-1,-3c197,195,195,193,196,193v-1,-2,1,-3,,-6c196,186,197,184,196,182v2,-1,-1,-3,2,-4c196,174,198,171,198,167v1,-2,,-6,2,-9c199,155,201,152,201,148v1,,1,-1,,-3c202,145,203,144,203,143v,-1,,-2,,-4c205,136,205,132,206,129v1,-3,2,-6,3,-9c208,118,209,117,210,115v,-1,,-3,1,-4c211,107,213,105,213,101v1,-1,1,-3,1,-4c216,95,215,93,216,92v1,-3,1,-7,2,-10c217,80,219,79,218,77v1,-1,-1,-4,,-5c217,70,218,69,218,67v,-2,,-3,,-5c220,62,218,64,219,65v-1,,1,2,,3c219,69,219,70,219,71v,1,1,2,,3c220,76,219,78,219,80v,2,,4,-1,6c219,88,218,89,218,92v,2,-2,3,-1,5c215,99,216,101,215,103v-1,1,,4,-2,5c213,112,212,116,211,120v-2,3,-2,7,-3,11c208,133,206,134,207,136v-2,1,-1,2,-1,4c205,140,205,141,205,142v-1,2,-1,4,-1,6c204,149,204,150,203,150v,1,1,2,-1,3c203,155,202,157,202,159v-2,,1,2,-1,3c202,163,201,163,201,164v-1,2,,5,-1,6c201,172,200,174,199,176v1,4,1,8,,11c199,189,199,190,199,191v-1,1,1,2,,3c199,196,199,198,199,199v1,3,,4,1,8c200,209,199,211,201,214v-1,2,1,6,2,7c202,222,203,222,203,223v-1,,,1,,2c204,225,205,226,206,227v1,-2,-2,-6,-1,-9c203,215,204,213,203,209v,-1,,-2,,-4c203,204,203,202,203,201v,-1,,-3,,-4c203,195,204,194,203,193v2,-2,,-6,2,-8c205,183,205,180,206,178v1,-6,2,-11,4,-16c209,161,211,161,210,160v,,,-1,1,-2c212,157,211,156,212,155v-1,-2,2,-2,1,-4c214,150,213,149,214,148v2,-5,3,-10,5,-15c218,130,219,127,221,125v,-3,,-5,1,-7c222,116,223,115,223,114v-1,-2,1,-2,,-3c223,111,223,110,224,110v-1,-2,1,-3,,-5c224,104,224,103,224,102v,-6,1,-11,,-17c225,85,225,88,224,88v2,2,1,3,2,4c224,93,227,95,226,95v-1,1,,3,,4c225,100,226,101,225,102v,1,1,2,,3c225,106,226,108,225,108v2,2,-1,2,,4c224,113,225,114,224,115v,1,,2,,3c223,120,223,122,222,124v,2,,5,-1,7c221,132,221,133,220,134v2,1,,2,,3c219,139,219,141,218,143v1,2,-2,2,-1,3c218,148,216,148,217,150v-2,,,2,-2,2c216,154,214,154,214,155v,1,1,2,,2c213,157,214,158,214,159v-2,,-1,1,-1,3c211,163,212,166,211,168v-1,,-1,1,-1,3c209,171,209,173,210,174v-1,1,-1,2,-2,3c210,178,207,178,208,180v-1,2,,4,-2,6c207,188,207,190,206,191v,2,1,4,,5c206,199,206,202,206,206v-1,3,,7,1,10c208,221,209,222,210,226v1,-1,,-3,-1,-6c209,218,209,217,209,215v,-2,1,-4,,-6c209,207,210,206,209,204v2,-1,1,-3,1,-4c210,199,212,198,211,197v,-1,1,-2,,-4c211,192,212,191,211,189v1,-1,2,-2,2,-3c214,185,212,183,214,183v,-2,1,-4,1,-7c215,176,216,175,216,174v,-1,1,-2,1,-3c219,169,218,167,219,165v-1,-2,1,-2,1,-3c219,160,222,160,221,159v1,-1,,-2,1,-3c223,155,222,154,223,153v1,-2,2,-4,2,-6c225,146,226,145,226,144v,-1,,-1,1,-2c227,137,230,134,230,130v1,-1,,-2,1,-3c233,126,230,125,232,124v-1,-1,,-2,1,-3c233,120,231,118,233,118v1,-1,-1,-3,1,-3c234,114,234,112,234,111v,-2,,-4,1,-6c235,104,235,103,235,102v,-1,-1,-2,,-3c235,97,236,95,235,93v,-1,,-3,1,-4c235,88,235,87,235,86v-1,-2,1,-4,-1,-7c237,80,235,83,237,84v-1,1,,3,-1,5c236,90,237,92,236,93v1,2,1,4,,5c237,99,236,100,237,101v-1,,,2,-1,2c237,106,236,108,236,110v,1,-1,1,,2c237,114,235,114,235,115v1,1,1,1,,2c237,119,234,120,235,122v-1,3,-1,6,-2,9c232,133,231,136,231,139v-1,2,-2,3,-2,5c229,145,229,147,228,148v,1,-1,3,-1,4c226,153,226,155,225,156v-1,3,-2,6,-3,8c220,167,220,170,219,173v,1,-1,1,-1,2c218,175,219,176,218,176v,,-1,,,1c217,178,217,180,216,181v,2,,3,-1,5c215,187,215,187,214,188v1,1,1,1,,2c214,193,213,196,213,199v,3,-2,6,,9c212,211,212,214,212,218v1,3,,6,2,9c214,228,214,227,215,227v-1,-1,,-1,,-2c216,225,214,223,215,223v,-3,1,-4,,-7c216,215,215,212,216,210v1,,-1,-2,,-3c216,206,217,206,216,204v2,-3,2,-7,3,-11c219,191,221,190,221,187v,,1,-1,1,-2c223,184,222,183,223,182v-1,-2,3,-3,1,-5c227,176,225,175,226,174v-1,-1,1,-2,,-3c228,170,227,167,228,166v1,-2,1,-4,2,-6c231,156,232,153,234,149v,-2,,-4,2,-6c236,142,236,140,237,138v,-2,1,-4,1,-6c238,131,238,129,239,127v1,-3,1,-7,2,-11c241,112,242,109,242,105v-1,-1,1,-1,,-3c243,102,241,100,242,100v,-2,-1,-5,,-6c244,93,242,95,243,96v1,1,,2,1,3c243,101,244,103,243,104v2,2,,3,1,6c243,111,243,113,243,115v-1,1,-1,3,,5c242,121,241,123,242,125v-2,1,,3,-1,5c240,131,241,133,240,134v,2,-1,4,-1,6c239,141,237,142,238,144v-2,1,,4,-2,5c235,150,236,152,235,154v-1,1,-1,3,-2,4c232,160,234,162,231,163v,2,,3,-1,5c231,170,229,171,230,173v-1,1,-2,1,-2,3c229,177,226,177,227,178v,1,,2,-1,3c227,183,226,183,226,184v-2,3,-4,7,-4,11c221,196,221,198,221,200v-1,1,-1,2,-1,3c221,204,218,204,220,206v-3,3,-1,7,-3,11c219,219,217,220,218,222v-2,1,,3,-1,4c217,227,219,229,217,230v2,3,1,5,2,7c221,236,219,233,221,232v-1,-3,,-4,,-6c220,223,222,222,220,219v2,-1,2,-3,2,-5c223,212,223,210,223,208v,-2,2,-4,1,-6c225,200,224,198,225,196v1,-2,,-4,2,-6c225,189,228,189,227,187v,-1,1,-2,1,-2c228,183,230,181,230,179v1,-1,1,-4,2,-5c232,171,234,170,233,168v2,-1,,-2,1,-3c234,164,235,163,235,162v1,-1,,-2,1,-3c234,158,238,158,236,157v1,-1,,-3,2,-3c239,153,237,152,238,151v,-2,3,-3,1,-5c239,144,239,145,241,144v-1,-3,1,-5,1,-8c243,134,243,131,244,128v,-1,,-2,1,-4c244,123,245,122,245,120v1,-2,1,-5,,-8c247,111,246,109,246,108v1,-1,-1,-3,,-4c246,101,245,98,245,95v,-1,1,-2,,-4c246,90,244,88,245,87v-2,-2,-1,-4,-2,-5c244,81,241,78,244,78v,5,1,9,3,14c246,94,247,96,248,99v-2,1,,4,,6c247,107,248,109,248,112v,1,,2,-1,3c248,116,248,117,247,118v1,2,,4,,6c248,126,246,128,246,130v,4,-2,7,-2,12c243,144,243,146,242,147v,1,,3,,3c241,151,241,152,241,153v-2,1,,2,-2,3c239,157,239,158,238,158v1,2,,3,,3c237,162,238,164,237,164v1,2,-2,4,-1,6c234,171,235,174,234,176v-1,1,-1,2,-2,3c233,181,231,182,231,184v-1,1,,2,-1,3c229,188,230,189,229,191v,1,1,2,-1,3c229,195,227,196,228,197v-1,2,-2,4,-1,7c226,206,225,208,226,211v-1,1,-1,2,-1,3c225,215,224,216,225,217v-1,2,-1,3,-1,4c224,222,223,223,223,224v-1,4,1,10,,14c225,241,224,244,226,245v1,1,1,,1,c228,244,228,244,227,243v1,-1,,-3,,-4c227,238,228,237,227,237v1,-1,1,-1,1,-2c228,234,228,232,228,231v2,-1,-1,-4,1,-4c228,225,229,224,229,222v1,-1,-1,-3,1,-4c229,217,231,216,230,214v2,-1,,-3,1,-4c232,209,232,208,231,206v2,-2,2,-5,2,-7c234,197,235,196,234,195v2,-1,1,-3,1,-4c237,190,237,189,236,187v1,-1,2,-2,1,-4c239,182,238,181,239,180v-1,-1,,-2,1,-2c239,177,240,177,240,176v,-1,1,-3,1,-4c240,170,243,169,242,167v1,-2,1,-6,2,-8c244,157,244,156,245,155v-1,-2,1,-3,1,-5c246,149,246,148,247,148v-1,-1,-1,-2,-1,-3c247,144,247,143,248,142v,-3,1,-6,1,-9c250,130,250,127,250,124v1,-3,,-6,1,-9c249,112,252,109,250,106v1,,1,1,1,1c252,109,251,109,252,110v-1,2,,3,,5c251,116,252,118,252,120v,1,,3,,4c252,130,251,136,250,142v,3,-2,6,-2,9c248,152,248,152,248,153v-1,1,-1,1,-1,2c246,156,247,158,247,159v-2,2,-2,3,-1,5c244,165,246,167,244,168v,1,,3,-1,4c244,173,243,173,243,174v,1,,2,,2c241,179,241,182,240,185v-1,3,-1,6,-2,8c237,194,238,196,236,197v1,1,,2,,2c236,200,236,201,235,202v,1,,3,,4c233,207,235,209,234,210v-1,3,-1,6,-2,9c232,220,232,221,231,221v1,1,1,2,1,3c231,225,231,226,232,228v-2,3,-1,6,-2,9c230,238,230,240,230,241v,2,1,4,,5c230,247,232,246,232,247v,1,,2,,3c231,251,233,251,233,253v1,-1,2,1,2,1c236,253,234,250,235,249v,-2,-1,-4,,-5c234,240,235,238,234,234v1,-2,,-4,1,-5c235,227,235,226,235,224v-1,-2,,-3,1,-4c236,219,236,218,236,217v1,,,-1,1,-2c237,213,237,212,238,210v-1,-1,,-3,1,-4c238,204,239,203,239,201v1,,,-2,1,-2c240,198,240,198,240,197v2,-3,2,-6,2,-10c243,185,244,182,244,179v2,-3,2,-7,3,-9c248,167,248,164,249,161v,-2,2,-3,2,-5c251,155,251,154,250,154v1,-1,1,-2,1,-2c252,149,253,146,253,142v1,-2,1,-6,1,-9c255,132,254,130,254,128v1,-1,1,-2,1,-4c255,122,254,120,256,119v-2,-3,,-3,-1,-5c254,110,254,107,253,104v2,-1,1,2,2,2c255,108,255,109,255,109v,3,,3,2,6c255,116,257,118,256,118v,2,1,3,1,4c257,125,257,127,256,130v1,2,-1,4,,7c256,138,255,139,256,140v-1,1,-1,2,,4c254,145,255,149,254,150v1,3,-2,5,-1,8c252,158,252,160,252,161v,,,1,,2c251,163,251,164,252,164v-1,1,-1,1,-1,2c251,166,250,167,250,167v1,2,-1,2,,4c248,172,249,175,248,177v,2,-1,4,-2,7c245,186,245,188,245,190v-2,2,-1,5,-3,7c243,204,240,210,239,217v,1,-1,2,-1,2c239,221,238,221,238,222v-1,2,-1,4,,5c236,229,238,231,237,233v,1,1,3,,5c237,240,238,242,237,244v,1,1,4,,5c239,252,239,255,240,258v1,2,2,2,4,3c245,262,246,261,247,264v,-2,,-3,-1,-5c247,258,246,256,245,255v1,-1,-1,-4,1,-5c244,248,245,247,244,245v1,-2,1,-4,,-7c245,238,243,236,245,235v,-1,,-2,,-3c245,230,245,227,246,226v,-3,1,-4,,-7c248,217,247,215,248,213v,-1,,-2,,-3c247,208,249,208,249,207v,-2,1,-2,,-4c249,202,250,202,249,200v2,-2,1,-4,3,-6c251,191,253,189,251,187v3,-5,3,-10,4,-15c255,171,256,171,256,170v-1,,,-1,1,-1c255,167,257,167,257,165v,-1,,-2,,-4c259,161,257,159,258,158v1,-1,1,-2,2,-3c258,153,260,152,259,151v1,-2,1,-3,1,-4c260,146,261,145,261,144v-1,-3,1,-5,,-8c262,134,260,130,262,129v-2,-3,-1,-5,-3,-8c260,120,259,119,259,118v,-2,-1,-3,,-4c257,107,255,101,252,94v2,,2,3,3,4c256,99,255,100,256,102v2,2,2,5,3,7c260,111,260,112,261,112v,1,1,2,2,4c263,120,265,123,265,127v1,3,3,5,4,8c271,141,272,145,273,150v-1,1,1,3,,4c273,156,273,157,273,158v1,3,,5,1,8c274,168,274,171,275,174v-1,,1,2,-1,3c276,179,273,179,275,181v-1,4,-1,9,-2,14c273,195,273,196,274,197v-1,,-1,,-1,1c272,199,273,201,273,202v,1,-1,1,-1,2c272,204,272,205,271,205v2,2,-1,2,1,4c271,209,271,210,271,210v,1,-1,1,-1,2c270,213,271,214,270,215v,2,,5,-1,7c268,223,269,225,268,226v,1,1,2,,3c268,231,267,232,268,233v-1,1,-2,2,-1,3c265,240,266,245,265,250v,1,,1,,2c266,253,265,254,266,254v,3,-1,7,1,11c266,268,268,272,268,275v,1,1,2,1,3c270,278,270,279,270,279v,2,1,3,2,3c273,281,272,282,272,281v-1,-1,-1,-1,-1,-2c271,278,271,277,270,276v1,-2,-1,-4,-1,-6c268,266,270,262,268,257v1,-1,-1,-5,1,-6c268,249,269,248,268,247v1,-1,2,-2,,-4c270,239,269,234,271,230v-1,-3,1,-4,,-7c272,222,272,222,272,221v,,1,-1,1,-1c274,219,273,217,274,217v1,-10,5,-18,4,-29c280,186,279,181,281,178v,-1,-1,-2,,-3c281,174,280,173,281,172v-1,-1,-1,-2,-1,-3c281,168,279,167,280,166v-1,-6,-2,-12,-5,-18c276,146,276,149,277,150v1,1,1,2,2,3c280,157,281,160,282,164v-1,2,1,4,,6c283,172,282,174,283,176v-1,2,,4,-1,6c281,183,282,186,280,187v1,2,1,3,,4c280,192,281,194,280,195v1,3,-1,5,-1,8c279,204,279,206,279,207v,1,-2,2,-1,4c277,213,277,215,277,218v-1,2,-3,4,-2,6c274,226,274,228,273,230v,5,-2,8,-1,13c272,245,271,247,272,249v-1,1,-1,2,,4c270,253,271,255,271,256v,1,,2,,3c273,261,270,261,272,263v,2,1,4,,6c272,270,273,271,273,272v1,1,-1,1,,2c275,279,276,280,278,286v2,-1,1,-3,2,-5c281,280,281,279,281,277v2,-1,2,-2,2,-3c285,273,285,271,286,270v1,-1,2,-3,3,-4c291,264,292,261,295,259v1,2,-2,3,-2,6c290,266,292,269,289,270v,2,-2,4,-2,6c287,277,286,278,285,279v1,1,,2,,2c286,284,284,285,285,287v2,5,6,3,7,8c291,295,291,296,290,296v-1,-1,-2,,-2,-1c286,295,284,295,283,294v-2,2,-2,-2,-3,-2c278,292,276,291,274,290v-1,1,-1,1,-1,c271,291,270,290,268,291v-1,-1,-4,1,-5,c260,292,258,295,255,292v,-2,2,-1,3,-2c259,290,260,289,261,289v,,-1,-2,,-2c263,286,264,287,266,286v-1,,-2,-1,-3,c262,285,261,285,259,286v-1,-1,-4,2,-6,-1c256,283,258,284,260,283v-1,-1,-3,,-5,-1c252,283,251,281,249,283v-2,,-5,,-7,1c240,283,237,286,236,283v2,,2,-1,2,-2c239,281,240,280,240,281v2,-1,4,-1,5,-1c249,279,252,280,255,280v,-2,-2,-1,-3,-2c251,278,250,278,249,278v-1,-2,-3,-1,-5,-2c243,277,243,276,243,276v-1,-1,-2,,-2,c240,276,239,275,239,275v-2,-1,-4,,-5,-2c231,273,229,273,226,273v,-2,-2,1,-2,-1c223,272,222,272,222,271v-2,,-3,,-5,-1c215,271,215,269,213,270v-1,,-2,-1,-3,-1c209,268,207,269,206,268v-1,,-2,,-2,c203,267,203,268,202,267v-3,,-6,,-9,-1c192,266,191,266,189,265v-1,,-2,,-4,c184,264,183,265,182,263v-1,1,-2,,-4,c178,263,177,262,177,262v-1,,-2,,-2,c174,262,173,261,171,261v-1,,-2,,-3,-1c167,259,165,260,165,259v-2,-1,-3,,-4,-1c160,257,159,257,158,256v-5,-1,-9,-4,-13,-5c142,250,141,247,138,247v-1,-2,-4,-2,-6,-4c128,243,124,241,120,239v-3,,-4,-2,-7,-3c112,235,110,235,108,233v-1,-1,-3,-1,-4,-2c103,232,103,230,102,231v-1,-1,-2,,-3,-1c98,228,102,230,102,230v-1,-1,-1,-2,-3,-3c99,225,97,227,97,226v-3,-1,-5,-1,-7,-2c89,223,90,223,90,223v1,,2,,2,1c94,223,94,224,95,225v3,-1,5,,7,c107,226,111,225,116,226v4,,9,1,14,c132,227,135,225,137,226v2,,4,,6,1c144,226,144,227,145,226v,,,-1,1,c146,226,147,226,148,226v,,1,-1,1,-1c150,226,154,226,156,226v3,1,7,1,11,1c170,229,174,228,178,229v2,,4,,5,1c185,229,186,232,189,231v1,1,3,,5,2c196,232,197,233,199,233v2,2,5,2,7,4c208,235,209,238,211,237v,,-1,,-1,-1c210,236,209,236,209,235v-1,-1,-2,,-2,-2c205,233,203,231,201,231v-1,-1,-3,-1,-5,-2c195,229,194,228,194,228v-1,-1,-3,,-3,-1c189,227,187,225,185,226v-1,-2,-4,-1,-5,-2c176,224,172,223,169,222v-4,,-7,-1,-10,-1c156,221,152,221,149,220v-2,1,-3,-1,-5,1c143,220,141,221,139,221v-1,-1,-3,-1,-4,-1c133,219,131,221,130,219v-4,2,-6,1,-10,2c117,221,114,221,111,222v-4,,-6,-1,-10,c99,221,95,223,92,222v-3,,-6,-1,-9,c80,221,77,221,74,220v-1,1,-3,,-5,c69,219,67,221,66,219v-4,1,-6,-1,-9,-1c57,216,58,216,59,217v1,,2,,2,1c64,217,65,219,68,218v3,1,8,,11,1c84,218,87,220,92,219v3,2,8,-1,12,1c106,218,107,220,110,218v2,,3,,5,c117,218,119,218,121,218v,1,2,-1,3,c124,218,125,217,125,217v2,1,4,,5,c132,217,134,218,136,218v3,,6,,10,-1c148,218,151,217,153,218v3,,5,,8,c163,219,166,218,168,219v3,,5,1,8,2c178,220,180,222,183,221v2,2,4,2,7,3c191,225,192,224,193,225v1,,2,2,4,c197,227,199,226,200,227v1,,2,2,3,1c204,228,202,227,202,227v-1,,-1,,-2,c199,225,198,224,197,225v-1,-2,-2,-3,-4,-2c193,221,191,222,190,221v-4,-2,-9,-3,-14,-5c174,217,172,216,170,215v-1,,-2,1,-3,c166,214,165,216,164,215v-4,,-7,-2,-12,c151,214,149,214,146,214v-1,-1,-4,1,-6,c138,214,136,215,134,214v-2,,-4,2,-6,1c124,215,119,216,115,216v-1,-1,-2,,-3,c111,215,110,217,109,217v-2,-1,-4,,-6,1c101,216,98,219,96,218v-2,,-4,,-6,c89,217,86,218,84,218v-2,,-3,-1,-5,c78,217,78,217,77,217v-1,,-1,-1,-2,-1c74,217,73,215,72,216v-2,-1,-5,,-6,-3c70,213,73,215,77,215v2,-1,2,,4,-1c81,217,83,214,83,215v2,-1,2,1,3,c87,216,88,215,89,216v2,,4,-1,6,-1c97,215,99,215,101,215v4,-1,8,,12,-3c114,214,117,212,118,213v2,,3,,5,-1c123,213,124,212,125,213v1,-1,1,,2,-1c129,212,130,212,132,212v1,,4,1,4,-1c137,211,137,212,138,211v1,1,2,,2,1c143,211,146,212,149,211v2,-1,2,2,4,c153,212,155,210,156,212v2,-1,4,,7,-1c166,213,171,212,175,213v1,,-1,-1,-1,-1c173,212,172,212,172,211v-2,,-3,,-4,-1c166,210,165,211,164,209v-1,1,-1,,-2,c161,209,160,209,160,208v-3,,-5,-1,-8,-1c149,207,146,208,143,206v-1,2,-2,,-4,1c137,206,135,207,133,207v-2,-1,-4,,-6,-1c124,208,122,207,120,208v-3,-1,-5,-1,-8,-1c110,207,108,207,106,206v-3,1,-5,,-7,2c97,206,95,208,94,207v-1,,-3,-1,-4,c87,206,84,207,81,207v-2,,-3,,-5,c75,205,73,207,72,206v-3,,-5,-2,-8,-1c62,204,61,204,59,203v,-2,-2,,-3,-1c54,202,53,200,52,200v-2,,-3,-1,-4,-1c47,198,46,199,46,198v-1,-1,-2,-1,-2,-1c42,196,41,196,40,195v-2,-2,-6,-2,-6,-5c35,190,36,190,36,192v2,-1,2,,3,1c41,193,42,194,44,195v3,1,6,4,10,4c55,200,57,201,59,201v1,,2,,2,1c62,202,64,201,64,203v2,-1,3,1,6,c71,204,73,203,74,204v3,,4,1,6,c82,204,84,204,86,204v2,,4,-1,6,c94,204,95,204,97,204v4,1,8,-1,12,c110,203,111,205,112,204v,1,2,-1,3,c116,204,118,204,120,205v3,-2,6,,9,-2c132,205,136,204,139,205v4,-1,7,-1,11,-1c151,205,153,204,155,204v1,1,3,1,4,1c160,206,163,205,164,206v1,2,3,1,4,1c172,209,176,211,180,211v4,2,8,4,12,5c190,214,189,212,188,212v-1,1,-2,-2,-3,-1c185,211,184,211,183,210v-1,,-1,-2,-2,-1c180,208,179,209,179,208v-2,,-3,-1,-5,-2c173,207,173,205,172,206v-1,-1,-2,,-3,c169,205,168,205,167,205v-1,,-1,-1,-2,c162,203,158,203,155,203v-3,-1,-6,-1,-10,-2c143,202,142,200,140,202v-1,-2,-3,,-5,-1c132,201,129,201,125,201v-3,,-7,1,-10,-1c108,203,103,201,96,202v-3,-1,-6,-1,-10,-1c83,201,80,201,77,200v-1,1,-2,-1,-4,c72,200,70,202,70,200v10,-3,20,-5,30,-8c103,193,106,191,108,192v3,-2,4,,7,-1c116,192,119,190,120,191v4,-1,7,1,11,c133,192,134,191,136,192v2,-1,4,1,5,c143,192,144,194,146,193v2,2,4,,5,2c153,193,154,196,156,195v1,1,2,,3,c159,195,160,196,161,195v1,1,3,1,4,2c166,197,167,199,168,197v1,1,1,2,2,2c171,198,171,200,173,200v,,1,1,2,c176,201,178,202,179,202v2,-1,-1,-1,-1,-2c177,200,177,198,177,198v-2,-1,-4,-1,-5,-2c170,196,169,195,167,194v-1,,-3,,-4,-1c161,192,159,193,158,192v-1,1,-2,-2,-3,-1c154,191,154,190,153,190v-3,-1,-7,,-10,-2c139,189,136,188,133,187v-4,,-7,,-11,c119,186,115,187,112,187v-4,,-7,1,-11,c101,188,99,187,98,188v-2,-1,-4,1,-5,c91,188,89,189,87,188v-5,2,-9,2,-13,2c72,190,69,192,67,191v-1,,-2,,-2,-1c63,191,62,191,62,190v-3,1,-4,1,-6,c53,192,52,188,50,190v-2,-2,-5,,-6,-2c42,188,40,188,38,187v,-1,1,-2,1,-1c40,186,41,186,41,187v2,-2,2,1,4,c48,187,50,188,53,188v2,,3,,4,c59,189,60,187,62,188v3,,5,1,8,c73,188,76,187,79,187v1,,3,,4,-1c85,187,86,185,86,186v3,-1,6,,9,-1c98,185,101,184,104,184v1,1,3,,4,-1c109,185,111,184,113,183v1,1,3,,4,1c118,184,119,183,120,184v4,-1,6,,9,c131,184,131,185,133,185v1,,2,,4,1c140,185,142,186,145,186v1,1,3,,4,1c150,187,152,187,153,188v,-1,1,,2,c155,189,156,188,156,189v2,,3,,4,c161,190,163,189,164,191v1,,2,,3,c166,189,164,189,162,188v-3,,-4,-2,-7,-1c154,186,153,187,153,186v,,-1,-1,-2,c150,185,149,186,148,185v-1,1,-2,-2,-3,c144,183,143,184,142,183v-6,1,-10,-1,-15,-1c124,182,122,182,119,182v-2,,-4,-2,-8,1c109,181,105,182,102,181v-1,1,-3,,-5,2c96,182,93,182,91,182v-2,,-5,2,-6,c82,184,81,181,78,184v-2,-2,-5,,-6,-1c70,183,68,184,66,184v-2,2,-1,-1,-3,c62,183,62,184,61,183v-4,1,-7,-1,-10,c49,181,47,183,46,182v-2,,-4,-1,-6,c37,181,34,182,31,180v-2,,-3,-1,-5,-1c25,177,22,179,21,176v2,-1,2,2,3,1c25,177,26,177,27,178v2,-1,3,1,5,c34,179,36,179,38,179v2,,3,1,5,1c46,181,50,180,53,181v1,-1,2,-1,3,c57,181,58,181,59,181v2,,3,,5,1c68,181,72,181,76,180v4,,7,1,11,-1c89,180,91,179,93,180v2,-1,4,,7,-2c103,180,107,178,111,179v2,-1,4,,7,-1c120,179,122,179,124,179v2,1,4,,6,1c133,179,134,181,136,180v1,1,3,,3,1c141,179,141,182,143,181v1,1,4,,5,1c150,183,152,183,155,183v1,,1,1,3,1c158,185,160,184,160,185v1,-1,,-1,-1,-1c159,183,158,184,157,183v-1,-1,-3,-1,-4,-2c152,181,151,181,151,180v-1,,-1,-1,-2,c147,180,146,179,145,178v-3,-1,-7,,-9,-2c134,176,133,176,131,175v-1,1,-3,1,-4,c124,175,121,175,118,175v-4,,-6,-1,-10,-1c107,173,105,175,104,174v-2,,-4,,-5,c96,174,93,174,90,173v-4,1,-7,,-10,1c77,172,74,173,71,172v-3,-1,-6,,-9,-1c60,171,58,171,57,170v-2,1,-3,,-5,c46,169,40,168,35,166v-4,,-6,-2,-9,-2c25,163,23,163,22,162v-2,,-3,-2,-5,-1c16,159,14,159,12,158v-1,,-2,-1,-3,-1c8,157,8,155,7,155v-1,-2,1,,2,c10,155,11,156,12,156v1,2,3,1,5,3c18,160,20,159,21,160v2,,2,1,4,1c27,163,30,163,33,164v1,-1,1,1,2,c36,164,36,165,37,165v1,,1,1,2,c40,165,40,166,41,166v3,1,6,,8,2c51,167,52,167,53,168v2,,4,,5,c61,168,64,168,66,169v3,,6,1,9,1c76,169,77,171,79,170v1,,3,,4,1c88,170,92,171,97,171v2,1,5,,7,c106,171,108,172,111,171v2,1,4,1,7,1c119,171,120,173,121,172v1,1,2,-1,3,c127,171,129,174,131,173v1,,2,,3,c135,174,136,174,138,173v3,2,8,2,11,4c150,177,152,176,152,177v1,1,2,,2,1c154,179,155,178,156,178v1,1,3,3,5,2c161,179,160,179,159,179v,-1,-1,-1,-2,-1c156,176,155,177,154,175v-1,-1,-3,,-4,-1c149,173,147,174,146,173v-2,-2,-5,-3,-8,-3c137,170,136,169,135,169v-2,1,-2,-2,-4,-1c128,167,125,167,122,167v-1,-1,-1,-1,-3,-1c119,165,118,166,117,165v-2,,-3,-1,-5,-1c110,164,108,165,107,163v-6,1,-10,-1,-16,c89,163,86,163,83,163v-2,,-5,,-8,1c73,163,70,164,67,163v-3,1,-4,-1,-7,c57,163,54,164,52,163v-3,,-5,-1,-7,c44,161,43,163,42,162v-1,-1,-2,-1,-3,c39,160,37,161,37,161v-1,-1,-2,-1,-3,c32,158,29,160,27,157v-3,1,-4,-2,-7,-1c16,153,11,153,7,149v3,-1,4,2,5,2c14,151,15,153,17,152v1,3,4,1,5,2c24,154,25,156,27,156v,,1,,2,1c30,156,31,157,32,157v,1,2,,2,1c35,158,36,158,37,158v3,1,6,1,10,2c50,160,54,160,57,160v2,,4,1,6,1c64,161,66,160,68,161v3,,7,,11,-1c80,161,81,159,82,160v1,,1,,2,c86,160,88,160,89,161v2,-1,2,,4,-1c95,160,98,161,101,160v2,1,5,1,8,1c111,162,114,161,117,162v2,,4,2,7,2c126,164,129,164,131,165v2,,3,1,4,1c136,167,137,167,139,167v1,,2,1,4,1c144,169,145,169,146,169v2,1,4,2,7,3c151,170,150,169,148,168v-2,-1,-5,-2,-9,-2c137,164,134,164,132,163v-1,,-2,,-3,-1c129,162,128,163,127,162v-1,-1,-3,,-4,-1c120,161,118,160,114,161v-2,-2,-5,-1,-6,-3c102,158,97,158,91,156v-3,1,-7,1,-10,-1c80,157,79,155,78,155v-1,1,-1,,-2,1c74,155,72,155,71,155v-2,-1,-4,1,-5,-1c64,155,62,154,61,154v-4,-1,-7,-2,-11,-1c49,152,48,151,46,151v,,-1,-1,-2,c44,150,43,150,42,150v-1,-1,-2,,-3,-1c37,149,36,147,35,148v-2,-1,-3,-2,-4,-3c29,146,28,144,27,144v,-1,-2,,-2,-1c24,143,24,142,23,142v-1,-1,-2,,-4,-1c17,138,14,139,12,136v2,-1,4,2,6,3c19,139,20,141,21,140v1,,2,1,3,1c28,144,33,144,36,147v2,,3,,4,c41,147,42,148,43,148v2,1,5,1,7,2c52,150,54,151,57,151v2,1,4,1,6,1c64,152,66,153,67,152v,2,2,,3,1c73,152,75,154,77,153v5,,9,1,14,1c93,154,95,155,97,155v2,,4,1,6,c105,156,107,155,109,156v1,1,2,1,3,1c113,157,114,158,115,157v2,1,4,1,6,1c123,159,125,159,127,159v3,1,6,1,9,2c137,162,137,162,138,163v,,1,-1,1,-1c139,162,139,163,140,163v2,,3,,5,1c143,162,141,162,140,160v-1,,-1,-2,-2,-1c137,157,136,160,135,157v,,-2,1,-2,-1c132,156,131,157,130,155v-1,,-3,,-4,-2c122,153,119,152,116,150v-1,1,-2,,-3,c112,149,111,150,110,150v-2,,-3,-2,-5,-1c104,148,103,147,102,148v-2,,-2,-2,-3,-1c97,147,95,146,93,147v,-2,-2,,-3,-2c90,145,89,145,88,145v-2,,-4,,-6,-1c80,144,79,143,76,144v-1,-2,-4,,-5,-2c68,143,65,141,61,141v-3,,-6,,-9,-1c50,140,49,138,47,139v-2,,-3,-1,-4,-1c41,138,39,138,38,136v-1,,-2,,-3,1c35,136,34,135,33,136v-1,-2,-3,-1,-4,-3c28,134,27,133,27,132v-1,1,-1,,-2,c23,131,22,131,20,130v-2,,-3,-1,-4,-2c13,127,10,126,7,124v-1,,-2,-2,-3,-3c2,122,1,121,,118v1,,2,3,3,2c4,121,5,121,6,122v1,1,3,,3,2c11,124,12,125,13,125v1,,2,2,3,1c17,127,18,127,19,128v3,1,5,1,7,3c28,131,31,132,33,133v2,,4,2,7,2c42,136,45,135,47,137v2,-1,5,,7,1c59,138,64,139,69,139v,1,1,,2,c71,140,72,140,72,140v1,1,3,,4,1c79,140,81,141,83,142v1,-1,3,,4,c88,142,89,142,91,143v1,,2,1,3,1c95,144,95,143,96,143v,1,,1,1,1c97,144,97,143,98,144v1,,2,,3,c102,145,104,144,105,146v2,-1,4,1,7,c113,147,114,147,115,147v1,1,2,,2,1c117,148,118,149,119,148v1,1,2,,3,2c123,150,124,150,126,150v1,1,2,1,4,2c131,152,132,154,133,154v2,1,3,,4,2c139,155,140,158,141,157v-1,-3,-4,-3,-5,-5c133,152,132,150,130,149v-3,-2,-5,-3,-8,-4c121,144,119,144,118,143v-1,-1,-3,-1,-4,-1c113,141,111,141,109,141v-1,-2,-2,-1,-4,-2c103,140,103,137,101,139v-1,-2,-3,-2,-4,-1c96,136,94,137,92,136v,,-1,,-2,c90,136,90,135,90,135v-1,-1,-2,,-2,-1c87,135,85,134,84,133v-1,1,-1,-1,-2,c81,133,80,133,80,132v-2,,-3,-2,-4,-1c74,131,73,129,71,130v-1,-1,-2,-3,-4,-2c66,127,65,127,63,126v,,-1,,-2,c61,125,60,126,59,125v-1,,-2,-2,-4,-2c53,121,49,122,47,119v,,-1,,-2,c45,117,44,119,43,118v-1,-1,-2,-2,-4,-2c37,114,34,113,32,111v-3,-1,-5,-3,-8,-5c22,104,19,104,17,100v-3,,-5,-2,-7,-5c8,95,7,93,6,92,5,92,4,90,3,89v1,-2,2,1,2,2c6,90,7,91,7,92v1,,3,2,4,3c12,96,14,97,15,98v1,2,3,1,4,3c21,102,22,102,23,104v1,,2,1,3,2c26,105,27,106,28,107v3,1,5,3,8,5c39,113,42,115,45,115v1,1,3,2,4,3c51,119,52,119,54,120v1,,3,1,4,2c59,122,60,123,61,122v,,1,2,2,1c64,123,66,125,67,125v2,-1,3,2,5,1c73,128,75,127,77,128v1,2,3,,4,2c82,130,83,130,84,131v1,,2,-1,3,c87,132,89,130,89,133v2,-1,2,-1,3,c96,133,99,136,103,135v7,3,15,5,22,8c128,145,131,147,135,148v-1,-2,-3,-2,-4,-3c129,144,128,143,127,142v-3,-2,-6,-3,-8,-4c113,135,108,131,101,130v-1,-2,-3,-2,-4,-2c96,126,94,127,93,126v-3,-1,-6,-2,-9,-3c83,122,82,124,81,122v-1,1,-1,,-2,c78,120,76,121,75,120v-2,-1,-4,,-5,-2c69,117,68,117,66,116v-1,1,-1,-1,-2,-1c63,115,62,114,61,115v-1,-2,-2,-2,-3,-3c55,111,52,109,49,109v-2,-3,-6,-4,-8,-6c39,103,38,102,36,101v,-3,-3,-1,-3,-3c31,98,30,96,28,96,27,94,25,95,24,93v-1,,-2,-2,-4,-3c19,89,18,88,17,87,15,86,14,85,12,84,11,83,10,82,9,80,8,78,6,79,5,77,4,76,3,74,2,72v1,,1,1,2,2c7,77,9,79,12,82v1,2,3,1,5,3c18,86,19,87,21,88v3,2,6,5,9,6c31,95,33,96,34,97v2,,3,2,5,2c42,101,45,103,48,104v2,1,3,3,5,3c54,109,56,108,57,110v2,,3,1,5,2c63,112,65,113,67,114v1,,3,1,4,1c73,117,75,116,76,118v3,1,5,2,8,3c85,120,85,122,86,121v1,1,2,1,2,2c90,121,91,124,93,123v1,2,3,1,4,2c98,126,100,126,101,126v3,2,6,3,9,3c111,131,113,131,114,132v2,,3,3,4,2c120,135,121,136,123,137v1,,3,2,4,2c127,136,125,136,124,135v-1,,-1,-2,-2,-2c122,133,121,132,120,131v-3,-2,-8,-4,-11,-7c103,122,98,119,93,116v-2,-1,-4,-1,-6,-2c85,113,83,112,81,111v-2,-1,-3,-2,-5,-2c75,107,74,107,73,107v-1,1,-2,-1,-3,-1c67,104,63,103,59,101v-2,-1,-3,-2,-5,-3c53,98,52,97,51,97v-1,,-1,-3,-2,-2c45,93,41,90,37,89,36,87,34,87,32,85,31,84,29,83,27,82,24,80,20,76,17,74,15,72,14,71,12,69,10,69,9,65,7,65,6,61,2,58,2,54v2,,2,2,2,3c5,56,5,59,5,60v2,-1,2,2,3,2c8,63,9,64,10,64v1,2,3,4,5,5c16,70,17,72,19,72v3,4,7,5,10,8c30,81,32,82,34,84v1,,3,1,4,2c42,88,45,91,49,92v3,2,6,4,9,6c60,97,60,99,61,99v2,-1,2,2,3,1c65,101,67,101,69,103v2,-1,3,2,5,2c75,106,76,105,77,105v,1,1,1,2,1c83,110,88,110,91,113v1,,2,,2,c93,114,94,113,95,114v1,,1,1,3,1c98,117,100,115,100,117v1,,2,1,3,1c104,118,103,118,103,117v-1,,-1,-1,-2,c100,115,99,114,98,115v-2,-2,-5,-2,-6,-4c90,110,88,109,86,108v-1,-1,-3,,-3,-2c81,107,81,105,80,106v-1,-1,-2,-2,-2,-2c77,103,77,103,76,103v-1,-2,-3,-1,-4,-2c70,99,67,99,64,97,62,96,59,96,57,93v-2,,-3,-2,-4,-2c52,90,51,89,49,89,44,86,39,83,35,79,32,78,30,75,28,74,27,72,25,72,24,70v-1,,-2,-1,-3,-3c22,66,23,69,24,69v1,,2,1,2,2c29,72,30,74,32,75v4,4,8,4,11,8c46,83,47,86,49,86v2,2,4,2,6,4c59,92,63,94,67,95v,3,3,,3,2c71,97,72,98,73,99v2,,4,2,6,3c81,102,83,104,85,104v1,1,2,1,3,2c89,106,90,107,91,107v2,2,4,3,6,4c99,111,100,114,102,114v2,1,4,3,6,3c109,119,110,119,111,120v1,-1,1,2,3,1c114,121,113,121,113,119v-1,1,-1,,-2,-1c110,119,109,116,108,116v-1,-2,-2,-2,-4,-2c103,113,103,112,101,112v-2,-3,-4,-3,-6,-4c93,105,90,105,88,103,81,100,75,96,68,93,65,91,61,89,58,88,56,87,55,86,53,85v-2,,-3,-3,-5,-3c47,81,45,79,43,79,42,77,40,77,39,75v-2,,-3,-2,-5,-3c33,71,31,70,30,69,27,65,23,65,21,61,19,60,18,58,16,57,15,55,13,55,12,52v2,,2,1,3,2c16,54,17,55,17,56v1,,2,2,3,2c21,58,21,59,22,60v3,1,6,6,9,7c35,70,38,72,41,74v2,1,3,3,5,4c48,78,49,80,51,80v1,2,4,2,5,4c57,83,58,85,59,85v1,,2,1,2,1c65,88,68,90,71,91v1,2,2,1,3,2c75,94,76,93,76,94v2,,4,2,5,3c85,97,88,101,92,101,85,97,79,93,73,89v-1,-1,-2,,-3,-1c69,87,69,86,67,87v,-2,-1,-1,-2,-2c64,84,64,84,63,84,61,83,60,82,58,81,57,80,56,80,56,80v-1,,-2,-3,-3,-2c50,75,47,74,44,71v-1,,-1,-2,-2,-2c41,68,40,69,39,68,38,67,37,64,35,64,34,62,32,61,31,60v-2,,-3,-4,-5,-4c26,54,25,55,24,53v-1,,-1,-2,-2,-1c22,50,21,51,20,49v-1,,-1,-2,-2,-2c18,44,16,43,14,41v2,-1,2,3,4,3c18,46,20,46,21,48v1,2,3,2,4,4c27,53,28,56,30,56v1,2,3,2,4,4c35,61,35,61,36,62v1,,1,2,2,2c41,67,45,69,48,71v3,1,6,5,9,6c58,79,60,79,62,80v1,1,3,2,5,3c70,84,73,86,76,88v2,1,4,1,5,3c83,91,84,93,86,93v1,3,3,2,4,4c92,98,93,100,95,100,94,97,92,97,91,95v-1,1,-1,-3,-2,-1c88,92,87,92,87,91,86,90,84,90,83,89,82,87,80,86,78,84,77,83,75,82,73,81,72,80,70,78,68,78,67,76,65,76,63,75,62,73,61,73,60,73v,-1,-1,-2,-2,-2c56,70,55,68,53,68,50,65,46,64,43,61v-2,,-3,-3,-5,-3c37,56,35,55,33,53,30,50,27,48,24,45,23,43,21,42,20,40v-2,1,-1,-3,-3,-2c16,38,16,36,15,36,12,33,9,30,6,25v2,-1,3,3,4,4c12,28,12,31,14,32v2,2,4,4,6,7c22,39,23,41,24,42v1,,2,2,3,2c29,48,32,48,34,51v3,1,4,4,7,5c43,59,46,59,48,62v3,,5,4,8,4c57,67,58,68,60,69v1,1,2,2,3,1c65,69,62,70,62,69v-1,,-1,-1,-2,-1c59,66,57,66,56,65,55,63,53,63,52,61v-2,,-3,-3,-4,-3c42,53,37,51,32,44,31,43,30,43,29,42v-2,,-2,-3,-3,-2c25,38,24,38,23,37v,-1,,-1,-1,-1c22,35,21,35,20,34,18,31,16,31,15,27v-3,,-3,-5,-6,-6c9,19,11,21,11,21v1,1,1,2,2,3c14,23,14,27,15,26v1,1,1,1,2,2c20,30,22,33,25,36v5,4,10,10,16,13c44,52,46,54,49,56v2,1,3,1,4,4c55,60,56,61,57,63v2,-1,3,2,5,2c63,66,64,68,66,68v1,1,1,2,2,1c69,70,69,71,70,71v2,1,3,2,4,3c75,74,74,71,73,72v,-1,-1,-2,-2,-2c70,68,69,67,68,65,66,62,63,60,61,57,58,54,56,50,54,48,51,45,49,43,47,40,45,38,43,37,42,35v-2,,-2,-3,-3,-2c38,32,37,32,37,30,33,27,30,24,27,21v,,,-1,,-1c28,20,28,20,28,21v1,,2,1,2,2c32,23,33,25,34,26v3,3,6,4,9,8c44,33,44,36,45,36v,1,1,,2,2c48,38,49,41,51,41v2,3,5,5,7,9c61,53,63,55,66,59v1,1,3,2,4,5c72,64,72,67,74,68v2,3,5,7,7,9c84,79,86,83,89,84v1,4,3,5,5,7xm65,72v,,1,1,1,c66,72,65,70,64,71v,1,1,1,1,1xm76,78v-1,1,-1,,-1,-1c74,78,72,75,72,77v1,-1,3,4,4,1xm102,94v,1,-1,2,-2,1c102,96,102,100,104,100v-2,-4,-1,-7,-3,-12c103,88,100,85,101,87v,3,,4,1,7xm102,105v-1,-1,-2,-2,-3,-2c100,104,100,105,102,105xm156,119v2,2,-1,4,1,4c157,122,157,120,158,120v-2,-2,1,-4,-1,-4c157,117,157,119,156,119xm156,128v,1,-1,4,1,4c156,130,156,129,157,127v-1,-1,1,-3,-1,-3c156,125,156,127,156,128xm145,133v,,1,-3,-1,-2c145,132,143,134,145,133xm136,143v-1,-2,1,-4,-2,-4c134,140,134,143,136,143xm146,143v,-1,,-4,-1,-2c145,142,145,143,146,143xm156,142v,-1,,-4,-1,-2c156,141,155,142,156,142xm89,199v3,,6,,9,c100,200,103,198,106,199v3,-1,6,,9,-1c121,199,127,199,134,197v2,2,6,1,9,2c146,198,149,199,152,199v2,1,3,,5,1c158,200,160,201,161,201v2,,3,,4,1c166,202,167,203,168,202v,,3,1,2,-1c168,201,166,200,164,199v-2,1,-3,-1,-4,c159,198,157,199,156,198v-1,,-2,,-2,-1c153,198,152,197,151,198v-1,-1,-2,-2,-4,-1c145,195,142,195,140,195v-1,,-2,,-2,-1c137,195,136,195,135,195v-1,-1,-3,,-4,-1c128,194,125,194,122,194v-3,-1,-6,1,-9,c110,195,107,194,104,195v-1,,-3,,-4,c98,195,96,196,95,195v-3,2,-5,2,-8,2c85,200,82,197,81,200v3,-2,5,,8,-1xm263,135v,3,,7,1,10c263,146,265,149,264,150v,2,1,4,,5c264,157,265,159,264,160v2,2,-1,3,1,5c264,166,265,168,264,170v1,1,,3,,4c263,175,264,176,264,177v,1,-1,1,-1,2c262,179,264,181,263,181v,1,,2,,2c262,187,261,190,261,193v-2,2,-1,6,-3,9c259,203,258,203,258,204v,1,,1,,2c258,208,257,209,257,211v-1,2,-1,6,-2,8c255,221,255,223,254,224v2,2,-1,3,1,5c254,232,254,235,254,239v,1,-1,3,,4c253,245,254,247,254,249v1,1,,1,-1,2c254,252,255,253,254,253v,2,,4,1,6c254,260,255,262,256,264v-1,,1,1,,1c255,266,257,267,257,268v2,,,-2,,-3c257,264,258,263,257,262v,-2,,-5,-1,-7c257,254,256,252,257,251v-1,-2,1,-3,,-5c258,243,256,240,258,237v,-3,1,-6,,-9c259,226,259,222,261,220v-1,-2,,-3,1,-4c261,215,262,214,262,214v,-1,,-2,,-2c263,210,262,208,263,208v,-1,,-2,,-3c264,205,264,204,264,203v,-1,,-3,1,-4c266,198,265,196,266,195v-1,-1,,-2,,-3c265,191,266,191,266,190v1,-1,,-3,1,-4c266,182,267,180,267,177v,-3,1,-5,1,-9c267,166,268,163,267,160v,-3,,-6,-1,-9c265,149,267,148,266,146v,-1,-1,-3,,-4c265,139,266,136,264,133v,-2,1,-3,,-5c265,127,263,125,264,124v-2,-2,-1,-3,-2,-5c262,118,262,115,260,115v2,7,3,14,3,20xm267,138v-1,1,1,3,,3c268,143,268,144,267,145v1,2,1,3,1,4c269,155,269,160,271,166v-1,2,-1,4,,6c270,174,269,176,270,178v-1,2,,4,-1,6c268,186,270,188,268,190v2,1,,2,,3c267,193,269,195,268,196v,2,-1,4,-1,6c265,202,268,204,266,204v,1,1,1,,2c265,206,266,207,265,207v,2,,4,,6c263,214,265,215,264,216v,1,-1,2,-1,3c264,221,262,223,262,225v-1,,1,2,,2c263,229,260,229,262,231v-2,1,-1,4,-2,6c260,241,260,245,260,249v,2,-1,4,,6c259,257,261,260,259,262v1,1,1,2,2,4c261,267,260,268,261,269v1,3,1,7,4,7c264,274,265,273,264,271v1,-1,-1,-3,,-4c263,265,263,264,263,262v1,-1,-1,-3,,-4c264,256,261,254,263,253v,-1,-1,-3,,-4c261,245,264,243,263,239v1,-2,,-5,2,-7c265,230,265,229,265,227v1,-1,1,-3,1,-4c265,221,268,221,267,219v,-1,,-2,,-2c267,216,268,215,267,214v2,-1,1,-2,1,-4c269,209,269,207,270,206v-1,-3,,-6,1,-8c270,196,272,195,271,194v,-2,,-4,1,-5c272,186,271,183,272,180v-1,-2,,-3,1,-4c273,174,272,173,272,171v,-3,,-6,,-9c271,161,272,160,272,158v-1,-2,-1,-3,,-5c271,150,271,147,270,144v-1,-2,,-3,-2,-5c267,137,268,134,266,134v1,2,,2,1,4xm103,229v2,1,4,2,6,2c110,232,112,230,112,231v1,,3,1,3,c114,231,114,230,113,230v2,-1,3,,5,1c119,231,121,231,123,232v3,-1,7,,10,c135,232,136,233,138,232v1,1,3,,3,1c142,234,143,232,144,233v1,1,4,-1,5,c151,233,153,233,154,233v1,1,2,-1,3,c158,233,159,233,160,233v1,,3,,6,-1c167,233,170,233,172,233v2,1,5,1,7,1c180,235,181,235,183,235v1,1,3,,3,2c188,235,189,236,190,236v2,,3,-1,4,1c195,237,196,237,197,237v1,1,2,1,3,1c201,236,197,236,195,236v,-2,-2,,-2,-2c191,235,191,233,189,234v-2,-1,-4,-1,-6,-1c182,232,181,232,179,232v,,-1,,-2,c177,232,177,231,176,232v-2,-2,-4,-1,-6,-2c169,230,168,230,166,230v-1,,-2,-2,-3,-1c161,229,158,229,156,229v,-1,-2,,-3,-1c152,228,150,229,149,228v-3,2,-5,,-9,1c134,227,127,229,120,228v-2,1,-3,,-4,c115,228,114,227,113,227v-1,1,-2,1,-2,c107,227,104,227,100,226v1,2,3,1,3,3xm261,160v-2,1,,3,-2,4c260,166,258,167,259,169v-1,1,,3,-2,4c258,175,257,177,256,179v1,1,,1,,2c256,182,257,183,255,184v1,1,1,2,,2c254,187,255,188,254,189v,5,-1,9,-2,13c252,204,252,205,252,207v-1,1,-1,3,-2,4c251,216,248,220,249,225v-2,2,-1,6,-2,8c247,235,247,236,247,238v,1,-1,2,,4c246,243,248,246,247,247v,,,1,1,2c248,250,248,251,248,252v,1,1,3,1,4c249,258,250,260,249,261v2,2,1,7,4,7c253,269,254,269,254,268v,,-1,,-1,-1c253,265,253,261,251,259v1,-2,,-4,,-6c251,253,251,252,251,252v-1,-1,,-1,-1,-2c251,249,251,248,250,247v2,-4,,-9,2,-12c250,230,252,228,251,224v2,-1,1,-4,2,-5c253,217,254,216,254,214v1,-2,,-4,1,-5c255,207,256,205,256,203v,-1,1,-1,,-2c256,200,257,200,256,198v2,-1,1,-3,2,-5c258,189,260,187,260,183v,-1,,-2,,-2c262,180,260,179,261,178v1,-2,,-4,1,-5c263,169,261,165,263,162v-1,-2,,-3,,-5c263,156,262,154,263,154v-1,-1,1,-3,-1,-2c262,155,260,157,261,160xm125,239v,-1,-1,-2,,-3c126,238,128,239,129,240v2,,3,1,4,1c134,242,136,241,137,242v2,,3,,4,1c143,241,144,244,146,243v1,1,2,2,4,1c150,245,151,244,152,244v1,1,1,1,2,1c156,245,157,245,158,246v2,,4,-1,5,1c166,246,167,248,170,247v2,1,5,2,7,2c179,250,182,249,184,250v3,1,5,2,8,1c195,253,199,252,202,254v3,-1,6,1,9,1c212,256,214,255,215,256v1,,2,1,3,c218,257,219,256,220,257v2,1,6,1,8,3c230,260,231,261,232,261v2,,3,3,5,2c236,261,235,261,234,260v-1,,-1,-1,-2,-1c231,259,231,259,230,258v-3,,-5,-2,-8,-2c222,254,220,254,220,253v-3,,-5,-1,-7,-1c212,250,211,251,210,250v,,-1,-1,-1,-1c208,250,207,249,207,249v-2,,-4,,-5,-1c201,249,201,247,200,248v-2,1,-2,-1,-3,c196,246,193,247,192,246v-1,,-1,,-2,c190,245,188,246,188,246v-1,-2,-3,,-4,-1c181,245,178,244,175,245v-1,-1,-2,-1,-3,-1c170,245,169,242,167,243v-1,1,-1,,-1,c165,242,164,243,163,243v-1,-1,-3,,-4,-1c157,241,156,242,155,242v-2,-1,-3,-1,-5,c148,240,145,241,142,240v-1,-1,-3,,-4,-1c137,239,136,238,134,238v-2,-1,-5,-2,-8,-2c125,235,124,235,123,234v-3,1,-5,-1,-9,c114,234,114,233,114,234v3,2,7,4,11,5xm143,238v4,,6,1,10,1c154,240,155,239,155,239v2,,2,1,3,c159,239,159,239,159,240v2,,3,-1,4,c166,241,170,241,174,242v1,-1,2,,4,-1c179,242,181,241,183,242v1,,2,,4,1c188,243,190,243,191,244v2,-1,3,,4,c196,246,198,244,200,245v3,,5,2,8,1c210,248,212,248,214,248v,1,2,,2,1c217,250,218,250,219,250v1,2,2,1,3,2c222,251,222,252,223,253v,,1,-1,1,c225,253,226,253,227,254v1,,3,2,3,c229,254,228,253,228,252v-1,,-2,1,-2,-1c224,251,223,250,221,250v-2,-3,-5,-3,-7,-5c212,245,211,246,210,244v-2,,-3,-1,-4,-1c205,243,204,243,203,242v-2,-1,-3,-1,-4,-1c196,240,194,239,191,239v,,,,-1,c190,239,190,239,190,239v-1,,-2,,-2,c187,239,186,238,186,238v-1,,-2,,-3,1c182,238,181,237,179,238v-1,-2,-3,,-3,-1c175,237,174,235,173,237v-1,-2,-3,-1,-5,-1c166,236,164,235,162,236v-2,-1,-5,,-8,-1c152,235,149,236,147,236v-2,,-3,-1,-4,c142,236,141,235,139,236v-1,-1,-2,-1,-4,-1c135,235,132,234,132,235v,,1,1,1,c136,237,140,237,143,238xm144,249v2,,3,,4,1c151,251,153,252,155,253v1,,2,1,3,2c159,254,160,254,160,255v1,,2,,2,1c165,256,167,257,170,258v1,,2,,3,1c175,258,176,259,177,260v3,,5,2,8,1c190,263,195,264,201,264v1,1,4,1,5,2c208,266,209,265,210,266v1,1,2,,3,1c218,267,222,270,226,269v2,2,5,,7,1c235,271,237,271,239,272v2,-1,2,1,3,1c243,273,244,273,245,274v1,1,2,,3,c249,274,250,275,250,275v1,,1,,1,-1c249,274,248,272,246,271v-2,,-3,-2,-5,-3c238,267,236,265,233,265v-1,-1,-2,-1,-4,-1c228,262,226,263,225,261v-1,1,-1,,-2,c222,260,221,262,221,260v-3,1,-4,,-6,-1c215,258,213,259,213,258v-2,2,-2,-2,-3,c208,257,206,257,204,257v-1,,-1,-1,-2,c202,256,200,257,200,256v-3,1,-4,-2,-6,-1c191,254,187,254,184,253v-4,,-7,-2,-11,-2c172,250,169,251,168,250v-2,,-4,,-6,-1c161,248,159,249,157,248v-2,-1,-4,1,-5,-1c150,247,148,247,146,246v-1,1,-1,-1,-3,c143,245,141,245,141,246v1,1,3,1,3,3xm207,240v,1,3,1,2,c207,241,206,238,204,239v1,2,2,,3,1xm248,269v1,,1,2,2,1c249,268,247,268,246,267v,2,1,1,2,2xm259,272v-1,-1,-1,-2,-2,-2c257,271,257,273,259,272xe" fillcolor="#a8cbee [1302]" stroked="f">
                  <v:path arrowok="t" o:connecttype="custom" o:connectlocs="229008,94875;327154,271538;307524,85060;376227,196292;415485,405671;435114,255180;464558,209378;497274,173391;526717,189749;546347,284624;601963,170120;621592,278081;654307,258451;592148,516903;598691,569247;664122,422028;716467,212650;687023,523446;673937,624864;772083,304253;745910,543075;723010,758997;791712,480916;785169,575791;758997,808070;824427,526717;844057,516903;870229,830970;889858,814613;772083,925845;333697,752454;363141,726281;477644,700109;523446,680480;454744,670665;549618,644493;369684,598691;124318,585605;71974,529989;441658,552890;428571,539804;219193,497274;88332,431843;425300,487459;160305,386041;6543,235551;88332,268266;114504,258451;65431,189749;202835,261723;104689,143948;229008,209378;507088,458015;860414,592148;870229,477644;860414,781897;621592,772083;811341,824427;579062,814613;408942,781897;503817,768811;654307,837514" o:connectangles="0,0,0,0,0,0,0,0,0,0,0,0,0,0,0,0,0,0,0,0,0,0,0,0,0,0,0,0,0,0,0,0,0,0,0,0,0,0,0,0,0,0,0,0,0,0,0,0,0,0,0,0,0,0,0,0,0,0,0,0,0,0"/>
                  <o:lock v:ext="edit" verticies="t"/>
                </v:shape>
                <v:rect id="Rectangle 29" o:spid="_x0000_s1029" style="position:absolute;width:12435;height:1243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gndIwwAAANsAAAAPAAAAZHJzL2Rvd25yZXYueG1sRI9PawIx&#10;FMTvBb9DeIK3mtWD2NUoKkhbPJT65/5MnruLm5clibvrt28KhR6HmfkNs1z3thYt+VA5VjAZZyCI&#10;tTMVFwrOp/3rHESIyAZrx6TgSQHWq8HLEnPjOv6m9hgLkSAcclRQxtjkUgZdksUwdg1x8m7OW4xJ&#10;+kIaj12C21pOs2wmLVacFkpsaFeSvh8fVsHF3bad1Vf+bJ9f1eP94LWeH5QaDfvNAkSkPv6H/9of&#10;RsH0DX6/pB8gVz8AAAD//wMAUEsBAi0AFAAGAAgAAAAhANvh9svuAAAAhQEAABMAAAAAAAAAAAAA&#10;AAAAAAAAAFtDb250ZW50X1R5cGVzXS54bWxQSwECLQAUAAYACAAAACEAWvQsW78AAAAVAQAACwAA&#10;AAAAAAAAAAAAAAAfAQAAX3JlbHMvLnJlbHNQSwECLQAUAAYACAAAACEAQ4J3SMMAAADbAAAADwAA&#10;AAAAAAAAAAAAAAAHAgAAZHJzL2Rvd25yZXYueG1sUEsFBgAAAAADAAMAtwAAAPcCAAAAAA==&#10;" filled="f" stroked="f" strokeweight="1pt"/>
              </v:group>
              <v:shapetype id="_x0000_t202" coordsize="21600,21600" o:spt="202" path="m,l,21600r21600,l21600,xe">
                <v:stroke joinstyle="miter"/>
                <v:path gradientshapeok="t" o:connecttype="rect"/>
              </v:shapetype>
              <v:shape id="Text Box 30" o:spid="_x0000_s1030" type="#_x0000_t202" style="position:absolute;left:1999;top:1332;width:10090;height:85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NqaxAAAANsAAAAPAAAAZHJzL2Rvd25yZXYueG1sRI/BasJA&#10;EIbvBd9hGcFb3VhBSuoqIlZKe2oU6XHITrJps7Mhu41pn945FHoc/vm/+Wa9HX2rBupjE9jAYp6B&#10;Ii6Dbbg2cD493z+CignZYhuYDPxQhO1mcrfG3IYrv9NQpFoJhGOOBlxKXa51LB15jPPQEUtWhd5j&#10;krGvte3xKnDf6ocsW2mPDcsFhx3tHZVfxbcXjctb5o+/lfvwr1jFwp2G4+HTmNl03D2BSjSm/+W/&#10;9os1sBR7+UUAoDc3AAAA//8DAFBLAQItABQABgAIAAAAIQDb4fbL7gAAAIUBAAATAAAAAAAAAAAA&#10;AAAAAAAAAABbQ29udGVudF9UeXBlc10ueG1sUEsBAi0AFAAGAAgAAAAhAFr0LFu/AAAAFQEAAAsA&#10;AAAAAAAAAAAAAAAAHwEAAF9yZWxzLy5yZWxzUEsBAi0AFAAGAAgAAAAhAOes2prEAAAA2wAAAA8A&#10;AAAAAAAAAAAAAAAABwIAAGRycy9kb3ducmV2LnhtbFBLBQYAAAAAAwADALcAAAD4AgAAAAA=&#10;" filled="f" stroked="f" strokeweight=".5pt">
                <v:textbox style="mso-fit-shape-to-text:t" inset="0,0,0,0">
                  <w:txbxContent>
                    <w:p w14:paraId="17B53700" w14:textId="77777777" w:rsidR="00265094" w:rsidRDefault="00265094">
                      <w:pPr>
                        <w:pStyle w:val="NoSpacing"/>
                        <w:jc w:val="center"/>
                        <w:rPr>
                          <w:rFonts w:asciiTheme="majorHAnsi" w:hAnsiTheme="majorHAnsi"/>
                          <w:color w:val="424996" w:themeColor="text2" w:themeTint="BF"/>
                          <w:sz w:val="78"/>
                          <w:szCs w:val="78"/>
                        </w:rPr>
                      </w:pPr>
                      <w:r>
                        <w:rPr>
                          <w:rFonts w:asciiTheme="majorHAnsi" w:hAnsiTheme="majorHAnsi"/>
                          <w:color w:val="424996" w:themeColor="text2" w:themeTint="BF"/>
                          <w:sz w:val="78"/>
                          <w:szCs w:val="78"/>
                        </w:rPr>
                        <w:fldChar w:fldCharType="begin"/>
                      </w:r>
                      <w:r>
                        <w:rPr>
                          <w:rFonts w:asciiTheme="majorHAnsi" w:hAnsiTheme="majorHAnsi"/>
                          <w:color w:val="424996" w:themeColor="text2" w:themeTint="BF"/>
                          <w:sz w:val="78"/>
                          <w:szCs w:val="78"/>
                        </w:rPr>
                        <w:instrText xml:space="preserve"> PAGE   \* MERGEFORMAT </w:instrText>
                      </w:r>
                      <w:r>
                        <w:rPr>
                          <w:rFonts w:asciiTheme="majorHAnsi" w:hAnsiTheme="majorHAnsi"/>
                          <w:color w:val="424996" w:themeColor="text2" w:themeTint="BF"/>
                          <w:sz w:val="78"/>
                          <w:szCs w:val="78"/>
                        </w:rPr>
                        <w:fldChar w:fldCharType="separate"/>
                      </w:r>
                      <w:r>
                        <w:rPr>
                          <w:rFonts w:asciiTheme="majorHAnsi" w:hAnsiTheme="majorHAnsi"/>
                          <w:noProof/>
                          <w:color w:val="424996" w:themeColor="text2" w:themeTint="BF"/>
                          <w:sz w:val="78"/>
                          <w:szCs w:val="78"/>
                        </w:rPr>
                        <w:t>2</w:t>
                      </w:r>
                      <w:r>
                        <w:rPr>
                          <w:rFonts w:asciiTheme="majorHAnsi" w:hAnsiTheme="majorHAnsi"/>
                          <w:noProof/>
                          <w:color w:val="424996" w:themeColor="text2" w:themeTint="BF"/>
                          <w:sz w:val="78"/>
                          <w:szCs w:val="78"/>
                        </w:rPr>
                        <w:fldChar w:fldCharType="end"/>
                      </w:r>
                    </w:p>
                  </w:txbxContent>
                </v:textbox>
              </v:shape>
              <w10:wrap anchorx="page" anchory="page"/>
            </v:group>
          </w:pict>
        </mc:Fallback>
      </mc:AlternateContent>
    </w:r>
  </w:p>
  <w:p w14:paraId="013B5DC2" w14:textId="77777777" w:rsidR="00A13AF5" w:rsidRDefault="00A13A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23D65" w14:textId="77777777" w:rsidR="00BB4499" w:rsidRDefault="00BB4499" w:rsidP="003C0502">
      <w:r>
        <w:separator/>
      </w:r>
    </w:p>
  </w:footnote>
  <w:footnote w:type="continuationSeparator" w:id="0">
    <w:p w14:paraId="7284C53D" w14:textId="77777777" w:rsidR="00BB4499" w:rsidRDefault="00BB4499" w:rsidP="003C0502">
      <w:r>
        <w:continuationSeparator/>
      </w:r>
    </w:p>
  </w:footnote>
  <w:footnote w:type="continuationNotice" w:id="1">
    <w:p w14:paraId="25EB656F" w14:textId="77777777" w:rsidR="00BB4499" w:rsidRDefault="00BB449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470A8"/>
    <w:multiLevelType w:val="hybridMultilevel"/>
    <w:tmpl w:val="DF788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93484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7A22"/>
    <w:rsid w:val="00087873"/>
    <w:rsid w:val="000C352A"/>
    <w:rsid w:val="000F11AD"/>
    <w:rsid w:val="00103E50"/>
    <w:rsid w:val="00175C3C"/>
    <w:rsid w:val="0018372A"/>
    <w:rsid w:val="001B0EA1"/>
    <w:rsid w:val="001F455E"/>
    <w:rsid w:val="00212C6D"/>
    <w:rsid w:val="002318DC"/>
    <w:rsid w:val="00265094"/>
    <w:rsid w:val="00285A5F"/>
    <w:rsid w:val="002A442F"/>
    <w:rsid w:val="002F39C9"/>
    <w:rsid w:val="002F657B"/>
    <w:rsid w:val="00326D0A"/>
    <w:rsid w:val="00334E53"/>
    <w:rsid w:val="003B2924"/>
    <w:rsid w:val="003C0502"/>
    <w:rsid w:val="003E5110"/>
    <w:rsid w:val="003F5275"/>
    <w:rsid w:val="00400F8E"/>
    <w:rsid w:val="00406853"/>
    <w:rsid w:val="00450637"/>
    <w:rsid w:val="004530C6"/>
    <w:rsid w:val="00523736"/>
    <w:rsid w:val="00587627"/>
    <w:rsid w:val="00601740"/>
    <w:rsid w:val="00611163"/>
    <w:rsid w:val="006138D7"/>
    <w:rsid w:val="00620C4F"/>
    <w:rsid w:val="00690282"/>
    <w:rsid w:val="006D553D"/>
    <w:rsid w:val="006D56A6"/>
    <w:rsid w:val="00716C03"/>
    <w:rsid w:val="00743D13"/>
    <w:rsid w:val="00756491"/>
    <w:rsid w:val="007D23D0"/>
    <w:rsid w:val="007D27A5"/>
    <w:rsid w:val="008A1F39"/>
    <w:rsid w:val="008A6B07"/>
    <w:rsid w:val="008B1E91"/>
    <w:rsid w:val="008D1751"/>
    <w:rsid w:val="008D75DF"/>
    <w:rsid w:val="008E31F5"/>
    <w:rsid w:val="00A05C0D"/>
    <w:rsid w:val="00A13AF5"/>
    <w:rsid w:val="00A301E3"/>
    <w:rsid w:val="00A34251"/>
    <w:rsid w:val="00A3452C"/>
    <w:rsid w:val="00A602A1"/>
    <w:rsid w:val="00A96B21"/>
    <w:rsid w:val="00A97A22"/>
    <w:rsid w:val="00AB3252"/>
    <w:rsid w:val="00AD0C67"/>
    <w:rsid w:val="00B563CB"/>
    <w:rsid w:val="00B6503F"/>
    <w:rsid w:val="00BB4499"/>
    <w:rsid w:val="00BC5071"/>
    <w:rsid w:val="00C84DF3"/>
    <w:rsid w:val="00C90826"/>
    <w:rsid w:val="00D81326"/>
    <w:rsid w:val="00D924B7"/>
    <w:rsid w:val="00DB689F"/>
    <w:rsid w:val="00DF1F37"/>
    <w:rsid w:val="00E30AC3"/>
    <w:rsid w:val="00E3136C"/>
    <w:rsid w:val="00E5071B"/>
    <w:rsid w:val="00E65DBE"/>
    <w:rsid w:val="00E8158A"/>
    <w:rsid w:val="00EA06E1"/>
    <w:rsid w:val="00F4177C"/>
    <w:rsid w:val="00F47AEB"/>
    <w:rsid w:val="00F737C4"/>
    <w:rsid w:val="00F75D6C"/>
    <w:rsid w:val="00F82AD3"/>
    <w:rsid w:val="00F92E8E"/>
    <w:rsid w:val="00FA0F69"/>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C6520"/>
  <w15:chartTrackingRefBased/>
  <w15:docId w15:val="{68CC4288-1F92-3348-81F5-3BBEB98DC6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094"/>
    <w:rPr>
      <w:i/>
      <w:iCs/>
      <w:sz w:val="20"/>
      <w:szCs w:val="20"/>
    </w:rPr>
  </w:style>
  <w:style w:type="paragraph" w:styleId="Heading1">
    <w:name w:val="heading 1"/>
    <w:basedOn w:val="Normal"/>
    <w:next w:val="Normal"/>
    <w:link w:val="Heading1Char"/>
    <w:uiPriority w:val="9"/>
    <w:qFormat/>
    <w:rsid w:val="00265094"/>
    <w:pPr>
      <w:pBdr>
        <w:top w:val="single" w:sz="8" w:space="0" w:color="629DD1" w:themeColor="accent2"/>
        <w:left w:val="single" w:sz="8" w:space="0" w:color="629DD1" w:themeColor="accent2"/>
        <w:bottom w:val="single" w:sz="8" w:space="0" w:color="629DD1" w:themeColor="accent2"/>
        <w:right w:val="single" w:sz="8" w:space="0" w:color="629DD1" w:themeColor="accent2"/>
      </w:pBdr>
      <w:shd w:val="clear" w:color="auto" w:fill="DFEBF5" w:themeFill="accent2" w:themeFillTint="33"/>
      <w:spacing w:before="480" w:after="100" w:line="269" w:lineRule="auto"/>
      <w:contextualSpacing/>
      <w:outlineLvl w:val="0"/>
    </w:pPr>
    <w:rPr>
      <w:rFonts w:asciiTheme="majorHAnsi" w:eastAsiaTheme="majorEastAsia" w:hAnsiTheme="majorHAnsi" w:cstheme="majorBidi"/>
      <w:b/>
      <w:bCs/>
      <w:color w:val="224E76" w:themeColor="accent2" w:themeShade="7F"/>
      <w:sz w:val="22"/>
      <w:szCs w:val="22"/>
    </w:rPr>
  </w:style>
  <w:style w:type="paragraph" w:styleId="Heading2">
    <w:name w:val="heading 2"/>
    <w:basedOn w:val="Normal"/>
    <w:next w:val="Normal"/>
    <w:link w:val="Heading2Char"/>
    <w:uiPriority w:val="9"/>
    <w:unhideWhenUsed/>
    <w:qFormat/>
    <w:rsid w:val="00265094"/>
    <w:pPr>
      <w:pBdr>
        <w:top w:val="single" w:sz="4" w:space="0" w:color="629DD1" w:themeColor="accent2"/>
        <w:left w:val="single" w:sz="48" w:space="2" w:color="629DD1" w:themeColor="accent2"/>
        <w:bottom w:val="single" w:sz="4" w:space="0" w:color="629DD1" w:themeColor="accent2"/>
        <w:right w:val="single" w:sz="4" w:space="4" w:color="629DD1" w:themeColor="accent2"/>
      </w:pBdr>
      <w:spacing w:before="200" w:after="100" w:line="269" w:lineRule="auto"/>
      <w:ind w:left="144"/>
      <w:contextualSpacing/>
      <w:outlineLvl w:val="1"/>
    </w:pPr>
    <w:rPr>
      <w:rFonts w:asciiTheme="majorHAnsi" w:eastAsiaTheme="majorEastAsia" w:hAnsiTheme="majorHAnsi" w:cstheme="majorBidi"/>
      <w:b/>
      <w:bCs/>
      <w:color w:val="3476B1" w:themeColor="accent2" w:themeShade="BF"/>
      <w:sz w:val="22"/>
      <w:szCs w:val="22"/>
    </w:rPr>
  </w:style>
  <w:style w:type="paragraph" w:styleId="Heading3">
    <w:name w:val="heading 3"/>
    <w:basedOn w:val="Normal"/>
    <w:next w:val="Normal"/>
    <w:link w:val="Heading3Char"/>
    <w:uiPriority w:val="9"/>
    <w:semiHidden/>
    <w:unhideWhenUsed/>
    <w:qFormat/>
    <w:rsid w:val="00A13AF5"/>
    <w:pPr>
      <w:pBdr>
        <w:left w:val="single" w:sz="48" w:space="2" w:color="629DD1" w:themeColor="accent2"/>
        <w:bottom w:val="single" w:sz="4" w:space="0" w:color="629DD1" w:themeColor="accent2"/>
      </w:pBdr>
      <w:spacing w:before="200" w:after="100"/>
      <w:ind w:left="144"/>
      <w:contextualSpacing/>
      <w:outlineLvl w:val="2"/>
    </w:pPr>
    <w:rPr>
      <w:rFonts w:asciiTheme="majorHAnsi" w:eastAsiaTheme="majorEastAsia" w:hAnsiTheme="majorHAnsi" w:cstheme="majorBidi"/>
      <w:b/>
      <w:bCs/>
      <w:i w:val="0"/>
      <w:iCs w:val="0"/>
      <w:color w:val="3476B1" w:themeColor="accent2" w:themeShade="BF"/>
    </w:rPr>
  </w:style>
  <w:style w:type="paragraph" w:styleId="Heading4">
    <w:name w:val="heading 4"/>
    <w:basedOn w:val="Normal"/>
    <w:next w:val="Normal"/>
    <w:link w:val="Heading4Char"/>
    <w:uiPriority w:val="9"/>
    <w:semiHidden/>
    <w:unhideWhenUsed/>
    <w:qFormat/>
    <w:rsid w:val="00A13AF5"/>
    <w:pPr>
      <w:pBdr>
        <w:left w:val="single" w:sz="4" w:space="2" w:color="629DD1" w:themeColor="accent2"/>
        <w:bottom w:val="single" w:sz="4" w:space="2" w:color="629DD1" w:themeColor="accent2"/>
      </w:pBdr>
      <w:spacing w:before="200" w:after="100"/>
      <w:ind w:left="86"/>
      <w:contextualSpacing/>
      <w:outlineLvl w:val="3"/>
    </w:pPr>
    <w:rPr>
      <w:rFonts w:asciiTheme="majorHAnsi" w:eastAsiaTheme="majorEastAsia" w:hAnsiTheme="majorHAnsi" w:cstheme="majorBidi"/>
      <w:b/>
      <w:bCs/>
      <w:i w:val="0"/>
      <w:iCs w:val="0"/>
      <w:color w:val="3476B1" w:themeColor="accent2" w:themeShade="BF"/>
    </w:rPr>
  </w:style>
  <w:style w:type="paragraph" w:styleId="Heading5">
    <w:name w:val="heading 5"/>
    <w:basedOn w:val="Normal"/>
    <w:next w:val="Normal"/>
    <w:link w:val="Heading5Char"/>
    <w:uiPriority w:val="9"/>
    <w:semiHidden/>
    <w:unhideWhenUsed/>
    <w:qFormat/>
    <w:rsid w:val="00A13AF5"/>
    <w:pPr>
      <w:pBdr>
        <w:left w:val="dotted" w:sz="4" w:space="2" w:color="629DD1" w:themeColor="accent2"/>
        <w:bottom w:val="dotted" w:sz="4" w:space="2" w:color="629DD1" w:themeColor="accent2"/>
      </w:pBdr>
      <w:spacing w:before="200" w:after="100"/>
      <w:ind w:left="86"/>
      <w:contextualSpacing/>
      <w:outlineLvl w:val="4"/>
    </w:pPr>
    <w:rPr>
      <w:rFonts w:asciiTheme="majorHAnsi" w:eastAsiaTheme="majorEastAsia" w:hAnsiTheme="majorHAnsi" w:cstheme="majorBidi"/>
      <w:b/>
      <w:bCs/>
      <w:i w:val="0"/>
      <w:iCs w:val="0"/>
      <w:color w:val="3476B1" w:themeColor="accent2" w:themeShade="BF"/>
    </w:rPr>
  </w:style>
  <w:style w:type="paragraph" w:styleId="Heading6">
    <w:name w:val="heading 6"/>
    <w:basedOn w:val="Normal"/>
    <w:next w:val="Normal"/>
    <w:link w:val="Heading6Char"/>
    <w:uiPriority w:val="9"/>
    <w:semiHidden/>
    <w:unhideWhenUsed/>
    <w:qFormat/>
    <w:rsid w:val="00A13AF5"/>
    <w:pPr>
      <w:pBdr>
        <w:bottom w:val="single" w:sz="4" w:space="2" w:color="C0D7EC" w:themeColor="accent2" w:themeTint="66"/>
      </w:pBdr>
      <w:spacing w:before="200" w:after="100"/>
      <w:contextualSpacing/>
      <w:outlineLvl w:val="5"/>
    </w:pPr>
    <w:rPr>
      <w:rFonts w:asciiTheme="majorHAnsi" w:eastAsiaTheme="majorEastAsia" w:hAnsiTheme="majorHAnsi" w:cstheme="majorBidi"/>
      <w:i w:val="0"/>
      <w:iCs w:val="0"/>
      <w:color w:val="3476B1" w:themeColor="accent2" w:themeShade="BF"/>
    </w:rPr>
  </w:style>
  <w:style w:type="paragraph" w:styleId="Heading7">
    <w:name w:val="heading 7"/>
    <w:basedOn w:val="Normal"/>
    <w:next w:val="Normal"/>
    <w:link w:val="Heading7Char"/>
    <w:uiPriority w:val="9"/>
    <w:semiHidden/>
    <w:unhideWhenUsed/>
    <w:qFormat/>
    <w:rsid w:val="00A13AF5"/>
    <w:pPr>
      <w:pBdr>
        <w:bottom w:val="dotted" w:sz="4" w:space="2" w:color="A0C3E3" w:themeColor="accent2" w:themeTint="99"/>
      </w:pBdr>
      <w:spacing w:before="200" w:after="100"/>
      <w:contextualSpacing/>
      <w:outlineLvl w:val="6"/>
    </w:pPr>
    <w:rPr>
      <w:rFonts w:asciiTheme="majorHAnsi" w:eastAsiaTheme="majorEastAsia" w:hAnsiTheme="majorHAnsi" w:cstheme="majorBidi"/>
      <w:i w:val="0"/>
      <w:iCs w:val="0"/>
      <w:color w:val="3476B1" w:themeColor="accent2" w:themeShade="BF"/>
    </w:rPr>
  </w:style>
  <w:style w:type="paragraph" w:styleId="Heading8">
    <w:name w:val="heading 8"/>
    <w:basedOn w:val="Normal"/>
    <w:next w:val="Normal"/>
    <w:link w:val="Heading8Char"/>
    <w:uiPriority w:val="9"/>
    <w:semiHidden/>
    <w:unhideWhenUsed/>
    <w:qFormat/>
    <w:rsid w:val="00A13AF5"/>
    <w:pPr>
      <w:spacing w:before="200" w:after="100"/>
      <w:contextualSpacing/>
      <w:outlineLvl w:val="7"/>
    </w:pPr>
    <w:rPr>
      <w:rFonts w:asciiTheme="majorHAnsi" w:eastAsiaTheme="majorEastAsia" w:hAnsiTheme="majorHAnsi" w:cstheme="majorBidi"/>
      <w:i w:val="0"/>
      <w:iCs w:val="0"/>
      <w:color w:val="629DD1" w:themeColor="accent2"/>
    </w:rPr>
  </w:style>
  <w:style w:type="paragraph" w:styleId="Heading9">
    <w:name w:val="heading 9"/>
    <w:basedOn w:val="Normal"/>
    <w:next w:val="Normal"/>
    <w:link w:val="Heading9Char"/>
    <w:uiPriority w:val="9"/>
    <w:semiHidden/>
    <w:unhideWhenUsed/>
    <w:qFormat/>
    <w:rsid w:val="00A13AF5"/>
    <w:pPr>
      <w:spacing w:before="200" w:after="100"/>
      <w:contextualSpacing/>
      <w:outlineLvl w:val="8"/>
    </w:pPr>
    <w:rPr>
      <w:rFonts w:asciiTheme="majorHAnsi" w:eastAsiaTheme="majorEastAsia" w:hAnsiTheme="majorHAnsi" w:cstheme="majorBidi"/>
      <w:i w:val="0"/>
      <w:iCs w:val="0"/>
      <w:color w:val="629DD1"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0502"/>
    <w:pPr>
      <w:tabs>
        <w:tab w:val="center" w:pos="4680"/>
        <w:tab w:val="right" w:pos="9360"/>
      </w:tabs>
    </w:pPr>
  </w:style>
  <w:style w:type="character" w:customStyle="1" w:styleId="HeaderChar">
    <w:name w:val="Header Char"/>
    <w:basedOn w:val="DefaultParagraphFont"/>
    <w:link w:val="Header"/>
    <w:uiPriority w:val="99"/>
    <w:rsid w:val="003C0502"/>
  </w:style>
  <w:style w:type="paragraph" w:styleId="Footer">
    <w:name w:val="footer"/>
    <w:basedOn w:val="Normal"/>
    <w:link w:val="FooterChar"/>
    <w:uiPriority w:val="99"/>
    <w:unhideWhenUsed/>
    <w:rsid w:val="003C0502"/>
    <w:pPr>
      <w:tabs>
        <w:tab w:val="center" w:pos="4680"/>
        <w:tab w:val="right" w:pos="9360"/>
      </w:tabs>
    </w:pPr>
  </w:style>
  <w:style w:type="character" w:customStyle="1" w:styleId="FooterChar">
    <w:name w:val="Footer Char"/>
    <w:basedOn w:val="DefaultParagraphFont"/>
    <w:link w:val="Footer"/>
    <w:uiPriority w:val="99"/>
    <w:rsid w:val="003C0502"/>
  </w:style>
  <w:style w:type="character" w:customStyle="1" w:styleId="Heading1Char">
    <w:name w:val="Heading 1 Char"/>
    <w:basedOn w:val="DefaultParagraphFont"/>
    <w:link w:val="Heading1"/>
    <w:uiPriority w:val="9"/>
    <w:rsid w:val="003C0502"/>
    <w:rPr>
      <w:rFonts w:asciiTheme="majorHAnsi" w:eastAsiaTheme="majorEastAsia" w:hAnsiTheme="majorHAnsi" w:cstheme="majorBidi"/>
      <w:b/>
      <w:bCs/>
      <w:i/>
      <w:iCs/>
      <w:color w:val="224E76" w:themeColor="accent2" w:themeShade="7F"/>
      <w:shd w:val="clear" w:color="auto" w:fill="DFEBF5" w:themeFill="accent2" w:themeFillTint="33"/>
    </w:rPr>
  </w:style>
  <w:style w:type="character" w:customStyle="1" w:styleId="Heading2Char">
    <w:name w:val="Heading 2 Char"/>
    <w:basedOn w:val="DefaultParagraphFont"/>
    <w:link w:val="Heading2"/>
    <w:uiPriority w:val="9"/>
    <w:rsid w:val="00B563CB"/>
    <w:rPr>
      <w:rFonts w:asciiTheme="majorHAnsi" w:eastAsiaTheme="majorEastAsia" w:hAnsiTheme="majorHAnsi" w:cstheme="majorBidi"/>
      <w:b/>
      <w:bCs/>
      <w:i/>
      <w:iCs/>
      <w:color w:val="3476B1" w:themeColor="accent2" w:themeShade="BF"/>
    </w:rPr>
  </w:style>
  <w:style w:type="paragraph" w:styleId="ListParagraph">
    <w:name w:val="List Paragraph"/>
    <w:basedOn w:val="Normal"/>
    <w:uiPriority w:val="34"/>
    <w:qFormat/>
    <w:rsid w:val="006138D7"/>
    <w:pPr>
      <w:ind w:left="720"/>
      <w:contextualSpacing/>
    </w:pPr>
  </w:style>
  <w:style w:type="character" w:styleId="Hyperlink">
    <w:name w:val="Hyperlink"/>
    <w:basedOn w:val="DefaultParagraphFont"/>
    <w:uiPriority w:val="99"/>
    <w:unhideWhenUsed/>
    <w:rsid w:val="00450637"/>
    <w:rPr>
      <w:color w:val="9454C3" w:themeColor="hyperlink"/>
      <w:u w:val="single"/>
    </w:rPr>
  </w:style>
  <w:style w:type="character" w:styleId="UnresolvedMention">
    <w:name w:val="Unresolved Mention"/>
    <w:basedOn w:val="DefaultParagraphFont"/>
    <w:uiPriority w:val="99"/>
    <w:semiHidden/>
    <w:unhideWhenUsed/>
    <w:rsid w:val="00450637"/>
    <w:rPr>
      <w:color w:val="605E5C"/>
      <w:shd w:val="clear" w:color="auto" w:fill="E1DFDD"/>
    </w:rPr>
  </w:style>
  <w:style w:type="character" w:customStyle="1" w:styleId="Heading3Char">
    <w:name w:val="Heading 3 Char"/>
    <w:basedOn w:val="DefaultParagraphFont"/>
    <w:link w:val="Heading3"/>
    <w:uiPriority w:val="9"/>
    <w:semiHidden/>
    <w:rsid w:val="00A13AF5"/>
    <w:rPr>
      <w:rFonts w:asciiTheme="majorHAnsi" w:eastAsiaTheme="majorEastAsia" w:hAnsiTheme="majorHAnsi" w:cstheme="majorBidi"/>
      <w:b/>
      <w:bCs/>
      <w:i/>
      <w:iCs/>
      <w:color w:val="3476B1" w:themeColor="accent2" w:themeShade="BF"/>
      <w:kern w:val="0"/>
      <w14:ligatures w14:val="none"/>
    </w:rPr>
  </w:style>
  <w:style w:type="character" w:customStyle="1" w:styleId="Heading4Char">
    <w:name w:val="Heading 4 Char"/>
    <w:basedOn w:val="DefaultParagraphFont"/>
    <w:link w:val="Heading4"/>
    <w:uiPriority w:val="9"/>
    <w:semiHidden/>
    <w:rsid w:val="00A13AF5"/>
    <w:rPr>
      <w:rFonts w:asciiTheme="majorHAnsi" w:eastAsiaTheme="majorEastAsia" w:hAnsiTheme="majorHAnsi" w:cstheme="majorBidi"/>
      <w:b/>
      <w:bCs/>
      <w:i/>
      <w:iCs/>
      <w:color w:val="3476B1" w:themeColor="accent2" w:themeShade="BF"/>
      <w:kern w:val="0"/>
      <w14:ligatures w14:val="none"/>
    </w:rPr>
  </w:style>
  <w:style w:type="character" w:customStyle="1" w:styleId="Heading5Char">
    <w:name w:val="Heading 5 Char"/>
    <w:basedOn w:val="DefaultParagraphFont"/>
    <w:link w:val="Heading5"/>
    <w:uiPriority w:val="9"/>
    <w:semiHidden/>
    <w:rsid w:val="00A13AF5"/>
    <w:rPr>
      <w:rFonts w:asciiTheme="majorHAnsi" w:eastAsiaTheme="majorEastAsia" w:hAnsiTheme="majorHAnsi" w:cstheme="majorBidi"/>
      <w:b/>
      <w:bCs/>
      <w:i/>
      <w:iCs/>
      <w:color w:val="3476B1" w:themeColor="accent2" w:themeShade="BF"/>
      <w:kern w:val="0"/>
      <w14:ligatures w14:val="none"/>
    </w:rPr>
  </w:style>
  <w:style w:type="character" w:customStyle="1" w:styleId="Heading6Char">
    <w:name w:val="Heading 6 Char"/>
    <w:basedOn w:val="DefaultParagraphFont"/>
    <w:link w:val="Heading6"/>
    <w:uiPriority w:val="9"/>
    <w:semiHidden/>
    <w:rsid w:val="00A13AF5"/>
    <w:rPr>
      <w:rFonts w:asciiTheme="majorHAnsi" w:eastAsiaTheme="majorEastAsia" w:hAnsiTheme="majorHAnsi" w:cstheme="majorBidi"/>
      <w:i/>
      <w:iCs/>
      <w:color w:val="3476B1" w:themeColor="accent2" w:themeShade="BF"/>
      <w:kern w:val="0"/>
      <w14:ligatures w14:val="none"/>
    </w:rPr>
  </w:style>
  <w:style w:type="character" w:customStyle="1" w:styleId="Heading7Char">
    <w:name w:val="Heading 7 Char"/>
    <w:basedOn w:val="DefaultParagraphFont"/>
    <w:link w:val="Heading7"/>
    <w:uiPriority w:val="9"/>
    <w:semiHidden/>
    <w:rsid w:val="00A13AF5"/>
    <w:rPr>
      <w:rFonts w:asciiTheme="majorHAnsi" w:eastAsiaTheme="majorEastAsia" w:hAnsiTheme="majorHAnsi" w:cstheme="majorBidi"/>
      <w:i/>
      <w:iCs/>
      <w:color w:val="3476B1" w:themeColor="accent2" w:themeShade="BF"/>
      <w:kern w:val="0"/>
      <w14:ligatures w14:val="none"/>
    </w:rPr>
  </w:style>
  <w:style w:type="character" w:customStyle="1" w:styleId="Heading8Char">
    <w:name w:val="Heading 8 Char"/>
    <w:basedOn w:val="DefaultParagraphFont"/>
    <w:link w:val="Heading8"/>
    <w:uiPriority w:val="9"/>
    <w:semiHidden/>
    <w:rsid w:val="00A13AF5"/>
    <w:rPr>
      <w:rFonts w:asciiTheme="majorHAnsi" w:eastAsiaTheme="majorEastAsia" w:hAnsiTheme="majorHAnsi" w:cstheme="majorBidi"/>
      <w:i/>
      <w:iCs/>
      <w:color w:val="629DD1" w:themeColor="accent2"/>
      <w:kern w:val="0"/>
      <w14:ligatures w14:val="none"/>
    </w:rPr>
  </w:style>
  <w:style w:type="character" w:customStyle="1" w:styleId="Heading9Char">
    <w:name w:val="Heading 9 Char"/>
    <w:basedOn w:val="DefaultParagraphFont"/>
    <w:link w:val="Heading9"/>
    <w:uiPriority w:val="9"/>
    <w:semiHidden/>
    <w:rsid w:val="00A13AF5"/>
    <w:rPr>
      <w:rFonts w:asciiTheme="majorHAnsi" w:eastAsiaTheme="majorEastAsia" w:hAnsiTheme="majorHAnsi" w:cstheme="majorBidi"/>
      <w:i/>
      <w:iCs/>
      <w:color w:val="629DD1" w:themeColor="accent2"/>
      <w:kern w:val="0"/>
      <w:sz w:val="20"/>
      <w:szCs w:val="20"/>
      <w14:ligatures w14:val="none"/>
    </w:rPr>
  </w:style>
  <w:style w:type="paragraph" w:styleId="Title">
    <w:name w:val="Title"/>
    <w:basedOn w:val="Normal"/>
    <w:next w:val="Normal"/>
    <w:link w:val="TitleChar"/>
    <w:uiPriority w:val="10"/>
    <w:qFormat/>
    <w:rsid w:val="00A13AF5"/>
    <w:pPr>
      <w:pBdr>
        <w:top w:val="single" w:sz="48" w:space="0" w:color="629DD1" w:themeColor="accent2"/>
        <w:bottom w:val="single" w:sz="48" w:space="0" w:color="629DD1" w:themeColor="accent2"/>
      </w:pBdr>
      <w:shd w:val="clear" w:color="auto" w:fill="629DD1" w:themeFill="accent2"/>
      <w:jc w:val="center"/>
    </w:pPr>
    <w:rPr>
      <w:rFonts w:asciiTheme="majorHAnsi" w:eastAsiaTheme="majorEastAsia" w:hAnsiTheme="majorHAnsi" w:cstheme="majorBidi"/>
      <w:i w:val="0"/>
      <w:iCs w:val="0"/>
      <w:color w:val="FFFFFF" w:themeColor="background1"/>
      <w:spacing w:val="10"/>
      <w:sz w:val="48"/>
      <w:szCs w:val="48"/>
    </w:rPr>
  </w:style>
  <w:style w:type="character" w:customStyle="1" w:styleId="TitleChar">
    <w:name w:val="Title Char"/>
    <w:basedOn w:val="DefaultParagraphFont"/>
    <w:link w:val="Title"/>
    <w:uiPriority w:val="10"/>
    <w:rsid w:val="00A13AF5"/>
    <w:rPr>
      <w:rFonts w:asciiTheme="majorHAnsi" w:eastAsiaTheme="majorEastAsia" w:hAnsiTheme="majorHAnsi" w:cstheme="majorBidi"/>
      <w:i/>
      <w:iCs/>
      <w:color w:val="FFFFFF" w:themeColor="background1"/>
      <w:spacing w:val="10"/>
      <w:kern w:val="0"/>
      <w:sz w:val="48"/>
      <w:szCs w:val="48"/>
      <w:shd w:val="clear" w:color="auto" w:fill="629DD1" w:themeFill="accent2"/>
      <w14:ligatures w14:val="none"/>
    </w:rPr>
  </w:style>
  <w:style w:type="paragraph" w:styleId="Subtitle">
    <w:name w:val="Subtitle"/>
    <w:basedOn w:val="Normal"/>
    <w:next w:val="Normal"/>
    <w:link w:val="SubtitleChar"/>
    <w:uiPriority w:val="11"/>
    <w:qFormat/>
    <w:rsid w:val="00A13AF5"/>
    <w:pPr>
      <w:pBdr>
        <w:bottom w:val="dotted" w:sz="8" w:space="10" w:color="629DD1" w:themeColor="accent2"/>
      </w:pBdr>
      <w:spacing w:before="200" w:after="900"/>
      <w:jc w:val="center"/>
    </w:pPr>
    <w:rPr>
      <w:rFonts w:asciiTheme="majorHAnsi" w:eastAsiaTheme="majorEastAsia" w:hAnsiTheme="majorHAnsi" w:cstheme="majorBidi"/>
      <w:i w:val="0"/>
      <w:iCs w:val="0"/>
      <w:color w:val="224E76" w:themeColor="accent2" w:themeShade="7F"/>
      <w:sz w:val="24"/>
      <w:szCs w:val="24"/>
    </w:rPr>
  </w:style>
  <w:style w:type="character" w:customStyle="1" w:styleId="SubtitleChar">
    <w:name w:val="Subtitle Char"/>
    <w:basedOn w:val="DefaultParagraphFont"/>
    <w:link w:val="Subtitle"/>
    <w:uiPriority w:val="11"/>
    <w:rsid w:val="00A13AF5"/>
    <w:rPr>
      <w:rFonts w:asciiTheme="majorHAnsi" w:eastAsiaTheme="majorEastAsia" w:hAnsiTheme="majorHAnsi" w:cstheme="majorBidi"/>
      <w:i/>
      <w:iCs/>
      <w:color w:val="224E76" w:themeColor="accent2" w:themeShade="7F"/>
      <w:kern w:val="0"/>
      <w:sz w:val="24"/>
      <w:szCs w:val="24"/>
      <w14:ligatures w14:val="none"/>
    </w:rPr>
  </w:style>
  <w:style w:type="character" w:styleId="SubtleEmphasis">
    <w:name w:val="Subtle Emphasis"/>
    <w:uiPriority w:val="19"/>
    <w:qFormat/>
    <w:rsid w:val="00A13AF5"/>
    <w:rPr>
      <w:rFonts w:asciiTheme="majorHAnsi" w:eastAsiaTheme="majorEastAsia" w:hAnsiTheme="majorHAnsi" w:cstheme="majorBidi"/>
      <w:i/>
      <w:iCs/>
      <w:color w:val="629DD1" w:themeColor="accent2"/>
    </w:rPr>
  </w:style>
  <w:style w:type="paragraph" w:styleId="Caption">
    <w:name w:val="caption"/>
    <w:basedOn w:val="Normal"/>
    <w:next w:val="Normal"/>
    <w:uiPriority w:val="35"/>
    <w:semiHidden/>
    <w:unhideWhenUsed/>
    <w:qFormat/>
    <w:rsid w:val="00A13AF5"/>
    <w:rPr>
      <w:b/>
      <w:bCs/>
      <w:i w:val="0"/>
      <w:iCs w:val="0"/>
      <w:color w:val="3476B1" w:themeColor="accent2" w:themeShade="BF"/>
      <w:sz w:val="18"/>
      <w:szCs w:val="18"/>
    </w:rPr>
  </w:style>
  <w:style w:type="character" w:styleId="Strong">
    <w:name w:val="Strong"/>
    <w:uiPriority w:val="22"/>
    <w:qFormat/>
    <w:rsid w:val="00A13AF5"/>
    <w:rPr>
      <w:b/>
      <w:bCs/>
      <w:spacing w:val="0"/>
    </w:rPr>
  </w:style>
  <w:style w:type="character" w:styleId="Emphasis">
    <w:name w:val="Emphasis"/>
    <w:uiPriority w:val="20"/>
    <w:qFormat/>
    <w:rsid w:val="00A13AF5"/>
    <w:rPr>
      <w:rFonts w:asciiTheme="majorHAnsi" w:eastAsiaTheme="majorEastAsia" w:hAnsiTheme="majorHAnsi" w:cstheme="majorBidi"/>
      <w:b/>
      <w:bCs/>
      <w:i/>
      <w:iCs/>
      <w:color w:val="629DD1" w:themeColor="accent2"/>
      <w:bdr w:val="single" w:sz="18" w:space="0" w:color="DFEBF5" w:themeColor="accent2" w:themeTint="33"/>
      <w:shd w:val="clear" w:color="auto" w:fill="DFEBF5" w:themeFill="accent2" w:themeFillTint="33"/>
    </w:rPr>
  </w:style>
  <w:style w:type="paragraph" w:styleId="NoSpacing">
    <w:name w:val="No Spacing"/>
    <w:basedOn w:val="Normal"/>
    <w:link w:val="NoSpacingChar"/>
    <w:uiPriority w:val="1"/>
    <w:qFormat/>
    <w:rsid w:val="00A13AF5"/>
    <w:rPr>
      <w:i w:val="0"/>
      <w:iCs w:val="0"/>
    </w:rPr>
  </w:style>
  <w:style w:type="character" w:customStyle="1" w:styleId="NoSpacingChar">
    <w:name w:val="No Spacing Char"/>
    <w:basedOn w:val="DefaultParagraphFont"/>
    <w:link w:val="NoSpacing"/>
    <w:uiPriority w:val="1"/>
    <w:rsid w:val="00A13AF5"/>
    <w:rPr>
      <w:i/>
      <w:iCs/>
      <w:kern w:val="0"/>
      <w:sz w:val="20"/>
      <w:szCs w:val="20"/>
      <w14:ligatures w14:val="none"/>
    </w:rPr>
  </w:style>
  <w:style w:type="paragraph" w:styleId="Quote">
    <w:name w:val="Quote"/>
    <w:basedOn w:val="Normal"/>
    <w:next w:val="Normal"/>
    <w:link w:val="QuoteChar"/>
    <w:uiPriority w:val="29"/>
    <w:qFormat/>
    <w:rsid w:val="00A13AF5"/>
    <w:rPr>
      <w:color w:val="3476B1" w:themeColor="accent2" w:themeShade="BF"/>
    </w:rPr>
  </w:style>
  <w:style w:type="character" w:customStyle="1" w:styleId="QuoteChar">
    <w:name w:val="Quote Char"/>
    <w:basedOn w:val="DefaultParagraphFont"/>
    <w:link w:val="Quote"/>
    <w:uiPriority w:val="29"/>
    <w:rsid w:val="00A13AF5"/>
    <w:rPr>
      <w:color w:val="3476B1" w:themeColor="accent2" w:themeShade="BF"/>
      <w:kern w:val="0"/>
      <w:sz w:val="20"/>
      <w:szCs w:val="20"/>
      <w14:ligatures w14:val="none"/>
    </w:rPr>
  </w:style>
  <w:style w:type="paragraph" w:styleId="IntenseQuote">
    <w:name w:val="Intense Quote"/>
    <w:basedOn w:val="Normal"/>
    <w:next w:val="Normal"/>
    <w:link w:val="IntenseQuoteChar"/>
    <w:uiPriority w:val="30"/>
    <w:qFormat/>
    <w:rsid w:val="00A13AF5"/>
    <w:pPr>
      <w:pBdr>
        <w:top w:val="dotted" w:sz="8" w:space="10" w:color="629DD1" w:themeColor="accent2"/>
        <w:bottom w:val="dotted" w:sz="8" w:space="10" w:color="629DD1" w:themeColor="accent2"/>
      </w:pBdr>
      <w:spacing w:line="300" w:lineRule="auto"/>
      <w:ind w:left="2160" w:right="2160"/>
      <w:jc w:val="center"/>
    </w:pPr>
    <w:rPr>
      <w:rFonts w:asciiTheme="majorHAnsi" w:eastAsiaTheme="majorEastAsia" w:hAnsiTheme="majorHAnsi" w:cstheme="majorBidi"/>
      <w:b/>
      <w:bCs/>
      <w:i w:val="0"/>
      <w:iCs w:val="0"/>
      <w:color w:val="629DD1" w:themeColor="accent2"/>
    </w:rPr>
  </w:style>
  <w:style w:type="character" w:customStyle="1" w:styleId="IntenseQuoteChar">
    <w:name w:val="Intense Quote Char"/>
    <w:basedOn w:val="DefaultParagraphFont"/>
    <w:link w:val="IntenseQuote"/>
    <w:uiPriority w:val="30"/>
    <w:rsid w:val="00A13AF5"/>
    <w:rPr>
      <w:rFonts w:asciiTheme="majorHAnsi" w:eastAsiaTheme="majorEastAsia" w:hAnsiTheme="majorHAnsi" w:cstheme="majorBidi"/>
      <w:b/>
      <w:bCs/>
      <w:i/>
      <w:iCs/>
      <w:color w:val="629DD1" w:themeColor="accent2"/>
      <w:kern w:val="0"/>
      <w:sz w:val="20"/>
      <w:szCs w:val="20"/>
      <w14:ligatures w14:val="none"/>
    </w:rPr>
  </w:style>
  <w:style w:type="character" w:styleId="IntenseEmphasis">
    <w:name w:val="Intense Emphasis"/>
    <w:uiPriority w:val="21"/>
    <w:qFormat/>
    <w:rsid w:val="00A13AF5"/>
    <w:rPr>
      <w:rFonts w:asciiTheme="majorHAnsi" w:eastAsiaTheme="majorEastAsia" w:hAnsiTheme="majorHAnsi" w:cstheme="majorBidi"/>
      <w:b/>
      <w:bCs/>
      <w:i/>
      <w:iCs/>
      <w:dstrike w:val="0"/>
      <w:color w:val="FFFFFF" w:themeColor="background1"/>
      <w:bdr w:val="single" w:sz="18" w:space="0" w:color="629DD1" w:themeColor="accent2"/>
      <w:shd w:val="clear" w:color="auto" w:fill="629DD1" w:themeFill="accent2"/>
      <w:vertAlign w:val="baseline"/>
    </w:rPr>
  </w:style>
  <w:style w:type="character" w:styleId="SubtleReference">
    <w:name w:val="Subtle Reference"/>
    <w:uiPriority w:val="31"/>
    <w:qFormat/>
    <w:rsid w:val="00A13AF5"/>
    <w:rPr>
      <w:i/>
      <w:iCs/>
      <w:smallCaps/>
      <w:color w:val="629DD1" w:themeColor="accent2"/>
      <w:u w:color="629DD1" w:themeColor="accent2"/>
    </w:rPr>
  </w:style>
  <w:style w:type="character" w:styleId="IntenseReference">
    <w:name w:val="Intense Reference"/>
    <w:uiPriority w:val="32"/>
    <w:qFormat/>
    <w:rsid w:val="00A13AF5"/>
    <w:rPr>
      <w:b/>
      <w:bCs/>
      <w:i/>
      <w:iCs/>
      <w:smallCaps/>
      <w:color w:val="629DD1" w:themeColor="accent2"/>
      <w:u w:color="629DD1" w:themeColor="accent2"/>
    </w:rPr>
  </w:style>
  <w:style w:type="character" w:styleId="BookTitle">
    <w:name w:val="Book Title"/>
    <w:uiPriority w:val="33"/>
    <w:qFormat/>
    <w:rsid w:val="00A13AF5"/>
    <w:rPr>
      <w:rFonts w:asciiTheme="majorHAnsi" w:eastAsiaTheme="majorEastAsia" w:hAnsiTheme="majorHAnsi" w:cstheme="majorBidi"/>
      <w:b/>
      <w:bCs/>
      <w:i/>
      <w:iCs/>
      <w:smallCaps/>
      <w:color w:val="3476B1" w:themeColor="accent2" w:themeShade="BF"/>
      <w:u w:val="single"/>
    </w:rPr>
  </w:style>
  <w:style w:type="paragraph" w:styleId="TOCHeading">
    <w:name w:val="TOC Heading"/>
    <w:basedOn w:val="Heading1"/>
    <w:next w:val="Normal"/>
    <w:uiPriority w:val="39"/>
    <w:unhideWhenUsed/>
    <w:qFormat/>
    <w:rsid w:val="00A13AF5"/>
    <w:pPr>
      <w:outlineLvl w:val="9"/>
    </w:pPr>
    <w:rPr>
      <w:b w:val="0"/>
      <w:bCs w:val="0"/>
      <w:i w:val="0"/>
      <w:iCs w:val="0"/>
    </w:rPr>
  </w:style>
  <w:style w:type="paragraph" w:styleId="TOC1">
    <w:name w:val="toc 1"/>
    <w:basedOn w:val="Normal"/>
    <w:next w:val="Normal"/>
    <w:autoRedefine/>
    <w:uiPriority w:val="39"/>
    <w:unhideWhenUsed/>
    <w:rsid w:val="00A13AF5"/>
    <w:pPr>
      <w:spacing w:before="120"/>
    </w:pPr>
    <w:rPr>
      <w:rFonts w:cstheme="minorHAnsi"/>
      <w:b/>
      <w:bCs/>
      <w:i w:val="0"/>
      <w:iCs w:val="0"/>
      <w:sz w:val="24"/>
      <w:szCs w:val="24"/>
    </w:rPr>
  </w:style>
  <w:style w:type="paragraph" w:styleId="TOC2">
    <w:name w:val="toc 2"/>
    <w:basedOn w:val="Normal"/>
    <w:next w:val="Normal"/>
    <w:autoRedefine/>
    <w:uiPriority w:val="39"/>
    <w:unhideWhenUsed/>
    <w:rsid w:val="00A13AF5"/>
    <w:pPr>
      <w:spacing w:before="120"/>
      <w:ind w:left="200"/>
    </w:pPr>
    <w:rPr>
      <w:rFonts w:cstheme="minorHAnsi"/>
      <w:b/>
      <w:bCs/>
    </w:rPr>
  </w:style>
  <w:style w:type="paragraph" w:styleId="TOC3">
    <w:name w:val="toc 3"/>
    <w:basedOn w:val="Normal"/>
    <w:next w:val="Normal"/>
    <w:autoRedefine/>
    <w:uiPriority w:val="39"/>
    <w:semiHidden/>
    <w:unhideWhenUsed/>
    <w:rsid w:val="00A13AF5"/>
    <w:pPr>
      <w:ind w:left="400"/>
    </w:pPr>
    <w:rPr>
      <w:rFonts w:cstheme="minorHAnsi"/>
    </w:rPr>
  </w:style>
  <w:style w:type="paragraph" w:styleId="TOC4">
    <w:name w:val="toc 4"/>
    <w:basedOn w:val="Normal"/>
    <w:next w:val="Normal"/>
    <w:autoRedefine/>
    <w:uiPriority w:val="39"/>
    <w:semiHidden/>
    <w:unhideWhenUsed/>
    <w:rsid w:val="00A13AF5"/>
    <w:pPr>
      <w:ind w:left="600"/>
    </w:pPr>
    <w:rPr>
      <w:rFonts w:cstheme="minorHAnsi"/>
    </w:rPr>
  </w:style>
  <w:style w:type="paragraph" w:styleId="TOC5">
    <w:name w:val="toc 5"/>
    <w:basedOn w:val="Normal"/>
    <w:next w:val="Normal"/>
    <w:autoRedefine/>
    <w:uiPriority w:val="39"/>
    <w:semiHidden/>
    <w:unhideWhenUsed/>
    <w:rsid w:val="00A13AF5"/>
    <w:pPr>
      <w:ind w:left="800"/>
    </w:pPr>
    <w:rPr>
      <w:rFonts w:cstheme="minorHAnsi"/>
    </w:rPr>
  </w:style>
  <w:style w:type="paragraph" w:styleId="TOC6">
    <w:name w:val="toc 6"/>
    <w:basedOn w:val="Normal"/>
    <w:next w:val="Normal"/>
    <w:autoRedefine/>
    <w:uiPriority w:val="39"/>
    <w:semiHidden/>
    <w:unhideWhenUsed/>
    <w:rsid w:val="00A13AF5"/>
    <w:pPr>
      <w:ind w:left="1000"/>
    </w:pPr>
    <w:rPr>
      <w:rFonts w:cstheme="minorHAnsi"/>
    </w:rPr>
  </w:style>
  <w:style w:type="paragraph" w:styleId="TOC7">
    <w:name w:val="toc 7"/>
    <w:basedOn w:val="Normal"/>
    <w:next w:val="Normal"/>
    <w:autoRedefine/>
    <w:uiPriority w:val="39"/>
    <w:semiHidden/>
    <w:unhideWhenUsed/>
    <w:rsid w:val="00A13AF5"/>
    <w:pPr>
      <w:ind w:left="1200"/>
    </w:pPr>
    <w:rPr>
      <w:rFonts w:cstheme="minorHAnsi"/>
    </w:rPr>
  </w:style>
  <w:style w:type="paragraph" w:styleId="TOC8">
    <w:name w:val="toc 8"/>
    <w:basedOn w:val="Normal"/>
    <w:next w:val="Normal"/>
    <w:autoRedefine/>
    <w:uiPriority w:val="39"/>
    <w:semiHidden/>
    <w:unhideWhenUsed/>
    <w:rsid w:val="00A13AF5"/>
    <w:pPr>
      <w:ind w:left="1400"/>
    </w:pPr>
    <w:rPr>
      <w:rFonts w:cstheme="minorHAnsi"/>
    </w:rPr>
  </w:style>
  <w:style w:type="paragraph" w:styleId="TOC9">
    <w:name w:val="toc 9"/>
    <w:basedOn w:val="Normal"/>
    <w:next w:val="Normal"/>
    <w:autoRedefine/>
    <w:uiPriority w:val="39"/>
    <w:semiHidden/>
    <w:unhideWhenUsed/>
    <w:rsid w:val="00A13AF5"/>
    <w:pPr>
      <w:ind w:left="160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pticianonline.net/news/altacor-announces-launch-of-clinitas-hydrate-a-new-specialist-dry-eye-produc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B9F5DD-3947-C949-8E00-C54B397140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6201</Words>
  <Characters>35346</Characters>
  <Application>Microsoft Office Word</Application>
  <DocSecurity>0</DocSecurity>
  <Lines>294</Lines>
  <Paragraphs>82</Paragraphs>
  <ScaleCrop>false</ScaleCrop>
  <Company/>
  <LinksUpToDate>false</LinksUpToDate>
  <CharactersWithSpaces>41465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Cristina Dumitrescu</cp:lastModifiedBy>
  <cp:revision>8</cp:revision>
  <dcterms:created xsi:type="dcterms:W3CDTF">2023-04-29T07:33:00Z</dcterms:created>
  <dcterms:modified xsi:type="dcterms:W3CDTF">2023-04-29T08:04:00Z</dcterms:modified>
</cp:coreProperties>
</file>