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D9C5E" w14:textId="26479AA0" w:rsidR="00136D52" w:rsidRPr="003A5686" w:rsidRDefault="00136D52" w:rsidP="00414A26">
      <w:pPr>
        <w:spacing w:after="200"/>
        <w:jc w:val="center"/>
        <w:rPr>
          <w:rFonts w:ascii="Times New Roman" w:hAnsi="Times New Roman" w:cs="Times New Roman"/>
          <w:b/>
          <w:sz w:val="24"/>
          <w:szCs w:val="24"/>
        </w:rPr>
      </w:pPr>
      <w:r w:rsidRPr="003A5686">
        <w:rPr>
          <w:rFonts w:ascii="Times New Roman" w:hAnsi="Times New Roman" w:cs="Times New Roman"/>
          <w:b/>
          <w:sz w:val="24"/>
          <w:szCs w:val="24"/>
        </w:rPr>
        <w:t xml:space="preserve">Name: </w:t>
      </w:r>
      <w:r w:rsidRPr="003A5686">
        <w:rPr>
          <w:rFonts w:ascii="Times New Roman" w:hAnsi="Times New Roman" w:cs="Times New Roman"/>
        </w:rPr>
        <w:t>Harry Hillier-Rees</w:t>
      </w:r>
    </w:p>
    <w:p w14:paraId="4C731D34" w14:textId="3A58726D" w:rsidR="00136D52" w:rsidRPr="003A5686" w:rsidRDefault="00136D52" w:rsidP="00414A26">
      <w:pPr>
        <w:pBdr>
          <w:top w:val="nil"/>
          <w:left w:val="nil"/>
          <w:bottom w:val="nil"/>
          <w:right w:val="nil"/>
          <w:between w:val="nil"/>
        </w:pBdr>
        <w:tabs>
          <w:tab w:val="center" w:pos="4513"/>
          <w:tab w:val="right" w:pos="9026"/>
        </w:tabs>
        <w:jc w:val="center"/>
        <w:rPr>
          <w:rFonts w:ascii="Times New Roman" w:hAnsi="Times New Roman" w:cs="Times New Roman"/>
          <w:color w:val="000000"/>
        </w:rPr>
      </w:pPr>
      <w:r w:rsidRPr="003A5686">
        <w:rPr>
          <w:rFonts w:ascii="Times New Roman" w:hAnsi="Times New Roman" w:cs="Times New Roman"/>
          <w:b/>
          <w:sz w:val="24"/>
          <w:szCs w:val="24"/>
        </w:rPr>
        <w:t xml:space="preserve">Student ID Number: </w:t>
      </w:r>
      <w:r w:rsidRPr="003A5686">
        <w:rPr>
          <w:rFonts w:ascii="Times New Roman" w:hAnsi="Times New Roman" w:cs="Times New Roman"/>
          <w:color w:val="222222"/>
          <w:sz w:val="20"/>
          <w:szCs w:val="20"/>
        </w:rPr>
        <w:t>2327107</w:t>
      </w:r>
    </w:p>
    <w:p w14:paraId="77343F43" w14:textId="77777777" w:rsidR="00136D52" w:rsidRPr="003A5686" w:rsidRDefault="00136D52" w:rsidP="00414A26">
      <w:pPr>
        <w:spacing w:after="200"/>
        <w:jc w:val="center"/>
        <w:rPr>
          <w:rFonts w:ascii="Times New Roman" w:hAnsi="Times New Roman" w:cs="Times New Roman"/>
          <w:sz w:val="24"/>
          <w:szCs w:val="24"/>
        </w:rPr>
      </w:pPr>
      <w:r w:rsidRPr="003A5686">
        <w:rPr>
          <w:rFonts w:ascii="Times New Roman" w:hAnsi="Times New Roman" w:cs="Times New Roman"/>
          <w:b/>
          <w:sz w:val="24"/>
          <w:szCs w:val="24"/>
        </w:rPr>
        <w:t>University:</w:t>
      </w:r>
      <w:r w:rsidRPr="003A5686">
        <w:rPr>
          <w:rFonts w:ascii="Times New Roman" w:hAnsi="Times New Roman" w:cs="Times New Roman"/>
          <w:sz w:val="24"/>
          <w:szCs w:val="24"/>
        </w:rPr>
        <w:t xml:space="preserve"> </w:t>
      </w:r>
      <w:r w:rsidRPr="003A5686">
        <w:rPr>
          <w:rFonts w:ascii="Times New Roman" w:hAnsi="Times New Roman" w:cs="Times New Roman"/>
        </w:rPr>
        <w:t>University of Wales Trinity St David</w:t>
      </w:r>
    </w:p>
    <w:p w14:paraId="2A6BD258" w14:textId="1440C052" w:rsidR="00136D52" w:rsidRPr="003A5686" w:rsidRDefault="00136D52" w:rsidP="00414A26">
      <w:pPr>
        <w:spacing w:after="200" w:line="360" w:lineRule="auto"/>
        <w:jc w:val="center"/>
        <w:rPr>
          <w:rFonts w:ascii="Times New Roman" w:hAnsi="Times New Roman" w:cs="Times New Roman"/>
          <w:b/>
          <w:sz w:val="24"/>
          <w:szCs w:val="24"/>
        </w:rPr>
      </w:pPr>
      <w:r w:rsidRPr="003A5686">
        <w:rPr>
          <w:rFonts w:ascii="Times New Roman" w:hAnsi="Times New Roman" w:cs="Times New Roman"/>
          <w:b/>
          <w:sz w:val="24"/>
          <w:szCs w:val="24"/>
        </w:rPr>
        <w:t xml:space="preserve">Programme: </w:t>
      </w:r>
      <w:r w:rsidRPr="003A5686">
        <w:rPr>
          <w:rFonts w:ascii="Times New Roman" w:hAnsi="Times New Roman" w:cs="Times New Roman"/>
        </w:rPr>
        <w:t>MBA Online Carmarthen</w:t>
      </w:r>
    </w:p>
    <w:p w14:paraId="05714E1E" w14:textId="131ECAC1" w:rsidR="00136D52" w:rsidRPr="003A5686" w:rsidRDefault="00136D52" w:rsidP="00414A26">
      <w:pPr>
        <w:spacing w:after="200" w:line="360" w:lineRule="auto"/>
        <w:jc w:val="center"/>
        <w:rPr>
          <w:rFonts w:ascii="Times New Roman" w:hAnsi="Times New Roman" w:cs="Times New Roman"/>
        </w:rPr>
      </w:pPr>
      <w:r w:rsidRPr="003A5686">
        <w:rPr>
          <w:rFonts w:ascii="Times New Roman" w:hAnsi="Times New Roman" w:cs="Times New Roman"/>
          <w:b/>
          <w:sz w:val="24"/>
          <w:szCs w:val="24"/>
        </w:rPr>
        <w:t xml:space="preserve">Module: </w:t>
      </w:r>
      <w:r w:rsidRPr="003A5686">
        <w:rPr>
          <w:rFonts w:ascii="Times New Roman" w:hAnsi="Times New Roman" w:cs="Times New Roman"/>
        </w:rPr>
        <w:t>Managing People In Organisations</w:t>
      </w:r>
    </w:p>
    <w:p w14:paraId="66CE87B3" w14:textId="77777777" w:rsidR="00136D52" w:rsidRPr="003A5686" w:rsidRDefault="00136D52" w:rsidP="00414A26">
      <w:pPr>
        <w:spacing w:after="200" w:line="360" w:lineRule="auto"/>
        <w:jc w:val="center"/>
        <w:rPr>
          <w:rFonts w:ascii="Times New Roman" w:hAnsi="Times New Roman" w:cs="Times New Roman"/>
          <w:b/>
          <w:sz w:val="24"/>
          <w:szCs w:val="24"/>
        </w:rPr>
      </w:pPr>
      <w:r w:rsidRPr="003A5686">
        <w:rPr>
          <w:rFonts w:ascii="Times New Roman" w:hAnsi="Times New Roman" w:cs="Times New Roman"/>
          <w:b/>
          <w:sz w:val="24"/>
          <w:szCs w:val="24"/>
        </w:rPr>
        <w:t>Module Code:</w:t>
      </w:r>
      <w:r w:rsidRPr="003A5686">
        <w:rPr>
          <w:rFonts w:ascii="Times New Roman" w:hAnsi="Times New Roman" w:cs="Times New Roman"/>
        </w:rPr>
        <w:t xml:space="preserve"> (BMMB7025D)</w:t>
      </w:r>
    </w:p>
    <w:p w14:paraId="1C38BDB7" w14:textId="68775B03" w:rsidR="00136D52" w:rsidRPr="00C84C19" w:rsidRDefault="00136D52" w:rsidP="00C84C19">
      <w:pPr>
        <w:spacing w:after="200" w:line="240" w:lineRule="auto"/>
        <w:rPr>
          <w:rFonts w:eastAsia="Calibri" w:cs="Arial"/>
          <w:b/>
          <w:bCs/>
          <w:sz w:val="28"/>
          <w:szCs w:val="28"/>
        </w:rPr>
      </w:pPr>
      <w:r w:rsidRPr="003A5686">
        <w:rPr>
          <w:rFonts w:ascii="Times New Roman" w:hAnsi="Times New Roman" w:cs="Times New Roman"/>
          <w:b/>
          <w:sz w:val="24"/>
          <w:szCs w:val="24"/>
        </w:rPr>
        <w:t>Assignment Title:</w:t>
      </w:r>
      <w:r w:rsidRPr="003A5686">
        <w:rPr>
          <w:rFonts w:ascii="Times New Roman" w:hAnsi="Times New Roman" w:cs="Times New Roman"/>
        </w:rPr>
        <w:t xml:space="preserve"> </w:t>
      </w:r>
      <w:r w:rsidR="00C84C19" w:rsidRPr="00C84C19">
        <w:rPr>
          <w:rFonts w:ascii="Times New Roman" w:eastAsia="Calibri" w:hAnsi="Times New Roman" w:cs="Times New Roman"/>
        </w:rPr>
        <w:t>TED TALK Presentation: Redefining Talent Management for Industry in the Age of AI</w:t>
      </w:r>
    </w:p>
    <w:p w14:paraId="47D2C73C" w14:textId="12B9FDA7" w:rsidR="00136D52" w:rsidRPr="003A5686" w:rsidRDefault="00136D52" w:rsidP="00414A26">
      <w:pPr>
        <w:spacing w:after="200" w:line="360" w:lineRule="auto"/>
        <w:jc w:val="center"/>
        <w:rPr>
          <w:rFonts w:ascii="Times New Roman" w:hAnsi="Times New Roman" w:cs="Times New Roman"/>
          <w:b/>
          <w:sz w:val="24"/>
          <w:szCs w:val="24"/>
        </w:rPr>
      </w:pPr>
      <w:r w:rsidRPr="003A5686">
        <w:rPr>
          <w:rFonts w:ascii="Times New Roman" w:hAnsi="Times New Roman" w:cs="Times New Roman"/>
          <w:b/>
          <w:sz w:val="24"/>
          <w:szCs w:val="24"/>
        </w:rPr>
        <w:t xml:space="preserve">Submission Date: </w:t>
      </w:r>
      <w:r w:rsidR="00D90A04">
        <w:rPr>
          <w:rFonts w:ascii="Times New Roman" w:hAnsi="Times New Roman" w:cs="Times New Roman"/>
          <w:bCs/>
          <w:sz w:val="24"/>
          <w:szCs w:val="24"/>
        </w:rPr>
        <w:t>14</w:t>
      </w:r>
      <w:r w:rsidRPr="00E124D1">
        <w:rPr>
          <w:rFonts w:ascii="Times New Roman" w:hAnsi="Times New Roman" w:cs="Times New Roman"/>
          <w:bCs/>
          <w:sz w:val="24"/>
          <w:szCs w:val="24"/>
        </w:rPr>
        <w:t>/0</w:t>
      </w:r>
      <w:r w:rsidR="00D90A04">
        <w:rPr>
          <w:rFonts w:ascii="Times New Roman" w:hAnsi="Times New Roman" w:cs="Times New Roman"/>
          <w:bCs/>
          <w:sz w:val="24"/>
          <w:szCs w:val="24"/>
        </w:rPr>
        <w:t>4</w:t>
      </w:r>
      <w:r w:rsidRPr="00E124D1">
        <w:rPr>
          <w:rFonts w:ascii="Times New Roman" w:hAnsi="Times New Roman" w:cs="Times New Roman"/>
          <w:bCs/>
          <w:sz w:val="24"/>
          <w:szCs w:val="24"/>
        </w:rPr>
        <w:t>/2024</w:t>
      </w:r>
    </w:p>
    <w:p w14:paraId="3AE1B948" w14:textId="7C3213A6" w:rsidR="003B75B4" w:rsidRDefault="003B75B4">
      <w:pPr>
        <w:rPr>
          <w:rFonts w:ascii="Arial" w:hAnsi="Arial" w:cs="Arial"/>
        </w:rPr>
      </w:pPr>
    </w:p>
    <w:p w14:paraId="3B509A22" w14:textId="77777777" w:rsidR="00414A26" w:rsidRDefault="00414A26">
      <w:pPr>
        <w:rPr>
          <w:rFonts w:ascii="Arial" w:hAnsi="Arial" w:cs="Arial"/>
        </w:rPr>
      </w:pPr>
      <w:r>
        <w:rPr>
          <w:rFonts w:ascii="Arial" w:hAnsi="Arial" w:cs="Arial"/>
        </w:rPr>
        <w:br w:type="page"/>
      </w:r>
    </w:p>
    <w:p w14:paraId="2F5B11A0" w14:textId="77777777" w:rsidR="0056069C" w:rsidRDefault="0056069C" w:rsidP="0056069C">
      <w:pPr>
        <w:pStyle w:val="Heading1"/>
      </w:pPr>
    </w:p>
    <w:sdt>
      <w:sdtPr>
        <w:id w:val="-12855605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84C5292" w14:textId="59DC1633" w:rsidR="003D13A7" w:rsidRDefault="003D13A7">
          <w:pPr>
            <w:pStyle w:val="TOCHeading"/>
          </w:pPr>
          <w:r>
            <w:t>Contents</w:t>
          </w:r>
        </w:p>
        <w:p w14:paraId="694BC7EE" w14:textId="518F4B9B" w:rsidR="003D13A7" w:rsidRDefault="003D13A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4006466" w:history="1">
            <w:r w:rsidRPr="00946DB8">
              <w:rPr>
                <w:rStyle w:val="Hyperlink"/>
                <w:noProof/>
              </w:rPr>
              <w:t>Video Link</w:t>
            </w:r>
            <w:r>
              <w:rPr>
                <w:noProof/>
                <w:webHidden/>
              </w:rPr>
              <w:tab/>
            </w:r>
            <w:r>
              <w:rPr>
                <w:noProof/>
                <w:webHidden/>
              </w:rPr>
              <w:fldChar w:fldCharType="begin"/>
            </w:r>
            <w:r>
              <w:rPr>
                <w:noProof/>
                <w:webHidden/>
              </w:rPr>
              <w:instrText xml:space="preserve"> PAGEREF _Toc164006466 \h </w:instrText>
            </w:r>
            <w:r>
              <w:rPr>
                <w:noProof/>
                <w:webHidden/>
              </w:rPr>
            </w:r>
            <w:r>
              <w:rPr>
                <w:noProof/>
                <w:webHidden/>
              </w:rPr>
              <w:fldChar w:fldCharType="separate"/>
            </w:r>
            <w:r>
              <w:rPr>
                <w:noProof/>
                <w:webHidden/>
              </w:rPr>
              <w:t>2</w:t>
            </w:r>
            <w:r>
              <w:rPr>
                <w:noProof/>
                <w:webHidden/>
              </w:rPr>
              <w:fldChar w:fldCharType="end"/>
            </w:r>
          </w:hyperlink>
        </w:p>
        <w:p w14:paraId="1B41D6A5" w14:textId="6DD2E60D" w:rsidR="003D13A7" w:rsidRDefault="003D13A7">
          <w:pPr>
            <w:pStyle w:val="TOC1"/>
            <w:tabs>
              <w:tab w:val="right" w:leader="dot" w:pos="9016"/>
            </w:tabs>
            <w:rPr>
              <w:rFonts w:eastAsiaTheme="minorEastAsia"/>
              <w:noProof/>
              <w:lang w:eastAsia="en-GB"/>
            </w:rPr>
          </w:pPr>
          <w:hyperlink w:anchor="_Toc164006467" w:history="1">
            <w:r w:rsidRPr="00946DB8">
              <w:rPr>
                <w:rStyle w:val="Hyperlink"/>
                <w:noProof/>
              </w:rPr>
              <w:t>Script</w:t>
            </w:r>
            <w:r>
              <w:rPr>
                <w:noProof/>
                <w:webHidden/>
              </w:rPr>
              <w:tab/>
            </w:r>
            <w:r>
              <w:rPr>
                <w:noProof/>
                <w:webHidden/>
              </w:rPr>
              <w:fldChar w:fldCharType="begin"/>
            </w:r>
            <w:r>
              <w:rPr>
                <w:noProof/>
                <w:webHidden/>
              </w:rPr>
              <w:instrText xml:space="preserve"> PAGEREF _Toc164006467 \h </w:instrText>
            </w:r>
            <w:r>
              <w:rPr>
                <w:noProof/>
                <w:webHidden/>
              </w:rPr>
            </w:r>
            <w:r>
              <w:rPr>
                <w:noProof/>
                <w:webHidden/>
              </w:rPr>
              <w:fldChar w:fldCharType="separate"/>
            </w:r>
            <w:r>
              <w:rPr>
                <w:noProof/>
                <w:webHidden/>
              </w:rPr>
              <w:t>2</w:t>
            </w:r>
            <w:r>
              <w:rPr>
                <w:noProof/>
                <w:webHidden/>
              </w:rPr>
              <w:fldChar w:fldCharType="end"/>
            </w:r>
          </w:hyperlink>
        </w:p>
        <w:p w14:paraId="47D441F8" w14:textId="675F9CC3" w:rsidR="003D13A7" w:rsidRDefault="003D13A7">
          <w:pPr>
            <w:pStyle w:val="TOC1"/>
            <w:tabs>
              <w:tab w:val="right" w:leader="dot" w:pos="9016"/>
            </w:tabs>
            <w:rPr>
              <w:rFonts w:eastAsiaTheme="minorEastAsia"/>
              <w:noProof/>
              <w:lang w:eastAsia="en-GB"/>
            </w:rPr>
          </w:pPr>
          <w:hyperlink w:anchor="_Toc164006468" w:history="1">
            <w:r w:rsidRPr="00946DB8">
              <w:rPr>
                <w:rStyle w:val="Hyperlink"/>
                <w:noProof/>
              </w:rPr>
              <w:t>Reference List</w:t>
            </w:r>
            <w:r>
              <w:rPr>
                <w:noProof/>
                <w:webHidden/>
              </w:rPr>
              <w:tab/>
            </w:r>
            <w:r>
              <w:rPr>
                <w:noProof/>
                <w:webHidden/>
              </w:rPr>
              <w:fldChar w:fldCharType="begin"/>
            </w:r>
            <w:r>
              <w:rPr>
                <w:noProof/>
                <w:webHidden/>
              </w:rPr>
              <w:instrText xml:space="preserve"> PAGEREF _Toc164006468 \h </w:instrText>
            </w:r>
            <w:r>
              <w:rPr>
                <w:noProof/>
                <w:webHidden/>
              </w:rPr>
            </w:r>
            <w:r>
              <w:rPr>
                <w:noProof/>
                <w:webHidden/>
              </w:rPr>
              <w:fldChar w:fldCharType="separate"/>
            </w:r>
            <w:r>
              <w:rPr>
                <w:noProof/>
                <w:webHidden/>
              </w:rPr>
              <w:t>7</w:t>
            </w:r>
            <w:r>
              <w:rPr>
                <w:noProof/>
                <w:webHidden/>
              </w:rPr>
              <w:fldChar w:fldCharType="end"/>
            </w:r>
          </w:hyperlink>
        </w:p>
        <w:p w14:paraId="130869E8" w14:textId="34F3B29E" w:rsidR="003D13A7" w:rsidRDefault="003D13A7">
          <w:r>
            <w:rPr>
              <w:b/>
              <w:bCs/>
              <w:noProof/>
            </w:rPr>
            <w:fldChar w:fldCharType="end"/>
          </w:r>
        </w:p>
      </w:sdtContent>
    </w:sdt>
    <w:p w14:paraId="748239A1" w14:textId="77777777" w:rsidR="0036009E" w:rsidRDefault="0036009E" w:rsidP="0056069C">
      <w:pPr>
        <w:pStyle w:val="Heading1"/>
      </w:pPr>
    </w:p>
    <w:p w14:paraId="5E0DD739" w14:textId="77777777" w:rsidR="003D13A7" w:rsidRDefault="003D13A7">
      <w:pPr>
        <w:rPr>
          <w:rFonts w:asciiTheme="majorHAnsi" w:eastAsiaTheme="majorEastAsia" w:hAnsiTheme="majorHAnsi" w:cstheme="majorBidi"/>
          <w:color w:val="2F5496" w:themeColor="accent1" w:themeShade="BF"/>
          <w:sz w:val="32"/>
          <w:szCs w:val="32"/>
        </w:rPr>
      </w:pPr>
      <w:bookmarkStart w:id="0" w:name="_Toc164006466"/>
      <w:r>
        <w:br w:type="page"/>
      </w:r>
    </w:p>
    <w:p w14:paraId="07006045" w14:textId="5A0DCA11" w:rsidR="0056069C" w:rsidRDefault="0056069C" w:rsidP="0056069C">
      <w:pPr>
        <w:pStyle w:val="Heading1"/>
      </w:pPr>
      <w:r>
        <w:t>Video Link</w:t>
      </w:r>
      <w:bookmarkEnd w:id="0"/>
    </w:p>
    <w:p w14:paraId="52CBBCD0" w14:textId="77777777" w:rsidR="0036009E" w:rsidRDefault="0036009E" w:rsidP="0036009E">
      <w:hyperlink r:id="rId8" w:history="1">
        <w:r>
          <w:rPr>
            <w:rStyle w:val="Hyperlink"/>
          </w:rPr>
          <w:t>Recording-20240414_165402.webm</w:t>
        </w:r>
      </w:hyperlink>
    </w:p>
    <w:p w14:paraId="4438E764" w14:textId="77777777" w:rsidR="0056069C" w:rsidRDefault="0056069C" w:rsidP="0056069C">
      <w:pPr>
        <w:pStyle w:val="Heading1"/>
      </w:pPr>
    </w:p>
    <w:p w14:paraId="392EC487" w14:textId="3479EAFE" w:rsidR="0056069C" w:rsidRDefault="0056069C" w:rsidP="0056069C">
      <w:pPr>
        <w:pStyle w:val="Heading1"/>
      </w:pPr>
      <w:bookmarkStart w:id="1" w:name="_Toc164006467"/>
      <w:r>
        <w:t>Script</w:t>
      </w:r>
      <w:bookmarkEnd w:id="1"/>
    </w:p>
    <w:p w14:paraId="34F737D8" w14:textId="3C0F7CAD" w:rsidR="00765816" w:rsidRPr="00C84C19" w:rsidRDefault="006B7AFC" w:rsidP="00765816">
      <w:pPr>
        <w:spacing w:line="360" w:lineRule="auto"/>
        <w:rPr>
          <w:rFonts w:ascii="Times New Roman" w:hAnsi="Times New Roman" w:cs="Times New Roman"/>
        </w:rPr>
      </w:pPr>
      <w:r w:rsidRPr="00C84C19">
        <w:rPr>
          <w:rFonts w:ascii="Times New Roman" w:hAnsi="Times New Roman" w:cs="Times New Roman"/>
        </w:rPr>
        <w:t>Introduction</w:t>
      </w:r>
      <w:r w:rsidRPr="00C84C19">
        <w:rPr>
          <w:rFonts w:ascii="Times New Roman" w:hAnsi="Times New Roman" w:cs="Times New Roman"/>
        </w:rPr>
        <w:br/>
        <w:t>Hi my name is Harry Hillier-Rees</w:t>
      </w:r>
      <w:r w:rsidR="00765816" w:rsidRPr="00C84C19">
        <w:rPr>
          <w:rFonts w:ascii="Times New Roman" w:hAnsi="Times New Roman" w:cs="Times New Roman"/>
        </w:rPr>
        <w:t>,</w:t>
      </w:r>
      <w:r w:rsidRPr="00C84C19">
        <w:rPr>
          <w:rFonts w:ascii="Times New Roman" w:hAnsi="Times New Roman" w:cs="Times New Roman"/>
        </w:rPr>
        <w:t xml:space="preserve"> I am currently a</w:t>
      </w:r>
      <w:r w:rsidR="00F943EF" w:rsidRPr="00C84C19">
        <w:rPr>
          <w:rFonts w:ascii="Times New Roman" w:hAnsi="Times New Roman" w:cs="Times New Roman"/>
        </w:rPr>
        <w:t xml:space="preserve"> Maintenance Improvement Team Lead within a medical device organisation called Quidelortho where we make blood test kits for medical </w:t>
      </w:r>
      <w:r w:rsidR="001C22BE" w:rsidRPr="00C84C19">
        <w:rPr>
          <w:rFonts w:ascii="Times New Roman" w:hAnsi="Times New Roman" w:cs="Times New Roman"/>
        </w:rPr>
        <w:t>laboratories</w:t>
      </w:r>
      <w:r w:rsidR="00765816" w:rsidRPr="00C84C19">
        <w:rPr>
          <w:rFonts w:ascii="Times New Roman" w:hAnsi="Times New Roman" w:cs="Times New Roman"/>
        </w:rPr>
        <w:t xml:space="preserve"> and hospitals</w:t>
      </w:r>
      <w:r w:rsidR="001C22BE" w:rsidRPr="00C84C19">
        <w:rPr>
          <w:rFonts w:ascii="Times New Roman" w:hAnsi="Times New Roman" w:cs="Times New Roman"/>
        </w:rPr>
        <w:t xml:space="preserve">. </w:t>
      </w:r>
      <w:r w:rsidR="00765816" w:rsidRPr="00C84C19">
        <w:rPr>
          <w:rFonts w:ascii="Times New Roman" w:hAnsi="Times New Roman" w:cs="Times New Roman"/>
        </w:rPr>
        <w:t>As part of an MBA</w:t>
      </w:r>
      <w:r w:rsidR="003B75B4" w:rsidRPr="00C84C19">
        <w:rPr>
          <w:rFonts w:ascii="Times New Roman" w:hAnsi="Times New Roman" w:cs="Times New Roman"/>
        </w:rPr>
        <w:t xml:space="preserve"> qualification</w:t>
      </w:r>
      <w:r w:rsidR="00765816" w:rsidRPr="00C84C19">
        <w:rPr>
          <w:rFonts w:ascii="Times New Roman" w:hAnsi="Times New Roman" w:cs="Times New Roman"/>
        </w:rPr>
        <w:t xml:space="preserve"> I have been asked to respond to a request from management of Quidelortho to make a case for evolving HR strategies in talent management. </w:t>
      </w:r>
    </w:p>
    <w:p w14:paraId="462876BB" w14:textId="3812834A" w:rsidR="001A4CFC" w:rsidRDefault="00765816" w:rsidP="00313D9E">
      <w:pPr>
        <w:spacing w:line="360" w:lineRule="auto"/>
        <w:rPr>
          <w:rFonts w:ascii="Times New Roman" w:hAnsi="Times New Roman" w:cs="Times New Roman"/>
        </w:rPr>
      </w:pPr>
      <w:r w:rsidRPr="00765816">
        <w:rPr>
          <w:rFonts w:ascii="Times New Roman" w:hAnsi="Times New Roman" w:cs="Times New Roman"/>
        </w:rPr>
        <w:t>It has been requested to focus on why changes or innovation is needed within talent management, discuss how AI could improve talent management, highlight any areas that already use innovative HR practices, finally produce recommendations and an evidenced case of why these should be considered by senior management.</w:t>
      </w:r>
    </w:p>
    <w:p w14:paraId="6BD7D71D" w14:textId="77777777" w:rsidR="003D13A7" w:rsidRPr="003D13A7" w:rsidRDefault="003D13A7" w:rsidP="00313D9E">
      <w:pPr>
        <w:spacing w:line="360" w:lineRule="auto"/>
        <w:rPr>
          <w:rFonts w:ascii="Times New Roman" w:hAnsi="Times New Roman" w:cs="Times New Roman"/>
        </w:rPr>
      </w:pPr>
    </w:p>
    <w:p w14:paraId="34189ED2" w14:textId="7065E61A" w:rsidR="001A4CFC" w:rsidRPr="00C84C19" w:rsidRDefault="003D13A7" w:rsidP="00313D9E">
      <w:pPr>
        <w:pStyle w:val="NoSpacing"/>
        <w:spacing w:line="360" w:lineRule="auto"/>
        <w:jc w:val="both"/>
        <w:rPr>
          <w:rFonts w:ascii="Times New Roman" w:hAnsi="Times New Roman"/>
          <w:bCs/>
          <w:sz w:val="22"/>
          <w:szCs w:val="22"/>
        </w:rPr>
      </w:pPr>
      <w:r>
        <w:rPr>
          <w:rFonts w:ascii="Times New Roman" w:hAnsi="Times New Roman"/>
          <w:bCs/>
          <w:sz w:val="22"/>
          <w:szCs w:val="22"/>
        </w:rPr>
        <w:t>W</w:t>
      </w:r>
      <w:r w:rsidR="001A4CFC" w:rsidRPr="00C84C19">
        <w:rPr>
          <w:rFonts w:ascii="Times New Roman" w:hAnsi="Times New Roman"/>
          <w:bCs/>
          <w:sz w:val="22"/>
          <w:szCs w:val="22"/>
        </w:rPr>
        <w:t xml:space="preserve">hy changes or innovations in talent management are urgently needed at your organisation and </w:t>
      </w:r>
      <w:r w:rsidR="001B2EBC" w:rsidRPr="00C84C19">
        <w:rPr>
          <w:rFonts w:ascii="Times New Roman" w:hAnsi="Times New Roman"/>
          <w:bCs/>
          <w:sz w:val="22"/>
          <w:szCs w:val="22"/>
        </w:rPr>
        <w:t xml:space="preserve">how </w:t>
      </w:r>
      <w:r w:rsidR="001A4CFC" w:rsidRPr="00C84C19">
        <w:rPr>
          <w:rFonts w:ascii="Times New Roman" w:hAnsi="Times New Roman"/>
          <w:bCs/>
          <w:sz w:val="22"/>
          <w:szCs w:val="22"/>
        </w:rPr>
        <w:t>advancements like AI could be leveraged for better talent management.</w:t>
      </w:r>
    </w:p>
    <w:p w14:paraId="24FB5F8C" w14:textId="77777777" w:rsidR="00B16E33" w:rsidRPr="00C84C19" w:rsidRDefault="00B16E33" w:rsidP="00313D9E">
      <w:pPr>
        <w:pStyle w:val="NoSpacing"/>
        <w:spacing w:line="360" w:lineRule="auto"/>
        <w:jc w:val="both"/>
        <w:rPr>
          <w:rFonts w:ascii="Times New Roman" w:hAnsi="Times New Roman"/>
          <w:bCs/>
          <w:sz w:val="22"/>
          <w:szCs w:val="22"/>
        </w:rPr>
      </w:pPr>
    </w:p>
    <w:p w14:paraId="41507042" w14:textId="1FFEF8EC" w:rsidR="001B2EBC" w:rsidRPr="00C84C19" w:rsidRDefault="001B2EBC"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Training within Quidelortho</w:t>
      </w:r>
    </w:p>
    <w:p w14:paraId="38EDBFEA" w14:textId="11172A1B" w:rsidR="00C946E3" w:rsidRPr="00C84C19" w:rsidRDefault="006F6962"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 xml:space="preserve">From feedback within multiple departments training is always asked about and </w:t>
      </w:r>
      <w:r w:rsidR="00027721" w:rsidRPr="00C84C19">
        <w:rPr>
          <w:rFonts w:ascii="Times New Roman" w:hAnsi="Times New Roman"/>
          <w:bCs/>
          <w:sz w:val="22"/>
          <w:szCs w:val="22"/>
        </w:rPr>
        <w:t xml:space="preserve">we have been made aware that employees believe they are not offered the correct </w:t>
      </w:r>
      <w:r w:rsidR="00C823D9" w:rsidRPr="00C84C19">
        <w:rPr>
          <w:rFonts w:ascii="Times New Roman" w:hAnsi="Times New Roman"/>
          <w:bCs/>
          <w:sz w:val="22"/>
          <w:szCs w:val="22"/>
        </w:rPr>
        <w:t>level of training they need to carry out their job to the best of their ability.</w:t>
      </w:r>
      <w:r w:rsidR="00A463D8" w:rsidRPr="00C84C19">
        <w:rPr>
          <w:rFonts w:ascii="Times New Roman" w:hAnsi="Times New Roman"/>
          <w:bCs/>
          <w:sz w:val="22"/>
          <w:szCs w:val="22"/>
        </w:rPr>
        <w:t xml:space="preserve"> Anderson (2020)</w:t>
      </w:r>
      <w:r w:rsidR="006870FA" w:rsidRPr="00C84C19">
        <w:rPr>
          <w:rFonts w:ascii="Times New Roman" w:hAnsi="Times New Roman"/>
          <w:bCs/>
          <w:sz w:val="22"/>
          <w:szCs w:val="22"/>
        </w:rPr>
        <w:t xml:space="preserve"> shows that training </w:t>
      </w:r>
      <w:r w:rsidR="004A58C7" w:rsidRPr="00C84C19">
        <w:rPr>
          <w:rFonts w:ascii="Times New Roman" w:hAnsi="Times New Roman"/>
          <w:bCs/>
          <w:sz w:val="22"/>
          <w:szCs w:val="22"/>
        </w:rPr>
        <w:t>could</w:t>
      </w:r>
      <w:r w:rsidR="006870FA" w:rsidRPr="00C84C19">
        <w:rPr>
          <w:rFonts w:ascii="Times New Roman" w:hAnsi="Times New Roman"/>
          <w:bCs/>
          <w:sz w:val="22"/>
          <w:szCs w:val="22"/>
        </w:rPr>
        <w:t xml:space="preserve"> be improved</w:t>
      </w:r>
      <w:r w:rsidR="009F2C1C" w:rsidRPr="00C84C19">
        <w:rPr>
          <w:rFonts w:ascii="Times New Roman" w:hAnsi="Times New Roman"/>
          <w:bCs/>
          <w:sz w:val="22"/>
          <w:szCs w:val="22"/>
        </w:rPr>
        <w:t xml:space="preserve"> and tailored with the use of AI. Blanket training is used across the organisation when gaps are identified</w:t>
      </w:r>
      <w:r w:rsidR="002F1502" w:rsidRPr="00C84C19">
        <w:rPr>
          <w:rFonts w:ascii="Times New Roman" w:hAnsi="Times New Roman"/>
          <w:bCs/>
          <w:sz w:val="22"/>
          <w:szCs w:val="22"/>
        </w:rPr>
        <w:t xml:space="preserve"> but with the use of AI as Anderson (2020) mention the skills gaps can be identified easily and </w:t>
      </w:r>
      <w:r w:rsidR="00C946E3" w:rsidRPr="00C84C19">
        <w:rPr>
          <w:rFonts w:ascii="Times New Roman" w:hAnsi="Times New Roman"/>
          <w:bCs/>
          <w:sz w:val="22"/>
          <w:szCs w:val="22"/>
        </w:rPr>
        <w:t xml:space="preserve">training applied </w:t>
      </w:r>
      <w:r w:rsidR="00C946E3" w:rsidRPr="00C84C19">
        <w:rPr>
          <w:rFonts w:ascii="Times New Roman" w:hAnsi="Times New Roman"/>
          <w:bCs/>
          <w:sz w:val="22"/>
          <w:szCs w:val="22"/>
        </w:rPr>
        <w:lastRenderedPageBreak/>
        <w:t>to only the areas that’s needed which could reduce costs.</w:t>
      </w:r>
      <w:r w:rsidR="00E834A1" w:rsidRPr="00C84C19">
        <w:rPr>
          <w:rFonts w:ascii="Times New Roman" w:hAnsi="Times New Roman"/>
          <w:bCs/>
          <w:sz w:val="22"/>
          <w:szCs w:val="22"/>
        </w:rPr>
        <w:t xml:space="preserve"> Adaptive AI </w:t>
      </w:r>
      <w:r w:rsidR="00D118C9" w:rsidRPr="00C84C19">
        <w:rPr>
          <w:rFonts w:ascii="Times New Roman" w:hAnsi="Times New Roman"/>
          <w:bCs/>
          <w:sz w:val="22"/>
          <w:szCs w:val="22"/>
        </w:rPr>
        <w:t xml:space="preserve">can also be used as mentioned by Clark (2020) </w:t>
      </w:r>
      <w:r w:rsidR="001B2EBC" w:rsidRPr="00C84C19">
        <w:rPr>
          <w:rFonts w:ascii="Times New Roman" w:hAnsi="Times New Roman"/>
          <w:bCs/>
          <w:sz w:val="22"/>
          <w:szCs w:val="22"/>
        </w:rPr>
        <w:t>whereas</w:t>
      </w:r>
      <w:r w:rsidR="00D118C9" w:rsidRPr="00C84C19">
        <w:rPr>
          <w:rFonts w:ascii="Times New Roman" w:hAnsi="Times New Roman"/>
          <w:bCs/>
          <w:sz w:val="22"/>
          <w:szCs w:val="22"/>
        </w:rPr>
        <w:t xml:space="preserve"> the use goes through a learning journey the adaptive AI can guide them </w:t>
      </w:r>
      <w:r w:rsidR="00292C6E" w:rsidRPr="00C84C19">
        <w:rPr>
          <w:rFonts w:ascii="Times New Roman" w:hAnsi="Times New Roman"/>
          <w:bCs/>
          <w:sz w:val="22"/>
          <w:szCs w:val="22"/>
        </w:rPr>
        <w:t>through the learning experience.</w:t>
      </w:r>
      <w:r w:rsidR="009F2C1C" w:rsidRPr="00C84C19">
        <w:rPr>
          <w:rFonts w:ascii="Times New Roman" w:hAnsi="Times New Roman"/>
          <w:bCs/>
          <w:sz w:val="22"/>
          <w:szCs w:val="22"/>
        </w:rPr>
        <w:t xml:space="preserve"> </w:t>
      </w:r>
    </w:p>
    <w:p w14:paraId="534CC080" w14:textId="77777777" w:rsidR="00C946E3" w:rsidRPr="00C84C19" w:rsidRDefault="00C946E3" w:rsidP="00313D9E">
      <w:pPr>
        <w:pStyle w:val="NoSpacing"/>
        <w:spacing w:line="360" w:lineRule="auto"/>
        <w:jc w:val="both"/>
        <w:rPr>
          <w:rFonts w:ascii="Times New Roman" w:hAnsi="Times New Roman"/>
          <w:bCs/>
          <w:sz w:val="22"/>
          <w:szCs w:val="22"/>
        </w:rPr>
      </w:pPr>
    </w:p>
    <w:p w14:paraId="25466B4B" w14:textId="132DDA05" w:rsidR="001B2EBC" w:rsidRPr="00C84C19" w:rsidRDefault="001B2EBC"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Compensation within Quidelortho</w:t>
      </w:r>
    </w:p>
    <w:p w14:paraId="467B0464" w14:textId="29FA80ED" w:rsidR="007023EC" w:rsidRPr="00C84C19" w:rsidRDefault="00307DD6"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 xml:space="preserve">Quidelortho have reviewed the pay </w:t>
      </w:r>
      <w:r w:rsidR="00A02F77" w:rsidRPr="00C84C19">
        <w:rPr>
          <w:rFonts w:ascii="Times New Roman" w:hAnsi="Times New Roman"/>
          <w:bCs/>
          <w:sz w:val="22"/>
          <w:szCs w:val="22"/>
        </w:rPr>
        <w:t>across the board but multiple changes in the market are made and observed before action is taken so this has already made an impact before change occurs.</w:t>
      </w:r>
      <w:r w:rsidR="007023EC" w:rsidRPr="00C84C19">
        <w:rPr>
          <w:rFonts w:ascii="Times New Roman" w:hAnsi="Times New Roman"/>
          <w:bCs/>
          <w:sz w:val="22"/>
          <w:szCs w:val="22"/>
        </w:rPr>
        <w:t xml:space="preserve"> </w:t>
      </w:r>
      <w:r w:rsidR="006E595D" w:rsidRPr="00C84C19">
        <w:rPr>
          <w:rFonts w:ascii="Times New Roman" w:hAnsi="Times New Roman"/>
          <w:bCs/>
          <w:sz w:val="22"/>
          <w:szCs w:val="22"/>
        </w:rPr>
        <w:t xml:space="preserve">As </w:t>
      </w:r>
      <w:r w:rsidR="006E595D" w:rsidRPr="00C84C19">
        <w:rPr>
          <w:rFonts w:ascii="Times New Roman" w:hAnsi="Times New Roman"/>
          <w:sz w:val="22"/>
          <w:szCs w:val="22"/>
          <w:shd w:val="clear" w:color="auto" w:fill="FFFFFF"/>
        </w:rPr>
        <w:t> </w:t>
      </w:r>
      <w:r w:rsidR="006E595D" w:rsidRPr="00C84C19">
        <w:rPr>
          <w:rFonts w:ascii="Times New Roman" w:hAnsi="Times New Roman"/>
          <w:bCs/>
          <w:sz w:val="22"/>
          <w:szCs w:val="22"/>
        </w:rPr>
        <w:t xml:space="preserve">(www.shrm.org, n.d.) mention </w:t>
      </w:r>
      <w:r w:rsidR="003C7E14" w:rsidRPr="00C84C19">
        <w:rPr>
          <w:rFonts w:ascii="Times New Roman" w:hAnsi="Times New Roman"/>
          <w:bCs/>
          <w:sz w:val="22"/>
          <w:szCs w:val="22"/>
        </w:rPr>
        <w:t xml:space="preserve">through use of AI </w:t>
      </w:r>
      <w:r w:rsidR="006E595D" w:rsidRPr="00C84C19">
        <w:rPr>
          <w:rFonts w:ascii="Times New Roman" w:hAnsi="Times New Roman"/>
          <w:bCs/>
          <w:sz w:val="22"/>
          <w:szCs w:val="22"/>
        </w:rPr>
        <w:t>compen</w:t>
      </w:r>
      <w:r w:rsidR="00493088" w:rsidRPr="00C84C19">
        <w:rPr>
          <w:rFonts w:ascii="Times New Roman" w:hAnsi="Times New Roman"/>
          <w:bCs/>
          <w:sz w:val="22"/>
          <w:szCs w:val="22"/>
        </w:rPr>
        <w:t xml:space="preserve">sation could be given by analysing the skills an individual has, the goals and metrics they meet within the organisation and the level of pay offered within the </w:t>
      </w:r>
      <w:r w:rsidR="00AE4F65" w:rsidRPr="00C84C19">
        <w:rPr>
          <w:rFonts w:ascii="Times New Roman" w:hAnsi="Times New Roman"/>
          <w:bCs/>
          <w:sz w:val="22"/>
          <w:szCs w:val="22"/>
        </w:rPr>
        <w:t>labour</w:t>
      </w:r>
      <w:r w:rsidR="00493088" w:rsidRPr="00C84C19">
        <w:rPr>
          <w:rFonts w:ascii="Times New Roman" w:hAnsi="Times New Roman"/>
          <w:bCs/>
          <w:sz w:val="22"/>
          <w:szCs w:val="22"/>
        </w:rPr>
        <w:t xml:space="preserve"> market</w:t>
      </w:r>
      <w:r w:rsidR="00CA3229" w:rsidRPr="00C84C19">
        <w:rPr>
          <w:rFonts w:ascii="Times New Roman" w:hAnsi="Times New Roman"/>
          <w:bCs/>
          <w:sz w:val="22"/>
          <w:szCs w:val="22"/>
        </w:rPr>
        <w:t>. This could improve employee retention by always paying individuals fairly and up to date with the market aver</w:t>
      </w:r>
      <w:r w:rsidR="00AE4F65" w:rsidRPr="00C84C19">
        <w:rPr>
          <w:rFonts w:ascii="Times New Roman" w:hAnsi="Times New Roman"/>
          <w:bCs/>
          <w:sz w:val="22"/>
          <w:szCs w:val="22"/>
        </w:rPr>
        <w:t>age. This could lower the risk of employees looking elsewhere for higher paid work.</w:t>
      </w:r>
    </w:p>
    <w:p w14:paraId="3919B555" w14:textId="77777777" w:rsidR="007023EC" w:rsidRPr="00C84C19" w:rsidRDefault="007023EC" w:rsidP="00313D9E">
      <w:pPr>
        <w:pStyle w:val="NoSpacing"/>
        <w:spacing w:line="360" w:lineRule="auto"/>
        <w:jc w:val="both"/>
        <w:rPr>
          <w:rFonts w:ascii="Times New Roman" w:hAnsi="Times New Roman"/>
          <w:bCs/>
          <w:sz w:val="22"/>
          <w:szCs w:val="22"/>
        </w:rPr>
      </w:pPr>
    </w:p>
    <w:p w14:paraId="02B2EA49" w14:textId="16EF626C" w:rsidR="001B2EBC" w:rsidRPr="00C84C19" w:rsidRDefault="001B2EBC"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 xml:space="preserve">Recruitment within </w:t>
      </w:r>
      <w:r w:rsidR="00CB3056" w:rsidRPr="00C84C19">
        <w:rPr>
          <w:rFonts w:ascii="Times New Roman" w:hAnsi="Times New Roman"/>
          <w:bCs/>
          <w:sz w:val="22"/>
          <w:szCs w:val="22"/>
        </w:rPr>
        <w:t>Quidelortho</w:t>
      </w:r>
    </w:p>
    <w:p w14:paraId="3640B1A0" w14:textId="7CBE6C22" w:rsidR="00842DD3" w:rsidRPr="00C84C19" w:rsidRDefault="00E33FCA"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 xml:space="preserve"> </w:t>
      </w:r>
      <w:r w:rsidR="00091245" w:rsidRPr="00C84C19">
        <w:rPr>
          <w:rFonts w:ascii="Times New Roman" w:hAnsi="Times New Roman"/>
          <w:bCs/>
          <w:sz w:val="22"/>
          <w:szCs w:val="22"/>
        </w:rPr>
        <w:t xml:space="preserve">The recruitment process is </w:t>
      </w:r>
      <w:r w:rsidR="00AA31A2" w:rsidRPr="00C84C19">
        <w:rPr>
          <w:rFonts w:ascii="Times New Roman" w:hAnsi="Times New Roman"/>
          <w:bCs/>
          <w:sz w:val="22"/>
          <w:szCs w:val="22"/>
        </w:rPr>
        <w:t>exceptionally long</w:t>
      </w:r>
      <w:r w:rsidR="00091245" w:rsidRPr="00C84C19">
        <w:rPr>
          <w:rFonts w:ascii="Times New Roman" w:hAnsi="Times New Roman"/>
          <w:bCs/>
          <w:sz w:val="22"/>
          <w:szCs w:val="22"/>
        </w:rPr>
        <w:t xml:space="preserve"> which uses many human hours to process</w:t>
      </w:r>
      <w:r w:rsidR="00200DAE" w:rsidRPr="00C84C19">
        <w:rPr>
          <w:rFonts w:ascii="Times New Roman" w:hAnsi="Times New Roman"/>
          <w:bCs/>
          <w:sz w:val="22"/>
          <w:szCs w:val="22"/>
        </w:rPr>
        <w:t xml:space="preserve">, </w:t>
      </w:r>
      <w:r w:rsidR="000E4D86" w:rsidRPr="00C84C19">
        <w:rPr>
          <w:rFonts w:ascii="Times New Roman" w:hAnsi="Times New Roman"/>
          <w:bCs/>
          <w:sz w:val="22"/>
          <w:szCs w:val="22"/>
        </w:rPr>
        <w:t>the process can also carry a human bias even without knowingly doing so</w:t>
      </w:r>
      <w:r w:rsidR="00E24605" w:rsidRPr="00C84C19">
        <w:rPr>
          <w:rFonts w:ascii="Times New Roman" w:hAnsi="Times New Roman"/>
          <w:bCs/>
          <w:sz w:val="22"/>
          <w:szCs w:val="22"/>
        </w:rPr>
        <w:t>.</w:t>
      </w:r>
      <w:r w:rsidR="000E4D86" w:rsidRPr="00C84C19">
        <w:rPr>
          <w:rFonts w:ascii="Times New Roman" w:hAnsi="Times New Roman"/>
          <w:bCs/>
          <w:sz w:val="22"/>
          <w:szCs w:val="22"/>
        </w:rPr>
        <w:t xml:space="preserve"> This could be improved and streamlined</w:t>
      </w:r>
      <w:r w:rsidR="00B656BC" w:rsidRPr="00C84C19">
        <w:rPr>
          <w:rFonts w:ascii="Times New Roman" w:hAnsi="Times New Roman"/>
          <w:bCs/>
          <w:sz w:val="22"/>
          <w:szCs w:val="22"/>
        </w:rPr>
        <w:t xml:space="preserve"> by </w:t>
      </w:r>
      <w:r w:rsidR="00E14B89" w:rsidRPr="00C84C19">
        <w:rPr>
          <w:rFonts w:ascii="Times New Roman" w:hAnsi="Times New Roman"/>
          <w:bCs/>
          <w:sz w:val="22"/>
          <w:szCs w:val="22"/>
        </w:rPr>
        <w:t>using</w:t>
      </w:r>
      <w:r w:rsidR="00B656BC" w:rsidRPr="00C84C19">
        <w:rPr>
          <w:rFonts w:ascii="Times New Roman" w:hAnsi="Times New Roman"/>
          <w:bCs/>
          <w:sz w:val="22"/>
          <w:szCs w:val="22"/>
        </w:rPr>
        <w:t xml:space="preserve"> AI</w:t>
      </w:r>
      <w:r w:rsidR="000E4D86" w:rsidRPr="00C84C19">
        <w:rPr>
          <w:rFonts w:ascii="Times New Roman" w:hAnsi="Times New Roman"/>
          <w:bCs/>
          <w:sz w:val="22"/>
          <w:szCs w:val="22"/>
        </w:rPr>
        <w:t xml:space="preserve"> as (www.ashfords.co.uk, n.d.) shows and can contribute to a quicker hiring process and </w:t>
      </w:r>
      <w:r w:rsidR="00E320D6" w:rsidRPr="00C84C19">
        <w:rPr>
          <w:rFonts w:ascii="Times New Roman" w:hAnsi="Times New Roman"/>
          <w:bCs/>
          <w:sz w:val="22"/>
          <w:szCs w:val="22"/>
        </w:rPr>
        <w:t>removing any potential of human bias. This could potentially improve the diversity and inclusivity of the organisation too.</w:t>
      </w:r>
      <w:r w:rsidR="00E24605" w:rsidRPr="00C84C19">
        <w:rPr>
          <w:rFonts w:ascii="Times New Roman" w:hAnsi="Times New Roman"/>
          <w:bCs/>
          <w:sz w:val="22"/>
          <w:szCs w:val="22"/>
        </w:rPr>
        <w:t xml:space="preserve"> </w:t>
      </w:r>
      <w:r w:rsidR="00253E13" w:rsidRPr="00C84C19">
        <w:rPr>
          <w:rFonts w:ascii="Times New Roman" w:hAnsi="Times New Roman"/>
          <w:bCs/>
          <w:sz w:val="22"/>
          <w:szCs w:val="22"/>
        </w:rPr>
        <w:t xml:space="preserve">As (Javed and Brishti, 2020) show </w:t>
      </w:r>
      <w:r w:rsidR="008318F3" w:rsidRPr="00C84C19">
        <w:rPr>
          <w:rFonts w:ascii="Times New Roman" w:hAnsi="Times New Roman"/>
          <w:bCs/>
          <w:sz w:val="22"/>
          <w:szCs w:val="22"/>
        </w:rPr>
        <w:t>that the use of AI in the recruitment strategies can</w:t>
      </w:r>
      <w:r w:rsidR="00DF5D86" w:rsidRPr="00C84C19">
        <w:rPr>
          <w:rFonts w:ascii="Times New Roman" w:hAnsi="Times New Roman"/>
          <w:bCs/>
          <w:sz w:val="22"/>
          <w:szCs w:val="22"/>
        </w:rPr>
        <w:t xml:space="preserve"> </w:t>
      </w:r>
      <w:r w:rsidR="008318F3" w:rsidRPr="00C84C19">
        <w:rPr>
          <w:rFonts w:ascii="Times New Roman" w:hAnsi="Times New Roman"/>
          <w:bCs/>
          <w:sz w:val="22"/>
          <w:szCs w:val="22"/>
        </w:rPr>
        <w:t xml:space="preserve">allow you to measure candidates on more than what a traditional resume would show and the organisation could also </w:t>
      </w:r>
      <w:r w:rsidR="00DF5D86" w:rsidRPr="00C84C19">
        <w:rPr>
          <w:rFonts w:ascii="Times New Roman" w:hAnsi="Times New Roman"/>
          <w:bCs/>
          <w:sz w:val="22"/>
          <w:szCs w:val="22"/>
        </w:rPr>
        <w:t>recover hidden talents from the current workforce which may have not been noticeable.</w:t>
      </w:r>
    </w:p>
    <w:p w14:paraId="401163E4" w14:textId="77777777" w:rsidR="00CB3056" w:rsidRPr="00C84C19" w:rsidRDefault="00CB3056" w:rsidP="00313D9E">
      <w:pPr>
        <w:pStyle w:val="NoSpacing"/>
        <w:spacing w:line="360" w:lineRule="auto"/>
        <w:jc w:val="both"/>
        <w:rPr>
          <w:rFonts w:ascii="Times New Roman" w:hAnsi="Times New Roman"/>
          <w:bCs/>
          <w:sz w:val="22"/>
          <w:szCs w:val="22"/>
        </w:rPr>
      </w:pPr>
    </w:p>
    <w:p w14:paraId="78B887F6" w14:textId="78893D0C" w:rsidR="00CB3056" w:rsidRPr="00C84C19" w:rsidRDefault="009955DA"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HR information and help</w:t>
      </w:r>
    </w:p>
    <w:p w14:paraId="513A80A7" w14:textId="02F55C67" w:rsidR="00A02F77" w:rsidRPr="00C84C19" w:rsidRDefault="00FF78B8"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 xml:space="preserve">HR professionals are </w:t>
      </w:r>
      <w:r w:rsidR="001A5466" w:rsidRPr="00C84C19">
        <w:rPr>
          <w:rFonts w:ascii="Times New Roman" w:hAnsi="Times New Roman"/>
          <w:bCs/>
          <w:sz w:val="22"/>
          <w:szCs w:val="22"/>
        </w:rPr>
        <w:t>extremely helpful</w:t>
      </w:r>
      <w:r w:rsidRPr="00C84C19">
        <w:rPr>
          <w:rFonts w:ascii="Times New Roman" w:hAnsi="Times New Roman"/>
          <w:bCs/>
          <w:sz w:val="22"/>
          <w:szCs w:val="22"/>
        </w:rPr>
        <w:t xml:space="preserve"> and informative but there are many occasions where they do not have the answers and need to go away source information and return which takes many hours </w:t>
      </w:r>
      <w:r w:rsidR="00690B0E" w:rsidRPr="00C84C19">
        <w:rPr>
          <w:rFonts w:ascii="Times New Roman" w:hAnsi="Times New Roman"/>
          <w:bCs/>
          <w:sz w:val="22"/>
          <w:szCs w:val="22"/>
        </w:rPr>
        <w:t xml:space="preserve">which </w:t>
      </w:r>
      <w:r w:rsidR="00C068D0" w:rsidRPr="00C84C19">
        <w:rPr>
          <w:rFonts w:ascii="Times New Roman" w:hAnsi="Times New Roman"/>
          <w:bCs/>
          <w:sz w:val="22"/>
          <w:szCs w:val="22"/>
        </w:rPr>
        <w:t>are</w:t>
      </w:r>
      <w:r w:rsidR="00690B0E" w:rsidRPr="00C84C19">
        <w:rPr>
          <w:rFonts w:ascii="Times New Roman" w:hAnsi="Times New Roman"/>
          <w:bCs/>
          <w:sz w:val="22"/>
          <w:szCs w:val="22"/>
        </w:rPr>
        <w:t xml:space="preserve"> not value added to the organisation.</w:t>
      </w:r>
      <w:r w:rsidR="00AE4F65" w:rsidRPr="00C84C19">
        <w:rPr>
          <w:rFonts w:ascii="Times New Roman" w:hAnsi="Times New Roman"/>
          <w:bCs/>
          <w:sz w:val="22"/>
          <w:szCs w:val="22"/>
        </w:rPr>
        <w:t xml:space="preserve"> </w:t>
      </w:r>
      <w:r w:rsidR="00830C1A" w:rsidRPr="00C84C19">
        <w:rPr>
          <w:rFonts w:ascii="Times New Roman" w:hAnsi="Times New Roman"/>
          <w:bCs/>
          <w:sz w:val="22"/>
          <w:szCs w:val="22"/>
        </w:rPr>
        <w:t>The cult</w:t>
      </w:r>
      <w:r w:rsidR="00256EE8" w:rsidRPr="00C84C19">
        <w:rPr>
          <w:rFonts w:ascii="Times New Roman" w:hAnsi="Times New Roman"/>
          <w:bCs/>
          <w:sz w:val="22"/>
          <w:szCs w:val="22"/>
        </w:rPr>
        <w:t xml:space="preserve">ure within the organisation thanks to new strategies is becoming more positive about change and therefore this could be the time to introduce </w:t>
      </w:r>
      <w:r w:rsidR="00BA1CAC" w:rsidRPr="00C84C19">
        <w:rPr>
          <w:rFonts w:ascii="Times New Roman" w:hAnsi="Times New Roman"/>
          <w:bCs/>
          <w:sz w:val="22"/>
          <w:szCs w:val="22"/>
        </w:rPr>
        <w:t>AI chatbots to help with situations like this.</w:t>
      </w:r>
      <w:r w:rsidR="00A211A2" w:rsidRPr="00C84C19">
        <w:rPr>
          <w:rFonts w:ascii="Times New Roman" w:hAnsi="Times New Roman"/>
          <w:bCs/>
          <w:sz w:val="22"/>
          <w:szCs w:val="22"/>
        </w:rPr>
        <w:t xml:space="preserve"> As (Taule, Følstad and Fostervold, 2022) show chatbots can help with issues such as answering employees frequently asked questions as well as a range of other </w:t>
      </w:r>
      <w:r w:rsidR="00A608CB" w:rsidRPr="00C84C19">
        <w:rPr>
          <w:rFonts w:ascii="Times New Roman" w:hAnsi="Times New Roman"/>
          <w:bCs/>
          <w:sz w:val="22"/>
          <w:szCs w:val="22"/>
        </w:rPr>
        <w:t>beneficial tasks.</w:t>
      </w:r>
    </w:p>
    <w:p w14:paraId="058CC443" w14:textId="77777777" w:rsidR="003D1E69" w:rsidRPr="00C84C19" w:rsidRDefault="003D1E69" w:rsidP="00313D9E">
      <w:pPr>
        <w:pStyle w:val="NoSpacing"/>
        <w:spacing w:line="360" w:lineRule="auto"/>
        <w:jc w:val="both"/>
        <w:rPr>
          <w:rFonts w:ascii="Times New Roman" w:hAnsi="Times New Roman"/>
          <w:bCs/>
          <w:sz w:val="22"/>
          <w:szCs w:val="22"/>
        </w:rPr>
      </w:pPr>
    </w:p>
    <w:p w14:paraId="19E7EED2" w14:textId="4176EA95" w:rsidR="009955DA" w:rsidRPr="00C84C19" w:rsidRDefault="009955DA"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Quidelortho and change</w:t>
      </w:r>
    </w:p>
    <w:p w14:paraId="57438A42" w14:textId="3A10BAE1" w:rsidR="003D1E69" w:rsidRPr="00C84C19" w:rsidRDefault="008266B4"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Quidelortho as</w:t>
      </w:r>
      <w:r w:rsidR="00395E77" w:rsidRPr="00C84C19">
        <w:rPr>
          <w:rFonts w:ascii="Times New Roman" w:hAnsi="Times New Roman"/>
          <w:bCs/>
          <w:sz w:val="22"/>
          <w:szCs w:val="22"/>
        </w:rPr>
        <w:t xml:space="preserve"> an organisation and team of enthusiasts are </w:t>
      </w:r>
      <w:r w:rsidR="001A5466" w:rsidRPr="00C84C19">
        <w:rPr>
          <w:rFonts w:ascii="Times New Roman" w:hAnsi="Times New Roman"/>
          <w:bCs/>
          <w:sz w:val="22"/>
          <w:szCs w:val="22"/>
        </w:rPr>
        <w:t>open</w:t>
      </w:r>
      <w:r w:rsidR="00395E77" w:rsidRPr="00C84C19">
        <w:rPr>
          <w:rFonts w:ascii="Times New Roman" w:hAnsi="Times New Roman"/>
          <w:bCs/>
          <w:sz w:val="22"/>
          <w:szCs w:val="22"/>
        </w:rPr>
        <w:t xml:space="preserve"> to change and embrace the challenges that come with change. As </w:t>
      </w:r>
      <w:r w:rsidR="00E12DB1" w:rsidRPr="00C84C19">
        <w:rPr>
          <w:rFonts w:ascii="Times New Roman" w:hAnsi="Times New Roman"/>
          <w:bCs/>
          <w:sz w:val="22"/>
          <w:szCs w:val="22"/>
        </w:rPr>
        <w:t>Brown (2022) shows that by finding and exposing the small oddities and</w:t>
      </w:r>
      <w:r w:rsidR="00F40694" w:rsidRPr="00C84C19">
        <w:rPr>
          <w:rFonts w:ascii="Times New Roman" w:hAnsi="Times New Roman"/>
          <w:bCs/>
          <w:sz w:val="22"/>
          <w:szCs w:val="22"/>
        </w:rPr>
        <w:t xml:space="preserve"> </w:t>
      </w:r>
      <w:r w:rsidR="00F40694" w:rsidRPr="00C84C19">
        <w:rPr>
          <w:rFonts w:ascii="Times New Roman" w:hAnsi="Times New Roman"/>
          <w:bCs/>
          <w:sz w:val="22"/>
          <w:szCs w:val="22"/>
        </w:rPr>
        <w:lastRenderedPageBreak/>
        <w:t xml:space="preserve">creating dissatisfaction </w:t>
      </w:r>
      <w:r w:rsidR="00A65064" w:rsidRPr="00C84C19">
        <w:rPr>
          <w:rFonts w:ascii="Times New Roman" w:hAnsi="Times New Roman"/>
          <w:bCs/>
          <w:sz w:val="22"/>
          <w:szCs w:val="22"/>
        </w:rPr>
        <w:t xml:space="preserve">can </w:t>
      </w:r>
      <w:r w:rsidR="00D35288" w:rsidRPr="00C84C19">
        <w:rPr>
          <w:rFonts w:ascii="Times New Roman" w:hAnsi="Times New Roman"/>
          <w:bCs/>
          <w:sz w:val="22"/>
          <w:szCs w:val="22"/>
        </w:rPr>
        <w:t xml:space="preserve">prove to </w:t>
      </w:r>
      <w:r w:rsidR="00771501" w:rsidRPr="00C84C19">
        <w:rPr>
          <w:rFonts w:ascii="Times New Roman" w:hAnsi="Times New Roman"/>
          <w:bCs/>
          <w:sz w:val="22"/>
          <w:szCs w:val="22"/>
        </w:rPr>
        <w:t>produce</w:t>
      </w:r>
      <w:r w:rsidR="006015BA" w:rsidRPr="00C84C19">
        <w:rPr>
          <w:rFonts w:ascii="Times New Roman" w:hAnsi="Times New Roman"/>
          <w:bCs/>
          <w:sz w:val="22"/>
          <w:szCs w:val="22"/>
        </w:rPr>
        <w:t xml:space="preserve"> a</w:t>
      </w:r>
      <w:r w:rsidR="00470DC1" w:rsidRPr="00C84C19">
        <w:rPr>
          <w:rFonts w:ascii="Times New Roman" w:hAnsi="Times New Roman"/>
          <w:bCs/>
          <w:sz w:val="22"/>
          <w:szCs w:val="22"/>
        </w:rPr>
        <w:t xml:space="preserve"> </w:t>
      </w:r>
      <w:r w:rsidR="008E7301" w:rsidRPr="00C84C19">
        <w:rPr>
          <w:rFonts w:ascii="Times New Roman" w:hAnsi="Times New Roman"/>
          <w:bCs/>
          <w:sz w:val="22"/>
          <w:szCs w:val="22"/>
        </w:rPr>
        <w:t xml:space="preserve">beneficial basis for change. </w:t>
      </w:r>
      <w:r w:rsidR="006015BA" w:rsidRPr="00C84C19">
        <w:rPr>
          <w:rFonts w:ascii="Times New Roman" w:hAnsi="Times New Roman"/>
          <w:bCs/>
          <w:sz w:val="22"/>
          <w:szCs w:val="22"/>
        </w:rPr>
        <w:t>T</w:t>
      </w:r>
      <w:r w:rsidR="008E7301" w:rsidRPr="00C84C19">
        <w:rPr>
          <w:rFonts w:ascii="Times New Roman" w:hAnsi="Times New Roman"/>
          <w:bCs/>
          <w:sz w:val="22"/>
          <w:szCs w:val="22"/>
        </w:rPr>
        <w:t>hese current</w:t>
      </w:r>
      <w:r w:rsidR="00376F87" w:rsidRPr="00C84C19">
        <w:rPr>
          <w:rFonts w:ascii="Times New Roman" w:hAnsi="Times New Roman"/>
          <w:bCs/>
          <w:sz w:val="22"/>
          <w:szCs w:val="22"/>
        </w:rPr>
        <w:t xml:space="preserve"> issues raised could be the start of a </w:t>
      </w:r>
      <w:r w:rsidR="00375DC8" w:rsidRPr="00C84C19">
        <w:rPr>
          <w:rFonts w:ascii="Times New Roman" w:hAnsi="Times New Roman"/>
          <w:bCs/>
          <w:sz w:val="22"/>
          <w:szCs w:val="22"/>
        </w:rPr>
        <w:t xml:space="preserve">movement towards an improved </w:t>
      </w:r>
      <w:r w:rsidR="00376F87" w:rsidRPr="00C84C19">
        <w:rPr>
          <w:rFonts w:ascii="Times New Roman" w:hAnsi="Times New Roman"/>
          <w:bCs/>
          <w:sz w:val="22"/>
          <w:szCs w:val="22"/>
        </w:rPr>
        <w:t>HR strategy</w:t>
      </w:r>
      <w:r w:rsidR="00375DC8" w:rsidRPr="00C84C19">
        <w:rPr>
          <w:rFonts w:ascii="Times New Roman" w:hAnsi="Times New Roman"/>
          <w:bCs/>
          <w:sz w:val="22"/>
          <w:szCs w:val="22"/>
        </w:rPr>
        <w:t xml:space="preserve"> within Quidelortho</w:t>
      </w:r>
      <w:r w:rsidR="00376F87" w:rsidRPr="00C84C19">
        <w:rPr>
          <w:rFonts w:ascii="Times New Roman" w:hAnsi="Times New Roman"/>
          <w:bCs/>
          <w:sz w:val="22"/>
          <w:szCs w:val="22"/>
        </w:rPr>
        <w:t>.</w:t>
      </w:r>
      <w:r w:rsidR="00E34338" w:rsidRPr="00C84C19">
        <w:rPr>
          <w:rFonts w:ascii="Times New Roman" w:hAnsi="Times New Roman"/>
          <w:bCs/>
          <w:sz w:val="22"/>
          <w:szCs w:val="22"/>
        </w:rPr>
        <w:t xml:space="preserve"> As </w:t>
      </w:r>
      <w:r w:rsidR="004F5404" w:rsidRPr="00C84C19">
        <w:rPr>
          <w:rFonts w:ascii="Times New Roman" w:hAnsi="Times New Roman"/>
          <w:bCs/>
          <w:sz w:val="22"/>
          <w:szCs w:val="22"/>
        </w:rPr>
        <w:t xml:space="preserve"> (Okpala, 2021) shows change </w:t>
      </w:r>
      <w:r w:rsidR="00C16AE8" w:rsidRPr="00C84C19">
        <w:rPr>
          <w:rFonts w:ascii="Times New Roman" w:hAnsi="Times New Roman"/>
          <w:bCs/>
          <w:sz w:val="22"/>
          <w:szCs w:val="22"/>
        </w:rPr>
        <w:t>should be seen as a strategic opportunity for growth</w:t>
      </w:r>
      <w:r w:rsidR="007B7F6A" w:rsidRPr="00C84C19">
        <w:rPr>
          <w:rFonts w:ascii="Times New Roman" w:hAnsi="Times New Roman"/>
          <w:bCs/>
          <w:sz w:val="22"/>
          <w:szCs w:val="22"/>
        </w:rPr>
        <w:t>.</w:t>
      </w:r>
    </w:p>
    <w:p w14:paraId="2F91C0AC" w14:textId="77777777" w:rsidR="001A4CFC" w:rsidRPr="00C84C19" w:rsidRDefault="001A4CFC" w:rsidP="00313D9E">
      <w:pPr>
        <w:pStyle w:val="NoSpacing"/>
        <w:spacing w:line="360" w:lineRule="auto"/>
        <w:jc w:val="both"/>
        <w:rPr>
          <w:rFonts w:ascii="Times New Roman" w:hAnsi="Times New Roman"/>
          <w:bCs/>
          <w:sz w:val="22"/>
          <w:szCs w:val="22"/>
        </w:rPr>
      </w:pPr>
    </w:p>
    <w:p w14:paraId="7C82A8A6" w14:textId="0ADD4151" w:rsidR="000815F1" w:rsidRPr="00C84C19" w:rsidRDefault="00F12978"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I</w:t>
      </w:r>
      <w:r w:rsidR="001A4CFC" w:rsidRPr="00C84C19">
        <w:rPr>
          <w:rFonts w:ascii="Times New Roman" w:hAnsi="Times New Roman"/>
          <w:bCs/>
          <w:sz w:val="22"/>
          <w:szCs w:val="22"/>
        </w:rPr>
        <w:t xml:space="preserve">nnovative HR practices already in place at </w:t>
      </w:r>
      <w:r w:rsidRPr="00C84C19">
        <w:rPr>
          <w:rFonts w:ascii="Times New Roman" w:hAnsi="Times New Roman"/>
          <w:bCs/>
          <w:sz w:val="22"/>
          <w:szCs w:val="22"/>
        </w:rPr>
        <w:t>Quidelortho</w:t>
      </w:r>
    </w:p>
    <w:p w14:paraId="2592F99A" w14:textId="4513937E" w:rsidR="000815F1" w:rsidRPr="00C84C19" w:rsidRDefault="00E13094"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 xml:space="preserve">Currently within our organisation we use </w:t>
      </w:r>
      <w:r w:rsidR="00A66CCC" w:rsidRPr="00C84C19">
        <w:rPr>
          <w:rFonts w:ascii="Times New Roman" w:hAnsi="Times New Roman"/>
          <w:bCs/>
          <w:sz w:val="22"/>
          <w:szCs w:val="22"/>
        </w:rPr>
        <w:t>an online training platform call</w:t>
      </w:r>
      <w:r w:rsidR="00CC0BF2" w:rsidRPr="00C84C19">
        <w:rPr>
          <w:rFonts w:ascii="Times New Roman" w:hAnsi="Times New Roman"/>
          <w:bCs/>
          <w:sz w:val="22"/>
          <w:szCs w:val="22"/>
        </w:rPr>
        <w:t>ed</w:t>
      </w:r>
      <w:r w:rsidR="00A66CCC" w:rsidRPr="00C84C19">
        <w:rPr>
          <w:rFonts w:ascii="Times New Roman" w:hAnsi="Times New Roman"/>
          <w:bCs/>
          <w:sz w:val="22"/>
          <w:szCs w:val="22"/>
        </w:rPr>
        <w:t xml:space="preserve"> “Grow” this takes our job </w:t>
      </w:r>
      <w:r w:rsidR="00E83E33" w:rsidRPr="00C84C19">
        <w:rPr>
          <w:rFonts w:ascii="Times New Roman" w:hAnsi="Times New Roman"/>
          <w:bCs/>
          <w:sz w:val="22"/>
          <w:szCs w:val="22"/>
        </w:rPr>
        <w:t>area</w:t>
      </w:r>
      <w:r w:rsidR="00A66CCC" w:rsidRPr="00C84C19">
        <w:rPr>
          <w:rFonts w:ascii="Times New Roman" w:hAnsi="Times New Roman"/>
          <w:bCs/>
          <w:sz w:val="22"/>
          <w:szCs w:val="22"/>
        </w:rPr>
        <w:t xml:space="preserve"> and creates a list of </w:t>
      </w:r>
      <w:r w:rsidR="0094612B" w:rsidRPr="00C84C19">
        <w:rPr>
          <w:rFonts w:ascii="Times New Roman" w:hAnsi="Times New Roman"/>
          <w:bCs/>
          <w:sz w:val="22"/>
          <w:szCs w:val="22"/>
        </w:rPr>
        <w:t>mandatory training required for the role and area that an individual works within</w:t>
      </w:r>
      <w:r w:rsidR="00275CA6" w:rsidRPr="00C84C19">
        <w:rPr>
          <w:rFonts w:ascii="Times New Roman" w:hAnsi="Times New Roman"/>
          <w:bCs/>
          <w:sz w:val="22"/>
          <w:szCs w:val="22"/>
        </w:rPr>
        <w:t>, in addition the manager then manually adds the training that he deems relevant for each report</w:t>
      </w:r>
      <w:r w:rsidR="0094612B" w:rsidRPr="00C84C19">
        <w:rPr>
          <w:rFonts w:ascii="Times New Roman" w:hAnsi="Times New Roman"/>
          <w:bCs/>
          <w:sz w:val="22"/>
          <w:szCs w:val="22"/>
        </w:rPr>
        <w:t xml:space="preserve">. </w:t>
      </w:r>
      <w:r w:rsidR="00CD01EF" w:rsidRPr="00C84C19">
        <w:rPr>
          <w:rFonts w:ascii="Times New Roman" w:hAnsi="Times New Roman"/>
          <w:bCs/>
          <w:sz w:val="22"/>
          <w:szCs w:val="22"/>
        </w:rPr>
        <w:t xml:space="preserve">This could </w:t>
      </w:r>
      <w:r w:rsidR="004B5A55" w:rsidRPr="00C84C19">
        <w:rPr>
          <w:rFonts w:ascii="Times New Roman" w:hAnsi="Times New Roman"/>
          <w:bCs/>
          <w:sz w:val="22"/>
          <w:szCs w:val="22"/>
        </w:rPr>
        <w:t>be advanced through AI and big data to allow training to be personal and relevant to individuals goals</w:t>
      </w:r>
      <w:r w:rsidR="00575DC7" w:rsidRPr="00C84C19">
        <w:rPr>
          <w:rFonts w:ascii="Times New Roman" w:hAnsi="Times New Roman"/>
          <w:bCs/>
          <w:sz w:val="22"/>
          <w:szCs w:val="22"/>
        </w:rPr>
        <w:t xml:space="preserve"> and as</w:t>
      </w:r>
      <w:r w:rsidR="00364FD5" w:rsidRPr="00C84C19">
        <w:rPr>
          <w:rFonts w:ascii="Times New Roman" w:hAnsi="Times New Roman"/>
          <w:bCs/>
          <w:sz w:val="22"/>
          <w:szCs w:val="22"/>
        </w:rPr>
        <w:t xml:space="preserve"> (Baltrip, 2023) shows personalized learning is becoming increasingly important with the rise in digital learning.</w:t>
      </w:r>
      <w:r w:rsidR="00575DC7" w:rsidRPr="00C84C19">
        <w:rPr>
          <w:rFonts w:ascii="Times New Roman" w:hAnsi="Times New Roman"/>
          <w:bCs/>
          <w:sz w:val="22"/>
          <w:szCs w:val="22"/>
        </w:rPr>
        <w:t xml:space="preserve"> </w:t>
      </w:r>
      <w:r w:rsidR="004B5A55" w:rsidRPr="00C84C19">
        <w:rPr>
          <w:rFonts w:ascii="Times New Roman" w:hAnsi="Times New Roman"/>
          <w:bCs/>
          <w:sz w:val="22"/>
          <w:szCs w:val="22"/>
        </w:rPr>
        <w:t>(Kiu, Chun and Tung, 2023) mentions</w:t>
      </w:r>
      <w:r w:rsidR="00992300" w:rsidRPr="00C84C19">
        <w:rPr>
          <w:rFonts w:ascii="Times New Roman" w:hAnsi="Times New Roman"/>
          <w:bCs/>
          <w:sz w:val="22"/>
          <w:szCs w:val="22"/>
        </w:rPr>
        <w:t xml:space="preserve"> training is one of HR’s most </w:t>
      </w:r>
      <w:r w:rsidR="00D53A8B" w:rsidRPr="00C84C19">
        <w:rPr>
          <w:rFonts w:ascii="Times New Roman" w:hAnsi="Times New Roman"/>
          <w:bCs/>
          <w:sz w:val="22"/>
          <w:szCs w:val="22"/>
        </w:rPr>
        <w:t>essential functions</w:t>
      </w:r>
      <w:r w:rsidR="00992300" w:rsidRPr="00C84C19">
        <w:rPr>
          <w:rFonts w:ascii="Times New Roman" w:hAnsi="Times New Roman"/>
          <w:bCs/>
          <w:sz w:val="22"/>
          <w:szCs w:val="22"/>
        </w:rPr>
        <w:t xml:space="preserve"> and can be used to </w:t>
      </w:r>
      <w:r w:rsidR="00C62B84" w:rsidRPr="00C84C19">
        <w:rPr>
          <w:rFonts w:ascii="Times New Roman" w:hAnsi="Times New Roman"/>
          <w:bCs/>
          <w:sz w:val="22"/>
          <w:szCs w:val="22"/>
        </w:rPr>
        <w:t>create a positive learning culture and increase motivation.</w:t>
      </w:r>
    </w:p>
    <w:p w14:paraId="5FE9DA41" w14:textId="77777777" w:rsidR="004153BE" w:rsidRPr="00C84C19" w:rsidRDefault="004153BE" w:rsidP="00313D9E">
      <w:pPr>
        <w:pStyle w:val="NoSpacing"/>
        <w:spacing w:line="360" w:lineRule="auto"/>
        <w:jc w:val="both"/>
        <w:rPr>
          <w:rFonts w:ascii="Times New Roman" w:hAnsi="Times New Roman"/>
          <w:bCs/>
          <w:sz w:val="22"/>
          <w:szCs w:val="22"/>
        </w:rPr>
      </w:pPr>
    </w:p>
    <w:p w14:paraId="6C86BC8B" w14:textId="0897AF9B" w:rsidR="004153BE" w:rsidRPr="00C84C19" w:rsidRDefault="004153BE"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 xml:space="preserve">Within Quidelortho we use workday as our </w:t>
      </w:r>
      <w:r w:rsidR="00A46473" w:rsidRPr="00C84C19">
        <w:rPr>
          <w:rFonts w:ascii="Times New Roman" w:hAnsi="Times New Roman"/>
          <w:bCs/>
          <w:sz w:val="22"/>
          <w:szCs w:val="22"/>
        </w:rPr>
        <w:t xml:space="preserve">all-inclusive </w:t>
      </w:r>
      <w:r w:rsidR="00513740" w:rsidRPr="00C84C19">
        <w:rPr>
          <w:rFonts w:ascii="Times New Roman" w:hAnsi="Times New Roman"/>
          <w:bCs/>
          <w:sz w:val="22"/>
          <w:szCs w:val="22"/>
        </w:rPr>
        <w:t>human resource management software systems</w:t>
      </w:r>
      <w:r w:rsidR="00AA6DD6" w:rsidRPr="00C84C19">
        <w:rPr>
          <w:rFonts w:ascii="Times New Roman" w:hAnsi="Times New Roman"/>
          <w:bCs/>
          <w:sz w:val="22"/>
          <w:szCs w:val="22"/>
        </w:rPr>
        <w:t xml:space="preserve">. This makes a lot of information easily </w:t>
      </w:r>
      <w:r w:rsidR="005F3398" w:rsidRPr="00C84C19">
        <w:rPr>
          <w:rFonts w:ascii="Times New Roman" w:hAnsi="Times New Roman"/>
          <w:bCs/>
          <w:sz w:val="22"/>
          <w:szCs w:val="22"/>
        </w:rPr>
        <w:t>accessible</w:t>
      </w:r>
      <w:r w:rsidR="00AA6DD6" w:rsidRPr="00C84C19">
        <w:rPr>
          <w:rFonts w:ascii="Times New Roman" w:hAnsi="Times New Roman"/>
          <w:bCs/>
          <w:sz w:val="22"/>
          <w:szCs w:val="22"/>
        </w:rPr>
        <w:t xml:space="preserve"> including compensation, pay, holiday, sickness, job profile and skills</w:t>
      </w:r>
      <w:r w:rsidR="005E6CA8" w:rsidRPr="00C84C19">
        <w:rPr>
          <w:rFonts w:ascii="Times New Roman" w:hAnsi="Times New Roman"/>
          <w:bCs/>
          <w:sz w:val="22"/>
          <w:szCs w:val="22"/>
        </w:rPr>
        <w:t xml:space="preserve">. As </w:t>
      </w:r>
      <w:r w:rsidR="00C57ED1" w:rsidRPr="00C84C19">
        <w:rPr>
          <w:rFonts w:ascii="Times New Roman" w:hAnsi="Times New Roman"/>
          <w:bCs/>
          <w:sz w:val="22"/>
          <w:szCs w:val="22"/>
        </w:rPr>
        <w:t>(</w:t>
      </w:r>
      <w:r w:rsidR="001F0BE5" w:rsidRPr="00C84C19">
        <w:rPr>
          <w:rFonts w:ascii="Times New Roman" w:hAnsi="Times New Roman"/>
          <w:bCs/>
          <w:sz w:val="22"/>
          <w:szCs w:val="22"/>
        </w:rPr>
        <w:t xml:space="preserve">www.workday.com n.d) mention </w:t>
      </w:r>
      <w:r w:rsidR="00830681" w:rsidRPr="00C84C19">
        <w:rPr>
          <w:rFonts w:ascii="Times New Roman" w:hAnsi="Times New Roman"/>
          <w:bCs/>
          <w:sz w:val="22"/>
          <w:szCs w:val="22"/>
        </w:rPr>
        <w:t xml:space="preserve">they have AI built in at the core of the systems and can provide </w:t>
      </w:r>
      <w:r w:rsidR="005A11C6" w:rsidRPr="00C84C19">
        <w:rPr>
          <w:rFonts w:ascii="Times New Roman" w:hAnsi="Times New Roman"/>
          <w:bCs/>
          <w:sz w:val="22"/>
          <w:szCs w:val="22"/>
        </w:rPr>
        <w:t xml:space="preserve">intelligent predications, </w:t>
      </w:r>
      <w:r w:rsidR="00D47153" w:rsidRPr="00C84C19">
        <w:rPr>
          <w:rFonts w:ascii="Times New Roman" w:hAnsi="Times New Roman"/>
          <w:bCs/>
          <w:sz w:val="22"/>
          <w:szCs w:val="22"/>
        </w:rPr>
        <w:t xml:space="preserve">limit errors, </w:t>
      </w:r>
      <w:r w:rsidR="0047795F" w:rsidRPr="00C84C19">
        <w:rPr>
          <w:rFonts w:ascii="Times New Roman" w:hAnsi="Times New Roman"/>
          <w:bCs/>
          <w:sz w:val="22"/>
          <w:szCs w:val="22"/>
        </w:rPr>
        <w:t>maximise individuals potential</w:t>
      </w:r>
      <w:r w:rsidR="00830290" w:rsidRPr="00C84C19">
        <w:rPr>
          <w:rFonts w:ascii="Times New Roman" w:hAnsi="Times New Roman"/>
          <w:bCs/>
          <w:sz w:val="22"/>
          <w:szCs w:val="22"/>
        </w:rPr>
        <w:t xml:space="preserve"> while being </w:t>
      </w:r>
      <w:r w:rsidR="0047795F" w:rsidRPr="00C84C19">
        <w:rPr>
          <w:rFonts w:ascii="Times New Roman" w:hAnsi="Times New Roman"/>
          <w:bCs/>
          <w:sz w:val="22"/>
          <w:szCs w:val="22"/>
        </w:rPr>
        <w:t>trustworthy and ethical.</w:t>
      </w:r>
      <w:r w:rsidR="000D526C" w:rsidRPr="00C84C19">
        <w:rPr>
          <w:rFonts w:ascii="Times New Roman" w:hAnsi="Times New Roman"/>
          <w:bCs/>
          <w:sz w:val="22"/>
          <w:szCs w:val="22"/>
        </w:rPr>
        <w:t xml:space="preserve"> The use of workday is </w:t>
      </w:r>
      <w:r w:rsidR="00D53A8B" w:rsidRPr="00C84C19">
        <w:rPr>
          <w:rFonts w:ascii="Times New Roman" w:hAnsi="Times New Roman"/>
          <w:bCs/>
          <w:sz w:val="22"/>
          <w:szCs w:val="22"/>
        </w:rPr>
        <w:t>important</w:t>
      </w:r>
      <w:r w:rsidR="000D526C" w:rsidRPr="00C84C19">
        <w:rPr>
          <w:rFonts w:ascii="Times New Roman" w:hAnsi="Times New Roman"/>
          <w:bCs/>
          <w:sz w:val="22"/>
          <w:szCs w:val="22"/>
        </w:rPr>
        <w:t xml:space="preserve"> and </w:t>
      </w:r>
      <w:r w:rsidR="00914C96" w:rsidRPr="00C84C19">
        <w:rPr>
          <w:rFonts w:ascii="Times New Roman" w:hAnsi="Times New Roman"/>
          <w:bCs/>
          <w:sz w:val="22"/>
          <w:szCs w:val="22"/>
        </w:rPr>
        <w:t xml:space="preserve">is used across the business as an everyday tool. Workday offer more than what we currently use, can </w:t>
      </w:r>
      <w:r w:rsidR="000975FF" w:rsidRPr="00C84C19">
        <w:rPr>
          <w:rFonts w:ascii="Times New Roman" w:hAnsi="Times New Roman"/>
          <w:bCs/>
          <w:sz w:val="22"/>
          <w:szCs w:val="22"/>
        </w:rPr>
        <w:t xml:space="preserve">offer insights to individual teams, pair with other cloud applications </w:t>
      </w:r>
      <w:r w:rsidR="00AC1BFF" w:rsidRPr="00C84C19">
        <w:rPr>
          <w:rFonts w:ascii="Times New Roman" w:hAnsi="Times New Roman"/>
          <w:bCs/>
          <w:sz w:val="22"/>
          <w:szCs w:val="22"/>
        </w:rPr>
        <w:t xml:space="preserve">to offer further enhancements to the experience and automate many tasks that are not currently automated as (www.workday.com n.d) shows. Although we use workday </w:t>
      </w:r>
      <w:r w:rsidR="00A35427" w:rsidRPr="00C84C19">
        <w:rPr>
          <w:rFonts w:ascii="Times New Roman" w:hAnsi="Times New Roman"/>
          <w:bCs/>
          <w:sz w:val="22"/>
          <w:szCs w:val="22"/>
        </w:rPr>
        <w:t xml:space="preserve">as an </w:t>
      </w:r>
      <w:r w:rsidR="008D0743" w:rsidRPr="00C84C19">
        <w:rPr>
          <w:rFonts w:ascii="Times New Roman" w:hAnsi="Times New Roman"/>
          <w:bCs/>
          <w:sz w:val="22"/>
          <w:szCs w:val="22"/>
        </w:rPr>
        <w:t>organisation,</w:t>
      </w:r>
      <w:r w:rsidR="00A35427" w:rsidRPr="00C84C19">
        <w:rPr>
          <w:rFonts w:ascii="Times New Roman" w:hAnsi="Times New Roman"/>
          <w:bCs/>
          <w:sz w:val="22"/>
          <w:szCs w:val="22"/>
        </w:rPr>
        <w:t xml:space="preserve"> we do not use it to its full potential and could utilise this platform to increase employee engagement throughout the business. </w:t>
      </w:r>
    </w:p>
    <w:p w14:paraId="05B772A4" w14:textId="77777777" w:rsidR="000815F1" w:rsidRPr="00C84C19" w:rsidRDefault="000815F1" w:rsidP="00313D9E">
      <w:pPr>
        <w:pStyle w:val="NoSpacing"/>
        <w:spacing w:line="360" w:lineRule="auto"/>
        <w:jc w:val="both"/>
        <w:rPr>
          <w:rFonts w:ascii="Times New Roman" w:hAnsi="Times New Roman"/>
          <w:bCs/>
          <w:sz w:val="22"/>
          <w:szCs w:val="22"/>
        </w:rPr>
      </w:pPr>
    </w:p>
    <w:p w14:paraId="3E385F5B" w14:textId="208E1CA6" w:rsidR="004862ED" w:rsidRPr="00C84C19" w:rsidRDefault="00D2319D" w:rsidP="00313D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E</w:t>
      </w:r>
      <w:r w:rsidR="001A4CFC" w:rsidRPr="00C84C19">
        <w:rPr>
          <w:rFonts w:ascii="Times New Roman" w:hAnsi="Times New Roman"/>
          <w:bCs/>
          <w:sz w:val="22"/>
          <w:szCs w:val="22"/>
        </w:rPr>
        <w:t>t</w:t>
      </w:r>
      <w:r w:rsidRPr="00C84C19">
        <w:rPr>
          <w:rFonts w:ascii="Times New Roman" w:hAnsi="Times New Roman"/>
          <w:bCs/>
          <w:sz w:val="22"/>
          <w:szCs w:val="22"/>
        </w:rPr>
        <w:t>h</w:t>
      </w:r>
      <w:r w:rsidR="001A4CFC" w:rsidRPr="00C84C19">
        <w:rPr>
          <w:rFonts w:ascii="Times New Roman" w:hAnsi="Times New Roman"/>
          <w:bCs/>
          <w:sz w:val="22"/>
          <w:szCs w:val="22"/>
        </w:rPr>
        <w:t xml:space="preserve">ical complexities and the importance of considering diversity and equality when integrating new technologies like AI into the HR framework at </w:t>
      </w:r>
      <w:r w:rsidRPr="00C84C19">
        <w:rPr>
          <w:rFonts w:ascii="Times New Roman" w:hAnsi="Times New Roman"/>
          <w:bCs/>
          <w:sz w:val="22"/>
          <w:szCs w:val="22"/>
        </w:rPr>
        <w:t>Quidelortho</w:t>
      </w:r>
      <w:r w:rsidR="001A4CFC" w:rsidRPr="00C84C19">
        <w:rPr>
          <w:rFonts w:ascii="Times New Roman" w:hAnsi="Times New Roman"/>
          <w:bCs/>
          <w:sz w:val="22"/>
          <w:szCs w:val="22"/>
        </w:rPr>
        <w:t>.</w:t>
      </w:r>
    </w:p>
    <w:p w14:paraId="665C46B4" w14:textId="77777777" w:rsidR="00D74327" w:rsidRPr="00C84C19" w:rsidRDefault="00D74327" w:rsidP="00313D9E">
      <w:pPr>
        <w:pStyle w:val="NoSpacing"/>
        <w:spacing w:line="360" w:lineRule="auto"/>
        <w:jc w:val="both"/>
        <w:rPr>
          <w:rFonts w:ascii="Times New Roman" w:hAnsi="Times New Roman"/>
          <w:bCs/>
          <w:sz w:val="22"/>
          <w:szCs w:val="22"/>
        </w:rPr>
      </w:pPr>
    </w:p>
    <w:p w14:paraId="279FFB37" w14:textId="49C29A21" w:rsidR="00050D30" w:rsidRPr="00C84C19" w:rsidRDefault="002D08FB" w:rsidP="00313D9E">
      <w:pPr>
        <w:pStyle w:val="NoSpacing"/>
        <w:spacing w:line="360" w:lineRule="auto"/>
        <w:rPr>
          <w:rFonts w:ascii="Times New Roman" w:hAnsi="Times New Roman"/>
          <w:bCs/>
          <w:sz w:val="22"/>
          <w:szCs w:val="22"/>
        </w:rPr>
      </w:pPr>
      <w:r w:rsidRPr="00C84C19">
        <w:rPr>
          <w:rFonts w:ascii="Times New Roman" w:hAnsi="Times New Roman"/>
          <w:bCs/>
          <w:sz w:val="22"/>
          <w:szCs w:val="22"/>
        </w:rPr>
        <w:t xml:space="preserve">As an organisation Quidelortho make sure that diversity, equality and inclusivity is </w:t>
      </w:r>
      <w:r w:rsidR="00E425C2" w:rsidRPr="00C84C19">
        <w:rPr>
          <w:rFonts w:ascii="Times New Roman" w:hAnsi="Times New Roman"/>
          <w:bCs/>
          <w:sz w:val="22"/>
          <w:szCs w:val="22"/>
        </w:rPr>
        <w:t>an important part of the organisation</w:t>
      </w:r>
      <w:r w:rsidR="00213EED" w:rsidRPr="00C84C19">
        <w:rPr>
          <w:rFonts w:ascii="Times New Roman" w:hAnsi="Times New Roman"/>
          <w:bCs/>
          <w:sz w:val="22"/>
          <w:szCs w:val="22"/>
        </w:rPr>
        <w:t>’</w:t>
      </w:r>
      <w:r w:rsidR="00E425C2" w:rsidRPr="00C84C19">
        <w:rPr>
          <w:rFonts w:ascii="Times New Roman" w:hAnsi="Times New Roman"/>
          <w:bCs/>
          <w:sz w:val="22"/>
          <w:szCs w:val="22"/>
        </w:rPr>
        <w:t xml:space="preserve">s goals. </w:t>
      </w:r>
      <w:r w:rsidR="00B75303" w:rsidRPr="00C84C19">
        <w:rPr>
          <w:rFonts w:ascii="Times New Roman" w:hAnsi="Times New Roman"/>
          <w:bCs/>
          <w:sz w:val="22"/>
          <w:szCs w:val="22"/>
        </w:rPr>
        <w:t xml:space="preserve">As previously </w:t>
      </w:r>
      <w:r w:rsidR="00213EED" w:rsidRPr="00C84C19">
        <w:rPr>
          <w:rFonts w:ascii="Times New Roman" w:hAnsi="Times New Roman"/>
          <w:bCs/>
          <w:sz w:val="22"/>
          <w:szCs w:val="22"/>
        </w:rPr>
        <w:t>mentioned,</w:t>
      </w:r>
      <w:r w:rsidR="00B75303" w:rsidRPr="00C84C19">
        <w:rPr>
          <w:rFonts w:ascii="Times New Roman" w:hAnsi="Times New Roman"/>
          <w:bCs/>
          <w:sz w:val="22"/>
          <w:szCs w:val="22"/>
        </w:rPr>
        <w:t xml:space="preserve"> there are many positives linked to the use of AI and many areas that could be improved with AI. Although, consideration has to be used around the importance of diversity, equality and </w:t>
      </w:r>
      <w:r w:rsidR="00213EED" w:rsidRPr="00C84C19">
        <w:rPr>
          <w:rFonts w:ascii="Times New Roman" w:hAnsi="Times New Roman"/>
          <w:bCs/>
          <w:sz w:val="22"/>
          <w:szCs w:val="22"/>
        </w:rPr>
        <w:t>inclusivity</w:t>
      </w:r>
      <w:r w:rsidR="00B75303" w:rsidRPr="00C84C19">
        <w:rPr>
          <w:rFonts w:ascii="Times New Roman" w:hAnsi="Times New Roman"/>
          <w:bCs/>
          <w:sz w:val="22"/>
          <w:szCs w:val="22"/>
        </w:rPr>
        <w:t xml:space="preserve"> when integrating such technologies. As (Zhang et al., 2019) shows AI can </w:t>
      </w:r>
      <w:r w:rsidR="008776FB" w:rsidRPr="00C84C19">
        <w:rPr>
          <w:rFonts w:ascii="Times New Roman" w:hAnsi="Times New Roman"/>
          <w:bCs/>
          <w:sz w:val="22"/>
          <w:szCs w:val="22"/>
        </w:rPr>
        <w:t xml:space="preserve">remove unintentional bias created by humans which is </w:t>
      </w:r>
      <w:r w:rsidR="009830B6" w:rsidRPr="00C84C19">
        <w:rPr>
          <w:rFonts w:ascii="Times New Roman" w:hAnsi="Times New Roman"/>
          <w:bCs/>
          <w:sz w:val="22"/>
          <w:szCs w:val="22"/>
        </w:rPr>
        <w:t xml:space="preserve">a positive outcome for all businesses. (Zhang et al., 2019) also mentions because the machine learning, </w:t>
      </w:r>
      <w:r w:rsidR="00213EED" w:rsidRPr="00C84C19">
        <w:rPr>
          <w:rFonts w:ascii="Times New Roman" w:hAnsi="Times New Roman"/>
          <w:bCs/>
          <w:sz w:val="22"/>
          <w:szCs w:val="22"/>
        </w:rPr>
        <w:t>algorithms</w:t>
      </w:r>
      <w:r w:rsidR="009830B6" w:rsidRPr="00C84C19">
        <w:rPr>
          <w:rFonts w:ascii="Times New Roman" w:hAnsi="Times New Roman"/>
          <w:bCs/>
          <w:sz w:val="22"/>
          <w:szCs w:val="22"/>
        </w:rPr>
        <w:t xml:space="preserve"> and </w:t>
      </w:r>
      <w:r w:rsidR="00C01989" w:rsidRPr="00C84C19">
        <w:rPr>
          <w:rFonts w:ascii="Times New Roman" w:hAnsi="Times New Roman"/>
          <w:bCs/>
          <w:sz w:val="22"/>
          <w:szCs w:val="22"/>
        </w:rPr>
        <w:t xml:space="preserve">what data to use can be created by humans there can still be human bias built into the system. This is why great care needs to be taken when introducing </w:t>
      </w:r>
      <w:r w:rsidR="00F446E7" w:rsidRPr="00C84C19">
        <w:rPr>
          <w:rFonts w:ascii="Times New Roman" w:hAnsi="Times New Roman"/>
          <w:bCs/>
          <w:sz w:val="22"/>
          <w:szCs w:val="22"/>
        </w:rPr>
        <w:t>modern technologies</w:t>
      </w:r>
      <w:r w:rsidR="00C01989" w:rsidRPr="00C84C19">
        <w:rPr>
          <w:rFonts w:ascii="Times New Roman" w:hAnsi="Times New Roman"/>
          <w:bCs/>
          <w:sz w:val="22"/>
          <w:szCs w:val="22"/>
        </w:rPr>
        <w:t xml:space="preserve"> like this. As (Zhang et al., 2019) recommends systems like this should be tested regularly with specific data sets to ensure bias is not present within the </w:t>
      </w:r>
      <w:r w:rsidR="00213EED" w:rsidRPr="00C84C19">
        <w:rPr>
          <w:rFonts w:ascii="Times New Roman" w:hAnsi="Times New Roman"/>
          <w:bCs/>
          <w:sz w:val="22"/>
          <w:szCs w:val="22"/>
        </w:rPr>
        <w:t>process.</w:t>
      </w:r>
      <w:r w:rsidR="00110F9A" w:rsidRPr="00C84C19">
        <w:rPr>
          <w:rFonts w:ascii="Times New Roman" w:hAnsi="Times New Roman"/>
          <w:bCs/>
          <w:sz w:val="22"/>
          <w:szCs w:val="22"/>
        </w:rPr>
        <w:t xml:space="preserve"> </w:t>
      </w:r>
      <w:r w:rsidR="00D6514A" w:rsidRPr="00C84C19">
        <w:rPr>
          <w:rFonts w:ascii="Times New Roman" w:hAnsi="Times New Roman"/>
          <w:sz w:val="22"/>
          <w:szCs w:val="22"/>
          <w:shd w:val="clear" w:color="auto" w:fill="FFFFFF"/>
        </w:rPr>
        <w:t xml:space="preserve">(Rifat Ara Shams, Didar Zowghi and Bano, 2023) also show this as a </w:t>
      </w:r>
      <w:r w:rsidR="00D6514A" w:rsidRPr="00C84C19">
        <w:rPr>
          <w:rFonts w:ascii="Times New Roman" w:hAnsi="Times New Roman"/>
          <w:sz w:val="22"/>
          <w:szCs w:val="22"/>
          <w:shd w:val="clear" w:color="auto" w:fill="FFFFFF"/>
        </w:rPr>
        <w:lastRenderedPageBreak/>
        <w:t xml:space="preserve">concern and </w:t>
      </w:r>
      <w:r w:rsidR="00687758" w:rsidRPr="00C84C19">
        <w:rPr>
          <w:rFonts w:ascii="Times New Roman" w:hAnsi="Times New Roman"/>
          <w:sz w:val="22"/>
          <w:szCs w:val="22"/>
          <w:shd w:val="clear" w:color="auto" w:fill="FFFFFF"/>
        </w:rPr>
        <w:t xml:space="preserve">think that </w:t>
      </w:r>
      <w:r w:rsidR="0056780A" w:rsidRPr="00C84C19">
        <w:rPr>
          <w:rFonts w:ascii="Times New Roman" w:hAnsi="Times New Roman"/>
          <w:sz w:val="22"/>
          <w:szCs w:val="22"/>
          <w:shd w:val="clear" w:color="auto" w:fill="FFFFFF"/>
        </w:rPr>
        <w:t>this bias</w:t>
      </w:r>
      <w:r w:rsidR="00687758" w:rsidRPr="00C84C19">
        <w:rPr>
          <w:rFonts w:ascii="Times New Roman" w:hAnsi="Times New Roman"/>
          <w:sz w:val="22"/>
          <w:szCs w:val="22"/>
          <w:shd w:val="clear" w:color="auto" w:fill="FFFFFF"/>
        </w:rPr>
        <w:t xml:space="preserve"> could be eliminated by the addition of </w:t>
      </w:r>
      <w:r w:rsidR="001F3B2C" w:rsidRPr="00C84C19">
        <w:rPr>
          <w:rFonts w:ascii="Times New Roman" w:hAnsi="Times New Roman"/>
          <w:sz w:val="22"/>
          <w:szCs w:val="22"/>
          <w:shd w:val="clear" w:color="auto" w:fill="FFFFFF"/>
        </w:rPr>
        <w:t xml:space="preserve">diversity and inclusion principles into the AI </w:t>
      </w:r>
      <w:r w:rsidR="0056780A" w:rsidRPr="00C84C19">
        <w:rPr>
          <w:rFonts w:ascii="Times New Roman" w:hAnsi="Times New Roman"/>
          <w:sz w:val="22"/>
          <w:szCs w:val="22"/>
          <w:shd w:val="clear" w:color="auto" w:fill="FFFFFF"/>
        </w:rPr>
        <w:t>framework</w:t>
      </w:r>
      <w:r w:rsidR="001F3B2C" w:rsidRPr="00C84C19">
        <w:rPr>
          <w:rFonts w:ascii="Times New Roman" w:hAnsi="Times New Roman"/>
          <w:sz w:val="22"/>
          <w:szCs w:val="22"/>
          <w:shd w:val="clear" w:color="auto" w:fill="FFFFFF"/>
        </w:rPr>
        <w:t xml:space="preserve"> and </w:t>
      </w:r>
      <w:r w:rsidR="0056780A" w:rsidRPr="00C84C19">
        <w:rPr>
          <w:rFonts w:ascii="Times New Roman" w:hAnsi="Times New Roman"/>
          <w:sz w:val="22"/>
          <w:szCs w:val="22"/>
          <w:shd w:val="clear" w:color="auto" w:fill="FFFFFF"/>
        </w:rPr>
        <w:t>algorithms</w:t>
      </w:r>
      <w:r w:rsidR="0029199D" w:rsidRPr="00C84C19">
        <w:rPr>
          <w:rFonts w:ascii="Times New Roman" w:hAnsi="Times New Roman"/>
          <w:sz w:val="22"/>
          <w:szCs w:val="22"/>
          <w:shd w:val="clear" w:color="auto" w:fill="FFFFFF"/>
        </w:rPr>
        <w:t xml:space="preserve">.  </w:t>
      </w:r>
      <w:r w:rsidR="00050D30" w:rsidRPr="00C84C19">
        <w:rPr>
          <w:rFonts w:ascii="Times New Roman" w:hAnsi="Times New Roman"/>
          <w:bCs/>
          <w:sz w:val="22"/>
          <w:szCs w:val="22"/>
        </w:rPr>
        <w:br/>
      </w:r>
    </w:p>
    <w:p w14:paraId="630E535C" w14:textId="77777777" w:rsidR="001A4CFC" w:rsidRPr="00C84C19" w:rsidRDefault="001A4CFC" w:rsidP="00313D9E">
      <w:pPr>
        <w:pStyle w:val="NoSpacing"/>
        <w:spacing w:line="360" w:lineRule="auto"/>
        <w:jc w:val="both"/>
        <w:rPr>
          <w:rFonts w:ascii="Times New Roman" w:hAnsi="Times New Roman"/>
          <w:bCs/>
          <w:sz w:val="22"/>
          <w:szCs w:val="22"/>
        </w:rPr>
      </w:pPr>
    </w:p>
    <w:p w14:paraId="08C6A931" w14:textId="540F5804" w:rsidR="001A4CFC" w:rsidRPr="00C84C19" w:rsidRDefault="001A4CFC" w:rsidP="0097519E">
      <w:pPr>
        <w:pStyle w:val="NoSpacing"/>
        <w:spacing w:line="360" w:lineRule="auto"/>
        <w:jc w:val="both"/>
        <w:rPr>
          <w:rFonts w:ascii="Times New Roman" w:hAnsi="Times New Roman"/>
          <w:bCs/>
          <w:sz w:val="22"/>
          <w:szCs w:val="22"/>
        </w:rPr>
      </w:pPr>
      <w:r w:rsidRPr="00C84C19">
        <w:rPr>
          <w:rFonts w:ascii="Times New Roman" w:hAnsi="Times New Roman"/>
          <w:bCs/>
          <w:sz w:val="22"/>
          <w:szCs w:val="22"/>
        </w:rPr>
        <w:t>actionable, future-facing recommendations that</w:t>
      </w:r>
      <w:r w:rsidR="0097519E" w:rsidRPr="00C84C19">
        <w:rPr>
          <w:rFonts w:ascii="Times New Roman" w:hAnsi="Times New Roman"/>
          <w:bCs/>
          <w:sz w:val="22"/>
          <w:szCs w:val="22"/>
        </w:rPr>
        <w:t xml:space="preserve"> Quidelortho could implement to enhance HR and talent management strategies.</w:t>
      </w:r>
      <w:r w:rsidRPr="00C84C19">
        <w:rPr>
          <w:rFonts w:ascii="Times New Roman" w:hAnsi="Times New Roman"/>
          <w:bCs/>
          <w:sz w:val="22"/>
          <w:szCs w:val="22"/>
        </w:rPr>
        <w:t xml:space="preserve"> </w:t>
      </w:r>
    </w:p>
    <w:p w14:paraId="460055E3" w14:textId="38055468" w:rsidR="00233D2A" w:rsidRPr="00C84C19" w:rsidRDefault="007D6C2D"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 xml:space="preserve">Like all organisations and </w:t>
      </w:r>
      <w:r w:rsidR="0097519E" w:rsidRPr="00C84C19">
        <w:rPr>
          <w:rFonts w:ascii="Times New Roman" w:hAnsi="Times New Roman" w:cs="Times New Roman"/>
        </w:rPr>
        <w:t>businesses,</w:t>
      </w:r>
      <w:r w:rsidRPr="00C84C19">
        <w:rPr>
          <w:rFonts w:ascii="Times New Roman" w:hAnsi="Times New Roman" w:cs="Times New Roman"/>
        </w:rPr>
        <w:t xml:space="preserve"> it</w:t>
      </w:r>
      <w:r w:rsidR="0099787E" w:rsidRPr="00C84C19">
        <w:rPr>
          <w:rFonts w:ascii="Times New Roman" w:hAnsi="Times New Roman" w:cs="Times New Roman"/>
        </w:rPr>
        <w:t>’</w:t>
      </w:r>
      <w:r w:rsidRPr="00C84C19">
        <w:rPr>
          <w:rFonts w:ascii="Times New Roman" w:hAnsi="Times New Roman" w:cs="Times New Roman"/>
        </w:rPr>
        <w:t xml:space="preserve">s clear that Quidelortho can make vast improvements within many areas of there HR strategies. </w:t>
      </w:r>
      <w:r w:rsidR="00441DAF" w:rsidRPr="00C84C19">
        <w:rPr>
          <w:rFonts w:ascii="Times New Roman" w:hAnsi="Times New Roman" w:cs="Times New Roman"/>
        </w:rPr>
        <w:t xml:space="preserve">The first recommendation is to introduce </w:t>
      </w:r>
      <w:r w:rsidR="003853A8" w:rsidRPr="00C84C19">
        <w:rPr>
          <w:rFonts w:ascii="Times New Roman" w:hAnsi="Times New Roman" w:cs="Times New Roman"/>
        </w:rPr>
        <w:t xml:space="preserve">the collecting, </w:t>
      </w:r>
      <w:r w:rsidR="0097519E" w:rsidRPr="00C84C19">
        <w:rPr>
          <w:rFonts w:ascii="Times New Roman" w:hAnsi="Times New Roman" w:cs="Times New Roman"/>
        </w:rPr>
        <w:t>deciphering,</w:t>
      </w:r>
      <w:r w:rsidR="003853A8" w:rsidRPr="00C84C19">
        <w:rPr>
          <w:rFonts w:ascii="Times New Roman" w:hAnsi="Times New Roman" w:cs="Times New Roman"/>
        </w:rPr>
        <w:t xml:space="preserve"> and actioning of big data</w:t>
      </w:r>
      <w:r w:rsidR="00181088" w:rsidRPr="00C84C19">
        <w:rPr>
          <w:rFonts w:ascii="Times New Roman" w:hAnsi="Times New Roman" w:cs="Times New Roman"/>
        </w:rPr>
        <w:t xml:space="preserve">. </w:t>
      </w:r>
      <w:r w:rsidR="00722599" w:rsidRPr="00C84C19">
        <w:rPr>
          <w:rFonts w:ascii="Times New Roman" w:hAnsi="Times New Roman" w:cs="Times New Roman"/>
        </w:rPr>
        <w:t>As</w:t>
      </w:r>
      <w:r w:rsidR="00732A66" w:rsidRPr="00C84C19">
        <w:rPr>
          <w:rFonts w:ascii="Times New Roman" w:hAnsi="Times New Roman" w:cs="Times New Roman"/>
        </w:rPr>
        <w:t xml:space="preserve"> (www.shrm.org, n.d.) mention</w:t>
      </w:r>
      <w:r w:rsidR="00CF0E3A" w:rsidRPr="00C84C19">
        <w:rPr>
          <w:rFonts w:ascii="Times New Roman" w:hAnsi="Times New Roman" w:cs="Times New Roman"/>
        </w:rPr>
        <w:t xml:space="preserve"> that</w:t>
      </w:r>
      <w:r w:rsidR="00732A66" w:rsidRPr="00C84C19">
        <w:rPr>
          <w:rFonts w:ascii="Times New Roman" w:hAnsi="Times New Roman" w:cs="Times New Roman"/>
        </w:rPr>
        <w:t xml:space="preserve"> </w:t>
      </w:r>
      <w:r w:rsidR="00BC2DD7" w:rsidRPr="00C84C19">
        <w:rPr>
          <w:rFonts w:ascii="Times New Roman" w:hAnsi="Times New Roman" w:cs="Times New Roman"/>
        </w:rPr>
        <w:t xml:space="preserve">big data can be used on many data sets to predict the probability of </w:t>
      </w:r>
      <w:r w:rsidR="00BA46D0" w:rsidRPr="00C84C19">
        <w:rPr>
          <w:rFonts w:ascii="Times New Roman" w:hAnsi="Times New Roman" w:cs="Times New Roman"/>
        </w:rPr>
        <w:t>an</w:t>
      </w:r>
      <w:r w:rsidR="00BC2DD7" w:rsidRPr="00C84C19">
        <w:rPr>
          <w:rFonts w:ascii="Times New Roman" w:hAnsi="Times New Roman" w:cs="Times New Roman"/>
        </w:rPr>
        <w:t xml:space="preserve"> outcome which could </w:t>
      </w:r>
      <w:r w:rsidR="0077468E" w:rsidRPr="00C84C19">
        <w:rPr>
          <w:rFonts w:ascii="Times New Roman" w:hAnsi="Times New Roman" w:cs="Times New Roman"/>
        </w:rPr>
        <w:t xml:space="preserve">provide the organisation with key insights around employee turnover, promotion, and </w:t>
      </w:r>
      <w:r w:rsidR="00163CB8" w:rsidRPr="00C84C19">
        <w:rPr>
          <w:rFonts w:ascii="Times New Roman" w:hAnsi="Times New Roman" w:cs="Times New Roman"/>
        </w:rPr>
        <w:t>productivity.</w:t>
      </w:r>
      <w:r w:rsidR="00262E94" w:rsidRPr="00C84C19">
        <w:rPr>
          <w:rFonts w:ascii="Times New Roman" w:hAnsi="Times New Roman" w:cs="Times New Roman"/>
        </w:rPr>
        <w:t xml:space="preserve"> </w:t>
      </w:r>
      <w:r w:rsidR="00B63FBB" w:rsidRPr="00C84C19">
        <w:rPr>
          <w:rFonts w:ascii="Times New Roman" w:hAnsi="Times New Roman" w:cs="Times New Roman"/>
        </w:rPr>
        <w:t>(</w:t>
      </w:r>
      <w:r w:rsidR="00262E94" w:rsidRPr="00C84C19">
        <w:rPr>
          <w:rFonts w:ascii="Times New Roman" w:hAnsi="Times New Roman" w:cs="Times New Roman"/>
        </w:rPr>
        <w:t>Zang and Ye 2015)</w:t>
      </w:r>
      <w:r w:rsidR="00B63FBB" w:rsidRPr="00C84C19">
        <w:rPr>
          <w:rFonts w:ascii="Times New Roman" w:hAnsi="Times New Roman" w:cs="Times New Roman"/>
        </w:rPr>
        <w:t xml:space="preserve"> also mention that</w:t>
      </w:r>
      <w:r w:rsidR="001D19AF" w:rsidRPr="00C84C19">
        <w:rPr>
          <w:rFonts w:ascii="Times New Roman" w:hAnsi="Times New Roman" w:cs="Times New Roman"/>
        </w:rPr>
        <w:t xml:space="preserve"> big data can have a positive impact on identifying personal career paths </w:t>
      </w:r>
      <w:r w:rsidR="00F010DA" w:rsidRPr="00C84C19">
        <w:rPr>
          <w:rFonts w:ascii="Times New Roman" w:hAnsi="Times New Roman" w:cs="Times New Roman"/>
        </w:rPr>
        <w:t xml:space="preserve">for individuals which could lead to </w:t>
      </w:r>
      <w:r w:rsidR="0099787E" w:rsidRPr="00C84C19">
        <w:rPr>
          <w:rFonts w:ascii="Times New Roman" w:hAnsi="Times New Roman" w:cs="Times New Roman"/>
        </w:rPr>
        <w:t>promotion</w:t>
      </w:r>
      <w:r w:rsidR="00F010DA" w:rsidRPr="00C84C19">
        <w:rPr>
          <w:rFonts w:ascii="Times New Roman" w:hAnsi="Times New Roman" w:cs="Times New Roman"/>
        </w:rPr>
        <w:t xml:space="preserve"> and low employee turnover rates, this could potentially lower hiring cost too if </w:t>
      </w:r>
      <w:r w:rsidR="00464004" w:rsidRPr="00C84C19">
        <w:rPr>
          <w:rFonts w:ascii="Times New Roman" w:hAnsi="Times New Roman" w:cs="Times New Roman"/>
        </w:rPr>
        <w:t>promotions to more senior roles come from within the organisations.</w:t>
      </w:r>
      <w:r w:rsidR="00163CB8" w:rsidRPr="00C84C19">
        <w:rPr>
          <w:rFonts w:ascii="Times New Roman" w:hAnsi="Times New Roman" w:cs="Times New Roman"/>
        </w:rPr>
        <w:t xml:space="preserve"> </w:t>
      </w:r>
      <w:r w:rsidR="000E4675" w:rsidRPr="00C84C19">
        <w:rPr>
          <w:rFonts w:ascii="Times New Roman" w:hAnsi="Times New Roman" w:cs="Times New Roman"/>
        </w:rPr>
        <w:t xml:space="preserve">Although, great care has to be taken when introducing to make sure that all data </w:t>
      </w:r>
      <w:r w:rsidR="00F5388F" w:rsidRPr="00C84C19">
        <w:rPr>
          <w:rFonts w:ascii="Times New Roman" w:hAnsi="Times New Roman" w:cs="Times New Roman"/>
        </w:rPr>
        <w:t xml:space="preserve">is managed correctly as Kumar (2018) mention that one of the biggest concerns of big data is privacy and that in some cases </w:t>
      </w:r>
      <w:r w:rsidR="00C6750E" w:rsidRPr="00C84C19">
        <w:rPr>
          <w:rFonts w:ascii="Times New Roman" w:hAnsi="Times New Roman" w:cs="Times New Roman"/>
        </w:rPr>
        <w:t xml:space="preserve">it has even been reported as </w:t>
      </w:r>
      <w:r w:rsidR="0086552E" w:rsidRPr="00C84C19">
        <w:rPr>
          <w:rFonts w:ascii="Times New Roman" w:hAnsi="Times New Roman" w:cs="Times New Roman"/>
        </w:rPr>
        <w:t xml:space="preserve">discriminatory. </w:t>
      </w:r>
      <w:r w:rsidR="00140880" w:rsidRPr="00C84C19">
        <w:rPr>
          <w:rFonts w:ascii="Times New Roman" w:hAnsi="Times New Roman" w:cs="Times New Roman"/>
        </w:rPr>
        <w:t>The second recommendation</w:t>
      </w:r>
      <w:r w:rsidR="00A96DC5" w:rsidRPr="00C84C19">
        <w:rPr>
          <w:rFonts w:ascii="Times New Roman" w:hAnsi="Times New Roman" w:cs="Times New Roman"/>
        </w:rPr>
        <w:t xml:space="preserve"> is to introduce individual </w:t>
      </w:r>
      <w:r w:rsidR="00523DBE" w:rsidRPr="00C84C19">
        <w:rPr>
          <w:rFonts w:ascii="Times New Roman" w:hAnsi="Times New Roman" w:cs="Times New Roman"/>
        </w:rPr>
        <w:t xml:space="preserve">training plans based on data and feedback collected from stakeholders, </w:t>
      </w:r>
      <w:r w:rsidR="0050520F" w:rsidRPr="00C84C19">
        <w:rPr>
          <w:rFonts w:ascii="Times New Roman" w:hAnsi="Times New Roman" w:cs="Times New Roman"/>
        </w:rPr>
        <w:t>employees,</w:t>
      </w:r>
      <w:r w:rsidR="00A15531" w:rsidRPr="00C84C19">
        <w:rPr>
          <w:rFonts w:ascii="Times New Roman" w:hAnsi="Times New Roman" w:cs="Times New Roman"/>
        </w:rPr>
        <w:t xml:space="preserve"> </w:t>
      </w:r>
      <w:r w:rsidR="00496AB2" w:rsidRPr="00C84C19">
        <w:rPr>
          <w:rFonts w:ascii="Times New Roman" w:hAnsi="Times New Roman" w:cs="Times New Roman"/>
        </w:rPr>
        <w:t xml:space="preserve">work environment, </w:t>
      </w:r>
      <w:r w:rsidR="00140880" w:rsidRPr="00C84C19">
        <w:rPr>
          <w:rFonts w:ascii="Times New Roman" w:hAnsi="Times New Roman" w:cs="Times New Roman"/>
        </w:rPr>
        <w:t>field of expertise</w:t>
      </w:r>
      <w:r w:rsidR="00523DBE" w:rsidRPr="00C84C19">
        <w:rPr>
          <w:rFonts w:ascii="Times New Roman" w:hAnsi="Times New Roman" w:cs="Times New Roman"/>
        </w:rPr>
        <w:t xml:space="preserve"> and managers to ensure that personalised training is carried out to develop</w:t>
      </w:r>
      <w:r w:rsidR="009F2482" w:rsidRPr="00C84C19">
        <w:rPr>
          <w:rFonts w:ascii="Times New Roman" w:hAnsi="Times New Roman" w:cs="Times New Roman"/>
        </w:rPr>
        <w:t xml:space="preserve"> individuals and seek out committed high performers within the organisation. </w:t>
      </w:r>
      <w:r w:rsidR="00F17161" w:rsidRPr="00C84C19">
        <w:rPr>
          <w:rFonts w:ascii="Times New Roman" w:hAnsi="Times New Roman" w:cs="Times New Roman"/>
        </w:rPr>
        <w:t xml:space="preserve">As </w:t>
      </w:r>
      <w:r w:rsidR="00A50D17" w:rsidRPr="00C84C19">
        <w:rPr>
          <w:rFonts w:ascii="Times New Roman" w:hAnsi="Times New Roman" w:cs="Times New Roman"/>
        </w:rPr>
        <w:t>IBM (2021) mention that analysis has show</w:t>
      </w:r>
      <w:r w:rsidR="00596614" w:rsidRPr="00C84C19">
        <w:rPr>
          <w:rFonts w:ascii="Times New Roman" w:hAnsi="Times New Roman" w:cs="Times New Roman"/>
        </w:rPr>
        <w:t>n</w:t>
      </w:r>
      <w:r w:rsidR="00A50D17" w:rsidRPr="00C84C19">
        <w:rPr>
          <w:rFonts w:ascii="Times New Roman" w:hAnsi="Times New Roman" w:cs="Times New Roman"/>
        </w:rPr>
        <w:t xml:space="preserve"> that </w:t>
      </w:r>
      <w:r w:rsidR="0010700D" w:rsidRPr="00C84C19">
        <w:rPr>
          <w:rFonts w:ascii="Times New Roman" w:hAnsi="Times New Roman" w:cs="Times New Roman"/>
        </w:rPr>
        <w:t>people with a willing</w:t>
      </w:r>
      <w:r w:rsidR="0050520F" w:rsidRPr="00C84C19">
        <w:rPr>
          <w:rFonts w:ascii="Times New Roman" w:hAnsi="Times New Roman" w:cs="Times New Roman"/>
        </w:rPr>
        <w:t>ness to learn can have a better overall performance.</w:t>
      </w:r>
      <w:r w:rsidR="00A21709" w:rsidRPr="00C84C19">
        <w:rPr>
          <w:rFonts w:ascii="Times New Roman" w:hAnsi="Times New Roman" w:cs="Times New Roman"/>
        </w:rPr>
        <w:t xml:space="preserve"> </w:t>
      </w:r>
      <w:r w:rsidR="008C1690" w:rsidRPr="00C84C19">
        <w:rPr>
          <w:rFonts w:ascii="Times New Roman" w:hAnsi="Times New Roman" w:cs="Times New Roman"/>
        </w:rPr>
        <w:t xml:space="preserve">Thirdly, another </w:t>
      </w:r>
      <w:r w:rsidR="00C569D9" w:rsidRPr="00C84C19">
        <w:rPr>
          <w:rFonts w:ascii="Times New Roman" w:hAnsi="Times New Roman" w:cs="Times New Roman"/>
        </w:rPr>
        <w:t>recommendation</w:t>
      </w:r>
      <w:r w:rsidR="00D67585" w:rsidRPr="00C84C19">
        <w:rPr>
          <w:rFonts w:ascii="Times New Roman" w:hAnsi="Times New Roman" w:cs="Times New Roman"/>
        </w:rPr>
        <w:t xml:space="preserve"> is to form a</w:t>
      </w:r>
      <w:r w:rsidR="002E3DD4" w:rsidRPr="00C84C19">
        <w:rPr>
          <w:rFonts w:ascii="Times New Roman" w:hAnsi="Times New Roman" w:cs="Times New Roman"/>
        </w:rPr>
        <w:t>n</w:t>
      </w:r>
      <w:r w:rsidR="00D67585" w:rsidRPr="00C84C19">
        <w:rPr>
          <w:rFonts w:ascii="Times New Roman" w:hAnsi="Times New Roman" w:cs="Times New Roman"/>
        </w:rPr>
        <w:t xml:space="preserve"> AI system to monitor </w:t>
      </w:r>
      <w:r w:rsidR="00B54DD7" w:rsidRPr="00C84C19">
        <w:rPr>
          <w:rFonts w:ascii="Times New Roman" w:hAnsi="Times New Roman" w:cs="Times New Roman"/>
        </w:rPr>
        <w:t>, evaluate, and provide recommendations for changes within the</w:t>
      </w:r>
      <w:r w:rsidR="00C569D9" w:rsidRPr="00C84C19">
        <w:rPr>
          <w:rFonts w:ascii="Times New Roman" w:hAnsi="Times New Roman" w:cs="Times New Roman"/>
        </w:rPr>
        <w:t xml:space="preserve"> organisations compensation system.</w:t>
      </w:r>
      <w:r w:rsidR="00233D2A" w:rsidRPr="00C84C19">
        <w:rPr>
          <w:rFonts w:ascii="Times New Roman" w:hAnsi="Times New Roman" w:cs="Times New Roman"/>
        </w:rPr>
        <w:t xml:space="preserve"> It was shown by</w:t>
      </w:r>
      <w:r w:rsidR="00C569D9" w:rsidRPr="00C84C19">
        <w:rPr>
          <w:rFonts w:ascii="Times New Roman" w:hAnsi="Times New Roman" w:cs="Times New Roman"/>
        </w:rPr>
        <w:t xml:space="preserve"> </w:t>
      </w:r>
      <w:r w:rsidR="00233D2A" w:rsidRPr="00C84C19">
        <w:rPr>
          <w:rFonts w:ascii="Times New Roman" w:hAnsi="Times New Roman" w:cs="Times New Roman"/>
        </w:rPr>
        <w:t xml:space="preserve">(Votto et al., 2021) that </w:t>
      </w:r>
      <w:r w:rsidR="004B654C" w:rsidRPr="00C84C19">
        <w:rPr>
          <w:rFonts w:ascii="Times New Roman" w:hAnsi="Times New Roman" w:cs="Times New Roman"/>
        </w:rPr>
        <w:t>individuals within an organisation should be paid by the skills</w:t>
      </w:r>
      <w:r w:rsidR="0074037F" w:rsidRPr="00C84C19">
        <w:rPr>
          <w:rFonts w:ascii="Times New Roman" w:hAnsi="Times New Roman" w:cs="Times New Roman"/>
        </w:rPr>
        <w:t xml:space="preserve">, job role and competence </w:t>
      </w:r>
      <w:r w:rsidR="00E01276">
        <w:rPr>
          <w:rFonts w:ascii="Times New Roman" w:hAnsi="Times New Roman" w:cs="Times New Roman"/>
        </w:rPr>
        <w:t>t</w:t>
      </w:r>
      <w:r w:rsidR="0074037F" w:rsidRPr="00C84C19">
        <w:rPr>
          <w:rFonts w:ascii="Times New Roman" w:hAnsi="Times New Roman" w:cs="Times New Roman"/>
        </w:rPr>
        <w:t xml:space="preserve">o ensure </w:t>
      </w:r>
      <w:r w:rsidR="001C282D" w:rsidRPr="00C84C19">
        <w:rPr>
          <w:rFonts w:ascii="Times New Roman" w:hAnsi="Times New Roman" w:cs="Times New Roman"/>
        </w:rPr>
        <w:t xml:space="preserve">equality and </w:t>
      </w:r>
      <w:r w:rsidR="00FB4F1D" w:rsidRPr="00C84C19">
        <w:rPr>
          <w:rFonts w:ascii="Times New Roman" w:hAnsi="Times New Roman" w:cs="Times New Roman"/>
        </w:rPr>
        <w:t>regardless of age, race and sex.</w:t>
      </w:r>
      <w:r w:rsidR="00A15531" w:rsidRPr="00C84C19">
        <w:rPr>
          <w:rFonts w:ascii="Times New Roman" w:hAnsi="Times New Roman" w:cs="Times New Roman"/>
        </w:rPr>
        <w:t xml:space="preserve"> </w:t>
      </w:r>
      <w:r w:rsidR="00284605" w:rsidRPr="00C84C19">
        <w:rPr>
          <w:rFonts w:ascii="Times New Roman" w:hAnsi="Times New Roman" w:cs="Times New Roman"/>
        </w:rPr>
        <w:t xml:space="preserve">Another recommendation to introduce within Quidelortho is the addition of </w:t>
      </w:r>
      <w:r w:rsidR="00B725BD" w:rsidRPr="00C84C19">
        <w:rPr>
          <w:rFonts w:ascii="Times New Roman" w:hAnsi="Times New Roman" w:cs="Times New Roman"/>
        </w:rPr>
        <w:t xml:space="preserve">AI chatbots that are available to potential hires, </w:t>
      </w:r>
      <w:r w:rsidR="009F5814" w:rsidRPr="00C84C19">
        <w:rPr>
          <w:rFonts w:ascii="Times New Roman" w:hAnsi="Times New Roman" w:cs="Times New Roman"/>
        </w:rPr>
        <w:t xml:space="preserve">new hires and existing employees which can answer questions to individuals around pay, benefits, </w:t>
      </w:r>
      <w:r w:rsidR="002C4942" w:rsidRPr="00C84C19">
        <w:rPr>
          <w:rFonts w:ascii="Times New Roman" w:hAnsi="Times New Roman" w:cs="Times New Roman"/>
        </w:rPr>
        <w:t xml:space="preserve">policies, training, development and even personal issues that arise. This will allow individuals to gain answers 24 hours 7 days a week. This would be </w:t>
      </w:r>
      <w:r w:rsidR="000705D8" w:rsidRPr="00C84C19">
        <w:rPr>
          <w:rFonts w:ascii="Times New Roman" w:hAnsi="Times New Roman" w:cs="Times New Roman"/>
        </w:rPr>
        <w:t>a significant improvement</w:t>
      </w:r>
      <w:r w:rsidR="002C4942" w:rsidRPr="00C84C19">
        <w:rPr>
          <w:rFonts w:ascii="Times New Roman" w:hAnsi="Times New Roman" w:cs="Times New Roman"/>
        </w:rPr>
        <w:t xml:space="preserve"> and allow better employee </w:t>
      </w:r>
      <w:r w:rsidR="007E2FB0" w:rsidRPr="00C84C19">
        <w:rPr>
          <w:rFonts w:ascii="Times New Roman" w:hAnsi="Times New Roman" w:cs="Times New Roman"/>
        </w:rPr>
        <w:t>engagement</w:t>
      </w:r>
      <w:r w:rsidR="002C4942" w:rsidRPr="00C84C19">
        <w:rPr>
          <w:rFonts w:ascii="Times New Roman" w:hAnsi="Times New Roman" w:cs="Times New Roman"/>
        </w:rPr>
        <w:t xml:space="preserve"> with individuals that work shifts </w:t>
      </w:r>
      <w:r w:rsidR="00786FED" w:rsidRPr="00C84C19">
        <w:rPr>
          <w:rFonts w:ascii="Times New Roman" w:hAnsi="Times New Roman" w:cs="Times New Roman"/>
        </w:rPr>
        <w:t>and are unable to pop into the HR office to gain information</w:t>
      </w:r>
      <w:r w:rsidR="007E2FB0" w:rsidRPr="00C84C19">
        <w:rPr>
          <w:rFonts w:ascii="Times New Roman" w:hAnsi="Times New Roman" w:cs="Times New Roman"/>
        </w:rPr>
        <w:t>. It also allows individuals to gain information without having to go and search for it.</w:t>
      </w:r>
      <w:r w:rsidR="00B04B6F" w:rsidRPr="00C84C19">
        <w:rPr>
          <w:rFonts w:ascii="Times New Roman" w:hAnsi="Times New Roman" w:cs="Times New Roman"/>
        </w:rPr>
        <w:t xml:space="preserve"> </w:t>
      </w:r>
      <w:r w:rsidR="00C804B3" w:rsidRPr="00C84C19">
        <w:rPr>
          <w:rFonts w:ascii="Times New Roman" w:hAnsi="Times New Roman" w:cs="Times New Roman"/>
        </w:rPr>
        <w:t xml:space="preserve">Routine and administrative tasks </w:t>
      </w:r>
      <w:r w:rsidR="00F13952" w:rsidRPr="00C84C19">
        <w:rPr>
          <w:rFonts w:ascii="Times New Roman" w:hAnsi="Times New Roman" w:cs="Times New Roman"/>
        </w:rPr>
        <w:t>could be</w:t>
      </w:r>
      <w:r w:rsidR="00C804B3" w:rsidRPr="00C84C19">
        <w:rPr>
          <w:rFonts w:ascii="Times New Roman" w:hAnsi="Times New Roman" w:cs="Times New Roman"/>
        </w:rPr>
        <w:t xml:space="preserve"> taken by </w:t>
      </w:r>
      <w:r w:rsidR="000B70BE" w:rsidRPr="00C84C19">
        <w:rPr>
          <w:rFonts w:ascii="Times New Roman" w:hAnsi="Times New Roman" w:cs="Times New Roman"/>
        </w:rPr>
        <w:t>chatbots,</w:t>
      </w:r>
      <w:r w:rsidR="00C804B3" w:rsidRPr="00C84C19">
        <w:rPr>
          <w:rFonts w:ascii="Times New Roman" w:hAnsi="Times New Roman" w:cs="Times New Roman"/>
        </w:rPr>
        <w:t xml:space="preserve"> </w:t>
      </w:r>
      <w:r w:rsidR="006F66F7" w:rsidRPr="00C84C19">
        <w:rPr>
          <w:rFonts w:ascii="Times New Roman" w:hAnsi="Times New Roman" w:cs="Times New Roman"/>
        </w:rPr>
        <w:t xml:space="preserve">and this allows HR professionals to focus time on strategic and critical thinking tasks to further enhance the </w:t>
      </w:r>
      <w:r w:rsidR="001B5E8B" w:rsidRPr="00C84C19">
        <w:rPr>
          <w:rFonts w:ascii="Times New Roman" w:hAnsi="Times New Roman" w:cs="Times New Roman"/>
        </w:rPr>
        <w:t>HRM as (Danylevych et al., 2021) shows.</w:t>
      </w:r>
      <w:r w:rsidR="00B376FC" w:rsidRPr="00B376FC">
        <w:rPr>
          <w:rFonts w:ascii="Times New Roman" w:hAnsi="Times New Roman" w:cs="Times New Roman"/>
        </w:rPr>
        <w:t xml:space="preserve"> </w:t>
      </w:r>
      <w:r w:rsidR="00B376FC" w:rsidRPr="00C84C19">
        <w:rPr>
          <w:rFonts w:ascii="Times New Roman" w:hAnsi="Times New Roman" w:cs="Times New Roman"/>
        </w:rPr>
        <w:t>IBM (2021) also mention that using career coaching with an AI chatbot where employees can ask career focused questions can improve the succession planning within the organisation. AI Chatbots can have a positive impact on recruitment</w:t>
      </w:r>
      <w:r w:rsidR="00B376FC">
        <w:rPr>
          <w:rFonts w:ascii="Times New Roman" w:hAnsi="Times New Roman" w:cs="Times New Roman"/>
        </w:rPr>
        <w:t xml:space="preserve">, </w:t>
      </w:r>
      <w:r w:rsidR="00B376FC" w:rsidRPr="00C84C19">
        <w:rPr>
          <w:rFonts w:ascii="Times New Roman" w:hAnsi="Times New Roman" w:cs="Times New Roman"/>
        </w:rPr>
        <w:t xml:space="preserve">freeing up valuable time from recruiters and allowing them to sustain a competitive </w:t>
      </w:r>
      <w:r w:rsidR="00B376FC" w:rsidRPr="00C84C19">
        <w:rPr>
          <w:rFonts w:ascii="Times New Roman" w:hAnsi="Times New Roman" w:cs="Times New Roman"/>
        </w:rPr>
        <w:lastRenderedPageBreak/>
        <w:t xml:space="preserve">advantage as shown from the study across 120 companies that (Anitha and Shanthi, 2021) investigated.  </w:t>
      </w:r>
    </w:p>
    <w:p w14:paraId="226A46C6" w14:textId="0093AF23" w:rsidR="00DE26C8" w:rsidRPr="00C84C19" w:rsidRDefault="000000F0" w:rsidP="00313D9E">
      <w:pPr>
        <w:shd w:val="clear" w:color="auto" w:fill="FFFFFF"/>
        <w:spacing w:line="360" w:lineRule="auto"/>
        <w:rPr>
          <w:rFonts w:ascii="Times New Roman" w:eastAsia="Times New Roman" w:hAnsi="Times New Roman" w:cs="Times New Roman"/>
          <w:kern w:val="0"/>
          <w:lang w:eastAsia="en-GB"/>
          <w14:ligatures w14:val="none"/>
        </w:rPr>
      </w:pPr>
      <w:r w:rsidRPr="00C84C19">
        <w:rPr>
          <w:rFonts w:ascii="Times New Roman" w:hAnsi="Times New Roman" w:cs="Times New Roman"/>
        </w:rPr>
        <w:t>I</w:t>
      </w:r>
      <w:r w:rsidR="00DE26C8" w:rsidRPr="00C84C19">
        <w:rPr>
          <w:rFonts w:ascii="Times New Roman" w:hAnsi="Times New Roman" w:cs="Times New Roman"/>
        </w:rPr>
        <w:t xml:space="preserve">f the senior management leaders of Quidelortho were to </w:t>
      </w:r>
      <w:r w:rsidR="00A143A1" w:rsidRPr="00C84C19">
        <w:rPr>
          <w:rFonts w:ascii="Times New Roman" w:hAnsi="Times New Roman" w:cs="Times New Roman"/>
        </w:rPr>
        <w:t xml:space="preserve">take these recommendations on board </w:t>
      </w:r>
      <w:r w:rsidR="0082534D" w:rsidRPr="00C84C19">
        <w:rPr>
          <w:rFonts w:ascii="Times New Roman" w:hAnsi="Times New Roman" w:cs="Times New Roman"/>
        </w:rPr>
        <w:t>Q</w:t>
      </w:r>
      <w:r w:rsidRPr="00C84C19">
        <w:rPr>
          <w:rFonts w:ascii="Times New Roman" w:hAnsi="Times New Roman" w:cs="Times New Roman"/>
        </w:rPr>
        <w:t>uidelortho</w:t>
      </w:r>
      <w:r w:rsidR="00A143A1" w:rsidRPr="00C84C19">
        <w:rPr>
          <w:rFonts w:ascii="Times New Roman" w:hAnsi="Times New Roman" w:cs="Times New Roman"/>
        </w:rPr>
        <w:t xml:space="preserve"> could see many benefits within the HRM.</w:t>
      </w:r>
    </w:p>
    <w:p w14:paraId="7A2BF754" w14:textId="15EBBF9B" w:rsidR="00A10781" w:rsidRPr="00C84C19" w:rsidRDefault="00233D2A" w:rsidP="00313D9E">
      <w:pPr>
        <w:spacing w:line="360" w:lineRule="auto"/>
        <w:rPr>
          <w:rFonts w:ascii="Times New Roman" w:hAnsi="Times New Roman" w:cs="Times New Roman"/>
        </w:rPr>
      </w:pPr>
      <w:r w:rsidRPr="00C84C19">
        <w:rPr>
          <w:rFonts w:ascii="Times New Roman" w:eastAsia="Times New Roman" w:hAnsi="Times New Roman" w:cs="Times New Roman"/>
          <w:kern w:val="0"/>
          <w:lang w:eastAsia="en-GB"/>
          <w14:ligatures w14:val="none"/>
        </w:rPr>
        <w:br/>
      </w:r>
    </w:p>
    <w:p w14:paraId="51D8EB2D" w14:textId="77777777" w:rsidR="007023EC" w:rsidRPr="00C84C19" w:rsidRDefault="007023EC" w:rsidP="00313D9E">
      <w:pPr>
        <w:spacing w:line="360" w:lineRule="auto"/>
        <w:rPr>
          <w:rFonts w:ascii="Times New Roman" w:hAnsi="Times New Roman" w:cs="Times New Roman"/>
        </w:rPr>
      </w:pPr>
    </w:p>
    <w:p w14:paraId="047B02F8" w14:textId="77777777" w:rsidR="00C84C19" w:rsidRDefault="00C84C19">
      <w:pPr>
        <w:rPr>
          <w:rFonts w:ascii="Times New Roman" w:hAnsi="Times New Roman" w:cs="Times New Roman"/>
        </w:rPr>
      </w:pPr>
      <w:r>
        <w:rPr>
          <w:rFonts w:ascii="Times New Roman" w:hAnsi="Times New Roman" w:cs="Times New Roman"/>
        </w:rPr>
        <w:br w:type="page"/>
      </w:r>
    </w:p>
    <w:p w14:paraId="3578B515" w14:textId="77059D9A" w:rsidR="00C84C19" w:rsidRDefault="00C84C19" w:rsidP="00C84C19">
      <w:pPr>
        <w:pStyle w:val="Heading1"/>
      </w:pPr>
      <w:bookmarkStart w:id="2" w:name="_Toc164006468"/>
      <w:r>
        <w:lastRenderedPageBreak/>
        <w:t>Reference List</w:t>
      </w:r>
      <w:bookmarkEnd w:id="2"/>
    </w:p>
    <w:p w14:paraId="1B603245" w14:textId="7E2D934C" w:rsidR="007023EC" w:rsidRPr="00C84C19" w:rsidRDefault="007023EC"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 xml:space="preserve">Anderson, K. (2020). How Artificial Intelligence Is Transforming HR. [online] International Association for Human Resources Information Management. Available at: </w:t>
      </w:r>
      <w:hyperlink r:id="rId9" w:history="1">
        <w:r w:rsidR="008E1323" w:rsidRPr="00C84C19">
          <w:rPr>
            <w:rFonts w:ascii="Times New Roman" w:hAnsi="Times New Roman" w:cs="Times New Roman"/>
          </w:rPr>
          <w:t>https://www.ihrim.org/2020/02/how-artificial-intelligence-is-transforming-hr/</w:t>
        </w:r>
      </w:hyperlink>
      <w:r w:rsidRPr="00C84C19">
        <w:rPr>
          <w:rFonts w:ascii="Times New Roman" w:hAnsi="Times New Roman" w:cs="Times New Roman"/>
        </w:rPr>
        <w:t>.</w:t>
      </w:r>
    </w:p>
    <w:p w14:paraId="110D978B" w14:textId="55884969" w:rsidR="003D0BF2" w:rsidRPr="00C84C19" w:rsidRDefault="003D0BF2"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Anitha, K. and Shanthi, V. (2021). A Study on Intervention of Chatbots in Recruitment. Innovations in Information and Communication Technologies (IICT-2020), pp.67–74. doi:https://doi.org/10.1007/978-3-030-66218-9_8.</w:t>
      </w:r>
    </w:p>
    <w:p w14:paraId="36459A19" w14:textId="0B45B2AF" w:rsidR="00BF41A8" w:rsidRPr="00C84C19" w:rsidRDefault="00BF41A8"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Baltrip, R. (2023). The Powerful Role of AI in Personalized Learning - Navigate AI. [online] Available at: https://navigateai.org/role-ai-personalized-learning/ [Accessed 4 Apr. 2024].</w:t>
      </w:r>
    </w:p>
    <w:p w14:paraId="27357831" w14:textId="77777777" w:rsidR="00BF41A8" w:rsidRPr="00C84C19" w:rsidRDefault="00BF41A8"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Brown, M. (2022) 'Organizational cultures are ripe for change when the familiar starts to seem odd,' https://phys.org/news/2022-01-organizational-cultures-ripe-familiar-odd.html, 7 January. </w:t>
      </w:r>
      <w:hyperlink r:id="rId10" w:history="1">
        <w:r w:rsidRPr="00C84C19">
          <w:rPr>
            <w:rFonts w:ascii="Times New Roman" w:hAnsi="Times New Roman" w:cs="Times New Roman"/>
          </w:rPr>
          <w:t>https://phys.org/news/2022-01-organizational-cultures-ripe-familiar-odd.html</w:t>
        </w:r>
      </w:hyperlink>
    </w:p>
    <w:p w14:paraId="54BEC238" w14:textId="45313FF5" w:rsidR="00905916" w:rsidRPr="00C84C19" w:rsidRDefault="00905916"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Clark, D. (2020). Artificial Intelligence for Learning: How to use AI to Support Employee Development. [online] Google Books. Kogan Page Publishers. Available at: https://books.google.co.uk/books?hl=en&amp;lr=&amp;id=bhn0DwAAQBAJ&amp;oi=fnd&amp;pg=PP1&amp;dq=the+use+of+ai+for+training+and+development&amp;ots=fgp65QM_dB&amp;sig=XOm93YahcV4ZpnydljRualXSazo&amp;redir_esc=y#v=onepage&amp;q&amp;f=false [Accessed 12 Apr. 2024].</w:t>
      </w:r>
    </w:p>
    <w:p w14:paraId="2C725E19" w14:textId="77777777" w:rsidR="00BF41A8" w:rsidRPr="00C84C19" w:rsidRDefault="00BF41A8"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Danylevych, N., Rudakova, S., Shchetinina, L. and Poplavska, O. (2021). Digitalization of Personnel Management Processes: Reserves for Using Chatbots. [online] Available at: https://ceur-ws.org/Vol-3106/Paper_15.pdf [Accessed 28 Mar. 2024].</w:t>
      </w:r>
    </w:p>
    <w:p w14:paraId="667AF7D3" w14:textId="61A2FB63" w:rsidR="00BF41A8" w:rsidRPr="00C84C19" w:rsidRDefault="00BF41A8"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 xml:space="preserve">IBM (2021). The business case for AI in HR. [online] Available at: </w:t>
      </w:r>
      <w:hyperlink r:id="rId11" w:history="1">
        <w:r w:rsidRPr="00C84C19">
          <w:rPr>
            <w:rFonts w:ascii="Times New Roman" w:hAnsi="Times New Roman" w:cs="Times New Roman"/>
          </w:rPr>
          <w:t>https://www.ibm.com/downloads/cas/A5YLEPBR</w:t>
        </w:r>
      </w:hyperlink>
      <w:r w:rsidRPr="00C84C19">
        <w:rPr>
          <w:rFonts w:ascii="Times New Roman" w:hAnsi="Times New Roman" w:cs="Times New Roman"/>
        </w:rPr>
        <w:t>.</w:t>
      </w:r>
    </w:p>
    <w:p w14:paraId="72706145" w14:textId="571C5ED9" w:rsidR="001B54A5" w:rsidRPr="00C84C19" w:rsidRDefault="001B54A5"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Javed, A. and Brishti, J. (2020). THE VIABILITY OF AI-BASED RECRUITMENT PROCESS A systematic literature review. [online] Available at: https://www.diva-portal.org/smash/get/diva2:1442986/FULLTEXT01.pdf.</w:t>
      </w:r>
    </w:p>
    <w:p w14:paraId="3DD54E3D" w14:textId="77777777" w:rsidR="00BF41A8" w:rsidRPr="00C84C19" w:rsidRDefault="00BF41A8"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 xml:space="preserve">KIU, CHUN,TUNG,THOMAS (2023) The implications and impact of artificial intelligence, big data and HR analytics in HRM: A critical analysis of EU enterprises, Durham theses, Durham University. Available at Durham E-Theses Online: </w:t>
      </w:r>
      <w:hyperlink r:id="rId12" w:history="1">
        <w:r w:rsidRPr="00C84C19">
          <w:rPr>
            <w:rFonts w:ascii="Times New Roman" w:hAnsi="Times New Roman" w:cs="Times New Roman"/>
          </w:rPr>
          <w:t>http://etheses.dur.ac.uk/14844/</w:t>
        </w:r>
      </w:hyperlink>
    </w:p>
    <w:p w14:paraId="5B41FAF0" w14:textId="77777777" w:rsidR="00BF41A8" w:rsidRPr="00C84C19" w:rsidRDefault="00BF41A8"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Kumar, V. (2018) The role of big data in human resource management. </w:t>
      </w:r>
      <w:hyperlink r:id="rId13" w:history="1">
        <w:r w:rsidRPr="00C84C19">
          <w:rPr>
            <w:rFonts w:ascii="Times New Roman" w:hAnsi="Times New Roman" w:cs="Times New Roman"/>
          </w:rPr>
          <w:t>https://info.aiim.org/aiim-blog/role-of-big-data-in-human-resource-management</w:t>
        </w:r>
      </w:hyperlink>
      <w:r w:rsidRPr="00C84C19">
        <w:rPr>
          <w:rFonts w:ascii="Times New Roman" w:hAnsi="Times New Roman" w:cs="Times New Roman"/>
        </w:rPr>
        <w:t xml:space="preserve">. </w:t>
      </w:r>
    </w:p>
    <w:p w14:paraId="0336B989" w14:textId="77777777" w:rsidR="00BF41A8" w:rsidRPr="00C84C19" w:rsidRDefault="00BF41A8" w:rsidP="00313D9E">
      <w:pPr>
        <w:shd w:val="clear" w:color="auto" w:fill="FFFFFF"/>
        <w:spacing w:line="360" w:lineRule="auto"/>
        <w:rPr>
          <w:rFonts w:ascii="Times New Roman" w:hAnsi="Times New Roman" w:cs="Times New Roman"/>
        </w:rPr>
      </w:pPr>
      <w:r w:rsidRPr="00C84C19">
        <w:rPr>
          <w:rFonts w:ascii="Times New Roman" w:hAnsi="Times New Roman" w:cs="Times New Roman"/>
        </w:rPr>
        <w:lastRenderedPageBreak/>
        <w:t>Okpala, T.C. (2021). CHANGE REACTIONS: Anticipate, Embrace &amp; Opportunitise. [online] Available at: https://changemanagementreview.com/change-reactions-anticipate-embrace-opportunitise/ [Accessed 4 Apr. 2024].</w:t>
      </w:r>
    </w:p>
    <w:p w14:paraId="64B0C218" w14:textId="4E6E0FAF" w:rsidR="006025E1" w:rsidRPr="00C84C19" w:rsidRDefault="006025E1"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Rifat Ara Shams, Didar Zowghi and Bano, M. (2023). AI and the quest for diversity and inclusion: a systematic literature review. AI and Ethics. doi:https://doi.org/10.1007/s43681-023-00362-w.</w:t>
      </w:r>
    </w:p>
    <w:p w14:paraId="7D5B7CA7" w14:textId="77777777" w:rsidR="00BF41A8" w:rsidRPr="00C84C19" w:rsidRDefault="00BF41A8"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Taule, T., Følstad, A. and Fostervold, K.I. (2022). How Can a Chatbot Support Human Resource Management? Exploring the Operational Interplay. Chatbot Research and Design, pp.73–89. doi:https://doi.org/10.1007/978-3-030-94890-0_5.</w:t>
      </w:r>
    </w:p>
    <w:p w14:paraId="30E235BB" w14:textId="77777777" w:rsidR="000D7244" w:rsidRPr="00C84C19" w:rsidRDefault="00BF41A8"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Votto, A.M., Valecha, R., Najafirad, P. and Rao, H.R. (2021). Artificial Intelligence in Tactical Human Resource Management: A Systematic Literature Review. International Journal of Information Management Data Insights, [online] 1(2), p.100047. doi:https://doi.org/10.1016/j.jjimei.2021.100047.</w:t>
      </w:r>
    </w:p>
    <w:p w14:paraId="52DF1085" w14:textId="12B01B73" w:rsidR="000D7244" w:rsidRPr="00C84C19" w:rsidRDefault="000D7244"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 xml:space="preserve">www.ashfords.co.uk. (n.d.). Taking the Human out of Human Resources – The Benefits of Using AI in HR | Ashfords. [online] Available at: </w:t>
      </w:r>
      <w:hyperlink r:id="rId14" w:history="1">
        <w:r w:rsidRPr="00C84C19">
          <w:rPr>
            <w:rFonts w:ascii="Times New Roman" w:hAnsi="Times New Roman" w:cs="Times New Roman"/>
          </w:rPr>
          <w:t>https://www.ashfords.co.uk/insights/articles/taking-the-human-out-of-human-resources-the-benefits-of-using-ai-in-hr</w:t>
        </w:r>
      </w:hyperlink>
      <w:r w:rsidRPr="00C84C19">
        <w:rPr>
          <w:rFonts w:ascii="Times New Roman" w:hAnsi="Times New Roman" w:cs="Times New Roman"/>
        </w:rPr>
        <w:t>.</w:t>
      </w:r>
    </w:p>
    <w:p w14:paraId="71506A88" w14:textId="03D30E7A" w:rsidR="00367E8D" w:rsidRPr="00C84C19" w:rsidRDefault="008E1323"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 xml:space="preserve">www.shrm.org. (n.d.). Bringing Artificial Intelligence into Pay Decisions. [online] Available at: </w:t>
      </w:r>
      <w:hyperlink r:id="rId15" w:history="1">
        <w:r w:rsidR="005A28F7" w:rsidRPr="00C84C19">
          <w:rPr>
            <w:rFonts w:ascii="Times New Roman" w:hAnsi="Times New Roman" w:cs="Times New Roman"/>
          </w:rPr>
          <w:t>https://www.shrm.org/topics-tools/news/benefits-compensation/bringing-artificial-intelligence-pay-decisions</w:t>
        </w:r>
      </w:hyperlink>
      <w:r w:rsidRPr="00C84C19">
        <w:rPr>
          <w:rFonts w:ascii="Times New Roman" w:hAnsi="Times New Roman" w:cs="Times New Roman"/>
        </w:rPr>
        <w:t>.</w:t>
      </w:r>
    </w:p>
    <w:p w14:paraId="70F6494D" w14:textId="73E52DDD" w:rsidR="005F3398" w:rsidRPr="00C84C19" w:rsidRDefault="00367E8D"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www.shrm.org. (n.d.). Cover Story: The Benefits of Big Data. [online] Available at: https://www.shrm.org/topics-tools/news/hr-magazine/cover-story-benefits-big-data [Accessed 28 Mar. 2024].</w:t>
      </w:r>
    </w:p>
    <w:p w14:paraId="7D758AF9" w14:textId="50D7F08C" w:rsidR="00A75434" w:rsidRPr="00C84C19" w:rsidRDefault="005F3398"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 xml:space="preserve">www.workday.com. (n.d.). Artificial Intelligence and Machine Learning | Workday. [online] Available at: </w:t>
      </w:r>
      <w:hyperlink r:id="rId16" w:history="1">
        <w:r w:rsidR="006A70CF" w:rsidRPr="00C84C19">
          <w:rPr>
            <w:rFonts w:ascii="Times New Roman" w:hAnsi="Times New Roman" w:cs="Times New Roman"/>
          </w:rPr>
          <w:t>https://www.workday.com/en-gb/why-workday/our-technology/artificial-intelligence.html</w:t>
        </w:r>
      </w:hyperlink>
      <w:r w:rsidRPr="00C84C19">
        <w:rPr>
          <w:rFonts w:ascii="Times New Roman" w:hAnsi="Times New Roman" w:cs="Times New Roman"/>
        </w:rPr>
        <w:t>.</w:t>
      </w:r>
    </w:p>
    <w:p w14:paraId="02313A94" w14:textId="68BC2898" w:rsidR="00023655" w:rsidRPr="00C84C19" w:rsidRDefault="00023655"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Zang, S. and Ye, M. (2015). Human Resource Management in the Era of Big Data. Journal of Human Resource and Sustainability Studies, 03(01), pp.41–45. doi:https://doi.org/10.4236/jhrss.2015.31006</w:t>
      </w:r>
    </w:p>
    <w:p w14:paraId="560CCDB2" w14:textId="77777777" w:rsidR="000D7244" w:rsidRPr="00C84C19" w:rsidRDefault="000D7244" w:rsidP="00313D9E">
      <w:pPr>
        <w:shd w:val="clear" w:color="auto" w:fill="FFFFFF"/>
        <w:spacing w:line="360" w:lineRule="auto"/>
        <w:rPr>
          <w:rFonts w:ascii="Times New Roman" w:hAnsi="Times New Roman" w:cs="Times New Roman"/>
        </w:rPr>
      </w:pPr>
      <w:r w:rsidRPr="00C84C19">
        <w:rPr>
          <w:rFonts w:ascii="Times New Roman" w:hAnsi="Times New Roman" w:cs="Times New Roman"/>
        </w:rPr>
        <w:t xml:space="preserve">Zhang, H., Feinzig, S., Raisbeck, L. and Mccombe, I. (2019). The role of AI in mitigating bias to enhance diversity and inclusion. [online] Available at: </w:t>
      </w:r>
      <w:hyperlink r:id="rId17" w:history="1">
        <w:r w:rsidRPr="00C84C19">
          <w:rPr>
            <w:rFonts w:ascii="Times New Roman" w:hAnsi="Times New Roman" w:cs="Times New Roman"/>
          </w:rPr>
          <w:t>https://www.ibm.com/downloads/cas/2DZELQ4O</w:t>
        </w:r>
      </w:hyperlink>
      <w:r w:rsidRPr="00C84C19">
        <w:rPr>
          <w:rFonts w:ascii="Times New Roman" w:hAnsi="Times New Roman" w:cs="Times New Roman"/>
        </w:rPr>
        <w:t>.</w:t>
      </w:r>
    </w:p>
    <w:p w14:paraId="414DD7B0" w14:textId="77777777" w:rsidR="000E23CF" w:rsidRPr="00C84C19" w:rsidRDefault="000E23CF" w:rsidP="000D7244">
      <w:pPr>
        <w:shd w:val="clear" w:color="auto" w:fill="FFFFFF"/>
        <w:rPr>
          <w:rFonts w:ascii="Times New Roman" w:hAnsi="Times New Roman" w:cs="Times New Roman"/>
        </w:rPr>
      </w:pPr>
    </w:p>
    <w:p w14:paraId="33679E47" w14:textId="77777777" w:rsidR="00BF41A8" w:rsidRPr="00C84C19" w:rsidRDefault="00BF41A8" w:rsidP="00BF41A8">
      <w:pPr>
        <w:shd w:val="clear" w:color="auto" w:fill="FFFFFF"/>
        <w:rPr>
          <w:rFonts w:ascii="Times New Roman" w:hAnsi="Times New Roman" w:cs="Times New Roman"/>
        </w:rPr>
      </w:pPr>
    </w:p>
    <w:sectPr w:rsidR="00BF41A8" w:rsidRPr="00C84C1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8613B" w14:textId="77777777" w:rsidR="00B66D5B" w:rsidRDefault="00B66D5B" w:rsidP="00414A26">
      <w:pPr>
        <w:spacing w:after="0" w:line="240" w:lineRule="auto"/>
      </w:pPr>
      <w:r>
        <w:separator/>
      </w:r>
    </w:p>
  </w:endnote>
  <w:endnote w:type="continuationSeparator" w:id="0">
    <w:p w14:paraId="75201C1E" w14:textId="77777777" w:rsidR="00B66D5B" w:rsidRDefault="00B66D5B" w:rsidP="00414A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801738"/>
      <w:docPartObj>
        <w:docPartGallery w:val="Page Numbers (Bottom of Page)"/>
        <w:docPartUnique/>
      </w:docPartObj>
    </w:sdtPr>
    <w:sdtEndPr/>
    <w:sdtContent>
      <w:sdt>
        <w:sdtPr>
          <w:id w:val="1728636285"/>
          <w:docPartObj>
            <w:docPartGallery w:val="Page Numbers (Top of Page)"/>
            <w:docPartUnique/>
          </w:docPartObj>
        </w:sdtPr>
        <w:sdtEndPr/>
        <w:sdtContent>
          <w:p w14:paraId="6DC9F65A" w14:textId="68882A00" w:rsidR="0056069C" w:rsidRDefault="0056069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F4AA3A" w14:textId="77777777" w:rsidR="0056069C" w:rsidRDefault="00560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CF932" w14:textId="77777777" w:rsidR="00B66D5B" w:rsidRDefault="00B66D5B" w:rsidP="00414A26">
      <w:pPr>
        <w:spacing w:after="0" w:line="240" w:lineRule="auto"/>
      </w:pPr>
      <w:r>
        <w:separator/>
      </w:r>
    </w:p>
  </w:footnote>
  <w:footnote w:type="continuationSeparator" w:id="0">
    <w:p w14:paraId="17DBFFEE" w14:textId="77777777" w:rsidR="00B66D5B" w:rsidRDefault="00B66D5B" w:rsidP="00414A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E96318" w14:textId="77777777" w:rsidR="00414A26" w:rsidRPr="00414A26" w:rsidRDefault="00414A26" w:rsidP="00414A26">
    <w:pPr>
      <w:pStyle w:val="Header"/>
      <w:rPr>
        <w:rFonts w:ascii="Times New Roman" w:hAnsi="Times New Roman" w:cs="Times New Roman"/>
      </w:rPr>
    </w:pPr>
    <w:r w:rsidRPr="00414A26">
      <w:rPr>
        <w:rFonts w:ascii="Times New Roman" w:hAnsi="Times New Roman" w:cs="Times New Roman"/>
      </w:rPr>
      <w:t>Student Number: 2327107           University of Wales Trinity St David</w:t>
    </w:r>
  </w:p>
  <w:p w14:paraId="3D2C6DC7" w14:textId="77777777" w:rsidR="00414A26" w:rsidRDefault="00414A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813AC"/>
    <w:multiLevelType w:val="hybridMultilevel"/>
    <w:tmpl w:val="CC6CE284"/>
    <w:lvl w:ilvl="0" w:tplc="7B0A932C">
      <w:start w:val="1"/>
      <w:numFmt w:val="bullet"/>
      <w:lvlText w:val="▪"/>
      <w:lvlJc w:val="left"/>
      <w:pPr>
        <w:tabs>
          <w:tab w:val="num" w:pos="720"/>
        </w:tabs>
        <w:ind w:left="720" w:hanging="360"/>
      </w:pPr>
      <w:rPr>
        <w:rFonts w:ascii="Verdana" w:hAnsi="Verdana" w:hint="default"/>
      </w:rPr>
    </w:lvl>
    <w:lvl w:ilvl="1" w:tplc="91BE92C4" w:tentative="1">
      <w:start w:val="1"/>
      <w:numFmt w:val="bullet"/>
      <w:lvlText w:val="▪"/>
      <w:lvlJc w:val="left"/>
      <w:pPr>
        <w:tabs>
          <w:tab w:val="num" w:pos="1440"/>
        </w:tabs>
        <w:ind w:left="1440" w:hanging="360"/>
      </w:pPr>
      <w:rPr>
        <w:rFonts w:ascii="Verdana" w:hAnsi="Verdana" w:hint="default"/>
      </w:rPr>
    </w:lvl>
    <w:lvl w:ilvl="2" w:tplc="FBAED256" w:tentative="1">
      <w:start w:val="1"/>
      <w:numFmt w:val="bullet"/>
      <w:lvlText w:val="▪"/>
      <w:lvlJc w:val="left"/>
      <w:pPr>
        <w:tabs>
          <w:tab w:val="num" w:pos="2160"/>
        </w:tabs>
        <w:ind w:left="2160" w:hanging="360"/>
      </w:pPr>
      <w:rPr>
        <w:rFonts w:ascii="Verdana" w:hAnsi="Verdana" w:hint="default"/>
      </w:rPr>
    </w:lvl>
    <w:lvl w:ilvl="3" w:tplc="C69C09F4" w:tentative="1">
      <w:start w:val="1"/>
      <w:numFmt w:val="bullet"/>
      <w:lvlText w:val="▪"/>
      <w:lvlJc w:val="left"/>
      <w:pPr>
        <w:tabs>
          <w:tab w:val="num" w:pos="2880"/>
        </w:tabs>
        <w:ind w:left="2880" w:hanging="360"/>
      </w:pPr>
      <w:rPr>
        <w:rFonts w:ascii="Verdana" w:hAnsi="Verdana" w:hint="default"/>
      </w:rPr>
    </w:lvl>
    <w:lvl w:ilvl="4" w:tplc="3B56B84A" w:tentative="1">
      <w:start w:val="1"/>
      <w:numFmt w:val="bullet"/>
      <w:lvlText w:val="▪"/>
      <w:lvlJc w:val="left"/>
      <w:pPr>
        <w:tabs>
          <w:tab w:val="num" w:pos="3600"/>
        </w:tabs>
        <w:ind w:left="3600" w:hanging="360"/>
      </w:pPr>
      <w:rPr>
        <w:rFonts w:ascii="Verdana" w:hAnsi="Verdana" w:hint="default"/>
      </w:rPr>
    </w:lvl>
    <w:lvl w:ilvl="5" w:tplc="734A772E" w:tentative="1">
      <w:start w:val="1"/>
      <w:numFmt w:val="bullet"/>
      <w:lvlText w:val="▪"/>
      <w:lvlJc w:val="left"/>
      <w:pPr>
        <w:tabs>
          <w:tab w:val="num" w:pos="4320"/>
        </w:tabs>
        <w:ind w:left="4320" w:hanging="360"/>
      </w:pPr>
      <w:rPr>
        <w:rFonts w:ascii="Verdana" w:hAnsi="Verdana" w:hint="default"/>
      </w:rPr>
    </w:lvl>
    <w:lvl w:ilvl="6" w:tplc="8DD6CEB4" w:tentative="1">
      <w:start w:val="1"/>
      <w:numFmt w:val="bullet"/>
      <w:lvlText w:val="▪"/>
      <w:lvlJc w:val="left"/>
      <w:pPr>
        <w:tabs>
          <w:tab w:val="num" w:pos="5040"/>
        </w:tabs>
        <w:ind w:left="5040" w:hanging="360"/>
      </w:pPr>
      <w:rPr>
        <w:rFonts w:ascii="Verdana" w:hAnsi="Verdana" w:hint="default"/>
      </w:rPr>
    </w:lvl>
    <w:lvl w:ilvl="7" w:tplc="787A6D40" w:tentative="1">
      <w:start w:val="1"/>
      <w:numFmt w:val="bullet"/>
      <w:lvlText w:val="▪"/>
      <w:lvlJc w:val="left"/>
      <w:pPr>
        <w:tabs>
          <w:tab w:val="num" w:pos="5760"/>
        </w:tabs>
        <w:ind w:left="5760" w:hanging="360"/>
      </w:pPr>
      <w:rPr>
        <w:rFonts w:ascii="Verdana" w:hAnsi="Verdana" w:hint="default"/>
      </w:rPr>
    </w:lvl>
    <w:lvl w:ilvl="8" w:tplc="B008C1FA" w:tentative="1">
      <w:start w:val="1"/>
      <w:numFmt w:val="bullet"/>
      <w:lvlText w:val="▪"/>
      <w:lvlJc w:val="left"/>
      <w:pPr>
        <w:tabs>
          <w:tab w:val="num" w:pos="6480"/>
        </w:tabs>
        <w:ind w:left="6480" w:hanging="360"/>
      </w:pPr>
      <w:rPr>
        <w:rFonts w:ascii="Verdana" w:hAnsi="Verdana" w:hint="default"/>
      </w:rPr>
    </w:lvl>
  </w:abstractNum>
  <w:abstractNum w:abstractNumId="1" w15:restartNumberingAfterBreak="0">
    <w:nsid w:val="2FCD0AE3"/>
    <w:multiLevelType w:val="hybridMultilevel"/>
    <w:tmpl w:val="9E9AF916"/>
    <w:lvl w:ilvl="0" w:tplc="81BC98AE">
      <w:start w:val="1"/>
      <w:numFmt w:val="bullet"/>
      <w:lvlText w:val="▪"/>
      <w:lvlJc w:val="left"/>
      <w:pPr>
        <w:tabs>
          <w:tab w:val="num" w:pos="720"/>
        </w:tabs>
        <w:ind w:left="720" w:hanging="360"/>
      </w:pPr>
      <w:rPr>
        <w:rFonts w:ascii="Verdana" w:hAnsi="Verdana" w:hint="default"/>
      </w:rPr>
    </w:lvl>
    <w:lvl w:ilvl="1" w:tplc="B852B404" w:tentative="1">
      <w:start w:val="1"/>
      <w:numFmt w:val="bullet"/>
      <w:lvlText w:val="▪"/>
      <w:lvlJc w:val="left"/>
      <w:pPr>
        <w:tabs>
          <w:tab w:val="num" w:pos="1440"/>
        </w:tabs>
        <w:ind w:left="1440" w:hanging="360"/>
      </w:pPr>
      <w:rPr>
        <w:rFonts w:ascii="Verdana" w:hAnsi="Verdana" w:hint="default"/>
      </w:rPr>
    </w:lvl>
    <w:lvl w:ilvl="2" w:tplc="7B144968" w:tentative="1">
      <w:start w:val="1"/>
      <w:numFmt w:val="bullet"/>
      <w:lvlText w:val="▪"/>
      <w:lvlJc w:val="left"/>
      <w:pPr>
        <w:tabs>
          <w:tab w:val="num" w:pos="2160"/>
        </w:tabs>
        <w:ind w:left="2160" w:hanging="360"/>
      </w:pPr>
      <w:rPr>
        <w:rFonts w:ascii="Verdana" w:hAnsi="Verdana" w:hint="default"/>
      </w:rPr>
    </w:lvl>
    <w:lvl w:ilvl="3" w:tplc="88B63580" w:tentative="1">
      <w:start w:val="1"/>
      <w:numFmt w:val="bullet"/>
      <w:lvlText w:val="▪"/>
      <w:lvlJc w:val="left"/>
      <w:pPr>
        <w:tabs>
          <w:tab w:val="num" w:pos="2880"/>
        </w:tabs>
        <w:ind w:left="2880" w:hanging="360"/>
      </w:pPr>
      <w:rPr>
        <w:rFonts w:ascii="Verdana" w:hAnsi="Verdana" w:hint="default"/>
      </w:rPr>
    </w:lvl>
    <w:lvl w:ilvl="4" w:tplc="C7E07902" w:tentative="1">
      <w:start w:val="1"/>
      <w:numFmt w:val="bullet"/>
      <w:lvlText w:val="▪"/>
      <w:lvlJc w:val="left"/>
      <w:pPr>
        <w:tabs>
          <w:tab w:val="num" w:pos="3600"/>
        </w:tabs>
        <w:ind w:left="3600" w:hanging="360"/>
      </w:pPr>
      <w:rPr>
        <w:rFonts w:ascii="Verdana" w:hAnsi="Verdana" w:hint="default"/>
      </w:rPr>
    </w:lvl>
    <w:lvl w:ilvl="5" w:tplc="B096E398" w:tentative="1">
      <w:start w:val="1"/>
      <w:numFmt w:val="bullet"/>
      <w:lvlText w:val="▪"/>
      <w:lvlJc w:val="left"/>
      <w:pPr>
        <w:tabs>
          <w:tab w:val="num" w:pos="4320"/>
        </w:tabs>
        <w:ind w:left="4320" w:hanging="360"/>
      </w:pPr>
      <w:rPr>
        <w:rFonts w:ascii="Verdana" w:hAnsi="Verdana" w:hint="default"/>
      </w:rPr>
    </w:lvl>
    <w:lvl w:ilvl="6" w:tplc="0422E82E" w:tentative="1">
      <w:start w:val="1"/>
      <w:numFmt w:val="bullet"/>
      <w:lvlText w:val="▪"/>
      <w:lvlJc w:val="left"/>
      <w:pPr>
        <w:tabs>
          <w:tab w:val="num" w:pos="5040"/>
        </w:tabs>
        <w:ind w:left="5040" w:hanging="360"/>
      </w:pPr>
      <w:rPr>
        <w:rFonts w:ascii="Verdana" w:hAnsi="Verdana" w:hint="default"/>
      </w:rPr>
    </w:lvl>
    <w:lvl w:ilvl="7" w:tplc="D736C1EE" w:tentative="1">
      <w:start w:val="1"/>
      <w:numFmt w:val="bullet"/>
      <w:lvlText w:val="▪"/>
      <w:lvlJc w:val="left"/>
      <w:pPr>
        <w:tabs>
          <w:tab w:val="num" w:pos="5760"/>
        </w:tabs>
        <w:ind w:left="5760" w:hanging="360"/>
      </w:pPr>
      <w:rPr>
        <w:rFonts w:ascii="Verdana" w:hAnsi="Verdana" w:hint="default"/>
      </w:rPr>
    </w:lvl>
    <w:lvl w:ilvl="8" w:tplc="8146CACE" w:tentative="1">
      <w:start w:val="1"/>
      <w:numFmt w:val="bullet"/>
      <w:lvlText w:val="▪"/>
      <w:lvlJc w:val="left"/>
      <w:pPr>
        <w:tabs>
          <w:tab w:val="num" w:pos="6480"/>
        </w:tabs>
        <w:ind w:left="6480" w:hanging="360"/>
      </w:pPr>
      <w:rPr>
        <w:rFonts w:ascii="Verdana" w:hAnsi="Verdana" w:hint="default"/>
      </w:rPr>
    </w:lvl>
  </w:abstractNum>
  <w:num w:numId="1" w16cid:durableId="601500341">
    <w:abstractNumId w:val="0"/>
  </w:num>
  <w:num w:numId="2" w16cid:durableId="1960987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32E"/>
    <w:rsid w:val="000000F0"/>
    <w:rsid w:val="000134CB"/>
    <w:rsid w:val="00023655"/>
    <w:rsid w:val="00027721"/>
    <w:rsid w:val="00042023"/>
    <w:rsid w:val="00050D30"/>
    <w:rsid w:val="000705D8"/>
    <w:rsid w:val="000815F1"/>
    <w:rsid w:val="00091245"/>
    <w:rsid w:val="000975FF"/>
    <w:rsid w:val="000A7421"/>
    <w:rsid w:val="000B70BE"/>
    <w:rsid w:val="000C1599"/>
    <w:rsid w:val="000D1BDA"/>
    <w:rsid w:val="000D526C"/>
    <w:rsid w:val="000D7244"/>
    <w:rsid w:val="000E23CF"/>
    <w:rsid w:val="000E4675"/>
    <w:rsid w:val="000E4D86"/>
    <w:rsid w:val="0010700D"/>
    <w:rsid w:val="00110F9A"/>
    <w:rsid w:val="00136D52"/>
    <w:rsid w:val="00140880"/>
    <w:rsid w:val="00163CB8"/>
    <w:rsid w:val="00181088"/>
    <w:rsid w:val="001A4CFC"/>
    <w:rsid w:val="001A5466"/>
    <w:rsid w:val="001B2EBC"/>
    <w:rsid w:val="001B54A5"/>
    <w:rsid w:val="001B5E8B"/>
    <w:rsid w:val="001C22BE"/>
    <w:rsid w:val="001C282D"/>
    <w:rsid w:val="001D19AF"/>
    <w:rsid w:val="001D771F"/>
    <w:rsid w:val="001F0BE5"/>
    <w:rsid w:val="001F3B2C"/>
    <w:rsid w:val="00200CCF"/>
    <w:rsid w:val="00200DAE"/>
    <w:rsid w:val="00213EED"/>
    <w:rsid w:val="00233D2A"/>
    <w:rsid w:val="00253E13"/>
    <w:rsid w:val="00256EE8"/>
    <w:rsid w:val="00262E94"/>
    <w:rsid w:val="00275CA6"/>
    <w:rsid w:val="00284605"/>
    <w:rsid w:val="002910E7"/>
    <w:rsid w:val="0029199D"/>
    <w:rsid w:val="00292C6E"/>
    <w:rsid w:val="002A22F4"/>
    <w:rsid w:val="002C4942"/>
    <w:rsid w:val="002D08FB"/>
    <w:rsid w:val="002D6751"/>
    <w:rsid w:val="002E3DD4"/>
    <w:rsid w:val="002F1502"/>
    <w:rsid w:val="00307DD6"/>
    <w:rsid w:val="00313D9E"/>
    <w:rsid w:val="00343B84"/>
    <w:rsid w:val="0036009E"/>
    <w:rsid w:val="00364FD5"/>
    <w:rsid w:val="00367E8D"/>
    <w:rsid w:val="00375DC8"/>
    <w:rsid w:val="00376F87"/>
    <w:rsid w:val="003853A8"/>
    <w:rsid w:val="00395E77"/>
    <w:rsid w:val="003B75B4"/>
    <w:rsid w:val="003C7E14"/>
    <w:rsid w:val="003D0BF2"/>
    <w:rsid w:val="003D13A7"/>
    <w:rsid w:val="003D1E69"/>
    <w:rsid w:val="00414A26"/>
    <w:rsid w:val="004153BE"/>
    <w:rsid w:val="004167F9"/>
    <w:rsid w:val="00422792"/>
    <w:rsid w:val="004236E4"/>
    <w:rsid w:val="00441DAF"/>
    <w:rsid w:val="00464004"/>
    <w:rsid w:val="00470DC1"/>
    <w:rsid w:val="0047795F"/>
    <w:rsid w:val="004862ED"/>
    <w:rsid w:val="00493088"/>
    <w:rsid w:val="00496AB2"/>
    <w:rsid w:val="004A58C7"/>
    <w:rsid w:val="004B5A55"/>
    <w:rsid w:val="004B654C"/>
    <w:rsid w:val="004F5404"/>
    <w:rsid w:val="0050520F"/>
    <w:rsid w:val="00513740"/>
    <w:rsid w:val="00523DBE"/>
    <w:rsid w:val="0056069C"/>
    <w:rsid w:val="0056780A"/>
    <w:rsid w:val="00575DC7"/>
    <w:rsid w:val="00596614"/>
    <w:rsid w:val="005A11C6"/>
    <w:rsid w:val="005A1B9D"/>
    <w:rsid w:val="005A28F7"/>
    <w:rsid w:val="005C1E3D"/>
    <w:rsid w:val="005E6CA8"/>
    <w:rsid w:val="005E6FEB"/>
    <w:rsid w:val="005E7685"/>
    <w:rsid w:val="005F3398"/>
    <w:rsid w:val="006015BA"/>
    <w:rsid w:val="006025E1"/>
    <w:rsid w:val="0067292B"/>
    <w:rsid w:val="0067732E"/>
    <w:rsid w:val="006870FA"/>
    <w:rsid w:val="00687758"/>
    <w:rsid w:val="00690B0E"/>
    <w:rsid w:val="006A70CF"/>
    <w:rsid w:val="006B57C0"/>
    <w:rsid w:val="006B7AFC"/>
    <w:rsid w:val="006E595D"/>
    <w:rsid w:val="006F66F7"/>
    <w:rsid w:val="006F6962"/>
    <w:rsid w:val="007023EC"/>
    <w:rsid w:val="0070627B"/>
    <w:rsid w:val="00722599"/>
    <w:rsid w:val="00732A66"/>
    <w:rsid w:val="0074037F"/>
    <w:rsid w:val="00763576"/>
    <w:rsid w:val="00765816"/>
    <w:rsid w:val="00771501"/>
    <w:rsid w:val="0077468E"/>
    <w:rsid w:val="00784B47"/>
    <w:rsid w:val="00786FED"/>
    <w:rsid w:val="007B7F6A"/>
    <w:rsid w:val="007D6C2D"/>
    <w:rsid w:val="007D75EB"/>
    <w:rsid w:val="007E2FB0"/>
    <w:rsid w:val="007F6ACD"/>
    <w:rsid w:val="00813930"/>
    <w:rsid w:val="0082534D"/>
    <w:rsid w:val="008266B4"/>
    <w:rsid w:val="00830290"/>
    <w:rsid w:val="00830681"/>
    <w:rsid w:val="00830C1A"/>
    <w:rsid w:val="008318F3"/>
    <w:rsid w:val="00842DD3"/>
    <w:rsid w:val="00855B96"/>
    <w:rsid w:val="0086552E"/>
    <w:rsid w:val="00867FF0"/>
    <w:rsid w:val="008776FB"/>
    <w:rsid w:val="008C1690"/>
    <w:rsid w:val="008D0743"/>
    <w:rsid w:val="008E1323"/>
    <w:rsid w:val="008E7301"/>
    <w:rsid w:val="00902E0A"/>
    <w:rsid w:val="00905916"/>
    <w:rsid w:val="00907431"/>
    <w:rsid w:val="00914C96"/>
    <w:rsid w:val="00922C8B"/>
    <w:rsid w:val="0094612B"/>
    <w:rsid w:val="0097519E"/>
    <w:rsid w:val="009830B6"/>
    <w:rsid w:val="009852D7"/>
    <w:rsid w:val="00992300"/>
    <w:rsid w:val="009955DA"/>
    <w:rsid w:val="0099787E"/>
    <w:rsid w:val="009D6916"/>
    <w:rsid w:val="009F2482"/>
    <w:rsid w:val="009F2C1C"/>
    <w:rsid w:val="009F5814"/>
    <w:rsid w:val="00A02F77"/>
    <w:rsid w:val="00A055FF"/>
    <w:rsid w:val="00A10781"/>
    <w:rsid w:val="00A143A1"/>
    <w:rsid w:val="00A15531"/>
    <w:rsid w:val="00A211A2"/>
    <w:rsid w:val="00A21709"/>
    <w:rsid w:val="00A35427"/>
    <w:rsid w:val="00A463D8"/>
    <w:rsid w:val="00A46473"/>
    <w:rsid w:val="00A50D17"/>
    <w:rsid w:val="00A608CB"/>
    <w:rsid w:val="00A64D04"/>
    <w:rsid w:val="00A65064"/>
    <w:rsid w:val="00A66CCC"/>
    <w:rsid w:val="00A75434"/>
    <w:rsid w:val="00A96DC5"/>
    <w:rsid w:val="00AA1004"/>
    <w:rsid w:val="00AA31A2"/>
    <w:rsid w:val="00AA6DD6"/>
    <w:rsid w:val="00AC1BFF"/>
    <w:rsid w:val="00AC753B"/>
    <w:rsid w:val="00AE4F65"/>
    <w:rsid w:val="00B04B6F"/>
    <w:rsid w:val="00B14EC6"/>
    <w:rsid w:val="00B16E33"/>
    <w:rsid w:val="00B376FC"/>
    <w:rsid w:val="00B417B1"/>
    <w:rsid w:val="00B54DD7"/>
    <w:rsid w:val="00B63FBB"/>
    <w:rsid w:val="00B64998"/>
    <w:rsid w:val="00B656BC"/>
    <w:rsid w:val="00B66D5B"/>
    <w:rsid w:val="00B725BD"/>
    <w:rsid w:val="00B75303"/>
    <w:rsid w:val="00B96B7D"/>
    <w:rsid w:val="00BA1CAC"/>
    <w:rsid w:val="00BA46D0"/>
    <w:rsid w:val="00BC0155"/>
    <w:rsid w:val="00BC2DD7"/>
    <w:rsid w:val="00BF41A8"/>
    <w:rsid w:val="00C01989"/>
    <w:rsid w:val="00C068D0"/>
    <w:rsid w:val="00C16AE8"/>
    <w:rsid w:val="00C569D9"/>
    <w:rsid w:val="00C57ED1"/>
    <w:rsid w:val="00C62B84"/>
    <w:rsid w:val="00C6750E"/>
    <w:rsid w:val="00C804B3"/>
    <w:rsid w:val="00C823D9"/>
    <w:rsid w:val="00C84C19"/>
    <w:rsid w:val="00C946E3"/>
    <w:rsid w:val="00CA2C52"/>
    <w:rsid w:val="00CA3229"/>
    <w:rsid w:val="00CB3056"/>
    <w:rsid w:val="00CC0BF2"/>
    <w:rsid w:val="00CD01EF"/>
    <w:rsid w:val="00CF0E3A"/>
    <w:rsid w:val="00D118C9"/>
    <w:rsid w:val="00D2319D"/>
    <w:rsid w:val="00D35288"/>
    <w:rsid w:val="00D47153"/>
    <w:rsid w:val="00D53A8B"/>
    <w:rsid w:val="00D57BAF"/>
    <w:rsid w:val="00D6514A"/>
    <w:rsid w:val="00D67585"/>
    <w:rsid w:val="00D67C12"/>
    <w:rsid w:val="00D74327"/>
    <w:rsid w:val="00D90A04"/>
    <w:rsid w:val="00DE26C8"/>
    <w:rsid w:val="00DE7C40"/>
    <w:rsid w:val="00DF5D86"/>
    <w:rsid w:val="00E01276"/>
    <w:rsid w:val="00E12DB1"/>
    <w:rsid w:val="00E13094"/>
    <w:rsid w:val="00E14B89"/>
    <w:rsid w:val="00E16DF4"/>
    <w:rsid w:val="00E24605"/>
    <w:rsid w:val="00E25DE3"/>
    <w:rsid w:val="00E320D6"/>
    <w:rsid w:val="00E33FCA"/>
    <w:rsid w:val="00E34338"/>
    <w:rsid w:val="00E425C2"/>
    <w:rsid w:val="00E80F62"/>
    <w:rsid w:val="00E834A1"/>
    <w:rsid w:val="00E83E33"/>
    <w:rsid w:val="00F010DA"/>
    <w:rsid w:val="00F12978"/>
    <w:rsid w:val="00F13952"/>
    <w:rsid w:val="00F17161"/>
    <w:rsid w:val="00F26A57"/>
    <w:rsid w:val="00F40694"/>
    <w:rsid w:val="00F446E7"/>
    <w:rsid w:val="00F5388F"/>
    <w:rsid w:val="00F943EF"/>
    <w:rsid w:val="00FA746C"/>
    <w:rsid w:val="00FB4F1D"/>
    <w:rsid w:val="00FF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85ED2"/>
  <w15:chartTrackingRefBased/>
  <w15:docId w15:val="{98D00B9F-82C9-41DD-8666-73216524A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4C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2C8B"/>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1A4CFC"/>
    <w:pPr>
      <w:spacing w:after="0" w:line="240" w:lineRule="auto"/>
    </w:pPr>
    <w:rPr>
      <w:rFonts w:ascii="Arial" w:eastAsia="Times New Roman" w:hAnsi="Arial" w:cs="Times New Roman"/>
      <w:kern w:val="0"/>
      <w:sz w:val="24"/>
      <w:szCs w:val="20"/>
      <w:lang w:eastAsia="en-GB"/>
      <w14:ligatures w14:val="none"/>
    </w:rPr>
  </w:style>
  <w:style w:type="character" w:styleId="Hyperlink">
    <w:name w:val="Hyperlink"/>
    <w:basedOn w:val="DefaultParagraphFont"/>
    <w:uiPriority w:val="99"/>
    <w:unhideWhenUsed/>
    <w:rsid w:val="008E1323"/>
    <w:rPr>
      <w:color w:val="0563C1" w:themeColor="hyperlink"/>
      <w:u w:val="single"/>
    </w:rPr>
  </w:style>
  <w:style w:type="character" w:styleId="UnresolvedMention">
    <w:name w:val="Unresolved Mention"/>
    <w:basedOn w:val="DefaultParagraphFont"/>
    <w:uiPriority w:val="99"/>
    <w:semiHidden/>
    <w:unhideWhenUsed/>
    <w:rsid w:val="008E1323"/>
    <w:rPr>
      <w:color w:val="605E5C"/>
      <w:shd w:val="clear" w:color="auto" w:fill="E1DFDD"/>
    </w:rPr>
  </w:style>
  <w:style w:type="character" w:customStyle="1" w:styleId="url">
    <w:name w:val="url"/>
    <w:basedOn w:val="DefaultParagraphFont"/>
    <w:rsid w:val="0070627B"/>
  </w:style>
  <w:style w:type="character" w:styleId="FollowedHyperlink">
    <w:name w:val="FollowedHyperlink"/>
    <w:basedOn w:val="DefaultParagraphFont"/>
    <w:uiPriority w:val="99"/>
    <w:semiHidden/>
    <w:unhideWhenUsed/>
    <w:rsid w:val="00B656BC"/>
    <w:rPr>
      <w:color w:val="954F72" w:themeColor="followedHyperlink"/>
      <w:u w:val="single"/>
    </w:rPr>
  </w:style>
  <w:style w:type="paragraph" w:styleId="NormalWeb">
    <w:name w:val="Normal (Web)"/>
    <w:basedOn w:val="Normal"/>
    <w:uiPriority w:val="99"/>
    <w:semiHidden/>
    <w:unhideWhenUsed/>
    <w:rsid w:val="0076581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414A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A26"/>
  </w:style>
  <w:style w:type="paragraph" w:styleId="Footer">
    <w:name w:val="footer"/>
    <w:basedOn w:val="Normal"/>
    <w:link w:val="FooterChar"/>
    <w:uiPriority w:val="99"/>
    <w:unhideWhenUsed/>
    <w:rsid w:val="00414A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A26"/>
  </w:style>
  <w:style w:type="character" w:customStyle="1" w:styleId="Heading1Char">
    <w:name w:val="Heading 1 Char"/>
    <w:basedOn w:val="DefaultParagraphFont"/>
    <w:link w:val="Heading1"/>
    <w:uiPriority w:val="9"/>
    <w:rsid w:val="00C84C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13A7"/>
    <w:pPr>
      <w:outlineLvl w:val="9"/>
    </w:pPr>
    <w:rPr>
      <w:kern w:val="0"/>
      <w:lang w:val="en-US"/>
      <w14:ligatures w14:val="none"/>
    </w:rPr>
  </w:style>
  <w:style w:type="paragraph" w:styleId="TOC1">
    <w:name w:val="toc 1"/>
    <w:basedOn w:val="Normal"/>
    <w:next w:val="Normal"/>
    <w:autoRedefine/>
    <w:uiPriority w:val="39"/>
    <w:unhideWhenUsed/>
    <w:rsid w:val="003D13A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50803">
      <w:bodyDiv w:val="1"/>
      <w:marLeft w:val="0"/>
      <w:marRight w:val="0"/>
      <w:marTop w:val="0"/>
      <w:marBottom w:val="0"/>
      <w:divBdr>
        <w:top w:val="none" w:sz="0" w:space="0" w:color="auto"/>
        <w:left w:val="none" w:sz="0" w:space="0" w:color="auto"/>
        <w:bottom w:val="none" w:sz="0" w:space="0" w:color="auto"/>
        <w:right w:val="none" w:sz="0" w:space="0" w:color="auto"/>
      </w:divBdr>
    </w:div>
    <w:div w:id="144515647">
      <w:bodyDiv w:val="1"/>
      <w:marLeft w:val="0"/>
      <w:marRight w:val="0"/>
      <w:marTop w:val="0"/>
      <w:marBottom w:val="0"/>
      <w:divBdr>
        <w:top w:val="none" w:sz="0" w:space="0" w:color="auto"/>
        <w:left w:val="none" w:sz="0" w:space="0" w:color="auto"/>
        <w:bottom w:val="none" w:sz="0" w:space="0" w:color="auto"/>
        <w:right w:val="none" w:sz="0" w:space="0" w:color="auto"/>
      </w:divBdr>
      <w:divsChild>
        <w:div w:id="768042108">
          <w:marLeft w:val="216"/>
          <w:marRight w:val="0"/>
          <w:marTop w:val="180"/>
          <w:marBottom w:val="0"/>
          <w:divBdr>
            <w:top w:val="none" w:sz="0" w:space="0" w:color="auto"/>
            <w:left w:val="none" w:sz="0" w:space="0" w:color="auto"/>
            <w:bottom w:val="none" w:sz="0" w:space="0" w:color="auto"/>
            <w:right w:val="none" w:sz="0" w:space="0" w:color="auto"/>
          </w:divBdr>
        </w:div>
      </w:divsChild>
    </w:div>
    <w:div w:id="964309364">
      <w:bodyDiv w:val="1"/>
      <w:marLeft w:val="0"/>
      <w:marRight w:val="0"/>
      <w:marTop w:val="0"/>
      <w:marBottom w:val="0"/>
      <w:divBdr>
        <w:top w:val="none" w:sz="0" w:space="0" w:color="auto"/>
        <w:left w:val="none" w:sz="0" w:space="0" w:color="auto"/>
        <w:bottom w:val="none" w:sz="0" w:space="0" w:color="auto"/>
        <w:right w:val="none" w:sz="0" w:space="0" w:color="auto"/>
      </w:divBdr>
    </w:div>
    <w:div w:id="1712414570">
      <w:bodyDiv w:val="1"/>
      <w:marLeft w:val="0"/>
      <w:marRight w:val="0"/>
      <w:marTop w:val="0"/>
      <w:marBottom w:val="0"/>
      <w:divBdr>
        <w:top w:val="none" w:sz="0" w:space="0" w:color="auto"/>
        <w:left w:val="none" w:sz="0" w:space="0" w:color="auto"/>
        <w:bottom w:val="none" w:sz="0" w:space="0" w:color="auto"/>
        <w:right w:val="none" w:sz="0" w:space="0" w:color="auto"/>
      </w:divBdr>
      <w:divsChild>
        <w:div w:id="1902207471">
          <w:marLeft w:val="216"/>
          <w:marRight w:val="0"/>
          <w:marTop w:val="180"/>
          <w:marBottom w:val="0"/>
          <w:divBdr>
            <w:top w:val="none" w:sz="0" w:space="0" w:color="auto"/>
            <w:left w:val="none" w:sz="0" w:space="0" w:color="auto"/>
            <w:bottom w:val="none" w:sz="0" w:space="0" w:color="auto"/>
            <w:right w:val="none" w:sz="0" w:space="0" w:color="auto"/>
          </w:divBdr>
        </w:div>
        <w:div w:id="700475595">
          <w:marLeft w:val="216"/>
          <w:marRight w:val="0"/>
          <w:marTop w:val="180"/>
          <w:marBottom w:val="0"/>
          <w:divBdr>
            <w:top w:val="none" w:sz="0" w:space="0" w:color="auto"/>
            <w:left w:val="none" w:sz="0" w:space="0" w:color="auto"/>
            <w:bottom w:val="none" w:sz="0" w:space="0" w:color="auto"/>
            <w:right w:val="none" w:sz="0" w:space="0" w:color="auto"/>
          </w:divBdr>
        </w:div>
      </w:divsChild>
    </w:div>
    <w:div w:id="1939630846">
      <w:bodyDiv w:val="1"/>
      <w:marLeft w:val="0"/>
      <w:marRight w:val="0"/>
      <w:marTop w:val="0"/>
      <w:marBottom w:val="0"/>
      <w:divBdr>
        <w:top w:val="none" w:sz="0" w:space="0" w:color="auto"/>
        <w:left w:val="none" w:sz="0" w:space="0" w:color="auto"/>
        <w:bottom w:val="none" w:sz="0" w:space="0" w:color="auto"/>
        <w:right w:val="none" w:sz="0" w:space="0" w:color="auto"/>
      </w:divBdr>
    </w:div>
    <w:div w:id="2066180352">
      <w:bodyDiv w:val="1"/>
      <w:marLeft w:val="0"/>
      <w:marRight w:val="0"/>
      <w:marTop w:val="0"/>
      <w:marBottom w:val="0"/>
      <w:divBdr>
        <w:top w:val="none" w:sz="0" w:space="0" w:color="auto"/>
        <w:left w:val="none" w:sz="0" w:space="0" w:color="auto"/>
        <w:bottom w:val="none" w:sz="0" w:space="0" w:color="auto"/>
        <w:right w:val="none" w:sz="0" w:space="0" w:color="auto"/>
      </w:divBdr>
      <w:divsChild>
        <w:div w:id="1620410041">
          <w:marLeft w:val="30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rthoclinical-my.sharepoint.com/:v:/g/personal/harry_hillier-rees_quidelortho_com/ERwbJCVyBHtFtO8Hr7v0jQgBTpq4lXJePSz6kRUrVMhC3Q?email=h.evans1%40uwtsd.ac.uk&amp;e=YgTfDz&amp;nav=eyJyZWZlcnJhbEluZm8iOnsicmVmZXJyYWxBcHAiOiJTdHJlYW1XZWJBcHAiLCJyZWZlcnJhbFZpZXciOiJTaGFyZURpYWxvZy1MaW5rIiwicmVmZXJyYWxBcHBQbGF0Zm9ybSI6IldlYiIsInJlZmVycmFsTW9kZSI6InZpZXcifX0%3D" TargetMode="External"/><Relationship Id="rId13" Type="http://schemas.openxmlformats.org/officeDocument/2006/relationships/hyperlink" Target="https://info.aiim.org/aiim-blog/role-of-big-data-in-human-resource-management"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etheses.dur.ac.uk/14844/" TargetMode="External"/><Relationship Id="rId17" Type="http://schemas.openxmlformats.org/officeDocument/2006/relationships/hyperlink" Target="https://www.ibm.com/downloads/cas/2DZELQ4O" TargetMode="External"/><Relationship Id="rId2" Type="http://schemas.openxmlformats.org/officeDocument/2006/relationships/numbering" Target="numbering.xml"/><Relationship Id="rId16" Type="http://schemas.openxmlformats.org/officeDocument/2006/relationships/hyperlink" Target="https://www.workday.com/en-gb/why-workday/our-technology/artificial-intelligence.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bm.com/downloads/cas/A5YLEPBR" TargetMode="External"/><Relationship Id="rId5" Type="http://schemas.openxmlformats.org/officeDocument/2006/relationships/webSettings" Target="webSettings.xml"/><Relationship Id="rId15" Type="http://schemas.openxmlformats.org/officeDocument/2006/relationships/hyperlink" Target="https://www.shrm.org/topics-tools/news/benefits-compensation/bringing-artificial-intelligence-pay-decisions" TargetMode="External"/><Relationship Id="rId10" Type="http://schemas.openxmlformats.org/officeDocument/2006/relationships/hyperlink" Target="https://phys.org/news/2022-01-organizational-cultures-ripe-familiar-odd.htm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hrim.org/2020/02/how-artificial-intelligence-is-transforming-hr/" TargetMode="External"/><Relationship Id="rId14" Type="http://schemas.openxmlformats.org/officeDocument/2006/relationships/hyperlink" Target="https://www.ashfords.co.uk/insights/articles/taking-the-human-out-of-human-resources-the-benefits-of-using-ai-in-h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27A0E-2E52-479F-905B-A53BA4328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23366</TotalTime>
  <Pages>8</Pages>
  <Words>2506</Words>
  <Characters>14288</Characters>
  <Application>Microsoft Office Word</Application>
  <DocSecurity>0</DocSecurity>
  <Lines>119</Lines>
  <Paragraphs>33</Paragraphs>
  <ScaleCrop>false</ScaleCrop>
  <Company/>
  <LinksUpToDate>false</LinksUpToDate>
  <CharactersWithSpaces>16761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Hillier-Rees, Harry</dc:creator>
  <cp:keywords/>
  <dc:description/>
  <cp:lastModifiedBy>Hillier-Rees, Harry</cp:lastModifiedBy>
  <cp:revision>262</cp:revision>
  <dcterms:created xsi:type="dcterms:W3CDTF">2024-03-27T13:53:00Z</dcterms:created>
  <dcterms:modified xsi:type="dcterms:W3CDTF">2024-04-14T16:01:00Z</dcterms:modified>
</cp:coreProperties>
</file>