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129" w:type="dxa"/>
        <w:tblLook w:val="04A0" w:firstRow="1" w:lastRow="0" w:firstColumn="1" w:lastColumn="0" w:noHBand="0" w:noVBand="1"/>
      </w:tblPr>
      <w:tblGrid>
        <w:gridCol w:w="1465"/>
        <w:gridCol w:w="8863"/>
      </w:tblGrid>
      <w:tr w:rsidR="00E51AC9" w:rsidRPr="00E51AC9" w14:paraId="32C0976A" w14:textId="77777777" w:rsidTr="00E51AC9">
        <w:trPr>
          <w:trHeight w:val="323"/>
        </w:trPr>
        <w:tc>
          <w:tcPr>
            <w:tcW w:w="1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F69E05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Main Areas</w:t>
            </w:r>
          </w:p>
        </w:tc>
        <w:tc>
          <w:tcPr>
            <w:tcW w:w="886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9191828" w14:textId="77777777" w:rsidR="00E51AC9" w:rsidRPr="00E51AC9" w:rsidRDefault="00E51AC9" w:rsidP="00E51AC9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Key Points to consider</w:t>
            </w:r>
          </w:p>
        </w:tc>
      </w:tr>
      <w:tr w:rsidR="00E51AC9" w:rsidRPr="00E51AC9" w14:paraId="6D0CB883" w14:textId="77777777" w:rsidTr="00E51AC9">
        <w:trPr>
          <w:trHeight w:val="344"/>
        </w:trPr>
        <w:tc>
          <w:tcPr>
            <w:tcW w:w="12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17D9207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Introduction</w:t>
            </w: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957EC2F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Opening paragraph</w:t>
            </w:r>
          </w:p>
        </w:tc>
      </w:tr>
      <w:tr w:rsidR="00E51AC9" w:rsidRPr="00E51AC9" w14:paraId="7CEABFE9" w14:textId="77777777" w:rsidTr="00E51AC9">
        <w:trPr>
          <w:trHeight w:val="688"/>
        </w:trPr>
        <w:tc>
          <w:tcPr>
            <w:tcW w:w="1266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C0F79F2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The Business Proposition</w:t>
            </w: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8C5F23D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Summary of the business proposition. "You want to setup an online business to sell a product OR provide a service to people in lockdown"</w:t>
            </w:r>
          </w:p>
        </w:tc>
      </w:tr>
      <w:tr w:rsidR="00E51AC9" w:rsidRPr="00E51AC9" w14:paraId="1F8B06FE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D13EDC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A656971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Who are your customers?</w:t>
            </w:r>
          </w:p>
        </w:tc>
      </w:tr>
      <w:tr w:rsidR="00E51AC9" w:rsidRPr="00E51AC9" w14:paraId="6E13C8C2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3980A54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AD0FA00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What </w:t>
            </w:r>
            <w:r w:rsidRPr="00E51AC9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products or services</w:t>
            </w: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will you offer?</w:t>
            </w:r>
          </w:p>
        </w:tc>
      </w:tr>
      <w:tr w:rsidR="00E51AC9" w:rsidRPr="00E51AC9" w14:paraId="785EC6D3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809B6F0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7BBBD6C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In </w:t>
            </w:r>
            <w:r w:rsidRPr="00E51AC9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>which countries</w:t>
            </w: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/ regions will you sell your goods or provide your service?</w:t>
            </w:r>
          </w:p>
        </w:tc>
      </w:tr>
      <w:tr w:rsidR="00E51AC9" w:rsidRPr="00E51AC9" w14:paraId="66643602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FE90C0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F03F894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Do you have a name for the business?</w:t>
            </w:r>
          </w:p>
        </w:tc>
      </w:tr>
      <w:tr w:rsidR="00E51AC9" w:rsidRPr="00E51AC9" w14:paraId="39B59E41" w14:textId="77777777" w:rsidTr="00E51AC9">
        <w:trPr>
          <w:trHeight w:val="688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D78C850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DA979E2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Are there any</w:t>
            </w:r>
            <w:r w:rsidRPr="00E51AC9">
              <w:rPr>
                <w:rFonts w:ascii="Calibri" w:eastAsia="Times New Roman" w:hAnsi="Calibri" w:cs="Calibri"/>
                <w:color w:val="000000"/>
                <w:u w:val="single"/>
                <w:lang w:eastAsia="en-GB"/>
              </w:rPr>
              <w:t xml:space="preserve"> competitors</w:t>
            </w: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in this area? If so, what are they doing? Do they have an online presence? How would you improve on their offering?</w:t>
            </w:r>
          </w:p>
        </w:tc>
      </w:tr>
      <w:tr w:rsidR="00E51AC9" w:rsidRPr="00E51AC9" w14:paraId="360B7C91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7850493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50D3088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Structure of the business proposition</w:t>
            </w:r>
          </w:p>
        </w:tc>
      </w:tr>
      <w:tr w:rsidR="00E51AC9" w:rsidRPr="00E51AC9" w14:paraId="14669DA9" w14:textId="77777777" w:rsidTr="00E51AC9">
        <w:trPr>
          <w:trHeight w:val="344"/>
        </w:trPr>
        <w:tc>
          <w:tcPr>
            <w:tcW w:w="1266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1B69220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eCommerce</w:t>
            </w: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410D276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You will need to setup an e-commerce website</w:t>
            </w:r>
          </w:p>
        </w:tc>
      </w:tr>
      <w:tr w:rsidR="00E51AC9" w:rsidRPr="00E51AC9" w14:paraId="18EDF194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FBB16FD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76DC367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Factors to consider when choosing an eCommerce platform</w:t>
            </w:r>
          </w:p>
        </w:tc>
      </w:tr>
      <w:tr w:rsidR="00E51AC9" w:rsidRPr="00E51AC9" w14:paraId="03B63EB8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B598637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47EE8D0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Considered use of SaaS </w:t>
            </w:r>
            <w:proofErr w:type="gramStart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e.g.</w:t>
            </w:r>
            <w:proofErr w:type="gramEnd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Shopify</w:t>
            </w:r>
          </w:p>
        </w:tc>
      </w:tr>
      <w:tr w:rsidR="00E51AC9" w:rsidRPr="00E51AC9" w14:paraId="6EACCEDE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190D371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C0C4B2D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Considered use of a marketplace </w:t>
            </w:r>
            <w:proofErr w:type="gramStart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e.g.</w:t>
            </w:r>
            <w:proofErr w:type="gramEnd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Amazon or eBay</w:t>
            </w:r>
          </w:p>
        </w:tc>
      </w:tr>
      <w:tr w:rsidR="00E51AC9" w:rsidRPr="00E51AC9" w14:paraId="5560F721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8917F7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46943F6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You will need to create great content, including copy and photographs</w:t>
            </w:r>
          </w:p>
        </w:tc>
      </w:tr>
      <w:tr w:rsidR="00E51AC9" w:rsidRPr="00E51AC9" w14:paraId="0E0A6C30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3F580C3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C596F29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How will you accept payment? Consider different payment mechanisms </w:t>
            </w:r>
            <w:proofErr w:type="gramStart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e.g.</w:t>
            </w:r>
            <w:proofErr w:type="gramEnd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card, PayPal</w:t>
            </w:r>
          </w:p>
        </w:tc>
      </w:tr>
      <w:tr w:rsidR="00E51AC9" w:rsidRPr="00E51AC9" w14:paraId="666A4BD9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E51D51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0A288E3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Consider using a Payment Services Provider to avoid dealing with this complexity</w:t>
            </w:r>
          </w:p>
        </w:tc>
      </w:tr>
      <w:tr w:rsidR="00E51AC9" w:rsidRPr="00E51AC9" w14:paraId="6B86BA20" w14:textId="77777777" w:rsidTr="00E51AC9">
        <w:trPr>
          <w:trHeight w:val="344"/>
        </w:trPr>
        <w:tc>
          <w:tcPr>
            <w:tcW w:w="1266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6ECA671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Digital Marketing</w:t>
            </w: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FB9F207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How will you promote the site?</w:t>
            </w:r>
          </w:p>
        </w:tc>
      </w:tr>
      <w:tr w:rsidR="00E51AC9" w:rsidRPr="00E51AC9" w14:paraId="47DBB12A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9F57AF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3DF3AA5E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Understood the use of personas </w:t>
            </w:r>
            <w:proofErr w:type="gramStart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i.e.</w:t>
            </w:r>
            <w:proofErr w:type="gramEnd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who are my customers? How will you reach them?</w:t>
            </w:r>
          </w:p>
        </w:tc>
      </w:tr>
      <w:tr w:rsidR="00E51AC9" w:rsidRPr="00E51AC9" w14:paraId="4BC4EB50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2286A01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37788B8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Considered the use of social media </w:t>
            </w:r>
            <w:proofErr w:type="gramStart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e.g.</w:t>
            </w:r>
            <w:proofErr w:type="gramEnd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Facebook</w:t>
            </w:r>
          </w:p>
        </w:tc>
      </w:tr>
      <w:tr w:rsidR="00E51AC9" w:rsidRPr="00E51AC9" w14:paraId="69B82224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C842843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5098820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Considered the use of paid search </w:t>
            </w:r>
            <w:proofErr w:type="gramStart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e.g.</w:t>
            </w:r>
            <w:proofErr w:type="gramEnd"/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Google</w:t>
            </w:r>
          </w:p>
        </w:tc>
      </w:tr>
      <w:tr w:rsidR="00E51AC9" w:rsidRPr="00E51AC9" w14:paraId="6CA5EEE3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802BC35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BFB2421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Understood the role of customer journeys</w:t>
            </w:r>
          </w:p>
        </w:tc>
      </w:tr>
      <w:tr w:rsidR="00E51AC9" w:rsidRPr="00E51AC9" w14:paraId="0EF2135F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CA5FB2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2C5F26D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Considered use of email marketing and the need for a list of email addresses.</w:t>
            </w:r>
          </w:p>
        </w:tc>
      </w:tr>
      <w:tr w:rsidR="00E51AC9" w:rsidRPr="00E51AC9" w14:paraId="70F1DA5C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DDD9D5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4FAB4AC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Understood that you cannot just email everyone.</w:t>
            </w:r>
          </w:p>
        </w:tc>
      </w:tr>
      <w:tr w:rsidR="00E51AC9" w:rsidRPr="00E51AC9" w14:paraId="5BC77769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52FE40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FF0966B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Considered pre-launch promotion to gather email addresses</w:t>
            </w:r>
          </w:p>
        </w:tc>
      </w:tr>
      <w:tr w:rsidR="00E51AC9" w:rsidRPr="00E51AC9" w14:paraId="09F53C99" w14:textId="77777777" w:rsidTr="00E51AC9">
        <w:trPr>
          <w:trHeight w:val="344"/>
        </w:trPr>
        <w:tc>
          <w:tcPr>
            <w:tcW w:w="1266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E3CF09B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Privacy and Data Protection</w:t>
            </w: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2E72EA4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Awareness of GDPR/Data Protection Act 2018</w:t>
            </w:r>
          </w:p>
        </w:tc>
      </w:tr>
      <w:tr w:rsidR="00E51AC9" w:rsidRPr="00E51AC9" w14:paraId="14FCC8D3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0226617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62B35626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Awareness of the Privacy and Electronic Communication Regulations (PECR)</w:t>
            </w:r>
          </w:p>
        </w:tc>
      </w:tr>
      <w:tr w:rsidR="00E51AC9" w:rsidRPr="00E51AC9" w14:paraId="075DA199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B0F209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5F4223A0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Understanding of the need for consent?</w:t>
            </w:r>
          </w:p>
        </w:tc>
      </w:tr>
      <w:tr w:rsidR="00E51AC9" w:rsidRPr="00E51AC9" w14:paraId="112D87AA" w14:textId="77777777" w:rsidTr="00E51AC9">
        <w:trPr>
          <w:trHeight w:val="344"/>
        </w:trPr>
        <w:tc>
          <w:tcPr>
            <w:tcW w:w="1266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0D1059" w14:textId="77777777" w:rsidR="00E51AC9" w:rsidRP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638EECA" w14:textId="77777777" w:rsidR="00E51AC9" w:rsidRPr="00E51AC9" w:rsidRDefault="00E51AC9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color w:val="000000"/>
                <w:lang w:eastAsia="en-GB"/>
              </w:rPr>
              <w:t>Provision of facility to "opt out" of marketing communications</w:t>
            </w:r>
          </w:p>
        </w:tc>
      </w:tr>
      <w:tr w:rsidR="00E51AC9" w:rsidRPr="00E51AC9" w14:paraId="1DABF904" w14:textId="77777777" w:rsidTr="00E51AC9">
        <w:trPr>
          <w:trHeight w:val="344"/>
        </w:trPr>
        <w:tc>
          <w:tcPr>
            <w:tcW w:w="12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45B5D56E" w14:textId="11CFB5D8" w:rsidR="00E51AC9" w:rsidRDefault="00E51AC9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1AC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Referencing</w:t>
            </w:r>
          </w:p>
          <w:p w14:paraId="687FE30D" w14:textId="2118F033" w:rsidR="00894BBA" w:rsidRDefault="00894BBA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or</w:t>
            </w:r>
          </w:p>
          <w:p w14:paraId="155DDC99" w14:textId="54C3A021" w:rsidR="00894BBA" w:rsidRDefault="00894BBA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Appendices</w:t>
            </w:r>
          </w:p>
          <w:p w14:paraId="1ABA34CA" w14:textId="46646AB1" w:rsidR="00894BBA" w:rsidRPr="00E51AC9" w:rsidRDefault="00894BBA" w:rsidP="00894BBA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88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7BC419BF" w14:textId="77777777" w:rsidR="00894BBA" w:rsidRDefault="00894BBA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487ED6A" w14:textId="4C51919A" w:rsidR="00E51AC9" w:rsidRPr="00E51AC9" w:rsidRDefault="00894BBA" w:rsidP="00E51AC9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(</w:t>
            </w:r>
            <w:proofErr w:type="gramStart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>if</w:t>
            </w:r>
            <w:proofErr w:type="gramEnd"/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any)</w:t>
            </w:r>
          </w:p>
        </w:tc>
      </w:tr>
    </w:tbl>
    <w:p w14:paraId="3C8E0408" w14:textId="64A0EC24" w:rsidR="00B73E93" w:rsidRDefault="00B73E93"/>
    <w:p w14:paraId="0C8FFD8B" w14:textId="2B926168" w:rsidR="003C4346" w:rsidRPr="008F46A4" w:rsidRDefault="003C4346">
      <w:r>
        <w:t>Best wishes, Amare</w:t>
      </w:r>
    </w:p>
    <w:sectPr w:rsidR="003C4346" w:rsidRPr="008F46A4" w:rsidSect="00E51AC9">
      <w:headerReference w:type="default" r:id="rId6"/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298A50" w14:textId="77777777" w:rsidR="00AA27A9" w:rsidRDefault="00AA27A9" w:rsidP="008F46A4">
      <w:r>
        <w:separator/>
      </w:r>
    </w:p>
  </w:endnote>
  <w:endnote w:type="continuationSeparator" w:id="0">
    <w:p w14:paraId="3538F36A" w14:textId="77777777" w:rsidR="00AA27A9" w:rsidRDefault="00AA27A9" w:rsidP="008F46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4D3E2A" w14:textId="77777777" w:rsidR="00AA27A9" w:rsidRDefault="00AA27A9" w:rsidP="008F46A4">
      <w:r>
        <w:separator/>
      </w:r>
    </w:p>
  </w:footnote>
  <w:footnote w:type="continuationSeparator" w:id="0">
    <w:p w14:paraId="691FE493" w14:textId="77777777" w:rsidR="00AA27A9" w:rsidRDefault="00AA27A9" w:rsidP="008F46A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F4010E" w14:textId="77777777" w:rsidR="008F46A4" w:rsidRPr="00CF5B59" w:rsidRDefault="008F46A4" w:rsidP="008F46A4">
    <w:pPr>
      <w:spacing w:line="259" w:lineRule="auto"/>
      <w:rPr>
        <w:sz w:val="28"/>
        <w:szCs w:val="28"/>
      </w:rPr>
    </w:pPr>
  </w:p>
  <w:p w14:paraId="43674721" w14:textId="4C7F60F9" w:rsidR="008F46A4" w:rsidRPr="008F46A4" w:rsidRDefault="008F46A4" w:rsidP="008F46A4">
    <w:pPr>
      <w:pStyle w:val="Header"/>
      <w:jc w:val="center"/>
      <w:rPr>
        <w:sz w:val="32"/>
        <w:szCs w:val="32"/>
      </w:rPr>
    </w:pPr>
    <w:r w:rsidRPr="008F46A4">
      <w:rPr>
        <w:sz w:val="32"/>
        <w:szCs w:val="32"/>
      </w:rPr>
      <w:t>Cover Page + Contents Page with Page No: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0F8"/>
    <w:rsid w:val="00103517"/>
    <w:rsid w:val="003B5AB1"/>
    <w:rsid w:val="003C4346"/>
    <w:rsid w:val="004000FB"/>
    <w:rsid w:val="00894BBA"/>
    <w:rsid w:val="008F46A4"/>
    <w:rsid w:val="009270F8"/>
    <w:rsid w:val="00AA27A9"/>
    <w:rsid w:val="00B73E93"/>
    <w:rsid w:val="00D326C2"/>
    <w:rsid w:val="00D8079D"/>
    <w:rsid w:val="00E51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E303AE"/>
  <w15:chartTrackingRefBased/>
  <w15:docId w15:val="{4E44C34A-84E3-D647-B631-B5FB206CE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6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F46A4"/>
  </w:style>
  <w:style w:type="paragraph" w:styleId="Footer">
    <w:name w:val="footer"/>
    <w:basedOn w:val="Normal"/>
    <w:link w:val="FooterChar"/>
    <w:uiPriority w:val="99"/>
    <w:unhideWhenUsed/>
    <w:rsid w:val="008F46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46A4"/>
  </w:style>
  <w:style w:type="paragraph" w:styleId="BalloonText">
    <w:name w:val="Balloon Text"/>
    <w:basedOn w:val="Normal"/>
    <w:link w:val="BalloonTextChar"/>
    <w:uiPriority w:val="99"/>
    <w:semiHidden/>
    <w:unhideWhenUsed/>
    <w:rsid w:val="00894BBA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4BBA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654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0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8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273</Words>
  <Characters>1557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Amare Desta</dc:creator>
  <cp:keywords/>
  <dc:description/>
  <cp:lastModifiedBy>Amare Desta</cp:lastModifiedBy>
  <cp:revision>2</cp:revision>
  <cp:lastPrinted>2021-03-22T09:29:00Z</cp:lastPrinted>
  <dcterms:created xsi:type="dcterms:W3CDTF">2024-02-28T05:31:00Z</dcterms:created>
  <dcterms:modified xsi:type="dcterms:W3CDTF">2024-02-28T05:31:00Z</dcterms:modified>
</cp:coreProperties>
</file>