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8EA95" w14:textId="77777777" w:rsidR="00C03E89" w:rsidRPr="00EE5BC3" w:rsidRDefault="00C03E89" w:rsidP="00C03E89">
      <w:pPr>
        <w:jc w:val="center"/>
        <w:rPr>
          <w:b/>
          <w:sz w:val="28"/>
          <w:szCs w:val="28"/>
        </w:rPr>
      </w:pPr>
      <w:r w:rsidRPr="00EE5BC3">
        <w:rPr>
          <w:b/>
          <w:sz w:val="28"/>
          <w:szCs w:val="28"/>
        </w:rPr>
        <w:t>Task 2</w:t>
      </w:r>
    </w:p>
    <w:p w14:paraId="3EFC531C" w14:textId="77777777" w:rsidR="00C03E89" w:rsidRPr="00EE5BC3" w:rsidRDefault="00C03E89" w:rsidP="00C03E89">
      <w:pPr>
        <w:jc w:val="center"/>
        <w:rPr>
          <w:b/>
          <w:sz w:val="28"/>
          <w:szCs w:val="28"/>
        </w:rPr>
      </w:pPr>
    </w:p>
    <w:p w14:paraId="710D321C" w14:textId="77777777" w:rsidR="00C03E89" w:rsidRPr="00EE5BC3" w:rsidRDefault="00C03E89" w:rsidP="00C03E89">
      <w:pPr>
        <w:jc w:val="center"/>
        <w:rPr>
          <w:b/>
          <w:sz w:val="28"/>
          <w:szCs w:val="28"/>
        </w:rPr>
      </w:pPr>
      <w:r w:rsidRPr="00EE5BC3">
        <w:rPr>
          <w:b/>
          <w:sz w:val="28"/>
          <w:szCs w:val="28"/>
        </w:rPr>
        <w:t xml:space="preserve">Observation </w:t>
      </w:r>
      <w:r>
        <w:rPr>
          <w:b/>
          <w:sz w:val="28"/>
          <w:szCs w:val="28"/>
        </w:rPr>
        <w:t>of Practice</w:t>
      </w:r>
    </w:p>
    <w:p w14:paraId="22484D51" w14:textId="77777777" w:rsidR="00C03E89" w:rsidRDefault="00C03E89" w:rsidP="00C03E89">
      <w:pPr>
        <w:jc w:val="both"/>
        <w:rPr>
          <w:b/>
          <w:i/>
          <w:sz w:val="24"/>
          <w:szCs w:val="24"/>
        </w:rPr>
      </w:pPr>
      <w:r w:rsidRPr="00243DB0">
        <w:rPr>
          <w:b/>
          <w:i/>
          <w:sz w:val="24"/>
          <w:szCs w:val="24"/>
        </w:rPr>
        <w:t xml:space="preserve">Guidance: </w:t>
      </w:r>
    </w:p>
    <w:p w14:paraId="4ACADAB1" w14:textId="77777777" w:rsidR="00C03E89" w:rsidRPr="00243DB0" w:rsidRDefault="00C03E89" w:rsidP="00C03E89">
      <w:pPr>
        <w:jc w:val="both"/>
        <w:rPr>
          <w:b/>
          <w:i/>
          <w:sz w:val="24"/>
          <w:szCs w:val="24"/>
        </w:rPr>
      </w:pPr>
    </w:p>
    <w:p w14:paraId="63348FF7" w14:textId="77777777" w:rsidR="00C03E89" w:rsidRDefault="00C03E89" w:rsidP="00C03E89">
      <w:pPr>
        <w:jc w:val="both"/>
        <w:rPr>
          <w:i/>
          <w:sz w:val="24"/>
          <w:szCs w:val="24"/>
        </w:rPr>
      </w:pPr>
      <w:r w:rsidRPr="00130119">
        <w:rPr>
          <w:i/>
          <w:sz w:val="24"/>
          <w:szCs w:val="24"/>
        </w:rPr>
        <w:t xml:space="preserve">A learner must choose an observation of </w:t>
      </w:r>
      <w:r w:rsidRPr="00130119">
        <w:rPr>
          <w:b/>
          <w:i/>
          <w:sz w:val="24"/>
          <w:szCs w:val="24"/>
          <w:u w:val="single"/>
        </w:rPr>
        <w:t>direct social work practice</w:t>
      </w:r>
      <w:r w:rsidRPr="00130119">
        <w:rPr>
          <w:i/>
          <w:sz w:val="24"/>
          <w:szCs w:val="24"/>
        </w:rPr>
        <w:t xml:space="preserve"> </w:t>
      </w:r>
      <w:r>
        <w:rPr>
          <w:i/>
          <w:sz w:val="24"/>
          <w:szCs w:val="24"/>
        </w:rPr>
        <w:t xml:space="preserve">with </w:t>
      </w:r>
      <w:r>
        <w:rPr>
          <w:sz w:val="24"/>
          <w:szCs w:val="24"/>
        </w:rPr>
        <w:t>people in need of care and support and/or their</w:t>
      </w:r>
      <w:r>
        <w:rPr>
          <w:i/>
          <w:sz w:val="24"/>
          <w:szCs w:val="24"/>
        </w:rPr>
        <w:t xml:space="preserve"> </w:t>
      </w:r>
      <w:r>
        <w:rPr>
          <w:sz w:val="24"/>
          <w:szCs w:val="24"/>
        </w:rPr>
        <w:t>carers</w:t>
      </w:r>
      <w:r>
        <w:rPr>
          <w:b/>
          <w:i/>
          <w:sz w:val="24"/>
          <w:szCs w:val="24"/>
        </w:rPr>
        <w:t>.</w:t>
      </w:r>
      <w:r w:rsidRPr="00EE5BC3">
        <w:rPr>
          <w:i/>
          <w:sz w:val="24"/>
          <w:szCs w:val="24"/>
        </w:rPr>
        <w:t xml:space="preserve"> </w:t>
      </w:r>
      <w:r w:rsidRPr="00130119">
        <w:rPr>
          <w:i/>
          <w:sz w:val="24"/>
          <w:szCs w:val="24"/>
        </w:rPr>
        <w:t xml:space="preserve">The observation cannot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case conferences or tribunals or any other indirect activity. The </w:t>
      </w:r>
      <w:r>
        <w:rPr>
          <w:i/>
          <w:sz w:val="24"/>
          <w:szCs w:val="24"/>
        </w:rPr>
        <w:t>consent</w:t>
      </w:r>
      <w:r w:rsidRPr="00130119">
        <w:rPr>
          <w:i/>
          <w:sz w:val="24"/>
          <w:szCs w:val="24"/>
        </w:rPr>
        <w:t xml:space="preserve"> of the</w:t>
      </w:r>
      <w:r>
        <w:rPr>
          <w:i/>
          <w:sz w:val="24"/>
          <w:szCs w:val="24"/>
        </w:rPr>
        <w:t xml:space="preserve"> individual/s</w:t>
      </w:r>
      <w:r>
        <w:rPr>
          <w:sz w:val="24"/>
          <w:szCs w:val="24"/>
        </w:rPr>
        <w:t xml:space="preserve"> </w:t>
      </w:r>
      <w:r w:rsidRPr="00BC4ED3">
        <w:rPr>
          <w:i/>
          <w:sz w:val="24"/>
          <w:szCs w:val="24"/>
        </w:rPr>
        <w:t>in need of care and support and/or their carers</w:t>
      </w:r>
      <w:r w:rsidRPr="00467F66">
        <w:rPr>
          <w:sz w:val="24"/>
          <w:szCs w:val="24"/>
        </w:rPr>
        <w:t xml:space="preserve"> </w:t>
      </w:r>
      <w:r>
        <w:rPr>
          <w:i/>
          <w:sz w:val="24"/>
          <w:szCs w:val="24"/>
        </w:rPr>
        <w:t>must</w:t>
      </w:r>
      <w:r w:rsidRPr="00130119">
        <w:rPr>
          <w:i/>
          <w:sz w:val="24"/>
          <w:szCs w:val="24"/>
        </w:rPr>
        <w:t xml:space="preserve"> be sought before the observation is undertaken. The observation must be undertaken by an observer who is social work qualified and has at least 3 year</w:t>
      </w:r>
      <w:r>
        <w:rPr>
          <w:i/>
          <w:sz w:val="24"/>
          <w:szCs w:val="24"/>
        </w:rPr>
        <w:t>s</w:t>
      </w:r>
      <w:r w:rsidRPr="00130119">
        <w:rPr>
          <w:i/>
          <w:sz w:val="24"/>
          <w:szCs w:val="24"/>
        </w:rPr>
        <w:t>’ experience (criteria set out in the Programme Handbook). The observation must b</w:t>
      </w:r>
      <w:r w:rsidRPr="000D2ED2">
        <w:rPr>
          <w:i/>
          <w:sz w:val="24"/>
          <w:szCs w:val="24"/>
        </w:rPr>
        <w:t>e for</w:t>
      </w:r>
      <w:r>
        <w:rPr>
          <w:b/>
          <w:i/>
          <w:sz w:val="24"/>
          <w:szCs w:val="24"/>
        </w:rPr>
        <w:t xml:space="preserve"> </w:t>
      </w:r>
      <w:r w:rsidRPr="00130119">
        <w:rPr>
          <w:i/>
          <w:sz w:val="24"/>
          <w:szCs w:val="24"/>
        </w:rPr>
        <w:t>a minimum of 30 minutes</w:t>
      </w:r>
      <w:r>
        <w:rPr>
          <w:i/>
          <w:sz w:val="24"/>
          <w:szCs w:val="24"/>
        </w:rPr>
        <w:t>.</w:t>
      </w:r>
      <w:r w:rsidRPr="00130119">
        <w:rPr>
          <w:i/>
          <w:sz w:val="24"/>
          <w:szCs w:val="24"/>
        </w:rPr>
        <w:t xml:space="preserve"> The observer will gain feedback </w:t>
      </w:r>
      <w:r>
        <w:rPr>
          <w:i/>
          <w:sz w:val="24"/>
          <w:szCs w:val="24"/>
        </w:rPr>
        <w:t xml:space="preserve">from the individual/s </w:t>
      </w:r>
      <w:r>
        <w:rPr>
          <w:sz w:val="24"/>
          <w:szCs w:val="24"/>
        </w:rPr>
        <w:t>in</w:t>
      </w:r>
      <w:r w:rsidRPr="00BC4ED3">
        <w:rPr>
          <w:i/>
          <w:sz w:val="24"/>
          <w:szCs w:val="24"/>
        </w:rPr>
        <w:t xml:space="preserve"> need of care and support and/or their carers</w:t>
      </w:r>
      <w:r>
        <w:rPr>
          <w:i/>
          <w:sz w:val="24"/>
          <w:szCs w:val="24"/>
        </w:rPr>
        <w:t xml:space="preserve"> </w:t>
      </w:r>
      <w:r w:rsidRPr="00130119">
        <w:rPr>
          <w:i/>
          <w:sz w:val="24"/>
          <w:szCs w:val="24"/>
        </w:rPr>
        <w:t>using</w:t>
      </w:r>
      <w:r>
        <w:rPr>
          <w:i/>
          <w:sz w:val="24"/>
          <w:szCs w:val="24"/>
        </w:rPr>
        <w:t xml:space="preserve"> either</w:t>
      </w:r>
      <w:r w:rsidRPr="00130119">
        <w:rPr>
          <w:i/>
          <w:sz w:val="24"/>
          <w:szCs w:val="24"/>
        </w:rPr>
        <w:t xml:space="preserve"> the pro forma below </w:t>
      </w:r>
      <w:r>
        <w:rPr>
          <w:i/>
          <w:sz w:val="24"/>
          <w:szCs w:val="24"/>
        </w:rPr>
        <w:t xml:space="preserve">or one of the learner’s own design </w:t>
      </w:r>
      <w:r w:rsidRPr="00130119">
        <w:rPr>
          <w:i/>
          <w:sz w:val="24"/>
          <w:szCs w:val="24"/>
        </w:rPr>
        <w:t xml:space="preserve">at the end of the visit.  </w:t>
      </w:r>
    </w:p>
    <w:p w14:paraId="7283E47F" w14:textId="77777777" w:rsidR="00C03E89" w:rsidRDefault="00C03E89" w:rsidP="00C03E89">
      <w:pPr>
        <w:jc w:val="both"/>
        <w:rPr>
          <w:i/>
          <w:sz w:val="24"/>
          <w:szCs w:val="24"/>
        </w:rPr>
      </w:pPr>
    </w:p>
    <w:p w14:paraId="48E1E04F" w14:textId="77777777" w:rsidR="00C03E89" w:rsidRPr="00706BB5" w:rsidRDefault="00C03E89" w:rsidP="00C03E89">
      <w:pPr>
        <w:jc w:val="both"/>
        <w:rPr>
          <w:b/>
          <w:bCs/>
          <w:i/>
          <w:iCs/>
          <w:sz w:val="24"/>
          <w:szCs w:val="24"/>
        </w:rPr>
      </w:pPr>
      <w:r w:rsidRPr="00F15354">
        <w:rPr>
          <w:i/>
          <w:iCs/>
          <w:sz w:val="24"/>
          <w:szCs w:val="24"/>
        </w:rPr>
        <w:t xml:space="preserve">The learner is responsible for providing a method of gathering feedback for the observer to use. This can be of their </w:t>
      </w:r>
      <w:r w:rsidRPr="00706BB5">
        <w:rPr>
          <w:i/>
          <w:iCs/>
          <w:sz w:val="24"/>
          <w:szCs w:val="24"/>
        </w:rPr>
        <w:t>own design, and/or adapted to meet the needs of the individual. The provided pro</w:t>
      </w:r>
      <w:r>
        <w:rPr>
          <w:i/>
          <w:iCs/>
          <w:sz w:val="24"/>
          <w:szCs w:val="24"/>
        </w:rPr>
        <w:t xml:space="preserve"> </w:t>
      </w:r>
      <w:r w:rsidRPr="00706BB5">
        <w:rPr>
          <w:i/>
          <w:iCs/>
          <w:sz w:val="24"/>
          <w:szCs w:val="24"/>
        </w:rPr>
        <w:t>forma can be used where appropriate. The method used will depend on age, ability and language/communication needs of the individuals in need of care and support and/or their carers</w:t>
      </w:r>
      <w:r w:rsidRPr="00706BB5">
        <w:rPr>
          <w:b/>
          <w:bCs/>
          <w:i/>
          <w:iCs/>
          <w:sz w:val="24"/>
          <w:szCs w:val="24"/>
        </w:rPr>
        <w:t xml:space="preserve">. </w:t>
      </w:r>
    </w:p>
    <w:p w14:paraId="1C67206D" w14:textId="77777777" w:rsidR="00C03E89" w:rsidRPr="00706BB5" w:rsidRDefault="00C03E89" w:rsidP="00C03E89">
      <w:pPr>
        <w:jc w:val="both"/>
        <w:rPr>
          <w:b/>
          <w:i/>
          <w:color w:val="FF0000"/>
          <w:sz w:val="24"/>
          <w:szCs w:val="24"/>
        </w:rPr>
      </w:pPr>
    </w:p>
    <w:p w14:paraId="3B53B463" w14:textId="77777777" w:rsidR="00C03E89" w:rsidRPr="00706BB5" w:rsidRDefault="00C03E89" w:rsidP="00C03E89">
      <w:pPr>
        <w:jc w:val="both"/>
        <w:rPr>
          <w:b/>
          <w:bCs/>
          <w:i/>
          <w:iCs/>
          <w:sz w:val="24"/>
          <w:szCs w:val="24"/>
        </w:rPr>
      </w:pPr>
      <w:r w:rsidRPr="00706BB5">
        <w:rPr>
          <w:i/>
          <w:iCs/>
          <w:sz w:val="24"/>
          <w:szCs w:val="24"/>
        </w:rPr>
        <w:t>This section will include examples of the ways in which effective communication impacts on practice in relation to language use, language needs and cultural</w:t>
      </w:r>
      <w:r w:rsidRPr="00F15354">
        <w:rPr>
          <w:i/>
          <w:iCs/>
          <w:sz w:val="24"/>
          <w:szCs w:val="24"/>
        </w:rPr>
        <w:t xml:space="preserve"> sensitivity. You must</w:t>
      </w:r>
      <w:r w:rsidRPr="006179BB">
        <w:rPr>
          <w:i/>
          <w:iCs/>
          <w:sz w:val="24"/>
          <w:szCs w:val="24"/>
        </w:rPr>
        <w:t xml:space="preserve"> demonstrate the principles of the “Active Offer” and </w:t>
      </w:r>
      <w:r w:rsidRPr="00A5656A">
        <w:rPr>
          <w:i/>
          <w:iCs/>
          <w:sz w:val="24"/>
          <w:szCs w:val="24"/>
        </w:rPr>
        <w:t xml:space="preserve">make reference to “More </w:t>
      </w:r>
      <w:r w:rsidRPr="3353280C">
        <w:rPr>
          <w:i/>
          <w:iCs/>
          <w:sz w:val="24"/>
          <w:szCs w:val="24"/>
        </w:rPr>
        <w:t>t</w:t>
      </w:r>
      <w:r w:rsidRPr="00F15354">
        <w:rPr>
          <w:i/>
          <w:iCs/>
          <w:sz w:val="24"/>
          <w:szCs w:val="24"/>
        </w:rPr>
        <w:t xml:space="preserve">han Just </w:t>
      </w:r>
      <w:r w:rsidRPr="3353280C">
        <w:rPr>
          <w:i/>
          <w:iCs/>
          <w:sz w:val="24"/>
          <w:szCs w:val="24"/>
        </w:rPr>
        <w:t>W</w:t>
      </w:r>
      <w:r w:rsidRPr="00F15354">
        <w:rPr>
          <w:i/>
          <w:iCs/>
          <w:sz w:val="24"/>
          <w:szCs w:val="24"/>
        </w:rPr>
        <w:t>ords</w:t>
      </w:r>
      <w:r w:rsidRPr="00706BB5">
        <w:rPr>
          <w:i/>
          <w:iCs/>
          <w:sz w:val="24"/>
          <w:szCs w:val="24"/>
        </w:rPr>
        <w:t>”</w:t>
      </w:r>
      <w:r w:rsidRPr="3353280C">
        <w:rPr>
          <w:i/>
          <w:iCs/>
          <w:sz w:val="24"/>
          <w:szCs w:val="24"/>
        </w:rPr>
        <w:t xml:space="preserve"> </w:t>
      </w:r>
      <w:r w:rsidRPr="00F15354">
        <w:rPr>
          <w:i/>
          <w:iCs/>
          <w:sz w:val="24"/>
          <w:szCs w:val="24"/>
        </w:rPr>
        <w:t>(Welsh Government, 2012).</w:t>
      </w:r>
    </w:p>
    <w:p w14:paraId="153C1C0D" w14:textId="77777777" w:rsidR="00C03E89" w:rsidRPr="00EE5BC3" w:rsidRDefault="00C03E89" w:rsidP="00C03E89">
      <w:pPr>
        <w:jc w:val="both"/>
        <w:rPr>
          <w:i/>
          <w:color w:val="FF0000"/>
          <w:sz w:val="24"/>
          <w:szCs w:val="24"/>
        </w:rPr>
      </w:pPr>
    </w:p>
    <w:p w14:paraId="3E0CC948" w14:textId="77777777" w:rsidR="00C03E89" w:rsidRPr="00706BB5" w:rsidRDefault="00C03E89" w:rsidP="00C03E89">
      <w:pPr>
        <w:jc w:val="both"/>
        <w:rPr>
          <w:i/>
          <w:iCs/>
          <w:sz w:val="24"/>
          <w:szCs w:val="24"/>
        </w:rPr>
      </w:pPr>
      <w:r w:rsidRPr="00F15354">
        <w:rPr>
          <w:i/>
          <w:iCs/>
          <w:sz w:val="24"/>
          <w:szCs w:val="24"/>
        </w:rPr>
        <w:t>Please ensure you meet</w:t>
      </w:r>
      <w:r w:rsidRPr="006179BB">
        <w:rPr>
          <w:i/>
          <w:iCs/>
          <w:sz w:val="24"/>
          <w:szCs w:val="24"/>
        </w:rPr>
        <w:t xml:space="preserve"> the Learning </w:t>
      </w:r>
      <w:r w:rsidRPr="00A5656A">
        <w:rPr>
          <w:i/>
          <w:iCs/>
          <w:sz w:val="24"/>
          <w:szCs w:val="24"/>
        </w:rPr>
        <w:t xml:space="preserve">Outcomes for this task (See appendix </w:t>
      </w:r>
      <w:r>
        <w:rPr>
          <w:i/>
          <w:iCs/>
          <w:sz w:val="24"/>
          <w:szCs w:val="24"/>
        </w:rPr>
        <w:t>5</w:t>
      </w:r>
      <w:r w:rsidRPr="00A5656A">
        <w:rPr>
          <w:i/>
          <w:iCs/>
          <w:sz w:val="24"/>
          <w:szCs w:val="24"/>
        </w:rPr>
        <w:t xml:space="preserve"> </w:t>
      </w:r>
      <w:r w:rsidRPr="00F15354">
        <w:rPr>
          <w:i/>
          <w:iCs/>
          <w:sz w:val="24"/>
          <w:szCs w:val="24"/>
        </w:rPr>
        <w:t>of the handbook</w:t>
      </w:r>
      <w:r w:rsidRPr="006179BB">
        <w:rPr>
          <w:i/>
          <w:iCs/>
          <w:sz w:val="24"/>
          <w:szCs w:val="24"/>
        </w:rPr>
        <w:t xml:space="preserve">).  </w:t>
      </w:r>
    </w:p>
    <w:p w14:paraId="0B92AF98" w14:textId="77777777" w:rsidR="00C03E89" w:rsidRDefault="00C03E89" w:rsidP="00C03E89">
      <w:pPr>
        <w:jc w:val="both"/>
        <w:rPr>
          <w:i/>
          <w:sz w:val="24"/>
          <w:szCs w:val="24"/>
        </w:rPr>
      </w:pPr>
    </w:p>
    <w:p w14:paraId="156704EE" w14:textId="77777777" w:rsidR="00C03E89" w:rsidRPr="00D55DE0" w:rsidRDefault="00C03E89" w:rsidP="00C03E89">
      <w:pPr>
        <w:jc w:val="both"/>
        <w:rPr>
          <w:i/>
          <w:sz w:val="24"/>
          <w:szCs w:val="24"/>
        </w:rPr>
      </w:pPr>
      <w:r>
        <w:rPr>
          <w:i/>
          <w:sz w:val="24"/>
          <w:szCs w:val="24"/>
        </w:rPr>
        <w:t>Please answer the questions below.</w:t>
      </w:r>
    </w:p>
    <w:p w14:paraId="2C34E678" w14:textId="77777777" w:rsidR="00C03E89" w:rsidRPr="008B28E7" w:rsidRDefault="00C03E89" w:rsidP="00C03E89">
      <w:pPr>
        <w:jc w:val="both"/>
        <w:rPr>
          <w:sz w:val="24"/>
          <w:szCs w:val="24"/>
        </w:rPr>
      </w:pPr>
    </w:p>
    <w:p w14:paraId="047A526E" w14:textId="77777777" w:rsidR="00C03E89" w:rsidRPr="008B28E7" w:rsidRDefault="00C03E89" w:rsidP="00C03E89">
      <w:pPr>
        <w:jc w:val="both"/>
        <w:rPr>
          <w:b/>
          <w:sz w:val="24"/>
          <w:szCs w:val="24"/>
          <w:u w:val="single"/>
        </w:rPr>
      </w:pPr>
      <w:r w:rsidRPr="008B28E7">
        <w:rPr>
          <w:b/>
          <w:sz w:val="24"/>
          <w:szCs w:val="24"/>
          <w:u w:val="single"/>
        </w:rPr>
        <w:t xml:space="preserve">Observation Summary </w:t>
      </w:r>
    </w:p>
    <w:p w14:paraId="63B8E85A" w14:textId="77777777" w:rsidR="00C03E89" w:rsidRPr="008B28E7" w:rsidRDefault="00C03E89" w:rsidP="00C03E89">
      <w:pPr>
        <w:jc w:val="both"/>
        <w:rPr>
          <w:sz w:val="24"/>
          <w:szCs w:val="24"/>
        </w:rPr>
      </w:pPr>
    </w:p>
    <w:p w14:paraId="47B6ACD8" w14:textId="77777777" w:rsidR="00C03E89" w:rsidRDefault="00C03E89" w:rsidP="00C03E89">
      <w:pPr>
        <w:jc w:val="both"/>
        <w:rPr>
          <w:sz w:val="24"/>
          <w:szCs w:val="24"/>
        </w:rPr>
      </w:pPr>
      <w:r>
        <w:rPr>
          <w:sz w:val="24"/>
          <w:szCs w:val="24"/>
        </w:rPr>
        <w:t>Please include name of the expert witness observing in learner’s</w:t>
      </w:r>
      <w:r w:rsidRPr="00392F73">
        <w:rPr>
          <w:sz w:val="24"/>
          <w:szCs w:val="24"/>
        </w:rPr>
        <w:t xml:space="preserve"> </w:t>
      </w:r>
      <w:r>
        <w:rPr>
          <w:sz w:val="24"/>
          <w:szCs w:val="24"/>
        </w:rPr>
        <w:t>details section of the portfolio.</w:t>
      </w:r>
    </w:p>
    <w:p w14:paraId="4611C6BD" w14:textId="77777777" w:rsidR="00C03E89" w:rsidRPr="008B28E7" w:rsidRDefault="00C03E89" w:rsidP="00C03E89">
      <w:pPr>
        <w:jc w:val="both"/>
        <w:rPr>
          <w:sz w:val="24"/>
          <w:szCs w:val="24"/>
        </w:rPr>
      </w:pPr>
    </w:p>
    <w:p w14:paraId="33022C8F" w14:textId="77777777" w:rsidR="00C03E89" w:rsidRPr="008B28E7" w:rsidRDefault="00C03E89" w:rsidP="00C03E89">
      <w:pPr>
        <w:jc w:val="both"/>
        <w:rPr>
          <w:sz w:val="24"/>
          <w:szCs w:val="24"/>
        </w:rPr>
      </w:pPr>
      <w:r w:rsidRPr="008B28E7">
        <w:rPr>
          <w:sz w:val="24"/>
          <w:szCs w:val="24"/>
        </w:rPr>
        <w:t>Date of observation</w:t>
      </w:r>
      <w:r>
        <w:rPr>
          <w:sz w:val="24"/>
          <w:szCs w:val="24"/>
        </w:rPr>
        <w:t>:  16</w:t>
      </w:r>
      <w:r w:rsidRPr="00C03421">
        <w:rPr>
          <w:sz w:val="24"/>
          <w:szCs w:val="24"/>
          <w:vertAlign w:val="superscript"/>
        </w:rPr>
        <w:t>th</w:t>
      </w:r>
      <w:r>
        <w:rPr>
          <w:sz w:val="24"/>
          <w:szCs w:val="24"/>
        </w:rPr>
        <w:t xml:space="preserve"> February 2023</w:t>
      </w:r>
    </w:p>
    <w:p w14:paraId="75743300" w14:textId="77777777" w:rsidR="00C03E89" w:rsidRPr="008B28E7" w:rsidRDefault="00C03E89" w:rsidP="00C03E89">
      <w:pPr>
        <w:jc w:val="both"/>
        <w:rPr>
          <w:b/>
          <w:sz w:val="24"/>
          <w:szCs w:val="24"/>
        </w:rPr>
      </w:pPr>
    </w:p>
    <w:p w14:paraId="05D58B07" w14:textId="77777777" w:rsidR="00C03E89" w:rsidRDefault="00C03E89" w:rsidP="00C03E89">
      <w:pPr>
        <w:jc w:val="both"/>
        <w:rPr>
          <w:b/>
          <w:sz w:val="24"/>
          <w:szCs w:val="24"/>
        </w:rPr>
      </w:pPr>
      <w:r w:rsidRPr="008B28E7">
        <w:rPr>
          <w:b/>
          <w:sz w:val="24"/>
          <w:szCs w:val="24"/>
        </w:rPr>
        <w:t>To be completed by learner</w:t>
      </w:r>
      <w:r>
        <w:rPr>
          <w:b/>
          <w:sz w:val="24"/>
          <w:szCs w:val="24"/>
        </w:rPr>
        <w:t>.</w:t>
      </w:r>
      <w:r w:rsidRPr="008B28E7">
        <w:rPr>
          <w:b/>
          <w:sz w:val="24"/>
          <w:szCs w:val="24"/>
        </w:rPr>
        <w:t xml:space="preserve"> </w:t>
      </w:r>
    </w:p>
    <w:p w14:paraId="6C43411D" w14:textId="77777777" w:rsidR="00C03E89" w:rsidRDefault="00C03E89" w:rsidP="00C03E89">
      <w:pPr>
        <w:jc w:val="both"/>
        <w:rPr>
          <w:b/>
          <w:sz w:val="24"/>
          <w:szCs w:val="24"/>
        </w:rPr>
      </w:pPr>
    </w:p>
    <w:p w14:paraId="6B25F0DD" w14:textId="77777777" w:rsidR="00C03E89" w:rsidRPr="008B28E7" w:rsidRDefault="00C03E89" w:rsidP="00C03E89">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C03E89" w:rsidRPr="008B28E7" w14:paraId="05E38A84" w14:textId="77777777" w:rsidTr="00C55E5C">
        <w:tc>
          <w:tcPr>
            <w:tcW w:w="10278" w:type="dxa"/>
            <w:shd w:val="clear" w:color="auto" w:fill="auto"/>
          </w:tcPr>
          <w:p w14:paraId="29964DE4" w14:textId="77777777" w:rsidR="00C03E89" w:rsidRPr="00706BB5" w:rsidRDefault="00C03E89" w:rsidP="00C55E5C">
            <w:pPr>
              <w:jc w:val="both"/>
              <w:rPr>
                <w:b/>
                <w:bCs/>
                <w:sz w:val="24"/>
                <w:szCs w:val="24"/>
              </w:rPr>
            </w:pPr>
            <w:r w:rsidRPr="00F15354">
              <w:rPr>
                <w:b/>
                <w:bCs/>
                <w:sz w:val="24"/>
                <w:szCs w:val="24"/>
              </w:rPr>
              <w:t>Question</w:t>
            </w:r>
            <w:r>
              <w:rPr>
                <w:b/>
                <w:bCs/>
                <w:sz w:val="24"/>
                <w:szCs w:val="24"/>
              </w:rPr>
              <w:t>:</w:t>
            </w:r>
          </w:p>
          <w:p w14:paraId="0636E432" w14:textId="77777777" w:rsidR="00C03E89" w:rsidRDefault="00C03E89" w:rsidP="00C55E5C">
            <w:pPr>
              <w:jc w:val="both"/>
              <w:rPr>
                <w:sz w:val="24"/>
                <w:szCs w:val="24"/>
              </w:rPr>
            </w:pPr>
            <w:r w:rsidRPr="00706BB5">
              <w:rPr>
                <w:sz w:val="24"/>
                <w:szCs w:val="24"/>
              </w:rPr>
              <w:t>Context</w:t>
            </w:r>
          </w:p>
          <w:p w14:paraId="02DD06C5" w14:textId="77777777" w:rsidR="00C03E89" w:rsidRDefault="00C03E89" w:rsidP="00C55E5C">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w:t>
            </w:r>
            <w:r w:rsidRPr="00706BB5">
              <w:rPr>
                <w:sz w:val="24"/>
                <w:szCs w:val="24"/>
              </w:rPr>
              <w:t>and language issues</w:t>
            </w:r>
            <w:r>
              <w:rPr>
                <w:sz w:val="24"/>
                <w:szCs w:val="24"/>
              </w:rPr>
              <w:t xml:space="preserve">, including how </w:t>
            </w:r>
            <w:r w:rsidRPr="00EE5BC3">
              <w:rPr>
                <w:sz w:val="24"/>
                <w:szCs w:val="24"/>
              </w:rPr>
              <w:t>consent</w:t>
            </w:r>
            <w:r w:rsidRPr="00EE5BC3">
              <w:rPr>
                <w:color w:val="FF0000"/>
                <w:sz w:val="24"/>
                <w:szCs w:val="24"/>
              </w:rPr>
              <w:t xml:space="preserve"> </w:t>
            </w:r>
            <w:r>
              <w:rPr>
                <w:sz w:val="24"/>
                <w:szCs w:val="24"/>
              </w:rPr>
              <w:t>was gained and how you have considered the impact of the observation on the individual in need of care and support and/or their carers.</w:t>
            </w:r>
            <w:r w:rsidRPr="008B28E7">
              <w:rPr>
                <w:sz w:val="24"/>
                <w:szCs w:val="24"/>
              </w:rPr>
              <w:t xml:space="preserve">  </w:t>
            </w:r>
          </w:p>
          <w:p w14:paraId="7459544F" w14:textId="77777777" w:rsidR="00C03E89" w:rsidRDefault="00C03E89" w:rsidP="00C55E5C">
            <w:pPr>
              <w:jc w:val="both"/>
              <w:rPr>
                <w:sz w:val="24"/>
                <w:szCs w:val="24"/>
              </w:rPr>
            </w:pPr>
          </w:p>
          <w:p w14:paraId="22044301" w14:textId="77777777" w:rsidR="00C03E89" w:rsidRDefault="00C03E89" w:rsidP="00C55E5C">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r>
              <w:rPr>
                <w:i/>
                <w:sz w:val="24"/>
                <w:szCs w:val="24"/>
              </w:rPr>
              <w:t>.</w:t>
            </w:r>
          </w:p>
          <w:p w14:paraId="188B41ED" w14:textId="77777777" w:rsidR="00C03E89" w:rsidRDefault="00C03E89" w:rsidP="00C55E5C">
            <w:pPr>
              <w:jc w:val="both"/>
              <w:rPr>
                <w:i/>
                <w:sz w:val="24"/>
                <w:szCs w:val="24"/>
              </w:rPr>
            </w:pPr>
          </w:p>
          <w:p w14:paraId="316CDC4B" w14:textId="77777777" w:rsidR="00C03E89" w:rsidRDefault="00C03E89" w:rsidP="00C55E5C">
            <w:pPr>
              <w:jc w:val="both"/>
              <w:rPr>
                <w:sz w:val="24"/>
                <w:szCs w:val="24"/>
              </w:rPr>
            </w:pPr>
            <w:r w:rsidRPr="004D647C">
              <w:rPr>
                <w:sz w:val="24"/>
                <w:szCs w:val="24"/>
              </w:rPr>
              <w:t xml:space="preserve">The observation </w:t>
            </w:r>
            <w:r>
              <w:rPr>
                <w:sz w:val="24"/>
                <w:szCs w:val="24"/>
              </w:rPr>
              <w:t>is taking place in a small suburban area in Wales with foster carer 1 who was the carer for young person 2. 2</w:t>
            </w:r>
            <w:r w:rsidRPr="004D647C">
              <w:rPr>
                <w:sz w:val="24"/>
                <w:szCs w:val="24"/>
              </w:rPr>
              <w:t xml:space="preserve"> is </w:t>
            </w:r>
            <w:r>
              <w:rPr>
                <w:sz w:val="24"/>
                <w:szCs w:val="24"/>
              </w:rPr>
              <w:t>a 16 year</w:t>
            </w:r>
            <w:r w:rsidRPr="004D647C">
              <w:rPr>
                <w:sz w:val="24"/>
                <w:szCs w:val="24"/>
              </w:rPr>
              <w:t xml:space="preserve"> old</w:t>
            </w:r>
            <w:r>
              <w:rPr>
                <w:sz w:val="24"/>
                <w:szCs w:val="24"/>
              </w:rPr>
              <w:t xml:space="preserve"> female and had been in placement with 1 for around 8 months. </w:t>
            </w:r>
            <w:r w:rsidRPr="004D647C">
              <w:rPr>
                <w:sz w:val="24"/>
                <w:szCs w:val="24"/>
              </w:rPr>
              <w:t xml:space="preserve"> </w:t>
            </w:r>
            <w:r>
              <w:rPr>
                <w:sz w:val="24"/>
                <w:szCs w:val="24"/>
              </w:rPr>
              <w:t>T</w:t>
            </w:r>
            <w:r w:rsidRPr="004D647C">
              <w:rPr>
                <w:sz w:val="24"/>
                <w:szCs w:val="24"/>
              </w:rPr>
              <w:t>he week prior</w:t>
            </w:r>
            <w:r>
              <w:rPr>
                <w:sz w:val="24"/>
                <w:szCs w:val="24"/>
              </w:rPr>
              <w:t xml:space="preserve"> to this observation 2 had</w:t>
            </w:r>
            <w:r w:rsidRPr="004D647C">
              <w:rPr>
                <w:sz w:val="24"/>
                <w:szCs w:val="24"/>
              </w:rPr>
              <w:t xml:space="preserve"> refused to return to placement, whilst staying with a friend of her deceased mother. The young person</w:t>
            </w:r>
            <w:r>
              <w:rPr>
                <w:sz w:val="24"/>
                <w:szCs w:val="24"/>
              </w:rPr>
              <w:t>’</w:t>
            </w:r>
            <w:r w:rsidRPr="004D647C">
              <w:rPr>
                <w:sz w:val="24"/>
                <w:szCs w:val="24"/>
              </w:rPr>
              <w:t>s Social Worker had attended the address she was staying to persuade her to return to placement which resulted in an incident where she prevented them leaving,</w:t>
            </w:r>
            <w:r>
              <w:rPr>
                <w:sz w:val="24"/>
                <w:szCs w:val="24"/>
              </w:rPr>
              <w:t xml:space="preserve"> whilst reportedly being in possession of a knife,</w:t>
            </w:r>
            <w:r w:rsidRPr="004D647C">
              <w:rPr>
                <w:sz w:val="24"/>
                <w:szCs w:val="24"/>
              </w:rPr>
              <w:t xml:space="preserve"> and had threatened to damage her car. She had also said the foster carers grandchildren had made her feel uncomfortable.</w:t>
            </w:r>
            <w:r>
              <w:rPr>
                <w:sz w:val="24"/>
                <w:szCs w:val="24"/>
              </w:rPr>
              <w:t xml:space="preserve"> </w:t>
            </w:r>
          </w:p>
          <w:p w14:paraId="384BEFC1" w14:textId="77777777" w:rsidR="00C03E89" w:rsidRDefault="00C03E89" w:rsidP="00C55E5C">
            <w:pPr>
              <w:jc w:val="both"/>
              <w:rPr>
                <w:sz w:val="24"/>
                <w:szCs w:val="24"/>
              </w:rPr>
            </w:pPr>
          </w:p>
          <w:p w14:paraId="54399607" w14:textId="77777777" w:rsidR="00C03E89" w:rsidRPr="00465B17" w:rsidRDefault="00C03E89" w:rsidP="00C55E5C">
            <w:pPr>
              <w:jc w:val="both"/>
              <w:rPr>
                <w:i/>
                <w:iCs/>
                <w:sz w:val="24"/>
                <w:szCs w:val="24"/>
              </w:rPr>
            </w:pPr>
            <w:r>
              <w:rPr>
                <w:sz w:val="24"/>
                <w:szCs w:val="24"/>
              </w:rPr>
              <w:t>As a result, this observation was a safety planning meeting to discuss and assess the current risks, and use a multi-agency approach to work collaboratively with 1, 2 and other professionals to create a safety plan. To achieve this, the meeting was</w:t>
            </w:r>
            <w:r w:rsidRPr="004D647C">
              <w:rPr>
                <w:sz w:val="24"/>
                <w:szCs w:val="24"/>
              </w:rPr>
              <w:t xml:space="preserve"> held under the Signs of Safety approach (T</w:t>
            </w:r>
            <w:r>
              <w:rPr>
                <w:sz w:val="24"/>
                <w:szCs w:val="24"/>
              </w:rPr>
              <w:t xml:space="preserve">urnell &amp; Edwards, 1999), which utilises </w:t>
            </w:r>
            <w:r w:rsidRPr="004D647C">
              <w:rPr>
                <w:sz w:val="24"/>
                <w:szCs w:val="24"/>
              </w:rPr>
              <w:t xml:space="preserve">a strengths based approach to identify safety within </w:t>
            </w:r>
            <w:r>
              <w:rPr>
                <w:sz w:val="24"/>
                <w:szCs w:val="24"/>
              </w:rPr>
              <w:t>1 and 2’s existing relationships and support networks. Within the meeting worry statements were presented to 1 and 2, highlighting the concerns that had arisen, and scaling questions created to be used at both the start and end of the meeting to gauge how whether there was enough safety for 2 to return home. Working through the worry statements and identifying safety enables</w:t>
            </w:r>
            <w:r w:rsidRPr="004D647C">
              <w:rPr>
                <w:sz w:val="24"/>
                <w:szCs w:val="24"/>
              </w:rPr>
              <w:t xml:space="preserve"> professionals </w:t>
            </w:r>
            <w:r>
              <w:rPr>
                <w:sz w:val="24"/>
                <w:szCs w:val="24"/>
              </w:rPr>
              <w:t>to work collaboratively with 1 and 2 to</w:t>
            </w:r>
            <w:r w:rsidRPr="004D647C">
              <w:rPr>
                <w:sz w:val="24"/>
                <w:szCs w:val="24"/>
              </w:rPr>
              <w:t xml:space="preserve"> create a safety plan for her to return to the foster carers home. Verbal consent for the observation was obtained from the foster carer and the young person, and this will also be requested at the start of the meeting.</w:t>
            </w:r>
            <w:r>
              <w:rPr>
                <w:sz w:val="24"/>
                <w:szCs w:val="24"/>
              </w:rPr>
              <w:t xml:space="preserve"> I also considered the language and cultural needs of the participants. In line with the Active Offer as set out in the More than Just </w:t>
            </w:r>
            <w:r>
              <w:rPr>
                <w:sz w:val="24"/>
                <w:szCs w:val="24"/>
              </w:rPr>
              <w:lastRenderedPageBreak/>
              <w:t xml:space="preserve">Words policy (Welsh Government, 2012) and the Welsh Language (Wales) Measure 2011 I confirmed that 1 and 2 were happy to proceed with the meeting in English. </w:t>
            </w:r>
          </w:p>
          <w:p w14:paraId="403D7F5B" w14:textId="77777777" w:rsidR="00C03E89" w:rsidRDefault="00C03E89" w:rsidP="00C55E5C">
            <w:pPr>
              <w:jc w:val="both"/>
              <w:rPr>
                <w:i/>
                <w:sz w:val="24"/>
                <w:szCs w:val="24"/>
              </w:rPr>
            </w:pPr>
          </w:p>
          <w:p w14:paraId="124BA6B8" w14:textId="77777777" w:rsidR="00C03E89" w:rsidRDefault="00C03E89" w:rsidP="00C55E5C">
            <w:pPr>
              <w:jc w:val="both"/>
              <w:rPr>
                <w:i/>
                <w:sz w:val="24"/>
                <w:szCs w:val="24"/>
              </w:rPr>
            </w:pPr>
            <w:r>
              <w:rPr>
                <w:i/>
                <w:sz w:val="24"/>
                <w:szCs w:val="24"/>
              </w:rPr>
              <w:t>Word count 348</w:t>
            </w:r>
          </w:p>
          <w:p w14:paraId="7B47A074" w14:textId="77777777" w:rsidR="00C03E89" w:rsidRPr="008B28E7" w:rsidRDefault="00C03E89" w:rsidP="00C55E5C">
            <w:pPr>
              <w:jc w:val="both"/>
              <w:rPr>
                <w:i/>
                <w:sz w:val="24"/>
                <w:szCs w:val="24"/>
              </w:rPr>
            </w:pPr>
          </w:p>
        </w:tc>
      </w:tr>
    </w:tbl>
    <w:p w14:paraId="05458D8C" w14:textId="77777777" w:rsidR="00C03E89" w:rsidRPr="00676E35" w:rsidRDefault="00C03E89" w:rsidP="00C03E89">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C03E89" w:rsidRPr="008B28E7" w14:paraId="27584F9D" w14:textId="77777777" w:rsidTr="00C55E5C">
        <w:tc>
          <w:tcPr>
            <w:tcW w:w="10188" w:type="dxa"/>
            <w:shd w:val="clear" w:color="auto" w:fill="auto"/>
          </w:tcPr>
          <w:p w14:paraId="5853F20C" w14:textId="77777777" w:rsidR="00C03E89" w:rsidRPr="00AF22A7" w:rsidRDefault="00C03E89" w:rsidP="00C55E5C">
            <w:pPr>
              <w:jc w:val="both"/>
              <w:rPr>
                <w:b/>
                <w:sz w:val="24"/>
                <w:szCs w:val="24"/>
              </w:rPr>
            </w:pPr>
            <w:r w:rsidRPr="00AF22A7">
              <w:rPr>
                <w:b/>
                <w:sz w:val="24"/>
                <w:szCs w:val="24"/>
              </w:rPr>
              <w:lastRenderedPageBreak/>
              <w:t xml:space="preserve">Question: </w:t>
            </w:r>
          </w:p>
          <w:p w14:paraId="2779AD6C" w14:textId="77777777" w:rsidR="00C03E89" w:rsidRPr="00AF22A7" w:rsidRDefault="00C03E89" w:rsidP="00C55E5C">
            <w:pPr>
              <w:jc w:val="both"/>
              <w:rPr>
                <w:b/>
                <w:sz w:val="24"/>
                <w:szCs w:val="24"/>
              </w:rPr>
            </w:pPr>
          </w:p>
          <w:p w14:paraId="01FED3C4" w14:textId="77777777" w:rsidR="00C03E89" w:rsidRPr="00AF22A7" w:rsidRDefault="00C03E89" w:rsidP="00C55E5C">
            <w:pPr>
              <w:jc w:val="both"/>
              <w:rPr>
                <w:sz w:val="24"/>
                <w:szCs w:val="24"/>
              </w:rPr>
            </w:pPr>
            <w:r w:rsidRPr="00AF22A7">
              <w:rPr>
                <w:sz w:val="24"/>
                <w:szCs w:val="24"/>
              </w:rPr>
              <w:t xml:space="preserve">Critically reflect on your communication methods and skills during the observation; including how you identified whether you had the necessary communication skills to work with the individual in need of care and support and/or their carers.   </w:t>
            </w:r>
          </w:p>
          <w:p w14:paraId="280EBD47" w14:textId="77777777" w:rsidR="00C03E89" w:rsidRPr="00AF22A7" w:rsidRDefault="00C03E89" w:rsidP="00C55E5C">
            <w:pPr>
              <w:jc w:val="both"/>
              <w:rPr>
                <w:sz w:val="24"/>
                <w:szCs w:val="24"/>
              </w:rPr>
            </w:pPr>
          </w:p>
          <w:p w14:paraId="588013AD" w14:textId="77777777" w:rsidR="00C03E89" w:rsidRPr="00AF22A7" w:rsidRDefault="00C03E89" w:rsidP="00C55E5C">
            <w:pPr>
              <w:jc w:val="both"/>
              <w:rPr>
                <w:b/>
                <w:bCs/>
                <w:sz w:val="24"/>
                <w:szCs w:val="24"/>
              </w:rPr>
            </w:pPr>
            <w:r w:rsidRPr="00AF22A7">
              <w:rPr>
                <w:sz w:val="24"/>
                <w:szCs w:val="24"/>
              </w:rPr>
              <w:t>You must use a person-centred approach to demonstrate the integration of social work ethics, values and the Code of Professional Practice. This must include culturally</w:t>
            </w:r>
            <w:r w:rsidRPr="00AF22A7">
              <w:rPr>
                <w:b/>
                <w:bCs/>
                <w:sz w:val="24"/>
                <w:szCs w:val="24"/>
              </w:rPr>
              <w:t xml:space="preserve"> </w:t>
            </w:r>
            <w:r w:rsidRPr="00AF22A7">
              <w:rPr>
                <w:sz w:val="24"/>
                <w:szCs w:val="24"/>
              </w:rPr>
              <w:t>and linguistically sensitive practice and the principles of the “Active Offer” and make reference</w:t>
            </w:r>
            <w:r w:rsidRPr="00AF22A7">
              <w:rPr>
                <w:b/>
                <w:bCs/>
                <w:sz w:val="24"/>
                <w:szCs w:val="24"/>
              </w:rPr>
              <w:t xml:space="preserve"> </w:t>
            </w:r>
            <w:r w:rsidRPr="00AF22A7">
              <w:rPr>
                <w:sz w:val="24"/>
                <w:szCs w:val="24"/>
              </w:rPr>
              <w:t xml:space="preserve">to “More than Just Words” (Welsh Government, 2012). </w:t>
            </w:r>
          </w:p>
          <w:p w14:paraId="447FBE3F" w14:textId="77777777" w:rsidR="00C03E89" w:rsidRPr="00AF22A7" w:rsidRDefault="00C03E89" w:rsidP="00C55E5C">
            <w:pPr>
              <w:jc w:val="both"/>
              <w:rPr>
                <w:b/>
                <w:sz w:val="24"/>
                <w:szCs w:val="24"/>
              </w:rPr>
            </w:pPr>
          </w:p>
          <w:p w14:paraId="73B24E07" w14:textId="77777777" w:rsidR="00C03E89" w:rsidRPr="00AF22A7" w:rsidRDefault="00C03E89" w:rsidP="00C55E5C">
            <w:pPr>
              <w:jc w:val="both"/>
              <w:rPr>
                <w:sz w:val="24"/>
                <w:szCs w:val="24"/>
              </w:rPr>
            </w:pPr>
          </w:p>
          <w:p w14:paraId="1A6845E7" w14:textId="77777777" w:rsidR="00C03E89" w:rsidRPr="00AF22A7" w:rsidRDefault="00C03E89" w:rsidP="00C55E5C">
            <w:pPr>
              <w:jc w:val="both"/>
              <w:rPr>
                <w:sz w:val="24"/>
                <w:szCs w:val="24"/>
              </w:rPr>
            </w:pPr>
          </w:p>
          <w:p w14:paraId="2D4E5D00" w14:textId="77777777" w:rsidR="00C03E89" w:rsidRPr="00AF22A7" w:rsidRDefault="00C03E89" w:rsidP="00C55E5C">
            <w:pPr>
              <w:jc w:val="both"/>
              <w:rPr>
                <w:sz w:val="24"/>
                <w:szCs w:val="24"/>
              </w:rPr>
            </w:pPr>
            <w:r w:rsidRPr="00AF22A7">
              <w:rPr>
                <w:sz w:val="24"/>
                <w:szCs w:val="24"/>
              </w:rPr>
              <w:t>1300 (+/- 10%: include your actual word count at the end of each section).</w:t>
            </w:r>
          </w:p>
          <w:p w14:paraId="325297AD" w14:textId="77777777" w:rsidR="00C03E89" w:rsidRPr="00AF22A7" w:rsidRDefault="00C03E89" w:rsidP="00C55E5C">
            <w:pPr>
              <w:jc w:val="both"/>
              <w:rPr>
                <w:sz w:val="24"/>
                <w:szCs w:val="24"/>
              </w:rPr>
            </w:pPr>
          </w:p>
          <w:p w14:paraId="2591970C" w14:textId="77777777" w:rsidR="00C03E89" w:rsidRPr="00AF22A7" w:rsidRDefault="00C03E89" w:rsidP="00C55E5C">
            <w:pPr>
              <w:jc w:val="both"/>
              <w:rPr>
                <w:sz w:val="24"/>
                <w:szCs w:val="24"/>
              </w:rPr>
            </w:pPr>
          </w:p>
          <w:p w14:paraId="5D5C80F9" w14:textId="77777777" w:rsidR="00C03E89" w:rsidRPr="00E41774" w:rsidRDefault="00C03E89" w:rsidP="00C55E5C">
            <w:pPr>
              <w:rPr>
                <w:sz w:val="24"/>
                <w:szCs w:val="24"/>
              </w:rPr>
            </w:pPr>
            <w:r w:rsidRPr="00E41774">
              <w:rPr>
                <w:sz w:val="24"/>
                <w:szCs w:val="24"/>
              </w:rPr>
              <w:t xml:space="preserve">Communication in social work is a central aspect </w:t>
            </w:r>
            <w:r>
              <w:rPr>
                <w:sz w:val="24"/>
                <w:szCs w:val="24"/>
              </w:rPr>
              <w:t>of</w:t>
            </w:r>
            <w:r w:rsidRPr="00E41774">
              <w:rPr>
                <w:sz w:val="24"/>
                <w:szCs w:val="24"/>
              </w:rPr>
              <w:t xml:space="preserve"> the interpersonal relationships with both people who access services and other professionals. There are many factors to consider within effective communication including verbal and non-verbal skills, location, aides etc. all of which provide contribute to a practitioner’s skills and tools, which in turn can empower individuals (Hanley, 2009). Additionally in Wales, consideration has to be given to the importance of the Welsh Language and ensuring that individuals are offered the opportunity to communicate in their first language. Whilst </w:t>
            </w:r>
            <w:r>
              <w:rPr>
                <w:sz w:val="24"/>
                <w:szCs w:val="24"/>
              </w:rPr>
              <w:t>I am</w:t>
            </w:r>
            <w:r w:rsidRPr="00E41774">
              <w:rPr>
                <w:sz w:val="24"/>
                <w:szCs w:val="24"/>
              </w:rPr>
              <w:t xml:space="preserve"> a non-Welsh speaker, I fully understand the importance of providing the offer of a service in Welsh in line with the Active Offer (Welsh Government, 2015). Prior to beginning the meeting</w:t>
            </w:r>
            <w:r>
              <w:rPr>
                <w:sz w:val="24"/>
                <w:szCs w:val="24"/>
              </w:rPr>
              <w:t>,</w:t>
            </w:r>
            <w:r w:rsidRPr="00E41774">
              <w:rPr>
                <w:sz w:val="24"/>
                <w:szCs w:val="24"/>
              </w:rPr>
              <w:t xml:space="preserve"> I ensured I consulted with 1 and 2 to ask what language they would prefer the meeting and any communication to be provided in, both confirmed they wished this to be English. </w:t>
            </w:r>
            <w:r>
              <w:rPr>
                <w:sz w:val="24"/>
                <w:szCs w:val="24"/>
              </w:rPr>
              <w:t>It was important I did not presume that this was their first language, and the active offer is made without the need for an individual to request it. Whilst the meeting proceeded in English, I am aware of</w:t>
            </w:r>
            <w:r w:rsidRPr="00E41774">
              <w:rPr>
                <w:sz w:val="24"/>
                <w:szCs w:val="24"/>
              </w:rPr>
              <w:t xml:space="preserve"> the legislative framework for the Welsh language, as outlined in the Welsh Language (Wales) Measure 2011. </w:t>
            </w:r>
          </w:p>
          <w:p w14:paraId="40CCB396" w14:textId="77777777" w:rsidR="00C03E89" w:rsidRPr="00E41774" w:rsidRDefault="00C03E89" w:rsidP="00C55E5C">
            <w:pPr>
              <w:rPr>
                <w:sz w:val="24"/>
                <w:szCs w:val="24"/>
              </w:rPr>
            </w:pPr>
          </w:p>
          <w:p w14:paraId="08126740" w14:textId="77777777" w:rsidR="00C03E89" w:rsidRPr="00E41774" w:rsidRDefault="00C03E89" w:rsidP="00C55E5C">
            <w:pPr>
              <w:jc w:val="both"/>
              <w:rPr>
                <w:sz w:val="24"/>
                <w:szCs w:val="24"/>
              </w:rPr>
            </w:pPr>
            <w:r w:rsidRPr="00E41774">
              <w:rPr>
                <w:sz w:val="24"/>
                <w:szCs w:val="24"/>
              </w:rPr>
              <w:t xml:space="preserve">Planning is a crucial part to any social work intervention, and considering my communication methods was a crucial part in this planning. Lishman (1994 cited in Hanley 2009) discusses symbolic communication which considers factors such as the presentation of information, the facilities available etc.  I considered the venue for the meeting, and established with 1 and 2 that they would be happy for this to occur within the carers home, </w:t>
            </w:r>
            <w:r w:rsidRPr="00E41774">
              <w:rPr>
                <w:sz w:val="24"/>
                <w:szCs w:val="24"/>
              </w:rPr>
              <w:lastRenderedPageBreak/>
              <w:t>which they were both familiar with and comfortable in. As part of the signs of safety approach I had prepared worry statements to clearly communicate what the worries were, had created scaling questions which were printed for every participant to receive a copy. I also considered how I wo</w:t>
            </w:r>
            <w:r>
              <w:rPr>
                <w:sz w:val="24"/>
                <w:szCs w:val="24"/>
              </w:rPr>
              <w:t>u</w:t>
            </w:r>
            <w:r w:rsidRPr="00E41774">
              <w:rPr>
                <w:sz w:val="24"/>
                <w:szCs w:val="24"/>
              </w:rPr>
              <w:t>ld record information during the meeting. I was aware of a TV screen in foster carers room, wh</w:t>
            </w:r>
            <w:r>
              <w:rPr>
                <w:sz w:val="24"/>
                <w:szCs w:val="24"/>
              </w:rPr>
              <w:t>ich</w:t>
            </w:r>
            <w:r w:rsidRPr="00E41774">
              <w:rPr>
                <w:sz w:val="24"/>
                <w:szCs w:val="24"/>
              </w:rPr>
              <w:t xml:space="preserve"> I could link my laptop too and record the information directly to word. To plan in the event this wasn’t possible I ensured I had a flip chart and pens as an alternative method to record information.</w:t>
            </w:r>
          </w:p>
          <w:p w14:paraId="450FA8FD" w14:textId="77777777" w:rsidR="00C03E89" w:rsidRPr="00E41774" w:rsidRDefault="00C03E89" w:rsidP="00C55E5C">
            <w:pPr>
              <w:rPr>
                <w:sz w:val="24"/>
                <w:szCs w:val="24"/>
              </w:rPr>
            </w:pPr>
          </w:p>
          <w:p w14:paraId="04D2C83B" w14:textId="77777777" w:rsidR="00C03E89" w:rsidRPr="00E41774" w:rsidRDefault="00C03E89" w:rsidP="00C55E5C">
            <w:pPr>
              <w:rPr>
                <w:sz w:val="24"/>
                <w:szCs w:val="24"/>
              </w:rPr>
            </w:pPr>
            <w:r w:rsidRPr="00E41774">
              <w:rPr>
                <w:sz w:val="24"/>
                <w:szCs w:val="24"/>
              </w:rPr>
              <w:t xml:space="preserve">At the start of the observation I considered the impact of the meeting being an observation, and explained the purpose of this. My observer was a manager within the team and I conscious that this was a new person that 2 had not met. I ensured that 1 and 2 both understood that this was for my own personal development, what the observer’s role would be and gained their consent for the meeting to go ahead whilst being observed. I also asked if they would be willing to provide feedback at the end of the observation, again as part of my ongoing development, and I would leave the meeting to provide them with space to provide hopefully an honest account of </w:t>
            </w:r>
            <w:r>
              <w:rPr>
                <w:sz w:val="24"/>
                <w:szCs w:val="24"/>
              </w:rPr>
              <w:t xml:space="preserve">how </w:t>
            </w:r>
            <w:r w:rsidRPr="00E41774">
              <w:rPr>
                <w:sz w:val="24"/>
                <w:szCs w:val="24"/>
              </w:rPr>
              <w:t>they felt the meeting went. In doing so I felt I respected 1 and 2’s views, and the information would help to maintain a trusting relationship in line with The Code of Professional Practice (CoPP) (Social Care Wales (SCW), 2017).</w:t>
            </w:r>
          </w:p>
          <w:p w14:paraId="25583C81" w14:textId="77777777" w:rsidR="00C03E89" w:rsidRPr="00E41774" w:rsidRDefault="00C03E89" w:rsidP="00C55E5C">
            <w:pPr>
              <w:rPr>
                <w:sz w:val="24"/>
                <w:szCs w:val="24"/>
              </w:rPr>
            </w:pPr>
          </w:p>
          <w:p w14:paraId="4515D5C3" w14:textId="77777777" w:rsidR="00C03E89" w:rsidRPr="00E41774" w:rsidRDefault="00C03E89" w:rsidP="00C55E5C">
            <w:pPr>
              <w:jc w:val="both"/>
              <w:rPr>
                <w:sz w:val="24"/>
                <w:szCs w:val="24"/>
              </w:rPr>
            </w:pPr>
            <w:r w:rsidRPr="00E41774">
              <w:rPr>
                <w:sz w:val="24"/>
                <w:szCs w:val="24"/>
              </w:rPr>
              <w:t>When I reflect on my communication during the meeting, I had to consider various aspects of both my verbal and non-verbal communication. I wanted to ensure that the information was relayed in a child friendly way, so that 2 could understand clearly what was being said. In their feedback, they commented that I hadn’t used “adulty” words, which I think was really important. All children have a right to express their views, feelings and wishes in line with article 12 of the United Nations Convention on the Rights of the Child (UNICEF, 1989), and as practitioners we have to ensure that they are supported to fully participate in such meetings, and communication can be key to empowering them to participate (Hanley, 2009).</w:t>
            </w:r>
          </w:p>
          <w:p w14:paraId="71B67CD1" w14:textId="77777777" w:rsidR="00C03E89" w:rsidRPr="00E41774" w:rsidRDefault="00C03E89" w:rsidP="00C55E5C">
            <w:pPr>
              <w:jc w:val="both"/>
              <w:rPr>
                <w:sz w:val="24"/>
                <w:szCs w:val="24"/>
              </w:rPr>
            </w:pPr>
          </w:p>
          <w:p w14:paraId="00DF5C1C" w14:textId="77777777" w:rsidR="00C03E89" w:rsidRDefault="00C03E89" w:rsidP="00C55E5C">
            <w:pPr>
              <w:jc w:val="both"/>
              <w:rPr>
                <w:sz w:val="24"/>
                <w:szCs w:val="24"/>
              </w:rPr>
            </w:pPr>
            <w:r w:rsidRPr="00E41774">
              <w:rPr>
                <w:sz w:val="24"/>
                <w:szCs w:val="24"/>
              </w:rPr>
              <w:t>Hanley (2009) identifies that communication skills require consideration of one’s body language, differences in power, ability to structure, summarise and conclude. As I was utilising my laptop to record information and present on the screen, I was very conscious and aware to ensure I was facing the participants as often as possible, maintaining good body language and eye contact throughout, and facing towards the person speaking. All of these helped to ensure I was actively listening, acknowledging what the person was saying, before then recording what was needed. Recording the information</w:t>
            </w:r>
            <w:r>
              <w:rPr>
                <w:sz w:val="24"/>
                <w:szCs w:val="24"/>
              </w:rPr>
              <w:t>,</w:t>
            </w:r>
            <w:r w:rsidRPr="00E41774">
              <w:rPr>
                <w:sz w:val="24"/>
                <w:szCs w:val="24"/>
              </w:rPr>
              <w:t xml:space="preserve"> I was able to use aspects of OARS (Rosengren, 2018), reflecting back to clarify I understood what someone had said, and summarising the information accurately on the screen. </w:t>
            </w:r>
          </w:p>
          <w:p w14:paraId="13DD4D28" w14:textId="77777777" w:rsidR="00C03E89" w:rsidRPr="00E41774" w:rsidRDefault="00C03E89" w:rsidP="00C55E5C">
            <w:pPr>
              <w:jc w:val="both"/>
              <w:rPr>
                <w:sz w:val="24"/>
                <w:szCs w:val="24"/>
              </w:rPr>
            </w:pPr>
          </w:p>
          <w:p w14:paraId="2BE5A6BD" w14:textId="77777777" w:rsidR="00C03E89" w:rsidRPr="00E41774" w:rsidRDefault="00C03E89" w:rsidP="00C55E5C">
            <w:pPr>
              <w:rPr>
                <w:sz w:val="24"/>
                <w:szCs w:val="24"/>
              </w:rPr>
            </w:pPr>
            <w:r w:rsidRPr="00E41774">
              <w:rPr>
                <w:sz w:val="24"/>
                <w:szCs w:val="24"/>
              </w:rPr>
              <w:lastRenderedPageBreak/>
              <w:t xml:space="preserve">During the meeting when sharing the worry statements, 2 expressed a different version of the events that led to the safety planning meeting than I had recorded from the information shared by her previous social worker. This provided me with a moment of reflection-in-action (Schon, 1983 cited in Bassott, 2016). I was able to slow down my thinking and critically reflect in the moment that if I dismissed her version of events, she would feel disempowered. </w:t>
            </w:r>
            <w:r>
              <w:rPr>
                <w:sz w:val="24"/>
                <w:szCs w:val="24"/>
              </w:rPr>
              <w:t>Research</w:t>
            </w:r>
            <w:r w:rsidRPr="00E41774">
              <w:rPr>
                <w:sz w:val="24"/>
                <w:szCs w:val="24"/>
              </w:rPr>
              <w:t xml:space="preserve"> by Damiani-Taraba, Sky, Hegler, Woolridge, Anderson and Koster (2018) </w:t>
            </w:r>
            <w:r>
              <w:rPr>
                <w:sz w:val="24"/>
                <w:szCs w:val="24"/>
              </w:rPr>
              <w:t xml:space="preserve">found </w:t>
            </w:r>
            <w:r w:rsidRPr="00E41774">
              <w:rPr>
                <w:sz w:val="24"/>
                <w:szCs w:val="24"/>
              </w:rPr>
              <w:t xml:space="preserve">that children can often feel judged leading to disempowerment, and I felt it was important for </w:t>
            </w:r>
            <w:r>
              <w:rPr>
                <w:sz w:val="24"/>
                <w:szCs w:val="24"/>
              </w:rPr>
              <w:t>2</w:t>
            </w:r>
            <w:r w:rsidRPr="00E41774">
              <w:rPr>
                <w:sz w:val="24"/>
                <w:szCs w:val="24"/>
              </w:rPr>
              <w:t xml:space="preserve"> to express her views. After listening to 2, I explained that it was different information to what the social worker had shared, however I felt it was important that her view was included within the worries. I recorded this within a complicating factors column, ensuring I accurately recorded 2’s version of the event. Thomson’s PCS model considers anti-oppressive practice within structural, cultural and personal environments. In this moment I could have dismissed 2’s version of events, believing the social workers version over hers. Instead</w:t>
            </w:r>
            <w:r>
              <w:rPr>
                <w:sz w:val="24"/>
                <w:szCs w:val="24"/>
              </w:rPr>
              <w:t>,</w:t>
            </w:r>
            <w:r w:rsidRPr="00E41774">
              <w:rPr>
                <w:sz w:val="24"/>
                <w:szCs w:val="24"/>
              </w:rPr>
              <w:t xml:space="preserve"> I believe I was able to relate to her personal subjective experience, accept her version of what had happened without applying my own judgement or assumptions (Lishman, 1994 cited in Hanley, 2009). Within this moment I felt that I had listened to the young person, utilised my communication skills to promote her voice, whilst ensuring we could continue safety planning to try and achieve the goals of the meeting. </w:t>
            </w:r>
          </w:p>
          <w:p w14:paraId="243A7046" w14:textId="77777777" w:rsidR="00C03E89" w:rsidRPr="00E41774" w:rsidRDefault="00C03E89" w:rsidP="00C55E5C">
            <w:pPr>
              <w:rPr>
                <w:sz w:val="24"/>
                <w:szCs w:val="24"/>
              </w:rPr>
            </w:pPr>
          </w:p>
          <w:p w14:paraId="70F1F3D2" w14:textId="77777777" w:rsidR="00C03E89" w:rsidRDefault="00C03E89" w:rsidP="00C55E5C">
            <w:pPr>
              <w:rPr>
                <w:sz w:val="24"/>
                <w:szCs w:val="24"/>
              </w:rPr>
            </w:pPr>
            <w:r w:rsidRPr="00E41774">
              <w:rPr>
                <w:sz w:val="24"/>
                <w:szCs w:val="24"/>
              </w:rPr>
              <w:t>At the end of the meeting we had created a safety plan, and utilised scaling questions to see how effective everyone felt this would be. I was able to utilise working collaboratively with 1 and 2 as well as other professionals as part of my analysis of information. This enable</w:t>
            </w:r>
            <w:r>
              <w:rPr>
                <w:sz w:val="24"/>
                <w:szCs w:val="24"/>
              </w:rPr>
              <w:t>d</w:t>
            </w:r>
            <w:r w:rsidRPr="00E41774">
              <w:rPr>
                <w:sz w:val="24"/>
                <w:szCs w:val="24"/>
              </w:rPr>
              <w:t xml:space="preserve"> me to make an informed professional judgement, in a complex situation, shared with all other participants in the meeting, that 2 could return home.  Following the meeting I was able to reflect on the event with my line manager who observed the meeting, who also shared the feedback from the participants of the meeting. The feedback evidenced I was able to communicate effectively throughout the meeting, and ensured that my practice was anti-oppressive, promoted the rights of the individuals and respected their views and wishes in line with the CoPP (SCW, 2017), and the British Association of Social Workers (2021) Code of Ethics. Within the meeting I felt my action enabled me to work in a person</w:t>
            </w:r>
            <w:r>
              <w:rPr>
                <w:sz w:val="24"/>
                <w:szCs w:val="24"/>
              </w:rPr>
              <w:t>-</w:t>
            </w:r>
            <w:r w:rsidRPr="00E41774">
              <w:rPr>
                <w:sz w:val="24"/>
                <w:szCs w:val="24"/>
              </w:rPr>
              <w:t xml:space="preserve">centred approach. Both 1 and 2 were kept at the centre of the process throughout and were actively involved in the safety planning.  I was able to take account of their preferences, both promote and respect their views and wishes, and ensured that all of the information being presented was understandable and accessible for them (Social Care Institute of Excellence, 2024). This was reflected in the feedback from 1 and 2, both of whom identified positive aspects of my communication skills, all of which adds value to my ongoing learning needs. </w:t>
            </w:r>
          </w:p>
          <w:p w14:paraId="0D23C54D" w14:textId="77777777" w:rsidR="00C03E89" w:rsidRPr="00E41774" w:rsidRDefault="00C03E89" w:rsidP="00C55E5C">
            <w:pPr>
              <w:rPr>
                <w:sz w:val="24"/>
                <w:szCs w:val="24"/>
              </w:rPr>
            </w:pPr>
          </w:p>
          <w:p w14:paraId="3054DC89" w14:textId="77777777" w:rsidR="00C03E89" w:rsidRDefault="00C03E89" w:rsidP="00C55E5C">
            <w:r>
              <w:t>Word count 1296</w:t>
            </w:r>
          </w:p>
          <w:p w14:paraId="429D4B23" w14:textId="77777777" w:rsidR="00C03E89" w:rsidRPr="00AF22A7" w:rsidRDefault="00C03E89" w:rsidP="00C55E5C">
            <w:pPr>
              <w:rPr>
                <w:sz w:val="24"/>
                <w:szCs w:val="24"/>
              </w:rPr>
            </w:pPr>
          </w:p>
        </w:tc>
      </w:tr>
    </w:tbl>
    <w:p w14:paraId="01F301F8" w14:textId="77777777" w:rsidR="00C03E89" w:rsidRDefault="00C03E89" w:rsidP="00C03E89">
      <w:pPr>
        <w:jc w:val="both"/>
        <w:rPr>
          <w:sz w:val="24"/>
          <w:szCs w:val="24"/>
        </w:rPr>
      </w:pPr>
    </w:p>
    <w:p w14:paraId="629F48F4" w14:textId="77777777" w:rsidR="00C03E89" w:rsidRDefault="00C03E89" w:rsidP="00C03E89">
      <w:pPr>
        <w:jc w:val="both"/>
        <w:rPr>
          <w:sz w:val="24"/>
          <w:szCs w:val="24"/>
        </w:rPr>
      </w:pPr>
    </w:p>
    <w:p w14:paraId="13BEABE3" w14:textId="77777777" w:rsidR="00C03E89" w:rsidRDefault="00C03E89" w:rsidP="00C03E89">
      <w:pPr>
        <w:jc w:val="both"/>
        <w:rPr>
          <w:sz w:val="24"/>
          <w:szCs w:val="24"/>
        </w:rPr>
      </w:pPr>
    </w:p>
    <w:p w14:paraId="14D4D585" w14:textId="77777777" w:rsidR="00C03E89" w:rsidRDefault="00C03E89" w:rsidP="00C03E89">
      <w:pPr>
        <w:jc w:val="both"/>
        <w:rPr>
          <w:sz w:val="24"/>
          <w:szCs w:val="24"/>
        </w:rPr>
      </w:pPr>
    </w:p>
    <w:p w14:paraId="44100FAE" w14:textId="77777777" w:rsidR="00C03E89" w:rsidRDefault="00C03E89" w:rsidP="00C03E89">
      <w:pPr>
        <w:jc w:val="both"/>
        <w:rPr>
          <w:sz w:val="24"/>
          <w:szCs w:val="24"/>
        </w:rPr>
      </w:pPr>
    </w:p>
    <w:p w14:paraId="3736612D" w14:textId="77777777" w:rsidR="00C03E89" w:rsidRDefault="00C03E89" w:rsidP="00C03E89">
      <w:pPr>
        <w:jc w:val="both"/>
        <w:rPr>
          <w:sz w:val="24"/>
          <w:szCs w:val="24"/>
        </w:rPr>
      </w:pPr>
    </w:p>
    <w:p w14:paraId="3C3AC275" w14:textId="77777777" w:rsidR="00C03E89" w:rsidRDefault="00C03E89" w:rsidP="00C03E89">
      <w:pPr>
        <w:jc w:val="both"/>
        <w:rPr>
          <w:sz w:val="24"/>
          <w:szCs w:val="24"/>
        </w:rPr>
      </w:pPr>
    </w:p>
    <w:p w14:paraId="3542C471" w14:textId="77777777" w:rsidR="00C03E89" w:rsidRDefault="00C03E89" w:rsidP="00C03E89">
      <w:pPr>
        <w:jc w:val="both"/>
        <w:rPr>
          <w:sz w:val="24"/>
          <w:szCs w:val="24"/>
        </w:rPr>
      </w:pPr>
    </w:p>
    <w:p w14:paraId="5D76F6E5" w14:textId="77777777" w:rsidR="00C03E89" w:rsidRDefault="00C03E89" w:rsidP="00C03E89">
      <w:pPr>
        <w:jc w:val="both"/>
        <w:rPr>
          <w:sz w:val="24"/>
          <w:szCs w:val="24"/>
        </w:rPr>
      </w:pPr>
    </w:p>
    <w:p w14:paraId="37EA92D9" w14:textId="77777777" w:rsidR="00C03E89" w:rsidRDefault="00C03E89" w:rsidP="00C03E89">
      <w:pPr>
        <w:jc w:val="both"/>
        <w:rPr>
          <w:sz w:val="24"/>
          <w:szCs w:val="24"/>
        </w:rPr>
      </w:pPr>
    </w:p>
    <w:p w14:paraId="3D1058A3" w14:textId="77777777" w:rsidR="00C03E89" w:rsidRDefault="00C03E89" w:rsidP="00C03E89">
      <w:pPr>
        <w:jc w:val="both"/>
        <w:rPr>
          <w:sz w:val="24"/>
          <w:szCs w:val="24"/>
        </w:rPr>
      </w:pPr>
    </w:p>
    <w:p w14:paraId="37253BD5" w14:textId="77777777" w:rsidR="00C03E89" w:rsidRDefault="00C03E89" w:rsidP="00C03E89">
      <w:pPr>
        <w:jc w:val="both"/>
        <w:rPr>
          <w:sz w:val="24"/>
          <w:szCs w:val="24"/>
        </w:rPr>
      </w:pPr>
    </w:p>
    <w:p w14:paraId="2A753352" w14:textId="77777777" w:rsidR="00C03E89" w:rsidRDefault="00C03E89" w:rsidP="00C03E89">
      <w:pPr>
        <w:jc w:val="both"/>
        <w:rPr>
          <w:sz w:val="24"/>
          <w:szCs w:val="24"/>
        </w:rPr>
      </w:pPr>
    </w:p>
    <w:p w14:paraId="6D3E9B91" w14:textId="77777777" w:rsidR="00C03E89" w:rsidRPr="00392F73" w:rsidRDefault="00C03E89" w:rsidP="00C03E89">
      <w:pPr>
        <w:jc w:val="center"/>
        <w:rPr>
          <w:b/>
          <w:i/>
          <w:sz w:val="28"/>
          <w:szCs w:val="28"/>
        </w:rPr>
      </w:pPr>
      <w:r w:rsidRPr="00EE5BC3">
        <w:rPr>
          <w:b/>
          <w:sz w:val="28"/>
          <w:szCs w:val="28"/>
        </w:rPr>
        <w:t>Feedback and comments from individual</w:t>
      </w:r>
      <w:r w:rsidRPr="00BC4ED3">
        <w:rPr>
          <w:b/>
          <w:sz w:val="28"/>
          <w:szCs w:val="28"/>
        </w:rPr>
        <w:t xml:space="preserve"> in need of care and support and/or their</w:t>
      </w:r>
      <w:r w:rsidRPr="00BC4ED3">
        <w:rPr>
          <w:b/>
          <w:i/>
          <w:sz w:val="28"/>
          <w:szCs w:val="28"/>
        </w:rPr>
        <w:t xml:space="preserve"> </w:t>
      </w:r>
      <w:r w:rsidRPr="00BC4ED3">
        <w:rPr>
          <w:b/>
          <w:sz w:val="28"/>
          <w:szCs w:val="28"/>
        </w:rPr>
        <w:t xml:space="preserve">carers </w:t>
      </w:r>
    </w:p>
    <w:p w14:paraId="15E2EE28" w14:textId="77777777" w:rsidR="00C03E89" w:rsidRDefault="00C03E89" w:rsidP="00C03E89">
      <w:pPr>
        <w:jc w:val="both"/>
        <w:rPr>
          <w:b/>
          <w:sz w:val="24"/>
          <w:szCs w:val="24"/>
        </w:rPr>
      </w:pPr>
    </w:p>
    <w:p w14:paraId="3DD73E56" w14:textId="77777777" w:rsidR="00C03E89" w:rsidRPr="00D0503D" w:rsidRDefault="00C03E89" w:rsidP="00C03E89">
      <w:pPr>
        <w:jc w:val="both"/>
        <w:rPr>
          <w:b/>
          <w:sz w:val="24"/>
          <w:szCs w:val="24"/>
        </w:rPr>
      </w:pPr>
      <w:r w:rsidRPr="00D0503D">
        <w:rPr>
          <w:b/>
          <w:sz w:val="24"/>
          <w:szCs w:val="24"/>
        </w:rPr>
        <w:t>Information for the observer</w:t>
      </w:r>
    </w:p>
    <w:p w14:paraId="057F3FDD" w14:textId="77777777" w:rsidR="00C03E89" w:rsidRPr="003C3C67" w:rsidRDefault="00C03E89" w:rsidP="00C03E89">
      <w:pPr>
        <w:jc w:val="both"/>
        <w:rPr>
          <w:i/>
          <w:sz w:val="24"/>
          <w:szCs w:val="24"/>
        </w:rPr>
      </w:pPr>
    </w:p>
    <w:p w14:paraId="7DC1B3DC" w14:textId="77777777" w:rsidR="00C03E89" w:rsidRPr="00E3288D" w:rsidRDefault="00C03E89" w:rsidP="00C03E89">
      <w:pPr>
        <w:jc w:val="both"/>
        <w:rPr>
          <w:i/>
          <w:sz w:val="24"/>
          <w:szCs w:val="24"/>
        </w:rPr>
      </w:pPr>
      <w:r w:rsidRPr="00E3288D">
        <w:rPr>
          <w:i/>
          <w:sz w:val="24"/>
          <w:szCs w:val="24"/>
        </w:rPr>
        <w:t xml:space="preserve">This section of the Observation should not be </w:t>
      </w:r>
      <w:r w:rsidRPr="00392F73">
        <w:rPr>
          <w:i/>
          <w:sz w:val="24"/>
          <w:szCs w:val="24"/>
        </w:rPr>
        <w:t>completed</w:t>
      </w:r>
      <w:r w:rsidRPr="00392F73">
        <w:rPr>
          <w:b/>
          <w:sz w:val="24"/>
          <w:szCs w:val="24"/>
        </w:rPr>
        <w:t xml:space="preserve"> </w:t>
      </w:r>
      <w:r w:rsidRPr="00E3288D">
        <w:rPr>
          <w:i/>
          <w:sz w:val="24"/>
          <w:szCs w:val="24"/>
        </w:rPr>
        <w:t xml:space="preserve">in the presence of the learner. </w:t>
      </w:r>
    </w:p>
    <w:p w14:paraId="0B1DF011" w14:textId="77777777" w:rsidR="00C03E89" w:rsidRPr="00E3288D" w:rsidRDefault="00C03E89" w:rsidP="00C03E89">
      <w:pPr>
        <w:jc w:val="both"/>
        <w:rPr>
          <w:i/>
          <w:sz w:val="24"/>
          <w:szCs w:val="24"/>
        </w:rPr>
      </w:pPr>
    </w:p>
    <w:p w14:paraId="168F7A72" w14:textId="77777777" w:rsidR="00C03E89" w:rsidRPr="00706BB5" w:rsidRDefault="00C03E89" w:rsidP="00C03E89">
      <w:pPr>
        <w:jc w:val="both"/>
        <w:rPr>
          <w:i/>
          <w:iCs/>
          <w:sz w:val="24"/>
          <w:szCs w:val="24"/>
        </w:rPr>
      </w:pPr>
      <w:r w:rsidRPr="00F15354">
        <w:rPr>
          <w:i/>
          <w:iCs/>
          <w:sz w:val="24"/>
          <w:szCs w:val="24"/>
        </w:rPr>
        <w:t>No formal written feedback is required from the observer on the learner’s</w:t>
      </w:r>
      <w:r w:rsidRPr="006179BB">
        <w:rPr>
          <w:i/>
          <w:iCs/>
          <w:sz w:val="24"/>
          <w:szCs w:val="24"/>
        </w:rPr>
        <w:t xml:space="preserve"> practice. </w:t>
      </w:r>
      <w:r w:rsidRPr="00A5656A">
        <w:rPr>
          <w:i/>
          <w:iCs/>
          <w:sz w:val="24"/>
          <w:szCs w:val="24"/>
        </w:rPr>
        <w:t>However verbal feedback should be provided to the learner as soon as possible after the observation</w:t>
      </w:r>
      <w:r w:rsidRPr="00A5656A">
        <w:rPr>
          <w:b/>
          <w:bCs/>
          <w:i/>
          <w:iCs/>
          <w:sz w:val="24"/>
          <w:szCs w:val="24"/>
        </w:rPr>
        <w:t xml:space="preserve">. </w:t>
      </w:r>
      <w:r w:rsidRPr="00A5656A">
        <w:rPr>
          <w:i/>
          <w:iCs/>
          <w:sz w:val="24"/>
          <w:szCs w:val="24"/>
        </w:rPr>
        <w:t>If the observer is not the mentor, then feedback should also</w:t>
      </w:r>
      <w:r w:rsidRPr="009C7342">
        <w:rPr>
          <w:i/>
          <w:iCs/>
          <w:sz w:val="24"/>
          <w:szCs w:val="24"/>
        </w:rPr>
        <w:t xml:space="preserve"> be provided to the mentor. </w:t>
      </w:r>
    </w:p>
    <w:p w14:paraId="195918B8" w14:textId="77777777" w:rsidR="00C03E89" w:rsidRPr="00E3288D" w:rsidRDefault="00C03E89" w:rsidP="00C03E89">
      <w:pPr>
        <w:jc w:val="both"/>
        <w:rPr>
          <w:i/>
          <w:sz w:val="24"/>
          <w:szCs w:val="24"/>
        </w:rPr>
      </w:pPr>
    </w:p>
    <w:p w14:paraId="0A161241" w14:textId="77777777" w:rsidR="00C03E89" w:rsidRPr="00E3288D" w:rsidRDefault="00C03E89" w:rsidP="00C03E89">
      <w:pPr>
        <w:jc w:val="both"/>
        <w:rPr>
          <w:i/>
          <w:sz w:val="24"/>
          <w:szCs w:val="24"/>
        </w:rPr>
      </w:pPr>
      <w:r w:rsidRPr="00E3288D">
        <w:rPr>
          <w:i/>
          <w:sz w:val="24"/>
          <w:szCs w:val="24"/>
        </w:rPr>
        <w:t>Some or all of th</w:t>
      </w:r>
      <w:r>
        <w:rPr>
          <w:i/>
          <w:sz w:val="24"/>
          <w:szCs w:val="24"/>
        </w:rPr>
        <w:t xml:space="preserve">e </w:t>
      </w:r>
      <w:r w:rsidRPr="00E3288D">
        <w:rPr>
          <w:i/>
          <w:sz w:val="24"/>
          <w:szCs w:val="24"/>
        </w:rPr>
        <w:t>questions</w:t>
      </w:r>
      <w:r>
        <w:rPr>
          <w:i/>
          <w:sz w:val="24"/>
          <w:szCs w:val="24"/>
        </w:rPr>
        <w:t xml:space="preserve"> below</w:t>
      </w:r>
      <w:r w:rsidRPr="00E3288D">
        <w:rPr>
          <w:i/>
          <w:sz w:val="24"/>
          <w:szCs w:val="24"/>
        </w:rPr>
        <w:t xml:space="preserve"> may be used by the observer who </w:t>
      </w:r>
      <w:r w:rsidRPr="00392F73">
        <w:rPr>
          <w:sz w:val="24"/>
          <w:szCs w:val="24"/>
        </w:rPr>
        <w:t xml:space="preserve">can </w:t>
      </w:r>
      <w:r w:rsidRPr="00392F73">
        <w:rPr>
          <w:i/>
          <w:sz w:val="24"/>
          <w:szCs w:val="24"/>
        </w:rPr>
        <w:t>rephrase</w:t>
      </w:r>
      <w:r w:rsidRPr="00E3288D">
        <w:rPr>
          <w:i/>
          <w:sz w:val="24"/>
          <w:szCs w:val="24"/>
        </w:rPr>
        <w:t xml:space="preserve"> and add explanations and prompts as required. The observer should record responses from the individual</w:t>
      </w:r>
      <w:r>
        <w:rPr>
          <w:sz w:val="24"/>
          <w:szCs w:val="24"/>
        </w:rPr>
        <w:t xml:space="preserve"> </w:t>
      </w:r>
      <w:r w:rsidRPr="00BC4ED3">
        <w:rPr>
          <w:i/>
          <w:sz w:val="24"/>
          <w:szCs w:val="24"/>
        </w:rPr>
        <w:t>in need of care and support and/or their carers</w:t>
      </w:r>
      <w:r w:rsidRPr="00467F66">
        <w:rPr>
          <w:sz w:val="24"/>
          <w:szCs w:val="24"/>
        </w:rPr>
        <w:t xml:space="preserve"> </w:t>
      </w:r>
      <w:r w:rsidRPr="00E3288D">
        <w:rPr>
          <w:i/>
          <w:sz w:val="24"/>
          <w:szCs w:val="24"/>
        </w:rPr>
        <w:t>below</w:t>
      </w:r>
      <w:r>
        <w:rPr>
          <w:i/>
          <w:sz w:val="24"/>
          <w:szCs w:val="24"/>
        </w:rPr>
        <w:t>,</w:t>
      </w:r>
      <w:r w:rsidRPr="00E3288D">
        <w:rPr>
          <w:i/>
          <w:sz w:val="24"/>
          <w:szCs w:val="24"/>
        </w:rPr>
        <w:t xml:space="preserve"> or by using an alternative method if required/provided.  </w:t>
      </w:r>
    </w:p>
    <w:p w14:paraId="0BC6FF10" w14:textId="77777777" w:rsidR="00C03E89" w:rsidRPr="00E3288D" w:rsidRDefault="00C03E89" w:rsidP="00C03E89">
      <w:pPr>
        <w:jc w:val="both"/>
        <w:rPr>
          <w:i/>
          <w:sz w:val="24"/>
          <w:szCs w:val="24"/>
        </w:rPr>
      </w:pPr>
      <w:r w:rsidRPr="00E3288D">
        <w:rPr>
          <w:i/>
          <w:sz w:val="24"/>
          <w:szCs w:val="24"/>
        </w:rPr>
        <w:t xml:space="preserve">Before asking the questions, the observer must explain to the individual comments will be shared with the learner. It may be useful to explain that it is used as a learning tool for the learner to develop their own practice. </w:t>
      </w:r>
    </w:p>
    <w:p w14:paraId="6C33CC2C" w14:textId="77777777" w:rsidR="00C03E89" w:rsidRPr="00E3288D" w:rsidRDefault="00C03E89" w:rsidP="00C03E89">
      <w:pPr>
        <w:jc w:val="both"/>
        <w:rPr>
          <w:i/>
          <w:sz w:val="24"/>
          <w:szCs w:val="24"/>
        </w:rPr>
      </w:pPr>
    </w:p>
    <w:p w14:paraId="1A2C9924" w14:textId="77777777" w:rsidR="00C03E89" w:rsidRPr="00E3288D" w:rsidRDefault="00C03E89" w:rsidP="00C03E89">
      <w:pPr>
        <w:jc w:val="both"/>
        <w:rPr>
          <w:i/>
          <w:sz w:val="24"/>
          <w:szCs w:val="24"/>
        </w:rPr>
      </w:pPr>
      <w:r w:rsidRPr="00E3288D">
        <w:rPr>
          <w:i/>
          <w:sz w:val="24"/>
          <w:szCs w:val="24"/>
        </w:rPr>
        <w:lastRenderedPageBreak/>
        <w:t>If the observer is unable to gain feedback,</w:t>
      </w:r>
      <w:r w:rsidRPr="003C3C67">
        <w:rPr>
          <w:i/>
          <w:sz w:val="24"/>
          <w:szCs w:val="24"/>
        </w:rPr>
        <w:t xml:space="preserve"> </w:t>
      </w:r>
      <w:r w:rsidRPr="00E3288D">
        <w:rPr>
          <w:i/>
          <w:sz w:val="24"/>
          <w:szCs w:val="24"/>
        </w:rPr>
        <w:t>they should briefly say why.</w:t>
      </w:r>
    </w:p>
    <w:p w14:paraId="3BFBB5F2" w14:textId="77777777" w:rsidR="00C03E89" w:rsidRPr="008B28E7" w:rsidRDefault="00C03E89" w:rsidP="00C03E89">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6508"/>
      </w:tblGrid>
      <w:tr w:rsidR="00C03E89" w:rsidRPr="008B28E7" w14:paraId="0ABF5AF5" w14:textId="77777777" w:rsidTr="00C55E5C">
        <w:tc>
          <w:tcPr>
            <w:tcW w:w="2718" w:type="dxa"/>
            <w:shd w:val="clear" w:color="auto" w:fill="auto"/>
          </w:tcPr>
          <w:p w14:paraId="427FE3C6" w14:textId="77777777" w:rsidR="00C03E89" w:rsidRPr="00C7108B" w:rsidRDefault="00C03E89" w:rsidP="00C55E5C">
            <w:r w:rsidRPr="00C7108B">
              <w:t>Was the social worker on time?  Or</w:t>
            </w:r>
            <w:r>
              <w:t>,</w:t>
            </w:r>
            <w:r w:rsidRPr="00C7108B">
              <w:t xml:space="preserve"> if de</w:t>
            </w:r>
            <w:r>
              <w:t>layed, did he or she contact you?</w:t>
            </w:r>
          </w:p>
          <w:p w14:paraId="3F51FB1F" w14:textId="77777777" w:rsidR="00C03E89" w:rsidRPr="00C7108B" w:rsidRDefault="00C03E89" w:rsidP="00C55E5C"/>
        </w:tc>
        <w:tc>
          <w:tcPr>
            <w:tcW w:w="7470" w:type="dxa"/>
            <w:shd w:val="clear" w:color="auto" w:fill="auto"/>
          </w:tcPr>
          <w:p w14:paraId="471BA615" w14:textId="77777777" w:rsidR="00C03E89" w:rsidRPr="008B28E7" w:rsidRDefault="00C03E89" w:rsidP="00C55E5C">
            <w:pPr>
              <w:jc w:val="both"/>
              <w:rPr>
                <w:sz w:val="24"/>
                <w:szCs w:val="24"/>
              </w:rPr>
            </w:pPr>
            <w:r>
              <w:rPr>
                <w:sz w:val="24"/>
                <w:szCs w:val="24"/>
              </w:rPr>
              <w:t>Yes</w:t>
            </w:r>
          </w:p>
        </w:tc>
      </w:tr>
      <w:tr w:rsidR="00C03E89" w:rsidRPr="008B28E7" w14:paraId="603A2DEB" w14:textId="77777777" w:rsidTr="00C55E5C">
        <w:tc>
          <w:tcPr>
            <w:tcW w:w="2718" w:type="dxa"/>
            <w:shd w:val="clear" w:color="auto" w:fill="auto"/>
          </w:tcPr>
          <w:p w14:paraId="6A112EFC" w14:textId="77777777" w:rsidR="00C03E89" w:rsidRDefault="00C03E89" w:rsidP="00C55E5C">
            <w:r w:rsidRPr="00C7108B">
              <w:t>Did the social worker get your permission in advance</w:t>
            </w:r>
            <w:r>
              <w:t xml:space="preserve"> for the observer to be present</w:t>
            </w:r>
            <w:r w:rsidRPr="00C7108B">
              <w:t>?</w:t>
            </w:r>
            <w:r>
              <w:t xml:space="preserve"> </w:t>
            </w:r>
          </w:p>
          <w:p w14:paraId="30446C6A" w14:textId="77777777" w:rsidR="00C03E89" w:rsidRPr="00C7108B" w:rsidRDefault="00C03E89" w:rsidP="00C55E5C">
            <w:r>
              <w:t>Did they explain why they were being observed?</w:t>
            </w:r>
          </w:p>
          <w:p w14:paraId="4BFFE371" w14:textId="77777777" w:rsidR="00C03E89" w:rsidRPr="00C7108B" w:rsidRDefault="00C03E89" w:rsidP="00C55E5C"/>
        </w:tc>
        <w:tc>
          <w:tcPr>
            <w:tcW w:w="7470" w:type="dxa"/>
            <w:shd w:val="clear" w:color="auto" w:fill="auto"/>
          </w:tcPr>
          <w:p w14:paraId="32C54416" w14:textId="77777777" w:rsidR="00C03E89" w:rsidRDefault="00C03E89" w:rsidP="00C55E5C">
            <w:pPr>
              <w:jc w:val="both"/>
              <w:rPr>
                <w:sz w:val="24"/>
                <w:szCs w:val="24"/>
              </w:rPr>
            </w:pPr>
            <w:r>
              <w:rPr>
                <w:sz w:val="24"/>
                <w:szCs w:val="24"/>
              </w:rPr>
              <w:t>Yes</w:t>
            </w:r>
          </w:p>
          <w:p w14:paraId="54D1D842" w14:textId="77777777" w:rsidR="00C03E89" w:rsidRDefault="00C03E89" w:rsidP="00C55E5C">
            <w:pPr>
              <w:jc w:val="both"/>
              <w:rPr>
                <w:sz w:val="24"/>
                <w:szCs w:val="24"/>
              </w:rPr>
            </w:pPr>
          </w:p>
          <w:p w14:paraId="116234C5" w14:textId="77777777" w:rsidR="00C03E89" w:rsidRDefault="00C03E89" w:rsidP="00C55E5C">
            <w:pPr>
              <w:jc w:val="both"/>
              <w:rPr>
                <w:sz w:val="24"/>
                <w:szCs w:val="24"/>
              </w:rPr>
            </w:pPr>
          </w:p>
          <w:p w14:paraId="7F8F2668" w14:textId="77777777" w:rsidR="00C03E89" w:rsidRDefault="00C03E89" w:rsidP="00C55E5C">
            <w:pPr>
              <w:jc w:val="both"/>
              <w:rPr>
                <w:sz w:val="24"/>
                <w:szCs w:val="24"/>
              </w:rPr>
            </w:pPr>
          </w:p>
          <w:p w14:paraId="31C15081" w14:textId="77777777" w:rsidR="00C03E89" w:rsidRPr="008B28E7" w:rsidRDefault="00C03E89" w:rsidP="00C55E5C">
            <w:pPr>
              <w:jc w:val="both"/>
              <w:rPr>
                <w:sz w:val="24"/>
                <w:szCs w:val="24"/>
              </w:rPr>
            </w:pPr>
            <w:r>
              <w:rPr>
                <w:sz w:val="24"/>
                <w:szCs w:val="24"/>
              </w:rPr>
              <w:t>Yes</w:t>
            </w:r>
          </w:p>
        </w:tc>
      </w:tr>
      <w:tr w:rsidR="00C03E89" w:rsidRPr="008B28E7" w14:paraId="62DF78FE" w14:textId="77777777" w:rsidTr="00C55E5C">
        <w:tc>
          <w:tcPr>
            <w:tcW w:w="2718" w:type="dxa"/>
            <w:shd w:val="clear" w:color="auto" w:fill="auto"/>
          </w:tcPr>
          <w:p w14:paraId="33006E08" w14:textId="77777777" w:rsidR="00C03E89" w:rsidRDefault="00C03E89" w:rsidP="00C55E5C">
            <w:r w:rsidRPr="00C7108B">
              <w:t>Were you clear why the social worker met with you today?</w:t>
            </w:r>
          </w:p>
          <w:p w14:paraId="328A04B2" w14:textId="77777777" w:rsidR="00C03E89" w:rsidRPr="00C7108B" w:rsidRDefault="00C03E89" w:rsidP="00C55E5C"/>
        </w:tc>
        <w:tc>
          <w:tcPr>
            <w:tcW w:w="7470" w:type="dxa"/>
            <w:shd w:val="clear" w:color="auto" w:fill="auto"/>
          </w:tcPr>
          <w:p w14:paraId="73E2E7B1" w14:textId="77777777" w:rsidR="00C03E89" w:rsidRPr="008B28E7" w:rsidRDefault="00C03E89" w:rsidP="00C55E5C">
            <w:pPr>
              <w:jc w:val="both"/>
              <w:rPr>
                <w:sz w:val="24"/>
                <w:szCs w:val="24"/>
              </w:rPr>
            </w:pPr>
            <w:r>
              <w:rPr>
                <w:sz w:val="24"/>
                <w:szCs w:val="24"/>
              </w:rPr>
              <w:t>Yes</w:t>
            </w:r>
          </w:p>
        </w:tc>
      </w:tr>
      <w:tr w:rsidR="00C03E89" w:rsidRPr="008B28E7" w14:paraId="622B511D" w14:textId="77777777" w:rsidTr="00C55E5C">
        <w:tc>
          <w:tcPr>
            <w:tcW w:w="2718" w:type="dxa"/>
            <w:shd w:val="clear" w:color="auto" w:fill="auto"/>
          </w:tcPr>
          <w:p w14:paraId="3231A6AE" w14:textId="77777777" w:rsidR="00C03E89" w:rsidRPr="00C7108B" w:rsidRDefault="00C03E89" w:rsidP="00C55E5C">
            <w:r w:rsidRPr="00C7108B">
              <w:t>How well prepared</w:t>
            </w:r>
            <w:r>
              <w:t xml:space="preserve"> do you think </w:t>
            </w:r>
            <w:r w:rsidRPr="00C7108B">
              <w:t xml:space="preserve">the social worker </w:t>
            </w:r>
            <w:r>
              <w:t xml:space="preserve">was </w:t>
            </w:r>
            <w:r w:rsidRPr="00C7108B">
              <w:t>for his or her meeting with you?</w:t>
            </w:r>
          </w:p>
          <w:p w14:paraId="35D42519" w14:textId="77777777" w:rsidR="00C03E89" w:rsidRPr="00C7108B" w:rsidRDefault="00C03E89" w:rsidP="00C55E5C"/>
        </w:tc>
        <w:tc>
          <w:tcPr>
            <w:tcW w:w="7470" w:type="dxa"/>
            <w:shd w:val="clear" w:color="auto" w:fill="auto"/>
          </w:tcPr>
          <w:p w14:paraId="269FF94A" w14:textId="77777777" w:rsidR="00C03E89" w:rsidRPr="008B28E7" w:rsidRDefault="00C03E89" w:rsidP="00C55E5C">
            <w:pPr>
              <w:jc w:val="both"/>
              <w:rPr>
                <w:sz w:val="24"/>
                <w:szCs w:val="24"/>
              </w:rPr>
            </w:pPr>
            <w:r>
              <w:rPr>
                <w:sz w:val="24"/>
                <w:szCs w:val="24"/>
              </w:rPr>
              <w:t>Prepared. He had everything up &amp; everything</w:t>
            </w:r>
          </w:p>
        </w:tc>
      </w:tr>
      <w:tr w:rsidR="00C03E89" w:rsidRPr="008B28E7" w14:paraId="08886F44" w14:textId="77777777" w:rsidTr="00C55E5C">
        <w:tc>
          <w:tcPr>
            <w:tcW w:w="2718" w:type="dxa"/>
            <w:shd w:val="clear" w:color="auto" w:fill="auto"/>
          </w:tcPr>
          <w:p w14:paraId="32D3BF72" w14:textId="77777777" w:rsidR="00C03E89" w:rsidRDefault="00C03E89" w:rsidP="00C55E5C">
            <w:pPr>
              <w:tabs>
                <w:tab w:val="left" w:pos="851"/>
              </w:tabs>
              <w:ind w:hanging="142"/>
            </w:pPr>
            <w:r>
              <w:t xml:space="preserve">  How has</w:t>
            </w:r>
            <w:r w:rsidRPr="00C7108B">
              <w:t xml:space="preserve"> the social worker listened t</w:t>
            </w:r>
            <w:r>
              <w:t>o you and respected your views and wishes?</w:t>
            </w:r>
          </w:p>
          <w:p w14:paraId="00644033" w14:textId="77777777" w:rsidR="00C03E89" w:rsidRPr="00C7108B" w:rsidRDefault="00C03E89" w:rsidP="00C55E5C">
            <w:pPr>
              <w:tabs>
                <w:tab w:val="left" w:pos="851"/>
              </w:tabs>
              <w:ind w:hanging="142"/>
            </w:pPr>
          </w:p>
        </w:tc>
        <w:tc>
          <w:tcPr>
            <w:tcW w:w="7470" w:type="dxa"/>
            <w:shd w:val="clear" w:color="auto" w:fill="auto"/>
          </w:tcPr>
          <w:p w14:paraId="20FF9874" w14:textId="77777777" w:rsidR="00C03E89" w:rsidRPr="008B28E7" w:rsidRDefault="00C03E89" w:rsidP="00C55E5C">
            <w:pPr>
              <w:jc w:val="both"/>
              <w:rPr>
                <w:sz w:val="24"/>
                <w:szCs w:val="24"/>
              </w:rPr>
            </w:pPr>
            <w:r>
              <w:rPr>
                <w:sz w:val="24"/>
                <w:szCs w:val="24"/>
              </w:rPr>
              <w:t>Good. He listened</w:t>
            </w:r>
          </w:p>
        </w:tc>
      </w:tr>
      <w:tr w:rsidR="00C03E89" w:rsidRPr="008B28E7" w14:paraId="0C798BE7" w14:textId="77777777" w:rsidTr="00C55E5C">
        <w:tc>
          <w:tcPr>
            <w:tcW w:w="2718" w:type="dxa"/>
            <w:shd w:val="clear" w:color="auto" w:fill="auto"/>
          </w:tcPr>
          <w:p w14:paraId="75212C63" w14:textId="77777777" w:rsidR="00C03E89" w:rsidRDefault="00C03E89" w:rsidP="00C55E5C">
            <w:pPr>
              <w:tabs>
                <w:tab w:val="left" w:pos="-142"/>
                <w:tab w:val="left" w:pos="851"/>
              </w:tabs>
            </w:pPr>
            <w:r>
              <w:t>Did the social worker talk to you in a way that you understood?</w:t>
            </w:r>
          </w:p>
          <w:p w14:paraId="14B0C402" w14:textId="77777777" w:rsidR="00C03E89" w:rsidRPr="00706BB5" w:rsidRDefault="00C03E89" w:rsidP="00C55E5C">
            <w:pPr>
              <w:tabs>
                <w:tab w:val="left" w:pos="-142"/>
                <w:tab w:val="left" w:pos="851"/>
              </w:tabs>
            </w:pPr>
            <w:r w:rsidRPr="3EE31E8D">
              <w:t>Did the social worker consider your language needs?</w:t>
            </w:r>
          </w:p>
          <w:p w14:paraId="5C5C45E2" w14:textId="77777777" w:rsidR="00C03E89" w:rsidRPr="00C7108B" w:rsidRDefault="00C03E89" w:rsidP="00C55E5C">
            <w:pPr>
              <w:tabs>
                <w:tab w:val="left" w:pos="-142"/>
                <w:tab w:val="left" w:pos="851"/>
              </w:tabs>
            </w:pPr>
          </w:p>
        </w:tc>
        <w:tc>
          <w:tcPr>
            <w:tcW w:w="7470" w:type="dxa"/>
            <w:shd w:val="clear" w:color="auto" w:fill="auto"/>
          </w:tcPr>
          <w:p w14:paraId="5AF1E20A" w14:textId="77777777" w:rsidR="00C03E89" w:rsidRPr="008B28E7" w:rsidRDefault="00C03E89" w:rsidP="00C55E5C">
            <w:pPr>
              <w:jc w:val="both"/>
              <w:rPr>
                <w:sz w:val="24"/>
                <w:szCs w:val="24"/>
              </w:rPr>
            </w:pPr>
            <w:r>
              <w:rPr>
                <w:sz w:val="24"/>
                <w:szCs w:val="24"/>
              </w:rPr>
              <w:t>He didn’t use ‘adulty’ words</w:t>
            </w:r>
          </w:p>
        </w:tc>
      </w:tr>
    </w:tbl>
    <w:p w14:paraId="2DF8D078" w14:textId="77777777" w:rsidR="00C03E89" w:rsidRPr="00676E35" w:rsidRDefault="00C03E89" w:rsidP="00C03E89">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5"/>
        <w:gridCol w:w="6501"/>
      </w:tblGrid>
      <w:tr w:rsidR="00C03E89" w:rsidRPr="008B28E7" w14:paraId="020FEB88" w14:textId="77777777" w:rsidTr="00C55E5C">
        <w:tc>
          <w:tcPr>
            <w:tcW w:w="2718" w:type="dxa"/>
            <w:shd w:val="clear" w:color="auto" w:fill="auto"/>
          </w:tcPr>
          <w:p w14:paraId="3D62643C" w14:textId="77777777" w:rsidR="00C03E89" w:rsidRDefault="00C03E89" w:rsidP="00C55E5C">
            <w:pPr>
              <w:tabs>
                <w:tab w:val="left" w:pos="-142"/>
                <w:tab w:val="left" w:pos="851"/>
              </w:tabs>
            </w:pPr>
            <w:r w:rsidRPr="00C7108B">
              <w:t xml:space="preserve">How </w:t>
            </w:r>
            <w:r>
              <w:t xml:space="preserve">has the social worker’s involvement </w:t>
            </w:r>
            <w:r>
              <w:lastRenderedPageBreak/>
              <w:t xml:space="preserve">met your </w:t>
            </w:r>
            <w:r w:rsidRPr="00C7108B">
              <w:t>expectations</w:t>
            </w:r>
            <w:r>
              <w:t xml:space="preserve"> for this visit?</w:t>
            </w:r>
          </w:p>
          <w:p w14:paraId="02AC2712" w14:textId="77777777" w:rsidR="00C03E89" w:rsidRPr="00C7108B" w:rsidRDefault="00C03E89" w:rsidP="00C55E5C">
            <w:pPr>
              <w:tabs>
                <w:tab w:val="left" w:pos="-142"/>
                <w:tab w:val="left" w:pos="851"/>
              </w:tabs>
            </w:pPr>
          </w:p>
        </w:tc>
        <w:tc>
          <w:tcPr>
            <w:tcW w:w="7470" w:type="dxa"/>
            <w:shd w:val="clear" w:color="auto" w:fill="auto"/>
          </w:tcPr>
          <w:p w14:paraId="216385C7" w14:textId="77777777" w:rsidR="00C03E89" w:rsidRPr="008B28E7" w:rsidRDefault="00C03E89" w:rsidP="00C55E5C">
            <w:pPr>
              <w:jc w:val="both"/>
              <w:rPr>
                <w:sz w:val="24"/>
                <w:szCs w:val="24"/>
              </w:rPr>
            </w:pPr>
            <w:r>
              <w:rPr>
                <w:sz w:val="24"/>
                <w:szCs w:val="24"/>
              </w:rPr>
              <w:lastRenderedPageBreak/>
              <w:t>Good, cos I can come back home</w:t>
            </w:r>
          </w:p>
        </w:tc>
      </w:tr>
      <w:tr w:rsidR="00C03E89" w:rsidRPr="008B28E7" w14:paraId="50A9310D" w14:textId="77777777" w:rsidTr="00C55E5C">
        <w:tc>
          <w:tcPr>
            <w:tcW w:w="2718" w:type="dxa"/>
            <w:shd w:val="clear" w:color="auto" w:fill="auto"/>
          </w:tcPr>
          <w:p w14:paraId="37CB686B" w14:textId="77777777" w:rsidR="00C03E89" w:rsidRPr="00C7108B" w:rsidRDefault="00C03E89" w:rsidP="00C55E5C">
            <w:pPr>
              <w:tabs>
                <w:tab w:val="left" w:pos="0"/>
                <w:tab w:val="left" w:pos="851"/>
              </w:tabs>
            </w:pPr>
            <w:r>
              <w:t xml:space="preserve">Are there any </w:t>
            </w:r>
            <w:r w:rsidRPr="00C7108B">
              <w:t>other comme</w:t>
            </w:r>
            <w:r>
              <w:t>nts or suggestions that you would like to make?</w:t>
            </w:r>
          </w:p>
        </w:tc>
        <w:tc>
          <w:tcPr>
            <w:tcW w:w="7470" w:type="dxa"/>
            <w:shd w:val="clear" w:color="auto" w:fill="auto"/>
          </w:tcPr>
          <w:p w14:paraId="1171AA91" w14:textId="77777777" w:rsidR="00C03E89" w:rsidRPr="008B28E7" w:rsidRDefault="00C03E89" w:rsidP="00C55E5C">
            <w:pPr>
              <w:jc w:val="both"/>
              <w:rPr>
                <w:sz w:val="24"/>
                <w:szCs w:val="24"/>
              </w:rPr>
            </w:pPr>
            <w:r>
              <w:rPr>
                <w:sz w:val="24"/>
                <w:szCs w:val="24"/>
              </w:rPr>
              <w:t>Nothing else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7"/>
        <w:gridCol w:w="6519"/>
      </w:tblGrid>
      <w:tr w:rsidR="00C03E89" w:rsidRPr="008B28E7" w14:paraId="1CBE67F8" w14:textId="77777777" w:rsidTr="00C55E5C">
        <w:tc>
          <w:tcPr>
            <w:tcW w:w="2700" w:type="dxa"/>
            <w:shd w:val="clear" w:color="auto" w:fill="auto"/>
          </w:tcPr>
          <w:p w14:paraId="05CB984B" w14:textId="77777777" w:rsidR="00C03E89" w:rsidRPr="00C7108B" w:rsidRDefault="00C03E89" w:rsidP="00C55E5C">
            <w:r w:rsidRPr="00C7108B">
              <w:t>Was the social worker on time?  Or</w:t>
            </w:r>
            <w:r>
              <w:t>,</w:t>
            </w:r>
            <w:r w:rsidRPr="00C7108B">
              <w:t xml:space="preserve"> if de</w:t>
            </w:r>
            <w:r>
              <w:t>layed, did he or she contact you?</w:t>
            </w:r>
          </w:p>
          <w:p w14:paraId="6E9E1D2E" w14:textId="77777777" w:rsidR="00C03E89" w:rsidRPr="00C7108B" w:rsidRDefault="00C03E89" w:rsidP="00C55E5C"/>
        </w:tc>
        <w:tc>
          <w:tcPr>
            <w:tcW w:w="7370" w:type="dxa"/>
            <w:shd w:val="clear" w:color="auto" w:fill="auto"/>
          </w:tcPr>
          <w:p w14:paraId="42D266CC" w14:textId="77777777" w:rsidR="00C03E89" w:rsidRPr="008B28E7" w:rsidRDefault="00C03E89" w:rsidP="00C55E5C">
            <w:pPr>
              <w:jc w:val="both"/>
              <w:rPr>
                <w:sz w:val="24"/>
                <w:szCs w:val="24"/>
              </w:rPr>
            </w:pPr>
          </w:p>
        </w:tc>
      </w:tr>
      <w:tr w:rsidR="00C03E89" w:rsidRPr="008B28E7" w14:paraId="118C956D" w14:textId="77777777" w:rsidTr="00C55E5C">
        <w:tc>
          <w:tcPr>
            <w:tcW w:w="2700" w:type="dxa"/>
            <w:shd w:val="clear" w:color="auto" w:fill="auto"/>
          </w:tcPr>
          <w:p w14:paraId="4FA74FFD" w14:textId="77777777" w:rsidR="00C03E89" w:rsidRDefault="00C03E89" w:rsidP="00C55E5C">
            <w:r w:rsidRPr="00C7108B">
              <w:t>Did the social worker get your permission in advance</w:t>
            </w:r>
            <w:r>
              <w:t xml:space="preserve"> for the observer to be present</w:t>
            </w:r>
            <w:r w:rsidRPr="00C7108B">
              <w:t>?</w:t>
            </w:r>
            <w:r>
              <w:t xml:space="preserve"> </w:t>
            </w:r>
          </w:p>
          <w:p w14:paraId="60B46DE8" w14:textId="77777777" w:rsidR="00C03E89" w:rsidRPr="00C7108B" w:rsidRDefault="00C03E89" w:rsidP="00C55E5C">
            <w:r>
              <w:t>Did they explain why they were being observed?</w:t>
            </w:r>
          </w:p>
          <w:p w14:paraId="04E944B0" w14:textId="77777777" w:rsidR="00C03E89" w:rsidRPr="00C7108B" w:rsidRDefault="00C03E89" w:rsidP="00C55E5C"/>
        </w:tc>
        <w:tc>
          <w:tcPr>
            <w:tcW w:w="7370" w:type="dxa"/>
            <w:shd w:val="clear" w:color="auto" w:fill="auto"/>
          </w:tcPr>
          <w:p w14:paraId="03FCBA88" w14:textId="77777777" w:rsidR="00C03E89" w:rsidRPr="008B28E7" w:rsidRDefault="00C03E89" w:rsidP="00C55E5C">
            <w:pPr>
              <w:jc w:val="both"/>
              <w:rPr>
                <w:sz w:val="24"/>
                <w:szCs w:val="24"/>
              </w:rPr>
            </w:pPr>
            <w:r>
              <w:rPr>
                <w:sz w:val="24"/>
                <w:szCs w:val="24"/>
              </w:rPr>
              <w:t>Yes</w:t>
            </w:r>
          </w:p>
        </w:tc>
      </w:tr>
      <w:tr w:rsidR="00C03E89" w:rsidRPr="008B28E7" w14:paraId="0029763C" w14:textId="77777777" w:rsidTr="00C55E5C">
        <w:tc>
          <w:tcPr>
            <w:tcW w:w="2700" w:type="dxa"/>
            <w:shd w:val="clear" w:color="auto" w:fill="auto"/>
          </w:tcPr>
          <w:p w14:paraId="594D3BE8" w14:textId="77777777" w:rsidR="00C03E89" w:rsidRDefault="00C03E89" w:rsidP="00C55E5C">
            <w:r w:rsidRPr="00C7108B">
              <w:t>Were you clear why the social worker met with you today?</w:t>
            </w:r>
          </w:p>
          <w:p w14:paraId="03000DCC" w14:textId="77777777" w:rsidR="00C03E89" w:rsidRPr="00C7108B" w:rsidRDefault="00C03E89" w:rsidP="00C55E5C"/>
        </w:tc>
        <w:tc>
          <w:tcPr>
            <w:tcW w:w="7370" w:type="dxa"/>
            <w:shd w:val="clear" w:color="auto" w:fill="auto"/>
          </w:tcPr>
          <w:p w14:paraId="341E0EC5" w14:textId="77777777" w:rsidR="00C03E89" w:rsidRPr="008B28E7" w:rsidRDefault="00C03E89" w:rsidP="00C55E5C">
            <w:pPr>
              <w:jc w:val="both"/>
              <w:rPr>
                <w:sz w:val="24"/>
                <w:szCs w:val="24"/>
              </w:rPr>
            </w:pPr>
            <w:r>
              <w:rPr>
                <w:sz w:val="24"/>
                <w:szCs w:val="24"/>
              </w:rPr>
              <w:t>Yes very clear</w:t>
            </w:r>
          </w:p>
        </w:tc>
      </w:tr>
      <w:tr w:rsidR="00C03E89" w:rsidRPr="008B28E7" w14:paraId="50FF573B" w14:textId="77777777" w:rsidTr="00C55E5C">
        <w:tc>
          <w:tcPr>
            <w:tcW w:w="2700" w:type="dxa"/>
            <w:shd w:val="clear" w:color="auto" w:fill="auto"/>
          </w:tcPr>
          <w:p w14:paraId="51A99E08" w14:textId="77777777" w:rsidR="00C03E89" w:rsidRPr="00C7108B" w:rsidRDefault="00C03E89" w:rsidP="00C55E5C">
            <w:r w:rsidRPr="00C7108B">
              <w:t>How well prepared</w:t>
            </w:r>
            <w:r>
              <w:t xml:space="preserve"> do you think </w:t>
            </w:r>
            <w:r w:rsidRPr="00C7108B">
              <w:t xml:space="preserve">the social worker </w:t>
            </w:r>
            <w:r>
              <w:t xml:space="preserve">was </w:t>
            </w:r>
            <w:r w:rsidRPr="00C7108B">
              <w:t>for his or her meeting with you?</w:t>
            </w:r>
          </w:p>
          <w:p w14:paraId="7320889F" w14:textId="77777777" w:rsidR="00C03E89" w:rsidRPr="00C7108B" w:rsidRDefault="00C03E89" w:rsidP="00C55E5C"/>
        </w:tc>
        <w:tc>
          <w:tcPr>
            <w:tcW w:w="7370" w:type="dxa"/>
            <w:shd w:val="clear" w:color="auto" w:fill="auto"/>
          </w:tcPr>
          <w:p w14:paraId="422643AF" w14:textId="77777777" w:rsidR="00C03E89" w:rsidRPr="008B28E7" w:rsidRDefault="00C03E89" w:rsidP="00C55E5C">
            <w:pPr>
              <w:jc w:val="both"/>
              <w:rPr>
                <w:sz w:val="24"/>
                <w:szCs w:val="24"/>
              </w:rPr>
            </w:pPr>
            <w:r>
              <w:rPr>
                <w:sz w:val="24"/>
                <w:szCs w:val="24"/>
              </w:rPr>
              <w:t>Exceptionally well prepared</w:t>
            </w:r>
          </w:p>
        </w:tc>
      </w:tr>
      <w:tr w:rsidR="00C03E89" w:rsidRPr="008B28E7" w14:paraId="561656A5" w14:textId="77777777" w:rsidTr="00C55E5C">
        <w:tc>
          <w:tcPr>
            <w:tcW w:w="2700" w:type="dxa"/>
            <w:shd w:val="clear" w:color="auto" w:fill="auto"/>
          </w:tcPr>
          <w:p w14:paraId="6EC25749" w14:textId="77777777" w:rsidR="00C03E89" w:rsidRDefault="00C03E89" w:rsidP="00C55E5C">
            <w:pPr>
              <w:tabs>
                <w:tab w:val="left" w:pos="851"/>
              </w:tabs>
              <w:ind w:hanging="142"/>
            </w:pPr>
            <w:r>
              <w:t xml:space="preserve">  How has</w:t>
            </w:r>
            <w:r w:rsidRPr="00C7108B">
              <w:t xml:space="preserve"> the social worker listened t</w:t>
            </w:r>
            <w:r>
              <w:t>o you and respected your views and wishes?</w:t>
            </w:r>
          </w:p>
          <w:p w14:paraId="309B7818" w14:textId="77777777" w:rsidR="00C03E89" w:rsidRPr="00C7108B" w:rsidRDefault="00C03E89" w:rsidP="00C55E5C">
            <w:pPr>
              <w:tabs>
                <w:tab w:val="left" w:pos="851"/>
              </w:tabs>
              <w:ind w:hanging="142"/>
            </w:pPr>
          </w:p>
        </w:tc>
        <w:tc>
          <w:tcPr>
            <w:tcW w:w="7370" w:type="dxa"/>
            <w:shd w:val="clear" w:color="auto" w:fill="auto"/>
          </w:tcPr>
          <w:p w14:paraId="575AEBD6" w14:textId="77777777" w:rsidR="00C03E89" w:rsidRPr="008B28E7" w:rsidRDefault="00C03E89" w:rsidP="00C55E5C">
            <w:pPr>
              <w:jc w:val="both"/>
              <w:rPr>
                <w:sz w:val="24"/>
                <w:szCs w:val="24"/>
              </w:rPr>
            </w:pPr>
            <w:r>
              <w:rPr>
                <w:sz w:val="24"/>
                <w:szCs w:val="24"/>
              </w:rPr>
              <w:t>Good, he allowed time for everyone to speak</w:t>
            </w:r>
          </w:p>
        </w:tc>
      </w:tr>
      <w:tr w:rsidR="00C03E89" w:rsidRPr="008B28E7" w14:paraId="7D5A80E1" w14:textId="77777777" w:rsidTr="00C55E5C">
        <w:tc>
          <w:tcPr>
            <w:tcW w:w="2700" w:type="dxa"/>
            <w:shd w:val="clear" w:color="auto" w:fill="auto"/>
          </w:tcPr>
          <w:p w14:paraId="3206D2FB" w14:textId="77777777" w:rsidR="00C03E89" w:rsidRDefault="00C03E89" w:rsidP="00C55E5C">
            <w:pPr>
              <w:tabs>
                <w:tab w:val="left" w:pos="-142"/>
                <w:tab w:val="left" w:pos="851"/>
              </w:tabs>
            </w:pPr>
            <w:r>
              <w:t>Did the social worker talk to you in a way that you understood?</w:t>
            </w:r>
          </w:p>
          <w:p w14:paraId="4AD8B542" w14:textId="77777777" w:rsidR="00C03E89" w:rsidRPr="00706BB5" w:rsidRDefault="00C03E89" w:rsidP="00C55E5C">
            <w:pPr>
              <w:tabs>
                <w:tab w:val="left" w:pos="-142"/>
                <w:tab w:val="left" w:pos="851"/>
              </w:tabs>
            </w:pPr>
            <w:r w:rsidRPr="3EE31E8D">
              <w:lastRenderedPageBreak/>
              <w:t>Did the social worker consider your language needs?</w:t>
            </w:r>
          </w:p>
          <w:p w14:paraId="76AE8927" w14:textId="77777777" w:rsidR="00C03E89" w:rsidRPr="00C7108B" w:rsidRDefault="00C03E89" w:rsidP="00C55E5C">
            <w:pPr>
              <w:tabs>
                <w:tab w:val="left" w:pos="-142"/>
                <w:tab w:val="left" w:pos="851"/>
              </w:tabs>
            </w:pPr>
          </w:p>
        </w:tc>
        <w:tc>
          <w:tcPr>
            <w:tcW w:w="7370" w:type="dxa"/>
            <w:shd w:val="clear" w:color="auto" w:fill="auto"/>
          </w:tcPr>
          <w:p w14:paraId="20D097C1" w14:textId="77777777" w:rsidR="00C03E89" w:rsidRPr="008B28E7" w:rsidRDefault="00C03E89" w:rsidP="00C55E5C">
            <w:pPr>
              <w:jc w:val="both"/>
              <w:rPr>
                <w:sz w:val="24"/>
                <w:szCs w:val="24"/>
              </w:rPr>
            </w:pPr>
            <w:r>
              <w:rPr>
                <w:sz w:val="24"/>
                <w:szCs w:val="24"/>
              </w:rPr>
              <w:lastRenderedPageBreak/>
              <w:t>Appropriate &amp; understandable</w:t>
            </w:r>
          </w:p>
        </w:tc>
      </w:tr>
    </w:tbl>
    <w:p w14:paraId="140F39AB" w14:textId="77777777" w:rsidR="00C03E89" w:rsidRPr="00676E35" w:rsidRDefault="00C03E89" w:rsidP="00C03E89">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6"/>
        <w:gridCol w:w="6490"/>
      </w:tblGrid>
      <w:tr w:rsidR="00C03E89" w:rsidRPr="008B28E7" w14:paraId="4DEEEB58" w14:textId="77777777" w:rsidTr="00C55E5C">
        <w:tc>
          <w:tcPr>
            <w:tcW w:w="2718" w:type="dxa"/>
            <w:shd w:val="clear" w:color="auto" w:fill="auto"/>
          </w:tcPr>
          <w:p w14:paraId="27240766" w14:textId="77777777" w:rsidR="00C03E89" w:rsidRDefault="00C03E89" w:rsidP="00C55E5C">
            <w:pPr>
              <w:tabs>
                <w:tab w:val="left" w:pos="-142"/>
                <w:tab w:val="left" w:pos="851"/>
              </w:tabs>
            </w:pPr>
            <w:r w:rsidRPr="00C7108B">
              <w:t xml:space="preserve">How </w:t>
            </w:r>
            <w:r>
              <w:t xml:space="preserve">has the social worker’s involvement met your </w:t>
            </w:r>
            <w:r w:rsidRPr="00C7108B">
              <w:t>expectations</w:t>
            </w:r>
            <w:r>
              <w:t xml:space="preserve"> for this visit?</w:t>
            </w:r>
          </w:p>
          <w:p w14:paraId="2C3CA953" w14:textId="77777777" w:rsidR="00C03E89" w:rsidRPr="00C7108B" w:rsidRDefault="00C03E89" w:rsidP="00C55E5C">
            <w:pPr>
              <w:tabs>
                <w:tab w:val="left" w:pos="-142"/>
                <w:tab w:val="left" w:pos="851"/>
              </w:tabs>
            </w:pPr>
          </w:p>
        </w:tc>
        <w:tc>
          <w:tcPr>
            <w:tcW w:w="7470" w:type="dxa"/>
            <w:shd w:val="clear" w:color="auto" w:fill="auto"/>
          </w:tcPr>
          <w:p w14:paraId="2E38A3C1" w14:textId="77777777" w:rsidR="00C03E89" w:rsidRPr="008B28E7" w:rsidRDefault="00C03E89" w:rsidP="00C55E5C">
            <w:pPr>
              <w:jc w:val="both"/>
              <w:rPr>
                <w:sz w:val="24"/>
                <w:szCs w:val="24"/>
              </w:rPr>
            </w:pPr>
            <w:r>
              <w:rPr>
                <w:sz w:val="24"/>
                <w:szCs w:val="24"/>
              </w:rPr>
              <w:t>Yes</w:t>
            </w:r>
          </w:p>
        </w:tc>
      </w:tr>
      <w:tr w:rsidR="00C03E89" w:rsidRPr="008B28E7" w14:paraId="77852CB6" w14:textId="77777777" w:rsidTr="00C55E5C">
        <w:tc>
          <w:tcPr>
            <w:tcW w:w="2718" w:type="dxa"/>
            <w:shd w:val="clear" w:color="auto" w:fill="auto"/>
          </w:tcPr>
          <w:p w14:paraId="61C76CB4" w14:textId="77777777" w:rsidR="00C03E89" w:rsidRPr="00C7108B" w:rsidRDefault="00C03E89" w:rsidP="00C55E5C">
            <w:pPr>
              <w:tabs>
                <w:tab w:val="left" w:pos="0"/>
                <w:tab w:val="left" w:pos="851"/>
              </w:tabs>
            </w:pPr>
            <w:r>
              <w:t xml:space="preserve">Are there any </w:t>
            </w:r>
            <w:r w:rsidRPr="00C7108B">
              <w:t>other comme</w:t>
            </w:r>
            <w:r>
              <w:t>nts or suggestions that you would like to make?</w:t>
            </w:r>
          </w:p>
        </w:tc>
        <w:tc>
          <w:tcPr>
            <w:tcW w:w="7470" w:type="dxa"/>
            <w:shd w:val="clear" w:color="auto" w:fill="auto"/>
          </w:tcPr>
          <w:p w14:paraId="3AA21826" w14:textId="77777777" w:rsidR="00C03E89" w:rsidRPr="008B28E7" w:rsidRDefault="00C03E89" w:rsidP="00C55E5C">
            <w:pPr>
              <w:jc w:val="both"/>
              <w:rPr>
                <w:sz w:val="24"/>
                <w:szCs w:val="24"/>
              </w:rPr>
            </w:pPr>
          </w:p>
        </w:tc>
      </w:tr>
    </w:tbl>
    <w:p w14:paraId="4B114A30" w14:textId="77777777" w:rsidR="00C03E89" w:rsidRDefault="00C03E89" w:rsidP="00C03E89"/>
    <w:p w14:paraId="7157E7E1" w14:textId="77777777" w:rsidR="00C03E89" w:rsidRDefault="00C03E89" w:rsidP="00C03E89"/>
    <w:p w14:paraId="546797C6" w14:textId="77777777" w:rsidR="00C03E89" w:rsidRDefault="00C03E89" w:rsidP="00C03E89"/>
    <w:p w14:paraId="25367CA5" w14:textId="77777777" w:rsidR="00C03E89" w:rsidRDefault="00C03E89" w:rsidP="00C03E89"/>
    <w:p w14:paraId="36588721" w14:textId="77777777" w:rsidR="00C03E89" w:rsidRDefault="00C03E89" w:rsidP="00C03E89"/>
    <w:p w14:paraId="7D44D7DF" w14:textId="77777777" w:rsidR="00C03E89" w:rsidRDefault="00C03E89" w:rsidP="00C03E89"/>
    <w:p w14:paraId="551A92E0" w14:textId="77777777" w:rsidR="00C03E89" w:rsidRDefault="00C03E89" w:rsidP="00C03E8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9"/>
        <w:gridCol w:w="6517"/>
      </w:tblGrid>
      <w:tr w:rsidR="00C03E89" w:rsidRPr="008B28E7" w14:paraId="318FEFB4" w14:textId="77777777" w:rsidTr="00C55E5C">
        <w:tc>
          <w:tcPr>
            <w:tcW w:w="2718" w:type="dxa"/>
            <w:shd w:val="clear" w:color="auto" w:fill="auto"/>
          </w:tcPr>
          <w:p w14:paraId="778187CB" w14:textId="77777777" w:rsidR="00C03E89" w:rsidRPr="00C7108B" w:rsidRDefault="00C03E89" w:rsidP="00C55E5C">
            <w:r w:rsidRPr="00C7108B">
              <w:t>Was the social worker on time?  Or</w:t>
            </w:r>
            <w:r>
              <w:t>,</w:t>
            </w:r>
            <w:r w:rsidRPr="00C7108B">
              <w:t xml:space="preserve"> if de</w:t>
            </w:r>
            <w:r>
              <w:t>layed, did he or she contact you?</w:t>
            </w:r>
          </w:p>
          <w:p w14:paraId="3F437094" w14:textId="77777777" w:rsidR="00C03E89" w:rsidRPr="00C7108B" w:rsidRDefault="00C03E89" w:rsidP="00C55E5C"/>
        </w:tc>
        <w:tc>
          <w:tcPr>
            <w:tcW w:w="7470" w:type="dxa"/>
            <w:shd w:val="clear" w:color="auto" w:fill="auto"/>
          </w:tcPr>
          <w:p w14:paraId="1942C518" w14:textId="77777777" w:rsidR="00C03E89" w:rsidRPr="008B28E7" w:rsidRDefault="00C03E89" w:rsidP="00C55E5C">
            <w:pPr>
              <w:jc w:val="both"/>
              <w:rPr>
                <w:sz w:val="24"/>
                <w:szCs w:val="24"/>
              </w:rPr>
            </w:pPr>
            <w:r>
              <w:rPr>
                <w:sz w:val="24"/>
                <w:szCs w:val="24"/>
              </w:rPr>
              <w:t>Yes</w:t>
            </w:r>
          </w:p>
        </w:tc>
      </w:tr>
      <w:tr w:rsidR="00C03E89" w:rsidRPr="008B28E7" w14:paraId="6E6B4F84" w14:textId="77777777" w:rsidTr="00C55E5C">
        <w:tc>
          <w:tcPr>
            <w:tcW w:w="2718" w:type="dxa"/>
            <w:shd w:val="clear" w:color="auto" w:fill="auto"/>
          </w:tcPr>
          <w:p w14:paraId="79EB98E4" w14:textId="77777777" w:rsidR="00C03E89" w:rsidRDefault="00C03E89" w:rsidP="00C55E5C">
            <w:r w:rsidRPr="00C7108B">
              <w:t>Did the social worker get your permission in advance</w:t>
            </w:r>
            <w:r>
              <w:t xml:space="preserve"> for the observer to be present</w:t>
            </w:r>
            <w:r w:rsidRPr="00C7108B">
              <w:t>?</w:t>
            </w:r>
            <w:r>
              <w:t xml:space="preserve"> </w:t>
            </w:r>
          </w:p>
          <w:p w14:paraId="5E554E20" w14:textId="77777777" w:rsidR="00C03E89" w:rsidRPr="00C7108B" w:rsidRDefault="00C03E89" w:rsidP="00C55E5C">
            <w:r>
              <w:t>Did they explain why they were being observed?</w:t>
            </w:r>
          </w:p>
          <w:p w14:paraId="09A2FFAA" w14:textId="77777777" w:rsidR="00C03E89" w:rsidRPr="00C7108B" w:rsidRDefault="00C03E89" w:rsidP="00C55E5C"/>
        </w:tc>
        <w:tc>
          <w:tcPr>
            <w:tcW w:w="7470" w:type="dxa"/>
            <w:shd w:val="clear" w:color="auto" w:fill="auto"/>
          </w:tcPr>
          <w:p w14:paraId="4D36CEA9" w14:textId="77777777" w:rsidR="00C03E89" w:rsidRDefault="00C03E89" w:rsidP="00C55E5C">
            <w:pPr>
              <w:jc w:val="both"/>
              <w:rPr>
                <w:sz w:val="24"/>
                <w:szCs w:val="24"/>
              </w:rPr>
            </w:pPr>
            <w:r>
              <w:rPr>
                <w:sz w:val="24"/>
                <w:szCs w:val="24"/>
              </w:rPr>
              <w:t>Yes</w:t>
            </w:r>
          </w:p>
          <w:p w14:paraId="4AA3022F" w14:textId="77777777" w:rsidR="00C03E89" w:rsidRDefault="00C03E89" w:rsidP="00C55E5C">
            <w:pPr>
              <w:jc w:val="both"/>
              <w:rPr>
                <w:sz w:val="24"/>
                <w:szCs w:val="24"/>
              </w:rPr>
            </w:pPr>
          </w:p>
          <w:p w14:paraId="6A97A847" w14:textId="77777777" w:rsidR="00C03E89" w:rsidRDefault="00C03E89" w:rsidP="00C55E5C">
            <w:pPr>
              <w:jc w:val="both"/>
              <w:rPr>
                <w:sz w:val="24"/>
                <w:szCs w:val="24"/>
              </w:rPr>
            </w:pPr>
          </w:p>
          <w:p w14:paraId="571F9883" w14:textId="77777777" w:rsidR="00C03E89" w:rsidRDefault="00C03E89" w:rsidP="00C55E5C">
            <w:pPr>
              <w:jc w:val="both"/>
              <w:rPr>
                <w:sz w:val="24"/>
                <w:szCs w:val="24"/>
              </w:rPr>
            </w:pPr>
          </w:p>
          <w:p w14:paraId="722AC8EE" w14:textId="77777777" w:rsidR="00C03E89" w:rsidRPr="008B28E7" w:rsidRDefault="00C03E89" w:rsidP="00C55E5C">
            <w:pPr>
              <w:jc w:val="both"/>
              <w:rPr>
                <w:sz w:val="24"/>
                <w:szCs w:val="24"/>
              </w:rPr>
            </w:pPr>
            <w:r>
              <w:rPr>
                <w:sz w:val="24"/>
                <w:szCs w:val="24"/>
              </w:rPr>
              <w:t>Yes</w:t>
            </w:r>
          </w:p>
        </w:tc>
      </w:tr>
      <w:tr w:rsidR="00C03E89" w:rsidRPr="008B28E7" w14:paraId="69A49615" w14:textId="77777777" w:rsidTr="00C55E5C">
        <w:tc>
          <w:tcPr>
            <w:tcW w:w="2718" w:type="dxa"/>
            <w:shd w:val="clear" w:color="auto" w:fill="auto"/>
          </w:tcPr>
          <w:p w14:paraId="25D65AF0" w14:textId="77777777" w:rsidR="00C03E89" w:rsidRDefault="00C03E89" w:rsidP="00C55E5C">
            <w:r w:rsidRPr="00C7108B">
              <w:t>Were you clear why the social worker met with you today?</w:t>
            </w:r>
          </w:p>
          <w:p w14:paraId="2B6B76E4" w14:textId="77777777" w:rsidR="00C03E89" w:rsidRPr="00C7108B" w:rsidRDefault="00C03E89" w:rsidP="00C55E5C"/>
        </w:tc>
        <w:tc>
          <w:tcPr>
            <w:tcW w:w="7470" w:type="dxa"/>
            <w:shd w:val="clear" w:color="auto" w:fill="auto"/>
          </w:tcPr>
          <w:p w14:paraId="54BCCA2A" w14:textId="77777777" w:rsidR="00C03E89" w:rsidRPr="008B28E7" w:rsidRDefault="00C03E89" w:rsidP="00C55E5C">
            <w:pPr>
              <w:jc w:val="both"/>
              <w:rPr>
                <w:sz w:val="24"/>
                <w:szCs w:val="24"/>
              </w:rPr>
            </w:pPr>
            <w:r>
              <w:rPr>
                <w:sz w:val="24"/>
                <w:szCs w:val="24"/>
              </w:rPr>
              <w:t>Yes</w:t>
            </w:r>
          </w:p>
        </w:tc>
      </w:tr>
      <w:tr w:rsidR="00C03E89" w:rsidRPr="008B28E7" w14:paraId="0749EAE9" w14:textId="77777777" w:rsidTr="00C55E5C">
        <w:tc>
          <w:tcPr>
            <w:tcW w:w="2718" w:type="dxa"/>
            <w:shd w:val="clear" w:color="auto" w:fill="auto"/>
          </w:tcPr>
          <w:p w14:paraId="6A1E81E3" w14:textId="77777777" w:rsidR="00C03E89" w:rsidRPr="00C7108B" w:rsidRDefault="00C03E89" w:rsidP="00C55E5C">
            <w:r w:rsidRPr="00C7108B">
              <w:lastRenderedPageBreak/>
              <w:t>How well prepared</w:t>
            </w:r>
            <w:r>
              <w:t xml:space="preserve"> do you think </w:t>
            </w:r>
            <w:r w:rsidRPr="00C7108B">
              <w:t xml:space="preserve">the social worker </w:t>
            </w:r>
            <w:r>
              <w:t xml:space="preserve">was </w:t>
            </w:r>
            <w:r w:rsidRPr="00C7108B">
              <w:t>for his or her meeting with you?</w:t>
            </w:r>
          </w:p>
          <w:p w14:paraId="2F69CEA3" w14:textId="77777777" w:rsidR="00C03E89" w:rsidRPr="00C7108B" w:rsidRDefault="00C03E89" w:rsidP="00C55E5C"/>
        </w:tc>
        <w:tc>
          <w:tcPr>
            <w:tcW w:w="7470" w:type="dxa"/>
            <w:shd w:val="clear" w:color="auto" w:fill="auto"/>
          </w:tcPr>
          <w:p w14:paraId="09290FA5" w14:textId="77777777" w:rsidR="00C03E89" w:rsidRPr="008B28E7" w:rsidRDefault="00C03E89" w:rsidP="00C55E5C">
            <w:pPr>
              <w:jc w:val="both"/>
              <w:rPr>
                <w:sz w:val="24"/>
                <w:szCs w:val="24"/>
              </w:rPr>
            </w:pPr>
            <w:r>
              <w:rPr>
                <w:sz w:val="24"/>
                <w:szCs w:val="24"/>
              </w:rPr>
              <w:t>Exceptionally. I was impressed with his delivery</w:t>
            </w:r>
          </w:p>
        </w:tc>
      </w:tr>
      <w:tr w:rsidR="00C03E89" w:rsidRPr="008B28E7" w14:paraId="37C55AB7" w14:textId="77777777" w:rsidTr="00C55E5C">
        <w:tc>
          <w:tcPr>
            <w:tcW w:w="2718" w:type="dxa"/>
            <w:shd w:val="clear" w:color="auto" w:fill="auto"/>
          </w:tcPr>
          <w:p w14:paraId="39C5A870" w14:textId="77777777" w:rsidR="00C03E89" w:rsidRDefault="00C03E89" w:rsidP="00C55E5C">
            <w:pPr>
              <w:tabs>
                <w:tab w:val="left" w:pos="851"/>
              </w:tabs>
              <w:ind w:hanging="142"/>
            </w:pPr>
            <w:r>
              <w:t xml:space="preserve">  How has</w:t>
            </w:r>
            <w:r w:rsidRPr="00C7108B">
              <w:t xml:space="preserve"> the social worker listened t</w:t>
            </w:r>
            <w:r>
              <w:t>o you and respected your views and wishes?</w:t>
            </w:r>
          </w:p>
          <w:p w14:paraId="6EDBA893" w14:textId="77777777" w:rsidR="00C03E89" w:rsidRPr="00C7108B" w:rsidRDefault="00C03E89" w:rsidP="00C55E5C">
            <w:pPr>
              <w:tabs>
                <w:tab w:val="left" w:pos="851"/>
              </w:tabs>
              <w:ind w:hanging="142"/>
            </w:pPr>
          </w:p>
        </w:tc>
        <w:tc>
          <w:tcPr>
            <w:tcW w:w="7470" w:type="dxa"/>
            <w:shd w:val="clear" w:color="auto" w:fill="auto"/>
          </w:tcPr>
          <w:p w14:paraId="7BDF1213" w14:textId="77777777" w:rsidR="00C03E89" w:rsidRPr="008B28E7" w:rsidRDefault="00C03E89" w:rsidP="00C55E5C">
            <w:pPr>
              <w:jc w:val="both"/>
              <w:rPr>
                <w:sz w:val="24"/>
                <w:szCs w:val="24"/>
              </w:rPr>
            </w:pPr>
            <w:r>
              <w:rPr>
                <w:sz w:val="24"/>
                <w:szCs w:val="24"/>
              </w:rPr>
              <w:t>He does always listen. He took on board what everyone was saying &amp; translated it onto the sheets. Saw what I had said written down on the sheets</w:t>
            </w:r>
          </w:p>
        </w:tc>
      </w:tr>
      <w:tr w:rsidR="00C03E89" w:rsidRPr="008B28E7" w14:paraId="051E1ADA" w14:textId="77777777" w:rsidTr="00C55E5C">
        <w:tc>
          <w:tcPr>
            <w:tcW w:w="2718" w:type="dxa"/>
            <w:shd w:val="clear" w:color="auto" w:fill="auto"/>
          </w:tcPr>
          <w:p w14:paraId="2935E30B" w14:textId="77777777" w:rsidR="00C03E89" w:rsidRDefault="00C03E89" w:rsidP="00C55E5C">
            <w:pPr>
              <w:tabs>
                <w:tab w:val="left" w:pos="-142"/>
                <w:tab w:val="left" w:pos="851"/>
              </w:tabs>
            </w:pPr>
            <w:r>
              <w:t>Did the social worker talk to you in a way that you understood?</w:t>
            </w:r>
          </w:p>
          <w:p w14:paraId="1353D831" w14:textId="77777777" w:rsidR="00C03E89" w:rsidRPr="00706BB5" w:rsidRDefault="00C03E89" w:rsidP="00C55E5C">
            <w:pPr>
              <w:tabs>
                <w:tab w:val="left" w:pos="-142"/>
                <w:tab w:val="left" w:pos="851"/>
              </w:tabs>
            </w:pPr>
            <w:r w:rsidRPr="3EE31E8D">
              <w:t>Did the social worker consider your language needs?</w:t>
            </w:r>
          </w:p>
          <w:p w14:paraId="12999650" w14:textId="77777777" w:rsidR="00C03E89" w:rsidRPr="00C7108B" w:rsidRDefault="00C03E89" w:rsidP="00C55E5C">
            <w:pPr>
              <w:tabs>
                <w:tab w:val="left" w:pos="-142"/>
                <w:tab w:val="left" w:pos="851"/>
              </w:tabs>
            </w:pPr>
          </w:p>
        </w:tc>
        <w:tc>
          <w:tcPr>
            <w:tcW w:w="7470" w:type="dxa"/>
            <w:shd w:val="clear" w:color="auto" w:fill="auto"/>
          </w:tcPr>
          <w:p w14:paraId="29282B9E" w14:textId="77777777" w:rsidR="00C03E89" w:rsidRPr="008B28E7" w:rsidRDefault="00C03E89" w:rsidP="00C55E5C">
            <w:pPr>
              <w:jc w:val="both"/>
              <w:rPr>
                <w:sz w:val="24"/>
                <w:szCs w:val="24"/>
              </w:rPr>
            </w:pPr>
            <w:r>
              <w:rPr>
                <w:sz w:val="24"/>
                <w:szCs w:val="24"/>
              </w:rPr>
              <w:t>Yes. Clear &amp; concise &amp; engaged people by rewording sometimes</w:t>
            </w:r>
          </w:p>
        </w:tc>
      </w:tr>
    </w:tbl>
    <w:p w14:paraId="6EF8D77D" w14:textId="77777777" w:rsidR="00C03E89" w:rsidRPr="00676E35" w:rsidRDefault="00C03E89" w:rsidP="00C03E89">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3"/>
        <w:gridCol w:w="6513"/>
      </w:tblGrid>
      <w:tr w:rsidR="00C03E89" w:rsidRPr="008B28E7" w14:paraId="2A5ED797" w14:textId="77777777" w:rsidTr="00C55E5C">
        <w:tc>
          <w:tcPr>
            <w:tcW w:w="2718" w:type="dxa"/>
            <w:shd w:val="clear" w:color="auto" w:fill="auto"/>
          </w:tcPr>
          <w:p w14:paraId="5B6FBC63" w14:textId="77777777" w:rsidR="00C03E89" w:rsidRDefault="00C03E89" w:rsidP="00C55E5C">
            <w:pPr>
              <w:tabs>
                <w:tab w:val="left" w:pos="-142"/>
                <w:tab w:val="left" w:pos="851"/>
              </w:tabs>
            </w:pPr>
            <w:r w:rsidRPr="00C7108B">
              <w:t xml:space="preserve">How </w:t>
            </w:r>
            <w:r>
              <w:t xml:space="preserve">has the social worker’s involvement met your </w:t>
            </w:r>
            <w:r w:rsidRPr="00C7108B">
              <w:t>expectations</w:t>
            </w:r>
            <w:r>
              <w:t xml:space="preserve"> for this visit?</w:t>
            </w:r>
          </w:p>
          <w:p w14:paraId="689B040B" w14:textId="77777777" w:rsidR="00C03E89" w:rsidRPr="00C7108B" w:rsidRDefault="00C03E89" w:rsidP="00C55E5C">
            <w:pPr>
              <w:tabs>
                <w:tab w:val="left" w:pos="-142"/>
                <w:tab w:val="left" w:pos="851"/>
              </w:tabs>
            </w:pPr>
          </w:p>
        </w:tc>
        <w:tc>
          <w:tcPr>
            <w:tcW w:w="7470" w:type="dxa"/>
            <w:shd w:val="clear" w:color="auto" w:fill="auto"/>
          </w:tcPr>
          <w:p w14:paraId="1DF71149" w14:textId="77777777" w:rsidR="00C03E89" w:rsidRPr="008B28E7" w:rsidRDefault="00C03E89" w:rsidP="00C55E5C">
            <w:pPr>
              <w:jc w:val="both"/>
              <w:rPr>
                <w:sz w:val="24"/>
                <w:szCs w:val="24"/>
              </w:rPr>
            </w:pPr>
            <w:r>
              <w:rPr>
                <w:sz w:val="24"/>
                <w:szCs w:val="24"/>
              </w:rPr>
              <w:t>Met my hopes &amp; that meant she’s coming home</w:t>
            </w:r>
          </w:p>
        </w:tc>
      </w:tr>
      <w:tr w:rsidR="00C03E89" w:rsidRPr="008B28E7" w14:paraId="15B71A6D" w14:textId="77777777" w:rsidTr="00C55E5C">
        <w:tc>
          <w:tcPr>
            <w:tcW w:w="2718" w:type="dxa"/>
            <w:shd w:val="clear" w:color="auto" w:fill="auto"/>
          </w:tcPr>
          <w:p w14:paraId="13818CEE" w14:textId="77777777" w:rsidR="00C03E89" w:rsidRPr="00C7108B" w:rsidRDefault="00C03E89" w:rsidP="00C55E5C">
            <w:pPr>
              <w:tabs>
                <w:tab w:val="left" w:pos="0"/>
                <w:tab w:val="left" w:pos="851"/>
              </w:tabs>
            </w:pPr>
            <w:r>
              <w:t xml:space="preserve">Are there any </w:t>
            </w:r>
            <w:r w:rsidRPr="00C7108B">
              <w:t>other comme</w:t>
            </w:r>
            <w:r>
              <w:t>nts or suggestions that you would like to make?</w:t>
            </w:r>
          </w:p>
        </w:tc>
        <w:tc>
          <w:tcPr>
            <w:tcW w:w="7470" w:type="dxa"/>
            <w:shd w:val="clear" w:color="auto" w:fill="auto"/>
          </w:tcPr>
          <w:p w14:paraId="6C084E77" w14:textId="77777777" w:rsidR="00C03E89" w:rsidRPr="008B28E7" w:rsidRDefault="00C03E89" w:rsidP="00C55E5C">
            <w:pPr>
              <w:jc w:val="both"/>
              <w:rPr>
                <w:sz w:val="24"/>
                <w:szCs w:val="24"/>
              </w:rPr>
            </w:pPr>
            <w:r>
              <w:rPr>
                <w:sz w:val="24"/>
                <w:szCs w:val="24"/>
              </w:rPr>
              <w:t>I’m very appreciative of everyone being here today – everyone in the room wants young person to be happy. Andrew has worked hard to help make this happen</w:t>
            </w:r>
          </w:p>
        </w:tc>
      </w:tr>
    </w:tbl>
    <w:p w14:paraId="3453DAEE" w14:textId="77777777" w:rsidR="008D002B" w:rsidRDefault="008D002B" w:rsidP="008D002B"/>
    <w:p w14:paraId="51923320" w14:textId="77777777" w:rsidR="008D002B" w:rsidRPr="00691D41" w:rsidRDefault="008D002B" w:rsidP="00691D41"/>
    <w:sectPr w:rsidR="008D002B" w:rsidRPr="00691D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6878"/>
    <w:rsid w:val="00111B7B"/>
    <w:rsid w:val="00137800"/>
    <w:rsid w:val="00236BEB"/>
    <w:rsid w:val="002431B0"/>
    <w:rsid w:val="00346076"/>
    <w:rsid w:val="00355B26"/>
    <w:rsid w:val="00410A3D"/>
    <w:rsid w:val="005079F4"/>
    <w:rsid w:val="005C158A"/>
    <w:rsid w:val="005E34B3"/>
    <w:rsid w:val="00616878"/>
    <w:rsid w:val="00691D41"/>
    <w:rsid w:val="00713298"/>
    <w:rsid w:val="00840BBA"/>
    <w:rsid w:val="008762B6"/>
    <w:rsid w:val="008C4B97"/>
    <w:rsid w:val="008D002B"/>
    <w:rsid w:val="00932A8C"/>
    <w:rsid w:val="009C2A3A"/>
    <w:rsid w:val="00A02390"/>
    <w:rsid w:val="00AC0DD7"/>
    <w:rsid w:val="00C03E89"/>
    <w:rsid w:val="00D07C47"/>
    <w:rsid w:val="00E41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6CB53"/>
  <w15:chartTrackingRefBased/>
  <w15:docId w15:val="{DF7B2C42-C96F-453B-A544-B57B7ADB1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6BE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e1765a9-267c-45f0-bc43-a40bd2a61e3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92B28B66088844D870D4C1401D321F9" ma:contentTypeVersion="17" ma:contentTypeDescription="Create a new document." ma:contentTypeScope="" ma:versionID="4bbc8b6bcda01f93040055378e7d54b3">
  <xsd:schema xmlns:xsd="http://www.w3.org/2001/XMLSchema" xmlns:xs="http://www.w3.org/2001/XMLSchema" xmlns:p="http://schemas.microsoft.com/office/2006/metadata/properties" xmlns:ns3="1454201e-381a-402a-94ee-089c22ee2f1c" xmlns:ns4="7e1765a9-267c-45f0-bc43-a40bd2a61e3f" targetNamespace="http://schemas.microsoft.com/office/2006/metadata/properties" ma:root="true" ma:fieldsID="17f67f5f64103fa89d42f749c58c4475" ns3:_="" ns4:_="">
    <xsd:import namespace="1454201e-381a-402a-94ee-089c22ee2f1c"/>
    <xsd:import namespace="7e1765a9-267c-45f0-bc43-a40bd2a61e3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SearchProperties" minOccurs="0"/>
                <xsd:element ref="ns4:_activity" minOccurs="0"/>
                <xsd:element ref="ns4:MediaLengthInSeconds"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54201e-381a-402a-94ee-089c22ee2f1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1765a9-267c-45f0-bc43-a40bd2a61e3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39EC10-6C42-46B9-9DDE-06992D60A544}">
  <ds:schemaRefs>
    <ds:schemaRef ds:uri="http://schemas.microsoft.com/sharepoint/v3/contenttype/forms"/>
  </ds:schemaRefs>
</ds:datastoreItem>
</file>

<file path=customXml/itemProps2.xml><?xml version="1.0" encoding="utf-8"?>
<ds:datastoreItem xmlns:ds="http://schemas.openxmlformats.org/officeDocument/2006/customXml" ds:itemID="{AC24CC0F-F890-4D52-A5B3-2F2E49737812}">
  <ds:schemaRefs>
    <ds:schemaRef ds:uri="http://schemas.microsoft.com/office/2006/metadata/properties"/>
    <ds:schemaRef ds:uri="http://schemas.microsoft.com/office/infopath/2007/PartnerControls"/>
    <ds:schemaRef ds:uri="7e1765a9-267c-45f0-bc43-a40bd2a61e3f"/>
  </ds:schemaRefs>
</ds:datastoreItem>
</file>

<file path=customXml/itemProps3.xml><?xml version="1.0" encoding="utf-8"?>
<ds:datastoreItem xmlns:ds="http://schemas.openxmlformats.org/officeDocument/2006/customXml" ds:itemID="{4486B646-190B-450B-9AB2-DFC112A8B2F0}">
  <ds:schemaRefs>
    <ds:schemaRef ds:uri="http://schemas.openxmlformats.org/officeDocument/2006/bibliography"/>
  </ds:schemaRefs>
</ds:datastoreItem>
</file>

<file path=customXml/itemProps4.xml><?xml version="1.0" encoding="utf-8"?>
<ds:datastoreItem xmlns:ds="http://schemas.openxmlformats.org/officeDocument/2006/customXml" ds:itemID="{D6CB60AA-6E4A-4CDB-AC45-C983853132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54201e-381a-402a-94ee-089c22ee2f1c"/>
    <ds:schemaRef ds:uri="7e1765a9-267c-45f0-bc43-a40bd2a61e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2517</Words>
  <Characters>14350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Norman</dc:creator>
  <cp:keywords/>
  <dc:description/>
  <cp:lastModifiedBy>home</cp:lastModifiedBy>
  <cp:revision>5</cp:revision>
  <dcterms:created xsi:type="dcterms:W3CDTF">2024-01-29T18:58:00Z</dcterms:created>
  <dcterms:modified xsi:type="dcterms:W3CDTF">2024-02-12T16:44:00Z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0x010100F92B28B66088844D870D4C1401D321F9</vt:lpwstr>
  </property>
</Properties>
</file>