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1323F" w14:textId="0CB2F8D8" w:rsidR="0068462A" w:rsidRDefault="0068462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</w:t>
      </w:r>
      <w:r w:rsidR="00057EB2">
        <w:rPr>
          <w:rFonts w:ascii="Arial" w:hAnsi="Arial" w:cs="Arial"/>
          <w:sz w:val="24"/>
          <w:szCs w:val="24"/>
          <w:lang w:val="en-US"/>
        </w:rPr>
        <w:t xml:space="preserve">ibliography </w:t>
      </w:r>
    </w:p>
    <w:p w14:paraId="52AF1F00" w14:textId="0C55E865" w:rsidR="00353837" w:rsidRDefault="00AC745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Kelly Brain 1905</w:t>
      </w:r>
      <w:r w:rsidR="00771EE5">
        <w:rPr>
          <w:rFonts w:ascii="Arial" w:hAnsi="Arial" w:cs="Arial"/>
          <w:sz w:val="24"/>
          <w:szCs w:val="24"/>
          <w:lang w:val="en-US"/>
        </w:rPr>
        <w:t>283</w:t>
      </w:r>
    </w:p>
    <w:p w14:paraId="0F9847EB" w14:textId="2950468B" w:rsidR="00B954D3" w:rsidRDefault="000B5ECB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Marks and spencer, (2021). </w:t>
      </w:r>
      <w:r w:rsidR="00957524">
        <w:rPr>
          <w:rFonts w:ascii="Arial" w:hAnsi="Arial" w:cs="Arial"/>
          <w:i/>
          <w:iCs/>
          <w:sz w:val="24"/>
          <w:szCs w:val="24"/>
        </w:rPr>
        <w:t xml:space="preserve">M&amp;S history. Available at: </w:t>
      </w:r>
      <w:hyperlink r:id="rId4" w:history="1">
        <w:r w:rsidR="00957524" w:rsidRPr="00C40820">
          <w:rPr>
            <w:rStyle w:val="Hyperlink"/>
            <w:rFonts w:ascii="Arial" w:hAnsi="Arial" w:cs="Arial"/>
            <w:sz w:val="24"/>
            <w:szCs w:val="24"/>
            <w:lang w:val="en-US"/>
          </w:rPr>
          <w:t>https://corporate.marksandspencer.com/aboutus/history</w:t>
        </w:r>
      </w:hyperlink>
      <w:r w:rsidR="005B2F0A">
        <w:rPr>
          <w:rFonts w:ascii="Arial" w:hAnsi="Arial" w:cs="Arial"/>
          <w:sz w:val="24"/>
          <w:szCs w:val="24"/>
          <w:lang w:val="en-US"/>
        </w:rPr>
        <w:t xml:space="preserve"> </w:t>
      </w:r>
      <w:r w:rsidR="00957524">
        <w:rPr>
          <w:rFonts w:ascii="Arial" w:hAnsi="Arial" w:cs="Arial"/>
          <w:sz w:val="24"/>
          <w:szCs w:val="24"/>
          <w:lang w:val="en-US"/>
        </w:rPr>
        <w:t xml:space="preserve">(Accessed: </w:t>
      </w:r>
      <w:r w:rsidR="002653CB">
        <w:rPr>
          <w:rFonts w:ascii="Arial" w:hAnsi="Arial" w:cs="Arial"/>
          <w:sz w:val="24"/>
          <w:szCs w:val="24"/>
          <w:lang w:val="en-US"/>
        </w:rPr>
        <w:t>26</w:t>
      </w:r>
      <w:r w:rsidR="002653CB" w:rsidRPr="002653CB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2653CB">
        <w:rPr>
          <w:rFonts w:ascii="Arial" w:hAnsi="Arial" w:cs="Arial"/>
          <w:sz w:val="24"/>
          <w:szCs w:val="24"/>
          <w:lang w:val="en-US"/>
        </w:rPr>
        <w:t xml:space="preserve"> January 2022). </w:t>
      </w:r>
    </w:p>
    <w:p w14:paraId="17E85A49" w14:textId="6C9C2083" w:rsidR="00253371" w:rsidRDefault="00DB2EFF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Yahoo. </w:t>
      </w:r>
      <w:proofErr w:type="gramStart"/>
      <w:r w:rsidR="001E037C">
        <w:rPr>
          <w:rFonts w:ascii="Arial" w:hAnsi="Arial" w:cs="Arial"/>
          <w:sz w:val="24"/>
          <w:szCs w:val="24"/>
        </w:rPr>
        <w:t>(</w:t>
      </w:r>
      <w:proofErr w:type="gramEnd"/>
      <w:r w:rsidR="001E037C">
        <w:rPr>
          <w:rFonts w:ascii="Arial" w:hAnsi="Arial" w:cs="Arial"/>
          <w:sz w:val="24"/>
          <w:szCs w:val="24"/>
        </w:rPr>
        <w:t xml:space="preserve">2021). </w:t>
      </w:r>
      <w:r w:rsidR="001E037C">
        <w:rPr>
          <w:rFonts w:ascii="Arial" w:hAnsi="Arial" w:cs="Arial"/>
          <w:i/>
          <w:iCs/>
          <w:sz w:val="24"/>
          <w:szCs w:val="24"/>
        </w:rPr>
        <w:t xml:space="preserve">Yahoo finance. </w:t>
      </w:r>
      <w:r w:rsidR="001E037C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Pr="00C40820">
          <w:rPr>
            <w:rStyle w:val="Hyperlink"/>
            <w:rFonts w:ascii="Arial" w:hAnsi="Arial" w:cs="Arial"/>
            <w:sz w:val="24"/>
            <w:szCs w:val="24"/>
            <w:lang w:val="en-US"/>
          </w:rPr>
          <w:t>https://uk.finance.yahoo.com/quote/OCDO.L/history/?guccounter=1&amp;guce_referrer=aHR0cHM6Ly93d3cuZ29vZ2xlLmNvbS8&amp;guce_referrer_sig=AQAAALn9RCSFScWoaT87knIyGYImkXDAyLVkZDsXpcpCSTXJCshPfoZpg_oIsNZB9YJTJ9xLJemdNsYYXmQjVFkCBdq89A6H_ldU06nFVzMFumWWmkllfpD36avtA1O80vGhNt_XwEyYjlEmDgazH3gzpxsnQW0kq2kGINsKG6T2v-wu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(Accessed: </w:t>
      </w:r>
      <w:r w:rsidR="000B5ECB">
        <w:rPr>
          <w:rFonts w:ascii="Arial" w:hAnsi="Arial" w:cs="Arial"/>
          <w:sz w:val="24"/>
          <w:szCs w:val="24"/>
          <w:lang w:val="en-US"/>
        </w:rPr>
        <w:t>22</w:t>
      </w:r>
      <w:r w:rsidR="000B5ECB" w:rsidRPr="000B5ECB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 w:rsidR="000B5ECB">
        <w:rPr>
          <w:rFonts w:ascii="Arial" w:hAnsi="Arial" w:cs="Arial"/>
          <w:sz w:val="24"/>
          <w:szCs w:val="24"/>
          <w:lang w:val="en-US"/>
        </w:rPr>
        <w:t xml:space="preserve"> January 2022). </w:t>
      </w:r>
    </w:p>
    <w:p w14:paraId="30466FBC" w14:textId="5CB40BF5" w:rsidR="00245D79" w:rsidRDefault="00040D1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P,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Griseri</w:t>
      </w:r>
      <w:proofErr w:type="spellEnd"/>
      <w:r>
        <w:rPr>
          <w:rFonts w:ascii="Arial" w:hAnsi="Arial" w:cs="Arial"/>
          <w:sz w:val="24"/>
          <w:szCs w:val="24"/>
          <w:lang w:val="en-US"/>
        </w:rPr>
        <w:t>.</w:t>
      </w:r>
      <w:r w:rsidR="00487090">
        <w:rPr>
          <w:rFonts w:ascii="Arial" w:hAnsi="Arial" w:cs="Arial"/>
          <w:sz w:val="24"/>
          <w:szCs w:val="24"/>
          <w:lang w:val="en-US"/>
        </w:rPr>
        <w:t xml:space="preserve"> (2002).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461C1D">
        <w:rPr>
          <w:rFonts w:ascii="Arial" w:hAnsi="Arial" w:cs="Arial"/>
          <w:i/>
          <w:iCs/>
          <w:sz w:val="24"/>
          <w:szCs w:val="24"/>
          <w:lang w:val="en-US"/>
        </w:rPr>
        <w:t>Management Knowle</w:t>
      </w:r>
      <w:r w:rsidR="00615EB7" w:rsidRPr="00461C1D">
        <w:rPr>
          <w:rFonts w:ascii="Arial" w:hAnsi="Arial" w:cs="Arial"/>
          <w:i/>
          <w:iCs/>
          <w:sz w:val="24"/>
          <w:szCs w:val="24"/>
          <w:lang w:val="en-US"/>
        </w:rPr>
        <w:t>dge</w:t>
      </w:r>
      <w:r w:rsidR="00B70CEC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="00615EB7" w:rsidRPr="00461C1D">
        <w:rPr>
          <w:rFonts w:ascii="Arial" w:hAnsi="Arial" w:cs="Arial"/>
          <w:i/>
          <w:iCs/>
          <w:sz w:val="24"/>
          <w:szCs w:val="24"/>
          <w:lang w:val="en-US"/>
        </w:rPr>
        <w:t>:</w:t>
      </w:r>
      <w:proofErr w:type="spellStart"/>
      <w:r w:rsidR="00615EB7" w:rsidRPr="00461C1D">
        <w:rPr>
          <w:rFonts w:ascii="Arial" w:hAnsi="Arial" w:cs="Arial"/>
          <w:i/>
          <w:iCs/>
          <w:sz w:val="24"/>
          <w:szCs w:val="24"/>
          <w:lang w:val="en-US"/>
        </w:rPr>
        <w:t>cr</w:t>
      </w:r>
      <w:r w:rsidR="004F6AA8" w:rsidRPr="00461C1D">
        <w:rPr>
          <w:rFonts w:ascii="Arial" w:hAnsi="Arial" w:cs="Arial"/>
          <w:i/>
          <w:iCs/>
          <w:sz w:val="24"/>
          <w:szCs w:val="24"/>
          <w:lang w:val="en-US"/>
        </w:rPr>
        <w:t>i</w:t>
      </w:r>
      <w:r w:rsidR="00487090" w:rsidRPr="00461C1D">
        <w:rPr>
          <w:rFonts w:ascii="Arial" w:hAnsi="Arial" w:cs="Arial"/>
          <w:i/>
          <w:iCs/>
          <w:sz w:val="24"/>
          <w:szCs w:val="24"/>
          <w:lang w:val="en-US"/>
        </w:rPr>
        <w:t>ticalview</w:t>
      </w:r>
      <w:proofErr w:type="spellEnd"/>
      <w:r w:rsidR="00461C1D">
        <w:rPr>
          <w:rFonts w:ascii="Arial" w:hAnsi="Arial" w:cs="Arial"/>
          <w:sz w:val="24"/>
          <w:szCs w:val="24"/>
          <w:lang w:val="en-US"/>
        </w:rPr>
        <w:t xml:space="preserve">. Basingstoke. </w:t>
      </w:r>
    </w:p>
    <w:p w14:paraId="2A6683F4" w14:textId="4892118A" w:rsidR="00AD70A8" w:rsidRDefault="00436412">
      <w:pPr>
        <w:rPr>
          <w:rFonts w:ascii="Arial" w:hAnsi="Arial" w:cs="Arial"/>
          <w:sz w:val="24"/>
          <w:szCs w:val="24"/>
          <w:lang w:val="en-US"/>
        </w:rPr>
      </w:pPr>
      <w:proofErr w:type="spellStart"/>
      <w:r w:rsidRPr="000C513C">
        <w:rPr>
          <w:rFonts w:ascii="Arial" w:hAnsi="Arial" w:cs="Arial"/>
          <w:sz w:val="24"/>
          <w:szCs w:val="24"/>
        </w:rPr>
        <w:t>Ocadogroup</w:t>
      </w:r>
      <w:proofErr w:type="spellEnd"/>
      <w:r w:rsidRPr="000C513C">
        <w:rPr>
          <w:rFonts w:ascii="Arial" w:hAnsi="Arial" w:cs="Arial"/>
          <w:sz w:val="24"/>
          <w:szCs w:val="24"/>
        </w:rPr>
        <w:t>,</w:t>
      </w:r>
      <w:r w:rsidR="00A15336">
        <w:rPr>
          <w:rFonts w:ascii="Arial" w:hAnsi="Arial" w:cs="Arial"/>
          <w:sz w:val="24"/>
          <w:szCs w:val="24"/>
        </w:rPr>
        <w:t xml:space="preserve"> (2021). </w:t>
      </w:r>
      <w:proofErr w:type="spellStart"/>
      <w:r w:rsidR="008C1D75">
        <w:rPr>
          <w:rFonts w:ascii="Arial" w:hAnsi="Arial" w:cs="Arial"/>
          <w:i/>
          <w:iCs/>
          <w:sz w:val="24"/>
          <w:szCs w:val="24"/>
        </w:rPr>
        <w:t>Ocado</w:t>
      </w:r>
      <w:proofErr w:type="spellEnd"/>
      <w:r w:rsidR="008C1D75">
        <w:rPr>
          <w:rFonts w:ascii="Arial" w:hAnsi="Arial" w:cs="Arial"/>
          <w:i/>
          <w:iCs/>
          <w:sz w:val="24"/>
          <w:szCs w:val="24"/>
        </w:rPr>
        <w:t xml:space="preserve"> retail</w:t>
      </w:r>
      <w:r w:rsidR="00395FC5">
        <w:rPr>
          <w:rFonts w:ascii="Arial" w:hAnsi="Arial" w:cs="Arial"/>
          <w:i/>
          <w:iCs/>
          <w:sz w:val="24"/>
          <w:szCs w:val="24"/>
        </w:rPr>
        <w:t xml:space="preserve">. </w:t>
      </w:r>
      <w:r w:rsidR="00395FC5">
        <w:rPr>
          <w:rFonts w:ascii="Arial" w:hAnsi="Arial" w:cs="Arial"/>
          <w:sz w:val="24"/>
          <w:szCs w:val="24"/>
        </w:rPr>
        <w:t xml:space="preserve">Available at: </w:t>
      </w:r>
      <w:r w:rsidRPr="000C513C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="000C513C" w:rsidRPr="00C40820">
          <w:rPr>
            <w:rStyle w:val="Hyperlink"/>
            <w:rFonts w:ascii="Arial" w:hAnsi="Arial" w:cs="Arial"/>
            <w:sz w:val="24"/>
            <w:szCs w:val="24"/>
            <w:lang w:val="en-US"/>
          </w:rPr>
          <w:t>https://www.ocadogroup.com/about-us/ocado-retail/marks-spencer-and-ocado</w:t>
        </w:r>
      </w:hyperlink>
      <w:r w:rsidR="000A5637">
        <w:rPr>
          <w:rFonts w:ascii="Arial" w:hAnsi="Arial" w:cs="Arial"/>
          <w:sz w:val="24"/>
          <w:szCs w:val="24"/>
          <w:lang w:val="en-US"/>
        </w:rPr>
        <w:t xml:space="preserve"> (Accessed; 22</w:t>
      </w:r>
      <w:r w:rsidR="000A5637" w:rsidRPr="000A5637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 w:rsidR="000A5637">
        <w:rPr>
          <w:rFonts w:ascii="Arial" w:hAnsi="Arial" w:cs="Arial"/>
          <w:sz w:val="24"/>
          <w:szCs w:val="24"/>
          <w:lang w:val="en-US"/>
        </w:rPr>
        <w:t xml:space="preserve"> January 2022). </w:t>
      </w:r>
      <w:r w:rsidR="0079168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3975C24" w14:textId="03EA74A0" w:rsidR="008F1354" w:rsidRPr="008F1354" w:rsidRDefault="00EB2734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craft</w:t>
      </w:r>
      <w:r w:rsidR="008C5F2C">
        <w:rPr>
          <w:rFonts w:ascii="Arial" w:hAnsi="Arial" w:cs="Arial"/>
          <w:sz w:val="24"/>
          <w:szCs w:val="24"/>
          <w:lang w:val="en-US"/>
        </w:rPr>
        <w:t xml:space="preserve">, </w:t>
      </w:r>
      <w:r w:rsidR="00B34053">
        <w:rPr>
          <w:rFonts w:ascii="Arial" w:hAnsi="Arial" w:cs="Arial"/>
          <w:sz w:val="24"/>
          <w:szCs w:val="24"/>
          <w:lang w:val="en-US"/>
        </w:rPr>
        <w:t xml:space="preserve">(2021). </w:t>
      </w:r>
      <w:r w:rsidR="00B34053">
        <w:rPr>
          <w:rFonts w:ascii="Arial" w:hAnsi="Arial" w:cs="Arial"/>
          <w:i/>
          <w:iCs/>
          <w:sz w:val="24"/>
          <w:szCs w:val="24"/>
          <w:lang w:val="en-US"/>
        </w:rPr>
        <w:t>Marks and spencer</w:t>
      </w:r>
      <w:r w:rsidR="00154395">
        <w:rPr>
          <w:rFonts w:ascii="Arial" w:hAnsi="Arial" w:cs="Arial"/>
          <w:i/>
          <w:iCs/>
          <w:sz w:val="24"/>
          <w:szCs w:val="24"/>
          <w:lang w:val="en-US"/>
        </w:rPr>
        <w:t xml:space="preserve">/competitors. </w:t>
      </w:r>
      <w:r w:rsidR="0015439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7" w:history="1">
        <w:r w:rsidR="00AB22ED" w:rsidRPr="00C40820">
          <w:rPr>
            <w:rStyle w:val="Hyperlink"/>
            <w:rFonts w:ascii="Arial" w:hAnsi="Arial" w:cs="Arial"/>
            <w:sz w:val="24"/>
            <w:szCs w:val="24"/>
            <w:lang w:val="en-US"/>
          </w:rPr>
          <w:t>https://craft.co/marks-spencer/competitors</w:t>
        </w:r>
      </w:hyperlink>
      <w:r w:rsidR="00AB22ED">
        <w:rPr>
          <w:rFonts w:ascii="Arial" w:hAnsi="Arial" w:cs="Arial"/>
          <w:sz w:val="24"/>
          <w:szCs w:val="24"/>
          <w:lang w:val="en-US"/>
        </w:rPr>
        <w:t>. (Accessed: 20</w:t>
      </w:r>
      <w:r w:rsidR="00AB22ED" w:rsidRPr="00AB22E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AB22ED">
        <w:rPr>
          <w:rFonts w:ascii="Arial" w:hAnsi="Arial" w:cs="Arial"/>
          <w:sz w:val="24"/>
          <w:szCs w:val="24"/>
          <w:lang w:val="en-US"/>
        </w:rPr>
        <w:t xml:space="preserve"> January 2022). </w:t>
      </w:r>
    </w:p>
    <w:p w14:paraId="09DF077D" w14:textId="1E186EFC" w:rsidR="009B1CB8" w:rsidRDefault="00A24D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Insights</w:t>
      </w:r>
      <w:r w:rsidR="00D4249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(2021).</w:t>
      </w:r>
      <w:r w:rsidR="00D42498">
        <w:rPr>
          <w:rFonts w:ascii="Arial" w:hAnsi="Arial" w:cs="Arial"/>
          <w:sz w:val="24"/>
          <w:szCs w:val="24"/>
        </w:rPr>
        <w:t xml:space="preserve"> </w:t>
      </w:r>
      <w:r w:rsidR="00D42498">
        <w:rPr>
          <w:rFonts w:ascii="Arial" w:hAnsi="Arial" w:cs="Arial"/>
          <w:i/>
          <w:iCs/>
          <w:sz w:val="24"/>
          <w:szCs w:val="24"/>
        </w:rPr>
        <w:t xml:space="preserve">Attraction and marketing. </w:t>
      </w:r>
      <w:r w:rsidR="00584FE2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="00584FE2" w:rsidRPr="00C40820">
          <w:rPr>
            <w:rStyle w:val="Hyperlink"/>
            <w:rFonts w:ascii="Arial" w:hAnsi="Arial" w:cs="Arial"/>
            <w:sz w:val="24"/>
            <w:szCs w:val="24"/>
          </w:rPr>
          <w:t>https://insights.ise.org.uk/attraction-and-marketing/blog-ms-transforms-its-emerging-talent-strategy/</w:t>
        </w:r>
      </w:hyperlink>
      <w:r w:rsidR="00584FE2">
        <w:rPr>
          <w:rFonts w:ascii="Arial" w:hAnsi="Arial" w:cs="Arial"/>
          <w:sz w:val="24"/>
          <w:szCs w:val="24"/>
        </w:rPr>
        <w:t xml:space="preserve"> (Accessed: 20</w:t>
      </w:r>
      <w:r w:rsidR="004305DC" w:rsidRPr="004305DC">
        <w:rPr>
          <w:rFonts w:ascii="Arial" w:hAnsi="Arial" w:cs="Arial"/>
          <w:sz w:val="24"/>
          <w:szCs w:val="24"/>
          <w:vertAlign w:val="superscript"/>
        </w:rPr>
        <w:t>th</w:t>
      </w:r>
      <w:r w:rsidR="004305DC">
        <w:rPr>
          <w:rFonts w:ascii="Arial" w:hAnsi="Arial" w:cs="Arial"/>
          <w:sz w:val="24"/>
          <w:szCs w:val="24"/>
        </w:rPr>
        <w:t xml:space="preserve"> </w:t>
      </w:r>
      <w:r w:rsidR="004110F7">
        <w:rPr>
          <w:rFonts w:ascii="Arial" w:hAnsi="Arial" w:cs="Arial"/>
          <w:sz w:val="24"/>
          <w:szCs w:val="24"/>
        </w:rPr>
        <w:t>January 2022).</w:t>
      </w:r>
    </w:p>
    <w:p w14:paraId="7C25463C" w14:textId="77777777" w:rsidR="002653CB" w:rsidRDefault="00882B4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North</w:t>
      </w:r>
      <w:r w:rsidR="00FD515B">
        <w:rPr>
          <w:rFonts w:ascii="Arial" w:hAnsi="Arial" w:cs="Arial"/>
          <w:sz w:val="24"/>
          <w:szCs w:val="24"/>
        </w:rPr>
        <w:t>ouse</w:t>
      </w:r>
      <w:proofErr w:type="spellEnd"/>
      <w:r w:rsidR="00FD515B">
        <w:rPr>
          <w:rFonts w:ascii="Arial" w:hAnsi="Arial" w:cs="Arial"/>
          <w:sz w:val="24"/>
          <w:szCs w:val="24"/>
        </w:rPr>
        <w:t>, P, G</w:t>
      </w:r>
      <w:r w:rsidR="002344BA">
        <w:rPr>
          <w:rFonts w:ascii="Arial" w:hAnsi="Arial" w:cs="Arial"/>
          <w:sz w:val="24"/>
          <w:szCs w:val="24"/>
        </w:rPr>
        <w:t xml:space="preserve">. </w:t>
      </w:r>
      <w:r w:rsidR="00402E93">
        <w:rPr>
          <w:rFonts w:ascii="Arial" w:hAnsi="Arial" w:cs="Arial"/>
          <w:sz w:val="24"/>
          <w:szCs w:val="24"/>
        </w:rPr>
        <w:t xml:space="preserve">(2001). </w:t>
      </w:r>
      <w:r w:rsidR="002344BA">
        <w:rPr>
          <w:rFonts w:ascii="Arial" w:hAnsi="Arial" w:cs="Arial"/>
          <w:i/>
          <w:iCs/>
          <w:sz w:val="24"/>
          <w:szCs w:val="24"/>
        </w:rPr>
        <w:t xml:space="preserve">Leadership theory </w:t>
      </w:r>
      <w:r w:rsidR="00B66A4F">
        <w:rPr>
          <w:rFonts w:ascii="Arial" w:hAnsi="Arial" w:cs="Arial"/>
          <w:i/>
          <w:iCs/>
          <w:sz w:val="24"/>
          <w:szCs w:val="24"/>
        </w:rPr>
        <w:t>and practice.</w:t>
      </w:r>
      <w:r w:rsidR="00B6611F">
        <w:rPr>
          <w:rFonts w:ascii="Arial" w:hAnsi="Arial" w:cs="Arial"/>
          <w:sz w:val="24"/>
          <w:szCs w:val="24"/>
        </w:rPr>
        <w:t xml:space="preserve"> Publishe</w:t>
      </w:r>
      <w:r w:rsidR="0010521C">
        <w:rPr>
          <w:rFonts w:ascii="Arial" w:hAnsi="Arial" w:cs="Arial"/>
          <w:sz w:val="24"/>
          <w:szCs w:val="24"/>
        </w:rPr>
        <w:t>r</w:t>
      </w:r>
      <w:r w:rsidR="00B6611F">
        <w:rPr>
          <w:rFonts w:ascii="Arial" w:hAnsi="Arial" w:cs="Arial"/>
          <w:sz w:val="24"/>
          <w:szCs w:val="24"/>
        </w:rPr>
        <w:t xml:space="preserve"> Sage</w:t>
      </w:r>
      <w:r w:rsidR="00C44EC9">
        <w:rPr>
          <w:rFonts w:ascii="Arial" w:hAnsi="Arial" w:cs="Arial"/>
          <w:sz w:val="24"/>
          <w:szCs w:val="24"/>
        </w:rPr>
        <w:t>, London.</w:t>
      </w:r>
    </w:p>
    <w:p w14:paraId="697F8504" w14:textId="3572EE0F" w:rsidR="004110F7" w:rsidRDefault="009F3489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Glassdoor, (2021). </w:t>
      </w:r>
      <w:r>
        <w:rPr>
          <w:rFonts w:ascii="Arial" w:hAnsi="Arial" w:cs="Arial"/>
          <w:i/>
          <w:iCs/>
          <w:sz w:val="24"/>
          <w:szCs w:val="24"/>
        </w:rPr>
        <w:t>Marks and spencer London sal</w:t>
      </w:r>
      <w:r w:rsidR="00435553">
        <w:rPr>
          <w:rFonts w:ascii="Arial" w:hAnsi="Arial" w:cs="Arial"/>
          <w:i/>
          <w:iCs/>
          <w:sz w:val="24"/>
          <w:szCs w:val="24"/>
        </w:rPr>
        <w:t xml:space="preserve">aries. </w:t>
      </w:r>
      <w:r w:rsidR="00435553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435553" w:rsidRPr="00C40820">
          <w:rPr>
            <w:rStyle w:val="Hyperlink"/>
            <w:rFonts w:ascii="Arial" w:hAnsi="Arial" w:cs="Arial"/>
            <w:sz w:val="24"/>
            <w:szCs w:val="24"/>
          </w:rPr>
          <w:t>https://www.glassdoor.co.uk/Salary/Marks-and-Spencer-London-Salaries-EI_IE3278.0,17_IL.18,24_IM1035.htm</w:t>
        </w:r>
      </w:hyperlink>
      <w:r w:rsidR="00435553">
        <w:rPr>
          <w:rFonts w:ascii="Arial" w:hAnsi="Arial" w:cs="Arial"/>
          <w:sz w:val="24"/>
          <w:szCs w:val="24"/>
        </w:rPr>
        <w:t xml:space="preserve"> (Accessed: 26</w:t>
      </w:r>
      <w:r w:rsidR="00435553" w:rsidRPr="00435553">
        <w:rPr>
          <w:rFonts w:ascii="Arial" w:hAnsi="Arial" w:cs="Arial"/>
          <w:sz w:val="24"/>
          <w:szCs w:val="24"/>
          <w:vertAlign w:val="superscript"/>
        </w:rPr>
        <w:t>th</w:t>
      </w:r>
      <w:r w:rsidR="00435553">
        <w:rPr>
          <w:rFonts w:ascii="Arial" w:hAnsi="Arial" w:cs="Arial"/>
          <w:sz w:val="24"/>
          <w:szCs w:val="24"/>
        </w:rPr>
        <w:t xml:space="preserve"> January 2022). </w:t>
      </w:r>
      <w:r w:rsidR="00B6611F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5238999" w14:textId="10896695" w:rsidR="00F158C5" w:rsidRDefault="002637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Adair, J. (2007). </w:t>
      </w:r>
      <w:r w:rsidR="000B3B19">
        <w:rPr>
          <w:rFonts w:ascii="Arial" w:hAnsi="Arial" w:cs="Arial"/>
          <w:i/>
          <w:iCs/>
          <w:sz w:val="24"/>
          <w:szCs w:val="24"/>
        </w:rPr>
        <w:t>Develop your leadership skills.</w:t>
      </w:r>
      <w:r w:rsidR="001A0EE3">
        <w:rPr>
          <w:rFonts w:ascii="Arial" w:hAnsi="Arial" w:cs="Arial"/>
          <w:sz w:val="24"/>
          <w:szCs w:val="24"/>
        </w:rPr>
        <w:t xml:space="preserve"> Kogan page limited, </w:t>
      </w:r>
      <w:r w:rsidR="00075885">
        <w:rPr>
          <w:rFonts w:ascii="Arial" w:hAnsi="Arial" w:cs="Arial"/>
          <w:sz w:val="24"/>
          <w:szCs w:val="24"/>
        </w:rPr>
        <w:t xml:space="preserve">London. </w:t>
      </w:r>
    </w:p>
    <w:p w14:paraId="02311768" w14:textId="790AB8FE" w:rsidR="00075885" w:rsidRPr="000B3B19" w:rsidRDefault="002C05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Statistics, (2021). </w:t>
      </w:r>
      <w:r>
        <w:rPr>
          <w:rFonts w:ascii="Arial" w:hAnsi="Arial" w:cs="Arial"/>
          <w:i/>
          <w:iCs/>
          <w:sz w:val="24"/>
          <w:szCs w:val="24"/>
        </w:rPr>
        <w:t>Marks and spencer number of empl</w:t>
      </w:r>
      <w:r w:rsidR="00936CEC">
        <w:rPr>
          <w:rFonts w:ascii="Arial" w:hAnsi="Arial" w:cs="Arial"/>
          <w:i/>
          <w:iCs/>
          <w:sz w:val="24"/>
          <w:szCs w:val="24"/>
        </w:rPr>
        <w:t xml:space="preserve">oyees worldwide. </w:t>
      </w:r>
      <w:r w:rsidR="00936CEC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936CEC" w:rsidRPr="00C40820">
          <w:rPr>
            <w:rStyle w:val="Hyperlink"/>
            <w:rFonts w:ascii="Arial" w:hAnsi="Arial" w:cs="Arial"/>
            <w:sz w:val="24"/>
            <w:szCs w:val="24"/>
          </w:rPr>
          <w:t>https://www.statista.com/statistics/872828/marks-and-spencer-number-of-employees-worldwide-uk/</w:t>
        </w:r>
      </w:hyperlink>
      <w:r w:rsidR="00936CEC">
        <w:rPr>
          <w:rFonts w:ascii="Arial" w:hAnsi="Arial" w:cs="Arial"/>
          <w:sz w:val="24"/>
          <w:szCs w:val="24"/>
        </w:rPr>
        <w:t xml:space="preserve"> (Accessed: </w:t>
      </w:r>
      <w:r w:rsidR="00494429">
        <w:rPr>
          <w:rFonts w:ascii="Arial" w:hAnsi="Arial" w:cs="Arial"/>
          <w:sz w:val="24"/>
          <w:szCs w:val="24"/>
        </w:rPr>
        <w:t>27</w:t>
      </w:r>
      <w:r w:rsidR="00494429" w:rsidRPr="00494429">
        <w:rPr>
          <w:rFonts w:ascii="Arial" w:hAnsi="Arial" w:cs="Arial"/>
          <w:sz w:val="24"/>
          <w:szCs w:val="24"/>
          <w:vertAlign w:val="superscript"/>
        </w:rPr>
        <w:t>th</w:t>
      </w:r>
      <w:r w:rsidR="00494429">
        <w:rPr>
          <w:rFonts w:ascii="Arial" w:hAnsi="Arial" w:cs="Arial"/>
          <w:sz w:val="24"/>
          <w:szCs w:val="24"/>
        </w:rPr>
        <w:t xml:space="preserve"> January 2022). </w:t>
      </w:r>
    </w:p>
    <w:sectPr w:rsidR="00075885" w:rsidRPr="000B3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837"/>
    <w:rsid w:val="00040D1A"/>
    <w:rsid w:val="00057EB2"/>
    <w:rsid w:val="00075885"/>
    <w:rsid w:val="000A5637"/>
    <w:rsid w:val="000B3B19"/>
    <w:rsid w:val="000B5ECB"/>
    <w:rsid w:val="000C0029"/>
    <w:rsid w:val="000C513C"/>
    <w:rsid w:val="0010521C"/>
    <w:rsid w:val="00154395"/>
    <w:rsid w:val="001A0EE3"/>
    <w:rsid w:val="001E037C"/>
    <w:rsid w:val="002344BA"/>
    <w:rsid w:val="00245D79"/>
    <w:rsid w:val="00253371"/>
    <w:rsid w:val="00263782"/>
    <w:rsid w:val="002653CB"/>
    <w:rsid w:val="002C05C7"/>
    <w:rsid w:val="002F201C"/>
    <w:rsid w:val="00353837"/>
    <w:rsid w:val="0039568D"/>
    <w:rsid w:val="00395FC5"/>
    <w:rsid w:val="00402E93"/>
    <w:rsid w:val="004110F7"/>
    <w:rsid w:val="004305DC"/>
    <w:rsid w:val="00435553"/>
    <w:rsid w:val="00436412"/>
    <w:rsid w:val="00461C1D"/>
    <w:rsid w:val="00487090"/>
    <w:rsid w:val="00494429"/>
    <w:rsid w:val="004F6AA8"/>
    <w:rsid w:val="00584FE2"/>
    <w:rsid w:val="005B2F0A"/>
    <w:rsid w:val="005C0413"/>
    <w:rsid w:val="005E41D2"/>
    <w:rsid w:val="00615EB7"/>
    <w:rsid w:val="0068462A"/>
    <w:rsid w:val="006E6C06"/>
    <w:rsid w:val="00750CAC"/>
    <w:rsid w:val="00771EE5"/>
    <w:rsid w:val="00791680"/>
    <w:rsid w:val="007B4B96"/>
    <w:rsid w:val="008078A6"/>
    <w:rsid w:val="00882B42"/>
    <w:rsid w:val="008C1D75"/>
    <w:rsid w:val="008C5F2C"/>
    <w:rsid w:val="008F1354"/>
    <w:rsid w:val="00936CEC"/>
    <w:rsid w:val="00957524"/>
    <w:rsid w:val="009B1CB8"/>
    <w:rsid w:val="009B4527"/>
    <w:rsid w:val="009F3489"/>
    <w:rsid w:val="00A15336"/>
    <w:rsid w:val="00A24D0C"/>
    <w:rsid w:val="00A67A22"/>
    <w:rsid w:val="00AB22ED"/>
    <w:rsid w:val="00AC745A"/>
    <w:rsid w:val="00AD70A8"/>
    <w:rsid w:val="00B34053"/>
    <w:rsid w:val="00B6611F"/>
    <w:rsid w:val="00B66A4F"/>
    <w:rsid w:val="00B70CEC"/>
    <w:rsid w:val="00B954D3"/>
    <w:rsid w:val="00C44EC9"/>
    <w:rsid w:val="00C77A86"/>
    <w:rsid w:val="00CA3E1C"/>
    <w:rsid w:val="00CD1436"/>
    <w:rsid w:val="00D42498"/>
    <w:rsid w:val="00DB2EFF"/>
    <w:rsid w:val="00E4675D"/>
    <w:rsid w:val="00EB2734"/>
    <w:rsid w:val="00F158C5"/>
    <w:rsid w:val="00F97763"/>
    <w:rsid w:val="00FD515B"/>
    <w:rsid w:val="00FF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76F7A2"/>
  <w15:chartTrackingRefBased/>
  <w15:docId w15:val="{272F634D-20BA-6340-ACFA-406A51F0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2F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7A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sights.ise.org.uk/attraction-and-marketing/blog-ms-transforms-its-emerging-talent-strategy/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craft.co/marks-spencer/competitors" TargetMode="External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ocadogroup.com/about-us/ocado-retail/marks-spencer-and-ocado" TargetMode="External" /><Relationship Id="rId11" Type="http://schemas.openxmlformats.org/officeDocument/2006/relationships/fontTable" Target="fontTable.xml" /><Relationship Id="rId5" Type="http://schemas.openxmlformats.org/officeDocument/2006/relationships/hyperlink" Target="https://uk.finance.yahoo.com/quote/OCDO.L/history/?guccounter=1&amp;guce_referrer=aHR0cHM6Ly93d3cuZ29vZ2xlLmNvbS8&amp;guce_referrer_sig=AQAAALn9RCSFScWoaT87knIyGYImkXDAyLVkZDsXpcpCSTXJCshPfoZpg_oIsNZB9YJTJ9xLJemdNsYYXmQjVFkCBdq89A6H_ldU06nFVzMFumWWmkllfpD36avtA1O80vGhNt_XwEyYjlEmDgazH3gzpxsnQW0kq2kGINsKG6T2v-wu" TargetMode="External" /><Relationship Id="rId10" Type="http://schemas.openxmlformats.org/officeDocument/2006/relationships/hyperlink" Target="https://www.statista.com/statistics/872828/marks-and-spencer-number-of-employees-worldwide-uk/" TargetMode="External" /><Relationship Id="rId4" Type="http://schemas.openxmlformats.org/officeDocument/2006/relationships/hyperlink" Target="https://corporate.marksandspencer.com/aboutus/history" TargetMode="External" /><Relationship Id="rId9" Type="http://schemas.openxmlformats.org/officeDocument/2006/relationships/hyperlink" Target="https://www.glassdoor.co.uk/Salary/Marks-and-Spencer-London-Salaries-EI_IE3278.0,17_IL.18,24_IM1035.h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5875</TotalTime>
  <Pages>1</Pages>
  <Words>360</Words>
  <Characters>2210</Characters>
  <Application>Microsoft Office Word</Application>
  <DocSecurity>0</DocSecurity>
  <Lines>315</Lines>
  <Paragraphs>128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Ann Brain (1905283)</dc:creator>
  <cp:keywords/>
  <dc:description/>
  <cp:lastModifiedBy>Kelly Ann Brain (1905283)</cp:lastModifiedBy>
  <cp:revision>76</cp:revision>
  <dcterms:created xsi:type="dcterms:W3CDTF">2022-01-24T15:40:00Z</dcterms:created>
  <dcterms:modified xsi:type="dcterms:W3CDTF">2022-01-28T17:56:00Z</dcterms:modified>
</cp:coreProperties>
</file>