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1E3653"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p w14:paraId="37CDBDBC" w14:textId="77777777" w:rsidR="0086599B" w:rsidRPr="001E3653" w:rsidRDefault="0086599B" w:rsidP="00316D38">
            <w:pPr>
              <w:keepNext/>
              <w:spacing w:after="0" w:line="360" w:lineRule="auto"/>
              <w:jc w:val="both"/>
              <w:rPr>
                <w:rFonts w:ascii="Arial" w:eastAsia="Times New Roman" w:hAnsi="Arial" w:cs="Arial"/>
                <w:b/>
                <w:color w:val="auto"/>
                <w:szCs w:val="24"/>
                <w:lang w:val="en-AU"/>
              </w:rPr>
            </w:pPr>
            <w:r w:rsidRPr="001E3653">
              <w:rPr>
                <w:rFonts w:ascii="Arial" w:hAnsi="Arial"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E3653">
              <w:rPr>
                <w:rFonts w:ascii="Arial" w:eastAsia="Times New Roman" w:hAnsi="Arial" w:cs="Arial"/>
                <w:b/>
                <w:color w:val="auto"/>
                <w:szCs w:val="24"/>
                <w:lang w:val="en-AU"/>
              </w:rPr>
              <w:br/>
            </w:r>
          </w:p>
          <w:p w14:paraId="6AF4A94A" w14:textId="77777777" w:rsidR="0086599B" w:rsidRPr="001E3653" w:rsidRDefault="0086599B" w:rsidP="00316D38">
            <w:pPr>
              <w:spacing w:line="360" w:lineRule="auto"/>
              <w:rPr>
                <w:rFonts w:ascii="Arial" w:hAnsi="Arial" w:cs="Arial"/>
                <w:b/>
                <w:bCs/>
                <w:szCs w:val="24"/>
              </w:rPr>
            </w:pPr>
            <w:r w:rsidRPr="001E3653">
              <w:rPr>
                <w:rFonts w:ascii="Arial" w:hAnsi="Arial" w:cs="Arial"/>
                <w:b/>
                <w:bCs/>
                <w:szCs w:val="24"/>
              </w:rPr>
              <w:t>Component One:</w:t>
            </w:r>
          </w:p>
          <w:p w14:paraId="02A261CC" w14:textId="77777777" w:rsidR="0086599B" w:rsidRPr="001E3653" w:rsidRDefault="0086599B" w:rsidP="00316D38">
            <w:pPr>
              <w:widowControl w:val="0"/>
              <w:autoSpaceDE w:val="0"/>
              <w:autoSpaceDN w:val="0"/>
              <w:spacing w:after="0" w:line="360" w:lineRule="auto"/>
              <w:jc w:val="both"/>
              <w:rPr>
                <w:rFonts w:ascii="Arial" w:eastAsia="Times New Roman" w:hAnsi="Arial" w:cs="Arial"/>
                <w:b/>
                <w:bCs/>
                <w:i/>
                <w:iCs/>
                <w:color w:val="000000"/>
                <w:szCs w:val="24"/>
                <w:lang w:val="en-US"/>
              </w:rPr>
            </w:pPr>
            <w:r w:rsidRPr="001E3653">
              <w:rPr>
                <w:rFonts w:ascii="Arial" w:eastAsia="Times New Roman" w:hAnsi="Arial" w:cs="Arial"/>
                <w:b/>
                <w:bCs/>
                <w:i/>
                <w:iCs/>
                <w:color w:val="000000"/>
                <w:szCs w:val="24"/>
                <w:lang w:val="en-US"/>
              </w:rPr>
              <w:t>What are the key skills required when working in the housekeeping team? 750 words (+/- 10%)</w:t>
            </w:r>
          </w:p>
          <w:p w14:paraId="2A8E7001" w14:textId="77777777" w:rsidR="0086599B" w:rsidRPr="001E3653" w:rsidRDefault="0086599B" w:rsidP="00316D38">
            <w:pPr>
              <w:widowControl w:val="0"/>
              <w:autoSpaceDE w:val="0"/>
              <w:autoSpaceDN w:val="0"/>
              <w:spacing w:after="0" w:line="360" w:lineRule="auto"/>
              <w:jc w:val="both"/>
              <w:rPr>
                <w:rFonts w:ascii="Arial" w:eastAsia="Times New Roman" w:hAnsi="Arial" w:cs="Arial"/>
                <w:b/>
                <w:bCs/>
                <w:i/>
                <w:iCs/>
                <w:color w:val="000000"/>
                <w:szCs w:val="24"/>
                <w:lang w:val="en-US"/>
              </w:rPr>
            </w:pPr>
          </w:p>
          <w:p w14:paraId="35E7A2E2" w14:textId="77777777" w:rsidR="0086599B" w:rsidRPr="001E3653" w:rsidRDefault="0086599B" w:rsidP="00316D38">
            <w:pPr>
              <w:widowControl w:val="0"/>
              <w:autoSpaceDE w:val="0"/>
              <w:autoSpaceDN w:val="0"/>
              <w:spacing w:after="0" w:line="360" w:lineRule="auto"/>
              <w:jc w:val="both"/>
              <w:rPr>
                <w:rFonts w:ascii="Arial" w:eastAsia="Times New Roman" w:hAnsi="Arial" w:cs="Arial"/>
                <w:b/>
                <w:bCs/>
                <w:i/>
                <w:iCs/>
                <w:color w:val="000000"/>
                <w:szCs w:val="24"/>
                <w:lang w:val="en-US"/>
              </w:rPr>
            </w:pPr>
          </w:p>
          <w:p w14:paraId="12608F79" w14:textId="77777777" w:rsidR="0086599B" w:rsidRPr="001E3653" w:rsidRDefault="0086599B" w:rsidP="00316D38">
            <w:pPr>
              <w:spacing w:line="360" w:lineRule="auto"/>
              <w:rPr>
                <w:rFonts w:ascii="Arial" w:eastAsia="Times New Roman" w:hAnsi="Arial" w:cs="Arial"/>
                <w:b/>
                <w:color w:val="auto"/>
                <w:szCs w:val="24"/>
                <w:lang w:val="en-AU"/>
              </w:rPr>
            </w:pPr>
            <w:r w:rsidRPr="001E3653">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1E3653" w:rsidRDefault="0086599B" w:rsidP="00316D38">
            <w:pPr>
              <w:keepNext/>
              <w:spacing w:before="120" w:after="0" w:line="360" w:lineRule="auto"/>
              <w:rPr>
                <w:rFonts w:ascii="Arial" w:eastAsia="Times New Roman" w:hAnsi="Arial" w:cs="Arial"/>
                <w:b/>
                <w:bCs/>
                <w:color w:val="auto"/>
                <w:szCs w:val="24"/>
                <w:lang w:val="en-AU"/>
              </w:rPr>
            </w:pPr>
            <w:r w:rsidRPr="001E3653">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A21ECD2" w:rsidR="0086599B" w:rsidRPr="001E3653" w:rsidRDefault="002648CB" w:rsidP="00316D38">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Robert Lavric 2121182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r>
      <w:tr w:rsidR="0086599B" w:rsidRPr="001E3653"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1E3653" w:rsidRDefault="0086599B" w:rsidP="00316D38">
            <w:pPr>
              <w:keepNext/>
              <w:spacing w:after="0" w:line="360" w:lineRule="auto"/>
              <w:rPr>
                <w:rFonts w:ascii="Arial" w:eastAsia="Times New Roman" w:hAnsi="Arial" w:cs="Arial"/>
                <w:color w:val="auto"/>
                <w:szCs w:val="24"/>
                <w:lang w:val="en-AU"/>
              </w:rPr>
            </w:pPr>
          </w:p>
          <w:p w14:paraId="10B24AA9" w14:textId="77777777" w:rsidR="0086599B" w:rsidRPr="001E3653" w:rsidRDefault="0086599B" w:rsidP="00316D38">
            <w:pPr>
              <w:keepNext/>
              <w:spacing w:after="0" w:line="360" w:lineRule="auto"/>
              <w:rPr>
                <w:rFonts w:ascii="Arial" w:eastAsia="Times New Roman" w:hAnsi="Arial" w:cs="Arial"/>
                <w:color w:val="auto"/>
                <w:szCs w:val="24"/>
                <w:lang w:val="en-AU"/>
              </w:rPr>
            </w:pPr>
            <w:r w:rsidRPr="001E3653">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7829032" w:rsidR="0086599B" w:rsidRPr="001E3653" w:rsidRDefault="002648CB" w:rsidP="00316D38">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r>
      <w:tr w:rsidR="0086599B" w:rsidRPr="001E3653"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1E3653" w:rsidRDefault="0086599B" w:rsidP="00316D38">
            <w:pPr>
              <w:keepNext/>
              <w:spacing w:after="0" w:line="360" w:lineRule="auto"/>
              <w:rPr>
                <w:rFonts w:ascii="Arial" w:eastAsia="Times New Roman" w:hAnsi="Arial" w:cs="Arial"/>
                <w:color w:val="auto"/>
                <w:szCs w:val="24"/>
                <w:lang w:val="en-AU"/>
              </w:rPr>
            </w:pPr>
            <w:r w:rsidRPr="001E3653">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59528B7" w:rsidR="0086599B" w:rsidRPr="001E3653" w:rsidRDefault="002648CB" w:rsidP="00316D38">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r>
      <w:tr w:rsidR="0086599B" w:rsidRPr="001E3653"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1E3653" w:rsidRDefault="0086599B" w:rsidP="00316D38">
            <w:pPr>
              <w:keepNext/>
              <w:spacing w:after="0" w:line="360" w:lineRule="auto"/>
              <w:rPr>
                <w:rFonts w:ascii="Arial" w:eastAsia="Times New Roman" w:hAnsi="Arial" w:cs="Arial"/>
                <w:color w:val="auto"/>
                <w:szCs w:val="24"/>
                <w:lang w:val="en-AU"/>
              </w:rPr>
            </w:pPr>
            <w:r w:rsidRPr="001E3653">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5A69ADE" w:rsidR="0086599B" w:rsidRPr="001E3653" w:rsidRDefault="002648CB" w:rsidP="00316D38">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r>
      <w:tr w:rsidR="0086599B" w:rsidRPr="001E3653"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1E3653" w:rsidRDefault="0086599B" w:rsidP="00316D38">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1E3653" w:rsidRDefault="0086599B" w:rsidP="00316D38">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1E3653" w:rsidRDefault="0086599B" w:rsidP="00316D38">
            <w:pPr>
              <w:keepNext/>
              <w:spacing w:after="0" w:line="360" w:lineRule="auto"/>
              <w:jc w:val="center"/>
              <w:rPr>
                <w:rFonts w:ascii="Arial" w:eastAsia="Times New Roman" w:hAnsi="Arial" w:cs="Arial"/>
                <w:b/>
                <w:color w:val="auto"/>
                <w:szCs w:val="24"/>
                <w:lang w:val="en-AU"/>
              </w:rPr>
            </w:pPr>
          </w:p>
        </w:tc>
      </w:tr>
      <w:tr w:rsidR="0086599B" w:rsidRPr="001E3653"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1E3653" w:rsidRDefault="0086599B" w:rsidP="00316D38">
            <w:pPr>
              <w:spacing w:after="0" w:line="360" w:lineRule="auto"/>
              <w:rPr>
                <w:rFonts w:ascii="Arial" w:eastAsia="Times New Roman" w:hAnsi="Arial" w:cs="Arial"/>
                <w:bCs/>
                <w:color w:val="auto"/>
                <w:szCs w:val="24"/>
              </w:rPr>
            </w:pPr>
          </w:p>
          <w:p w14:paraId="4CE6040C" w14:textId="77777777" w:rsidR="0086599B" w:rsidRPr="001E3653" w:rsidRDefault="0086599B" w:rsidP="00316D38">
            <w:pPr>
              <w:spacing w:after="0" w:line="360" w:lineRule="auto"/>
              <w:rPr>
                <w:rFonts w:ascii="Arial" w:eastAsia="Times New Roman" w:hAnsi="Arial" w:cs="Arial"/>
                <w:bCs/>
                <w:color w:val="auto"/>
                <w:szCs w:val="24"/>
              </w:rPr>
            </w:pPr>
          </w:p>
          <w:p w14:paraId="21C123DF" w14:textId="77777777" w:rsidR="00274C89" w:rsidRPr="001E3653" w:rsidRDefault="00274C89" w:rsidP="00316D38">
            <w:pPr>
              <w:spacing w:line="360" w:lineRule="auto"/>
              <w:jc w:val="center"/>
              <w:rPr>
                <w:rFonts w:ascii="Arial" w:eastAsia="Calibri" w:hAnsi="Arial" w:cs="Arial"/>
                <w:b/>
                <w:bCs/>
                <w:iCs/>
                <w:color w:val="auto"/>
                <w:szCs w:val="24"/>
                <w:lang w:val="en-US"/>
              </w:rPr>
            </w:pPr>
            <w:r w:rsidRPr="001E3653">
              <w:rPr>
                <w:rFonts w:ascii="Arial" w:eastAsia="Calibri" w:hAnsi="Arial" w:cs="Arial"/>
                <w:b/>
                <w:bCs/>
                <w:iCs/>
                <w:color w:val="auto"/>
                <w:szCs w:val="24"/>
                <w:lang w:val="en-US"/>
              </w:rPr>
              <w:t>Student Journal / Operating Hotel Facilities</w:t>
            </w:r>
          </w:p>
          <w:p w14:paraId="0989D351" w14:textId="77777777" w:rsidR="00274C89" w:rsidRPr="001E3653" w:rsidRDefault="00274C89" w:rsidP="00316D38">
            <w:pPr>
              <w:spacing w:line="360" w:lineRule="auto"/>
              <w:jc w:val="center"/>
              <w:rPr>
                <w:rFonts w:ascii="Arial" w:eastAsia="Calibri" w:hAnsi="Arial" w:cs="Arial"/>
                <w:b/>
                <w:bCs/>
                <w:iCs/>
                <w:color w:val="auto"/>
                <w:szCs w:val="24"/>
                <w:lang w:val="en-US"/>
              </w:rPr>
            </w:pPr>
            <w:r w:rsidRPr="001E3653">
              <w:rPr>
                <w:rFonts w:ascii="Arial" w:eastAsia="Calibri" w:hAnsi="Arial" w:cs="Arial"/>
                <w:b/>
                <w:bCs/>
                <w:iCs/>
                <w:color w:val="auto"/>
                <w:szCs w:val="24"/>
                <w:lang w:val="en-US"/>
              </w:rPr>
              <w:t>Key Skills Required When Working in the Housekeeping Team</w:t>
            </w:r>
          </w:p>
          <w:p w14:paraId="077C91D6"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Housekeepers are crucial in maintaining the cleanliness of public and private facilities, and they do so by sustaining the appearance of those facilities. Housekeeping skills are essential in enabling housekeepers to be effective in the discharge of duties. They are required to follow instructions and can use various machines and devices used in housekeeping. The skills include customer service and attention to detail. However, the skills may depend on the client and the duties the housekeeper should perform. Organizational housekeepers may have different duties than personal housekeepers (</w:t>
            </w:r>
            <w:proofErr w:type="spellStart"/>
            <w:r w:rsidRPr="001E3653">
              <w:rPr>
                <w:rFonts w:ascii="Arial" w:eastAsia="Times New Roman" w:hAnsi="Arial" w:cs="Arial"/>
                <w:color w:val="0E101A"/>
                <w:szCs w:val="24"/>
                <w:lang w:val="en-US"/>
              </w:rPr>
              <w:t>Marneros</w:t>
            </w:r>
            <w:proofErr w:type="spellEnd"/>
            <w:r w:rsidRPr="001E3653">
              <w:rPr>
                <w:rFonts w:ascii="Arial" w:eastAsia="Times New Roman" w:hAnsi="Arial" w:cs="Arial"/>
                <w:color w:val="0E101A"/>
                <w:szCs w:val="24"/>
                <w:lang w:val="en-US"/>
              </w:rPr>
              <w:t xml:space="preserve"> et al., 2020. 240). However, for effectiveness, all housekeepers must have various skills in performing their duties.</w:t>
            </w:r>
          </w:p>
          <w:p w14:paraId="50F37630" w14:textId="7C35DA56"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 xml:space="preserve">Effective housekeepers must have time management skills, attention to detail, and excellent communication and interpersonal skills. Additionally, they should be flexible, focus on customer service, and develop hard housekeeping skills. They should relate well with clients since the success of their work is based on the client's approval. Housekeepers may need to perform several tasks within a short </w:t>
            </w:r>
            <w:r w:rsidRPr="001E3653">
              <w:rPr>
                <w:rFonts w:ascii="Arial" w:eastAsia="Times New Roman" w:hAnsi="Arial" w:cs="Arial"/>
                <w:color w:val="0E101A"/>
                <w:szCs w:val="24"/>
                <w:lang w:val="en-US"/>
              </w:rPr>
              <w:lastRenderedPageBreak/>
              <w:t xml:space="preserve">time. For example, they may be required to do daily cleaning. These </w:t>
            </w:r>
            <w:r w:rsidR="001E3653">
              <w:rPr>
                <w:rFonts w:ascii="Arial" w:eastAsia="Times New Roman" w:hAnsi="Arial" w:cs="Arial"/>
                <w:color w:val="0E101A"/>
                <w:szCs w:val="24"/>
                <w:lang w:val="en-US"/>
              </w:rPr>
              <w:t>everyda</w:t>
            </w:r>
            <w:r w:rsidRPr="001E3653">
              <w:rPr>
                <w:rFonts w:ascii="Arial" w:eastAsia="Times New Roman" w:hAnsi="Arial" w:cs="Arial"/>
                <w:color w:val="0E101A"/>
                <w:szCs w:val="24"/>
                <w:lang w:val="en-US"/>
              </w:rPr>
              <w:t>y jobs call for them to be good time managers and set a schedule to ensure they perform their roles on time. They should also be punctual in finishing cleaning within the duration expected by the client.</w:t>
            </w:r>
          </w:p>
          <w:p w14:paraId="2709F92A"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Furthermore, they should be detail-oriented to be efficient in their work. This attention to detail helps them perform all tasks without neglecting others. The attention to detail is useful because they may be required to clean all facility areas, including the windows and the doors. The more thorough a housekeeper is and the more attentive to detail the person is, the more efficient the housekeeper is at the job. </w:t>
            </w:r>
          </w:p>
          <w:p w14:paraId="44A87F0C" w14:textId="32B7C8C2"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 xml:space="preserve">Housekeepers should have effective communication skills to communicate efficiently with clients, colleagues, and supervisors. Housekeepers may not meet </w:t>
            </w:r>
            <w:r w:rsidR="001E3653">
              <w:rPr>
                <w:rFonts w:ascii="Arial" w:eastAsia="Times New Roman" w:hAnsi="Arial" w:cs="Arial"/>
                <w:color w:val="0E101A"/>
                <w:szCs w:val="24"/>
                <w:lang w:val="en-US"/>
              </w:rPr>
              <w:t>clients'</w:t>
            </w:r>
            <w:r w:rsidRPr="001E3653">
              <w:rPr>
                <w:rFonts w:ascii="Arial" w:eastAsia="Times New Roman" w:hAnsi="Arial" w:cs="Arial"/>
                <w:color w:val="0E101A"/>
                <w:szCs w:val="24"/>
                <w:lang w:val="en-US"/>
              </w:rPr>
              <w:t xml:space="preserve"> needs without effective communication and </w:t>
            </w:r>
            <w:r w:rsidR="001E3653">
              <w:rPr>
                <w:rFonts w:ascii="Arial" w:eastAsia="Times New Roman" w:hAnsi="Arial" w:cs="Arial"/>
                <w:color w:val="0E101A"/>
                <w:szCs w:val="24"/>
                <w:lang w:val="en-US"/>
              </w:rPr>
              <w:t>overlook</w:t>
            </w:r>
            <w:r w:rsidRPr="001E3653">
              <w:rPr>
                <w:rFonts w:ascii="Arial" w:eastAsia="Times New Roman" w:hAnsi="Arial" w:cs="Arial"/>
                <w:color w:val="0E101A"/>
                <w:szCs w:val="24"/>
                <w:lang w:val="en-US"/>
              </w:rPr>
              <w:t xml:space="preserve"> </w:t>
            </w:r>
            <w:r w:rsidR="001E3653">
              <w:rPr>
                <w:rFonts w:ascii="Arial" w:eastAsia="Times New Roman" w:hAnsi="Arial" w:cs="Arial"/>
                <w:color w:val="0E101A"/>
                <w:szCs w:val="24"/>
                <w:lang w:val="en-US"/>
              </w:rPr>
              <w:t>essential</w:t>
            </w:r>
            <w:r w:rsidRPr="001E3653">
              <w:rPr>
                <w:rFonts w:ascii="Arial" w:eastAsia="Times New Roman" w:hAnsi="Arial" w:cs="Arial"/>
                <w:color w:val="0E101A"/>
                <w:szCs w:val="24"/>
                <w:lang w:val="en-US"/>
              </w:rPr>
              <w:t xml:space="preserve"> aspects of housekeeping. Communication and interpersonal skills help housekeepers deal directly with clients and relate well with coworkers. Housekeepers should be dependable and uphold teamwork and responsibility. </w:t>
            </w:r>
          </w:p>
          <w:p w14:paraId="0F1ED172"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The other vital skill for effective housekeeping is flexibility. Housekeepers should be flexible since they may be required to work at different hours based on clients' needs. For example, if a housekeeper is assigned to clean an office building, the individual may be required to wait until the employees leave their office or may be needed to clean the offices at night or early in the morning. Flexibility enables housekeepers to be available for more jobs and make more money.  </w:t>
            </w:r>
          </w:p>
          <w:p w14:paraId="2C55ACFA"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Housekeepers work in other people's facilities, and accidents may happen. When they occur, housekeepers should be honest with their clients. Lying about broken items is not a trait any client or an employer would want to see. However, to avoid accidents, housekeepers should adopt organizational skills to keep rooms neat without causing damage. They should organize rooms tidily according to the requirement of the client. </w:t>
            </w:r>
          </w:p>
          <w:p w14:paraId="6DD9ACE3"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 xml:space="preserve">Most importantly, for housekeepers to be effective, they must have hard housekeeping skills such as laundry, vacuuming, sweeping, and trash removal. Additionally, they should have mopping, cleaning, and dusting skills. Laundry is a common task for housekeepers, especially those who clean hotel rooms (Whiting and Symon, 2020. 1086). Knowing how to operate laundry equipment and handle delicate fabrics helps housekeepers in their cleaning jobs. They should also be familiar with vacuuming to keep facilities free of dust. They should possess the ability </w:t>
            </w:r>
            <w:r w:rsidRPr="001E3653">
              <w:rPr>
                <w:rFonts w:ascii="Arial" w:eastAsia="Times New Roman" w:hAnsi="Arial" w:cs="Arial"/>
                <w:color w:val="0E101A"/>
                <w:szCs w:val="24"/>
                <w:lang w:val="en-US"/>
              </w:rPr>
              <w:lastRenderedPageBreak/>
              <w:t>to operate vacuum cleaners. Housekeepers should also be familiar with various types of brooms, their uses, and how to maintain them. This knowledge helps them do their sweeping effectively and remove the trash efficiently. When removing trash from waste bins and taking out the garbage, housekeepers should know how to dispose of any hazardous materials without predisposing their health and that of others. They should know how to deal with garbage while enhancing environmental sustainability. </w:t>
            </w:r>
          </w:p>
          <w:p w14:paraId="52CA77E6"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Ironing is the other skill required for housekeepers in hotels and other businesses that require formal attire. Excellent ironing is very helpful in maintaining the professional appearance of clients and how the housekeepers present themselves to guests. However, ironing requires good time management since it is tedious and time-consuming. </w:t>
            </w:r>
          </w:p>
          <w:p w14:paraId="3C66A113" w14:textId="77777777" w:rsidR="00274C89" w:rsidRPr="001E3653" w:rsidRDefault="00274C89" w:rsidP="00316D38">
            <w:pPr>
              <w:spacing w:after="0" w:line="360" w:lineRule="auto"/>
              <w:jc w:val="center"/>
              <w:rPr>
                <w:rFonts w:ascii="Arial" w:eastAsia="Times New Roman" w:hAnsi="Arial" w:cs="Arial"/>
                <w:color w:val="0E101A"/>
                <w:szCs w:val="24"/>
                <w:lang w:val="en-US"/>
              </w:rPr>
            </w:pPr>
            <w:r w:rsidRPr="001E3653">
              <w:rPr>
                <w:rFonts w:ascii="Arial" w:eastAsia="Times New Roman" w:hAnsi="Arial" w:cs="Arial"/>
                <w:b/>
                <w:bCs/>
                <w:color w:val="0E101A"/>
                <w:szCs w:val="24"/>
                <w:lang w:val="en-US"/>
              </w:rPr>
              <w:t>Personal Reflection</w:t>
            </w:r>
          </w:p>
          <w:p w14:paraId="483E2CAB"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r w:rsidRPr="001E3653">
              <w:rPr>
                <w:rFonts w:ascii="Arial" w:eastAsia="Times New Roman" w:hAnsi="Arial" w:cs="Arial"/>
                <w:color w:val="0E101A"/>
                <w:szCs w:val="24"/>
                <w:lang w:val="en-US"/>
              </w:rPr>
              <w:t>From my experience as a hotel housekeeper, interpersonal and physical stamina skills are vital for effective housekeepers. Additionally, knowledge of how to operate the machines, tools, and devices used in housekeeping is very useful in performing duties. This knowledge of machines enabled me as a housekeeper to do cleaning, mopping, sweeping, and vacuuming. Relating well with colleagues and clients is the other important strategy for effectiveness in housekeeping. Communication skills help a housekeeper talk about any problems with the clients. A strong relationship with clients fosters customer satisfaction. </w:t>
            </w:r>
          </w:p>
          <w:p w14:paraId="14448300" w14:textId="77777777" w:rsidR="00274C89" w:rsidRPr="001E3653" w:rsidRDefault="00274C89" w:rsidP="00316D38">
            <w:pPr>
              <w:spacing w:after="0" w:line="360" w:lineRule="auto"/>
              <w:ind w:firstLine="720"/>
              <w:jc w:val="both"/>
              <w:rPr>
                <w:rFonts w:ascii="Arial" w:eastAsia="Times New Roman" w:hAnsi="Arial" w:cs="Arial"/>
                <w:color w:val="0E101A"/>
                <w:szCs w:val="24"/>
                <w:lang w:val="en-US"/>
              </w:rPr>
            </w:pPr>
          </w:p>
          <w:p w14:paraId="2362598A" w14:textId="77777777" w:rsidR="00274C89" w:rsidRPr="001E3653" w:rsidRDefault="00274C89" w:rsidP="00316D38">
            <w:pPr>
              <w:spacing w:after="0" w:line="360" w:lineRule="auto"/>
              <w:ind w:firstLine="720"/>
              <w:rPr>
                <w:rFonts w:ascii="Arial" w:eastAsia="Times New Roman" w:hAnsi="Arial" w:cs="Arial"/>
                <w:color w:val="0E101A"/>
                <w:szCs w:val="24"/>
                <w:lang w:val="en-US"/>
              </w:rPr>
            </w:pPr>
          </w:p>
          <w:p w14:paraId="0F11C200" w14:textId="77777777" w:rsidR="00274C89" w:rsidRPr="001E3653" w:rsidRDefault="00274C89" w:rsidP="00316D38">
            <w:pPr>
              <w:spacing w:after="0" w:line="360" w:lineRule="auto"/>
              <w:ind w:firstLine="720"/>
              <w:rPr>
                <w:rFonts w:ascii="Arial" w:eastAsia="Times New Roman" w:hAnsi="Arial" w:cs="Arial"/>
                <w:color w:val="0E101A"/>
                <w:szCs w:val="24"/>
                <w:lang w:val="en-US"/>
              </w:rPr>
            </w:pPr>
          </w:p>
          <w:p w14:paraId="374C3CB0" w14:textId="77777777" w:rsidR="00274C89" w:rsidRPr="001E3653" w:rsidRDefault="00274C89" w:rsidP="00316D38">
            <w:pPr>
              <w:spacing w:after="0" w:line="360" w:lineRule="auto"/>
              <w:rPr>
                <w:rFonts w:ascii="Arial" w:eastAsia="Times New Roman" w:hAnsi="Arial" w:cs="Arial"/>
                <w:color w:val="0E101A"/>
                <w:szCs w:val="24"/>
                <w:lang w:val="en-US"/>
              </w:rPr>
            </w:pPr>
          </w:p>
          <w:p w14:paraId="02C0F8BE" w14:textId="77777777" w:rsidR="00274C89" w:rsidRPr="001E3653" w:rsidRDefault="00274C89" w:rsidP="00316D38">
            <w:pPr>
              <w:spacing w:after="0" w:line="360" w:lineRule="auto"/>
              <w:rPr>
                <w:rFonts w:ascii="Arial" w:eastAsia="Times New Roman" w:hAnsi="Arial" w:cs="Arial"/>
                <w:color w:val="0E101A"/>
                <w:szCs w:val="24"/>
                <w:lang w:val="en-US"/>
              </w:rPr>
            </w:pPr>
          </w:p>
          <w:p w14:paraId="40134B78" w14:textId="77777777" w:rsidR="00274C89" w:rsidRPr="001E3653" w:rsidRDefault="00274C89" w:rsidP="00316D38">
            <w:pPr>
              <w:spacing w:after="0" w:line="360" w:lineRule="auto"/>
              <w:rPr>
                <w:rFonts w:ascii="Arial" w:eastAsia="Times New Roman" w:hAnsi="Arial" w:cs="Arial"/>
                <w:color w:val="0E101A"/>
                <w:szCs w:val="24"/>
                <w:lang w:val="en-US"/>
              </w:rPr>
            </w:pPr>
          </w:p>
          <w:p w14:paraId="3F430826" w14:textId="77777777" w:rsidR="00274C89" w:rsidRPr="001E3653" w:rsidRDefault="00274C89" w:rsidP="00316D38">
            <w:pPr>
              <w:spacing w:after="0" w:line="360" w:lineRule="auto"/>
              <w:rPr>
                <w:rFonts w:ascii="Arial" w:eastAsia="Times New Roman" w:hAnsi="Arial" w:cs="Arial"/>
                <w:color w:val="0E101A"/>
                <w:szCs w:val="24"/>
                <w:lang w:val="en-US"/>
              </w:rPr>
            </w:pPr>
          </w:p>
          <w:p w14:paraId="099C6436" w14:textId="77777777" w:rsidR="00274C89" w:rsidRPr="001E3653" w:rsidRDefault="00274C89" w:rsidP="00316D38">
            <w:pPr>
              <w:spacing w:after="0" w:line="360" w:lineRule="auto"/>
              <w:rPr>
                <w:rFonts w:ascii="Arial" w:eastAsia="Times New Roman" w:hAnsi="Arial" w:cs="Arial"/>
                <w:color w:val="0E101A"/>
                <w:szCs w:val="24"/>
                <w:lang w:val="en-US"/>
              </w:rPr>
            </w:pPr>
          </w:p>
          <w:p w14:paraId="424CC49B" w14:textId="77777777" w:rsidR="00B05C14" w:rsidRPr="001E3653" w:rsidRDefault="00B05C14" w:rsidP="00316D38">
            <w:pPr>
              <w:spacing w:after="0" w:line="360" w:lineRule="auto"/>
              <w:rPr>
                <w:rFonts w:ascii="Arial" w:eastAsia="Times New Roman" w:hAnsi="Arial" w:cs="Arial"/>
                <w:color w:val="0E101A"/>
                <w:szCs w:val="24"/>
                <w:lang w:val="en-US"/>
              </w:rPr>
            </w:pPr>
          </w:p>
          <w:p w14:paraId="161F50FE" w14:textId="77777777" w:rsidR="00B05C14" w:rsidRPr="001E3653" w:rsidRDefault="00B05C14" w:rsidP="00316D38">
            <w:pPr>
              <w:spacing w:after="0" w:line="360" w:lineRule="auto"/>
              <w:rPr>
                <w:rFonts w:ascii="Arial" w:eastAsia="Times New Roman" w:hAnsi="Arial" w:cs="Arial"/>
                <w:color w:val="0E101A"/>
                <w:szCs w:val="24"/>
                <w:lang w:val="en-US"/>
              </w:rPr>
            </w:pPr>
          </w:p>
          <w:p w14:paraId="4A72DC37" w14:textId="77777777" w:rsidR="00B05C14" w:rsidRPr="001E3653" w:rsidRDefault="00B05C14" w:rsidP="00316D38">
            <w:pPr>
              <w:spacing w:after="0" w:line="360" w:lineRule="auto"/>
              <w:rPr>
                <w:rFonts w:ascii="Arial" w:eastAsia="Times New Roman" w:hAnsi="Arial" w:cs="Arial"/>
                <w:color w:val="0E101A"/>
                <w:szCs w:val="24"/>
                <w:lang w:val="en-US"/>
              </w:rPr>
            </w:pPr>
          </w:p>
          <w:p w14:paraId="33770FCF" w14:textId="77777777" w:rsidR="00B05C14" w:rsidRPr="001E3653" w:rsidRDefault="00B05C14" w:rsidP="00316D38">
            <w:pPr>
              <w:spacing w:after="0" w:line="360" w:lineRule="auto"/>
              <w:rPr>
                <w:rFonts w:ascii="Arial" w:eastAsia="Times New Roman" w:hAnsi="Arial" w:cs="Arial"/>
                <w:color w:val="0E101A"/>
                <w:szCs w:val="24"/>
                <w:lang w:val="en-US"/>
              </w:rPr>
            </w:pPr>
          </w:p>
          <w:p w14:paraId="79A64C44" w14:textId="77777777" w:rsidR="00B05C14" w:rsidRPr="001E3653" w:rsidRDefault="00B05C14" w:rsidP="00316D38">
            <w:pPr>
              <w:spacing w:after="0" w:line="360" w:lineRule="auto"/>
              <w:rPr>
                <w:rFonts w:ascii="Arial" w:eastAsia="Times New Roman" w:hAnsi="Arial" w:cs="Arial"/>
                <w:color w:val="0E101A"/>
                <w:szCs w:val="24"/>
                <w:lang w:val="en-US"/>
              </w:rPr>
            </w:pPr>
          </w:p>
          <w:p w14:paraId="7BC8C542" w14:textId="77777777" w:rsidR="00B05C14" w:rsidRPr="001E3653" w:rsidRDefault="00B05C14" w:rsidP="00316D38">
            <w:pPr>
              <w:spacing w:after="0" w:line="360" w:lineRule="auto"/>
              <w:rPr>
                <w:rFonts w:ascii="Arial" w:eastAsia="Times New Roman" w:hAnsi="Arial" w:cs="Arial"/>
                <w:color w:val="0E101A"/>
                <w:szCs w:val="24"/>
                <w:lang w:val="en-US"/>
              </w:rPr>
            </w:pPr>
          </w:p>
          <w:p w14:paraId="60447F38" w14:textId="77777777" w:rsidR="00B05C14" w:rsidRPr="001E3653" w:rsidRDefault="00B05C14" w:rsidP="00316D38">
            <w:pPr>
              <w:spacing w:after="0" w:line="360" w:lineRule="auto"/>
              <w:rPr>
                <w:rFonts w:ascii="Arial" w:eastAsia="Times New Roman" w:hAnsi="Arial" w:cs="Arial"/>
                <w:color w:val="0E101A"/>
                <w:szCs w:val="24"/>
                <w:lang w:val="en-US"/>
              </w:rPr>
            </w:pPr>
          </w:p>
          <w:p w14:paraId="3ED16621" w14:textId="77777777" w:rsidR="00B05C14" w:rsidRPr="001E3653" w:rsidRDefault="00B05C14" w:rsidP="00316D38">
            <w:pPr>
              <w:spacing w:after="0" w:line="360" w:lineRule="auto"/>
              <w:rPr>
                <w:rFonts w:ascii="Arial" w:eastAsia="Times New Roman" w:hAnsi="Arial" w:cs="Arial"/>
                <w:color w:val="0E101A"/>
                <w:szCs w:val="24"/>
                <w:lang w:val="en-US"/>
              </w:rPr>
            </w:pPr>
          </w:p>
          <w:p w14:paraId="0247D137" w14:textId="77777777" w:rsidR="00B05C14" w:rsidRPr="001E3653" w:rsidRDefault="00B05C14" w:rsidP="00316D38">
            <w:pPr>
              <w:spacing w:after="0" w:line="360" w:lineRule="auto"/>
              <w:rPr>
                <w:rFonts w:ascii="Arial" w:eastAsia="Times New Roman" w:hAnsi="Arial" w:cs="Arial"/>
                <w:color w:val="0E101A"/>
                <w:szCs w:val="24"/>
                <w:lang w:val="en-US"/>
              </w:rPr>
            </w:pPr>
          </w:p>
          <w:p w14:paraId="1831DA90" w14:textId="77777777" w:rsidR="00B05C14" w:rsidRPr="001E3653" w:rsidRDefault="00B05C14" w:rsidP="00316D38">
            <w:pPr>
              <w:spacing w:after="0" w:line="360" w:lineRule="auto"/>
              <w:rPr>
                <w:rFonts w:ascii="Arial" w:eastAsia="Times New Roman" w:hAnsi="Arial" w:cs="Arial"/>
                <w:color w:val="0E101A"/>
                <w:szCs w:val="24"/>
                <w:lang w:val="en-US"/>
              </w:rPr>
            </w:pPr>
          </w:p>
          <w:p w14:paraId="4B9A86E7" w14:textId="77777777" w:rsidR="00B05C14" w:rsidRPr="001E3653" w:rsidRDefault="00B05C14" w:rsidP="00316D38">
            <w:pPr>
              <w:spacing w:after="0" w:line="360" w:lineRule="auto"/>
              <w:rPr>
                <w:rFonts w:ascii="Arial" w:eastAsia="Times New Roman" w:hAnsi="Arial" w:cs="Arial"/>
                <w:color w:val="0E101A"/>
                <w:szCs w:val="24"/>
                <w:lang w:val="en-US"/>
              </w:rPr>
            </w:pPr>
          </w:p>
          <w:p w14:paraId="02362C6E" w14:textId="77777777" w:rsidR="00B05C14" w:rsidRPr="001E3653" w:rsidRDefault="00B05C14" w:rsidP="00316D38">
            <w:pPr>
              <w:spacing w:after="0" w:line="360" w:lineRule="auto"/>
              <w:rPr>
                <w:rFonts w:ascii="Arial" w:eastAsia="Times New Roman" w:hAnsi="Arial" w:cs="Arial"/>
                <w:color w:val="0E101A"/>
                <w:szCs w:val="24"/>
                <w:lang w:val="en-US"/>
              </w:rPr>
            </w:pPr>
          </w:p>
          <w:p w14:paraId="735329A3" w14:textId="77777777" w:rsidR="00B05C14" w:rsidRPr="001E3653" w:rsidRDefault="00B05C14" w:rsidP="00316D38">
            <w:pPr>
              <w:spacing w:after="0" w:line="360" w:lineRule="auto"/>
              <w:rPr>
                <w:rFonts w:ascii="Arial" w:eastAsia="Times New Roman" w:hAnsi="Arial" w:cs="Arial"/>
                <w:color w:val="0E101A"/>
                <w:szCs w:val="24"/>
                <w:lang w:val="en-US"/>
              </w:rPr>
            </w:pPr>
          </w:p>
          <w:p w14:paraId="544514B8" w14:textId="77777777" w:rsidR="00274C89" w:rsidRPr="001E3653" w:rsidRDefault="00274C89" w:rsidP="00316D38">
            <w:pPr>
              <w:spacing w:after="0" w:line="360" w:lineRule="auto"/>
              <w:rPr>
                <w:rFonts w:ascii="Arial" w:eastAsia="Times New Roman" w:hAnsi="Arial" w:cs="Arial"/>
                <w:color w:val="0E101A"/>
                <w:szCs w:val="24"/>
                <w:lang w:val="en-US"/>
              </w:rPr>
            </w:pPr>
          </w:p>
          <w:p w14:paraId="7938B600" w14:textId="77777777" w:rsidR="00274C89" w:rsidRPr="001E3653" w:rsidRDefault="00274C89" w:rsidP="00316D38">
            <w:pPr>
              <w:spacing w:after="0" w:line="360" w:lineRule="auto"/>
              <w:rPr>
                <w:rFonts w:ascii="Arial" w:eastAsia="Times New Roman" w:hAnsi="Arial" w:cs="Arial"/>
                <w:color w:val="0E101A"/>
                <w:szCs w:val="24"/>
                <w:lang w:val="en-US"/>
              </w:rPr>
            </w:pPr>
          </w:p>
          <w:p w14:paraId="0FAB1211" w14:textId="77777777" w:rsidR="00274C89" w:rsidRPr="001E3653" w:rsidRDefault="00274C89" w:rsidP="00316D38">
            <w:pPr>
              <w:spacing w:after="0" w:line="360" w:lineRule="auto"/>
              <w:jc w:val="center"/>
              <w:rPr>
                <w:rFonts w:ascii="Arial" w:eastAsia="Times New Roman" w:hAnsi="Arial" w:cs="Arial"/>
                <w:b/>
                <w:color w:val="0E101A"/>
                <w:szCs w:val="24"/>
                <w:lang w:val="en-US"/>
              </w:rPr>
            </w:pPr>
            <w:r w:rsidRPr="001E3653">
              <w:rPr>
                <w:rFonts w:ascii="Arial" w:eastAsia="Times New Roman" w:hAnsi="Arial" w:cs="Arial"/>
                <w:b/>
                <w:color w:val="0E101A"/>
                <w:szCs w:val="24"/>
                <w:lang w:val="en-US"/>
              </w:rPr>
              <w:t>References</w:t>
            </w:r>
          </w:p>
          <w:p w14:paraId="30E0D797" w14:textId="77777777" w:rsidR="00274C89" w:rsidRPr="001E3653" w:rsidRDefault="00274C89" w:rsidP="00316D38">
            <w:pPr>
              <w:spacing w:line="360" w:lineRule="auto"/>
              <w:rPr>
                <w:rFonts w:ascii="Arial" w:eastAsia="Calibri" w:hAnsi="Arial" w:cs="Arial"/>
                <w:color w:val="auto"/>
                <w:szCs w:val="24"/>
                <w:lang w:val="en-US"/>
              </w:rPr>
            </w:pPr>
          </w:p>
          <w:p w14:paraId="3CBB8549" w14:textId="77777777" w:rsidR="00274C89" w:rsidRPr="001E3653" w:rsidRDefault="00274C89" w:rsidP="00316D38">
            <w:pPr>
              <w:spacing w:line="360" w:lineRule="auto"/>
              <w:ind w:left="720" w:hanging="720"/>
              <w:rPr>
                <w:rFonts w:ascii="Arial" w:eastAsia="Calibri" w:hAnsi="Arial" w:cs="Arial"/>
                <w:color w:val="auto"/>
                <w:szCs w:val="24"/>
                <w:lang w:val="en-US"/>
              </w:rPr>
            </w:pPr>
            <w:proofErr w:type="spellStart"/>
            <w:r w:rsidRPr="001E3653">
              <w:rPr>
                <w:rFonts w:ascii="Arial" w:eastAsia="Calibri" w:hAnsi="Arial" w:cs="Arial"/>
                <w:color w:val="auto"/>
                <w:szCs w:val="24"/>
                <w:lang w:val="ru-RU"/>
              </w:rPr>
              <w:t>Marneros</w:t>
            </w:r>
            <w:proofErr w:type="spellEnd"/>
            <w:r w:rsidRPr="001E3653">
              <w:rPr>
                <w:rFonts w:ascii="Arial" w:eastAsia="Calibri" w:hAnsi="Arial" w:cs="Arial"/>
                <w:color w:val="auto"/>
                <w:szCs w:val="24"/>
                <w:lang w:val="ru-RU"/>
              </w:rPr>
              <w:t xml:space="preserve">, S., </w:t>
            </w:r>
            <w:proofErr w:type="spellStart"/>
            <w:r w:rsidRPr="001E3653">
              <w:rPr>
                <w:rFonts w:ascii="Arial" w:eastAsia="Calibri" w:hAnsi="Arial" w:cs="Arial"/>
                <w:color w:val="auto"/>
                <w:szCs w:val="24"/>
                <w:lang w:val="ru-RU"/>
              </w:rPr>
              <w:t>Papageorgiou</w:t>
            </w:r>
            <w:proofErr w:type="spellEnd"/>
            <w:r w:rsidRPr="001E3653">
              <w:rPr>
                <w:rFonts w:ascii="Arial" w:eastAsia="Calibri" w:hAnsi="Arial" w:cs="Arial"/>
                <w:color w:val="auto"/>
                <w:szCs w:val="24"/>
                <w:lang w:val="ru-RU"/>
              </w:rPr>
              <w:t xml:space="preserve">, G. </w:t>
            </w:r>
            <w:proofErr w:type="spellStart"/>
            <w:r w:rsidRPr="001E3653">
              <w:rPr>
                <w:rFonts w:ascii="Arial" w:eastAsia="Calibri" w:hAnsi="Arial" w:cs="Arial"/>
                <w:color w:val="auto"/>
                <w:szCs w:val="24"/>
                <w:lang w:val="ru-RU"/>
              </w:rPr>
              <w:t>and</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Efstathiades</w:t>
            </w:r>
            <w:proofErr w:type="spellEnd"/>
            <w:r w:rsidRPr="001E3653">
              <w:rPr>
                <w:rFonts w:ascii="Arial" w:eastAsia="Calibri" w:hAnsi="Arial" w:cs="Arial"/>
                <w:color w:val="auto"/>
                <w:szCs w:val="24"/>
                <w:lang w:val="ru-RU"/>
              </w:rPr>
              <w:t xml:space="preserve">, A., 2020. </w:t>
            </w:r>
            <w:proofErr w:type="spellStart"/>
            <w:r w:rsidRPr="001E3653">
              <w:rPr>
                <w:rFonts w:ascii="Arial" w:eastAsia="Calibri" w:hAnsi="Arial" w:cs="Arial"/>
                <w:color w:val="auto"/>
                <w:szCs w:val="24"/>
                <w:lang w:val="ru-RU"/>
              </w:rPr>
              <w:t>Identifying</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key</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success</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competencies</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for</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the</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hospitality</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industry</w:t>
            </w:r>
            <w:proofErr w:type="spellEnd"/>
            <w:r w:rsidRPr="001E3653">
              <w:rPr>
                <w:rFonts w:ascii="Arial" w:eastAsia="Calibri" w:hAnsi="Arial" w:cs="Arial"/>
                <w:color w:val="auto"/>
                <w:szCs w:val="24"/>
                <w:lang w:val="ru-RU"/>
              </w:rPr>
              <w:t xml:space="preserve">: The </w:t>
            </w:r>
            <w:proofErr w:type="spellStart"/>
            <w:r w:rsidRPr="001E3653">
              <w:rPr>
                <w:rFonts w:ascii="Arial" w:eastAsia="Calibri" w:hAnsi="Arial" w:cs="Arial"/>
                <w:color w:val="auto"/>
                <w:szCs w:val="24"/>
                <w:lang w:val="ru-RU"/>
              </w:rPr>
              <w:t>perspectives</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of</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professionals</w:t>
            </w:r>
            <w:proofErr w:type="spellEnd"/>
            <w:r w:rsidRPr="001E3653">
              <w:rPr>
                <w:rFonts w:ascii="Arial" w:eastAsia="Calibri" w:hAnsi="Arial" w:cs="Arial"/>
                <w:color w:val="auto"/>
                <w:szCs w:val="24"/>
                <w:lang w:val="ru-RU"/>
              </w:rPr>
              <w:t>. </w:t>
            </w:r>
            <w:r w:rsidRPr="001E3653">
              <w:rPr>
                <w:rFonts w:ascii="Arial" w:eastAsia="Calibri" w:hAnsi="Arial" w:cs="Arial"/>
                <w:i/>
                <w:iCs/>
                <w:color w:val="auto"/>
                <w:szCs w:val="24"/>
                <w:lang w:val="ru-RU"/>
              </w:rPr>
              <w:t xml:space="preserve">Journal </w:t>
            </w:r>
            <w:proofErr w:type="spellStart"/>
            <w:r w:rsidRPr="001E3653">
              <w:rPr>
                <w:rFonts w:ascii="Arial" w:eastAsia="Calibri" w:hAnsi="Arial" w:cs="Arial"/>
                <w:i/>
                <w:iCs/>
                <w:color w:val="auto"/>
                <w:szCs w:val="24"/>
                <w:lang w:val="ru-RU"/>
              </w:rPr>
              <w:t>of</w:t>
            </w:r>
            <w:proofErr w:type="spellEnd"/>
            <w:r w:rsidRPr="001E3653">
              <w:rPr>
                <w:rFonts w:ascii="Arial" w:eastAsia="Calibri" w:hAnsi="Arial" w:cs="Arial"/>
                <w:i/>
                <w:iCs/>
                <w:color w:val="auto"/>
                <w:szCs w:val="24"/>
                <w:lang w:val="ru-RU"/>
              </w:rPr>
              <w:t xml:space="preserve"> </w:t>
            </w:r>
            <w:proofErr w:type="spellStart"/>
            <w:r w:rsidRPr="001E3653">
              <w:rPr>
                <w:rFonts w:ascii="Arial" w:eastAsia="Calibri" w:hAnsi="Arial" w:cs="Arial"/>
                <w:i/>
                <w:iCs/>
                <w:color w:val="auto"/>
                <w:szCs w:val="24"/>
                <w:lang w:val="ru-RU"/>
              </w:rPr>
              <w:t>Teaching</w:t>
            </w:r>
            <w:proofErr w:type="spellEnd"/>
            <w:r w:rsidRPr="001E3653">
              <w:rPr>
                <w:rFonts w:ascii="Arial" w:eastAsia="Calibri" w:hAnsi="Arial" w:cs="Arial"/>
                <w:i/>
                <w:iCs/>
                <w:color w:val="auto"/>
                <w:szCs w:val="24"/>
                <w:lang w:val="ru-RU"/>
              </w:rPr>
              <w:t xml:space="preserve"> </w:t>
            </w:r>
            <w:proofErr w:type="spellStart"/>
            <w:r w:rsidRPr="001E3653">
              <w:rPr>
                <w:rFonts w:ascii="Arial" w:eastAsia="Calibri" w:hAnsi="Arial" w:cs="Arial"/>
                <w:i/>
                <w:iCs/>
                <w:color w:val="auto"/>
                <w:szCs w:val="24"/>
                <w:lang w:val="ru-RU"/>
              </w:rPr>
              <w:t>in</w:t>
            </w:r>
            <w:proofErr w:type="spellEnd"/>
            <w:r w:rsidRPr="001E3653">
              <w:rPr>
                <w:rFonts w:ascii="Arial" w:eastAsia="Calibri" w:hAnsi="Arial" w:cs="Arial"/>
                <w:i/>
                <w:iCs/>
                <w:color w:val="auto"/>
                <w:szCs w:val="24"/>
                <w:lang w:val="ru-RU"/>
              </w:rPr>
              <w:t xml:space="preserve"> Travel &amp; </w:t>
            </w:r>
            <w:proofErr w:type="spellStart"/>
            <w:r w:rsidRPr="001E3653">
              <w:rPr>
                <w:rFonts w:ascii="Arial" w:eastAsia="Calibri" w:hAnsi="Arial" w:cs="Arial"/>
                <w:i/>
                <w:iCs/>
                <w:color w:val="auto"/>
                <w:szCs w:val="24"/>
                <w:lang w:val="ru-RU"/>
              </w:rPr>
              <w:t>Tourism</w:t>
            </w:r>
            <w:proofErr w:type="spellEnd"/>
            <w:r w:rsidRPr="001E3653">
              <w:rPr>
                <w:rFonts w:ascii="Arial" w:eastAsia="Calibri" w:hAnsi="Arial" w:cs="Arial"/>
                <w:color w:val="auto"/>
                <w:szCs w:val="24"/>
                <w:lang w:val="ru-RU"/>
              </w:rPr>
              <w:t>, </w:t>
            </w:r>
            <w:r w:rsidRPr="001E3653">
              <w:rPr>
                <w:rFonts w:ascii="Arial" w:eastAsia="Calibri" w:hAnsi="Arial" w:cs="Arial"/>
                <w:i/>
                <w:iCs/>
                <w:color w:val="auto"/>
                <w:szCs w:val="24"/>
                <w:lang w:val="ru-RU"/>
              </w:rPr>
              <w:t>20</w:t>
            </w:r>
            <w:r w:rsidRPr="001E3653">
              <w:rPr>
                <w:rFonts w:ascii="Arial" w:eastAsia="Calibri" w:hAnsi="Arial" w:cs="Arial"/>
                <w:color w:val="auto"/>
                <w:szCs w:val="24"/>
                <w:lang w:val="ru-RU"/>
              </w:rPr>
              <w:t>(4), pp.237-261.</w:t>
            </w:r>
          </w:p>
          <w:p w14:paraId="00F51BAA" w14:textId="77777777" w:rsidR="00274C89" w:rsidRPr="001E3653" w:rsidRDefault="00000000" w:rsidP="00316D38">
            <w:pPr>
              <w:spacing w:line="360" w:lineRule="auto"/>
              <w:ind w:left="720"/>
              <w:rPr>
                <w:rFonts w:ascii="Arial" w:eastAsia="Calibri" w:hAnsi="Arial" w:cs="Arial"/>
                <w:color w:val="auto"/>
                <w:szCs w:val="24"/>
                <w:lang w:val="en-US"/>
              </w:rPr>
            </w:pPr>
            <w:hyperlink r:id="rId9" w:history="1">
              <w:r w:rsidR="00274C89" w:rsidRPr="001E3653">
                <w:rPr>
                  <w:rFonts w:ascii="Arial" w:eastAsia="Calibri" w:hAnsi="Arial" w:cs="Arial"/>
                  <w:color w:val="0563C1"/>
                  <w:szCs w:val="24"/>
                  <w:u w:val="single"/>
                  <w:lang w:val="en-US"/>
                </w:rPr>
                <w:t>https://doi.org/10.1080/15313220.2020.1745732</w:t>
              </w:r>
            </w:hyperlink>
          </w:p>
          <w:p w14:paraId="5632E993" w14:textId="77777777" w:rsidR="00274C89" w:rsidRPr="001E3653" w:rsidRDefault="00274C89" w:rsidP="00316D38">
            <w:pPr>
              <w:spacing w:line="360" w:lineRule="auto"/>
              <w:ind w:left="720" w:hanging="720"/>
              <w:rPr>
                <w:rFonts w:ascii="Arial" w:eastAsia="Calibri" w:hAnsi="Arial" w:cs="Arial"/>
                <w:color w:val="auto"/>
                <w:szCs w:val="24"/>
                <w:lang w:val="en-US"/>
              </w:rPr>
            </w:pPr>
            <w:proofErr w:type="spellStart"/>
            <w:r w:rsidRPr="001E3653">
              <w:rPr>
                <w:rFonts w:ascii="Arial" w:eastAsia="Calibri" w:hAnsi="Arial" w:cs="Arial"/>
                <w:color w:val="auto"/>
                <w:szCs w:val="24"/>
                <w:lang w:val="ru-RU"/>
              </w:rPr>
              <w:t>Whiting</w:t>
            </w:r>
            <w:proofErr w:type="spellEnd"/>
            <w:r w:rsidRPr="001E3653">
              <w:rPr>
                <w:rFonts w:ascii="Arial" w:eastAsia="Calibri" w:hAnsi="Arial" w:cs="Arial"/>
                <w:color w:val="auto"/>
                <w:szCs w:val="24"/>
                <w:lang w:val="ru-RU"/>
              </w:rPr>
              <w:t xml:space="preserve">, R. </w:t>
            </w:r>
            <w:proofErr w:type="spellStart"/>
            <w:r w:rsidRPr="001E3653">
              <w:rPr>
                <w:rFonts w:ascii="Arial" w:eastAsia="Calibri" w:hAnsi="Arial" w:cs="Arial"/>
                <w:color w:val="auto"/>
                <w:szCs w:val="24"/>
                <w:lang w:val="ru-RU"/>
              </w:rPr>
              <w:t>and</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Symon</w:t>
            </w:r>
            <w:proofErr w:type="spellEnd"/>
            <w:r w:rsidRPr="001E3653">
              <w:rPr>
                <w:rFonts w:ascii="Arial" w:eastAsia="Calibri" w:hAnsi="Arial" w:cs="Arial"/>
                <w:color w:val="auto"/>
                <w:szCs w:val="24"/>
                <w:lang w:val="ru-RU"/>
              </w:rPr>
              <w:t xml:space="preserve">, G., 2020. </w:t>
            </w:r>
            <w:proofErr w:type="spellStart"/>
            <w:r w:rsidRPr="001E3653">
              <w:rPr>
                <w:rFonts w:ascii="Arial" w:eastAsia="Calibri" w:hAnsi="Arial" w:cs="Arial"/>
                <w:color w:val="auto"/>
                <w:szCs w:val="24"/>
                <w:lang w:val="ru-RU"/>
              </w:rPr>
              <w:t>Digi-housekeeping</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the</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invisible</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work</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of</w:t>
            </w:r>
            <w:proofErr w:type="spellEnd"/>
            <w:r w:rsidRPr="001E3653">
              <w:rPr>
                <w:rFonts w:ascii="Arial" w:eastAsia="Calibri" w:hAnsi="Arial" w:cs="Arial"/>
                <w:color w:val="auto"/>
                <w:szCs w:val="24"/>
                <w:lang w:val="ru-RU"/>
              </w:rPr>
              <w:t xml:space="preserve"> </w:t>
            </w:r>
            <w:proofErr w:type="spellStart"/>
            <w:r w:rsidRPr="001E3653">
              <w:rPr>
                <w:rFonts w:ascii="Arial" w:eastAsia="Calibri" w:hAnsi="Arial" w:cs="Arial"/>
                <w:color w:val="auto"/>
                <w:szCs w:val="24"/>
                <w:lang w:val="ru-RU"/>
              </w:rPr>
              <w:t>flexibility</w:t>
            </w:r>
            <w:proofErr w:type="spellEnd"/>
            <w:r w:rsidRPr="001E3653">
              <w:rPr>
                <w:rFonts w:ascii="Arial" w:eastAsia="Calibri" w:hAnsi="Arial" w:cs="Arial"/>
                <w:color w:val="auto"/>
                <w:szCs w:val="24"/>
                <w:lang w:val="ru-RU"/>
              </w:rPr>
              <w:t>. </w:t>
            </w:r>
            <w:r w:rsidRPr="001E3653">
              <w:rPr>
                <w:rFonts w:ascii="Arial" w:eastAsia="Calibri" w:hAnsi="Arial" w:cs="Arial"/>
                <w:i/>
                <w:iCs/>
                <w:color w:val="auto"/>
                <w:szCs w:val="24"/>
                <w:lang w:val="ru-RU"/>
              </w:rPr>
              <w:t xml:space="preserve">Work, </w:t>
            </w:r>
            <w:proofErr w:type="spellStart"/>
            <w:r w:rsidRPr="001E3653">
              <w:rPr>
                <w:rFonts w:ascii="Arial" w:eastAsia="Calibri" w:hAnsi="Arial" w:cs="Arial"/>
                <w:i/>
                <w:iCs/>
                <w:color w:val="auto"/>
                <w:szCs w:val="24"/>
                <w:lang w:val="ru-RU"/>
              </w:rPr>
              <w:t>employment</w:t>
            </w:r>
            <w:proofErr w:type="spellEnd"/>
            <w:r w:rsidRPr="001E3653">
              <w:rPr>
                <w:rFonts w:ascii="Arial" w:eastAsia="Calibri" w:hAnsi="Arial" w:cs="Arial"/>
                <w:i/>
                <w:iCs/>
                <w:color w:val="auto"/>
                <w:szCs w:val="24"/>
                <w:lang w:val="ru-RU"/>
              </w:rPr>
              <w:t xml:space="preserve"> </w:t>
            </w:r>
            <w:proofErr w:type="spellStart"/>
            <w:r w:rsidRPr="001E3653">
              <w:rPr>
                <w:rFonts w:ascii="Arial" w:eastAsia="Calibri" w:hAnsi="Arial" w:cs="Arial"/>
                <w:i/>
                <w:iCs/>
                <w:color w:val="auto"/>
                <w:szCs w:val="24"/>
                <w:lang w:val="ru-RU"/>
              </w:rPr>
              <w:t>and</w:t>
            </w:r>
            <w:proofErr w:type="spellEnd"/>
            <w:r w:rsidRPr="001E3653">
              <w:rPr>
                <w:rFonts w:ascii="Arial" w:eastAsia="Calibri" w:hAnsi="Arial" w:cs="Arial"/>
                <w:i/>
                <w:iCs/>
                <w:color w:val="auto"/>
                <w:szCs w:val="24"/>
                <w:lang w:val="ru-RU"/>
              </w:rPr>
              <w:t xml:space="preserve"> </w:t>
            </w:r>
            <w:proofErr w:type="spellStart"/>
            <w:r w:rsidRPr="001E3653">
              <w:rPr>
                <w:rFonts w:ascii="Arial" w:eastAsia="Calibri" w:hAnsi="Arial" w:cs="Arial"/>
                <w:i/>
                <w:iCs/>
                <w:color w:val="auto"/>
                <w:szCs w:val="24"/>
                <w:lang w:val="ru-RU"/>
              </w:rPr>
              <w:t>society</w:t>
            </w:r>
            <w:proofErr w:type="spellEnd"/>
            <w:r w:rsidRPr="001E3653">
              <w:rPr>
                <w:rFonts w:ascii="Arial" w:eastAsia="Calibri" w:hAnsi="Arial" w:cs="Arial"/>
                <w:color w:val="auto"/>
                <w:szCs w:val="24"/>
                <w:lang w:val="ru-RU"/>
              </w:rPr>
              <w:t>, </w:t>
            </w:r>
            <w:r w:rsidRPr="001E3653">
              <w:rPr>
                <w:rFonts w:ascii="Arial" w:eastAsia="Calibri" w:hAnsi="Arial" w:cs="Arial"/>
                <w:i/>
                <w:iCs/>
                <w:color w:val="auto"/>
                <w:szCs w:val="24"/>
                <w:lang w:val="ru-RU"/>
              </w:rPr>
              <w:t>34</w:t>
            </w:r>
            <w:r w:rsidRPr="001E3653">
              <w:rPr>
                <w:rFonts w:ascii="Arial" w:eastAsia="Calibri" w:hAnsi="Arial" w:cs="Arial"/>
                <w:color w:val="auto"/>
                <w:szCs w:val="24"/>
                <w:lang w:val="ru-RU"/>
              </w:rPr>
              <w:t>(6), pp.</w:t>
            </w:r>
            <w:proofErr w:type="gramStart"/>
            <w:r w:rsidRPr="001E3653">
              <w:rPr>
                <w:rFonts w:ascii="Arial" w:eastAsia="Calibri" w:hAnsi="Arial" w:cs="Arial"/>
                <w:color w:val="auto"/>
                <w:szCs w:val="24"/>
                <w:lang w:val="ru-RU"/>
              </w:rPr>
              <w:t>1079-1096</w:t>
            </w:r>
            <w:proofErr w:type="gramEnd"/>
            <w:r w:rsidRPr="001E3653">
              <w:rPr>
                <w:rFonts w:ascii="Arial" w:eastAsia="Calibri" w:hAnsi="Arial" w:cs="Arial"/>
                <w:color w:val="auto"/>
                <w:szCs w:val="24"/>
                <w:lang w:val="ru-RU"/>
              </w:rPr>
              <w:t>.</w:t>
            </w:r>
          </w:p>
          <w:p w14:paraId="7A379BAB" w14:textId="77777777" w:rsidR="00274C89" w:rsidRPr="001E3653" w:rsidRDefault="00000000" w:rsidP="00316D38">
            <w:pPr>
              <w:spacing w:line="360" w:lineRule="auto"/>
              <w:ind w:left="720"/>
              <w:rPr>
                <w:rFonts w:ascii="Arial" w:eastAsia="Calibri" w:hAnsi="Arial" w:cs="Arial"/>
                <w:color w:val="auto"/>
                <w:szCs w:val="24"/>
                <w:lang w:val="en-US"/>
              </w:rPr>
            </w:pPr>
            <w:hyperlink r:id="rId10" w:history="1">
              <w:r w:rsidR="00274C89" w:rsidRPr="001E3653">
                <w:rPr>
                  <w:rFonts w:ascii="Arial" w:eastAsia="Calibri" w:hAnsi="Arial" w:cs="Arial"/>
                  <w:color w:val="0563C1"/>
                  <w:szCs w:val="24"/>
                  <w:u w:val="single"/>
                  <w:lang w:val="en-US"/>
                </w:rPr>
                <w:t>https://journals.sagepub.com/doi/pdf/10.1177/0950017020916192</w:t>
              </w:r>
            </w:hyperlink>
          </w:p>
          <w:p w14:paraId="425BF0AC" w14:textId="77777777" w:rsidR="00274C89" w:rsidRPr="001E3653" w:rsidRDefault="00274C89" w:rsidP="00316D38">
            <w:pPr>
              <w:spacing w:line="360" w:lineRule="auto"/>
              <w:ind w:left="720" w:hanging="720"/>
              <w:rPr>
                <w:rFonts w:ascii="Arial" w:eastAsia="Calibri" w:hAnsi="Arial" w:cs="Arial"/>
                <w:color w:val="auto"/>
                <w:szCs w:val="24"/>
                <w:lang w:val="en-US"/>
              </w:rPr>
            </w:pPr>
          </w:p>
          <w:p w14:paraId="5C2CD292" w14:textId="77777777" w:rsidR="00274C89" w:rsidRPr="001E3653" w:rsidRDefault="00274C89" w:rsidP="00316D38">
            <w:pPr>
              <w:spacing w:line="360" w:lineRule="auto"/>
              <w:rPr>
                <w:rFonts w:ascii="Arial" w:eastAsia="Calibri" w:hAnsi="Arial" w:cs="Arial"/>
                <w:color w:val="auto"/>
                <w:szCs w:val="24"/>
                <w:lang w:val="en-US"/>
              </w:rPr>
            </w:pPr>
          </w:p>
          <w:p w14:paraId="3E970DF2" w14:textId="77777777" w:rsidR="00274C89" w:rsidRPr="001E3653" w:rsidRDefault="00274C89" w:rsidP="00316D38">
            <w:pPr>
              <w:spacing w:line="360" w:lineRule="auto"/>
              <w:rPr>
                <w:rFonts w:ascii="Arial" w:eastAsia="Calibri" w:hAnsi="Arial" w:cs="Arial"/>
                <w:color w:val="auto"/>
                <w:szCs w:val="24"/>
                <w:lang w:val="en-US"/>
              </w:rPr>
            </w:pPr>
          </w:p>
          <w:p w14:paraId="43FECDC3" w14:textId="77777777" w:rsidR="00274C89" w:rsidRPr="001E3653" w:rsidRDefault="00274C89" w:rsidP="00316D38">
            <w:pPr>
              <w:spacing w:line="360" w:lineRule="auto"/>
              <w:rPr>
                <w:rFonts w:ascii="Arial" w:eastAsia="Calibri" w:hAnsi="Arial" w:cs="Arial"/>
                <w:color w:val="auto"/>
                <w:szCs w:val="24"/>
                <w:lang w:val="en-US"/>
              </w:rPr>
            </w:pPr>
          </w:p>
          <w:p w14:paraId="21288B4E" w14:textId="77777777" w:rsidR="00274C89" w:rsidRPr="001E3653" w:rsidRDefault="00274C89" w:rsidP="00316D38">
            <w:pPr>
              <w:spacing w:line="360" w:lineRule="auto"/>
              <w:rPr>
                <w:rFonts w:ascii="Arial" w:eastAsia="Calibri" w:hAnsi="Arial" w:cs="Arial"/>
                <w:color w:val="auto"/>
                <w:szCs w:val="24"/>
                <w:lang w:val="en-US"/>
              </w:rPr>
            </w:pPr>
          </w:p>
          <w:p w14:paraId="2B750488" w14:textId="77777777" w:rsidR="00274C89" w:rsidRPr="001E3653" w:rsidRDefault="00274C89" w:rsidP="00316D38">
            <w:pPr>
              <w:spacing w:after="200" w:line="360" w:lineRule="auto"/>
              <w:ind w:left="720" w:hanging="720"/>
              <w:rPr>
                <w:rFonts w:ascii="Arial" w:eastAsia="Calibri" w:hAnsi="Arial" w:cs="Arial"/>
                <w:color w:val="auto"/>
                <w:szCs w:val="24"/>
                <w:lang w:val="en-US"/>
              </w:rPr>
            </w:pPr>
          </w:p>
          <w:p w14:paraId="2F362165" w14:textId="77777777" w:rsidR="0086599B" w:rsidRPr="001E3653" w:rsidRDefault="0086599B" w:rsidP="00316D38">
            <w:pPr>
              <w:spacing w:after="0" w:line="360" w:lineRule="auto"/>
              <w:jc w:val="center"/>
              <w:rPr>
                <w:rFonts w:ascii="Arial" w:eastAsia="Times New Roman" w:hAnsi="Arial" w:cs="Arial"/>
                <w:bCs/>
                <w:color w:val="auto"/>
                <w:szCs w:val="24"/>
              </w:rPr>
            </w:pPr>
          </w:p>
          <w:p w14:paraId="4AABDBC9" w14:textId="77777777" w:rsidR="0086599B" w:rsidRPr="001E3653" w:rsidRDefault="0086599B" w:rsidP="00316D38">
            <w:pPr>
              <w:spacing w:after="0" w:line="360" w:lineRule="auto"/>
              <w:jc w:val="center"/>
              <w:rPr>
                <w:rFonts w:ascii="Arial" w:eastAsia="Times New Roman" w:hAnsi="Arial" w:cs="Arial"/>
                <w:bCs/>
                <w:color w:val="auto"/>
                <w:szCs w:val="24"/>
              </w:rPr>
            </w:pPr>
          </w:p>
          <w:p w14:paraId="3E1B7B6C" w14:textId="77777777" w:rsidR="0086599B" w:rsidRPr="001E3653" w:rsidRDefault="0086599B" w:rsidP="00316D38">
            <w:pPr>
              <w:spacing w:after="0" w:line="360" w:lineRule="auto"/>
              <w:jc w:val="center"/>
              <w:rPr>
                <w:rFonts w:ascii="Arial" w:eastAsia="Times New Roman" w:hAnsi="Arial" w:cs="Arial"/>
                <w:bCs/>
                <w:color w:val="auto"/>
                <w:szCs w:val="24"/>
              </w:rPr>
            </w:pPr>
          </w:p>
          <w:p w14:paraId="3F5AAA10" w14:textId="77777777" w:rsidR="0086599B" w:rsidRPr="001E3653" w:rsidRDefault="0086599B" w:rsidP="00316D38">
            <w:pPr>
              <w:spacing w:after="0" w:line="360" w:lineRule="auto"/>
              <w:rPr>
                <w:rFonts w:ascii="Arial" w:eastAsia="Times New Roman" w:hAnsi="Arial" w:cs="Arial"/>
                <w:bCs/>
                <w:color w:val="auto"/>
                <w:szCs w:val="24"/>
              </w:rPr>
            </w:pPr>
          </w:p>
          <w:p w14:paraId="143AFAC3" w14:textId="77777777" w:rsidR="0086599B" w:rsidRPr="001E3653" w:rsidRDefault="0086599B" w:rsidP="00316D38">
            <w:pPr>
              <w:spacing w:after="0" w:line="360" w:lineRule="auto"/>
              <w:rPr>
                <w:rFonts w:ascii="Arial" w:eastAsia="Times New Roman" w:hAnsi="Arial" w:cs="Arial"/>
                <w:bCs/>
                <w:color w:val="auto"/>
                <w:szCs w:val="24"/>
              </w:rPr>
            </w:pPr>
          </w:p>
          <w:p w14:paraId="35B2C13D" w14:textId="77777777" w:rsidR="0086599B" w:rsidRPr="001E3653" w:rsidRDefault="0086599B" w:rsidP="00316D38">
            <w:pPr>
              <w:spacing w:after="0" w:line="360" w:lineRule="auto"/>
              <w:rPr>
                <w:rFonts w:ascii="Arial" w:eastAsia="Times New Roman" w:hAnsi="Arial" w:cs="Arial"/>
                <w:bCs/>
                <w:color w:val="auto"/>
                <w:szCs w:val="24"/>
              </w:rPr>
            </w:pPr>
          </w:p>
          <w:p w14:paraId="25AC160E" w14:textId="77777777" w:rsidR="0086599B" w:rsidRPr="001E3653" w:rsidRDefault="0086599B" w:rsidP="00316D38">
            <w:pPr>
              <w:spacing w:after="0" w:line="360" w:lineRule="auto"/>
              <w:rPr>
                <w:rFonts w:ascii="Arial" w:eastAsia="Times New Roman" w:hAnsi="Arial" w:cs="Arial"/>
                <w:bCs/>
                <w:color w:val="auto"/>
                <w:szCs w:val="24"/>
              </w:rPr>
            </w:pPr>
          </w:p>
          <w:p w14:paraId="55D6E935" w14:textId="77777777" w:rsidR="0086599B" w:rsidRPr="001E3653" w:rsidRDefault="0086599B" w:rsidP="00316D38">
            <w:pPr>
              <w:spacing w:after="0" w:line="360" w:lineRule="auto"/>
              <w:ind w:left="-829"/>
              <w:rPr>
                <w:rFonts w:ascii="Arial" w:eastAsia="Times New Roman" w:hAnsi="Arial" w:cs="Arial"/>
                <w:bCs/>
                <w:color w:val="auto"/>
                <w:szCs w:val="24"/>
              </w:rPr>
            </w:pPr>
          </w:p>
          <w:p w14:paraId="30BD7317" w14:textId="77777777" w:rsidR="0086599B" w:rsidRPr="001E3653" w:rsidRDefault="0086599B" w:rsidP="00316D38">
            <w:pPr>
              <w:spacing w:after="0" w:line="360" w:lineRule="auto"/>
              <w:rPr>
                <w:rFonts w:ascii="Arial" w:eastAsia="Times New Roman" w:hAnsi="Arial" w:cs="Arial"/>
                <w:bCs/>
                <w:color w:val="auto"/>
                <w:szCs w:val="24"/>
              </w:rPr>
            </w:pPr>
          </w:p>
          <w:p w14:paraId="6EF51537" w14:textId="77777777" w:rsidR="0086599B" w:rsidRPr="001E3653" w:rsidRDefault="0086599B" w:rsidP="00316D38">
            <w:pPr>
              <w:spacing w:after="0" w:line="360" w:lineRule="auto"/>
              <w:rPr>
                <w:rFonts w:ascii="Arial" w:eastAsia="Times New Roman" w:hAnsi="Arial" w:cs="Arial"/>
                <w:bCs/>
                <w:color w:val="auto"/>
                <w:szCs w:val="24"/>
              </w:rPr>
            </w:pPr>
          </w:p>
          <w:p w14:paraId="4B3BD358" w14:textId="77777777" w:rsidR="0086599B" w:rsidRPr="001E3653" w:rsidRDefault="0086599B" w:rsidP="00316D38">
            <w:pPr>
              <w:spacing w:after="0" w:line="360" w:lineRule="auto"/>
              <w:rPr>
                <w:rFonts w:ascii="Arial" w:eastAsia="Times New Roman" w:hAnsi="Arial" w:cs="Arial"/>
                <w:bCs/>
                <w:color w:val="auto"/>
                <w:szCs w:val="24"/>
              </w:rPr>
            </w:pPr>
          </w:p>
          <w:p w14:paraId="5127B441" w14:textId="77777777" w:rsidR="0086599B" w:rsidRPr="001E3653" w:rsidRDefault="0086599B" w:rsidP="00316D38">
            <w:pPr>
              <w:spacing w:after="0" w:line="360" w:lineRule="auto"/>
              <w:rPr>
                <w:rFonts w:ascii="Arial" w:eastAsia="Times New Roman" w:hAnsi="Arial" w:cs="Arial"/>
                <w:bCs/>
                <w:color w:val="auto"/>
                <w:szCs w:val="24"/>
              </w:rPr>
            </w:pPr>
          </w:p>
          <w:p w14:paraId="7B3B00EB" w14:textId="77777777" w:rsidR="0086599B" w:rsidRPr="001E3653" w:rsidRDefault="0086599B" w:rsidP="00316D38">
            <w:pPr>
              <w:spacing w:after="0" w:line="360" w:lineRule="auto"/>
              <w:rPr>
                <w:rFonts w:ascii="Arial" w:eastAsia="Times New Roman" w:hAnsi="Arial" w:cs="Arial"/>
                <w:bCs/>
                <w:color w:val="auto"/>
                <w:szCs w:val="24"/>
              </w:rPr>
            </w:pPr>
          </w:p>
          <w:p w14:paraId="219F3960" w14:textId="77777777" w:rsidR="0086599B" w:rsidRPr="001E3653" w:rsidRDefault="0086599B" w:rsidP="00316D38">
            <w:pPr>
              <w:spacing w:after="0" w:line="360" w:lineRule="auto"/>
              <w:rPr>
                <w:rFonts w:ascii="Arial" w:eastAsia="Times New Roman" w:hAnsi="Arial" w:cs="Arial"/>
                <w:bCs/>
                <w:color w:val="auto"/>
                <w:szCs w:val="24"/>
              </w:rPr>
            </w:pPr>
          </w:p>
          <w:p w14:paraId="7468D10B" w14:textId="77777777" w:rsidR="0086599B" w:rsidRPr="001E3653" w:rsidRDefault="0086599B" w:rsidP="00316D38">
            <w:pPr>
              <w:spacing w:after="0" w:line="360" w:lineRule="auto"/>
              <w:rPr>
                <w:rFonts w:ascii="Arial" w:eastAsia="Times New Roman" w:hAnsi="Arial" w:cs="Arial"/>
                <w:bCs/>
                <w:color w:val="auto"/>
                <w:szCs w:val="24"/>
              </w:rPr>
            </w:pPr>
          </w:p>
          <w:p w14:paraId="74288389" w14:textId="77777777" w:rsidR="0086599B" w:rsidRPr="001E3653" w:rsidRDefault="0086599B" w:rsidP="00316D38">
            <w:pPr>
              <w:spacing w:after="0" w:line="360" w:lineRule="auto"/>
              <w:rPr>
                <w:rFonts w:ascii="Arial" w:eastAsia="Times New Roman" w:hAnsi="Arial" w:cs="Arial"/>
                <w:bCs/>
                <w:color w:val="auto"/>
                <w:szCs w:val="24"/>
              </w:rPr>
            </w:pPr>
          </w:p>
          <w:p w14:paraId="514B1861" w14:textId="77777777" w:rsidR="0086599B" w:rsidRPr="001E3653" w:rsidRDefault="0086599B" w:rsidP="00316D38">
            <w:pPr>
              <w:spacing w:after="0" w:line="360" w:lineRule="auto"/>
              <w:rPr>
                <w:rFonts w:ascii="Arial" w:eastAsia="Times New Roman" w:hAnsi="Arial" w:cs="Arial"/>
                <w:bCs/>
                <w:color w:val="auto"/>
                <w:szCs w:val="24"/>
              </w:rPr>
            </w:pPr>
          </w:p>
          <w:p w14:paraId="48F31396" w14:textId="77777777" w:rsidR="0086599B" w:rsidRPr="001E3653" w:rsidRDefault="0086599B" w:rsidP="00316D38">
            <w:pPr>
              <w:spacing w:after="0" w:line="360" w:lineRule="auto"/>
              <w:rPr>
                <w:rFonts w:ascii="Arial" w:eastAsia="Times New Roman" w:hAnsi="Arial" w:cs="Arial"/>
                <w:bCs/>
                <w:color w:val="auto"/>
                <w:szCs w:val="24"/>
              </w:rPr>
            </w:pPr>
          </w:p>
          <w:p w14:paraId="30432CDF" w14:textId="77777777" w:rsidR="0086599B" w:rsidRPr="001E3653" w:rsidRDefault="0086599B" w:rsidP="00316D38">
            <w:pPr>
              <w:spacing w:after="0" w:line="360" w:lineRule="auto"/>
              <w:rPr>
                <w:rFonts w:ascii="Arial" w:eastAsia="Times New Roman" w:hAnsi="Arial" w:cs="Arial"/>
                <w:bCs/>
                <w:color w:val="auto"/>
                <w:szCs w:val="24"/>
              </w:rPr>
            </w:pPr>
          </w:p>
          <w:p w14:paraId="1C1D3683" w14:textId="77777777" w:rsidR="0086599B" w:rsidRPr="001E3653" w:rsidRDefault="0086599B" w:rsidP="00316D38">
            <w:pPr>
              <w:spacing w:after="0" w:line="360" w:lineRule="auto"/>
              <w:rPr>
                <w:rFonts w:ascii="Arial" w:eastAsia="Times New Roman" w:hAnsi="Arial" w:cs="Arial"/>
                <w:bCs/>
                <w:color w:val="auto"/>
                <w:szCs w:val="24"/>
              </w:rPr>
            </w:pPr>
          </w:p>
          <w:p w14:paraId="27C10EB7" w14:textId="77777777" w:rsidR="0086599B" w:rsidRPr="001E3653" w:rsidRDefault="0086599B" w:rsidP="00316D38">
            <w:pPr>
              <w:spacing w:after="0" w:line="360" w:lineRule="auto"/>
              <w:rPr>
                <w:rFonts w:ascii="Arial" w:eastAsia="Times New Roman" w:hAnsi="Arial" w:cs="Arial"/>
                <w:bCs/>
                <w:color w:val="auto"/>
                <w:szCs w:val="24"/>
              </w:rPr>
            </w:pPr>
          </w:p>
          <w:p w14:paraId="345E5521" w14:textId="77777777" w:rsidR="0086599B" w:rsidRPr="001E3653" w:rsidRDefault="0086599B" w:rsidP="00316D38">
            <w:pPr>
              <w:spacing w:after="0" w:line="360" w:lineRule="auto"/>
              <w:rPr>
                <w:rFonts w:ascii="Arial" w:eastAsia="Times New Roman" w:hAnsi="Arial" w:cs="Arial"/>
                <w:bCs/>
                <w:color w:val="auto"/>
                <w:szCs w:val="24"/>
              </w:rPr>
            </w:pPr>
          </w:p>
          <w:p w14:paraId="21F493E1" w14:textId="77777777" w:rsidR="0086599B" w:rsidRPr="001E3653" w:rsidRDefault="0086599B" w:rsidP="00316D38">
            <w:pPr>
              <w:spacing w:after="0" w:line="360" w:lineRule="auto"/>
              <w:rPr>
                <w:rFonts w:ascii="Arial" w:eastAsia="Times New Roman" w:hAnsi="Arial" w:cs="Arial"/>
                <w:bCs/>
                <w:color w:val="auto"/>
                <w:szCs w:val="24"/>
              </w:rPr>
            </w:pPr>
          </w:p>
          <w:p w14:paraId="3ED9DDC1" w14:textId="77777777" w:rsidR="0086599B" w:rsidRPr="001E3653" w:rsidRDefault="0086599B" w:rsidP="00316D38">
            <w:pPr>
              <w:spacing w:after="0" w:line="360" w:lineRule="auto"/>
              <w:rPr>
                <w:rFonts w:ascii="Arial" w:eastAsia="Times New Roman" w:hAnsi="Arial" w:cs="Arial"/>
                <w:bCs/>
                <w:color w:val="auto"/>
                <w:szCs w:val="24"/>
              </w:rPr>
            </w:pPr>
          </w:p>
          <w:p w14:paraId="471D05BC" w14:textId="77777777" w:rsidR="0086599B" w:rsidRPr="001E3653" w:rsidRDefault="0086599B" w:rsidP="00316D38">
            <w:pPr>
              <w:spacing w:after="0" w:line="360" w:lineRule="auto"/>
              <w:rPr>
                <w:rFonts w:ascii="Arial" w:eastAsia="Times New Roman" w:hAnsi="Arial" w:cs="Arial"/>
                <w:bCs/>
                <w:color w:val="auto"/>
                <w:szCs w:val="24"/>
              </w:rPr>
            </w:pPr>
          </w:p>
          <w:p w14:paraId="3F71E838" w14:textId="77777777" w:rsidR="0086599B" w:rsidRPr="001E3653" w:rsidRDefault="0086599B" w:rsidP="00316D38">
            <w:pPr>
              <w:spacing w:after="0" w:line="360" w:lineRule="auto"/>
              <w:rPr>
                <w:rFonts w:ascii="Arial" w:eastAsia="Times New Roman" w:hAnsi="Arial" w:cs="Arial"/>
                <w:bCs/>
                <w:color w:val="auto"/>
                <w:szCs w:val="24"/>
              </w:rPr>
            </w:pPr>
          </w:p>
          <w:p w14:paraId="0FE68DE7" w14:textId="77777777" w:rsidR="0086599B" w:rsidRPr="001E3653" w:rsidRDefault="0086599B" w:rsidP="00316D38">
            <w:pPr>
              <w:spacing w:after="0" w:line="360" w:lineRule="auto"/>
              <w:rPr>
                <w:rFonts w:ascii="Arial" w:eastAsia="Times New Roman" w:hAnsi="Arial" w:cs="Arial"/>
                <w:bCs/>
                <w:color w:val="auto"/>
                <w:szCs w:val="24"/>
              </w:rPr>
            </w:pPr>
          </w:p>
          <w:p w14:paraId="1ADE9D6E" w14:textId="77777777" w:rsidR="0086599B" w:rsidRPr="001E3653" w:rsidRDefault="0086599B" w:rsidP="00316D38">
            <w:pPr>
              <w:spacing w:after="0" w:line="36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1E3653" w14:paraId="355A4016" w14:textId="77777777" w:rsidTr="0086599B">
        <w:tc>
          <w:tcPr>
            <w:tcW w:w="4508" w:type="dxa"/>
          </w:tcPr>
          <w:p w14:paraId="01E3C0F6" w14:textId="77777777" w:rsidR="001749FD" w:rsidRPr="001E3653" w:rsidRDefault="001749FD" w:rsidP="00316D38">
            <w:pPr>
              <w:spacing w:line="360" w:lineRule="auto"/>
              <w:jc w:val="center"/>
              <w:rPr>
                <w:rFonts w:ascii="Arial" w:hAnsi="Arial" w:cs="Arial"/>
                <w:b/>
                <w:bCs/>
                <w:szCs w:val="24"/>
              </w:rPr>
            </w:pPr>
            <w:r w:rsidRPr="001E3653">
              <w:rPr>
                <w:rFonts w:ascii="Arial" w:hAnsi="Arial" w:cs="Arial"/>
                <w:b/>
                <w:bCs/>
                <w:szCs w:val="24"/>
              </w:rPr>
              <w:lastRenderedPageBreak/>
              <w:t>Word Count</w:t>
            </w:r>
          </w:p>
        </w:tc>
        <w:tc>
          <w:tcPr>
            <w:tcW w:w="4508" w:type="dxa"/>
          </w:tcPr>
          <w:p w14:paraId="196E3E57" w14:textId="63CC26BB" w:rsidR="001749FD" w:rsidRPr="001E3653" w:rsidRDefault="00E30B93" w:rsidP="00316D38">
            <w:pPr>
              <w:spacing w:line="360" w:lineRule="auto"/>
              <w:jc w:val="center"/>
              <w:rPr>
                <w:rFonts w:ascii="Arial" w:hAnsi="Arial" w:cs="Arial"/>
                <w:b/>
                <w:bCs/>
                <w:szCs w:val="24"/>
              </w:rPr>
            </w:pPr>
            <w:r w:rsidRPr="001E3653">
              <w:rPr>
                <w:rFonts w:ascii="Arial" w:hAnsi="Arial" w:cs="Arial"/>
                <w:b/>
                <w:bCs/>
                <w:szCs w:val="24"/>
              </w:rPr>
              <w:t>794</w:t>
            </w:r>
          </w:p>
        </w:tc>
      </w:tr>
    </w:tbl>
    <w:p w14:paraId="05A2712E" w14:textId="2896EB36" w:rsidR="005F689A" w:rsidRPr="001E3653" w:rsidRDefault="005F689A" w:rsidP="00316D38">
      <w:pPr>
        <w:spacing w:line="360" w:lineRule="auto"/>
        <w:rPr>
          <w:rFonts w:ascii="Arial" w:hAnsi="Arial" w:cs="Arial"/>
          <w:szCs w:val="24"/>
        </w:rPr>
        <w:sectPr w:rsidR="005F689A" w:rsidRPr="001E3653" w:rsidSect="00CD26B9">
          <w:pgSz w:w="11906" w:h="16838"/>
          <w:pgMar w:top="1077" w:right="1440" w:bottom="1077" w:left="1440" w:header="709" w:footer="709" w:gutter="0"/>
          <w:cols w:space="708"/>
          <w:docGrid w:linePitch="360"/>
        </w:sectPr>
      </w:pPr>
    </w:p>
    <w:p w14:paraId="69AA77B7" w14:textId="55CFFA1D" w:rsidR="00330917" w:rsidRPr="001E3653" w:rsidRDefault="00592A7E" w:rsidP="00316D38">
      <w:pPr>
        <w:spacing w:line="360" w:lineRule="auto"/>
        <w:rPr>
          <w:rFonts w:ascii="Arial" w:hAnsi="Arial" w:cs="Arial"/>
          <w:b/>
          <w:bCs/>
          <w:szCs w:val="24"/>
        </w:rPr>
      </w:pPr>
      <w:r w:rsidRPr="001E3653">
        <w:rPr>
          <w:rFonts w:ascii="Arial" w:hAnsi="Arial" w:cs="Arial"/>
          <w:b/>
          <w:bCs/>
          <w:szCs w:val="24"/>
        </w:rPr>
        <w:lastRenderedPageBreak/>
        <w:t>Component Two:</w:t>
      </w:r>
    </w:p>
    <w:p w14:paraId="6E5BF74A" w14:textId="77777777" w:rsidR="001749FD" w:rsidRPr="001E3653" w:rsidRDefault="001749FD" w:rsidP="00316D38">
      <w:pPr>
        <w:spacing w:line="360" w:lineRule="auto"/>
        <w:rPr>
          <w:rFonts w:ascii="Arial" w:hAnsi="Arial" w:cs="Arial"/>
          <w:b/>
          <w:bCs/>
          <w:szCs w:val="24"/>
        </w:rPr>
      </w:pPr>
      <w:r w:rsidRPr="001E3653">
        <w:rPr>
          <w:rFonts w:ascii="Arial" w:eastAsia="Carlito" w:hAnsi="Arial" w:cs="Arial"/>
          <w:b/>
          <w:color w:val="auto"/>
          <w:szCs w:val="24"/>
          <w:lang w:val="en-US"/>
        </w:rPr>
        <w:t>Contribution to Overall Module Assessment: 25%</w:t>
      </w:r>
    </w:p>
    <w:p w14:paraId="7CB8BD72" w14:textId="6F20B5F3" w:rsidR="00F03E94" w:rsidRPr="001E3653" w:rsidRDefault="001749FD" w:rsidP="00316D38">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1E3653">
        <w:rPr>
          <w:rFonts w:ascii="Arial" w:eastAsia="Carlito" w:hAnsi="Arial" w:cs="Arial"/>
          <w:b/>
          <w:bCs/>
          <w:color w:val="000000"/>
          <w:szCs w:val="24"/>
          <w:lang w:val="en-US"/>
        </w:rPr>
        <w:t>In this scenario</w:t>
      </w:r>
      <w:r w:rsidRPr="001E3653">
        <w:rPr>
          <w:rFonts w:ascii="Arial" w:eastAsia="Carlito" w:hAnsi="Arial" w:cs="Arial"/>
          <w:color w:val="000000"/>
          <w:szCs w:val="24"/>
          <w:lang w:val="en-US"/>
        </w:rPr>
        <w:t xml:space="preserve"> </w:t>
      </w:r>
      <w:r w:rsidRPr="001E3653">
        <w:rPr>
          <w:rFonts w:ascii="Arial" w:eastAsia="Times New Roman" w:hAnsi="Arial" w:cs="Arial"/>
          <w:color w:val="000000"/>
          <w:szCs w:val="24"/>
          <w:shd w:val="clear" w:color="auto" w:fill="FFFFFF"/>
          <w:lang w:val="en-US"/>
        </w:rPr>
        <w:t xml:space="preserve">– You have just been promoted to </w:t>
      </w:r>
      <w:r w:rsidR="001E3653">
        <w:rPr>
          <w:rFonts w:ascii="Arial" w:eastAsia="Times New Roman" w:hAnsi="Arial" w:cs="Arial"/>
          <w:color w:val="000000"/>
          <w:szCs w:val="24"/>
          <w:shd w:val="clear" w:color="auto" w:fill="FFFFFF"/>
          <w:lang w:val="en-US"/>
        </w:rPr>
        <w:t xml:space="preserve">the </w:t>
      </w:r>
      <w:r w:rsidRPr="001E3653">
        <w:rPr>
          <w:rFonts w:ascii="Arial" w:eastAsia="Times New Roman" w:hAnsi="Arial" w:cs="Arial"/>
          <w:color w:val="000000"/>
          <w:szCs w:val="24"/>
          <w:shd w:val="clear" w:color="auto" w:fill="FFFFFF"/>
          <w:lang w:val="en-US"/>
        </w:rPr>
        <w:t>team leader for a floor within the hotel.</w:t>
      </w:r>
      <w:r w:rsidR="00F03E94" w:rsidRPr="001E3653">
        <w:rPr>
          <w:rFonts w:ascii="Arial" w:eastAsia="Times New Roman" w:hAnsi="Arial" w:cs="Arial"/>
          <w:color w:val="000000"/>
          <w:szCs w:val="24"/>
          <w:shd w:val="clear" w:color="auto" w:fill="FFFFFF"/>
          <w:lang w:val="en-US"/>
        </w:rPr>
        <w:t xml:space="preserve"> </w:t>
      </w:r>
      <w:r w:rsidRPr="001E3653">
        <w:rPr>
          <w:rFonts w:ascii="Arial" w:eastAsia="Times New Roman" w:hAnsi="Arial" w:cs="Arial"/>
          <w:color w:val="000000"/>
          <w:szCs w:val="24"/>
          <w:shd w:val="clear" w:color="auto" w:fill="FFFFFF"/>
          <w:lang w:val="en-US"/>
        </w:rPr>
        <w:t>A guest complain</w:t>
      </w:r>
      <w:r w:rsidR="001E3653">
        <w:rPr>
          <w:rFonts w:ascii="Arial" w:eastAsia="Times New Roman" w:hAnsi="Arial" w:cs="Arial"/>
          <w:color w:val="000000"/>
          <w:szCs w:val="24"/>
          <w:shd w:val="clear" w:color="auto" w:fill="FFFFFF"/>
          <w:lang w:val="en-US"/>
        </w:rPr>
        <w:t>ed</w:t>
      </w:r>
      <w:r w:rsidRPr="001E3653">
        <w:rPr>
          <w:rFonts w:ascii="Arial" w:eastAsia="Times New Roman" w:hAnsi="Arial" w:cs="Arial"/>
          <w:color w:val="000000"/>
          <w:szCs w:val="24"/>
          <w:shd w:val="clear" w:color="auto" w:fill="FFFFFF"/>
          <w:lang w:val="en-US"/>
        </w:rPr>
        <w:t xml:space="preserve"> that </w:t>
      </w:r>
      <w:r w:rsidR="001E3653">
        <w:rPr>
          <w:rFonts w:ascii="Arial" w:eastAsia="Times New Roman" w:hAnsi="Arial" w:cs="Arial"/>
          <w:color w:val="000000"/>
          <w:szCs w:val="24"/>
          <w:shd w:val="clear" w:color="auto" w:fill="FFFFFF"/>
          <w:lang w:val="en-US"/>
        </w:rPr>
        <w:t>their room had not been appropriately cleaned on their arrival</w:t>
      </w:r>
      <w:r w:rsidRPr="001E3653">
        <w:rPr>
          <w:rFonts w:ascii="Arial" w:eastAsia="Times New Roman" w:hAnsi="Arial" w:cs="Arial"/>
          <w:color w:val="000000"/>
          <w:szCs w:val="24"/>
          <w:shd w:val="clear" w:color="auto" w:fill="FFFFFF"/>
          <w:lang w:val="en-US"/>
        </w:rPr>
        <w:t>.</w:t>
      </w:r>
      <w:r w:rsidR="0086599B" w:rsidRPr="001E3653">
        <w:rPr>
          <w:rFonts w:ascii="Arial" w:eastAsia="Times New Roman" w:hAnsi="Arial" w:cs="Arial"/>
          <w:color w:val="000000"/>
          <w:szCs w:val="24"/>
          <w:shd w:val="clear" w:color="auto" w:fill="FFFFFF"/>
          <w:lang w:val="en-US"/>
        </w:rPr>
        <w:t xml:space="preserve"> </w:t>
      </w:r>
      <w:r w:rsidR="00F03E94" w:rsidRPr="001E3653">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1E3653" w:rsidRDefault="001749FD" w:rsidP="00316D38">
      <w:pPr>
        <w:widowControl w:val="0"/>
        <w:autoSpaceDE w:val="0"/>
        <w:autoSpaceDN w:val="0"/>
        <w:spacing w:after="0" w:line="360" w:lineRule="auto"/>
        <w:jc w:val="center"/>
        <w:rPr>
          <w:rFonts w:ascii="Arial" w:eastAsia="Times New Roman" w:hAnsi="Arial" w:cs="Arial"/>
          <w:color w:val="000000"/>
          <w:szCs w:val="24"/>
          <w:shd w:val="clear" w:color="auto" w:fill="FFFFFF"/>
          <w:lang w:val="en-US"/>
        </w:rPr>
      </w:pPr>
    </w:p>
    <w:p w14:paraId="1DF6A26F" w14:textId="1ED7DA2D" w:rsidR="00592A7E" w:rsidRPr="001E3653" w:rsidRDefault="00592A7E" w:rsidP="00316D38">
      <w:pPr>
        <w:spacing w:line="360" w:lineRule="auto"/>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1E3653" w14:paraId="1EB542D6" w14:textId="77777777" w:rsidTr="00867CA4">
        <w:trPr>
          <w:jc w:val="center"/>
        </w:trPr>
        <w:tc>
          <w:tcPr>
            <w:tcW w:w="2745" w:type="dxa"/>
          </w:tcPr>
          <w:p w14:paraId="046816F0" w14:textId="5CBF2160" w:rsidR="00CD26B9" w:rsidRPr="001E3653" w:rsidRDefault="00CD26B9" w:rsidP="00316D38">
            <w:pPr>
              <w:spacing w:line="360" w:lineRule="auto"/>
              <w:jc w:val="center"/>
              <w:rPr>
                <w:rFonts w:ascii="Arial" w:eastAsia="Times New Roman" w:hAnsi="Arial" w:cs="Arial"/>
                <w:color w:val="000000"/>
                <w:szCs w:val="24"/>
                <w:shd w:val="clear" w:color="auto" w:fill="FFFFFF"/>
              </w:rPr>
            </w:pPr>
            <w:r w:rsidRPr="001E3653">
              <w:rPr>
                <w:rFonts w:ascii="Arial" w:eastAsia="Times New Roman" w:hAnsi="Arial" w:cs="Arial"/>
                <w:color w:val="000000"/>
                <w:szCs w:val="24"/>
                <w:shd w:val="clear" w:color="auto" w:fill="FFFFFF"/>
              </w:rPr>
              <w:t>Problem</w:t>
            </w:r>
          </w:p>
        </w:tc>
        <w:tc>
          <w:tcPr>
            <w:tcW w:w="2745" w:type="dxa"/>
          </w:tcPr>
          <w:p w14:paraId="058E5386" w14:textId="74809885" w:rsidR="00CD26B9" w:rsidRPr="001E3653" w:rsidRDefault="00CD26B9" w:rsidP="00316D38">
            <w:pPr>
              <w:spacing w:line="360" w:lineRule="auto"/>
              <w:jc w:val="center"/>
              <w:rPr>
                <w:rFonts w:ascii="Arial" w:eastAsia="Times New Roman" w:hAnsi="Arial" w:cs="Arial"/>
                <w:color w:val="000000"/>
                <w:szCs w:val="24"/>
                <w:shd w:val="clear" w:color="auto" w:fill="FFFFFF"/>
              </w:rPr>
            </w:pPr>
            <w:r w:rsidRPr="001E3653">
              <w:rPr>
                <w:rFonts w:ascii="Arial" w:eastAsia="Times New Roman" w:hAnsi="Arial" w:cs="Arial"/>
                <w:color w:val="000000"/>
                <w:szCs w:val="24"/>
                <w:shd w:val="clear" w:color="auto" w:fill="FFFFFF"/>
              </w:rPr>
              <w:t>Why did it happen?</w:t>
            </w:r>
          </w:p>
          <w:p w14:paraId="77783F45" w14:textId="77777777" w:rsidR="00CD26B9" w:rsidRPr="001E3653" w:rsidRDefault="00CD26B9" w:rsidP="00316D38">
            <w:pPr>
              <w:spacing w:line="360" w:lineRule="auto"/>
              <w:rPr>
                <w:rFonts w:ascii="Arial" w:hAnsi="Arial" w:cs="Arial"/>
                <w:b/>
                <w:bCs/>
                <w:szCs w:val="24"/>
              </w:rPr>
            </w:pPr>
          </w:p>
        </w:tc>
        <w:tc>
          <w:tcPr>
            <w:tcW w:w="2746" w:type="dxa"/>
          </w:tcPr>
          <w:p w14:paraId="5B2040DC" w14:textId="3516AD30" w:rsidR="00CD26B9" w:rsidRPr="001E3653" w:rsidRDefault="00CD26B9" w:rsidP="00316D38">
            <w:pPr>
              <w:spacing w:line="360" w:lineRule="auto"/>
              <w:rPr>
                <w:rFonts w:ascii="Arial" w:hAnsi="Arial" w:cs="Arial"/>
                <w:b/>
                <w:bCs/>
                <w:szCs w:val="24"/>
              </w:rPr>
            </w:pPr>
            <w:r w:rsidRPr="001E3653">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1E3653" w:rsidRDefault="00CD26B9" w:rsidP="00316D38">
            <w:pPr>
              <w:spacing w:line="360" w:lineRule="auto"/>
              <w:jc w:val="both"/>
              <w:rPr>
                <w:rFonts w:ascii="Arial" w:eastAsia="Times New Roman" w:hAnsi="Arial" w:cs="Arial"/>
                <w:szCs w:val="24"/>
              </w:rPr>
            </w:pPr>
            <w:r w:rsidRPr="001E3653">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1E3653" w:rsidRDefault="00CD26B9" w:rsidP="00316D38">
            <w:pPr>
              <w:spacing w:line="360" w:lineRule="auto"/>
              <w:rPr>
                <w:rFonts w:ascii="Arial" w:hAnsi="Arial" w:cs="Arial"/>
                <w:b/>
                <w:bCs/>
                <w:szCs w:val="24"/>
              </w:rPr>
            </w:pPr>
          </w:p>
        </w:tc>
        <w:tc>
          <w:tcPr>
            <w:tcW w:w="2746" w:type="dxa"/>
          </w:tcPr>
          <w:p w14:paraId="062CEBF7" w14:textId="77777777" w:rsidR="00CD26B9" w:rsidRPr="001E3653" w:rsidRDefault="00CD26B9" w:rsidP="00316D38">
            <w:pPr>
              <w:spacing w:line="360" w:lineRule="auto"/>
              <w:jc w:val="both"/>
              <w:rPr>
                <w:rStyle w:val="fluidplugincopy"/>
                <w:rFonts w:ascii="Arial" w:eastAsia="Times New Roman" w:hAnsi="Arial" w:cs="Arial"/>
                <w:szCs w:val="24"/>
              </w:rPr>
            </w:pPr>
            <w:r w:rsidRPr="001E3653">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1E3653" w:rsidRDefault="00CD26B9" w:rsidP="00316D38">
            <w:pPr>
              <w:spacing w:line="360" w:lineRule="auto"/>
              <w:rPr>
                <w:rFonts w:ascii="Arial" w:hAnsi="Arial" w:cs="Arial"/>
                <w:b/>
                <w:bCs/>
                <w:szCs w:val="24"/>
              </w:rPr>
            </w:pPr>
          </w:p>
        </w:tc>
      </w:tr>
      <w:tr w:rsidR="00CD26B9" w:rsidRPr="001E3653" w14:paraId="3EDCCD71" w14:textId="77777777" w:rsidTr="00867CA4">
        <w:trPr>
          <w:jc w:val="center"/>
        </w:trPr>
        <w:tc>
          <w:tcPr>
            <w:tcW w:w="2745" w:type="dxa"/>
          </w:tcPr>
          <w:p w14:paraId="731E43E0" w14:textId="1A90745E" w:rsidR="00CD26B9" w:rsidRPr="001E3653" w:rsidRDefault="00112412" w:rsidP="00112412">
            <w:pPr>
              <w:spacing w:line="360" w:lineRule="auto"/>
              <w:rPr>
                <w:rFonts w:ascii="Arial" w:eastAsia="Times New Roman" w:hAnsi="Arial" w:cs="Arial"/>
                <w:color w:val="000000"/>
                <w:szCs w:val="24"/>
                <w:shd w:val="clear" w:color="auto" w:fill="FFFFFF"/>
              </w:rPr>
            </w:pPr>
            <w:r w:rsidRPr="001E3653">
              <w:rPr>
                <w:rFonts w:ascii="Arial" w:eastAsia="Times New Roman" w:hAnsi="Arial" w:cs="Arial"/>
                <w:color w:val="000000"/>
                <w:szCs w:val="24"/>
                <w:shd w:val="clear" w:color="auto" w:fill="FFFFFF"/>
              </w:rPr>
              <w:t xml:space="preserve">Uncleanliness and lack of order.  </w:t>
            </w:r>
          </w:p>
          <w:p w14:paraId="178BD874" w14:textId="77777777" w:rsidR="00CD26B9" w:rsidRPr="001E3653" w:rsidRDefault="00CD26B9" w:rsidP="00316D38">
            <w:pPr>
              <w:spacing w:line="360" w:lineRule="auto"/>
              <w:jc w:val="center"/>
              <w:rPr>
                <w:rFonts w:ascii="Arial" w:eastAsia="Times New Roman" w:hAnsi="Arial" w:cs="Arial"/>
                <w:color w:val="000000"/>
                <w:szCs w:val="24"/>
                <w:shd w:val="clear" w:color="auto" w:fill="FFFFFF"/>
              </w:rPr>
            </w:pPr>
          </w:p>
          <w:p w14:paraId="6D12D2E9" w14:textId="6B1ECC2D" w:rsidR="00CD26B9" w:rsidRPr="001E3653" w:rsidRDefault="00CD26B9" w:rsidP="00316D38">
            <w:pPr>
              <w:spacing w:line="360" w:lineRule="auto"/>
              <w:jc w:val="center"/>
              <w:rPr>
                <w:rFonts w:ascii="Arial" w:eastAsia="Times New Roman" w:hAnsi="Arial" w:cs="Arial"/>
                <w:color w:val="000000"/>
                <w:szCs w:val="24"/>
                <w:shd w:val="clear" w:color="auto" w:fill="FFFFFF"/>
              </w:rPr>
            </w:pPr>
          </w:p>
        </w:tc>
        <w:tc>
          <w:tcPr>
            <w:tcW w:w="2745" w:type="dxa"/>
          </w:tcPr>
          <w:p w14:paraId="40A2F8F5" w14:textId="2FC9B2BA" w:rsidR="00CD26B9" w:rsidRPr="001E3653" w:rsidRDefault="00715012" w:rsidP="00715012">
            <w:pPr>
              <w:spacing w:line="360" w:lineRule="auto"/>
              <w:rPr>
                <w:rFonts w:ascii="Arial" w:eastAsia="Times New Roman" w:hAnsi="Arial" w:cs="Arial"/>
                <w:color w:val="000000"/>
                <w:szCs w:val="24"/>
                <w:shd w:val="clear" w:color="auto" w:fill="FFFFFF"/>
              </w:rPr>
            </w:pPr>
            <w:r w:rsidRPr="001E3653">
              <w:rPr>
                <w:rFonts w:ascii="Arial" w:eastAsia="Times New Roman" w:hAnsi="Arial" w:cs="Arial"/>
                <w:color w:val="000000"/>
                <w:szCs w:val="24"/>
                <w:shd w:val="clear" w:color="auto" w:fill="FFFFFF"/>
              </w:rPr>
              <w:t>Poor cleaning services</w:t>
            </w:r>
          </w:p>
        </w:tc>
        <w:tc>
          <w:tcPr>
            <w:tcW w:w="2746" w:type="dxa"/>
          </w:tcPr>
          <w:p w14:paraId="4735992F" w14:textId="7DBFD480" w:rsidR="00CD26B9" w:rsidRPr="001E3653" w:rsidRDefault="002A42AD" w:rsidP="00316D38">
            <w:pPr>
              <w:spacing w:line="360" w:lineRule="auto"/>
              <w:rPr>
                <w:rFonts w:ascii="Arial" w:eastAsia="Times New Roman" w:hAnsi="Arial" w:cs="Arial"/>
                <w:color w:val="000000"/>
                <w:szCs w:val="24"/>
                <w:shd w:val="clear" w:color="auto" w:fill="FFFFFF"/>
              </w:rPr>
            </w:pPr>
            <w:r w:rsidRPr="001E3653">
              <w:rPr>
                <w:rFonts w:ascii="Arial" w:eastAsia="Times New Roman" w:hAnsi="Arial" w:cs="Arial"/>
                <w:color w:val="000000"/>
                <w:szCs w:val="24"/>
                <w:shd w:val="clear" w:color="auto" w:fill="FFFFFF"/>
              </w:rPr>
              <w:t xml:space="preserve">Tell the housekeepers to improve. </w:t>
            </w:r>
          </w:p>
        </w:tc>
        <w:tc>
          <w:tcPr>
            <w:tcW w:w="2746" w:type="dxa"/>
          </w:tcPr>
          <w:p w14:paraId="6E42732B" w14:textId="4082FD6F" w:rsidR="00CD26B9" w:rsidRPr="001E3653" w:rsidRDefault="009B1129" w:rsidP="001E3653">
            <w:pPr>
              <w:spacing w:line="360" w:lineRule="auto"/>
              <w:rPr>
                <w:rFonts w:ascii="Arial" w:hAnsi="Arial" w:cs="Arial"/>
                <w:bCs/>
                <w:szCs w:val="24"/>
              </w:rPr>
            </w:pPr>
            <w:r w:rsidRPr="001E3653">
              <w:rPr>
                <w:rFonts w:ascii="Arial" w:hAnsi="Arial" w:cs="Arial"/>
                <w:bCs/>
                <w:szCs w:val="24"/>
              </w:rPr>
              <w:t xml:space="preserve">Elect a supervisor to oversee all the cleaning services </w:t>
            </w:r>
            <w:r w:rsidR="001E3653">
              <w:rPr>
                <w:rFonts w:ascii="Arial" w:hAnsi="Arial" w:cs="Arial"/>
                <w:bCs/>
                <w:szCs w:val="24"/>
              </w:rPr>
              <w:t>o</w:t>
            </w:r>
            <w:r w:rsidRPr="001E3653">
              <w:rPr>
                <w:rFonts w:ascii="Arial" w:hAnsi="Arial" w:cs="Arial"/>
                <w:bCs/>
                <w:szCs w:val="24"/>
              </w:rPr>
              <w:t xml:space="preserve">n the hotel floor. </w:t>
            </w:r>
          </w:p>
        </w:tc>
        <w:tc>
          <w:tcPr>
            <w:tcW w:w="2746" w:type="dxa"/>
          </w:tcPr>
          <w:p w14:paraId="06492353" w14:textId="088A7BC2" w:rsidR="00CD26B9" w:rsidRPr="001E3653" w:rsidRDefault="009A2F41" w:rsidP="00316D38">
            <w:pPr>
              <w:spacing w:line="360" w:lineRule="auto"/>
              <w:rPr>
                <w:rFonts w:ascii="Arial" w:hAnsi="Arial" w:cs="Arial"/>
                <w:bCs/>
                <w:szCs w:val="24"/>
              </w:rPr>
            </w:pPr>
            <w:r w:rsidRPr="001E3653">
              <w:rPr>
                <w:rFonts w:ascii="Arial" w:hAnsi="Arial" w:cs="Arial"/>
                <w:bCs/>
                <w:szCs w:val="24"/>
              </w:rPr>
              <w:t xml:space="preserve">Establish cleaning protocols and quality control standards. </w:t>
            </w:r>
          </w:p>
        </w:tc>
      </w:tr>
      <w:tr w:rsidR="00CD26B9" w:rsidRPr="001E3653" w14:paraId="4741D2C3" w14:textId="77777777" w:rsidTr="00867CA4">
        <w:trPr>
          <w:jc w:val="center"/>
        </w:trPr>
        <w:tc>
          <w:tcPr>
            <w:tcW w:w="2745" w:type="dxa"/>
          </w:tcPr>
          <w:p w14:paraId="537F8983" w14:textId="065501A6" w:rsidR="00CD26B9" w:rsidRPr="001E3653" w:rsidRDefault="00112412" w:rsidP="00316D38">
            <w:pPr>
              <w:spacing w:line="360" w:lineRule="auto"/>
              <w:rPr>
                <w:rFonts w:ascii="Arial" w:hAnsi="Arial" w:cs="Arial"/>
                <w:bCs/>
                <w:szCs w:val="24"/>
              </w:rPr>
            </w:pPr>
            <w:r w:rsidRPr="001E3653">
              <w:rPr>
                <w:rFonts w:ascii="Arial" w:hAnsi="Arial" w:cs="Arial"/>
                <w:bCs/>
                <w:szCs w:val="24"/>
              </w:rPr>
              <w:t xml:space="preserve">Malfunctioning appliances and broken furniture. </w:t>
            </w:r>
          </w:p>
          <w:p w14:paraId="384AF86D" w14:textId="77777777" w:rsidR="00CD26B9" w:rsidRPr="001E3653" w:rsidRDefault="00CD26B9" w:rsidP="00316D38">
            <w:pPr>
              <w:spacing w:line="360" w:lineRule="auto"/>
              <w:rPr>
                <w:rFonts w:ascii="Arial" w:hAnsi="Arial" w:cs="Arial"/>
                <w:b/>
                <w:bCs/>
                <w:szCs w:val="24"/>
              </w:rPr>
            </w:pPr>
          </w:p>
          <w:p w14:paraId="4C9897CE" w14:textId="5ECB4CB7" w:rsidR="00CD26B9" w:rsidRPr="001E3653" w:rsidRDefault="00CD26B9" w:rsidP="00316D38">
            <w:pPr>
              <w:spacing w:line="360" w:lineRule="auto"/>
              <w:rPr>
                <w:rFonts w:ascii="Arial" w:hAnsi="Arial" w:cs="Arial"/>
                <w:b/>
                <w:bCs/>
                <w:szCs w:val="24"/>
              </w:rPr>
            </w:pPr>
          </w:p>
        </w:tc>
        <w:tc>
          <w:tcPr>
            <w:tcW w:w="2745" w:type="dxa"/>
          </w:tcPr>
          <w:p w14:paraId="2AD1BC72" w14:textId="141E6A14" w:rsidR="00CD26B9" w:rsidRPr="001E3653" w:rsidRDefault="00715012" w:rsidP="00316D38">
            <w:pPr>
              <w:spacing w:line="360" w:lineRule="auto"/>
              <w:rPr>
                <w:rFonts w:ascii="Arial" w:hAnsi="Arial" w:cs="Arial"/>
                <w:bCs/>
                <w:szCs w:val="24"/>
              </w:rPr>
            </w:pPr>
            <w:r w:rsidRPr="001E3653">
              <w:rPr>
                <w:rFonts w:ascii="Arial" w:hAnsi="Arial" w:cs="Arial"/>
                <w:bCs/>
                <w:szCs w:val="24"/>
              </w:rPr>
              <w:t xml:space="preserve">Lack of maintenance services. </w:t>
            </w:r>
          </w:p>
        </w:tc>
        <w:tc>
          <w:tcPr>
            <w:tcW w:w="2746" w:type="dxa"/>
          </w:tcPr>
          <w:p w14:paraId="4B373DCD" w14:textId="71DDF1D7" w:rsidR="00CD26B9" w:rsidRPr="001E3653" w:rsidRDefault="002A42AD" w:rsidP="002A42AD">
            <w:pPr>
              <w:spacing w:line="360" w:lineRule="auto"/>
              <w:rPr>
                <w:rFonts w:ascii="Arial" w:hAnsi="Arial" w:cs="Arial"/>
                <w:bCs/>
                <w:szCs w:val="24"/>
              </w:rPr>
            </w:pPr>
            <w:r w:rsidRPr="001E3653">
              <w:rPr>
                <w:rFonts w:ascii="Arial" w:hAnsi="Arial" w:cs="Arial"/>
                <w:bCs/>
                <w:szCs w:val="24"/>
              </w:rPr>
              <w:t xml:space="preserve">Request the finance office for funds to repair or replace the broken equipment. </w:t>
            </w:r>
          </w:p>
        </w:tc>
        <w:tc>
          <w:tcPr>
            <w:tcW w:w="2746" w:type="dxa"/>
          </w:tcPr>
          <w:p w14:paraId="214AB9E4" w14:textId="057728FE" w:rsidR="00CD26B9" w:rsidRPr="001E3653" w:rsidRDefault="009B1129" w:rsidP="00316D38">
            <w:pPr>
              <w:spacing w:line="360" w:lineRule="auto"/>
              <w:rPr>
                <w:rFonts w:ascii="Arial" w:hAnsi="Arial" w:cs="Arial"/>
                <w:bCs/>
                <w:szCs w:val="24"/>
              </w:rPr>
            </w:pPr>
            <w:r w:rsidRPr="001E3653">
              <w:rPr>
                <w:rFonts w:ascii="Arial" w:hAnsi="Arial" w:cs="Arial"/>
                <w:bCs/>
                <w:szCs w:val="24"/>
              </w:rPr>
              <w:t xml:space="preserve">Carry out maintenance services regularly. </w:t>
            </w:r>
          </w:p>
        </w:tc>
        <w:tc>
          <w:tcPr>
            <w:tcW w:w="2746" w:type="dxa"/>
          </w:tcPr>
          <w:p w14:paraId="4ACA2031" w14:textId="1AB4BBD0" w:rsidR="00CD26B9" w:rsidRPr="001E3653" w:rsidRDefault="00BC1855" w:rsidP="00316D38">
            <w:pPr>
              <w:spacing w:line="360" w:lineRule="auto"/>
              <w:rPr>
                <w:rFonts w:ascii="Arial" w:hAnsi="Arial" w:cs="Arial"/>
                <w:bCs/>
                <w:szCs w:val="24"/>
              </w:rPr>
            </w:pPr>
            <w:r w:rsidRPr="001E3653">
              <w:rPr>
                <w:rFonts w:ascii="Arial" w:hAnsi="Arial" w:cs="Arial"/>
                <w:bCs/>
                <w:szCs w:val="24"/>
              </w:rPr>
              <w:t xml:space="preserve">Establish quality control measures when buying equipment. </w:t>
            </w:r>
          </w:p>
        </w:tc>
      </w:tr>
      <w:tr w:rsidR="00CD26B9" w:rsidRPr="001E3653" w14:paraId="0AB8454E" w14:textId="77777777" w:rsidTr="00867CA4">
        <w:trPr>
          <w:jc w:val="center"/>
        </w:trPr>
        <w:tc>
          <w:tcPr>
            <w:tcW w:w="2745" w:type="dxa"/>
          </w:tcPr>
          <w:p w14:paraId="5A08CF00" w14:textId="75A337A4" w:rsidR="00CD26B9" w:rsidRPr="001E3653" w:rsidRDefault="00112412" w:rsidP="00316D38">
            <w:pPr>
              <w:spacing w:line="360" w:lineRule="auto"/>
              <w:rPr>
                <w:rFonts w:ascii="Arial" w:hAnsi="Arial" w:cs="Arial"/>
                <w:bCs/>
                <w:szCs w:val="24"/>
              </w:rPr>
            </w:pPr>
            <w:r w:rsidRPr="001E3653">
              <w:rPr>
                <w:rFonts w:ascii="Arial" w:hAnsi="Arial" w:cs="Arial"/>
                <w:bCs/>
                <w:szCs w:val="24"/>
              </w:rPr>
              <w:lastRenderedPageBreak/>
              <w:t xml:space="preserve">Inconsistent temperature control (inadequate heating or cooling).  </w:t>
            </w:r>
          </w:p>
          <w:p w14:paraId="7D1E3F7E" w14:textId="77777777" w:rsidR="00CD26B9" w:rsidRPr="001E3653" w:rsidRDefault="00CD26B9" w:rsidP="00316D38">
            <w:pPr>
              <w:spacing w:line="360" w:lineRule="auto"/>
              <w:rPr>
                <w:rFonts w:ascii="Arial" w:hAnsi="Arial" w:cs="Arial"/>
                <w:bCs/>
                <w:szCs w:val="24"/>
              </w:rPr>
            </w:pPr>
          </w:p>
          <w:p w14:paraId="6E3467E7" w14:textId="1EFA2305" w:rsidR="00CD26B9" w:rsidRPr="001E3653" w:rsidRDefault="00CD26B9" w:rsidP="00316D38">
            <w:pPr>
              <w:spacing w:line="360" w:lineRule="auto"/>
              <w:rPr>
                <w:rFonts w:ascii="Arial" w:hAnsi="Arial" w:cs="Arial"/>
                <w:b/>
                <w:bCs/>
                <w:szCs w:val="24"/>
              </w:rPr>
            </w:pPr>
          </w:p>
        </w:tc>
        <w:tc>
          <w:tcPr>
            <w:tcW w:w="2745" w:type="dxa"/>
          </w:tcPr>
          <w:p w14:paraId="433F704F" w14:textId="3C101D0B" w:rsidR="00CD26B9" w:rsidRPr="001E3653" w:rsidRDefault="00715012" w:rsidP="00316D38">
            <w:pPr>
              <w:spacing w:line="360" w:lineRule="auto"/>
              <w:rPr>
                <w:rFonts w:ascii="Arial" w:hAnsi="Arial" w:cs="Arial"/>
                <w:bCs/>
                <w:szCs w:val="24"/>
              </w:rPr>
            </w:pPr>
            <w:r w:rsidRPr="001E3653">
              <w:rPr>
                <w:rFonts w:ascii="Arial" w:hAnsi="Arial" w:cs="Arial"/>
                <w:bCs/>
                <w:szCs w:val="24"/>
              </w:rPr>
              <w:t xml:space="preserve">Inferior room temperature control. Lack of proper air conditioning (AC) appliance. </w:t>
            </w:r>
          </w:p>
        </w:tc>
        <w:tc>
          <w:tcPr>
            <w:tcW w:w="2746" w:type="dxa"/>
          </w:tcPr>
          <w:p w14:paraId="73C46EFF" w14:textId="7459E7D9" w:rsidR="00CD26B9" w:rsidRPr="001E3653" w:rsidRDefault="002A42AD" w:rsidP="001E3653">
            <w:pPr>
              <w:spacing w:line="360" w:lineRule="auto"/>
              <w:rPr>
                <w:rFonts w:ascii="Arial" w:hAnsi="Arial" w:cs="Arial"/>
                <w:bCs/>
                <w:szCs w:val="24"/>
              </w:rPr>
            </w:pPr>
            <w:r w:rsidRPr="001E3653">
              <w:rPr>
                <w:rFonts w:ascii="Arial" w:hAnsi="Arial" w:cs="Arial"/>
                <w:bCs/>
                <w:szCs w:val="24"/>
              </w:rPr>
              <w:t xml:space="preserve">Request funds to replace the </w:t>
            </w:r>
            <w:r w:rsidR="001E3653">
              <w:rPr>
                <w:rFonts w:ascii="Arial" w:hAnsi="Arial" w:cs="Arial"/>
                <w:bCs/>
                <w:szCs w:val="24"/>
              </w:rPr>
              <w:t>existing</w:t>
            </w:r>
            <w:r w:rsidRPr="001E3653">
              <w:rPr>
                <w:rFonts w:ascii="Arial" w:hAnsi="Arial" w:cs="Arial"/>
                <w:bCs/>
                <w:szCs w:val="24"/>
              </w:rPr>
              <w:t xml:space="preserve"> air conditioning appliance.  </w:t>
            </w:r>
          </w:p>
        </w:tc>
        <w:tc>
          <w:tcPr>
            <w:tcW w:w="2746" w:type="dxa"/>
          </w:tcPr>
          <w:p w14:paraId="51E326D8" w14:textId="5F2EF587" w:rsidR="00CD26B9" w:rsidRPr="001E3653" w:rsidRDefault="00B66F3A" w:rsidP="00316D38">
            <w:pPr>
              <w:spacing w:line="360" w:lineRule="auto"/>
              <w:rPr>
                <w:rFonts w:ascii="Arial" w:hAnsi="Arial" w:cs="Arial"/>
                <w:bCs/>
                <w:szCs w:val="24"/>
              </w:rPr>
            </w:pPr>
            <w:r w:rsidRPr="001E3653">
              <w:rPr>
                <w:rFonts w:ascii="Arial" w:hAnsi="Arial" w:cs="Arial"/>
                <w:bCs/>
                <w:szCs w:val="24"/>
              </w:rPr>
              <w:t xml:space="preserve">Inspect how the air conditioner is working daily. </w:t>
            </w:r>
          </w:p>
        </w:tc>
        <w:tc>
          <w:tcPr>
            <w:tcW w:w="2746" w:type="dxa"/>
          </w:tcPr>
          <w:p w14:paraId="12561034" w14:textId="12B93298" w:rsidR="00BC1855" w:rsidRPr="001E3653" w:rsidRDefault="00BC1855" w:rsidP="00316D38">
            <w:pPr>
              <w:spacing w:line="360" w:lineRule="auto"/>
              <w:rPr>
                <w:rFonts w:ascii="Arial" w:hAnsi="Arial" w:cs="Arial"/>
                <w:bCs/>
                <w:szCs w:val="24"/>
              </w:rPr>
            </w:pPr>
            <w:r w:rsidRPr="001E3653">
              <w:rPr>
                <w:rFonts w:ascii="Arial" w:hAnsi="Arial" w:cs="Arial"/>
                <w:bCs/>
                <w:szCs w:val="24"/>
              </w:rPr>
              <w:t xml:space="preserve">Collect guest feedback every day and use it to make decisions. </w:t>
            </w:r>
          </w:p>
          <w:p w14:paraId="67B50B50" w14:textId="277FE21E" w:rsidR="00BC1855" w:rsidRPr="001E3653" w:rsidRDefault="00BC1855" w:rsidP="00BC1855">
            <w:pPr>
              <w:rPr>
                <w:rFonts w:ascii="Arial" w:hAnsi="Arial" w:cs="Arial"/>
                <w:szCs w:val="24"/>
              </w:rPr>
            </w:pPr>
          </w:p>
          <w:p w14:paraId="70125B82" w14:textId="77777777" w:rsidR="00CD26B9" w:rsidRPr="001E3653" w:rsidRDefault="00CD26B9" w:rsidP="00BC1855">
            <w:pPr>
              <w:jc w:val="center"/>
              <w:rPr>
                <w:rFonts w:ascii="Arial" w:hAnsi="Arial" w:cs="Arial"/>
                <w:szCs w:val="24"/>
              </w:rPr>
            </w:pPr>
          </w:p>
        </w:tc>
      </w:tr>
      <w:tr w:rsidR="00CD26B9" w:rsidRPr="001E3653" w14:paraId="0D17F5E4" w14:textId="77777777" w:rsidTr="00867CA4">
        <w:trPr>
          <w:jc w:val="center"/>
        </w:trPr>
        <w:tc>
          <w:tcPr>
            <w:tcW w:w="2745" w:type="dxa"/>
          </w:tcPr>
          <w:p w14:paraId="44892FE5" w14:textId="723C639C" w:rsidR="00CD26B9" w:rsidRPr="001E3653" w:rsidRDefault="00112412" w:rsidP="00316D38">
            <w:pPr>
              <w:spacing w:line="360" w:lineRule="auto"/>
              <w:rPr>
                <w:rFonts w:ascii="Arial" w:hAnsi="Arial" w:cs="Arial"/>
                <w:bCs/>
                <w:szCs w:val="24"/>
              </w:rPr>
            </w:pPr>
            <w:r w:rsidRPr="001E3653">
              <w:rPr>
                <w:rFonts w:ascii="Arial" w:hAnsi="Arial" w:cs="Arial"/>
                <w:bCs/>
                <w:szCs w:val="24"/>
              </w:rPr>
              <w:t xml:space="preserve">Inconsistent internet services and slow connections. </w:t>
            </w:r>
          </w:p>
          <w:p w14:paraId="21ED823F" w14:textId="77777777" w:rsidR="00CD26B9" w:rsidRPr="001E3653" w:rsidRDefault="00CD26B9" w:rsidP="00316D38">
            <w:pPr>
              <w:spacing w:line="360" w:lineRule="auto"/>
              <w:rPr>
                <w:rFonts w:ascii="Arial" w:hAnsi="Arial" w:cs="Arial"/>
                <w:b/>
                <w:bCs/>
                <w:szCs w:val="24"/>
              </w:rPr>
            </w:pPr>
          </w:p>
          <w:p w14:paraId="197E0491" w14:textId="5DFF3051" w:rsidR="00CD26B9" w:rsidRPr="001E3653" w:rsidRDefault="00CD26B9" w:rsidP="00316D38">
            <w:pPr>
              <w:spacing w:line="360" w:lineRule="auto"/>
              <w:rPr>
                <w:rFonts w:ascii="Arial" w:hAnsi="Arial" w:cs="Arial"/>
                <w:b/>
                <w:bCs/>
                <w:szCs w:val="24"/>
              </w:rPr>
            </w:pPr>
          </w:p>
        </w:tc>
        <w:tc>
          <w:tcPr>
            <w:tcW w:w="2745" w:type="dxa"/>
          </w:tcPr>
          <w:p w14:paraId="5A476D78" w14:textId="08B9B19A" w:rsidR="00CD26B9" w:rsidRPr="001E3653" w:rsidRDefault="008E545C" w:rsidP="00316D38">
            <w:pPr>
              <w:spacing w:line="360" w:lineRule="auto"/>
              <w:rPr>
                <w:rFonts w:ascii="Arial" w:hAnsi="Arial" w:cs="Arial"/>
                <w:bCs/>
                <w:szCs w:val="24"/>
              </w:rPr>
            </w:pPr>
            <w:r w:rsidRPr="001E3653">
              <w:rPr>
                <w:rFonts w:ascii="Arial" w:hAnsi="Arial" w:cs="Arial"/>
                <w:bCs/>
                <w:szCs w:val="24"/>
              </w:rPr>
              <w:t xml:space="preserve">Unreliable internet service provider. </w:t>
            </w:r>
          </w:p>
        </w:tc>
        <w:tc>
          <w:tcPr>
            <w:tcW w:w="2746" w:type="dxa"/>
          </w:tcPr>
          <w:p w14:paraId="013F6DEA" w14:textId="38206DCA" w:rsidR="00CD26B9" w:rsidRPr="001E3653" w:rsidRDefault="00684249" w:rsidP="00316D38">
            <w:pPr>
              <w:spacing w:line="360" w:lineRule="auto"/>
              <w:rPr>
                <w:rFonts w:ascii="Arial" w:hAnsi="Arial" w:cs="Arial"/>
                <w:bCs/>
                <w:szCs w:val="24"/>
              </w:rPr>
            </w:pPr>
            <w:r w:rsidRPr="001E3653">
              <w:rPr>
                <w:rFonts w:ascii="Arial" w:hAnsi="Arial" w:cs="Arial"/>
                <w:bCs/>
                <w:szCs w:val="24"/>
              </w:rPr>
              <w:t xml:space="preserve">Look for another internet service provider with </w:t>
            </w:r>
            <w:r w:rsidR="001E3653">
              <w:rPr>
                <w:rFonts w:ascii="Arial" w:hAnsi="Arial" w:cs="Arial"/>
                <w:bCs/>
                <w:szCs w:val="24"/>
              </w:rPr>
              <w:t xml:space="preserve">a </w:t>
            </w:r>
            <w:r w:rsidRPr="001E3653">
              <w:rPr>
                <w:rFonts w:ascii="Arial" w:hAnsi="Arial" w:cs="Arial"/>
                <w:bCs/>
                <w:szCs w:val="24"/>
              </w:rPr>
              <w:t xml:space="preserve">better internet connection. </w:t>
            </w:r>
          </w:p>
        </w:tc>
        <w:tc>
          <w:tcPr>
            <w:tcW w:w="2746" w:type="dxa"/>
          </w:tcPr>
          <w:p w14:paraId="79684AE6" w14:textId="3D52537E" w:rsidR="00CD26B9" w:rsidRPr="001E3653" w:rsidRDefault="007B1528" w:rsidP="00316D38">
            <w:pPr>
              <w:spacing w:line="360" w:lineRule="auto"/>
              <w:rPr>
                <w:rFonts w:ascii="Arial" w:hAnsi="Arial" w:cs="Arial"/>
                <w:bCs/>
                <w:szCs w:val="24"/>
              </w:rPr>
            </w:pPr>
            <w:r w:rsidRPr="001E3653">
              <w:rPr>
                <w:rFonts w:ascii="Arial" w:hAnsi="Arial" w:cs="Arial"/>
                <w:bCs/>
                <w:szCs w:val="24"/>
              </w:rPr>
              <w:t xml:space="preserve">Monitor how the strength of the internet connection every hour. </w:t>
            </w:r>
          </w:p>
        </w:tc>
        <w:tc>
          <w:tcPr>
            <w:tcW w:w="2746" w:type="dxa"/>
          </w:tcPr>
          <w:p w14:paraId="310E4FCB" w14:textId="4F209EE5" w:rsidR="00CD26B9" w:rsidRPr="001E3653" w:rsidRDefault="0084058D" w:rsidP="0084058D">
            <w:pPr>
              <w:spacing w:line="360" w:lineRule="auto"/>
              <w:rPr>
                <w:rFonts w:ascii="Arial" w:hAnsi="Arial" w:cs="Arial"/>
                <w:bCs/>
                <w:szCs w:val="24"/>
              </w:rPr>
            </w:pPr>
            <w:r w:rsidRPr="001E3653">
              <w:rPr>
                <w:rFonts w:ascii="Arial" w:hAnsi="Arial" w:cs="Arial"/>
                <w:bCs/>
                <w:szCs w:val="24"/>
              </w:rPr>
              <w:t>Implement guest bandwidth manag</w:t>
            </w:r>
            <w:r w:rsidR="001E3653">
              <w:rPr>
                <w:rFonts w:ascii="Arial" w:hAnsi="Arial" w:cs="Arial"/>
                <w:bCs/>
                <w:szCs w:val="24"/>
              </w:rPr>
              <w:t>e</w:t>
            </w:r>
          </w:p>
        </w:tc>
      </w:tr>
      <w:tr w:rsidR="00CD26B9" w:rsidRPr="001E3653" w14:paraId="62F44121" w14:textId="77777777" w:rsidTr="00867CA4">
        <w:trPr>
          <w:jc w:val="center"/>
        </w:trPr>
        <w:tc>
          <w:tcPr>
            <w:tcW w:w="2745" w:type="dxa"/>
          </w:tcPr>
          <w:p w14:paraId="0AD1968B" w14:textId="317CA018" w:rsidR="00CD26B9" w:rsidRPr="001E3653" w:rsidRDefault="00112412" w:rsidP="00316D38">
            <w:pPr>
              <w:spacing w:line="360" w:lineRule="auto"/>
              <w:rPr>
                <w:rFonts w:ascii="Arial" w:hAnsi="Arial" w:cs="Arial"/>
                <w:bCs/>
                <w:szCs w:val="24"/>
              </w:rPr>
            </w:pPr>
            <w:r w:rsidRPr="001E3653">
              <w:rPr>
                <w:rFonts w:ascii="Arial" w:hAnsi="Arial" w:cs="Arial"/>
                <w:bCs/>
                <w:szCs w:val="24"/>
              </w:rPr>
              <w:t xml:space="preserve">Uncomfortable bedding, mattress, or pillows. </w:t>
            </w:r>
          </w:p>
          <w:p w14:paraId="136C6201" w14:textId="77777777" w:rsidR="00CD26B9" w:rsidRPr="001E3653" w:rsidRDefault="00CD26B9" w:rsidP="00316D38">
            <w:pPr>
              <w:spacing w:line="360" w:lineRule="auto"/>
              <w:rPr>
                <w:rFonts w:ascii="Arial" w:hAnsi="Arial" w:cs="Arial"/>
                <w:b/>
                <w:bCs/>
                <w:szCs w:val="24"/>
              </w:rPr>
            </w:pPr>
          </w:p>
          <w:p w14:paraId="1BAB4565" w14:textId="2588FD5B" w:rsidR="00CD26B9" w:rsidRPr="001E3653" w:rsidRDefault="00CD26B9" w:rsidP="00316D38">
            <w:pPr>
              <w:spacing w:line="360" w:lineRule="auto"/>
              <w:rPr>
                <w:rFonts w:ascii="Arial" w:hAnsi="Arial" w:cs="Arial"/>
                <w:b/>
                <w:bCs/>
                <w:szCs w:val="24"/>
              </w:rPr>
            </w:pPr>
          </w:p>
        </w:tc>
        <w:tc>
          <w:tcPr>
            <w:tcW w:w="2745" w:type="dxa"/>
          </w:tcPr>
          <w:p w14:paraId="6B40E8D1" w14:textId="287D213A" w:rsidR="00CD26B9" w:rsidRPr="001E3653" w:rsidRDefault="00AE647C" w:rsidP="00AE647C">
            <w:pPr>
              <w:spacing w:line="360" w:lineRule="auto"/>
              <w:rPr>
                <w:rFonts w:ascii="Arial" w:hAnsi="Arial" w:cs="Arial"/>
                <w:bCs/>
                <w:szCs w:val="24"/>
              </w:rPr>
            </w:pPr>
            <w:r w:rsidRPr="001E3653">
              <w:rPr>
                <w:rFonts w:ascii="Arial" w:hAnsi="Arial" w:cs="Arial"/>
                <w:bCs/>
                <w:szCs w:val="24"/>
              </w:rPr>
              <w:t xml:space="preserve">Poor monitoring and maintenance. </w:t>
            </w:r>
          </w:p>
        </w:tc>
        <w:tc>
          <w:tcPr>
            <w:tcW w:w="2746" w:type="dxa"/>
          </w:tcPr>
          <w:p w14:paraId="34309496" w14:textId="19F6782E" w:rsidR="00CD26B9" w:rsidRPr="001E3653" w:rsidRDefault="009B4530" w:rsidP="001E3653">
            <w:pPr>
              <w:spacing w:line="360" w:lineRule="auto"/>
              <w:rPr>
                <w:rFonts w:ascii="Arial" w:hAnsi="Arial" w:cs="Arial"/>
                <w:bCs/>
                <w:szCs w:val="24"/>
              </w:rPr>
            </w:pPr>
            <w:r w:rsidRPr="001E3653">
              <w:rPr>
                <w:rFonts w:ascii="Arial" w:hAnsi="Arial" w:cs="Arial"/>
                <w:bCs/>
                <w:szCs w:val="24"/>
              </w:rPr>
              <w:t xml:space="preserve">Request funds to </w:t>
            </w:r>
            <w:r w:rsidR="009B1129" w:rsidRPr="001E3653">
              <w:rPr>
                <w:rFonts w:ascii="Arial" w:hAnsi="Arial" w:cs="Arial"/>
                <w:bCs/>
                <w:szCs w:val="24"/>
              </w:rPr>
              <w:t>purchase new bedding, mattresses</w:t>
            </w:r>
            <w:r w:rsidR="001E3653">
              <w:rPr>
                <w:rFonts w:ascii="Arial" w:hAnsi="Arial" w:cs="Arial"/>
                <w:bCs/>
                <w:szCs w:val="24"/>
              </w:rPr>
              <w:t>,</w:t>
            </w:r>
            <w:r w:rsidR="009B1129" w:rsidRPr="001E3653">
              <w:rPr>
                <w:rFonts w:ascii="Arial" w:hAnsi="Arial" w:cs="Arial"/>
                <w:bCs/>
                <w:szCs w:val="24"/>
              </w:rPr>
              <w:t xml:space="preserve"> </w:t>
            </w:r>
            <w:r w:rsidRPr="001E3653">
              <w:rPr>
                <w:rFonts w:ascii="Arial" w:hAnsi="Arial" w:cs="Arial"/>
                <w:bCs/>
                <w:szCs w:val="24"/>
              </w:rPr>
              <w:t xml:space="preserve">and pillows. </w:t>
            </w:r>
          </w:p>
        </w:tc>
        <w:tc>
          <w:tcPr>
            <w:tcW w:w="2746" w:type="dxa"/>
          </w:tcPr>
          <w:p w14:paraId="46C0FF4E" w14:textId="1F6D4984" w:rsidR="00CD26B9" w:rsidRPr="001E3653" w:rsidRDefault="00B308B1" w:rsidP="001E3653">
            <w:pPr>
              <w:spacing w:line="360" w:lineRule="auto"/>
              <w:rPr>
                <w:rFonts w:ascii="Arial" w:hAnsi="Arial" w:cs="Arial"/>
                <w:bCs/>
                <w:szCs w:val="24"/>
              </w:rPr>
            </w:pPr>
            <w:r w:rsidRPr="001E3653">
              <w:rPr>
                <w:rFonts w:ascii="Arial" w:hAnsi="Arial" w:cs="Arial"/>
                <w:bCs/>
                <w:szCs w:val="24"/>
              </w:rPr>
              <w:t xml:space="preserve">Inspect the bedding every morning and before a guest is accommodated. </w:t>
            </w:r>
          </w:p>
        </w:tc>
        <w:tc>
          <w:tcPr>
            <w:tcW w:w="2746" w:type="dxa"/>
          </w:tcPr>
          <w:p w14:paraId="750F31BE" w14:textId="6CE9267E" w:rsidR="00CD26B9" w:rsidRPr="001E3653" w:rsidRDefault="0084058D" w:rsidP="00316D38">
            <w:pPr>
              <w:spacing w:line="360" w:lineRule="auto"/>
              <w:rPr>
                <w:rFonts w:ascii="Arial" w:hAnsi="Arial" w:cs="Arial"/>
                <w:b/>
                <w:bCs/>
                <w:szCs w:val="24"/>
              </w:rPr>
            </w:pPr>
            <w:r w:rsidRPr="001E3653">
              <w:rPr>
                <w:rFonts w:ascii="Arial" w:hAnsi="Arial" w:cs="Arial"/>
                <w:bCs/>
                <w:szCs w:val="24"/>
              </w:rPr>
              <w:t>Introduce proper usage instructions.</w:t>
            </w:r>
          </w:p>
        </w:tc>
      </w:tr>
    </w:tbl>
    <w:p w14:paraId="110F8794" w14:textId="62596A7A" w:rsidR="00330917" w:rsidRPr="001E3653" w:rsidRDefault="00330917" w:rsidP="00316D38">
      <w:pPr>
        <w:spacing w:line="360" w:lineRule="auto"/>
        <w:rPr>
          <w:rFonts w:ascii="Arial" w:hAnsi="Arial" w:cs="Arial"/>
          <w:b/>
          <w:bCs/>
          <w:szCs w:val="24"/>
        </w:rPr>
      </w:pPr>
    </w:p>
    <w:p w14:paraId="1F8DD6F5" w14:textId="77777777" w:rsidR="00CD26B9" w:rsidRPr="001E3653" w:rsidRDefault="00CD26B9" w:rsidP="00316D38">
      <w:pPr>
        <w:spacing w:line="360" w:lineRule="auto"/>
        <w:rPr>
          <w:rFonts w:ascii="Arial" w:hAnsi="Arial" w:cs="Arial"/>
          <w:b/>
          <w:bCs/>
          <w:szCs w:val="24"/>
        </w:rPr>
        <w:sectPr w:rsidR="00CD26B9" w:rsidRPr="001E3653" w:rsidSect="00CD26B9">
          <w:pgSz w:w="16838" w:h="11906" w:orient="landscape"/>
          <w:pgMar w:top="1440" w:right="1077" w:bottom="1440" w:left="1077" w:header="709" w:footer="709" w:gutter="0"/>
          <w:cols w:space="708"/>
          <w:docGrid w:linePitch="360"/>
        </w:sectPr>
      </w:pPr>
    </w:p>
    <w:p w14:paraId="10DB4CC0" w14:textId="462878E1" w:rsidR="00330917" w:rsidRPr="001E3653" w:rsidRDefault="00330917" w:rsidP="00316D38">
      <w:pPr>
        <w:spacing w:line="360" w:lineRule="auto"/>
        <w:rPr>
          <w:rFonts w:ascii="Arial" w:hAnsi="Arial" w:cs="Arial"/>
          <w:b/>
          <w:bCs/>
          <w:szCs w:val="24"/>
        </w:rPr>
      </w:pPr>
      <w:r w:rsidRPr="001E3653">
        <w:rPr>
          <w:rFonts w:ascii="Arial" w:hAnsi="Arial" w:cs="Arial"/>
          <w:b/>
          <w:bCs/>
          <w:szCs w:val="24"/>
        </w:rPr>
        <w:lastRenderedPageBreak/>
        <w:t>Component Three</w:t>
      </w:r>
      <w:r w:rsidR="004D0F63" w:rsidRPr="001E3653">
        <w:rPr>
          <w:rFonts w:ascii="Arial" w:hAnsi="Arial" w:cs="Arial"/>
          <w:b/>
          <w:bCs/>
          <w:szCs w:val="24"/>
        </w:rPr>
        <w:t>:</w:t>
      </w:r>
    </w:p>
    <w:p w14:paraId="61933437" w14:textId="06D0B897" w:rsidR="001749FD" w:rsidRPr="001E3653" w:rsidRDefault="001749FD" w:rsidP="00316D38">
      <w:pPr>
        <w:spacing w:line="360" w:lineRule="auto"/>
        <w:rPr>
          <w:rFonts w:ascii="Arial" w:eastAsia="Carlito" w:hAnsi="Arial" w:cs="Arial"/>
          <w:b/>
          <w:color w:val="auto"/>
          <w:szCs w:val="24"/>
          <w:lang w:val="en-US"/>
        </w:rPr>
      </w:pPr>
      <w:r w:rsidRPr="001E3653">
        <w:rPr>
          <w:rFonts w:ascii="Arial" w:eastAsia="Carlito" w:hAnsi="Arial" w:cs="Arial"/>
          <w:b/>
          <w:color w:val="auto"/>
          <w:szCs w:val="24"/>
          <w:lang w:val="en-US"/>
        </w:rPr>
        <w:t>Contribution to Overall Module Assessment: 50%</w:t>
      </w:r>
    </w:p>
    <w:p w14:paraId="03BBB2DD" w14:textId="3EAA0766" w:rsidR="001749FD" w:rsidRPr="001E3653" w:rsidRDefault="001749FD" w:rsidP="00316D38">
      <w:pPr>
        <w:widowControl w:val="0"/>
        <w:autoSpaceDE w:val="0"/>
        <w:autoSpaceDN w:val="0"/>
        <w:spacing w:after="0" w:line="360" w:lineRule="auto"/>
        <w:jc w:val="both"/>
        <w:rPr>
          <w:rFonts w:ascii="Arial" w:eastAsia="Carlito" w:hAnsi="Arial" w:cs="Arial"/>
          <w:color w:val="auto"/>
          <w:szCs w:val="24"/>
          <w:lang w:val="en-US"/>
        </w:rPr>
      </w:pPr>
      <w:r w:rsidRPr="001E3653">
        <w:rPr>
          <w:rFonts w:ascii="Arial" w:eastAsia="Carlito" w:hAnsi="Arial" w:cs="Arial"/>
          <w:color w:val="auto"/>
          <w:szCs w:val="24"/>
          <w:lang w:val="en-US"/>
        </w:rPr>
        <w:t>Your</w:t>
      </w:r>
      <w:r w:rsidRPr="001E3653">
        <w:rPr>
          <w:rFonts w:ascii="Arial" w:eastAsia="Carlito" w:hAnsi="Arial" w:cs="Arial"/>
          <w:color w:val="auto"/>
          <w:spacing w:val="-15"/>
          <w:szCs w:val="24"/>
          <w:lang w:val="en-US"/>
        </w:rPr>
        <w:t xml:space="preserve"> </w:t>
      </w:r>
      <w:r w:rsidRPr="001E3653">
        <w:rPr>
          <w:rFonts w:ascii="Arial" w:eastAsia="Carlito" w:hAnsi="Arial" w:cs="Arial"/>
          <w:color w:val="auto"/>
          <w:szCs w:val="24"/>
          <w:lang w:val="en-US"/>
        </w:rPr>
        <w:t>task</w:t>
      </w:r>
      <w:r w:rsidRPr="001E3653">
        <w:rPr>
          <w:rFonts w:ascii="Arial" w:eastAsia="Carlito" w:hAnsi="Arial" w:cs="Arial"/>
          <w:color w:val="auto"/>
          <w:spacing w:val="-14"/>
          <w:szCs w:val="24"/>
          <w:lang w:val="en-US"/>
        </w:rPr>
        <w:t xml:space="preserve"> </w:t>
      </w:r>
      <w:r w:rsidRPr="001E3653">
        <w:rPr>
          <w:rFonts w:ascii="Arial" w:eastAsia="Carlito" w:hAnsi="Arial" w:cs="Arial"/>
          <w:color w:val="auto"/>
          <w:szCs w:val="24"/>
          <w:lang w:val="en-US"/>
        </w:rPr>
        <w:t>is</w:t>
      </w:r>
      <w:r w:rsidRPr="001E3653">
        <w:rPr>
          <w:rFonts w:ascii="Arial" w:eastAsia="Carlito" w:hAnsi="Arial" w:cs="Arial"/>
          <w:color w:val="auto"/>
          <w:spacing w:val="-14"/>
          <w:szCs w:val="24"/>
          <w:lang w:val="en-US"/>
        </w:rPr>
        <w:t xml:space="preserve"> </w:t>
      </w:r>
      <w:r w:rsidRPr="001E3653">
        <w:rPr>
          <w:rFonts w:ascii="Arial" w:eastAsia="Carlito" w:hAnsi="Arial" w:cs="Arial"/>
          <w:color w:val="auto"/>
          <w:szCs w:val="24"/>
          <w:lang w:val="en-US"/>
        </w:rPr>
        <w:t>to</w:t>
      </w:r>
      <w:r w:rsidRPr="001E3653">
        <w:rPr>
          <w:rFonts w:ascii="Arial" w:eastAsia="Carlito" w:hAnsi="Arial" w:cs="Arial"/>
          <w:color w:val="auto"/>
          <w:spacing w:val="-13"/>
          <w:szCs w:val="24"/>
          <w:lang w:val="en-US"/>
        </w:rPr>
        <w:t xml:space="preserve"> </w:t>
      </w:r>
      <w:r w:rsidRPr="001E3653">
        <w:rPr>
          <w:rFonts w:ascii="Arial" w:eastAsia="Carlito" w:hAnsi="Arial" w:cs="Arial"/>
          <w:color w:val="auto"/>
          <w:szCs w:val="24"/>
          <w:lang w:val="en-US"/>
        </w:rPr>
        <w:t>create</w:t>
      </w:r>
      <w:r w:rsidRPr="001E3653">
        <w:rPr>
          <w:rFonts w:ascii="Arial" w:eastAsia="Carlito" w:hAnsi="Arial" w:cs="Arial"/>
          <w:color w:val="auto"/>
          <w:spacing w:val="-15"/>
          <w:szCs w:val="24"/>
          <w:lang w:val="en-US"/>
        </w:rPr>
        <w:t xml:space="preserve"> </w:t>
      </w:r>
      <w:r w:rsidRPr="001E3653">
        <w:rPr>
          <w:rFonts w:ascii="Arial" w:eastAsia="Carlito" w:hAnsi="Arial" w:cs="Arial"/>
          <w:color w:val="auto"/>
          <w:szCs w:val="24"/>
          <w:lang w:val="en-US"/>
        </w:rPr>
        <w:t>and</w:t>
      </w:r>
      <w:r w:rsidRPr="001E3653">
        <w:rPr>
          <w:rFonts w:ascii="Arial" w:eastAsia="Carlito" w:hAnsi="Arial" w:cs="Arial"/>
          <w:color w:val="auto"/>
          <w:spacing w:val="-13"/>
          <w:szCs w:val="24"/>
          <w:lang w:val="en-US"/>
        </w:rPr>
        <w:t xml:space="preserve"> </w:t>
      </w:r>
      <w:r w:rsidRPr="001E3653">
        <w:rPr>
          <w:rFonts w:ascii="Arial" w:eastAsia="Carlito" w:hAnsi="Arial" w:cs="Arial"/>
          <w:color w:val="auto"/>
          <w:szCs w:val="24"/>
          <w:lang w:val="en-US"/>
        </w:rPr>
        <w:t>prepare</w:t>
      </w:r>
      <w:r w:rsidRPr="001E3653">
        <w:rPr>
          <w:rFonts w:ascii="Arial" w:eastAsia="Carlito" w:hAnsi="Arial" w:cs="Arial"/>
          <w:color w:val="auto"/>
          <w:spacing w:val="-16"/>
          <w:szCs w:val="24"/>
          <w:lang w:val="en-US"/>
        </w:rPr>
        <w:t xml:space="preserve"> </w:t>
      </w:r>
      <w:r w:rsidRPr="001E3653">
        <w:rPr>
          <w:rFonts w:ascii="Arial" w:eastAsia="Carlito" w:hAnsi="Arial" w:cs="Arial"/>
          <w:color w:val="auto"/>
          <w:szCs w:val="24"/>
          <w:lang w:val="en-US"/>
        </w:rPr>
        <w:t>a</w:t>
      </w:r>
      <w:r w:rsidRPr="001E3653">
        <w:rPr>
          <w:rFonts w:ascii="Arial" w:eastAsia="Carlito" w:hAnsi="Arial" w:cs="Arial"/>
          <w:color w:val="auto"/>
          <w:spacing w:val="-9"/>
          <w:szCs w:val="24"/>
          <w:lang w:val="en-US"/>
        </w:rPr>
        <w:t xml:space="preserve"> </w:t>
      </w:r>
      <w:r w:rsidRPr="001E3653">
        <w:rPr>
          <w:rFonts w:ascii="Arial" w:eastAsia="Carlito" w:hAnsi="Arial" w:cs="Arial"/>
          <w:b/>
          <w:color w:val="auto"/>
          <w:szCs w:val="24"/>
          <w:lang w:val="en-US"/>
        </w:rPr>
        <w:t>presentation</w:t>
      </w:r>
      <w:r w:rsidRPr="001E3653">
        <w:rPr>
          <w:rFonts w:ascii="Arial" w:eastAsia="Carlito" w:hAnsi="Arial" w:cs="Arial"/>
          <w:b/>
          <w:color w:val="auto"/>
          <w:spacing w:val="-14"/>
          <w:szCs w:val="24"/>
          <w:lang w:val="en-US"/>
        </w:rPr>
        <w:t xml:space="preserve"> </w:t>
      </w:r>
      <w:r w:rsidRPr="001E3653">
        <w:rPr>
          <w:rFonts w:ascii="Arial" w:eastAsia="Carlito" w:hAnsi="Arial" w:cs="Arial"/>
          <w:color w:val="auto"/>
          <w:szCs w:val="24"/>
          <w:lang w:val="en-US"/>
        </w:rPr>
        <w:t>following the detailed scenario.</w:t>
      </w:r>
    </w:p>
    <w:p w14:paraId="52C974A4" w14:textId="77777777" w:rsidR="001749FD" w:rsidRPr="001E3653" w:rsidRDefault="001749FD" w:rsidP="00316D38">
      <w:pPr>
        <w:widowControl w:val="0"/>
        <w:autoSpaceDE w:val="0"/>
        <w:autoSpaceDN w:val="0"/>
        <w:spacing w:after="0" w:line="360" w:lineRule="auto"/>
        <w:jc w:val="both"/>
        <w:rPr>
          <w:rFonts w:ascii="Arial" w:eastAsia="Carlito" w:hAnsi="Arial" w:cs="Arial"/>
          <w:color w:val="auto"/>
          <w:szCs w:val="24"/>
          <w:lang w:val="en-US"/>
        </w:rPr>
      </w:pPr>
    </w:p>
    <w:p w14:paraId="158CA5CD" w14:textId="2C7927D2" w:rsidR="001749FD" w:rsidRPr="001E3653" w:rsidRDefault="001749FD" w:rsidP="00316D38">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1E3653">
        <w:rPr>
          <w:rFonts w:ascii="Arial" w:eastAsia="Times New Roman" w:hAnsi="Arial" w:cs="Arial"/>
          <w:color w:val="000000"/>
          <w:szCs w:val="24"/>
          <w:shd w:val="clear" w:color="auto" w:fill="FFFFFF"/>
          <w:lang w:val="en-US"/>
        </w:rPr>
        <w:t xml:space="preserve">As the floor housekeeping </w:t>
      </w:r>
      <w:r w:rsidR="00357851" w:rsidRPr="001E3653">
        <w:rPr>
          <w:rFonts w:ascii="Arial" w:eastAsia="Times New Roman" w:hAnsi="Arial" w:cs="Arial"/>
          <w:color w:val="000000"/>
          <w:szCs w:val="24"/>
          <w:shd w:val="clear" w:color="auto" w:fill="FFFFFF"/>
          <w:lang w:val="en-US"/>
        </w:rPr>
        <w:t>manager and</w:t>
      </w:r>
      <w:r w:rsidRPr="001E3653">
        <w:rPr>
          <w:rFonts w:ascii="Arial" w:eastAsia="Times New Roman" w:hAnsi="Arial" w:cs="Arial"/>
          <w:color w:val="000000"/>
          <w:szCs w:val="24"/>
          <w:shd w:val="clear" w:color="auto" w:fill="FFFFFF"/>
          <w:lang w:val="en-US"/>
        </w:rPr>
        <w:t xml:space="preserve"> given the recent guest complaints</w:t>
      </w:r>
      <w:r w:rsidR="001E3653">
        <w:rPr>
          <w:rFonts w:ascii="Arial" w:eastAsia="Times New Roman" w:hAnsi="Arial" w:cs="Arial"/>
          <w:color w:val="000000"/>
          <w:szCs w:val="24"/>
          <w:shd w:val="clear" w:color="auto" w:fill="FFFFFF"/>
          <w:lang w:val="en-US"/>
        </w:rPr>
        <w:t>,</w:t>
      </w:r>
      <w:r w:rsidRPr="001E3653">
        <w:rPr>
          <w:rFonts w:ascii="Arial" w:eastAsia="Times New Roman" w:hAnsi="Arial" w:cs="Arial"/>
          <w:color w:val="000000"/>
          <w:szCs w:val="24"/>
          <w:shd w:val="clear" w:color="auto" w:fill="FFFFFF"/>
          <w:lang w:val="en-US"/>
        </w:rPr>
        <w:t xml:space="preserve"> you need to put together a</w:t>
      </w:r>
      <w:r w:rsidR="001E3653">
        <w:rPr>
          <w:rFonts w:ascii="Arial" w:eastAsia="Times New Roman" w:hAnsi="Arial" w:cs="Arial"/>
          <w:color w:val="000000"/>
          <w:szCs w:val="24"/>
          <w:shd w:val="clear" w:color="auto" w:fill="FFFFFF"/>
          <w:lang w:val="en-US"/>
        </w:rPr>
        <w:t>n introductory</w:t>
      </w:r>
      <w:r w:rsidRPr="001E3653">
        <w:rPr>
          <w:rFonts w:ascii="Arial" w:eastAsia="Times New Roman" w:hAnsi="Arial" w:cs="Arial"/>
          <w:color w:val="000000"/>
          <w:szCs w:val="24"/>
          <w:shd w:val="clear" w:color="auto" w:fill="FFFFFF"/>
          <w:lang w:val="en-US"/>
        </w:rPr>
        <w:t xml:space="preserve"> training presentation for your colleagues within the housekeeping team to get the best out of them, ensure that brand standard is being achieved</w:t>
      </w:r>
      <w:r w:rsidR="001E3653">
        <w:rPr>
          <w:rFonts w:ascii="Arial" w:eastAsia="Times New Roman" w:hAnsi="Arial" w:cs="Arial"/>
          <w:color w:val="000000"/>
          <w:szCs w:val="24"/>
          <w:shd w:val="clear" w:color="auto" w:fill="FFFFFF"/>
          <w:lang w:val="en-US"/>
        </w:rPr>
        <w:t>,</w:t>
      </w:r>
      <w:r w:rsidRPr="001E3653">
        <w:rPr>
          <w:rFonts w:ascii="Arial" w:eastAsia="Times New Roman" w:hAnsi="Arial" w:cs="Arial"/>
          <w:color w:val="000000"/>
          <w:szCs w:val="24"/>
          <w:shd w:val="clear" w:color="auto" w:fill="FFFFFF"/>
          <w:lang w:val="en-US"/>
        </w:rPr>
        <w:t xml:space="preserve"> and that Health and Safety procedures are also being followed.</w:t>
      </w:r>
    </w:p>
    <w:p w14:paraId="19B22070" w14:textId="77777777" w:rsidR="001749FD" w:rsidRPr="001E3653" w:rsidRDefault="001749FD" w:rsidP="00316D38">
      <w:pPr>
        <w:spacing w:line="360" w:lineRule="auto"/>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1E3653" w14:paraId="19FE50D2" w14:textId="77777777" w:rsidTr="004D0F63">
        <w:trPr>
          <w:trHeight w:val="533"/>
          <w:jc w:val="center"/>
        </w:trPr>
        <w:tc>
          <w:tcPr>
            <w:tcW w:w="9377" w:type="dxa"/>
          </w:tcPr>
          <w:p w14:paraId="143A41E3" w14:textId="1947CFB6" w:rsidR="004D0F63" w:rsidRPr="001E3653" w:rsidRDefault="004D0F63" w:rsidP="00316D38">
            <w:pPr>
              <w:spacing w:line="360" w:lineRule="auto"/>
              <w:rPr>
                <w:rFonts w:ascii="Arial" w:hAnsi="Arial" w:cs="Arial"/>
                <w:b/>
                <w:bCs/>
                <w:szCs w:val="24"/>
              </w:rPr>
            </w:pPr>
          </w:p>
        </w:tc>
      </w:tr>
      <w:tr w:rsidR="004D0F63" w:rsidRPr="001E3653" w14:paraId="23BEF128" w14:textId="77777777" w:rsidTr="004735A3">
        <w:trPr>
          <w:trHeight w:val="362"/>
          <w:jc w:val="center"/>
        </w:trPr>
        <w:tc>
          <w:tcPr>
            <w:tcW w:w="9377" w:type="dxa"/>
          </w:tcPr>
          <w:p w14:paraId="66E96B1C" w14:textId="70BF17BE" w:rsidR="004D0F63" w:rsidRPr="001E3653" w:rsidRDefault="004D0F63" w:rsidP="00316D38">
            <w:pPr>
              <w:spacing w:line="360" w:lineRule="auto"/>
              <w:rPr>
                <w:rFonts w:ascii="Arial" w:hAnsi="Arial" w:cs="Arial"/>
                <w:b/>
                <w:bCs/>
                <w:szCs w:val="24"/>
              </w:rPr>
            </w:pPr>
            <w:r w:rsidRPr="001E3653">
              <w:rPr>
                <w:rFonts w:ascii="Arial" w:hAnsi="Arial" w:cs="Arial"/>
                <w:b/>
                <w:bCs/>
                <w:szCs w:val="24"/>
              </w:rPr>
              <w:t>Training Notes:</w:t>
            </w:r>
            <w:r w:rsidR="002648CB">
              <w:rPr>
                <w:rFonts w:ascii="Arial" w:hAnsi="Arial" w:cs="Arial"/>
                <w:b/>
                <w:bCs/>
                <w:noProof/>
                <w:szCs w:val="24"/>
              </w:rPr>
              <w:drawing>
                <wp:inline distT="0" distB="0" distL="0" distR="0" wp14:anchorId="6DFEB8E0" wp14:editId="0A8EE0AA">
                  <wp:extent cx="5731510" cy="3211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tc>
      </w:tr>
      <w:tr w:rsidR="004D0F63" w:rsidRPr="001E3653" w14:paraId="166CDB5D" w14:textId="77777777" w:rsidTr="004D0F63">
        <w:trPr>
          <w:trHeight w:val="533"/>
          <w:jc w:val="center"/>
        </w:trPr>
        <w:tc>
          <w:tcPr>
            <w:tcW w:w="9377" w:type="dxa"/>
          </w:tcPr>
          <w:p w14:paraId="13073444" w14:textId="41885298" w:rsidR="004D0F63" w:rsidRPr="001E3653" w:rsidRDefault="00D15D8B" w:rsidP="001E3653">
            <w:pPr>
              <w:spacing w:line="360" w:lineRule="auto"/>
              <w:rPr>
                <w:rFonts w:ascii="Arial" w:hAnsi="Arial" w:cs="Arial"/>
                <w:bCs/>
                <w:szCs w:val="24"/>
              </w:rPr>
            </w:pPr>
            <w:r w:rsidRPr="001E3653">
              <w:rPr>
                <w:rFonts w:ascii="Arial" w:hAnsi="Arial" w:cs="Arial"/>
                <w:bCs/>
                <w:szCs w:val="24"/>
              </w:rPr>
              <w:t xml:space="preserve">Guest complaints can be detrimental to customer satisfaction and </w:t>
            </w:r>
            <w:r w:rsidR="001E3653">
              <w:rPr>
                <w:rFonts w:ascii="Arial" w:hAnsi="Arial" w:cs="Arial"/>
                <w:bCs/>
                <w:szCs w:val="24"/>
              </w:rPr>
              <w:t>hotel performance</w:t>
            </w:r>
            <w:r w:rsidRPr="001E3653">
              <w:rPr>
                <w:rFonts w:ascii="Arial" w:hAnsi="Arial" w:cs="Arial"/>
                <w:bCs/>
                <w:szCs w:val="24"/>
              </w:rPr>
              <w:t xml:space="preserve">. </w:t>
            </w:r>
            <w:r w:rsidR="004D7BFB" w:rsidRPr="001E3653">
              <w:rPr>
                <w:rFonts w:ascii="Arial" w:hAnsi="Arial" w:cs="Arial"/>
                <w:bCs/>
                <w:color w:val="auto"/>
                <w:szCs w:val="24"/>
              </w:rPr>
              <w:t xml:space="preserve">Guest complaints emanate due to poor housekeeping and related problems such as </w:t>
            </w:r>
            <w:r w:rsidR="001E3653">
              <w:rPr>
                <w:rFonts w:ascii="Arial" w:hAnsi="Arial" w:cs="Arial"/>
                <w:bCs/>
                <w:color w:val="auto"/>
                <w:szCs w:val="24"/>
              </w:rPr>
              <w:t xml:space="preserve">the </w:t>
            </w:r>
            <w:r w:rsidR="003B17F2" w:rsidRPr="001E3653">
              <w:rPr>
                <w:rFonts w:ascii="Arial" w:hAnsi="Arial" w:cs="Arial"/>
                <w:bCs/>
                <w:color w:val="auto"/>
                <w:szCs w:val="24"/>
              </w:rPr>
              <w:t>sight of debris, spills, and clutter</w:t>
            </w:r>
            <w:r w:rsidR="001E3653" w:rsidRPr="001E3653">
              <w:rPr>
                <w:rFonts w:ascii="Arial" w:hAnsi="Arial" w:cs="Arial"/>
                <w:bCs/>
                <w:color w:val="auto"/>
                <w:szCs w:val="24"/>
              </w:rPr>
              <w:t xml:space="preserve"> (</w:t>
            </w:r>
            <w:r w:rsidR="001E3653" w:rsidRPr="001E3653">
              <w:rPr>
                <w:rFonts w:ascii="Arial" w:hAnsi="Arial" w:cs="Arial"/>
                <w:color w:val="auto"/>
                <w:szCs w:val="24"/>
                <w:shd w:val="clear" w:color="auto" w:fill="FFFFFF"/>
              </w:rPr>
              <w:t>Middleton, 2020, p. 23)</w:t>
            </w:r>
            <w:r w:rsidR="003B17F2" w:rsidRPr="001E3653">
              <w:rPr>
                <w:rFonts w:ascii="Arial" w:hAnsi="Arial" w:cs="Arial"/>
                <w:bCs/>
                <w:color w:val="auto"/>
                <w:szCs w:val="24"/>
              </w:rPr>
              <w:t xml:space="preserve">. Such </w:t>
            </w:r>
            <w:r w:rsidR="003B17F2" w:rsidRPr="001E3653">
              <w:rPr>
                <w:rFonts w:ascii="Arial" w:hAnsi="Arial" w:cs="Arial"/>
                <w:bCs/>
                <w:szCs w:val="24"/>
              </w:rPr>
              <w:t xml:space="preserve">mistakes can be eliminated through effective training of the housekeeping team. </w:t>
            </w:r>
            <w:r w:rsidR="00847C7F" w:rsidRPr="001E3653">
              <w:rPr>
                <w:rFonts w:ascii="Arial" w:hAnsi="Arial" w:cs="Arial"/>
                <w:bCs/>
                <w:szCs w:val="24"/>
              </w:rPr>
              <w:t xml:space="preserve">Training the housekeeping team will improve </w:t>
            </w:r>
            <w:r w:rsidR="001E3653">
              <w:rPr>
                <w:rFonts w:ascii="Arial" w:hAnsi="Arial" w:cs="Arial"/>
                <w:bCs/>
                <w:szCs w:val="24"/>
              </w:rPr>
              <w:t xml:space="preserve">the </w:t>
            </w:r>
            <w:r w:rsidR="00847C7F" w:rsidRPr="001E3653">
              <w:rPr>
                <w:rFonts w:ascii="Arial" w:hAnsi="Arial" w:cs="Arial"/>
                <w:bCs/>
                <w:szCs w:val="24"/>
              </w:rPr>
              <w:t xml:space="preserve">quality </w:t>
            </w:r>
            <w:r w:rsidR="001E3653">
              <w:rPr>
                <w:rFonts w:ascii="Arial" w:hAnsi="Arial" w:cs="Arial"/>
                <w:bCs/>
                <w:szCs w:val="24"/>
              </w:rPr>
              <w:t xml:space="preserve">of </w:t>
            </w:r>
            <w:r w:rsidR="00847C7F" w:rsidRPr="001E3653">
              <w:rPr>
                <w:rFonts w:ascii="Arial" w:hAnsi="Arial" w:cs="Arial"/>
                <w:bCs/>
                <w:szCs w:val="24"/>
              </w:rPr>
              <w:t xml:space="preserve">housekeeping services </w:t>
            </w:r>
            <w:r w:rsidR="001E3653">
              <w:rPr>
                <w:rFonts w:ascii="Arial" w:hAnsi="Arial" w:cs="Arial"/>
                <w:bCs/>
                <w:szCs w:val="24"/>
              </w:rPr>
              <w:t xml:space="preserve">and </w:t>
            </w:r>
            <w:r w:rsidR="005B1E04" w:rsidRPr="001E3653">
              <w:rPr>
                <w:rFonts w:ascii="Arial" w:hAnsi="Arial" w:cs="Arial"/>
                <w:bCs/>
                <w:szCs w:val="24"/>
              </w:rPr>
              <w:t>cleanliness and sa</w:t>
            </w:r>
            <w:r w:rsidR="00847C7F" w:rsidRPr="001E3653">
              <w:rPr>
                <w:rFonts w:ascii="Arial" w:hAnsi="Arial" w:cs="Arial"/>
                <w:bCs/>
                <w:szCs w:val="24"/>
              </w:rPr>
              <w:t xml:space="preserve">ve the hotel money utilized during panic clean-ups. </w:t>
            </w:r>
            <w:r w:rsidR="005B1E04" w:rsidRPr="001E3653">
              <w:rPr>
                <w:rFonts w:ascii="Arial" w:hAnsi="Arial" w:cs="Arial"/>
                <w:bCs/>
                <w:szCs w:val="24"/>
              </w:rPr>
              <w:t xml:space="preserve">This presentation focuses on the </w:t>
            </w:r>
            <w:r w:rsidR="001E3653">
              <w:rPr>
                <w:rFonts w:ascii="Arial" w:hAnsi="Arial" w:cs="Arial"/>
                <w:bCs/>
                <w:szCs w:val="24"/>
              </w:rPr>
              <w:t>housekeeping team's training program to enhance housekeeping's effectiveness</w:t>
            </w:r>
            <w:r w:rsidR="006E7815" w:rsidRPr="001E3653">
              <w:rPr>
                <w:rFonts w:ascii="Arial" w:hAnsi="Arial" w:cs="Arial"/>
                <w:bCs/>
                <w:szCs w:val="24"/>
              </w:rPr>
              <w:t xml:space="preserve">. Also, the training will help to mitigate guest complaints while </w:t>
            </w:r>
            <w:r w:rsidR="001E3653">
              <w:rPr>
                <w:rFonts w:ascii="Arial" w:hAnsi="Arial" w:cs="Arial"/>
                <w:bCs/>
                <w:szCs w:val="24"/>
              </w:rPr>
              <w:t>improv</w:t>
            </w:r>
            <w:r w:rsidR="006E7815" w:rsidRPr="001E3653">
              <w:rPr>
                <w:rFonts w:ascii="Arial" w:hAnsi="Arial" w:cs="Arial"/>
                <w:bCs/>
                <w:szCs w:val="24"/>
              </w:rPr>
              <w:t xml:space="preserve">ing customer satisfaction. </w:t>
            </w:r>
            <w:r w:rsidR="0030794E" w:rsidRPr="001E3653">
              <w:rPr>
                <w:rFonts w:ascii="Arial" w:hAnsi="Arial" w:cs="Arial"/>
                <w:bCs/>
                <w:szCs w:val="24"/>
              </w:rPr>
              <w:t xml:space="preserve">Besides, the training will remind the team about the brand </w:t>
            </w:r>
            <w:r w:rsidR="0030794E" w:rsidRPr="001E3653">
              <w:rPr>
                <w:rFonts w:ascii="Arial" w:hAnsi="Arial" w:cs="Arial"/>
                <w:bCs/>
                <w:szCs w:val="24"/>
              </w:rPr>
              <w:lastRenderedPageBreak/>
              <w:t xml:space="preserve">standard and the health and safety procedures to </w:t>
            </w:r>
            <w:r w:rsidR="00DD3D2B" w:rsidRPr="001E3653">
              <w:rPr>
                <w:rFonts w:ascii="Arial" w:hAnsi="Arial" w:cs="Arial"/>
                <w:bCs/>
                <w:szCs w:val="24"/>
              </w:rPr>
              <w:t>follow</w:t>
            </w:r>
            <w:r w:rsidR="0030794E" w:rsidRPr="001E3653">
              <w:rPr>
                <w:rFonts w:ascii="Arial" w:hAnsi="Arial" w:cs="Arial"/>
                <w:bCs/>
                <w:szCs w:val="24"/>
              </w:rPr>
              <w:t xml:space="preserve"> for an excellent guest experience. </w:t>
            </w:r>
          </w:p>
        </w:tc>
      </w:tr>
      <w:tr w:rsidR="004D0F63" w:rsidRPr="001E3653" w14:paraId="34EB4868" w14:textId="77777777" w:rsidTr="004D0F63">
        <w:trPr>
          <w:trHeight w:val="533"/>
          <w:jc w:val="center"/>
        </w:trPr>
        <w:tc>
          <w:tcPr>
            <w:tcW w:w="9377" w:type="dxa"/>
          </w:tcPr>
          <w:p w14:paraId="47C39300" w14:textId="0B1E46B8" w:rsidR="004D0F63" w:rsidRPr="001E3653" w:rsidRDefault="004D0F63" w:rsidP="00316D38">
            <w:pPr>
              <w:spacing w:line="360" w:lineRule="auto"/>
              <w:rPr>
                <w:rFonts w:ascii="Arial" w:hAnsi="Arial" w:cs="Arial"/>
                <w:b/>
                <w:bCs/>
                <w:szCs w:val="24"/>
              </w:rPr>
            </w:pPr>
            <w:r w:rsidRPr="001E3653">
              <w:rPr>
                <w:rFonts w:ascii="Arial" w:hAnsi="Arial" w:cs="Arial"/>
                <w:b/>
                <w:bCs/>
                <w:szCs w:val="24"/>
              </w:rPr>
              <w:lastRenderedPageBreak/>
              <w:t>Training Notes:</w:t>
            </w:r>
            <w:r w:rsidR="002648CB">
              <w:rPr>
                <w:rFonts w:ascii="Arial" w:hAnsi="Arial" w:cs="Arial"/>
                <w:b/>
                <w:bCs/>
                <w:noProof/>
                <w:szCs w:val="24"/>
              </w:rPr>
              <w:drawing>
                <wp:inline distT="0" distB="0" distL="0" distR="0" wp14:anchorId="238BB273" wp14:editId="187A7B6C">
                  <wp:extent cx="5731510" cy="32118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tc>
      </w:tr>
      <w:tr w:rsidR="004D0F63" w:rsidRPr="001E3653" w14:paraId="7BBE1C47" w14:textId="77777777" w:rsidTr="004D0F63">
        <w:trPr>
          <w:trHeight w:val="533"/>
          <w:jc w:val="center"/>
        </w:trPr>
        <w:tc>
          <w:tcPr>
            <w:tcW w:w="9377" w:type="dxa"/>
          </w:tcPr>
          <w:p w14:paraId="2699F7A4" w14:textId="2A83C155" w:rsidR="004D0F63" w:rsidRPr="001E3653" w:rsidRDefault="003A4E55" w:rsidP="001E3653">
            <w:pPr>
              <w:spacing w:line="360" w:lineRule="auto"/>
              <w:ind w:firstLine="720"/>
              <w:rPr>
                <w:rFonts w:ascii="Arial" w:hAnsi="Arial" w:cs="Arial"/>
                <w:bCs/>
                <w:szCs w:val="24"/>
              </w:rPr>
            </w:pPr>
            <w:r w:rsidRPr="001E3653">
              <w:rPr>
                <w:rFonts w:ascii="Arial" w:hAnsi="Arial" w:cs="Arial"/>
                <w:bCs/>
                <w:szCs w:val="24"/>
              </w:rPr>
              <w:t xml:space="preserve">The housekeeping team must be aware of the brand standards. </w:t>
            </w:r>
            <w:r w:rsidR="002511D3" w:rsidRPr="001E3653">
              <w:rPr>
                <w:rFonts w:ascii="Arial" w:hAnsi="Arial" w:cs="Arial"/>
                <w:bCs/>
                <w:szCs w:val="24"/>
              </w:rPr>
              <w:t>The team must remember the brands’ standards to ensure th</w:t>
            </w:r>
            <w:r w:rsidR="001E3653">
              <w:rPr>
                <w:rFonts w:ascii="Arial" w:hAnsi="Arial" w:cs="Arial"/>
                <w:bCs/>
                <w:szCs w:val="24"/>
              </w:rPr>
              <w:t>ey act according to them</w:t>
            </w:r>
            <w:r w:rsidR="002511D3" w:rsidRPr="001E3653">
              <w:rPr>
                <w:rFonts w:ascii="Arial" w:hAnsi="Arial" w:cs="Arial"/>
                <w:bCs/>
                <w:szCs w:val="24"/>
              </w:rPr>
              <w:t xml:space="preserve">. </w:t>
            </w:r>
            <w:r w:rsidR="00521A81" w:rsidRPr="001E3653">
              <w:rPr>
                <w:rFonts w:ascii="Arial" w:hAnsi="Arial" w:cs="Arial"/>
                <w:bCs/>
                <w:szCs w:val="24"/>
              </w:rPr>
              <w:t xml:space="preserve">Brand standards are </w:t>
            </w:r>
            <w:r w:rsidR="00521A81" w:rsidRPr="001E3653">
              <w:rPr>
                <w:rFonts w:ascii="Arial" w:hAnsi="Arial" w:cs="Arial"/>
                <w:bCs/>
                <w:color w:val="auto"/>
                <w:szCs w:val="24"/>
              </w:rPr>
              <w:t>the minimal service and product expectations within the eye of the customer</w:t>
            </w:r>
            <w:r w:rsidR="001E3653" w:rsidRPr="001E3653">
              <w:rPr>
                <w:rFonts w:ascii="Arial" w:hAnsi="Arial" w:cs="Arial"/>
                <w:bCs/>
                <w:color w:val="auto"/>
                <w:szCs w:val="24"/>
              </w:rPr>
              <w:t xml:space="preserve"> (Van de Sand et al., 2020)</w:t>
            </w:r>
            <w:r w:rsidR="00521A81" w:rsidRPr="001E3653">
              <w:rPr>
                <w:rFonts w:ascii="Arial" w:hAnsi="Arial" w:cs="Arial"/>
                <w:bCs/>
                <w:color w:val="auto"/>
                <w:szCs w:val="24"/>
              </w:rPr>
              <w:t xml:space="preserve">. The standards will be clearly defined </w:t>
            </w:r>
            <w:r w:rsidR="001E3653">
              <w:rPr>
                <w:rFonts w:ascii="Arial" w:hAnsi="Arial" w:cs="Arial"/>
                <w:bCs/>
                <w:color w:val="auto"/>
                <w:szCs w:val="24"/>
              </w:rPr>
              <w:t>for</w:t>
            </w:r>
            <w:r w:rsidR="00521A81" w:rsidRPr="001E3653">
              <w:rPr>
                <w:rFonts w:ascii="Arial" w:hAnsi="Arial" w:cs="Arial"/>
                <w:bCs/>
                <w:color w:val="auto"/>
                <w:szCs w:val="24"/>
              </w:rPr>
              <w:t xml:space="preserve"> every member </w:t>
            </w:r>
            <w:r w:rsidR="003F53A8" w:rsidRPr="001E3653">
              <w:rPr>
                <w:rFonts w:ascii="Arial" w:hAnsi="Arial" w:cs="Arial"/>
                <w:bCs/>
                <w:color w:val="auto"/>
                <w:szCs w:val="24"/>
              </w:rPr>
              <w:t xml:space="preserve">of the housekeeping team. </w:t>
            </w:r>
            <w:r w:rsidR="003F53A8" w:rsidRPr="001E3653">
              <w:rPr>
                <w:rFonts w:ascii="Arial" w:hAnsi="Arial" w:cs="Arial"/>
                <w:bCs/>
                <w:szCs w:val="24"/>
              </w:rPr>
              <w:t xml:space="preserve">This will help each team member to be aware of what is expected of them. </w:t>
            </w:r>
            <w:r w:rsidR="00EA34C9" w:rsidRPr="001E3653">
              <w:rPr>
                <w:rFonts w:ascii="Arial" w:hAnsi="Arial" w:cs="Arial"/>
                <w:bCs/>
                <w:szCs w:val="24"/>
              </w:rPr>
              <w:t xml:space="preserve">The information concerning the brands’ standards will include details about cleaning techniques, the use of chemicals, and quality control standards. The team will be reminded about the acceptable cleaning techniques used at the hotel. </w:t>
            </w:r>
            <w:r w:rsidR="001E3653">
              <w:rPr>
                <w:rFonts w:ascii="Arial" w:hAnsi="Arial" w:cs="Arial"/>
                <w:bCs/>
                <w:szCs w:val="24"/>
              </w:rPr>
              <w:t>T</w:t>
            </w:r>
            <w:r w:rsidR="00EA34C9" w:rsidRPr="001E3653">
              <w:rPr>
                <w:rFonts w:ascii="Arial" w:hAnsi="Arial" w:cs="Arial"/>
                <w:bCs/>
                <w:szCs w:val="24"/>
              </w:rPr>
              <w:t>hose who have forgotten will be reminded of the</w:t>
            </w:r>
            <w:r w:rsidR="000D1C17" w:rsidRPr="001E3653">
              <w:rPr>
                <w:rFonts w:ascii="Arial" w:hAnsi="Arial" w:cs="Arial"/>
                <w:bCs/>
                <w:szCs w:val="24"/>
              </w:rPr>
              <w:t xml:space="preserve">se standards through training. </w:t>
            </w:r>
          </w:p>
        </w:tc>
      </w:tr>
      <w:tr w:rsidR="004D0F63" w:rsidRPr="001E3653" w14:paraId="0E5DDCD8" w14:textId="77777777" w:rsidTr="004D0F63">
        <w:trPr>
          <w:trHeight w:val="489"/>
          <w:jc w:val="center"/>
        </w:trPr>
        <w:tc>
          <w:tcPr>
            <w:tcW w:w="9377" w:type="dxa"/>
          </w:tcPr>
          <w:p w14:paraId="583F4599" w14:textId="288D8065" w:rsidR="004D0F63" w:rsidRPr="001E3653" w:rsidRDefault="004D0F63" w:rsidP="00316D38">
            <w:pPr>
              <w:spacing w:line="360" w:lineRule="auto"/>
              <w:rPr>
                <w:rFonts w:ascii="Arial" w:hAnsi="Arial" w:cs="Arial"/>
                <w:b/>
                <w:bCs/>
                <w:szCs w:val="24"/>
              </w:rPr>
            </w:pPr>
            <w:r w:rsidRPr="001E3653">
              <w:rPr>
                <w:rFonts w:ascii="Arial" w:hAnsi="Arial" w:cs="Arial"/>
                <w:b/>
                <w:bCs/>
                <w:szCs w:val="24"/>
              </w:rPr>
              <w:lastRenderedPageBreak/>
              <w:t>Training Notes:</w:t>
            </w:r>
            <w:r w:rsidR="002648CB">
              <w:rPr>
                <w:rFonts w:ascii="Arial" w:hAnsi="Arial" w:cs="Arial"/>
                <w:b/>
                <w:bCs/>
                <w:noProof/>
                <w:szCs w:val="24"/>
              </w:rPr>
              <w:drawing>
                <wp:inline distT="0" distB="0" distL="0" distR="0" wp14:anchorId="5783630E" wp14:editId="762942B8">
                  <wp:extent cx="5731510" cy="323977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tc>
      </w:tr>
      <w:tr w:rsidR="004D0F63" w:rsidRPr="001E3653" w14:paraId="22B151AD" w14:textId="77777777" w:rsidTr="004D0F63">
        <w:trPr>
          <w:trHeight w:val="533"/>
          <w:jc w:val="center"/>
        </w:trPr>
        <w:tc>
          <w:tcPr>
            <w:tcW w:w="9377" w:type="dxa"/>
          </w:tcPr>
          <w:p w14:paraId="65199D38" w14:textId="6D4A9EFF" w:rsidR="004D0F63" w:rsidRPr="001E3653" w:rsidRDefault="00FB6B21" w:rsidP="001E3653">
            <w:pPr>
              <w:spacing w:line="360" w:lineRule="auto"/>
              <w:rPr>
                <w:rFonts w:ascii="Arial" w:hAnsi="Arial" w:cs="Arial"/>
                <w:bCs/>
                <w:szCs w:val="24"/>
              </w:rPr>
            </w:pPr>
            <w:r w:rsidRPr="001E3653">
              <w:rPr>
                <w:rFonts w:ascii="Arial" w:hAnsi="Arial" w:cs="Arial"/>
                <w:bCs/>
                <w:szCs w:val="24"/>
              </w:rPr>
              <w:t xml:space="preserve">The second step is to establish a routine to be followed by the entire housekeeping team. </w:t>
            </w:r>
            <w:r w:rsidR="009047E0" w:rsidRPr="001E3653">
              <w:rPr>
                <w:rFonts w:ascii="Arial" w:hAnsi="Arial" w:cs="Arial"/>
                <w:bCs/>
                <w:szCs w:val="24"/>
              </w:rPr>
              <w:t xml:space="preserve">A daily cleaning routine for the team will be established. The routine will include regular tasks that are imperative for maintaining cleanliness. </w:t>
            </w:r>
            <w:r w:rsidR="00BD2C87" w:rsidRPr="001E3653">
              <w:rPr>
                <w:rFonts w:ascii="Arial" w:hAnsi="Arial" w:cs="Arial"/>
                <w:bCs/>
                <w:szCs w:val="24"/>
              </w:rPr>
              <w:t xml:space="preserve">Also, the routine will </w:t>
            </w:r>
            <w:r w:rsidR="001E3653">
              <w:rPr>
                <w:rFonts w:ascii="Arial" w:hAnsi="Arial" w:cs="Arial"/>
                <w:bCs/>
                <w:szCs w:val="24"/>
              </w:rPr>
              <w:t>consist of</w:t>
            </w:r>
            <w:r w:rsidR="00BD2C87" w:rsidRPr="001E3653">
              <w:rPr>
                <w:rFonts w:ascii="Arial" w:hAnsi="Arial" w:cs="Arial"/>
                <w:bCs/>
                <w:szCs w:val="24"/>
              </w:rPr>
              <w:t xml:space="preserve"> regular tasks essential for maintaining orderliness and organization. </w:t>
            </w:r>
            <w:r w:rsidR="00A72257" w:rsidRPr="001E3653">
              <w:rPr>
                <w:rFonts w:ascii="Arial" w:hAnsi="Arial" w:cs="Arial"/>
                <w:bCs/>
                <w:szCs w:val="24"/>
              </w:rPr>
              <w:t>The housekeeping team will be made aware of the routine and accountable for their responsibilities.</w:t>
            </w:r>
            <w:r w:rsidR="00FC0C5C" w:rsidRPr="001E3653">
              <w:rPr>
                <w:rFonts w:ascii="Arial" w:hAnsi="Arial" w:cs="Arial"/>
                <w:bCs/>
                <w:szCs w:val="24"/>
              </w:rPr>
              <w:t xml:space="preserve"> A duty roster will be developed specifying the </w:t>
            </w:r>
            <w:r w:rsidR="001E3653">
              <w:rPr>
                <w:rFonts w:ascii="Arial" w:hAnsi="Arial" w:cs="Arial"/>
                <w:bCs/>
                <w:szCs w:val="24"/>
              </w:rPr>
              <w:t>roles and responsibilities of each housekeeping team member</w:t>
            </w:r>
            <w:r w:rsidR="00FC0C5C" w:rsidRPr="001E3653">
              <w:rPr>
                <w:rFonts w:ascii="Arial" w:hAnsi="Arial" w:cs="Arial"/>
                <w:bCs/>
                <w:szCs w:val="24"/>
              </w:rPr>
              <w:t xml:space="preserve">. </w:t>
            </w:r>
            <w:r w:rsidR="00625C75" w:rsidRPr="001E3653">
              <w:rPr>
                <w:rFonts w:ascii="Arial" w:hAnsi="Arial" w:cs="Arial"/>
                <w:bCs/>
                <w:szCs w:val="24"/>
              </w:rPr>
              <w:t xml:space="preserve">Any changes to routine will be communicated to the team in advance to make rectifications early enough and avoid disruptions that can lead to </w:t>
            </w:r>
            <w:r w:rsidR="004119AA" w:rsidRPr="001E3653">
              <w:rPr>
                <w:rFonts w:ascii="Arial" w:hAnsi="Arial" w:cs="Arial"/>
                <w:bCs/>
                <w:szCs w:val="24"/>
              </w:rPr>
              <w:t>uncleanliness</w:t>
            </w:r>
            <w:r w:rsidR="00625C75" w:rsidRPr="001E3653">
              <w:rPr>
                <w:rFonts w:ascii="Arial" w:hAnsi="Arial" w:cs="Arial"/>
                <w:bCs/>
                <w:szCs w:val="24"/>
              </w:rPr>
              <w:t xml:space="preserve"> or lack of order and organization. </w:t>
            </w:r>
          </w:p>
        </w:tc>
      </w:tr>
      <w:tr w:rsidR="004D0F63" w:rsidRPr="001E3653" w14:paraId="30B933E8" w14:textId="77777777" w:rsidTr="004D0F63">
        <w:trPr>
          <w:trHeight w:val="533"/>
          <w:jc w:val="center"/>
        </w:trPr>
        <w:tc>
          <w:tcPr>
            <w:tcW w:w="9377" w:type="dxa"/>
          </w:tcPr>
          <w:p w14:paraId="4A260C78" w14:textId="7655B2C7" w:rsidR="004D0F63" w:rsidRPr="001E3653" w:rsidRDefault="004D0F63" w:rsidP="00316D38">
            <w:pPr>
              <w:spacing w:line="360" w:lineRule="auto"/>
              <w:rPr>
                <w:rFonts w:ascii="Arial" w:hAnsi="Arial" w:cs="Arial"/>
                <w:b/>
                <w:bCs/>
                <w:szCs w:val="24"/>
              </w:rPr>
            </w:pPr>
            <w:r w:rsidRPr="001E3653">
              <w:rPr>
                <w:rFonts w:ascii="Arial" w:hAnsi="Arial" w:cs="Arial"/>
                <w:b/>
                <w:bCs/>
                <w:szCs w:val="24"/>
              </w:rPr>
              <w:lastRenderedPageBreak/>
              <w:t>Training Notes:</w:t>
            </w:r>
            <w:r w:rsidR="002648CB">
              <w:rPr>
                <w:rFonts w:ascii="Arial" w:hAnsi="Arial" w:cs="Arial"/>
                <w:b/>
                <w:bCs/>
                <w:noProof/>
                <w:szCs w:val="24"/>
              </w:rPr>
              <w:drawing>
                <wp:inline distT="0" distB="0" distL="0" distR="0" wp14:anchorId="50B88290" wp14:editId="468A2D29">
                  <wp:extent cx="5731510" cy="3211830"/>
                  <wp:effectExtent l="0" t="0" r="0" b="127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tc>
      </w:tr>
      <w:tr w:rsidR="004D0F63" w:rsidRPr="001E3653" w14:paraId="19F14FD9" w14:textId="77777777" w:rsidTr="004D0F63">
        <w:trPr>
          <w:trHeight w:val="533"/>
          <w:jc w:val="center"/>
        </w:trPr>
        <w:tc>
          <w:tcPr>
            <w:tcW w:w="9377" w:type="dxa"/>
          </w:tcPr>
          <w:p w14:paraId="388D25D6" w14:textId="630B5433" w:rsidR="004D0F63" w:rsidRPr="001E3653" w:rsidRDefault="004119AA" w:rsidP="001E3653">
            <w:pPr>
              <w:spacing w:line="360" w:lineRule="auto"/>
              <w:rPr>
                <w:rFonts w:ascii="Arial" w:hAnsi="Arial" w:cs="Arial"/>
                <w:bCs/>
                <w:szCs w:val="24"/>
              </w:rPr>
            </w:pPr>
            <w:r w:rsidRPr="001E3653">
              <w:rPr>
                <w:rFonts w:ascii="Arial" w:hAnsi="Arial" w:cs="Arial"/>
                <w:bCs/>
                <w:szCs w:val="24"/>
              </w:rPr>
              <w:t>In addition, the staffs will be</w:t>
            </w:r>
            <w:r w:rsidR="000B71FD" w:rsidRPr="001E3653">
              <w:rPr>
                <w:rFonts w:ascii="Arial" w:hAnsi="Arial" w:cs="Arial"/>
                <w:bCs/>
                <w:szCs w:val="24"/>
              </w:rPr>
              <w:t xml:space="preserve"> provided with regular training and </w:t>
            </w:r>
            <w:r w:rsidR="000B71FD" w:rsidRPr="001E3653">
              <w:rPr>
                <w:rFonts w:ascii="Arial" w:hAnsi="Arial" w:cs="Arial"/>
                <w:bCs/>
                <w:color w:val="auto"/>
                <w:szCs w:val="24"/>
              </w:rPr>
              <w:t xml:space="preserve">development. </w:t>
            </w:r>
            <w:r w:rsidR="001E3653">
              <w:rPr>
                <w:rFonts w:ascii="Arial" w:hAnsi="Arial" w:cs="Arial"/>
                <w:bCs/>
                <w:color w:val="auto"/>
                <w:szCs w:val="24"/>
              </w:rPr>
              <w:t>R</w:t>
            </w:r>
            <w:r w:rsidR="00015D37" w:rsidRPr="001E3653">
              <w:rPr>
                <w:rFonts w:ascii="Arial" w:hAnsi="Arial" w:cs="Arial"/>
                <w:bCs/>
                <w:color w:val="auto"/>
                <w:szCs w:val="24"/>
              </w:rPr>
              <w:t xml:space="preserve">egular training will </w:t>
            </w:r>
            <w:r w:rsidR="008E154C" w:rsidRPr="001E3653">
              <w:rPr>
                <w:rFonts w:ascii="Arial" w:hAnsi="Arial" w:cs="Arial"/>
                <w:bCs/>
                <w:color w:val="auto"/>
                <w:szCs w:val="24"/>
              </w:rPr>
              <w:t>equip the team with the needed skills to handle cleaning equipment and chemicals</w:t>
            </w:r>
            <w:r w:rsidR="001E3653" w:rsidRPr="001E3653">
              <w:rPr>
                <w:rFonts w:ascii="Arial" w:hAnsi="Arial" w:cs="Arial"/>
                <w:bCs/>
                <w:color w:val="auto"/>
                <w:szCs w:val="24"/>
              </w:rPr>
              <w:t xml:space="preserve"> (</w:t>
            </w:r>
            <w:proofErr w:type="spellStart"/>
            <w:r w:rsidR="001E3653" w:rsidRPr="001E3653">
              <w:rPr>
                <w:rFonts w:ascii="Arial" w:hAnsi="Arial" w:cs="Arial"/>
                <w:bCs/>
                <w:color w:val="auto"/>
                <w:szCs w:val="24"/>
              </w:rPr>
              <w:t>Tra</w:t>
            </w:r>
            <w:proofErr w:type="spellEnd"/>
            <w:r w:rsidR="001E3653" w:rsidRPr="001E3653">
              <w:rPr>
                <w:rFonts w:ascii="Arial" w:hAnsi="Arial" w:cs="Arial"/>
                <w:bCs/>
                <w:color w:val="auto"/>
                <w:szCs w:val="24"/>
              </w:rPr>
              <w:t>, 2020, p. 3)</w:t>
            </w:r>
            <w:r w:rsidR="008E154C" w:rsidRPr="001E3653">
              <w:rPr>
                <w:rFonts w:ascii="Arial" w:hAnsi="Arial" w:cs="Arial"/>
                <w:bCs/>
                <w:color w:val="auto"/>
                <w:szCs w:val="24"/>
              </w:rPr>
              <w:t xml:space="preserve">. Also, regular training will </w:t>
            </w:r>
            <w:r w:rsidR="008E154C" w:rsidRPr="001E3653">
              <w:rPr>
                <w:rFonts w:ascii="Arial" w:hAnsi="Arial" w:cs="Arial"/>
                <w:bCs/>
                <w:szCs w:val="24"/>
              </w:rPr>
              <w:t xml:space="preserve">make the team aware of innovative cleaning techniques and technologies that will enable them </w:t>
            </w:r>
            <w:r w:rsidR="00275189" w:rsidRPr="001E3653">
              <w:rPr>
                <w:rFonts w:ascii="Arial" w:hAnsi="Arial" w:cs="Arial"/>
                <w:bCs/>
                <w:szCs w:val="24"/>
              </w:rPr>
              <w:t>to deliver high</w:t>
            </w:r>
            <w:r w:rsidR="001E3653">
              <w:rPr>
                <w:rFonts w:ascii="Arial" w:hAnsi="Arial" w:cs="Arial"/>
                <w:bCs/>
                <w:szCs w:val="24"/>
              </w:rPr>
              <w:t>-</w:t>
            </w:r>
            <w:r w:rsidR="00275189" w:rsidRPr="001E3653">
              <w:rPr>
                <w:rFonts w:ascii="Arial" w:hAnsi="Arial" w:cs="Arial"/>
                <w:bCs/>
                <w:szCs w:val="24"/>
              </w:rPr>
              <w:t xml:space="preserve">quality work. </w:t>
            </w:r>
            <w:r w:rsidR="007C1E2B" w:rsidRPr="001E3653">
              <w:rPr>
                <w:rFonts w:ascii="Arial" w:hAnsi="Arial" w:cs="Arial"/>
                <w:bCs/>
                <w:szCs w:val="24"/>
              </w:rPr>
              <w:t xml:space="preserve">Moreover, the housekeeping team will be trained to </w:t>
            </w:r>
            <w:r w:rsidR="000F2DC8" w:rsidRPr="001E3653">
              <w:rPr>
                <w:rFonts w:ascii="Arial" w:hAnsi="Arial" w:cs="Arial"/>
                <w:bCs/>
                <w:szCs w:val="24"/>
              </w:rPr>
              <w:t xml:space="preserve">wear protective gear while using chemicals. This will help to avoid accidents during the cleaning process. </w:t>
            </w:r>
            <w:r w:rsidR="00B24382" w:rsidRPr="001E3653">
              <w:rPr>
                <w:rFonts w:ascii="Arial" w:hAnsi="Arial" w:cs="Arial"/>
                <w:bCs/>
                <w:szCs w:val="24"/>
              </w:rPr>
              <w:t xml:space="preserve">There will also be lessons on how to </w:t>
            </w:r>
            <w:r w:rsidR="001E3653">
              <w:rPr>
                <w:rFonts w:ascii="Arial" w:hAnsi="Arial" w:cs="Arial"/>
                <w:bCs/>
                <w:szCs w:val="24"/>
              </w:rPr>
              <w:t>prevent</w:t>
            </w:r>
            <w:r w:rsidR="00A50C5F" w:rsidRPr="001E3653">
              <w:rPr>
                <w:rFonts w:ascii="Arial" w:hAnsi="Arial" w:cs="Arial"/>
                <w:bCs/>
                <w:szCs w:val="24"/>
              </w:rPr>
              <w:t xml:space="preserve"> s</w:t>
            </w:r>
            <w:r w:rsidR="004B6B0D" w:rsidRPr="001E3653">
              <w:rPr>
                <w:rFonts w:ascii="Arial" w:hAnsi="Arial" w:cs="Arial"/>
                <w:bCs/>
                <w:szCs w:val="24"/>
              </w:rPr>
              <w:t xml:space="preserve">pills that can cause accidents during cleaning operations. </w:t>
            </w:r>
          </w:p>
        </w:tc>
      </w:tr>
      <w:tr w:rsidR="004D0F63" w:rsidRPr="001E3653" w14:paraId="788CB039" w14:textId="77777777" w:rsidTr="004D0F63">
        <w:trPr>
          <w:trHeight w:val="533"/>
          <w:jc w:val="center"/>
        </w:trPr>
        <w:tc>
          <w:tcPr>
            <w:tcW w:w="9377" w:type="dxa"/>
          </w:tcPr>
          <w:p w14:paraId="01C4DE31" w14:textId="39A7EDEC" w:rsidR="004D0F63" w:rsidRPr="001E3653" w:rsidRDefault="004D0F63" w:rsidP="00316D38">
            <w:pPr>
              <w:spacing w:line="360" w:lineRule="auto"/>
              <w:rPr>
                <w:rFonts w:ascii="Arial" w:hAnsi="Arial" w:cs="Arial"/>
                <w:b/>
                <w:bCs/>
                <w:szCs w:val="24"/>
              </w:rPr>
            </w:pPr>
            <w:r w:rsidRPr="001E3653">
              <w:rPr>
                <w:rFonts w:ascii="Arial" w:hAnsi="Arial" w:cs="Arial"/>
                <w:b/>
                <w:bCs/>
                <w:szCs w:val="24"/>
              </w:rPr>
              <w:lastRenderedPageBreak/>
              <w:t>Training Notes:</w:t>
            </w:r>
            <w:r w:rsidR="002648CB">
              <w:rPr>
                <w:rFonts w:ascii="Arial" w:hAnsi="Arial" w:cs="Arial"/>
                <w:noProof/>
                <w:szCs w:val="24"/>
              </w:rPr>
              <w:drawing>
                <wp:inline distT="0" distB="0" distL="0" distR="0" wp14:anchorId="7A5F3931" wp14:editId="1CF2B506">
                  <wp:extent cx="5731510" cy="3119755"/>
                  <wp:effectExtent l="0" t="0" r="0" b="4445"/>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19755"/>
                          </a:xfrm>
                          <a:prstGeom prst="rect">
                            <a:avLst/>
                          </a:prstGeom>
                        </pic:spPr>
                      </pic:pic>
                    </a:graphicData>
                  </a:graphic>
                </wp:inline>
              </w:drawing>
            </w:r>
            <w:r w:rsidRPr="001E3653">
              <w:rPr>
                <w:rFonts w:ascii="Arial" w:hAnsi="Arial" w:cs="Arial"/>
                <w:szCs w:val="24"/>
              </w:rPr>
              <w:tab/>
            </w:r>
          </w:p>
        </w:tc>
      </w:tr>
    </w:tbl>
    <w:p w14:paraId="04163944" w14:textId="765116F7" w:rsidR="004D0F63" w:rsidRPr="001E3653" w:rsidRDefault="004D0F63" w:rsidP="00316D38">
      <w:pPr>
        <w:spacing w:line="360" w:lineRule="auto"/>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1E3653" w14:paraId="0908B910" w14:textId="77777777" w:rsidTr="00482BF5">
        <w:trPr>
          <w:trHeight w:val="533"/>
          <w:jc w:val="center"/>
        </w:trPr>
        <w:tc>
          <w:tcPr>
            <w:tcW w:w="9377" w:type="dxa"/>
          </w:tcPr>
          <w:p w14:paraId="7758141E" w14:textId="26A3F23A" w:rsidR="004D0F63" w:rsidRPr="001E3653" w:rsidRDefault="00DF7325" w:rsidP="001E3653">
            <w:pPr>
              <w:spacing w:line="360" w:lineRule="auto"/>
              <w:ind w:firstLine="720"/>
              <w:rPr>
                <w:rFonts w:ascii="Arial" w:hAnsi="Arial" w:cs="Arial"/>
                <w:bCs/>
                <w:szCs w:val="24"/>
              </w:rPr>
            </w:pPr>
            <w:r w:rsidRPr="001E3653">
              <w:rPr>
                <w:rFonts w:ascii="Arial" w:hAnsi="Arial" w:cs="Arial"/>
                <w:bCs/>
                <w:szCs w:val="24"/>
              </w:rPr>
              <w:t xml:space="preserve">There will also be training on how to check cleaning products. Ensuring appropriate cleaning products for the correct surfaces will </w:t>
            </w:r>
            <w:r w:rsidR="004F02EA" w:rsidRPr="001E3653">
              <w:rPr>
                <w:rFonts w:ascii="Arial" w:hAnsi="Arial" w:cs="Arial"/>
                <w:bCs/>
                <w:szCs w:val="24"/>
              </w:rPr>
              <w:t>improve safety</w:t>
            </w:r>
            <w:r w:rsidR="001E3653" w:rsidRPr="001E3653">
              <w:rPr>
                <w:rFonts w:ascii="Arial" w:hAnsi="Arial" w:cs="Arial"/>
                <w:bCs/>
                <w:szCs w:val="24"/>
              </w:rPr>
              <w:t xml:space="preserve"> (</w:t>
            </w:r>
            <w:proofErr w:type="spellStart"/>
            <w:r w:rsidR="001E3653" w:rsidRPr="001E3653">
              <w:rPr>
                <w:rFonts w:ascii="Arial" w:hAnsi="Arial" w:cs="Arial"/>
                <w:color w:val="222222"/>
                <w:szCs w:val="24"/>
                <w:shd w:val="clear" w:color="auto" w:fill="FFFFFF"/>
              </w:rPr>
              <w:t>Gharpure</w:t>
            </w:r>
            <w:proofErr w:type="spellEnd"/>
            <w:r w:rsidR="001E3653" w:rsidRPr="001E3653">
              <w:rPr>
                <w:rFonts w:ascii="Arial" w:hAnsi="Arial" w:cs="Arial"/>
                <w:color w:val="222222"/>
                <w:szCs w:val="24"/>
                <w:shd w:val="clear" w:color="auto" w:fill="FFFFFF"/>
              </w:rPr>
              <w:t xml:space="preserve"> et al., 2020, p. 2946)</w:t>
            </w:r>
            <w:r w:rsidR="004F02EA" w:rsidRPr="001E3653">
              <w:rPr>
                <w:rFonts w:ascii="Arial" w:hAnsi="Arial" w:cs="Arial"/>
                <w:bCs/>
                <w:szCs w:val="24"/>
              </w:rPr>
              <w:t xml:space="preserve">. Also, all the cleaning standards should meet the brands’ quality standards. The housekeeping team will be trained to check if </w:t>
            </w:r>
            <w:r w:rsidR="00A615DF" w:rsidRPr="001E3653">
              <w:rPr>
                <w:rFonts w:ascii="Arial" w:hAnsi="Arial" w:cs="Arial"/>
                <w:bCs/>
                <w:szCs w:val="24"/>
              </w:rPr>
              <w:t xml:space="preserve">all the cleaning products </w:t>
            </w:r>
            <w:r w:rsidR="003F1F04" w:rsidRPr="001E3653">
              <w:rPr>
                <w:rFonts w:ascii="Arial" w:hAnsi="Arial" w:cs="Arial"/>
                <w:bCs/>
                <w:szCs w:val="24"/>
              </w:rPr>
              <w:t xml:space="preserve">meet the set quality standards. </w:t>
            </w:r>
            <w:r w:rsidR="008549EB" w:rsidRPr="001E3653">
              <w:rPr>
                <w:rFonts w:ascii="Arial" w:hAnsi="Arial" w:cs="Arial"/>
                <w:bCs/>
                <w:szCs w:val="24"/>
              </w:rPr>
              <w:t xml:space="preserve">Besides, the housekeeping will be trained on how to maintain equipment. Poorly maintained housekeeping equipment can lead to poor cleaning and guest complaints. </w:t>
            </w:r>
            <w:r w:rsidR="00C17A3A" w:rsidRPr="001E3653">
              <w:rPr>
                <w:rFonts w:ascii="Arial" w:hAnsi="Arial" w:cs="Arial"/>
                <w:bCs/>
                <w:szCs w:val="24"/>
              </w:rPr>
              <w:t xml:space="preserve">The team will be trained </w:t>
            </w:r>
            <w:r w:rsidR="001E3653">
              <w:rPr>
                <w:rFonts w:ascii="Arial" w:hAnsi="Arial" w:cs="Arial"/>
                <w:bCs/>
                <w:szCs w:val="24"/>
              </w:rPr>
              <w:t>to maintain and inspect cleaning equipment such as vacuum cleaners and mops to ensure that they are functioning correctly and do not pose</w:t>
            </w:r>
            <w:r w:rsidR="00C17A3A" w:rsidRPr="001E3653">
              <w:rPr>
                <w:rFonts w:ascii="Arial" w:hAnsi="Arial" w:cs="Arial"/>
                <w:bCs/>
                <w:szCs w:val="24"/>
              </w:rPr>
              <w:t xml:space="preserve"> any risk to health and safety.</w:t>
            </w:r>
            <w:r w:rsidR="001E3653">
              <w:rPr>
                <w:rFonts w:ascii="Arial" w:hAnsi="Arial" w:cs="Arial"/>
                <w:bCs/>
                <w:szCs w:val="24"/>
              </w:rPr>
              <w:t xml:space="preserve"> The team will learn how to use technology to conduct monitor quality analysis. </w:t>
            </w:r>
          </w:p>
        </w:tc>
      </w:tr>
      <w:tr w:rsidR="004D0F63" w:rsidRPr="001E3653" w14:paraId="3F4D60CF" w14:textId="77777777" w:rsidTr="00482BF5">
        <w:trPr>
          <w:trHeight w:val="533"/>
          <w:jc w:val="center"/>
        </w:trPr>
        <w:tc>
          <w:tcPr>
            <w:tcW w:w="9377" w:type="dxa"/>
          </w:tcPr>
          <w:p w14:paraId="2EB05F86" w14:textId="68513876" w:rsidR="004D0F63" w:rsidRPr="001E3653" w:rsidRDefault="004D0F63" w:rsidP="00316D38">
            <w:pPr>
              <w:spacing w:line="360" w:lineRule="auto"/>
              <w:rPr>
                <w:rFonts w:ascii="Arial" w:hAnsi="Arial" w:cs="Arial"/>
                <w:b/>
                <w:bCs/>
                <w:szCs w:val="24"/>
              </w:rPr>
            </w:pPr>
            <w:r w:rsidRPr="001E3653">
              <w:rPr>
                <w:rFonts w:ascii="Arial" w:hAnsi="Arial" w:cs="Arial"/>
                <w:b/>
                <w:bCs/>
                <w:szCs w:val="24"/>
              </w:rPr>
              <w:lastRenderedPageBreak/>
              <w:t>Training Notes:</w:t>
            </w:r>
            <w:r w:rsidR="002648CB">
              <w:rPr>
                <w:rFonts w:ascii="Arial" w:hAnsi="Arial" w:cs="Arial"/>
                <w:b/>
                <w:bCs/>
                <w:noProof/>
                <w:szCs w:val="24"/>
              </w:rPr>
              <w:drawing>
                <wp:inline distT="0" distB="0" distL="0" distR="0" wp14:anchorId="0EEFF158" wp14:editId="1A678025">
                  <wp:extent cx="5731510" cy="3183890"/>
                  <wp:effectExtent l="0" t="0" r="0" b="381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tc>
      </w:tr>
      <w:tr w:rsidR="004D0F63" w:rsidRPr="001E3653" w14:paraId="14B189C7" w14:textId="77777777" w:rsidTr="00482BF5">
        <w:trPr>
          <w:trHeight w:val="533"/>
          <w:jc w:val="center"/>
        </w:trPr>
        <w:tc>
          <w:tcPr>
            <w:tcW w:w="9377" w:type="dxa"/>
          </w:tcPr>
          <w:p w14:paraId="233072D1" w14:textId="12467B57" w:rsidR="004D0F63" w:rsidRPr="001E3653" w:rsidRDefault="00B3732A" w:rsidP="001E3653">
            <w:pPr>
              <w:spacing w:line="360" w:lineRule="auto"/>
              <w:ind w:firstLine="720"/>
              <w:rPr>
                <w:rFonts w:ascii="Arial" w:hAnsi="Arial" w:cs="Arial"/>
                <w:bCs/>
                <w:szCs w:val="24"/>
              </w:rPr>
            </w:pPr>
            <w:r w:rsidRPr="001E3653">
              <w:rPr>
                <w:rFonts w:ascii="Arial" w:hAnsi="Arial" w:cs="Arial"/>
                <w:bCs/>
                <w:szCs w:val="24"/>
              </w:rPr>
              <w:t xml:space="preserve">Furthermore, </w:t>
            </w:r>
            <w:r w:rsidR="00AF4591" w:rsidRPr="001E3653">
              <w:rPr>
                <w:rFonts w:ascii="Arial" w:hAnsi="Arial" w:cs="Arial"/>
                <w:bCs/>
                <w:szCs w:val="24"/>
              </w:rPr>
              <w:t xml:space="preserve">the housekeeping team will be trained to follow health and safety procedures. </w:t>
            </w:r>
            <w:r w:rsidR="00B7024B" w:rsidRPr="001E3653">
              <w:rPr>
                <w:rFonts w:ascii="Arial" w:hAnsi="Arial" w:cs="Arial"/>
                <w:bCs/>
                <w:szCs w:val="24"/>
              </w:rPr>
              <w:t xml:space="preserve">The training will focus on safety procedures, including proper </w:t>
            </w:r>
            <w:r w:rsidR="001E3653">
              <w:rPr>
                <w:rFonts w:ascii="Arial" w:hAnsi="Arial" w:cs="Arial"/>
                <w:bCs/>
                <w:szCs w:val="24"/>
              </w:rPr>
              <w:t>waste disposal</w:t>
            </w:r>
            <w:r w:rsidR="00B7024B" w:rsidRPr="001E3653">
              <w:rPr>
                <w:rFonts w:ascii="Arial" w:hAnsi="Arial" w:cs="Arial"/>
                <w:bCs/>
                <w:szCs w:val="24"/>
              </w:rPr>
              <w:t xml:space="preserve">, use of protective gear, and </w:t>
            </w:r>
            <w:r w:rsidR="001E3653">
              <w:rPr>
                <w:rFonts w:ascii="Arial" w:hAnsi="Arial" w:cs="Arial"/>
                <w:bCs/>
                <w:szCs w:val="24"/>
              </w:rPr>
              <w:t>immediately reporting any incidents or accidents</w:t>
            </w:r>
            <w:r w:rsidR="00B7024B" w:rsidRPr="001E3653">
              <w:rPr>
                <w:rFonts w:ascii="Arial" w:hAnsi="Arial" w:cs="Arial"/>
                <w:bCs/>
                <w:szCs w:val="24"/>
              </w:rPr>
              <w:t xml:space="preserve">. The importance of following health and safety procedures will be emphasized </w:t>
            </w:r>
            <w:r w:rsidR="00582BE0" w:rsidRPr="001E3653">
              <w:rPr>
                <w:rFonts w:ascii="Arial" w:hAnsi="Arial" w:cs="Arial"/>
                <w:bCs/>
                <w:szCs w:val="24"/>
              </w:rPr>
              <w:t>regularly to ensure that the team become</w:t>
            </w:r>
            <w:r w:rsidR="001E3653">
              <w:rPr>
                <w:rFonts w:ascii="Arial" w:hAnsi="Arial" w:cs="Arial"/>
                <w:bCs/>
                <w:szCs w:val="24"/>
              </w:rPr>
              <w:t>s</w:t>
            </w:r>
            <w:r w:rsidR="00582BE0" w:rsidRPr="001E3653">
              <w:rPr>
                <w:rFonts w:ascii="Arial" w:hAnsi="Arial" w:cs="Arial"/>
                <w:bCs/>
                <w:szCs w:val="24"/>
              </w:rPr>
              <w:t xml:space="preserve"> accustomed to doing their work according to the required health and safety standards. </w:t>
            </w:r>
            <w:r w:rsidR="00C65CD7" w:rsidRPr="001E3653">
              <w:rPr>
                <w:rFonts w:ascii="Arial" w:hAnsi="Arial" w:cs="Arial"/>
                <w:bCs/>
                <w:szCs w:val="24"/>
              </w:rPr>
              <w:t xml:space="preserve">New </w:t>
            </w:r>
            <w:r w:rsidR="001E3653">
              <w:rPr>
                <w:rFonts w:ascii="Arial" w:hAnsi="Arial" w:cs="Arial"/>
                <w:bCs/>
                <w:szCs w:val="24"/>
              </w:rPr>
              <w:t>team members</w:t>
            </w:r>
            <w:r w:rsidR="00C65CD7" w:rsidRPr="001E3653">
              <w:rPr>
                <w:rFonts w:ascii="Arial" w:hAnsi="Arial" w:cs="Arial"/>
                <w:bCs/>
                <w:szCs w:val="24"/>
              </w:rPr>
              <w:t xml:space="preserve"> will always be trained about these health and safety </w:t>
            </w:r>
            <w:r w:rsidR="00515DD6" w:rsidRPr="001E3653">
              <w:rPr>
                <w:rFonts w:ascii="Arial" w:hAnsi="Arial" w:cs="Arial"/>
                <w:bCs/>
                <w:szCs w:val="24"/>
              </w:rPr>
              <w:t xml:space="preserve">standards to avoid mistakes. </w:t>
            </w:r>
          </w:p>
        </w:tc>
      </w:tr>
      <w:tr w:rsidR="004D0F63" w:rsidRPr="001E3653" w14:paraId="560EA942" w14:textId="77777777" w:rsidTr="00482BF5">
        <w:trPr>
          <w:trHeight w:val="533"/>
          <w:jc w:val="center"/>
        </w:trPr>
        <w:tc>
          <w:tcPr>
            <w:tcW w:w="9377" w:type="dxa"/>
          </w:tcPr>
          <w:p w14:paraId="79FF6690" w14:textId="4CCA97E5" w:rsidR="004D0F63" w:rsidRPr="001E3653" w:rsidRDefault="004D0F63" w:rsidP="00316D38">
            <w:pPr>
              <w:spacing w:line="360" w:lineRule="auto"/>
              <w:rPr>
                <w:rFonts w:ascii="Arial" w:hAnsi="Arial" w:cs="Arial"/>
                <w:b/>
                <w:bCs/>
                <w:szCs w:val="24"/>
              </w:rPr>
            </w:pPr>
            <w:r w:rsidRPr="001E3653">
              <w:rPr>
                <w:rFonts w:ascii="Arial" w:hAnsi="Arial" w:cs="Arial"/>
                <w:b/>
                <w:bCs/>
                <w:szCs w:val="24"/>
              </w:rPr>
              <w:t>Training Notes:</w:t>
            </w:r>
            <w:r w:rsidR="002648CB">
              <w:rPr>
                <w:rFonts w:ascii="Arial" w:hAnsi="Arial" w:cs="Arial"/>
                <w:b/>
                <w:bCs/>
                <w:noProof/>
                <w:szCs w:val="24"/>
              </w:rPr>
              <w:drawing>
                <wp:inline distT="0" distB="0" distL="0" distR="0" wp14:anchorId="1331FCD1" wp14:editId="13F42FB5">
                  <wp:extent cx="5731510" cy="3175000"/>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175000"/>
                          </a:xfrm>
                          <a:prstGeom prst="rect">
                            <a:avLst/>
                          </a:prstGeom>
                        </pic:spPr>
                      </pic:pic>
                    </a:graphicData>
                  </a:graphic>
                </wp:inline>
              </w:drawing>
            </w:r>
          </w:p>
        </w:tc>
      </w:tr>
      <w:tr w:rsidR="004D0F63" w:rsidRPr="001E3653" w14:paraId="3DFAD02B" w14:textId="77777777" w:rsidTr="00482BF5">
        <w:trPr>
          <w:trHeight w:val="533"/>
          <w:jc w:val="center"/>
        </w:trPr>
        <w:tc>
          <w:tcPr>
            <w:tcW w:w="9377" w:type="dxa"/>
          </w:tcPr>
          <w:p w14:paraId="31E1C978" w14:textId="64400AFE" w:rsidR="004D0F63" w:rsidRPr="001E3653" w:rsidRDefault="00DD3D2B" w:rsidP="001E3653">
            <w:pPr>
              <w:spacing w:line="360" w:lineRule="auto"/>
              <w:ind w:firstLine="720"/>
              <w:rPr>
                <w:rFonts w:ascii="Arial" w:hAnsi="Arial" w:cs="Arial"/>
                <w:bCs/>
                <w:szCs w:val="24"/>
              </w:rPr>
            </w:pPr>
            <w:r w:rsidRPr="001E3653">
              <w:rPr>
                <w:rFonts w:ascii="Arial" w:hAnsi="Arial" w:cs="Arial"/>
                <w:bCs/>
                <w:szCs w:val="24"/>
              </w:rPr>
              <w:lastRenderedPageBreak/>
              <w:t xml:space="preserve">Monitoring is an essential part of ensuring quality housekeeping services. </w:t>
            </w:r>
            <w:r w:rsidR="00561B13" w:rsidRPr="001E3653">
              <w:rPr>
                <w:rFonts w:ascii="Arial" w:hAnsi="Arial" w:cs="Arial"/>
                <w:bCs/>
                <w:szCs w:val="24"/>
              </w:rPr>
              <w:t xml:space="preserve">Some </w:t>
            </w:r>
            <w:r w:rsidR="001E3653">
              <w:rPr>
                <w:rFonts w:ascii="Arial" w:hAnsi="Arial" w:cs="Arial"/>
                <w:bCs/>
                <w:szCs w:val="24"/>
              </w:rPr>
              <w:t>team members</w:t>
            </w:r>
            <w:r w:rsidR="004A7FB2" w:rsidRPr="001E3653">
              <w:rPr>
                <w:rFonts w:ascii="Arial" w:hAnsi="Arial" w:cs="Arial"/>
                <w:bCs/>
                <w:szCs w:val="24"/>
              </w:rPr>
              <w:t xml:space="preserve"> will be trained </w:t>
            </w:r>
            <w:r w:rsidR="001E3653">
              <w:rPr>
                <w:rFonts w:ascii="Arial" w:hAnsi="Arial" w:cs="Arial"/>
                <w:bCs/>
                <w:szCs w:val="24"/>
              </w:rPr>
              <w:t>to monitor the housekeeping team's work</w:t>
            </w:r>
            <w:r w:rsidR="004A7FB2" w:rsidRPr="001E3653">
              <w:rPr>
                <w:rFonts w:ascii="Arial" w:hAnsi="Arial" w:cs="Arial"/>
                <w:bCs/>
                <w:szCs w:val="24"/>
              </w:rPr>
              <w:t xml:space="preserve"> regularly to ensure that the brand standard is </w:t>
            </w:r>
            <w:proofErr w:type="gramStart"/>
            <w:r w:rsidR="001E3653">
              <w:rPr>
                <w:rFonts w:ascii="Arial" w:hAnsi="Arial" w:cs="Arial"/>
                <w:bCs/>
                <w:szCs w:val="24"/>
              </w:rPr>
              <w:t>met</w:t>
            </w:r>
            <w:proofErr w:type="gramEnd"/>
            <w:r w:rsidR="001E3653">
              <w:rPr>
                <w:rFonts w:ascii="Arial" w:hAnsi="Arial" w:cs="Arial"/>
                <w:bCs/>
                <w:szCs w:val="24"/>
              </w:rPr>
              <w:t xml:space="preserve"> and that health and safety procedures are</w:t>
            </w:r>
            <w:r w:rsidR="004A7FB2" w:rsidRPr="001E3653">
              <w:rPr>
                <w:rFonts w:ascii="Arial" w:hAnsi="Arial" w:cs="Arial"/>
                <w:bCs/>
                <w:szCs w:val="24"/>
              </w:rPr>
              <w:t xml:space="preserve"> followed. </w:t>
            </w:r>
            <w:r w:rsidR="003A6E3D" w:rsidRPr="001E3653">
              <w:rPr>
                <w:rFonts w:ascii="Arial" w:hAnsi="Arial" w:cs="Arial"/>
                <w:bCs/>
                <w:szCs w:val="24"/>
              </w:rPr>
              <w:t xml:space="preserve">Also, these members will be trained to provide feedback to the other members. </w:t>
            </w:r>
            <w:r w:rsidR="008D1575" w:rsidRPr="001E3653">
              <w:rPr>
                <w:rFonts w:ascii="Arial" w:hAnsi="Arial" w:cs="Arial"/>
                <w:bCs/>
                <w:szCs w:val="24"/>
              </w:rPr>
              <w:t xml:space="preserve">Besides, these individuals will </w:t>
            </w:r>
            <w:r w:rsidR="001E3653">
              <w:rPr>
                <w:rFonts w:ascii="Arial" w:hAnsi="Arial" w:cs="Arial"/>
                <w:bCs/>
                <w:szCs w:val="24"/>
              </w:rPr>
              <w:t>motivate</w:t>
            </w:r>
            <w:r w:rsidR="008D1575" w:rsidRPr="001E3653">
              <w:rPr>
                <w:rFonts w:ascii="Arial" w:hAnsi="Arial" w:cs="Arial"/>
                <w:bCs/>
                <w:szCs w:val="24"/>
              </w:rPr>
              <w:t xml:space="preserve"> their colleagues </w:t>
            </w:r>
            <w:r w:rsidR="001E3653">
              <w:rPr>
                <w:rFonts w:ascii="Arial" w:hAnsi="Arial" w:cs="Arial"/>
                <w:bCs/>
                <w:szCs w:val="24"/>
              </w:rPr>
              <w:t>always to</w:t>
            </w:r>
            <w:r w:rsidR="008D1575" w:rsidRPr="001E3653">
              <w:rPr>
                <w:rFonts w:ascii="Arial" w:hAnsi="Arial" w:cs="Arial"/>
                <w:bCs/>
                <w:szCs w:val="24"/>
              </w:rPr>
              <w:t xml:space="preserve"> do a good job. </w:t>
            </w:r>
            <w:r w:rsidR="00AA556A" w:rsidRPr="001E3653">
              <w:rPr>
                <w:rFonts w:ascii="Arial" w:hAnsi="Arial" w:cs="Arial"/>
                <w:bCs/>
                <w:szCs w:val="24"/>
              </w:rPr>
              <w:t>They will be trained to Recognize and appreciate the efforts of the housekeeping team and encourage them to work towards achieving the brand standard and following health and safety procedures.</w:t>
            </w:r>
          </w:p>
        </w:tc>
      </w:tr>
      <w:tr w:rsidR="004D0F63" w:rsidRPr="001E3653" w14:paraId="53305601" w14:textId="77777777" w:rsidTr="00482BF5">
        <w:trPr>
          <w:trHeight w:val="489"/>
          <w:jc w:val="center"/>
        </w:trPr>
        <w:tc>
          <w:tcPr>
            <w:tcW w:w="9377" w:type="dxa"/>
          </w:tcPr>
          <w:p w14:paraId="5A10D7B6" w14:textId="6411B9B1" w:rsidR="004D0F63" w:rsidRPr="001E3653" w:rsidRDefault="004D0F63" w:rsidP="00316D38">
            <w:pPr>
              <w:spacing w:line="360" w:lineRule="auto"/>
              <w:rPr>
                <w:rFonts w:ascii="Arial" w:hAnsi="Arial" w:cs="Arial"/>
                <w:b/>
                <w:bCs/>
                <w:szCs w:val="24"/>
              </w:rPr>
            </w:pPr>
            <w:r w:rsidRPr="001E3653">
              <w:rPr>
                <w:rFonts w:ascii="Arial" w:hAnsi="Arial" w:cs="Arial"/>
                <w:b/>
                <w:bCs/>
                <w:szCs w:val="24"/>
              </w:rPr>
              <w:t>Training Notes:</w:t>
            </w:r>
            <w:r w:rsidR="002648CB">
              <w:rPr>
                <w:rFonts w:ascii="Arial" w:hAnsi="Arial" w:cs="Arial"/>
                <w:b/>
                <w:bCs/>
                <w:noProof/>
                <w:szCs w:val="24"/>
              </w:rPr>
              <w:drawing>
                <wp:inline distT="0" distB="0" distL="0" distR="0" wp14:anchorId="170D9A63" wp14:editId="4FEA50CA">
                  <wp:extent cx="5731510" cy="31838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tc>
      </w:tr>
      <w:tr w:rsidR="004D0F63" w:rsidRPr="001E3653" w14:paraId="1CDC6B60" w14:textId="77777777" w:rsidTr="00482BF5">
        <w:trPr>
          <w:trHeight w:val="533"/>
          <w:jc w:val="center"/>
        </w:trPr>
        <w:tc>
          <w:tcPr>
            <w:tcW w:w="9377" w:type="dxa"/>
          </w:tcPr>
          <w:p w14:paraId="394E5804" w14:textId="38D1C708" w:rsidR="003004CA" w:rsidRPr="001E3653" w:rsidRDefault="00AA556A" w:rsidP="00316D38">
            <w:pPr>
              <w:spacing w:line="360" w:lineRule="auto"/>
              <w:rPr>
                <w:rFonts w:ascii="Arial" w:hAnsi="Arial" w:cs="Arial"/>
                <w:bCs/>
                <w:szCs w:val="24"/>
              </w:rPr>
            </w:pPr>
            <w:r w:rsidRPr="001E3653">
              <w:rPr>
                <w:rFonts w:ascii="Arial" w:hAnsi="Arial" w:cs="Arial"/>
                <w:bCs/>
                <w:szCs w:val="24"/>
              </w:rPr>
              <w:t>Moreover, the housekeeping</w:t>
            </w:r>
            <w:r w:rsidR="00C530A4" w:rsidRPr="001E3653">
              <w:rPr>
                <w:rFonts w:ascii="Arial" w:hAnsi="Arial" w:cs="Arial"/>
                <w:bCs/>
                <w:szCs w:val="24"/>
              </w:rPr>
              <w:t xml:space="preserve"> team will be trained on how to communicate effectively.</w:t>
            </w:r>
            <w:r w:rsidRPr="001E3653">
              <w:rPr>
                <w:rFonts w:ascii="Arial" w:hAnsi="Arial" w:cs="Arial"/>
                <w:bCs/>
                <w:szCs w:val="24"/>
              </w:rPr>
              <w:t xml:space="preserve"> </w:t>
            </w:r>
            <w:r w:rsidR="003004CA" w:rsidRPr="001E3653">
              <w:rPr>
                <w:rFonts w:ascii="Arial" w:hAnsi="Arial" w:cs="Arial"/>
                <w:bCs/>
                <w:color w:val="auto"/>
                <w:szCs w:val="24"/>
              </w:rPr>
              <w:t xml:space="preserve">Communication training </w:t>
            </w:r>
            <w:r w:rsidR="00C530A4" w:rsidRPr="001E3653">
              <w:rPr>
                <w:rFonts w:ascii="Arial" w:hAnsi="Arial" w:cs="Arial"/>
                <w:bCs/>
                <w:color w:val="auto"/>
                <w:szCs w:val="24"/>
              </w:rPr>
              <w:t>will help the team to work more effectively and avoid conflicts</w:t>
            </w:r>
            <w:r w:rsidR="001E3653" w:rsidRPr="001E3653">
              <w:rPr>
                <w:rFonts w:ascii="Arial" w:hAnsi="Arial" w:cs="Arial"/>
                <w:bCs/>
                <w:color w:val="auto"/>
                <w:szCs w:val="24"/>
              </w:rPr>
              <w:t xml:space="preserve"> (</w:t>
            </w:r>
            <w:proofErr w:type="spellStart"/>
            <w:r w:rsidR="001E3653" w:rsidRPr="001E3653">
              <w:rPr>
                <w:rFonts w:ascii="Arial" w:hAnsi="Arial" w:cs="Arial"/>
                <w:bCs/>
                <w:color w:val="auto"/>
                <w:szCs w:val="24"/>
              </w:rPr>
              <w:t>Fogler</w:t>
            </w:r>
            <w:proofErr w:type="spellEnd"/>
            <w:r w:rsidR="001E3653" w:rsidRPr="001E3653">
              <w:rPr>
                <w:rFonts w:ascii="Arial" w:hAnsi="Arial" w:cs="Arial"/>
                <w:bCs/>
                <w:color w:val="auto"/>
                <w:szCs w:val="24"/>
              </w:rPr>
              <w:t xml:space="preserve"> et al., 2021)</w:t>
            </w:r>
            <w:r w:rsidR="00C530A4" w:rsidRPr="001E3653">
              <w:rPr>
                <w:rFonts w:ascii="Arial" w:hAnsi="Arial" w:cs="Arial"/>
                <w:bCs/>
                <w:color w:val="auto"/>
                <w:szCs w:val="24"/>
              </w:rPr>
              <w:t xml:space="preserve">. </w:t>
            </w:r>
            <w:r w:rsidR="00BB0AED" w:rsidRPr="001E3653">
              <w:rPr>
                <w:rFonts w:ascii="Arial" w:hAnsi="Arial" w:cs="Arial"/>
                <w:bCs/>
                <w:color w:val="auto"/>
                <w:szCs w:val="24"/>
              </w:rPr>
              <w:t xml:space="preserve">Team members will be trained </w:t>
            </w:r>
            <w:r w:rsidR="001E3653">
              <w:rPr>
                <w:rFonts w:ascii="Arial" w:hAnsi="Arial" w:cs="Arial"/>
                <w:bCs/>
                <w:color w:val="auto"/>
                <w:szCs w:val="24"/>
              </w:rPr>
              <w:t>to listen actively when communicating among themselves and with other staff</w:t>
            </w:r>
            <w:r w:rsidR="00BB0AED" w:rsidRPr="001E3653">
              <w:rPr>
                <w:rFonts w:ascii="Arial" w:hAnsi="Arial" w:cs="Arial"/>
                <w:bCs/>
                <w:szCs w:val="24"/>
              </w:rPr>
              <w:t xml:space="preserve"> within the hotel. </w:t>
            </w:r>
            <w:r w:rsidR="00316D38" w:rsidRPr="001E3653">
              <w:rPr>
                <w:rFonts w:ascii="Arial" w:hAnsi="Arial" w:cs="Arial"/>
                <w:bCs/>
                <w:szCs w:val="24"/>
              </w:rPr>
              <w:t xml:space="preserve">Active listening means paying attention to the speaker and understanding their perspective before responding. This can help avoid misunderstandings and miscommunications. Besides, the team will be trained to communicate clearly and concisely. </w:t>
            </w:r>
            <w:r w:rsidR="00E55D7C" w:rsidRPr="001E3653">
              <w:rPr>
                <w:rFonts w:ascii="Arial" w:hAnsi="Arial" w:cs="Arial"/>
                <w:bCs/>
                <w:szCs w:val="24"/>
              </w:rPr>
              <w:t xml:space="preserve">This will be coupled with training on the various communication channels they can use at different times and </w:t>
            </w:r>
            <w:r w:rsidR="001E3653">
              <w:rPr>
                <w:rFonts w:ascii="Arial" w:hAnsi="Arial" w:cs="Arial"/>
                <w:bCs/>
                <w:szCs w:val="24"/>
              </w:rPr>
              <w:t xml:space="preserve">in </w:t>
            </w:r>
            <w:r w:rsidR="00E55D7C" w:rsidRPr="001E3653">
              <w:rPr>
                <w:rFonts w:ascii="Arial" w:hAnsi="Arial" w:cs="Arial"/>
                <w:bCs/>
                <w:szCs w:val="24"/>
              </w:rPr>
              <w:t xml:space="preserve">different situations. </w:t>
            </w:r>
            <w:r w:rsidR="00B55FDF" w:rsidRPr="001E3653">
              <w:rPr>
                <w:rFonts w:ascii="Arial" w:hAnsi="Arial" w:cs="Arial"/>
                <w:bCs/>
                <w:szCs w:val="24"/>
              </w:rPr>
              <w:t xml:space="preserve">The team will also be trained to receive feedback from customers and managers. This will help them to </w:t>
            </w:r>
            <w:r w:rsidR="001E3653">
              <w:rPr>
                <w:rFonts w:ascii="Arial" w:hAnsi="Arial" w:cs="Arial"/>
                <w:bCs/>
                <w:szCs w:val="24"/>
              </w:rPr>
              <w:t>improve their service delivery continuousl</w:t>
            </w:r>
            <w:r w:rsidR="00B55FDF" w:rsidRPr="001E3653">
              <w:rPr>
                <w:rFonts w:ascii="Arial" w:hAnsi="Arial" w:cs="Arial"/>
                <w:bCs/>
                <w:szCs w:val="24"/>
              </w:rPr>
              <w:t xml:space="preserve">y. </w:t>
            </w:r>
          </w:p>
          <w:p w14:paraId="0D936959" w14:textId="77777777" w:rsidR="003004CA" w:rsidRPr="001E3653" w:rsidRDefault="003004CA" w:rsidP="00316D38">
            <w:pPr>
              <w:spacing w:line="360" w:lineRule="auto"/>
              <w:rPr>
                <w:rFonts w:ascii="Arial" w:hAnsi="Arial" w:cs="Arial"/>
                <w:bCs/>
                <w:szCs w:val="24"/>
              </w:rPr>
            </w:pPr>
          </w:p>
          <w:p w14:paraId="00604BFE" w14:textId="77777777" w:rsidR="004D0F63" w:rsidRPr="001E3653" w:rsidRDefault="004D0F63" w:rsidP="00316D38">
            <w:pPr>
              <w:spacing w:line="360" w:lineRule="auto"/>
              <w:rPr>
                <w:rFonts w:ascii="Arial" w:hAnsi="Arial" w:cs="Arial"/>
                <w:b/>
                <w:bCs/>
                <w:szCs w:val="24"/>
              </w:rPr>
            </w:pPr>
          </w:p>
          <w:p w14:paraId="09500AC5" w14:textId="77777777" w:rsidR="004D0F63" w:rsidRPr="001E3653" w:rsidRDefault="004D0F63" w:rsidP="00316D38">
            <w:pPr>
              <w:spacing w:line="360" w:lineRule="auto"/>
              <w:jc w:val="center"/>
              <w:rPr>
                <w:rFonts w:ascii="Arial" w:hAnsi="Arial" w:cs="Arial"/>
                <w:b/>
                <w:bCs/>
                <w:szCs w:val="24"/>
              </w:rPr>
            </w:pPr>
          </w:p>
          <w:p w14:paraId="5EB9E395" w14:textId="77777777" w:rsidR="004D0F63" w:rsidRPr="001E3653" w:rsidRDefault="004D0F63" w:rsidP="00316D38">
            <w:pPr>
              <w:spacing w:line="360" w:lineRule="auto"/>
              <w:jc w:val="center"/>
              <w:rPr>
                <w:rFonts w:ascii="Arial" w:hAnsi="Arial" w:cs="Arial"/>
                <w:b/>
                <w:bCs/>
                <w:szCs w:val="24"/>
              </w:rPr>
            </w:pPr>
          </w:p>
          <w:p w14:paraId="1C5CC64E" w14:textId="77777777" w:rsidR="004D0F63" w:rsidRPr="001E3653" w:rsidRDefault="004D0F63" w:rsidP="00316D38">
            <w:pPr>
              <w:spacing w:line="360" w:lineRule="auto"/>
              <w:jc w:val="center"/>
              <w:rPr>
                <w:rFonts w:ascii="Arial" w:hAnsi="Arial" w:cs="Arial"/>
                <w:b/>
                <w:bCs/>
                <w:szCs w:val="24"/>
              </w:rPr>
            </w:pPr>
          </w:p>
          <w:p w14:paraId="2E305A34" w14:textId="4C00B3C7" w:rsidR="004D0F63" w:rsidRPr="001E3653" w:rsidRDefault="002648CB" w:rsidP="00316D38">
            <w:pPr>
              <w:spacing w:line="360" w:lineRule="auto"/>
              <w:jc w:val="center"/>
              <w:rPr>
                <w:rFonts w:ascii="Arial" w:hAnsi="Arial" w:cs="Arial"/>
                <w:b/>
                <w:bCs/>
                <w:szCs w:val="24"/>
              </w:rPr>
            </w:pPr>
            <w:r>
              <w:rPr>
                <w:rFonts w:ascii="Arial" w:hAnsi="Arial" w:cs="Arial"/>
                <w:b/>
                <w:bCs/>
                <w:noProof/>
                <w:szCs w:val="24"/>
              </w:rPr>
              <w:drawing>
                <wp:inline distT="0" distB="0" distL="0" distR="0" wp14:anchorId="51FDA558" wp14:editId="052B6F90">
                  <wp:extent cx="5731510" cy="64884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9">
                            <a:extLst>
                              <a:ext uri="{28A0092B-C50C-407E-A947-70E740481C1C}">
                                <a14:useLocalDpi xmlns:a14="http://schemas.microsoft.com/office/drawing/2010/main" val="0"/>
                              </a:ext>
                            </a:extLst>
                          </a:blip>
                          <a:stretch>
                            <a:fillRect/>
                          </a:stretch>
                        </pic:blipFill>
                        <pic:spPr>
                          <a:xfrm>
                            <a:off x="0" y="0"/>
                            <a:ext cx="5731510" cy="6488430"/>
                          </a:xfrm>
                          <a:prstGeom prst="rect">
                            <a:avLst/>
                          </a:prstGeom>
                        </pic:spPr>
                      </pic:pic>
                    </a:graphicData>
                  </a:graphic>
                </wp:inline>
              </w:drawing>
            </w:r>
          </w:p>
          <w:p w14:paraId="10015BC1" w14:textId="77777777" w:rsidR="004D0F63" w:rsidRPr="001E3653" w:rsidRDefault="004D0F63" w:rsidP="00316D38">
            <w:pPr>
              <w:spacing w:line="360" w:lineRule="auto"/>
              <w:jc w:val="center"/>
              <w:rPr>
                <w:rFonts w:ascii="Arial" w:hAnsi="Arial" w:cs="Arial"/>
                <w:b/>
                <w:bCs/>
                <w:szCs w:val="24"/>
              </w:rPr>
            </w:pPr>
          </w:p>
          <w:p w14:paraId="1F29ACF1" w14:textId="77777777" w:rsidR="004D0F63" w:rsidRPr="001E3653" w:rsidRDefault="004D0F63" w:rsidP="00316D38">
            <w:pPr>
              <w:spacing w:line="360" w:lineRule="auto"/>
              <w:rPr>
                <w:rFonts w:ascii="Arial" w:hAnsi="Arial" w:cs="Arial"/>
                <w:b/>
                <w:bCs/>
                <w:szCs w:val="24"/>
              </w:rPr>
            </w:pPr>
          </w:p>
        </w:tc>
      </w:tr>
    </w:tbl>
    <w:p w14:paraId="71FBE5F0" w14:textId="77777777" w:rsidR="00D15D8B" w:rsidRPr="001E3653" w:rsidRDefault="00D15D8B" w:rsidP="00316D38">
      <w:pPr>
        <w:spacing w:line="360" w:lineRule="auto"/>
        <w:rPr>
          <w:rFonts w:ascii="Arial" w:hAnsi="Arial" w:cs="Arial"/>
          <w:b/>
          <w:bCs/>
          <w:szCs w:val="24"/>
        </w:rPr>
      </w:pPr>
    </w:p>
    <w:p w14:paraId="20FB9560" w14:textId="77777777" w:rsidR="001E3653" w:rsidRPr="001E3653" w:rsidRDefault="001E3653" w:rsidP="001E3653">
      <w:pPr>
        <w:spacing w:line="360" w:lineRule="auto"/>
        <w:jc w:val="center"/>
        <w:rPr>
          <w:rFonts w:ascii="Arial" w:hAnsi="Arial" w:cs="Arial"/>
          <w:b/>
          <w:szCs w:val="24"/>
        </w:rPr>
      </w:pPr>
      <w:r w:rsidRPr="001E3653">
        <w:rPr>
          <w:rFonts w:ascii="Arial" w:hAnsi="Arial" w:cs="Arial"/>
          <w:b/>
          <w:szCs w:val="24"/>
        </w:rPr>
        <w:t>References</w:t>
      </w:r>
    </w:p>
    <w:p w14:paraId="744C4E21" w14:textId="77777777" w:rsidR="001E3653" w:rsidRPr="001E3653" w:rsidRDefault="001E3653" w:rsidP="001E3653">
      <w:pPr>
        <w:spacing w:after="0" w:line="360" w:lineRule="auto"/>
        <w:ind w:left="720" w:hanging="720"/>
        <w:rPr>
          <w:rFonts w:ascii="Arial" w:hAnsi="Arial" w:cs="Arial"/>
          <w:b/>
          <w:szCs w:val="24"/>
        </w:rPr>
      </w:pPr>
      <w:r w:rsidRPr="001E3653">
        <w:rPr>
          <w:rFonts w:ascii="Arial" w:hAnsi="Arial" w:cs="Arial"/>
          <w:color w:val="222222"/>
          <w:szCs w:val="24"/>
          <w:shd w:val="clear" w:color="auto" w:fill="FFFFFF"/>
        </w:rPr>
        <w:t xml:space="preserve">Folger, J.P., Poole, M.S. and </w:t>
      </w:r>
      <w:proofErr w:type="spellStart"/>
      <w:r w:rsidRPr="001E3653">
        <w:rPr>
          <w:rFonts w:ascii="Arial" w:hAnsi="Arial" w:cs="Arial"/>
          <w:color w:val="222222"/>
          <w:szCs w:val="24"/>
          <w:shd w:val="clear" w:color="auto" w:fill="FFFFFF"/>
        </w:rPr>
        <w:t>Stutman</w:t>
      </w:r>
      <w:proofErr w:type="spellEnd"/>
      <w:r w:rsidRPr="001E3653">
        <w:rPr>
          <w:rFonts w:ascii="Arial" w:hAnsi="Arial" w:cs="Arial"/>
          <w:color w:val="222222"/>
          <w:szCs w:val="24"/>
          <w:shd w:val="clear" w:color="auto" w:fill="FFFFFF"/>
        </w:rPr>
        <w:t>, R.K., 2021. </w:t>
      </w:r>
      <w:r w:rsidRPr="001E3653">
        <w:rPr>
          <w:rFonts w:ascii="Arial" w:hAnsi="Arial" w:cs="Arial"/>
          <w:i/>
          <w:iCs/>
          <w:color w:val="222222"/>
          <w:szCs w:val="24"/>
          <w:shd w:val="clear" w:color="auto" w:fill="FFFFFF"/>
        </w:rPr>
        <w:t>Working through conflict: Strategies for relationships, groups, and organizations</w:t>
      </w:r>
      <w:r w:rsidRPr="001E3653">
        <w:rPr>
          <w:rFonts w:ascii="Arial" w:hAnsi="Arial" w:cs="Arial"/>
          <w:color w:val="222222"/>
          <w:szCs w:val="24"/>
          <w:shd w:val="clear" w:color="auto" w:fill="FFFFFF"/>
        </w:rPr>
        <w:t>. Routledge.</w:t>
      </w:r>
    </w:p>
    <w:p w14:paraId="2E5E3815" w14:textId="77777777" w:rsidR="001E3653" w:rsidRPr="001E3653" w:rsidRDefault="001E3653" w:rsidP="001E3653">
      <w:pPr>
        <w:spacing w:after="0" w:line="360" w:lineRule="auto"/>
        <w:ind w:left="720" w:hanging="720"/>
        <w:rPr>
          <w:rFonts w:ascii="Arial" w:hAnsi="Arial" w:cs="Arial"/>
          <w:color w:val="222222"/>
          <w:szCs w:val="24"/>
          <w:shd w:val="clear" w:color="auto" w:fill="FFFFFF"/>
        </w:rPr>
      </w:pPr>
      <w:proofErr w:type="spellStart"/>
      <w:r w:rsidRPr="001E3653">
        <w:rPr>
          <w:rFonts w:ascii="Arial" w:hAnsi="Arial" w:cs="Arial"/>
          <w:color w:val="222222"/>
          <w:szCs w:val="24"/>
          <w:shd w:val="clear" w:color="auto" w:fill="FFFFFF"/>
        </w:rPr>
        <w:lastRenderedPageBreak/>
        <w:t>Gharpure</w:t>
      </w:r>
      <w:proofErr w:type="spellEnd"/>
      <w:r w:rsidRPr="001E3653">
        <w:rPr>
          <w:rFonts w:ascii="Arial" w:hAnsi="Arial" w:cs="Arial"/>
          <w:color w:val="222222"/>
          <w:szCs w:val="24"/>
          <w:shd w:val="clear" w:color="auto" w:fill="FFFFFF"/>
        </w:rPr>
        <w:t xml:space="preserve">, R., Hunter, C.M., </w:t>
      </w:r>
      <w:proofErr w:type="spellStart"/>
      <w:r w:rsidRPr="001E3653">
        <w:rPr>
          <w:rFonts w:ascii="Arial" w:hAnsi="Arial" w:cs="Arial"/>
          <w:color w:val="222222"/>
          <w:szCs w:val="24"/>
          <w:shd w:val="clear" w:color="auto" w:fill="FFFFFF"/>
        </w:rPr>
        <w:t>Schnall</w:t>
      </w:r>
      <w:proofErr w:type="spellEnd"/>
      <w:r w:rsidRPr="001E3653">
        <w:rPr>
          <w:rFonts w:ascii="Arial" w:hAnsi="Arial" w:cs="Arial"/>
          <w:color w:val="222222"/>
          <w:szCs w:val="24"/>
          <w:shd w:val="clear" w:color="auto" w:fill="FFFFFF"/>
        </w:rPr>
        <w:t xml:space="preserve">, A.H., Barrett, C.E., Kirby, A.E., Kunz, J., </w:t>
      </w:r>
      <w:proofErr w:type="spellStart"/>
      <w:r w:rsidRPr="001E3653">
        <w:rPr>
          <w:rFonts w:ascii="Arial" w:hAnsi="Arial" w:cs="Arial"/>
          <w:color w:val="222222"/>
          <w:szCs w:val="24"/>
          <w:shd w:val="clear" w:color="auto" w:fill="FFFFFF"/>
        </w:rPr>
        <w:t>Berling</w:t>
      </w:r>
      <w:proofErr w:type="spellEnd"/>
      <w:r w:rsidRPr="001E3653">
        <w:rPr>
          <w:rFonts w:ascii="Arial" w:hAnsi="Arial" w:cs="Arial"/>
          <w:color w:val="222222"/>
          <w:szCs w:val="24"/>
          <w:shd w:val="clear" w:color="auto" w:fill="FFFFFF"/>
        </w:rPr>
        <w:t xml:space="preserve">, K., </w:t>
      </w:r>
      <w:proofErr w:type="spellStart"/>
      <w:r w:rsidRPr="001E3653">
        <w:rPr>
          <w:rFonts w:ascii="Arial" w:hAnsi="Arial" w:cs="Arial"/>
          <w:color w:val="222222"/>
          <w:szCs w:val="24"/>
          <w:shd w:val="clear" w:color="auto" w:fill="FFFFFF"/>
        </w:rPr>
        <w:t>Mercante</w:t>
      </w:r>
      <w:proofErr w:type="spellEnd"/>
      <w:r w:rsidRPr="001E3653">
        <w:rPr>
          <w:rFonts w:ascii="Arial" w:hAnsi="Arial" w:cs="Arial"/>
          <w:color w:val="222222"/>
          <w:szCs w:val="24"/>
          <w:shd w:val="clear" w:color="auto" w:fill="FFFFFF"/>
        </w:rPr>
        <w:t>, J.W., Murphy, J.L. and Garcia</w:t>
      </w:r>
      <w:r w:rsidRPr="001E3653">
        <w:rPr>
          <w:rFonts w:ascii="Cambria Math" w:hAnsi="Cambria Math" w:cs="Cambria Math"/>
          <w:color w:val="222222"/>
          <w:szCs w:val="24"/>
          <w:shd w:val="clear" w:color="auto" w:fill="FFFFFF"/>
        </w:rPr>
        <w:t>‐</w:t>
      </w:r>
      <w:r w:rsidRPr="001E3653">
        <w:rPr>
          <w:rFonts w:ascii="Arial" w:hAnsi="Arial" w:cs="Arial"/>
          <w:color w:val="222222"/>
          <w:szCs w:val="24"/>
          <w:shd w:val="clear" w:color="auto" w:fill="FFFFFF"/>
        </w:rPr>
        <w:t>Williams, A.G., 2020. Knowledge and practices regarding safe household cleaning and disinfection for COVID</w:t>
      </w:r>
      <w:r w:rsidRPr="001E3653">
        <w:rPr>
          <w:rFonts w:ascii="Cambria Math" w:hAnsi="Cambria Math" w:cs="Cambria Math"/>
          <w:color w:val="222222"/>
          <w:szCs w:val="24"/>
          <w:shd w:val="clear" w:color="auto" w:fill="FFFFFF"/>
        </w:rPr>
        <w:t>‐</w:t>
      </w:r>
      <w:r w:rsidRPr="001E3653">
        <w:rPr>
          <w:rFonts w:ascii="Arial" w:hAnsi="Arial" w:cs="Arial"/>
          <w:color w:val="222222"/>
          <w:szCs w:val="24"/>
          <w:shd w:val="clear" w:color="auto" w:fill="FFFFFF"/>
        </w:rPr>
        <w:t>19 prevention—United States, May 2020. </w:t>
      </w:r>
      <w:r w:rsidRPr="001E3653">
        <w:rPr>
          <w:rFonts w:ascii="Arial" w:hAnsi="Arial" w:cs="Arial"/>
          <w:i/>
          <w:iCs/>
          <w:color w:val="222222"/>
          <w:szCs w:val="24"/>
          <w:shd w:val="clear" w:color="auto" w:fill="FFFFFF"/>
        </w:rPr>
        <w:t>American Journal of Transplantation</w:t>
      </w:r>
      <w:r w:rsidRPr="001E3653">
        <w:rPr>
          <w:rFonts w:ascii="Arial" w:hAnsi="Arial" w:cs="Arial"/>
          <w:color w:val="222222"/>
          <w:szCs w:val="24"/>
          <w:shd w:val="clear" w:color="auto" w:fill="FFFFFF"/>
        </w:rPr>
        <w:t>, </w:t>
      </w:r>
      <w:r w:rsidRPr="001E3653">
        <w:rPr>
          <w:rFonts w:ascii="Arial" w:hAnsi="Arial" w:cs="Arial"/>
          <w:i/>
          <w:iCs/>
          <w:color w:val="222222"/>
          <w:szCs w:val="24"/>
          <w:shd w:val="clear" w:color="auto" w:fill="FFFFFF"/>
        </w:rPr>
        <w:t>20</w:t>
      </w:r>
      <w:r w:rsidRPr="001E3653">
        <w:rPr>
          <w:rFonts w:ascii="Arial" w:hAnsi="Arial" w:cs="Arial"/>
          <w:color w:val="222222"/>
          <w:szCs w:val="24"/>
          <w:shd w:val="clear" w:color="auto" w:fill="FFFFFF"/>
        </w:rPr>
        <w:t>(10), pp.2946-2950.</w:t>
      </w:r>
      <w:r w:rsidRPr="001E3653">
        <w:rPr>
          <w:rFonts w:ascii="Arial" w:hAnsi="Arial" w:cs="Arial"/>
          <w:szCs w:val="24"/>
        </w:rPr>
        <w:t xml:space="preserve"> </w:t>
      </w:r>
      <w:hyperlink r:id="rId20" w:history="1">
        <w:r w:rsidRPr="001E3653">
          <w:rPr>
            <w:rStyle w:val="Hyperlink"/>
            <w:rFonts w:ascii="Arial" w:hAnsi="Arial" w:cs="Arial"/>
            <w:szCs w:val="24"/>
            <w:shd w:val="clear" w:color="auto" w:fill="FFFFFF"/>
          </w:rPr>
          <w:t>https://onlinelibrary.wiley.com/doi/full/10.1111/ajt.16300</w:t>
        </w:r>
      </w:hyperlink>
      <w:r w:rsidRPr="001E3653">
        <w:rPr>
          <w:rFonts w:ascii="Arial" w:hAnsi="Arial" w:cs="Arial"/>
          <w:color w:val="222222"/>
          <w:szCs w:val="24"/>
          <w:shd w:val="clear" w:color="auto" w:fill="FFFFFF"/>
        </w:rPr>
        <w:t xml:space="preserve"> </w:t>
      </w:r>
    </w:p>
    <w:p w14:paraId="6F9A4D46" w14:textId="77777777" w:rsidR="001E3653" w:rsidRPr="001E3653" w:rsidRDefault="001E3653" w:rsidP="001E3653">
      <w:pPr>
        <w:spacing w:after="0" w:line="360" w:lineRule="auto"/>
        <w:ind w:left="720" w:hanging="720"/>
        <w:rPr>
          <w:rFonts w:ascii="Arial" w:hAnsi="Arial" w:cs="Arial"/>
          <w:color w:val="222222"/>
          <w:szCs w:val="24"/>
          <w:shd w:val="clear" w:color="auto" w:fill="FFFFFF"/>
        </w:rPr>
      </w:pPr>
      <w:r w:rsidRPr="001E3653">
        <w:rPr>
          <w:rFonts w:ascii="Arial" w:hAnsi="Arial" w:cs="Arial"/>
          <w:color w:val="222222"/>
          <w:szCs w:val="24"/>
          <w:shd w:val="clear" w:color="auto" w:fill="FFFFFF"/>
        </w:rPr>
        <w:t>Middleton, K.E., 2020. </w:t>
      </w:r>
      <w:r w:rsidRPr="001E3653">
        <w:rPr>
          <w:rFonts w:ascii="Arial" w:hAnsi="Arial" w:cs="Arial"/>
          <w:i/>
          <w:iCs/>
          <w:color w:val="222222"/>
          <w:szCs w:val="24"/>
          <w:shd w:val="clear" w:color="auto" w:fill="FFFFFF"/>
        </w:rPr>
        <w:t>Feed Our Students Well: 18 Customer Service Concepts for Public School Food Service</w:t>
      </w:r>
      <w:r w:rsidRPr="001E3653">
        <w:rPr>
          <w:rFonts w:ascii="Arial" w:hAnsi="Arial" w:cs="Arial"/>
          <w:color w:val="222222"/>
          <w:szCs w:val="24"/>
          <w:shd w:val="clear" w:color="auto" w:fill="FFFFFF"/>
        </w:rPr>
        <w:t xml:space="preserve">. </w:t>
      </w:r>
      <w:proofErr w:type="spellStart"/>
      <w:r w:rsidRPr="001E3653">
        <w:rPr>
          <w:rFonts w:ascii="Arial" w:hAnsi="Arial" w:cs="Arial"/>
          <w:color w:val="222222"/>
          <w:szCs w:val="24"/>
          <w:shd w:val="clear" w:color="auto" w:fill="FFFFFF"/>
        </w:rPr>
        <w:t>Wheatmark</w:t>
      </w:r>
      <w:proofErr w:type="spellEnd"/>
      <w:r w:rsidRPr="001E3653">
        <w:rPr>
          <w:rFonts w:ascii="Arial" w:hAnsi="Arial" w:cs="Arial"/>
          <w:color w:val="222222"/>
          <w:szCs w:val="24"/>
          <w:shd w:val="clear" w:color="auto" w:fill="FFFFFF"/>
        </w:rPr>
        <w:t>, Inc.</w:t>
      </w:r>
    </w:p>
    <w:p w14:paraId="0D9379DB" w14:textId="77777777" w:rsidR="001E3653" w:rsidRDefault="001E3653" w:rsidP="001E3653">
      <w:pPr>
        <w:spacing w:after="0" w:line="360" w:lineRule="auto"/>
        <w:ind w:left="720" w:hanging="720"/>
        <w:rPr>
          <w:rFonts w:ascii="Arial" w:hAnsi="Arial" w:cs="Arial"/>
          <w:color w:val="222222"/>
          <w:szCs w:val="24"/>
          <w:shd w:val="clear" w:color="auto" w:fill="FFFFFF"/>
        </w:rPr>
      </w:pPr>
      <w:proofErr w:type="spellStart"/>
      <w:r w:rsidRPr="001E3653">
        <w:rPr>
          <w:rFonts w:ascii="Arial" w:hAnsi="Arial" w:cs="Arial"/>
          <w:color w:val="222222"/>
          <w:szCs w:val="24"/>
          <w:shd w:val="clear" w:color="auto" w:fill="FFFFFF"/>
        </w:rPr>
        <w:t>Tra</w:t>
      </w:r>
      <w:proofErr w:type="spellEnd"/>
      <w:r w:rsidRPr="001E3653">
        <w:rPr>
          <w:rFonts w:ascii="Arial" w:hAnsi="Arial" w:cs="Arial"/>
          <w:color w:val="222222"/>
          <w:szCs w:val="24"/>
          <w:shd w:val="clear" w:color="auto" w:fill="FFFFFF"/>
        </w:rPr>
        <w:t>, T., 2020. Action plan for training new Housekeeping Employee: case: Hotel Indigo Helsinki.</w:t>
      </w:r>
      <w:r w:rsidRPr="001E3653">
        <w:rPr>
          <w:rFonts w:ascii="Arial" w:hAnsi="Arial" w:cs="Arial"/>
          <w:szCs w:val="24"/>
        </w:rPr>
        <w:t xml:space="preserve"> </w:t>
      </w:r>
      <w:hyperlink r:id="rId21" w:history="1">
        <w:r w:rsidRPr="001E3653">
          <w:rPr>
            <w:rStyle w:val="Hyperlink"/>
            <w:rFonts w:ascii="Arial" w:hAnsi="Arial" w:cs="Arial"/>
            <w:szCs w:val="24"/>
            <w:shd w:val="clear" w:color="auto" w:fill="FFFFFF"/>
          </w:rPr>
          <w:t>https://www.theseus.fi/handle/10024/343779</w:t>
        </w:r>
      </w:hyperlink>
      <w:r w:rsidRPr="001E3653">
        <w:rPr>
          <w:rFonts w:ascii="Arial" w:hAnsi="Arial" w:cs="Arial"/>
          <w:color w:val="222222"/>
          <w:szCs w:val="24"/>
          <w:shd w:val="clear" w:color="auto" w:fill="FFFFFF"/>
        </w:rPr>
        <w:t xml:space="preserve"> </w:t>
      </w:r>
    </w:p>
    <w:p w14:paraId="19D9AC1D" w14:textId="6DA0C227" w:rsidR="001E3653" w:rsidRPr="001E3653" w:rsidRDefault="001E3653" w:rsidP="001E3653">
      <w:pPr>
        <w:spacing w:after="0" w:line="360" w:lineRule="auto"/>
        <w:ind w:left="720" w:hanging="720"/>
        <w:rPr>
          <w:rFonts w:ascii="Arial" w:hAnsi="Arial" w:cs="Arial"/>
          <w:color w:val="222222"/>
          <w:szCs w:val="24"/>
          <w:shd w:val="clear" w:color="auto" w:fill="FFFFFF"/>
        </w:rPr>
      </w:pPr>
      <w:r w:rsidRPr="001E3653">
        <w:rPr>
          <w:rFonts w:ascii="Arial" w:hAnsi="Arial" w:cs="Arial"/>
          <w:color w:val="222222"/>
          <w:szCs w:val="24"/>
          <w:shd w:val="clear" w:color="auto" w:fill="FFFFFF"/>
        </w:rPr>
        <w:t xml:space="preserve">van de Sand, F., </w:t>
      </w:r>
      <w:proofErr w:type="spellStart"/>
      <w:r w:rsidRPr="001E3653">
        <w:rPr>
          <w:rFonts w:ascii="Arial" w:hAnsi="Arial" w:cs="Arial"/>
          <w:color w:val="222222"/>
          <w:szCs w:val="24"/>
          <w:shd w:val="clear" w:color="auto" w:fill="FFFFFF"/>
        </w:rPr>
        <w:t>Frison</w:t>
      </w:r>
      <w:proofErr w:type="spellEnd"/>
      <w:r w:rsidRPr="001E3653">
        <w:rPr>
          <w:rFonts w:ascii="Arial" w:hAnsi="Arial" w:cs="Arial"/>
          <w:color w:val="222222"/>
          <w:szCs w:val="24"/>
          <w:shd w:val="clear" w:color="auto" w:fill="FFFFFF"/>
        </w:rPr>
        <w:t xml:space="preserve">, A.K., Zotz, P., </w:t>
      </w:r>
      <w:proofErr w:type="spellStart"/>
      <w:r w:rsidRPr="001E3653">
        <w:rPr>
          <w:rFonts w:ascii="Arial" w:hAnsi="Arial" w:cs="Arial"/>
          <w:color w:val="222222"/>
          <w:szCs w:val="24"/>
          <w:shd w:val="clear" w:color="auto" w:fill="FFFFFF"/>
        </w:rPr>
        <w:t>Riener</w:t>
      </w:r>
      <w:proofErr w:type="spellEnd"/>
      <w:r w:rsidRPr="001E3653">
        <w:rPr>
          <w:rFonts w:ascii="Arial" w:hAnsi="Arial" w:cs="Arial"/>
          <w:color w:val="222222"/>
          <w:szCs w:val="24"/>
          <w:shd w:val="clear" w:color="auto" w:fill="FFFFFF"/>
        </w:rPr>
        <w:t>, A. and Holl, K., 2020. </w:t>
      </w:r>
      <w:r w:rsidRPr="001E3653">
        <w:rPr>
          <w:rFonts w:ascii="Arial" w:hAnsi="Arial" w:cs="Arial"/>
          <w:i/>
          <w:iCs/>
          <w:color w:val="222222"/>
          <w:szCs w:val="24"/>
          <w:shd w:val="clear" w:color="auto" w:fill="FFFFFF"/>
        </w:rPr>
        <w:t>User experience Is brand experience</w:t>
      </w:r>
      <w:r w:rsidRPr="001E3653">
        <w:rPr>
          <w:rFonts w:ascii="Arial" w:hAnsi="Arial" w:cs="Arial"/>
          <w:color w:val="222222"/>
          <w:szCs w:val="24"/>
          <w:shd w:val="clear" w:color="auto" w:fill="FFFFFF"/>
        </w:rPr>
        <w:t>. Springer International Publishing.</w:t>
      </w:r>
    </w:p>
    <w:p w14:paraId="5F1B6A36" w14:textId="77777777" w:rsidR="001E3653" w:rsidRPr="001E3653" w:rsidRDefault="001E3653" w:rsidP="001E3653">
      <w:pPr>
        <w:spacing w:after="0" w:line="360" w:lineRule="auto"/>
        <w:ind w:left="720" w:hanging="720"/>
        <w:rPr>
          <w:rFonts w:ascii="Arial" w:hAnsi="Arial" w:cs="Arial"/>
          <w:color w:val="222222"/>
          <w:szCs w:val="24"/>
          <w:shd w:val="clear" w:color="auto" w:fill="FFFFFF"/>
        </w:rPr>
      </w:pPr>
    </w:p>
    <w:p w14:paraId="094190C4" w14:textId="77777777" w:rsidR="001E3653" w:rsidRPr="001E3653" w:rsidRDefault="001E3653" w:rsidP="001E3653">
      <w:pPr>
        <w:spacing w:line="360" w:lineRule="auto"/>
        <w:rPr>
          <w:rFonts w:ascii="Arial" w:hAnsi="Arial" w:cs="Arial"/>
          <w:szCs w:val="24"/>
        </w:rPr>
      </w:pPr>
    </w:p>
    <w:p w14:paraId="1C0BC6AA" w14:textId="77777777" w:rsidR="005F689A" w:rsidRPr="001E3653" w:rsidRDefault="005F689A" w:rsidP="001E3653">
      <w:pPr>
        <w:spacing w:line="360" w:lineRule="auto"/>
        <w:jc w:val="center"/>
        <w:rPr>
          <w:rFonts w:ascii="Arial" w:hAnsi="Arial" w:cs="Arial"/>
          <w:szCs w:val="24"/>
        </w:rPr>
      </w:pPr>
    </w:p>
    <w:p w14:paraId="12791EC5" w14:textId="77777777" w:rsidR="005F689A" w:rsidRPr="001E3653" w:rsidRDefault="005F689A" w:rsidP="00316D38">
      <w:pPr>
        <w:spacing w:line="360" w:lineRule="auto"/>
        <w:rPr>
          <w:rFonts w:ascii="Arial" w:hAnsi="Arial" w:cs="Arial"/>
          <w:b/>
          <w:bCs/>
          <w:szCs w:val="24"/>
        </w:rPr>
      </w:pPr>
    </w:p>
    <w:sectPr w:rsidR="005F689A" w:rsidRPr="001E365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3F658" w14:textId="77777777" w:rsidR="00FC67A2" w:rsidRDefault="00FC67A2" w:rsidP="004D0F63">
      <w:pPr>
        <w:spacing w:after="0" w:line="240" w:lineRule="auto"/>
      </w:pPr>
      <w:r>
        <w:separator/>
      </w:r>
    </w:p>
  </w:endnote>
  <w:endnote w:type="continuationSeparator" w:id="0">
    <w:p w14:paraId="7AEE470A" w14:textId="77777777" w:rsidR="00FC67A2" w:rsidRDefault="00FC67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5C4B4" w14:textId="77777777" w:rsidR="00FC67A2" w:rsidRDefault="00FC67A2" w:rsidP="004D0F63">
      <w:pPr>
        <w:spacing w:after="0" w:line="240" w:lineRule="auto"/>
      </w:pPr>
      <w:r>
        <w:separator/>
      </w:r>
    </w:p>
  </w:footnote>
  <w:footnote w:type="continuationSeparator" w:id="0">
    <w:p w14:paraId="0134EC7F" w14:textId="77777777" w:rsidR="00FC67A2" w:rsidRDefault="00FC67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7593710">
    <w:abstractNumId w:val="0"/>
  </w:num>
  <w:num w:numId="2" w16cid:durableId="1273781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LA0MzY1MjIyNDBW0lEKTi0uzszPAykwrAUAomzEdSwAAAA="/>
  </w:docVars>
  <w:rsids>
    <w:rsidRoot w:val="00330917"/>
    <w:rsid w:val="00015D37"/>
    <w:rsid w:val="000B71FD"/>
    <w:rsid w:val="000C3DE8"/>
    <w:rsid w:val="000D1C17"/>
    <w:rsid w:val="000F2DC8"/>
    <w:rsid w:val="00112412"/>
    <w:rsid w:val="00137075"/>
    <w:rsid w:val="001749FD"/>
    <w:rsid w:val="001E3653"/>
    <w:rsid w:val="002511D3"/>
    <w:rsid w:val="002648CB"/>
    <w:rsid w:val="00274C89"/>
    <w:rsid w:val="00275189"/>
    <w:rsid w:val="002A42AD"/>
    <w:rsid w:val="003004CA"/>
    <w:rsid w:val="0030794E"/>
    <w:rsid w:val="00316D38"/>
    <w:rsid w:val="00330917"/>
    <w:rsid w:val="00357851"/>
    <w:rsid w:val="003A4E55"/>
    <w:rsid w:val="003A6E3D"/>
    <w:rsid w:val="003B17F2"/>
    <w:rsid w:val="003F1F04"/>
    <w:rsid w:val="003F53A8"/>
    <w:rsid w:val="004119AA"/>
    <w:rsid w:val="00447342"/>
    <w:rsid w:val="0045538B"/>
    <w:rsid w:val="004735A3"/>
    <w:rsid w:val="004A7FB2"/>
    <w:rsid w:val="004B6B0D"/>
    <w:rsid w:val="004D0F63"/>
    <w:rsid w:val="004D7BFB"/>
    <w:rsid w:val="004F02EA"/>
    <w:rsid w:val="00515DD6"/>
    <w:rsid w:val="00521A81"/>
    <w:rsid w:val="00545951"/>
    <w:rsid w:val="00561B13"/>
    <w:rsid w:val="00582BE0"/>
    <w:rsid w:val="00592A7E"/>
    <w:rsid w:val="005B1E04"/>
    <w:rsid w:val="005F689A"/>
    <w:rsid w:val="00625C75"/>
    <w:rsid w:val="00684249"/>
    <w:rsid w:val="006B6681"/>
    <w:rsid w:val="006E7815"/>
    <w:rsid w:val="00715012"/>
    <w:rsid w:val="00735974"/>
    <w:rsid w:val="007B1528"/>
    <w:rsid w:val="007C1E2B"/>
    <w:rsid w:val="0083382B"/>
    <w:rsid w:val="0084058D"/>
    <w:rsid w:val="00847C7F"/>
    <w:rsid w:val="008549EB"/>
    <w:rsid w:val="0086599B"/>
    <w:rsid w:val="008728C5"/>
    <w:rsid w:val="008D1575"/>
    <w:rsid w:val="008E154C"/>
    <w:rsid w:val="008E545C"/>
    <w:rsid w:val="009047E0"/>
    <w:rsid w:val="00977466"/>
    <w:rsid w:val="009A2F41"/>
    <w:rsid w:val="009A42FD"/>
    <w:rsid w:val="009B1129"/>
    <w:rsid w:val="009B4530"/>
    <w:rsid w:val="009D31CA"/>
    <w:rsid w:val="00A50C5F"/>
    <w:rsid w:val="00A615DF"/>
    <w:rsid w:val="00A72257"/>
    <w:rsid w:val="00AA556A"/>
    <w:rsid w:val="00AE647C"/>
    <w:rsid w:val="00AF4591"/>
    <w:rsid w:val="00B05C14"/>
    <w:rsid w:val="00B0725C"/>
    <w:rsid w:val="00B24382"/>
    <w:rsid w:val="00B308B1"/>
    <w:rsid w:val="00B3732A"/>
    <w:rsid w:val="00B467EA"/>
    <w:rsid w:val="00B55FDF"/>
    <w:rsid w:val="00B66F3A"/>
    <w:rsid w:val="00B7024B"/>
    <w:rsid w:val="00BB0AED"/>
    <w:rsid w:val="00BC1855"/>
    <w:rsid w:val="00BD2C87"/>
    <w:rsid w:val="00C17A3A"/>
    <w:rsid w:val="00C530A4"/>
    <w:rsid w:val="00C65CD7"/>
    <w:rsid w:val="00CD26B9"/>
    <w:rsid w:val="00D15D8B"/>
    <w:rsid w:val="00D16D3E"/>
    <w:rsid w:val="00D86F4C"/>
    <w:rsid w:val="00D879FA"/>
    <w:rsid w:val="00DD3D2B"/>
    <w:rsid w:val="00DF7325"/>
    <w:rsid w:val="00E30B93"/>
    <w:rsid w:val="00E55D7C"/>
    <w:rsid w:val="00E90A87"/>
    <w:rsid w:val="00EA34C9"/>
    <w:rsid w:val="00F03E94"/>
    <w:rsid w:val="00FB6B21"/>
    <w:rsid w:val="00FC0C5C"/>
    <w:rsid w:val="00FC6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E36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hyperlink" Target="https://www.theseus.fi/handle/10024/343779"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onlinelibrary.wiley.com/doi/full/10.1111/ajt.163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hyperlink" Target="https://journals.sagepub.com/doi/pdf/10.1177/0950017020916192" TargetMode="Externa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hyperlink" Target="https://doi.org/10.1080/15313220.2020.1745732" TargetMode="Externa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10F4E-7E9A-4DF2-899E-DFFDAB519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500</TotalTime>
  <Pages>16</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Robert Lavric</cp:lastModifiedBy>
  <cp:revision>2</cp:revision>
  <dcterms:created xsi:type="dcterms:W3CDTF">2023-02-14T07:11:00Z</dcterms:created>
  <dcterms:modified xsi:type="dcterms:W3CDTF">2023-02-15T17:04:00Z</dcterms:modified>
</cp:coreProperties>
</file>