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24361" w14:textId="77777777" w:rsidR="00E104E6" w:rsidRDefault="00000000">
      <w:pPr>
        <w:rPr>
          <w:rFonts w:ascii="Arial" w:hAnsi="Arial" w:cs="Arial"/>
        </w:rPr>
      </w:pPr>
      <w:r>
        <w:rPr>
          <w:rFonts w:ascii="Arial" w:hAnsi="Arial" w:cs="Arial"/>
        </w:rPr>
        <w:t>Adelaida Terente (2224223)</w:t>
      </w:r>
    </w:p>
    <w:p w14:paraId="546FA073" w14:textId="77777777" w:rsidR="00E104E6" w:rsidRDefault="00000000">
      <w:pPr>
        <w:rPr>
          <w:rFonts w:ascii="Arial" w:hAnsi="Arial" w:cs="Arial"/>
        </w:rPr>
      </w:pPr>
      <w:r>
        <w:rPr>
          <w:rFonts w:ascii="Arial" w:hAnsi="Arial" w:cs="Arial"/>
        </w:rPr>
        <w:t xml:space="preserve">Module: Strategic Sports Event </w:t>
      </w:r>
      <w:r>
        <w:rPr>
          <w:rFonts w:ascii="Arial" w:hAnsi="Arial" w:cs="Arial"/>
          <w:sz w:val="22"/>
          <w:szCs w:val="22"/>
        </w:rPr>
        <w:t>Management</w:t>
      </w:r>
      <w:r>
        <w:rPr>
          <w:rFonts w:ascii="Arial" w:eastAsia="Times New Roman" w:hAnsi="Arial" w:cs="Arial"/>
          <w:kern w:val="0"/>
          <w:sz w:val="22"/>
          <w:szCs w:val="22"/>
          <w:lang w:eastAsia="en-GB"/>
          <w14:ligatures w14:val="none"/>
        </w:rPr>
        <w:t xml:space="preserve"> (</w:t>
      </w:r>
      <w:r>
        <w:rPr>
          <w:rFonts w:ascii="Arial" w:hAnsi="Arial" w:cs="Arial"/>
          <w:sz w:val="22"/>
          <w:szCs w:val="22"/>
        </w:rPr>
        <w:t>BMSM6006)</w:t>
      </w:r>
    </w:p>
    <w:p w14:paraId="596B4F2A" w14:textId="77777777" w:rsidR="00E104E6" w:rsidRDefault="00E104E6">
      <w:pPr>
        <w:rPr>
          <w:rFonts w:ascii="Arial" w:hAnsi="Arial" w:cs="Arial"/>
        </w:rPr>
      </w:pPr>
    </w:p>
    <w:p w14:paraId="04C8F3F9" w14:textId="77777777" w:rsidR="00E104E6" w:rsidRDefault="00E104E6">
      <w:pPr>
        <w:rPr>
          <w:rFonts w:ascii="Arial" w:hAnsi="Arial" w:cs="Arial"/>
        </w:rPr>
      </w:pPr>
    </w:p>
    <w:p w14:paraId="2C4458A5" w14:textId="77777777" w:rsidR="00E104E6" w:rsidRDefault="00E104E6">
      <w:pPr>
        <w:rPr>
          <w:rFonts w:ascii="Arial" w:hAnsi="Arial" w:cs="Arial"/>
          <w:b/>
          <w:bCs/>
          <w:sz w:val="28"/>
          <w:szCs w:val="28"/>
        </w:rPr>
      </w:pPr>
    </w:p>
    <w:p w14:paraId="55098CD4" w14:textId="26D0C210" w:rsidR="00E104E6" w:rsidRDefault="00000000">
      <w:pPr>
        <w:rPr>
          <w:rFonts w:ascii="Arial" w:hAnsi="Arial" w:cs="Arial"/>
          <w:b/>
          <w:bCs/>
          <w:sz w:val="28"/>
          <w:szCs w:val="28"/>
        </w:rPr>
      </w:pPr>
      <w:r>
        <w:rPr>
          <w:rFonts w:ascii="Arial" w:hAnsi="Arial" w:cs="Arial"/>
          <w:b/>
          <w:bCs/>
          <w:sz w:val="28"/>
          <w:szCs w:val="28"/>
        </w:rPr>
        <w:t xml:space="preserve">                              Snowdonia Vitality Challenge Festival</w:t>
      </w:r>
    </w:p>
    <w:p w14:paraId="6A6C8784" w14:textId="6A3AAD49" w:rsidR="00E104E6" w:rsidRDefault="00000000">
      <w:pPr>
        <w:rPr>
          <w:rFonts w:ascii="Arial" w:hAnsi="Arial" w:cs="Arial"/>
          <w:b/>
          <w:bCs/>
          <w:sz w:val="28"/>
          <w:szCs w:val="28"/>
        </w:rPr>
      </w:pPr>
      <w:r>
        <w:rPr>
          <w:rFonts w:ascii="Arial" w:hAnsi="Arial" w:cs="Arial"/>
          <w:b/>
          <w:bCs/>
          <w:sz w:val="28"/>
          <w:szCs w:val="28"/>
        </w:rPr>
        <w:t xml:space="preserve">                                                   Event Plan</w:t>
      </w:r>
    </w:p>
    <w:p w14:paraId="6097BF5F" w14:textId="77777777" w:rsidR="00E104E6" w:rsidRDefault="00E104E6">
      <w:pPr>
        <w:rPr>
          <w:rFonts w:ascii="Arial" w:hAnsi="Arial" w:cs="Arial"/>
          <w:b/>
          <w:bCs/>
        </w:rPr>
      </w:pPr>
    </w:p>
    <w:p w14:paraId="38959959" w14:textId="77777777" w:rsidR="00E104E6" w:rsidRDefault="00000000">
      <w:pPr>
        <w:rPr>
          <w:rFonts w:ascii="Arial" w:hAnsi="Arial" w:cs="Arial"/>
          <w:b/>
          <w:bCs/>
        </w:rPr>
      </w:pPr>
      <w:r>
        <w:rPr>
          <w:rFonts w:ascii="Arial" w:hAnsi="Arial" w:cs="Arial"/>
          <w:b/>
          <w:bCs/>
        </w:rPr>
        <w:t>PART 1 - EVENT SCOPING AND FEASIBILITY</w:t>
      </w:r>
    </w:p>
    <w:p w14:paraId="5E28AC25" w14:textId="77777777" w:rsidR="00E104E6" w:rsidRDefault="00000000">
      <w:pPr>
        <w:rPr>
          <w:rFonts w:ascii="Arial" w:hAnsi="Arial" w:cs="Arial"/>
          <w:b/>
          <w:bCs/>
        </w:rPr>
      </w:pPr>
      <w:r>
        <w:rPr>
          <w:rFonts w:ascii="Arial" w:hAnsi="Arial" w:cs="Arial"/>
          <w:b/>
          <w:bCs/>
        </w:rPr>
        <w:t>1. Introduction</w:t>
      </w:r>
    </w:p>
    <w:p w14:paraId="5960E5DA" w14:textId="77777777" w:rsidR="00E104E6" w:rsidRDefault="00000000">
      <w:pPr>
        <w:rPr>
          <w:rFonts w:ascii="Arial" w:hAnsi="Arial" w:cs="Arial"/>
        </w:rPr>
      </w:pPr>
      <w:r>
        <w:rPr>
          <w:rFonts w:ascii="Arial" w:hAnsi="Arial" w:cs="Arial"/>
        </w:rPr>
        <w:t xml:space="preserve">Major sporting events play a significant role in driving tourism, encouraging physical activity, and enhancing regional identity. Wales has a strong reputation for hosting high-profile sport events such as Ironman Wales, Tour of Britain, and the UEFA Champions League Final, aligning with national priorities around active lifestyles, economic growth, and destination branding. Building on this legacy, the proposed </w:t>
      </w:r>
      <w:r>
        <w:rPr>
          <w:rFonts w:ascii="Arial" w:hAnsi="Arial" w:cs="Arial"/>
          <w:b/>
          <w:bCs/>
        </w:rPr>
        <w:t>Snowdonia Vitality Challenge Festival (SVCF)</w:t>
      </w:r>
      <w:r>
        <w:rPr>
          <w:rFonts w:ascii="Arial" w:hAnsi="Arial" w:cs="Arial"/>
        </w:rPr>
        <w:t xml:space="preserve"> an international multisport and wellness event, presents a viable and strategically coherent opportunity for North Wales.</w:t>
      </w:r>
    </w:p>
    <w:p w14:paraId="755EB0F0" w14:textId="77777777" w:rsidR="00E104E6" w:rsidRDefault="00000000">
      <w:pPr>
        <w:rPr>
          <w:rFonts w:ascii="Arial" w:hAnsi="Arial" w:cs="Arial"/>
        </w:rPr>
      </w:pPr>
      <w:r>
        <w:rPr>
          <w:rFonts w:ascii="Arial" w:hAnsi="Arial" w:cs="Arial"/>
        </w:rPr>
        <w:t xml:space="preserve">Scheduled for </w:t>
      </w:r>
      <w:r>
        <w:rPr>
          <w:rFonts w:ascii="Arial" w:hAnsi="Arial" w:cs="Arial"/>
          <w:b/>
          <w:bCs/>
        </w:rPr>
        <w:t>30 May 2026</w:t>
      </w:r>
      <w:r>
        <w:rPr>
          <w:rFonts w:ascii="Arial" w:hAnsi="Arial" w:cs="Arial"/>
        </w:rPr>
        <w:t xml:space="preserve">, the event combines open-water swimming, cycling, trail running, a functional fitness competition, and wellness activities within the natural landscapes of </w:t>
      </w:r>
      <w:r>
        <w:rPr>
          <w:rFonts w:ascii="Arial" w:hAnsi="Arial" w:cs="Arial"/>
          <w:b/>
          <w:bCs/>
        </w:rPr>
        <w:t>Snowdonia National Park</w:t>
      </w:r>
      <w:r>
        <w:rPr>
          <w:rFonts w:ascii="Arial" w:hAnsi="Arial" w:cs="Arial"/>
        </w:rPr>
        <w:t>. The event aims to attract a broad audience including recreational athletes, international adventure tourists, families, and fitness competitors. By merging sport, culture, and wellbeing, SVCF reflects current trends in the global sports events industry, where experiential and lifestyle-focused events have become increasingly popular.</w:t>
      </w:r>
    </w:p>
    <w:p w14:paraId="4CB6D1BC" w14:textId="77777777" w:rsidR="00E104E6" w:rsidRDefault="00E104E6">
      <w:pPr>
        <w:rPr>
          <w:rFonts w:ascii="Arial" w:hAnsi="Arial" w:cs="Arial"/>
        </w:rPr>
      </w:pPr>
    </w:p>
    <w:p w14:paraId="1C98FE87" w14:textId="77777777" w:rsidR="00E104E6" w:rsidRDefault="00000000">
      <w:pPr>
        <w:rPr>
          <w:rFonts w:ascii="Arial" w:hAnsi="Arial" w:cs="Arial"/>
          <w:b/>
          <w:bCs/>
        </w:rPr>
      </w:pPr>
      <w:r>
        <w:rPr>
          <w:rFonts w:ascii="Arial" w:hAnsi="Arial" w:cs="Arial"/>
          <w:b/>
          <w:bCs/>
        </w:rPr>
        <w:t>2. Event Objectives and Concept</w:t>
      </w:r>
    </w:p>
    <w:p w14:paraId="346943BB" w14:textId="77777777" w:rsidR="00E104E6" w:rsidRDefault="00000000">
      <w:pPr>
        <w:rPr>
          <w:rFonts w:ascii="Arial" w:hAnsi="Arial" w:cs="Arial"/>
        </w:rPr>
      </w:pPr>
      <w:r>
        <w:rPr>
          <w:rFonts w:ascii="Arial" w:hAnsi="Arial" w:cs="Arial"/>
        </w:rPr>
        <w:t>The core objective is to position Snowdonia as a leading international destination for adventure and wellness tourism. The festival has the following key aims:</w:t>
      </w:r>
    </w:p>
    <w:p w14:paraId="455829BC" w14:textId="77777777" w:rsidR="00E104E6" w:rsidRDefault="00000000">
      <w:pPr>
        <w:numPr>
          <w:ilvl w:val="0"/>
          <w:numId w:val="1"/>
        </w:numPr>
        <w:rPr>
          <w:rFonts w:ascii="Arial" w:hAnsi="Arial" w:cs="Arial"/>
        </w:rPr>
      </w:pPr>
      <w:r>
        <w:rPr>
          <w:rFonts w:ascii="Arial" w:hAnsi="Arial" w:cs="Arial"/>
        </w:rPr>
        <w:t>Increase sport participation by providing accessible multisport challenges for a wide range of abilities.</w:t>
      </w:r>
    </w:p>
    <w:p w14:paraId="6245F21A" w14:textId="77777777" w:rsidR="00E104E6" w:rsidRDefault="00000000">
      <w:pPr>
        <w:numPr>
          <w:ilvl w:val="0"/>
          <w:numId w:val="1"/>
        </w:numPr>
        <w:rPr>
          <w:rFonts w:ascii="Arial" w:hAnsi="Arial" w:cs="Arial"/>
        </w:rPr>
      </w:pPr>
      <w:r>
        <w:rPr>
          <w:rFonts w:ascii="Arial" w:hAnsi="Arial" w:cs="Arial"/>
        </w:rPr>
        <w:t>Generate substantial visitor expenditure supporting the North Wales economy.</w:t>
      </w:r>
    </w:p>
    <w:p w14:paraId="3065C35C" w14:textId="77777777" w:rsidR="00E104E6" w:rsidRDefault="00000000">
      <w:pPr>
        <w:numPr>
          <w:ilvl w:val="0"/>
          <w:numId w:val="1"/>
        </w:numPr>
        <w:rPr>
          <w:rFonts w:ascii="Arial" w:hAnsi="Arial" w:cs="Arial"/>
        </w:rPr>
      </w:pPr>
      <w:r>
        <w:rPr>
          <w:rFonts w:ascii="Arial" w:hAnsi="Arial" w:cs="Arial"/>
        </w:rPr>
        <w:t>Promote Welsh culture through music, artisan markets, food zones, and local partnerships.</w:t>
      </w:r>
    </w:p>
    <w:p w14:paraId="4B047A30" w14:textId="77777777" w:rsidR="00E104E6" w:rsidRDefault="00000000">
      <w:pPr>
        <w:numPr>
          <w:ilvl w:val="0"/>
          <w:numId w:val="1"/>
        </w:numPr>
        <w:rPr>
          <w:rFonts w:ascii="Arial" w:hAnsi="Arial" w:cs="Arial"/>
        </w:rPr>
      </w:pPr>
      <w:r>
        <w:rPr>
          <w:rFonts w:ascii="Arial" w:hAnsi="Arial" w:cs="Arial"/>
        </w:rPr>
        <w:lastRenderedPageBreak/>
        <w:t>Deliver a sustainable event with minimal environmental impact, aligning with Snowdonia National Park guidelines.</w:t>
      </w:r>
    </w:p>
    <w:p w14:paraId="05D04E25" w14:textId="77777777" w:rsidR="00E104E6" w:rsidRDefault="00000000">
      <w:pPr>
        <w:numPr>
          <w:ilvl w:val="0"/>
          <w:numId w:val="1"/>
        </w:numPr>
        <w:rPr>
          <w:rFonts w:ascii="Arial" w:hAnsi="Arial" w:cs="Arial"/>
        </w:rPr>
      </w:pPr>
      <w:r>
        <w:rPr>
          <w:rFonts w:ascii="Arial" w:hAnsi="Arial" w:cs="Arial"/>
        </w:rPr>
        <w:t>Establish a long-term annual festival that becomes embedded in the Welsh sport event calendar.</w:t>
      </w:r>
    </w:p>
    <w:p w14:paraId="23529897" w14:textId="77777777" w:rsidR="00E104E6" w:rsidRDefault="00000000">
      <w:pPr>
        <w:rPr>
          <w:rFonts w:ascii="Arial" w:hAnsi="Arial" w:cs="Arial"/>
        </w:rPr>
      </w:pPr>
      <w:r>
        <w:rPr>
          <w:rFonts w:ascii="Arial" w:hAnsi="Arial" w:cs="Arial"/>
        </w:rPr>
        <w:t>The event concept includes several key components:</w:t>
      </w:r>
    </w:p>
    <w:p w14:paraId="32B4A6B5" w14:textId="0AE38BC8" w:rsidR="00E104E6" w:rsidRDefault="00000000">
      <w:pPr>
        <w:numPr>
          <w:ilvl w:val="0"/>
          <w:numId w:val="2"/>
        </w:numPr>
        <w:rPr>
          <w:rFonts w:ascii="Arial" w:hAnsi="Arial" w:cs="Arial"/>
        </w:rPr>
      </w:pPr>
      <w:r>
        <w:rPr>
          <w:rFonts w:ascii="Arial" w:hAnsi="Arial" w:cs="Arial"/>
          <w:b/>
          <w:bCs/>
        </w:rPr>
        <w:t>Open-water swim (250m</w:t>
      </w:r>
      <w:r w:rsidR="005F2BEC">
        <w:rPr>
          <w:rFonts w:ascii="Arial" w:hAnsi="Arial" w:cs="Arial"/>
          <w:b/>
          <w:bCs/>
        </w:rPr>
        <w:t>-</w:t>
      </w:r>
      <w:r>
        <w:rPr>
          <w:rFonts w:ascii="Arial" w:hAnsi="Arial" w:cs="Arial"/>
          <w:b/>
          <w:bCs/>
        </w:rPr>
        <w:t>750m)</w:t>
      </w:r>
      <w:r>
        <w:rPr>
          <w:rFonts w:ascii="Arial" w:hAnsi="Arial" w:cs="Arial"/>
        </w:rPr>
        <w:t xml:space="preserve"> in Llyn </w:t>
      </w:r>
      <w:proofErr w:type="spellStart"/>
      <w:r>
        <w:rPr>
          <w:rFonts w:ascii="Arial" w:hAnsi="Arial" w:cs="Arial"/>
        </w:rPr>
        <w:t>Cwellyn</w:t>
      </w:r>
      <w:proofErr w:type="spellEnd"/>
      <w:r>
        <w:rPr>
          <w:rFonts w:ascii="Arial" w:hAnsi="Arial" w:cs="Arial"/>
        </w:rPr>
        <w:t xml:space="preserve"> with lifeguard and safety escort teams.</w:t>
      </w:r>
    </w:p>
    <w:p w14:paraId="576C3D07" w14:textId="0E44CA52" w:rsidR="00E104E6" w:rsidRDefault="00000000">
      <w:pPr>
        <w:numPr>
          <w:ilvl w:val="0"/>
          <w:numId w:val="2"/>
        </w:numPr>
        <w:rPr>
          <w:rFonts w:ascii="Arial" w:hAnsi="Arial" w:cs="Arial"/>
        </w:rPr>
      </w:pPr>
      <w:r>
        <w:rPr>
          <w:rFonts w:ascii="Arial" w:hAnsi="Arial" w:cs="Arial"/>
          <w:b/>
          <w:bCs/>
        </w:rPr>
        <w:t>Cycling routes (20</w:t>
      </w:r>
      <w:r w:rsidR="005F2BEC">
        <w:rPr>
          <w:rFonts w:ascii="Arial" w:hAnsi="Arial" w:cs="Arial"/>
          <w:b/>
          <w:bCs/>
        </w:rPr>
        <w:t>-</w:t>
      </w:r>
      <w:r>
        <w:rPr>
          <w:rFonts w:ascii="Arial" w:hAnsi="Arial" w:cs="Arial"/>
          <w:b/>
          <w:bCs/>
        </w:rPr>
        <w:t>40km)</w:t>
      </w:r>
      <w:r>
        <w:rPr>
          <w:rFonts w:ascii="Arial" w:hAnsi="Arial" w:cs="Arial"/>
        </w:rPr>
        <w:t xml:space="preserve"> through Llanberis and Beddgelert, using quiet rural roads.</w:t>
      </w:r>
    </w:p>
    <w:p w14:paraId="6E6E161F" w14:textId="5C39813C" w:rsidR="00E104E6" w:rsidRDefault="00000000">
      <w:pPr>
        <w:numPr>
          <w:ilvl w:val="0"/>
          <w:numId w:val="2"/>
        </w:numPr>
        <w:rPr>
          <w:rFonts w:ascii="Arial" w:hAnsi="Arial" w:cs="Arial"/>
        </w:rPr>
      </w:pPr>
      <w:r>
        <w:rPr>
          <w:rFonts w:ascii="Arial" w:hAnsi="Arial" w:cs="Arial"/>
          <w:b/>
          <w:bCs/>
        </w:rPr>
        <w:t>Trail run/walk (5</w:t>
      </w:r>
      <w:r w:rsidR="005F2BEC">
        <w:rPr>
          <w:rFonts w:ascii="Arial" w:hAnsi="Arial" w:cs="Arial"/>
          <w:b/>
          <w:bCs/>
        </w:rPr>
        <w:t>-</w:t>
      </w:r>
      <w:r>
        <w:rPr>
          <w:rFonts w:ascii="Arial" w:hAnsi="Arial" w:cs="Arial"/>
          <w:b/>
          <w:bCs/>
        </w:rPr>
        <w:t>10km)</w:t>
      </w:r>
      <w:r>
        <w:rPr>
          <w:rFonts w:ascii="Arial" w:hAnsi="Arial" w:cs="Arial"/>
        </w:rPr>
        <w:t xml:space="preserve"> around Parc Padarn and lakeside pathways.</w:t>
      </w:r>
    </w:p>
    <w:p w14:paraId="1053A8A3" w14:textId="77777777" w:rsidR="00E104E6" w:rsidRDefault="00000000">
      <w:pPr>
        <w:numPr>
          <w:ilvl w:val="0"/>
          <w:numId w:val="2"/>
        </w:numPr>
        <w:rPr>
          <w:rFonts w:ascii="Arial" w:hAnsi="Arial" w:cs="Arial"/>
        </w:rPr>
      </w:pPr>
      <w:r>
        <w:rPr>
          <w:rFonts w:ascii="Arial" w:hAnsi="Arial" w:cs="Arial"/>
          <w:b/>
          <w:bCs/>
        </w:rPr>
        <w:t>Functional fitness zone</w:t>
      </w:r>
      <w:r>
        <w:rPr>
          <w:rFonts w:ascii="Arial" w:hAnsi="Arial" w:cs="Arial"/>
        </w:rPr>
        <w:t xml:space="preserve">, inspired by </w:t>
      </w:r>
      <w:proofErr w:type="spellStart"/>
      <w:r>
        <w:rPr>
          <w:rFonts w:ascii="Arial" w:hAnsi="Arial" w:cs="Arial"/>
        </w:rPr>
        <w:t>Hyrox</w:t>
      </w:r>
      <w:proofErr w:type="spellEnd"/>
      <w:r>
        <w:rPr>
          <w:rFonts w:ascii="Arial" w:hAnsi="Arial" w:cs="Arial"/>
        </w:rPr>
        <w:t>, offering strength-endurance challenges.</w:t>
      </w:r>
    </w:p>
    <w:p w14:paraId="747934FA" w14:textId="77777777" w:rsidR="00E104E6" w:rsidRDefault="00000000">
      <w:pPr>
        <w:numPr>
          <w:ilvl w:val="0"/>
          <w:numId w:val="2"/>
        </w:numPr>
        <w:rPr>
          <w:rFonts w:ascii="Arial" w:hAnsi="Arial" w:cs="Arial"/>
        </w:rPr>
      </w:pPr>
      <w:r>
        <w:rPr>
          <w:rFonts w:ascii="Arial" w:hAnsi="Arial" w:cs="Arial"/>
          <w:b/>
          <w:bCs/>
        </w:rPr>
        <w:t>Wellness zone</w:t>
      </w:r>
      <w:r>
        <w:rPr>
          <w:rFonts w:ascii="Arial" w:hAnsi="Arial" w:cs="Arial"/>
        </w:rPr>
        <w:t xml:space="preserve"> with yoga, recovery sessions, and mindfulness workshops.</w:t>
      </w:r>
    </w:p>
    <w:p w14:paraId="68F24AC3" w14:textId="77777777" w:rsidR="00E104E6" w:rsidRDefault="00000000">
      <w:pPr>
        <w:numPr>
          <w:ilvl w:val="0"/>
          <w:numId w:val="2"/>
        </w:numPr>
        <w:rPr>
          <w:rFonts w:ascii="Arial" w:hAnsi="Arial" w:cs="Arial"/>
        </w:rPr>
      </w:pPr>
      <w:r>
        <w:rPr>
          <w:rFonts w:ascii="Arial" w:hAnsi="Arial" w:cs="Arial"/>
          <w:b/>
          <w:bCs/>
        </w:rPr>
        <w:t>Cultural experiences</w:t>
      </w:r>
      <w:r>
        <w:rPr>
          <w:rFonts w:ascii="Arial" w:hAnsi="Arial" w:cs="Arial"/>
        </w:rPr>
        <w:t xml:space="preserve"> including Welsh music, storytelling, and local food vendors.</w:t>
      </w:r>
    </w:p>
    <w:p w14:paraId="322B0311" w14:textId="77777777" w:rsidR="00E104E6" w:rsidRDefault="00000000">
      <w:pPr>
        <w:rPr>
          <w:rFonts w:ascii="Arial" w:hAnsi="Arial" w:cs="Arial"/>
        </w:rPr>
      </w:pPr>
      <w:r>
        <w:rPr>
          <w:rFonts w:ascii="Arial" w:hAnsi="Arial" w:cs="Arial"/>
        </w:rPr>
        <w:t xml:space="preserve">This event design aligns with contemporary multisport events such as Long Course Weekend and </w:t>
      </w:r>
      <w:proofErr w:type="spellStart"/>
      <w:r>
        <w:rPr>
          <w:rFonts w:ascii="Arial" w:hAnsi="Arial" w:cs="Arial"/>
        </w:rPr>
        <w:t>Hyrox</w:t>
      </w:r>
      <w:proofErr w:type="spellEnd"/>
      <w:r>
        <w:rPr>
          <w:rFonts w:ascii="Arial" w:hAnsi="Arial" w:cs="Arial"/>
        </w:rPr>
        <w:t>, but differentiates itself by combining endurance sport with wellbeing, culture, and accessibility.</w:t>
      </w:r>
    </w:p>
    <w:p w14:paraId="3721700E" w14:textId="77777777" w:rsidR="00E104E6" w:rsidRDefault="00E104E6">
      <w:pPr>
        <w:rPr>
          <w:rFonts w:ascii="Arial" w:hAnsi="Arial" w:cs="Arial"/>
        </w:rPr>
      </w:pPr>
    </w:p>
    <w:p w14:paraId="18D48A80" w14:textId="77777777" w:rsidR="00E104E6" w:rsidRDefault="00000000">
      <w:pPr>
        <w:rPr>
          <w:rFonts w:ascii="Arial" w:hAnsi="Arial" w:cs="Arial"/>
          <w:b/>
          <w:bCs/>
        </w:rPr>
      </w:pPr>
      <w:r>
        <w:rPr>
          <w:rFonts w:ascii="Arial" w:hAnsi="Arial" w:cs="Arial"/>
          <w:b/>
          <w:bCs/>
        </w:rPr>
        <w:t>3. Strategic Fit with Policy and Planning Frameworks</w:t>
      </w:r>
    </w:p>
    <w:p w14:paraId="2CD219EE" w14:textId="77777777" w:rsidR="00E104E6" w:rsidRDefault="00000000">
      <w:pPr>
        <w:rPr>
          <w:rFonts w:ascii="Arial" w:hAnsi="Arial" w:cs="Arial"/>
        </w:rPr>
      </w:pPr>
      <w:r>
        <w:rPr>
          <w:rFonts w:ascii="Arial" w:hAnsi="Arial" w:cs="Arial"/>
        </w:rPr>
        <w:t>The feasibility of SVCF is strengthened by its alignment with Welsh and UK policy agendas:</w:t>
      </w:r>
    </w:p>
    <w:p w14:paraId="1339999A" w14:textId="77777777" w:rsidR="00E104E6" w:rsidRDefault="00000000">
      <w:pPr>
        <w:numPr>
          <w:ilvl w:val="0"/>
          <w:numId w:val="3"/>
        </w:numPr>
        <w:rPr>
          <w:rFonts w:ascii="Arial" w:hAnsi="Arial" w:cs="Arial"/>
        </w:rPr>
      </w:pPr>
      <w:r>
        <w:rPr>
          <w:rFonts w:ascii="Arial" w:hAnsi="Arial" w:cs="Arial"/>
          <w:b/>
          <w:bCs/>
        </w:rPr>
        <w:t>Well-being of Future Generations (Wales) Act 2015</w:t>
      </w:r>
      <w:r>
        <w:rPr>
          <w:rFonts w:ascii="Arial" w:hAnsi="Arial" w:cs="Arial"/>
        </w:rPr>
        <w:t xml:space="preserve"> promotes health, sustainability, community cohesion, and a prosperous Wales.</w:t>
      </w:r>
    </w:p>
    <w:p w14:paraId="23C67021" w14:textId="77777777" w:rsidR="00E104E6" w:rsidRDefault="00000000">
      <w:pPr>
        <w:numPr>
          <w:ilvl w:val="0"/>
          <w:numId w:val="3"/>
        </w:numPr>
        <w:rPr>
          <w:rFonts w:ascii="Arial" w:hAnsi="Arial" w:cs="Arial"/>
        </w:rPr>
      </w:pPr>
      <w:r>
        <w:rPr>
          <w:rFonts w:ascii="Arial" w:hAnsi="Arial" w:cs="Arial"/>
          <w:b/>
          <w:bCs/>
        </w:rPr>
        <w:t>Sport Wales Vision for Sport</w:t>
      </w:r>
      <w:r>
        <w:rPr>
          <w:rFonts w:ascii="Arial" w:hAnsi="Arial" w:cs="Arial"/>
        </w:rPr>
        <w:t xml:space="preserve"> encouraging participation, inclusion, and lifelong activity.</w:t>
      </w:r>
    </w:p>
    <w:p w14:paraId="0EC86AE6" w14:textId="77777777" w:rsidR="00E104E6" w:rsidRDefault="00000000">
      <w:pPr>
        <w:numPr>
          <w:ilvl w:val="0"/>
          <w:numId w:val="3"/>
        </w:numPr>
        <w:rPr>
          <w:rFonts w:ascii="Arial" w:hAnsi="Arial" w:cs="Arial"/>
        </w:rPr>
      </w:pPr>
      <w:r>
        <w:rPr>
          <w:rFonts w:ascii="Arial" w:hAnsi="Arial" w:cs="Arial"/>
          <w:b/>
          <w:bCs/>
        </w:rPr>
        <w:t>Visit Wales Tourism Strategy</w:t>
      </w:r>
      <w:r>
        <w:rPr>
          <w:rFonts w:ascii="Arial" w:hAnsi="Arial" w:cs="Arial"/>
        </w:rPr>
        <w:t xml:space="preserve"> supports events that boost the visitor economy and showcase Welsh landscapes.</w:t>
      </w:r>
    </w:p>
    <w:p w14:paraId="39B9A2EA" w14:textId="77777777" w:rsidR="00E104E6" w:rsidRDefault="00000000">
      <w:pPr>
        <w:numPr>
          <w:ilvl w:val="0"/>
          <w:numId w:val="3"/>
        </w:numPr>
        <w:rPr>
          <w:rFonts w:ascii="Arial" w:hAnsi="Arial" w:cs="Arial"/>
        </w:rPr>
      </w:pPr>
      <w:r>
        <w:rPr>
          <w:rFonts w:ascii="Arial" w:hAnsi="Arial" w:cs="Arial"/>
          <w:b/>
          <w:bCs/>
        </w:rPr>
        <w:t>UK Government Sport Strategy (Get Active)</w:t>
      </w:r>
      <w:r>
        <w:rPr>
          <w:rFonts w:ascii="Arial" w:hAnsi="Arial" w:cs="Arial"/>
        </w:rPr>
        <w:t xml:space="preserve"> increasing population activity through community and event-based engagement.</w:t>
      </w:r>
    </w:p>
    <w:p w14:paraId="21ABCF0A" w14:textId="77777777" w:rsidR="00E104E6" w:rsidRDefault="00000000">
      <w:pPr>
        <w:rPr>
          <w:rFonts w:ascii="Arial" w:hAnsi="Arial" w:cs="Arial"/>
        </w:rPr>
      </w:pPr>
      <w:r>
        <w:rPr>
          <w:rFonts w:ascii="Arial" w:hAnsi="Arial" w:cs="Arial"/>
        </w:rPr>
        <w:t>In addition, Snowdonia is already established as a major adventure tourism hub, with strong transport links and a track record of hosting trail runs, cycling events, and outdoor challenges.</w:t>
      </w:r>
      <w:r>
        <w:rPr>
          <w:rFonts w:ascii="Arial" w:hAnsi="Arial" w:cs="Arial"/>
        </w:rPr>
        <w:br/>
        <w:t>SVCF therefore fits well within regional tourism objectives and responds to growing demand for fitness-travel experiences.</w:t>
      </w:r>
    </w:p>
    <w:p w14:paraId="573278EA" w14:textId="77777777" w:rsidR="00E104E6" w:rsidRDefault="00E104E6">
      <w:pPr>
        <w:rPr>
          <w:rFonts w:ascii="Arial" w:hAnsi="Arial" w:cs="Arial"/>
        </w:rPr>
      </w:pPr>
    </w:p>
    <w:p w14:paraId="46559162" w14:textId="77777777" w:rsidR="00E104E6" w:rsidRDefault="00000000">
      <w:pPr>
        <w:rPr>
          <w:rFonts w:ascii="Arial" w:hAnsi="Arial" w:cs="Arial"/>
          <w:b/>
          <w:bCs/>
        </w:rPr>
      </w:pPr>
      <w:r>
        <w:rPr>
          <w:rFonts w:ascii="Arial" w:hAnsi="Arial" w:cs="Arial"/>
          <w:b/>
          <w:bCs/>
        </w:rPr>
        <w:t>4. Market Analysis</w:t>
      </w:r>
    </w:p>
    <w:p w14:paraId="5BB7376A" w14:textId="77777777" w:rsidR="00E104E6" w:rsidRDefault="00000000">
      <w:pPr>
        <w:rPr>
          <w:rFonts w:ascii="Arial" w:hAnsi="Arial" w:cs="Arial"/>
        </w:rPr>
      </w:pPr>
      <w:r>
        <w:rPr>
          <w:rFonts w:ascii="Arial" w:hAnsi="Arial" w:cs="Arial"/>
        </w:rPr>
        <w:t>Demand for multisport and functional fitness events has increased significantly in the UK and internationally. Research shows rising participation in:</w:t>
      </w:r>
    </w:p>
    <w:p w14:paraId="1ED5BD0B" w14:textId="77777777" w:rsidR="00E104E6" w:rsidRDefault="00000000">
      <w:pPr>
        <w:numPr>
          <w:ilvl w:val="0"/>
          <w:numId w:val="4"/>
        </w:numPr>
        <w:rPr>
          <w:rFonts w:ascii="Arial" w:hAnsi="Arial" w:cs="Arial"/>
        </w:rPr>
      </w:pPr>
      <w:r>
        <w:rPr>
          <w:rFonts w:ascii="Arial" w:hAnsi="Arial" w:cs="Arial"/>
        </w:rPr>
        <w:t>Triathlon and duathlon formats</w:t>
      </w:r>
    </w:p>
    <w:p w14:paraId="08C2192E" w14:textId="77777777" w:rsidR="00E104E6" w:rsidRDefault="00000000">
      <w:pPr>
        <w:numPr>
          <w:ilvl w:val="0"/>
          <w:numId w:val="4"/>
        </w:numPr>
        <w:rPr>
          <w:rFonts w:ascii="Arial" w:hAnsi="Arial" w:cs="Arial"/>
        </w:rPr>
      </w:pPr>
      <w:r>
        <w:rPr>
          <w:rFonts w:ascii="Arial" w:hAnsi="Arial" w:cs="Arial"/>
        </w:rPr>
        <w:t>Gravel and adventure cycling</w:t>
      </w:r>
    </w:p>
    <w:p w14:paraId="194CA672" w14:textId="77777777" w:rsidR="00E104E6" w:rsidRDefault="00000000">
      <w:pPr>
        <w:numPr>
          <w:ilvl w:val="0"/>
          <w:numId w:val="4"/>
        </w:numPr>
        <w:rPr>
          <w:rFonts w:ascii="Arial" w:hAnsi="Arial" w:cs="Arial"/>
        </w:rPr>
      </w:pPr>
      <w:r>
        <w:rPr>
          <w:rFonts w:ascii="Arial" w:hAnsi="Arial" w:cs="Arial"/>
        </w:rPr>
        <w:t xml:space="preserve">Functional fitness competitions (e.g., </w:t>
      </w:r>
      <w:proofErr w:type="spellStart"/>
      <w:r>
        <w:rPr>
          <w:rFonts w:ascii="Arial" w:hAnsi="Arial" w:cs="Arial"/>
        </w:rPr>
        <w:t>Hyrox</w:t>
      </w:r>
      <w:proofErr w:type="spellEnd"/>
      <w:r>
        <w:rPr>
          <w:rFonts w:ascii="Arial" w:hAnsi="Arial" w:cs="Arial"/>
        </w:rPr>
        <w:t>, CrossFit events)</w:t>
      </w:r>
    </w:p>
    <w:p w14:paraId="2C9A27C0" w14:textId="77777777" w:rsidR="00E104E6" w:rsidRDefault="00000000">
      <w:pPr>
        <w:numPr>
          <w:ilvl w:val="0"/>
          <w:numId w:val="4"/>
        </w:numPr>
        <w:rPr>
          <w:rFonts w:ascii="Arial" w:hAnsi="Arial" w:cs="Arial"/>
        </w:rPr>
      </w:pPr>
      <w:r>
        <w:rPr>
          <w:rFonts w:ascii="Arial" w:hAnsi="Arial" w:cs="Arial"/>
        </w:rPr>
        <w:t>Wellness-oriented tourism</w:t>
      </w:r>
    </w:p>
    <w:p w14:paraId="30F3BD67" w14:textId="77777777" w:rsidR="00E104E6" w:rsidRDefault="00000000">
      <w:pPr>
        <w:rPr>
          <w:rFonts w:ascii="Arial" w:hAnsi="Arial" w:cs="Arial"/>
        </w:rPr>
      </w:pPr>
      <w:r>
        <w:rPr>
          <w:rFonts w:ascii="Arial" w:hAnsi="Arial" w:cs="Arial"/>
        </w:rPr>
        <w:t>The target market includes:</w:t>
      </w:r>
    </w:p>
    <w:p w14:paraId="11B5EB4B" w14:textId="77777777" w:rsidR="00E104E6" w:rsidRDefault="00000000">
      <w:pPr>
        <w:numPr>
          <w:ilvl w:val="0"/>
          <w:numId w:val="5"/>
        </w:numPr>
        <w:rPr>
          <w:rFonts w:ascii="Arial" w:hAnsi="Arial" w:cs="Arial"/>
        </w:rPr>
      </w:pPr>
      <w:r>
        <w:rPr>
          <w:rFonts w:ascii="Arial" w:hAnsi="Arial" w:cs="Arial"/>
          <w:b/>
          <w:bCs/>
        </w:rPr>
        <w:t>Recreational adults (18-45)</w:t>
      </w:r>
      <w:r>
        <w:rPr>
          <w:rFonts w:ascii="Arial" w:hAnsi="Arial" w:cs="Arial"/>
        </w:rPr>
        <w:t xml:space="preserve"> seeking challenge events.</w:t>
      </w:r>
    </w:p>
    <w:p w14:paraId="0B104BAE" w14:textId="77777777" w:rsidR="00E104E6" w:rsidRDefault="00000000">
      <w:pPr>
        <w:numPr>
          <w:ilvl w:val="0"/>
          <w:numId w:val="5"/>
        </w:numPr>
        <w:rPr>
          <w:rFonts w:ascii="Arial" w:hAnsi="Arial" w:cs="Arial"/>
        </w:rPr>
      </w:pPr>
      <w:r>
        <w:rPr>
          <w:rFonts w:ascii="Arial" w:hAnsi="Arial" w:cs="Arial"/>
          <w:b/>
          <w:bCs/>
        </w:rPr>
        <w:t>Experienced athletes</w:t>
      </w:r>
      <w:r>
        <w:rPr>
          <w:rFonts w:ascii="Arial" w:hAnsi="Arial" w:cs="Arial"/>
        </w:rPr>
        <w:t xml:space="preserve"> wanting scenic multisport competition.</w:t>
      </w:r>
    </w:p>
    <w:p w14:paraId="0B3404DE" w14:textId="77777777" w:rsidR="00E104E6" w:rsidRDefault="00000000">
      <w:pPr>
        <w:numPr>
          <w:ilvl w:val="0"/>
          <w:numId w:val="5"/>
        </w:numPr>
        <w:rPr>
          <w:rFonts w:ascii="Arial" w:hAnsi="Arial" w:cs="Arial"/>
        </w:rPr>
      </w:pPr>
      <w:r>
        <w:rPr>
          <w:rFonts w:ascii="Arial" w:hAnsi="Arial" w:cs="Arial"/>
          <w:b/>
          <w:bCs/>
        </w:rPr>
        <w:t>Families</w:t>
      </w:r>
      <w:r>
        <w:rPr>
          <w:rFonts w:ascii="Arial" w:hAnsi="Arial" w:cs="Arial"/>
        </w:rPr>
        <w:t xml:space="preserve"> engaging in accessible outdoor activities.</w:t>
      </w:r>
    </w:p>
    <w:p w14:paraId="65AB6408" w14:textId="77777777" w:rsidR="00E104E6" w:rsidRDefault="00000000">
      <w:pPr>
        <w:numPr>
          <w:ilvl w:val="0"/>
          <w:numId w:val="5"/>
        </w:numPr>
        <w:rPr>
          <w:rFonts w:ascii="Arial" w:hAnsi="Arial" w:cs="Arial"/>
        </w:rPr>
      </w:pPr>
      <w:r>
        <w:rPr>
          <w:rFonts w:ascii="Arial" w:hAnsi="Arial" w:cs="Arial"/>
          <w:b/>
          <w:bCs/>
        </w:rPr>
        <w:t>International adventure tourists</w:t>
      </w:r>
      <w:r>
        <w:rPr>
          <w:rFonts w:ascii="Arial" w:hAnsi="Arial" w:cs="Arial"/>
        </w:rPr>
        <w:t xml:space="preserve"> attracted by Snowdonia’s landscapes.</w:t>
      </w:r>
    </w:p>
    <w:p w14:paraId="7B296743" w14:textId="77777777" w:rsidR="00E104E6" w:rsidRDefault="00000000">
      <w:pPr>
        <w:numPr>
          <w:ilvl w:val="0"/>
          <w:numId w:val="5"/>
        </w:numPr>
        <w:rPr>
          <w:rFonts w:ascii="Arial" w:hAnsi="Arial" w:cs="Arial"/>
        </w:rPr>
      </w:pPr>
      <w:r>
        <w:rPr>
          <w:rFonts w:ascii="Arial" w:hAnsi="Arial" w:cs="Arial"/>
          <w:b/>
          <w:bCs/>
        </w:rPr>
        <w:t>Fitness community</w:t>
      </w:r>
      <w:r>
        <w:rPr>
          <w:rFonts w:ascii="Arial" w:hAnsi="Arial" w:cs="Arial"/>
        </w:rPr>
        <w:t xml:space="preserve"> who follows </w:t>
      </w:r>
      <w:proofErr w:type="spellStart"/>
      <w:r>
        <w:rPr>
          <w:rFonts w:ascii="Arial" w:hAnsi="Arial" w:cs="Arial"/>
        </w:rPr>
        <w:t>Hyrox</w:t>
      </w:r>
      <w:proofErr w:type="spellEnd"/>
      <w:r>
        <w:rPr>
          <w:rFonts w:ascii="Arial" w:hAnsi="Arial" w:cs="Arial"/>
        </w:rPr>
        <w:t>-style challenges.</w:t>
      </w:r>
    </w:p>
    <w:p w14:paraId="7E6B65CE" w14:textId="77777777" w:rsidR="00E104E6" w:rsidRDefault="00000000">
      <w:pPr>
        <w:rPr>
          <w:rFonts w:ascii="Arial" w:hAnsi="Arial" w:cs="Arial"/>
        </w:rPr>
      </w:pPr>
      <w:r>
        <w:rPr>
          <w:rFonts w:ascii="Arial" w:hAnsi="Arial" w:cs="Arial"/>
        </w:rPr>
        <w:t xml:space="preserve">Competitors include Ironman Wales, Cardiff Half Marathon, Snowdon Marathon Eryri, and </w:t>
      </w:r>
      <w:proofErr w:type="spellStart"/>
      <w:r>
        <w:rPr>
          <w:rFonts w:ascii="Arial" w:hAnsi="Arial" w:cs="Arial"/>
        </w:rPr>
        <w:t>Hyrox</w:t>
      </w:r>
      <w:proofErr w:type="spellEnd"/>
      <w:r>
        <w:rPr>
          <w:rFonts w:ascii="Arial" w:hAnsi="Arial" w:cs="Arial"/>
        </w:rPr>
        <w:t xml:space="preserve"> UK events. However, SVCF offers a unique “festival model” blending endurance sport, wellness, and cultural immersion in a single accessible event.</w:t>
      </w:r>
    </w:p>
    <w:p w14:paraId="792D8266" w14:textId="77777777" w:rsidR="00E104E6" w:rsidRDefault="00E104E6">
      <w:pPr>
        <w:rPr>
          <w:rFonts w:ascii="Arial" w:hAnsi="Arial" w:cs="Arial"/>
        </w:rPr>
      </w:pPr>
    </w:p>
    <w:p w14:paraId="61F078EA" w14:textId="77777777" w:rsidR="00E104E6" w:rsidRDefault="00000000">
      <w:pPr>
        <w:rPr>
          <w:rFonts w:ascii="Arial" w:hAnsi="Arial" w:cs="Arial"/>
          <w:b/>
          <w:bCs/>
        </w:rPr>
      </w:pPr>
      <w:r>
        <w:rPr>
          <w:rFonts w:ascii="Arial" w:hAnsi="Arial" w:cs="Arial"/>
          <w:b/>
          <w:bCs/>
        </w:rPr>
        <w:t>5. Feasibility of Location and Infrastructure</w:t>
      </w:r>
    </w:p>
    <w:p w14:paraId="615B9E92" w14:textId="77777777" w:rsidR="00E104E6" w:rsidRDefault="00000000">
      <w:pPr>
        <w:rPr>
          <w:rFonts w:ascii="Arial" w:hAnsi="Arial" w:cs="Arial"/>
        </w:rPr>
      </w:pPr>
      <w:r>
        <w:rPr>
          <w:rFonts w:ascii="Arial" w:hAnsi="Arial" w:cs="Arial"/>
          <w:b/>
          <w:bCs/>
        </w:rPr>
        <w:t>Snowdonia National Park</w:t>
      </w:r>
      <w:r>
        <w:rPr>
          <w:rFonts w:ascii="Arial" w:hAnsi="Arial" w:cs="Arial"/>
        </w:rPr>
        <w:t xml:space="preserve"> provides an ideal natural environment for the event:</w:t>
      </w:r>
    </w:p>
    <w:p w14:paraId="12DF20A8" w14:textId="77777777" w:rsidR="00E104E6" w:rsidRDefault="00000000">
      <w:pPr>
        <w:numPr>
          <w:ilvl w:val="0"/>
          <w:numId w:val="6"/>
        </w:numPr>
        <w:rPr>
          <w:rFonts w:ascii="Arial" w:hAnsi="Arial" w:cs="Arial"/>
        </w:rPr>
      </w:pPr>
      <w:r>
        <w:rPr>
          <w:rFonts w:ascii="Arial" w:hAnsi="Arial" w:cs="Arial"/>
        </w:rPr>
        <w:t>Existing trails and roads requiring minimal adaptation.</w:t>
      </w:r>
    </w:p>
    <w:p w14:paraId="14F489CD" w14:textId="77777777" w:rsidR="00E104E6" w:rsidRDefault="00000000">
      <w:pPr>
        <w:numPr>
          <w:ilvl w:val="0"/>
          <w:numId w:val="6"/>
        </w:numPr>
        <w:rPr>
          <w:rFonts w:ascii="Arial" w:hAnsi="Arial" w:cs="Arial"/>
        </w:rPr>
      </w:pPr>
      <w:r>
        <w:rPr>
          <w:rFonts w:ascii="Arial" w:hAnsi="Arial" w:cs="Arial"/>
        </w:rPr>
        <w:t>Llanberis village provides space for an event hub, registration, vendors, and wellness zones.</w:t>
      </w:r>
    </w:p>
    <w:p w14:paraId="04573CDE" w14:textId="77777777" w:rsidR="00E104E6" w:rsidRDefault="00000000">
      <w:pPr>
        <w:numPr>
          <w:ilvl w:val="0"/>
          <w:numId w:val="6"/>
        </w:numPr>
        <w:rPr>
          <w:rFonts w:ascii="Arial" w:hAnsi="Arial" w:cs="Arial"/>
        </w:rPr>
      </w:pPr>
      <w:r>
        <w:rPr>
          <w:rFonts w:ascii="Arial" w:hAnsi="Arial" w:cs="Arial"/>
        </w:rPr>
        <w:t>Accommodation capacity is sufficient across hotels, hostels, B&amp;Bs, and campsites.</w:t>
      </w:r>
    </w:p>
    <w:p w14:paraId="21C6B763" w14:textId="77777777" w:rsidR="00E104E6" w:rsidRDefault="00000000">
      <w:pPr>
        <w:numPr>
          <w:ilvl w:val="0"/>
          <w:numId w:val="6"/>
        </w:numPr>
        <w:rPr>
          <w:rFonts w:ascii="Arial" w:hAnsi="Arial" w:cs="Arial"/>
        </w:rPr>
      </w:pPr>
      <w:r>
        <w:rPr>
          <w:rFonts w:ascii="Arial" w:hAnsi="Arial" w:cs="Arial"/>
        </w:rPr>
        <w:t>Transport links (road and rail) support large numbers of visitors.</w:t>
      </w:r>
    </w:p>
    <w:p w14:paraId="5F762748" w14:textId="77777777" w:rsidR="00E104E6" w:rsidRDefault="00000000">
      <w:pPr>
        <w:numPr>
          <w:ilvl w:val="0"/>
          <w:numId w:val="6"/>
        </w:numPr>
        <w:rPr>
          <w:rFonts w:ascii="Arial" w:hAnsi="Arial" w:cs="Arial"/>
        </w:rPr>
      </w:pPr>
      <w:r>
        <w:rPr>
          <w:rFonts w:ascii="Arial" w:hAnsi="Arial" w:cs="Arial"/>
        </w:rPr>
        <w:t xml:space="preserve">Previous events such as </w:t>
      </w:r>
      <w:proofErr w:type="spellStart"/>
      <w:r>
        <w:rPr>
          <w:rFonts w:ascii="Arial" w:hAnsi="Arial" w:cs="Arial"/>
        </w:rPr>
        <w:t>Slateman</w:t>
      </w:r>
      <w:proofErr w:type="spellEnd"/>
      <w:r>
        <w:rPr>
          <w:rFonts w:ascii="Arial" w:hAnsi="Arial" w:cs="Arial"/>
        </w:rPr>
        <w:t xml:space="preserve"> Triathlon demonstrate logistical viability.</w:t>
      </w:r>
    </w:p>
    <w:p w14:paraId="52CDD896" w14:textId="77777777" w:rsidR="00E104E6" w:rsidRDefault="00000000">
      <w:pPr>
        <w:rPr>
          <w:rFonts w:ascii="Arial" w:hAnsi="Arial" w:cs="Arial"/>
        </w:rPr>
      </w:pPr>
      <w:r>
        <w:rPr>
          <w:rFonts w:ascii="Arial" w:hAnsi="Arial" w:cs="Arial"/>
        </w:rPr>
        <w:t>Environmental considerations include route protection, waste management, and adhering to National Park regulations. The event design incorporates reusable water points, minimal plastics, and environmentally responsible signage.</w:t>
      </w:r>
    </w:p>
    <w:p w14:paraId="3DFACDC1" w14:textId="77777777" w:rsidR="00E104E6" w:rsidRDefault="00E104E6">
      <w:pPr>
        <w:rPr>
          <w:rFonts w:ascii="Arial" w:hAnsi="Arial" w:cs="Arial"/>
        </w:rPr>
      </w:pPr>
    </w:p>
    <w:p w14:paraId="59B44818" w14:textId="77777777" w:rsidR="00E104E6" w:rsidRDefault="00000000">
      <w:pPr>
        <w:rPr>
          <w:rFonts w:ascii="Arial" w:hAnsi="Arial" w:cs="Arial"/>
          <w:b/>
          <w:bCs/>
        </w:rPr>
      </w:pPr>
      <w:r>
        <w:rPr>
          <w:rFonts w:ascii="Arial" w:hAnsi="Arial" w:cs="Arial"/>
          <w:b/>
          <w:bCs/>
        </w:rPr>
        <w:lastRenderedPageBreak/>
        <w:t>6. Financial Feasibility</w:t>
      </w:r>
    </w:p>
    <w:p w14:paraId="743E9888" w14:textId="77777777" w:rsidR="00E104E6" w:rsidRDefault="00000000">
      <w:pPr>
        <w:rPr>
          <w:rFonts w:ascii="Arial" w:hAnsi="Arial" w:cs="Arial"/>
          <w:b/>
          <w:bCs/>
        </w:rPr>
      </w:pPr>
      <w:r>
        <w:rPr>
          <w:rFonts w:ascii="Arial" w:hAnsi="Arial" w:cs="Arial"/>
          <w:b/>
          <w:bCs/>
        </w:rPr>
        <w:t>Projected expenditure: £240,000</w:t>
      </w:r>
      <w:r>
        <w:rPr>
          <w:rFonts w:ascii="Arial" w:hAnsi="Arial" w:cs="Arial"/>
          <w:b/>
          <w:bCs/>
        </w:rPr>
        <w:br/>
      </w:r>
      <w:r>
        <w:rPr>
          <w:rFonts w:ascii="Arial" w:hAnsi="Arial" w:cs="Arial"/>
        </w:rPr>
        <w:t>This includes infrastructure, staffing, medical cover, marketing, equipment, transport, and contingency.</w:t>
      </w:r>
    </w:p>
    <w:p w14:paraId="206E951D" w14:textId="77777777" w:rsidR="00E104E6" w:rsidRDefault="00000000">
      <w:pPr>
        <w:rPr>
          <w:rFonts w:ascii="Arial" w:hAnsi="Arial" w:cs="Arial"/>
          <w:b/>
          <w:bCs/>
        </w:rPr>
      </w:pPr>
      <w:r>
        <w:rPr>
          <w:rFonts w:ascii="Arial" w:hAnsi="Arial" w:cs="Arial"/>
          <w:b/>
          <w:bCs/>
        </w:rPr>
        <w:t>Revenue sources:</w:t>
      </w:r>
    </w:p>
    <w:p w14:paraId="4D5B4F2D" w14:textId="77777777" w:rsidR="00E104E6" w:rsidRDefault="00000000">
      <w:pPr>
        <w:numPr>
          <w:ilvl w:val="0"/>
          <w:numId w:val="7"/>
        </w:numPr>
        <w:rPr>
          <w:rFonts w:ascii="Arial" w:hAnsi="Arial" w:cs="Arial"/>
        </w:rPr>
      </w:pPr>
      <w:r>
        <w:rPr>
          <w:rFonts w:ascii="Arial" w:hAnsi="Arial" w:cs="Arial"/>
        </w:rPr>
        <w:t>Sponsorships: £90,000</w:t>
      </w:r>
    </w:p>
    <w:p w14:paraId="42F962CA" w14:textId="77777777" w:rsidR="00E104E6" w:rsidRDefault="00000000">
      <w:pPr>
        <w:numPr>
          <w:ilvl w:val="0"/>
          <w:numId w:val="7"/>
        </w:numPr>
        <w:rPr>
          <w:rFonts w:ascii="Arial" w:hAnsi="Arial" w:cs="Arial"/>
        </w:rPr>
      </w:pPr>
      <w:r>
        <w:rPr>
          <w:rFonts w:ascii="Arial" w:hAnsi="Arial" w:cs="Arial"/>
        </w:rPr>
        <w:t>Registration fees (3,000 participants @ £50 average): £150,000</w:t>
      </w:r>
    </w:p>
    <w:p w14:paraId="744FB95E" w14:textId="77777777" w:rsidR="00E104E6" w:rsidRDefault="00000000">
      <w:pPr>
        <w:numPr>
          <w:ilvl w:val="0"/>
          <w:numId w:val="7"/>
        </w:numPr>
        <w:rPr>
          <w:rFonts w:ascii="Arial" w:hAnsi="Arial" w:cs="Arial"/>
        </w:rPr>
      </w:pPr>
      <w:r>
        <w:rPr>
          <w:rFonts w:ascii="Arial" w:hAnsi="Arial" w:cs="Arial"/>
        </w:rPr>
        <w:t>Merchandise and vendors: £20,000</w:t>
      </w:r>
    </w:p>
    <w:p w14:paraId="3187511F" w14:textId="77777777" w:rsidR="00E104E6" w:rsidRDefault="00000000">
      <w:pPr>
        <w:numPr>
          <w:ilvl w:val="0"/>
          <w:numId w:val="7"/>
        </w:numPr>
        <w:rPr>
          <w:rFonts w:ascii="Arial" w:hAnsi="Arial" w:cs="Arial"/>
        </w:rPr>
      </w:pPr>
      <w:r>
        <w:rPr>
          <w:rFonts w:ascii="Arial" w:hAnsi="Arial" w:cs="Arial"/>
        </w:rPr>
        <w:t>Public grants: £20,000</w:t>
      </w:r>
    </w:p>
    <w:p w14:paraId="2F3FE369" w14:textId="77777777" w:rsidR="00E104E6" w:rsidRDefault="00000000">
      <w:pPr>
        <w:numPr>
          <w:ilvl w:val="0"/>
          <w:numId w:val="7"/>
        </w:numPr>
        <w:rPr>
          <w:rFonts w:ascii="Arial" w:hAnsi="Arial" w:cs="Arial"/>
        </w:rPr>
      </w:pPr>
      <w:r>
        <w:rPr>
          <w:rFonts w:ascii="Arial" w:hAnsi="Arial" w:cs="Arial"/>
        </w:rPr>
        <w:t>Charitable partnerships and donations: £10,000</w:t>
      </w:r>
    </w:p>
    <w:p w14:paraId="4104021F" w14:textId="77777777" w:rsidR="00E104E6" w:rsidRDefault="00000000">
      <w:pPr>
        <w:rPr>
          <w:rFonts w:ascii="Arial" w:hAnsi="Arial" w:cs="Arial"/>
          <w:b/>
          <w:bCs/>
        </w:rPr>
      </w:pPr>
      <w:r>
        <w:rPr>
          <w:rFonts w:ascii="Arial" w:hAnsi="Arial" w:cs="Arial"/>
          <w:b/>
          <w:bCs/>
        </w:rPr>
        <w:t>Total revenue: £290,000</w:t>
      </w:r>
    </w:p>
    <w:p w14:paraId="51D223F8" w14:textId="77777777" w:rsidR="00E104E6" w:rsidRDefault="00000000">
      <w:pPr>
        <w:rPr>
          <w:rFonts w:ascii="Arial" w:hAnsi="Arial" w:cs="Arial"/>
        </w:rPr>
      </w:pPr>
      <w:r>
        <w:rPr>
          <w:rFonts w:ascii="Arial" w:hAnsi="Arial" w:cs="Arial"/>
        </w:rPr>
        <w:br/>
      </w:r>
      <w:r>
        <w:rPr>
          <w:rFonts w:ascii="Arial" w:hAnsi="Arial" w:cs="Arial"/>
          <w:b/>
          <w:bCs/>
        </w:rPr>
        <w:t xml:space="preserve">Projected surplus: £50,000 </w:t>
      </w:r>
      <w:r>
        <w:rPr>
          <w:rFonts w:ascii="Arial" w:hAnsi="Arial" w:cs="Arial"/>
        </w:rPr>
        <w:t>(20.8% margin for reinvestment/reserves)</w:t>
      </w:r>
    </w:p>
    <w:p w14:paraId="05BAD097" w14:textId="77777777" w:rsidR="00E104E6" w:rsidRDefault="00000000">
      <w:pPr>
        <w:rPr>
          <w:rFonts w:ascii="Arial" w:hAnsi="Arial" w:cs="Arial"/>
        </w:rPr>
      </w:pPr>
      <w:r>
        <w:rPr>
          <w:rFonts w:ascii="Arial" w:hAnsi="Arial" w:cs="Arial"/>
        </w:rPr>
        <w:t xml:space="preserve">Sponsors such as Adidas, Red Bull, Lloyds Bank, Coca-Cola and Wizz Air strengthen financial security and broaden marketing reach. Grants from </w:t>
      </w:r>
      <w:r>
        <w:rPr>
          <w:rFonts w:ascii="Arial" w:hAnsi="Arial" w:cs="Arial"/>
          <w:b/>
          <w:bCs/>
        </w:rPr>
        <w:t>Event Wales</w:t>
      </w:r>
      <w:r>
        <w:rPr>
          <w:rFonts w:ascii="Arial" w:hAnsi="Arial" w:cs="Arial"/>
        </w:rPr>
        <w:t xml:space="preserve"> and </w:t>
      </w:r>
      <w:r>
        <w:rPr>
          <w:rFonts w:ascii="Arial" w:hAnsi="Arial" w:cs="Arial"/>
          <w:b/>
          <w:bCs/>
        </w:rPr>
        <w:t>Gwynedd Council</w:t>
      </w:r>
      <w:r>
        <w:rPr>
          <w:rFonts w:ascii="Arial" w:hAnsi="Arial" w:cs="Arial"/>
        </w:rPr>
        <w:t xml:space="preserve"> enable infrastructure and safety investments.</w:t>
      </w:r>
      <w:r>
        <w:rPr>
          <w:rFonts w:ascii="Arial" w:hAnsi="Arial" w:cs="Arial"/>
        </w:rPr>
        <w:br/>
        <w:t>The financial model demonstrates strong sustainability and growth potential.</w:t>
      </w:r>
    </w:p>
    <w:p w14:paraId="6AE0EF1E" w14:textId="77777777" w:rsidR="00E104E6" w:rsidRDefault="00E104E6">
      <w:pPr>
        <w:rPr>
          <w:rFonts w:ascii="Arial" w:hAnsi="Arial" w:cs="Arial"/>
        </w:rPr>
      </w:pPr>
    </w:p>
    <w:p w14:paraId="52424FED" w14:textId="77777777" w:rsidR="00E104E6" w:rsidRDefault="00000000">
      <w:pPr>
        <w:rPr>
          <w:rFonts w:ascii="Arial" w:hAnsi="Arial" w:cs="Arial"/>
          <w:b/>
          <w:bCs/>
        </w:rPr>
      </w:pPr>
      <w:r>
        <w:rPr>
          <w:rFonts w:ascii="Arial" w:hAnsi="Arial" w:cs="Arial"/>
          <w:b/>
          <w:bCs/>
        </w:rPr>
        <w:t>7. Competitive and Calendar Analysis</w:t>
      </w:r>
    </w:p>
    <w:p w14:paraId="55012504" w14:textId="77777777" w:rsidR="00E104E6" w:rsidRDefault="00000000">
      <w:pPr>
        <w:rPr>
          <w:rFonts w:ascii="Arial" w:hAnsi="Arial" w:cs="Arial"/>
        </w:rPr>
      </w:pPr>
      <w:r>
        <w:rPr>
          <w:rFonts w:ascii="Arial" w:hAnsi="Arial" w:cs="Arial"/>
        </w:rPr>
        <w:t>A review of the Welsh sports event calendar shows no direct conflict with major events in late May. This timeframe avoids clashing with:</w:t>
      </w:r>
    </w:p>
    <w:p w14:paraId="27F5F634" w14:textId="77777777" w:rsidR="00E104E6" w:rsidRDefault="00000000">
      <w:pPr>
        <w:numPr>
          <w:ilvl w:val="0"/>
          <w:numId w:val="8"/>
        </w:numPr>
        <w:rPr>
          <w:rFonts w:ascii="Arial" w:hAnsi="Arial" w:cs="Arial"/>
        </w:rPr>
      </w:pPr>
      <w:r>
        <w:rPr>
          <w:rFonts w:ascii="Arial" w:hAnsi="Arial" w:cs="Arial"/>
        </w:rPr>
        <w:t>Ironman Wales (September)</w:t>
      </w:r>
    </w:p>
    <w:p w14:paraId="21F2E403" w14:textId="77777777" w:rsidR="00E104E6" w:rsidRDefault="00000000">
      <w:pPr>
        <w:numPr>
          <w:ilvl w:val="0"/>
          <w:numId w:val="8"/>
        </w:numPr>
        <w:rPr>
          <w:rFonts w:ascii="Arial" w:hAnsi="Arial" w:cs="Arial"/>
        </w:rPr>
      </w:pPr>
      <w:r>
        <w:rPr>
          <w:rFonts w:ascii="Arial" w:hAnsi="Arial" w:cs="Arial"/>
        </w:rPr>
        <w:t>Cardiff Marathon (April)</w:t>
      </w:r>
    </w:p>
    <w:p w14:paraId="7E2206A0" w14:textId="77777777" w:rsidR="00E104E6" w:rsidRDefault="00000000">
      <w:pPr>
        <w:numPr>
          <w:ilvl w:val="0"/>
          <w:numId w:val="8"/>
        </w:numPr>
        <w:rPr>
          <w:rFonts w:ascii="Arial" w:hAnsi="Arial" w:cs="Arial"/>
        </w:rPr>
      </w:pPr>
      <w:r>
        <w:rPr>
          <w:rFonts w:ascii="Arial" w:hAnsi="Arial" w:cs="Arial"/>
        </w:rPr>
        <w:t>Snowdon Marathon (October)</w:t>
      </w:r>
    </w:p>
    <w:p w14:paraId="7A652986" w14:textId="77777777" w:rsidR="00E104E6" w:rsidRDefault="00000000">
      <w:pPr>
        <w:rPr>
          <w:rFonts w:ascii="Arial" w:hAnsi="Arial" w:cs="Arial"/>
        </w:rPr>
      </w:pPr>
      <w:r>
        <w:rPr>
          <w:rFonts w:ascii="Arial" w:hAnsi="Arial" w:cs="Arial"/>
        </w:rPr>
        <w:t>SVCF occupies a strategic mid-season window appealing to preparation, training, and tourism patterns. Its unique blend of activities means it does not compete directly with triathlons or standalone races.</w:t>
      </w:r>
    </w:p>
    <w:p w14:paraId="15F6EE32" w14:textId="77777777" w:rsidR="00E104E6" w:rsidRDefault="00E104E6">
      <w:pPr>
        <w:rPr>
          <w:rFonts w:ascii="Arial" w:hAnsi="Arial" w:cs="Arial"/>
        </w:rPr>
      </w:pPr>
    </w:p>
    <w:p w14:paraId="3D1CB906" w14:textId="77777777" w:rsidR="00E104E6" w:rsidRDefault="00000000">
      <w:pPr>
        <w:rPr>
          <w:rFonts w:ascii="Arial" w:hAnsi="Arial" w:cs="Arial"/>
          <w:b/>
          <w:bCs/>
        </w:rPr>
      </w:pPr>
      <w:r>
        <w:rPr>
          <w:rFonts w:ascii="Arial" w:hAnsi="Arial" w:cs="Arial"/>
          <w:b/>
          <w:bCs/>
        </w:rPr>
        <w:t>8. Projected Impacts</w:t>
      </w:r>
    </w:p>
    <w:p w14:paraId="11F2F240" w14:textId="77777777" w:rsidR="00E104E6" w:rsidRDefault="00000000">
      <w:pPr>
        <w:rPr>
          <w:rFonts w:ascii="Arial" w:hAnsi="Arial" w:cs="Arial"/>
        </w:rPr>
      </w:pPr>
      <w:r>
        <w:rPr>
          <w:rFonts w:ascii="Arial" w:hAnsi="Arial" w:cs="Arial"/>
          <w:b/>
          <w:bCs/>
        </w:rPr>
        <w:t>Economic Impact</w:t>
      </w:r>
      <w:r>
        <w:rPr>
          <w:rFonts w:ascii="Arial" w:hAnsi="Arial" w:cs="Arial"/>
        </w:rPr>
        <w:br/>
      </w:r>
      <w:proofErr w:type="gramStart"/>
      <w:r>
        <w:rPr>
          <w:rFonts w:ascii="Arial" w:hAnsi="Arial" w:cs="Arial"/>
        </w:rPr>
        <w:t>An</w:t>
      </w:r>
      <w:proofErr w:type="gramEnd"/>
      <w:r>
        <w:rPr>
          <w:rFonts w:ascii="Arial" w:hAnsi="Arial" w:cs="Arial"/>
        </w:rPr>
        <w:t xml:space="preserve"> estimated </w:t>
      </w:r>
      <w:r>
        <w:rPr>
          <w:rFonts w:ascii="Arial" w:hAnsi="Arial" w:cs="Arial"/>
          <w:b/>
          <w:bCs/>
        </w:rPr>
        <w:t>£500,000+</w:t>
      </w:r>
      <w:r>
        <w:rPr>
          <w:rFonts w:ascii="Arial" w:hAnsi="Arial" w:cs="Arial"/>
        </w:rPr>
        <w:t xml:space="preserve"> in visitor expenditure through accommodation, dining, transport, and local business engagement.</w:t>
      </w:r>
    </w:p>
    <w:p w14:paraId="30443746" w14:textId="77777777" w:rsidR="00E104E6" w:rsidRDefault="00000000">
      <w:pPr>
        <w:rPr>
          <w:rFonts w:ascii="Arial" w:hAnsi="Arial" w:cs="Arial"/>
        </w:rPr>
      </w:pPr>
      <w:r>
        <w:rPr>
          <w:rFonts w:ascii="Arial" w:hAnsi="Arial" w:cs="Arial"/>
          <w:b/>
          <w:bCs/>
        </w:rPr>
        <w:t>Social and Community Benefits</w:t>
      </w:r>
    </w:p>
    <w:p w14:paraId="440950D8" w14:textId="77777777" w:rsidR="00E104E6" w:rsidRDefault="00000000">
      <w:pPr>
        <w:numPr>
          <w:ilvl w:val="0"/>
          <w:numId w:val="9"/>
        </w:numPr>
        <w:rPr>
          <w:rFonts w:ascii="Arial" w:hAnsi="Arial" w:cs="Arial"/>
        </w:rPr>
      </w:pPr>
      <w:r>
        <w:rPr>
          <w:rFonts w:ascii="Arial" w:hAnsi="Arial" w:cs="Arial"/>
        </w:rPr>
        <w:lastRenderedPageBreak/>
        <w:t>Increased participation in outdoor sport.</w:t>
      </w:r>
    </w:p>
    <w:p w14:paraId="346F5532" w14:textId="77777777" w:rsidR="00E104E6" w:rsidRDefault="00000000">
      <w:pPr>
        <w:numPr>
          <w:ilvl w:val="0"/>
          <w:numId w:val="9"/>
        </w:numPr>
        <w:rPr>
          <w:rFonts w:ascii="Arial" w:hAnsi="Arial" w:cs="Arial"/>
        </w:rPr>
      </w:pPr>
      <w:r>
        <w:rPr>
          <w:rFonts w:ascii="Arial" w:hAnsi="Arial" w:cs="Arial"/>
        </w:rPr>
        <w:t>Opportunities for local vendors and artists.</w:t>
      </w:r>
    </w:p>
    <w:p w14:paraId="2E243A21" w14:textId="77777777" w:rsidR="00E104E6" w:rsidRDefault="00000000">
      <w:pPr>
        <w:numPr>
          <w:ilvl w:val="0"/>
          <w:numId w:val="9"/>
        </w:numPr>
        <w:rPr>
          <w:rFonts w:ascii="Arial" w:hAnsi="Arial" w:cs="Arial"/>
        </w:rPr>
      </w:pPr>
      <w:r>
        <w:rPr>
          <w:rFonts w:ascii="Arial" w:hAnsi="Arial" w:cs="Arial"/>
        </w:rPr>
        <w:t>Volunteer development and community engagement.</w:t>
      </w:r>
    </w:p>
    <w:p w14:paraId="3ED6CB18" w14:textId="77777777" w:rsidR="00E104E6" w:rsidRDefault="00000000">
      <w:pPr>
        <w:rPr>
          <w:rFonts w:ascii="Arial" w:hAnsi="Arial" w:cs="Arial"/>
        </w:rPr>
      </w:pPr>
      <w:r>
        <w:rPr>
          <w:rFonts w:ascii="Arial" w:hAnsi="Arial" w:cs="Arial"/>
          <w:b/>
          <w:bCs/>
        </w:rPr>
        <w:t>Environmental Impact</w:t>
      </w:r>
    </w:p>
    <w:p w14:paraId="513A4005" w14:textId="77777777" w:rsidR="00E104E6" w:rsidRDefault="00000000">
      <w:pPr>
        <w:numPr>
          <w:ilvl w:val="0"/>
          <w:numId w:val="10"/>
        </w:numPr>
        <w:rPr>
          <w:rFonts w:ascii="Arial" w:hAnsi="Arial" w:cs="Arial"/>
        </w:rPr>
      </w:pPr>
      <w:r>
        <w:rPr>
          <w:rFonts w:ascii="Arial" w:hAnsi="Arial" w:cs="Arial"/>
        </w:rPr>
        <w:t>Strict route protection plans.</w:t>
      </w:r>
    </w:p>
    <w:p w14:paraId="42B6D3A9" w14:textId="77777777" w:rsidR="00E104E6" w:rsidRDefault="00000000">
      <w:pPr>
        <w:numPr>
          <w:ilvl w:val="0"/>
          <w:numId w:val="10"/>
        </w:numPr>
        <w:rPr>
          <w:rFonts w:ascii="Arial" w:hAnsi="Arial" w:cs="Arial"/>
        </w:rPr>
      </w:pPr>
      <w:r>
        <w:rPr>
          <w:rFonts w:ascii="Arial" w:hAnsi="Arial" w:cs="Arial"/>
        </w:rPr>
        <w:t>“Leave No Trace” operations.</w:t>
      </w:r>
    </w:p>
    <w:p w14:paraId="7AE2DE0C" w14:textId="77777777" w:rsidR="00E104E6" w:rsidRDefault="00000000">
      <w:pPr>
        <w:numPr>
          <w:ilvl w:val="0"/>
          <w:numId w:val="10"/>
        </w:numPr>
        <w:rPr>
          <w:rFonts w:ascii="Arial" w:hAnsi="Arial" w:cs="Arial"/>
        </w:rPr>
      </w:pPr>
      <w:r>
        <w:rPr>
          <w:rFonts w:ascii="Arial" w:hAnsi="Arial" w:cs="Arial"/>
        </w:rPr>
        <w:t>Collaboration with Snowdonia National Park Wardens.</w:t>
      </w:r>
    </w:p>
    <w:p w14:paraId="6C6D6286" w14:textId="77777777" w:rsidR="00E104E6" w:rsidRDefault="00000000">
      <w:pPr>
        <w:rPr>
          <w:rFonts w:ascii="Arial" w:hAnsi="Arial" w:cs="Arial"/>
        </w:rPr>
      </w:pPr>
      <w:r>
        <w:rPr>
          <w:rFonts w:ascii="Arial" w:hAnsi="Arial" w:cs="Arial"/>
          <w:b/>
          <w:bCs/>
        </w:rPr>
        <w:t>Tourism Impact</w:t>
      </w:r>
      <w:r>
        <w:rPr>
          <w:rFonts w:ascii="Arial" w:hAnsi="Arial" w:cs="Arial"/>
        </w:rPr>
        <w:br/>
        <w:t>Strengthened international visibility for North Wales as an adventure destination.</w:t>
      </w:r>
    </w:p>
    <w:p w14:paraId="3B69ABBC" w14:textId="77777777" w:rsidR="00E104E6" w:rsidRDefault="00E104E6">
      <w:pPr>
        <w:rPr>
          <w:rFonts w:ascii="Arial" w:hAnsi="Arial" w:cs="Arial"/>
        </w:rPr>
      </w:pPr>
    </w:p>
    <w:p w14:paraId="5FEE2B47" w14:textId="77777777" w:rsidR="00E104E6" w:rsidRDefault="00000000">
      <w:pPr>
        <w:rPr>
          <w:rFonts w:ascii="Arial" w:hAnsi="Arial" w:cs="Arial"/>
          <w:b/>
          <w:bCs/>
        </w:rPr>
      </w:pPr>
      <w:r>
        <w:rPr>
          <w:rFonts w:ascii="Arial" w:hAnsi="Arial" w:cs="Arial"/>
          <w:b/>
          <w:bCs/>
        </w:rPr>
        <w:t>9. Conclusion</w:t>
      </w:r>
    </w:p>
    <w:p w14:paraId="4EFF36C8" w14:textId="77777777" w:rsidR="00E104E6" w:rsidRDefault="00000000">
      <w:pPr>
        <w:rPr>
          <w:rFonts w:ascii="Arial" w:hAnsi="Arial" w:cs="Arial"/>
        </w:rPr>
      </w:pPr>
      <w:r>
        <w:rPr>
          <w:rFonts w:ascii="Arial" w:hAnsi="Arial" w:cs="Arial"/>
        </w:rPr>
        <w:t>The Snowdonia Vitality Challenge Festival is a feasible and high-impact event proposal that aligns closely with Welsh policy objectives, market demand trends, regional strengths, and local capacity. Its combination of multisport challenges, fitness experiences, and cultural activities positions it as an innovative addition to Wales’s sport event landscape. Supported by strong financial planning, clear strategic fit, and robust operational feasibility, SVCF has the potential to become a landmark annual event that contributes significantly to wellbeing, tourism, and community development in Wales.</w:t>
      </w:r>
    </w:p>
    <w:p w14:paraId="2FE57764" w14:textId="77777777" w:rsidR="00E104E6" w:rsidRDefault="00E104E6">
      <w:pPr>
        <w:rPr>
          <w:rFonts w:ascii="Arial" w:hAnsi="Arial" w:cs="Arial"/>
        </w:rPr>
      </w:pPr>
    </w:p>
    <w:p w14:paraId="1121FDEA" w14:textId="77777777" w:rsidR="00E104E6" w:rsidRDefault="00E104E6">
      <w:pPr>
        <w:rPr>
          <w:rFonts w:ascii="Arial" w:hAnsi="Arial" w:cs="Arial"/>
        </w:rPr>
      </w:pPr>
    </w:p>
    <w:p w14:paraId="6016B187" w14:textId="77777777" w:rsidR="00E104E6" w:rsidRDefault="00000000">
      <w:pPr>
        <w:rPr>
          <w:rFonts w:ascii="Arial" w:hAnsi="Arial" w:cs="Arial"/>
          <w:b/>
          <w:bCs/>
        </w:rPr>
      </w:pPr>
      <w:r>
        <w:rPr>
          <w:rFonts w:ascii="Arial" w:hAnsi="Arial" w:cs="Arial"/>
          <w:b/>
          <w:bCs/>
        </w:rPr>
        <w:t>PART 2 - STRATEGIC MARKETING OVERVIEW</w:t>
      </w:r>
    </w:p>
    <w:p w14:paraId="61A578BC" w14:textId="77777777" w:rsidR="00E104E6" w:rsidRDefault="00000000">
      <w:pPr>
        <w:rPr>
          <w:rFonts w:ascii="Arial" w:hAnsi="Arial" w:cs="Arial"/>
          <w:b/>
          <w:bCs/>
        </w:rPr>
      </w:pPr>
      <w:r>
        <w:rPr>
          <w:rFonts w:ascii="Arial" w:hAnsi="Arial" w:cs="Arial"/>
          <w:b/>
          <w:bCs/>
        </w:rPr>
        <w:t>1. Introduction</w:t>
      </w:r>
    </w:p>
    <w:p w14:paraId="2415A555" w14:textId="77777777" w:rsidR="00E104E6" w:rsidRDefault="00000000">
      <w:pPr>
        <w:rPr>
          <w:rFonts w:ascii="Arial" w:hAnsi="Arial" w:cs="Arial"/>
        </w:rPr>
      </w:pPr>
      <w:r>
        <w:rPr>
          <w:rFonts w:ascii="Arial" w:hAnsi="Arial" w:cs="Arial"/>
        </w:rPr>
        <w:t>For a sporting event to succeed, organisers must develop a strategic, evidence-based marketing plan that effectively attracts, engages, and retains participants and spectators. This section applies established marketing theory including segmentation, targeting, positioning, and the 7Ps marketing mix to outline how the Snowdonia Vitality Challenge Festival (SVCF) will be promoted as a world-class multisport and wellness event in Wales.</w:t>
      </w:r>
    </w:p>
    <w:p w14:paraId="6D7469F8" w14:textId="77777777" w:rsidR="00E104E6" w:rsidRDefault="00E104E6">
      <w:pPr>
        <w:rPr>
          <w:rFonts w:ascii="Arial" w:hAnsi="Arial" w:cs="Arial"/>
        </w:rPr>
      </w:pPr>
    </w:p>
    <w:p w14:paraId="261242DC" w14:textId="77777777" w:rsidR="00E104E6" w:rsidRDefault="00000000">
      <w:pPr>
        <w:rPr>
          <w:rFonts w:ascii="Arial" w:hAnsi="Arial" w:cs="Arial"/>
          <w:b/>
          <w:bCs/>
        </w:rPr>
      </w:pPr>
      <w:r>
        <w:rPr>
          <w:rFonts w:ascii="Arial" w:hAnsi="Arial" w:cs="Arial"/>
          <w:b/>
          <w:bCs/>
        </w:rPr>
        <w:t>2. Market Segmentation</w:t>
      </w:r>
    </w:p>
    <w:p w14:paraId="259BBDD4" w14:textId="77777777" w:rsidR="00E104E6" w:rsidRDefault="00000000">
      <w:pPr>
        <w:rPr>
          <w:rFonts w:ascii="Arial" w:hAnsi="Arial" w:cs="Arial"/>
        </w:rPr>
      </w:pPr>
      <w:r>
        <w:rPr>
          <w:rFonts w:ascii="Arial" w:hAnsi="Arial" w:cs="Arial"/>
        </w:rPr>
        <w:t>Segmentation divides the market into smaller groups with shared characteristics, allowing tailored marketing strategies (Kotler &amp; Keller, 2016). SVCF uses demographic, psychographic, and behavioural segmentation:</w:t>
      </w:r>
    </w:p>
    <w:p w14:paraId="62CE2191" w14:textId="77777777" w:rsidR="00E104E6" w:rsidRDefault="00000000">
      <w:pPr>
        <w:rPr>
          <w:rFonts w:ascii="Arial" w:hAnsi="Arial" w:cs="Arial"/>
          <w:b/>
          <w:bCs/>
        </w:rPr>
      </w:pPr>
      <w:r>
        <w:rPr>
          <w:rFonts w:ascii="Arial" w:hAnsi="Arial" w:cs="Arial"/>
          <w:b/>
          <w:bCs/>
        </w:rPr>
        <w:lastRenderedPageBreak/>
        <w:t>1. Demographic Segments</w:t>
      </w:r>
    </w:p>
    <w:p w14:paraId="18EA9052" w14:textId="77777777" w:rsidR="00E104E6" w:rsidRDefault="00000000">
      <w:pPr>
        <w:numPr>
          <w:ilvl w:val="0"/>
          <w:numId w:val="11"/>
        </w:numPr>
        <w:rPr>
          <w:rFonts w:ascii="Arial" w:hAnsi="Arial" w:cs="Arial"/>
        </w:rPr>
      </w:pPr>
      <w:r>
        <w:rPr>
          <w:rFonts w:ascii="Arial" w:hAnsi="Arial" w:cs="Arial"/>
        </w:rPr>
        <w:t>Adults aged 18-45 interested in sport and fitness</w:t>
      </w:r>
    </w:p>
    <w:p w14:paraId="79AF48B1" w14:textId="77777777" w:rsidR="00E104E6" w:rsidRDefault="00000000">
      <w:pPr>
        <w:numPr>
          <w:ilvl w:val="0"/>
          <w:numId w:val="11"/>
        </w:numPr>
        <w:rPr>
          <w:rFonts w:ascii="Arial" w:hAnsi="Arial" w:cs="Arial"/>
        </w:rPr>
      </w:pPr>
      <w:r>
        <w:rPr>
          <w:rFonts w:ascii="Arial" w:hAnsi="Arial" w:cs="Arial"/>
        </w:rPr>
        <w:t>Families with children aged 10+</w:t>
      </w:r>
    </w:p>
    <w:p w14:paraId="5484A343" w14:textId="77777777" w:rsidR="00E104E6" w:rsidRDefault="00000000">
      <w:pPr>
        <w:numPr>
          <w:ilvl w:val="0"/>
          <w:numId w:val="11"/>
        </w:numPr>
        <w:rPr>
          <w:rFonts w:ascii="Arial" w:hAnsi="Arial" w:cs="Arial"/>
        </w:rPr>
      </w:pPr>
      <w:r>
        <w:rPr>
          <w:rFonts w:ascii="Arial" w:hAnsi="Arial" w:cs="Arial"/>
        </w:rPr>
        <w:t>International tourists, particularly from Europe</w:t>
      </w:r>
    </w:p>
    <w:p w14:paraId="7F783001" w14:textId="77777777" w:rsidR="00E104E6" w:rsidRDefault="00000000">
      <w:pPr>
        <w:numPr>
          <w:ilvl w:val="0"/>
          <w:numId w:val="11"/>
        </w:numPr>
        <w:rPr>
          <w:rFonts w:ascii="Arial" w:hAnsi="Arial" w:cs="Arial"/>
        </w:rPr>
      </w:pPr>
      <w:r>
        <w:rPr>
          <w:rFonts w:ascii="Arial" w:hAnsi="Arial" w:cs="Arial"/>
        </w:rPr>
        <w:t>Students and young adults in fitness communities</w:t>
      </w:r>
    </w:p>
    <w:p w14:paraId="40D6A16E" w14:textId="77777777" w:rsidR="00E104E6" w:rsidRDefault="00000000">
      <w:pPr>
        <w:rPr>
          <w:rFonts w:ascii="Arial" w:hAnsi="Arial" w:cs="Arial"/>
          <w:b/>
          <w:bCs/>
        </w:rPr>
      </w:pPr>
      <w:r>
        <w:rPr>
          <w:rFonts w:ascii="Arial" w:hAnsi="Arial" w:cs="Arial"/>
          <w:b/>
          <w:bCs/>
        </w:rPr>
        <w:t>2. Psychographic Segments</w:t>
      </w:r>
    </w:p>
    <w:p w14:paraId="04FBD799" w14:textId="77777777" w:rsidR="00E104E6" w:rsidRDefault="00000000">
      <w:pPr>
        <w:numPr>
          <w:ilvl w:val="0"/>
          <w:numId w:val="12"/>
        </w:numPr>
        <w:rPr>
          <w:rFonts w:ascii="Arial" w:hAnsi="Arial" w:cs="Arial"/>
        </w:rPr>
      </w:pPr>
      <w:r>
        <w:rPr>
          <w:rFonts w:ascii="Arial" w:hAnsi="Arial" w:cs="Arial"/>
        </w:rPr>
        <w:t>Adventure-seekers</w:t>
      </w:r>
    </w:p>
    <w:p w14:paraId="4C8ACBDE" w14:textId="77777777" w:rsidR="00E104E6" w:rsidRDefault="00000000">
      <w:pPr>
        <w:numPr>
          <w:ilvl w:val="0"/>
          <w:numId w:val="12"/>
        </w:numPr>
        <w:rPr>
          <w:rFonts w:ascii="Arial" w:hAnsi="Arial" w:cs="Arial"/>
        </w:rPr>
      </w:pPr>
      <w:r>
        <w:rPr>
          <w:rFonts w:ascii="Arial" w:hAnsi="Arial" w:cs="Arial"/>
        </w:rPr>
        <w:t>Fitness lifestyle participants</w:t>
      </w:r>
    </w:p>
    <w:p w14:paraId="03BBE1D6" w14:textId="77777777" w:rsidR="00E104E6" w:rsidRDefault="00000000">
      <w:pPr>
        <w:numPr>
          <w:ilvl w:val="0"/>
          <w:numId w:val="12"/>
        </w:numPr>
        <w:rPr>
          <w:rFonts w:ascii="Arial" w:hAnsi="Arial" w:cs="Arial"/>
        </w:rPr>
      </w:pPr>
      <w:r>
        <w:rPr>
          <w:rFonts w:ascii="Arial" w:hAnsi="Arial" w:cs="Arial"/>
        </w:rPr>
        <w:t>Individuals valuing wellness, nature, and outdoor activity</w:t>
      </w:r>
    </w:p>
    <w:p w14:paraId="59D38E94" w14:textId="77777777" w:rsidR="00E104E6" w:rsidRDefault="00000000">
      <w:pPr>
        <w:numPr>
          <w:ilvl w:val="0"/>
          <w:numId w:val="12"/>
        </w:numPr>
        <w:rPr>
          <w:rFonts w:ascii="Arial" w:hAnsi="Arial" w:cs="Arial"/>
        </w:rPr>
      </w:pPr>
      <w:r>
        <w:rPr>
          <w:rFonts w:ascii="Arial" w:hAnsi="Arial" w:cs="Arial"/>
        </w:rPr>
        <w:t>Competitors influenced by challenge-based events</w:t>
      </w:r>
    </w:p>
    <w:p w14:paraId="2411BAAE" w14:textId="77777777" w:rsidR="00E104E6" w:rsidRDefault="00000000">
      <w:pPr>
        <w:rPr>
          <w:rFonts w:ascii="Arial" w:hAnsi="Arial" w:cs="Arial"/>
          <w:b/>
          <w:bCs/>
        </w:rPr>
      </w:pPr>
      <w:r>
        <w:rPr>
          <w:rFonts w:ascii="Arial" w:hAnsi="Arial" w:cs="Arial"/>
          <w:b/>
          <w:bCs/>
        </w:rPr>
        <w:t>3. Behavioural Segments</w:t>
      </w:r>
    </w:p>
    <w:p w14:paraId="573362CD" w14:textId="77777777" w:rsidR="00E104E6" w:rsidRDefault="00000000">
      <w:pPr>
        <w:numPr>
          <w:ilvl w:val="0"/>
          <w:numId w:val="13"/>
        </w:numPr>
        <w:rPr>
          <w:rFonts w:ascii="Arial" w:hAnsi="Arial" w:cs="Arial"/>
        </w:rPr>
      </w:pPr>
      <w:r>
        <w:rPr>
          <w:rFonts w:ascii="Arial" w:hAnsi="Arial" w:cs="Arial"/>
        </w:rPr>
        <w:t>Regular event participants</w:t>
      </w:r>
    </w:p>
    <w:p w14:paraId="69623826" w14:textId="77777777" w:rsidR="00E104E6" w:rsidRDefault="00000000">
      <w:pPr>
        <w:numPr>
          <w:ilvl w:val="0"/>
          <w:numId w:val="13"/>
        </w:numPr>
        <w:rPr>
          <w:rFonts w:ascii="Arial" w:hAnsi="Arial" w:cs="Arial"/>
        </w:rPr>
      </w:pPr>
      <w:r>
        <w:rPr>
          <w:rFonts w:ascii="Arial" w:hAnsi="Arial" w:cs="Arial"/>
        </w:rPr>
        <w:t>Social exercisers seeking shared experiences</w:t>
      </w:r>
    </w:p>
    <w:p w14:paraId="7810F64C" w14:textId="77777777" w:rsidR="00E104E6" w:rsidRDefault="00000000">
      <w:pPr>
        <w:numPr>
          <w:ilvl w:val="0"/>
          <w:numId w:val="13"/>
        </w:numPr>
        <w:rPr>
          <w:rFonts w:ascii="Arial" w:hAnsi="Arial" w:cs="Arial"/>
        </w:rPr>
      </w:pPr>
      <w:r>
        <w:rPr>
          <w:rFonts w:ascii="Arial" w:hAnsi="Arial" w:cs="Arial"/>
        </w:rPr>
        <w:t>Tourists who combine travel with active recreation</w:t>
      </w:r>
    </w:p>
    <w:p w14:paraId="3DC5C269" w14:textId="77777777" w:rsidR="00E104E6" w:rsidRDefault="00000000">
      <w:pPr>
        <w:numPr>
          <w:ilvl w:val="0"/>
          <w:numId w:val="13"/>
        </w:numPr>
        <w:rPr>
          <w:rFonts w:ascii="Arial" w:hAnsi="Arial" w:cs="Arial"/>
        </w:rPr>
      </w:pPr>
      <w:r>
        <w:rPr>
          <w:rFonts w:ascii="Arial" w:hAnsi="Arial" w:cs="Arial"/>
        </w:rPr>
        <w:t>Functional fitness athletes (</w:t>
      </w:r>
      <w:proofErr w:type="spellStart"/>
      <w:r>
        <w:rPr>
          <w:rFonts w:ascii="Arial" w:hAnsi="Arial" w:cs="Arial"/>
        </w:rPr>
        <w:t>Hyrox</w:t>
      </w:r>
      <w:proofErr w:type="spellEnd"/>
      <w:r>
        <w:rPr>
          <w:rFonts w:ascii="Arial" w:hAnsi="Arial" w:cs="Arial"/>
        </w:rPr>
        <w:t>/CrossFit)</w:t>
      </w:r>
    </w:p>
    <w:p w14:paraId="66C01946" w14:textId="77777777" w:rsidR="00E104E6" w:rsidRDefault="00000000">
      <w:pPr>
        <w:rPr>
          <w:rFonts w:ascii="Arial" w:hAnsi="Arial" w:cs="Arial"/>
        </w:rPr>
      </w:pPr>
      <w:r>
        <w:rPr>
          <w:rFonts w:ascii="Arial" w:hAnsi="Arial" w:cs="Arial"/>
        </w:rPr>
        <w:t>This segmentation supports precise targeting and more cost-effective promotional strategies.</w:t>
      </w:r>
    </w:p>
    <w:p w14:paraId="7296782E" w14:textId="77777777" w:rsidR="00E104E6" w:rsidRDefault="00E104E6">
      <w:pPr>
        <w:rPr>
          <w:rFonts w:ascii="Arial" w:hAnsi="Arial" w:cs="Arial"/>
        </w:rPr>
      </w:pPr>
    </w:p>
    <w:p w14:paraId="118D702E" w14:textId="77777777" w:rsidR="00E104E6" w:rsidRDefault="00000000">
      <w:pPr>
        <w:rPr>
          <w:rFonts w:ascii="Arial" w:hAnsi="Arial" w:cs="Arial"/>
          <w:b/>
          <w:bCs/>
        </w:rPr>
      </w:pPr>
      <w:r>
        <w:rPr>
          <w:rFonts w:ascii="Arial" w:hAnsi="Arial" w:cs="Arial"/>
          <w:b/>
          <w:bCs/>
        </w:rPr>
        <w:t>3. Targeting Strategy</w:t>
      </w:r>
    </w:p>
    <w:p w14:paraId="7A1544BD" w14:textId="77777777" w:rsidR="00E104E6" w:rsidRDefault="00000000">
      <w:pPr>
        <w:rPr>
          <w:rFonts w:ascii="Arial" w:hAnsi="Arial" w:cs="Arial"/>
        </w:rPr>
      </w:pPr>
      <w:r>
        <w:rPr>
          <w:rFonts w:ascii="Arial" w:hAnsi="Arial" w:cs="Arial"/>
        </w:rPr>
        <w:t>SVCF will use a differentiated targeting strategy, promoting tailored messages to key segments:</w:t>
      </w:r>
    </w:p>
    <w:p w14:paraId="1CFAF110" w14:textId="77777777" w:rsidR="00E104E6" w:rsidRDefault="00E104E6">
      <w:pPr>
        <w:rPr>
          <w:rFonts w:ascii="Arial" w:hAnsi="Arial" w:cs="Arial"/>
        </w:rPr>
      </w:pPr>
    </w:p>
    <w:p w14:paraId="61FEA397" w14:textId="77777777" w:rsidR="00E104E6" w:rsidRDefault="00000000">
      <w:pPr>
        <w:rPr>
          <w:rFonts w:ascii="Arial" w:hAnsi="Arial" w:cs="Arial"/>
          <w:b/>
          <w:bCs/>
        </w:rPr>
      </w:pPr>
      <w:r>
        <w:rPr>
          <w:rFonts w:ascii="Arial" w:hAnsi="Arial" w:cs="Arial"/>
          <w:b/>
          <w:bCs/>
        </w:rPr>
        <w:t>1. Fitness Enthusiasts (Primary Target)</w:t>
      </w:r>
    </w:p>
    <w:p w14:paraId="00D6BB37" w14:textId="77777777" w:rsidR="00E104E6" w:rsidRDefault="00000000">
      <w:pPr>
        <w:rPr>
          <w:rFonts w:ascii="Arial" w:hAnsi="Arial" w:cs="Arial"/>
        </w:rPr>
      </w:pPr>
      <w:r>
        <w:rPr>
          <w:rFonts w:ascii="Arial" w:hAnsi="Arial" w:cs="Arial"/>
        </w:rPr>
        <w:t>Adults 18-45 actively participating in endurance sports, gyms, and functional fitness training.</w:t>
      </w:r>
    </w:p>
    <w:p w14:paraId="48D8DAE9" w14:textId="77777777" w:rsidR="00E104E6" w:rsidRDefault="00000000">
      <w:pPr>
        <w:numPr>
          <w:ilvl w:val="0"/>
          <w:numId w:val="14"/>
        </w:numPr>
        <w:rPr>
          <w:rFonts w:ascii="Arial" w:hAnsi="Arial" w:cs="Arial"/>
        </w:rPr>
      </w:pPr>
      <w:r>
        <w:rPr>
          <w:rFonts w:ascii="Arial" w:hAnsi="Arial" w:cs="Arial"/>
        </w:rPr>
        <w:t>Motivated by challenge, achievement, and physical progression</w:t>
      </w:r>
    </w:p>
    <w:p w14:paraId="425303BF" w14:textId="77777777" w:rsidR="00E104E6" w:rsidRDefault="00000000">
      <w:pPr>
        <w:numPr>
          <w:ilvl w:val="0"/>
          <w:numId w:val="14"/>
        </w:numPr>
        <w:rPr>
          <w:rFonts w:ascii="Arial" w:hAnsi="Arial" w:cs="Arial"/>
        </w:rPr>
      </w:pPr>
      <w:r>
        <w:rPr>
          <w:rFonts w:ascii="Arial" w:hAnsi="Arial" w:cs="Arial"/>
        </w:rPr>
        <w:t>Seek well-organised, safe, and scenic events</w:t>
      </w:r>
    </w:p>
    <w:p w14:paraId="05C3994C" w14:textId="77777777" w:rsidR="00E104E6" w:rsidRDefault="00000000">
      <w:pPr>
        <w:numPr>
          <w:ilvl w:val="0"/>
          <w:numId w:val="14"/>
        </w:numPr>
        <w:rPr>
          <w:rFonts w:ascii="Arial" w:hAnsi="Arial" w:cs="Arial"/>
        </w:rPr>
      </w:pPr>
      <w:r>
        <w:rPr>
          <w:rFonts w:ascii="Arial" w:hAnsi="Arial" w:cs="Arial"/>
        </w:rPr>
        <w:t>Likely to attend in groups or teams from gyms or clubs</w:t>
      </w:r>
    </w:p>
    <w:p w14:paraId="3BDCA318" w14:textId="77777777" w:rsidR="00E104E6" w:rsidRDefault="00000000">
      <w:pPr>
        <w:rPr>
          <w:rFonts w:ascii="Arial" w:hAnsi="Arial" w:cs="Arial"/>
          <w:b/>
          <w:bCs/>
        </w:rPr>
      </w:pPr>
      <w:r>
        <w:rPr>
          <w:rFonts w:ascii="Arial" w:hAnsi="Arial" w:cs="Arial"/>
          <w:b/>
          <w:bCs/>
        </w:rPr>
        <w:t>2. International Adventure Tourists (Secondary Target)</w:t>
      </w:r>
    </w:p>
    <w:p w14:paraId="1A69A930" w14:textId="77777777" w:rsidR="00E104E6" w:rsidRDefault="00000000">
      <w:pPr>
        <w:rPr>
          <w:rFonts w:ascii="Arial" w:hAnsi="Arial" w:cs="Arial"/>
        </w:rPr>
      </w:pPr>
      <w:r>
        <w:rPr>
          <w:rFonts w:ascii="Arial" w:hAnsi="Arial" w:cs="Arial"/>
        </w:rPr>
        <w:t>Visitors seeking unique destinations for sport and nature.</w:t>
      </w:r>
    </w:p>
    <w:p w14:paraId="628C4544" w14:textId="77777777" w:rsidR="00E104E6" w:rsidRDefault="00000000">
      <w:pPr>
        <w:numPr>
          <w:ilvl w:val="0"/>
          <w:numId w:val="15"/>
        </w:numPr>
        <w:rPr>
          <w:rFonts w:ascii="Arial" w:hAnsi="Arial" w:cs="Arial"/>
        </w:rPr>
      </w:pPr>
      <w:r>
        <w:rPr>
          <w:rFonts w:ascii="Arial" w:hAnsi="Arial" w:cs="Arial"/>
        </w:rPr>
        <w:lastRenderedPageBreak/>
        <w:t>Motivated by travel, cultural immersion, and landscape exploration</w:t>
      </w:r>
    </w:p>
    <w:p w14:paraId="3A4A2FB3" w14:textId="77777777" w:rsidR="00E104E6" w:rsidRDefault="00000000">
      <w:pPr>
        <w:numPr>
          <w:ilvl w:val="0"/>
          <w:numId w:val="15"/>
        </w:numPr>
        <w:rPr>
          <w:rFonts w:ascii="Arial" w:hAnsi="Arial" w:cs="Arial"/>
        </w:rPr>
      </w:pPr>
      <w:r>
        <w:rPr>
          <w:rFonts w:ascii="Arial" w:hAnsi="Arial" w:cs="Arial"/>
        </w:rPr>
        <w:t>Snowdonia’s reputation is a strong attractor</w:t>
      </w:r>
    </w:p>
    <w:p w14:paraId="4B14B261" w14:textId="77777777" w:rsidR="00E104E6" w:rsidRDefault="00000000">
      <w:pPr>
        <w:numPr>
          <w:ilvl w:val="0"/>
          <w:numId w:val="15"/>
        </w:numPr>
        <w:rPr>
          <w:rFonts w:ascii="Arial" w:hAnsi="Arial" w:cs="Arial"/>
        </w:rPr>
      </w:pPr>
      <w:r>
        <w:rPr>
          <w:rFonts w:ascii="Arial" w:hAnsi="Arial" w:cs="Arial"/>
        </w:rPr>
        <w:t>Often book full weekend experiences including accommodation and excursions</w:t>
      </w:r>
    </w:p>
    <w:p w14:paraId="740C1099" w14:textId="77777777" w:rsidR="00E104E6" w:rsidRDefault="00000000">
      <w:pPr>
        <w:rPr>
          <w:rFonts w:ascii="Arial" w:hAnsi="Arial" w:cs="Arial"/>
          <w:b/>
          <w:bCs/>
        </w:rPr>
      </w:pPr>
      <w:r>
        <w:rPr>
          <w:rFonts w:ascii="Arial" w:hAnsi="Arial" w:cs="Arial"/>
          <w:b/>
          <w:bCs/>
        </w:rPr>
        <w:t>3. Families (Tertiary Target)</w:t>
      </w:r>
    </w:p>
    <w:p w14:paraId="0DE5A3DD" w14:textId="77777777" w:rsidR="00E104E6" w:rsidRDefault="00000000">
      <w:pPr>
        <w:rPr>
          <w:rFonts w:ascii="Arial" w:hAnsi="Arial" w:cs="Arial"/>
        </w:rPr>
      </w:pPr>
      <w:r>
        <w:rPr>
          <w:rFonts w:ascii="Arial" w:hAnsi="Arial" w:cs="Arial"/>
        </w:rPr>
        <w:t>Families interested in active day-out experiences.</w:t>
      </w:r>
    </w:p>
    <w:p w14:paraId="3DCC0683" w14:textId="77777777" w:rsidR="00E104E6" w:rsidRDefault="00000000">
      <w:pPr>
        <w:numPr>
          <w:ilvl w:val="0"/>
          <w:numId w:val="16"/>
        </w:numPr>
        <w:rPr>
          <w:rFonts w:ascii="Arial" w:hAnsi="Arial" w:cs="Arial"/>
        </w:rPr>
      </w:pPr>
      <w:r>
        <w:rPr>
          <w:rFonts w:ascii="Arial" w:hAnsi="Arial" w:cs="Arial"/>
        </w:rPr>
        <w:t>Motivated by inclusive activities and accessible fitness options</w:t>
      </w:r>
    </w:p>
    <w:p w14:paraId="5722B664" w14:textId="77777777" w:rsidR="00E104E6" w:rsidRDefault="00000000">
      <w:pPr>
        <w:numPr>
          <w:ilvl w:val="0"/>
          <w:numId w:val="16"/>
        </w:numPr>
        <w:rPr>
          <w:rFonts w:ascii="Arial" w:hAnsi="Arial" w:cs="Arial"/>
        </w:rPr>
      </w:pPr>
      <w:r>
        <w:rPr>
          <w:rFonts w:ascii="Arial" w:hAnsi="Arial" w:cs="Arial"/>
        </w:rPr>
        <w:t>Prefer events with entertainment, food, and safe environments</w:t>
      </w:r>
    </w:p>
    <w:p w14:paraId="69BBFC42" w14:textId="77777777" w:rsidR="00E104E6" w:rsidRDefault="00E104E6">
      <w:pPr>
        <w:rPr>
          <w:rFonts w:ascii="Arial" w:hAnsi="Arial" w:cs="Arial"/>
        </w:rPr>
      </w:pPr>
    </w:p>
    <w:p w14:paraId="6BC95953" w14:textId="77777777" w:rsidR="00E104E6" w:rsidRDefault="00000000">
      <w:pPr>
        <w:rPr>
          <w:rFonts w:ascii="Arial" w:hAnsi="Arial" w:cs="Arial"/>
          <w:b/>
          <w:bCs/>
        </w:rPr>
      </w:pPr>
      <w:r>
        <w:rPr>
          <w:rFonts w:ascii="Arial" w:hAnsi="Arial" w:cs="Arial"/>
          <w:b/>
          <w:bCs/>
        </w:rPr>
        <w:t>4. Positioning Strategy</w:t>
      </w:r>
    </w:p>
    <w:p w14:paraId="2674ADD4" w14:textId="77777777" w:rsidR="00E104E6" w:rsidRDefault="00000000">
      <w:pPr>
        <w:rPr>
          <w:rFonts w:ascii="Arial" w:hAnsi="Arial" w:cs="Arial"/>
        </w:rPr>
      </w:pPr>
      <w:r>
        <w:rPr>
          <w:rFonts w:ascii="Arial" w:hAnsi="Arial" w:cs="Arial"/>
        </w:rPr>
        <w:t>SVCF will be positioned as:</w:t>
      </w:r>
    </w:p>
    <w:p w14:paraId="653D6E69" w14:textId="77777777" w:rsidR="00E104E6" w:rsidRDefault="00000000">
      <w:pPr>
        <w:rPr>
          <w:rFonts w:ascii="Arial" w:hAnsi="Arial" w:cs="Arial"/>
        </w:rPr>
      </w:pPr>
      <w:r>
        <w:rPr>
          <w:rFonts w:ascii="Arial" w:hAnsi="Arial" w:cs="Arial"/>
          <w:b/>
          <w:bCs/>
        </w:rPr>
        <w:t>“Wales’s premier multisport and wellness festival-combining challenge, culture, and nature in an iconic global destination.”</w:t>
      </w:r>
    </w:p>
    <w:p w14:paraId="00C1AE88" w14:textId="77777777" w:rsidR="00E104E6" w:rsidRDefault="00000000">
      <w:pPr>
        <w:rPr>
          <w:rFonts w:ascii="Arial" w:hAnsi="Arial" w:cs="Arial"/>
        </w:rPr>
      </w:pPr>
      <w:r>
        <w:rPr>
          <w:rFonts w:ascii="Arial" w:hAnsi="Arial" w:cs="Arial"/>
        </w:rPr>
        <w:t>Key elements of this positioning:</w:t>
      </w:r>
    </w:p>
    <w:p w14:paraId="2151389A" w14:textId="77777777" w:rsidR="00E104E6" w:rsidRDefault="00000000">
      <w:pPr>
        <w:numPr>
          <w:ilvl w:val="0"/>
          <w:numId w:val="17"/>
        </w:numPr>
        <w:rPr>
          <w:rFonts w:ascii="Arial" w:hAnsi="Arial" w:cs="Arial"/>
        </w:rPr>
      </w:pPr>
      <w:r>
        <w:rPr>
          <w:rFonts w:ascii="Arial" w:hAnsi="Arial" w:cs="Arial"/>
        </w:rPr>
        <w:t>Emphasis on accessibility: not only for elite athletes</w:t>
      </w:r>
    </w:p>
    <w:p w14:paraId="43F53155" w14:textId="77777777" w:rsidR="00E104E6" w:rsidRDefault="00000000">
      <w:pPr>
        <w:numPr>
          <w:ilvl w:val="0"/>
          <w:numId w:val="17"/>
        </w:numPr>
        <w:rPr>
          <w:rFonts w:ascii="Arial" w:hAnsi="Arial" w:cs="Arial"/>
        </w:rPr>
      </w:pPr>
      <w:r>
        <w:rPr>
          <w:rFonts w:ascii="Arial" w:hAnsi="Arial" w:cs="Arial"/>
        </w:rPr>
        <w:t>Celebration of Snowdonia’s landscapes and Welsh culture</w:t>
      </w:r>
    </w:p>
    <w:p w14:paraId="30725080" w14:textId="77777777" w:rsidR="00E104E6" w:rsidRDefault="00000000">
      <w:pPr>
        <w:numPr>
          <w:ilvl w:val="0"/>
          <w:numId w:val="17"/>
        </w:numPr>
        <w:rPr>
          <w:rFonts w:ascii="Arial" w:hAnsi="Arial" w:cs="Arial"/>
        </w:rPr>
      </w:pPr>
      <w:r>
        <w:rPr>
          <w:rFonts w:ascii="Arial" w:hAnsi="Arial" w:cs="Arial"/>
        </w:rPr>
        <w:t>A balance of competition, wellness, and festival atmosphere</w:t>
      </w:r>
    </w:p>
    <w:p w14:paraId="2C870CBA" w14:textId="77777777" w:rsidR="00E104E6" w:rsidRDefault="00000000">
      <w:pPr>
        <w:numPr>
          <w:ilvl w:val="0"/>
          <w:numId w:val="17"/>
        </w:numPr>
        <w:rPr>
          <w:rFonts w:ascii="Arial" w:hAnsi="Arial" w:cs="Arial"/>
        </w:rPr>
      </w:pPr>
      <w:r>
        <w:rPr>
          <w:rFonts w:ascii="Arial" w:hAnsi="Arial" w:cs="Arial"/>
        </w:rPr>
        <w:t>International quality within a community-friendly environment</w:t>
      </w:r>
    </w:p>
    <w:p w14:paraId="54000752" w14:textId="77777777" w:rsidR="00E104E6" w:rsidRDefault="00000000">
      <w:pPr>
        <w:rPr>
          <w:rFonts w:ascii="Arial" w:hAnsi="Arial" w:cs="Arial"/>
        </w:rPr>
      </w:pPr>
      <w:r>
        <w:rPr>
          <w:rFonts w:ascii="Arial" w:hAnsi="Arial" w:cs="Arial"/>
        </w:rPr>
        <w:t>This distinguishes SVCF from triathlons, single-discipline events, and purely competitive fitness races.</w:t>
      </w:r>
    </w:p>
    <w:p w14:paraId="2025C722" w14:textId="77777777" w:rsidR="00E104E6" w:rsidRDefault="00E104E6">
      <w:pPr>
        <w:rPr>
          <w:rFonts w:ascii="Arial" w:hAnsi="Arial" w:cs="Arial"/>
        </w:rPr>
      </w:pPr>
    </w:p>
    <w:p w14:paraId="64551DDE" w14:textId="77777777" w:rsidR="00E104E6" w:rsidRDefault="00000000">
      <w:pPr>
        <w:rPr>
          <w:rFonts w:ascii="Arial" w:hAnsi="Arial" w:cs="Arial"/>
          <w:b/>
          <w:bCs/>
        </w:rPr>
      </w:pPr>
      <w:r>
        <w:rPr>
          <w:rFonts w:ascii="Arial" w:hAnsi="Arial" w:cs="Arial"/>
          <w:b/>
          <w:bCs/>
        </w:rPr>
        <w:t>5. Marketing Mix (7Ps)</w:t>
      </w:r>
    </w:p>
    <w:p w14:paraId="3067C888" w14:textId="77777777" w:rsidR="00E104E6" w:rsidRDefault="00000000">
      <w:pPr>
        <w:rPr>
          <w:rFonts w:ascii="Arial" w:hAnsi="Arial" w:cs="Arial"/>
          <w:b/>
          <w:bCs/>
        </w:rPr>
      </w:pPr>
      <w:r>
        <w:rPr>
          <w:rFonts w:ascii="Arial" w:hAnsi="Arial" w:cs="Arial"/>
          <w:b/>
          <w:bCs/>
        </w:rPr>
        <w:t>Product</w:t>
      </w:r>
    </w:p>
    <w:p w14:paraId="1884DF0D" w14:textId="77777777" w:rsidR="00E104E6" w:rsidRDefault="00000000">
      <w:pPr>
        <w:rPr>
          <w:rFonts w:ascii="Arial" w:hAnsi="Arial" w:cs="Arial"/>
        </w:rPr>
      </w:pPr>
      <w:r>
        <w:rPr>
          <w:rFonts w:ascii="Arial" w:hAnsi="Arial" w:cs="Arial"/>
        </w:rPr>
        <w:t>SVCF is a hybrid event offering:</w:t>
      </w:r>
    </w:p>
    <w:p w14:paraId="3C6DC0CD" w14:textId="77777777" w:rsidR="00E104E6" w:rsidRDefault="00000000">
      <w:pPr>
        <w:numPr>
          <w:ilvl w:val="0"/>
          <w:numId w:val="18"/>
        </w:numPr>
        <w:rPr>
          <w:rFonts w:ascii="Arial" w:hAnsi="Arial" w:cs="Arial"/>
        </w:rPr>
      </w:pPr>
      <w:r>
        <w:rPr>
          <w:rFonts w:ascii="Arial" w:hAnsi="Arial" w:cs="Arial"/>
        </w:rPr>
        <w:t>Multiple race options catering to beginners and experienced athletes</w:t>
      </w:r>
    </w:p>
    <w:p w14:paraId="598A5276" w14:textId="77777777" w:rsidR="00E104E6" w:rsidRDefault="00000000">
      <w:pPr>
        <w:numPr>
          <w:ilvl w:val="0"/>
          <w:numId w:val="18"/>
        </w:numPr>
        <w:rPr>
          <w:rFonts w:ascii="Arial" w:hAnsi="Arial" w:cs="Arial"/>
        </w:rPr>
      </w:pPr>
      <w:r>
        <w:rPr>
          <w:rFonts w:ascii="Arial" w:hAnsi="Arial" w:cs="Arial"/>
        </w:rPr>
        <w:t>A functional fitness competition</w:t>
      </w:r>
    </w:p>
    <w:p w14:paraId="2A8A587A" w14:textId="77777777" w:rsidR="00E104E6" w:rsidRDefault="00000000">
      <w:pPr>
        <w:numPr>
          <w:ilvl w:val="0"/>
          <w:numId w:val="18"/>
        </w:numPr>
        <w:rPr>
          <w:rFonts w:ascii="Arial" w:hAnsi="Arial" w:cs="Arial"/>
        </w:rPr>
      </w:pPr>
      <w:r>
        <w:rPr>
          <w:rFonts w:ascii="Arial" w:hAnsi="Arial" w:cs="Arial"/>
        </w:rPr>
        <w:t>Wellness workshops</w:t>
      </w:r>
    </w:p>
    <w:p w14:paraId="18711178" w14:textId="77777777" w:rsidR="00E104E6" w:rsidRDefault="00000000">
      <w:pPr>
        <w:numPr>
          <w:ilvl w:val="0"/>
          <w:numId w:val="18"/>
        </w:numPr>
        <w:rPr>
          <w:rFonts w:ascii="Arial" w:hAnsi="Arial" w:cs="Arial"/>
        </w:rPr>
      </w:pPr>
      <w:r>
        <w:rPr>
          <w:rFonts w:ascii="Arial" w:hAnsi="Arial" w:cs="Arial"/>
        </w:rPr>
        <w:t>Cultural activities such as live music and artisan markets</w:t>
      </w:r>
    </w:p>
    <w:p w14:paraId="44B7F791" w14:textId="77777777" w:rsidR="00E104E6" w:rsidRDefault="00000000">
      <w:pPr>
        <w:rPr>
          <w:rFonts w:ascii="Arial" w:hAnsi="Arial" w:cs="Arial"/>
        </w:rPr>
      </w:pPr>
      <w:r>
        <w:rPr>
          <w:rFonts w:ascii="Arial" w:hAnsi="Arial" w:cs="Arial"/>
        </w:rPr>
        <w:t>The diverse product enhances value and broadens its appeal.</w:t>
      </w:r>
    </w:p>
    <w:p w14:paraId="60A160BF" w14:textId="77777777" w:rsidR="00E104E6" w:rsidRDefault="00E104E6">
      <w:pPr>
        <w:rPr>
          <w:rFonts w:ascii="Arial" w:hAnsi="Arial" w:cs="Arial"/>
        </w:rPr>
      </w:pPr>
    </w:p>
    <w:p w14:paraId="2A096EE2" w14:textId="77777777" w:rsidR="00E104E6" w:rsidRDefault="00000000">
      <w:pPr>
        <w:rPr>
          <w:rFonts w:ascii="Arial" w:hAnsi="Arial" w:cs="Arial"/>
          <w:b/>
          <w:bCs/>
        </w:rPr>
      </w:pPr>
      <w:r>
        <w:rPr>
          <w:rFonts w:ascii="Arial" w:hAnsi="Arial" w:cs="Arial"/>
          <w:b/>
          <w:bCs/>
        </w:rPr>
        <w:lastRenderedPageBreak/>
        <w:t>Price</w:t>
      </w:r>
    </w:p>
    <w:p w14:paraId="46EF925E" w14:textId="77777777" w:rsidR="00E104E6" w:rsidRDefault="00000000">
      <w:pPr>
        <w:rPr>
          <w:rFonts w:ascii="Arial" w:hAnsi="Arial" w:cs="Arial"/>
        </w:rPr>
      </w:pPr>
      <w:r>
        <w:rPr>
          <w:rFonts w:ascii="Arial" w:hAnsi="Arial" w:cs="Arial"/>
        </w:rPr>
        <w:t>A tiered pricing strategy will be used:</w:t>
      </w:r>
    </w:p>
    <w:p w14:paraId="6FCEF7D0" w14:textId="77777777" w:rsidR="00E104E6" w:rsidRDefault="00000000">
      <w:pPr>
        <w:numPr>
          <w:ilvl w:val="0"/>
          <w:numId w:val="19"/>
        </w:numPr>
        <w:rPr>
          <w:rFonts w:ascii="Arial" w:hAnsi="Arial" w:cs="Arial"/>
        </w:rPr>
      </w:pPr>
      <w:r>
        <w:rPr>
          <w:rFonts w:ascii="Arial" w:hAnsi="Arial" w:cs="Arial"/>
          <w:b/>
          <w:bCs/>
        </w:rPr>
        <w:t>Early Bird</w:t>
      </w:r>
      <w:r>
        <w:rPr>
          <w:rFonts w:ascii="Arial" w:hAnsi="Arial" w:cs="Arial"/>
        </w:rPr>
        <w:t xml:space="preserve"> discounts increase urgency and boost early revenue</w:t>
      </w:r>
    </w:p>
    <w:p w14:paraId="7205D454" w14:textId="77777777" w:rsidR="00E104E6" w:rsidRDefault="00000000">
      <w:pPr>
        <w:numPr>
          <w:ilvl w:val="0"/>
          <w:numId w:val="19"/>
        </w:numPr>
        <w:rPr>
          <w:rFonts w:ascii="Arial" w:hAnsi="Arial" w:cs="Arial"/>
        </w:rPr>
      </w:pPr>
      <w:r>
        <w:rPr>
          <w:rFonts w:ascii="Arial" w:hAnsi="Arial" w:cs="Arial"/>
          <w:b/>
          <w:bCs/>
        </w:rPr>
        <w:t>Standard</w:t>
      </w:r>
      <w:r>
        <w:rPr>
          <w:rFonts w:ascii="Arial" w:hAnsi="Arial" w:cs="Arial"/>
        </w:rPr>
        <w:t xml:space="preserve"> fees for main registration period</w:t>
      </w:r>
    </w:p>
    <w:p w14:paraId="64AF9EC3" w14:textId="77777777" w:rsidR="00E104E6" w:rsidRDefault="00000000">
      <w:pPr>
        <w:numPr>
          <w:ilvl w:val="0"/>
          <w:numId w:val="19"/>
        </w:numPr>
        <w:rPr>
          <w:rFonts w:ascii="Arial" w:hAnsi="Arial" w:cs="Arial"/>
        </w:rPr>
      </w:pPr>
      <w:r>
        <w:rPr>
          <w:rFonts w:ascii="Arial" w:hAnsi="Arial" w:cs="Arial"/>
          <w:b/>
          <w:bCs/>
        </w:rPr>
        <w:t>Family packages</w:t>
      </w:r>
      <w:r>
        <w:rPr>
          <w:rFonts w:ascii="Arial" w:hAnsi="Arial" w:cs="Arial"/>
        </w:rPr>
        <w:t xml:space="preserve"> to encourage group participation</w:t>
      </w:r>
    </w:p>
    <w:p w14:paraId="406A8F9B" w14:textId="77777777" w:rsidR="00E104E6" w:rsidRDefault="00000000">
      <w:pPr>
        <w:numPr>
          <w:ilvl w:val="0"/>
          <w:numId w:val="19"/>
        </w:numPr>
        <w:rPr>
          <w:rFonts w:ascii="Arial" w:hAnsi="Arial" w:cs="Arial"/>
        </w:rPr>
      </w:pPr>
      <w:r>
        <w:rPr>
          <w:rFonts w:ascii="Arial" w:hAnsi="Arial" w:cs="Arial"/>
          <w:b/>
          <w:bCs/>
        </w:rPr>
        <w:t>Adaptive athlete discounts</w:t>
      </w:r>
      <w:r>
        <w:rPr>
          <w:rFonts w:ascii="Arial" w:hAnsi="Arial" w:cs="Arial"/>
        </w:rPr>
        <w:t xml:space="preserve"> supporting inclusivity</w:t>
      </w:r>
    </w:p>
    <w:p w14:paraId="5314154F" w14:textId="77777777" w:rsidR="00E104E6" w:rsidRDefault="00000000">
      <w:pPr>
        <w:numPr>
          <w:ilvl w:val="0"/>
          <w:numId w:val="19"/>
        </w:numPr>
        <w:rPr>
          <w:rFonts w:ascii="Arial" w:hAnsi="Arial" w:cs="Arial"/>
        </w:rPr>
      </w:pPr>
      <w:r>
        <w:rPr>
          <w:rFonts w:ascii="Arial" w:hAnsi="Arial" w:cs="Arial"/>
          <w:b/>
          <w:bCs/>
        </w:rPr>
        <w:t>Premium packages</w:t>
      </w:r>
      <w:r>
        <w:rPr>
          <w:rFonts w:ascii="Arial" w:hAnsi="Arial" w:cs="Arial"/>
        </w:rPr>
        <w:t xml:space="preserve"> with merchandise, VIP areas, and wellness sessions</w:t>
      </w:r>
    </w:p>
    <w:p w14:paraId="44825609" w14:textId="77777777" w:rsidR="00E104E6" w:rsidRDefault="00000000">
      <w:pPr>
        <w:rPr>
          <w:rFonts w:ascii="Arial" w:hAnsi="Arial" w:cs="Arial"/>
        </w:rPr>
      </w:pPr>
      <w:r>
        <w:rPr>
          <w:rFonts w:ascii="Arial" w:hAnsi="Arial" w:cs="Arial"/>
        </w:rPr>
        <w:t>Competitively priced at an average of £50 per participant, SVCF remains accessible while supporting financial sustainability.</w:t>
      </w:r>
    </w:p>
    <w:p w14:paraId="572B650B" w14:textId="77777777" w:rsidR="00E104E6" w:rsidRDefault="00E104E6">
      <w:pPr>
        <w:rPr>
          <w:rFonts w:ascii="Arial" w:hAnsi="Arial" w:cs="Arial"/>
        </w:rPr>
      </w:pPr>
    </w:p>
    <w:p w14:paraId="36D045AB" w14:textId="77777777" w:rsidR="00E104E6" w:rsidRDefault="00000000">
      <w:pPr>
        <w:rPr>
          <w:rFonts w:ascii="Arial" w:hAnsi="Arial" w:cs="Arial"/>
          <w:b/>
          <w:bCs/>
        </w:rPr>
      </w:pPr>
      <w:r>
        <w:rPr>
          <w:rFonts w:ascii="Arial" w:hAnsi="Arial" w:cs="Arial"/>
          <w:b/>
          <w:bCs/>
        </w:rPr>
        <w:t>Place</w:t>
      </w:r>
    </w:p>
    <w:p w14:paraId="6F0D6F75" w14:textId="77777777" w:rsidR="00E104E6" w:rsidRDefault="00000000">
      <w:pPr>
        <w:rPr>
          <w:rFonts w:ascii="Arial" w:hAnsi="Arial" w:cs="Arial"/>
        </w:rPr>
      </w:pPr>
      <w:r>
        <w:rPr>
          <w:rFonts w:ascii="Arial" w:hAnsi="Arial" w:cs="Arial"/>
        </w:rPr>
        <w:t>The event is hosted physically in Llanberis, with the event village serving as the central hub. Key features:</w:t>
      </w:r>
    </w:p>
    <w:p w14:paraId="7179E080" w14:textId="77777777" w:rsidR="00E104E6" w:rsidRDefault="00000000">
      <w:pPr>
        <w:numPr>
          <w:ilvl w:val="0"/>
          <w:numId w:val="20"/>
        </w:numPr>
        <w:rPr>
          <w:rFonts w:ascii="Arial" w:hAnsi="Arial" w:cs="Arial"/>
        </w:rPr>
      </w:pPr>
      <w:r>
        <w:rPr>
          <w:rFonts w:ascii="Arial" w:hAnsi="Arial" w:cs="Arial"/>
        </w:rPr>
        <w:t>Registration and expo area</w:t>
      </w:r>
    </w:p>
    <w:p w14:paraId="6BA67839" w14:textId="77777777" w:rsidR="00E104E6" w:rsidRDefault="00000000">
      <w:pPr>
        <w:numPr>
          <w:ilvl w:val="0"/>
          <w:numId w:val="20"/>
        </w:numPr>
        <w:rPr>
          <w:rFonts w:ascii="Arial" w:hAnsi="Arial" w:cs="Arial"/>
        </w:rPr>
      </w:pPr>
      <w:r>
        <w:rPr>
          <w:rFonts w:ascii="Arial" w:hAnsi="Arial" w:cs="Arial"/>
        </w:rPr>
        <w:t>Wellness and cultural zones</w:t>
      </w:r>
    </w:p>
    <w:p w14:paraId="6C5F07EF" w14:textId="77777777" w:rsidR="00E104E6" w:rsidRDefault="00000000">
      <w:pPr>
        <w:numPr>
          <w:ilvl w:val="0"/>
          <w:numId w:val="20"/>
        </w:numPr>
        <w:rPr>
          <w:rFonts w:ascii="Arial" w:hAnsi="Arial" w:cs="Arial"/>
        </w:rPr>
      </w:pPr>
      <w:r>
        <w:rPr>
          <w:rFonts w:ascii="Arial" w:hAnsi="Arial" w:cs="Arial"/>
        </w:rPr>
        <w:t>Alcohol and entertainment areas</w:t>
      </w:r>
    </w:p>
    <w:p w14:paraId="14C044F4" w14:textId="77777777" w:rsidR="00E104E6" w:rsidRDefault="00000000">
      <w:pPr>
        <w:numPr>
          <w:ilvl w:val="0"/>
          <w:numId w:val="20"/>
        </w:numPr>
        <w:rPr>
          <w:rFonts w:ascii="Arial" w:hAnsi="Arial" w:cs="Arial"/>
        </w:rPr>
      </w:pPr>
      <w:r>
        <w:rPr>
          <w:rFonts w:ascii="Arial" w:hAnsi="Arial" w:cs="Arial"/>
        </w:rPr>
        <w:t>Vendor and spectator spaces</w:t>
      </w:r>
    </w:p>
    <w:p w14:paraId="2F21F220" w14:textId="77777777" w:rsidR="00E104E6" w:rsidRDefault="00000000">
      <w:pPr>
        <w:rPr>
          <w:rFonts w:ascii="Arial" w:hAnsi="Arial" w:cs="Arial"/>
        </w:rPr>
      </w:pPr>
      <w:r>
        <w:rPr>
          <w:rFonts w:ascii="Arial" w:hAnsi="Arial" w:cs="Arial"/>
        </w:rPr>
        <w:t>Digitally, the event's online platform supports:</w:t>
      </w:r>
    </w:p>
    <w:p w14:paraId="445272EB" w14:textId="77777777" w:rsidR="00E104E6" w:rsidRDefault="00000000">
      <w:pPr>
        <w:numPr>
          <w:ilvl w:val="0"/>
          <w:numId w:val="21"/>
        </w:numPr>
        <w:rPr>
          <w:rFonts w:ascii="Arial" w:hAnsi="Arial" w:cs="Arial"/>
        </w:rPr>
      </w:pPr>
      <w:r>
        <w:rPr>
          <w:rFonts w:ascii="Arial" w:hAnsi="Arial" w:cs="Arial"/>
        </w:rPr>
        <w:t>Ticket registration</w:t>
      </w:r>
    </w:p>
    <w:p w14:paraId="2A0F6B2D" w14:textId="77777777" w:rsidR="00E104E6" w:rsidRDefault="00000000">
      <w:pPr>
        <w:numPr>
          <w:ilvl w:val="0"/>
          <w:numId w:val="21"/>
        </w:numPr>
        <w:rPr>
          <w:rFonts w:ascii="Arial" w:hAnsi="Arial" w:cs="Arial"/>
        </w:rPr>
      </w:pPr>
      <w:r>
        <w:rPr>
          <w:rFonts w:ascii="Arial" w:hAnsi="Arial" w:cs="Arial"/>
        </w:rPr>
        <w:t>Route maps</w:t>
      </w:r>
    </w:p>
    <w:p w14:paraId="2C8F73F7" w14:textId="77777777" w:rsidR="00E104E6" w:rsidRDefault="00000000">
      <w:pPr>
        <w:numPr>
          <w:ilvl w:val="0"/>
          <w:numId w:val="21"/>
        </w:numPr>
        <w:rPr>
          <w:rFonts w:ascii="Arial" w:hAnsi="Arial" w:cs="Arial"/>
        </w:rPr>
      </w:pPr>
      <w:r>
        <w:rPr>
          <w:rFonts w:ascii="Arial" w:hAnsi="Arial" w:cs="Arial"/>
        </w:rPr>
        <w:t>Travel guidance</w:t>
      </w:r>
    </w:p>
    <w:p w14:paraId="1660A3AC" w14:textId="77777777" w:rsidR="00E104E6" w:rsidRDefault="00000000">
      <w:pPr>
        <w:numPr>
          <w:ilvl w:val="0"/>
          <w:numId w:val="21"/>
        </w:numPr>
        <w:rPr>
          <w:rFonts w:ascii="Arial" w:hAnsi="Arial" w:cs="Arial"/>
        </w:rPr>
      </w:pPr>
      <w:r>
        <w:rPr>
          <w:rFonts w:ascii="Arial" w:hAnsi="Arial" w:cs="Arial"/>
        </w:rPr>
        <w:t>Online shop and merchandise</w:t>
      </w:r>
    </w:p>
    <w:p w14:paraId="1473C844" w14:textId="77777777" w:rsidR="00E104E6" w:rsidRDefault="00000000">
      <w:pPr>
        <w:numPr>
          <w:ilvl w:val="0"/>
          <w:numId w:val="21"/>
        </w:numPr>
        <w:rPr>
          <w:rFonts w:ascii="Arial" w:hAnsi="Arial" w:cs="Arial"/>
        </w:rPr>
      </w:pPr>
      <w:r>
        <w:rPr>
          <w:rFonts w:ascii="Arial" w:hAnsi="Arial" w:cs="Arial"/>
        </w:rPr>
        <w:t>Event communication</w:t>
      </w:r>
    </w:p>
    <w:p w14:paraId="38D696D2" w14:textId="77777777" w:rsidR="00E104E6" w:rsidRDefault="00000000">
      <w:pPr>
        <w:rPr>
          <w:rFonts w:ascii="Arial" w:hAnsi="Arial" w:cs="Arial"/>
        </w:rPr>
      </w:pPr>
      <w:r>
        <w:rPr>
          <w:rFonts w:ascii="Arial" w:hAnsi="Arial" w:cs="Arial"/>
        </w:rPr>
        <w:t>This integrated digital-place strategy enhances convenience and participant experience.</w:t>
      </w:r>
    </w:p>
    <w:p w14:paraId="1B64C005" w14:textId="77777777" w:rsidR="00E104E6" w:rsidRDefault="00E104E6">
      <w:pPr>
        <w:rPr>
          <w:rFonts w:ascii="Arial" w:hAnsi="Arial" w:cs="Arial"/>
        </w:rPr>
      </w:pPr>
    </w:p>
    <w:p w14:paraId="03274F78" w14:textId="77777777" w:rsidR="00E104E6" w:rsidRDefault="00000000">
      <w:pPr>
        <w:rPr>
          <w:rFonts w:ascii="Arial" w:hAnsi="Arial" w:cs="Arial"/>
          <w:b/>
          <w:bCs/>
        </w:rPr>
      </w:pPr>
      <w:r>
        <w:rPr>
          <w:rFonts w:ascii="Arial" w:hAnsi="Arial" w:cs="Arial"/>
          <w:b/>
          <w:bCs/>
        </w:rPr>
        <w:t>Promotion</w:t>
      </w:r>
    </w:p>
    <w:p w14:paraId="1620654B" w14:textId="77777777" w:rsidR="00E104E6" w:rsidRDefault="00000000">
      <w:pPr>
        <w:rPr>
          <w:rFonts w:ascii="Arial" w:hAnsi="Arial" w:cs="Arial"/>
        </w:rPr>
      </w:pPr>
      <w:r>
        <w:rPr>
          <w:rFonts w:ascii="Arial" w:hAnsi="Arial" w:cs="Arial"/>
        </w:rPr>
        <w:t>A multichannel promotional strategy will be used:</w:t>
      </w:r>
    </w:p>
    <w:p w14:paraId="73DAB8A6" w14:textId="77777777" w:rsidR="00E104E6" w:rsidRDefault="00000000">
      <w:pPr>
        <w:rPr>
          <w:rFonts w:ascii="Arial" w:hAnsi="Arial" w:cs="Arial"/>
          <w:b/>
          <w:bCs/>
        </w:rPr>
      </w:pPr>
      <w:r>
        <w:rPr>
          <w:rFonts w:ascii="Arial" w:hAnsi="Arial" w:cs="Arial"/>
          <w:b/>
          <w:bCs/>
        </w:rPr>
        <w:t>1. Social Media Campaigns</w:t>
      </w:r>
    </w:p>
    <w:p w14:paraId="28EAB74F" w14:textId="77777777" w:rsidR="00E104E6" w:rsidRDefault="00000000">
      <w:pPr>
        <w:rPr>
          <w:rFonts w:ascii="Arial" w:hAnsi="Arial" w:cs="Arial"/>
        </w:rPr>
      </w:pPr>
      <w:r>
        <w:rPr>
          <w:rFonts w:ascii="Arial" w:hAnsi="Arial" w:cs="Arial"/>
        </w:rPr>
        <w:t>Instagram, TikTok, Facebook, and YouTube featuring:</w:t>
      </w:r>
    </w:p>
    <w:p w14:paraId="4F87270B" w14:textId="77777777" w:rsidR="00E104E6" w:rsidRDefault="00000000">
      <w:pPr>
        <w:numPr>
          <w:ilvl w:val="0"/>
          <w:numId w:val="22"/>
        </w:numPr>
        <w:rPr>
          <w:rFonts w:ascii="Arial" w:hAnsi="Arial" w:cs="Arial"/>
        </w:rPr>
      </w:pPr>
      <w:r>
        <w:rPr>
          <w:rFonts w:ascii="Arial" w:hAnsi="Arial" w:cs="Arial"/>
        </w:rPr>
        <w:lastRenderedPageBreak/>
        <w:t>Training videos</w:t>
      </w:r>
    </w:p>
    <w:p w14:paraId="0EF1A691" w14:textId="77777777" w:rsidR="00E104E6" w:rsidRDefault="00000000">
      <w:pPr>
        <w:numPr>
          <w:ilvl w:val="0"/>
          <w:numId w:val="22"/>
        </w:numPr>
        <w:rPr>
          <w:rFonts w:ascii="Arial" w:hAnsi="Arial" w:cs="Arial"/>
        </w:rPr>
      </w:pPr>
      <w:r>
        <w:rPr>
          <w:rFonts w:ascii="Arial" w:hAnsi="Arial" w:cs="Arial"/>
        </w:rPr>
        <w:t>Route previews</w:t>
      </w:r>
    </w:p>
    <w:p w14:paraId="678FCCC9" w14:textId="77777777" w:rsidR="00E104E6" w:rsidRDefault="00000000">
      <w:pPr>
        <w:numPr>
          <w:ilvl w:val="0"/>
          <w:numId w:val="22"/>
        </w:numPr>
        <w:rPr>
          <w:rFonts w:ascii="Arial" w:hAnsi="Arial" w:cs="Arial"/>
        </w:rPr>
      </w:pPr>
      <w:r>
        <w:rPr>
          <w:rFonts w:ascii="Arial" w:hAnsi="Arial" w:cs="Arial"/>
        </w:rPr>
        <w:t>Influencer partnerships</w:t>
      </w:r>
    </w:p>
    <w:p w14:paraId="12B01922" w14:textId="77777777" w:rsidR="00E104E6" w:rsidRDefault="00000000">
      <w:pPr>
        <w:numPr>
          <w:ilvl w:val="0"/>
          <w:numId w:val="22"/>
        </w:numPr>
        <w:rPr>
          <w:rFonts w:ascii="Arial" w:hAnsi="Arial" w:cs="Arial"/>
        </w:rPr>
      </w:pPr>
      <w:r>
        <w:rPr>
          <w:rFonts w:ascii="Arial" w:hAnsi="Arial" w:cs="Arial"/>
        </w:rPr>
        <w:t>Countdown campaigns</w:t>
      </w:r>
    </w:p>
    <w:p w14:paraId="08C0E63A" w14:textId="77777777" w:rsidR="00E104E6" w:rsidRDefault="00000000">
      <w:pPr>
        <w:rPr>
          <w:rFonts w:ascii="Arial" w:hAnsi="Arial" w:cs="Arial"/>
          <w:b/>
          <w:bCs/>
        </w:rPr>
      </w:pPr>
      <w:r>
        <w:rPr>
          <w:rFonts w:ascii="Arial" w:hAnsi="Arial" w:cs="Arial"/>
          <w:b/>
          <w:bCs/>
        </w:rPr>
        <w:t>2. Traditional Marketing</w:t>
      </w:r>
    </w:p>
    <w:p w14:paraId="6B4CED60" w14:textId="77777777" w:rsidR="00E104E6" w:rsidRDefault="00000000">
      <w:pPr>
        <w:numPr>
          <w:ilvl w:val="0"/>
          <w:numId w:val="23"/>
        </w:numPr>
        <w:rPr>
          <w:rFonts w:ascii="Arial" w:hAnsi="Arial" w:cs="Arial"/>
        </w:rPr>
      </w:pPr>
      <w:r>
        <w:rPr>
          <w:rFonts w:ascii="Arial" w:hAnsi="Arial" w:cs="Arial"/>
        </w:rPr>
        <w:t>Posters and banners across Wales</w:t>
      </w:r>
    </w:p>
    <w:p w14:paraId="013B5F75" w14:textId="77777777" w:rsidR="00E104E6" w:rsidRDefault="00000000">
      <w:pPr>
        <w:numPr>
          <w:ilvl w:val="0"/>
          <w:numId w:val="23"/>
        </w:numPr>
        <w:rPr>
          <w:rFonts w:ascii="Arial" w:hAnsi="Arial" w:cs="Arial"/>
        </w:rPr>
      </w:pPr>
      <w:r>
        <w:rPr>
          <w:rFonts w:ascii="Arial" w:hAnsi="Arial" w:cs="Arial"/>
        </w:rPr>
        <w:t>Local radio</w:t>
      </w:r>
    </w:p>
    <w:p w14:paraId="5DC9CE6A" w14:textId="77777777" w:rsidR="00E104E6" w:rsidRDefault="00000000">
      <w:pPr>
        <w:numPr>
          <w:ilvl w:val="0"/>
          <w:numId w:val="23"/>
        </w:numPr>
        <w:rPr>
          <w:rFonts w:ascii="Arial" w:hAnsi="Arial" w:cs="Arial"/>
        </w:rPr>
      </w:pPr>
      <w:r>
        <w:rPr>
          <w:rFonts w:ascii="Arial" w:hAnsi="Arial" w:cs="Arial"/>
        </w:rPr>
        <w:t>Outdoor advertising in transport hubs</w:t>
      </w:r>
    </w:p>
    <w:p w14:paraId="22009A38" w14:textId="77777777" w:rsidR="00E104E6" w:rsidRDefault="00000000">
      <w:pPr>
        <w:rPr>
          <w:rFonts w:ascii="Arial" w:hAnsi="Arial" w:cs="Arial"/>
          <w:b/>
          <w:bCs/>
        </w:rPr>
      </w:pPr>
      <w:r>
        <w:rPr>
          <w:rFonts w:ascii="Arial" w:hAnsi="Arial" w:cs="Arial"/>
          <w:b/>
          <w:bCs/>
        </w:rPr>
        <w:t>3. Partnership Marketing</w:t>
      </w:r>
    </w:p>
    <w:p w14:paraId="0C290FE4" w14:textId="77777777" w:rsidR="00E104E6" w:rsidRDefault="00000000">
      <w:pPr>
        <w:numPr>
          <w:ilvl w:val="0"/>
          <w:numId w:val="24"/>
        </w:numPr>
        <w:rPr>
          <w:rFonts w:ascii="Arial" w:hAnsi="Arial" w:cs="Arial"/>
        </w:rPr>
      </w:pPr>
      <w:r>
        <w:rPr>
          <w:rFonts w:ascii="Arial" w:hAnsi="Arial" w:cs="Arial"/>
        </w:rPr>
        <w:t>Gyms and fitness clubs</w:t>
      </w:r>
    </w:p>
    <w:p w14:paraId="1E53647D" w14:textId="77777777" w:rsidR="00E104E6" w:rsidRDefault="00000000">
      <w:pPr>
        <w:numPr>
          <w:ilvl w:val="0"/>
          <w:numId w:val="24"/>
        </w:numPr>
        <w:rPr>
          <w:rFonts w:ascii="Arial" w:hAnsi="Arial" w:cs="Arial"/>
        </w:rPr>
      </w:pPr>
      <w:r>
        <w:rPr>
          <w:rFonts w:ascii="Arial" w:hAnsi="Arial" w:cs="Arial"/>
        </w:rPr>
        <w:t>Tourism agencies</w:t>
      </w:r>
    </w:p>
    <w:p w14:paraId="0042CDE8" w14:textId="77777777" w:rsidR="00E104E6" w:rsidRDefault="00000000">
      <w:pPr>
        <w:numPr>
          <w:ilvl w:val="0"/>
          <w:numId w:val="24"/>
        </w:numPr>
        <w:rPr>
          <w:rFonts w:ascii="Arial" w:hAnsi="Arial" w:cs="Arial"/>
        </w:rPr>
      </w:pPr>
      <w:r>
        <w:rPr>
          <w:rFonts w:ascii="Arial" w:hAnsi="Arial" w:cs="Arial"/>
        </w:rPr>
        <w:t>Accommodation providers</w:t>
      </w:r>
    </w:p>
    <w:p w14:paraId="1DE1DD21" w14:textId="77777777" w:rsidR="00E104E6" w:rsidRDefault="00000000">
      <w:pPr>
        <w:numPr>
          <w:ilvl w:val="0"/>
          <w:numId w:val="24"/>
        </w:numPr>
        <w:rPr>
          <w:rFonts w:ascii="Arial" w:hAnsi="Arial" w:cs="Arial"/>
        </w:rPr>
      </w:pPr>
      <w:r>
        <w:rPr>
          <w:rFonts w:ascii="Arial" w:hAnsi="Arial" w:cs="Arial"/>
        </w:rPr>
        <w:t>Universities and colleges</w:t>
      </w:r>
    </w:p>
    <w:p w14:paraId="7CECF608" w14:textId="77777777" w:rsidR="00E104E6" w:rsidRDefault="00000000">
      <w:pPr>
        <w:rPr>
          <w:rFonts w:ascii="Arial" w:hAnsi="Arial" w:cs="Arial"/>
          <w:b/>
          <w:bCs/>
        </w:rPr>
      </w:pPr>
      <w:r>
        <w:rPr>
          <w:rFonts w:ascii="Arial" w:hAnsi="Arial" w:cs="Arial"/>
          <w:b/>
          <w:bCs/>
        </w:rPr>
        <w:t>4. International Promotion</w:t>
      </w:r>
    </w:p>
    <w:p w14:paraId="29A77E3A" w14:textId="77777777" w:rsidR="00E104E6" w:rsidRDefault="00000000">
      <w:pPr>
        <w:numPr>
          <w:ilvl w:val="0"/>
          <w:numId w:val="25"/>
        </w:numPr>
        <w:rPr>
          <w:rFonts w:ascii="Arial" w:hAnsi="Arial" w:cs="Arial"/>
        </w:rPr>
      </w:pPr>
      <w:r>
        <w:rPr>
          <w:rFonts w:ascii="Arial" w:hAnsi="Arial" w:cs="Arial"/>
        </w:rPr>
        <w:t>Collaboration with travel agencies</w:t>
      </w:r>
    </w:p>
    <w:p w14:paraId="19A25183" w14:textId="77777777" w:rsidR="00E104E6" w:rsidRDefault="00000000">
      <w:pPr>
        <w:numPr>
          <w:ilvl w:val="0"/>
          <w:numId w:val="25"/>
        </w:numPr>
        <w:rPr>
          <w:rFonts w:ascii="Arial" w:hAnsi="Arial" w:cs="Arial"/>
        </w:rPr>
      </w:pPr>
      <w:r>
        <w:rPr>
          <w:rFonts w:ascii="Arial" w:hAnsi="Arial" w:cs="Arial"/>
        </w:rPr>
        <w:t>English, Spanish, and Polish digital materials</w:t>
      </w:r>
    </w:p>
    <w:p w14:paraId="031DCB49" w14:textId="77777777" w:rsidR="00E104E6" w:rsidRDefault="00000000">
      <w:pPr>
        <w:numPr>
          <w:ilvl w:val="0"/>
          <w:numId w:val="25"/>
        </w:numPr>
        <w:rPr>
          <w:rFonts w:ascii="Arial" w:hAnsi="Arial" w:cs="Arial"/>
        </w:rPr>
      </w:pPr>
      <w:r>
        <w:rPr>
          <w:rFonts w:ascii="Arial" w:hAnsi="Arial" w:cs="Arial"/>
        </w:rPr>
        <w:t>Advertising through adventure and outdoor magazines</w:t>
      </w:r>
    </w:p>
    <w:p w14:paraId="290C67F1" w14:textId="77777777" w:rsidR="00E104E6" w:rsidRDefault="00000000">
      <w:pPr>
        <w:rPr>
          <w:rFonts w:ascii="Arial" w:hAnsi="Arial" w:cs="Arial"/>
          <w:b/>
          <w:bCs/>
        </w:rPr>
      </w:pPr>
      <w:r>
        <w:rPr>
          <w:rFonts w:ascii="Arial" w:hAnsi="Arial" w:cs="Arial"/>
          <w:b/>
          <w:bCs/>
        </w:rPr>
        <w:t>5. Content Creation</w:t>
      </w:r>
    </w:p>
    <w:p w14:paraId="5BFC59C6" w14:textId="77777777" w:rsidR="00E104E6" w:rsidRDefault="00000000">
      <w:pPr>
        <w:rPr>
          <w:rFonts w:ascii="Arial" w:hAnsi="Arial" w:cs="Arial"/>
        </w:rPr>
      </w:pPr>
      <w:r>
        <w:rPr>
          <w:rFonts w:ascii="Arial" w:hAnsi="Arial" w:cs="Arial"/>
        </w:rPr>
        <w:t>Professional photography and video packages, athlete interviews, and behind-the-scenes features create strong storytelling and emotional engagement.</w:t>
      </w:r>
    </w:p>
    <w:p w14:paraId="7B0CEDDF" w14:textId="77777777" w:rsidR="00E104E6" w:rsidRDefault="00E104E6">
      <w:pPr>
        <w:rPr>
          <w:rFonts w:ascii="Arial" w:hAnsi="Arial" w:cs="Arial"/>
        </w:rPr>
      </w:pPr>
    </w:p>
    <w:p w14:paraId="3A0E8843" w14:textId="77777777" w:rsidR="00E104E6" w:rsidRDefault="00000000">
      <w:pPr>
        <w:rPr>
          <w:rFonts w:ascii="Arial" w:hAnsi="Arial" w:cs="Arial"/>
          <w:b/>
          <w:bCs/>
        </w:rPr>
      </w:pPr>
      <w:r>
        <w:rPr>
          <w:rFonts w:ascii="Arial" w:hAnsi="Arial" w:cs="Arial"/>
          <w:b/>
          <w:bCs/>
        </w:rPr>
        <w:t>People</w:t>
      </w:r>
    </w:p>
    <w:p w14:paraId="5A8E3CBE" w14:textId="77777777" w:rsidR="00E104E6" w:rsidRDefault="00000000">
      <w:pPr>
        <w:rPr>
          <w:rFonts w:ascii="Arial" w:hAnsi="Arial" w:cs="Arial"/>
        </w:rPr>
      </w:pPr>
      <w:r>
        <w:rPr>
          <w:rFonts w:ascii="Arial" w:hAnsi="Arial" w:cs="Arial"/>
        </w:rPr>
        <w:t>Staff, volunteers, sponsors, and brand ambassadors collectively shape participant experience. Training will ensure:</w:t>
      </w:r>
    </w:p>
    <w:p w14:paraId="1DBD2D07" w14:textId="77777777" w:rsidR="00E104E6" w:rsidRDefault="00000000">
      <w:pPr>
        <w:numPr>
          <w:ilvl w:val="0"/>
          <w:numId w:val="26"/>
        </w:numPr>
        <w:rPr>
          <w:rFonts w:ascii="Arial" w:hAnsi="Arial" w:cs="Arial"/>
        </w:rPr>
      </w:pPr>
      <w:r>
        <w:rPr>
          <w:rFonts w:ascii="Arial" w:hAnsi="Arial" w:cs="Arial"/>
        </w:rPr>
        <w:t>Friendly and knowledgeable volunteers</w:t>
      </w:r>
    </w:p>
    <w:p w14:paraId="7D751D83" w14:textId="77777777" w:rsidR="00E104E6" w:rsidRDefault="00000000">
      <w:pPr>
        <w:numPr>
          <w:ilvl w:val="0"/>
          <w:numId w:val="26"/>
        </w:numPr>
        <w:rPr>
          <w:rFonts w:ascii="Arial" w:hAnsi="Arial" w:cs="Arial"/>
        </w:rPr>
      </w:pPr>
      <w:r>
        <w:rPr>
          <w:rFonts w:ascii="Arial" w:hAnsi="Arial" w:cs="Arial"/>
        </w:rPr>
        <w:t>Cultural sensitivity and multilingual support</w:t>
      </w:r>
    </w:p>
    <w:p w14:paraId="10FA1EBB" w14:textId="77777777" w:rsidR="00E104E6" w:rsidRDefault="00000000">
      <w:pPr>
        <w:numPr>
          <w:ilvl w:val="0"/>
          <w:numId w:val="26"/>
        </w:numPr>
        <w:rPr>
          <w:rFonts w:ascii="Arial" w:hAnsi="Arial" w:cs="Arial"/>
        </w:rPr>
      </w:pPr>
      <w:r>
        <w:rPr>
          <w:rFonts w:ascii="Arial" w:hAnsi="Arial" w:cs="Arial"/>
        </w:rPr>
        <w:t>High-quality customer service</w:t>
      </w:r>
    </w:p>
    <w:p w14:paraId="6679B463" w14:textId="77777777" w:rsidR="00E104E6" w:rsidRDefault="00E104E6">
      <w:pPr>
        <w:rPr>
          <w:rFonts w:ascii="Arial" w:hAnsi="Arial" w:cs="Arial"/>
        </w:rPr>
      </w:pPr>
    </w:p>
    <w:p w14:paraId="660A2C9A" w14:textId="77777777" w:rsidR="00E104E6" w:rsidRDefault="00000000">
      <w:pPr>
        <w:rPr>
          <w:rFonts w:ascii="Arial" w:hAnsi="Arial" w:cs="Arial"/>
          <w:b/>
          <w:bCs/>
        </w:rPr>
      </w:pPr>
      <w:r>
        <w:rPr>
          <w:rFonts w:ascii="Arial" w:hAnsi="Arial" w:cs="Arial"/>
          <w:b/>
          <w:bCs/>
        </w:rPr>
        <w:t>Process</w:t>
      </w:r>
    </w:p>
    <w:p w14:paraId="2F5E0CB4" w14:textId="77777777" w:rsidR="00E104E6" w:rsidRDefault="00000000">
      <w:pPr>
        <w:rPr>
          <w:rFonts w:ascii="Arial" w:hAnsi="Arial" w:cs="Arial"/>
        </w:rPr>
      </w:pPr>
      <w:r>
        <w:rPr>
          <w:rFonts w:ascii="Arial" w:hAnsi="Arial" w:cs="Arial"/>
        </w:rPr>
        <w:t>SVCF adopts seamless operational processes:</w:t>
      </w:r>
    </w:p>
    <w:p w14:paraId="461A196D" w14:textId="77777777" w:rsidR="00E104E6" w:rsidRDefault="00000000">
      <w:pPr>
        <w:numPr>
          <w:ilvl w:val="0"/>
          <w:numId w:val="27"/>
        </w:numPr>
        <w:rPr>
          <w:rFonts w:ascii="Arial" w:hAnsi="Arial" w:cs="Arial"/>
        </w:rPr>
      </w:pPr>
      <w:r>
        <w:rPr>
          <w:rFonts w:ascii="Arial" w:hAnsi="Arial" w:cs="Arial"/>
        </w:rPr>
        <w:lastRenderedPageBreak/>
        <w:t>Fast-track online registration</w:t>
      </w:r>
    </w:p>
    <w:p w14:paraId="724E41BD" w14:textId="77777777" w:rsidR="00E104E6" w:rsidRDefault="00000000">
      <w:pPr>
        <w:numPr>
          <w:ilvl w:val="0"/>
          <w:numId w:val="27"/>
        </w:numPr>
        <w:rPr>
          <w:rFonts w:ascii="Arial" w:hAnsi="Arial" w:cs="Arial"/>
        </w:rPr>
      </w:pPr>
      <w:r>
        <w:rPr>
          <w:rFonts w:ascii="Arial" w:hAnsi="Arial" w:cs="Arial"/>
        </w:rPr>
        <w:t>Clear communication before and during the event</w:t>
      </w:r>
    </w:p>
    <w:p w14:paraId="3F3CD304" w14:textId="77777777" w:rsidR="00E104E6" w:rsidRDefault="00000000">
      <w:pPr>
        <w:numPr>
          <w:ilvl w:val="0"/>
          <w:numId w:val="27"/>
        </w:numPr>
        <w:rPr>
          <w:rFonts w:ascii="Arial" w:hAnsi="Arial" w:cs="Arial"/>
        </w:rPr>
      </w:pPr>
      <w:r>
        <w:rPr>
          <w:rFonts w:ascii="Arial" w:hAnsi="Arial" w:cs="Arial"/>
        </w:rPr>
        <w:t>Efficient bag drop, transitions, and safety systems</w:t>
      </w:r>
    </w:p>
    <w:p w14:paraId="1B7814E6" w14:textId="77777777" w:rsidR="00E104E6" w:rsidRDefault="00000000">
      <w:pPr>
        <w:numPr>
          <w:ilvl w:val="0"/>
          <w:numId w:val="27"/>
        </w:numPr>
        <w:rPr>
          <w:rFonts w:ascii="Arial" w:hAnsi="Arial" w:cs="Arial"/>
        </w:rPr>
      </w:pPr>
      <w:r>
        <w:rPr>
          <w:rFonts w:ascii="Arial" w:hAnsi="Arial" w:cs="Arial"/>
        </w:rPr>
        <w:t>Timely results and post-event follow-up</w:t>
      </w:r>
    </w:p>
    <w:p w14:paraId="68C68A3A" w14:textId="77777777" w:rsidR="00E104E6" w:rsidRDefault="00000000">
      <w:pPr>
        <w:rPr>
          <w:rFonts w:ascii="Arial" w:hAnsi="Arial" w:cs="Arial"/>
        </w:rPr>
      </w:pPr>
      <w:r>
        <w:rPr>
          <w:rFonts w:ascii="Arial" w:hAnsi="Arial" w:cs="Arial"/>
        </w:rPr>
        <w:t>Good process design increases satisfaction and brand loyalty.</w:t>
      </w:r>
    </w:p>
    <w:p w14:paraId="23B1C8A3" w14:textId="77777777" w:rsidR="00E104E6" w:rsidRDefault="00E104E6">
      <w:pPr>
        <w:rPr>
          <w:rFonts w:ascii="Arial" w:hAnsi="Arial" w:cs="Arial"/>
        </w:rPr>
      </w:pPr>
    </w:p>
    <w:p w14:paraId="766AC876" w14:textId="77777777" w:rsidR="00E104E6" w:rsidRDefault="00000000">
      <w:pPr>
        <w:rPr>
          <w:rFonts w:ascii="Arial" w:hAnsi="Arial" w:cs="Arial"/>
          <w:b/>
          <w:bCs/>
        </w:rPr>
      </w:pPr>
      <w:r>
        <w:rPr>
          <w:rFonts w:ascii="Arial" w:hAnsi="Arial" w:cs="Arial"/>
          <w:b/>
          <w:bCs/>
        </w:rPr>
        <w:t>Physical Evidence</w:t>
      </w:r>
    </w:p>
    <w:p w14:paraId="7999605B" w14:textId="77777777" w:rsidR="00E104E6" w:rsidRDefault="00000000">
      <w:pPr>
        <w:rPr>
          <w:rFonts w:ascii="Arial" w:hAnsi="Arial" w:cs="Arial"/>
        </w:rPr>
      </w:pPr>
      <w:r>
        <w:rPr>
          <w:rFonts w:ascii="Arial" w:hAnsi="Arial" w:cs="Arial"/>
        </w:rPr>
        <w:t>Participants will experience:</w:t>
      </w:r>
    </w:p>
    <w:p w14:paraId="0C128F41" w14:textId="77777777" w:rsidR="00E104E6" w:rsidRDefault="00000000">
      <w:pPr>
        <w:numPr>
          <w:ilvl w:val="0"/>
          <w:numId w:val="28"/>
        </w:numPr>
        <w:rPr>
          <w:rFonts w:ascii="Arial" w:hAnsi="Arial" w:cs="Arial"/>
        </w:rPr>
      </w:pPr>
      <w:r>
        <w:rPr>
          <w:rFonts w:ascii="Arial" w:hAnsi="Arial" w:cs="Arial"/>
        </w:rPr>
        <w:t>Branded banners and signage</w:t>
      </w:r>
    </w:p>
    <w:p w14:paraId="3F0E5E65" w14:textId="77777777" w:rsidR="00E104E6" w:rsidRDefault="00000000">
      <w:pPr>
        <w:numPr>
          <w:ilvl w:val="0"/>
          <w:numId w:val="28"/>
        </w:numPr>
        <w:rPr>
          <w:rFonts w:ascii="Arial" w:hAnsi="Arial" w:cs="Arial"/>
        </w:rPr>
      </w:pPr>
      <w:r>
        <w:rPr>
          <w:rFonts w:ascii="Arial" w:hAnsi="Arial" w:cs="Arial"/>
        </w:rPr>
        <w:t>High-quality medals and T-shirts</w:t>
      </w:r>
    </w:p>
    <w:p w14:paraId="254821DC" w14:textId="77777777" w:rsidR="00E104E6" w:rsidRDefault="00000000">
      <w:pPr>
        <w:numPr>
          <w:ilvl w:val="0"/>
          <w:numId w:val="28"/>
        </w:numPr>
        <w:rPr>
          <w:rFonts w:ascii="Arial" w:hAnsi="Arial" w:cs="Arial"/>
        </w:rPr>
      </w:pPr>
      <w:r>
        <w:rPr>
          <w:rFonts w:ascii="Arial" w:hAnsi="Arial" w:cs="Arial"/>
        </w:rPr>
        <w:t>Professionally designed event village</w:t>
      </w:r>
    </w:p>
    <w:p w14:paraId="5B47AE3E" w14:textId="77777777" w:rsidR="00E104E6" w:rsidRDefault="00000000">
      <w:pPr>
        <w:numPr>
          <w:ilvl w:val="0"/>
          <w:numId w:val="28"/>
        </w:numPr>
        <w:rPr>
          <w:rFonts w:ascii="Arial" w:hAnsi="Arial" w:cs="Arial"/>
        </w:rPr>
      </w:pPr>
      <w:r>
        <w:rPr>
          <w:rFonts w:ascii="Arial" w:hAnsi="Arial" w:cs="Arial"/>
        </w:rPr>
        <w:t>Digital and physical event guides</w:t>
      </w:r>
    </w:p>
    <w:p w14:paraId="67F458A3" w14:textId="77777777" w:rsidR="00E104E6" w:rsidRDefault="00000000">
      <w:pPr>
        <w:rPr>
          <w:rFonts w:ascii="Arial" w:hAnsi="Arial" w:cs="Arial"/>
        </w:rPr>
      </w:pPr>
      <w:r>
        <w:rPr>
          <w:rFonts w:ascii="Arial" w:hAnsi="Arial" w:cs="Arial"/>
        </w:rPr>
        <w:t>This enhances perceived quality and strengthens event identity.</w:t>
      </w:r>
    </w:p>
    <w:p w14:paraId="23F9566F" w14:textId="77777777" w:rsidR="00E104E6" w:rsidRDefault="00E104E6">
      <w:pPr>
        <w:rPr>
          <w:rFonts w:ascii="Arial" w:hAnsi="Arial" w:cs="Arial"/>
        </w:rPr>
      </w:pPr>
    </w:p>
    <w:p w14:paraId="2F75A569" w14:textId="77777777" w:rsidR="00E104E6" w:rsidRDefault="00000000">
      <w:pPr>
        <w:rPr>
          <w:rFonts w:ascii="Arial" w:hAnsi="Arial" w:cs="Arial"/>
          <w:b/>
          <w:bCs/>
        </w:rPr>
      </w:pPr>
      <w:r>
        <w:rPr>
          <w:rFonts w:ascii="Arial" w:hAnsi="Arial" w:cs="Arial"/>
          <w:b/>
          <w:bCs/>
        </w:rPr>
        <w:t>6. Strategic Marketing Objectives</w:t>
      </w:r>
    </w:p>
    <w:p w14:paraId="4F5772C1" w14:textId="77777777" w:rsidR="00E104E6" w:rsidRDefault="00000000">
      <w:pPr>
        <w:numPr>
          <w:ilvl w:val="0"/>
          <w:numId w:val="29"/>
        </w:numPr>
        <w:rPr>
          <w:rFonts w:ascii="Arial" w:hAnsi="Arial" w:cs="Arial"/>
        </w:rPr>
      </w:pPr>
      <w:r>
        <w:rPr>
          <w:rFonts w:ascii="Arial" w:hAnsi="Arial" w:cs="Arial"/>
        </w:rPr>
        <w:t>Achieve 3,000 total participants, with 60-70% from outside Wales.</w:t>
      </w:r>
    </w:p>
    <w:p w14:paraId="68DA2622" w14:textId="77777777" w:rsidR="00E104E6" w:rsidRDefault="00000000">
      <w:pPr>
        <w:numPr>
          <w:ilvl w:val="0"/>
          <w:numId w:val="29"/>
        </w:numPr>
        <w:rPr>
          <w:rFonts w:ascii="Arial" w:hAnsi="Arial" w:cs="Arial"/>
        </w:rPr>
      </w:pPr>
      <w:r>
        <w:rPr>
          <w:rFonts w:ascii="Arial" w:hAnsi="Arial" w:cs="Arial"/>
        </w:rPr>
        <w:t>Generate 5 million online impressions through digital campaigns.</w:t>
      </w:r>
    </w:p>
    <w:p w14:paraId="13F5E642" w14:textId="77777777" w:rsidR="00E104E6" w:rsidRDefault="00000000">
      <w:pPr>
        <w:numPr>
          <w:ilvl w:val="0"/>
          <w:numId w:val="29"/>
        </w:numPr>
        <w:rPr>
          <w:rFonts w:ascii="Arial" w:hAnsi="Arial" w:cs="Arial"/>
        </w:rPr>
      </w:pPr>
      <w:r>
        <w:rPr>
          <w:rFonts w:ascii="Arial" w:hAnsi="Arial" w:cs="Arial"/>
        </w:rPr>
        <w:t>Reach 85%+ participant satisfaction measured through feedback surveys.</w:t>
      </w:r>
    </w:p>
    <w:p w14:paraId="5B8F27C6" w14:textId="77777777" w:rsidR="00E104E6" w:rsidRDefault="00000000">
      <w:pPr>
        <w:numPr>
          <w:ilvl w:val="0"/>
          <w:numId w:val="29"/>
        </w:numPr>
        <w:rPr>
          <w:rFonts w:ascii="Arial" w:hAnsi="Arial" w:cs="Arial"/>
        </w:rPr>
      </w:pPr>
      <w:r>
        <w:rPr>
          <w:rFonts w:ascii="Arial" w:hAnsi="Arial" w:cs="Arial"/>
        </w:rPr>
        <w:t>Grow the event into an annual fixture with year-on-year demand increase.</w:t>
      </w:r>
    </w:p>
    <w:p w14:paraId="1DF5C0CE" w14:textId="77777777" w:rsidR="00E104E6" w:rsidRDefault="00000000">
      <w:pPr>
        <w:numPr>
          <w:ilvl w:val="0"/>
          <w:numId w:val="29"/>
        </w:numPr>
        <w:rPr>
          <w:rFonts w:ascii="Arial" w:hAnsi="Arial" w:cs="Arial"/>
        </w:rPr>
      </w:pPr>
      <w:r>
        <w:rPr>
          <w:rFonts w:ascii="Arial" w:hAnsi="Arial" w:cs="Arial"/>
        </w:rPr>
        <w:t>Establish SVCF as a leading adventure-wellness festival in the UK by 2028.</w:t>
      </w:r>
    </w:p>
    <w:p w14:paraId="77F26B8F" w14:textId="77777777" w:rsidR="00E104E6" w:rsidRDefault="00E104E6">
      <w:pPr>
        <w:rPr>
          <w:rFonts w:ascii="Arial" w:hAnsi="Arial" w:cs="Arial"/>
        </w:rPr>
      </w:pPr>
    </w:p>
    <w:p w14:paraId="2A154D27" w14:textId="77777777" w:rsidR="00E104E6" w:rsidRDefault="00000000">
      <w:pPr>
        <w:rPr>
          <w:rFonts w:ascii="Arial" w:hAnsi="Arial" w:cs="Arial"/>
          <w:b/>
          <w:bCs/>
        </w:rPr>
      </w:pPr>
      <w:r>
        <w:rPr>
          <w:rFonts w:ascii="Arial" w:hAnsi="Arial" w:cs="Arial"/>
          <w:b/>
          <w:bCs/>
        </w:rPr>
        <w:t>7. Tactical Implementation Plan</w:t>
      </w:r>
    </w:p>
    <w:p w14:paraId="0E3DA2EB" w14:textId="77777777" w:rsidR="00E104E6" w:rsidRDefault="00000000">
      <w:pPr>
        <w:numPr>
          <w:ilvl w:val="0"/>
          <w:numId w:val="30"/>
        </w:numPr>
        <w:rPr>
          <w:rFonts w:ascii="Arial" w:hAnsi="Arial" w:cs="Arial"/>
        </w:rPr>
      </w:pPr>
      <w:r>
        <w:rPr>
          <w:rFonts w:ascii="Arial" w:hAnsi="Arial" w:cs="Arial"/>
          <w:b/>
          <w:bCs/>
        </w:rPr>
        <w:t>Jan–Mar 2026:</w:t>
      </w:r>
      <w:r>
        <w:rPr>
          <w:rFonts w:ascii="Arial" w:hAnsi="Arial" w:cs="Arial"/>
        </w:rPr>
        <w:t xml:space="preserve"> Early Bird launch, influencer campaigns, gym partnerships.</w:t>
      </w:r>
    </w:p>
    <w:p w14:paraId="6D9FCB5D" w14:textId="77777777" w:rsidR="00E104E6" w:rsidRDefault="00000000">
      <w:pPr>
        <w:numPr>
          <w:ilvl w:val="0"/>
          <w:numId w:val="30"/>
        </w:numPr>
        <w:rPr>
          <w:rFonts w:ascii="Arial" w:hAnsi="Arial" w:cs="Arial"/>
        </w:rPr>
      </w:pPr>
      <w:r>
        <w:rPr>
          <w:rFonts w:ascii="Arial" w:hAnsi="Arial" w:cs="Arial"/>
          <w:b/>
          <w:bCs/>
        </w:rPr>
        <w:t>Apr 2026:</w:t>
      </w:r>
      <w:r>
        <w:rPr>
          <w:rFonts w:ascii="Arial" w:hAnsi="Arial" w:cs="Arial"/>
        </w:rPr>
        <w:t xml:space="preserve"> International travel packages promoted; school and family marketing.</w:t>
      </w:r>
    </w:p>
    <w:p w14:paraId="26499F41" w14:textId="77777777" w:rsidR="00E104E6" w:rsidRDefault="00000000">
      <w:pPr>
        <w:numPr>
          <w:ilvl w:val="0"/>
          <w:numId w:val="30"/>
        </w:numPr>
        <w:rPr>
          <w:rFonts w:ascii="Arial" w:hAnsi="Arial" w:cs="Arial"/>
        </w:rPr>
      </w:pPr>
      <w:r>
        <w:rPr>
          <w:rFonts w:ascii="Arial" w:hAnsi="Arial" w:cs="Arial"/>
          <w:b/>
          <w:bCs/>
        </w:rPr>
        <w:t>May 2026:</w:t>
      </w:r>
      <w:r>
        <w:rPr>
          <w:rFonts w:ascii="Arial" w:hAnsi="Arial" w:cs="Arial"/>
        </w:rPr>
        <w:t xml:space="preserve"> Final PR push, on-site branding rollout, live social media coverage.</w:t>
      </w:r>
    </w:p>
    <w:p w14:paraId="716F4CD0" w14:textId="77777777" w:rsidR="00E104E6" w:rsidRDefault="00000000">
      <w:pPr>
        <w:numPr>
          <w:ilvl w:val="0"/>
          <w:numId w:val="30"/>
        </w:numPr>
        <w:rPr>
          <w:rFonts w:ascii="Arial" w:hAnsi="Arial" w:cs="Arial"/>
        </w:rPr>
      </w:pPr>
      <w:r>
        <w:rPr>
          <w:rFonts w:ascii="Arial" w:hAnsi="Arial" w:cs="Arial"/>
          <w:b/>
          <w:bCs/>
        </w:rPr>
        <w:t>Post-event:</w:t>
      </w:r>
      <w:r>
        <w:rPr>
          <w:rFonts w:ascii="Arial" w:hAnsi="Arial" w:cs="Arial"/>
        </w:rPr>
        <w:t xml:space="preserve"> Participant survey, photo releases, retention campaign for 2027.</w:t>
      </w:r>
    </w:p>
    <w:p w14:paraId="55E2BD59" w14:textId="77777777" w:rsidR="00E104E6" w:rsidRDefault="00E104E6">
      <w:pPr>
        <w:rPr>
          <w:rFonts w:ascii="Arial" w:hAnsi="Arial" w:cs="Arial"/>
        </w:rPr>
      </w:pPr>
    </w:p>
    <w:p w14:paraId="7686EDD9" w14:textId="77777777" w:rsidR="00E104E6" w:rsidRDefault="00000000">
      <w:pPr>
        <w:rPr>
          <w:rFonts w:ascii="Arial" w:hAnsi="Arial" w:cs="Arial"/>
          <w:b/>
          <w:bCs/>
        </w:rPr>
      </w:pPr>
      <w:r>
        <w:rPr>
          <w:rFonts w:ascii="Arial" w:hAnsi="Arial" w:cs="Arial"/>
          <w:b/>
          <w:bCs/>
        </w:rPr>
        <w:t>8. Conclusion</w:t>
      </w:r>
    </w:p>
    <w:p w14:paraId="315F9AF7" w14:textId="77777777" w:rsidR="00E104E6" w:rsidRDefault="00000000">
      <w:pPr>
        <w:rPr>
          <w:rFonts w:ascii="Arial" w:hAnsi="Arial" w:cs="Arial"/>
        </w:rPr>
      </w:pPr>
      <w:r>
        <w:rPr>
          <w:rFonts w:ascii="Arial" w:hAnsi="Arial" w:cs="Arial"/>
        </w:rPr>
        <w:lastRenderedPageBreak/>
        <w:t>The strategic marketing plan for SVCF leverages segmentation, targeted promotion, and a strong positioning strategy to attract diverse audiences. The 7Ps framework ensures a comprehensive approach to product design, pricing, promotion, and participant experience. With its unique blend of sport, culture, and wellbeing, SVCF has significant potential to become a flagship Welsh event with international appeal, driving tourism, participation, and community engagement for years to come.</w:t>
      </w:r>
    </w:p>
    <w:p w14:paraId="3BC8B665" w14:textId="77777777" w:rsidR="00E104E6" w:rsidRDefault="00E104E6">
      <w:pPr>
        <w:rPr>
          <w:rFonts w:ascii="Arial" w:hAnsi="Arial" w:cs="Arial"/>
        </w:rPr>
      </w:pPr>
    </w:p>
    <w:p w14:paraId="1E0A112B" w14:textId="77777777" w:rsidR="00E104E6" w:rsidRDefault="00000000">
      <w:pPr>
        <w:rPr>
          <w:rFonts w:ascii="Arial" w:hAnsi="Arial" w:cs="Arial"/>
          <w:b/>
          <w:bCs/>
        </w:rPr>
      </w:pPr>
      <w:r>
        <w:rPr>
          <w:rFonts w:ascii="Arial" w:hAnsi="Arial" w:cs="Arial"/>
          <w:b/>
          <w:bCs/>
        </w:rPr>
        <w:t>Appendix A – SWOT Analysis</w:t>
      </w:r>
    </w:p>
    <w:p w14:paraId="0341553F" w14:textId="77777777" w:rsidR="00E104E6" w:rsidRDefault="00000000">
      <w:pPr>
        <w:rPr>
          <w:rFonts w:ascii="Arial" w:hAnsi="Arial" w:cs="Arial"/>
          <w:b/>
          <w:bCs/>
        </w:rPr>
      </w:pPr>
      <w:r>
        <w:rPr>
          <w:rFonts w:ascii="Arial" w:hAnsi="Arial" w:cs="Arial"/>
          <w:b/>
          <w:bCs/>
          <w:noProof/>
        </w:rPr>
        <w:drawing>
          <wp:inline distT="0" distB="0" distL="0" distR="0" wp14:anchorId="0E41344B" wp14:editId="767FC954">
            <wp:extent cx="5313045" cy="4005580"/>
            <wp:effectExtent l="0" t="0" r="1905" b="0"/>
            <wp:docPr id="1881369266" name="Picture 1" descr="A diagram of a swot analysis templ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369266" name="Picture 1" descr="A diagram of a swot analysis template&#10;&#10;AI-generated content may be incorrect."/>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25744" cy="4015255"/>
                    </a:xfrm>
                    <a:prstGeom prst="rect">
                      <a:avLst/>
                    </a:prstGeom>
                  </pic:spPr>
                </pic:pic>
              </a:graphicData>
            </a:graphic>
          </wp:inline>
        </w:drawing>
      </w:r>
    </w:p>
    <w:p w14:paraId="7C701552" w14:textId="77777777" w:rsidR="00E104E6" w:rsidRDefault="00000000">
      <w:pPr>
        <w:rPr>
          <w:rFonts w:ascii="Arial" w:hAnsi="Arial" w:cs="Arial"/>
          <w:b/>
          <w:bCs/>
        </w:rPr>
      </w:pPr>
      <w:r>
        <w:rPr>
          <w:rFonts w:ascii="Arial" w:hAnsi="Arial" w:cs="Arial"/>
          <w:b/>
          <w:bCs/>
        </w:rPr>
        <w:t>Appendix B</w:t>
      </w:r>
    </w:p>
    <w:p w14:paraId="72EED6E9" w14:textId="77777777" w:rsidR="00E104E6" w:rsidRDefault="00000000">
      <w:pPr>
        <w:rPr>
          <w:rFonts w:ascii="Arial" w:hAnsi="Arial" w:cs="Arial"/>
          <w:b/>
          <w:bCs/>
        </w:rPr>
      </w:pPr>
      <w:r>
        <w:rPr>
          <w:rFonts w:ascii="Arial" w:hAnsi="Arial" w:cs="Arial"/>
          <w:b/>
          <w:bCs/>
        </w:rPr>
        <w:t>Pestle Analysis</w:t>
      </w:r>
    </w:p>
    <w:p w14:paraId="4FB79D9B" w14:textId="77777777" w:rsidR="00E104E6" w:rsidRDefault="00E104E6">
      <w:pPr>
        <w:jc w:val="right"/>
        <w:rPr>
          <w:rFonts w:ascii="Arial" w:hAnsi="Arial" w:cs="Arial"/>
        </w:rPr>
      </w:pPr>
    </w:p>
    <w:p w14:paraId="522631FA" w14:textId="77777777" w:rsidR="00E104E6" w:rsidRDefault="00000000">
      <w:pPr>
        <w:rPr>
          <w:rFonts w:ascii="Arial" w:hAnsi="Arial" w:cs="Arial"/>
          <w:b/>
          <w:bCs/>
        </w:rPr>
      </w:pPr>
      <w:r>
        <w:rPr>
          <w:rFonts w:ascii="Arial" w:hAnsi="Arial" w:cs="Arial"/>
          <w:b/>
          <w:bCs/>
          <w:noProof/>
        </w:rPr>
        <w:lastRenderedPageBreak/>
        <w:drawing>
          <wp:anchor distT="0" distB="0" distL="114300" distR="114300" simplePos="0" relativeHeight="251659264" behindDoc="0" locked="0" layoutInCell="1" allowOverlap="1" wp14:anchorId="1F5BA28A" wp14:editId="197747E6">
            <wp:simplePos x="0" y="0"/>
            <wp:positionH relativeFrom="column">
              <wp:align>left</wp:align>
            </wp:positionH>
            <wp:positionV relativeFrom="paragraph">
              <wp:align>top</wp:align>
            </wp:positionV>
            <wp:extent cx="5731510" cy="3395345"/>
            <wp:effectExtent l="0" t="0" r="2540" b="0"/>
            <wp:wrapSquare wrapText="bothSides"/>
            <wp:docPr id="1425923632" name="Picture 2"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923632" name="Picture 2" descr="A close-up of a chart&#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395345"/>
                    </a:xfrm>
                    <a:prstGeom prst="rect">
                      <a:avLst/>
                    </a:prstGeom>
                  </pic:spPr>
                </pic:pic>
              </a:graphicData>
            </a:graphic>
          </wp:anchor>
        </w:drawing>
      </w:r>
      <w:r>
        <w:rPr>
          <w:rFonts w:ascii="Arial" w:hAnsi="Arial" w:cs="Arial"/>
          <w:b/>
          <w:bCs/>
        </w:rPr>
        <w:t>Appendix C - Risk Register</w:t>
      </w:r>
    </w:p>
    <w:tbl>
      <w:tblPr>
        <w:tblW w:w="5241" w:type="pct"/>
        <w:tblInd w:w="-434" w:type="dxa"/>
        <w:tblCellMar>
          <w:top w:w="15" w:type="dxa"/>
          <w:left w:w="15" w:type="dxa"/>
          <w:bottom w:w="15" w:type="dxa"/>
          <w:right w:w="15" w:type="dxa"/>
        </w:tblCellMar>
        <w:tblLook w:val="04A0" w:firstRow="1" w:lastRow="0" w:firstColumn="1" w:lastColumn="0" w:noHBand="0" w:noVBand="1"/>
      </w:tblPr>
      <w:tblGrid>
        <w:gridCol w:w="517"/>
        <w:gridCol w:w="1689"/>
        <w:gridCol w:w="1040"/>
        <w:gridCol w:w="881"/>
        <w:gridCol w:w="747"/>
        <w:gridCol w:w="1134"/>
        <w:gridCol w:w="1230"/>
        <w:gridCol w:w="1166"/>
        <w:gridCol w:w="1040"/>
      </w:tblGrid>
      <w:tr w:rsidR="00E104E6" w14:paraId="457788A2" w14:textId="77777777">
        <w:trPr>
          <w:tblHeader/>
        </w:trPr>
        <w:tc>
          <w:tcPr>
            <w:tcW w:w="376" w:type="pct"/>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14:paraId="1E582887" w14:textId="77777777" w:rsidR="00E104E6" w:rsidRDefault="00000000">
            <w:pPr>
              <w:rPr>
                <w:rFonts w:ascii="Arial" w:hAnsi="Arial" w:cs="Arial"/>
                <w:color w:val="C00000"/>
                <w:sz w:val="22"/>
                <w:szCs w:val="22"/>
              </w:rPr>
            </w:pPr>
            <w:r>
              <w:rPr>
                <w:rFonts w:ascii="Arial" w:hAnsi="Arial" w:cs="Arial"/>
                <w:color w:val="C00000"/>
                <w:sz w:val="22"/>
                <w:szCs w:val="22"/>
              </w:rPr>
              <w:t>Risk ID</w:t>
            </w:r>
          </w:p>
        </w:tc>
        <w:tc>
          <w:tcPr>
            <w:tcW w:w="794" w:type="pct"/>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14:paraId="37177B51" w14:textId="77777777" w:rsidR="00E104E6" w:rsidRDefault="00000000">
            <w:pPr>
              <w:rPr>
                <w:rFonts w:ascii="Arial" w:hAnsi="Arial" w:cs="Arial"/>
                <w:color w:val="C00000"/>
                <w:sz w:val="22"/>
                <w:szCs w:val="22"/>
              </w:rPr>
            </w:pPr>
            <w:r>
              <w:rPr>
                <w:rFonts w:ascii="Arial" w:hAnsi="Arial" w:cs="Arial"/>
                <w:color w:val="C00000"/>
                <w:sz w:val="22"/>
                <w:szCs w:val="22"/>
              </w:rPr>
              <w:t>Hazard / Issue</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14:paraId="1AE295B7" w14:textId="77777777" w:rsidR="00E104E6" w:rsidRDefault="00000000">
            <w:pPr>
              <w:rPr>
                <w:rFonts w:ascii="Arial" w:hAnsi="Arial" w:cs="Arial"/>
                <w:color w:val="C00000"/>
                <w:sz w:val="22"/>
                <w:szCs w:val="22"/>
              </w:rPr>
            </w:pPr>
            <w:r>
              <w:rPr>
                <w:rFonts w:ascii="Arial" w:hAnsi="Arial" w:cs="Arial"/>
                <w:color w:val="C00000"/>
                <w:sz w:val="22"/>
                <w:szCs w:val="22"/>
              </w:rPr>
              <w:t>Location / Area</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14:paraId="0196454E" w14:textId="77777777" w:rsidR="00E104E6" w:rsidRDefault="00000000">
            <w:pPr>
              <w:rPr>
                <w:rFonts w:ascii="Arial" w:hAnsi="Arial" w:cs="Arial"/>
                <w:color w:val="C00000"/>
                <w:sz w:val="22"/>
                <w:szCs w:val="22"/>
              </w:rPr>
            </w:pPr>
            <w:r>
              <w:rPr>
                <w:rFonts w:ascii="Arial" w:hAnsi="Arial" w:cs="Arial"/>
                <w:color w:val="C00000"/>
                <w:sz w:val="22"/>
                <w:szCs w:val="22"/>
              </w:rPr>
              <w:t>Likelihood</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14:paraId="7CED812C" w14:textId="77777777" w:rsidR="00E104E6" w:rsidRDefault="00000000">
            <w:pPr>
              <w:rPr>
                <w:rFonts w:ascii="Arial" w:hAnsi="Arial" w:cs="Arial"/>
                <w:color w:val="C00000"/>
                <w:sz w:val="22"/>
                <w:szCs w:val="22"/>
              </w:rPr>
            </w:pPr>
            <w:r>
              <w:rPr>
                <w:rFonts w:ascii="Arial" w:hAnsi="Arial" w:cs="Arial"/>
                <w:color w:val="C00000"/>
                <w:sz w:val="22"/>
                <w:szCs w:val="22"/>
              </w:rPr>
              <w:t>Impact</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14:paraId="3E816BE6" w14:textId="77777777" w:rsidR="00E104E6" w:rsidRDefault="00000000">
            <w:pPr>
              <w:rPr>
                <w:rFonts w:ascii="Arial" w:hAnsi="Arial" w:cs="Arial"/>
                <w:color w:val="C00000"/>
                <w:sz w:val="22"/>
                <w:szCs w:val="22"/>
              </w:rPr>
            </w:pPr>
            <w:r>
              <w:rPr>
                <w:rFonts w:ascii="Arial" w:hAnsi="Arial" w:cs="Arial"/>
                <w:color w:val="C00000"/>
                <w:sz w:val="22"/>
                <w:szCs w:val="22"/>
              </w:rPr>
              <w:t>Main Consequence</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14:paraId="06151FC3" w14:textId="77777777" w:rsidR="00E104E6" w:rsidRDefault="00000000">
            <w:pPr>
              <w:rPr>
                <w:rFonts w:ascii="Arial" w:hAnsi="Arial" w:cs="Arial"/>
                <w:color w:val="C00000"/>
                <w:sz w:val="22"/>
                <w:szCs w:val="22"/>
              </w:rPr>
            </w:pPr>
            <w:r>
              <w:rPr>
                <w:rFonts w:ascii="Arial" w:hAnsi="Arial" w:cs="Arial"/>
                <w:color w:val="C00000"/>
                <w:sz w:val="22"/>
                <w:szCs w:val="22"/>
              </w:rPr>
              <w:t>Existing Controls</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14:paraId="73704112" w14:textId="77777777" w:rsidR="00E104E6" w:rsidRDefault="00000000">
            <w:pPr>
              <w:rPr>
                <w:rFonts w:ascii="Arial" w:hAnsi="Arial" w:cs="Arial"/>
                <w:color w:val="C00000"/>
                <w:sz w:val="22"/>
                <w:szCs w:val="22"/>
              </w:rPr>
            </w:pPr>
            <w:r>
              <w:rPr>
                <w:rFonts w:ascii="Arial" w:hAnsi="Arial" w:cs="Arial"/>
                <w:color w:val="C00000"/>
                <w:sz w:val="22"/>
                <w:szCs w:val="22"/>
              </w:rPr>
              <w:t>Additional Actions Required</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14:paraId="347D4973" w14:textId="77777777" w:rsidR="00E104E6" w:rsidRDefault="00000000">
            <w:pPr>
              <w:rPr>
                <w:rFonts w:ascii="Arial" w:hAnsi="Arial" w:cs="Arial"/>
                <w:color w:val="C00000"/>
                <w:sz w:val="22"/>
                <w:szCs w:val="22"/>
              </w:rPr>
            </w:pPr>
            <w:r>
              <w:rPr>
                <w:rFonts w:ascii="Arial" w:hAnsi="Arial" w:cs="Arial"/>
                <w:color w:val="C00000"/>
                <w:sz w:val="22"/>
                <w:szCs w:val="22"/>
              </w:rPr>
              <w:t>Owner</w:t>
            </w:r>
          </w:p>
        </w:tc>
      </w:tr>
      <w:tr w:rsidR="00E104E6" w14:paraId="62223E2A" w14:textId="77777777">
        <w:tc>
          <w:tcPr>
            <w:tcW w:w="37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5C1901D" w14:textId="77777777" w:rsidR="00E104E6" w:rsidRDefault="00000000">
            <w:pPr>
              <w:rPr>
                <w:rFonts w:ascii="Arial" w:hAnsi="Arial" w:cs="Arial"/>
                <w:sz w:val="22"/>
                <w:szCs w:val="22"/>
              </w:rPr>
            </w:pPr>
            <w:r>
              <w:rPr>
                <w:rFonts w:ascii="Arial" w:hAnsi="Arial" w:cs="Arial"/>
                <w:sz w:val="22"/>
                <w:szCs w:val="22"/>
                <w:highlight w:val="yellow"/>
              </w:rPr>
              <w:t>R1</w:t>
            </w:r>
          </w:p>
        </w:tc>
        <w:tc>
          <w:tcPr>
            <w:tcW w:w="79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DC2532B" w14:textId="77777777" w:rsidR="00E104E6" w:rsidRDefault="00000000">
            <w:pPr>
              <w:rPr>
                <w:rFonts w:ascii="Arial" w:hAnsi="Arial" w:cs="Arial"/>
                <w:sz w:val="22"/>
                <w:szCs w:val="22"/>
              </w:rPr>
            </w:pPr>
            <w:r>
              <w:rPr>
                <w:rFonts w:ascii="Arial" w:hAnsi="Arial" w:cs="Arial"/>
                <w:sz w:val="22"/>
                <w:szCs w:val="22"/>
              </w:rPr>
              <w:t>Severe weather (rain, wind, visibility)</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2FD8005" w14:textId="77777777" w:rsidR="00E104E6" w:rsidRDefault="00000000">
            <w:pPr>
              <w:rPr>
                <w:rFonts w:ascii="Arial" w:hAnsi="Arial" w:cs="Arial"/>
                <w:sz w:val="22"/>
                <w:szCs w:val="22"/>
              </w:rPr>
            </w:pPr>
            <w:r>
              <w:rPr>
                <w:rFonts w:ascii="Arial" w:hAnsi="Arial" w:cs="Arial"/>
                <w:sz w:val="22"/>
                <w:szCs w:val="22"/>
              </w:rPr>
              <w:t>Swim course, cycle, village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2253322" w14:textId="77777777" w:rsidR="00E104E6" w:rsidRDefault="00000000">
            <w:pPr>
              <w:rPr>
                <w:rFonts w:ascii="Arial" w:hAnsi="Arial" w:cs="Arial"/>
                <w:sz w:val="22"/>
                <w:szCs w:val="22"/>
              </w:rPr>
            </w:pPr>
            <w:r>
              <w:rPr>
                <w:rFonts w:ascii="Arial" w:hAnsi="Arial" w:cs="Arial"/>
                <w:sz w:val="22"/>
                <w:szCs w:val="22"/>
              </w:rPr>
              <w:t>Medium</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82767BB" w14:textId="77777777" w:rsidR="00E104E6" w:rsidRDefault="00000000">
            <w:pPr>
              <w:rPr>
                <w:rFonts w:ascii="Arial" w:hAnsi="Arial" w:cs="Arial"/>
                <w:sz w:val="22"/>
                <w:szCs w:val="22"/>
              </w:rPr>
            </w:pPr>
            <w:r>
              <w:rPr>
                <w:rFonts w:ascii="Arial" w:hAnsi="Arial" w:cs="Arial"/>
                <w:sz w:val="22"/>
                <w:szCs w:val="22"/>
              </w:rPr>
              <w:t>High</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AC35C9A" w14:textId="77777777" w:rsidR="00E104E6" w:rsidRDefault="00000000">
            <w:pPr>
              <w:rPr>
                <w:rFonts w:ascii="Arial" w:hAnsi="Arial" w:cs="Arial"/>
                <w:sz w:val="22"/>
                <w:szCs w:val="22"/>
              </w:rPr>
            </w:pPr>
            <w:r>
              <w:rPr>
                <w:rFonts w:ascii="Arial" w:hAnsi="Arial" w:cs="Arial"/>
                <w:sz w:val="22"/>
                <w:szCs w:val="22"/>
              </w:rPr>
              <w:t>Disruption, cancellations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3C480D3" w14:textId="77777777" w:rsidR="00E104E6" w:rsidRDefault="00000000">
            <w:pPr>
              <w:rPr>
                <w:rFonts w:ascii="Arial" w:hAnsi="Arial" w:cs="Arial"/>
                <w:sz w:val="22"/>
                <w:szCs w:val="22"/>
              </w:rPr>
            </w:pPr>
            <w:r>
              <w:rPr>
                <w:rFonts w:ascii="Arial" w:hAnsi="Arial" w:cs="Arial"/>
                <w:sz w:val="22"/>
                <w:szCs w:val="22"/>
              </w:rPr>
              <w:t>Weather monitoring, shelters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48EE251" w14:textId="77777777" w:rsidR="00E104E6" w:rsidRDefault="00000000">
            <w:pPr>
              <w:rPr>
                <w:rFonts w:ascii="Arial" w:hAnsi="Arial" w:cs="Arial"/>
                <w:sz w:val="22"/>
                <w:szCs w:val="22"/>
              </w:rPr>
            </w:pPr>
            <w:r>
              <w:rPr>
                <w:rFonts w:ascii="Arial" w:hAnsi="Arial" w:cs="Arial"/>
                <w:sz w:val="22"/>
                <w:szCs w:val="22"/>
              </w:rPr>
              <w:t>Bad-weather plan; shorten/cancel swim</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88CF1BA" w14:textId="77777777" w:rsidR="00E104E6" w:rsidRDefault="00000000">
            <w:pPr>
              <w:rPr>
                <w:rFonts w:ascii="Arial" w:hAnsi="Arial" w:cs="Arial"/>
                <w:sz w:val="22"/>
                <w:szCs w:val="22"/>
              </w:rPr>
            </w:pPr>
            <w:r>
              <w:rPr>
                <w:rFonts w:ascii="Arial" w:hAnsi="Arial" w:cs="Arial"/>
                <w:sz w:val="22"/>
                <w:szCs w:val="22"/>
              </w:rPr>
              <w:t>Event Director / Safety</w:t>
            </w:r>
          </w:p>
        </w:tc>
      </w:tr>
      <w:tr w:rsidR="00E104E6" w14:paraId="075C6C03" w14:textId="77777777">
        <w:tc>
          <w:tcPr>
            <w:tcW w:w="37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6B7CA0B" w14:textId="77777777" w:rsidR="00E104E6" w:rsidRDefault="00000000">
            <w:pPr>
              <w:rPr>
                <w:rFonts w:ascii="Arial" w:hAnsi="Arial" w:cs="Arial"/>
                <w:sz w:val="22"/>
                <w:szCs w:val="22"/>
              </w:rPr>
            </w:pPr>
            <w:r>
              <w:rPr>
                <w:rFonts w:ascii="Arial" w:hAnsi="Arial" w:cs="Arial"/>
                <w:sz w:val="22"/>
                <w:szCs w:val="22"/>
                <w:highlight w:val="yellow"/>
              </w:rPr>
              <w:t>R2</w:t>
            </w:r>
          </w:p>
        </w:tc>
        <w:tc>
          <w:tcPr>
            <w:tcW w:w="79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3CEDA57" w14:textId="77777777" w:rsidR="00E104E6" w:rsidRDefault="00000000">
            <w:pPr>
              <w:rPr>
                <w:rFonts w:ascii="Arial" w:hAnsi="Arial" w:cs="Arial"/>
                <w:sz w:val="22"/>
                <w:szCs w:val="22"/>
              </w:rPr>
            </w:pPr>
            <w:r>
              <w:rPr>
                <w:rFonts w:ascii="Arial" w:hAnsi="Arial" w:cs="Arial"/>
                <w:sz w:val="22"/>
                <w:szCs w:val="22"/>
              </w:rPr>
              <w:t>Participant injury (sprains, drowning)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19B2D5A" w14:textId="77777777" w:rsidR="00E104E6" w:rsidRDefault="00000000">
            <w:pPr>
              <w:rPr>
                <w:rFonts w:ascii="Arial" w:hAnsi="Arial" w:cs="Arial"/>
                <w:sz w:val="22"/>
                <w:szCs w:val="22"/>
              </w:rPr>
            </w:pPr>
            <w:r>
              <w:rPr>
                <w:rFonts w:ascii="Arial" w:hAnsi="Arial" w:cs="Arial"/>
                <w:sz w:val="22"/>
                <w:szCs w:val="22"/>
              </w:rPr>
              <w:t>Swim, run, cycle, fitness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9277ED6" w14:textId="77777777" w:rsidR="00E104E6" w:rsidRDefault="00000000">
            <w:pPr>
              <w:rPr>
                <w:rFonts w:ascii="Arial" w:hAnsi="Arial" w:cs="Arial"/>
                <w:sz w:val="22"/>
                <w:szCs w:val="22"/>
              </w:rPr>
            </w:pPr>
            <w:r>
              <w:rPr>
                <w:rFonts w:ascii="Arial" w:hAnsi="Arial" w:cs="Arial"/>
                <w:sz w:val="22"/>
                <w:szCs w:val="22"/>
              </w:rPr>
              <w:t>High</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B398081" w14:textId="77777777" w:rsidR="00E104E6" w:rsidRDefault="00000000">
            <w:pPr>
              <w:rPr>
                <w:rFonts w:ascii="Arial" w:hAnsi="Arial" w:cs="Arial"/>
                <w:sz w:val="22"/>
                <w:szCs w:val="22"/>
              </w:rPr>
            </w:pPr>
            <w:r>
              <w:rPr>
                <w:rFonts w:ascii="Arial" w:hAnsi="Arial" w:cs="Arial"/>
                <w:sz w:val="22"/>
                <w:szCs w:val="22"/>
              </w:rPr>
              <w:t>High</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803A782" w14:textId="77777777" w:rsidR="00E104E6" w:rsidRDefault="00000000">
            <w:pPr>
              <w:rPr>
                <w:rFonts w:ascii="Arial" w:hAnsi="Arial" w:cs="Arial"/>
                <w:sz w:val="22"/>
                <w:szCs w:val="22"/>
              </w:rPr>
            </w:pPr>
            <w:r>
              <w:rPr>
                <w:rFonts w:ascii="Arial" w:hAnsi="Arial" w:cs="Arial"/>
                <w:sz w:val="22"/>
                <w:szCs w:val="22"/>
              </w:rPr>
              <w:t>Minor-serious injuries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F3E0D7A" w14:textId="77777777" w:rsidR="00E104E6" w:rsidRDefault="00000000">
            <w:pPr>
              <w:rPr>
                <w:rFonts w:ascii="Arial" w:hAnsi="Arial" w:cs="Arial"/>
                <w:sz w:val="22"/>
                <w:szCs w:val="22"/>
              </w:rPr>
            </w:pPr>
            <w:r>
              <w:rPr>
                <w:rFonts w:ascii="Arial" w:hAnsi="Arial" w:cs="Arial"/>
                <w:sz w:val="22"/>
                <w:szCs w:val="22"/>
              </w:rPr>
              <w:t>Medical teams, lifeguards, marshals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A97E6D9" w14:textId="77777777" w:rsidR="00E104E6" w:rsidRDefault="00000000">
            <w:pPr>
              <w:rPr>
                <w:rFonts w:ascii="Arial" w:hAnsi="Arial" w:cs="Arial"/>
                <w:sz w:val="22"/>
                <w:szCs w:val="22"/>
              </w:rPr>
            </w:pPr>
            <w:r>
              <w:rPr>
                <w:rFonts w:ascii="Arial" w:hAnsi="Arial" w:cs="Arial"/>
                <w:sz w:val="22"/>
                <w:szCs w:val="22"/>
              </w:rPr>
              <w:t>Extra marshals, staggered starts, lifeguards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07FF164" w14:textId="77777777" w:rsidR="00E104E6" w:rsidRDefault="00000000">
            <w:pPr>
              <w:rPr>
                <w:rFonts w:ascii="Arial" w:hAnsi="Arial" w:cs="Arial"/>
                <w:sz w:val="22"/>
                <w:szCs w:val="22"/>
              </w:rPr>
            </w:pPr>
            <w:r>
              <w:rPr>
                <w:rFonts w:ascii="Arial" w:hAnsi="Arial" w:cs="Arial"/>
                <w:sz w:val="22"/>
                <w:szCs w:val="22"/>
              </w:rPr>
              <w:t>Safety &amp; Medical Lead</w:t>
            </w:r>
          </w:p>
        </w:tc>
      </w:tr>
      <w:tr w:rsidR="00E104E6" w14:paraId="40ADF489" w14:textId="77777777">
        <w:tc>
          <w:tcPr>
            <w:tcW w:w="37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FA86B07" w14:textId="77777777" w:rsidR="00E104E6" w:rsidRDefault="00000000">
            <w:pPr>
              <w:rPr>
                <w:rFonts w:ascii="Arial" w:hAnsi="Arial" w:cs="Arial"/>
                <w:sz w:val="22"/>
                <w:szCs w:val="22"/>
              </w:rPr>
            </w:pPr>
            <w:r>
              <w:rPr>
                <w:rFonts w:ascii="Arial" w:hAnsi="Arial" w:cs="Arial"/>
                <w:sz w:val="22"/>
                <w:szCs w:val="22"/>
                <w:highlight w:val="yellow"/>
              </w:rPr>
              <w:t>R3</w:t>
            </w:r>
          </w:p>
        </w:tc>
        <w:tc>
          <w:tcPr>
            <w:tcW w:w="79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B1EF7BB" w14:textId="77777777" w:rsidR="00E104E6" w:rsidRDefault="00000000">
            <w:pPr>
              <w:rPr>
                <w:rFonts w:ascii="Arial" w:hAnsi="Arial" w:cs="Arial"/>
                <w:sz w:val="22"/>
                <w:szCs w:val="22"/>
              </w:rPr>
            </w:pPr>
            <w:r>
              <w:rPr>
                <w:rFonts w:ascii="Arial" w:hAnsi="Arial" w:cs="Arial"/>
                <w:sz w:val="22"/>
                <w:szCs w:val="22"/>
              </w:rPr>
              <w:t>Traffic incident with vehicles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E12BB70" w14:textId="77777777" w:rsidR="00E104E6" w:rsidRDefault="00000000">
            <w:pPr>
              <w:rPr>
                <w:rFonts w:ascii="Arial" w:hAnsi="Arial" w:cs="Arial"/>
                <w:sz w:val="22"/>
                <w:szCs w:val="22"/>
              </w:rPr>
            </w:pPr>
            <w:r>
              <w:rPr>
                <w:rFonts w:ascii="Arial" w:hAnsi="Arial" w:cs="Arial"/>
                <w:sz w:val="22"/>
                <w:szCs w:val="22"/>
              </w:rPr>
              <w:t>Cycle route &amp; access roads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FADB74A" w14:textId="77777777" w:rsidR="00E104E6" w:rsidRDefault="00000000">
            <w:pPr>
              <w:rPr>
                <w:rFonts w:ascii="Arial" w:hAnsi="Arial" w:cs="Arial"/>
                <w:sz w:val="22"/>
                <w:szCs w:val="22"/>
              </w:rPr>
            </w:pPr>
            <w:r>
              <w:rPr>
                <w:rFonts w:ascii="Arial" w:hAnsi="Arial" w:cs="Arial"/>
                <w:sz w:val="22"/>
                <w:szCs w:val="22"/>
              </w:rPr>
              <w:t>Medium</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65D789D" w14:textId="77777777" w:rsidR="00E104E6" w:rsidRDefault="00000000">
            <w:pPr>
              <w:rPr>
                <w:rFonts w:ascii="Arial" w:hAnsi="Arial" w:cs="Arial"/>
                <w:sz w:val="22"/>
                <w:szCs w:val="22"/>
              </w:rPr>
            </w:pPr>
            <w:r>
              <w:rPr>
                <w:rFonts w:ascii="Arial" w:hAnsi="Arial" w:cs="Arial"/>
                <w:sz w:val="22"/>
                <w:szCs w:val="22"/>
              </w:rPr>
              <w:t>High</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AE8D3A2" w14:textId="77777777" w:rsidR="00E104E6" w:rsidRDefault="00000000">
            <w:pPr>
              <w:rPr>
                <w:rFonts w:ascii="Arial" w:hAnsi="Arial" w:cs="Arial"/>
                <w:sz w:val="22"/>
                <w:szCs w:val="22"/>
              </w:rPr>
            </w:pPr>
            <w:r>
              <w:rPr>
                <w:rFonts w:ascii="Arial" w:hAnsi="Arial" w:cs="Arial"/>
                <w:sz w:val="22"/>
                <w:szCs w:val="22"/>
              </w:rPr>
              <w:t>Serious injury, legal issues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10BDB53" w14:textId="77777777" w:rsidR="00E104E6" w:rsidRDefault="00000000">
            <w:pPr>
              <w:rPr>
                <w:rFonts w:ascii="Arial" w:hAnsi="Arial" w:cs="Arial"/>
                <w:sz w:val="22"/>
                <w:szCs w:val="22"/>
              </w:rPr>
            </w:pPr>
            <w:r>
              <w:rPr>
                <w:rFonts w:ascii="Arial" w:hAnsi="Arial" w:cs="Arial"/>
                <w:sz w:val="22"/>
                <w:szCs w:val="22"/>
              </w:rPr>
              <w:t>Road closures, signage, police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EE9C12A" w14:textId="77777777" w:rsidR="00E104E6" w:rsidRDefault="00000000">
            <w:pPr>
              <w:rPr>
                <w:rFonts w:ascii="Arial" w:hAnsi="Arial" w:cs="Arial"/>
                <w:sz w:val="22"/>
                <w:szCs w:val="22"/>
              </w:rPr>
            </w:pPr>
            <w:r>
              <w:rPr>
                <w:rFonts w:ascii="Arial" w:hAnsi="Arial" w:cs="Arial"/>
                <w:sz w:val="22"/>
                <w:szCs w:val="22"/>
              </w:rPr>
              <w:t>More marshals; resident notice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8A44313" w14:textId="77777777" w:rsidR="00E104E6" w:rsidRDefault="00000000">
            <w:pPr>
              <w:rPr>
                <w:rFonts w:ascii="Arial" w:hAnsi="Arial" w:cs="Arial"/>
                <w:sz w:val="22"/>
                <w:szCs w:val="22"/>
              </w:rPr>
            </w:pPr>
            <w:r>
              <w:rPr>
                <w:rFonts w:ascii="Arial" w:hAnsi="Arial" w:cs="Arial"/>
                <w:sz w:val="22"/>
                <w:szCs w:val="22"/>
              </w:rPr>
              <w:t>Operations Manager</w:t>
            </w:r>
          </w:p>
        </w:tc>
      </w:tr>
      <w:tr w:rsidR="00E104E6" w14:paraId="727098F2" w14:textId="77777777">
        <w:tc>
          <w:tcPr>
            <w:tcW w:w="37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C8B144B" w14:textId="77777777" w:rsidR="00E104E6" w:rsidRDefault="00000000">
            <w:pPr>
              <w:rPr>
                <w:rFonts w:ascii="Arial" w:hAnsi="Arial" w:cs="Arial"/>
                <w:sz w:val="22"/>
                <w:szCs w:val="22"/>
              </w:rPr>
            </w:pPr>
            <w:r>
              <w:rPr>
                <w:rFonts w:ascii="Arial" w:hAnsi="Arial" w:cs="Arial"/>
                <w:sz w:val="22"/>
                <w:szCs w:val="22"/>
                <w:highlight w:val="yellow"/>
              </w:rPr>
              <w:lastRenderedPageBreak/>
              <w:t>R4</w:t>
            </w:r>
          </w:p>
        </w:tc>
        <w:tc>
          <w:tcPr>
            <w:tcW w:w="79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E9669FF" w14:textId="77777777" w:rsidR="00E104E6" w:rsidRDefault="00000000">
            <w:pPr>
              <w:rPr>
                <w:rFonts w:ascii="Arial" w:hAnsi="Arial" w:cs="Arial"/>
                <w:sz w:val="22"/>
                <w:szCs w:val="22"/>
              </w:rPr>
            </w:pPr>
            <w:r>
              <w:rPr>
                <w:rFonts w:ascii="Arial" w:hAnsi="Arial" w:cs="Arial"/>
                <w:sz w:val="22"/>
                <w:szCs w:val="22"/>
              </w:rPr>
              <w:t>Crowd congestion/bottlenecks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B6D3314" w14:textId="77777777" w:rsidR="00E104E6" w:rsidRDefault="00000000">
            <w:pPr>
              <w:rPr>
                <w:rFonts w:ascii="Arial" w:hAnsi="Arial" w:cs="Arial"/>
                <w:sz w:val="22"/>
                <w:szCs w:val="22"/>
              </w:rPr>
            </w:pPr>
            <w:r>
              <w:rPr>
                <w:rFonts w:ascii="Arial" w:hAnsi="Arial" w:cs="Arial"/>
                <w:sz w:val="22"/>
                <w:szCs w:val="22"/>
              </w:rPr>
              <w:t>Registration, start/finish</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74D5F22" w14:textId="77777777" w:rsidR="00E104E6" w:rsidRDefault="00000000">
            <w:pPr>
              <w:rPr>
                <w:rFonts w:ascii="Arial" w:hAnsi="Arial" w:cs="Arial"/>
                <w:sz w:val="22"/>
                <w:szCs w:val="22"/>
              </w:rPr>
            </w:pPr>
            <w:r>
              <w:rPr>
                <w:rFonts w:ascii="Arial" w:hAnsi="Arial" w:cs="Arial"/>
                <w:sz w:val="22"/>
                <w:szCs w:val="22"/>
              </w:rPr>
              <w:t>Medium</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E475F29" w14:textId="77777777" w:rsidR="00E104E6" w:rsidRDefault="00000000">
            <w:pPr>
              <w:rPr>
                <w:rFonts w:ascii="Arial" w:hAnsi="Arial" w:cs="Arial"/>
                <w:sz w:val="22"/>
                <w:szCs w:val="22"/>
              </w:rPr>
            </w:pPr>
            <w:r>
              <w:rPr>
                <w:rFonts w:ascii="Arial" w:hAnsi="Arial" w:cs="Arial"/>
                <w:sz w:val="22"/>
                <w:szCs w:val="22"/>
              </w:rPr>
              <w:t>Medium</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31A907E" w14:textId="77777777" w:rsidR="00E104E6" w:rsidRDefault="00000000">
            <w:pPr>
              <w:rPr>
                <w:rFonts w:ascii="Arial" w:hAnsi="Arial" w:cs="Arial"/>
                <w:sz w:val="22"/>
                <w:szCs w:val="22"/>
              </w:rPr>
            </w:pPr>
            <w:r>
              <w:rPr>
                <w:rFonts w:ascii="Arial" w:hAnsi="Arial" w:cs="Arial"/>
                <w:sz w:val="22"/>
                <w:szCs w:val="22"/>
              </w:rPr>
              <w:t>Discomfort, delays, safety</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D26217E" w14:textId="77777777" w:rsidR="00E104E6" w:rsidRDefault="00000000">
            <w:pPr>
              <w:rPr>
                <w:rFonts w:ascii="Arial" w:hAnsi="Arial" w:cs="Arial"/>
                <w:sz w:val="22"/>
                <w:szCs w:val="22"/>
              </w:rPr>
            </w:pPr>
            <w:r>
              <w:rPr>
                <w:rFonts w:ascii="Arial" w:hAnsi="Arial" w:cs="Arial"/>
                <w:sz w:val="22"/>
                <w:szCs w:val="22"/>
              </w:rPr>
              <w:t>Barriers, queue management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ADFB1F1" w14:textId="77777777" w:rsidR="00E104E6" w:rsidRDefault="00000000">
            <w:pPr>
              <w:rPr>
                <w:rFonts w:ascii="Arial" w:hAnsi="Arial" w:cs="Arial"/>
                <w:sz w:val="22"/>
                <w:szCs w:val="22"/>
              </w:rPr>
            </w:pPr>
            <w:r>
              <w:rPr>
                <w:rFonts w:ascii="Arial" w:hAnsi="Arial" w:cs="Arial"/>
                <w:sz w:val="22"/>
                <w:szCs w:val="22"/>
              </w:rPr>
              <w:t>One-way flows; additional stewards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2BA5C37" w14:textId="77777777" w:rsidR="00E104E6" w:rsidRDefault="00000000">
            <w:pPr>
              <w:rPr>
                <w:rFonts w:ascii="Arial" w:hAnsi="Arial" w:cs="Arial"/>
                <w:sz w:val="22"/>
                <w:szCs w:val="22"/>
              </w:rPr>
            </w:pPr>
            <w:r>
              <w:rPr>
                <w:rFonts w:ascii="Arial" w:hAnsi="Arial" w:cs="Arial"/>
                <w:sz w:val="22"/>
                <w:szCs w:val="22"/>
              </w:rPr>
              <w:t>Ops Manager / Security</w:t>
            </w:r>
          </w:p>
        </w:tc>
      </w:tr>
      <w:tr w:rsidR="00E104E6" w14:paraId="67654FD8" w14:textId="77777777">
        <w:tc>
          <w:tcPr>
            <w:tcW w:w="37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4A87C90" w14:textId="77777777" w:rsidR="00E104E6" w:rsidRDefault="00000000">
            <w:pPr>
              <w:rPr>
                <w:rFonts w:ascii="Arial" w:hAnsi="Arial" w:cs="Arial"/>
                <w:sz w:val="22"/>
                <w:szCs w:val="22"/>
              </w:rPr>
            </w:pPr>
            <w:r>
              <w:rPr>
                <w:rFonts w:ascii="Arial" w:hAnsi="Arial" w:cs="Arial"/>
                <w:sz w:val="22"/>
                <w:szCs w:val="22"/>
                <w:highlight w:val="yellow"/>
              </w:rPr>
              <w:t>R5</w:t>
            </w:r>
          </w:p>
        </w:tc>
        <w:tc>
          <w:tcPr>
            <w:tcW w:w="79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EBF9BDF" w14:textId="77777777" w:rsidR="00E104E6" w:rsidRDefault="00000000">
            <w:pPr>
              <w:rPr>
                <w:rFonts w:ascii="Arial" w:hAnsi="Arial" w:cs="Arial"/>
                <w:sz w:val="22"/>
                <w:szCs w:val="22"/>
              </w:rPr>
            </w:pPr>
            <w:r>
              <w:rPr>
                <w:rFonts w:ascii="Arial" w:hAnsi="Arial" w:cs="Arial"/>
                <w:sz w:val="22"/>
                <w:szCs w:val="22"/>
              </w:rPr>
              <w:t>Medical emergency (cardiac, heat)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7CB81A6" w14:textId="77777777" w:rsidR="00E104E6" w:rsidRDefault="00000000">
            <w:pPr>
              <w:rPr>
                <w:rFonts w:ascii="Arial" w:hAnsi="Arial" w:cs="Arial"/>
                <w:sz w:val="22"/>
                <w:szCs w:val="22"/>
              </w:rPr>
            </w:pPr>
            <w:r>
              <w:rPr>
                <w:rFonts w:ascii="Arial" w:hAnsi="Arial" w:cs="Arial"/>
                <w:sz w:val="22"/>
                <w:szCs w:val="22"/>
              </w:rPr>
              <w:t>Entire event footprint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539634C" w14:textId="77777777" w:rsidR="00E104E6" w:rsidRDefault="00000000">
            <w:pPr>
              <w:rPr>
                <w:rFonts w:ascii="Arial" w:hAnsi="Arial" w:cs="Arial"/>
                <w:sz w:val="22"/>
                <w:szCs w:val="22"/>
              </w:rPr>
            </w:pPr>
            <w:r>
              <w:rPr>
                <w:rFonts w:ascii="Arial" w:hAnsi="Arial" w:cs="Arial"/>
                <w:sz w:val="22"/>
                <w:szCs w:val="22"/>
              </w:rPr>
              <w:t>Low</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5A3119C" w14:textId="77777777" w:rsidR="00E104E6" w:rsidRDefault="00000000">
            <w:pPr>
              <w:rPr>
                <w:rFonts w:ascii="Arial" w:hAnsi="Arial" w:cs="Arial"/>
                <w:sz w:val="22"/>
                <w:szCs w:val="22"/>
              </w:rPr>
            </w:pPr>
            <w:r>
              <w:rPr>
                <w:rFonts w:ascii="Arial" w:hAnsi="Arial" w:cs="Arial"/>
                <w:sz w:val="22"/>
                <w:szCs w:val="22"/>
              </w:rPr>
              <w:t>High</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BE74D95" w14:textId="77777777" w:rsidR="00E104E6" w:rsidRDefault="00000000">
            <w:pPr>
              <w:rPr>
                <w:rFonts w:ascii="Arial" w:hAnsi="Arial" w:cs="Arial"/>
                <w:sz w:val="22"/>
                <w:szCs w:val="22"/>
              </w:rPr>
            </w:pPr>
            <w:r>
              <w:rPr>
                <w:rFonts w:ascii="Arial" w:hAnsi="Arial" w:cs="Arial"/>
                <w:sz w:val="22"/>
                <w:szCs w:val="22"/>
              </w:rPr>
              <w:t>Serious illness/fatality</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3984B01" w14:textId="77777777" w:rsidR="00E104E6" w:rsidRDefault="00000000">
            <w:pPr>
              <w:rPr>
                <w:rFonts w:ascii="Arial" w:hAnsi="Arial" w:cs="Arial"/>
                <w:sz w:val="22"/>
                <w:szCs w:val="22"/>
              </w:rPr>
            </w:pPr>
            <w:r>
              <w:rPr>
                <w:rFonts w:ascii="Arial" w:hAnsi="Arial" w:cs="Arial"/>
                <w:sz w:val="22"/>
                <w:szCs w:val="22"/>
              </w:rPr>
              <w:t>Paramedics, ambulance onsite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4826B90" w14:textId="77777777" w:rsidR="00E104E6" w:rsidRDefault="00000000">
            <w:pPr>
              <w:rPr>
                <w:rFonts w:ascii="Arial" w:hAnsi="Arial" w:cs="Arial"/>
                <w:sz w:val="22"/>
                <w:szCs w:val="22"/>
              </w:rPr>
            </w:pPr>
            <w:r>
              <w:rPr>
                <w:rFonts w:ascii="Arial" w:hAnsi="Arial" w:cs="Arial"/>
                <w:sz w:val="22"/>
                <w:szCs w:val="22"/>
              </w:rPr>
              <w:t>Strategic AEDs; enhanced emergency plan</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A653314" w14:textId="77777777" w:rsidR="00E104E6" w:rsidRDefault="00000000">
            <w:pPr>
              <w:rPr>
                <w:rFonts w:ascii="Arial" w:hAnsi="Arial" w:cs="Arial"/>
                <w:sz w:val="22"/>
                <w:szCs w:val="22"/>
              </w:rPr>
            </w:pPr>
            <w:r>
              <w:rPr>
                <w:rFonts w:ascii="Arial" w:hAnsi="Arial" w:cs="Arial"/>
                <w:sz w:val="22"/>
                <w:szCs w:val="22"/>
              </w:rPr>
              <w:t>Medical Lead</w:t>
            </w:r>
          </w:p>
        </w:tc>
      </w:tr>
      <w:tr w:rsidR="00E104E6" w14:paraId="21F2E495" w14:textId="77777777">
        <w:tc>
          <w:tcPr>
            <w:tcW w:w="37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4B4F98C" w14:textId="77777777" w:rsidR="00E104E6" w:rsidRDefault="00000000">
            <w:pPr>
              <w:rPr>
                <w:rFonts w:ascii="Arial" w:hAnsi="Arial" w:cs="Arial"/>
                <w:sz w:val="22"/>
                <w:szCs w:val="22"/>
              </w:rPr>
            </w:pPr>
            <w:r>
              <w:rPr>
                <w:rFonts w:ascii="Arial" w:hAnsi="Arial" w:cs="Arial"/>
                <w:sz w:val="22"/>
                <w:szCs w:val="22"/>
                <w:highlight w:val="yellow"/>
              </w:rPr>
              <w:t>R6</w:t>
            </w:r>
          </w:p>
        </w:tc>
        <w:tc>
          <w:tcPr>
            <w:tcW w:w="79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DD62ECD" w14:textId="77777777" w:rsidR="00E104E6" w:rsidRDefault="00000000">
            <w:pPr>
              <w:rPr>
                <w:rFonts w:ascii="Arial" w:hAnsi="Arial" w:cs="Arial"/>
                <w:sz w:val="22"/>
                <w:szCs w:val="22"/>
              </w:rPr>
            </w:pPr>
            <w:r>
              <w:rPr>
                <w:rFonts w:ascii="Arial" w:hAnsi="Arial" w:cs="Arial"/>
                <w:sz w:val="22"/>
                <w:szCs w:val="22"/>
              </w:rPr>
              <w:t>Environmental damage (erosion, litter)</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CCE3821" w14:textId="77777777" w:rsidR="00E104E6" w:rsidRDefault="00000000">
            <w:pPr>
              <w:rPr>
                <w:rFonts w:ascii="Arial" w:hAnsi="Arial" w:cs="Arial"/>
                <w:sz w:val="22"/>
                <w:szCs w:val="22"/>
              </w:rPr>
            </w:pPr>
            <w:r>
              <w:rPr>
                <w:rFonts w:ascii="Arial" w:hAnsi="Arial" w:cs="Arial"/>
                <w:sz w:val="22"/>
                <w:szCs w:val="22"/>
              </w:rPr>
              <w:t>Trails, lake, village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E4C12AB" w14:textId="77777777" w:rsidR="00E104E6" w:rsidRDefault="00000000">
            <w:pPr>
              <w:rPr>
                <w:rFonts w:ascii="Arial" w:hAnsi="Arial" w:cs="Arial"/>
                <w:sz w:val="22"/>
                <w:szCs w:val="22"/>
              </w:rPr>
            </w:pPr>
            <w:r>
              <w:rPr>
                <w:rFonts w:ascii="Arial" w:hAnsi="Arial" w:cs="Arial"/>
                <w:sz w:val="22"/>
                <w:szCs w:val="22"/>
              </w:rPr>
              <w:t>Medium</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7750B4D" w14:textId="77777777" w:rsidR="00E104E6" w:rsidRDefault="00000000">
            <w:pPr>
              <w:rPr>
                <w:rFonts w:ascii="Arial" w:hAnsi="Arial" w:cs="Arial"/>
                <w:sz w:val="22"/>
                <w:szCs w:val="22"/>
              </w:rPr>
            </w:pPr>
            <w:r>
              <w:rPr>
                <w:rFonts w:ascii="Arial" w:hAnsi="Arial" w:cs="Arial"/>
                <w:sz w:val="22"/>
                <w:szCs w:val="22"/>
              </w:rPr>
              <w:t>Medium</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03F795E" w14:textId="77777777" w:rsidR="00E104E6" w:rsidRDefault="00000000">
            <w:pPr>
              <w:rPr>
                <w:rFonts w:ascii="Arial" w:hAnsi="Arial" w:cs="Arial"/>
                <w:sz w:val="22"/>
                <w:szCs w:val="22"/>
              </w:rPr>
            </w:pPr>
            <w:r>
              <w:rPr>
                <w:rFonts w:ascii="Arial" w:hAnsi="Arial" w:cs="Arial"/>
                <w:sz w:val="22"/>
                <w:szCs w:val="22"/>
              </w:rPr>
              <w:t>Complaints, reputation</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E1FD04E" w14:textId="77777777" w:rsidR="00E104E6" w:rsidRDefault="00000000">
            <w:pPr>
              <w:rPr>
                <w:rFonts w:ascii="Arial" w:hAnsi="Arial" w:cs="Arial"/>
                <w:sz w:val="22"/>
                <w:szCs w:val="22"/>
              </w:rPr>
            </w:pPr>
            <w:r>
              <w:rPr>
                <w:rFonts w:ascii="Arial" w:hAnsi="Arial" w:cs="Arial"/>
                <w:sz w:val="22"/>
                <w:szCs w:val="22"/>
              </w:rPr>
              <w:t>Waste bins, approved routes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5873348" w14:textId="77777777" w:rsidR="00E104E6" w:rsidRDefault="00000000">
            <w:pPr>
              <w:rPr>
                <w:rFonts w:ascii="Arial" w:hAnsi="Arial" w:cs="Arial"/>
                <w:sz w:val="22"/>
                <w:szCs w:val="22"/>
              </w:rPr>
            </w:pPr>
            <w:r>
              <w:rPr>
                <w:rFonts w:ascii="Arial" w:hAnsi="Arial" w:cs="Arial"/>
                <w:sz w:val="22"/>
                <w:szCs w:val="22"/>
              </w:rPr>
              <w:t>No single-use plastics; sweep teams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EC6F6B2" w14:textId="77777777" w:rsidR="00E104E6" w:rsidRDefault="00000000">
            <w:pPr>
              <w:rPr>
                <w:rFonts w:ascii="Arial" w:hAnsi="Arial" w:cs="Arial"/>
                <w:sz w:val="22"/>
                <w:szCs w:val="22"/>
              </w:rPr>
            </w:pPr>
            <w:r>
              <w:rPr>
                <w:rFonts w:ascii="Arial" w:hAnsi="Arial" w:cs="Arial"/>
                <w:sz w:val="22"/>
                <w:szCs w:val="22"/>
              </w:rPr>
              <w:t>Environment Lead</w:t>
            </w:r>
          </w:p>
        </w:tc>
      </w:tr>
      <w:tr w:rsidR="00E104E6" w14:paraId="71B018C5" w14:textId="77777777">
        <w:tc>
          <w:tcPr>
            <w:tcW w:w="37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E37DA67" w14:textId="77777777" w:rsidR="00E104E6" w:rsidRDefault="00000000">
            <w:pPr>
              <w:rPr>
                <w:rFonts w:ascii="Arial" w:hAnsi="Arial" w:cs="Arial"/>
                <w:sz w:val="22"/>
                <w:szCs w:val="22"/>
              </w:rPr>
            </w:pPr>
            <w:r>
              <w:rPr>
                <w:rFonts w:ascii="Arial" w:hAnsi="Arial" w:cs="Arial"/>
                <w:sz w:val="22"/>
                <w:szCs w:val="22"/>
                <w:highlight w:val="yellow"/>
              </w:rPr>
              <w:t>R7</w:t>
            </w:r>
          </w:p>
        </w:tc>
        <w:tc>
          <w:tcPr>
            <w:tcW w:w="79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FC29D0D" w14:textId="77777777" w:rsidR="00E104E6" w:rsidRDefault="00000000">
            <w:pPr>
              <w:rPr>
                <w:rFonts w:ascii="Arial" w:hAnsi="Arial" w:cs="Arial"/>
                <w:sz w:val="22"/>
                <w:szCs w:val="22"/>
              </w:rPr>
            </w:pPr>
            <w:r>
              <w:rPr>
                <w:rFonts w:ascii="Arial" w:hAnsi="Arial" w:cs="Arial"/>
                <w:sz w:val="22"/>
                <w:szCs w:val="22"/>
              </w:rPr>
              <w:t>Volunteer/staff shortage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80FCA79" w14:textId="77777777" w:rsidR="00E104E6" w:rsidRDefault="00000000">
            <w:pPr>
              <w:rPr>
                <w:rFonts w:ascii="Arial" w:hAnsi="Arial" w:cs="Arial"/>
                <w:sz w:val="22"/>
                <w:szCs w:val="22"/>
              </w:rPr>
            </w:pPr>
            <w:r>
              <w:rPr>
                <w:rFonts w:ascii="Arial" w:hAnsi="Arial" w:cs="Arial"/>
                <w:sz w:val="22"/>
                <w:szCs w:val="22"/>
              </w:rPr>
              <w:t>All operational zones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0D75A21" w14:textId="77777777" w:rsidR="00E104E6" w:rsidRDefault="00000000">
            <w:pPr>
              <w:rPr>
                <w:rFonts w:ascii="Arial" w:hAnsi="Arial" w:cs="Arial"/>
                <w:sz w:val="22"/>
                <w:szCs w:val="22"/>
              </w:rPr>
            </w:pPr>
            <w:r>
              <w:rPr>
                <w:rFonts w:ascii="Arial" w:hAnsi="Arial" w:cs="Arial"/>
                <w:sz w:val="22"/>
                <w:szCs w:val="22"/>
              </w:rPr>
              <w:t>Medium</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0A9531E" w14:textId="77777777" w:rsidR="00E104E6" w:rsidRDefault="00000000">
            <w:pPr>
              <w:rPr>
                <w:rFonts w:ascii="Arial" w:hAnsi="Arial" w:cs="Arial"/>
                <w:sz w:val="22"/>
                <w:szCs w:val="22"/>
              </w:rPr>
            </w:pPr>
            <w:r>
              <w:rPr>
                <w:rFonts w:ascii="Arial" w:hAnsi="Arial" w:cs="Arial"/>
                <w:sz w:val="22"/>
                <w:szCs w:val="22"/>
              </w:rPr>
              <w:t>Medium</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AE68967" w14:textId="77777777" w:rsidR="00E104E6" w:rsidRDefault="00000000">
            <w:pPr>
              <w:rPr>
                <w:rFonts w:ascii="Arial" w:hAnsi="Arial" w:cs="Arial"/>
                <w:sz w:val="22"/>
                <w:szCs w:val="22"/>
              </w:rPr>
            </w:pPr>
            <w:r>
              <w:rPr>
                <w:rFonts w:ascii="Arial" w:hAnsi="Arial" w:cs="Arial"/>
                <w:sz w:val="22"/>
                <w:szCs w:val="22"/>
              </w:rPr>
              <w:t>Insufficient safety/support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932221D" w14:textId="77777777" w:rsidR="00E104E6" w:rsidRDefault="00000000">
            <w:pPr>
              <w:rPr>
                <w:rFonts w:ascii="Arial" w:hAnsi="Arial" w:cs="Arial"/>
                <w:sz w:val="22"/>
                <w:szCs w:val="22"/>
              </w:rPr>
            </w:pPr>
            <w:r>
              <w:rPr>
                <w:rFonts w:ascii="Arial" w:hAnsi="Arial" w:cs="Arial"/>
                <w:sz w:val="22"/>
                <w:szCs w:val="22"/>
              </w:rPr>
              <w:t>Early recruitment, training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3538960" w14:textId="77777777" w:rsidR="00E104E6" w:rsidRDefault="00000000">
            <w:pPr>
              <w:rPr>
                <w:rFonts w:ascii="Arial" w:hAnsi="Arial" w:cs="Arial"/>
                <w:sz w:val="22"/>
                <w:szCs w:val="22"/>
              </w:rPr>
            </w:pPr>
            <w:r>
              <w:rPr>
                <w:rFonts w:ascii="Arial" w:hAnsi="Arial" w:cs="Arial"/>
                <w:sz w:val="22"/>
                <w:szCs w:val="22"/>
              </w:rPr>
              <w:t>Reserve pool; incentives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6CA15B8" w14:textId="77777777" w:rsidR="00E104E6" w:rsidRDefault="00000000">
            <w:pPr>
              <w:rPr>
                <w:rFonts w:ascii="Arial" w:hAnsi="Arial" w:cs="Arial"/>
                <w:sz w:val="22"/>
                <w:szCs w:val="22"/>
              </w:rPr>
            </w:pPr>
            <w:r>
              <w:rPr>
                <w:rFonts w:ascii="Arial" w:hAnsi="Arial" w:cs="Arial"/>
                <w:sz w:val="22"/>
                <w:szCs w:val="22"/>
              </w:rPr>
              <w:t>Volunteer Coordinator</w:t>
            </w:r>
          </w:p>
        </w:tc>
      </w:tr>
      <w:tr w:rsidR="00E104E6" w14:paraId="4FE4B3A2" w14:textId="77777777">
        <w:tc>
          <w:tcPr>
            <w:tcW w:w="37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BB3311C" w14:textId="77777777" w:rsidR="00E104E6" w:rsidRDefault="00000000">
            <w:pPr>
              <w:rPr>
                <w:rFonts w:ascii="Arial" w:hAnsi="Arial" w:cs="Arial"/>
                <w:sz w:val="22"/>
                <w:szCs w:val="22"/>
              </w:rPr>
            </w:pPr>
            <w:r>
              <w:rPr>
                <w:rFonts w:ascii="Arial" w:hAnsi="Arial" w:cs="Arial"/>
                <w:sz w:val="22"/>
                <w:szCs w:val="22"/>
                <w:highlight w:val="yellow"/>
              </w:rPr>
              <w:t>R8</w:t>
            </w:r>
          </w:p>
        </w:tc>
        <w:tc>
          <w:tcPr>
            <w:tcW w:w="79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46FB63E" w14:textId="77777777" w:rsidR="00E104E6" w:rsidRDefault="00000000">
            <w:pPr>
              <w:rPr>
                <w:rFonts w:ascii="Arial" w:hAnsi="Arial" w:cs="Arial"/>
                <w:sz w:val="22"/>
                <w:szCs w:val="22"/>
              </w:rPr>
            </w:pPr>
            <w:r>
              <w:rPr>
                <w:rFonts w:ascii="Arial" w:hAnsi="Arial" w:cs="Arial"/>
                <w:sz w:val="22"/>
                <w:szCs w:val="22"/>
              </w:rPr>
              <w:t>IT/timing system failure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CAF55C4" w14:textId="77777777" w:rsidR="00E104E6" w:rsidRDefault="00000000">
            <w:pPr>
              <w:rPr>
                <w:rFonts w:ascii="Arial" w:hAnsi="Arial" w:cs="Arial"/>
                <w:sz w:val="22"/>
                <w:szCs w:val="22"/>
              </w:rPr>
            </w:pPr>
            <w:r>
              <w:rPr>
                <w:rFonts w:ascii="Arial" w:hAnsi="Arial" w:cs="Arial"/>
                <w:sz w:val="22"/>
                <w:szCs w:val="22"/>
              </w:rPr>
              <w:t>Registration, timing points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D7A3A1C" w14:textId="77777777" w:rsidR="00E104E6" w:rsidRDefault="00000000">
            <w:pPr>
              <w:rPr>
                <w:rFonts w:ascii="Arial" w:hAnsi="Arial" w:cs="Arial"/>
                <w:sz w:val="22"/>
                <w:szCs w:val="22"/>
              </w:rPr>
            </w:pPr>
            <w:r>
              <w:rPr>
                <w:rFonts w:ascii="Arial" w:hAnsi="Arial" w:cs="Arial"/>
                <w:sz w:val="22"/>
                <w:szCs w:val="22"/>
              </w:rPr>
              <w:t>Low</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5143265" w14:textId="77777777" w:rsidR="00E104E6" w:rsidRDefault="00000000">
            <w:pPr>
              <w:rPr>
                <w:rFonts w:ascii="Arial" w:hAnsi="Arial" w:cs="Arial"/>
                <w:sz w:val="22"/>
                <w:szCs w:val="22"/>
              </w:rPr>
            </w:pPr>
            <w:r>
              <w:rPr>
                <w:rFonts w:ascii="Arial" w:hAnsi="Arial" w:cs="Arial"/>
                <w:sz w:val="22"/>
                <w:szCs w:val="22"/>
              </w:rPr>
              <w:t>High</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2DE07A8" w14:textId="77777777" w:rsidR="00E104E6" w:rsidRDefault="00000000">
            <w:pPr>
              <w:rPr>
                <w:rFonts w:ascii="Arial" w:hAnsi="Arial" w:cs="Arial"/>
                <w:sz w:val="22"/>
                <w:szCs w:val="22"/>
              </w:rPr>
            </w:pPr>
            <w:r>
              <w:rPr>
                <w:rFonts w:ascii="Arial" w:hAnsi="Arial" w:cs="Arial"/>
                <w:sz w:val="22"/>
                <w:szCs w:val="22"/>
              </w:rPr>
              <w:t>Wrong results, delays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AD8B65C" w14:textId="77777777" w:rsidR="00E104E6" w:rsidRDefault="00000000">
            <w:pPr>
              <w:rPr>
                <w:rFonts w:ascii="Arial" w:hAnsi="Arial" w:cs="Arial"/>
                <w:sz w:val="22"/>
                <w:szCs w:val="22"/>
              </w:rPr>
            </w:pPr>
            <w:r>
              <w:rPr>
                <w:rFonts w:ascii="Arial" w:hAnsi="Arial" w:cs="Arial"/>
                <w:sz w:val="22"/>
                <w:szCs w:val="22"/>
              </w:rPr>
              <w:t>System testing, backup power</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6D8CAD9" w14:textId="77777777" w:rsidR="00E104E6" w:rsidRDefault="00000000">
            <w:pPr>
              <w:rPr>
                <w:rFonts w:ascii="Arial" w:hAnsi="Arial" w:cs="Arial"/>
                <w:sz w:val="22"/>
                <w:szCs w:val="22"/>
              </w:rPr>
            </w:pPr>
            <w:r>
              <w:rPr>
                <w:rFonts w:ascii="Arial" w:hAnsi="Arial" w:cs="Arial"/>
                <w:sz w:val="22"/>
                <w:szCs w:val="22"/>
              </w:rPr>
              <w:t>Printed lists; manual timing fallback</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5EAE874" w14:textId="77777777" w:rsidR="00E104E6" w:rsidRDefault="00000000">
            <w:pPr>
              <w:rPr>
                <w:rFonts w:ascii="Arial" w:hAnsi="Arial" w:cs="Arial"/>
                <w:sz w:val="22"/>
                <w:szCs w:val="22"/>
              </w:rPr>
            </w:pPr>
            <w:r>
              <w:rPr>
                <w:rFonts w:ascii="Arial" w:hAnsi="Arial" w:cs="Arial"/>
                <w:sz w:val="22"/>
                <w:szCs w:val="22"/>
              </w:rPr>
              <w:t>IT / Timing Manager</w:t>
            </w:r>
          </w:p>
        </w:tc>
      </w:tr>
      <w:tr w:rsidR="00E104E6" w14:paraId="62B23A92" w14:textId="77777777">
        <w:tc>
          <w:tcPr>
            <w:tcW w:w="37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3CC33AF" w14:textId="77777777" w:rsidR="00E104E6" w:rsidRDefault="00000000">
            <w:pPr>
              <w:rPr>
                <w:rFonts w:ascii="Arial" w:hAnsi="Arial" w:cs="Arial"/>
                <w:sz w:val="22"/>
                <w:szCs w:val="22"/>
              </w:rPr>
            </w:pPr>
            <w:r>
              <w:rPr>
                <w:rFonts w:ascii="Arial" w:hAnsi="Arial" w:cs="Arial"/>
                <w:sz w:val="22"/>
                <w:szCs w:val="22"/>
                <w:highlight w:val="yellow"/>
              </w:rPr>
              <w:t>R9</w:t>
            </w:r>
          </w:p>
        </w:tc>
        <w:tc>
          <w:tcPr>
            <w:tcW w:w="79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BE76E48" w14:textId="77777777" w:rsidR="00E104E6" w:rsidRDefault="00000000">
            <w:pPr>
              <w:rPr>
                <w:rFonts w:ascii="Arial" w:hAnsi="Arial" w:cs="Arial"/>
                <w:sz w:val="22"/>
                <w:szCs w:val="22"/>
              </w:rPr>
            </w:pPr>
            <w:r>
              <w:rPr>
                <w:rFonts w:ascii="Arial" w:hAnsi="Arial" w:cs="Arial"/>
                <w:sz w:val="22"/>
                <w:szCs w:val="22"/>
              </w:rPr>
              <w:t>Financial shortfall</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87E925B" w14:textId="77777777" w:rsidR="00E104E6" w:rsidRDefault="00000000">
            <w:pPr>
              <w:rPr>
                <w:rFonts w:ascii="Arial" w:hAnsi="Arial" w:cs="Arial"/>
                <w:sz w:val="22"/>
                <w:szCs w:val="22"/>
              </w:rPr>
            </w:pPr>
            <w:r>
              <w:rPr>
                <w:rFonts w:ascii="Arial" w:hAnsi="Arial" w:cs="Arial"/>
                <w:sz w:val="22"/>
                <w:szCs w:val="22"/>
              </w:rPr>
              <w:t>Whole project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AC16A80" w14:textId="77777777" w:rsidR="00E104E6" w:rsidRDefault="00000000">
            <w:pPr>
              <w:rPr>
                <w:rFonts w:ascii="Arial" w:hAnsi="Arial" w:cs="Arial"/>
                <w:sz w:val="22"/>
                <w:szCs w:val="22"/>
              </w:rPr>
            </w:pPr>
            <w:r>
              <w:rPr>
                <w:rFonts w:ascii="Arial" w:hAnsi="Arial" w:cs="Arial"/>
                <w:sz w:val="22"/>
                <w:szCs w:val="22"/>
              </w:rPr>
              <w:t>Low</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91F883D" w14:textId="77777777" w:rsidR="00E104E6" w:rsidRDefault="00000000">
            <w:pPr>
              <w:rPr>
                <w:rFonts w:ascii="Arial" w:hAnsi="Arial" w:cs="Arial"/>
                <w:sz w:val="22"/>
                <w:szCs w:val="22"/>
              </w:rPr>
            </w:pPr>
            <w:r>
              <w:rPr>
                <w:rFonts w:ascii="Arial" w:hAnsi="Arial" w:cs="Arial"/>
                <w:sz w:val="22"/>
                <w:szCs w:val="22"/>
              </w:rPr>
              <w:t>High</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9BA80E6" w14:textId="77777777" w:rsidR="00E104E6" w:rsidRDefault="00000000">
            <w:pPr>
              <w:rPr>
                <w:rFonts w:ascii="Arial" w:hAnsi="Arial" w:cs="Arial"/>
                <w:sz w:val="22"/>
                <w:szCs w:val="22"/>
              </w:rPr>
            </w:pPr>
            <w:r>
              <w:rPr>
                <w:rFonts w:ascii="Arial" w:hAnsi="Arial" w:cs="Arial"/>
                <w:sz w:val="22"/>
                <w:szCs w:val="22"/>
              </w:rPr>
              <w:t>Failure to cover costs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2EFD166" w14:textId="77777777" w:rsidR="00E104E6" w:rsidRDefault="00000000">
            <w:pPr>
              <w:rPr>
                <w:rFonts w:ascii="Arial" w:hAnsi="Arial" w:cs="Arial"/>
                <w:sz w:val="22"/>
                <w:szCs w:val="22"/>
              </w:rPr>
            </w:pPr>
            <w:r>
              <w:rPr>
                <w:rFonts w:ascii="Arial" w:hAnsi="Arial" w:cs="Arial"/>
                <w:sz w:val="22"/>
                <w:szCs w:val="22"/>
              </w:rPr>
              <w:t>Confirmed sponsors, multi-streams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540E15E" w14:textId="77777777" w:rsidR="00E104E6" w:rsidRDefault="00000000">
            <w:pPr>
              <w:rPr>
                <w:rFonts w:ascii="Arial" w:hAnsi="Arial" w:cs="Arial"/>
                <w:sz w:val="22"/>
                <w:szCs w:val="22"/>
              </w:rPr>
            </w:pPr>
            <w:r>
              <w:rPr>
                <w:rFonts w:ascii="Arial" w:hAnsi="Arial" w:cs="Arial"/>
                <w:sz w:val="22"/>
                <w:szCs w:val="22"/>
              </w:rPr>
              <w:t>Monthly reviews; contingency fund</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512862C" w14:textId="77777777" w:rsidR="00E104E6" w:rsidRDefault="00000000">
            <w:pPr>
              <w:rPr>
                <w:rFonts w:ascii="Arial" w:hAnsi="Arial" w:cs="Arial"/>
                <w:sz w:val="22"/>
                <w:szCs w:val="22"/>
              </w:rPr>
            </w:pPr>
            <w:r>
              <w:rPr>
                <w:rFonts w:ascii="Arial" w:hAnsi="Arial" w:cs="Arial"/>
                <w:sz w:val="22"/>
                <w:szCs w:val="22"/>
              </w:rPr>
              <w:t>Finance Manager</w:t>
            </w:r>
          </w:p>
        </w:tc>
      </w:tr>
      <w:tr w:rsidR="00E104E6" w14:paraId="4BDF80BA" w14:textId="77777777">
        <w:tc>
          <w:tcPr>
            <w:tcW w:w="376"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A7DE527" w14:textId="77777777" w:rsidR="00E104E6" w:rsidRDefault="00000000">
            <w:pPr>
              <w:rPr>
                <w:rFonts w:ascii="Arial" w:hAnsi="Arial" w:cs="Arial"/>
                <w:sz w:val="22"/>
                <w:szCs w:val="22"/>
              </w:rPr>
            </w:pPr>
            <w:r>
              <w:rPr>
                <w:rFonts w:ascii="Arial" w:hAnsi="Arial" w:cs="Arial"/>
                <w:sz w:val="22"/>
                <w:szCs w:val="22"/>
                <w:highlight w:val="yellow"/>
              </w:rPr>
              <w:lastRenderedPageBreak/>
              <w:t>R10</w:t>
            </w:r>
          </w:p>
        </w:tc>
        <w:tc>
          <w:tcPr>
            <w:tcW w:w="794"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ACCFB81" w14:textId="77777777" w:rsidR="00E104E6" w:rsidRDefault="00000000">
            <w:pPr>
              <w:rPr>
                <w:rFonts w:ascii="Arial" w:hAnsi="Arial" w:cs="Arial"/>
                <w:sz w:val="22"/>
                <w:szCs w:val="22"/>
              </w:rPr>
            </w:pPr>
            <w:r>
              <w:rPr>
                <w:rFonts w:ascii="Arial" w:hAnsi="Arial" w:cs="Arial"/>
                <w:sz w:val="22"/>
                <w:szCs w:val="22"/>
              </w:rPr>
              <w:t>Negative publicity/complaints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4D98B1C" w14:textId="77777777" w:rsidR="00E104E6" w:rsidRDefault="00000000">
            <w:pPr>
              <w:rPr>
                <w:rFonts w:ascii="Arial" w:hAnsi="Arial" w:cs="Arial"/>
                <w:sz w:val="22"/>
                <w:szCs w:val="22"/>
              </w:rPr>
            </w:pPr>
            <w:r>
              <w:rPr>
                <w:rFonts w:ascii="Arial" w:hAnsi="Arial" w:cs="Arial"/>
                <w:sz w:val="22"/>
                <w:szCs w:val="22"/>
              </w:rPr>
              <w:t>Media, social media</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8BA85C4" w14:textId="77777777" w:rsidR="00E104E6" w:rsidRDefault="00000000">
            <w:pPr>
              <w:rPr>
                <w:rFonts w:ascii="Arial" w:hAnsi="Arial" w:cs="Arial"/>
                <w:sz w:val="22"/>
                <w:szCs w:val="22"/>
              </w:rPr>
            </w:pPr>
            <w:r>
              <w:rPr>
                <w:rFonts w:ascii="Arial" w:hAnsi="Arial" w:cs="Arial"/>
                <w:sz w:val="22"/>
                <w:szCs w:val="22"/>
              </w:rPr>
              <w:t>Low</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6AA8CD1" w14:textId="77777777" w:rsidR="00E104E6" w:rsidRDefault="00000000">
            <w:pPr>
              <w:rPr>
                <w:rFonts w:ascii="Arial" w:hAnsi="Arial" w:cs="Arial"/>
                <w:sz w:val="22"/>
                <w:szCs w:val="22"/>
              </w:rPr>
            </w:pPr>
            <w:r>
              <w:rPr>
                <w:rFonts w:ascii="Arial" w:hAnsi="Arial" w:cs="Arial"/>
                <w:sz w:val="22"/>
                <w:szCs w:val="22"/>
              </w:rPr>
              <w:t>Medium</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7E8F4E2" w14:textId="77777777" w:rsidR="00E104E6" w:rsidRDefault="00000000">
            <w:pPr>
              <w:rPr>
                <w:rFonts w:ascii="Arial" w:hAnsi="Arial" w:cs="Arial"/>
                <w:sz w:val="22"/>
                <w:szCs w:val="22"/>
              </w:rPr>
            </w:pPr>
            <w:r>
              <w:rPr>
                <w:rFonts w:ascii="Arial" w:hAnsi="Arial" w:cs="Arial"/>
                <w:sz w:val="22"/>
                <w:szCs w:val="22"/>
              </w:rPr>
              <w:t>Reputational damage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F075C77" w14:textId="77777777" w:rsidR="00E104E6" w:rsidRDefault="00000000">
            <w:pPr>
              <w:rPr>
                <w:rFonts w:ascii="Arial" w:hAnsi="Arial" w:cs="Arial"/>
                <w:sz w:val="22"/>
                <w:szCs w:val="22"/>
              </w:rPr>
            </w:pPr>
            <w:r>
              <w:rPr>
                <w:rFonts w:ascii="Arial" w:hAnsi="Arial" w:cs="Arial"/>
                <w:sz w:val="22"/>
                <w:szCs w:val="22"/>
              </w:rPr>
              <w:t>Communication plan, standards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8731D51" w14:textId="77777777" w:rsidR="00E104E6" w:rsidRDefault="00000000">
            <w:pPr>
              <w:rPr>
                <w:rFonts w:ascii="Arial" w:hAnsi="Arial" w:cs="Arial"/>
                <w:sz w:val="22"/>
                <w:szCs w:val="22"/>
              </w:rPr>
            </w:pPr>
            <w:r>
              <w:rPr>
                <w:rFonts w:ascii="Arial" w:hAnsi="Arial" w:cs="Arial"/>
                <w:sz w:val="22"/>
                <w:szCs w:val="22"/>
              </w:rPr>
              <w:t>Complaints process; post-event debrief</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3388F55" w14:textId="77777777" w:rsidR="00E104E6" w:rsidRDefault="00000000">
            <w:pPr>
              <w:rPr>
                <w:rFonts w:ascii="Arial" w:hAnsi="Arial" w:cs="Arial"/>
                <w:sz w:val="22"/>
                <w:szCs w:val="22"/>
              </w:rPr>
            </w:pPr>
            <w:r>
              <w:rPr>
                <w:rFonts w:ascii="Arial" w:hAnsi="Arial" w:cs="Arial"/>
                <w:sz w:val="22"/>
                <w:szCs w:val="22"/>
              </w:rPr>
              <w:t>Event Director / Comms</w:t>
            </w:r>
          </w:p>
        </w:tc>
      </w:tr>
    </w:tbl>
    <w:p w14:paraId="585A3909" w14:textId="77777777" w:rsidR="00E104E6" w:rsidRDefault="00E104E6">
      <w:pPr>
        <w:rPr>
          <w:rFonts w:ascii="Arial" w:hAnsi="Arial" w:cs="Arial"/>
          <w:sz w:val="22"/>
          <w:szCs w:val="22"/>
        </w:rPr>
      </w:pPr>
    </w:p>
    <w:p w14:paraId="184AE377" w14:textId="77777777" w:rsidR="00E104E6" w:rsidRDefault="00000000">
      <w:pPr>
        <w:rPr>
          <w:rFonts w:ascii="Arial" w:hAnsi="Arial" w:cs="Arial"/>
          <w:b/>
          <w:bCs/>
        </w:rPr>
      </w:pPr>
      <w:r>
        <w:rPr>
          <w:rFonts w:ascii="Arial" w:hAnsi="Arial" w:cs="Arial"/>
          <w:b/>
          <w:bCs/>
        </w:rPr>
        <w:t>Appendix D</w:t>
      </w:r>
    </w:p>
    <w:p w14:paraId="0C0513DE" w14:textId="77777777" w:rsidR="00E104E6" w:rsidRDefault="00000000">
      <w:pPr>
        <w:rPr>
          <w:rFonts w:ascii="Arial" w:hAnsi="Arial" w:cs="Arial"/>
          <w:b/>
          <w:bCs/>
        </w:rPr>
      </w:pPr>
      <w:r>
        <w:rPr>
          <w:rFonts w:ascii="Arial" w:hAnsi="Arial" w:cs="Arial"/>
          <w:b/>
          <w:bCs/>
          <w:noProof/>
        </w:rPr>
        <w:drawing>
          <wp:inline distT="0" distB="0" distL="0" distR="0" wp14:anchorId="100E0C23" wp14:editId="05F45C6E">
            <wp:extent cx="5731510" cy="3343275"/>
            <wp:effectExtent l="0" t="0" r="2540" b="9525"/>
            <wp:docPr id="410659269" name="Picture 3" descr="A graph with colorful rectangular sha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659269" name="Picture 3" descr="A graph with colorful rectangular shapes&#10;&#10;AI-generated content may be incorrect."/>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343275"/>
                    </a:xfrm>
                    <a:prstGeom prst="rect">
                      <a:avLst/>
                    </a:prstGeom>
                  </pic:spPr>
                </pic:pic>
              </a:graphicData>
            </a:graphic>
          </wp:inline>
        </w:drawing>
      </w:r>
    </w:p>
    <w:p w14:paraId="39D7D1A3" w14:textId="77777777" w:rsidR="00E104E6" w:rsidRDefault="00000000">
      <w:pPr>
        <w:rPr>
          <w:rFonts w:ascii="Arial" w:hAnsi="Arial" w:cs="Arial"/>
          <w:b/>
          <w:bCs/>
        </w:rPr>
      </w:pPr>
      <w:r>
        <w:rPr>
          <w:rFonts w:ascii="Arial" w:hAnsi="Arial" w:cs="Arial"/>
          <w:b/>
          <w:bCs/>
        </w:rPr>
        <w:t>Appendix E</w:t>
      </w:r>
    </w:p>
    <w:p w14:paraId="27923794" w14:textId="77777777" w:rsidR="00E104E6" w:rsidRDefault="00000000">
      <w:pPr>
        <w:rPr>
          <w:rFonts w:ascii="Arial" w:hAnsi="Arial" w:cs="Arial"/>
          <w:b/>
          <w:bCs/>
        </w:rPr>
      </w:pPr>
      <w:r>
        <w:rPr>
          <w:rFonts w:ascii="Arial" w:hAnsi="Arial" w:cs="Arial"/>
          <w:b/>
          <w:bCs/>
        </w:rPr>
        <w:t>Budget Cost</w:t>
      </w:r>
    </w:p>
    <w:tbl>
      <w:tblPr>
        <w:tblW w:w="5000" w:type="pct"/>
        <w:tblCellMar>
          <w:top w:w="15" w:type="dxa"/>
          <w:left w:w="15" w:type="dxa"/>
          <w:bottom w:w="15" w:type="dxa"/>
          <w:right w:w="15" w:type="dxa"/>
        </w:tblCellMar>
        <w:tblLook w:val="04A0" w:firstRow="1" w:lastRow="0" w:firstColumn="1" w:lastColumn="0" w:noHBand="0" w:noVBand="1"/>
      </w:tblPr>
      <w:tblGrid>
        <w:gridCol w:w="2016"/>
        <w:gridCol w:w="2038"/>
        <w:gridCol w:w="1107"/>
        <w:gridCol w:w="1027"/>
        <w:gridCol w:w="1155"/>
        <w:gridCol w:w="1667"/>
      </w:tblGrid>
      <w:tr w:rsidR="00E104E6" w14:paraId="206C57B9" w14:textId="77777777">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14:paraId="2F6AE8AE" w14:textId="77777777" w:rsidR="00E104E6" w:rsidRDefault="00000000">
            <w:pPr>
              <w:rPr>
                <w:rFonts w:ascii="Arial" w:hAnsi="Arial" w:cs="Arial"/>
              </w:rPr>
            </w:pPr>
            <w:r>
              <w:rPr>
                <w:rFonts w:ascii="Arial" w:hAnsi="Arial" w:cs="Arial"/>
              </w:rPr>
              <w:t>Category</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14:paraId="336D32BA" w14:textId="77777777" w:rsidR="00E104E6" w:rsidRDefault="00000000">
            <w:pPr>
              <w:rPr>
                <w:rFonts w:ascii="Arial" w:hAnsi="Arial" w:cs="Arial"/>
              </w:rPr>
            </w:pPr>
            <w:r>
              <w:rPr>
                <w:rFonts w:ascii="Arial" w:hAnsi="Arial" w:cs="Arial"/>
              </w:rPr>
              <w:t>Item Description</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14:paraId="7F3FE966" w14:textId="77777777" w:rsidR="00E104E6" w:rsidRDefault="00000000">
            <w:pPr>
              <w:rPr>
                <w:rFonts w:ascii="Arial" w:hAnsi="Arial" w:cs="Arial"/>
              </w:rPr>
            </w:pPr>
            <w:r>
              <w:rPr>
                <w:rFonts w:ascii="Arial" w:hAnsi="Arial" w:cs="Arial"/>
              </w:rPr>
              <w:t>Unit/Qty</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14:paraId="51E9FA78" w14:textId="77777777" w:rsidR="00E104E6" w:rsidRDefault="00000000">
            <w:pPr>
              <w:rPr>
                <w:rFonts w:ascii="Arial" w:hAnsi="Arial" w:cs="Arial"/>
              </w:rPr>
            </w:pPr>
            <w:r>
              <w:rPr>
                <w:rFonts w:ascii="Arial" w:hAnsi="Arial" w:cs="Arial"/>
              </w:rPr>
              <w:t>Unit Cost (£)</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14:paraId="183AB6B9" w14:textId="77777777" w:rsidR="00E104E6" w:rsidRDefault="00000000">
            <w:pPr>
              <w:rPr>
                <w:rFonts w:ascii="Arial" w:hAnsi="Arial" w:cs="Arial"/>
              </w:rPr>
            </w:pPr>
            <w:r>
              <w:rPr>
                <w:rFonts w:ascii="Arial" w:hAnsi="Arial" w:cs="Arial"/>
              </w:rPr>
              <w:t>Total Cost (£)</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14:paraId="1F80849E" w14:textId="77777777" w:rsidR="00E104E6" w:rsidRDefault="00000000">
            <w:pPr>
              <w:rPr>
                <w:rFonts w:ascii="Arial" w:hAnsi="Arial" w:cs="Arial"/>
              </w:rPr>
            </w:pPr>
            <w:r>
              <w:rPr>
                <w:rFonts w:ascii="Arial" w:hAnsi="Arial" w:cs="Arial"/>
              </w:rPr>
              <w:t>Funding Source</w:t>
            </w:r>
          </w:p>
        </w:tc>
      </w:tr>
      <w:tr w:rsidR="00E104E6" w14:paraId="6BF8C63A"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76E2221" w14:textId="77777777" w:rsidR="00E104E6" w:rsidRDefault="00000000">
            <w:pPr>
              <w:rPr>
                <w:rFonts w:ascii="Arial" w:hAnsi="Arial" w:cs="Arial"/>
              </w:rPr>
            </w:pPr>
            <w:r>
              <w:rPr>
                <w:rFonts w:ascii="Arial" w:hAnsi="Arial" w:cs="Arial"/>
              </w:rPr>
              <w:t>Venue &amp; Infrastructure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7204898"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C8DCBC2"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6CE9177"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DAF60B7"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C1E2831" w14:textId="77777777" w:rsidR="00E104E6" w:rsidRDefault="00E104E6">
            <w:pPr>
              <w:rPr>
                <w:rFonts w:ascii="Arial" w:hAnsi="Arial" w:cs="Arial"/>
              </w:rPr>
            </w:pPr>
          </w:p>
        </w:tc>
      </w:tr>
      <w:tr w:rsidR="00E104E6" w14:paraId="5FB704C0"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1D98486"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0BDE06C" w14:textId="77777777" w:rsidR="00E104E6" w:rsidRDefault="00000000">
            <w:pPr>
              <w:rPr>
                <w:rFonts w:ascii="Arial" w:hAnsi="Arial" w:cs="Arial"/>
              </w:rPr>
            </w:pPr>
            <w:r>
              <w:rPr>
                <w:rFonts w:ascii="Arial" w:hAnsi="Arial" w:cs="Arial"/>
              </w:rPr>
              <w:t>Event village setup (tents, staging, power, signage)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F575D9D" w14:textId="77777777" w:rsidR="00E104E6" w:rsidRDefault="00000000">
            <w:pPr>
              <w:rPr>
                <w:rFonts w:ascii="Arial" w:hAnsi="Arial" w:cs="Arial"/>
              </w:rPr>
            </w:pPr>
            <w:r>
              <w:rPr>
                <w:rFonts w:ascii="Arial" w:hAnsi="Arial" w:cs="Arial"/>
              </w:rPr>
              <w:t>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5AF035C" w14:textId="77777777" w:rsidR="00E104E6" w:rsidRDefault="00000000">
            <w:pPr>
              <w:rPr>
                <w:rFonts w:ascii="Arial" w:hAnsi="Arial" w:cs="Arial"/>
              </w:rPr>
            </w:pPr>
            <w:r>
              <w:rPr>
                <w:rFonts w:ascii="Arial" w:hAnsi="Arial" w:cs="Arial"/>
              </w:rPr>
              <w:t>30,000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620CA85" w14:textId="77777777" w:rsidR="00E104E6" w:rsidRDefault="00000000">
            <w:pPr>
              <w:rPr>
                <w:rFonts w:ascii="Arial" w:hAnsi="Arial" w:cs="Arial"/>
              </w:rPr>
            </w:pPr>
            <w:r>
              <w:rPr>
                <w:rFonts w:ascii="Arial" w:hAnsi="Arial" w:cs="Arial"/>
              </w:rPr>
              <w:t>30,000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30631F3" w14:textId="77777777" w:rsidR="00E104E6" w:rsidRDefault="00000000">
            <w:pPr>
              <w:rPr>
                <w:rFonts w:ascii="Arial" w:hAnsi="Arial" w:cs="Arial"/>
              </w:rPr>
            </w:pPr>
            <w:r>
              <w:rPr>
                <w:rFonts w:ascii="Arial" w:hAnsi="Arial" w:cs="Arial"/>
              </w:rPr>
              <w:t>Sponsorship / Grants</w:t>
            </w:r>
          </w:p>
        </w:tc>
      </w:tr>
      <w:tr w:rsidR="00E104E6" w14:paraId="316EB2C3"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B3E32EA"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C33E377" w14:textId="77777777" w:rsidR="00E104E6" w:rsidRDefault="00000000">
            <w:pPr>
              <w:rPr>
                <w:rFonts w:ascii="Arial" w:hAnsi="Arial" w:cs="Arial"/>
              </w:rPr>
            </w:pPr>
            <w:r>
              <w:rPr>
                <w:rFonts w:ascii="Arial" w:hAnsi="Arial" w:cs="Arial"/>
              </w:rPr>
              <w:t>Route marking &amp; barriers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DAA4FBB" w14:textId="77777777" w:rsidR="00E104E6" w:rsidRDefault="00000000">
            <w:pPr>
              <w:rPr>
                <w:rFonts w:ascii="Arial" w:hAnsi="Arial" w:cs="Arial"/>
              </w:rPr>
            </w:pPr>
            <w:r>
              <w:rPr>
                <w:rFonts w:ascii="Arial" w:hAnsi="Arial" w:cs="Arial"/>
              </w:rPr>
              <w:t>3 routes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9C18A62" w14:textId="77777777" w:rsidR="00E104E6" w:rsidRDefault="00000000">
            <w:pPr>
              <w:rPr>
                <w:rFonts w:ascii="Arial" w:hAnsi="Arial" w:cs="Arial"/>
              </w:rPr>
            </w:pPr>
            <w:r>
              <w:rPr>
                <w:rFonts w:ascii="Arial" w:hAnsi="Arial" w:cs="Arial"/>
              </w:rPr>
              <w:t>3,000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0E69617" w14:textId="77777777" w:rsidR="00E104E6" w:rsidRDefault="00000000">
            <w:pPr>
              <w:rPr>
                <w:rFonts w:ascii="Arial" w:hAnsi="Arial" w:cs="Arial"/>
              </w:rPr>
            </w:pPr>
            <w:r>
              <w:rPr>
                <w:rFonts w:ascii="Arial" w:hAnsi="Arial" w:cs="Arial"/>
              </w:rPr>
              <w:t>9,000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918A495" w14:textId="77777777" w:rsidR="00E104E6" w:rsidRDefault="00000000">
            <w:pPr>
              <w:rPr>
                <w:rFonts w:ascii="Arial" w:hAnsi="Arial" w:cs="Arial"/>
              </w:rPr>
            </w:pPr>
            <w:r>
              <w:rPr>
                <w:rFonts w:ascii="Arial" w:hAnsi="Arial" w:cs="Arial"/>
              </w:rPr>
              <w:t>Sponsorship</w:t>
            </w:r>
          </w:p>
        </w:tc>
      </w:tr>
      <w:tr w:rsidR="00E104E6" w14:paraId="14B802A0"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ECC9E84"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AEA34F1" w14:textId="77777777" w:rsidR="00E104E6" w:rsidRDefault="00000000">
            <w:pPr>
              <w:rPr>
                <w:rFonts w:ascii="Arial" w:hAnsi="Arial" w:cs="Arial"/>
              </w:rPr>
            </w:pPr>
            <w:r>
              <w:rPr>
                <w:rFonts w:ascii="Arial" w:hAnsi="Arial" w:cs="Arial"/>
              </w:rPr>
              <w:t>Toilets &amp; sanitation (portable units)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5FDAA89" w14:textId="77777777" w:rsidR="00E104E6" w:rsidRDefault="00000000">
            <w:pPr>
              <w:rPr>
                <w:rFonts w:ascii="Arial" w:hAnsi="Arial" w:cs="Arial"/>
              </w:rPr>
            </w:pPr>
            <w:r>
              <w:rPr>
                <w:rFonts w:ascii="Arial" w:hAnsi="Arial" w:cs="Arial"/>
              </w:rPr>
              <w:t>20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F843151" w14:textId="77777777" w:rsidR="00E104E6" w:rsidRDefault="00000000">
            <w:pPr>
              <w:rPr>
                <w:rFonts w:ascii="Arial" w:hAnsi="Arial" w:cs="Arial"/>
              </w:rPr>
            </w:pPr>
            <w:r>
              <w:rPr>
                <w:rFonts w:ascii="Arial" w:hAnsi="Arial" w:cs="Arial"/>
              </w:rPr>
              <w:t>250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D64F1AE" w14:textId="77777777" w:rsidR="00E104E6" w:rsidRDefault="00000000">
            <w:pPr>
              <w:rPr>
                <w:rFonts w:ascii="Arial" w:hAnsi="Arial" w:cs="Arial"/>
              </w:rPr>
            </w:pPr>
            <w:r>
              <w:rPr>
                <w:rFonts w:ascii="Arial" w:hAnsi="Arial" w:cs="Arial"/>
              </w:rPr>
              <w:t>5,000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498606C" w14:textId="77777777" w:rsidR="00E104E6" w:rsidRDefault="00000000">
            <w:pPr>
              <w:rPr>
                <w:rFonts w:ascii="Arial" w:hAnsi="Arial" w:cs="Arial"/>
              </w:rPr>
            </w:pPr>
            <w:r>
              <w:rPr>
                <w:rFonts w:ascii="Arial" w:hAnsi="Arial" w:cs="Arial"/>
              </w:rPr>
              <w:t>Registration fees</w:t>
            </w:r>
          </w:p>
        </w:tc>
      </w:tr>
      <w:tr w:rsidR="00E104E6" w14:paraId="6B962E7A"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2498379"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945A083" w14:textId="77777777" w:rsidR="00E104E6" w:rsidRDefault="00000000">
            <w:pPr>
              <w:rPr>
                <w:rFonts w:ascii="Arial" w:hAnsi="Arial" w:cs="Arial"/>
              </w:rPr>
            </w:pPr>
            <w:r>
              <w:rPr>
                <w:rFonts w:ascii="Arial" w:hAnsi="Arial" w:cs="Arial"/>
              </w:rPr>
              <w:t>Water stations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F2B7644" w14:textId="77777777" w:rsidR="00E104E6" w:rsidRDefault="00000000">
            <w:pPr>
              <w:rPr>
                <w:rFonts w:ascii="Arial" w:hAnsi="Arial" w:cs="Arial"/>
              </w:rPr>
            </w:pPr>
            <w:r>
              <w:rPr>
                <w:rFonts w:ascii="Arial" w:hAnsi="Arial" w:cs="Arial"/>
              </w:rPr>
              <w:t>15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164DCC7" w14:textId="77777777" w:rsidR="00E104E6" w:rsidRDefault="00000000">
            <w:pPr>
              <w:rPr>
                <w:rFonts w:ascii="Arial" w:hAnsi="Arial" w:cs="Arial"/>
              </w:rPr>
            </w:pPr>
            <w:r>
              <w:rPr>
                <w:rFonts w:ascii="Arial" w:hAnsi="Arial" w:cs="Arial"/>
              </w:rPr>
              <w:t>200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576A279" w14:textId="77777777" w:rsidR="00E104E6" w:rsidRDefault="00000000">
            <w:pPr>
              <w:rPr>
                <w:rFonts w:ascii="Arial" w:hAnsi="Arial" w:cs="Arial"/>
              </w:rPr>
            </w:pPr>
            <w:r>
              <w:rPr>
                <w:rFonts w:ascii="Arial" w:hAnsi="Arial" w:cs="Arial"/>
              </w:rPr>
              <w:t>3,000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343D02D" w14:textId="77777777" w:rsidR="00E104E6" w:rsidRDefault="00000000">
            <w:pPr>
              <w:rPr>
                <w:rFonts w:ascii="Arial" w:hAnsi="Arial" w:cs="Arial"/>
              </w:rPr>
            </w:pPr>
            <w:r>
              <w:rPr>
                <w:rFonts w:ascii="Arial" w:hAnsi="Arial" w:cs="Arial"/>
              </w:rPr>
              <w:t>Sponsor (Coca-Cola)</w:t>
            </w:r>
          </w:p>
        </w:tc>
      </w:tr>
      <w:tr w:rsidR="00E104E6" w14:paraId="043A6412"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B82003E" w14:textId="77777777" w:rsidR="00E104E6" w:rsidRDefault="00000000">
            <w:pPr>
              <w:rPr>
                <w:rFonts w:ascii="Arial" w:hAnsi="Arial" w:cs="Arial"/>
              </w:rPr>
            </w:pPr>
            <w:r>
              <w:rPr>
                <w:rFonts w:ascii="Arial" w:hAnsi="Arial" w:cs="Arial"/>
              </w:rPr>
              <w:t>Staffing &amp; Volunteers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5504987"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4219563"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76CCC89"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3EF67E0"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27100D9" w14:textId="77777777" w:rsidR="00E104E6" w:rsidRDefault="00E104E6">
            <w:pPr>
              <w:rPr>
                <w:rFonts w:ascii="Arial" w:hAnsi="Arial" w:cs="Arial"/>
              </w:rPr>
            </w:pPr>
          </w:p>
        </w:tc>
      </w:tr>
      <w:tr w:rsidR="00E104E6" w14:paraId="3459A7FB"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F1DB4D8"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1AFA60C" w14:textId="77777777" w:rsidR="00E104E6" w:rsidRDefault="00000000">
            <w:pPr>
              <w:rPr>
                <w:rFonts w:ascii="Arial" w:hAnsi="Arial" w:cs="Arial"/>
              </w:rPr>
            </w:pPr>
            <w:r>
              <w:rPr>
                <w:rFonts w:ascii="Arial" w:hAnsi="Arial" w:cs="Arial"/>
              </w:rPr>
              <w:t>Event director</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A820390" w14:textId="77777777" w:rsidR="00E104E6" w:rsidRDefault="00000000">
            <w:pPr>
              <w:rPr>
                <w:rFonts w:ascii="Arial" w:hAnsi="Arial" w:cs="Arial"/>
              </w:rPr>
            </w:pPr>
            <w:r>
              <w:rPr>
                <w:rFonts w:ascii="Arial" w:hAnsi="Arial" w:cs="Arial"/>
              </w:rPr>
              <w:t>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8CF5FB0" w14:textId="77777777" w:rsidR="00E104E6" w:rsidRDefault="00000000">
            <w:pPr>
              <w:rPr>
                <w:rFonts w:ascii="Arial" w:hAnsi="Arial" w:cs="Arial"/>
              </w:rPr>
            </w:pPr>
            <w:r>
              <w:rPr>
                <w:rFonts w:ascii="Arial" w:hAnsi="Arial" w:cs="Arial"/>
              </w:rPr>
              <w:t>5,000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696BB82" w14:textId="77777777" w:rsidR="00E104E6" w:rsidRDefault="00000000">
            <w:pPr>
              <w:rPr>
                <w:rFonts w:ascii="Arial" w:hAnsi="Arial" w:cs="Arial"/>
              </w:rPr>
            </w:pPr>
            <w:r>
              <w:rPr>
                <w:rFonts w:ascii="Arial" w:hAnsi="Arial" w:cs="Arial"/>
              </w:rPr>
              <w:t>5,000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FA41229" w14:textId="77777777" w:rsidR="00E104E6" w:rsidRDefault="00000000">
            <w:pPr>
              <w:rPr>
                <w:rFonts w:ascii="Arial" w:hAnsi="Arial" w:cs="Arial"/>
              </w:rPr>
            </w:pPr>
            <w:r>
              <w:rPr>
                <w:rFonts w:ascii="Arial" w:hAnsi="Arial" w:cs="Arial"/>
              </w:rPr>
              <w:t>Grants</w:t>
            </w:r>
          </w:p>
        </w:tc>
      </w:tr>
      <w:tr w:rsidR="00E104E6" w14:paraId="1244C481"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E8E100A"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B0A30E3" w14:textId="77777777" w:rsidR="00E104E6" w:rsidRDefault="00000000">
            <w:pPr>
              <w:rPr>
                <w:rFonts w:ascii="Arial" w:hAnsi="Arial" w:cs="Arial"/>
              </w:rPr>
            </w:pPr>
            <w:r>
              <w:rPr>
                <w:rFonts w:ascii="Arial" w:hAnsi="Arial" w:cs="Arial"/>
              </w:rPr>
              <w:t>Operations managers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1026BFA" w14:textId="77777777" w:rsidR="00E104E6" w:rsidRDefault="00000000">
            <w:pPr>
              <w:rPr>
                <w:rFonts w:ascii="Arial" w:hAnsi="Arial" w:cs="Arial"/>
              </w:rPr>
            </w:pPr>
            <w:r>
              <w:rPr>
                <w:rFonts w:ascii="Arial" w:hAnsi="Arial" w:cs="Arial"/>
              </w:rPr>
              <w:t>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4F524CB" w14:textId="77777777" w:rsidR="00E104E6" w:rsidRDefault="00000000">
            <w:pPr>
              <w:rPr>
                <w:rFonts w:ascii="Arial" w:hAnsi="Arial" w:cs="Arial"/>
              </w:rPr>
            </w:pPr>
            <w:r>
              <w:rPr>
                <w:rFonts w:ascii="Arial" w:hAnsi="Arial" w:cs="Arial"/>
              </w:rPr>
              <w:t>3,500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B916AD2" w14:textId="77777777" w:rsidR="00E104E6" w:rsidRDefault="00000000">
            <w:pPr>
              <w:rPr>
                <w:rFonts w:ascii="Arial" w:hAnsi="Arial" w:cs="Arial"/>
              </w:rPr>
            </w:pPr>
            <w:r>
              <w:rPr>
                <w:rFonts w:ascii="Arial" w:hAnsi="Arial" w:cs="Arial"/>
              </w:rPr>
              <w:t>7,000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4BBC36B" w14:textId="77777777" w:rsidR="00E104E6" w:rsidRDefault="00000000">
            <w:pPr>
              <w:rPr>
                <w:rFonts w:ascii="Arial" w:hAnsi="Arial" w:cs="Arial"/>
              </w:rPr>
            </w:pPr>
            <w:r>
              <w:rPr>
                <w:rFonts w:ascii="Arial" w:hAnsi="Arial" w:cs="Arial"/>
              </w:rPr>
              <w:t>Registration fees</w:t>
            </w:r>
          </w:p>
        </w:tc>
      </w:tr>
      <w:tr w:rsidR="00E104E6" w14:paraId="4F54AFA1"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3333A2A"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F4B4B08" w14:textId="77777777" w:rsidR="00E104E6" w:rsidRDefault="00000000">
            <w:pPr>
              <w:rPr>
                <w:rFonts w:ascii="Arial" w:hAnsi="Arial" w:cs="Arial"/>
              </w:rPr>
            </w:pPr>
            <w:r>
              <w:rPr>
                <w:rFonts w:ascii="Arial" w:hAnsi="Arial" w:cs="Arial"/>
              </w:rPr>
              <w:t>Safety &amp; medical staff</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68A296D" w14:textId="77777777" w:rsidR="00E104E6" w:rsidRDefault="00000000">
            <w:pPr>
              <w:rPr>
                <w:rFonts w:ascii="Arial" w:hAnsi="Arial" w:cs="Arial"/>
              </w:rPr>
            </w:pPr>
            <w:r>
              <w:rPr>
                <w:rFonts w:ascii="Arial" w:hAnsi="Arial" w:cs="Arial"/>
              </w:rPr>
              <w:t>15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D642B4B" w14:textId="77777777" w:rsidR="00E104E6" w:rsidRDefault="00000000">
            <w:pPr>
              <w:rPr>
                <w:rFonts w:ascii="Arial" w:hAnsi="Arial" w:cs="Arial"/>
              </w:rPr>
            </w:pPr>
            <w:r>
              <w:rPr>
                <w:rFonts w:ascii="Arial" w:hAnsi="Arial" w:cs="Arial"/>
              </w:rPr>
              <w:t>250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6DD96EA" w14:textId="77777777" w:rsidR="00E104E6" w:rsidRDefault="00000000">
            <w:pPr>
              <w:rPr>
                <w:rFonts w:ascii="Arial" w:hAnsi="Arial" w:cs="Arial"/>
              </w:rPr>
            </w:pPr>
            <w:r>
              <w:rPr>
                <w:rFonts w:ascii="Arial" w:hAnsi="Arial" w:cs="Arial"/>
              </w:rPr>
              <w:t>3,750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DF37178" w14:textId="77777777" w:rsidR="00E104E6" w:rsidRDefault="00000000">
            <w:pPr>
              <w:rPr>
                <w:rFonts w:ascii="Arial" w:hAnsi="Arial" w:cs="Arial"/>
              </w:rPr>
            </w:pPr>
            <w:r>
              <w:rPr>
                <w:rFonts w:ascii="Arial" w:hAnsi="Arial" w:cs="Arial"/>
              </w:rPr>
              <w:t>Grants</w:t>
            </w:r>
          </w:p>
        </w:tc>
      </w:tr>
      <w:tr w:rsidR="00E104E6" w14:paraId="4766BEF6"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EE2A5AD"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7FAD728" w14:textId="77777777" w:rsidR="00E104E6" w:rsidRDefault="00000000">
            <w:pPr>
              <w:rPr>
                <w:rFonts w:ascii="Arial" w:hAnsi="Arial" w:cs="Arial"/>
              </w:rPr>
            </w:pPr>
            <w:r>
              <w:rPr>
                <w:rFonts w:ascii="Arial" w:hAnsi="Arial" w:cs="Arial"/>
              </w:rPr>
              <w:t>Volunteer support (meals, shirts, training)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D1CF65E" w14:textId="77777777" w:rsidR="00E104E6" w:rsidRDefault="00000000">
            <w:pPr>
              <w:rPr>
                <w:rFonts w:ascii="Arial" w:hAnsi="Arial" w:cs="Arial"/>
              </w:rPr>
            </w:pPr>
            <w:r>
              <w:rPr>
                <w:rFonts w:ascii="Arial" w:hAnsi="Arial" w:cs="Arial"/>
              </w:rPr>
              <w:t>100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B245002" w14:textId="77777777" w:rsidR="00E104E6" w:rsidRDefault="00000000">
            <w:pPr>
              <w:rPr>
                <w:rFonts w:ascii="Arial" w:hAnsi="Arial" w:cs="Arial"/>
              </w:rPr>
            </w:pPr>
            <w:r>
              <w:rPr>
                <w:rFonts w:ascii="Arial" w:hAnsi="Arial" w:cs="Arial"/>
              </w:rPr>
              <w:t>50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B1E5117" w14:textId="77777777" w:rsidR="00E104E6" w:rsidRDefault="00000000">
            <w:pPr>
              <w:rPr>
                <w:rFonts w:ascii="Arial" w:hAnsi="Arial" w:cs="Arial"/>
              </w:rPr>
            </w:pPr>
            <w:r>
              <w:rPr>
                <w:rFonts w:ascii="Arial" w:hAnsi="Arial" w:cs="Arial"/>
              </w:rPr>
              <w:t>5,000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519BCA5" w14:textId="77777777" w:rsidR="00E104E6" w:rsidRDefault="00000000">
            <w:pPr>
              <w:rPr>
                <w:rFonts w:ascii="Arial" w:hAnsi="Arial" w:cs="Arial"/>
              </w:rPr>
            </w:pPr>
            <w:r>
              <w:rPr>
                <w:rFonts w:ascii="Arial" w:hAnsi="Arial" w:cs="Arial"/>
              </w:rPr>
              <w:t>Charity support</w:t>
            </w:r>
          </w:p>
        </w:tc>
      </w:tr>
      <w:tr w:rsidR="00E104E6" w14:paraId="739D647D"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BB8C5F9" w14:textId="77777777" w:rsidR="00E104E6" w:rsidRDefault="00000000">
            <w:pPr>
              <w:rPr>
                <w:rFonts w:ascii="Arial" w:hAnsi="Arial" w:cs="Arial"/>
              </w:rPr>
            </w:pPr>
            <w:r>
              <w:rPr>
                <w:rFonts w:ascii="Arial" w:hAnsi="Arial" w:cs="Arial"/>
              </w:rPr>
              <w:t>Equipment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A8FBCCC"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74AA1B2"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529FD5D"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6E98825"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8189F20" w14:textId="77777777" w:rsidR="00E104E6" w:rsidRDefault="00E104E6">
            <w:pPr>
              <w:rPr>
                <w:rFonts w:ascii="Arial" w:hAnsi="Arial" w:cs="Arial"/>
              </w:rPr>
            </w:pPr>
          </w:p>
        </w:tc>
      </w:tr>
      <w:tr w:rsidR="00E104E6" w14:paraId="785EC584"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82515C1"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1C0812D" w14:textId="77777777" w:rsidR="00E104E6" w:rsidRDefault="00000000">
            <w:pPr>
              <w:rPr>
                <w:rFonts w:ascii="Arial" w:hAnsi="Arial" w:cs="Arial"/>
              </w:rPr>
            </w:pPr>
            <w:r>
              <w:rPr>
                <w:rFonts w:ascii="Arial" w:hAnsi="Arial" w:cs="Arial"/>
              </w:rPr>
              <w:t>Timing chips &amp; race bibs (3,000 units)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1288320" w14:textId="77777777" w:rsidR="00E104E6" w:rsidRDefault="00000000">
            <w:pPr>
              <w:rPr>
                <w:rFonts w:ascii="Arial" w:hAnsi="Arial" w:cs="Arial"/>
              </w:rPr>
            </w:pPr>
            <w:r>
              <w:rPr>
                <w:rFonts w:ascii="Arial" w:hAnsi="Arial" w:cs="Arial"/>
              </w:rPr>
              <w:t>3,000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A3B2C0E" w14:textId="77777777" w:rsidR="00E104E6" w:rsidRDefault="00000000">
            <w:pPr>
              <w:rPr>
                <w:rFonts w:ascii="Arial" w:hAnsi="Arial" w:cs="Arial"/>
              </w:rPr>
            </w:pPr>
            <w:r>
              <w:rPr>
                <w:rFonts w:ascii="Arial" w:hAnsi="Arial" w:cs="Arial"/>
              </w:rPr>
              <w:t>10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B15EF3A" w14:textId="77777777" w:rsidR="00E104E6" w:rsidRDefault="00000000">
            <w:pPr>
              <w:rPr>
                <w:rFonts w:ascii="Arial" w:hAnsi="Arial" w:cs="Arial"/>
              </w:rPr>
            </w:pPr>
            <w:r>
              <w:rPr>
                <w:rFonts w:ascii="Arial" w:hAnsi="Arial" w:cs="Arial"/>
              </w:rPr>
              <w:t>30,000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3874B42" w14:textId="77777777" w:rsidR="00E104E6" w:rsidRDefault="00000000">
            <w:pPr>
              <w:rPr>
                <w:rFonts w:ascii="Arial" w:hAnsi="Arial" w:cs="Arial"/>
              </w:rPr>
            </w:pPr>
            <w:r>
              <w:rPr>
                <w:rFonts w:ascii="Arial" w:hAnsi="Arial" w:cs="Arial"/>
              </w:rPr>
              <w:t>Registration fees</w:t>
            </w:r>
          </w:p>
        </w:tc>
      </w:tr>
      <w:tr w:rsidR="00E104E6" w14:paraId="080EE84E"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6CC4F0A"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70116A9" w14:textId="77777777" w:rsidR="00E104E6" w:rsidRDefault="00000000">
            <w:pPr>
              <w:rPr>
                <w:rFonts w:ascii="Arial" w:hAnsi="Arial" w:cs="Arial"/>
              </w:rPr>
            </w:pPr>
            <w:r>
              <w:rPr>
                <w:rFonts w:ascii="Arial" w:hAnsi="Arial" w:cs="Arial"/>
              </w:rPr>
              <w:t xml:space="preserve">Fitness equipment for </w:t>
            </w:r>
            <w:proofErr w:type="spellStart"/>
            <w:r>
              <w:rPr>
                <w:rFonts w:ascii="Arial" w:hAnsi="Arial" w:cs="Arial"/>
              </w:rPr>
              <w:t>Hyrox</w:t>
            </w:r>
            <w:proofErr w:type="spellEnd"/>
            <w:r>
              <w:rPr>
                <w:rFonts w:ascii="Arial" w:hAnsi="Arial" w:cs="Arial"/>
              </w:rPr>
              <w:t xml:space="preserve"> zone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FCF3E0B" w14:textId="77777777" w:rsidR="00E104E6" w:rsidRDefault="00000000">
            <w:pPr>
              <w:rPr>
                <w:rFonts w:ascii="Arial" w:hAnsi="Arial" w:cs="Arial"/>
              </w:rPr>
            </w:pPr>
            <w:r>
              <w:rPr>
                <w:rFonts w:ascii="Arial" w:hAnsi="Arial" w:cs="Arial"/>
              </w:rPr>
              <w:t>1 set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C8BEE03" w14:textId="77777777" w:rsidR="00E104E6" w:rsidRDefault="00000000">
            <w:pPr>
              <w:rPr>
                <w:rFonts w:ascii="Arial" w:hAnsi="Arial" w:cs="Arial"/>
              </w:rPr>
            </w:pPr>
            <w:r>
              <w:rPr>
                <w:rFonts w:ascii="Arial" w:hAnsi="Arial" w:cs="Arial"/>
              </w:rPr>
              <w:t>15,000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F369D8A" w14:textId="77777777" w:rsidR="00E104E6" w:rsidRDefault="00000000">
            <w:pPr>
              <w:rPr>
                <w:rFonts w:ascii="Arial" w:hAnsi="Arial" w:cs="Arial"/>
              </w:rPr>
            </w:pPr>
            <w:r>
              <w:rPr>
                <w:rFonts w:ascii="Arial" w:hAnsi="Arial" w:cs="Arial"/>
              </w:rPr>
              <w:t>15,000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D4696AB" w14:textId="77777777" w:rsidR="00E104E6" w:rsidRDefault="00000000">
            <w:pPr>
              <w:rPr>
                <w:rFonts w:ascii="Arial" w:hAnsi="Arial" w:cs="Arial"/>
              </w:rPr>
            </w:pPr>
            <w:r>
              <w:rPr>
                <w:rFonts w:ascii="Arial" w:hAnsi="Arial" w:cs="Arial"/>
              </w:rPr>
              <w:t>Sponsor (Adidas)</w:t>
            </w:r>
          </w:p>
        </w:tc>
      </w:tr>
      <w:tr w:rsidR="00E104E6" w14:paraId="3E2F91DC"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EF2A512"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DB367DF" w14:textId="77777777" w:rsidR="00E104E6" w:rsidRDefault="00000000">
            <w:pPr>
              <w:rPr>
                <w:rFonts w:ascii="Arial" w:hAnsi="Arial" w:cs="Arial"/>
              </w:rPr>
            </w:pPr>
            <w:r>
              <w:rPr>
                <w:rFonts w:ascii="Arial" w:hAnsi="Arial" w:cs="Arial"/>
              </w:rPr>
              <w:t>Audio, PA &amp; music setup</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6A4C906" w14:textId="77777777" w:rsidR="00E104E6" w:rsidRDefault="00000000">
            <w:pPr>
              <w:rPr>
                <w:rFonts w:ascii="Arial" w:hAnsi="Arial" w:cs="Arial"/>
              </w:rPr>
            </w:pPr>
            <w:r>
              <w:rPr>
                <w:rFonts w:ascii="Arial" w:hAnsi="Arial" w:cs="Arial"/>
              </w:rPr>
              <w:t>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AC0E47D" w14:textId="77777777" w:rsidR="00E104E6" w:rsidRDefault="00000000">
            <w:pPr>
              <w:rPr>
                <w:rFonts w:ascii="Arial" w:hAnsi="Arial" w:cs="Arial"/>
              </w:rPr>
            </w:pPr>
            <w:r>
              <w:rPr>
                <w:rFonts w:ascii="Arial" w:hAnsi="Arial" w:cs="Arial"/>
              </w:rPr>
              <w:t>7,500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50A6C2C" w14:textId="77777777" w:rsidR="00E104E6" w:rsidRDefault="00000000">
            <w:pPr>
              <w:rPr>
                <w:rFonts w:ascii="Arial" w:hAnsi="Arial" w:cs="Arial"/>
              </w:rPr>
            </w:pPr>
            <w:r>
              <w:rPr>
                <w:rFonts w:ascii="Arial" w:hAnsi="Arial" w:cs="Arial"/>
              </w:rPr>
              <w:t>7,500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BE4A8E0" w14:textId="77777777" w:rsidR="00E104E6" w:rsidRDefault="00000000">
            <w:pPr>
              <w:rPr>
                <w:rFonts w:ascii="Arial" w:hAnsi="Arial" w:cs="Arial"/>
              </w:rPr>
            </w:pPr>
            <w:r>
              <w:rPr>
                <w:rFonts w:ascii="Arial" w:hAnsi="Arial" w:cs="Arial"/>
              </w:rPr>
              <w:t>Sponsorship</w:t>
            </w:r>
          </w:p>
        </w:tc>
      </w:tr>
      <w:tr w:rsidR="00E104E6" w14:paraId="6EEDDF77"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1FB81C2" w14:textId="77777777" w:rsidR="00E104E6" w:rsidRDefault="00000000">
            <w:pPr>
              <w:rPr>
                <w:rFonts w:ascii="Arial" w:hAnsi="Arial" w:cs="Arial"/>
              </w:rPr>
            </w:pPr>
            <w:r>
              <w:rPr>
                <w:rFonts w:ascii="Arial" w:hAnsi="Arial" w:cs="Arial"/>
              </w:rPr>
              <w:t>Marketing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8ADCB56"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E5E969A"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DC49585"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9A8E7A8"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FCBF7CB" w14:textId="77777777" w:rsidR="00E104E6" w:rsidRDefault="00E104E6">
            <w:pPr>
              <w:rPr>
                <w:rFonts w:ascii="Arial" w:hAnsi="Arial" w:cs="Arial"/>
              </w:rPr>
            </w:pPr>
          </w:p>
        </w:tc>
      </w:tr>
      <w:tr w:rsidR="00E104E6" w14:paraId="1D93F3B4"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6A2C554"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D78ECFA" w14:textId="77777777" w:rsidR="00E104E6" w:rsidRDefault="00000000">
            <w:pPr>
              <w:rPr>
                <w:rFonts w:ascii="Arial" w:hAnsi="Arial" w:cs="Arial"/>
              </w:rPr>
            </w:pPr>
            <w:r>
              <w:rPr>
                <w:rFonts w:ascii="Arial" w:hAnsi="Arial" w:cs="Arial"/>
              </w:rPr>
              <w:t>Digital advertising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327F4E8" w14:textId="77777777" w:rsidR="00E104E6" w:rsidRDefault="00000000">
            <w:pPr>
              <w:rPr>
                <w:rFonts w:ascii="Arial" w:hAnsi="Arial" w:cs="Arial"/>
              </w:rPr>
            </w:pPr>
            <w:r>
              <w:rPr>
                <w:rFonts w:ascii="Arial" w:hAnsi="Arial" w:cs="Arial"/>
              </w:rPr>
              <w:t>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EEB4A0F" w14:textId="77777777" w:rsidR="00E104E6" w:rsidRDefault="00000000">
            <w:pPr>
              <w:rPr>
                <w:rFonts w:ascii="Arial" w:hAnsi="Arial" w:cs="Arial"/>
              </w:rPr>
            </w:pPr>
            <w:r>
              <w:rPr>
                <w:rFonts w:ascii="Arial" w:hAnsi="Arial" w:cs="Arial"/>
              </w:rPr>
              <w:t>15,000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3852339" w14:textId="77777777" w:rsidR="00E104E6" w:rsidRDefault="00000000">
            <w:pPr>
              <w:rPr>
                <w:rFonts w:ascii="Arial" w:hAnsi="Arial" w:cs="Arial"/>
              </w:rPr>
            </w:pPr>
            <w:r>
              <w:rPr>
                <w:rFonts w:ascii="Arial" w:hAnsi="Arial" w:cs="Arial"/>
              </w:rPr>
              <w:t>15,000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5A532A0" w14:textId="77777777" w:rsidR="00E104E6" w:rsidRDefault="00000000">
            <w:pPr>
              <w:rPr>
                <w:rFonts w:ascii="Arial" w:hAnsi="Arial" w:cs="Arial"/>
              </w:rPr>
            </w:pPr>
            <w:r>
              <w:rPr>
                <w:rFonts w:ascii="Arial" w:hAnsi="Arial" w:cs="Arial"/>
              </w:rPr>
              <w:t>Sponsorship</w:t>
            </w:r>
          </w:p>
        </w:tc>
      </w:tr>
      <w:tr w:rsidR="00E104E6" w14:paraId="518FB134"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FF8F01F"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C20A3CA" w14:textId="77777777" w:rsidR="00E104E6" w:rsidRDefault="00000000">
            <w:pPr>
              <w:rPr>
                <w:rFonts w:ascii="Arial" w:hAnsi="Arial" w:cs="Arial"/>
              </w:rPr>
            </w:pPr>
            <w:r>
              <w:rPr>
                <w:rFonts w:ascii="Arial" w:hAnsi="Arial" w:cs="Arial"/>
              </w:rPr>
              <w:t>Print marketing (posters, banners)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B383DA6" w14:textId="77777777" w:rsidR="00E104E6" w:rsidRDefault="00000000">
            <w:pPr>
              <w:rPr>
                <w:rFonts w:ascii="Arial" w:hAnsi="Arial" w:cs="Arial"/>
              </w:rPr>
            </w:pPr>
            <w:r>
              <w:rPr>
                <w:rFonts w:ascii="Arial" w:hAnsi="Arial" w:cs="Arial"/>
              </w:rPr>
              <w:t>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7A1C4CD" w14:textId="77777777" w:rsidR="00E104E6" w:rsidRDefault="00000000">
            <w:pPr>
              <w:rPr>
                <w:rFonts w:ascii="Arial" w:hAnsi="Arial" w:cs="Arial"/>
              </w:rPr>
            </w:pPr>
            <w:r>
              <w:rPr>
                <w:rFonts w:ascii="Arial" w:hAnsi="Arial" w:cs="Arial"/>
              </w:rPr>
              <w:t>3,500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407A87F" w14:textId="77777777" w:rsidR="00E104E6" w:rsidRDefault="00000000">
            <w:pPr>
              <w:rPr>
                <w:rFonts w:ascii="Arial" w:hAnsi="Arial" w:cs="Arial"/>
              </w:rPr>
            </w:pPr>
            <w:r>
              <w:rPr>
                <w:rFonts w:ascii="Arial" w:hAnsi="Arial" w:cs="Arial"/>
              </w:rPr>
              <w:t>3,500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4D7B035" w14:textId="77777777" w:rsidR="00E104E6" w:rsidRDefault="00000000">
            <w:pPr>
              <w:rPr>
                <w:rFonts w:ascii="Arial" w:hAnsi="Arial" w:cs="Arial"/>
              </w:rPr>
            </w:pPr>
            <w:r>
              <w:rPr>
                <w:rFonts w:ascii="Arial" w:hAnsi="Arial" w:cs="Arial"/>
              </w:rPr>
              <w:t>Vendor fees</w:t>
            </w:r>
          </w:p>
        </w:tc>
      </w:tr>
      <w:tr w:rsidR="00E104E6" w14:paraId="1561C487"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08DEA77"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F689127" w14:textId="77777777" w:rsidR="00E104E6" w:rsidRDefault="00000000">
            <w:pPr>
              <w:rPr>
                <w:rFonts w:ascii="Arial" w:hAnsi="Arial" w:cs="Arial"/>
              </w:rPr>
            </w:pPr>
            <w:r>
              <w:rPr>
                <w:rFonts w:ascii="Arial" w:hAnsi="Arial" w:cs="Arial"/>
              </w:rPr>
              <w:t>Content creation (photography, video)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995484D" w14:textId="77777777" w:rsidR="00E104E6" w:rsidRDefault="00000000">
            <w:pPr>
              <w:rPr>
                <w:rFonts w:ascii="Arial" w:hAnsi="Arial" w:cs="Arial"/>
              </w:rPr>
            </w:pPr>
            <w:r>
              <w:rPr>
                <w:rFonts w:ascii="Arial" w:hAnsi="Arial" w:cs="Arial"/>
              </w:rPr>
              <w:t>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F03A895" w14:textId="77777777" w:rsidR="00E104E6" w:rsidRDefault="00000000">
            <w:pPr>
              <w:rPr>
                <w:rFonts w:ascii="Arial" w:hAnsi="Arial" w:cs="Arial"/>
              </w:rPr>
            </w:pPr>
            <w:r>
              <w:rPr>
                <w:rFonts w:ascii="Arial" w:hAnsi="Arial" w:cs="Arial"/>
              </w:rPr>
              <w:t>5,000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A674A92" w14:textId="77777777" w:rsidR="00E104E6" w:rsidRDefault="00000000">
            <w:pPr>
              <w:rPr>
                <w:rFonts w:ascii="Arial" w:hAnsi="Arial" w:cs="Arial"/>
              </w:rPr>
            </w:pPr>
            <w:r>
              <w:rPr>
                <w:rFonts w:ascii="Arial" w:hAnsi="Arial" w:cs="Arial"/>
              </w:rPr>
              <w:t>5,000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7A4B933" w14:textId="77777777" w:rsidR="00E104E6" w:rsidRDefault="00000000">
            <w:pPr>
              <w:rPr>
                <w:rFonts w:ascii="Arial" w:hAnsi="Arial" w:cs="Arial"/>
              </w:rPr>
            </w:pPr>
            <w:r>
              <w:rPr>
                <w:rFonts w:ascii="Arial" w:hAnsi="Arial" w:cs="Arial"/>
              </w:rPr>
              <w:t>Sponsorship</w:t>
            </w:r>
          </w:p>
        </w:tc>
      </w:tr>
      <w:tr w:rsidR="00E104E6" w14:paraId="235395A9"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2BD3134" w14:textId="77777777" w:rsidR="00E104E6" w:rsidRDefault="00000000">
            <w:pPr>
              <w:rPr>
                <w:rFonts w:ascii="Arial" w:hAnsi="Arial" w:cs="Arial"/>
              </w:rPr>
            </w:pPr>
            <w:r>
              <w:rPr>
                <w:rFonts w:ascii="Arial" w:hAnsi="Arial" w:cs="Arial"/>
              </w:rPr>
              <w:t>Insurance &amp; Permits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F1580A5"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6F4EADF"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CE337F1"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3E5E49A"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57FCFCC" w14:textId="77777777" w:rsidR="00E104E6" w:rsidRDefault="00E104E6">
            <w:pPr>
              <w:rPr>
                <w:rFonts w:ascii="Arial" w:hAnsi="Arial" w:cs="Arial"/>
              </w:rPr>
            </w:pPr>
          </w:p>
        </w:tc>
      </w:tr>
      <w:tr w:rsidR="00E104E6" w14:paraId="16C171E1"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8A131FC"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B07763A" w14:textId="77777777" w:rsidR="00E104E6" w:rsidRDefault="00000000">
            <w:pPr>
              <w:rPr>
                <w:rFonts w:ascii="Arial" w:hAnsi="Arial" w:cs="Arial"/>
              </w:rPr>
            </w:pPr>
            <w:r>
              <w:rPr>
                <w:rFonts w:ascii="Arial" w:hAnsi="Arial" w:cs="Arial"/>
              </w:rPr>
              <w:t>Public liability insurance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84F5534" w14:textId="77777777" w:rsidR="00E104E6" w:rsidRDefault="00000000">
            <w:pPr>
              <w:rPr>
                <w:rFonts w:ascii="Arial" w:hAnsi="Arial" w:cs="Arial"/>
              </w:rPr>
            </w:pPr>
            <w:r>
              <w:rPr>
                <w:rFonts w:ascii="Arial" w:hAnsi="Arial" w:cs="Arial"/>
              </w:rPr>
              <w:t>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6848655" w14:textId="77777777" w:rsidR="00E104E6" w:rsidRDefault="00000000">
            <w:pPr>
              <w:rPr>
                <w:rFonts w:ascii="Arial" w:hAnsi="Arial" w:cs="Arial"/>
              </w:rPr>
            </w:pPr>
            <w:r>
              <w:rPr>
                <w:rFonts w:ascii="Arial" w:hAnsi="Arial" w:cs="Arial"/>
              </w:rPr>
              <w:t>7,500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5222793" w14:textId="77777777" w:rsidR="00E104E6" w:rsidRDefault="00000000">
            <w:pPr>
              <w:rPr>
                <w:rFonts w:ascii="Arial" w:hAnsi="Arial" w:cs="Arial"/>
              </w:rPr>
            </w:pPr>
            <w:r>
              <w:rPr>
                <w:rFonts w:ascii="Arial" w:hAnsi="Arial" w:cs="Arial"/>
              </w:rPr>
              <w:t>7,500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A54EAD3" w14:textId="77777777" w:rsidR="00E104E6" w:rsidRDefault="00000000">
            <w:pPr>
              <w:rPr>
                <w:rFonts w:ascii="Arial" w:hAnsi="Arial" w:cs="Arial"/>
              </w:rPr>
            </w:pPr>
            <w:r>
              <w:rPr>
                <w:rFonts w:ascii="Arial" w:hAnsi="Arial" w:cs="Arial"/>
              </w:rPr>
              <w:t>Grants</w:t>
            </w:r>
          </w:p>
        </w:tc>
      </w:tr>
      <w:tr w:rsidR="00E104E6" w14:paraId="21944D75"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63A7452"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B8D2E60" w14:textId="77777777" w:rsidR="00E104E6" w:rsidRDefault="00000000">
            <w:pPr>
              <w:rPr>
                <w:rFonts w:ascii="Arial" w:hAnsi="Arial" w:cs="Arial"/>
              </w:rPr>
            </w:pPr>
            <w:r>
              <w:rPr>
                <w:rFonts w:ascii="Arial" w:hAnsi="Arial" w:cs="Arial"/>
              </w:rPr>
              <w:t>Permits &amp; licences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23908BE" w14:textId="77777777" w:rsidR="00E104E6" w:rsidRDefault="00000000">
            <w:pPr>
              <w:rPr>
                <w:rFonts w:ascii="Arial" w:hAnsi="Arial" w:cs="Arial"/>
              </w:rPr>
            </w:pPr>
            <w:r>
              <w:rPr>
                <w:rFonts w:ascii="Arial" w:hAnsi="Arial" w:cs="Arial"/>
              </w:rPr>
              <w:t>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1114221" w14:textId="77777777" w:rsidR="00E104E6" w:rsidRDefault="00000000">
            <w:pPr>
              <w:rPr>
                <w:rFonts w:ascii="Arial" w:hAnsi="Arial" w:cs="Arial"/>
              </w:rPr>
            </w:pPr>
            <w:r>
              <w:rPr>
                <w:rFonts w:ascii="Arial" w:hAnsi="Arial" w:cs="Arial"/>
              </w:rPr>
              <w:t>3,000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E22D56A" w14:textId="77777777" w:rsidR="00E104E6" w:rsidRDefault="00000000">
            <w:pPr>
              <w:rPr>
                <w:rFonts w:ascii="Arial" w:hAnsi="Arial" w:cs="Arial"/>
              </w:rPr>
            </w:pPr>
            <w:r>
              <w:rPr>
                <w:rFonts w:ascii="Arial" w:hAnsi="Arial" w:cs="Arial"/>
              </w:rPr>
              <w:t>3,000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9620CDD" w14:textId="77777777" w:rsidR="00E104E6" w:rsidRDefault="00000000">
            <w:pPr>
              <w:rPr>
                <w:rFonts w:ascii="Arial" w:hAnsi="Arial" w:cs="Arial"/>
              </w:rPr>
            </w:pPr>
            <w:r>
              <w:rPr>
                <w:rFonts w:ascii="Arial" w:hAnsi="Arial" w:cs="Arial"/>
              </w:rPr>
              <w:t>Grants</w:t>
            </w:r>
          </w:p>
        </w:tc>
      </w:tr>
      <w:tr w:rsidR="00E104E6" w14:paraId="78A0B5BE"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16C4CCE" w14:textId="77777777" w:rsidR="00E104E6" w:rsidRDefault="00000000">
            <w:pPr>
              <w:rPr>
                <w:rFonts w:ascii="Arial" w:hAnsi="Arial" w:cs="Arial"/>
              </w:rPr>
            </w:pPr>
            <w:r>
              <w:rPr>
                <w:rFonts w:ascii="Arial" w:hAnsi="Arial" w:cs="Arial"/>
              </w:rPr>
              <w:t>Catering &amp; Services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2CB69BB"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0A3FE2F"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E5AFCFB"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3A813F6"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21271B2" w14:textId="77777777" w:rsidR="00E104E6" w:rsidRDefault="00E104E6">
            <w:pPr>
              <w:rPr>
                <w:rFonts w:ascii="Arial" w:hAnsi="Arial" w:cs="Arial"/>
              </w:rPr>
            </w:pPr>
          </w:p>
        </w:tc>
      </w:tr>
      <w:tr w:rsidR="00E104E6" w14:paraId="7D830AC0"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869326F"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6C0A245" w14:textId="77777777" w:rsidR="00E104E6" w:rsidRDefault="00000000">
            <w:pPr>
              <w:rPr>
                <w:rFonts w:ascii="Arial" w:hAnsi="Arial" w:cs="Arial"/>
              </w:rPr>
            </w:pPr>
            <w:r>
              <w:rPr>
                <w:rFonts w:ascii="Arial" w:hAnsi="Arial" w:cs="Arial"/>
              </w:rPr>
              <w:t xml:space="preserve">Participant refreshments </w:t>
            </w:r>
            <w:r>
              <w:rPr>
                <w:rFonts w:ascii="Arial" w:hAnsi="Arial" w:cs="Arial"/>
              </w:rPr>
              <w:lastRenderedPageBreak/>
              <w:t>(3,000 participants)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71DF1A8" w14:textId="77777777" w:rsidR="00E104E6" w:rsidRDefault="00000000">
            <w:pPr>
              <w:rPr>
                <w:rFonts w:ascii="Arial" w:hAnsi="Arial" w:cs="Arial"/>
              </w:rPr>
            </w:pPr>
            <w:r>
              <w:rPr>
                <w:rFonts w:ascii="Arial" w:hAnsi="Arial" w:cs="Arial"/>
              </w:rPr>
              <w:lastRenderedPageBreak/>
              <w:t>3,000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2CC8389" w14:textId="77777777" w:rsidR="00E104E6" w:rsidRDefault="00000000">
            <w:pPr>
              <w:rPr>
                <w:rFonts w:ascii="Arial" w:hAnsi="Arial" w:cs="Arial"/>
              </w:rPr>
            </w:pPr>
            <w:r>
              <w:rPr>
                <w:rFonts w:ascii="Arial" w:hAnsi="Arial" w:cs="Arial"/>
              </w:rPr>
              <w:t>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ADEFFE1" w14:textId="77777777" w:rsidR="00E104E6" w:rsidRDefault="00000000">
            <w:pPr>
              <w:rPr>
                <w:rFonts w:ascii="Arial" w:hAnsi="Arial" w:cs="Arial"/>
              </w:rPr>
            </w:pPr>
            <w:r>
              <w:rPr>
                <w:rFonts w:ascii="Arial" w:hAnsi="Arial" w:cs="Arial"/>
              </w:rPr>
              <w:t>9,000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80B1DCD" w14:textId="77777777" w:rsidR="00E104E6" w:rsidRDefault="00000000">
            <w:pPr>
              <w:rPr>
                <w:rFonts w:ascii="Arial" w:hAnsi="Arial" w:cs="Arial"/>
              </w:rPr>
            </w:pPr>
            <w:r>
              <w:rPr>
                <w:rFonts w:ascii="Arial" w:hAnsi="Arial" w:cs="Arial"/>
              </w:rPr>
              <w:t>Sponsorship</w:t>
            </w:r>
          </w:p>
        </w:tc>
      </w:tr>
      <w:tr w:rsidR="00E104E6" w14:paraId="0EFD15DF"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7405A51"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AD5A4EC" w14:textId="77777777" w:rsidR="00E104E6" w:rsidRDefault="00000000">
            <w:pPr>
              <w:rPr>
                <w:rFonts w:ascii="Arial" w:hAnsi="Arial" w:cs="Arial"/>
              </w:rPr>
            </w:pPr>
            <w:r>
              <w:rPr>
                <w:rFonts w:ascii="Arial" w:hAnsi="Arial" w:cs="Arial"/>
              </w:rPr>
              <w:t>Vendor support (power, equipment)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124E739" w14:textId="77777777" w:rsidR="00E104E6" w:rsidRDefault="00000000">
            <w:pPr>
              <w:rPr>
                <w:rFonts w:ascii="Arial" w:hAnsi="Arial" w:cs="Arial"/>
              </w:rPr>
            </w:pPr>
            <w:r>
              <w:rPr>
                <w:rFonts w:ascii="Arial" w:hAnsi="Arial" w:cs="Arial"/>
              </w:rPr>
              <w:t>10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FC7485B" w14:textId="77777777" w:rsidR="00E104E6" w:rsidRDefault="00000000">
            <w:pPr>
              <w:rPr>
                <w:rFonts w:ascii="Arial" w:hAnsi="Arial" w:cs="Arial"/>
              </w:rPr>
            </w:pPr>
            <w:r>
              <w:rPr>
                <w:rFonts w:ascii="Arial" w:hAnsi="Arial" w:cs="Arial"/>
              </w:rPr>
              <w:t>500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B2F8BF2" w14:textId="77777777" w:rsidR="00E104E6" w:rsidRDefault="00000000">
            <w:pPr>
              <w:rPr>
                <w:rFonts w:ascii="Arial" w:hAnsi="Arial" w:cs="Arial"/>
              </w:rPr>
            </w:pPr>
            <w:r>
              <w:rPr>
                <w:rFonts w:ascii="Arial" w:hAnsi="Arial" w:cs="Arial"/>
              </w:rPr>
              <w:t>5,000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A18A84B" w14:textId="77777777" w:rsidR="00E104E6" w:rsidRDefault="00000000">
            <w:pPr>
              <w:rPr>
                <w:rFonts w:ascii="Arial" w:hAnsi="Arial" w:cs="Arial"/>
              </w:rPr>
            </w:pPr>
            <w:r>
              <w:rPr>
                <w:rFonts w:ascii="Arial" w:hAnsi="Arial" w:cs="Arial"/>
              </w:rPr>
              <w:t>Vendor fees</w:t>
            </w:r>
          </w:p>
        </w:tc>
      </w:tr>
      <w:tr w:rsidR="00E104E6" w14:paraId="31C385AC"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E3CD093" w14:textId="77777777" w:rsidR="00E104E6" w:rsidRDefault="00000000">
            <w:pPr>
              <w:rPr>
                <w:rFonts w:ascii="Arial" w:hAnsi="Arial" w:cs="Arial"/>
              </w:rPr>
            </w:pPr>
            <w:r>
              <w:rPr>
                <w:rFonts w:ascii="Arial" w:hAnsi="Arial" w:cs="Arial"/>
              </w:rPr>
              <w:t>Transport &amp; Logistics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E1A5299"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2DF7E16"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2F50F47"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E57BEE2"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7429E66" w14:textId="77777777" w:rsidR="00E104E6" w:rsidRDefault="00E104E6">
            <w:pPr>
              <w:rPr>
                <w:rFonts w:ascii="Arial" w:hAnsi="Arial" w:cs="Arial"/>
              </w:rPr>
            </w:pPr>
          </w:p>
        </w:tc>
      </w:tr>
      <w:tr w:rsidR="00E104E6" w14:paraId="4A17077F"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4EBF06D"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A735060" w14:textId="77777777" w:rsidR="00E104E6" w:rsidRDefault="00000000">
            <w:pPr>
              <w:rPr>
                <w:rFonts w:ascii="Arial" w:hAnsi="Arial" w:cs="Arial"/>
              </w:rPr>
            </w:pPr>
            <w:r>
              <w:rPr>
                <w:rFonts w:ascii="Arial" w:hAnsi="Arial" w:cs="Arial"/>
              </w:rPr>
              <w:t>Shuttle buses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4DF575B" w14:textId="77777777" w:rsidR="00E104E6" w:rsidRDefault="00000000">
            <w:pPr>
              <w:rPr>
                <w:rFonts w:ascii="Arial" w:hAnsi="Arial" w:cs="Arial"/>
              </w:rPr>
            </w:pPr>
            <w:r>
              <w:rPr>
                <w:rFonts w:ascii="Arial" w:hAnsi="Arial" w:cs="Arial"/>
              </w:rPr>
              <w:t>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72707C9" w14:textId="77777777" w:rsidR="00E104E6" w:rsidRDefault="00000000">
            <w:pPr>
              <w:rPr>
                <w:rFonts w:ascii="Arial" w:hAnsi="Arial" w:cs="Arial"/>
              </w:rPr>
            </w:pPr>
            <w:r>
              <w:rPr>
                <w:rFonts w:ascii="Arial" w:hAnsi="Arial" w:cs="Arial"/>
              </w:rPr>
              <w:t>1,500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F62A009" w14:textId="77777777" w:rsidR="00E104E6" w:rsidRDefault="00000000">
            <w:pPr>
              <w:rPr>
                <w:rFonts w:ascii="Arial" w:hAnsi="Arial" w:cs="Arial"/>
              </w:rPr>
            </w:pPr>
            <w:r>
              <w:rPr>
                <w:rFonts w:ascii="Arial" w:hAnsi="Arial" w:cs="Arial"/>
              </w:rPr>
              <w:t>7,500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5A22FF7" w14:textId="77777777" w:rsidR="00E104E6" w:rsidRDefault="00000000">
            <w:pPr>
              <w:rPr>
                <w:rFonts w:ascii="Arial" w:hAnsi="Arial" w:cs="Arial"/>
              </w:rPr>
            </w:pPr>
            <w:r>
              <w:rPr>
                <w:rFonts w:ascii="Arial" w:hAnsi="Arial" w:cs="Arial"/>
              </w:rPr>
              <w:t>Registration fees</w:t>
            </w:r>
          </w:p>
        </w:tc>
      </w:tr>
      <w:tr w:rsidR="00E104E6" w14:paraId="6C6C8138"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0877B22"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88BCC0D" w14:textId="77777777" w:rsidR="00E104E6" w:rsidRDefault="00000000">
            <w:pPr>
              <w:rPr>
                <w:rFonts w:ascii="Arial" w:hAnsi="Arial" w:cs="Arial"/>
              </w:rPr>
            </w:pPr>
            <w:r>
              <w:rPr>
                <w:rFonts w:ascii="Arial" w:hAnsi="Arial" w:cs="Arial"/>
              </w:rPr>
              <w:t>Equipment transport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61FDC93" w14:textId="77777777" w:rsidR="00E104E6" w:rsidRDefault="00000000">
            <w:pPr>
              <w:rPr>
                <w:rFonts w:ascii="Arial" w:hAnsi="Arial" w:cs="Arial"/>
              </w:rPr>
            </w:pPr>
            <w:r>
              <w:rPr>
                <w:rFonts w:ascii="Arial" w:hAnsi="Arial" w:cs="Arial"/>
              </w:rPr>
              <w:t>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F5DC2AD" w14:textId="77777777" w:rsidR="00E104E6" w:rsidRDefault="00000000">
            <w:pPr>
              <w:rPr>
                <w:rFonts w:ascii="Arial" w:hAnsi="Arial" w:cs="Arial"/>
              </w:rPr>
            </w:pPr>
            <w:r>
              <w:rPr>
                <w:rFonts w:ascii="Arial" w:hAnsi="Arial" w:cs="Arial"/>
              </w:rPr>
              <w:t>5,000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B02476E" w14:textId="77777777" w:rsidR="00E104E6" w:rsidRDefault="00000000">
            <w:pPr>
              <w:rPr>
                <w:rFonts w:ascii="Arial" w:hAnsi="Arial" w:cs="Arial"/>
              </w:rPr>
            </w:pPr>
            <w:r>
              <w:rPr>
                <w:rFonts w:ascii="Arial" w:hAnsi="Arial" w:cs="Arial"/>
              </w:rPr>
              <w:t>5,000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17B25F9" w14:textId="77777777" w:rsidR="00E104E6" w:rsidRDefault="00000000">
            <w:pPr>
              <w:rPr>
                <w:rFonts w:ascii="Arial" w:hAnsi="Arial" w:cs="Arial"/>
              </w:rPr>
            </w:pPr>
            <w:r>
              <w:rPr>
                <w:rFonts w:ascii="Arial" w:hAnsi="Arial" w:cs="Arial"/>
              </w:rPr>
              <w:t>Sponsorship</w:t>
            </w:r>
          </w:p>
        </w:tc>
      </w:tr>
      <w:tr w:rsidR="00E104E6" w14:paraId="18FA8CFF"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9A6314A" w14:textId="77777777" w:rsidR="00E104E6" w:rsidRDefault="00000000">
            <w:pPr>
              <w:rPr>
                <w:rFonts w:ascii="Arial" w:hAnsi="Arial" w:cs="Arial"/>
              </w:rPr>
            </w:pPr>
            <w:r>
              <w:rPr>
                <w:rFonts w:ascii="Arial" w:hAnsi="Arial" w:cs="Arial"/>
              </w:rPr>
              <w:t>Awards &amp; Branding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7BDB123"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341499B"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AB19A7F"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A80D625"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BA44BBD" w14:textId="77777777" w:rsidR="00E104E6" w:rsidRDefault="00E104E6">
            <w:pPr>
              <w:rPr>
                <w:rFonts w:ascii="Arial" w:hAnsi="Arial" w:cs="Arial"/>
              </w:rPr>
            </w:pPr>
          </w:p>
        </w:tc>
      </w:tr>
      <w:tr w:rsidR="00E104E6" w14:paraId="742FEFFD"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EFFC583"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549193F" w14:textId="77777777" w:rsidR="00E104E6" w:rsidRDefault="00000000">
            <w:pPr>
              <w:rPr>
                <w:rFonts w:ascii="Arial" w:hAnsi="Arial" w:cs="Arial"/>
              </w:rPr>
            </w:pPr>
            <w:r>
              <w:rPr>
                <w:rFonts w:ascii="Arial" w:hAnsi="Arial" w:cs="Arial"/>
              </w:rPr>
              <w:t>Medals &amp; trophies (3,000 finishers)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05A3385" w14:textId="77777777" w:rsidR="00E104E6" w:rsidRDefault="00000000">
            <w:pPr>
              <w:rPr>
                <w:rFonts w:ascii="Arial" w:hAnsi="Arial" w:cs="Arial"/>
              </w:rPr>
            </w:pPr>
            <w:r>
              <w:rPr>
                <w:rFonts w:ascii="Arial" w:hAnsi="Arial" w:cs="Arial"/>
              </w:rPr>
              <w:t>3,000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F77408C" w14:textId="77777777" w:rsidR="00E104E6" w:rsidRDefault="00000000">
            <w:pPr>
              <w:rPr>
                <w:rFonts w:ascii="Arial" w:hAnsi="Arial" w:cs="Arial"/>
              </w:rPr>
            </w:pPr>
            <w:r>
              <w:rPr>
                <w:rFonts w:ascii="Arial" w:hAnsi="Arial" w:cs="Arial"/>
              </w:rPr>
              <w:t>1.67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CF3FC6B" w14:textId="77777777" w:rsidR="00E104E6" w:rsidRDefault="00000000">
            <w:pPr>
              <w:rPr>
                <w:rFonts w:ascii="Arial" w:hAnsi="Arial" w:cs="Arial"/>
              </w:rPr>
            </w:pPr>
            <w:r>
              <w:rPr>
                <w:rFonts w:ascii="Arial" w:hAnsi="Arial" w:cs="Arial"/>
              </w:rPr>
              <w:t>5,000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7279299" w14:textId="77777777" w:rsidR="00E104E6" w:rsidRDefault="00000000">
            <w:pPr>
              <w:rPr>
                <w:rFonts w:ascii="Arial" w:hAnsi="Arial" w:cs="Arial"/>
              </w:rPr>
            </w:pPr>
            <w:r>
              <w:rPr>
                <w:rFonts w:ascii="Arial" w:hAnsi="Arial" w:cs="Arial"/>
              </w:rPr>
              <w:t>Sponsor (Lloyds Bank)</w:t>
            </w:r>
          </w:p>
        </w:tc>
      </w:tr>
      <w:tr w:rsidR="00E104E6" w14:paraId="6131F546"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E16B924"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8C97A35" w14:textId="77777777" w:rsidR="00E104E6" w:rsidRDefault="00000000">
            <w:pPr>
              <w:rPr>
                <w:rFonts w:ascii="Arial" w:hAnsi="Arial" w:cs="Arial"/>
              </w:rPr>
            </w:pPr>
            <w:r>
              <w:rPr>
                <w:rFonts w:ascii="Arial" w:hAnsi="Arial" w:cs="Arial"/>
              </w:rPr>
              <w:t>Branding (flags, finish arch, banners)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4624541" w14:textId="77777777" w:rsidR="00E104E6" w:rsidRDefault="00000000">
            <w:pPr>
              <w:rPr>
                <w:rFonts w:ascii="Arial" w:hAnsi="Arial" w:cs="Arial"/>
              </w:rPr>
            </w:pPr>
            <w:r>
              <w:rPr>
                <w:rFonts w:ascii="Arial" w:hAnsi="Arial" w:cs="Arial"/>
              </w:rPr>
              <w:t>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907AE26" w14:textId="77777777" w:rsidR="00E104E6" w:rsidRDefault="00000000">
            <w:pPr>
              <w:rPr>
                <w:rFonts w:ascii="Arial" w:hAnsi="Arial" w:cs="Arial"/>
              </w:rPr>
            </w:pPr>
            <w:r>
              <w:rPr>
                <w:rFonts w:ascii="Arial" w:hAnsi="Arial" w:cs="Arial"/>
              </w:rPr>
              <w:t>4,250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6B0B1FC" w14:textId="77777777" w:rsidR="00E104E6" w:rsidRDefault="00000000">
            <w:pPr>
              <w:rPr>
                <w:rFonts w:ascii="Arial" w:hAnsi="Arial" w:cs="Arial"/>
              </w:rPr>
            </w:pPr>
            <w:r>
              <w:rPr>
                <w:rFonts w:ascii="Arial" w:hAnsi="Arial" w:cs="Arial"/>
              </w:rPr>
              <w:t>4,250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3A8E3A4" w14:textId="77777777" w:rsidR="00E104E6" w:rsidRDefault="00000000">
            <w:pPr>
              <w:rPr>
                <w:rFonts w:ascii="Arial" w:hAnsi="Arial" w:cs="Arial"/>
              </w:rPr>
            </w:pPr>
            <w:r>
              <w:rPr>
                <w:rFonts w:ascii="Arial" w:hAnsi="Arial" w:cs="Arial"/>
              </w:rPr>
              <w:t>Sponsorship</w:t>
            </w:r>
          </w:p>
        </w:tc>
      </w:tr>
      <w:tr w:rsidR="00E104E6" w14:paraId="09CBEAE3"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49B7172" w14:textId="77777777" w:rsidR="00E104E6" w:rsidRDefault="00000000">
            <w:pPr>
              <w:rPr>
                <w:rFonts w:ascii="Arial" w:hAnsi="Arial" w:cs="Arial"/>
              </w:rPr>
            </w:pPr>
            <w:r>
              <w:rPr>
                <w:rFonts w:ascii="Arial" w:hAnsi="Arial" w:cs="Arial"/>
              </w:rPr>
              <w:t>Contingency</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A5BF548"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4DDC74F"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B342114"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9E5CE04"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01D2972" w14:textId="77777777" w:rsidR="00E104E6" w:rsidRDefault="00E104E6">
            <w:pPr>
              <w:rPr>
                <w:rFonts w:ascii="Arial" w:hAnsi="Arial" w:cs="Arial"/>
              </w:rPr>
            </w:pPr>
          </w:p>
        </w:tc>
      </w:tr>
      <w:tr w:rsidR="00E104E6" w14:paraId="2AC77BE3"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EFEAC3A"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B221BE4" w14:textId="77777777" w:rsidR="00E104E6" w:rsidRDefault="00000000">
            <w:pPr>
              <w:rPr>
                <w:rFonts w:ascii="Arial" w:hAnsi="Arial" w:cs="Arial"/>
              </w:rPr>
            </w:pPr>
            <w:r>
              <w:rPr>
                <w:rFonts w:ascii="Arial" w:hAnsi="Arial" w:cs="Arial"/>
              </w:rPr>
              <w:t>Emergency budget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694C62F" w14:textId="77777777" w:rsidR="00E104E6" w:rsidRDefault="00000000">
            <w:pPr>
              <w:rPr>
                <w:rFonts w:ascii="Arial" w:hAnsi="Arial" w:cs="Arial"/>
              </w:rPr>
            </w:pPr>
            <w:r>
              <w:rPr>
                <w:rFonts w:ascii="Arial" w:hAnsi="Arial" w:cs="Arial"/>
              </w:rPr>
              <w: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483B013" w14:textId="77777777" w:rsidR="00E104E6" w:rsidRDefault="00000000">
            <w:pPr>
              <w:rPr>
                <w:rFonts w:ascii="Arial" w:hAnsi="Arial" w:cs="Arial"/>
              </w:rPr>
            </w:pPr>
            <w:r>
              <w:rPr>
                <w:rFonts w:ascii="Arial" w:hAnsi="Arial" w:cs="Arial"/>
              </w:rPr>
              <w: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B0688D1" w14:textId="77777777" w:rsidR="00E104E6" w:rsidRDefault="00000000">
            <w:pPr>
              <w:rPr>
                <w:rFonts w:ascii="Arial" w:hAnsi="Arial" w:cs="Arial"/>
              </w:rPr>
            </w:pPr>
            <w:r>
              <w:rPr>
                <w:rFonts w:ascii="Arial" w:hAnsi="Arial" w:cs="Arial"/>
              </w:rPr>
              <w:t>40,000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4BB9172" w14:textId="77777777" w:rsidR="00E104E6" w:rsidRDefault="00000000">
            <w:pPr>
              <w:rPr>
                <w:rFonts w:ascii="Arial" w:hAnsi="Arial" w:cs="Arial"/>
              </w:rPr>
            </w:pPr>
            <w:r>
              <w:rPr>
                <w:rFonts w:ascii="Arial" w:hAnsi="Arial" w:cs="Arial"/>
              </w:rPr>
              <w:t>All revenue sources</w:t>
            </w:r>
          </w:p>
        </w:tc>
      </w:tr>
      <w:tr w:rsidR="00E104E6" w14:paraId="5499FEB3"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1E87327" w14:textId="77777777" w:rsidR="00E104E6" w:rsidRDefault="00000000">
            <w:pPr>
              <w:rPr>
                <w:rFonts w:ascii="Arial" w:hAnsi="Arial" w:cs="Arial"/>
              </w:rPr>
            </w:pPr>
            <w:r>
              <w:rPr>
                <w:rFonts w:ascii="Arial" w:hAnsi="Arial" w:cs="Arial"/>
              </w:rPr>
              <w:t>TOTAL EXPENDITURE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D968825"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2F1B946"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E5D975B" w14:textId="77777777" w:rsidR="00E104E6" w:rsidRDefault="00E104E6">
            <w:pPr>
              <w:rPr>
                <w:rFonts w:ascii="Arial"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784719A" w14:textId="77777777" w:rsidR="00E104E6" w:rsidRDefault="00000000">
            <w:pPr>
              <w:rPr>
                <w:rFonts w:ascii="Arial" w:hAnsi="Arial" w:cs="Arial"/>
              </w:rPr>
            </w:pPr>
            <w:r>
              <w:rPr>
                <w:rFonts w:ascii="Arial" w:hAnsi="Arial" w:cs="Arial"/>
              </w:rPr>
              <w:t>240,000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F06D804" w14:textId="77777777" w:rsidR="00E104E6" w:rsidRDefault="00E104E6">
            <w:pPr>
              <w:rPr>
                <w:rFonts w:ascii="Arial" w:hAnsi="Arial" w:cs="Arial"/>
              </w:rPr>
            </w:pPr>
          </w:p>
        </w:tc>
      </w:tr>
    </w:tbl>
    <w:p w14:paraId="32CCEC6C" w14:textId="77777777" w:rsidR="00E104E6" w:rsidRDefault="00E104E6">
      <w:pPr>
        <w:rPr>
          <w:rFonts w:ascii="Arial" w:hAnsi="Arial" w:cs="Arial"/>
          <w:b/>
          <w:bCs/>
        </w:rPr>
      </w:pPr>
    </w:p>
    <w:p w14:paraId="7A96CB70" w14:textId="77777777" w:rsidR="00E104E6" w:rsidRDefault="00000000">
      <w:pPr>
        <w:rPr>
          <w:rFonts w:ascii="Arial" w:hAnsi="Arial" w:cs="Arial"/>
        </w:rPr>
      </w:pPr>
      <w:r>
        <w:rPr>
          <w:rFonts w:ascii="Arial" w:hAnsi="Arial" w:cs="Arial"/>
        </w:rPr>
        <w:lastRenderedPageBreak/>
        <w:br/>
      </w:r>
    </w:p>
    <w:tbl>
      <w:tblPr>
        <w:tblW w:w="5000" w:type="pct"/>
        <w:tblCellMar>
          <w:top w:w="15" w:type="dxa"/>
          <w:left w:w="15" w:type="dxa"/>
          <w:bottom w:w="15" w:type="dxa"/>
          <w:right w:w="15" w:type="dxa"/>
        </w:tblCellMar>
        <w:tblLook w:val="04A0" w:firstRow="1" w:lastRow="0" w:firstColumn="1" w:lastColumn="0" w:noHBand="0" w:noVBand="1"/>
      </w:tblPr>
      <w:tblGrid>
        <w:gridCol w:w="7570"/>
        <w:gridCol w:w="1440"/>
      </w:tblGrid>
      <w:tr w:rsidR="00E104E6" w14:paraId="70186E13" w14:textId="77777777">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14:paraId="06079096" w14:textId="77777777" w:rsidR="00E104E6" w:rsidRDefault="00000000">
            <w:pPr>
              <w:rPr>
                <w:rFonts w:ascii="Arial" w:hAnsi="Arial" w:cs="Arial"/>
                <w:b/>
                <w:bCs/>
              </w:rPr>
            </w:pPr>
            <w:r>
              <w:rPr>
                <w:rFonts w:ascii="Arial" w:hAnsi="Arial" w:cs="Arial"/>
                <w:b/>
                <w:bCs/>
              </w:rPr>
              <w:t>Revenue Source</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14:paraId="6B427892" w14:textId="77777777" w:rsidR="00E104E6" w:rsidRDefault="00000000">
            <w:pPr>
              <w:rPr>
                <w:rFonts w:ascii="Arial" w:hAnsi="Arial" w:cs="Arial"/>
                <w:b/>
                <w:bCs/>
              </w:rPr>
            </w:pPr>
            <w:r>
              <w:rPr>
                <w:rFonts w:ascii="Arial" w:hAnsi="Arial" w:cs="Arial"/>
                <w:b/>
                <w:bCs/>
              </w:rPr>
              <w:t>Amount (£)</w:t>
            </w:r>
          </w:p>
        </w:tc>
      </w:tr>
      <w:tr w:rsidR="00E104E6" w14:paraId="6C9F0F53"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443C49D" w14:textId="77777777" w:rsidR="00E104E6" w:rsidRDefault="00000000">
            <w:pPr>
              <w:rPr>
                <w:rFonts w:ascii="Arial" w:hAnsi="Arial" w:cs="Arial"/>
              </w:rPr>
            </w:pPr>
            <w:r>
              <w:rPr>
                <w:rFonts w:ascii="Arial" w:hAnsi="Arial" w:cs="Arial"/>
              </w:rPr>
              <w:t xml:space="preserve">Commercial Sponsorships (Adidas, Red Bull, Coca-Cola, Lloyds, Wizz Air, </w:t>
            </w:r>
            <w:proofErr w:type="spellStart"/>
            <w:r>
              <w:rPr>
                <w:rFonts w:ascii="Arial" w:hAnsi="Arial" w:cs="Arial"/>
              </w:rPr>
              <w:t>Shokz</w:t>
            </w:r>
            <w:proofErr w:type="spellEnd"/>
            <w:r>
              <w:rPr>
                <w:rFonts w:ascii="Arial" w:hAnsi="Arial" w:cs="Arial"/>
              </w:rPr>
              <w: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6DAA2A9" w14:textId="77777777" w:rsidR="00E104E6" w:rsidRDefault="00000000">
            <w:pPr>
              <w:rPr>
                <w:rFonts w:ascii="Arial" w:hAnsi="Arial" w:cs="Arial"/>
              </w:rPr>
            </w:pPr>
            <w:r>
              <w:rPr>
                <w:rFonts w:ascii="Arial" w:hAnsi="Arial" w:cs="Arial"/>
              </w:rPr>
              <w:t>90,000</w:t>
            </w:r>
          </w:p>
        </w:tc>
      </w:tr>
      <w:tr w:rsidR="00E104E6" w14:paraId="5D9AD569"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D1BCC81" w14:textId="77777777" w:rsidR="00E104E6" w:rsidRDefault="00000000">
            <w:pPr>
              <w:rPr>
                <w:rFonts w:ascii="Arial" w:hAnsi="Arial" w:cs="Arial"/>
              </w:rPr>
            </w:pPr>
            <w:r>
              <w:rPr>
                <w:rFonts w:ascii="Arial" w:hAnsi="Arial" w:cs="Arial"/>
              </w:rPr>
              <w:t>Registration Fees (3,000 participants, avg. £50)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E813354" w14:textId="77777777" w:rsidR="00E104E6" w:rsidRDefault="00000000">
            <w:pPr>
              <w:rPr>
                <w:rFonts w:ascii="Arial" w:hAnsi="Arial" w:cs="Arial"/>
              </w:rPr>
            </w:pPr>
            <w:r>
              <w:rPr>
                <w:rFonts w:ascii="Arial" w:hAnsi="Arial" w:cs="Arial"/>
              </w:rPr>
              <w:t>150,000</w:t>
            </w:r>
          </w:p>
        </w:tc>
      </w:tr>
      <w:tr w:rsidR="00E104E6" w14:paraId="096A3C87"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7FA0A51" w14:textId="77777777" w:rsidR="00E104E6" w:rsidRDefault="00000000">
            <w:pPr>
              <w:rPr>
                <w:rFonts w:ascii="Arial" w:hAnsi="Arial" w:cs="Arial"/>
              </w:rPr>
            </w:pPr>
            <w:r>
              <w:rPr>
                <w:rFonts w:ascii="Arial" w:hAnsi="Arial" w:cs="Arial"/>
              </w:rPr>
              <w:t>Merchandise &amp; Vendor Fees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E6A91DA" w14:textId="77777777" w:rsidR="00E104E6" w:rsidRDefault="00000000">
            <w:pPr>
              <w:rPr>
                <w:rFonts w:ascii="Arial" w:hAnsi="Arial" w:cs="Arial"/>
              </w:rPr>
            </w:pPr>
            <w:r>
              <w:rPr>
                <w:rFonts w:ascii="Arial" w:hAnsi="Arial" w:cs="Arial"/>
              </w:rPr>
              <w:t>20,000</w:t>
            </w:r>
          </w:p>
        </w:tc>
      </w:tr>
      <w:tr w:rsidR="00E104E6" w14:paraId="61C4840D"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BA0C2E9" w14:textId="77777777" w:rsidR="00E104E6" w:rsidRDefault="00000000">
            <w:pPr>
              <w:rPr>
                <w:rFonts w:ascii="Arial" w:hAnsi="Arial" w:cs="Arial"/>
              </w:rPr>
            </w:pPr>
            <w:r>
              <w:rPr>
                <w:rFonts w:ascii="Arial" w:hAnsi="Arial" w:cs="Arial"/>
              </w:rPr>
              <w:t>Public Grants (Event Wales, Gwynedd Council)</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1624380" w14:textId="77777777" w:rsidR="00E104E6" w:rsidRDefault="00000000">
            <w:pPr>
              <w:rPr>
                <w:rFonts w:ascii="Arial" w:hAnsi="Arial" w:cs="Arial"/>
              </w:rPr>
            </w:pPr>
            <w:r>
              <w:rPr>
                <w:rFonts w:ascii="Arial" w:hAnsi="Arial" w:cs="Arial"/>
              </w:rPr>
              <w:t>20,000</w:t>
            </w:r>
          </w:p>
        </w:tc>
      </w:tr>
      <w:tr w:rsidR="00E104E6" w14:paraId="108BFD8C"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B0ADEFB" w14:textId="77777777" w:rsidR="00E104E6" w:rsidRDefault="00000000">
            <w:pPr>
              <w:rPr>
                <w:rFonts w:ascii="Arial" w:hAnsi="Arial" w:cs="Arial"/>
              </w:rPr>
            </w:pPr>
            <w:r>
              <w:rPr>
                <w:rFonts w:ascii="Arial" w:hAnsi="Arial" w:cs="Arial"/>
              </w:rPr>
              <w:t>Charitable Donations (Mind Cymru, Welsh Air Ambulance)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B19317A" w14:textId="77777777" w:rsidR="00E104E6" w:rsidRDefault="00000000">
            <w:pPr>
              <w:rPr>
                <w:rFonts w:ascii="Arial" w:hAnsi="Arial" w:cs="Arial"/>
              </w:rPr>
            </w:pPr>
            <w:r>
              <w:rPr>
                <w:rFonts w:ascii="Arial" w:hAnsi="Arial" w:cs="Arial"/>
              </w:rPr>
              <w:t>10,000</w:t>
            </w:r>
          </w:p>
        </w:tc>
      </w:tr>
      <w:tr w:rsidR="00E104E6" w14:paraId="6E0E8038"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658AB0CF" w14:textId="77777777" w:rsidR="00E104E6" w:rsidRDefault="00000000">
            <w:pPr>
              <w:rPr>
                <w:rFonts w:ascii="Arial" w:hAnsi="Arial" w:cs="Arial"/>
              </w:rPr>
            </w:pPr>
            <w:r>
              <w:rPr>
                <w:rFonts w:ascii="Arial" w:hAnsi="Arial" w:cs="Arial"/>
              </w:rPr>
              <w:t>TOTAL REVENUE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4ADE3F2" w14:textId="77777777" w:rsidR="00E104E6" w:rsidRDefault="00000000">
            <w:pPr>
              <w:rPr>
                <w:rFonts w:ascii="Arial" w:hAnsi="Arial" w:cs="Arial"/>
              </w:rPr>
            </w:pPr>
            <w:r>
              <w:rPr>
                <w:rFonts w:ascii="Arial" w:hAnsi="Arial" w:cs="Arial"/>
              </w:rPr>
              <w:t>290,000</w:t>
            </w:r>
          </w:p>
        </w:tc>
      </w:tr>
    </w:tbl>
    <w:p w14:paraId="3D59E539" w14:textId="77777777" w:rsidR="00E104E6" w:rsidRDefault="00E104E6">
      <w:pPr>
        <w:rPr>
          <w:rFonts w:ascii="Arial" w:hAnsi="Arial" w:cs="Arial"/>
        </w:rPr>
      </w:pPr>
    </w:p>
    <w:p w14:paraId="3CBB7F5E" w14:textId="77777777" w:rsidR="00E104E6" w:rsidRDefault="00E104E6">
      <w:pPr>
        <w:rPr>
          <w:rFonts w:ascii="Arial" w:hAnsi="Arial" w:cs="Arial"/>
        </w:rPr>
      </w:pPr>
    </w:p>
    <w:p w14:paraId="001213D1" w14:textId="77777777" w:rsidR="00E104E6" w:rsidRDefault="00000000">
      <w:pPr>
        <w:rPr>
          <w:rFonts w:ascii="Arial" w:hAnsi="Arial" w:cs="Arial"/>
          <w:b/>
          <w:bCs/>
        </w:rPr>
      </w:pPr>
      <w:r>
        <w:rPr>
          <w:rFonts w:ascii="Arial" w:hAnsi="Arial" w:cs="Arial"/>
          <w:b/>
          <w:bCs/>
        </w:rPr>
        <w:t>Appendix F</w:t>
      </w:r>
    </w:p>
    <w:p w14:paraId="508EE429" w14:textId="77777777" w:rsidR="00E104E6" w:rsidRDefault="00000000">
      <w:pPr>
        <w:rPr>
          <w:rFonts w:ascii="Arial" w:hAnsi="Arial" w:cs="Arial"/>
          <w:b/>
          <w:bCs/>
        </w:rPr>
      </w:pPr>
      <w:r>
        <w:rPr>
          <w:rFonts w:ascii="Arial" w:hAnsi="Arial" w:cs="Arial"/>
          <w:b/>
          <w:bCs/>
        </w:rPr>
        <w:t>Stakeholder Map</w:t>
      </w:r>
    </w:p>
    <w:p w14:paraId="14D3CB52" w14:textId="77777777" w:rsidR="00E104E6" w:rsidRDefault="00000000">
      <w:pPr>
        <w:rPr>
          <w:rFonts w:ascii="Arial" w:hAnsi="Arial" w:cs="Arial"/>
          <w:b/>
          <w:bCs/>
        </w:rPr>
      </w:pPr>
      <w:r>
        <w:rPr>
          <w:rFonts w:ascii="Arial" w:hAnsi="Arial" w:cs="Arial"/>
          <w:b/>
          <w:bCs/>
          <w:noProof/>
          <w14:ligatures w14:val="none"/>
        </w:rPr>
        <w:lastRenderedPageBreak/>
        <w:drawing>
          <wp:inline distT="0" distB="0" distL="0" distR="0" wp14:anchorId="0A8AA6E7" wp14:editId="6816B989">
            <wp:extent cx="6459220" cy="3782060"/>
            <wp:effectExtent l="0" t="0" r="0" b="8890"/>
            <wp:docPr id="679012002" name="Picture 1" descr="A screen 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012002" name="Picture 1" descr="A screen shot of a compute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04743" cy="3808727"/>
                    </a:xfrm>
                    <a:prstGeom prst="rect">
                      <a:avLst/>
                    </a:prstGeom>
                  </pic:spPr>
                </pic:pic>
              </a:graphicData>
            </a:graphic>
          </wp:inline>
        </w:drawing>
      </w:r>
    </w:p>
    <w:p w14:paraId="1C2BC269" w14:textId="77777777" w:rsidR="00E104E6" w:rsidRDefault="00E104E6">
      <w:pPr>
        <w:rPr>
          <w:rFonts w:ascii="Arial" w:hAnsi="Arial" w:cs="Arial"/>
          <w:b/>
          <w:bCs/>
          <w:sz w:val="32"/>
          <w:szCs w:val="32"/>
        </w:rPr>
      </w:pPr>
    </w:p>
    <w:p w14:paraId="55CE03C5" w14:textId="77777777" w:rsidR="00E104E6" w:rsidRDefault="00E104E6">
      <w:pPr>
        <w:rPr>
          <w:rFonts w:ascii="Arial" w:hAnsi="Arial" w:cs="Arial"/>
          <w:b/>
          <w:bCs/>
          <w:sz w:val="32"/>
          <w:szCs w:val="32"/>
        </w:rPr>
      </w:pPr>
    </w:p>
    <w:p w14:paraId="5B737D4C" w14:textId="77777777" w:rsidR="00E104E6" w:rsidRDefault="00E104E6">
      <w:pPr>
        <w:rPr>
          <w:rFonts w:ascii="Arial" w:hAnsi="Arial" w:cs="Arial"/>
          <w:b/>
          <w:bCs/>
          <w:sz w:val="32"/>
          <w:szCs w:val="32"/>
        </w:rPr>
      </w:pPr>
    </w:p>
    <w:p w14:paraId="789AB98D" w14:textId="77777777" w:rsidR="00E104E6" w:rsidRDefault="00E104E6">
      <w:pPr>
        <w:rPr>
          <w:rFonts w:ascii="Arial" w:hAnsi="Arial" w:cs="Arial"/>
          <w:b/>
          <w:bCs/>
          <w:sz w:val="32"/>
          <w:szCs w:val="32"/>
        </w:rPr>
      </w:pPr>
    </w:p>
    <w:p w14:paraId="62CD5A78" w14:textId="77777777" w:rsidR="00E104E6" w:rsidRDefault="00E104E6">
      <w:pPr>
        <w:rPr>
          <w:rFonts w:ascii="Arial" w:hAnsi="Arial" w:cs="Arial"/>
          <w:b/>
          <w:bCs/>
          <w:sz w:val="32"/>
          <w:szCs w:val="32"/>
        </w:rPr>
      </w:pPr>
    </w:p>
    <w:p w14:paraId="7B149E5C" w14:textId="77777777" w:rsidR="00E104E6" w:rsidRDefault="00000000">
      <w:pPr>
        <w:rPr>
          <w:rFonts w:ascii="Arial" w:hAnsi="Arial" w:cs="Arial"/>
          <w:b/>
          <w:bCs/>
          <w:i/>
          <w:iCs/>
          <w:sz w:val="32"/>
          <w:szCs w:val="32"/>
        </w:rPr>
      </w:pPr>
      <w:r>
        <w:rPr>
          <w:rFonts w:ascii="Arial" w:hAnsi="Arial" w:cs="Arial"/>
          <w:b/>
          <w:bCs/>
          <w:i/>
          <w:iCs/>
          <w:sz w:val="32"/>
          <w:szCs w:val="32"/>
        </w:rPr>
        <w:t>REFERENCES:</w:t>
      </w:r>
    </w:p>
    <w:p w14:paraId="610C176C" w14:textId="77777777" w:rsidR="00E104E6" w:rsidRDefault="00E104E6">
      <w:pPr>
        <w:rPr>
          <w:rFonts w:ascii="Arial" w:hAnsi="Arial" w:cs="Arial"/>
          <w:b/>
          <w:bCs/>
          <w:i/>
          <w:iCs/>
          <w:sz w:val="32"/>
          <w:szCs w:val="32"/>
        </w:rPr>
      </w:pPr>
    </w:p>
    <w:p w14:paraId="27EB6892" w14:textId="77777777" w:rsidR="00E104E6" w:rsidRDefault="00000000">
      <w:pPr>
        <w:rPr>
          <w:rFonts w:ascii="Arial" w:hAnsi="Arial" w:cs="Arial"/>
        </w:rPr>
      </w:pPr>
      <w:r>
        <w:rPr>
          <w:rFonts w:ascii="Arial" w:hAnsi="Arial" w:cs="Arial"/>
        </w:rPr>
        <w:t xml:space="preserve">BRITISH TRIATHLON GUIDE TO RISK ASSESSMENT FOR EVENTS. (n.d.). Available at: </w:t>
      </w:r>
      <w:hyperlink r:id="rId11" w:history="1">
        <w:r>
          <w:rPr>
            <w:rStyle w:val="Hyperlink"/>
            <w:rFonts w:ascii="Arial" w:hAnsi="Arial" w:cs="Arial"/>
          </w:rPr>
          <w:t>https://events.britishtriathlon.org/uploads/content/British%20Triathlon%20Guide%20to%20Risk%20Assessment%20for%20Events.pdf</w:t>
        </w:r>
      </w:hyperlink>
    </w:p>
    <w:p w14:paraId="0D1776D1" w14:textId="77777777" w:rsidR="00E104E6" w:rsidRDefault="00000000">
      <w:pPr>
        <w:rPr>
          <w:rFonts w:ascii="Arial" w:hAnsi="Arial" w:cs="Arial"/>
        </w:rPr>
      </w:pPr>
      <w:r>
        <w:rPr>
          <w:rFonts w:ascii="Arial" w:hAnsi="Arial" w:cs="Arial"/>
        </w:rPr>
        <w:t>Cardiff Half Marathon. (2026, April 10). </w:t>
      </w:r>
      <w:r>
        <w:rPr>
          <w:rFonts w:ascii="Arial" w:hAnsi="Arial" w:cs="Arial"/>
          <w:i/>
          <w:iCs/>
        </w:rPr>
        <w:t>Cardiff Half Marathon | Flat, fast and scenic course around the Welsh capital. One of the UK’s best supported running events.</w:t>
      </w:r>
      <w:r>
        <w:rPr>
          <w:rFonts w:ascii="Arial" w:hAnsi="Arial" w:cs="Arial"/>
        </w:rPr>
        <w:t> </w:t>
      </w:r>
      <w:hyperlink r:id="rId12" w:history="1">
        <w:r>
          <w:rPr>
            <w:rStyle w:val="Hyperlink"/>
            <w:rFonts w:ascii="Arial" w:hAnsi="Arial" w:cs="Arial"/>
          </w:rPr>
          <w:t>https://www.cardiffhalfmarathon.co.uk/</w:t>
        </w:r>
      </w:hyperlink>
      <w:r>
        <w:rPr>
          <w:rFonts w:ascii="Arial" w:hAnsi="Arial" w:cs="Arial"/>
        </w:rPr>
        <w:t xml:space="preserve"> </w:t>
      </w:r>
    </w:p>
    <w:p w14:paraId="5835F83B" w14:textId="77777777" w:rsidR="00E104E6" w:rsidRDefault="00000000">
      <w:pPr>
        <w:rPr>
          <w:rFonts w:ascii="Arial" w:hAnsi="Arial" w:cs="Arial"/>
        </w:rPr>
      </w:pPr>
      <w:r>
        <w:rPr>
          <w:rFonts w:ascii="Arial" w:hAnsi="Arial" w:cs="Arial"/>
        </w:rPr>
        <w:t xml:space="preserve">Emery, P. (2010). Past, present, Future Major Sport Event Management practice: the Practitioner Perspective. Sport Management Review, 13(2), 158–170. </w:t>
      </w:r>
      <w:hyperlink r:id="rId13" w:history="1">
        <w:r>
          <w:rPr>
            <w:rStyle w:val="Hyperlink"/>
            <w:rFonts w:ascii="Arial" w:hAnsi="Arial" w:cs="Arial"/>
          </w:rPr>
          <w:t>https://doi.org/10.1016/j.smr.2009.06.003</w:t>
        </w:r>
      </w:hyperlink>
      <w:r>
        <w:rPr>
          <w:rFonts w:ascii="Arial" w:hAnsi="Arial" w:cs="Arial"/>
        </w:rPr>
        <w:t xml:space="preserve"> </w:t>
      </w:r>
    </w:p>
    <w:p w14:paraId="2980D424" w14:textId="77777777" w:rsidR="00E104E6" w:rsidRDefault="00000000">
      <w:pPr>
        <w:rPr>
          <w:rFonts w:ascii="Arial" w:hAnsi="Arial" w:cs="Arial"/>
        </w:rPr>
      </w:pPr>
      <w:r>
        <w:rPr>
          <w:rFonts w:ascii="Arial" w:hAnsi="Arial" w:cs="Arial"/>
        </w:rPr>
        <w:lastRenderedPageBreak/>
        <w:t xml:space="preserve"> Eryri National Park | Eryri National Park. (2025, November 13). Eryri National Park. </w:t>
      </w:r>
      <w:hyperlink r:id="rId14" w:history="1">
        <w:r>
          <w:rPr>
            <w:rStyle w:val="Hyperlink"/>
            <w:rFonts w:ascii="Arial" w:hAnsi="Arial" w:cs="Arial"/>
          </w:rPr>
          <w:t>https://eryri.gov.wales/</w:t>
        </w:r>
      </w:hyperlink>
      <w:r>
        <w:rPr>
          <w:rFonts w:ascii="Arial" w:hAnsi="Arial" w:cs="Arial"/>
        </w:rPr>
        <w:t xml:space="preserve"> </w:t>
      </w:r>
    </w:p>
    <w:p w14:paraId="4E572159" w14:textId="77777777" w:rsidR="00E104E6" w:rsidRDefault="00000000">
      <w:pPr>
        <w:rPr>
          <w:rFonts w:ascii="Arial" w:hAnsi="Arial" w:cs="Arial"/>
        </w:rPr>
      </w:pPr>
      <w:r>
        <w:rPr>
          <w:rFonts w:ascii="Arial" w:hAnsi="Arial" w:cs="Arial"/>
        </w:rPr>
        <w:t xml:space="preserve">FIRST TIMER GUIDE (n.d.). 21st September 2025 2.4 MILE SWIM -112 MILE BIKE -26.2 MILE RUN. Available at: </w:t>
      </w:r>
      <w:hyperlink r:id="rId15" w:history="1">
        <w:r>
          <w:rPr>
            <w:rStyle w:val="Hyperlink"/>
            <w:rFonts w:ascii="Arial" w:hAnsi="Arial" w:cs="Arial"/>
          </w:rPr>
          <w:t>https://www.ironman.com/sites/default/files/2025-08/IM%20WALES%20FIRST%20TIMER%20GUIDE.pdf</w:t>
        </w:r>
      </w:hyperlink>
    </w:p>
    <w:p w14:paraId="7FA73CFA" w14:textId="77777777" w:rsidR="00E104E6" w:rsidRDefault="00000000">
      <w:pPr>
        <w:rPr>
          <w:rFonts w:ascii="Arial" w:hAnsi="Arial" w:cs="Arial"/>
        </w:rPr>
      </w:pPr>
      <w:r>
        <w:rPr>
          <w:rFonts w:ascii="Arial" w:hAnsi="Arial" w:cs="Arial"/>
          <w:i/>
          <w:iCs/>
        </w:rPr>
        <w:t>HYROX Cardiff | HYROX</w:t>
      </w:r>
      <w:r>
        <w:rPr>
          <w:rFonts w:ascii="Arial" w:hAnsi="Arial" w:cs="Arial"/>
        </w:rPr>
        <w:t>. (n.d.). HYROX. </w:t>
      </w:r>
      <w:hyperlink r:id="rId16" w:history="1">
        <w:r>
          <w:rPr>
            <w:rStyle w:val="Hyperlink"/>
            <w:rFonts w:ascii="Arial" w:hAnsi="Arial" w:cs="Arial"/>
          </w:rPr>
          <w:t>https://hyrox.com/event/hyrox-cardiff/</w:t>
        </w:r>
      </w:hyperlink>
    </w:p>
    <w:p w14:paraId="4DDB475E" w14:textId="77777777" w:rsidR="00E104E6" w:rsidRDefault="00000000">
      <w:pPr>
        <w:rPr>
          <w:rFonts w:ascii="Arial" w:hAnsi="Arial" w:cs="Arial"/>
        </w:rPr>
      </w:pPr>
      <w:r>
        <w:rPr>
          <w:rFonts w:ascii="Arial" w:hAnsi="Arial" w:cs="Arial"/>
        </w:rPr>
        <w:t>Information for event organisers. (n.d.). </w:t>
      </w:r>
      <w:hyperlink r:id="rId17" w:history="1">
        <w:r>
          <w:rPr>
            <w:rStyle w:val="Hyperlink"/>
            <w:rFonts w:ascii="Arial" w:hAnsi="Arial" w:cs="Arial"/>
          </w:rPr>
          <w:t>https://www.gwynedd.llyw.cymru/en/Residents/Leisure-parks-and-events/Events/Information-for-event-organisers.aspx</w:t>
        </w:r>
      </w:hyperlink>
    </w:p>
    <w:p w14:paraId="704DC76C" w14:textId="77777777" w:rsidR="00E104E6" w:rsidRDefault="00000000">
      <w:pPr>
        <w:rPr>
          <w:rFonts w:ascii="Arial" w:hAnsi="Arial" w:cs="Arial"/>
        </w:rPr>
      </w:pPr>
      <w:r>
        <w:rPr>
          <w:rFonts w:ascii="Arial" w:hAnsi="Arial" w:cs="Arial"/>
        </w:rPr>
        <w:t xml:space="preserve">Long Course Weekend. (n.d.). Swim, Bike and Run your way. </w:t>
      </w:r>
      <w:hyperlink r:id="rId18" w:history="1">
        <w:r>
          <w:rPr>
            <w:rStyle w:val="Hyperlink"/>
            <w:rFonts w:ascii="Arial" w:hAnsi="Arial" w:cs="Arial"/>
          </w:rPr>
          <w:t>https://www.longcourseweekend.com/</w:t>
        </w:r>
      </w:hyperlink>
      <w:r>
        <w:rPr>
          <w:rFonts w:ascii="Arial" w:hAnsi="Arial" w:cs="Arial"/>
        </w:rPr>
        <w:t xml:space="preserve"> </w:t>
      </w:r>
    </w:p>
    <w:p w14:paraId="72E8781C" w14:textId="77777777" w:rsidR="00E104E6" w:rsidRDefault="00000000">
      <w:pPr>
        <w:rPr>
          <w:rFonts w:ascii="Arial" w:hAnsi="Arial" w:cs="Arial"/>
        </w:rPr>
      </w:pPr>
      <w:r>
        <w:rPr>
          <w:rFonts w:ascii="Arial" w:hAnsi="Arial" w:cs="Arial"/>
        </w:rPr>
        <w:t xml:space="preserve">Mallen, C., &amp; Adams, L. (Eds.). (2017). Event Management in Sport, Recreation and Tourism (3rd ed.). Routledge. </w:t>
      </w:r>
      <w:hyperlink r:id="rId19" w:history="1">
        <w:r>
          <w:rPr>
            <w:rStyle w:val="Hyperlink"/>
            <w:rFonts w:ascii="Arial" w:hAnsi="Arial" w:cs="Arial"/>
          </w:rPr>
          <w:t>https://doi.org/10.4324/9781315306155</w:t>
        </w:r>
      </w:hyperlink>
    </w:p>
    <w:p w14:paraId="5B54D05E" w14:textId="77777777" w:rsidR="00E104E6" w:rsidRDefault="00000000">
      <w:pPr>
        <w:rPr>
          <w:rFonts w:ascii="Arial" w:hAnsi="Arial" w:cs="Arial"/>
        </w:rPr>
      </w:pPr>
      <w:r>
        <w:rPr>
          <w:rFonts w:ascii="Arial" w:hAnsi="Arial" w:cs="Arial"/>
        </w:rPr>
        <w:t xml:space="preserve">Marathon Eryri. (n.d.). Marathon Eryri. </w:t>
      </w:r>
      <w:hyperlink r:id="rId20" w:history="1">
        <w:r>
          <w:rPr>
            <w:rStyle w:val="Hyperlink"/>
            <w:rFonts w:ascii="Arial" w:hAnsi="Arial" w:cs="Arial"/>
          </w:rPr>
          <w:t>https://www.marathoneryri.com/</w:t>
        </w:r>
      </w:hyperlink>
      <w:r>
        <w:rPr>
          <w:rFonts w:ascii="Arial" w:hAnsi="Arial" w:cs="Arial"/>
        </w:rPr>
        <w:t xml:space="preserve"> </w:t>
      </w:r>
    </w:p>
    <w:p w14:paraId="5FCA8C46" w14:textId="77777777" w:rsidR="00E104E6" w:rsidRDefault="00000000">
      <w:pPr>
        <w:rPr>
          <w:rFonts w:ascii="Arial" w:hAnsi="Arial" w:cs="Arial"/>
        </w:rPr>
      </w:pPr>
      <w:r>
        <w:rPr>
          <w:rFonts w:ascii="Arial" w:hAnsi="Arial" w:cs="Arial"/>
        </w:rPr>
        <w:t xml:space="preserve">Natural Resources Wales. (n.d.). </w:t>
      </w:r>
      <w:hyperlink r:id="rId21" w:history="1">
        <w:r>
          <w:rPr>
            <w:rStyle w:val="Hyperlink"/>
            <w:rFonts w:ascii="Arial" w:hAnsi="Arial" w:cs="Arial"/>
          </w:rPr>
          <w:t>https://naturalresources.wales/?lang=en</w:t>
        </w:r>
      </w:hyperlink>
      <w:r>
        <w:rPr>
          <w:rFonts w:ascii="Arial" w:hAnsi="Arial" w:cs="Arial"/>
        </w:rPr>
        <w:t xml:space="preserve"> </w:t>
      </w:r>
    </w:p>
    <w:p w14:paraId="7874495F" w14:textId="77777777" w:rsidR="00E104E6" w:rsidRDefault="00000000">
      <w:pPr>
        <w:rPr>
          <w:rFonts w:ascii="Arial" w:hAnsi="Arial" w:cs="Arial"/>
        </w:rPr>
      </w:pPr>
      <w:r>
        <w:rPr>
          <w:rFonts w:ascii="Arial" w:hAnsi="Arial" w:cs="Arial"/>
        </w:rPr>
        <w:t xml:space="preserve">Parent, M. M., &amp; </w:t>
      </w:r>
      <w:proofErr w:type="spellStart"/>
      <w:r>
        <w:rPr>
          <w:rFonts w:ascii="Arial" w:hAnsi="Arial" w:cs="Arial"/>
        </w:rPr>
        <w:t>Chappelet</w:t>
      </w:r>
      <w:proofErr w:type="spellEnd"/>
      <w:r>
        <w:rPr>
          <w:rFonts w:ascii="Arial" w:hAnsi="Arial" w:cs="Arial"/>
        </w:rPr>
        <w:t xml:space="preserve">, J. (2015). Routledge Handbook of Sports Event Management. </w:t>
      </w:r>
      <w:hyperlink r:id="rId22" w:history="1">
        <w:r>
          <w:rPr>
            <w:rStyle w:val="Hyperlink"/>
            <w:rFonts w:ascii="Arial" w:hAnsi="Arial" w:cs="Arial"/>
          </w:rPr>
          <w:t>https://doi.org/10.4324/9780203798386</w:t>
        </w:r>
      </w:hyperlink>
      <w:r>
        <w:rPr>
          <w:rFonts w:ascii="Arial" w:hAnsi="Arial" w:cs="Arial"/>
        </w:rPr>
        <w:t xml:space="preserve"> </w:t>
      </w:r>
    </w:p>
    <w:p w14:paraId="202FA997" w14:textId="77777777" w:rsidR="00E104E6" w:rsidRDefault="00000000">
      <w:pPr>
        <w:rPr>
          <w:rFonts w:ascii="Arial" w:hAnsi="Arial" w:cs="Arial"/>
        </w:rPr>
      </w:pPr>
      <w:r>
        <w:rPr>
          <w:rFonts w:ascii="Arial" w:hAnsi="Arial" w:cs="Arial"/>
        </w:rPr>
        <w:t xml:space="preserve">Sport England &amp; </w:t>
      </w:r>
      <w:proofErr w:type="spellStart"/>
      <w:r>
        <w:rPr>
          <w:rFonts w:ascii="Arial" w:hAnsi="Arial" w:cs="Arial"/>
        </w:rPr>
        <w:t>Coachwise</w:t>
      </w:r>
      <w:proofErr w:type="spellEnd"/>
      <w:r>
        <w:rPr>
          <w:rFonts w:ascii="Arial" w:hAnsi="Arial" w:cs="Arial"/>
        </w:rPr>
        <w:t xml:space="preserve"> Ltd. (2007). Managing events. In </w:t>
      </w:r>
      <w:proofErr w:type="spellStart"/>
      <w:r>
        <w:rPr>
          <w:rFonts w:ascii="Arial" w:hAnsi="Arial" w:cs="Arial"/>
        </w:rPr>
        <w:t>Runningsports</w:t>
      </w:r>
      <w:proofErr w:type="spellEnd"/>
      <w:r>
        <w:rPr>
          <w:rFonts w:ascii="Arial" w:hAnsi="Arial" w:cs="Arial"/>
        </w:rPr>
        <w:t xml:space="preserve"> [Book]. </w:t>
      </w:r>
      <w:hyperlink r:id="rId23" w:history="1">
        <w:r>
          <w:rPr>
            <w:rStyle w:val="Hyperlink"/>
            <w:rFonts w:ascii="Arial" w:hAnsi="Arial" w:cs="Arial"/>
          </w:rPr>
          <w:t>https://www.britishfencing.com/uploads/files/90753_4_rs_managing_events_quick_guide_layout.pdf</w:t>
        </w:r>
      </w:hyperlink>
      <w:r>
        <w:rPr>
          <w:rFonts w:ascii="Arial" w:hAnsi="Arial" w:cs="Arial"/>
        </w:rPr>
        <w:t xml:space="preserve"> </w:t>
      </w:r>
    </w:p>
    <w:p w14:paraId="5F89C4DE" w14:textId="77777777" w:rsidR="00E104E6" w:rsidRDefault="00000000">
      <w:pPr>
        <w:rPr>
          <w:rFonts w:ascii="Arial" w:hAnsi="Arial" w:cs="Arial"/>
        </w:rPr>
      </w:pPr>
      <w:r>
        <w:rPr>
          <w:rFonts w:ascii="Arial" w:hAnsi="Arial" w:cs="Arial"/>
        </w:rPr>
        <w:t xml:space="preserve">Tables, S. (2021, May 5). Sports Event Management: 14 Secrets to Success. Social Tables. </w:t>
      </w:r>
      <w:hyperlink r:id="rId24" w:history="1">
        <w:r>
          <w:rPr>
            <w:rStyle w:val="Hyperlink"/>
            <w:rFonts w:ascii="Arial" w:hAnsi="Arial" w:cs="Arial"/>
          </w:rPr>
          <w:t>https://www.socialtables.com/blog/event-planning/sports-event-management</w:t>
        </w:r>
      </w:hyperlink>
    </w:p>
    <w:p w14:paraId="43526FA2" w14:textId="77777777" w:rsidR="00E104E6" w:rsidRDefault="00000000">
      <w:pPr>
        <w:rPr>
          <w:rFonts w:ascii="Arial" w:hAnsi="Arial" w:cs="Arial"/>
        </w:rPr>
      </w:pPr>
      <w:r>
        <w:rPr>
          <w:rFonts w:ascii="Arial" w:hAnsi="Arial" w:cs="Arial"/>
        </w:rPr>
        <w:t xml:space="preserve">Universidad Europea. (2025, October 16). What is a PESTEL analysis in sports management? Universidad Europea (Universidad </w:t>
      </w:r>
      <w:proofErr w:type="spellStart"/>
      <w:r>
        <w:rPr>
          <w:rFonts w:ascii="Arial" w:hAnsi="Arial" w:cs="Arial"/>
        </w:rPr>
        <w:t>presencial</w:t>
      </w:r>
      <w:proofErr w:type="spellEnd"/>
      <w:r>
        <w:rPr>
          <w:rFonts w:ascii="Arial" w:hAnsi="Arial" w:cs="Arial"/>
        </w:rPr>
        <w:t xml:space="preserve">: Madrid, Valencia, Alicante, Canarias, Málaga, y Online). </w:t>
      </w:r>
      <w:hyperlink r:id="rId25" w:history="1">
        <w:r>
          <w:rPr>
            <w:rStyle w:val="Hyperlink"/>
            <w:rFonts w:ascii="Arial" w:hAnsi="Arial" w:cs="Arial"/>
          </w:rPr>
          <w:t>https://universidadeuropea.com/en/blog/pestel-analysis/</w:t>
        </w:r>
      </w:hyperlink>
      <w:r>
        <w:rPr>
          <w:rFonts w:ascii="Arial" w:hAnsi="Arial" w:cs="Arial"/>
        </w:rPr>
        <w:t xml:space="preserve"> </w:t>
      </w:r>
    </w:p>
    <w:p w14:paraId="4C9184C6" w14:textId="77777777" w:rsidR="00E104E6" w:rsidRDefault="00000000">
      <w:pPr>
        <w:rPr>
          <w:rFonts w:ascii="Arial" w:hAnsi="Arial" w:cs="Arial"/>
        </w:rPr>
      </w:pPr>
      <w:r>
        <w:rPr>
          <w:rFonts w:ascii="Arial" w:hAnsi="Arial" w:cs="Arial"/>
        </w:rPr>
        <w:t xml:space="preserve">Walzel, S., &amp; Eickhoff, M. (2021). The social value of co-hosting: rethinking the management of sports events. European Sport Management Quarterly, 23(5), 1351–1369. </w:t>
      </w:r>
      <w:hyperlink r:id="rId26" w:history="1">
        <w:r>
          <w:rPr>
            <w:rStyle w:val="Hyperlink"/>
            <w:rFonts w:ascii="Arial" w:hAnsi="Arial" w:cs="Arial"/>
          </w:rPr>
          <w:t>https://doi.org/10.1080/16184742.2021.2010784</w:t>
        </w:r>
      </w:hyperlink>
    </w:p>
    <w:p w14:paraId="059F817D" w14:textId="77777777" w:rsidR="00E104E6" w:rsidRDefault="00E104E6">
      <w:pPr>
        <w:rPr>
          <w:rFonts w:ascii="Arial" w:hAnsi="Arial" w:cs="Arial"/>
        </w:rPr>
      </w:pPr>
    </w:p>
    <w:p w14:paraId="53375EEB" w14:textId="77777777" w:rsidR="00E104E6" w:rsidRDefault="00E104E6"/>
    <w:sectPr w:rsidR="00E104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35927" w14:textId="77777777" w:rsidR="00AB4B8B" w:rsidRDefault="00AB4B8B">
      <w:pPr>
        <w:spacing w:line="240" w:lineRule="auto"/>
      </w:pPr>
      <w:r>
        <w:separator/>
      </w:r>
    </w:p>
  </w:endnote>
  <w:endnote w:type="continuationSeparator" w:id="0">
    <w:p w14:paraId="72846608" w14:textId="77777777" w:rsidR="00AB4B8B" w:rsidRDefault="00AB4B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A9352" w14:textId="77777777" w:rsidR="00AB4B8B" w:rsidRDefault="00AB4B8B">
      <w:pPr>
        <w:spacing w:after="0"/>
      </w:pPr>
      <w:r>
        <w:separator/>
      </w:r>
    </w:p>
  </w:footnote>
  <w:footnote w:type="continuationSeparator" w:id="0">
    <w:p w14:paraId="01E2D3E8" w14:textId="77777777" w:rsidR="00AB4B8B" w:rsidRDefault="00AB4B8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F1A28"/>
    <w:multiLevelType w:val="multilevel"/>
    <w:tmpl w:val="00DF1A2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23310A2"/>
    <w:multiLevelType w:val="multilevel"/>
    <w:tmpl w:val="023310A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7B71B3C"/>
    <w:multiLevelType w:val="multilevel"/>
    <w:tmpl w:val="07B71B3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09C628AF"/>
    <w:multiLevelType w:val="multilevel"/>
    <w:tmpl w:val="09C628A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C5308E0"/>
    <w:multiLevelType w:val="multilevel"/>
    <w:tmpl w:val="0C5308E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10413F34"/>
    <w:multiLevelType w:val="multilevel"/>
    <w:tmpl w:val="10413F3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1226799E"/>
    <w:multiLevelType w:val="multilevel"/>
    <w:tmpl w:val="1226799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197B2E58"/>
    <w:multiLevelType w:val="multilevel"/>
    <w:tmpl w:val="197B2E5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1DA632B7"/>
    <w:multiLevelType w:val="multilevel"/>
    <w:tmpl w:val="1DA632B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27A10A1A"/>
    <w:multiLevelType w:val="multilevel"/>
    <w:tmpl w:val="27A10A1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310A7C76"/>
    <w:multiLevelType w:val="multilevel"/>
    <w:tmpl w:val="310A7C7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33DC3BE6"/>
    <w:multiLevelType w:val="multilevel"/>
    <w:tmpl w:val="33DC3BE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358E4366"/>
    <w:multiLevelType w:val="multilevel"/>
    <w:tmpl w:val="358E436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3607663E"/>
    <w:multiLevelType w:val="multilevel"/>
    <w:tmpl w:val="3607663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367F56A0"/>
    <w:multiLevelType w:val="multilevel"/>
    <w:tmpl w:val="367F56A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368E231F"/>
    <w:multiLevelType w:val="multilevel"/>
    <w:tmpl w:val="368E2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3F2C2C79"/>
    <w:multiLevelType w:val="multilevel"/>
    <w:tmpl w:val="3F2C2C7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469A47C2"/>
    <w:multiLevelType w:val="multilevel"/>
    <w:tmpl w:val="469A47C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47F256A6"/>
    <w:multiLevelType w:val="multilevel"/>
    <w:tmpl w:val="47F256A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548411AC"/>
    <w:multiLevelType w:val="multilevel"/>
    <w:tmpl w:val="548411A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5BDB308C"/>
    <w:multiLevelType w:val="multilevel"/>
    <w:tmpl w:val="5BDB308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5D8B6D58"/>
    <w:multiLevelType w:val="multilevel"/>
    <w:tmpl w:val="5D8B6D5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63F56833"/>
    <w:multiLevelType w:val="multilevel"/>
    <w:tmpl w:val="63F5683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646665AE"/>
    <w:multiLevelType w:val="multilevel"/>
    <w:tmpl w:val="646665A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66521700"/>
    <w:multiLevelType w:val="multilevel"/>
    <w:tmpl w:val="6652170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690C511C"/>
    <w:multiLevelType w:val="multilevel"/>
    <w:tmpl w:val="690C511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6A3E0958"/>
    <w:multiLevelType w:val="multilevel"/>
    <w:tmpl w:val="6A3E0958"/>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7" w15:restartNumberingAfterBreak="0">
    <w:nsid w:val="7143754F"/>
    <w:multiLevelType w:val="multilevel"/>
    <w:tmpl w:val="7143754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766F4C71"/>
    <w:multiLevelType w:val="multilevel"/>
    <w:tmpl w:val="766F4C7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9" w15:restartNumberingAfterBreak="0">
    <w:nsid w:val="7DC36606"/>
    <w:multiLevelType w:val="multilevel"/>
    <w:tmpl w:val="7DC3660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1165508513">
    <w:abstractNumId w:val="3"/>
  </w:num>
  <w:num w:numId="2" w16cid:durableId="82457496">
    <w:abstractNumId w:val="21"/>
  </w:num>
  <w:num w:numId="3" w16cid:durableId="1030490970">
    <w:abstractNumId w:val="0"/>
  </w:num>
  <w:num w:numId="4" w16cid:durableId="212086864">
    <w:abstractNumId w:val="10"/>
  </w:num>
  <w:num w:numId="5" w16cid:durableId="1799255521">
    <w:abstractNumId w:val="26"/>
  </w:num>
  <w:num w:numId="6" w16cid:durableId="108553824">
    <w:abstractNumId w:val="18"/>
  </w:num>
  <w:num w:numId="7" w16cid:durableId="1390032256">
    <w:abstractNumId w:val="13"/>
  </w:num>
  <w:num w:numId="8" w16cid:durableId="122584501">
    <w:abstractNumId w:val="9"/>
  </w:num>
  <w:num w:numId="9" w16cid:durableId="47146751">
    <w:abstractNumId w:val="25"/>
  </w:num>
  <w:num w:numId="10" w16cid:durableId="1021397158">
    <w:abstractNumId w:val="4"/>
  </w:num>
  <w:num w:numId="11" w16cid:durableId="1400402455">
    <w:abstractNumId w:val="11"/>
  </w:num>
  <w:num w:numId="12" w16cid:durableId="1122186552">
    <w:abstractNumId w:val="23"/>
  </w:num>
  <w:num w:numId="13" w16cid:durableId="553857562">
    <w:abstractNumId w:val="12"/>
  </w:num>
  <w:num w:numId="14" w16cid:durableId="1987397512">
    <w:abstractNumId w:val="19"/>
  </w:num>
  <w:num w:numId="15" w16cid:durableId="1522934980">
    <w:abstractNumId w:val="7"/>
  </w:num>
  <w:num w:numId="16" w16cid:durableId="604658209">
    <w:abstractNumId w:val="20"/>
  </w:num>
  <w:num w:numId="17" w16cid:durableId="1483473174">
    <w:abstractNumId w:val="15"/>
  </w:num>
  <w:num w:numId="18" w16cid:durableId="966351623">
    <w:abstractNumId w:val="28"/>
  </w:num>
  <w:num w:numId="19" w16cid:durableId="800272805">
    <w:abstractNumId w:val="8"/>
  </w:num>
  <w:num w:numId="20" w16cid:durableId="1661999935">
    <w:abstractNumId w:val="22"/>
  </w:num>
  <w:num w:numId="21" w16cid:durableId="223686715">
    <w:abstractNumId w:val="17"/>
  </w:num>
  <w:num w:numId="22" w16cid:durableId="591469583">
    <w:abstractNumId w:val="29"/>
  </w:num>
  <w:num w:numId="23" w16cid:durableId="1625111937">
    <w:abstractNumId w:val="5"/>
  </w:num>
  <w:num w:numId="24" w16cid:durableId="499006634">
    <w:abstractNumId w:val="14"/>
  </w:num>
  <w:num w:numId="25" w16cid:durableId="1020857652">
    <w:abstractNumId w:val="16"/>
  </w:num>
  <w:num w:numId="26" w16cid:durableId="886643773">
    <w:abstractNumId w:val="27"/>
  </w:num>
  <w:num w:numId="27" w16cid:durableId="18507016">
    <w:abstractNumId w:val="1"/>
  </w:num>
  <w:num w:numId="28" w16cid:durableId="2117821252">
    <w:abstractNumId w:val="6"/>
  </w:num>
  <w:num w:numId="29" w16cid:durableId="1510757846">
    <w:abstractNumId w:val="2"/>
  </w:num>
  <w:num w:numId="30" w16cid:durableId="45837957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31F"/>
    <w:rsid w:val="000F6DAB"/>
    <w:rsid w:val="001E1B93"/>
    <w:rsid w:val="003851DE"/>
    <w:rsid w:val="004C02ED"/>
    <w:rsid w:val="00527E51"/>
    <w:rsid w:val="005F2BEC"/>
    <w:rsid w:val="00684E7A"/>
    <w:rsid w:val="008140CD"/>
    <w:rsid w:val="00870130"/>
    <w:rsid w:val="008B5027"/>
    <w:rsid w:val="0094531F"/>
    <w:rsid w:val="009A374E"/>
    <w:rsid w:val="00AB4B8B"/>
    <w:rsid w:val="00C6036D"/>
    <w:rsid w:val="00CC10A1"/>
    <w:rsid w:val="00D26CCA"/>
    <w:rsid w:val="00D41C45"/>
    <w:rsid w:val="00D61263"/>
    <w:rsid w:val="00DD4753"/>
    <w:rsid w:val="00DF147D"/>
    <w:rsid w:val="00E10270"/>
    <w:rsid w:val="00E104E6"/>
    <w:rsid w:val="00E43F81"/>
    <w:rsid w:val="00EE1F1F"/>
    <w:rsid w:val="00F50154"/>
    <w:rsid w:val="04232241"/>
    <w:rsid w:val="51FC7FF9"/>
    <w:rsid w:val="707F23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2F496AB"/>
  <w15:docId w15:val="{C299DD1A-7F74-45B6-828C-48A9014DB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467886" w:themeColor="hyperlink"/>
      <w:u w:val="singl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16/j.smr.2009.06.003" TargetMode="External"/><Relationship Id="rId18" Type="http://schemas.openxmlformats.org/officeDocument/2006/relationships/hyperlink" Target="https://www.longcourseweekend.com/" TargetMode="External"/><Relationship Id="rId26" Type="http://schemas.openxmlformats.org/officeDocument/2006/relationships/hyperlink" Target="https://doi.org/10.1080/16184742.2021.2010784" TargetMode="External"/><Relationship Id="rId3" Type="http://schemas.openxmlformats.org/officeDocument/2006/relationships/settings" Target="settings.xml"/><Relationship Id="rId21" Type="http://schemas.openxmlformats.org/officeDocument/2006/relationships/hyperlink" Target="https://naturalresources.wales/?lang=en" TargetMode="External"/><Relationship Id="rId7" Type="http://schemas.openxmlformats.org/officeDocument/2006/relationships/image" Target="media/image1.png"/><Relationship Id="rId12" Type="http://schemas.openxmlformats.org/officeDocument/2006/relationships/hyperlink" Target="https://www.cardiffhalfmarathon.co.uk/" TargetMode="External"/><Relationship Id="rId17" Type="http://schemas.openxmlformats.org/officeDocument/2006/relationships/hyperlink" Target="https://www.gwynedd.llyw.cymru/en/Residents/Leisure-parks-and-events/Events/Information-for-event-organisers.aspx" TargetMode="External"/><Relationship Id="rId25" Type="http://schemas.openxmlformats.org/officeDocument/2006/relationships/hyperlink" Target="https://universidadeuropea.com/en/blog/pestel-analysis/" TargetMode="External"/><Relationship Id="rId2" Type="http://schemas.openxmlformats.org/officeDocument/2006/relationships/styles" Target="styles.xml"/><Relationship Id="rId16" Type="http://schemas.openxmlformats.org/officeDocument/2006/relationships/hyperlink" Target="https://hyrox.com/event/hyrox-cardiff/" TargetMode="External"/><Relationship Id="rId20" Type="http://schemas.openxmlformats.org/officeDocument/2006/relationships/hyperlink" Target="https://www.marathoneryri.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vents.britishtriathlon.org/uploads/content/British%20Triathlon%20Guide%20to%20Risk%20Assessment%20for%20Events.pdf" TargetMode="External"/><Relationship Id="rId24" Type="http://schemas.openxmlformats.org/officeDocument/2006/relationships/hyperlink" Target="https://www.socialtables.com/blog/event-planning/sports-event-management" TargetMode="External"/><Relationship Id="rId5" Type="http://schemas.openxmlformats.org/officeDocument/2006/relationships/footnotes" Target="footnotes.xml"/><Relationship Id="rId15" Type="http://schemas.openxmlformats.org/officeDocument/2006/relationships/hyperlink" Target="https://www.ironman.com/sites/default/files/2025-08/IM%20WALES%20FIRST%20TIMER%20GUIDE.pdf" TargetMode="External"/><Relationship Id="rId23" Type="http://schemas.openxmlformats.org/officeDocument/2006/relationships/hyperlink" Target="https://www.britishfencing.com/uploads/files/90753_4_rs_managing_events_quick_guide_layout.pdf"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doi.org/10.4324/978131530615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ryri.gov.wales/" TargetMode="External"/><Relationship Id="rId22" Type="http://schemas.openxmlformats.org/officeDocument/2006/relationships/hyperlink" Target="https://doi.org/10.4324/978020379838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3337</Words>
  <Characters>19022</Characters>
  <Application>Microsoft Office Word</Application>
  <DocSecurity>0</DocSecurity>
  <Lines>158</Lines>
  <Paragraphs>44</Paragraphs>
  <ScaleCrop>false</ScaleCrop>
  <Company/>
  <LinksUpToDate>false</LinksUpToDate>
  <CharactersWithSpaces>22315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Adelaida Terente (2224223)</dc:creator>
  <cp:lastModifiedBy>Adelaida Terente (2224223)</cp:lastModifiedBy>
  <cp:revision>2</cp:revision>
  <dcterms:created xsi:type="dcterms:W3CDTF">2025-11-28T23:48:00Z</dcterms:created>
  <dcterms:modified xsi:type="dcterms:W3CDTF">2025-11-28T23:48:00Z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2057-12.9.0.21549</vt:lpwstr>
  </property>
  <property fmtid="{D5CDD505-2E9C-101B-9397-08002B2CF9AE}" pid="3" name="ICV">
    <vt:lpwstr>846124A9F3CD461FBE067EAA81925AED_13</vt:lpwstr>
  </property>
</Properties>
</file>