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91935" w14:textId="4DD892BC" w:rsidR="00990379" w:rsidRDefault="00C0294E">
      <w:r w:rsidRPr="00C0294E">
        <w:t>Motorcycle Geometry Analysis and Dynamic Handling Investigation</w:t>
      </w:r>
    </w:p>
    <w:p w14:paraId="08820AE5" w14:textId="7FE8A970" w:rsidR="00C0294E" w:rsidRDefault="00C0294E"/>
    <w:p w14:paraId="1BB91B03" w14:textId="17D38DC4" w:rsidR="00C0294E" w:rsidRDefault="00C0294E">
      <w:r>
        <w:t>Date submitted:</w:t>
      </w:r>
    </w:p>
    <w:p w14:paraId="29F26083" w14:textId="526D3FEE" w:rsidR="00C0294E" w:rsidRDefault="00C0294E"/>
    <w:p w14:paraId="443A6C18" w14:textId="5398EA98" w:rsidR="00C0294E" w:rsidRDefault="00C0294E">
      <w:r>
        <w:t>Motorcycle technology</w:t>
      </w:r>
    </w:p>
    <w:p w14:paraId="2C6CB8A3" w14:textId="25011118" w:rsidR="00C0294E" w:rsidRDefault="00C0294E">
      <w:r w:rsidRPr="00C0294E">
        <w:t>ACHA4003</w:t>
      </w:r>
    </w:p>
    <w:p w14:paraId="34F994D8" w14:textId="65CFF51D" w:rsidR="00C0294E" w:rsidRDefault="00C0294E"/>
    <w:p w14:paraId="75FB40C9" w14:textId="57FFEF4F" w:rsidR="00C0294E" w:rsidRDefault="00C0294E">
      <w:r>
        <w:t>Koa Brook</w:t>
      </w:r>
    </w:p>
    <w:p w14:paraId="108C9FDD" w14:textId="17F180B4" w:rsidR="00C0294E" w:rsidRDefault="00C0294E">
      <w:r>
        <w:t>2203480</w:t>
      </w:r>
    </w:p>
    <w:p w14:paraId="26E341EC" w14:textId="7764CDFA" w:rsidR="00C0294E" w:rsidRDefault="00C0294E"/>
    <w:p w14:paraId="713EE874" w14:textId="6DF02F3D" w:rsidR="00C0294E" w:rsidRDefault="00C0294E">
      <w:r>
        <w:t>Andrew Harrison</w:t>
      </w:r>
    </w:p>
    <w:p w14:paraId="6DEAC729" w14:textId="582B208B" w:rsidR="00C0294E" w:rsidRDefault="00C0294E"/>
    <w:p w14:paraId="098C5A54" w14:textId="137FB90B" w:rsidR="006723B7" w:rsidRDefault="00C0294E">
      <w:r>
        <w:br w:type="page"/>
      </w:r>
    </w:p>
    <w:p w14:paraId="3913EFBD" w14:textId="173399F9" w:rsidR="006723B7" w:rsidRDefault="00E77753" w:rsidP="006723B7">
      <w:pPr>
        <w:pStyle w:val="ListParagraph"/>
        <w:numPr>
          <w:ilvl w:val="0"/>
          <w:numId w:val="3"/>
        </w:numPr>
        <w:ind w:left="360"/>
      </w:pPr>
      <w:r>
        <w:lastRenderedPageBreak/>
        <w:t>I</w:t>
      </w:r>
      <w:r w:rsidR="006723B7">
        <w:t>ntroduction</w:t>
      </w:r>
      <w:r w:rsidR="00201B22">
        <w:t xml:space="preserve"> (page 3)</w:t>
      </w:r>
    </w:p>
    <w:p w14:paraId="5BDDBC39" w14:textId="5F7371E9" w:rsidR="006723B7" w:rsidRDefault="006723B7" w:rsidP="006723B7">
      <w:pPr>
        <w:pStyle w:val="ListParagraph"/>
        <w:numPr>
          <w:ilvl w:val="0"/>
          <w:numId w:val="3"/>
        </w:numPr>
        <w:ind w:left="360"/>
      </w:pPr>
      <w:r>
        <w:t>Geometric data (workshop motorcycles)</w:t>
      </w:r>
      <w:r w:rsidR="00201B22">
        <w:t xml:space="preserve"> (pages 4 &amp; 5)</w:t>
      </w:r>
    </w:p>
    <w:p w14:paraId="52C2C297" w14:textId="65CD4BE0" w:rsidR="006723B7" w:rsidRDefault="006723B7" w:rsidP="006723B7">
      <w:pPr>
        <w:pStyle w:val="ListParagraph"/>
        <w:numPr>
          <w:ilvl w:val="0"/>
          <w:numId w:val="3"/>
        </w:numPr>
        <w:ind w:left="360"/>
      </w:pPr>
      <w:bookmarkStart w:id="0" w:name="_Hlk121506092"/>
      <w:r>
        <w:t>Gear ratios and power/speed requirements (Ducati Pingale v4)</w:t>
      </w:r>
      <w:r w:rsidR="00201B22">
        <w:t xml:space="preserve"> (page 6)</w:t>
      </w:r>
    </w:p>
    <w:bookmarkEnd w:id="0"/>
    <w:p w14:paraId="30373927" w14:textId="3FBDF109" w:rsidR="006723B7" w:rsidRDefault="006723B7" w:rsidP="006723B7">
      <w:pPr>
        <w:pStyle w:val="ListParagraph"/>
        <w:numPr>
          <w:ilvl w:val="0"/>
          <w:numId w:val="3"/>
        </w:numPr>
        <w:ind w:left="360"/>
      </w:pPr>
      <w:r>
        <w:t>Handling characteristics</w:t>
      </w:r>
      <w:r w:rsidR="00201B22">
        <w:t xml:space="preserve"> (page 7)</w:t>
      </w:r>
    </w:p>
    <w:p w14:paraId="398D30BC" w14:textId="09F1C6CF" w:rsidR="006723B7" w:rsidRDefault="006723B7" w:rsidP="006723B7">
      <w:pPr>
        <w:pStyle w:val="ListParagraph"/>
        <w:numPr>
          <w:ilvl w:val="0"/>
          <w:numId w:val="3"/>
        </w:numPr>
        <w:ind w:left="360"/>
      </w:pPr>
      <w:r>
        <w:t>Geometry data and handling (modern motorcycles)</w:t>
      </w:r>
      <w:r w:rsidR="00201B22">
        <w:t xml:space="preserve"> (page 8)</w:t>
      </w:r>
    </w:p>
    <w:p w14:paraId="37F825A8" w14:textId="749D6079" w:rsidR="006723B7" w:rsidRDefault="006723B7" w:rsidP="006723B7">
      <w:pPr>
        <w:pStyle w:val="ListParagraph"/>
        <w:numPr>
          <w:ilvl w:val="0"/>
          <w:numId w:val="3"/>
        </w:numPr>
        <w:ind w:left="360"/>
      </w:pPr>
      <w:r>
        <w:t>Handling improvements</w:t>
      </w:r>
      <w:r w:rsidR="00201B22">
        <w:t xml:space="preserve"> (page 9)</w:t>
      </w:r>
    </w:p>
    <w:p w14:paraId="25EA9D3C" w14:textId="6317F8A6" w:rsidR="00393561" w:rsidRDefault="006723B7" w:rsidP="006723B7">
      <w:pPr>
        <w:pStyle w:val="ListParagraph"/>
        <w:numPr>
          <w:ilvl w:val="0"/>
          <w:numId w:val="3"/>
        </w:numPr>
        <w:ind w:left="360"/>
      </w:pPr>
      <w:r>
        <w:t>Reference list</w:t>
      </w:r>
      <w:r w:rsidR="00201B22">
        <w:t xml:space="preserve"> (page 10)</w:t>
      </w:r>
      <w:r>
        <w:br w:type="page"/>
      </w:r>
    </w:p>
    <w:p w14:paraId="0EF430E1" w14:textId="2361F0B0" w:rsidR="000A4B93" w:rsidRDefault="000A4B93" w:rsidP="00393561">
      <w:pPr>
        <w:pStyle w:val="ListParagraph"/>
        <w:numPr>
          <w:ilvl w:val="0"/>
          <w:numId w:val="9"/>
        </w:numPr>
        <w:rPr>
          <w:b/>
          <w:bCs/>
          <w:u w:val="single"/>
        </w:rPr>
      </w:pPr>
      <w:r w:rsidRPr="000A4B93">
        <w:rPr>
          <w:b/>
          <w:bCs/>
          <w:u w:val="single"/>
        </w:rPr>
        <w:lastRenderedPageBreak/>
        <w:t>I</w:t>
      </w:r>
      <w:r w:rsidR="00393561" w:rsidRPr="000A4B93">
        <w:rPr>
          <w:b/>
          <w:bCs/>
          <w:u w:val="single"/>
        </w:rPr>
        <w:t>ntroduction</w:t>
      </w:r>
    </w:p>
    <w:p w14:paraId="7F5B66C7" w14:textId="3F650584" w:rsidR="000A4B93" w:rsidRDefault="000A4B93" w:rsidP="000A4B93">
      <w:pPr>
        <w:rPr>
          <w:b/>
          <w:bCs/>
          <w:u w:val="single"/>
        </w:rPr>
      </w:pPr>
    </w:p>
    <w:p w14:paraId="21917BF0" w14:textId="350C400A" w:rsidR="000A4B93" w:rsidRPr="000A4B93" w:rsidRDefault="000A4B93" w:rsidP="000A4B93">
      <w:r>
        <w:t>This report will review the geometrical data of two motorcycles currently in the UWTSD workshop. This data is used to calculate the centre of gravity (COG) positions on the motorcycles</w:t>
      </w:r>
      <w:r w:rsidR="00094E9C">
        <w:t>, these positions are plotted on the motorcycle schematic diagrams. Using the gear ratios for the Ducati Pingale V4 the maximum possible speed for the bike will be calculated. It should be determined whether the bike can reach this speed by comparing the power requirement for that speed and the power produced by the bike.</w:t>
      </w:r>
      <w:r w:rsidR="00C6675A">
        <w:t xml:space="preserve"> The forces acting upon the bike should also be considered and calculated as they will impact whether the bike can reach this speed. </w:t>
      </w:r>
      <w:r w:rsidR="002A34CB">
        <w:t>Using the data in this report the handling characteristics of the bikes (from the workshop) should be analysed and used to explain the</w:t>
      </w:r>
      <w:r w:rsidR="00AB6163">
        <w:t>y handle under dynamic situations. Geometry data for two performance motorcycles will be acquired and</w:t>
      </w:r>
      <w:r w:rsidR="00652438">
        <w:t xml:space="preserve"> analysed. Using this data suggestions should be made to improve the performance of the 2 bikes in the workshop.</w:t>
      </w:r>
    </w:p>
    <w:p w14:paraId="37107445" w14:textId="77777777" w:rsidR="00D51B56" w:rsidRDefault="00D51B56" w:rsidP="000A4B93">
      <w:pPr>
        <w:rPr>
          <w:b/>
          <w:bCs/>
          <w:u w:val="single"/>
        </w:rPr>
      </w:pPr>
    </w:p>
    <w:p w14:paraId="4E235E4B" w14:textId="77777777" w:rsidR="00D51B56" w:rsidRDefault="00D51B56" w:rsidP="000A4B93">
      <w:pPr>
        <w:rPr>
          <w:b/>
          <w:bCs/>
          <w:u w:val="single"/>
        </w:rPr>
      </w:pPr>
    </w:p>
    <w:p w14:paraId="00FEA8D5" w14:textId="77777777" w:rsidR="00D51B56" w:rsidRDefault="00D51B56" w:rsidP="00D51B56">
      <w:pPr>
        <w:pStyle w:val="ListParagraph"/>
        <w:numPr>
          <w:ilvl w:val="0"/>
          <w:numId w:val="10"/>
        </w:numPr>
      </w:pPr>
      <w:proofErr w:type="spellStart"/>
      <w:r>
        <w:t>Wr</w:t>
      </w:r>
      <w:proofErr w:type="spellEnd"/>
      <w:r>
        <w:t xml:space="preserve"> = rear mass</w:t>
      </w:r>
    </w:p>
    <w:p w14:paraId="449FAE7F" w14:textId="77777777" w:rsidR="00D51B56" w:rsidRDefault="00D51B56" w:rsidP="00D51B56">
      <w:pPr>
        <w:pStyle w:val="ListParagraph"/>
        <w:numPr>
          <w:ilvl w:val="0"/>
          <w:numId w:val="10"/>
        </w:numPr>
      </w:pPr>
      <w:proofErr w:type="spellStart"/>
      <w:r>
        <w:t>Wt</w:t>
      </w:r>
      <w:proofErr w:type="spellEnd"/>
      <w:r>
        <w:t xml:space="preserve"> = total mass</w:t>
      </w:r>
    </w:p>
    <w:p w14:paraId="3CF6240A" w14:textId="4B288AD8" w:rsidR="00D51B56" w:rsidRDefault="00D51B56" w:rsidP="00D51B56">
      <w:pPr>
        <w:pStyle w:val="ListParagraph"/>
        <w:numPr>
          <w:ilvl w:val="0"/>
          <w:numId w:val="10"/>
        </w:numPr>
      </w:pPr>
      <w:r>
        <w:t>L = wheelbase</w:t>
      </w:r>
    </w:p>
    <w:p w14:paraId="49D17A22" w14:textId="77777777" w:rsidR="00D51B56" w:rsidRDefault="00D51B56" w:rsidP="00D51B56">
      <w:pPr>
        <w:pStyle w:val="ListParagraph"/>
        <w:numPr>
          <w:ilvl w:val="0"/>
          <w:numId w:val="10"/>
        </w:numPr>
      </w:pPr>
      <w:proofErr w:type="spellStart"/>
      <w:r>
        <w:t>Wr</w:t>
      </w:r>
      <w:proofErr w:type="spellEnd"/>
      <w:r>
        <w:t xml:space="preserve"> lifted = rear mass lifted</w:t>
      </w:r>
    </w:p>
    <w:p w14:paraId="044756C7" w14:textId="77777777" w:rsidR="00D51B56" w:rsidRDefault="00D51B56" w:rsidP="00D51B56">
      <w:pPr>
        <w:pStyle w:val="ListParagraph"/>
        <w:numPr>
          <w:ilvl w:val="0"/>
          <w:numId w:val="10"/>
        </w:numPr>
      </w:pPr>
      <w:r w:rsidRPr="00D51B56">
        <w:rPr>
          <w:rFonts w:cstheme="minorHAnsi"/>
        </w:rPr>
        <w:t>Ɵ</w:t>
      </w:r>
      <w:r>
        <w:t xml:space="preserve"> = lifted angle</w:t>
      </w:r>
    </w:p>
    <w:p w14:paraId="3FD8BD66" w14:textId="77777777" w:rsidR="00D51B56" w:rsidRDefault="00D51B56" w:rsidP="00D51B56">
      <w:pPr>
        <w:pStyle w:val="ListParagraph"/>
        <w:numPr>
          <w:ilvl w:val="0"/>
          <w:numId w:val="10"/>
        </w:numPr>
      </w:pPr>
      <w:proofErr w:type="spellStart"/>
      <w:r>
        <w:t>Rav</w:t>
      </w:r>
      <w:proofErr w:type="spellEnd"/>
      <w:r>
        <w:t xml:space="preserve"> = average wheel radius</w:t>
      </w:r>
    </w:p>
    <w:p w14:paraId="6BE8D4D5" w14:textId="0D493FDB" w:rsidR="00393561" w:rsidRPr="000A4B93" w:rsidRDefault="00393561" w:rsidP="000A4B93">
      <w:pPr>
        <w:rPr>
          <w:b/>
          <w:bCs/>
          <w:u w:val="single"/>
        </w:rPr>
      </w:pPr>
      <w:r w:rsidRPr="000A4B93">
        <w:rPr>
          <w:b/>
          <w:bCs/>
          <w:u w:val="single"/>
        </w:rPr>
        <w:br w:type="page"/>
      </w:r>
    </w:p>
    <w:p w14:paraId="4376F36F" w14:textId="6336655F" w:rsidR="006723B7" w:rsidRPr="00393561" w:rsidRDefault="00393561" w:rsidP="00393561">
      <w:pPr>
        <w:pStyle w:val="ListParagraph"/>
        <w:numPr>
          <w:ilvl w:val="0"/>
          <w:numId w:val="9"/>
        </w:numPr>
        <w:rPr>
          <w:b/>
          <w:bCs/>
          <w:u w:val="single"/>
        </w:rPr>
      </w:pPr>
      <w:r w:rsidRPr="00393561">
        <w:rPr>
          <w:b/>
          <w:bCs/>
          <w:u w:val="single"/>
        </w:rPr>
        <w:lastRenderedPageBreak/>
        <w:t>Geometry data (workshop motorcycles)</w:t>
      </w:r>
    </w:p>
    <w:p w14:paraId="573378E4" w14:textId="6F6473CC" w:rsidR="00393561" w:rsidRPr="00393561" w:rsidRDefault="00393561" w:rsidP="00393561">
      <w:pPr>
        <w:rPr>
          <w:u w:val="single"/>
        </w:rPr>
      </w:pPr>
    </w:p>
    <w:p w14:paraId="79B9632F" w14:textId="7136B493" w:rsidR="001A1DB0" w:rsidRPr="00CB0A7B" w:rsidRDefault="00201B22">
      <w:pPr>
        <w:rPr>
          <w:u w:val="single"/>
        </w:rPr>
      </w:pPr>
      <w:r w:rsidRPr="00201B22">
        <w:rPr>
          <w:noProof/>
          <w:u w:val="single"/>
        </w:rPr>
        <mc:AlternateContent>
          <mc:Choice Requires="wps">
            <w:drawing>
              <wp:anchor distT="45720" distB="45720" distL="114300" distR="114300" simplePos="0" relativeHeight="251679232" behindDoc="0" locked="0" layoutInCell="1" allowOverlap="1" wp14:anchorId="747CC4EF" wp14:editId="10FF3D93">
                <wp:simplePos x="0" y="0"/>
                <wp:positionH relativeFrom="margin">
                  <wp:posOffset>4831080</wp:posOffset>
                </wp:positionH>
                <wp:positionV relativeFrom="paragraph">
                  <wp:posOffset>198120</wp:posOffset>
                </wp:positionV>
                <wp:extent cx="1287780" cy="533400"/>
                <wp:effectExtent l="0" t="0" r="26670" b="1905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7780" cy="533400"/>
                        </a:xfrm>
                        <a:prstGeom prst="rect">
                          <a:avLst/>
                        </a:prstGeom>
                        <a:solidFill>
                          <a:srgbClr val="FFFFFF"/>
                        </a:solidFill>
                        <a:ln w="9525">
                          <a:solidFill>
                            <a:srgbClr val="000000"/>
                          </a:solidFill>
                          <a:miter lim="800000"/>
                          <a:headEnd/>
                          <a:tailEnd/>
                        </a:ln>
                      </wps:spPr>
                      <wps:txbx>
                        <w:txbxContent>
                          <w:p w14:paraId="6383C139" w14:textId="06E574A4" w:rsidR="00201B22" w:rsidRDefault="00201B22" w:rsidP="00201B22">
                            <w:r>
                              <w:t>In reference to 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7CC4EF" id="_x0000_t202" coordsize="21600,21600" o:spt="202" path="m,l,21600r21600,l21600,xe">
                <v:stroke joinstyle="miter"/>
                <v:path gradientshapeok="t" o:connecttype="rect"/>
              </v:shapetype>
              <v:shape id="Text Box 2" o:spid="_x0000_s1026" type="#_x0000_t202" style="position:absolute;margin-left:380.4pt;margin-top:15.6pt;width:101.4pt;height:42pt;z-index:251679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">
                <v:textbox>
                  <w:txbxContent>
                    <w:p w14:paraId="6383C139" w14:textId="06E574A4" w:rsidR="00201B22" w:rsidRDefault="00201B22" w:rsidP="00201B22">
                      <w:r>
                        <w:t>In reference to Figure 1</w:t>
                      </w:r>
                    </w:p>
                  </w:txbxContent>
                </v:textbox>
                <w10:wrap type="square" anchorx="margin"/>
              </v:shape>
            </w:pict>
          </mc:Fallback>
        </mc:AlternateContent>
      </w:r>
      <w:r w:rsidRPr="00201B22">
        <w:rPr>
          <w:noProof/>
          <w:u w:val="single"/>
        </w:rPr>
        <mc:AlternateContent>
          <mc:Choice Requires="wps">
            <w:drawing>
              <wp:anchor distT="45720" distB="45720" distL="114300" distR="114300" simplePos="0" relativeHeight="251678208" behindDoc="0" locked="0" layoutInCell="1" allowOverlap="1" wp14:anchorId="45ABABF8" wp14:editId="2AE9F5CA">
                <wp:simplePos x="0" y="0"/>
                <wp:positionH relativeFrom="margin">
                  <wp:align>left</wp:align>
                </wp:positionH>
                <wp:positionV relativeFrom="paragraph">
                  <wp:posOffset>236220</wp:posOffset>
                </wp:positionV>
                <wp:extent cx="678180" cy="259080"/>
                <wp:effectExtent l="0" t="0" r="26670" b="2667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259080"/>
                        </a:xfrm>
                        <a:prstGeom prst="rect">
                          <a:avLst/>
                        </a:prstGeom>
                        <a:solidFill>
                          <a:srgbClr val="FFFFFF"/>
                        </a:solidFill>
                        <a:ln w="9525">
                          <a:solidFill>
                            <a:srgbClr val="000000"/>
                          </a:solidFill>
                          <a:miter lim="800000"/>
                          <a:headEnd/>
                          <a:tailEnd/>
                        </a:ln>
                      </wps:spPr>
                      <wps:txbx>
                        <w:txbxContent>
                          <w:p w14:paraId="29AAEB79" w14:textId="08FF21A1" w:rsidR="00201B22" w:rsidRDefault="00201B22">
                            <w: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ABABF8" id="_x0000_s1027" type="#_x0000_t202" style="position:absolute;margin-left:0;margin-top:18.6pt;width:53.4pt;height:20.4pt;z-index:2516782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">
                <v:textbox>
                  <w:txbxContent>
                    <w:p w14:paraId="29AAEB79" w14:textId="08FF21A1" w:rsidR="00201B22" w:rsidRDefault="00201B22">
                      <w:r>
                        <w:t>Figure 1</w:t>
                      </w:r>
                    </w:p>
                  </w:txbxContent>
                </v:textbox>
                <w10:wrap type="square" anchorx="margin"/>
              </v:shape>
            </w:pict>
          </mc:Fallback>
        </mc:AlternateContent>
      </w:r>
      <w:r w:rsidR="00393561" w:rsidRPr="00393561">
        <w:rPr>
          <w:u w:val="single"/>
        </w:rPr>
        <w:t>2.1</w:t>
      </w:r>
      <w:r w:rsidR="00393561">
        <w:rPr>
          <w:u w:val="single"/>
        </w:rPr>
        <w:t xml:space="preserve"> Ducati Pingale V4</w:t>
      </w:r>
    </w:p>
    <w:p w14:paraId="355CF582" w14:textId="16516086" w:rsidR="001A1DB0" w:rsidRDefault="00CE1646">
      <w:r>
        <w:rPr>
          <w:noProof/>
        </w:rPr>
        <mc:AlternateContent>
          <mc:Choice Requires="wps">
            <w:drawing>
              <wp:anchor distT="45720" distB="45720" distL="114300" distR="114300" simplePos="0" relativeHeight="251632128" behindDoc="0" locked="0" layoutInCell="1" allowOverlap="1" wp14:anchorId="024D0DFB" wp14:editId="22441F23">
                <wp:simplePos x="0" y="0"/>
                <wp:positionH relativeFrom="column">
                  <wp:posOffset>3069590</wp:posOffset>
                </wp:positionH>
                <wp:positionV relativeFrom="paragraph">
                  <wp:posOffset>1304925</wp:posOffset>
                </wp:positionV>
                <wp:extent cx="1234440" cy="274320"/>
                <wp:effectExtent l="0" t="0" r="22860" b="114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4440" cy="274320"/>
                        </a:xfrm>
                        <a:prstGeom prst="rect">
                          <a:avLst/>
                        </a:prstGeom>
                        <a:solidFill>
                          <a:srgbClr val="FFFFFF"/>
                        </a:solidFill>
                        <a:ln w="9525">
                          <a:solidFill>
                            <a:srgbClr val="000000"/>
                          </a:solidFill>
                          <a:miter lim="800000"/>
                          <a:headEnd/>
                          <a:tailEnd/>
                        </a:ln>
                      </wps:spPr>
                      <wps:txbx>
                        <w:txbxContent>
                          <w:p w14:paraId="56A6FD0C" w14:textId="251443D5" w:rsidR="003B57B1" w:rsidRDefault="003B57B1">
                            <w:r>
                              <w:t>Rear wheel radius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4D0DFB" id="_x0000_s1028" type="#_x0000_t202" style="position:absolute;margin-left:241.7pt;margin-top:102.75pt;width:97.2pt;height:21.6pt;z-index:251632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">
                <v:textbox>
                  <w:txbxContent>
                    <w:p w14:paraId="56A6FD0C" w14:textId="251443D5" w:rsidR="003B57B1" w:rsidRDefault="003B57B1">
                      <w:r>
                        <w:t>Rear wheel radius</w:t>
                      </w:r>
                    </w:p>
                  </w:txbxContent>
                </v:textbox>
                <w10:wrap type="square"/>
              </v:shape>
            </w:pict>
          </mc:Fallback>
        </mc:AlternateContent>
      </w:r>
      <w:r>
        <w:rPr>
          <w:noProof/>
        </w:rPr>
        <mc:AlternateContent>
          <mc:Choice Requires="wps">
            <w:drawing>
              <wp:anchor distT="0" distB="0" distL="114300" distR="114300" simplePos="0" relativeHeight="251640320" behindDoc="0" locked="0" layoutInCell="1" allowOverlap="1" wp14:anchorId="5201FA58" wp14:editId="18E2248A">
                <wp:simplePos x="0" y="0"/>
                <wp:positionH relativeFrom="column">
                  <wp:posOffset>1802765</wp:posOffset>
                </wp:positionH>
                <wp:positionV relativeFrom="paragraph">
                  <wp:posOffset>1701800</wp:posOffset>
                </wp:positionV>
                <wp:extent cx="62345" cy="62345"/>
                <wp:effectExtent l="0" t="0" r="13970" b="13970"/>
                <wp:wrapNone/>
                <wp:docPr id="32" name="Oval 32"/>
                <wp:cNvGraphicFramePr/>
                <a:graphic xmlns:a="http://schemas.openxmlformats.org/drawingml/2006/main">
                  <a:graphicData uri="http://schemas.microsoft.com/office/word/2010/wordprocessingShape">
                    <wps:wsp>
                      <wps:cNvSpPr/>
                      <wps:spPr>
                        <a:xfrm>
                          <a:off x="0" y="0"/>
                          <a:ext cx="62345" cy="62345"/>
                        </a:xfrm>
                        <a:prstGeom prst="ellipse">
                          <a:avLst/>
                        </a:prstGeom>
                        <a:solidFill>
                          <a:schemeClr val="accent5"/>
                        </a:solidFill>
                        <a:ln>
                          <a:solidFill>
                            <a:schemeClr val="accent5"/>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3D5ECC" id="Oval 32" o:spid="_x0000_s1026" style="position:absolute;margin-left:141.95pt;margin-top:134pt;width:4.9pt;height:4.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" fillcolor="#5b9bd5 [3208]" strokecolor="#5b9bd5 [3208]" strokeweight="1pt">
                <v:stroke joinstyle="miter"/>
              </v:oval>
            </w:pict>
          </mc:Fallback>
        </mc:AlternateContent>
      </w:r>
      <w:r>
        <w:rPr>
          <w:noProof/>
        </w:rPr>
        <mc:AlternateContent>
          <mc:Choice Requires="wps">
            <w:drawing>
              <wp:anchor distT="0" distB="0" distL="114300" distR="114300" simplePos="0" relativeHeight="251634176" behindDoc="0" locked="0" layoutInCell="1" allowOverlap="1" wp14:anchorId="08D28AFF" wp14:editId="281FD239">
                <wp:simplePos x="0" y="0"/>
                <wp:positionH relativeFrom="column">
                  <wp:posOffset>76200</wp:posOffset>
                </wp:positionH>
                <wp:positionV relativeFrom="paragraph">
                  <wp:posOffset>1967230</wp:posOffset>
                </wp:positionV>
                <wp:extent cx="765810" cy="624840"/>
                <wp:effectExtent l="0" t="19050" r="0" b="0"/>
                <wp:wrapNone/>
                <wp:docPr id="9" name="Partial Circle 9"/>
                <wp:cNvGraphicFramePr/>
                <a:graphic xmlns:a="http://schemas.openxmlformats.org/drawingml/2006/main">
                  <a:graphicData uri="http://schemas.microsoft.com/office/word/2010/wordprocessingShape">
                    <wps:wsp>
                      <wps:cNvSpPr/>
                      <wps:spPr>
                        <a:xfrm>
                          <a:off x="0" y="0"/>
                          <a:ext cx="765810" cy="624840"/>
                        </a:xfrm>
                        <a:prstGeom prst="pie">
                          <a:avLst>
                            <a:gd name="adj1" fmla="val 16049682"/>
                            <a:gd name="adj2" fmla="val 17793903"/>
                          </a:avLst>
                        </a:prstGeom>
                        <a:no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D8D77F" id="Partial Circle 9" o:spid="_x0000_s1026" style="position:absolute;margin-left:6pt;margin-top:154.9pt;width:60.3pt;height:49.2pt;z-index:251628544;visibility:visible;mso-wrap-style:square;mso-wrap-distance-left:9pt;mso-wrap-distance-top:0;mso-wrap-distance-right:9pt;mso-wrap-distance-bottom:0;mso-position-horizontal:absolute;mso-position-horizontal-relative:text;mso-position-vertical:absolute;mso-position-vertical-relative:text;v-text-anchor:middle" coordsize="765810,624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" path="m369244,199v54162,-1578,108117,6244,158298,22947l382905,312420,369244,199xe" filled="f" strokecolor="#ffc000" strokeweight="2.25pt">
                <v:stroke joinstyle="miter"/>
                <v:path arrowok="t" o:connecttype="custom" o:connectlocs="369244,199;527542,23146;382905,312420;369244,199" o:connectangles="0,0,0,0"/>
              </v:shape>
            </w:pict>
          </mc:Fallback>
        </mc:AlternateContent>
      </w:r>
      <w:r>
        <w:rPr>
          <w:noProof/>
        </w:rPr>
        <mc:AlternateContent>
          <mc:Choice Requires="wps">
            <w:drawing>
              <wp:anchor distT="0" distB="0" distL="114300" distR="114300" simplePos="0" relativeHeight="251642368" behindDoc="0" locked="0" layoutInCell="1" allowOverlap="1" wp14:anchorId="15499518" wp14:editId="56F0F36C">
                <wp:simplePos x="0" y="0"/>
                <wp:positionH relativeFrom="column">
                  <wp:posOffset>415290</wp:posOffset>
                </wp:positionH>
                <wp:positionV relativeFrom="paragraph">
                  <wp:posOffset>495935</wp:posOffset>
                </wp:positionV>
                <wp:extent cx="0" cy="2453640"/>
                <wp:effectExtent l="19050" t="19050" r="19050" b="3810"/>
                <wp:wrapNone/>
                <wp:docPr id="34" name="Straight Connector 34"/>
                <wp:cNvGraphicFramePr/>
                <a:graphic xmlns:a="http://schemas.openxmlformats.org/drawingml/2006/main">
                  <a:graphicData uri="http://schemas.microsoft.com/office/word/2010/wordprocessingShape">
                    <wps:wsp>
                      <wps:cNvCnPr/>
                      <wps:spPr>
                        <a:xfrm flipV="1">
                          <a:off x="0" y="0"/>
                          <a:ext cx="0" cy="2453640"/>
                        </a:xfrm>
                        <a:prstGeom prst="line">
                          <a:avLst/>
                        </a:prstGeom>
                        <a:ln w="38100">
                          <a:solidFill>
                            <a:schemeClr val="bg1">
                              <a:lumMod val="50000"/>
                            </a:schemeClr>
                          </a:solidFill>
                        </a:ln>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line w14:anchorId="652BE95E" id="Straight Connector 34"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32.7pt,39.05pt" to="32.7pt,2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" strokecolor="#7f7f7f [1612]" strokeweight="3pt">
                <v:stroke joinstyle="miter"/>
              </v:line>
            </w:pict>
          </mc:Fallback>
        </mc:AlternateContent>
      </w:r>
      <w:r>
        <w:rPr>
          <w:noProof/>
        </w:rPr>
        <mc:AlternateContent>
          <mc:Choice Requires="wps">
            <w:drawing>
              <wp:anchor distT="0" distB="0" distL="114300" distR="114300" simplePos="0" relativeHeight="251643392" behindDoc="0" locked="0" layoutInCell="1" allowOverlap="1" wp14:anchorId="667F8179" wp14:editId="3E5B4E45">
                <wp:simplePos x="0" y="0"/>
                <wp:positionH relativeFrom="column">
                  <wp:posOffset>114300</wp:posOffset>
                </wp:positionH>
                <wp:positionV relativeFrom="paragraph">
                  <wp:posOffset>1223645</wp:posOffset>
                </wp:positionV>
                <wp:extent cx="960120" cy="1718310"/>
                <wp:effectExtent l="19050" t="19050" r="30480" b="34290"/>
                <wp:wrapNone/>
                <wp:docPr id="35" name="Straight Connector 35"/>
                <wp:cNvGraphicFramePr/>
                <a:graphic xmlns:a="http://schemas.openxmlformats.org/drawingml/2006/main">
                  <a:graphicData uri="http://schemas.microsoft.com/office/word/2010/wordprocessingShape">
                    <wps:wsp>
                      <wps:cNvCnPr/>
                      <wps:spPr>
                        <a:xfrm flipH="1">
                          <a:off x="0" y="0"/>
                          <a:ext cx="960120" cy="171831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34979B" id="Straight Connector 35" o:spid="_x0000_s1026" style="position:absolute;flip:x;z-index:251692032;visibility:visible;mso-wrap-style:square;mso-wrap-distance-left:9pt;mso-wrap-distance-top:0;mso-wrap-distance-right:9pt;mso-wrap-distance-bottom:0;mso-position-horizontal:absolute;mso-position-horizontal-relative:text;mso-position-vertical:absolute;mso-position-vertical-relative:text" from="9pt,96.35pt" to="84.6pt,2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" strokecolor="#7f7f7f [1612]" strokeweight="3pt">
                <v:stroke joinstyle="miter"/>
              </v:line>
            </w:pict>
          </mc:Fallback>
        </mc:AlternateContent>
      </w:r>
      <w:r>
        <w:rPr>
          <w:noProof/>
        </w:rPr>
        <mc:AlternateContent>
          <mc:Choice Requires="wps">
            <w:drawing>
              <wp:anchor distT="0" distB="0" distL="114300" distR="114300" simplePos="0" relativeHeight="251644416" behindDoc="0" locked="0" layoutInCell="1" allowOverlap="1" wp14:anchorId="7546C2FF" wp14:editId="40E05661">
                <wp:simplePos x="0" y="0"/>
                <wp:positionH relativeFrom="column">
                  <wp:posOffset>-182880</wp:posOffset>
                </wp:positionH>
                <wp:positionV relativeFrom="paragraph">
                  <wp:posOffset>2408555</wp:posOffset>
                </wp:positionV>
                <wp:extent cx="590550" cy="0"/>
                <wp:effectExtent l="19050" t="19050" r="0" b="19050"/>
                <wp:wrapNone/>
                <wp:docPr id="36" name="Straight Connector 36"/>
                <wp:cNvGraphicFramePr/>
                <a:graphic xmlns:a="http://schemas.openxmlformats.org/drawingml/2006/main">
                  <a:graphicData uri="http://schemas.microsoft.com/office/word/2010/wordprocessingShape">
                    <wps:wsp>
                      <wps:cNvCnPr/>
                      <wps:spPr>
                        <a:xfrm flipH="1">
                          <a:off x="0" y="0"/>
                          <a:ext cx="590550" cy="0"/>
                        </a:xfrm>
                        <a:prstGeom prst="line">
                          <a:avLst/>
                        </a:prstGeom>
                        <a:ln w="381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333B23" id="Straight Connector 36" o:spid="_x0000_s1026" style="position:absolute;flip:x;z-index:251706368;visibility:visible;mso-wrap-style:square;mso-wrap-distance-left:9pt;mso-wrap-distance-top:0;mso-wrap-distance-right:9pt;mso-wrap-distance-bottom:0;mso-position-horizontal:absolute;mso-position-horizontal-relative:text;mso-position-vertical:absolute;mso-position-vertical-relative:text" from="-14.4pt,189.65pt" to="32.1pt,18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" strokecolor="white [3212]" strokeweight="3pt">
                <v:stroke joinstyle="miter"/>
              </v:line>
            </w:pict>
          </mc:Fallback>
        </mc:AlternateContent>
      </w:r>
      <w:r w:rsidR="001474DD">
        <w:rPr>
          <w:noProof/>
        </w:rPr>
        <mc:AlternateContent>
          <mc:Choice Requires="wps">
            <w:drawing>
              <wp:anchor distT="45720" distB="45720" distL="114300" distR="114300" simplePos="0" relativeHeight="251636224" behindDoc="0" locked="0" layoutInCell="1" allowOverlap="1" wp14:anchorId="10D662F8" wp14:editId="7B777BF2">
                <wp:simplePos x="0" y="0"/>
                <wp:positionH relativeFrom="page">
                  <wp:posOffset>5191760</wp:posOffset>
                </wp:positionH>
                <wp:positionV relativeFrom="paragraph">
                  <wp:posOffset>476250</wp:posOffset>
                </wp:positionV>
                <wp:extent cx="2360930" cy="1404620"/>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F5F3806" w14:textId="7AB662C5" w:rsidR="003B57B1" w:rsidRDefault="003B57B1" w:rsidP="003B57B1">
                            <w:pPr>
                              <w:pStyle w:val="ListParagraph"/>
                              <w:numPr>
                                <w:ilvl w:val="0"/>
                                <w:numId w:val="1"/>
                              </w:numPr>
                            </w:pPr>
                            <w:r>
                              <w:t>Rear wheel radius - 0.3</w:t>
                            </w:r>
                            <w:r w:rsidR="00AA27B3">
                              <w:t>45</w:t>
                            </w:r>
                            <w:r>
                              <w:t>m</w:t>
                            </w:r>
                          </w:p>
                          <w:p w14:paraId="78722FB7" w14:textId="7F766BEE" w:rsidR="003B57B1" w:rsidRDefault="003B57B1" w:rsidP="003B57B1">
                            <w:pPr>
                              <w:pStyle w:val="ListParagraph"/>
                              <w:numPr>
                                <w:ilvl w:val="0"/>
                                <w:numId w:val="1"/>
                              </w:numPr>
                            </w:pPr>
                            <w:r>
                              <w:t>Front wheel radius – 0.31m</w:t>
                            </w:r>
                          </w:p>
                          <w:p w14:paraId="7D179593" w14:textId="623EB855" w:rsidR="003B57B1" w:rsidRDefault="003B57B1" w:rsidP="003B57B1">
                            <w:pPr>
                              <w:pStyle w:val="ListParagraph"/>
                              <w:numPr>
                                <w:ilvl w:val="0"/>
                                <w:numId w:val="1"/>
                              </w:numPr>
                            </w:pPr>
                            <w:r>
                              <w:t>Wheelbase – 1.</w:t>
                            </w:r>
                            <w:r w:rsidR="000E7397">
                              <w:t>45</w:t>
                            </w:r>
                            <w:r>
                              <w:t>m</w:t>
                            </w:r>
                          </w:p>
                          <w:p w14:paraId="144C16F0" w14:textId="1472C6CE" w:rsidR="003B57B1" w:rsidRDefault="003B57B1" w:rsidP="003B57B1">
                            <w:pPr>
                              <w:pStyle w:val="ListParagraph"/>
                              <w:numPr>
                                <w:ilvl w:val="0"/>
                                <w:numId w:val="1"/>
                              </w:numPr>
                            </w:pPr>
                            <w:r>
                              <w:t>Bike weight - 186.9kg</w:t>
                            </w:r>
                          </w:p>
                          <w:p w14:paraId="12419AFD" w14:textId="29F598F4" w:rsidR="00966634" w:rsidRDefault="00966634" w:rsidP="003B57B1">
                            <w:pPr>
                              <w:pStyle w:val="ListParagraph"/>
                              <w:numPr>
                                <w:ilvl w:val="0"/>
                                <w:numId w:val="1"/>
                              </w:numPr>
                            </w:pPr>
                            <w:r>
                              <w:t>Triple clamp offset – 0.03m</w:t>
                            </w:r>
                          </w:p>
                          <w:p w14:paraId="76A34A85" w14:textId="54BCB5F3" w:rsidR="003B57B1" w:rsidRDefault="003B57B1" w:rsidP="003B57B1">
                            <w:pPr>
                              <w:pStyle w:val="ListParagraph"/>
                              <w:numPr>
                                <w:ilvl w:val="0"/>
                                <w:numId w:val="1"/>
                              </w:numPr>
                            </w:pPr>
                            <w:r>
                              <w:t xml:space="preserve">Rake angle </w:t>
                            </w:r>
                            <w:r w:rsidR="00324659">
                              <w:t>–</w:t>
                            </w:r>
                            <w:r>
                              <w:t xml:space="preserve"> </w:t>
                            </w:r>
                            <w:r w:rsidR="00254A05" w:rsidRPr="00254A05">
                              <w:t>27.14°</w:t>
                            </w:r>
                          </w:p>
                          <w:p w14:paraId="5FDF1639" w14:textId="5FCBAD8E" w:rsidR="00324659" w:rsidRDefault="00324659" w:rsidP="003B57B1">
                            <w:pPr>
                              <w:pStyle w:val="ListParagraph"/>
                              <w:numPr>
                                <w:ilvl w:val="0"/>
                                <w:numId w:val="1"/>
                              </w:numPr>
                            </w:pPr>
                            <w:r>
                              <w:t xml:space="preserve">Trail </w:t>
                            </w:r>
                            <w:r w:rsidR="00A07954">
                              <w:t>–</w:t>
                            </w:r>
                            <w:r>
                              <w:t xml:space="preserve"> </w:t>
                            </w:r>
                            <w:r w:rsidR="00966634">
                              <w:t>0.125</w:t>
                            </w:r>
                            <w:r w:rsidR="007E0CC2">
                              <w:t>2</w:t>
                            </w:r>
                            <w:r w:rsidR="00966634">
                              <w:t>m</w:t>
                            </w:r>
                          </w:p>
                          <w:p w14:paraId="52AAB3CC" w14:textId="67234F50" w:rsidR="00A07954" w:rsidRDefault="00A07954" w:rsidP="003B57B1">
                            <w:pPr>
                              <w:pStyle w:val="ListParagraph"/>
                              <w:numPr>
                                <w:ilvl w:val="0"/>
                                <w:numId w:val="1"/>
                              </w:numPr>
                            </w:pPr>
                            <w:r>
                              <w:t>COG X – 0.68m</w:t>
                            </w:r>
                          </w:p>
                          <w:p w14:paraId="50A697B0" w14:textId="1B3AF3A4" w:rsidR="00A07954" w:rsidRDefault="00A07954" w:rsidP="003B57B1">
                            <w:pPr>
                              <w:pStyle w:val="ListParagraph"/>
                              <w:numPr>
                                <w:ilvl w:val="0"/>
                                <w:numId w:val="1"/>
                              </w:numPr>
                            </w:pPr>
                            <w:r>
                              <w:t xml:space="preserve">COG Y – 0.53m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0D662F8" id="_x0000_s1029" type="#_x0000_t202" style="position:absolute;margin-left:408.8pt;margin-top:37.5pt;width:185.9pt;height:110.6pt;z-index:251636224;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" filled="f" stroked="f">
                <v:textbox style="mso-fit-shape-to-text:t">
                  <w:txbxContent>
                    <w:p w14:paraId="7F5F3806" w14:textId="7AB662C5" w:rsidR="003B57B1" w:rsidRDefault="003B57B1" w:rsidP="003B57B1">
                      <w:pPr>
                        <w:pStyle w:val="ListParagraph"/>
                        <w:numPr>
                          <w:ilvl w:val="0"/>
                          <w:numId w:val="1"/>
                        </w:numPr>
                      </w:pPr>
                      <w:r>
                        <w:t>Rear wheel radius - 0.3</w:t>
                      </w:r>
                      <w:r w:rsidR="00AA27B3">
                        <w:t>45</w:t>
                      </w:r>
                      <w:r>
                        <w:t>m</w:t>
                      </w:r>
                    </w:p>
                    <w:p w14:paraId="78722FB7" w14:textId="7F766BEE" w:rsidR="003B57B1" w:rsidRDefault="003B57B1" w:rsidP="003B57B1">
                      <w:pPr>
                        <w:pStyle w:val="ListParagraph"/>
                        <w:numPr>
                          <w:ilvl w:val="0"/>
                          <w:numId w:val="1"/>
                        </w:numPr>
                      </w:pPr>
                      <w:r>
                        <w:t>Front wheel radius – 0.31m</w:t>
                      </w:r>
                    </w:p>
                    <w:p w14:paraId="7D179593" w14:textId="623EB855" w:rsidR="003B57B1" w:rsidRDefault="003B57B1" w:rsidP="003B57B1">
                      <w:pPr>
                        <w:pStyle w:val="ListParagraph"/>
                        <w:numPr>
                          <w:ilvl w:val="0"/>
                          <w:numId w:val="1"/>
                        </w:numPr>
                      </w:pPr>
                      <w:r>
                        <w:t>Wheelbase – 1.</w:t>
                      </w:r>
                      <w:r w:rsidR="000E7397">
                        <w:t>45</w:t>
                      </w:r>
                      <w:r>
                        <w:t>m</w:t>
                      </w:r>
                    </w:p>
                    <w:p w14:paraId="144C16F0" w14:textId="1472C6CE" w:rsidR="003B57B1" w:rsidRDefault="003B57B1" w:rsidP="003B57B1">
                      <w:pPr>
                        <w:pStyle w:val="ListParagraph"/>
                        <w:numPr>
                          <w:ilvl w:val="0"/>
                          <w:numId w:val="1"/>
                        </w:numPr>
                      </w:pPr>
                      <w:r>
                        <w:t>Bike weight - 186.9kg</w:t>
                      </w:r>
                    </w:p>
                    <w:p w14:paraId="12419AFD" w14:textId="29F598F4" w:rsidR="00966634" w:rsidRDefault="00966634" w:rsidP="003B57B1">
                      <w:pPr>
                        <w:pStyle w:val="ListParagraph"/>
                        <w:numPr>
                          <w:ilvl w:val="0"/>
                          <w:numId w:val="1"/>
                        </w:numPr>
                      </w:pPr>
                      <w:r>
                        <w:t>Triple clamp offset – 0.03m</w:t>
                      </w:r>
                    </w:p>
                    <w:p w14:paraId="76A34A85" w14:textId="54BCB5F3" w:rsidR="003B57B1" w:rsidRDefault="003B57B1" w:rsidP="003B57B1">
                      <w:pPr>
                        <w:pStyle w:val="ListParagraph"/>
                        <w:numPr>
                          <w:ilvl w:val="0"/>
                          <w:numId w:val="1"/>
                        </w:numPr>
                      </w:pPr>
                      <w:r>
                        <w:t xml:space="preserve">Rake angle </w:t>
                      </w:r>
                      <w:r w:rsidR="00324659">
                        <w:t>–</w:t>
                      </w:r>
                      <w:r>
                        <w:t xml:space="preserve"> </w:t>
                      </w:r>
                      <w:r w:rsidR="00254A05" w:rsidRPr="00254A05">
                        <w:t>27.14°</w:t>
                      </w:r>
                    </w:p>
                    <w:p w14:paraId="5FDF1639" w14:textId="5FCBAD8E" w:rsidR="00324659" w:rsidRDefault="00324659" w:rsidP="003B57B1">
                      <w:pPr>
                        <w:pStyle w:val="ListParagraph"/>
                        <w:numPr>
                          <w:ilvl w:val="0"/>
                          <w:numId w:val="1"/>
                        </w:numPr>
                      </w:pPr>
                      <w:r>
                        <w:t xml:space="preserve">Trail </w:t>
                      </w:r>
                      <w:r w:rsidR="00A07954">
                        <w:t>–</w:t>
                      </w:r>
                      <w:r>
                        <w:t xml:space="preserve"> </w:t>
                      </w:r>
                      <w:r w:rsidR="00966634">
                        <w:t>0.125</w:t>
                      </w:r>
                      <w:r w:rsidR="007E0CC2">
                        <w:t>2</w:t>
                      </w:r>
                      <w:r w:rsidR="00966634">
                        <w:t>m</w:t>
                      </w:r>
                    </w:p>
                    <w:p w14:paraId="52AAB3CC" w14:textId="67234F50" w:rsidR="00A07954" w:rsidRDefault="00A07954" w:rsidP="003B57B1">
                      <w:pPr>
                        <w:pStyle w:val="ListParagraph"/>
                        <w:numPr>
                          <w:ilvl w:val="0"/>
                          <w:numId w:val="1"/>
                        </w:numPr>
                      </w:pPr>
                      <w:r>
                        <w:t>COG X – 0.68m</w:t>
                      </w:r>
                    </w:p>
                    <w:p w14:paraId="50A697B0" w14:textId="1B3AF3A4" w:rsidR="00A07954" w:rsidRDefault="00A07954" w:rsidP="003B57B1">
                      <w:pPr>
                        <w:pStyle w:val="ListParagraph"/>
                        <w:numPr>
                          <w:ilvl w:val="0"/>
                          <w:numId w:val="1"/>
                        </w:numPr>
                      </w:pPr>
                      <w:r>
                        <w:t xml:space="preserve">COG Y – 0.53m </w:t>
                      </w:r>
                    </w:p>
                  </w:txbxContent>
                </v:textbox>
                <w10:wrap type="square" anchorx="page"/>
              </v:shape>
            </w:pict>
          </mc:Fallback>
        </mc:AlternateContent>
      </w:r>
      <w:r w:rsidR="002A161C">
        <w:rPr>
          <w:noProof/>
        </w:rPr>
        <mc:AlternateContent>
          <mc:Choice Requires="wps">
            <w:drawing>
              <wp:anchor distT="0" distB="0" distL="114300" distR="114300" simplePos="0" relativeHeight="251649536" behindDoc="0" locked="0" layoutInCell="1" allowOverlap="1" wp14:anchorId="7CB0454B" wp14:editId="70B4656E">
                <wp:simplePos x="0" y="0"/>
                <wp:positionH relativeFrom="column">
                  <wp:posOffset>3543300</wp:posOffset>
                </wp:positionH>
                <wp:positionV relativeFrom="paragraph">
                  <wp:posOffset>2333625</wp:posOffset>
                </wp:positionV>
                <wp:extent cx="617220" cy="0"/>
                <wp:effectExtent l="0" t="19050" r="30480" b="19050"/>
                <wp:wrapNone/>
                <wp:docPr id="37" name="Straight Connector 37"/>
                <wp:cNvGraphicFramePr/>
                <a:graphic xmlns:a="http://schemas.openxmlformats.org/drawingml/2006/main">
                  <a:graphicData uri="http://schemas.microsoft.com/office/word/2010/wordprocessingShape">
                    <wps:wsp>
                      <wps:cNvCnPr/>
                      <wps:spPr>
                        <a:xfrm>
                          <a:off x="0" y="0"/>
                          <a:ext cx="617220" cy="0"/>
                        </a:xfrm>
                        <a:prstGeom prst="line">
                          <a:avLst/>
                        </a:prstGeom>
                        <a:ln w="381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F1DA62" id="Straight Connector 37" o:spid="_x0000_s1026" style="position:absolute;z-index:251720704;visibility:visible;mso-wrap-style:square;mso-wrap-distance-left:9pt;mso-wrap-distance-top:0;mso-wrap-distance-right:9pt;mso-wrap-distance-bottom:0;mso-position-horizontal:absolute;mso-position-horizontal-relative:text;mso-position-vertical:absolute;mso-position-vertical-relative:text" from="279pt,183.75pt" to="327.6pt,18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" strokecolor="white [3212]" strokeweight="3pt">
                <v:stroke joinstyle="miter"/>
              </v:line>
            </w:pict>
          </mc:Fallback>
        </mc:AlternateContent>
      </w:r>
      <w:r w:rsidR="00CB0A7B">
        <w:rPr>
          <w:noProof/>
        </w:rPr>
        <mc:AlternateContent>
          <mc:Choice Requires="wps">
            <w:drawing>
              <wp:anchor distT="45720" distB="45720" distL="114300" distR="114300" simplePos="0" relativeHeight="251635200" behindDoc="0" locked="0" layoutInCell="1" allowOverlap="1" wp14:anchorId="1394F1F1" wp14:editId="0CD5E7F6">
                <wp:simplePos x="0" y="0"/>
                <wp:positionH relativeFrom="page">
                  <wp:posOffset>487680</wp:posOffset>
                </wp:positionH>
                <wp:positionV relativeFrom="paragraph">
                  <wp:posOffset>1002665</wp:posOffset>
                </wp:positionV>
                <wp:extent cx="853440" cy="266700"/>
                <wp:effectExtent l="0" t="0" r="2286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3440" cy="266700"/>
                        </a:xfrm>
                        <a:prstGeom prst="rect">
                          <a:avLst/>
                        </a:prstGeom>
                        <a:solidFill>
                          <a:srgbClr val="FFC000"/>
                        </a:solidFill>
                        <a:ln w="9525">
                          <a:solidFill>
                            <a:srgbClr val="000000"/>
                          </a:solidFill>
                          <a:miter lim="800000"/>
                          <a:headEnd/>
                          <a:tailEnd/>
                        </a:ln>
                      </wps:spPr>
                      <wps:txbx>
                        <w:txbxContent>
                          <w:p w14:paraId="72272225" w14:textId="6BF7C32C" w:rsidR="003B57B1" w:rsidRDefault="003B57B1">
                            <w:r>
                              <w:t>Rake angle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94F1F1" id="_x0000_s1030" type="#_x0000_t202" style="position:absolute;margin-left:38.4pt;margin-top:78.95pt;width:67.2pt;height:21pt;z-index:2516352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" fillcolor="#ffc000">
                <v:textbox>
                  <w:txbxContent>
                    <w:p w14:paraId="72272225" w14:textId="6BF7C32C" w:rsidR="003B57B1" w:rsidRDefault="003B57B1">
                      <w:r>
                        <w:t>Rake angle</w:t>
                      </w:r>
                    </w:p>
                  </w:txbxContent>
                </v:textbox>
                <w10:wrap type="square" anchorx="page"/>
              </v:shape>
            </w:pict>
          </mc:Fallback>
        </mc:AlternateContent>
      </w:r>
      <w:r w:rsidR="00CB0A7B">
        <w:rPr>
          <w:noProof/>
        </w:rPr>
        <mc:AlternateContent>
          <mc:Choice Requires="wps">
            <w:drawing>
              <wp:anchor distT="45720" distB="45720" distL="114300" distR="114300" simplePos="0" relativeHeight="251633152" behindDoc="0" locked="0" layoutInCell="1" allowOverlap="1" wp14:anchorId="21A3BF4A" wp14:editId="68A5C071">
                <wp:simplePos x="0" y="0"/>
                <wp:positionH relativeFrom="page">
                  <wp:align>left</wp:align>
                </wp:positionH>
                <wp:positionV relativeFrom="paragraph">
                  <wp:posOffset>1664335</wp:posOffset>
                </wp:positionV>
                <wp:extent cx="1272540" cy="251460"/>
                <wp:effectExtent l="0" t="0" r="22860" b="152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2540" cy="251460"/>
                        </a:xfrm>
                        <a:prstGeom prst="rect">
                          <a:avLst/>
                        </a:prstGeom>
                        <a:solidFill>
                          <a:srgbClr val="FFFFFF"/>
                        </a:solidFill>
                        <a:ln w="9525">
                          <a:solidFill>
                            <a:srgbClr val="000000"/>
                          </a:solidFill>
                          <a:miter lim="800000"/>
                          <a:headEnd/>
                          <a:tailEnd/>
                        </a:ln>
                      </wps:spPr>
                      <wps:txbx>
                        <w:txbxContent>
                          <w:p w14:paraId="1EB7F6C1" w14:textId="3B32E772" w:rsidR="003B57B1" w:rsidRDefault="003B57B1">
                            <w:r>
                              <w:t>Front wheel radius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3BF4A" id="_x0000_s1031" type="#_x0000_t202" style="position:absolute;margin-left:0;margin-top:131.05pt;width:100.2pt;height:19.8pt;z-index:25163315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">
                <v:textbox>
                  <w:txbxContent>
                    <w:p w14:paraId="1EB7F6C1" w14:textId="3B32E772" w:rsidR="003B57B1" w:rsidRDefault="003B57B1">
                      <w:r>
                        <w:t>Front wheel radius</w:t>
                      </w:r>
                    </w:p>
                  </w:txbxContent>
                </v:textbox>
                <w10:wrap type="square" anchorx="page"/>
              </v:shape>
            </w:pict>
          </mc:Fallback>
        </mc:AlternateContent>
      </w:r>
      <w:r w:rsidR="00CB0A7B">
        <w:rPr>
          <w:noProof/>
        </w:rPr>
        <mc:AlternateContent>
          <mc:Choice Requires="wps">
            <w:drawing>
              <wp:anchor distT="45720" distB="45720" distL="114300" distR="114300" simplePos="0" relativeHeight="251639296" behindDoc="0" locked="0" layoutInCell="1" allowOverlap="1" wp14:anchorId="16998DB0" wp14:editId="5D169474">
                <wp:simplePos x="0" y="0"/>
                <wp:positionH relativeFrom="margin">
                  <wp:posOffset>1697990</wp:posOffset>
                </wp:positionH>
                <wp:positionV relativeFrom="paragraph">
                  <wp:posOffset>385445</wp:posOffset>
                </wp:positionV>
                <wp:extent cx="491490" cy="283845"/>
                <wp:effectExtent l="0" t="0" r="22860" b="2095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 cy="283845"/>
                        </a:xfrm>
                        <a:prstGeom prst="rect">
                          <a:avLst/>
                        </a:prstGeom>
                        <a:solidFill>
                          <a:schemeClr val="accent5"/>
                        </a:solidFill>
                        <a:ln w="9525">
                          <a:solidFill>
                            <a:schemeClr val="accent5"/>
                          </a:solidFill>
                          <a:miter lim="800000"/>
                          <a:headEnd/>
                          <a:tailEnd/>
                        </a:ln>
                      </wps:spPr>
                      <wps:txbx>
                        <w:txbxContent>
                          <w:p w14:paraId="4FC05042" w14:textId="10E81C55" w:rsidR="00F973AE" w:rsidRDefault="00F973AE">
                            <w:r>
                              <w:t>COG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998DB0" id="_x0000_s1032" type="#_x0000_t202" style="position:absolute;margin-left:133.7pt;margin-top:30.35pt;width:38.7pt;height:22.35pt;z-index:251639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" fillcolor="#5b9bd5 [3208]" strokecolor="#5b9bd5 [3208]">
                <v:textbox>
                  <w:txbxContent>
                    <w:p w14:paraId="4FC05042" w14:textId="10E81C55" w:rsidR="00F973AE" w:rsidRDefault="00F973AE">
                      <w:r>
                        <w:t>COG</w:t>
                      </w:r>
                    </w:p>
                  </w:txbxContent>
                </v:textbox>
                <w10:wrap type="square" anchorx="margin"/>
              </v:shape>
            </w:pict>
          </mc:Fallback>
        </mc:AlternateContent>
      </w:r>
      <w:r w:rsidR="00CB0A7B">
        <w:rPr>
          <w:noProof/>
        </w:rPr>
        <w:drawing>
          <wp:anchor distT="0" distB="0" distL="114300" distR="114300" simplePos="0" relativeHeight="251630080" behindDoc="1" locked="0" layoutInCell="1" allowOverlap="1" wp14:anchorId="2535FE4E" wp14:editId="34860FED">
            <wp:simplePos x="0" y="0"/>
            <wp:positionH relativeFrom="margin">
              <wp:posOffset>-263236</wp:posOffset>
            </wp:positionH>
            <wp:positionV relativeFrom="paragraph">
              <wp:posOffset>217112</wp:posOffset>
            </wp:positionV>
            <wp:extent cx="4526280" cy="3011805"/>
            <wp:effectExtent l="0" t="0" r="7620" b="0"/>
            <wp:wrapTight wrapText="bothSides">
              <wp:wrapPolygon edited="0">
                <wp:start x="0" y="0"/>
                <wp:lineTo x="0" y="21450"/>
                <wp:lineTo x="21545" y="21450"/>
                <wp:lineTo x="2154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6280" cy="3011805"/>
                    </a:xfrm>
                    <a:prstGeom prst="rect">
                      <a:avLst/>
                    </a:prstGeom>
                    <a:noFill/>
                  </pic:spPr>
                </pic:pic>
              </a:graphicData>
            </a:graphic>
            <wp14:sizeRelH relativeFrom="page">
              <wp14:pctWidth>0</wp14:pctWidth>
            </wp14:sizeRelH>
            <wp14:sizeRelV relativeFrom="page">
              <wp14:pctHeight>0</wp14:pctHeight>
            </wp14:sizeRelV>
          </wp:anchor>
        </w:drawing>
      </w:r>
    </w:p>
    <w:p w14:paraId="5C876756" w14:textId="10294635" w:rsidR="00CB0A7B" w:rsidRDefault="00CE1646">
      <w:r>
        <w:rPr>
          <w:noProof/>
        </w:rPr>
        <mc:AlternateContent>
          <mc:Choice Requires="wps">
            <w:drawing>
              <wp:anchor distT="45720" distB="45720" distL="114300" distR="114300" simplePos="0" relativeHeight="251638272" behindDoc="0" locked="0" layoutInCell="1" allowOverlap="1" wp14:anchorId="2F7F262A" wp14:editId="13D539E4">
                <wp:simplePos x="0" y="0"/>
                <wp:positionH relativeFrom="column">
                  <wp:posOffset>-556260</wp:posOffset>
                </wp:positionH>
                <wp:positionV relativeFrom="paragraph">
                  <wp:posOffset>2379980</wp:posOffset>
                </wp:positionV>
                <wp:extent cx="426720" cy="297180"/>
                <wp:effectExtent l="0" t="0" r="11430" b="2667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 cy="297180"/>
                        </a:xfrm>
                        <a:prstGeom prst="rect">
                          <a:avLst/>
                        </a:prstGeom>
                        <a:solidFill>
                          <a:srgbClr val="7030A0"/>
                        </a:solidFill>
                        <a:ln w="9525">
                          <a:solidFill>
                            <a:srgbClr val="7030A0"/>
                          </a:solidFill>
                          <a:miter lim="800000"/>
                          <a:headEnd/>
                          <a:tailEnd/>
                        </a:ln>
                      </wps:spPr>
                      <wps:txbx>
                        <w:txbxContent>
                          <w:p w14:paraId="734C4DA6" w14:textId="38C81B25" w:rsidR="007E0CC2" w:rsidRDefault="007E0CC2">
                            <w:r>
                              <w:t>trail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7F262A" id="_x0000_s1033" type="#_x0000_t202" style="position:absolute;margin-left:-43.8pt;margin-top:187.4pt;width:33.6pt;height:23.4pt;z-index:251638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" fillcolor="#7030a0" strokecolor="#7030a0">
                <v:textbox>
                  <w:txbxContent>
                    <w:p w14:paraId="734C4DA6" w14:textId="38C81B25" w:rsidR="007E0CC2" w:rsidRDefault="007E0CC2">
                      <w:r>
                        <w:t>trail</w:t>
                      </w:r>
                    </w:p>
                  </w:txbxContent>
                </v:textbox>
                <w10:wrap type="square"/>
              </v:shape>
            </w:pict>
          </mc:Fallback>
        </mc:AlternateContent>
      </w:r>
    </w:p>
    <w:p w14:paraId="0BE7FD07" w14:textId="07C3E0F4" w:rsidR="00CB0A7B" w:rsidRDefault="00CE1646">
      <w:r>
        <w:rPr>
          <w:noProof/>
        </w:rPr>
        <mc:AlternateContent>
          <mc:Choice Requires="wps">
            <w:drawing>
              <wp:anchor distT="0" distB="0" distL="114300" distR="114300" simplePos="0" relativeHeight="251641344" behindDoc="0" locked="0" layoutInCell="1" allowOverlap="1" wp14:anchorId="5BA7F644" wp14:editId="1F1A9D04">
                <wp:simplePos x="0" y="0"/>
                <wp:positionH relativeFrom="column">
                  <wp:posOffset>419100</wp:posOffset>
                </wp:positionH>
                <wp:positionV relativeFrom="paragraph">
                  <wp:posOffset>138430</wp:posOffset>
                </wp:positionV>
                <wp:extent cx="3063240" cy="0"/>
                <wp:effectExtent l="0" t="19050" r="22860" b="19050"/>
                <wp:wrapNone/>
                <wp:docPr id="33" name="Straight Connector 33"/>
                <wp:cNvGraphicFramePr/>
                <a:graphic xmlns:a="http://schemas.openxmlformats.org/drawingml/2006/main">
                  <a:graphicData uri="http://schemas.microsoft.com/office/word/2010/wordprocessingShape">
                    <wps:wsp>
                      <wps:cNvCnPr/>
                      <wps:spPr>
                        <a:xfrm>
                          <a:off x="0" y="0"/>
                          <a:ext cx="3063240" cy="0"/>
                        </a:xfrm>
                        <a:prstGeom prst="line">
                          <a:avLst/>
                        </a:prstGeom>
                        <a:ln w="381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445EEB" id="Straight Connector 3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3pt,10.9pt" to="274.2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" strokecolor="white [3212]" strokeweight="3pt">
                <v:stroke joinstyle="miter"/>
              </v:line>
            </w:pict>
          </mc:Fallback>
        </mc:AlternateContent>
      </w:r>
      <w:r w:rsidR="00CB0A7B">
        <w:rPr>
          <w:noProof/>
        </w:rPr>
        <mc:AlternateContent>
          <mc:Choice Requires="wps">
            <w:drawing>
              <wp:anchor distT="0" distB="0" distL="114300" distR="114300" simplePos="0" relativeHeight="251637248" behindDoc="0" locked="0" layoutInCell="1" allowOverlap="1" wp14:anchorId="068453FE" wp14:editId="0C23B547">
                <wp:simplePos x="0" y="0"/>
                <wp:positionH relativeFrom="margin">
                  <wp:posOffset>146050</wp:posOffset>
                </wp:positionH>
                <wp:positionV relativeFrom="paragraph">
                  <wp:posOffset>145415</wp:posOffset>
                </wp:positionV>
                <wp:extent cx="259080" cy="3810"/>
                <wp:effectExtent l="19050" t="19050" r="7620" b="34290"/>
                <wp:wrapNone/>
                <wp:docPr id="12" name="Straight Connector 12"/>
                <wp:cNvGraphicFramePr/>
                <a:graphic xmlns:a="http://schemas.openxmlformats.org/drawingml/2006/main">
                  <a:graphicData uri="http://schemas.microsoft.com/office/word/2010/wordprocessingShape">
                    <wps:wsp>
                      <wps:cNvCnPr/>
                      <wps:spPr>
                        <a:xfrm flipH="1" flipV="1">
                          <a:off x="0" y="0"/>
                          <a:ext cx="259080" cy="3810"/>
                        </a:xfrm>
                        <a:prstGeom prst="line">
                          <a:avLst/>
                        </a:prstGeom>
                        <a:ln w="38100">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1FD110" id="Straight Connector 12" o:spid="_x0000_s1026" style="position:absolute;flip:x y;z-index:251640832;visibility:visible;mso-wrap-style:square;mso-wrap-distance-left:9pt;mso-wrap-distance-top:0;mso-wrap-distance-right:9pt;mso-wrap-distance-bottom:0;mso-position-horizontal:absolute;mso-position-horizontal-relative:margin;mso-position-vertical:absolute;mso-position-vertical-relative:text" from="11.5pt,11.45pt" to="31.9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" strokecolor="#7030a0" strokeweight="3pt">
                <v:stroke joinstyle="miter"/>
                <w10:wrap anchorx="margin"/>
              </v:line>
            </w:pict>
          </mc:Fallback>
        </mc:AlternateContent>
      </w:r>
    </w:p>
    <w:p w14:paraId="5B32A6BE" w14:textId="009995F6" w:rsidR="00CB0A7B" w:rsidRDefault="00CE1646">
      <w:r>
        <w:rPr>
          <w:noProof/>
        </w:rPr>
        <mc:AlternateContent>
          <mc:Choice Requires="wps">
            <w:drawing>
              <wp:anchor distT="45720" distB="45720" distL="114300" distR="114300" simplePos="0" relativeHeight="251631104" behindDoc="0" locked="0" layoutInCell="1" allowOverlap="1" wp14:anchorId="7E54D4C3" wp14:editId="2DA6C4D5">
                <wp:simplePos x="0" y="0"/>
                <wp:positionH relativeFrom="column">
                  <wp:posOffset>1249680</wp:posOffset>
                </wp:positionH>
                <wp:positionV relativeFrom="paragraph">
                  <wp:posOffset>78105</wp:posOffset>
                </wp:positionV>
                <wp:extent cx="845820" cy="266700"/>
                <wp:effectExtent l="0" t="0" r="114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820" cy="266700"/>
                        </a:xfrm>
                        <a:prstGeom prst="rect">
                          <a:avLst/>
                        </a:prstGeom>
                        <a:solidFill>
                          <a:srgbClr val="FFFFFF"/>
                        </a:solidFill>
                        <a:ln w="9525">
                          <a:solidFill>
                            <a:srgbClr val="000000"/>
                          </a:solidFill>
                          <a:miter lim="800000"/>
                          <a:headEnd/>
                          <a:tailEnd/>
                        </a:ln>
                      </wps:spPr>
                      <wps:txbx>
                        <w:txbxContent>
                          <w:p w14:paraId="33AC668F" w14:textId="7BD00F52" w:rsidR="00056065" w:rsidRDefault="00056065">
                            <w:r>
                              <w:t>Wheelbase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54D4C3" id="_x0000_s1034" type="#_x0000_t202" style="position:absolute;margin-left:98.4pt;margin-top:6.15pt;width:66.6pt;height:21pt;z-index:251631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">
                <v:textbox>
                  <w:txbxContent>
                    <w:p w14:paraId="33AC668F" w14:textId="7BD00F52" w:rsidR="00056065" w:rsidRDefault="00056065">
                      <w:r>
                        <w:t>Wheelbase</w:t>
                      </w:r>
                    </w:p>
                  </w:txbxContent>
                </v:textbox>
                <w10:wrap type="square"/>
              </v:shape>
            </w:pict>
          </mc:Fallback>
        </mc:AlternateContent>
      </w:r>
    </w:p>
    <w:p w14:paraId="77415257" w14:textId="0FAD1DB2" w:rsidR="00CB0A7B" w:rsidRDefault="00050CA6">
      <w:r>
        <w:rPr>
          <w:noProof/>
        </w:rPr>
        <mc:AlternateContent>
          <mc:Choice Requires="wps">
            <w:drawing>
              <wp:anchor distT="45720" distB="45720" distL="114300" distR="114300" simplePos="0" relativeHeight="251651584" behindDoc="1" locked="0" layoutInCell="1" allowOverlap="1" wp14:anchorId="247DA2E1" wp14:editId="6E574552">
                <wp:simplePos x="0" y="0"/>
                <wp:positionH relativeFrom="column">
                  <wp:posOffset>2766060</wp:posOffset>
                </wp:positionH>
                <wp:positionV relativeFrom="paragraph">
                  <wp:posOffset>5080</wp:posOffset>
                </wp:positionV>
                <wp:extent cx="2423160" cy="749935"/>
                <wp:effectExtent l="0" t="0" r="15240" b="12065"/>
                <wp:wrapTight wrapText="bothSides">
                  <wp:wrapPolygon edited="0">
                    <wp:start x="0" y="0"/>
                    <wp:lineTo x="0" y="21399"/>
                    <wp:lineTo x="21566" y="21399"/>
                    <wp:lineTo x="21566"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3160" cy="749935"/>
                        </a:xfrm>
                        <a:prstGeom prst="rect">
                          <a:avLst/>
                        </a:prstGeom>
                        <a:solidFill>
                          <a:srgbClr val="FFFFFF"/>
                        </a:solidFill>
                        <a:ln w="9525">
                          <a:solidFill>
                            <a:srgbClr val="000000"/>
                          </a:solidFill>
                          <a:miter lim="800000"/>
                          <a:headEnd/>
                          <a:tailEnd/>
                        </a:ln>
                      </wps:spPr>
                      <wps:txbx>
                        <w:txbxContent>
                          <w:bookmarkStart w:id="1" w:name="_Hlk121680889"/>
                          <w:p w14:paraId="21DC2BC3" w14:textId="672F839A" w:rsidR="00050CA6" w:rsidRDefault="00050CA6">
                            <w:r>
                              <w:fldChar w:fldCharType="begin"/>
                            </w:r>
                            <w:r>
                              <w:instrText xml:space="preserve"> HYPERLINK "https://www.bennetts.co.uk/bikesocial/news-and-views/news/2021/november/ducati-panigale-v4-v4s-2022" </w:instrText>
                            </w:r>
                            <w:r>
                              <w:fldChar w:fldCharType="separate"/>
                            </w:r>
                            <w:r>
                              <w:rPr>
                                <w:rStyle w:val="Hyperlink"/>
                              </w:rPr>
                              <w:t xml:space="preserve">Ducati </w:t>
                            </w:r>
                            <w:proofErr w:type="spellStart"/>
                            <w:r>
                              <w:rPr>
                                <w:rStyle w:val="Hyperlink"/>
                              </w:rPr>
                              <w:t>Panigale</w:t>
                            </w:r>
                            <w:proofErr w:type="spellEnd"/>
                            <w:r>
                              <w:rPr>
                                <w:rStyle w:val="Hyperlink"/>
                              </w:rPr>
                              <w:t xml:space="preserve"> V4 improved for 2022 | </w:t>
                            </w:r>
                            <w:proofErr w:type="spellStart"/>
                            <w:r>
                              <w:rPr>
                                <w:rStyle w:val="Hyperlink"/>
                              </w:rPr>
                              <w:t>BikeSocial</w:t>
                            </w:r>
                            <w:proofErr w:type="spellEnd"/>
                            <w:r>
                              <w:rPr>
                                <w:rStyle w:val="Hyperlink"/>
                              </w:rPr>
                              <w:t xml:space="preserve"> (bennetts.co.uk)</w:t>
                            </w:r>
                            <w:r>
                              <w:fldChar w:fldCharType="end"/>
                            </w:r>
                          </w:p>
                          <w:p w14:paraId="24D899FE" w14:textId="10219C1A" w:rsidR="00050CA6" w:rsidRDefault="00050CA6">
                            <w:bookmarkStart w:id="2" w:name="_Hlk121680833"/>
                            <w:bookmarkStart w:id="3" w:name="_Hlk121680834"/>
                            <w:bookmarkEnd w:id="1"/>
                            <w:r>
                              <w:t>Bennetts (B.), Ben Purvis, 25/11/2021</w:t>
                            </w:r>
                            <w:bookmarkEnd w:id="2"/>
                            <w:bookmarkEnd w:id="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7DA2E1" id="_x0000_s1035" type="#_x0000_t202" style="position:absolute;margin-left:217.8pt;margin-top:.4pt;width:190.8pt;height:59.05pt;z-index:-251664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">
                <v:textbox>
                  <w:txbxContent>
                    <w:bookmarkStart w:id="4" w:name="_Hlk121680889"/>
                    <w:p w14:paraId="21DC2BC3" w14:textId="672F839A" w:rsidR="00050CA6" w:rsidRDefault="00050CA6">
                      <w:r>
                        <w:fldChar w:fldCharType="begin"/>
                      </w:r>
                      <w:r>
                        <w:instrText xml:space="preserve"> HYPERLINK "https://www.bennetts.co.uk/bikesocial/news-and-views/news/2021/november/ducati-panigale-v4-v4s-2022" </w:instrText>
                      </w:r>
                      <w:r>
                        <w:fldChar w:fldCharType="separate"/>
                      </w:r>
                      <w:r>
                        <w:rPr>
                          <w:rStyle w:val="Hyperlink"/>
                        </w:rPr>
                        <w:t xml:space="preserve">Ducati </w:t>
                      </w:r>
                      <w:proofErr w:type="spellStart"/>
                      <w:r>
                        <w:rPr>
                          <w:rStyle w:val="Hyperlink"/>
                        </w:rPr>
                        <w:t>Panigale</w:t>
                      </w:r>
                      <w:proofErr w:type="spellEnd"/>
                      <w:r>
                        <w:rPr>
                          <w:rStyle w:val="Hyperlink"/>
                        </w:rPr>
                        <w:t xml:space="preserve"> V4 improved for 2022 | </w:t>
                      </w:r>
                      <w:proofErr w:type="spellStart"/>
                      <w:r>
                        <w:rPr>
                          <w:rStyle w:val="Hyperlink"/>
                        </w:rPr>
                        <w:t>BikeSocial</w:t>
                      </w:r>
                      <w:proofErr w:type="spellEnd"/>
                      <w:r>
                        <w:rPr>
                          <w:rStyle w:val="Hyperlink"/>
                        </w:rPr>
                        <w:t xml:space="preserve"> (bennetts.co.uk)</w:t>
                      </w:r>
                      <w:r>
                        <w:fldChar w:fldCharType="end"/>
                      </w:r>
                    </w:p>
                    <w:p w14:paraId="24D899FE" w14:textId="10219C1A" w:rsidR="00050CA6" w:rsidRDefault="00050CA6">
                      <w:bookmarkStart w:id="5" w:name="_Hlk121680833"/>
                      <w:bookmarkStart w:id="6" w:name="_Hlk121680834"/>
                      <w:bookmarkEnd w:id="4"/>
                      <w:r>
                        <w:t>Bennetts (B.), Ben Purvis, 25/11/2021</w:t>
                      </w:r>
                      <w:bookmarkEnd w:id="5"/>
                      <w:bookmarkEnd w:id="6"/>
                    </w:p>
                  </w:txbxContent>
                </v:textbox>
                <w10:wrap type="tight"/>
              </v:shape>
            </w:pict>
          </mc:Fallback>
        </mc:AlternateContent>
      </w:r>
    </w:p>
    <w:p w14:paraId="76453032" w14:textId="2FAEFCB4" w:rsidR="00CB0A7B" w:rsidRPr="001A1DB0" w:rsidRDefault="00CB0A7B" w:rsidP="00CB0A7B">
      <w:pPr>
        <w:rPr>
          <w:rFonts w:eastAsiaTheme="minorEastAsia"/>
        </w:rPr>
      </w:pPr>
      <w:bookmarkStart w:id="7" w:name="_Hlk121505349"/>
      <w:r>
        <w:t xml:space="preserve">COG X = </w:t>
      </w:r>
      <m:oMath>
        <m:f>
          <m:fPr>
            <m:ctrlPr>
              <w:rPr>
                <w:rFonts w:ascii="Cambria Math" w:hAnsi="Cambria Math"/>
                <w:i/>
              </w:rPr>
            </m:ctrlPr>
          </m:fPr>
          <m:num>
            <m:r>
              <w:rPr>
                <w:rFonts w:ascii="Cambria Math" w:hAnsi="Cambria Math"/>
              </w:rPr>
              <m:t>Wr ×L</m:t>
            </m:r>
          </m:num>
          <m:den>
            <m:r>
              <w:rPr>
                <w:rFonts w:ascii="Cambria Math" w:hAnsi="Cambria Math"/>
              </w:rPr>
              <m:t>Wt</m:t>
            </m:r>
          </m:den>
        </m:f>
      </m:oMath>
    </w:p>
    <w:p w14:paraId="5756DC15" w14:textId="57F1A1AD" w:rsidR="00CB0A7B" w:rsidRDefault="00CB0A7B" w:rsidP="00CB0A7B">
      <w:r>
        <w:t xml:space="preserve">            = 0.68m</w:t>
      </w:r>
    </w:p>
    <w:p w14:paraId="3A45FD74" w14:textId="4F2071F9" w:rsidR="00CB0A7B" w:rsidRDefault="00CB0A7B" w:rsidP="00CB0A7B">
      <w:pPr>
        <w:rPr>
          <w:rFonts w:eastAsiaTheme="minorEastAsia"/>
        </w:rPr>
      </w:pPr>
      <w:r>
        <w:t xml:space="preserve">COG Y= </w:t>
      </w:r>
      <m:oMath>
        <m:f>
          <m:fPr>
            <m:ctrlPr>
              <w:rPr>
                <w:rFonts w:ascii="Cambria Math" w:hAnsi="Cambria Math"/>
                <w:i/>
              </w:rPr>
            </m:ctrlPr>
          </m:fPr>
          <m:num>
            <m:r>
              <w:rPr>
                <w:rFonts w:ascii="Cambria Math" w:hAnsi="Cambria Math"/>
              </w:rPr>
              <m:t>L ×(Wr-Wr lifted)</m:t>
            </m:r>
          </m:num>
          <m:den>
            <m:r>
              <w:rPr>
                <w:rFonts w:ascii="Cambria Math" w:hAnsi="Cambria Math"/>
              </w:rPr>
              <m:t>Wt ×tanθ</m:t>
            </m:r>
          </m:den>
        </m:f>
      </m:oMath>
      <w:r w:rsidR="00D51B56">
        <w:rPr>
          <w:rFonts w:eastAsiaTheme="minorEastAsia"/>
        </w:rPr>
        <w:t xml:space="preserve"> + Rav</w:t>
      </w:r>
    </w:p>
    <w:p w14:paraId="3B670A2F" w14:textId="2C009739" w:rsidR="002A161C" w:rsidRDefault="00CB0A7B">
      <w:r>
        <w:rPr>
          <w:rFonts w:eastAsiaTheme="minorEastAsia"/>
        </w:rPr>
        <w:t xml:space="preserve">           = 0.53m</w:t>
      </w:r>
      <w:r>
        <w:t xml:space="preserve"> </w:t>
      </w:r>
    </w:p>
    <w:bookmarkEnd w:id="7"/>
    <w:p w14:paraId="4BDADE17" w14:textId="1D66A0F6" w:rsidR="002A161C" w:rsidRDefault="002A161C"/>
    <w:p w14:paraId="167750DE" w14:textId="7A6611DD" w:rsidR="000E7397" w:rsidRDefault="002A161C">
      <w:bookmarkStart w:id="8" w:name="_Hlk121480465"/>
      <w:bookmarkStart w:id="9" w:name="_Hlk121505377"/>
      <w:proofErr w:type="spellStart"/>
      <w:r>
        <w:t>Wr</w:t>
      </w:r>
      <w:proofErr w:type="spellEnd"/>
      <w:r>
        <w:t xml:space="preserve"> = </w:t>
      </w:r>
      <w:r w:rsidR="000E7397">
        <w:t>87.7 kg</w:t>
      </w:r>
    </w:p>
    <w:p w14:paraId="5E872B97" w14:textId="5E8DA7EA" w:rsidR="002A161C" w:rsidRDefault="002A161C">
      <w:proofErr w:type="spellStart"/>
      <w:r>
        <w:t>Wt</w:t>
      </w:r>
      <w:proofErr w:type="spellEnd"/>
      <w:r>
        <w:t xml:space="preserve"> = </w:t>
      </w:r>
      <w:r w:rsidR="000E7397">
        <w:t xml:space="preserve">186.9 kg </w:t>
      </w:r>
    </w:p>
    <w:p w14:paraId="42D446F4" w14:textId="64600DC4" w:rsidR="002A161C" w:rsidRDefault="002A161C">
      <w:r>
        <w:t xml:space="preserve">L = </w:t>
      </w:r>
      <w:r w:rsidR="000E7397">
        <w:t>1.45m</w:t>
      </w:r>
    </w:p>
    <w:p w14:paraId="5939CCDC" w14:textId="797FD91D" w:rsidR="002A161C" w:rsidRDefault="002A161C">
      <w:proofErr w:type="spellStart"/>
      <w:r>
        <w:t>Wr</w:t>
      </w:r>
      <w:proofErr w:type="spellEnd"/>
      <w:r>
        <w:t xml:space="preserve"> </w:t>
      </w:r>
      <w:r w:rsidR="00D51B56">
        <w:t xml:space="preserve">lifted = </w:t>
      </w:r>
      <w:r w:rsidR="000E7397">
        <w:t>81 kg</w:t>
      </w:r>
    </w:p>
    <w:p w14:paraId="0B835266" w14:textId="26B5C14E" w:rsidR="00D51B56" w:rsidRDefault="00D51B56">
      <w:r>
        <w:rPr>
          <w:rFonts w:cstheme="minorHAnsi"/>
        </w:rPr>
        <w:t>Ɵ</w:t>
      </w:r>
      <w:r>
        <w:t xml:space="preserve"> = </w:t>
      </w:r>
      <w:r w:rsidR="000E7397">
        <w:t>13.76</w:t>
      </w:r>
      <m:oMath>
        <m:r>
          <w:rPr>
            <w:rFonts w:ascii="Cambria Math" w:hAnsi="Cambria Math"/>
          </w:rPr>
          <m:t>°</m:t>
        </m:r>
      </m:oMath>
    </w:p>
    <w:p w14:paraId="099407CD" w14:textId="6852FAFE" w:rsidR="00D51B56" w:rsidRDefault="00D51B56">
      <w:proofErr w:type="spellStart"/>
      <w:r>
        <w:t>Rav</w:t>
      </w:r>
      <w:proofErr w:type="spellEnd"/>
      <w:r>
        <w:t xml:space="preserve"> = </w:t>
      </w:r>
      <w:r w:rsidR="000E7397">
        <w:t>0.315m</w:t>
      </w:r>
    </w:p>
    <w:bookmarkEnd w:id="8"/>
    <w:p w14:paraId="6F4A7E57" w14:textId="77777777" w:rsidR="00CB6011" w:rsidRDefault="00CB6011"/>
    <w:p w14:paraId="312FA454" w14:textId="77F628F6" w:rsidR="00CB6011" w:rsidRDefault="00CB6011">
      <w:r>
        <w:br w:type="page"/>
      </w:r>
    </w:p>
    <w:p w14:paraId="2066A324" w14:textId="190F98D8" w:rsidR="00EA64E9" w:rsidRDefault="00CE1646" w:rsidP="00EA64E9">
      <w:r>
        <w:rPr>
          <w:noProof/>
        </w:rPr>
        <w:lastRenderedPageBreak/>
        <mc:AlternateContent>
          <mc:Choice Requires="wps">
            <w:drawing>
              <wp:anchor distT="0" distB="0" distL="114300" distR="114300" simplePos="0" relativeHeight="251681280" behindDoc="0" locked="0" layoutInCell="1" allowOverlap="1" wp14:anchorId="06675F3A" wp14:editId="2FD2E749">
                <wp:simplePos x="0" y="0"/>
                <wp:positionH relativeFrom="column">
                  <wp:posOffset>4465320</wp:posOffset>
                </wp:positionH>
                <wp:positionV relativeFrom="paragraph">
                  <wp:posOffset>4008120</wp:posOffset>
                </wp:positionV>
                <wp:extent cx="1577340" cy="259080"/>
                <wp:effectExtent l="0" t="0" r="22860" b="26670"/>
                <wp:wrapNone/>
                <wp:docPr id="38" name="Text Box 38"/>
                <wp:cNvGraphicFramePr/>
                <a:graphic xmlns:a="http://schemas.openxmlformats.org/drawingml/2006/main">
                  <a:graphicData uri="http://schemas.microsoft.com/office/word/2010/wordprocessingShape">
                    <wps:wsp>
                      <wps:cNvSpPr txBox="1"/>
                      <wps:spPr>
                        <a:xfrm>
                          <a:off x="0" y="0"/>
                          <a:ext cx="1577340" cy="259080"/>
                        </a:xfrm>
                        <a:prstGeom prst="rect">
                          <a:avLst/>
                        </a:prstGeom>
                        <a:solidFill>
                          <a:schemeClr val="lt1"/>
                        </a:solidFill>
                        <a:ln w="6350">
                          <a:solidFill>
                            <a:prstClr val="black"/>
                          </a:solidFill>
                        </a:ln>
                      </wps:spPr>
                      <wps:txbx>
                        <w:txbxContent>
                          <w:p w14:paraId="1B15B6EA" w14:textId="08C37EFC" w:rsidR="00CE1646" w:rsidRDefault="00CE1646">
                            <w:r>
                              <w:t>In reference to figure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6675F3A" id="Text Box 38" o:spid="_x0000_s1036" type="#_x0000_t202" style="position:absolute;margin-left:351.6pt;margin-top:315.6pt;width:124.2pt;height:20.4pt;z-index:251681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" fillcolor="white [3201]" strokeweight=".5pt">
                <v:textbox>
                  <w:txbxContent>
                    <w:p w14:paraId="1B15B6EA" w14:textId="08C37EFC" w:rsidR="00CE1646" w:rsidRDefault="00CE1646">
                      <w:r>
                        <w:t>In reference to figure 2</w:t>
                      </w:r>
                    </w:p>
                  </w:txbxContent>
                </v:textbox>
              </v:shape>
            </w:pict>
          </mc:Fallback>
        </mc:AlternateContent>
      </w:r>
      <w:r>
        <w:rPr>
          <w:noProof/>
        </w:rPr>
        <mc:AlternateContent>
          <mc:Choice Requires="wps">
            <w:drawing>
              <wp:anchor distT="0" distB="0" distL="114300" distR="114300" simplePos="0" relativeHeight="251680256" behindDoc="0" locked="0" layoutInCell="1" allowOverlap="1" wp14:anchorId="19FF85A1" wp14:editId="40BDF181">
                <wp:simplePos x="0" y="0"/>
                <wp:positionH relativeFrom="column">
                  <wp:posOffset>922020</wp:posOffset>
                </wp:positionH>
                <wp:positionV relativeFrom="paragraph">
                  <wp:posOffset>5234940</wp:posOffset>
                </wp:positionV>
                <wp:extent cx="670560" cy="259080"/>
                <wp:effectExtent l="0" t="0" r="15240" b="26670"/>
                <wp:wrapNone/>
                <wp:docPr id="31" name="Text Box 31"/>
                <wp:cNvGraphicFramePr/>
                <a:graphic xmlns:a="http://schemas.openxmlformats.org/drawingml/2006/main">
                  <a:graphicData uri="http://schemas.microsoft.com/office/word/2010/wordprocessingShape">
                    <wps:wsp>
                      <wps:cNvSpPr txBox="1"/>
                      <wps:spPr>
                        <a:xfrm>
                          <a:off x="0" y="0"/>
                          <a:ext cx="670560" cy="259080"/>
                        </a:xfrm>
                        <a:prstGeom prst="rect">
                          <a:avLst/>
                        </a:prstGeom>
                        <a:solidFill>
                          <a:schemeClr val="lt1"/>
                        </a:solidFill>
                        <a:ln w="6350">
                          <a:solidFill>
                            <a:prstClr val="black"/>
                          </a:solidFill>
                        </a:ln>
                      </wps:spPr>
                      <wps:txbx>
                        <w:txbxContent>
                          <w:p w14:paraId="3ADCD093" w14:textId="571336B4" w:rsidR="00CE1646" w:rsidRDefault="00CE1646">
                            <w:r>
                              <w:t>Figure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9FF85A1" id="Text Box 31" o:spid="_x0000_s1037" type="#_x0000_t202" style="position:absolute;margin-left:72.6pt;margin-top:412.2pt;width:52.8pt;height:20.4pt;z-index:251680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9CTOQIAAIMEAAAOAAAAZHJzL2Uyb0RvYy54bWysVE1v2zAMvQ/YfxB0X+xkSdo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" fillcolor="white [3201]" strokeweight=".5pt">
                <v:textbox>
                  <w:txbxContent>
                    <w:p w14:paraId="3ADCD093" w14:textId="571336B4" w:rsidR="00CE1646" w:rsidRDefault="00CE1646">
                      <w:r>
                        <w:t>Figure 2</w:t>
                      </w:r>
                    </w:p>
                  </w:txbxContent>
                </v:textbox>
              </v:shape>
            </w:pict>
          </mc:Fallback>
        </mc:AlternateContent>
      </w:r>
      <w:r w:rsidR="00050CA6">
        <w:rPr>
          <w:noProof/>
        </w:rPr>
        <mc:AlternateContent>
          <mc:Choice Requires="wps">
            <w:drawing>
              <wp:anchor distT="45720" distB="45720" distL="114300" distR="114300" simplePos="0" relativeHeight="251671040" behindDoc="0" locked="0" layoutInCell="1" allowOverlap="1" wp14:anchorId="0D126D42" wp14:editId="443A58F7">
                <wp:simplePos x="0" y="0"/>
                <wp:positionH relativeFrom="column">
                  <wp:posOffset>-635000</wp:posOffset>
                </wp:positionH>
                <wp:positionV relativeFrom="paragraph">
                  <wp:posOffset>7452360</wp:posOffset>
                </wp:positionV>
                <wp:extent cx="2360930" cy="1404620"/>
                <wp:effectExtent l="0" t="0" r="22860" b="114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7F279D8" w14:textId="35640361" w:rsidR="00050CA6" w:rsidRDefault="00050CA6">
                            <w:r>
                              <w:t>(</w:t>
                            </w:r>
                            <w:r>
                              <w:rPr>
                                <w:i/>
                                <w:iCs/>
                              </w:rPr>
                              <w:t>2022 KTM FREERIDE E-XC</w:t>
                            </w:r>
                            <w:r>
                              <w:t>, no date)</w:t>
                            </w:r>
                          </w:p>
                          <w:p w14:paraId="58E2835E" w14:textId="28404F0D" w:rsidR="00050CA6" w:rsidRDefault="00000000">
                            <w:hyperlink r:id="rId9" w:history="1">
                              <w:r w:rsidR="00050CA6" w:rsidRPr="00050CA6">
                                <w:rPr>
                                  <w:rStyle w:val="Hyperlink"/>
                                  <w:rFonts w:cstheme="minorHAnsi"/>
                                </w:rPr>
                                <w:t>https://www.tripledmotosport.co.uk/product/2022-ktm-freeride-e-xc</w:t>
                              </w:r>
                            </w:hyperlink>
                            <w:r w:rsidR="00050CA6" w:rsidRPr="00050CA6">
                              <w:rPr>
                                <w:rFonts w:cstheme="minorHAnsi"/>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D126D42" id="_x0000_s1038" type="#_x0000_t202" style="position:absolute;margin-left:-50pt;margin-top:586.8pt;width:185.9pt;height:110.6pt;z-index:2516710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">
                <v:textbox style="mso-fit-shape-to-text:t">
                  <w:txbxContent>
                    <w:p w14:paraId="57F279D8" w14:textId="35640361" w:rsidR="00050CA6" w:rsidRDefault="00050CA6">
                      <w:r>
                        <w:t>(</w:t>
                      </w:r>
                      <w:r>
                        <w:rPr>
                          <w:i/>
                          <w:iCs/>
                        </w:rPr>
                        <w:t>2022 KTM FREERIDE E-XC</w:t>
                      </w:r>
                      <w:r>
                        <w:t>, no date)</w:t>
                      </w:r>
                    </w:p>
                    <w:p w14:paraId="58E2835E" w14:textId="28404F0D" w:rsidR="00050CA6" w:rsidRDefault="00000000">
                      <w:hyperlink r:id="rId10" w:history="1">
                        <w:r w:rsidR="00050CA6" w:rsidRPr="00050CA6">
                          <w:rPr>
                            <w:rStyle w:val="Hyperlink"/>
                            <w:rFonts w:cstheme="minorHAnsi"/>
                          </w:rPr>
                          <w:t>https://www.tripledmotosport.co.uk/product/2022-ktm-freeride-e-xc</w:t>
                        </w:r>
                      </w:hyperlink>
                      <w:r w:rsidR="00050CA6" w:rsidRPr="00050CA6">
                        <w:rPr>
                          <w:rFonts w:cstheme="minorHAnsi"/>
                        </w:rPr>
                        <w:t>.</w:t>
                      </w:r>
                    </w:p>
                  </w:txbxContent>
                </v:textbox>
                <w10:wrap type="square"/>
              </v:shape>
            </w:pict>
          </mc:Fallback>
        </mc:AlternateContent>
      </w:r>
      <w:r w:rsidR="00EA64E9">
        <w:rPr>
          <w:noProof/>
        </w:rPr>
        <mc:AlternateContent>
          <mc:Choice Requires="wps">
            <w:drawing>
              <wp:anchor distT="45720" distB="45720" distL="114300" distR="114300" simplePos="0" relativeHeight="251668992" behindDoc="0" locked="0" layoutInCell="1" allowOverlap="1" wp14:anchorId="78B27865" wp14:editId="18A86071">
                <wp:simplePos x="0" y="0"/>
                <wp:positionH relativeFrom="margin">
                  <wp:align>left</wp:align>
                </wp:positionH>
                <wp:positionV relativeFrom="paragraph">
                  <wp:posOffset>419100</wp:posOffset>
                </wp:positionV>
                <wp:extent cx="2273300" cy="633730"/>
                <wp:effectExtent l="0" t="0" r="0" b="0"/>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0" cy="633730"/>
                        </a:xfrm>
                        <a:prstGeom prst="rect">
                          <a:avLst/>
                        </a:prstGeom>
                        <a:noFill/>
                        <a:ln w="9525">
                          <a:noFill/>
                          <a:miter lim="800000"/>
                          <a:headEnd/>
                          <a:tailEnd/>
                        </a:ln>
                      </wps:spPr>
                      <wps:txbx>
                        <w:txbxContent>
                          <w:p w14:paraId="1CE8716D" w14:textId="746638A1" w:rsidR="00EA64E9" w:rsidRPr="00393561" w:rsidRDefault="00EA64E9" w:rsidP="00EA64E9">
                            <w:pPr>
                              <w:rPr>
                                <w:u w:val="single"/>
                              </w:rPr>
                            </w:pPr>
                            <w:r>
                              <w:rPr>
                                <w:u w:val="single"/>
                              </w:rPr>
                              <w:t>2.2 KTM freeride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B27865" id="_x0000_s1039" type="#_x0000_t202" style="position:absolute;margin-left:0;margin-top:33pt;width:179pt;height:49.9pt;z-index:2516689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" filled="f" stroked="f">
                <v:textbox>
                  <w:txbxContent>
                    <w:p w14:paraId="1CE8716D" w14:textId="746638A1" w:rsidR="00EA64E9" w:rsidRPr="00393561" w:rsidRDefault="00EA64E9" w:rsidP="00EA64E9">
                      <w:pPr>
                        <w:rPr>
                          <w:u w:val="single"/>
                        </w:rPr>
                      </w:pPr>
                      <w:r>
                        <w:rPr>
                          <w:u w:val="single"/>
                        </w:rPr>
                        <w:t>2.2 KTM freeride</w:t>
                      </w:r>
                    </w:p>
                  </w:txbxContent>
                </v:textbox>
                <w10:wrap type="square" anchorx="margin"/>
              </v:shape>
            </w:pict>
          </mc:Fallback>
        </mc:AlternateContent>
      </w:r>
      <w:r w:rsidR="00CB0A7B" w:rsidRPr="002A161C">
        <w:br w:type="page"/>
      </w:r>
      <w:bookmarkEnd w:id="9"/>
      <w:r w:rsidR="00EA64E9">
        <w:rPr>
          <w:noProof/>
        </w:rPr>
        <mc:AlternateContent>
          <mc:Choice Requires="wps">
            <w:drawing>
              <wp:anchor distT="45720" distB="45720" distL="114300" distR="114300" simplePos="0" relativeHeight="251670016" behindDoc="0" locked="0" layoutInCell="1" allowOverlap="1" wp14:anchorId="2FAA5AD6" wp14:editId="7B70CD23">
                <wp:simplePos x="0" y="0"/>
                <wp:positionH relativeFrom="margin">
                  <wp:align>left</wp:align>
                </wp:positionH>
                <wp:positionV relativeFrom="paragraph">
                  <wp:posOffset>1790700</wp:posOffset>
                </wp:positionV>
                <wp:extent cx="2360930" cy="3371850"/>
                <wp:effectExtent l="0" t="0" r="0" b="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371850"/>
                        </a:xfrm>
                        <a:prstGeom prst="rect">
                          <a:avLst/>
                        </a:prstGeom>
                        <a:noFill/>
                        <a:ln w="9525">
                          <a:noFill/>
                          <a:miter lim="800000"/>
                          <a:headEnd/>
                          <a:tailEnd/>
                        </a:ln>
                      </wps:spPr>
                      <wps:txbx>
                        <w:txbxContent>
                          <w:p w14:paraId="6080CCD7" w14:textId="77777777" w:rsidR="00EA64E9" w:rsidRPr="001A1DB0" w:rsidRDefault="00EA64E9" w:rsidP="00EA64E9">
                            <w:pPr>
                              <w:rPr>
                                <w:rFonts w:eastAsiaTheme="minorEastAsia"/>
                              </w:rPr>
                            </w:pPr>
                            <w:r>
                              <w:t xml:space="preserve">COG X = </w:t>
                            </w:r>
                            <m:oMath>
                              <m:f>
                                <m:fPr>
                                  <m:ctrlPr>
                                    <w:rPr>
                                      <w:rFonts w:ascii="Cambria Math" w:hAnsi="Cambria Math"/>
                                      <w:i/>
                                    </w:rPr>
                                  </m:ctrlPr>
                                </m:fPr>
                                <m:num>
                                  <m:r>
                                    <w:rPr>
                                      <w:rFonts w:ascii="Cambria Math" w:hAnsi="Cambria Math"/>
                                    </w:rPr>
                                    <m:t>Wr ×L</m:t>
                                  </m:r>
                                </m:num>
                                <m:den>
                                  <m:r>
                                    <w:rPr>
                                      <w:rFonts w:ascii="Cambria Math" w:hAnsi="Cambria Math"/>
                                    </w:rPr>
                                    <m:t>Wt</m:t>
                                  </m:r>
                                </m:den>
                              </m:f>
                            </m:oMath>
                          </w:p>
                          <w:p w14:paraId="483F4266" w14:textId="77777777" w:rsidR="00EA64E9" w:rsidRDefault="00EA64E9" w:rsidP="00EA64E9">
                            <w:r>
                              <w:t xml:space="preserve">            = 0.71m</w:t>
                            </w:r>
                          </w:p>
                          <w:p w14:paraId="3DE32B48" w14:textId="77777777" w:rsidR="00EA64E9" w:rsidRDefault="00EA64E9" w:rsidP="00EA64E9">
                            <w:pPr>
                              <w:rPr>
                                <w:rFonts w:eastAsiaTheme="minorEastAsia"/>
                              </w:rPr>
                            </w:pPr>
                            <w:r>
                              <w:t xml:space="preserve">COG Y= </w:t>
                            </w:r>
                            <m:oMath>
                              <m:f>
                                <m:fPr>
                                  <m:ctrlPr>
                                    <w:rPr>
                                      <w:rFonts w:ascii="Cambria Math" w:hAnsi="Cambria Math"/>
                                      <w:i/>
                                    </w:rPr>
                                  </m:ctrlPr>
                                </m:fPr>
                                <m:num>
                                  <m:r>
                                    <w:rPr>
                                      <w:rFonts w:ascii="Cambria Math" w:hAnsi="Cambria Math"/>
                                    </w:rPr>
                                    <m:t>L ×(Wr-Wr lifted)</m:t>
                                  </m:r>
                                </m:num>
                                <m:den>
                                  <m:r>
                                    <w:rPr>
                                      <w:rFonts w:ascii="Cambria Math" w:hAnsi="Cambria Math"/>
                                    </w:rPr>
                                    <m:t>Wt ×tanθ</m:t>
                                  </m:r>
                                </m:den>
                              </m:f>
                            </m:oMath>
                            <w:r>
                              <w:rPr>
                                <w:rFonts w:eastAsiaTheme="minorEastAsia"/>
                              </w:rPr>
                              <w:t xml:space="preserve"> + Rav</w:t>
                            </w:r>
                          </w:p>
                          <w:p w14:paraId="4F003608" w14:textId="77777777" w:rsidR="00EA64E9" w:rsidRDefault="00EA64E9" w:rsidP="00EA64E9">
                            <w:r>
                              <w:rPr>
                                <w:rFonts w:eastAsiaTheme="minorEastAsia"/>
                              </w:rPr>
                              <w:t xml:space="preserve">           = 0.52m</w:t>
                            </w:r>
                            <w:r>
                              <w:t xml:space="preserve"> </w:t>
                            </w:r>
                          </w:p>
                          <w:p w14:paraId="5625B8AE" w14:textId="77777777" w:rsidR="00EA64E9" w:rsidRDefault="00EA64E9" w:rsidP="00EA64E9"/>
                          <w:p w14:paraId="002ADB02" w14:textId="77777777" w:rsidR="00EA64E9" w:rsidRDefault="00EA64E9" w:rsidP="00EA64E9">
                            <w:proofErr w:type="spellStart"/>
                            <w:r>
                              <w:t>Wr</w:t>
                            </w:r>
                            <w:proofErr w:type="spellEnd"/>
                            <w:r>
                              <w:t xml:space="preserve"> = 56 kg</w:t>
                            </w:r>
                          </w:p>
                          <w:p w14:paraId="07208F81" w14:textId="77777777" w:rsidR="00EA64E9" w:rsidRDefault="00EA64E9" w:rsidP="00EA64E9">
                            <w:proofErr w:type="spellStart"/>
                            <w:r>
                              <w:t>Wt</w:t>
                            </w:r>
                            <w:proofErr w:type="spellEnd"/>
                            <w:r>
                              <w:t xml:space="preserve"> = 114.2 kg </w:t>
                            </w:r>
                          </w:p>
                          <w:p w14:paraId="072E0F0D" w14:textId="77777777" w:rsidR="00EA64E9" w:rsidRDefault="00EA64E9" w:rsidP="00EA64E9">
                            <w:r>
                              <w:t>L = 1.44m</w:t>
                            </w:r>
                          </w:p>
                          <w:p w14:paraId="0D0416A5" w14:textId="40CE481F" w:rsidR="00EA64E9" w:rsidRDefault="00EA64E9" w:rsidP="00EA64E9">
                            <w:proofErr w:type="spellStart"/>
                            <w:r>
                              <w:t>Wr</w:t>
                            </w:r>
                            <w:proofErr w:type="spellEnd"/>
                            <w:r>
                              <w:t xml:space="preserve"> lifted = 52.3 kg</w:t>
                            </w:r>
                          </w:p>
                          <w:p w14:paraId="70E5739C" w14:textId="330E577A" w:rsidR="00EA64E9" w:rsidRDefault="00EA64E9" w:rsidP="00EA64E9">
                            <w:r>
                              <w:rPr>
                                <w:rFonts w:cstheme="minorHAnsi"/>
                              </w:rPr>
                              <w:t>Ɵ</w:t>
                            </w:r>
                            <w:r>
                              <w:t xml:space="preserve"> = 13.86</w:t>
                            </w:r>
                            <m:oMath>
                              <m:r>
                                <w:rPr>
                                  <w:rFonts w:ascii="Cambria Math" w:hAnsi="Cambria Math"/>
                                </w:rPr>
                                <m:t>°</m:t>
                              </m:r>
                            </m:oMath>
                          </w:p>
                          <w:p w14:paraId="2D911F66" w14:textId="77777777" w:rsidR="00EA64E9" w:rsidRDefault="00EA64E9" w:rsidP="00EA64E9">
                            <w:proofErr w:type="spellStart"/>
                            <w:r>
                              <w:t>Rav</w:t>
                            </w:r>
                            <w:proofErr w:type="spellEnd"/>
                            <w:r>
                              <w:t xml:space="preserve"> = 0.3303m</w:t>
                            </w:r>
                          </w:p>
                          <w:p w14:paraId="336E60CD" w14:textId="77777777" w:rsidR="00EA64E9" w:rsidRDefault="00EA64E9" w:rsidP="00EA64E9">
                            <w:r w:rsidRPr="002A161C">
                              <w:br w:type="page"/>
                            </w:r>
                          </w:p>
                          <w:p w14:paraId="2C845CA9" w14:textId="77777777" w:rsidR="00EA64E9" w:rsidRDefault="00EA64E9" w:rsidP="00EA64E9"/>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FAA5AD6" id="_x0000_s1040" type="#_x0000_t202" style="position:absolute;margin-left:0;margin-top:141pt;width:185.9pt;height:265.5pt;z-index:251670016;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" filled="f" stroked="f">
                <v:textbox>
                  <w:txbxContent>
                    <w:p w14:paraId="6080CCD7" w14:textId="77777777" w:rsidR="00EA64E9" w:rsidRPr="001A1DB0" w:rsidRDefault="00EA64E9" w:rsidP="00EA64E9">
                      <w:pPr>
                        <w:rPr>
                          <w:rFonts w:eastAsiaTheme="minorEastAsia"/>
                        </w:rPr>
                      </w:pPr>
                      <w:r>
                        <w:t xml:space="preserve">COG X = </w:t>
                      </w:r>
                      <m:oMath>
                        <m:f>
                          <m:fPr>
                            <m:ctrlPr>
                              <w:rPr>
                                <w:rFonts w:ascii="Cambria Math" w:hAnsi="Cambria Math"/>
                                <w:i/>
                              </w:rPr>
                            </m:ctrlPr>
                          </m:fPr>
                          <m:num>
                            <m:r>
                              <w:rPr>
                                <w:rFonts w:ascii="Cambria Math" w:hAnsi="Cambria Math"/>
                              </w:rPr>
                              <m:t>Wr ×L</m:t>
                            </m:r>
                          </m:num>
                          <m:den>
                            <m:r>
                              <w:rPr>
                                <w:rFonts w:ascii="Cambria Math" w:hAnsi="Cambria Math"/>
                              </w:rPr>
                              <m:t>Wt</m:t>
                            </m:r>
                          </m:den>
                        </m:f>
                      </m:oMath>
                    </w:p>
                    <w:p w14:paraId="483F4266" w14:textId="77777777" w:rsidR="00EA64E9" w:rsidRDefault="00EA64E9" w:rsidP="00EA64E9">
                      <w:r>
                        <w:t xml:space="preserve">            = 0.71m</w:t>
                      </w:r>
                    </w:p>
                    <w:p w14:paraId="3DE32B48" w14:textId="77777777" w:rsidR="00EA64E9" w:rsidRDefault="00EA64E9" w:rsidP="00EA64E9">
                      <w:pPr>
                        <w:rPr>
                          <w:rFonts w:eastAsiaTheme="minorEastAsia"/>
                        </w:rPr>
                      </w:pPr>
                      <w:r>
                        <w:t xml:space="preserve">COG Y= </w:t>
                      </w:r>
                      <m:oMath>
                        <m:f>
                          <m:fPr>
                            <m:ctrlPr>
                              <w:rPr>
                                <w:rFonts w:ascii="Cambria Math" w:hAnsi="Cambria Math"/>
                                <w:i/>
                              </w:rPr>
                            </m:ctrlPr>
                          </m:fPr>
                          <m:num>
                            <m:r>
                              <w:rPr>
                                <w:rFonts w:ascii="Cambria Math" w:hAnsi="Cambria Math"/>
                              </w:rPr>
                              <m:t>L ×(Wr-Wr lifted)</m:t>
                            </m:r>
                          </m:num>
                          <m:den>
                            <m:r>
                              <w:rPr>
                                <w:rFonts w:ascii="Cambria Math" w:hAnsi="Cambria Math"/>
                              </w:rPr>
                              <m:t>Wt ×tanθ</m:t>
                            </m:r>
                          </m:den>
                        </m:f>
                      </m:oMath>
                      <w:r>
                        <w:rPr>
                          <w:rFonts w:eastAsiaTheme="minorEastAsia"/>
                        </w:rPr>
                        <w:t xml:space="preserve"> + Rav</w:t>
                      </w:r>
                    </w:p>
                    <w:p w14:paraId="4F003608" w14:textId="77777777" w:rsidR="00EA64E9" w:rsidRDefault="00EA64E9" w:rsidP="00EA64E9">
                      <w:r>
                        <w:rPr>
                          <w:rFonts w:eastAsiaTheme="minorEastAsia"/>
                        </w:rPr>
                        <w:t xml:space="preserve">           = 0.52m</w:t>
                      </w:r>
                      <w:r>
                        <w:t xml:space="preserve"> </w:t>
                      </w:r>
                    </w:p>
                    <w:p w14:paraId="5625B8AE" w14:textId="77777777" w:rsidR="00EA64E9" w:rsidRDefault="00EA64E9" w:rsidP="00EA64E9"/>
                    <w:p w14:paraId="002ADB02" w14:textId="77777777" w:rsidR="00EA64E9" w:rsidRDefault="00EA64E9" w:rsidP="00EA64E9">
                      <w:proofErr w:type="spellStart"/>
                      <w:r>
                        <w:t>Wr</w:t>
                      </w:r>
                      <w:proofErr w:type="spellEnd"/>
                      <w:r>
                        <w:t xml:space="preserve"> = 56 kg</w:t>
                      </w:r>
                    </w:p>
                    <w:p w14:paraId="07208F81" w14:textId="77777777" w:rsidR="00EA64E9" w:rsidRDefault="00EA64E9" w:rsidP="00EA64E9">
                      <w:proofErr w:type="spellStart"/>
                      <w:r>
                        <w:t>Wt</w:t>
                      </w:r>
                      <w:proofErr w:type="spellEnd"/>
                      <w:r>
                        <w:t xml:space="preserve"> = 114.2 kg </w:t>
                      </w:r>
                    </w:p>
                    <w:p w14:paraId="072E0F0D" w14:textId="77777777" w:rsidR="00EA64E9" w:rsidRDefault="00EA64E9" w:rsidP="00EA64E9">
                      <w:r>
                        <w:t>L = 1.44m</w:t>
                      </w:r>
                    </w:p>
                    <w:p w14:paraId="0D0416A5" w14:textId="40CE481F" w:rsidR="00EA64E9" w:rsidRDefault="00EA64E9" w:rsidP="00EA64E9">
                      <w:proofErr w:type="spellStart"/>
                      <w:r>
                        <w:t>Wr</w:t>
                      </w:r>
                      <w:proofErr w:type="spellEnd"/>
                      <w:r>
                        <w:t xml:space="preserve"> lifted = 52.3 kg</w:t>
                      </w:r>
                    </w:p>
                    <w:p w14:paraId="70E5739C" w14:textId="330E577A" w:rsidR="00EA64E9" w:rsidRDefault="00EA64E9" w:rsidP="00EA64E9">
                      <w:r>
                        <w:rPr>
                          <w:rFonts w:cstheme="minorHAnsi"/>
                        </w:rPr>
                        <w:t>Ɵ</w:t>
                      </w:r>
                      <w:r>
                        <w:t xml:space="preserve"> = 13.86</w:t>
                      </w:r>
                      <m:oMath>
                        <m:r>
                          <w:rPr>
                            <w:rFonts w:ascii="Cambria Math" w:hAnsi="Cambria Math"/>
                          </w:rPr>
                          <m:t>°</m:t>
                        </m:r>
                      </m:oMath>
                    </w:p>
                    <w:p w14:paraId="2D911F66" w14:textId="77777777" w:rsidR="00EA64E9" w:rsidRDefault="00EA64E9" w:rsidP="00EA64E9">
                      <w:proofErr w:type="spellStart"/>
                      <w:r>
                        <w:t>Rav</w:t>
                      </w:r>
                      <w:proofErr w:type="spellEnd"/>
                      <w:r>
                        <w:t xml:space="preserve"> = 0.3303m</w:t>
                      </w:r>
                    </w:p>
                    <w:p w14:paraId="336E60CD" w14:textId="77777777" w:rsidR="00EA64E9" w:rsidRDefault="00EA64E9" w:rsidP="00EA64E9">
                      <w:r w:rsidRPr="002A161C">
                        <w:br w:type="page"/>
                      </w:r>
                    </w:p>
                    <w:p w14:paraId="2C845CA9" w14:textId="77777777" w:rsidR="00EA64E9" w:rsidRDefault="00EA64E9" w:rsidP="00EA64E9"/>
                  </w:txbxContent>
                </v:textbox>
                <w10:wrap type="square" anchorx="margin"/>
              </v:shape>
            </w:pict>
          </mc:Fallback>
        </mc:AlternateContent>
      </w:r>
      <w:r w:rsidR="00EA64E9">
        <w:rPr>
          <w:noProof/>
        </w:rPr>
        <w:drawing>
          <wp:anchor distT="0" distB="0" distL="114300" distR="114300" simplePos="0" relativeHeight="251659776" behindDoc="1" locked="0" layoutInCell="1" allowOverlap="1" wp14:anchorId="77DD6499" wp14:editId="0369355A">
            <wp:simplePos x="0" y="0"/>
            <wp:positionH relativeFrom="margin">
              <wp:posOffset>0</wp:posOffset>
            </wp:positionH>
            <wp:positionV relativeFrom="paragraph">
              <wp:posOffset>4648200</wp:posOffset>
            </wp:positionV>
            <wp:extent cx="3749675" cy="2719070"/>
            <wp:effectExtent l="0" t="0" r="3175" b="5080"/>
            <wp:wrapNone/>
            <wp:docPr id="61" name="Picture 61" descr="A picture containing outdoor, bi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outdoor, bicycl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49675" cy="2719070"/>
                    </a:xfrm>
                    <a:prstGeom prst="rect">
                      <a:avLst/>
                    </a:prstGeom>
                    <a:noFill/>
                  </pic:spPr>
                </pic:pic>
              </a:graphicData>
            </a:graphic>
            <wp14:sizeRelH relativeFrom="page">
              <wp14:pctWidth>0</wp14:pctWidth>
            </wp14:sizeRelH>
            <wp14:sizeRelV relativeFrom="page">
              <wp14:pctHeight>0</wp14:pctHeight>
            </wp14:sizeRelV>
          </wp:anchor>
        </w:drawing>
      </w:r>
      <w:r w:rsidR="00EA64E9">
        <w:rPr>
          <w:noProof/>
        </w:rPr>
        <mc:AlternateContent>
          <mc:Choice Requires="wps">
            <w:drawing>
              <wp:anchor distT="45720" distB="45720" distL="114300" distR="114300" simplePos="0" relativeHeight="251663872" behindDoc="0" locked="0" layoutInCell="1" allowOverlap="1" wp14:anchorId="7630633B" wp14:editId="395BCEB6">
                <wp:simplePos x="0" y="0"/>
                <wp:positionH relativeFrom="column">
                  <wp:posOffset>4038600</wp:posOffset>
                </wp:positionH>
                <wp:positionV relativeFrom="paragraph">
                  <wp:posOffset>4342650</wp:posOffset>
                </wp:positionV>
                <wp:extent cx="2360930" cy="1404620"/>
                <wp:effectExtent l="0" t="0" r="0" b="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6E69D348" w14:textId="77777777" w:rsidR="00EA64E9" w:rsidRDefault="00EA64E9" w:rsidP="00EA64E9">
                            <w:pPr>
                              <w:pStyle w:val="ListParagraph"/>
                              <w:numPr>
                                <w:ilvl w:val="0"/>
                                <w:numId w:val="1"/>
                              </w:numPr>
                            </w:pPr>
                            <w:bookmarkStart w:id="10" w:name="_Hlk121751250"/>
                            <w:bookmarkStart w:id="11" w:name="_Hlk121751251"/>
                            <w:r>
                              <w:t>Rear wheel radius - 0.32m</w:t>
                            </w:r>
                          </w:p>
                          <w:p w14:paraId="6CDB6C90" w14:textId="77777777" w:rsidR="00EA64E9" w:rsidRDefault="00EA64E9" w:rsidP="00EA64E9">
                            <w:pPr>
                              <w:pStyle w:val="ListParagraph"/>
                              <w:numPr>
                                <w:ilvl w:val="0"/>
                                <w:numId w:val="1"/>
                              </w:numPr>
                            </w:pPr>
                            <w:r>
                              <w:t>Front wheel radius – 0.33m</w:t>
                            </w:r>
                          </w:p>
                          <w:p w14:paraId="38E0B072" w14:textId="77777777" w:rsidR="00EA64E9" w:rsidRDefault="00EA64E9" w:rsidP="00EA64E9">
                            <w:pPr>
                              <w:pStyle w:val="ListParagraph"/>
                              <w:numPr>
                                <w:ilvl w:val="0"/>
                                <w:numId w:val="1"/>
                              </w:numPr>
                            </w:pPr>
                            <w:r>
                              <w:t>Wheelbase – 1.44m</w:t>
                            </w:r>
                          </w:p>
                          <w:p w14:paraId="1EDDE10E" w14:textId="77777777" w:rsidR="00EA64E9" w:rsidRDefault="00EA64E9" w:rsidP="00EA64E9">
                            <w:pPr>
                              <w:pStyle w:val="ListParagraph"/>
                              <w:numPr>
                                <w:ilvl w:val="0"/>
                                <w:numId w:val="1"/>
                              </w:numPr>
                            </w:pPr>
                            <w:r>
                              <w:t>Bike weight – 111.2kg</w:t>
                            </w:r>
                          </w:p>
                          <w:p w14:paraId="410F8F2E" w14:textId="77777777" w:rsidR="00EA64E9" w:rsidRDefault="00EA64E9" w:rsidP="00EA64E9">
                            <w:pPr>
                              <w:pStyle w:val="ListParagraph"/>
                              <w:numPr>
                                <w:ilvl w:val="0"/>
                                <w:numId w:val="1"/>
                              </w:numPr>
                            </w:pPr>
                            <w:r>
                              <w:t>Triple clamp offset – 0.02m</w:t>
                            </w:r>
                          </w:p>
                          <w:p w14:paraId="0CF4C14A" w14:textId="77777777" w:rsidR="00EA64E9" w:rsidRPr="007E0CC2" w:rsidRDefault="00EA64E9" w:rsidP="00EA64E9">
                            <w:pPr>
                              <w:pStyle w:val="ListParagraph"/>
                              <w:numPr>
                                <w:ilvl w:val="0"/>
                                <w:numId w:val="1"/>
                              </w:numPr>
                              <w:rPr>
                                <w:rFonts w:eastAsiaTheme="minorEastAsia"/>
                              </w:rPr>
                            </w:pPr>
                            <w:r>
                              <w:t>Rake angle – 28.98</w:t>
                            </w:r>
                            <m:oMath>
                              <m:r>
                                <w:rPr>
                                  <w:rFonts w:ascii="Cambria Math" w:hAnsi="Cambria Math"/>
                                </w:rPr>
                                <m:t>°</m:t>
                              </m:r>
                            </m:oMath>
                          </w:p>
                          <w:p w14:paraId="24A7E4BD" w14:textId="77777777" w:rsidR="00EA64E9" w:rsidRDefault="00EA64E9" w:rsidP="00EA64E9">
                            <w:pPr>
                              <w:pStyle w:val="ListParagraph"/>
                              <w:numPr>
                                <w:ilvl w:val="0"/>
                                <w:numId w:val="1"/>
                              </w:numPr>
                            </w:pPr>
                            <w:r>
                              <w:t>Trail – 0.1599m</w:t>
                            </w:r>
                          </w:p>
                          <w:p w14:paraId="57FEEA9E" w14:textId="77777777" w:rsidR="00EA64E9" w:rsidRDefault="00EA64E9" w:rsidP="00EA64E9">
                            <w:pPr>
                              <w:pStyle w:val="ListParagraph"/>
                              <w:numPr>
                                <w:ilvl w:val="0"/>
                                <w:numId w:val="1"/>
                              </w:numPr>
                            </w:pPr>
                            <w:r>
                              <w:t>COG X – 0.71m</w:t>
                            </w:r>
                          </w:p>
                          <w:p w14:paraId="697BA5EF" w14:textId="77777777" w:rsidR="00EA64E9" w:rsidRDefault="00EA64E9" w:rsidP="00EA64E9">
                            <w:pPr>
                              <w:pStyle w:val="ListParagraph"/>
                              <w:numPr>
                                <w:ilvl w:val="0"/>
                                <w:numId w:val="1"/>
                              </w:numPr>
                            </w:pPr>
                            <w:r>
                              <w:t>COG Y – 0.52m</w:t>
                            </w:r>
                            <w:bookmarkEnd w:id="10"/>
                            <w:bookmarkEnd w:id="11"/>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630633B" id="_x0000_s1041" type="#_x0000_t202" style="position:absolute;margin-left:318pt;margin-top:341.95pt;width:185.9pt;height:110.6pt;z-index:2516638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" filled="f" stroked="f">
                <v:textbox style="mso-fit-shape-to-text:t">
                  <w:txbxContent>
                    <w:p w14:paraId="6E69D348" w14:textId="77777777" w:rsidR="00EA64E9" w:rsidRDefault="00EA64E9" w:rsidP="00EA64E9">
                      <w:pPr>
                        <w:pStyle w:val="ListParagraph"/>
                        <w:numPr>
                          <w:ilvl w:val="0"/>
                          <w:numId w:val="1"/>
                        </w:numPr>
                      </w:pPr>
                      <w:bookmarkStart w:id="12" w:name="_Hlk121751250"/>
                      <w:bookmarkStart w:id="13" w:name="_Hlk121751251"/>
                      <w:r>
                        <w:t>Rear wheel radius - 0.32m</w:t>
                      </w:r>
                    </w:p>
                    <w:p w14:paraId="6CDB6C90" w14:textId="77777777" w:rsidR="00EA64E9" w:rsidRDefault="00EA64E9" w:rsidP="00EA64E9">
                      <w:pPr>
                        <w:pStyle w:val="ListParagraph"/>
                        <w:numPr>
                          <w:ilvl w:val="0"/>
                          <w:numId w:val="1"/>
                        </w:numPr>
                      </w:pPr>
                      <w:r>
                        <w:t>Front wheel radius – 0.33m</w:t>
                      </w:r>
                    </w:p>
                    <w:p w14:paraId="38E0B072" w14:textId="77777777" w:rsidR="00EA64E9" w:rsidRDefault="00EA64E9" w:rsidP="00EA64E9">
                      <w:pPr>
                        <w:pStyle w:val="ListParagraph"/>
                        <w:numPr>
                          <w:ilvl w:val="0"/>
                          <w:numId w:val="1"/>
                        </w:numPr>
                      </w:pPr>
                      <w:r>
                        <w:t>Wheelbase – 1.44m</w:t>
                      </w:r>
                    </w:p>
                    <w:p w14:paraId="1EDDE10E" w14:textId="77777777" w:rsidR="00EA64E9" w:rsidRDefault="00EA64E9" w:rsidP="00EA64E9">
                      <w:pPr>
                        <w:pStyle w:val="ListParagraph"/>
                        <w:numPr>
                          <w:ilvl w:val="0"/>
                          <w:numId w:val="1"/>
                        </w:numPr>
                      </w:pPr>
                      <w:r>
                        <w:t>Bike weight – 111.2kg</w:t>
                      </w:r>
                    </w:p>
                    <w:p w14:paraId="410F8F2E" w14:textId="77777777" w:rsidR="00EA64E9" w:rsidRDefault="00EA64E9" w:rsidP="00EA64E9">
                      <w:pPr>
                        <w:pStyle w:val="ListParagraph"/>
                        <w:numPr>
                          <w:ilvl w:val="0"/>
                          <w:numId w:val="1"/>
                        </w:numPr>
                      </w:pPr>
                      <w:r>
                        <w:t>Triple clamp offset – 0.02m</w:t>
                      </w:r>
                    </w:p>
                    <w:p w14:paraId="0CF4C14A" w14:textId="77777777" w:rsidR="00EA64E9" w:rsidRPr="007E0CC2" w:rsidRDefault="00EA64E9" w:rsidP="00EA64E9">
                      <w:pPr>
                        <w:pStyle w:val="ListParagraph"/>
                        <w:numPr>
                          <w:ilvl w:val="0"/>
                          <w:numId w:val="1"/>
                        </w:numPr>
                        <w:rPr>
                          <w:rFonts w:eastAsiaTheme="minorEastAsia"/>
                        </w:rPr>
                      </w:pPr>
                      <w:r>
                        <w:t>Rake angle – 28.98</w:t>
                      </w:r>
                      <m:oMath>
                        <m:r>
                          <w:rPr>
                            <w:rFonts w:ascii="Cambria Math" w:hAnsi="Cambria Math"/>
                          </w:rPr>
                          <m:t>°</m:t>
                        </m:r>
                      </m:oMath>
                    </w:p>
                    <w:p w14:paraId="24A7E4BD" w14:textId="77777777" w:rsidR="00EA64E9" w:rsidRDefault="00EA64E9" w:rsidP="00EA64E9">
                      <w:pPr>
                        <w:pStyle w:val="ListParagraph"/>
                        <w:numPr>
                          <w:ilvl w:val="0"/>
                          <w:numId w:val="1"/>
                        </w:numPr>
                      </w:pPr>
                      <w:r>
                        <w:t>Trail – 0.1599m</w:t>
                      </w:r>
                    </w:p>
                    <w:p w14:paraId="57FEEA9E" w14:textId="77777777" w:rsidR="00EA64E9" w:rsidRDefault="00EA64E9" w:rsidP="00EA64E9">
                      <w:pPr>
                        <w:pStyle w:val="ListParagraph"/>
                        <w:numPr>
                          <w:ilvl w:val="0"/>
                          <w:numId w:val="1"/>
                        </w:numPr>
                      </w:pPr>
                      <w:r>
                        <w:t>COG X – 0.71m</w:t>
                      </w:r>
                    </w:p>
                    <w:p w14:paraId="697BA5EF" w14:textId="77777777" w:rsidR="00EA64E9" w:rsidRDefault="00EA64E9" w:rsidP="00EA64E9">
                      <w:pPr>
                        <w:pStyle w:val="ListParagraph"/>
                        <w:numPr>
                          <w:ilvl w:val="0"/>
                          <w:numId w:val="1"/>
                        </w:numPr>
                      </w:pPr>
                      <w:r>
                        <w:t>COG Y – 0.52m</w:t>
                      </w:r>
                      <w:bookmarkEnd w:id="12"/>
                      <w:bookmarkEnd w:id="13"/>
                    </w:p>
                  </w:txbxContent>
                </v:textbox>
                <w10:wrap type="square"/>
              </v:shape>
            </w:pict>
          </mc:Fallback>
        </mc:AlternateContent>
      </w:r>
      <w:r w:rsidR="00EA64E9">
        <w:rPr>
          <w:noProof/>
        </w:rPr>
        <mc:AlternateContent>
          <mc:Choice Requires="wps">
            <w:drawing>
              <wp:anchor distT="45720" distB="45720" distL="114300" distR="114300" simplePos="0" relativeHeight="251667968" behindDoc="0" locked="0" layoutInCell="1" allowOverlap="1" wp14:anchorId="1215F4C3" wp14:editId="6F5B8BBE">
                <wp:simplePos x="0" y="0"/>
                <wp:positionH relativeFrom="column">
                  <wp:posOffset>1565564</wp:posOffset>
                </wp:positionH>
                <wp:positionV relativeFrom="paragraph">
                  <wp:posOffset>6702656</wp:posOffset>
                </wp:positionV>
                <wp:extent cx="491490" cy="283845"/>
                <wp:effectExtent l="0" t="0" r="22860" b="20955"/>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 cy="283845"/>
                        </a:xfrm>
                        <a:prstGeom prst="rect">
                          <a:avLst/>
                        </a:prstGeom>
                        <a:solidFill>
                          <a:srgbClr val="FFFF00"/>
                        </a:solidFill>
                        <a:ln w="9525">
                          <a:solidFill>
                            <a:srgbClr val="FFFF00"/>
                          </a:solidFill>
                          <a:miter lim="800000"/>
                          <a:headEnd/>
                          <a:tailEnd/>
                        </a:ln>
                      </wps:spPr>
                      <wps:txbx>
                        <w:txbxContent>
                          <w:p w14:paraId="6D00C2E4" w14:textId="77777777" w:rsidR="00EA64E9" w:rsidRDefault="00EA64E9" w:rsidP="00EA64E9">
                            <w:r>
                              <w:t>COG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15F4C3" id="_x0000_s1042" type="#_x0000_t202" style="position:absolute;margin-left:123.25pt;margin-top:527.75pt;width:38.7pt;height:22.35pt;z-index:251667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" fillcolor="yellow" strokecolor="yellow">
                <v:textbox>
                  <w:txbxContent>
                    <w:p w14:paraId="6D00C2E4" w14:textId="77777777" w:rsidR="00EA64E9" w:rsidRDefault="00EA64E9" w:rsidP="00EA64E9">
                      <w:r>
                        <w:t>COG</w:t>
                      </w:r>
                    </w:p>
                  </w:txbxContent>
                </v:textbox>
                <w10:wrap type="square"/>
              </v:shape>
            </w:pict>
          </mc:Fallback>
        </mc:AlternateContent>
      </w:r>
      <w:r w:rsidR="00EA64E9">
        <w:rPr>
          <w:noProof/>
        </w:rPr>
        <mc:AlternateContent>
          <mc:Choice Requires="wps">
            <w:drawing>
              <wp:anchor distT="0" distB="0" distL="114300" distR="114300" simplePos="0" relativeHeight="251666944" behindDoc="0" locked="0" layoutInCell="1" allowOverlap="1" wp14:anchorId="260CECFD" wp14:editId="58EC6E37">
                <wp:simplePos x="0" y="0"/>
                <wp:positionH relativeFrom="column">
                  <wp:posOffset>1868892</wp:posOffset>
                </wp:positionH>
                <wp:positionV relativeFrom="paragraph">
                  <wp:posOffset>6345134</wp:posOffset>
                </wp:positionV>
                <wp:extent cx="45719" cy="45719"/>
                <wp:effectExtent l="0" t="0" r="12065" b="12065"/>
                <wp:wrapNone/>
                <wp:docPr id="43" name="Oval 43"/>
                <wp:cNvGraphicFramePr/>
                <a:graphic xmlns:a="http://schemas.openxmlformats.org/drawingml/2006/main">
                  <a:graphicData uri="http://schemas.microsoft.com/office/word/2010/wordprocessingShape">
                    <wps:wsp>
                      <wps:cNvSpPr/>
                      <wps:spPr>
                        <a:xfrm>
                          <a:off x="0" y="0"/>
                          <a:ext cx="45719" cy="45719"/>
                        </a:xfrm>
                        <a:prstGeom prst="ellipse">
                          <a:avLst/>
                        </a:prstGeom>
                        <a:solidFill>
                          <a:srgbClr val="FFFF00"/>
                        </a:solidFill>
                        <a:ln w="127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2D47F4" id="Oval 43" o:spid="_x0000_s1026" style="position:absolute;margin-left:147.15pt;margin-top:499.6pt;width:3.6pt;height:3.6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" fillcolor="yellow" strokecolor="yellow" strokeweight="1pt">
                <v:stroke joinstyle="miter"/>
              </v:oval>
            </w:pict>
          </mc:Fallback>
        </mc:AlternateContent>
      </w:r>
      <w:r w:rsidR="00EA64E9">
        <w:rPr>
          <w:noProof/>
        </w:rPr>
        <mc:AlternateContent>
          <mc:Choice Requires="wps">
            <w:drawing>
              <wp:anchor distT="0" distB="0" distL="114300" distR="114300" simplePos="0" relativeHeight="251665920" behindDoc="0" locked="0" layoutInCell="1" allowOverlap="1" wp14:anchorId="014D18B0" wp14:editId="05B8D036">
                <wp:simplePos x="0" y="0"/>
                <wp:positionH relativeFrom="column">
                  <wp:posOffset>3055620</wp:posOffset>
                </wp:positionH>
                <wp:positionV relativeFrom="paragraph">
                  <wp:posOffset>7204710</wp:posOffset>
                </wp:positionV>
                <wp:extent cx="327660" cy="3810"/>
                <wp:effectExtent l="19050" t="19050" r="34290" b="34290"/>
                <wp:wrapNone/>
                <wp:docPr id="44" name="Straight Connector 44"/>
                <wp:cNvGraphicFramePr/>
                <a:graphic xmlns:a="http://schemas.openxmlformats.org/drawingml/2006/main">
                  <a:graphicData uri="http://schemas.microsoft.com/office/word/2010/wordprocessingShape">
                    <wps:wsp>
                      <wps:cNvCnPr/>
                      <wps:spPr>
                        <a:xfrm flipV="1">
                          <a:off x="0" y="0"/>
                          <a:ext cx="327660" cy="3810"/>
                        </a:xfrm>
                        <a:prstGeom prst="line">
                          <a:avLst/>
                        </a:prstGeom>
                        <a:noFill/>
                        <a:ln w="38100" cap="flat" cmpd="sng" algn="ctr">
                          <a:solidFill>
                            <a:srgbClr val="7030A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546C283" id="Straight Connector 44" o:spid="_x0000_s1026" style="position:absolute;flip: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0.6pt,567.3pt" to="266.4pt,56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" strokecolor="#7030a0" strokeweight="3pt">
                <v:stroke joinstyle="miter"/>
              </v:line>
            </w:pict>
          </mc:Fallback>
        </mc:AlternateContent>
      </w:r>
      <w:r w:rsidR="00EA64E9">
        <w:rPr>
          <w:noProof/>
        </w:rPr>
        <mc:AlternateContent>
          <mc:Choice Requires="wps">
            <w:drawing>
              <wp:anchor distT="45720" distB="45720" distL="114300" distR="114300" simplePos="0" relativeHeight="251664896" behindDoc="0" locked="0" layoutInCell="1" allowOverlap="1" wp14:anchorId="1E186AE8" wp14:editId="29CA099A">
                <wp:simplePos x="0" y="0"/>
                <wp:positionH relativeFrom="column">
                  <wp:posOffset>3337560</wp:posOffset>
                </wp:positionH>
                <wp:positionV relativeFrom="paragraph">
                  <wp:posOffset>7459980</wp:posOffset>
                </wp:positionV>
                <wp:extent cx="426720" cy="297180"/>
                <wp:effectExtent l="0" t="0" r="11430" b="2667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 cy="297180"/>
                        </a:xfrm>
                        <a:prstGeom prst="rect">
                          <a:avLst/>
                        </a:prstGeom>
                        <a:solidFill>
                          <a:srgbClr val="7030A0"/>
                        </a:solidFill>
                        <a:ln w="9525">
                          <a:solidFill>
                            <a:srgbClr val="7030A0"/>
                          </a:solidFill>
                          <a:miter lim="800000"/>
                          <a:headEnd/>
                          <a:tailEnd/>
                        </a:ln>
                      </wps:spPr>
                      <wps:txbx>
                        <w:txbxContent>
                          <w:p w14:paraId="5B291AE6" w14:textId="77777777" w:rsidR="00EA64E9" w:rsidRDefault="00EA64E9" w:rsidP="00EA64E9">
                            <w:r>
                              <w:t>trail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186AE8" id="_x0000_s1043" type="#_x0000_t202" style="position:absolute;margin-left:262.8pt;margin-top:587.4pt;width:33.6pt;height:23.4pt;z-index:251664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" fillcolor="#7030a0" strokecolor="#7030a0">
                <v:textbox>
                  <w:txbxContent>
                    <w:p w14:paraId="5B291AE6" w14:textId="77777777" w:rsidR="00EA64E9" w:rsidRDefault="00EA64E9" w:rsidP="00EA64E9">
                      <w:r>
                        <w:t>trail</w:t>
                      </w:r>
                    </w:p>
                  </w:txbxContent>
                </v:textbox>
                <w10:wrap type="square"/>
              </v:shape>
            </w:pict>
          </mc:Fallback>
        </mc:AlternateContent>
      </w:r>
      <w:r w:rsidR="00EA64E9">
        <w:rPr>
          <w:noProof/>
        </w:rPr>
        <mc:AlternateContent>
          <mc:Choice Requires="wps">
            <w:drawing>
              <wp:anchor distT="45720" distB="45720" distL="114300" distR="114300" simplePos="0" relativeHeight="251660800" behindDoc="0" locked="0" layoutInCell="1" allowOverlap="1" wp14:anchorId="46DF1FCA" wp14:editId="78D36B79">
                <wp:simplePos x="0" y="0"/>
                <wp:positionH relativeFrom="column">
                  <wp:posOffset>1851660</wp:posOffset>
                </wp:positionH>
                <wp:positionV relativeFrom="paragraph">
                  <wp:posOffset>7284720</wp:posOffset>
                </wp:positionV>
                <wp:extent cx="845820" cy="266700"/>
                <wp:effectExtent l="0" t="0" r="11430" b="1905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820" cy="266700"/>
                        </a:xfrm>
                        <a:prstGeom prst="rect">
                          <a:avLst/>
                        </a:prstGeom>
                        <a:solidFill>
                          <a:srgbClr val="00B050"/>
                        </a:solidFill>
                        <a:ln w="9525">
                          <a:solidFill>
                            <a:srgbClr val="000000"/>
                          </a:solidFill>
                          <a:miter lim="800000"/>
                          <a:headEnd/>
                          <a:tailEnd/>
                        </a:ln>
                      </wps:spPr>
                      <wps:txbx>
                        <w:txbxContent>
                          <w:p w14:paraId="5367E440" w14:textId="77777777" w:rsidR="00EA64E9" w:rsidRDefault="00EA64E9" w:rsidP="00EA64E9">
                            <w:r>
                              <w:t>Wheelbase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DF1FCA" id="_x0000_s1044" type="#_x0000_t202" style="position:absolute;margin-left:145.8pt;margin-top:573.6pt;width:66.6pt;height:21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" fillcolor="#00b050">
                <v:textbox>
                  <w:txbxContent>
                    <w:p w14:paraId="5367E440" w14:textId="77777777" w:rsidR="00EA64E9" w:rsidRDefault="00EA64E9" w:rsidP="00EA64E9">
                      <w:r>
                        <w:t>Wheelbase</w:t>
                      </w:r>
                    </w:p>
                  </w:txbxContent>
                </v:textbox>
                <w10:wrap type="square"/>
              </v:shape>
            </w:pict>
          </mc:Fallback>
        </mc:AlternateContent>
      </w:r>
      <w:r w:rsidR="00EA64E9">
        <w:rPr>
          <w:noProof/>
        </w:rPr>
        <mc:AlternateContent>
          <mc:Choice Requires="wps">
            <w:drawing>
              <wp:anchor distT="45720" distB="45720" distL="114300" distR="114300" simplePos="0" relativeHeight="251662848" behindDoc="0" locked="0" layoutInCell="1" allowOverlap="1" wp14:anchorId="61CEF671" wp14:editId="5BD1460F">
                <wp:simplePos x="0" y="0"/>
                <wp:positionH relativeFrom="column">
                  <wp:posOffset>3276600</wp:posOffset>
                </wp:positionH>
                <wp:positionV relativeFrom="paragraph">
                  <wp:posOffset>5436870</wp:posOffset>
                </wp:positionV>
                <wp:extent cx="853440" cy="266700"/>
                <wp:effectExtent l="0" t="0" r="22860" b="19050"/>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3440" cy="266700"/>
                        </a:xfrm>
                        <a:prstGeom prst="rect">
                          <a:avLst/>
                        </a:prstGeom>
                        <a:solidFill>
                          <a:srgbClr val="FF0000"/>
                        </a:solidFill>
                        <a:ln w="9525">
                          <a:solidFill>
                            <a:srgbClr val="000000"/>
                          </a:solidFill>
                          <a:miter lim="800000"/>
                          <a:headEnd/>
                          <a:tailEnd/>
                        </a:ln>
                      </wps:spPr>
                      <wps:txbx>
                        <w:txbxContent>
                          <w:p w14:paraId="13592FBA" w14:textId="77777777" w:rsidR="00EA64E9" w:rsidRDefault="00EA64E9" w:rsidP="00EA64E9">
                            <w:r>
                              <w:t>Rake angle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CEF671" id="_x0000_s1045" type="#_x0000_t202" style="position:absolute;margin-left:258pt;margin-top:428.1pt;width:67.2pt;height:21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" fillcolor="red">
                <v:textbox>
                  <w:txbxContent>
                    <w:p w14:paraId="13592FBA" w14:textId="77777777" w:rsidR="00EA64E9" w:rsidRDefault="00EA64E9" w:rsidP="00EA64E9">
                      <w:r>
                        <w:t>Rake angle</w:t>
                      </w:r>
                    </w:p>
                  </w:txbxContent>
                </v:textbox>
                <w10:wrap type="square"/>
              </v:shape>
            </w:pict>
          </mc:Fallback>
        </mc:AlternateContent>
      </w:r>
      <w:r w:rsidR="00EA64E9">
        <w:rPr>
          <w:noProof/>
        </w:rPr>
        <mc:AlternateContent>
          <mc:Choice Requires="wps">
            <w:drawing>
              <wp:anchor distT="45720" distB="45720" distL="114300" distR="114300" simplePos="0" relativeHeight="251661824" behindDoc="0" locked="0" layoutInCell="1" allowOverlap="1" wp14:anchorId="067994B4" wp14:editId="014A7C69">
                <wp:simplePos x="0" y="0"/>
                <wp:positionH relativeFrom="column">
                  <wp:posOffset>3375660</wp:posOffset>
                </wp:positionH>
                <wp:positionV relativeFrom="paragraph">
                  <wp:posOffset>6286500</wp:posOffset>
                </wp:positionV>
                <wp:extent cx="1272540" cy="251460"/>
                <wp:effectExtent l="0" t="0" r="22860" b="15240"/>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2540" cy="251460"/>
                        </a:xfrm>
                        <a:prstGeom prst="rect">
                          <a:avLst/>
                        </a:prstGeom>
                        <a:solidFill>
                          <a:srgbClr val="00B050"/>
                        </a:solidFill>
                        <a:ln w="9525">
                          <a:solidFill>
                            <a:srgbClr val="000000"/>
                          </a:solidFill>
                          <a:miter lim="800000"/>
                          <a:headEnd/>
                          <a:tailEnd/>
                        </a:ln>
                      </wps:spPr>
                      <wps:txbx>
                        <w:txbxContent>
                          <w:p w14:paraId="1BB2655E" w14:textId="77777777" w:rsidR="00EA64E9" w:rsidRDefault="00EA64E9" w:rsidP="00EA64E9">
                            <w:r>
                              <w:t>Front wheel radius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994B4" id="_x0000_s1046" type="#_x0000_t202" style="position:absolute;margin-left:265.8pt;margin-top:495pt;width:100.2pt;height:19.8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" fillcolor="#00b050">
                <v:textbox>
                  <w:txbxContent>
                    <w:p w14:paraId="1BB2655E" w14:textId="77777777" w:rsidR="00EA64E9" w:rsidRDefault="00EA64E9" w:rsidP="00EA64E9">
                      <w:r>
                        <w:t>Front wheel radius</w:t>
                      </w:r>
                    </w:p>
                  </w:txbxContent>
                </v:textbox>
                <w10:wrap type="square"/>
              </v:shape>
            </w:pict>
          </mc:Fallback>
        </mc:AlternateContent>
      </w:r>
      <w:r w:rsidR="00EA64E9">
        <w:rPr>
          <w:noProof/>
        </w:rPr>
        <mc:AlternateContent>
          <mc:Choice Requires="wps">
            <w:drawing>
              <wp:anchor distT="45720" distB="45720" distL="114300" distR="114300" simplePos="0" relativeHeight="251658752" behindDoc="0" locked="0" layoutInCell="1" allowOverlap="1" wp14:anchorId="21937268" wp14:editId="3098C458">
                <wp:simplePos x="0" y="0"/>
                <wp:positionH relativeFrom="column">
                  <wp:posOffset>-784860</wp:posOffset>
                </wp:positionH>
                <wp:positionV relativeFrom="paragraph">
                  <wp:posOffset>6071235</wp:posOffset>
                </wp:positionV>
                <wp:extent cx="1234440" cy="274320"/>
                <wp:effectExtent l="0" t="0" r="22860" b="11430"/>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4440" cy="274320"/>
                        </a:xfrm>
                        <a:prstGeom prst="rect">
                          <a:avLst/>
                        </a:prstGeom>
                        <a:solidFill>
                          <a:srgbClr val="00B050"/>
                        </a:solidFill>
                        <a:ln w="9525">
                          <a:solidFill>
                            <a:srgbClr val="000000"/>
                          </a:solidFill>
                          <a:miter lim="800000"/>
                          <a:headEnd/>
                          <a:tailEnd/>
                        </a:ln>
                      </wps:spPr>
                      <wps:txbx>
                        <w:txbxContent>
                          <w:p w14:paraId="3B978676" w14:textId="77777777" w:rsidR="00EA64E9" w:rsidRDefault="00EA64E9" w:rsidP="00EA64E9">
                            <w:r>
                              <w:t>Rear wheel radius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937268" id="_x0000_s1047" type="#_x0000_t202" style="position:absolute;margin-left:-61.8pt;margin-top:478.05pt;width:97.2pt;height:21.6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" fillcolor="#00b050">
                <v:textbox>
                  <w:txbxContent>
                    <w:p w14:paraId="3B978676" w14:textId="77777777" w:rsidR="00EA64E9" w:rsidRDefault="00EA64E9" w:rsidP="00EA64E9">
                      <w:r>
                        <w:t>Rear wheel radius</w:t>
                      </w:r>
                    </w:p>
                  </w:txbxContent>
                </v:textbox>
                <w10:wrap type="square"/>
              </v:shape>
            </w:pict>
          </mc:Fallback>
        </mc:AlternateContent>
      </w:r>
      <w:r w:rsidR="00EA64E9">
        <w:rPr>
          <w:noProof/>
        </w:rPr>
        <mc:AlternateContent>
          <mc:Choice Requires="wps">
            <w:drawing>
              <wp:anchor distT="0" distB="0" distL="114300" distR="114300" simplePos="0" relativeHeight="251657728" behindDoc="0" locked="0" layoutInCell="1" allowOverlap="1" wp14:anchorId="6FB12AA9" wp14:editId="7ABE90E9">
                <wp:simplePos x="0" y="0"/>
                <wp:positionH relativeFrom="column">
                  <wp:posOffset>2777490</wp:posOffset>
                </wp:positionH>
                <wp:positionV relativeFrom="paragraph">
                  <wp:posOffset>6297930</wp:posOffset>
                </wp:positionV>
                <wp:extent cx="541020" cy="483870"/>
                <wp:effectExtent l="0" t="19050" r="0" b="0"/>
                <wp:wrapNone/>
                <wp:docPr id="50" name="Partial Circle 50"/>
                <wp:cNvGraphicFramePr/>
                <a:graphic xmlns:a="http://schemas.openxmlformats.org/drawingml/2006/main">
                  <a:graphicData uri="http://schemas.microsoft.com/office/word/2010/wordprocessingShape">
                    <wps:wsp>
                      <wps:cNvSpPr/>
                      <wps:spPr>
                        <a:xfrm>
                          <a:off x="0" y="0"/>
                          <a:ext cx="541020" cy="483870"/>
                        </a:xfrm>
                        <a:prstGeom prst="pie">
                          <a:avLst>
                            <a:gd name="adj1" fmla="val 14259153"/>
                            <a:gd name="adj2" fmla="val 16200000"/>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5D0DFD" id="Partial Circle 50" o:spid="_x0000_s1026" style="position:absolute;margin-left:218.7pt;margin-top:495.9pt;width:42.6pt;height:38.1pt;z-index:251726848;visibility:visible;mso-wrap-style:square;mso-wrap-distance-left:9pt;mso-wrap-distance-top:0;mso-wrap-distance-right:9pt;mso-wrap-distance-bottom:0;mso-position-horizontal:absolute;mso-position-horizontal-relative:text;mso-position-vertical:absolute;mso-position-vertical-relative:text;v-text-anchor:middle" coordsize="541020,483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" path="m137187,31425c177847,10827,223780,,270510,r,241935l137187,31425xe" filled="f" strokecolor="red" strokeweight="2.25pt">
                <v:stroke joinstyle="miter"/>
                <v:path arrowok="t" o:connecttype="custom" o:connectlocs="137187,31425;270510,0;270510,241935;137187,31425" o:connectangles="0,0,0,0"/>
              </v:shape>
            </w:pict>
          </mc:Fallback>
        </mc:AlternateContent>
      </w:r>
      <w:r w:rsidR="00EA64E9">
        <w:rPr>
          <w:noProof/>
        </w:rPr>
        <mc:AlternateContent>
          <mc:Choice Requires="wps">
            <w:drawing>
              <wp:anchor distT="0" distB="0" distL="114300" distR="114300" simplePos="0" relativeHeight="251654656" behindDoc="0" locked="0" layoutInCell="1" allowOverlap="1" wp14:anchorId="7BCA3872" wp14:editId="17E46CB8">
                <wp:simplePos x="0" y="0"/>
                <wp:positionH relativeFrom="column">
                  <wp:posOffset>2449830</wp:posOffset>
                </wp:positionH>
                <wp:positionV relativeFrom="paragraph">
                  <wp:posOffset>5436870</wp:posOffset>
                </wp:positionV>
                <wp:extent cx="941070" cy="1824990"/>
                <wp:effectExtent l="19050" t="19050" r="30480" b="22860"/>
                <wp:wrapNone/>
                <wp:docPr id="51" name="Straight Connector 51"/>
                <wp:cNvGraphicFramePr/>
                <a:graphic xmlns:a="http://schemas.openxmlformats.org/drawingml/2006/main">
                  <a:graphicData uri="http://schemas.microsoft.com/office/word/2010/wordprocessingShape">
                    <wps:wsp>
                      <wps:cNvCnPr/>
                      <wps:spPr>
                        <a:xfrm>
                          <a:off x="0" y="0"/>
                          <a:ext cx="941070" cy="1824990"/>
                        </a:xfrm>
                        <a:prstGeom prst="line">
                          <a:avLst/>
                        </a:prstGeom>
                        <a:noFill/>
                        <a:ln w="28575" cap="flat" cmpd="sng" algn="ctr">
                          <a:solidFill>
                            <a:srgbClr val="00B05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B1C6558" id="Straight Connector 51"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9pt,428.1pt" to="267pt,57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" strokecolor="#00b050" strokeweight="2.25pt">
                <v:stroke joinstyle="miter"/>
              </v:line>
            </w:pict>
          </mc:Fallback>
        </mc:AlternateContent>
      </w:r>
      <w:r w:rsidR="00EA64E9">
        <w:rPr>
          <w:noProof/>
        </w:rPr>
        <mc:AlternateContent>
          <mc:Choice Requires="wps">
            <w:drawing>
              <wp:anchor distT="0" distB="0" distL="114300" distR="114300" simplePos="0" relativeHeight="251656704" behindDoc="0" locked="0" layoutInCell="1" allowOverlap="1" wp14:anchorId="312B99B3" wp14:editId="70B42D1C">
                <wp:simplePos x="0" y="0"/>
                <wp:positionH relativeFrom="column">
                  <wp:posOffset>102870</wp:posOffset>
                </wp:positionH>
                <wp:positionV relativeFrom="paragraph">
                  <wp:posOffset>6690360</wp:posOffset>
                </wp:positionV>
                <wp:extent cx="560070" cy="0"/>
                <wp:effectExtent l="19050" t="19050" r="11430" b="19050"/>
                <wp:wrapNone/>
                <wp:docPr id="52" name="Straight Connector 52"/>
                <wp:cNvGraphicFramePr/>
                <a:graphic xmlns:a="http://schemas.openxmlformats.org/drawingml/2006/main">
                  <a:graphicData uri="http://schemas.microsoft.com/office/word/2010/wordprocessingShape">
                    <wps:wsp>
                      <wps:cNvCnPr/>
                      <wps:spPr>
                        <a:xfrm flipH="1">
                          <a:off x="0" y="0"/>
                          <a:ext cx="560070" cy="0"/>
                        </a:xfrm>
                        <a:prstGeom prst="line">
                          <a:avLst/>
                        </a:prstGeom>
                        <a:noFill/>
                        <a:ln w="28575" cap="flat" cmpd="sng" algn="ctr">
                          <a:solidFill>
                            <a:srgbClr val="00B050"/>
                          </a:solidFill>
                          <a:prstDash val="solid"/>
                          <a:miter lim="800000"/>
                        </a:ln>
                        <a:effectLst/>
                      </wps:spPr>
                      <wps:bodyPr/>
                    </wps:wsp>
                  </a:graphicData>
                </a:graphic>
              </wp:anchor>
            </w:drawing>
          </mc:Choice>
          <mc:Fallback>
            <w:pict>
              <v:line w14:anchorId="65EC1ADE" id="Straight Connector 52" o:spid="_x0000_s1026" style="position:absolute;flip:x;z-index:251725824;visibility:visible;mso-wrap-style:square;mso-wrap-distance-left:9pt;mso-wrap-distance-top:0;mso-wrap-distance-right:9pt;mso-wrap-distance-bottom:0;mso-position-horizontal:absolute;mso-position-horizontal-relative:text;mso-position-vertical:absolute;mso-position-vertical-relative:text" from="8.1pt,526.8pt" to="52.2pt,5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" strokecolor="#00b050" strokeweight="2.25pt">
                <v:stroke joinstyle="miter"/>
              </v:line>
            </w:pict>
          </mc:Fallback>
        </mc:AlternateContent>
      </w:r>
      <w:r w:rsidR="00EA64E9">
        <w:rPr>
          <w:noProof/>
        </w:rPr>
        <mc:AlternateContent>
          <mc:Choice Requires="wps">
            <w:drawing>
              <wp:anchor distT="0" distB="0" distL="114300" distR="114300" simplePos="0" relativeHeight="251655680" behindDoc="0" locked="0" layoutInCell="1" allowOverlap="1" wp14:anchorId="4B337725" wp14:editId="106E968B">
                <wp:simplePos x="0" y="0"/>
                <wp:positionH relativeFrom="column">
                  <wp:posOffset>3063240</wp:posOffset>
                </wp:positionH>
                <wp:positionV relativeFrom="paragraph">
                  <wp:posOffset>6644640</wp:posOffset>
                </wp:positionV>
                <wp:extent cx="586740" cy="7620"/>
                <wp:effectExtent l="19050" t="19050" r="22860" b="30480"/>
                <wp:wrapNone/>
                <wp:docPr id="53" name="Straight Connector 53"/>
                <wp:cNvGraphicFramePr/>
                <a:graphic xmlns:a="http://schemas.openxmlformats.org/drawingml/2006/main">
                  <a:graphicData uri="http://schemas.microsoft.com/office/word/2010/wordprocessingShape">
                    <wps:wsp>
                      <wps:cNvCnPr/>
                      <wps:spPr>
                        <a:xfrm flipV="1">
                          <a:off x="0" y="0"/>
                          <a:ext cx="586740" cy="7620"/>
                        </a:xfrm>
                        <a:prstGeom prst="line">
                          <a:avLst/>
                        </a:prstGeom>
                        <a:noFill/>
                        <a:ln w="28575" cap="flat" cmpd="sng" algn="ctr">
                          <a:solidFill>
                            <a:srgbClr val="00B050"/>
                          </a:solidFill>
                          <a:prstDash val="solid"/>
                          <a:miter lim="800000"/>
                        </a:ln>
                        <a:effectLst/>
                      </wps:spPr>
                      <wps:bodyPr/>
                    </wps:wsp>
                  </a:graphicData>
                </a:graphic>
              </wp:anchor>
            </w:drawing>
          </mc:Choice>
          <mc:Fallback>
            <w:pict>
              <v:line w14:anchorId="2F88CD50" id="Straight Connector 53" o:spid="_x0000_s1026" style="position:absolute;flip:y;z-index:251724800;visibility:visible;mso-wrap-style:square;mso-wrap-distance-left:9pt;mso-wrap-distance-top:0;mso-wrap-distance-right:9pt;mso-wrap-distance-bottom:0;mso-position-horizontal:absolute;mso-position-horizontal-relative:text;mso-position-vertical:absolute;mso-position-vertical-relative:text" from="241.2pt,523.2pt" to="287.4pt,5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" strokecolor="#00b050" strokeweight="2.25pt">
                <v:stroke joinstyle="miter"/>
              </v:line>
            </w:pict>
          </mc:Fallback>
        </mc:AlternateContent>
      </w:r>
      <w:r w:rsidR="00EA64E9">
        <w:rPr>
          <w:noProof/>
        </w:rPr>
        <mc:AlternateContent>
          <mc:Choice Requires="wps">
            <w:drawing>
              <wp:anchor distT="0" distB="0" distL="114300" distR="114300" simplePos="0" relativeHeight="251653632" behindDoc="0" locked="0" layoutInCell="1" allowOverlap="1" wp14:anchorId="7D920CA3" wp14:editId="66FBC79E">
                <wp:simplePos x="0" y="0"/>
                <wp:positionH relativeFrom="column">
                  <wp:posOffset>3032760</wp:posOffset>
                </wp:positionH>
                <wp:positionV relativeFrom="paragraph">
                  <wp:posOffset>5128260</wp:posOffset>
                </wp:positionV>
                <wp:extent cx="19050" cy="2084070"/>
                <wp:effectExtent l="19050" t="19050" r="19050" b="11430"/>
                <wp:wrapNone/>
                <wp:docPr id="54" name="Straight Connector 54"/>
                <wp:cNvGraphicFramePr/>
                <a:graphic xmlns:a="http://schemas.openxmlformats.org/drawingml/2006/main">
                  <a:graphicData uri="http://schemas.microsoft.com/office/word/2010/wordprocessingShape">
                    <wps:wsp>
                      <wps:cNvCnPr/>
                      <wps:spPr>
                        <a:xfrm flipH="1" flipV="1">
                          <a:off x="0" y="0"/>
                          <a:ext cx="19050" cy="2084070"/>
                        </a:xfrm>
                        <a:prstGeom prst="line">
                          <a:avLst/>
                        </a:prstGeom>
                        <a:noFill/>
                        <a:ln w="28575" cap="flat" cmpd="sng" algn="ctr">
                          <a:solidFill>
                            <a:srgbClr val="00B050"/>
                          </a:solidFill>
                          <a:prstDash val="solid"/>
                          <a:miter lim="800000"/>
                        </a:ln>
                        <a:effectLst/>
                      </wps:spPr>
                      <wps:bodyPr/>
                    </wps:wsp>
                  </a:graphicData>
                </a:graphic>
              </wp:anchor>
            </w:drawing>
          </mc:Choice>
          <mc:Fallback>
            <w:pict>
              <v:line w14:anchorId="5D68E0E5" id="Straight Connector 54" o:spid="_x0000_s1026" style="position:absolute;flip:x y;z-index:251722752;visibility:visible;mso-wrap-style:square;mso-wrap-distance-left:9pt;mso-wrap-distance-top:0;mso-wrap-distance-right:9pt;mso-wrap-distance-bottom:0;mso-position-horizontal:absolute;mso-position-horizontal-relative:text;mso-position-vertical:absolute;mso-position-vertical-relative:text" from="238.8pt,403.8pt" to="240.3pt,56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" strokecolor="#00b050" strokeweight="2.25pt">
                <v:stroke joinstyle="miter"/>
              </v:line>
            </w:pict>
          </mc:Fallback>
        </mc:AlternateContent>
      </w:r>
      <w:r w:rsidR="00EA64E9">
        <w:rPr>
          <w:noProof/>
        </w:rPr>
        <mc:AlternateContent>
          <mc:Choice Requires="wps">
            <w:drawing>
              <wp:anchor distT="0" distB="0" distL="114300" distR="114300" simplePos="0" relativeHeight="251652608" behindDoc="0" locked="0" layoutInCell="1" allowOverlap="1" wp14:anchorId="6425E2B8" wp14:editId="1C77A362">
                <wp:simplePos x="0" y="0"/>
                <wp:positionH relativeFrom="column">
                  <wp:posOffset>678180</wp:posOffset>
                </wp:positionH>
                <wp:positionV relativeFrom="paragraph">
                  <wp:posOffset>7200900</wp:posOffset>
                </wp:positionV>
                <wp:extent cx="2377440" cy="7620"/>
                <wp:effectExtent l="19050" t="19050" r="22860" b="30480"/>
                <wp:wrapNone/>
                <wp:docPr id="55" name="Straight Connector 55"/>
                <wp:cNvGraphicFramePr/>
                <a:graphic xmlns:a="http://schemas.openxmlformats.org/drawingml/2006/main">
                  <a:graphicData uri="http://schemas.microsoft.com/office/word/2010/wordprocessingShape">
                    <wps:wsp>
                      <wps:cNvCnPr/>
                      <wps:spPr>
                        <a:xfrm>
                          <a:off x="0" y="0"/>
                          <a:ext cx="2377440" cy="7620"/>
                        </a:xfrm>
                        <a:prstGeom prst="line">
                          <a:avLst/>
                        </a:prstGeom>
                        <a:noFill/>
                        <a:ln w="28575" cap="flat" cmpd="sng" algn="ctr">
                          <a:solidFill>
                            <a:srgbClr val="00B050"/>
                          </a:solidFill>
                          <a:prstDash val="solid"/>
                          <a:miter lim="800000"/>
                        </a:ln>
                        <a:effectLst/>
                      </wps:spPr>
                      <wps:bodyPr/>
                    </wps:wsp>
                  </a:graphicData>
                </a:graphic>
              </wp:anchor>
            </w:drawing>
          </mc:Choice>
          <mc:Fallback>
            <w:pict>
              <v:line w14:anchorId="0BAC9AD3" id="Straight Connector 55" o:spid="_x0000_s1026" style="position:absolute;z-index:251721728;visibility:visible;mso-wrap-style:square;mso-wrap-distance-left:9pt;mso-wrap-distance-top:0;mso-wrap-distance-right:9pt;mso-wrap-distance-bottom:0;mso-position-horizontal:absolute;mso-position-horizontal-relative:text;mso-position-vertical:absolute;mso-position-vertical-relative:text" from="53.4pt,567pt" to="240.6pt,56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" strokecolor="#00b050" strokeweight="2.25pt">
                <v:stroke joinstyle="miter"/>
              </v:line>
            </w:pict>
          </mc:Fallback>
        </mc:AlternateContent>
      </w:r>
      <w:r w:rsidR="00EA64E9">
        <w:rPr>
          <w:noProof/>
        </w:rPr>
        <mc:AlternateContent>
          <mc:Choice Requires="wps">
            <w:drawing>
              <wp:anchor distT="0" distB="0" distL="114300" distR="114300" simplePos="0" relativeHeight="251650560" behindDoc="0" locked="0" layoutInCell="1" allowOverlap="1" wp14:anchorId="34C3A7B7" wp14:editId="5105EB66">
                <wp:simplePos x="0" y="0"/>
                <wp:positionH relativeFrom="column">
                  <wp:posOffset>3779520</wp:posOffset>
                </wp:positionH>
                <wp:positionV relativeFrom="paragraph">
                  <wp:posOffset>2103120</wp:posOffset>
                </wp:positionV>
                <wp:extent cx="662940" cy="15240"/>
                <wp:effectExtent l="19050" t="19050" r="22860" b="22860"/>
                <wp:wrapNone/>
                <wp:docPr id="56" name="Straight Connector 56"/>
                <wp:cNvGraphicFramePr/>
                <a:graphic xmlns:a="http://schemas.openxmlformats.org/drawingml/2006/main">
                  <a:graphicData uri="http://schemas.microsoft.com/office/word/2010/wordprocessingShape">
                    <wps:wsp>
                      <wps:cNvCnPr/>
                      <wps:spPr>
                        <a:xfrm flipV="1">
                          <a:off x="0" y="0"/>
                          <a:ext cx="662940" cy="15240"/>
                        </a:xfrm>
                        <a:prstGeom prst="line">
                          <a:avLst/>
                        </a:prstGeom>
                        <a:noFill/>
                        <a:ln w="28575" cap="flat" cmpd="sng" algn="ctr">
                          <a:solidFill>
                            <a:sysClr val="window" lastClr="FFFFFF"/>
                          </a:solidFill>
                          <a:prstDash val="solid"/>
                          <a:miter lim="800000"/>
                        </a:ln>
                        <a:effectLst/>
                      </wps:spPr>
                      <wps:bodyPr/>
                    </wps:wsp>
                  </a:graphicData>
                </a:graphic>
              </wp:anchor>
            </w:drawing>
          </mc:Choice>
          <mc:Fallback>
            <w:pict>
              <v:line w14:anchorId="65A1467E" id="Straight Connector 56" o:spid="_x0000_s1026" style="position:absolute;flip:y;z-index:251720704;visibility:visible;mso-wrap-style:square;mso-wrap-distance-left:9pt;mso-wrap-distance-top:0;mso-wrap-distance-right:9pt;mso-wrap-distance-bottom:0;mso-position-horizontal:absolute;mso-position-horizontal-relative:text;mso-position-vertical:absolute;mso-position-vertical-relative:text" from="297.6pt,165.6pt" to="349.8pt,16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" strokecolor="window" strokeweight="2.25pt">
                <v:stroke joinstyle="miter"/>
              </v:line>
            </w:pict>
          </mc:Fallback>
        </mc:AlternateContent>
      </w:r>
      <w:r w:rsidR="00EA64E9">
        <w:rPr>
          <w:noProof/>
        </w:rPr>
        <mc:AlternateContent>
          <mc:Choice Requires="wps">
            <w:drawing>
              <wp:anchor distT="0" distB="0" distL="114300" distR="114300" simplePos="0" relativeHeight="251648512" behindDoc="0" locked="0" layoutInCell="1" allowOverlap="1" wp14:anchorId="6B2492AD" wp14:editId="751BE2E4">
                <wp:simplePos x="0" y="0"/>
                <wp:positionH relativeFrom="column">
                  <wp:posOffset>106680</wp:posOffset>
                </wp:positionH>
                <wp:positionV relativeFrom="paragraph">
                  <wp:posOffset>2194560</wp:posOffset>
                </wp:positionV>
                <wp:extent cx="617220" cy="30480"/>
                <wp:effectExtent l="19050" t="19050" r="11430" b="26670"/>
                <wp:wrapNone/>
                <wp:docPr id="57" name="Straight Connector 57"/>
                <wp:cNvGraphicFramePr/>
                <a:graphic xmlns:a="http://schemas.openxmlformats.org/drawingml/2006/main">
                  <a:graphicData uri="http://schemas.microsoft.com/office/word/2010/wordprocessingShape">
                    <wps:wsp>
                      <wps:cNvCnPr/>
                      <wps:spPr>
                        <a:xfrm flipH="1">
                          <a:off x="0" y="0"/>
                          <a:ext cx="617220" cy="30480"/>
                        </a:xfrm>
                        <a:prstGeom prst="line">
                          <a:avLst/>
                        </a:prstGeom>
                        <a:noFill/>
                        <a:ln w="28575" cap="flat" cmpd="sng" algn="ctr">
                          <a:solidFill>
                            <a:sysClr val="window" lastClr="FFFFFF"/>
                          </a:solidFill>
                          <a:prstDash val="solid"/>
                          <a:miter lim="800000"/>
                        </a:ln>
                        <a:effectLst/>
                      </wps:spPr>
                      <wps:bodyPr/>
                    </wps:wsp>
                  </a:graphicData>
                </a:graphic>
              </wp:anchor>
            </w:drawing>
          </mc:Choice>
          <mc:Fallback>
            <w:pict>
              <v:line w14:anchorId="4E6A9D46" id="Straight Connector 57" o:spid="_x0000_s1026" style="position:absolute;flip:x;z-index:251719680;visibility:visible;mso-wrap-style:square;mso-wrap-distance-left:9pt;mso-wrap-distance-top:0;mso-wrap-distance-right:9pt;mso-wrap-distance-bottom:0;mso-position-horizontal:absolute;mso-position-horizontal-relative:text;mso-position-vertical:absolute;mso-position-vertical-relative:text" from="8.4pt,172.8pt" to="57pt,17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" strokecolor="window" strokeweight="2.25pt">
                <v:stroke joinstyle="miter"/>
              </v:line>
            </w:pict>
          </mc:Fallback>
        </mc:AlternateContent>
      </w:r>
      <w:r w:rsidR="00EA64E9">
        <w:rPr>
          <w:noProof/>
        </w:rPr>
        <mc:AlternateContent>
          <mc:Choice Requires="wps">
            <w:drawing>
              <wp:anchor distT="0" distB="0" distL="114300" distR="114300" simplePos="0" relativeHeight="251647488" behindDoc="0" locked="0" layoutInCell="1" allowOverlap="1" wp14:anchorId="49DC4255" wp14:editId="21E99A50">
                <wp:simplePos x="0" y="0"/>
                <wp:positionH relativeFrom="column">
                  <wp:posOffset>426720</wp:posOffset>
                </wp:positionH>
                <wp:positionV relativeFrom="paragraph">
                  <wp:posOffset>822960</wp:posOffset>
                </wp:positionV>
                <wp:extent cx="876300" cy="1950720"/>
                <wp:effectExtent l="19050" t="19050" r="19050" b="30480"/>
                <wp:wrapNone/>
                <wp:docPr id="58" name="Straight Connector 58"/>
                <wp:cNvGraphicFramePr/>
                <a:graphic xmlns:a="http://schemas.openxmlformats.org/drawingml/2006/main">
                  <a:graphicData uri="http://schemas.microsoft.com/office/word/2010/wordprocessingShape">
                    <wps:wsp>
                      <wps:cNvCnPr/>
                      <wps:spPr>
                        <a:xfrm flipH="1">
                          <a:off x="0" y="0"/>
                          <a:ext cx="876300" cy="1950720"/>
                        </a:xfrm>
                        <a:prstGeom prst="line">
                          <a:avLst/>
                        </a:prstGeom>
                        <a:noFill/>
                        <a:ln w="28575" cap="flat" cmpd="sng" algn="ctr">
                          <a:solidFill>
                            <a:sysClr val="window" lastClr="FFFFF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6B73907" id="Straight Connector 58" o:spid="_x0000_s1026" style="position:absolute;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6pt,64.8pt" to="102.6pt,2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" strokecolor="window" strokeweight="2.25pt">
                <v:stroke joinstyle="miter"/>
              </v:line>
            </w:pict>
          </mc:Fallback>
        </mc:AlternateContent>
      </w:r>
      <w:r w:rsidR="00EA64E9">
        <w:rPr>
          <w:noProof/>
        </w:rPr>
        <mc:AlternateContent>
          <mc:Choice Requires="wps">
            <w:drawing>
              <wp:anchor distT="0" distB="0" distL="114300" distR="114300" simplePos="0" relativeHeight="251646464" behindDoc="0" locked="0" layoutInCell="1" allowOverlap="1" wp14:anchorId="19D1A3F7" wp14:editId="1A8BF75A">
                <wp:simplePos x="0" y="0"/>
                <wp:positionH relativeFrom="column">
                  <wp:posOffset>693420</wp:posOffset>
                </wp:positionH>
                <wp:positionV relativeFrom="paragraph">
                  <wp:posOffset>655320</wp:posOffset>
                </wp:positionV>
                <wp:extent cx="0" cy="2095500"/>
                <wp:effectExtent l="19050" t="19050" r="19050" b="0"/>
                <wp:wrapNone/>
                <wp:docPr id="59" name="Straight Connector 59"/>
                <wp:cNvGraphicFramePr/>
                <a:graphic xmlns:a="http://schemas.openxmlformats.org/drawingml/2006/main">
                  <a:graphicData uri="http://schemas.microsoft.com/office/word/2010/wordprocessingShape">
                    <wps:wsp>
                      <wps:cNvCnPr/>
                      <wps:spPr>
                        <a:xfrm flipV="1">
                          <a:off x="0" y="0"/>
                          <a:ext cx="0" cy="2095500"/>
                        </a:xfrm>
                        <a:prstGeom prst="line">
                          <a:avLst/>
                        </a:prstGeom>
                        <a:noFill/>
                        <a:ln w="28575" cap="flat" cmpd="sng" algn="ctr">
                          <a:solidFill>
                            <a:sysClr val="window" lastClr="FFFFFF"/>
                          </a:solidFill>
                          <a:prstDash val="solid"/>
                          <a:miter lim="800000"/>
                        </a:ln>
                        <a:effectLst/>
                      </wps:spPr>
                      <wps:bodyPr/>
                    </wps:wsp>
                  </a:graphicData>
                </a:graphic>
              </wp:anchor>
            </w:drawing>
          </mc:Choice>
          <mc:Fallback>
            <w:pict>
              <v:line w14:anchorId="39B90E4A" id="Straight Connector 59" o:spid="_x0000_s1026" style="position:absolute;flip:y;z-index:251717632;visibility:visible;mso-wrap-style:square;mso-wrap-distance-left:9pt;mso-wrap-distance-top:0;mso-wrap-distance-right:9pt;mso-wrap-distance-bottom:0;mso-position-horizontal:absolute;mso-position-horizontal-relative:text;mso-position-vertical:absolute;mso-position-vertical-relative:text" from="54.6pt,51.6pt" to="54.6pt,2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" strokecolor="window" strokeweight="2.25pt">
                <v:stroke joinstyle="miter"/>
              </v:line>
            </w:pict>
          </mc:Fallback>
        </mc:AlternateContent>
      </w:r>
      <w:r w:rsidR="00EA64E9">
        <w:rPr>
          <w:noProof/>
        </w:rPr>
        <mc:AlternateContent>
          <mc:Choice Requires="wps">
            <w:drawing>
              <wp:anchor distT="0" distB="0" distL="114300" distR="114300" simplePos="0" relativeHeight="251645440" behindDoc="0" locked="0" layoutInCell="1" allowOverlap="1" wp14:anchorId="069CE927" wp14:editId="4CA92C26">
                <wp:simplePos x="0" y="0"/>
                <wp:positionH relativeFrom="column">
                  <wp:posOffset>693420</wp:posOffset>
                </wp:positionH>
                <wp:positionV relativeFrom="paragraph">
                  <wp:posOffset>2735580</wp:posOffset>
                </wp:positionV>
                <wp:extent cx="3078480" cy="7620"/>
                <wp:effectExtent l="19050" t="19050" r="26670" b="30480"/>
                <wp:wrapNone/>
                <wp:docPr id="60" name="Straight Connector 60"/>
                <wp:cNvGraphicFramePr/>
                <a:graphic xmlns:a="http://schemas.openxmlformats.org/drawingml/2006/main">
                  <a:graphicData uri="http://schemas.microsoft.com/office/word/2010/wordprocessingShape">
                    <wps:wsp>
                      <wps:cNvCnPr/>
                      <wps:spPr>
                        <a:xfrm flipV="1">
                          <a:off x="0" y="0"/>
                          <a:ext cx="3078480" cy="7620"/>
                        </a:xfrm>
                        <a:prstGeom prst="line">
                          <a:avLst/>
                        </a:prstGeom>
                        <a:noFill/>
                        <a:ln w="28575" cap="flat" cmpd="sng" algn="ctr">
                          <a:solidFill>
                            <a:sysClr val="window" lastClr="FFFFFF"/>
                          </a:solidFill>
                          <a:prstDash val="solid"/>
                          <a:miter lim="800000"/>
                        </a:ln>
                        <a:effectLst/>
                      </wps:spPr>
                      <wps:bodyPr/>
                    </wps:wsp>
                  </a:graphicData>
                </a:graphic>
              </wp:anchor>
            </w:drawing>
          </mc:Choice>
          <mc:Fallback>
            <w:pict>
              <v:line w14:anchorId="5030FF59" id="Straight Connector 60" o:spid="_x0000_s1026" style="position:absolute;flip:y;z-index:251716608;visibility:visible;mso-wrap-style:square;mso-wrap-distance-left:9pt;mso-wrap-distance-top:0;mso-wrap-distance-right:9pt;mso-wrap-distance-bottom:0;mso-position-horizontal:absolute;mso-position-horizontal-relative:text;mso-position-vertical:absolute;mso-position-vertical-relative:text" from="54.6pt,215.4pt" to="297pt,3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" strokecolor="window" strokeweight="2.25pt">
                <v:stroke joinstyle="miter"/>
              </v:line>
            </w:pict>
          </mc:Fallback>
        </mc:AlternateContent>
      </w:r>
    </w:p>
    <w:p w14:paraId="5232D965" w14:textId="012A9774" w:rsidR="00EA64E9" w:rsidRPr="00EA64E9" w:rsidRDefault="00EA64E9" w:rsidP="00EA64E9">
      <w:pPr>
        <w:pStyle w:val="ListParagraph"/>
        <w:numPr>
          <w:ilvl w:val="0"/>
          <w:numId w:val="9"/>
        </w:numPr>
        <w:rPr>
          <w:b/>
          <w:bCs/>
          <w:u w:val="single"/>
        </w:rPr>
      </w:pPr>
      <w:r w:rsidRPr="00EA64E9">
        <w:rPr>
          <w:b/>
          <w:bCs/>
          <w:u w:val="single"/>
        </w:rPr>
        <w:lastRenderedPageBreak/>
        <w:t>Gear ratios and power/speed requirements (Ducati Pingale v4)</w:t>
      </w:r>
    </w:p>
    <w:tbl>
      <w:tblPr>
        <w:tblStyle w:val="TableGrid"/>
        <w:tblpPr w:leftFromText="180" w:rightFromText="180" w:vertAnchor="text" w:horzAnchor="page" w:tblpX="974" w:tblpY="232"/>
        <w:tblW w:w="0" w:type="auto"/>
        <w:tblLook w:val="04A0" w:firstRow="1" w:lastRow="0" w:firstColumn="1" w:lastColumn="0" w:noHBand="0" w:noVBand="1"/>
      </w:tblPr>
      <w:tblGrid>
        <w:gridCol w:w="1331"/>
        <w:gridCol w:w="399"/>
        <w:gridCol w:w="400"/>
        <w:gridCol w:w="286"/>
        <w:gridCol w:w="959"/>
        <w:gridCol w:w="959"/>
        <w:gridCol w:w="253"/>
        <w:gridCol w:w="1068"/>
      </w:tblGrid>
      <w:tr w:rsidR="00004CB3" w:rsidRPr="00101E2C" w14:paraId="404222A9" w14:textId="77777777" w:rsidTr="00004CB3">
        <w:trPr>
          <w:trHeight w:val="117"/>
        </w:trPr>
        <w:tc>
          <w:tcPr>
            <w:tcW w:w="1730" w:type="dxa"/>
            <w:gridSpan w:val="2"/>
            <w:noWrap/>
            <w:hideMark/>
          </w:tcPr>
          <w:p w14:paraId="4382295E" w14:textId="77777777" w:rsidR="00004CB3" w:rsidRPr="00004CB3" w:rsidRDefault="00004CB3" w:rsidP="00004CB3">
            <w:pPr>
              <w:rPr>
                <w:rFonts w:eastAsiaTheme="minorEastAsia"/>
                <w:b/>
                <w:bCs/>
                <w:sz w:val="16"/>
                <w:szCs w:val="16"/>
                <w:u w:val="single"/>
              </w:rPr>
            </w:pPr>
            <w:r w:rsidRPr="00004CB3">
              <w:rPr>
                <w:rFonts w:eastAsiaTheme="minorEastAsia"/>
                <w:b/>
                <w:bCs/>
                <w:sz w:val="16"/>
                <w:szCs w:val="16"/>
                <w:u w:val="single"/>
              </w:rPr>
              <w:t>gearbox 1</w:t>
            </w:r>
          </w:p>
        </w:tc>
        <w:tc>
          <w:tcPr>
            <w:tcW w:w="400" w:type="dxa"/>
            <w:noWrap/>
            <w:hideMark/>
          </w:tcPr>
          <w:p w14:paraId="7379D117"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286" w:type="dxa"/>
            <w:noWrap/>
            <w:hideMark/>
          </w:tcPr>
          <w:p w14:paraId="2357464F"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959" w:type="dxa"/>
            <w:noWrap/>
            <w:hideMark/>
          </w:tcPr>
          <w:p w14:paraId="66310E5A"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959" w:type="dxa"/>
            <w:noWrap/>
            <w:hideMark/>
          </w:tcPr>
          <w:p w14:paraId="030081BE"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253" w:type="dxa"/>
            <w:noWrap/>
            <w:hideMark/>
          </w:tcPr>
          <w:p w14:paraId="457E10D8"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1068" w:type="dxa"/>
            <w:noWrap/>
            <w:hideMark/>
          </w:tcPr>
          <w:p w14:paraId="1058F881" w14:textId="77777777" w:rsidR="00004CB3" w:rsidRPr="00004CB3" w:rsidRDefault="00004CB3" w:rsidP="00004CB3">
            <w:pPr>
              <w:rPr>
                <w:rFonts w:eastAsiaTheme="minorEastAsia"/>
                <w:sz w:val="16"/>
                <w:szCs w:val="16"/>
              </w:rPr>
            </w:pPr>
            <w:r w:rsidRPr="00004CB3">
              <w:rPr>
                <w:rFonts w:eastAsiaTheme="minorEastAsia"/>
                <w:sz w:val="16"/>
                <w:szCs w:val="16"/>
              </w:rPr>
              <w:t> </w:t>
            </w:r>
          </w:p>
        </w:tc>
      </w:tr>
      <w:tr w:rsidR="00004CB3" w:rsidRPr="00101E2C" w14:paraId="2D3689E5" w14:textId="77777777" w:rsidTr="00004CB3">
        <w:trPr>
          <w:trHeight w:val="117"/>
        </w:trPr>
        <w:tc>
          <w:tcPr>
            <w:tcW w:w="1331" w:type="dxa"/>
            <w:noWrap/>
            <w:hideMark/>
          </w:tcPr>
          <w:p w14:paraId="44389745" w14:textId="77777777" w:rsidR="00004CB3" w:rsidRPr="00004CB3" w:rsidRDefault="00004CB3" w:rsidP="00004CB3">
            <w:pPr>
              <w:rPr>
                <w:rFonts w:eastAsiaTheme="minorEastAsia"/>
                <w:sz w:val="16"/>
                <w:szCs w:val="16"/>
              </w:rPr>
            </w:pPr>
            <w:r w:rsidRPr="00004CB3">
              <w:rPr>
                <w:rFonts w:eastAsiaTheme="minorEastAsia"/>
                <w:sz w:val="16"/>
                <w:szCs w:val="16"/>
              </w:rPr>
              <w:t>primary:</w:t>
            </w:r>
          </w:p>
        </w:tc>
        <w:tc>
          <w:tcPr>
            <w:tcW w:w="399" w:type="dxa"/>
            <w:noWrap/>
            <w:hideMark/>
          </w:tcPr>
          <w:p w14:paraId="4A0FFECB" w14:textId="77777777" w:rsidR="00004CB3" w:rsidRPr="00004CB3" w:rsidRDefault="00004CB3" w:rsidP="00004CB3">
            <w:pPr>
              <w:rPr>
                <w:rFonts w:eastAsiaTheme="minorEastAsia"/>
                <w:sz w:val="16"/>
                <w:szCs w:val="16"/>
              </w:rPr>
            </w:pPr>
            <w:r w:rsidRPr="00004CB3">
              <w:rPr>
                <w:rFonts w:eastAsiaTheme="minorEastAsia"/>
                <w:sz w:val="16"/>
                <w:szCs w:val="16"/>
              </w:rPr>
              <w:t>32</w:t>
            </w:r>
          </w:p>
        </w:tc>
        <w:tc>
          <w:tcPr>
            <w:tcW w:w="400" w:type="dxa"/>
            <w:noWrap/>
            <w:hideMark/>
          </w:tcPr>
          <w:p w14:paraId="62AE8B95" w14:textId="77777777" w:rsidR="00004CB3" w:rsidRPr="00004CB3" w:rsidRDefault="00004CB3" w:rsidP="00004CB3">
            <w:pPr>
              <w:rPr>
                <w:rFonts w:eastAsiaTheme="minorEastAsia"/>
                <w:sz w:val="16"/>
                <w:szCs w:val="16"/>
              </w:rPr>
            </w:pPr>
            <w:r w:rsidRPr="00004CB3">
              <w:rPr>
                <w:rFonts w:eastAsiaTheme="minorEastAsia"/>
                <w:sz w:val="16"/>
                <w:szCs w:val="16"/>
              </w:rPr>
              <w:t>64</w:t>
            </w:r>
          </w:p>
        </w:tc>
        <w:tc>
          <w:tcPr>
            <w:tcW w:w="286" w:type="dxa"/>
            <w:noWrap/>
            <w:hideMark/>
          </w:tcPr>
          <w:p w14:paraId="5D2DCB2A"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959" w:type="dxa"/>
            <w:noWrap/>
            <w:hideMark/>
          </w:tcPr>
          <w:p w14:paraId="40D7E3A6" w14:textId="77777777" w:rsidR="00004CB3" w:rsidRPr="00004CB3" w:rsidRDefault="00004CB3" w:rsidP="00004CB3">
            <w:pPr>
              <w:rPr>
                <w:rFonts w:eastAsiaTheme="minorEastAsia"/>
                <w:sz w:val="16"/>
                <w:szCs w:val="16"/>
                <w:u w:val="single"/>
              </w:rPr>
            </w:pPr>
            <w:r w:rsidRPr="00004CB3">
              <w:rPr>
                <w:rFonts w:eastAsiaTheme="minorEastAsia"/>
                <w:sz w:val="16"/>
                <w:szCs w:val="16"/>
                <w:u w:val="single"/>
              </w:rPr>
              <w:t>speed</w:t>
            </w:r>
          </w:p>
        </w:tc>
        <w:tc>
          <w:tcPr>
            <w:tcW w:w="959" w:type="dxa"/>
            <w:noWrap/>
            <w:hideMark/>
          </w:tcPr>
          <w:p w14:paraId="35452588"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253" w:type="dxa"/>
            <w:noWrap/>
            <w:hideMark/>
          </w:tcPr>
          <w:p w14:paraId="38BD9E29"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1068" w:type="dxa"/>
            <w:noWrap/>
            <w:hideMark/>
          </w:tcPr>
          <w:p w14:paraId="5D6956DF" w14:textId="77777777" w:rsidR="00004CB3" w:rsidRPr="00004CB3" w:rsidRDefault="00004CB3" w:rsidP="00004CB3">
            <w:pPr>
              <w:rPr>
                <w:rFonts w:eastAsiaTheme="minorEastAsia"/>
                <w:sz w:val="16"/>
                <w:szCs w:val="16"/>
              </w:rPr>
            </w:pPr>
            <w:r w:rsidRPr="00004CB3">
              <w:rPr>
                <w:rFonts w:eastAsiaTheme="minorEastAsia"/>
                <w:sz w:val="16"/>
                <w:szCs w:val="16"/>
              </w:rPr>
              <w:t> </w:t>
            </w:r>
          </w:p>
        </w:tc>
      </w:tr>
      <w:tr w:rsidR="00004CB3" w:rsidRPr="00101E2C" w14:paraId="27CD43A0" w14:textId="77777777" w:rsidTr="00004CB3">
        <w:trPr>
          <w:trHeight w:val="117"/>
        </w:trPr>
        <w:tc>
          <w:tcPr>
            <w:tcW w:w="1331" w:type="dxa"/>
            <w:noWrap/>
            <w:hideMark/>
          </w:tcPr>
          <w:p w14:paraId="2054EAB6" w14:textId="77777777" w:rsidR="00004CB3" w:rsidRPr="00004CB3" w:rsidRDefault="00004CB3" w:rsidP="00004CB3">
            <w:pPr>
              <w:rPr>
                <w:rFonts w:eastAsiaTheme="minorEastAsia"/>
                <w:sz w:val="16"/>
                <w:szCs w:val="16"/>
              </w:rPr>
            </w:pPr>
            <w:r w:rsidRPr="00004CB3">
              <w:rPr>
                <w:rFonts w:eastAsiaTheme="minorEastAsia"/>
                <w:sz w:val="16"/>
                <w:szCs w:val="16"/>
              </w:rPr>
              <w:t>final:</w:t>
            </w:r>
          </w:p>
        </w:tc>
        <w:tc>
          <w:tcPr>
            <w:tcW w:w="399" w:type="dxa"/>
            <w:noWrap/>
            <w:hideMark/>
          </w:tcPr>
          <w:p w14:paraId="74BD1DC2" w14:textId="77777777" w:rsidR="00004CB3" w:rsidRPr="00004CB3" w:rsidRDefault="00004CB3" w:rsidP="00004CB3">
            <w:pPr>
              <w:rPr>
                <w:rFonts w:eastAsiaTheme="minorEastAsia"/>
                <w:sz w:val="16"/>
                <w:szCs w:val="16"/>
              </w:rPr>
            </w:pPr>
            <w:r w:rsidRPr="00004CB3">
              <w:rPr>
                <w:rFonts w:eastAsiaTheme="minorEastAsia"/>
                <w:sz w:val="16"/>
                <w:szCs w:val="16"/>
              </w:rPr>
              <w:t>16</w:t>
            </w:r>
          </w:p>
        </w:tc>
        <w:tc>
          <w:tcPr>
            <w:tcW w:w="400" w:type="dxa"/>
            <w:noWrap/>
            <w:hideMark/>
          </w:tcPr>
          <w:p w14:paraId="162B8CEC" w14:textId="77777777" w:rsidR="00004CB3" w:rsidRPr="00004CB3" w:rsidRDefault="00004CB3" w:rsidP="00004CB3">
            <w:pPr>
              <w:rPr>
                <w:rFonts w:eastAsiaTheme="minorEastAsia"/>
                <w:sz w:val="16"/>
                <w:szCs w:val="16"/>
              </w:rPr>
            </w:pPr>
            <w:r w:rsidRPr="00004CB3">
              <w:rPr>
                <w:rFonts w:eastAsiaTheme="minorEastAsia"/>
                <w:sz w:val="16"/>
                <w:szCs w:val="16"/>
              </w:rPr>
              <w:t>41</w:t>
            </w:r>
          </w:p>
        </w:tc>
        <w:tc>
          <w:tcPr>
            <w:tcW w:w="286" w:type="dxa"/>
            <w:noWrap/>
            <w:hideMark/>
          </w:tcPr>
          <w:p w14:paraId="1FC9ED83"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959" w:type="dxa"/>
            <w:noWrap/>
            <w:hideMark/>
          </w:tcPr>
          <w:p w14:paraId="20A981C6"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959" w:type="dxa"/>
            <w:noWrap/>
            <w:hideMark/>
          </w:tcPr>
          <w:p w14:paraId="21E451D6"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253" w:type="dxa"/>
            <w:noWrap/>
            <w:hideMark/>
          </w:tcPr>
          <w:p w14:paraId="4F244E77"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1068" w:type="dxa"/>
            <w:noWrap/>
            <w:hideMark/>
          </w:tcPr>
          <w:p w14:paraId="3EE30F43" w14:textId="77777777" w:rsidR="00004CB3" w:rsidRPr="00004CB3" w:rsidRDefault="00004CB3" w:rsidP="00004CB3">
            <w:pPr>
              <w:rPr>
                <w:rFonts w:eastAsiaTheme="minorEastAsia"/>
                <w:sz w:val="16"/>
                <w:szCs w:val="16"/>
              </w:rPr>
            </w:pPr>
            <w:r w:rsidRPr="00004CB3">
              <w:rPr>
                <w:rFonts w:eastAsiaTheme="minorEastAsia"/>
                <w:sz w:val="16"/>
                <w:szCs w:val="16"/>
              </w:rPr>
              <w:t> </w:t>
            </w:r>
          </w:p>
        </w:tc>
      </w:tr>
      <w:tr w:rsidR="00004CB3" w:rsidRPr="00101E2C" w14:paraId="5987BE0E" w14:textId="77777777" w:rsidTr="00004CB3">
        <w:trPr>
          <w:trHeight w:val="105"/>
        </w:trPr>
        <w:tc>
          <w:tcPr>
            <w:tcW w:w="1331" w:type="dxa"/>
            <w:noWrap/>
            <w:hideMark/>
          </w:tcPr>
          <w:p w14:paraId="08A81324"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399" w:type="dxa"/>
            <w:noWrap/>
            <w:hideMark/>
          </w:tcPr>
          <w:p w14:paraId="32F30087"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400" w:type="dxa"/>
            <w:noWrap/>
            <w:hideMark/>
          </w:tcPr>
          <w:p w14:paraId="2F681A94"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286" w:type="dxa"/>
            <w:noWrap/>
            <w:hideMark/>
          </w:tcPr>
          <w:p w14:paraId="47D069F2"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959" w:type="dxa"/>
            <w:noWrap/>
            <w:hideMark/>
          </w:tcPr>
          <w:p w14:paraId="217D3C03"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959" w:type="dxa"/>
            <w:noWrap/>
            <w:hideMark/>
          </w:tcPr>
          <w:p w14:paraId="5C74036C"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253" w:type="dxa"/>
            <w:noWrap/>
            <w:hideMark/>
          </w:tcPr>
          <w:p w14:paraId="69B4393F"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1068" w:type="dxa"/>
            <w:noWrap/>
            <w:hideMark/>
          </w:tcPr>
          <w:p w14:paraId="42051F1F" w14:textId="77777777" w:rsidR="00004CB3" w:rsidRPr="00004CB3" w:rsidRDefault="00004CB3" w:rsidP="00004CB3">
            <w:pPr>
              <w:rPr>
                <w:rFonts w:eastAsiaTheme="minorEastAsia"/>
                <w:sz w:val="16"/>
                <w:szCs w:val="16"/>
              </w:rPr>
            </w:pPr>
            <w:r w:rsidRPr="00004CB3">
              <w:rPr>
                <w:rFonts w:eastAsiaTheme="minorEastAsia"/>
                <w:sz w:val="16"/>
                <w:szCs w:val="16"/>
              </w:rPr>
              <w:t> </w:t>
            </w:r>
          </w:p>
        </w:tc>
      </w:tr>
      <w:tr w:rsidR="00004CB3" w:rsidRPr="00101E2C" w14:paraId="35B4EF96" w14:textId="77777777" w:rsidTr="00004CB3">
        <w:trPr>
          <w:trHeight w:val="117"/>
        </w:trPr>
        <w:tc>
          <w:tcPr>
            <w:tcW w:w="1331" w:type="dxa"/>
            <w:noWrap/>
            <w:hideMark/>
          </w:tcPr>
          <w:p w14:paraId="4792F81A" w14:textId="3382752F" w:rsidR="00004CB3" w:rsidRPr="00004CB3" w:rsidRDefault="00594271" w:rsidP="00004CB3">
            <w:pPr>
              <w:rPr>
                <w:rFonts w:eastAsiaTheme="minorEastAsia"/>
                <w:sz w:val="16"/>
                <w:szCs w:val="16"/>
                <w:u w:val="single"/>
              </w:rPr>
            </w:pPr>
            <w:r w:rsidRPr="00004CB3">
              <w:rPr>
                <w:rFonts w:eastAsiaTheme="minorEastAsia"/>
                <w:sz w:val="16"/>
                <w:szCs w:val="16"/>
                <w:u w:val="single"/>
              </w:rPr>
              <w:t>G</w:t>
            </w:r>
            <w:r w:rsidR="00004CB3" w:rsidRPr="00004CB3">
              <w:rPr>
                <w:rFonts w:eastAsiaTheme="minorEastAsia"/>
                <w:sz w:val="16"/>
                <w:szCs w:val="16"/>
                <w:u w:val="single"/>
              </w:rPr>
              <w:t>ears</w:t>
            </w:r>
          </w:p>
        </w:tc>
        <w:tc>
          <w:tcPr>
            <w:tcW w:w="399" w:type="dxa"/>
            <w:noWrap/>
            <w:hideMark/>
          </w:tcPr>
          <w:p w14:paraId="6C44CF31" w14:textId="77777777" w:rsidR="00004CB3" w:rsidRPr="00004CB3" w:rsidRDefault="00004CB3" w:rsidP="00004CB3">
            <w:pPr>
              <w:rPr>
                <w:rFonts w:eastAsiaTheme="minorEastAsia"/>
                <w:sz w:val="16"/>
                <w:szCs w:val="16"/>
                <w:u w:val="single"/>
              </w:rPr>
            </w:pPr>
            <w:r w:rsidRPr="00004CB3">
              <w:rPr>
                <w:rFonts w:eastAsiaTheme="minorEastAsia"/>
                <w:sz w:val="16"/>
                <w:szCs w:val="16"/>
                <w:u w:val="single"/>
              </w:rPr>
              <w:t> </w:t>
            </w:r>
          </w:p>
        </w:tc>
        <w:tc>
          <w:tcPr>
            <w:tcW w:w="400" w:type="dxa"/>
            <w:noWrap/>
            <w:hideMark/>
          </w:tcPr>
          <w:p w14:paraId="26CD6B29" w14:textId="77777777" w:rsidR="00004CB3" w:rsidRPr="00004CB3" w:rsidRDefault="00004CB3" w:rsidP="00004CB3">
            <w:pPr>
              <w:rPr>
                <w:rFonts w:eastAsiaTheme="minorEastAsia"/>
                <w:sz w:val="16"/>
                <w:szCs w:val="16"/>
                <w:u w:val="single"/>
              </w:rPr>
            </w:pPr>
            <w:r w:rsidRPr="00004CB3">
              <w:rPr>
                <w:rFonts w:eastAsiaTheme="minorEastAsia"/>
                <w:sz w:val="16"/>
                <w:szCs w:val="16"/>
                <w:u w:val="single"/>
              </w:rPr>
              <w:t> </w:t>
            </w:r>
          </w:p>
        </w:tc>
        <w:tc>
          <w:tcPr>
            <w:tcW w:w="286" w:type="dxa"/>
            <w:noWrap/>
            <w:hideMark/>
          </w:tcPr>
          <w:p w14:paraId="3194CE26" w14:textId="77777777" w:rsidR="00004CB3" w:rsidRPr="00004CB3" w:rsidRDefault="00004CB3" w:rsidP="00004CB3">
            <w:pPr>
              <w:rPr>
                <w:rFonts w:eastAsiaTheme="minorEastAsia"/>
                <w:sz w:val="16"/>
                <w:szCs w:val="16"/>
                <w:u w:val="single"/>
              </w:rPr>
            </w:pPr>
            <w:r w:rsidRPr="00004CB3">
              <w:rPr>
                <w:rFonts w:eastAsiaTheme="minorEastAsia"/>
                <w:sz w:val="16"/>
                <w:szCs w:val="16"/>
                <w:u w:val="single"/>
              </w:rPr>
              <w:t> </w:t>
            </w:r>
          </w:p>
        </w:tc>
        <w:tc>
          <w:tcPr>
            <w:tcW w:w="959" w:type="dxa"/>
            <w:noWrap/>
            <w:hideMark/>
          </w:tcPr>
          <w:p w14:paraId="34B561DF" w14:textId="77777777" w:rsidR="00004CB3" w:rsidRPr="00004CB3" w:rsidRDefault="00004CB3" w:rsidP="00004CB3">
            <w:pPr>
              <w:rPr>
                <w:rFonts w:eastAsiaTheme="minorEastAsia"/>
                <w:sz w:val="16"/>
                <w:szCs w:val="16"/>
                <w:u w:val="single"/>
              </w:rPr>
            </w:pPr>
            <w:r w:rsidRPr="00004CB3">
              <w:rPr>
                <w:rFonts w:eastAsiaTheme="minorEastAsia"/>
                <w:sz w:val="16"/>
                <w:szCs w:val="16"/>
                <w:u w:val="single"/>
              </w:rPr>
              <w:t>km/h</w:t>
            </w:r>
          </w:p>
        </w:tc>
        <w:tc>
          <w:tcPr>
            <w:tcW w:w="959" w:type="dxa"/>
            <w:noWrap/>
            <w:hideMark/>
          </w:tcPr>
          <w:p w14:paraId="2D78683A" w14:textId="77777777" w:rsidR="00004CB3" w:rsidRPr="00004CB3" w:rsidRDefault="00004CB3" w:rsidP="00004CB3">
            <w:pPr>
              <w:rPr>
                <w:rFonts w:eastAsiaTheme="minorEastAsia"/>
                <w:sz w:val="16"/>
                <w:szCs w:val="16"/>
                <w:u w:val="single"/>
              </w:rPr>
            </w:pPr>
            <w:r w:rsidRPr="00004CB3">
              <w:rPr>
                <w:rFonts w:eastAsiaTheme="minorEastAsia"/>
                <w:sz w:val="16"/>
                <w:szCs w:val="16"/>
                <w:u w:val="single"/>
              </w:rPr>
              <w:t>mph</w:t>
            </w:r>
          </w:p>
        </w:tc>
        <w:tc>
          <w:tcPr>
            <w:tcW w:w="253" w:type="dxa"/>
            <w:noWrap/>
            <w:hideMark/>
          </w:tcPr>
          <w:p w14:paraId="7F434618" w14:textId="77777777" w:rsidR="00004CB3" w:rsidRPr="00004CB3" w:rsidRDefault="00004CB3" w:rsidP="00004CB3">
            <w:pPr>
              <w:rPr>
                <w:rFonts w:eastAsiaTheme="minorEastAsia"/>
                <w:sz w:val="16"/>
                <w:szCs w:val="16"/>
                <w:u w:val="single"/>
              </w:rPr>
            </w:pPr>
            <w:r w:rsidRPr="00004CB3">
              <w:rPr>
                <w:rFonts w:eastAsiaTheme="minorEastAsia"/>
                <w:sz w:val="16"/>
                <w:szCs w:val="16"/>
                <w:u w:val="single"/>
              </w:rPr>
              <w:t> </w:t>
            </w:r>
          </w:p>
        </w:tc>
        <w:tc>
          <w:tcPr>
            <w:tcW w:w="1068" w:type="dxa"/>
            <w:noWrap/>
            <w:hideMark/>
          </w:tcPr>
          <w:p w14:paraId="52E4FC6E" w14:textId="77777777" w:rsidR="00004CB3" w:rsidRPr="00004CB3" w:rsidRDefault="00004CB3" w:rsidP="00004CB3">
            <w:pPr>
              <w:rPr>
                <w:rFonts w:eastAsiaTheme="minorEastAsia"/>
                <w:sz w:val="16"/>
                <w:szCs w:val="16"/>
                <w:u w:val="single"/>
              </w:rPr>
            </w:pPr>
            <w:r w:rsidRPr="00004CB3">
              <w:rPr>
                <w:rFonts w:eastAsiaTheme="minorEastAsia"/>
                <w:sz w:val="16"/>
                <w:szCs w:val="16"/>
                <w:u w:val="single"/>
              </w:rPr>
              <w:t>fall in rpm</w:t>
            </w:r>
          </w:p>
        </w:tc>
      </w:tr>
      <w:tr w:rsidR="00004CB3" w:rsidRPr="00101E2C" w14:paraId="41210567" w14:textId="77777777" w:rsidTr="00004CB3">
        <w:trPr>
          <w:trHeight w:val="117"/>
        </w:trPr>
        <w:tc>
          <w:tcPr>
            <w:tcW w:w="1331" w:type="dxa"/>
            <w:noWrap/>
            <w:hideMark/>
          </w:tcPr>
          <w:p w14:paraId="79582F58" w14:textId="6FEDB5E5" w:rsidR="00004CB3" w:rsidRPr="00004CB3" w:rsidRDefault="00004CB3" w:rsidP="00004CB3">
            <w:pPr>
              <w:rPr>
                <w:rFonts w:eastAsiaTheme="minorEastAsia"/>
                <w:sz w:val="16"/>
                <w:szCs w:val="16"/>
              </w:rPr>
            </w:pPr>
            <w:r w:rsidRPr="00004CB3">
              <w:rPr>
                <w:rFonts w:eastAsiaTheme="minorEastAsia"/>
                <w:sz w:val="16"/>
                <w:szCs w:val="16"/>
              </w:rPr>
              <w:t>1</w:t>
            </w:r>
            <w:r w:rsidRPr="00594271">
              <w:rPr>
                <w:rFonts w:eastAsiaTheme="minorEastAsia"/>
                <w:sz w:val="16"/>
                <w:szCs w:val="16"/>
                <w:vertAlign w:val="superscript"/>
              </w:rPr>
              <w:t>st</w:t>
            </w:r>
          </w:p>
        </w:tc>
        <w:tc>
          <w:tcPr>
            <w:tcW w:w="399" w:type="dxa"/>
            <w:noWrap/>
            <w:hideMark/>
          </w:tcPr>
          <w:p w14:paraId="471D4BB6" w14:textId="77777777" w:rsidR="00004CB3" w:rsidRPr="00004CB3" w:rsidRDefault="00004CB3" w:rsidP="00004CB3">
            <w:pPr>
              <w:rPr>
                <w:rFonts w:eastAsiaTheme="minorEastAsia"/>
                <w:sz w:val="16"/>
                <w:szCs w:val="16"/>
              </w:rPr>
            </w:pPr>
            <w:r w:rsidRPr="00004CB3">
              <w:rPr>
                <w:rFonts w:eastAsiaTheme="minorEastAsia"/>
                <w:sz w:val="16"/>
                <w:szCs w:val="16"/>
              </w:rPr>
              <w:t>14</w:t>
            </w:r>
          </w:p>
        </w:tc>
        <w:tc>
          <w:tcPr>
            <w:tcW w:w="400" w:type="dxa"/>
            <w:noWrap/>
            <w:hideMark/>
          </w:tcPr>
          <w:p w14:paraId="49EE71FD" w14:textId="77777777" w:rsidR="00004CB3" w:rsidRPr="00004CB3" w:rsidRDefault="00004CB3" w:rsidP="00004CB3">
            <w:pPr>
              <w:rPr>
                <w:rFonts w:eastAsiaTheme="minorEastAsia"/>
                <w:sz w:val="16"/>
                <w:szCs w:val="16"/>
              </w:rPr>
            </w:pPr>
            <w:r w:rsidRPr="00004CB3">
              <w:rPr>
                <w:rFonts w:eastAsiaTheme="minorEastAsia"/>
                <w:sz w:val="16"/>
                <w:szCs w:val="16"/>
              </w:rPr>
              <w:t>38</w:t>
            </w:r>
          </w:p>
        </w:tc>
        <w:tc>
          <w:tcPr>
            <w:tcW w:w="286" w:type="dxa"/>
            <w:noWrap/>
            <w:hideMark/>
          </w:tcPr>
          <w:p w14:paraId="5B97CDD3"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959" w:type="dxa"/>
            <w:noWrap/>
            <w:hideMark/>
          </w:tcPr>
          <w:p w14:paraId="69C00C77" w14:textId="77777777" w:rsidR="00004CB3" w:rsidRPr="00004CB3" w:rsidRDefault="00004CB3" w:rsidP="00004CB3">
            <w:pPr>
              <w:rPr>
                <w:rFonts w:eastAsiaTheme="minorEastAsia"/>
                <w:sz w:val="16"/>
                <w:szCs w:val="16"/>
              </w:rPr>
            </w:pPr>
            <w:r w:rsidRPr="00004CB3">
              <w:rPr>
                <w:rFonts w:eastAsiaTheme="minorEastAsia"/>
                <w:sz w:val="16"/>
                <w:szCs w:val="16"/>
              </w:rPr>
              <w:t>143.0921</w:t>
            </w:r>
          </w:p>
        </w:tc>
        <w:tc>
          <w:tcPr>
            <w:tcW w:w="959" w:type="dxa"/>
            <w:noWrap/>
            <w:hideMark/>
          </w:tcPr>
          <w:p w14:paraId="07AB11E4" w14:textId="77777777" w:rsidR="00004CB3" w:rsidRPr="00004CB3" w:rsidRDefault="00004CB3" w:rsidP="00004CB3">
            <w:pPr>
              <w:rPr>
                <w:rFonts w:eastAsiaTheme="minorEastAsia"/>
                <w:sz w:val="16"/>
                <w:szCs w:val="16"/>
              </w:rPr>
            </w:pPr>
            <w:r w:rsidRPr="00004CB3">
              <w:rPr>
                <w:rFonts w:eastAsiaTheme="minorEastAsia"/>
                <w:sz w:val="16"/>
                <w:szCs w:val="16"/>
              </w:rPr>
              <w:t>89.43255</w:t>
            </w:r>
          </w:p>
        </w:tc>
        <w:tc>
          <w:tcPr>
            <w:tcW w:w="253" w:type="dxa"/>
            <w:noWrap/>
            <w:hideMark/>
          </w:tcPr>
          <w:p w14:paraId="48DA1771"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1068" w:type="dxa"/>
            <w:noWrap/>
            <w:hideMark/>
          </w:tcPr>
          <w:p w14:paraId="71C22C0E" w14:textId="77777777" w:rsidR="00004CB3" w:rsidRPr="00004CB3" w:rsidRDefault="00004CB3" w:rsidP="00004CB3">
            <w:pPr>
              <w:rPr>
                <w:rFonts w:eastAsiaTheme="minorEastAsia"/>
                <w:sz w:val="16"/>
                <w:szCs w:val="16"/>
              </w:rPr>
            </w:pPr>
            <w:r w:rsidRPr="00004CB3">
              <w:rPr>
                <w:rFonts w:eastAsiaTheme="minorEastAsia"/>
                <w:sz w:val="16"/>
                <w:szCs w:val="16"/>
              </w:rPr>
              <w:t> </w:t>
            </w:r>
          </w:p>
        </w:tc>
      </w:tr>
      <w:tr w:rsidR="00004CB3" w:rsidRPr="00101E2C" w14:paraId="61EF3AD1" w14:textId="77777777" w:rsidTr="00004CB3">
        <w:trPr>
          <w:trHeight w:val="117"/>
        </w:trPr>
        <w:tc>
          <w:tcPr>
            <w:tcW w:w="1331" w:type="dxa"/>
            <w:noWrap/>
            <w:hideMark/>
          </w:tcPr>
          <w:p w14:paraId="2AD9250C" w14:textId="48948E99" w:rsidR="00004CB3" w:rsidRPr="00004CB3" w:rsidRDefault="00004CB3" w:rsidP="00004CB3">
            <w:pPr>
              <w:rPr>
                <w:rFonts w:eastAsiaTheme="minorEastAsia"/>
                <w:sz w:val="16"/>
                <w:szCs w:val="16"/>
              </w:rPr>
            </w:pPr>
            <w:r w:rsidRPr="00004CB3">
              <w:rPr>
                <w:rFonts w:eastAsiaTheme="minorEastAsia"/>
                <w:sz w:val="16"/>
                <w:szCs w:val="16"/>
              </w:rPr>
              <w:t>2</w:t>
            </w:r>
            <w:r w:rsidRPr="00594271">
              <w:rPr>
                <w:rFonts w:eastAsiaTheme="minorEastAsia"/>
                <w:sz w:val="16"/>
                <w:szCs w:val="16"/>
                <w:vertAlign w:val="superscript"/>
              </w:rPr>
              <w:t>nd</w:t>
            </w:r>
          </w:p>
        </w:tc>
        <w:tc>
          <w:tcPr>
            <w:tcW w:w="399" w:type="dxa"/>
            <w:noWrap/>
            <w:hideMark/>
          </w:tcPr>
          <w:p w14:paraId="676F1506" w14:textId="77777777" w:rsidR="00004CB3" w:rsidRPr="00004CB3" w:rsidRDefault="00004CB3" w:rsidP="00004CB3">
            <w:pPr>
              <w:rPr>
                <w:rFonts w:eastAsiaTheme="minorEastAsia"/>
                <w:sz w:val="16"/>
                <w:szCs w:val="16"/>
              </w:rPr>
            </w:pPr>
            <w:r w:rsidRPr="00004CB3">
              <w:rPr>
                <w:rFonts w:eastAsiaTheme="minorEastAsia"/>
                <w:sz w:val="16"/>
                <w:szCs w:val="16"/>
              </w:rPr>
              <w:t>17</w:t>
            </w:r>
          </w:p>
        </w:tc>
        <w:tc>
          <w:tcPr>
            <w:tcW w:w="400" w:type="dxa"/>
            <w:noWrap/>
            <w:hideMark/>
          </w:tcPr>
          <w:p w14:paraId="2B8674F4" w14:textId="77777777" w:rsidR="00004CB3" w:rsidRPr="00004CB3" w:rsidRDefault="00004CB3" w:rsidP="00004CB3">
            <w:pPr>
              <w:rPr>
                <w:rFonts w:eastAsiaTheme="minorEastAsia"/>
                <w:sz w:val="16"/>
                <w:szCs w:val="16"/>
              </w:rPr>
            </w:pPr>
            <w:r w:rsidRPr="00004CB3">
              <w:rPr>
                <w:rFonts w:eastAsiaTheme="minorEastAsia"/>
                <w:sz w:val="16"/>
                <w:szCs w:val="16"/>
              </w:rPr>
              <w:t>36</w:t>
            </w:r>
          </w:p>
        </w:tc>
        <w:tc>
          <w:tcPr>
            <w:tcW w:w="286" w:type="dxa"/>
            <w:noWrap/>
            <w:hideMark/>
          </w:tcPr>
          <w:p w14:paraId="60416C16"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959" w:type="dxa"/>
            <w:noWrap/>
            <w:hideMark/>
          </w:tcPr>
          <w:p w14:paraId="48DC71B7" w14:textId="77777777" w:rsidR="00004CB3" w:rsidRPr="00004CB3" w:rsidRDefault="00004CB3" w:rsidP="00004CB3">
            <w:pPr>
              <w:rPr>
                <w:rFonts w:eastAsiaTheme="minorEastAsia"/>
                <w:sz w:val="16"/>
                <w:szCs w:val="16"/>
              </w:rPr>
            </w:pPr>
            <w:r w:rsidRPr="00004CB3">
              <w:rPr>
                <w:rFonts w:eastAsiaTheme="minorEastAsia"/>
                <w:sz w:val="16"/>
                <w:szCs w:val="16"/>
              </w:rPr>
              <w:t>183.4077</w:t>
            </w:r>
          </w:p>
        </w:tc>
        <w:tc>
          <w:tcPr>
            <w:tcW w:w="959" w:type="dxa"/>
            <w:noWrap/>
            <w:hideMark/>
          </w:tcPr>
          <w:p w14:paraId="4C035EA2" w14:textId="77777777" w:rsidR="00004CB3" w:rsidRPr="00004CB3" w:rsidRDefault="00004CB3" w:rsidP="00004CB3">
            <w:pPr>
              <w:rPr>
                <w:rFonts w:eastAsiaTheme="minorEastAsia"/>
                <w:sz w:val="16"/>
                <w:szCs w:val="16"/>
              </w:rPr>
            </w:pPr>
            <w:r w:rsidRPr="00004CB3">
              <w:rPr>
                <w:rFonts w:eastAsiaTheme="minorEastAsia"/>
                <w:sz w:val="16"/>
                <w:szCs w:val="16"/>
              </w:rPr>
              <w:t>114.6298</w:t>
            </w:r>
          </w:p>
        </w:tc>
        <w:tc>
          <w:tcPr>
            <w:tcW w:w="253" w:type="dxa"/>
            <w:noWrap/>
            <w:hideMark/>
          </w:tcPr>
          <w:p w14:paraId="38524EEF"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1068" w:type="dxa"/>
            <w:noWrap/>
            <w:hideMark/>
          </w:tcPr>
          <w:p w14:paraId="48AAF7BF" w14:textId="77777777" w:rsidR="00004CB3" w:rsidRPr="00004CB3" w:rsidRDefault="00004CB3" w:rsidP="00004CB3">
            <w:pPr>
              <w:rPr>
                <w:rFonts w:eastAsiaTheme="minorEastAsia"/>
                <w:sz w:val="16"/>
                <w:szCs w:val="16"/>
              </w:rPr>
            </w:pPr>
            <w:r w:rsidRPr="00004CB3">
              <w:rPr>
                <w:rFonts w:eastAsiaTheme="minorEastAsia"/>
                <w:sz w:val="16"/>
                <w:szCs w:val="16"/>
              </w:rPr>
              <w:t>12873.06502</w:t>
            </w:r>
          </w:p>
        </w:tc>
      </w:tr>
      <w:tr w:rsidR="00004CB3" w:rsidRPr="00101E2C" w14:paraId="2E798ED5" w14:textId="77777777" w:rsidTr="00004CB3">
        <w:trPr>
          <w:trHeight w:val="117"/>
        </w:trPr>
        <w:tc>
          <w:tcPr>
            <w:tcW w:w="1331" w:type="dxa"/>
            <w:noWrap/>
            <w:hideMark/>
          </w:tcPr>
          <w:p w14:paraId="31B05B5D" w14:textId="77777777" w:rsidR="00004CB3" w:rsidRPr="00004CB3" w:rsidRDefault="00004CB3" w:rsidP="00004CB3">
            <w:pPr>
              <w:rPr>
                <w:rFonts w:eastAsiaTheme="minorEastAsia"/>
                <w:sz w:val="16"/>
                <w:szCs w:val="16"/>
              </w:rPr>
            </w:pPr>
            <w:r w:rsidRPr="00004CB3">
              <w:rPr>
                <w:rFonts w:eastAsiaTheme="minorEastAsia"/>
                <w:sz w:val="16"/>
                <w:szCs w:val="16"/>
              </w:rPr>
              <w:t>3</w:t>
            </w:r>
            <w:r w:rsidRPr="00594271">
              <w:rPr>
                <w:rFonts w:eastAsiaTheme="minorEastAsia"/>
                <w:sz w:val="16"/>
                <w:szCs w:val="16"/>
                <w:vertAlign w:val="superscript"/>
              </w:rPr>
              <w:t>rd</w:t>
            </w:r>
          </w:p>
        </w:tc>
        <w:tc>
          <w:tcPr>
            <w:tcW w:w="399" w:type="dxa"/>
            <w:noWrap/>
            <w:hideMark/>
          </w:tcPr>
          <w:p w14:paraId="55ADC6CA" w14:textId="463642A9" w:rsidR="00004CB3" w:rsidRPr="00004CB3" w:rsidRDefault="00004CB3" w:rsidP="00004CB3">
            <w:pPr>
              <w:rPr>
                <w:rFonts w:eastAsiaTheme="minorEastAsia"/>
                <w:sz w:val="16"/>
                <w:szCs w:val="16"/>
              </w:rPr>
            </w:pPr>
            <w:r w:rsidRPr="00004CB3">
              <w:rPr>
                <w:rFonts w:eastAsiaTheme="minorEastAsia"/>
                <w:sz w:val="16"/>
                <w:szCs w:val="16"/>
              </w:rPr>
              <w:t>19</w:t>
            </w:r>
          </w:p>
        </w:tc>
        <w:tc>
          <w:tcPr>
            <w:tcW w:w="400" w:type="dxa"/>
            <w:noWrap/>
            <w:hideMark/>
          </w:tcPr>
          <w:p w14:paraId="06B02295" w14:textId="0B48FFC4" w:rsidR="00004CB3" w:rsidRPr="00004CB3" w:rsidRDefault="00004CB3" w:rsidP="00004CB3">
            <w:pPr>
              <w:rPr>
                <w:rFonts w:eastAsiaTheme="minorEastAsia"/>
                <w:sz w:val="16"/>
                <w:szCs w:val="16"/>
              </w:rPr>
            </w:pPr>
            <w:r w:rsidRPr="00004CB3">
              <w:rPr>
                <w:rFonts w:eastAsiaTheme="minorEastAsia"/>
                <w:sz w:val="16"/>
                <w:szCs w:val="16"/>
              </w:rPr>
              <w:t>33</w:t>
            </w:r>
          </w:p>
        </w:tc>
        <w:tc>
          <w:tcPr>
            <w:tcW w:w="286" w:type="dxa"/>
            <w:noWrap/>
            <w:hideMark/>
          </w:tcPr>
          <w:p w14:paraId="2E2B5086"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959" w:type="dxa"/>
            <w:noWrap/>
            <w:hideMark/>
          </w:tcPr>
          <w:p w14:paraId="4EBCE677" w14:textId="72E649B6" w:rsidR="00004CB3" w:rsidRPr="00004CB3" w:rsidRDefault="00004CB3" w:rsidP="00004CB3">
            <w:pPr>
              <w:rPr>
                <w:rFonts w:eastAsiaTheme="minorEastAsia"/>
                <w:sz w:val="16"/>
                <w:szCs w:val="16"/>
              </w:rPr>
            </w:pPr>
            <w:r w:rsidRPr="00004CB3">
              <w:rPr>
                <w:rFonts w:eastAsiaTheme="minorEastAsia"/>
                <w:sz w:val="16"/>
                <w:szCs w:val="16"/>
              </w:rPr>
              <w:t>223.6201</w:t>
            </w:r>
          </w:p>
        </w:tc>
        <w:tc>
          <w:tcPr>
            <w:tcW w:w="959" w:type="dxa"/>
            <w:noWrap/>
            <w:hideMark/>
          </w:tcPr>
          <w:p w14:paraId="3FE24F81" w14:textId="1A90A3D0" w:rsidR="00004CB3" w:rsidRPr="00004CB3" w:rsidRDefault="00004CB3" w:rsidP="00004CB3">
            <w:pPr>
              <w:rPr>
                <w:rFonts w:eastAsiaTheme="minorEastAsia"/>
                <w:sz w:val="16"/>
                <w:szCs w:val="16"/>
              </w:rPr>
            </w:pPr>
            <w:r w:rsidRPr="00004CB3">
              <w:rPr>
                <w:rFonts w:eastAsiaTheme="minorEastAsia"/>
                <w:sz w:val="16"/>
                <w:szCs w:val="16"/>
              </w:rPr>
              <w:t>139.7626</w:t>
            </w:r>
          </w:p>
        </w:tc>
        <w:tc>
          <w:tcPr>
            <w:tcW w:w="253" w:type="dxa"/>
            <w:noWrap/>
            <w:hideMark/>
          </w:tcPr>
          <w:p w14:paraId="6810CD65" w14:textId="17F428C2" w:rsidR="00004CB3" w:rsidRPr="00004CB3" w:rsidRDefault="00004CB3" w:rsidP="00004CB3">
            <w:pPr>
              <w:rPr>
                <w:rFonts w:eastAsiaTheme="minorEastAsia"/>
                <w:sz w:val="16"/>
                <w:szCs w:val="16"/>
              </w:rPr>
            </w:pPr>
            <w:r w:rsidRPr="00004CB3">
              <w:rPr>
                <w:rFonts w:eastAsiaTheme="minorEastAsia"/>
                <w:sz w:val="16"/>
                <w:szCs w:val="16"/>
              </w:rPr>
              <w:t> </w:t>
            </w:r>
          </w:p>
        </w:tc>
        <w:tc>
          <w:tcPr>
            <w:tcW w:w="1068" w:type="dxa"/>
            <w:noWrap/>
            <w:hideMark/>
          </w:tcPr>
          <w:p w14:paraId="67A48B1C" w14:textId="3462EF67" w:rsidR="00004CB3" w:rsidRPr="00004CB3" w:rsidRDefault="00004CB3" w:rsidP="00004CB3">
            <w:pPr>
              <w:rPr>
                <w:rFonts w:eastAsiaTheme="minorEastAsia"/>
                <w:sz w:val="16"/>
                <w:szCs w:val="16"/>
              </w:rPr>
            </w:pPr>
            <w:r w:rsidRPr="00004CB3">
              <w:rPr>
                <w:rFonts w:eastAsiaTheme="minorEastAsia"/>
                <w:sz w:val="16"/>
                <w:szCs w:val="16"/>
              </w:rPr>
              <w:t>13532.89474</w:t>
            </w:r>
          </w:p>
        </w:tc>
      </w:tr>
      <w:tr w:rsidR="00004CB3" w:rsidRPr="00101E2C" w14:paraId="18780998" w14:textId="77777777" w:rsidTr="00004CB3">
        <w:trPr>
          <w:trHeight w:val="117"/>
        </w:trPr>
        <w:tc>
          <w:tcPr>
            <w:tcW w:w="1331" w:type="dxa"/>
            <w:noWrap/>
            <w:hideMark/>
          </w:tcPr>
          <w:p w14:paraId="08695D2B" w14:textId="77777777" w:rsidR="00004CB3" w:rsidRPr="00004CB3" w:rsidRDefault="00004CB3" w:rsidP="00004CB3">
            <w:pPr>
              <w:rPr>
                <w:rFonts w:eastAsiaTheme="minorEastAsia"/>
                <w:sz w:val="16"/>
                <w:szCs w:val="16"/>
              </w:rPr>
            </w:pPr>
            <w:r w:rsidRPr="00004CB3">
              <w:rPr>
                <w:rFonts w:eastAsiaTheme="minorEastAsia"/>
                <w:sz w:val="16"/>
                <w:szCs w:val="16"/>
              </w:rPr>
              <w:t>4th</w:t>
            </w:r>
          </w:p>
        </w:tc>
        <w:tc>
          <w:tcPr>
            <w:tcW w:w="399" w:type="dxa"/>
            <w:noWrap/>
            <w:hideMark/>
          </w:tcPr>
          <w:p w14:paraId="4D2801A7" w14:textId="77777777" w:rsidR="00004CB3" w:rsidRPr="00004CB3" w:rsidRDefault="00004CB3" w:rsidP="00004CB3">
            <w:pPr>
              <w:rPr>
                <w:rFonts w:eastAsiaTheme="minorEastAsia"/>
                <w:sz w:val="16"/>
                <w:szCs w:val="16"/>
              </w:rPr>
            </w:pPr>
            <w:r w:rsidRPr="00004CB3">
              <w:rPr>
                <w:rFonts w:eastAsiaTheme="minorEastAsia"/>
                <w:sz w:val="16"/>
                <w:szCs w:val="16"/>
              </w:rPr>
              <w:t>21</w:t>
            </w:r>
          </w:p>
        </w:tc>
        <w:tc>
          <w:tcPr>
            <w:tcW w:w="400" w:type="dxa"/>
            <w:noWrap/>
            <w:hideMark/>
          </w:tcPr>
          <w:p w14:paraId="12D44501" w14:textId="77777777" w:rsidR="00004CB3" w:rsidRPr="00004CB3" w:rsidRDefault="00004CB3" w:rsidP="00004CB3">
            <w:pPr>
              <w:rPr>
                <w:rFonts w:eastAsiaTheme="minorEastAsia"/>
                <w:sz w:val="16"/>
                <w:szCs w:val="16"/>
              </w:rPr>
            </w:pPr>
            <w:r w:rsidRPr="00004CB3">
              <w:rPr>
                <w:rFonts w:eastAsiaTheme="minorEastAsia"/>
                <w:sz w:val="16"/>
                <w:szCs w:val="16"/>
              </w:rPr>
              <w:t>32</w:t>
            </w:r>
          </w:p>
        </w:tc>
        <w:tc>
          <w:tcPr>
            <w:tcW w:w="286" w:type="dxa"/>
            <w:noWrap/>
            <w:hideMark/>
          </w:tcPr>
          <w:p w14:paraId="7467E8F7"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959" w:type="dxa"/>
            <w:noWrap/>
            <w:hideMark/>
          </w:tcPr>
          <w:p w14:paraId="51612F02" w14:textId="702504BF" w:rsidR="00004CB3" w:rsidRPr="00004CB3" w:rsidRDefault="00004CB3" w:rsidP="00004CB3">
            <w:pPr>
              <w:rPr>
                <w:rFonts w:eastAsiaTheme="minorEastAsia"/>
                <w:sz w:val="16"/>
                <w:szCs w:val="16"/>
              </w:rPr>
            </w:pPr>
            <w:r w:rsidRPr="00004CB3">
              <w:rPr>
                <w:rFonts w:eastAsiaTheme="minorEastAsia"/>
                <w:sz w:val="16"/>
                <w:szCs w:val="16"/>
              </w:rPr>
              <w:t>254.8828</w:t>
            </w:r>
          </w:p>
        </w:tc>
        <w:tc>
          <w:tcPr>
            <w:tcW w:w="959" w:type="dxa"/>
            <w:noWrap/>
            <w:hideMark/>
          </w:tcPr>
          <w:p w14:paraId="1855537E" w14:textId="77777777" w:rsidR="00004CB3" w:rsidRPr="00004CB3" w:rsidRDefault="00004CB3" w:rsidP="00004CB3">
            <w:pPr>
              <w:rPr>
                <w:rFonts w:eastAsiaTheme="minorEastAsia"/>
                <w:sz w:val="16"/>
                <w:szCs w:val="16"/>
              </w:rPr>
            </w:pPr>
            <w:r w:rsidRPr="00004CB3">
              <w:rPr>
                <w:rFonts w:eastAsiaTheme="minorEastAsia"/>
                <w:sz w:val="16"/>
                <w:szCs w:val="16"/>
              </w:rPr>
              <w:t>159.3017</w:t>
            </w:r>
          </w:p>
        </w:tc>
        <w:tc>
          <w:tcPr>
            <w:tcW w:w="253" w:type="dxa"/>
            <w:noWrap/>
            <w:hideMark/>
          </w:tcPr>
          <w:p w14:paraId="1C70D49A"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1068" w:type="dxa"/>
            <w:noWrap/>
            <w:hideMark/>
          </w:tcPr>
          <w:p w14:paraId="2F98EAE4" w14:textId="77777777" w:rsidR="00004CB3" w:rsidRPr="00004CB3" w:rsidRDefault="00004CB3" w:rsidP="00004CB3">
            <w:pPr>
              <w:rPr>
                <w:rFonts w:eastAsiaTheme="minorEastAsia"/>
                <w:sz w:val="16"/>
                <w:szCs w:val="16"/>
              </w:rPr>
            </w:pPr>
            <w:r w:rsidRPr="00004CB3">
              <w:rPr>
                <w:rFonts w:eastAsiaTheme="minorEastAsia"/>
                <w:sz w:val="16"/>
                <w:szCs w:val="16"/>
              </w:rPr>
              <w:t>14476.19048</w:t>
            </w:r>
          </w:p>
        </w:tc>
      </w:tr>
      <w:tr w:rsidR="00004CB3" w:rsidRPr="00101E2C" w14:paraId="37C444B7" w14:textId="77777777" w:rsidTr="00004CB3">
        <w:trPr>
          <w:trHeight w:val="117"/>
        </w:trPr>
        <w:tc>
          <w:tcPr>
            <w:tcW w:w="1331" w:type="dxa"/>
            <w:noWrap/>
            <w:hideMark/>
          </w:tcPr>
          <w:p w14:paraId="5014BAC0" w14:textId="77777777" w:rsidR="00004CB3" w:rsidRPr="00004CB3" w:rsidRDefault="00004CB3" w:rsidP="00004CB3">
            <w:pPr>
              <w:rPr>
                <w:rFonts w:eastAsiaTheme="minorEastAsia"/>
                <w:sz w:val="16"/>
                <w:szCs w:val="16"/>
              </w:rPr>
            </w:pPr>
            <w:r w:rsidRPr="00004CB3">
              <w:rPr>
                <w:rFonts w:eastAsiaTheme="minorEastAsia"/>
                <w:sz w:val="16"/>
                <w:szCs w:val="16"/>
              </w:rPr>
              <w:t>5th</w:t>
            </w:r>
          </w:p>
        </w:tc>
        <w:tc>
          <w:tcPr>
            <w:tcW w:w="399" w:type="dxa"/>
            <w:noWrap/>
            <w:hideMark/>
          </w:tcPr>
          <w:p w14:paraId="464D29DF" w14:textId="77777777" w:rsidR="00004CB3" w:rsidRPr="00004CB3" w:rsidRDefault="00004CB3" w:rsidP="00004CB3">
            <w:pPr>
              <w:rPr>
                <w:rFonts w:eastAsiaTheme="minorEastAsia"/>
                <w:sz w:val="16"/>
                <w:szCs w:val="16"/>
              </w:rPr>
            </w:pPr>
            <w:r w:rsidRPr="00004CB3">
              <w:rPr>
                <w:rFonts w:eastAsiaTheme="minorEastAsia"/>
                <w:sz w:val="16"/>
                <w:szCs w:val="16"/>
              </w:rPr>
              <w:t>22</w:t>
            </w:r>
          </w:p>
        </w:tc>
        <w:tc>
          <w:tcPr>
            <w:tcW w:w="400" w:type="dxa"/>
            <w:noWrap/>
            <w:hideMark/>
          </w:tcPr>
          <w:p w14:paraId="194C2CDA" w14:textId="77777777" w:rsidR="00004CB3" w:rsidRPr="00004CB3" w:rsidRDefault="00004CB3" w:rsidP="00004CB3">
            <w:pPr>
              <w:rPr>
                <w:rFonts w:eastAsiaTheme="minorEastAsia"/>
                <w:sz w:val="16"/>
                <w:szCs w:val="16"/>
              </w:rPr>
            </w:pPr>
            <w:r w:rsidRPr="00004CB3">
              <w:rPr>
                <w:rFonts w:eastAsiaTheme="minorEastAsia"/>
                <w:sz w:val="16"/>
                <w:szCs w:val="16"/>
              </w:rPr>
              <w:t>30</w:t>
            </w:r>
          </w:p>
        </w:tc>
        <w:tc>
          <w:tcPr>
            <w:tcW w:w="286" w:type="dxa"/>
            <w:noWrap/>
            <w:hideMark/>
          </w:tcPr>
          <w:p w14:paraId="1A615CB2"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959" w:type="dxa"/>
            <w:noWrap/>
            <w:hideMark/>
          </w:tcPr>
          <w:p w14:paraId="242DE6AB" w14:textId="77777777" w:rsidR="00004CB3" w:rsidRPr="00004CB3" w:rsidRDefault="00004CB3" w:rsidP="00004CB3">
            <w:pPr>
              <w:rPr>
                <w:rFonts w:eastAsiaTheme="minorEastAsia"/>
                <w:sz w:val="16"/>
                <w:szCs w:val="16"/>
              </w:rPr>
            </w:pPr>
            <w:r w:rsidRPr="00004CB3">
              <w:rPr>
                <w:rFonts w:eastAsiaTheme="minorEastAsia"/>
                <w:sz w:val="16"/>
                <w:szCs w:val="16"/>
              </w:rPr>
              <w:t>284.8214</w:t>
            </w:r>
          </w:p>
        </w:tc>
        <w:tc>
          <w:tcPr>
            <w:tcW w:w="959" w:type="dxa"/>
            <w:noWrap/>
            <w:hideMark/>
          </w:tcPr>
          <w:p w14:paraId="0FF6E4F9" w14:textId="77777777" w:rsidR="00004CB3" w:rsidRPr="00004CB3" w:rsidRDefault="00004CB3" w:rsidP="00004CB3">
            <w:pPr>
              <w:rPr>
                <w:rFonts w:eastAsiaTheme="minorEastAsia"/>
                <w:sz w:val="16"/>
                <w:szCs w:val="16"/>
              </w:rPr>
            </w:pPr>
            <w:r w:rsidRPr="00004CB3">
              <w:rPr>
                <w:rFonts w:eastAsiaTheme="minorEastAsia"/>
                <w:sz w:val="16"/>
                <w:szCs w:val="16"/>
              </w:rPr>
              <w:t>178.0134</w:t>
            </w:r>
          </w:p>
        </w:tc>
        <w:tc>
          <w:tcPr>
            <w:tcW w:w="253" w:type="dxa"/>
            <w:noWrap/>
            <w:hideMark/>
          </w:tcPr>
          <w:p w14:paraId="0DBAD670"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1068" w:type="dxa"/>
            <w:noWrap/>
            <w:hideMark/>
          </w:tcPr>
          <w:p w14:paraId="53C14015" w14:textId="77777777" w:rsidR="00004CB3" w:rsidRPr="00004CB3" w:rsidRDefault="00004CB3" w:rsidP="00004CB3">
            <w:pPr>
              <w:rPr>
                <w:rFonts w:eastAsiaTheme="minorEastAsia"/>
                <w:sz w:val="16"/>
                <w:szCs w:val="16"/>
              </w:rPr>
            </w:pPr>
            <w:r w:rsidRPr="00004CB3">
              <w:rPr>
                <w:rFonts w:eastAsiaTheme="minorEastAsia"/>
                <w:sz w:val="16"/>
                <w:szCs w:val="16"/>
              </w:rPr>
              <w:t>14765.625</w:t>
            </w:r>
          </w:p>
        </w:tc>
      </w:tr>
      <w:tr w:rsidR="00004CB3" w:rsidRPr="00101E2C" w14:paraId="43F73BDA" w14:textId="77777777" w:rsidTr="00004CB3">
        <w:trPr>
          <w:trHeight w:val="41"/>
        </w:trPr>
        <w:tc>
          <w:tcPr>
            <w:tcW w:w="1331" w:type="dxa"/>
            <w:noWrap/>
            <w:hideMark/>
          </w:tcPr>
          <w:p w14:paraId="7F8CE736" w14:textId="77777777" w:rsidR="00004CB3" w:rsidRPr="00004CB3" w:rsidRDefault="00004CB3" w:rsidP="00004CB3">
            <w:pPr>
              <w:rPr>
                <w:rFonts w:eastAsiaTheme="minorEastAsia"/>
                <w:sz w:val="16"/>
                <w:szCs w:val="16"/>
              </w:rPr>
            </w:pPr>
            <w:r w:rsidRPr="00004CB3">
              <w:rPr>
                <w:rFonts w:eastAsiaTheme="minorEastAsia"/>
                <w:sz w:val="16"/>
                <w:szCs w:val="16"/>
              </w:rPr>
              <w:t>6th</w:t>
            </w:r>
          </w:p>
        </w:tc>
        <w:tc>
          <w:tcPr>
            <w:tcW w:w="399" w:type="dxa"/>
            <w:noWrap/>
            <w:hideMark/>
          </w:tcPr>
          <w:p w14:paraId="5B8EEE70" w14:textId="77777777" w:rsidR="00004CB3" w:rsidRPr="00004CB3" w:rsidRDefault="00004CB3" w:rsidP="00004CB3">
            <w:pPr>
              <w:rPr>
                <w:rFonts w:eastAsiaTheme="minorEastAsia"/>
                <w:sz w:val="16"/>
                <w:szCs w:val="16"/>
              </w:rPr>
            </w:pPr>
            <w:r w:rsidRPr="00004CB3">
              <w:rPr>
                <w:rFonts w:eastAsiaTheme="minorEastAsia"/>
                <w:sz w:val="16"/>
                <w:szCs w:val="16"/>
              </w:rPr>
              <w:t>24</w:t>
            </w:r>
          </w:p>
        </w:tc>
        <w:tc>
          <w:tcPr>
            <w:tcW w:w="400" w:type="dxa"/>
            <w:noWrap/>
            <w:hideMark/>
          </w:tcPr>
          <w:p w14:paraId="155E2737" w14:textId="77777777" w:rsidR="00004CB3" w:rsidRPr="00004CB3" w:rsidRDefault="00004CB3" w:rsidP="00004CB3">
            <w:pPr>
              <w:rPr>
                <w:rFonts w:eastAsiaTheme="minorEastAsia"/>
                <w:sz w:val="16"/>
                <w:szCs w:val="16"/>
              </w:rPr>
            </w:pPr>
            <w:r w:rsidRPr="00004CB3">
              <w:rPr>
                <w:rFonts w:eastAsiaTheme="minorEastAsia"/>
                <w:sz w:val="16"/>
                <w:szCs w:val="16"/>
              </w:rPr>
              <w:t>30</w:t>
            </w:r>
          </w:p>
        </w:tc>
        <w:tc>
          <w:tcPr>
            <w:tcW w:w="286" w:type="dxa"/>
            <w:noWrap/>
            <w:hideMark/>
          </w:tcPr>
          <w:p w14:paraId="58132B5E"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959" w:type="dxa"/>
            <w:noWrap/>
            <w:hideMark/>
          </w:tcPr>
          <w:p w14:paraId="72738C70" w14:textId="77777777" w:rsidR="00004CB3" w:rsidRPr="00A16E7F" w:rsidRDefault="00004CB3" w:rsidP="00004CB3">
            <w:pPr>
              <w:rPr>
                <w:rFonts w:eastAsiaTheme="minorEastAsia"/>
                <w:sz w:val="16"/>
                <w:szCs w:val="16"/>
                <w:highlight w:val="magenta"/>
              </w:rPr>
            </w:pPr>
            <w:r w:rsidRPr="00A16E7F">
              <w:rPr>
                <w:rFonts w:eastAsiaTheme="minorEastAsia"/>
                <w:sz w:val="16"/>
                <w:szCs w:val="16"/>
                <w:highlight w:val="magenta"/>
              </w:rPr>
              <w:t>310.7142</w:t>
            </w:r>
          </w:p>
        </w:tc>
        <w:tc>
          <w:tcPr>
            <w:tcW w:w="959" w:type="dxa"/>
            <w:noWrap/>
            <w:hideMark/>
          </w:tcPr>
          <w:p w14:paraId="55DF95FA" w14:textId="2CE32018" w:rsidR="00004CB3" w:rsidRPr="00A16E7F" w:rsidRDefault="00004CB3" w:rsidP="00004CB3">
            <w:pPr>
              <w:rPr>
                <w:rFonts w:eastAsiaTheme="minorEastAsia"/>
                <w:sz w:val="16"/>
                <w:szCs w:val="16"/>
                <w:highlight w:val="magenta"/>
              </w:rPr>
            </w:pPr>
            <w:r w:rsidRPr="00A16E7F">
              <w:rPr>
                <w:rFonts w:eastAsiaTheme="minorEastAsia"/>
                <w:sz w:val="16"/>
                <w:szCs w:val="16"/>
                <w:highlight w:val="magenta"/>
              </w:rPr>
              <w:t>194.1964</w:t>
            </w:r>
          </w:p>
        </w:tc>
        <w:tc>
          <w:tcPr>
            <w:tcW w:w="253" w:type="dxa"/>
            <w:noWrap/>
            <w:hideMark/>
          </w:tcPr>
          <w:p w14:paraId="7D898A3B" w14:textId="77777777" w:rsidR="00004CB3" w:rsidRPr="00004CB3" w:rsidRDefault="00004CB3" w:rsidP="00004CB3">
            <w:pPr>
              <w:rPr>
                <w:rFonts w:eastAsiaTheme="minorEastAsia"/>
                <w:sz w:val="16"/>
                <w:szCs w:val="16"/>
              </w:rPr>
            </w:pPr>
            <w:r w:rsidRPr="00004CB3">
              <w:rPr>
                <w:rFonts w:eastAsiaTheme="minorEastAsia"/>
                <w:sz w:val="16"/>
                <w:szCs w:val="16"/>
              </w:rPr>
              <w:t> </w:t>
            </w:r>
          </w:p>
        </w:tc>
        <w:tc>
          <w:tcPr>
            <w:tcW w:w="1068" w:type="dxa"/>
            <w:noWrap/>
            <w:hideMark/>
          </w:tcPr>
          <w:p w14:paraId="208907A6" w14:textId="77777777" w:rsidR="00004CB3" w:rsidRPr="00004CB3" w:rsidRDefault="00004CB3" w:rsidP="00004CB3">
            <w:pPr>
              <w:rPr>
                <w:rFonts w:eastAsiaTheme="minorEastAsia"/>
                <w:sz w:val="16"/>
                <w:szCs w:val="16"/>
              </w:rPr>
            </w:pPr>
            <w:r w:rsidRPr="00004CB3">
              <w:rPr>
                <w:rFonts w:eastAsiaTheme="minorEastAsia"/>
                <w:sz w:val="16"/>
                <w:szCs w:val="16"/>
              </w:rPr>
              <w:t>15125</w:t>
            </w:r>
          </w:p>
        </w:tc>
      </w:tr>
    </w:tbl>
    <w:p w14:paraId="1E4136BB" w14:textId="5A7A531D" w:rsidR="00BA62E1" w:rsidRDefault="00BA62E1"/>
    <w:p w14:paraId="39712F23" w14:textId="7A357110" w:rsidR="00BA62E1" w:rsidRPr="00BA62E1" w:rsidRDefault="00000000" w:rsidP="00101E2C">
      <w:pPr>
        <w:jc w:val="both"/>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D</m:t>
              </m:r>
            </m:sub>
          </m:sSub>
          <m:r>
            <w:rPr>
              <w:rFonts w:ascii="Cambria Math" w:hAnsi="Cambria Math"/>
            </w:rPr>
            <m:t xml:space="preserve">= </m:t>
          </m:r>
          <m:f>
            <m:fPr>
              <m:type m:val="skw"/>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m:t>
          </m:r>
          <m:sSup>
            <m:sSupPr>
              <m:ctrlPr>
                <w:rPr>
                  <w:rFonts w:ascii="Cambria Math" w:hAnsi="Cambria Math"/>
                  <w:i/>
                </w:rPr>
              </m:ctrlPr>
            </m:sSupPr>
            <m:e>
              <m:r>
                <w:rPr>
                  <w:rFonts w:ascii="Cambria Math" w:hAnsi="Cambria Math"/>
                </w:rPr>
                <m:t>V</m:t>
              </m:r>
            </m:e>
            <m:sup>
              <m:r>
                <w:rPr>
                  <w:rFonts w:ascii="Cambria Math" w:hAnsi="Cambria Math"/>
                </w:rPr>
                <m:t>2</m:t>
              </m:r>
            </m:sup>
          </m:sSup>
          <m:r>
            <w:rPr>
              <w:rFonts w:ascii="Cambria Math" w:hAnsi="Cambria Math"/>
            </w:rPr>
            <m:t>×A</m:t>
          </m:r>
        </m:oMath>
      </m:oMathPara>
    </w:p>
    <w:p w14:paraId="676A3D99" w14:textId="334A6F73" w:rsidR="00BA62E1" w:rsidRPr="00BA62E1" w:rsidRDefault="00BA62E1" w:rsidP="00101E2C">
      <w:pPr>
        <w:jc w:val="both"/>
        <w:rPr>
          <w:rFonts w:eastAsiaTheme="minorEastAsia"/>
        </w:rPr>
      </w:pPr>
      <w:r>
        <w:rPr>
          <w:rFonts w:eastAsiaTheme="minorEastAsia"/>
        </w:rPr>
        <w:t xml:space="preserve">                                                                          </w:t>
      </w:r>
      <w:r w:rsidR="00E83082">
        <w:rPr>
          <w:rFonts w:eastAsiaTheme="minorEastAsia"/>
        </w:rPr>
        <w:t>=</w:t>
      </w:r>
      <w:r w:rsidR="00CC5477">
        <w:rPr>
          <w:rFonts w:eastAsiaTheme="minorEastAsia"/>
        </w:rPr>
        <w:t>1049.99 N</w:t>
      </w:r>
    </w:p>
    <w:p w14:paraId="46A396DE" w14:textId="6468BB5B" w:rsidR="00E83082" w:rsidRDefault="00E83082" w:rsidP="00101E2C">
      <w:pPr>
        <w:jc w:val="both"/>
        <w:rPr>
          <w:rFonts w:eastAsiaTheme="minorEastAsia"/>
        </w:rPr>
      </w:pPr>
    </w:p>
    <w:p w14:paraId="34F88532" w14:textId="3D9CE254" w:rsidR="00BA62E1" w:rsidRPr="00BA62E1" w:rsidRDefault="00000000" w:rsidP="00101E2C">
      <w:pPr>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W</m:t>
              </m:r>
            </m:sub>
          </m:sSub>
          <m:r>
            <w:rPr>
              <w:rFonts w:ascii="Cambria Math" w:eastAsiaTheme="minorEastAsia" w:hAnsi="Cambria Math"/>
            </w:rPr>
            <m:t xml:space="preserve">=0.02×m×g </m:t>
          </m:r>
        </m:oMath>
      </m:oMathPara>
    </w:p>
    <w:p w14:paraId="184E31EC" w14:textId="39F026B4" w:rsidR="00101E2C" w:rsidRDefault="00BA62E1" w:rsidP="00101E2C">
      <w:pPr>
        <w:jc w:val="both"/>
        <w:rPr>
          <w:rFonts w:eastAsiaTheme="minorEastAsia"/>
        </w:rPr>
      </w:pPr>
      <w:r>
        <w:rPr>
          <w:rFonts w:eastAsiaTheme="minorEastAsia"/>
        </w:rPr>
        <w:t xml:space="preserve">                                                                              = 36.67 N</w:t>
      </w:r>
    </w:p>
    <w:p w14:paraId="7CD76381" w14:textId="4D099EFB" w:rsidR="00BA62E1" w:rsidRDefault="00CE1646">
      <w:pPr>
        <w:rPr>
          <w:rFonts w:eastAsiaTheme="minorEastAsia"/>
        </w:rPr>
      </w:pPr>
      <w:r>
        <w:rPr>
          <w:rFonts w:eastAsiaTheme="minorEastAsia"/>
          <w:noProof/>
        </w:rPr>
        <w:drawing>
          <wp:anchor distT="0" distB="0" distL="114300" distR="114300" simplePos="0" relativeHeight="251676160" behindDoc="1" locked="0" layoutInCell="1" allowOverlap="1" wp14:anchorId="59371A24" wp14:editId="26B61234">
            <wp:simplePos x="0" y="0"/>
            <wp:positionH relativeFrom="page">
              <wp:posOffset>4251960</wp:posOffset>
            </wp:positionH>
            <wp:positionV relativeFrom="paragraph">
              <wp:posOffset>60960</wp:posOffset>
            </wp:positionV>
            <wp:extent cx="1930400" cy="932180"/>
            <wp:effectExtent l="0" t="0" r="0" b="1270"/>
            <wp:wrapTight wrapText="bothSides">
              <wp:wrapPolygon edited="0">
                <wp:start x="0" y="0"/>
                <wp:lineTo x="0" y="21188"/>
                <wp:lineTo x="21316" y="21188"/>
                <wp:lineTo x="2131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30400" cy="932180"/>
                    </a:xfrm>
                    <a:prstGeom prst="rect">
                      <a:avLst/>
                    </a:prstGeom>
                    <a:noFill/>
                  </pic:spPr>
                </pic:pic>
              </a:graphicData>
            </a:graphic>
            <wp14:sizeRelH relativeFrom="page">
              <wp14:pctWidth>0</wp14:pctWidth>
            </wp14:sizeRelH>
            <wp14:sizeRelV relativeFrom="page">
              <wp14:pctHeight>0</wp14:pctHeight>
            </wp14:sizeRelV>
          </wp:anchor>
        </w:drawing>
      </w:r>
    </w:p>
    <w:p w14:paraId="54688FED" w14:textId="44EEC581" w:rsidR="00FD1115" w:rsidRDefault="00FD1115">
      <w:pPr>
        <w:rPr>
          <w:rFonts w:eastAsiaTheme="minorEastAsia"/>
        </w:rPr>
      </w:pPr>
    </w:p>
    <w:p w14:paraId="1D48669D" w14:textId="5929DC3B" w:rsidR="00594271" w:rsidRDefault="00CC5477">
      <w:r>
        <w:rPr>
          <w:rFonts w:eastAsiaTheme="minorEastAsia"/>
        </w:rPr>
        <w:t xml:space="preserve">Total resistance force = </w:t>
      </w:r>
      <w:r w:rsidRPr="00A16E7F">
        <w:rPr>
          <w:rFonts w:eastAsiaTheme="minorEastAsia"/>
          <w:highlight w:val="red"/>
          <w:u w:val="single"/>
        </w:rPr>
        <w:t>1086.66 N</w:t>
      </w:r>
      <w:r>
        <w:rPr>
          <w:rFonts w:eastAsiaTheme="minorEastAsia"/>
        </w:rPr>
        <w:fldChar w:fldCharType="begin"/>
      </w:r>
      <w:r>
        <w:rPr>
          <w:rFonts w:eastAsiaTheme="minorEastAsia"/>
        </w:rPr>
        <w:instrText xml:space="preserve"> LINK </w:instrText>
      </w:r>
      <w:r w:rsidR="00BE0394">
        <w:rPr>
          <w:rFonts w:eastAsiaTheme="minorEastAsia"/>
        </w:rPr>
        <w:instrText xml:space="preserve">Excel.Sheet.12 "C:\\Users\\koast\\OneDrive\\uni\\assignments\\papers\\ducati penagale v4 data.xlsx" Sheet1!R29C24:R52C29 </w:instrText>
      </w:r>
      <w:r>
        <w:rPr>
          <w:rFonts w:eastAsiaTheme="minorEastAsia"/>
        </w:rPr>
        <w:instrText xml:space="preserve">\a \f 5 \h  \* MERGEFORMAT </w:instrText>
      </w:r>
      <w:r>
        <w:rPr>
          <w:rFonts w:eastAsiaTheme="minorEastAsia"/>
        </w:rPr>
        <w:fldChar w:fldCharType="separate"/>
      </w:r>
    </w:p>
    <w:p w14:paraId="2CE9842F" w14:textId="21C41434" w:rsidR="00E77753" w:rsidRDefault="00D20DFF">
      <w:pPr>
        <w:rPr>
          <w:rFonts w:eastAsiaTheme="minorEastAsia"/>
        </w:rPr>
      </w:pPr>
      <w:r w:rsidRPr="00D20DFF">
        <w:rPr>
          <w:rFonts w:eastAsiaTheme="minorEastAsia"/>
          <w:noProof/>
        </w:rPr>
        <mc:AlternateContent>
          <mc:Choice Requires="wps">
            <w:drawing>
              <wp:anchor distT="45720" distB="45720" distL="114300" distR="114300" simplePos="0" relativeHeight="251687424" behindDoc="0" locked="0" layoutInCell="1" allowOverlap="1" wp14:anchorId="3E19E1CF" wp14:editId="4A5C6A32">
                <wp:simplePos x="0" y="0"/>
                <wp:positionH relativeFrom="column">
                  <wp:posOffset>-434340</wp:posOffset>
                </wp:positionH>
                <wp:positionV relativeFrom="paragraph">
                  <wp:posOffset>402590</wp:posOffset>
                </wp:positionV>
                <wp:extent cx="2360930" cy="4038600"/>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038600"/>
                        </a:xfrm>
                        <a:prstGeom prst="rect">
                          <a:avLst/>
                        </a:prstGeom>
                        <a:noFill/>
                        <a:ln w="9525">
                          <a:noFill/>
                          <a:miter lim="800000"/>
                          <a:headEnd/>
                          <a:tailEnd/>
                        </a:ln>
                      </wps:spPr>
                      <wps:txbx>
                        <w:txbxContent>
                          <w:p w14:paraId="43ABC5B1" w14:textId="72D86782" w:rsidR="00D20DFF" w:rsidRDefault="00D20DFF">
                            <w:r>
                              <w:t>For the bike to be able to</w:t>
                            </w:r>
                            <w:r w:rsidR="00A16E7F">
                              <w:t xml:space="preserve"> achieve its top speed (highlighted in pink above) the resultant force of the bike must be acting in the same direction as the bikes driving force. The force the bike produces at maximum RPM (highlighted in green) and its peak force (highlighted in yellow) in 6</w:t>
                            </w:r>
                            <w:r w:rsidR="00A16E7F" w:rsidRPr="00A16E7F">
                              <w:rPr>
                                <w:vertAlign w:val="superscript"/>
                              </w:rPr>
                              <w:t>th</w:t>
                            </w:r>
                            <w:r w:rsidR="00A16E7F">
                              <w:t xml:space="preserve"> gear, at least the maximum force must be more than the total resistance force acting upon the bike. When comparing the values, it can be seen that both of the driving forces individually are significantly more than the total resistance force (highlighted in red above) acting upon the bike. Therefore, it can be determined that it is possible for this motorcycle to reach its maximum speed.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E19E1CF" id="_x0000_s1048" type="#_x0000_t202" style="position:absolute;margin-left:-34.2pt;margin-top:31.7pt;width:185.9pt;height:318pt;z-index:25168742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" filled="f" stroked="f">
                <v:textbox>
                  <w:txbxContent>
                    <w:p w14:paraId="43ABC5B1" w14:textId="72D86782" w:rsidR="00D20DFF" w:rsidRDefault="00D20DFF">
                      <w:r>
                        <w:t>For the bike to be able to</w:t>
                      </w:r>
                      <w:r w:rsidR="00A16E7F">
                        <w:t xml:space="preserve"> achieve its top speed (highlighted in pink above) the resultant force of the bike must be acting in the same direction as the bikes driving force. The force the bike produces at maximum RPM (highlighted in green) and its peak force (highlighted in yellow) in 6</w:t>
                      </w:r>
                      <w:r w:rsidR="00A16E7F" w:rsidRPr="00A16E7F">
                        <w:rPr>
                          <w:vertAlign w:val="superscript"/>
                        </w:rPr>
                        <w:t>th</w:t>
                      </w:r>
                      <w:r w:rsidR="00A16E7F">
                        <w:t xml:space="preserve"> gear, at least the maximum force must be more than the total resistance force acting upon the bike. When comparing the values, it can be seen that both of the driving forces individually are significantly more than the total resistance force (highlighted in red above) acting upon the bike. Therefore, it can be determined that it is possible for this motorcycle to reach its maximum speed.</w:t>
                      </w:r>
                    </w:p>
                  </w:txbxContent>
                </v:textbox>
                <w10:wrap type="square"/>
              </v:shape>
            </w:pict>
          </mc:Fallback>
        </mc:AlternateContent>
      </w:r>
      <w:r w:rsidR="00CC5477">
        <w:rPr>
          <w:rFonts w:eastAsiaTheme="minorEastAsia"/>
        </w:rPr>
        <w:fldChar w:fldCharType="end"/>
      </w:r>
    </w:p>
    <w:tbl>
      <w:tblPr>
        <w:tblStyle w:val="PlainTable2"/>
        <w:tblpPr w:leftFromText="180" w:rightFromText="180" w:vertAnchor="page" w:horzAnchor="page" w:tblpX="4881" w:tblpY="7001"/>
        <w:tblW w:w="0" w:type="auto"/>
        <w:tblLayout w:type="fixed"/>
        <w:tblLook w:val="04A0" w:firstRow="1" w:lastRow="0" w:firstColumn="1" w:lastColumn="0" w:noHBand="0" w:noVBand="1"/>
      </w:tblPr>
      <w:tblGrid>
        <w:gridCol w:w="1056"/>
        <w:gridCol w:w="1053"/>
        <w:gridCol w:w="1053"/>
        <w:gridCol w:w="1053"/>
        <w:gridCol w:w="1154"/>
        <w:gridCol w:w="1053"/>
      </w:tblGrid>
      <w:tr w:rsidR="00E77753" w:rsidRPr="00CC5477" w14:paraId="162BC173" w14:textId="77777777" w:rsidTr="00E77753">
        <w:trPr>
          <w:cnfStyle w:val="100000000000" w:firstRow="1" w:lastRow="0" w:firstColumn="0" w:lastColumn="0" w:oddVBand="0" w:evenVBand="0" w:oddHBand="0"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2109" w:type="dxa"/>
            <w:gridSpan w:val="2"/>
            <w:noWrap/>
            <w:hideMark/>
          </w:tcPr>
          <w:p w14:paraId="1580BF71" w14:textId="77777777" w:rsidR="00E77753" w:rsidRPr="00CC5477" w:rsidRDefault="00E77753" w:rsidP="00E77753">
            <w:pPr>
              <w:rPr>
                <w:rFonts w:eastAsiaTheme="minorEastAsia"/>
              </w:rPr>
            </w:pPr>
            <w:r w:rsidRPr="00CC5477">
              <w:rPr>
                <w:rFonts w:eastAsiaTheme="minorEastAsia"/>
              </w:rPr>
              <w:t>driving force (N)</w:t>
            </w:r>
          </w:p>
        </w:tc>
        <w:tc>
          <w:tcPr>
            <w:tcW w:w="1053" w:type="dxa"/>
            <w:noWrap/>
            <w:hideMark/>
          </w:tcPr>
          <w:p w14:paraId="073D06A7" w14:textId="77777777" w:rsidR="00E77753" w:rsidRPr="00CC5477" w:rsidRDefault="00E77753" w:rsidP="00E77753">
            <w:pPr>
              <w:cnfStyle w:val="100000000000" w:firstRow="1" w:lastRow="0" w:firstColumn="0" w:lastColumn="0" w:oddVBand="0" w:evenVBand="0" w:oddHBand="0" w:evenHBand="0" w:firstRowFirstColumn="0" w:firstRowLastColumn="0" w:lastRowFirstColumn="0" w:lastRowLastColumn="0"/>
              <w:rPr>
                <w:rFonts w:eastAsiaTheme="minorEastAsia"/>
              </w:rPr>
            </w:pPr>
          </w:p>
        </w:tc>
        <w:tc>
          <w:tcPr>
            <w:tcW w:w="1053" w:type="dxa"/>
            <w:noWrap/>
            <w:hideMark/>
          </w:tcPr>
          <w:p w14:paraId="4B34FBC6" w14:textId="77777777" w:rsidR="00E77753" w:rsidRPr="00CC5477" w:rsidRDefault="00E77753" w:rsidP="00E77753">
            <w:pPr>
              <w:cnfStyle w:val="100000000000" w:firstRow="1" w:lastRow="0" w:firstColumn="0" w:lastColumn="0" w:oddVBand="0" w:evenVBand="0" w:oddHBand="0" w:evenHBand="0" w:firstRowFirstColumn="0" w:firstRowLastColumn="0" w:lastRowFirstColumn="0" w:lastRowLastColumn="0"/>
              <w:rPr>
                <w:rFonts w:eastAsiaTheme="minorEastAsia"/>
              </w:rPr>
            </w:pPr>
          </w:p>
        </w:tc>
        <w:tc>
          <w:tcPr>
            <w:tcW w:w="1154" w:type="dxa"/>
            <w:noWrap/>
            <w:hideMark/>
          </w:tcPr>
          <w:p w14:paraId="4AABC33B" w14:textId="77777777" w:rsidR="00E77753" w:rsidRPr="00CC5477" w:rsidRDefault="00E77753" w:rsidP="00E77753">
            <w:pPr>
              <w:cnfStyle w:val="100000000000" w:firstRow="1" w:lastRow="0" w:firstColumn="0" w:lastColumn="0" w:oddVBand="0" w:evenVBand="0" w:oddHBand="0" w:evenHBand="0" w:firstRowFirstColumn="0" w:firstRowLastColumn="0" w:lastRowFirstColumn="0" w:lastRowLastColumn="0"/>
              <w:rPr>
                <w:rFonts w:eastAsiaTheme="minorEastAsia"/>
              </w:rPr>
            </w:pPr>
          </w:p>
        </w:tc>
        <w:tc>
          <w:tcPr>
            <w:tcW w:w="1053" w:type="dxa"/>
            <w:noWrap/>
            <w:hideMark/>
          </w:tcPr>
          <w:p w14:paraId="3A6D8247" w14:textId="77777777" w:rsidR="00E77753" w:rsidRPr="00CC5477" w:rsidRDefault="00E77753" w:rsidP="00E77753">
            <w:pPr>
              <w:cnfStyle w:val="100000000000" w:firstRow="1" w:lastRow="0" w:firstColumn="0" w:lastColumn="0" w:oddVBand="0" w:evenVBand="0" w:oddHBand="0" w:evenHBand="0" w:firstRowFirstColumn="0" w:firstRowLastColumn="0" w:lastRowFirstColumn="0" w:lastRowLastColumn="0"/>
              <w:rPr>
                <w:rFonts w:eastAsiaTheme="minorEastAsia"/>
              </w:rPr>
            </w:pPr>
          </w:p>
        </w:tc>
      </w:tr>
      <w:tr w:rsidR="00E77753" w:rsidRPr="00CC5477" w14:paraId="5536B89F" w14:textId="77777777" w:rsidTr="00E7775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056" w:type="dxa"/>
            <w:noWrap/>
            <w:hideMark/>
          </w:tcPr>
          <w:p w14:paraId="27A92295" w14:textId="77777777" w:rsidR="00E77753" w:rsidRPr="00CC5477" w:rsidRDefault="00E77753" w:rsidP="00E77753">
            <w:pPr>
              <w:rPr>
                <w:rFonts w:eastAsiaTheme="minorEastAsia"/>
              </w:rPr>
            </w:pPr>
            <w:r w:rsidRPr="00CC5477">
              <w:rPr>
                <w:rFonts w:eastAsiaTheme="minorEastAsia"/>
              </w:rPr>
              <w:t>1st</w:t>
            </w:r>
          </w:p>
        </w:tc>
        <w:tc>
          <w:tcPr>
            <w:tcW w:w="1053" w:type="dxa"/>
            <w:noWrap/>
            <w:hideMark/>
          </w:tcPr>
          <w:p w14:paraId="1EA084C0"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2nd</w:t>
            </w:r>
          </w:p>
        </w:tc>
        <w:tc>
          <w:tcPr>
            <w:tcW w:w="1053" w:type="dxa"/>
            <w:noWrap/>
            <w:hideMark/>
          </w:tcPr>
          <w:p w14:paraId="0F116C54"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3rd</w:t>
            </w:r>
          </w:p>
        </w:tc>
        <w:tc>
          <w:tcPr>
            <w:tcW w:w="1053" w:type="dxa"/>
            <w:noWrap/>
            <w:hideMark/>
          </w:tcPr>
          <w:p w14:paraId="2A759D4C"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4th</w:t>
            </w:r>
          </w:p>
        </w:tc>
        <w:tc>
          <w:tcPr>
            <w:tcW w:w="1154" w:type="dxa"/>
            <w:noWrap/>
            <w:hideMark/>
          </w:tcPr>
          <w:p w14:paraId="7D202AB9"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5th</w:t>
            </w:r>
          </w:p>
        </w:tc>
        <w:tc>
          <w:tcPr>
            <w:tcW w:w="1053" w:type="dxa"/>
            <w:noWrap/>
            <w:hideMark/>
          </w:tcPr>
          <w:p w14:paraId="5613EB4C"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6th</w:t>
            </w:r>
          </w:p>
        </w:tc>
      </w:tr>
      <w:tr w:rsidR="00E77753" w:rsidRPr="00CC5477" w14:paraId="153E3AAC" w14:textId="77777777" w:rsidTr="00E77753">
        <w:trPr>
          <w:trHeight w:val="289"/>
        </w:trPr>
        <w:tc>
          <w:tcPr>
            <w:cnfStyle w:val="001000000000" w:firstRow="0" w:lastRow="0" w:firstColumn="1" w:lastColumn="0" w:oddVBand="0" w:evenVBand="0" w:oddHBand="0" w:evenHBand="0" w:firstRowFirstColumn="0" w:firstRowLastColumn="0" w:lastRowFirstColumn="0" w:lastRowLastColumn="0"/>
            <w:tcW w:w="1056" w:type="dxa"/>
            <w:noWrap/>
            <w:hideMark/>
          </w:tcPr>
          <w:p w14:paraId="2F5588D3" w14:textId="77777777" w:rsidR="00E77753" w:rsidRPr="00CC5477" w:rsidRDefault="00E77753" w:rsidP="00E77753">
            <w:pPr>
              <w:rPr>
                <w:rFonts w:eastAsiaTheme="minorEastAsia"/>
              </w:rPr>
            </w:pPr>
            <w:r w:rsidRPr="00CC5477">
              <w:rPr>
                <w:rFonts w:eastAsiaTheme="minorEastAsia"/>
              </w:rPr>
              <w:t>3482.471</w:t>
            </w:r>
          </w:p>
        </w:tc>
        <w:tc>
          <w:tcPr>
            <w:tcW w:w="1053" w:type="dxa"/>
            <w:noWrap/>
            <w:hideMark/>
          </w:tcPr>
          <w:p w14:paraId="7F6ED10D"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2716.974</w:t>
            </w:r>
          </w:p>
        </w:tc>
        <w:tc>
          <w:tcPr>
            <w:tcW w:w="1053" w:type="dxa"/>
            <w:noWrap/>
            <w:hideMark/>
          </w:tcPr>
          <w:p w14:paraId="5956EE16"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2228.396</w:t>
            </w:r>
          </w:p>
        </w:tc>
        <w:tc>
          <w:tcPr>
            <w:tcW w:w="1053" w:type="dxa"/>
            <w:noWrap/>
            <w:hideMark/>
          </w:tcPr>
          <w:p w14:paraId="76F8A053"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1955.071</w:t>
            </w:r>
          </w:p>
        </w:tc>
        <w:tc>
          <w:tcPr>
            <w:tcW w:w="1154" w:type="dxa"/>
            <w:noWrap/>
            <w:hideMark/>
          </w:tcPr>
          <w:p w14:paraId="3B2B844B"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1749.567</w:t>
            </w:r>
          </w:p>
        </w:tc>
        <w:tc>
          <w:tcPr>
            <w:tcW w:w="1053" w:type="dxa"/>
            <w:noWrap/>
            <w:hideMark/>
          </w:tcPr>
          <w:p w14:paraId="0F7EF9B4"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1603.77</w:t>
            </w:r>
          </w:p>
        </w:tc>
      </w:tr>
      <w:tr w:rsidR="00E77753" w:rsidRPr="00CC5477" w14:paraId="4EC10C2A" w14:textId="77777777" w:rsidTr="00E7775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056" w:type="dxa"/>
            <w:noWrap/>
            <w:hideMark/>
          </w:tcPr>
          <w:p w14:paraId="0F5D8884" w14:textId="77777777" w:rsidR="00E77753" w:rsidRPr="00CC5477" w:rsidRDefault="00E77753" w:rsidP="00E77753">
            <w:pPr>
              <w:rPr>
                <w:rFonts w:eastAsiaTheme="minorEastAsia"/>
              </w:rPr>
            </w:pPr>
            <w:r w:rsidRPr="00CC5477">
              <w:rPr>
                <w:rFonts w:eastAsiaTheme="minorEastAsia"/>
              </w:rPr>
              <w:t>3852.215</w:t>
            </w:r>
          </w:p>
        </w:tc>
        <w:tc>
          <w:tcPr>
            <w:tcW w:w="1053" w:type="dxa"/>
            <w:noWrap/>
            <w:hideMark/>
          </w:tcPr>
          <w:p w14:paraId="124AF3FE"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3005.443</w:t>
            </w:r>
          </w:p>
        </w:tc>
        <w:tc>
          <w:tcPr>
            <w:tcW w:w="1053" w:type="dxa"/>
            <w:noWrap/>
            <w:hideMark/>
          </w:tcPr>
          <w:p w14:paraId="607F080D"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2464.991</w:t>
            </w:r>
          </w:p>
        </w:tc>
        <w:tc>
          <w:tcPr>
            <w:tcW w:w="1053" w:type="dxa"/>
            <w:noWrap/>
            <w:hideMark/>
          </w:tcPr>
          <w:p w14:paraId="0464BE15"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2162.647</w:t>
            </w:r>
          </w:p>
        </w:tc>
        <w:tc>
          <w:tcPr>
            <w:tcW w:w="1154" w:type="dxa"/>
            <w:noWrap/>
            <w:hideMark/>
          </w:tcPr>
          <w:p w14:paraId="27DCD990"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1935.323</w:t>
            </w:r>
          </w:p>
        </w:tc>
        <w:tc>
          <w:tcPr>
            <w:tcW w:w="1053" w:type="dxa"/>
            <w:noWrap/>
            <w:hideMark/>
          </w:tcPr>
          <w:p w14:paraId="5E932A0D"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1774.046</w:t>
            </w:r>
          </w:p>
        </w:tc>
      </w:tr>
      <w:tr w:rsidR="00E77753" w:rsidRPr="00CC5477" w14:paraId="594F31C1" w14:textId="77777777" w:rsidTr="00E77753">
        <w:trPr>
          <w:trHeight w:val="289"/>
        </w:trPr>
        <w:tc>
          <w:tcPr>
            <w:cnfStyle w:val="001000000000" w:firstRow="0" w:lastRow="0" w:firstColumn="1" w:lastColumn="0" w:oddVBand="0" w:evenVBand="0" w:oddHBand="0" w:evenHBand="0" w:firstRowFirstColumn="0" w:firstRowLastColumn="0" w:lastRowFirstColumn="0" w:lastRowLastColumn="0"/>
            <w:tcW w:w="1056" w:type="dxa"/>
            <w:noWrap/>
            <w:hideMark/>
          </w:tcPr>
          <w:p w14:paraId="5EFC801F" w14:textId="77777777" w:rsidR="00E77753" w:rsidRPr="00CC5477" w:rsidRDefault="00E77753" w:rsidP="00E77753">
            <w:pPr>
              <w:rPr>
                <w:rFonts w:eastAsiaTheme="minorEastAsia"/>
              </w:rPr>
            </w:pPr>
            <w:r w:rsidRPr="00CC5477">
              <w:rPr>
                <w:rFonts w:eastAsiaTheme="minorEastAsia"/>
              </w:rPr>
              <w:t>4148.01</w:t>
            </w:r>
          </w:p>
        </w:tc>
        <w:tc>
          <w:tcPr>
            <w:tcW w:w="1053" w:type="dxa"/>
            <w:noWrap/>
            <w:hideMark/>
          </w:tcPr>
          <w:p w14:paraId="17CC0F70"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3236.218</w:t>
            </w:r>
          </w:p>
        </w:tc>
        <w:tc>
          <w:tcPr>
            <w:tcW w:w="1053" w:type="dxa"/>
            <w:noWrap/>
            <w:hideMark/>
          </w:tcPr>
          <w:p w14:paraId="0A78FDED"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2654.267</w:t>
            </w:r>
          </w:p>
        </w:tc>
        <w:tc>
          <w:tcPr>
            <w:tcW w:w="1053" w:type="dxa"/>
            <w:noWrap/>
            <w:hideMark/>
          </w:tcPr>
          <w:p w14:paraId="5EB23673"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2328.707</w:t>
            </w:r>
          </w:p>
        </w:tc>
        <w:tc>
          <w:tcPr>
            <w:tcW w:w="1154" w:type="dxa"/>
            <w:noWrap/>
            <w:hideMark/>
          </w:tcPr>
          <w:p w14:paraId="75DFD34F"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2083.928</w:t>
            </w:r>
          </w:p>
        </w:tc>
        <w:tc>
          <w:tcPr>
            <w:tcW w:w="1053" w:type="dxa"/>
            <w:noWrap/>
            <w:hideMark/>
          </w:tcPr>
          <w:p w14:paraId="26BA6F5E"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1910.268</w:t>
            </w:r>
          </w:p>
        </w:tc>
      </w:tr>
      <w:tr w:rsidR="00E77753" w:rsidRPr="00CC5477" w14:paraId="368762EC" w14:textId="77777777" w:rsidTr="00E7775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056" w:type="dxa"/>
            <w:noWrap/>
            <w:hideMark/>
          </w:tcPr>
          <w:p w14:paraId="4E349354" w14:textId="77777777" w:rsidR="00E77753" w:rsidRPr="00CC5477" w:rsidRDefault="00E77753" w:rsidP="00E77753">
            <w:pPr>
              <w:rPr>
                <w:rFonts w:eastAsiaTheme="minorEastAsia"/>
              </w:rPr>
            </w:pPr>
            <w:r w:rsidRPr="00CC5477">
              <w:rPr>
                <w:rFonts w:eastAsiaTheme="minorEastAsia"/>
              </w:rPr>
              <w:t>4277.459</w:t>
            </w:r>
          </w:p>
        </w:tc>
        <w:tc>
          <w:tcPr>
            <w:tcW w:w="1053" w:type="dxa"/>
            <w:noWrap/>
            <w:hideMark/>
          </w:tcPr>
          <w:p w14:paraId="5204CBAA"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3337.213</w:t>
            </w:r>
          </w:p>
        </w:tc>
        <w:tc>
          <w:tcPr>
            <w:tcW w:w="1053" w:type="dxa"/>
            <w:noWrap/>
            <w:hideMark/>
          </w:tcPr>
          <w:p w14:paraId="1D0623E8"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2737.1</w:t>
            </w:r>
          </w:p>
        </w:tc>
        <w:tc>
          <w:tcPr>
            <w:tcW w:w="1053" w:type="dxa"/>
            <w:noWrap/>
            <w:hideMark/>
          </w:tcPr>
          <w:p w14:paraId="0F9C4B62"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2401.381</w:t>
            </w:r>
          </w:p>
        </w:tc>
        <w:tc>
          <w:tcPr>
            <w:tcW w:w="1154" w:type="dxa"/>
            <w:noWrap/>
            <w:hideMark/>
          </w:tcPr>
          <w:p w14:paraId="7A04A8BE"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2148.963</w:t>
            </w:r>
          </w:p>
        </w:tc>
        <w:tc>
          <w:tcPr>
            <w:tcW w:w="1053" w:type="dxa"/>
            <w:noWrap/>
            <w:hideMark/>
          </w:tcPr>
          <w:p w14:paraId="1FCA7F6E"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1969.883</w:t>
            </w:r>
          </w:p>
        </w:tc>
      </w:tr>
      <w:tr w:rsidR="00E77753" w:rsidRPr="00CC5477" w14:paraId="70D51D59" w14:textId="77777777" w:rsidTr="00E77753">
        <w:trPr>
          <w:trHeight w:val="289"/>
        </w:trPr>
        <w:tc>
          <w:tcPr>
            <w:cnfStyle w:val="001000000000" w:firstRow="0" w:lastRow="0" w:firstColumn="1" w:lastColumn="0" w:oddVBand="0" w:evenVBand="0" w:oddHBand="0" w:evenHBand="0" w:firstRowFirstColumn="0" w:firstRowLastColumn="0" w:lastRowFirstColumn="0" w:lastRowLastColumn="0"/>
            <w:tcW w:w="1056" w:type="dxa"/>
            <w:noWrap/>
            <w:hideMark/>
          </w:tcPr>
          <w:p w14:paraId="02EAC7E9" w14:textId="77777777" w:rsidR="00E77753" w:rsidRPr="00CC5477" w:rsidRDefault="00E77753" w:rsidP="00E77753">
            <w:pPr>
              <w:rPr>
                <w:rFonts w:eastAsiaTheme="minorEastAsia"/>
              </w:rPr>
            </w:pPr>
            <w:r w:rsidRPr="00CC5477">
              <w:rPr>
                <w:rFonts w:eastAsiaTheme="minorEastAsia"/>
              </w:rPr>
              <w:t>4488.518</w:t>
            </w:r>
          </w:p>
        </w:tc>
        <w:tc>
          <w:tcPr>
            <w:tcW w:w="1053" w:type="dxa"/>
            <w:noWrap/>
            <w:hideMark/>
          </w:tcPr>
          <w:p w14:paraId="0403F6C3"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3501.878</w:t>
            </w:r>
          </w:p>
        </w:tc>
        <w:tc>
          <w:tcPr>
            <w:tcW w:w="1053" w:type="dxa"/>
            <w:noWrap/>
            <w:hideMark/>
          </w:tcPr>
          <w:p w14:paraId="271E4467"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2872.154</w:t>
            </w:r>
          </w:p>
        </w:tc>
        <w:tc>
          <w:tcPr>
            <w:tcW w:w="1053" w:type="dxa"/>
            <w:noWrap/>
            <w:hideMark/>
          </w:tcPr>
          <w:p w14:paraId="4F32D84F"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2519.87</w:t>
            </w:r>
          </w:p>
        </w:tc>
        <w:tc>
          <w:tcPr>
            <w:tcW w:w="1154" w:type="dxa"/>
            <w:noWrap/>
            <w:hideMark/>
          </w:tcPr>
          <w:p w14:paraId="6CA1226E"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2254.997</w:t>
            </w:r>
          </w:p>
        </w:tc>
        <w:tc>
          <w:tcPr>
            <w:tcW w:w="1053" w:type="dxa"/>
            <w:noWrap/>
            <w:hideMark/>
          </w:tcPr>
          <w:p w14:paraId="7CB2C24E"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2067.081</w:t>
            </w:r>
          </w:p>
        </w:tc>
      </w:tr>
      <w:tr w:rsidR="00E77753" w:rsidRPr="00CC5477" w14:paraId="71DFC177" w14:textId="77777777" w:rsidTr="00E7775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056" w:type="dxa"/>
            <w:noWrap/>
            <w:hideMark/>
          </w:tcPr>
          <w:p w14:paraId="3AD3D8A4" w14:textId="77777777" w:rsidR="00E77753" w:rsidRPr="00CC5477" w:rsidRDefault="00E77753" w:rsidP="00E77753">
            <w:pPr>
              <w:rPr>
                <w:rFonts w:eastAsiaTheme="minorEastAsia"/>
              </w:rPr>
            </w:pPr>
            <w:r w:rsidRPr="00CC5477">
              <w:rPr>
                <w:rFonts w:eastAsiaTheme="minorEastAsia"/>
              </w:rPr>
              <w:t>4524.236</w:t>
            </w:r>
          </w:p>
        </w:tc>
        <w:tc>
          <w:tcPr>
            <w:tcW w:w="1053" w:type="dxa"/>
            <w:noWrap/>
            <w:hideMark/>
          </w:tcPr>
          <w:p w14:paraId="6C2AE869"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3529.744</w:t>
            </w:r>
          </w:p>
        </w:tc>
        <w:tc>
          <w:tcPr>
            <w:tcW w:w="1053" w:type="dxa"/>
            <w:noWrap/>
            <w:hideMark/>
          </w:tcPr>
          <w:p w14:paraId="4523065F"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2895.01</w:t>
            </w:r>
          </w:p>
        </w:tc>
        <w:tc>
          <w:tcPr>
            <w:tcW w:w="1053" w:type="dxa"/>
            <w:noWrap/>
            <w:hideMark/>
          </w:tcPr>
          <w:p w14:paraId="6BB838A9"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2539.922</w:t>
            </w:r>
          </w:p>
        </w:tc>
        <w:tc>
          <w:tcPr>
            <w:tcW w:w="1154" w:type="dxa"/>
            <w:noWrap/>
            <w:hideMark/>
          </w:tcPr>
          <w:p w14:paraId="1562968C"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2272.941</w:t>
            </w:r>
          </w:p>
        </w:tc>
        <w:tc>
          <w:tcPr>
            <w:tcW w:w="1053" w:type="dxa"/>
            <w:noWrap/>
            <w:hideMark/>
          </w:tcPr>
          <w:p w14:paraId="023622C0"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2083.53</w:t>
            </w:r>
          </w:p>
        </w:tc>
      </w:tr>
      <w:tr w:rsidR="00E77753" w:rsidRPr="00CC5477" w14:paraId="7F9A8CA9" w14:textId="77777777" w:rsidTr="00E77753">
        <w:trPr>
          <w:trHeight w:val="289"/>
        </w:trPr>
        <w:tc>
          <w:tcPr>
            <w:cnfStyle w:val="001000000000" w:firstRow="0" w:lastRow="0" w:firstColumn="1" w:lastColumn="0" w:oddVBand="0" w:evenVBand="0" w:oddHBand="0" w:evenHBand="0" w:firstRowFirstColumn="0" w:firstRowLastColumn="0" w:lastRowFirstColumn="0" w:lastRowLastColumn="0"/>
            <w:tcW w:w="1056" w:type="dxa"/>
            <w:noWrap/>
            <w:hideMark/>
          </w:tcPr>
          <w:p w14:paraId="300DE865" w14:textId="77777777" w:rsidR="00E77753" w:rsidRPr="00CC5477" w:rsidRDefault="00E77753" w:rsidP="00E77753">
            <w:pPr>
              <w:rPr>
                <w:rFonts w:eastAsiaTheme="minorEastAsia"/>
              </w:rPr>
            </w:pPr>
            <w:r w:rsidRPr="00CC5477">
              <w:rPr>
                <w:rFonts w:eastAsiaTheme="minorEastAsia"/>
              </w:rPr>
              <w:t>4510.629</w:t>
            </w:r>
          </w:p>
        </w:tc>
        <w:tc>
          <w:tcPr>
            <w:tcW w:w="1053" w:type="dxa"/>
            <w:noWrap/>
            <w:hideMark/>
          </w:tcPr>
          <w:p w14:paraId="20994655"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3519.129</w:t>
            </w:r>
          </w:p>
        </w:tc>
        <w:tc>
          <w:tcPr>
            <w:tcW w:w="1053" w:type="dxa"/>
            <w:noWrap/>
            <w:hideMark/>
          </w:tcPr>
          <w:p w14:paraId="332BE3FA"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2886.303</w:t>
            </w:r>
          </w:p>
        </w:tc>
        <w:tc>
          <w:tcPr>
            <w:tcW w:w="1053" w:type="dxa"/>
            <w:noWrap/>
            <w:hideMark/>
          </w:tcPr>
          <w:p w14:paraId="35D5B108"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2532.283</w:t>
            </w:r>
          </w:p>
        </w:tc>
        <w:tc>
          <w:tcPr>
            <w:tcW w:w="1154" w:type="dxa"/>
            <w:noWrap/>
            <w:hideMark/>
          </w:tcPr>
          <w:p w14:paraId="61F5571F"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2266.105</w:t>
            </w:r>
          </w:p>
        </w:tc>
        <w:tc>
          <w:tcPr>
            <w:tcW w:w="1053" w:type="dxa"/>
            <w:noWrap/>
            <w:hideMark/>
          </w:tcPr>
          <w:p w14:paraId="1C1C2A96"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2077.263</w:t>
            </w:r>
          </w:p>
        </w:tc>
      </w:tr>
      <w:tr w:rsidR="00E77753" w:rsidRPr="00CC5477" w14:paraId="4302DD34" w14:textId="77777777" w:rsidTr="00E7775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056" w:type="dxa"/>
            <w:noWrap/>
            <w:hideMark/>
          </w:tcPr>
          <w:p w14:paraId="67133D3B" w14:textId="77777777" w:rsidR="00E77753" w:rsidRPr="00CC5477" w:rsidRDefault="00E77753" w:rsidP="00E77753">
            <w:pPr>
              <w:rPr>
                <w:rFonts w:eastAsiaTheme="minorEastAsia"/>
              </w:rPr>
            </w:pPr>
            <w:r w:rsidRPr="00CC5477">
              <w:rPr>
                <w:rFonts w:eastAsiaTheme="minorEastAsia"/>
              </w:rPr>
              <w:t>4663.931</w:t>
            </w:r>
          </w:p>
        </w:tc>
        <w:tc>
          <w:tcPr>
            <w:tcW w:w="1053" w:type="dxa"/>
            <w:noWrap/>
            <w:hideMark/>
          </w:tcPr>
          <w:p w14:paraId="6820FACA"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3638.733</w:t>
            </w:r>
          </w:p>
        </w:tc>
        <w:tc>
          <w:tcPr>
            <w:tcW w:w="1053" w:type="dxa"/>
            <w:noWrap/>
            <w:hideMark/>
          </w:tcPr>
          <w:p w14:paraId="544208F9"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2984.399</w:t>
            </w:r>
          </w:p>
        </w:tc>
        <w:tc>
          <w:tcPr>
            <w:tcW w:w="1053" w:type="dxa"/>
            <w:noWrap/>
            <w:hideMark/>
          </w:tcPr>
          <w:p w14:paraId="045F2063"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2618.347</w:t>
            </w:r>
          </w:p>
        </w:tc>
        <w:tc>
          <w:tcPr>
            <w:tcW w:w="1154" w:type="dxa"/>
            <w:noWrap/>
            <w:hideMark/>
          </w:tcPr>
          <w:p w14:paraId="506A26F8"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2343.123</w:t>
            </w:r>
          </w:p>
        </w:tc>
        <w:tc>
          <w:tcPr>
            <w:tcW w:w="1053" w:type="dxa"/>
            <w:noWrap/>
            <w:hideMark/>
          </w:tcPr>
          <w:p w14:paraId="1365C9FE"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2147.863</w:t>
            </w:r>
          </w:p>
        </w:tc>
      </w:tr>
      <w:tr w:rsidR="00E77753" w:rsidRPr="00CC5477" w14:paraId="60D82D08" w14:textId="77777777" w:rsidTr="00E77753">
        <w:trPr>
          <w:trHeight w:val="289"/>
        </w:trPr>
        <w:tc>
          <w:tcPr>
            <w:cnfStyle w:val="001000000000" w:firstRow="0" w:lastRow="0" w:firstColumn="1" w:lastColumn="0" w:oddVBand="0" w:evenVBand="0" w:oddHBand="0" w:evenHBand="0" w:firstRowFirstColumn="0" w:firstRowLastColumn="0" w:lastRowFirstColumn="0" w:lastRowLastColumn="0"/>
            <w:tcW w:w="1056" w:type="dxa"/>
            <w:noWrap/>
            <w:hideMark/>
          </w:tcPr>
          <w:p w14:paraId="5FECFC1D" w14:textId="77777777" w:rsidR="00E77753" w:rsidRPr="00CC5477" w:rsidRDefault="00E77753" w:rsidP="00E77753">
            <w:pPr>
              <w:rPr>
                <w:rFonts w:eastAsiaTheme="minorEastAsia"/>
              </w:rPr>
            </w:pPr>
            <w:r w:rsidRPr="00CC5477">
              <w:rPr>
                <w:rFonts w:eastAsiaTheme="minorEastAsia"/>
              </w:rPr>
              <w:t>4914.153</w:t>
            </w:r>
          </w:p>
        </w:tc>
        <w:tc>
          <w:tcPr>
            <w:tcW w:w="1053" w:type="dxa"/>
            <w:noWrap/>
            <w:hideMark/>
          </w:tcPr>
          <w:p w14:paraId="2190D7C7"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3833.953</w:t>
            </w:r>
          </w:p>
        </w:tc>
        <w:tc>
          <w:tcPr>
            <w:tcW w:w="1053" w:type="dxa"/>
            <w:noWrap/>
            <w:hideMark/>
          </w:tcPr>
          <w:p w14:paraId="4CB2AEB4"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3144.514</w:t>
            </w:r>
          </w:p>
        </w:tc>
        <w:tc>
          <w:tcPr>
            <w:tcW w:w="1053" w:type="dxa"/>
            <w:noWrap/>
            <w:hideMark/>
          </w:tcPr>
          <w:p w14:paraId="7DE51F2E"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2758.823</w:t>
            </w:r>
          </w:p>
        </w:tc>
        <w:tc>
          <w:tcPr>
            <w:tcW w:w="1154" w:type="dxa"/>
            <w:noWrap/>
            <w:hideMark/>
          </w:tcPr>
          <w:p w14:paraId="59EA2836"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2468.833</w:t>
            </w:r>
          </w:p>
        </w:tc>
        <w:tc>
          <w:tcPr>
            <w:tcW w:w="1053" w:type="dxa"/>
            <w:noWrap/>
            <w:hideMark/>
          </w:tcPr>
          <w:p w14:paraId="07158D3E"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2263.097</w:t>
            </w:r>
          </w:p>
        </w:tc>
      </w:tr>
      <w:tr w:rsidR="00E77753" w:rsidRPr="00CC5477" w14:paraId="0580D9A3" w14:textId="77777777" w:rsidTr="00E7775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056" w:type="dxa"/>
            <w:noWrap/>
            <w:hideMark/>
          </w:tcPr>
          <w:p w14:paraId="60447DDF" w14:textId="77777777" w:rsidR="00E77753" w:rsidRPr="00CC5477" w:rsidRDefault="00E77753" w:rsidP="00E77753">
            <w:pPr>
              <w:rPr>
                <w:rFonts w:eastAsiaTheme="minorEastAsia"/>
              </w:rPr>
            </w:pPr>
            <w:r w:rsidRPr="00CC5477">
              <w:rPr>
                <w:rFonts w:eastAsiaTheme="minorEastAsia"/>
              </w:rPr>
              <w:t>4843.594</w:t>
            </w:r>
          </w:p>
        </w:tc>
        <w:tc>
          <w:tcPr>
            <w:tcW w:w="1053" w:type="dxa"/>
            <w:noWrap/>
            <w:hideMark/>
          </w:tcPr>
          <w:p w14:paraId="3E9DB86B"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3778.903</w:t>
            </w:r>
          </w:p>
        </w:tc>
        <w:tc>
          <w:tcPr>
            <w:tcW w:w="1053" w:type="dxa"/>
            <w:noWrap/>
            <w:hideMark/>
          </w:tcPr>
          <w:p w14:paraId="43B8A3A2"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3099.363</w:t>
            </w:r>
          </w:p>
        </w:tc>
        <w:tc>
          <w:tcPr>
            <w:tcW w:w="1053" w:type="dxa"/>
            <w:noWrap/>
            <w:hideMark/>
          </w:tcPr>
          <w:p w14:paraId="1D6A51A0"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2719.21</w:t>
            </w:r>
          </w:p>
        </w:tc>
        <w:tc>
          <w:tcPr>
            <w:tcW w:w="1154" w:type="dxa"/>
            <w:noWrap/>
            <w:hideMark/>
          </w:tcPr>
          <w:p w14:paraId="12CA1D73"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2433.384</w:t>
            </w:r>
          </w:p>
        </w:tc>
        <w:tc>
          <w:tcPr>
            <w:tcW w:w="1053" w:type="dxa"/>
            <w:noWrap/>
            <w:hideMark/>
          </w:tcPr>
          <w:p w14:paraId="6ED892B3"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2230.602</w:t>
            </w:r>
          </w:p>
        </w:tc>
      </w:tr>
      <w:tr w:rsidR="00E77753" w:rsidRPr="00CC5477" w14:paraId="0A6BDC18" w14:textId="77777777" w:rsidTr="00E77753">
        <w:trPr>
          <w:trHeight w:val="289"/>
        </w:trPr>
        <w:tc>
          <w:tcPr>
            <w:cnfStyle w:val="001000000000" w:firstRow="0" w:lastRow="0" w:firstColumn="1" w:lastColumn="0" w:oddVBand="0" w:evenVBand="0" w:oddHBand="0" w:evenHBand="0" w:firstRowFirstColumn="0" w:firstRowLastColumn="0" w:lastRowFirstColumn="0" w:lastRowLastColumn="0"/>
            <w:tcW w:w="1056" w:type="dxa"/>
            <w:noWrap/>
            <w:hideMark/>
          </w:tcPr>
          <w:p w14:paraId="3B29F863" w14:textId="77777777" w:rsidR="00E77753" w:rsidRPr="00CC5477" w:rsidRDefault="00E77753" w:rsidP="00E77753">
            <w:pPr>
              <w:rPr>
                <w:rFonts w:eastAsiaTheme="minorEastAsia"/>
              </w:rPr>
            </w:pPr>
            <w:r w:rsidRPr="00CC5477">
              <w:rPr>
                <w:rFonts w:eastAsiaTheme="minorEastAsia"/>
              </w:rPr>
              <w:t>5262.401</w:t>
            </w:r>
          </w:p>
        </w:tc>
        <w:tc>
          <w:tcPr>
            <w:tcW w:w="1053" w:type="dxa"/>
            <w:noWrap/>
            <w:hideMark/>
          </w:tcPr>
          <w:p w14:paraId="542AD451"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4105.65</w:t>
            </w:r>
          </w:p>
        </w:tc>
        <w:tc>
          <w:tcPr>
            <w:tcW w:w="1053" w:type="dxa"/>
            <w:noWrap/>
            <w:hideMark/>
          </w:tcPr>
          <w:p w14:paraId="0A2005EA"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3367.353</w:t>
            </w:r>
          </w:p>
        </w:tc>
        <w:tc>
          <w:tcPr>
            <w:tcW w:w="1053" w:type="dxa"/>
            <w:noWrap/>
            <w:hideMark/>
          </w:tcPr>
          <w:p w14:paraId="098F975C"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2954.33</w:t>
            </w:r>
          </w:p>
        </w:tc>
        <w:tc>
          <w:tcPr>
            <w:tcW w:w="1154" w:type="dxa"/>
            <w:noWrap/>
            <w:hideMark/>
          </w:tcPr>
          <w:p w14:paraId="64AE647C"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2643.79</w:t>
            </w:r>
          </w:p>
        </w:tc>
        <w:tc>
          <w:tcPr>
            <w:tcW w:w="1053" w:type="dxa"/>
            <w:noWrap/>
            <w:hideMark/>
          </w:tcPr>
          <w:p w14:paraId="1151CE81"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2423.474</w:t>
            </w:r>
          </w:p>
        </w:tc>
      </w:tr>
      <w:tr w:rsidR="00E77753" w:rsidRPr="00CC5477" w14:paraId="4D0FFFED" w14:textId="77777777" w:rsidTr="00E7775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056" w:type="dxa"/>
            <w:noWrap/>
            <w:hideMark/>
          </w:tcPr>
          <w:p w14:paraId="66E74528" w14:textId="77777777" w:rsidR="00E77753" w:rsidRPr="00CC5477" w:rsidRDefault="00E77753" w:rsidP="00E77753">
            <w:pPr>
              <w:rPr>
                <w:rFonts w:eastAsiaTheme="minorEastAsia"/>
              </w:rPr>
            </w:pPr>
            <w:r w:rsidRPr="00CC5477">
              <w:rPr>
                <w:rFonts w:eastAsiaTheme="minorEastAsia"/>
              </w:rPr>
              <w:t>5474.2</w:t>
            </w:r>
          </w:p>
        </w:tc>
        <w:tc>
          <w:tcPr>
            <w:tcW w:w="1053" w:type="dxa"/>
            <w:noWrap/>
            <w:hideMark/>
          </w:tcPr>
          <w:p w14:paraId="5154F176"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4270.893</w:t>
            </w:r>
          </w:p>
        </w:tc>
        <w:tc>
          <w:tcPr>
            <w:tcW w:w="1053" w:type="dxa"/>
            <w:noWrap/>
            <w:hideMark/>
          </w:tcPr>
          <w:p w14:paraId="42C02537"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3502.881</w:t>
            </w:r>
          </w:p>
        </w:tc>
        <w:tc>
          <w:tcPr>
            <w:tcW w:w="1053" w:type="dxa"/>
            <w:noWrap/>
            <w:hideMark/>
          </w:tcPr>
          <w:p w14:paraId="606097A7"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3073.235</w:t>
            </w:r>
          </w:p>
        </w:tc>
        <w:tc>
          <w:tcPr>
            <w:tcW w:w="1154" w:type="dxa"/>
            <w:noWrap/>
            <w:hideMark/>
          </w:tcPr>
          <w:p w14:paraId="74A6D85A"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2750.196</w:t>
            </w:r>
          </w:p>
        </w:tc>
        <w:tc>
          <w:tcPr>
            <w:tcW w:w="1053" w:type="dxa"/>
            <w:noWrap/>
            <w:hideMark/>
          </w:tcPr>
          <w:p w14:paraId="3FC6EA1C"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3B386B">
              <w:rPr>
                <w:rFonts w:eastAsiaTheme="minorEastAsia"/>
                <w:highlight w:val="yellow"/>
              </w:rPr>
              <w:t>2521.013</w:t>
            </w:r>
          </w:p>
        </w:tc>
      </w:tr>
      <w:tr w:rsidR="00E77753" w:rsidRPr="00CC5477" w14:paraId="04321A7B" w14:textId="77777777" w:rsidTr="00E77753">
        <w:trPr>
          <w:trHeight w:val="289"/>
        </w:trPr>
        <w:tc>
          <w:tcPr>
            <w:cnfStyle w:val="001000000000" w:firstRow="0" w:lastRow="0" w:firstColumn="1" w:lastColumn="0" w:oddVBand="0" w:evenVBand="0" w:oddHBand="0" w:evenHBand="0" w:firstRowFirstColumn="0" w:firstRowLastColumn="0" w:lastRowFirstColumn="0" w:lastRowLastColumn="0"/>
            <w:tcW w:w="1056" w:type="dxa"/>
            <w:noWrap/>
            <w:hideMark/>
          </w:tcPr>
          <w:p w14:paraId="79D9F312" w14:textId="77777777" w:rsidR="00E77753" w:rsidRPr="00CC5477" w:rsidRDefault="00E77753" w:rsidP="00E77753">
            <w:pPr>
              <w:rPr>
                <w:rFonts w:eastAsiaTheme="minorEastAsia"/>
              </w:rPr>
            </w:pPr>
            <w:r w:rsidRPr="00CC5477">
              <w:rPr>
                <w:rFonts w:eastAsiaTheme="minorEastAsia"/>
              </w:rPr>
              <w:t>5262.401</w:t>
            </w:r>
          </w:p>
        </w:tc>
        <w:tc>
          <w:tcPr>
            <w:tcW w:w="1053" w:type="dxa"/>
            <w:noWrap/>
            <w:hideMark/>
          </w:tcPr>
          <w:p w14:paraId="394F00C9"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4105.65</w:t>
            </w:r>
          </w:p>
        </w:tc>
        <w:tc>
          <w:tcPr>
            <w:tcW w:w="1053" w:type="dxa"/>
            <w:noWrap/>
            <w:hideMark/>
          </w:tcPr>
          <w:p w14:paraId="26DDF39E"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3367.353</w:t>
            </w:r>
          </w:p>
        </w:tc>
        <w:tc>
          <w:tcPr>
            <w:tcW w:w="1053" w:type="dxa"/>
            <w:noWrap/>
            <w:hideMark/>
          </w:tcPr>
          <w:p w14:paraId="2BD7AAA6"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2954.33</w:t>
            </w:r>
          </w:p>
        </w:tc>
        <w:tc>
          <w:tcPr>
            <w:tcW w:w="1154" w:type="dxa"/>
            <w:noWrap/>
            <w:hideMark/>
          </w:tcPr>
          <w:p w14:paraId="0BBA6944"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2643.79</w:t>
            </w:r>
          </w:p>
        </w:tc>
        <w:tc>
          <w:tcPr>
            <w:tcW w:w="1053" w:type="dxa"/>
            <w:noWrap/>
            <w:hideMark/>
          </w:tcPr>
          <w:p w14:paraId="096509B5"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2423.474</w:t>
            </w:r>
          </w:p>
        </w:tc>
      </w:tr>
      <w:tr w:rsidR="00E77753" w:rsidRPr="00CC5477" w14:paraId="03DCA305" w14:textId="77777777" w:rsidTr="00E7775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056" w:type="dxa"/>
            <w:noWrap/>
            <w:hideMark/>
          </w:tcPr>
          <w:p w14:paraId="112E9D3B" w14:textId="77777777" w:rsidR="00E77753" w:rsidRPr="00CC5477" w:rsidRDefault="00E77753" w:rsidP="00E77753">
            <w:pPr>
              <w:rPr>
                <w:rFonts w:eastAsiaTheme="minorEastAsia"/>
              </w:rPr>
            </w:pPr>
            <w:r w:rsidRPr="00CC5477">
              <w:rPr>
                <w:rFonts w:eastAsiaTheme="minorEastAsia"/>
              </w:rPr>
              <w:t>5395.066</w:t>
            </w:r>
          </w:p>
        </w:tc>
        <w:tc>
          <w:tcPr>
            <w:tcW w:w="1053" w:type="dxa"/>
            <w:noWrap/>
            <w:hideMark/>
          </w:tcPr>
          <w:p w14:paraId="44528AEB"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4209.154</w:t>
            </w:r>
          </w:p>
        </w:tc>
        <w:tc>
          <w:tcPr>
            <w:tcW w:w="1053" w:type="dxa"/>
            <w:noWrap/>
            <w:hideMark/>
          </w:tcPr>
          <w:p w14:paraId="2DA832D6"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3452.244</w:t>
            </w:r>
          </w:p>
        </w:tc>
        <w:tc>
          <w:tcPr>
            <w:tcW w:w="1053" w:type="dxa"/>
            <w:noWrap/>
            <w:hideMark/>
          </w:tcPr>
          <w:p w14:paraId="28B310F0"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3028.809</w:t>
            </w:r>
          </w:p>
        </w:tc>
        <w:tc>
          <w:tcPr>
            <w:tcW w:w="1154" w:type="dxa"/>
            <w:noWrap/>
            <w:hideMark/>
          </w:tcPr>
          <w:p w14:paraId="789D8ED1"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2710.44</w:t>
            </w:r>
          </w:p>
        </w:tc>
        <w:tc>
          <w:tcPr>
            <w:tcW w:w="1053" w:type="dxa"/>
            <w:noWrap/>
            <w:hideMark/>
          </w:tcPr>
          <w:p w14:paraId="4F7CDAA4"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2484.57</w:t>
            </w:r>
          </w:p>
        </w:tc>
      </w:tr>
      <w:tr w:rsidR="00E77753" w:rsidRPr="00CC5477" w14:paraId="2BB1723C" w14:textId="77777777" w:rsidTr="00E77753">
        <w:trPr>
          <w:trHeight w:val="289"/>
        </w:trPr>
        <w:tc>
          <w:tcPr>
            <w:cnfStyle w:val="001000000000" w:firstRow="0" w:lastRow="0" w:firstColumn="1" w:lastColumn="0" w:oddVBand="0" w:evenVBand="0" w:oddHBand="0" w:evenHBand="0" w:firstRowFirstColumn="0" w:firstRowLastColumn="0" w:lastRowFirstColumn="0" w:lastRowLastColumn="0"/>
            <w:tcW w:w="1056" w:type="dxa"/>
            <w:noWrap/>
            <w:hideMark/>
          </w:tcPr>
          <w:p w14:paraId="42669756" w14:textId="77777777" w:rsidR="00E77753" w:rsidRPr="00CC5477" w:rsidRDefault="00E77753" w:rsidP="00E77753">
            <w:pPr>
              <w:rPr>
                <w:rFonts w:eastAsiaTheme="minorEastAsia"/>
              </w:rPr>
            </w:pPr>
            <w:r w:rsidRPr="00CC5477">
              <w:rPr>
                <w:rFonts w:eastAsiaTheme="minorEastAsia"/>
              </w:rPr>
              <w:t>5403.106</w:t>
            </w:r>
          </w:p>
        </w:tc>
        <w:tc>
          <w:tcPr>
            <w:tcW w:w="1053" w:type="dxa"/>
            <w:noWrap/>
            <w:hideMark/>
          </w:tcPr>
          <w:p w14:paraId="74C891A2"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4215.427</w:t>
            </w:r>
          </w:p>
        </w:tc>
        <w:tc>
          <w:tcPr>
            <w:tcW w:w="1053" w:type="dxa"/>
            <w:noWrap/>
            <w:hideMark/>
          </w:tcPr>
          <w:p w14:paraId="4D87FA6C"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3457.389</w:t>
            </w:r>
          </w:p>
        </w:tc>
        <w:tc>
          <w:tcPr>
            <w:tcW w:w="1053" w:type="dxa"/>
            <w:noWrap/>
            <w:hideMark/>
          </w:tcPr>
          <w:p w14:paraId="749EE3C3"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3033.323</w:t>
            </w:r>
          </w:p>
        </w:tc>
        <w:tc>
          <w:tcPr>
            <w:tcW w:w="1154" w:type="dxa"/>
            <w:noWrap/>
            <w:hideMark/>
          </w:tcPr>
          <w:p w14:paraId="0E94AA93"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2714.479</w:t>
            </w:r>
          </w:p>
        </w:tc>
        <w:tc>
          <w:tcPr>
            <w:tcW w:w="1053" w:type="dxa"/>
            <w:noWrap/>
            <w:hideMark/>
          </w:tcPr>
          <w:p w14:paraId="78609141"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2488.273</w:t>
            </w:r>
          </w:p>
        </w:tc>
      </w:tr>
      <w:tr w:rsidR="00E77753" w:rsidRPr="00CC5477" w14:paraId="0E2DCF40" w14:textId="77777777" w:rsidTr="00E7775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056" w:type="dxa"/>
            <w:noWrap/>
            <w:hideMark/>
          </w:tcPr>
          <w:p w14:paraId="517838F2" w14:textId="77777777" w:rsidR="00E77753" w:rsidRPr="00CC5477" w:rsidRDefault="00E77753" w:rsidP="00E77753">
            <w:pPr>
              <w:rPr>
                <w:rFonts w:eastAsiaTheme="minorEastAsia"/>
              </w:rPr>
            </w:pPr>
            <w:r w:rsidRPr="00CC5477">
              <w:rPr>
                <w:rFonts w:eastAsiaTheme="minorEastAsia"/>
              </w:rPr>
              <w:t>5383.53</w:t>
            </w:r>
          </w:p>
        </w:tc>
        <w:tc>
          <w:tcPr>
            <w:tcW w:w="1053" w:type="dxa"/>
            <w:noWrap/>
            <w:hideMark/>
          </w:tcPr>
          <w:p w14:paraId="0C2D6AE4"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4200.153</w:t>
            </w:r>
          </w:p>
        </w:tc>
        <w:tc>
          <w:tcPr>
            <w:tcW w:w="1053" w:type="dxa"/>
            <w:noWrap/>
            <w:hideMark/>
          </w:tcPr>
          <w:p w14:paraId="456A718A"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3444.863</w:t>
            </w:r>
          </w:p>
        </w:tc>
        <w:tc>
          <w:tcPr>
            <w:tcW w:w="1053" w:type="dxa"/>
            <w:noWrap/>
            <w:hideMark/>
          </w:tcPr>
          <w:p w14:paraId="1F928444"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3022.333</w:t>
            </w:r>
          </w:p>
        </w:tc>
        <w:tc>
          <w:tcPr>
            <w:tcW w:w="1154" w:type="dxa"/>
            <w:noWrap/>
            <w:hideMark/>
          </w:tcPr>
          <w:p w14:paraId="52E8E2F8"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2704.644</w:t>
            </w:r>
          </w:p>
        </w:tc>
        <w:tc>
          <w:tcPr>
            <w:tcW w:w="1053" w:type="dxa"/>
            <w:noWrap/>
            <w:hideMark/>
          </w:tcPr>
          <w:p w14:paraId="4B581BC2"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2479.257</w:t>
            </w:r>
          </w:p>
        </w:tc>
      </w:tr>
      <w:tr w:rsidR="00E77753" w:rsidRPr="00CC5477" w14:paraId="2E8EA17D" w14:textId="77777777" w:rsidTr="00E77753">
        <w:trPr>
          <w:trHeight w:val="289"/>
        </w:trPr>
        <w:tc>
          <w:tcPr>
            <w:cnfStyle w:val="001000000000" w:firstRow="0" w:lastRow="0" w:firstColumn="1" w:lastColumn="0" w:oddVBand="0" w:evenVBand="0" w:oddHBand="0" w:evenHBand="0" w:firstRowFirstColumn="0" w:firstRowLastColumn="0" w:lastRowFirstColumn="0" w:lastRowLastColumn="0"/>
            <w:tcW w:w="1056" w:type="dxa"/>
            <w:noWrap/>
            <w:hideMark/>
          </w:tcPr>
          <w:p w14:paraId="0E7481B3" w14:textId="77777777" w:rsidR="00E77753" w:rsidRPr="00CC5477" w:rsidRDefault="00E77753" w:rsidP="00E77753">
            <w:pPr>
              <w:rPr>
                <w:rFonts w:eastAsiaTheme="minorEastAsia"/>
              </w:rPr>
            </w:pPr>
            <w:r w:rsidRPr="00CC5477">
              <w:rPr>
                <w:rFonts w:eastAsiaTheme="minorEastAsia"/>
              </w:rPr>
              <w:t>5339.789</w:t>
            </w:r>
          </w:p>
        </w:tc>
        <w:tc>
          <w:tcPr>
            <w:tcW w:w="1053" w:type="dxa"/>
            <w:noWrap/>
            <w:hideMark/>
          </w:tcPr>
          <w:p w14:paraId="26A07364"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4166.027</w:t>
            </w:r>
          </w:p>
        </w:tc>
        <w:tc>
          <w:tcPr>
            <w:tcW w:w="1053" w:type="dxa"/>
            <w:noWrap/>
            <w:hideMark/>
          </w:tcPr>
          <w:p w14:paraId="7477821D"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3416.873</w:t>
            </w:r>
          </w:p>
        </w:tc>
        <w:tc>
          <w:tcPr>
            <w:tcW w:w="1053" w:type="dxa"/>
            <w:noWrap/>
            <w:hideMark/>
          </w:tcPr>
          <w:p w14:paraId="27C79AFB"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2997.776</w:t>
            </w:r>
          </w:p>
        </w:tc>
        <w:tc>
          <w:tcPr>
            <w:tcW w:w="1154" w:type="dxa"/>
            <w:noWrap/>
            <w:hideMark/>
          </w:tcPr>
          <w:p w14:paraId="2F91602F"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2682.669</w:t>
            </w:r>
          </w:p>
        </w:tc>
        <w:tc>
          <w:tcPr>
            <w:tcW w:w="1053" w:type="dxa"/>
            <w:noWrap/>
            <w:hideMark/>
          </w:tcPr>
          <w:p w14:paraId="7723AC1C"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2459.113</w:t>
            </w:r>
          </w:p>
        </w:tc>
      </w:tr>
      <w:tr w:rsidR="00E77753" w:rsidRPr="00CC5477" w14:paraId="5000ACA9" w14:textId="77777777" w:rsidTr="00E7775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056" w:type="dxa"/>
            <w:noWrap/>
            <w:hideMark/>
          </w:tcPr>
          <w:p w14:paraId="30D600DE" w14:textId="77777777" w:rsidR="00E77753" w:rsidRPr="00CC5477" w:rsidRDefault="00E77753" w:rsidP="00E77753">
            <w:pPr>
              <w:rPr>
                <w:rFonts w:eastAsiaTheme="minorEastAsia"/>
              </w:rPr>
            </w:pPr>
            <w:r w:rsidRPr="00CC5477">
              <w:rPr>
                <w:rFonts w:eastAsiaTheme="minorEastAsia"/>
              </w:rPr>
              <w:t>5200.49</w:t>
            </w:r>
          </w:p>
        </w:tc>
        <w:tc>
          <w:tcPr>
            <w:tcW w:w="1053" w:type="dxa"/>
            <w:noWrap/>
            <w:hideMark/>
          </w:tcPr>
          <w:p w14:paraId="1CEC10EE"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4057.348</w:t>
            </w:r>
          </w:p>
        </w:tc>
        <w:tc>
          <w:tcPr>
            <w:tcW w:w="1053" w:type="dxa"/>
            <w:noWrap/>
            <w:hideMark/>
          </w:tcPr>
          <w:p w14:paraId="27522A7E"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3327.737</w:t>
            </w:r>
          </w:p>
        </w:tc>
        <w:tc>
          <w:tcPr>
            <w:tcW w:w="1053" w:type="dxa"/>
            <w:noWrap/>
            <w:hideMark/>
          </w:tcPr>
          <w:p w14:paraId="1634E7D0"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2919.573</w:t>
            </w:r>
          </w:p>
        </w:tc>
        <w:tc>
          <w:tcPr>
            <w:tcW w:w="1154" w:type="dxa"/>
            <w:noWrap/>
            <w:hideMark/>
          </w:tcPr>
          <w:p w14:paraId="06ADC758"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2612.686</w:t>
            </w:r>
          </w:p>
        </w:tc>
        <w:tc>
          <w:tcPr>
            <w:tcW w:w="1053" w:type="dxa"/>
            <w:noWrap/>
            <w:hideMark/>
          </w:tcPr>
          <w:p w14:paraId="53C537F6"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2394.962</w:t>
            </w:r>
          </w:p>
        </w:tc>
      </w:tr>
      <w:tr w:rsidR="00E77753" w:rsidRPr="00CC5477" w14:paraId="05F52A73" w14:textId="77777777" w:rsidTr="00E77753">
        <w:trPr>
          <w:trHeight w:val="289"/>
        </w:trPr>
        <w:tc>
          <w:tcPr>
            <w:cnfStyle w:val="001000000000" w:firstRow="0" w:lastRow="0" w:firstColumn="1" w:lastColumn="0" w:oddVBand="0" w:evenVBand="0" w:oddHBand="0" w:evenHBand="0" w:firstRowFirstColumn="0" w:firstRowLastColumn="0" w:lastRowFirstColumn="0" w:lastRowLastColumn="0"/>
            <w:tcW w:w="1056" w:type="dxa"/>
            <w:noWrap/>
            <w:hideMark/>
          </w:tcPr>
          <w:p w14:paraId="44ECB67F" w14:textId="77777777" w:rsidR="00E77753" w:rsidRPr="00CC5477" w:rsidRDefault="00E77753" w:rsidP="00E77753">
            <w:pPr>
              <w:rPr>
                <w:rFonts w:eastAsiaTheme="minorEastAsia"/>
              </w:rPr>
            </w:pPr>
            <w:r w:rsidRPr="00CC5477">
              <w:rPr>
                <w:rFonts w:eastAsiaTheme="minorEastAsia"/>
              </w:rPr>
              <w:t>5143.342</w:t>
            </w:r>
          </w:p>
        </w:tc>
        <w:tc>
          <w:tcPr>
            <w:tcW w:w="1053" w:type="dxa"/>
            <w:noWrap/>
            <w:hideMark/>
          </w:tcPr>
          <w:p w14:paraId="4821FD94"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4012.762</w:t>
            </w:r>
          </w:p>
        </w:tc>
        <w:tc>
          <w:tcPr>
            <w:tcW w:w="1053" w:type="dxa"/>
            <w:noWrap/>
            <w:hideMark/>
          </w:tcPr>
          <w:p w14:paraId="5B09EFA1"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3291.169</w:t>
            </w:r>
          </w:p>
        </w:tc>
        <w:tc>
          <w:tcPr>
            <w:tcW w:w="1053" w:type="dxa"/>
            <w:noWrap/>
            <w:hideMark/>
          </w:tcPr>
          <w:p w14:paraId="273ADDAA"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2887.49</w:t>
            </w:r>
          </w:p>
        </w:tc>
        <w:tc>
          <w:tcPr>
            <w:tcW w:w="1154" w:type="dxa"/>
            <w:noWrap/>
            <w:hideMark/>
          </w:tcPr>
          <w:p w14:paraId="185684FF"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2583.975</w:t>
            </w:r>
          </w:p>
        </w:tc>
        <w:tc>
          <w:tcPr>
            <w:tcW w:w="1053" w:type="dxa"/>
            <w:noWrap/>
            <w:hideMark/>
          </w:tcPr>
          <w:p w14:paraId="4A38F3FE"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2368.644</w:t>
            </w:r>
          </w:p>
        </w:tc>
      </w:tr>
      <w:tr w:rsidR="00E77753" w:rsidRPr="00CC5477" w14:paraId="1C4209A2" w14:textId="77777777" w:rsidTr="00E7775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056" w:type="dxa"/>
            <w:noWrap/>
            <w:hideMark/>
          </w:tcPr>
          <w:p w14:paraId="296A22B8" w14:textId="77777777" w:rsidR="00E77753" w:rsidRPr="00CC5477" w:rsidRDefault="00E77753" w:rsidP="00E77753">
            <w:pPr>
              <w:rPr>
                <w:rFonts w:eastAsiaTheme="minorEastAsia"/>
              </w:rPr>
            </w:pPr>
            <w:r w:rsidRPr="00CC5477">
              <w:rPr>
                <w:rFonts w:eastAsiaTheme="minorEastAsia"/>
              </w:rPr>
              <w:t>4952.848</w:t>
            </w:r>
          </w:p>
        </w:tc>
        <w:tc>
          <w:tcPr>
            <w:tcW w:w="1053" w:type="dxa"/>
            <w:noWrap/>
            <w:hideMark/>
          </w:tcPr>
          <w:p w14:paraId="67C2B55F"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3864.141</w:t>
            </w:r>
          </w:p>
        </w:tc>
        <w:tc>
          <w:tcPr>
            <w:tcW w:w="1053" w:type="dxa"/>
            <w:noWrap/>
            <w:hideMark/>
          </w:tcPr>
          <w:p w14:paraId="33B4F71F"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3169.274</w:t>
            </w:r>
          </w:p>
        </w:tc>
        <w:tc>
          <w:tcPr>
            <w:tcW w:w="1053" w:type="dxa"/>
            <w:noWrap/>
            <w:hideMark/>
          </w:tcPr>
          <w:p w14:paraId="40793289"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2780.546</w:t>
            </w:r>
          </w:p>
        </w:tc>
        <w:tc>
          <w:tcPr>
            <w:tcW w:w="1154" w:type="dxa"/>
            <w:noWrap/>
            <w:hideMark/>
          </w:tcPr>
          <w:p w14:paraId="0494762F"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2488.273</w:t>
            </w:r>
          </w:p>
        </w:tc>
        <w:tc>
          <w:tcPr>
            <w:tcW w:w="1053" w:type="dxa"/>
            <w:noWrap/>
            <w:hideMark/>
          </w:tcPr>
          <w:p w14:paraId="4E869655"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2280.917</w:t>
            </w:r>
          </w:p>
        </w:tc>
      </w:tr>
      <w:tr w:rsidR="00E77753" w:rsidRPr="00E77753" w14:paraId="7EB0AFF4" w14:textId="77777777" w:rsidTr="00E77753">
        <w:trPr>
          <w:trHeight w:val="289"/>
        </w:trPr>
        <w:tc>
          <w:tcPr>
            <w:cnfStyle w:val="001000000000" w:firstRow="0" w:lastRow="0" w:firstColumn="1" w:lastColumn="0" w:oddVBand="0" w:evenVBand="0" w:oddHBand="0" w:evenHBand="0" w:firstRowFirstColumn="0" w:firstRowLastColumn="0" w:lastRowFirstColumn="0" w:lastRowLastColumn="0"/>
            <w:tcW w:w="1056" w:type="dxa"/>
            <w:noWrap/>
            <w:hideMark/>
          </w:tcPr>
          <w:p w14:paraId="2C783BA8" w14:textId="77777777" w:rsidR="00E77753" w:rsidRPr="00CC5477" w:rsidRDefault="00E77753" w:rsidP="00E77753">
            <w:pPr>
              <w:rPr>
                <w:rFonts w:eastAsiaTheme="minorEastAsia"/>
              </w:rPr>
            </w:pPr>
            <w:r w:rsidRPr="00CC5477">
              <w:rPr>
                <w:rFonts w:eastAsiaTheme="minorEastAsia"/>
              </w:rPr>
              <w:t>4687.516</w:t>
            </w:r>
          </w:p>
        </w:tc>
        <w:tc>
          <w:tcPr>
            <w:tcW w:w="1053" w:type="dxa"/>
            <w:noWrap/>
            <w:hideMark/>
          </w:tcPr>
          <w:p w14:paraId="1B957187"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3657.134</w:t>
            </w:r>
          </w:p>
        </w:tc>
        <w:tc>
          <w:tcPr>
            <w:tcW w:w="1053" w:type="dxa"/>
            <w:noWrap/>
            <w:hideMark/>
          </w:tcPr>
          <w:p w14:paraId="4F31052F"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2999.491</w:t>
            </w:r>
          </w:p>
        </w:tc>
        <w:tc>
          <w:tcPr>
            <w:tcW w:w="1053" w:type="dxa"/>
            <w:noWrap/>
            <w:hideMark/>
          </w:tcPr>
          <w:p w14:paraId="26A0BE4F"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2631.588</w:t>
            </w:r>
          </w:p>
        </w:tc>
        <w:tc>
          <w:tcPr>
            <w:tcW w:w="1154" w:type="dxa"/>
            <w:noWrap/>
            <w:hideMark/>
          </w:tcPr>
          <w:p w14:paraId="7FB19531" w14:textId="77777777" w:rsidR="00E77753" w:rsidRPr="00CC5477"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CC5477">
              <w:rPr>
                <w:rFonts w:eastAsiaTheme="minorEastAsia"/>
              </w:rPr>
              <w:t>2354.972</w:t>
            </w:r>
          </w:p>
        </w:tc>
        <w:tc>
          <w:tcPr>
            <w:tcW w:w="1053" w:type="dxa"/>
            <w:noWrap/>
            <w:hideMark/>
          </w:tcPr>
          <w:p w14:paraId="5AB5775A" w14:textId="77777777" w:rsidR="00E77753" w:rsidRPr="00E77753" w:rsidRDefault="00E77753" w:rsidP="00E77753">
            <w:pPr>
              <w:cnfStyle w:val="000000000000" w:firstRow="0" w:lastRow="0" w:firstColumn="0" w:lastColumn="0" w:oddVBand="0" w:evenVBand="0" w:oddHBand="0" w:evenHBand="0" w:firstRowFirstColumn="0" w:firstRowLastColumn="0" w:lastRowFirstColumn="0" w:lastRowLastColumn="0"/>
              <w:rPr>
                <w:rFonts w:eastAsiaTheme="minorEastAsia"/>
              </w:rPr>
            </w:pPr>
            <w:r w:rsidRPr="00E77753">
              <w:rPr>
                <w:rFonts w:eastAsiaTheme="minorEastAsia"/>
              </w:rPr>
              <w:t>2158.725</w:t>
            </w:r>
          </w:p>
        </w:tc>
      </w:tr>
      <w:tr w:rsidR="00E77753" w:rsidRPr="00E77753" w14:paraId="7BB1A36C" w14:textId="77777777" w:rsidTr="00E7775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056" w:type="dxa"/>
            <w:noWrap/>
            <w:hideMark/>
          </w:tcPr>
          <w:p w14:paraId="5B5B11EF" w14:textId="77777777" w:rsidR="00E77753" w:rsidRPr="00CC5477" w:rsidRDefault="00E77753" w:rsidP="00E77753">
            <w:pPr>
              <w:rPr>
                <w:rFonts w:eastAsiaTheme="minorEastAsia"/>
              </w:rPr>
            </w:pPr>
            <w:r w:rsidRPr="00CC5477">
              <w:rPr>
                <w:rFonts w:eastAsiaTheme="minorEastAsia"/>
              </w:rPr>
              <w:t>4483.181</w:t>
            </w:r>
          </w:p>
        </w:tc>
        <w:tc>
          <w:tcPr>
            <w:tcW w:w="1053" w:type="dxa"/>
            <w:noWrap/>
            <w:hideMark/>
          </w:tcPr>
          <w:p w14:paraId="4FCBE60D"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3497.714</w:t>
            </w:r>
          </w:p>
        </w:tc>
        <w:tc>
          <w:tcPr>
            <w:tcW w:w="1053" w:type="dxa"/>
            <w:noWrap/>
            <w:hideMark/>
          </w:tcPr>
          <w:p w14:paraId="5C454D99"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2868.739</w:t>
            </w:r>
          </w:p>
        </w:tc>
        <w:tc>
          <w:tcPr>
            <w:tcW w:w="1053" w:type="dxa"/>
            <w:noWrap/>
            <w:hideMark/>
          </w:tcPr>
          <w:p w14:paraId="69BECE5B"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2516.874</w:t>
            </w:r>
          </w:p>
        </w:tc>
        <w:tc>
          <w:tcPr>
            <w:tcW w:w="1154" w:type="dxa"/>
            <w:noWrap/>
            <w:hideMark/>
          </w:tcPr>
          <w:p w14:paraId="57FF68DA" w14:textId="77777777" w:rsidR="00E77753" w:rsidRPr="00CC5477"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rPr>
            </w:pPr>
            <w:r w:rsidRPr="00CC5477">
              <w:rPr>
                <w:rFonts w:eastAsiaTheme="minorEastAsia"/>
              </w:rPr>
              <w:t>2252.316</w:t>
            </w:r>
          </w:p>
        </w:tc>
        <w:tc>
          <w:tcPr>
            <w:tcW w:w="1053" w:type="dxa"/>
            <w:noWrap/>
            <w:hideMark/>
          </w:tcPr>
          <w:p w14:paraId="7C664D55" w14:textId="77777777" w:rsidR="00E77753" w:rsidRPr="00E77753" w:rsidRDefault="00E77753" w:rsidP="00E77753">
            <w:pPr>
              <w:cnfStyle w:val="000000100000" w:firstRow="0" w:lastRow="0" w:firstColumn="0" w:lastColumn="0" w:oddVBand="0" w:evenVBand="0" w:oddHBand="1" w:evenHBand="0" w:firstRowFirstColumn="0" w:firstRowLastColumn="0" w:lastRowFirstColumn="0" w:lastRowLastColumn="0"/>
              <w:rPr>
                <w:rFonts w:eastAsiaTheme="minorEastAsia"/>
                <w:highlight w:val="green"/>
              </w:rPr>
            </w:pPr>
            <w:r w:rsidRPr="00E77753">
              <w:rPr>
                <w:rFonts w:eastAsiaTheme="minorEastAsia"/>
                <w:highlight w:val="green"/>
              </w:rPr>
              <w:t>2064.623</w:t>
            </w:r>
          </w:p>
        </w:tc>
      </w:tr>
    </w:tbl>
    <w:p w14:paraId="39A10AA9" w14:textId="36B390BB" w:rsidR="00CC5477" w:rsidRDefault="00FD1115">
      <w:pPr>
        <w:rPr>
          <w:rFonts w:eastAsiaTheme="minorEastAsia"/>
        </w:rPr>
      </w:pPr>
      <w:r>
        <w:rPr>
          <w:rFonts w:eastAsiaTheme="minorEastAsia"/>
        </w:rPr>
        <w:br w:type="page"/>
      </w:r>
    </w:p>
    <w:p w14:paraId="2882B3B2" w14:textId="61E56D5A" w:rsidR="005B6A4A" w:rsidRDefault="005B6A4A">
      <w:pPr>
        <w:rPr>
          <w:rFonts w:eastAsiaTheme="minorEastAsia"/>
        </w:rPr>
      </w:pPr>
    </w:p>
    <w:p w14:paraId="4B5D1A32" w14:textId="4DC2C309" w:rsidR="005B6A4A" w:rsidRPr="005B6A4A" w:rsidRDefault="005B6A4A" w:rsidP="005B6A4A">
      <w:pPr>
        <w:pStyle w:val="ListParagraph"/>
        <w:numPr>
          <w:ilvl w:val="0"/>
          <w:numId w:val="9"/>
        </w:numPr>
        <w:rPr>
          <w:rFonts w:eastAsiaTheme="minorEastAsia"/>
          <w:b/>
          <w:bCs/>
          <w:u w:val="single"/>
        </w:rPr>
      </w:pPr>
      <w:r w:rsidRPr="005B6A4A">
        <w:rPr>
          <w:rFonts w:cstheme="minorHAnsi"/>
          <w:b/>
          <w:bCs/>
          <w:u w:val="single"/>
        </w:rPr>
        <w:t>Handling characteristics</w:t>
      </w:r>
    </w:p>
    <w:p w14:paraId="007FBC90" w14:textId="77777777" w:rsidR="005B6A4A" w:rsidRDefault="005B6A4A" w:rsidP="005B6A4A">
      <w:pPr>
        <w:rPr>
          <w:rFonts w:eastAsiaTheme="minorEastAsia"/>
          <w:b/>
          <w:bCs/>
          <w:u w:val="single"/>
        </w:rPr>
      </w:pPr>
    </w:p>
    <w:p w14:paraId="05D76A47" w14:textId="24FEC6ED" w:rsidR="005B6A4A" w:rsidRDefault="00FC3BE3" w:rsidP="00FC3BE3">
      <w:pPr>
        <w:pStyle w:val="ListParagraph"/>
        <w:numPr>
          <w:ilvl w:val="1"/>
          <w:numId w:val="9"/>
        </w:numPr>
        <w:rPr>
          <w:rFonts w:eastAsiaTheme="minorEastAsia"/>
          <w:u w:val="single"/>
        </w:rPr>
      </w:pPr>
      <w:r w:rsidRPr="00FC3BE3">
        <w:rPr>
          <w:rFonts w:eastAsiaTheme="minorEastAsia"/>
          <w:u w:val="single"/>
        </w:rPr>
        <w:t>Ducati penagale V4</w:t>
      </w:r>
    </w:p>
    <w:p w14:paraId="5D223528" w14:textId="761FEE7A" w:rsidR="00FC3BE3" w:rsidRDefault="00FC3BE3" w:rsidP="00FC3BE3">
      <w:pPr>
        <w:ind w:left="1560"/>
        <w:rPr>
          <w:rFonts w:eastAsiaTheme="minorEastAsia"/>
        </w:rPr>
      </w:pPr>
      <w:r w:rsidRPr="00FC3BE3">
        <w:rPr>
          <w:rFonts w:eastAsiaTheme="minorEastAsia"/>
        </w:rPr>
        <w:t xml:space="preserve">The Ducati </w:t>
      </w:r>
      <w:r>
        <w:rPr>
          <w:rFonts w:eastAsiaTheme="minorEastAsia"/>
        </w:rPr>
        <w:t xml:space="preserve">has a shallow rake angle in comparison to other motorcycles. This is as it is a sports bike. Even though it is road legal it was designed for track use. The rake angle helps with this as it means the bike is more manurable. This will help the bike </w:t>
      </w:r>
      <w:r w:rsidR="001B73B3" w:rsidRPr="00FC3BE3">
        <w:rPr>
          <w:rFonts w:eastAsiaTheme="minorEastAsia"/>
        </w:rPr>
        <w:t>man</w:t>
      </w:r>
      <w:r w:rsidR="001B73B3">
        <w:rPr>
          <w:rFonts w:eastAsiaTheme="minorEastAsia"/>
        </w:rPr>
        <w:t>oeuvre</w:t>
      </w:r>
      <w:r>
        <w:rPr>
          <w:rFonts w:eastAsiaTheme="minorEastAsia"/>
        </w:rPr>
        <w:t xml:space="preserve"> through chicanes</w:t>
      </w:r>
      <w:r w:rsidR="001B73B3">
        <w:rPr>
          <w:rFonts w:eastAsiaTheme="minorEastAsia"/>
        </w:rPr>
        <w:t xml:space="preserve"> more easily. This is as a shallow rake angle makes the steering of the motorcycle more sensitive, so if the rider can efficiently distribute their weight the bike can change direction at higher speeds more effectively.</w:t>
      </w:r>
      <w:r w:rsidR="00CC70EA">
        <w:rPr>
          <w:rFonts w:eastAsiaTheme="minorEastAsia"/>
        </w:rPr>
        <w:t xml:space="preserve"> The Ducati has a shorter trail in comparison to other motorcycles this is due to the fact that the bike needs to be able to transition inti and from corners effortlessly. This helps the rider to shorten their lap times</w:t>
      </w:r>
      <w:r w:rsidR="001C0FA4">
        <w:rPr>
          <w:rFonts w:eastAsiaTheme="minorEastAsia"/>
        </w:rPr>
        <w:t xml:space="preserve"> as it allows them to be in the optimum position more frequently</w:t>
      </w:r>
      <w:r w:rsidR="00D15FBF">
        <w:rPr>
          <w:rFonts w:eastAsiaTheme="minorEastAsia"/>
        </w:rPr>
        <w:t xml:space="preserve"> for corners and other manoeuvres. The short trail and shallow rake angle on this bike will make it extremely aggressive </w:t>
      </w:r>
      <w:r w:rsidR="003D7A69">
        <w:rPr>
          <w:rFonts w:eastAsiaTheme="minorEastAsia"/>
        </w:rPr>
        <w:t xml:space="preserve">and unpredictable when riding. </w:t>
      </w:r>
    </w:p>
    <w:p w14:paraId="3389C841" w14:textId="47D42947" w:rsidR="001B73B3" w:rsidRDefault="001B73B3" w:rsidP="00FC3BE3">
      <w:pPr>
        <w:ind w:left="1560"/>
        <w:rPr>
          <w:rFonts w:eastAsiaTheme="minorEastAsia"/>
        </w:rPr>
      </w:pPr>
    </w:p>
    <w:p w14:paraId="31405419" w14:textId="551DAC09" w:rsidR="001B73B3" w:rsidRDefault="001B73B3" w:rsidP="001B73B3">
      <w:pPr>
        <w:pStyle w:val="ListParagraph"/>
        <w:numPr>
          <w:ilvl w:val="1"/>
          <w:numId w:val="9"/>
        </w:numPr>
        <w:rPr>
          <w:rFonts w:eastAsiaTheme="minorEastAsia"/>
          <w:u w:val="single"/>
        </w:rPr>
      </w:pPr>
      <w:r>
        <w:rPr>
          <w:rFonts w:eastAsiaTheme="minorEastAsia"/>
          <w:u w:val="single"/>
        </w:rPr>
        <w:t>KTM freeride</w:t>
      </w:r>
    </w:p>
    <w:p w14:paraId="6E5DC9B5" w14:textId="1900BC9B" w:rsidR="001B73B3" w:rsidRPr="001B73B3" w:rsidRDefault="001B73B3" w:rsidP="001B73B3">
      <w:pPr>
        <w:ind w:left="1560"/>
        <w:rPr>
          <w:rFonts w:eastAsiaTheme="minorEastAsia"/>
        </w:rPr>
      </w:pPr>
      <w:r>
        <w:rPr>
          <w:rFonts w:eastAsiaTheme="minorEastAsia"/>
        </w:rPr>
        <w:t>The KTM also has a shallow rake angle when compared to other motorcycles</w:t>
      </w:r>
      <w:r w:rsidR="00E76DE0">
        <w:rPr>
          <w:rFonts w:eastAsiaTheme="minorEastAsia"/>
        </w:rPr>
        <w:t>. This motorcycle was designed for offroad tracks mainly motocross.</w:t>
      </w:r>
      <w:r w:rsidR="00F36F64">
        <w:rPr>
          <w:rFonts w:eastAsiaTheme="minorEastAsia"/>
        </w:rPr>
        <w:t xml:space="preserve"> The rake angle is important to motocross bikes as it effects how easily the bike can be manipulated around the track. The bike must be able to corner sharply and avoid obstacles that are common on the track such fallen riders. The rake angle helps with this as the shallow rake gives the rider more leverage over the bikes directional course.</w:t>
      </w:r>
      <w:r w:rsidR="001C0FA4">
        <w:rPr>
          <w:rFonts w:eastAsiaTheme="minorEastAsia"/>
        </w:rPr>
        <w:t xml:space="preserve"> As the KTM is mainly used for motocross the trail doesn’t have to be short. For the KTM the trail is larger than other bikes, this is because motocross bikes are constantly needing to correct their stability.</w:t>
      </w:r>
      <w:r w:rsidR="00BF33FD">
        <w:rPr>
          <w:rFonts w:eastAsiaTheme="minorEastAsia"/>
        </w:rPr>
        <w:t xml:space="preserve"> Motocross bikes are constantly being pushed to their limit and thrown around corners. To prevent them from being too aggressive to handle of from consistently falling the trail has to be longer.</w:t>
      </w:r>
      <w:r w:rsidR="003D7A69">
        <w:rPr>
          <w:rFonts w:eastAsiaTheme="minorEastAsia"/>
        </w:rPr>
        <w:t xml:space="preserve"> The shallow rake angle on this bike will make it more aggressive in manoeuvres, however the larger trail which allows it to regain stability more easily will help this. This is because the stability provided by the trail will counteract the shallow rake angle when moving from corners to straights.</w:t>
      </w:r>
    </w:p>
    <w:p w14:paraId="24B58025" w14:textId="77777777" w:rsidR="00FC3BE3" w:rsidRPr="00FC3BE3" w:rsidRDefault="00FC3BE3" w:rsidP="00FC3BE3">
      <w:pPr>
        <w:ind w:left="1560"/>
        <w:rPr>
          <w:rFonts w:eastAsiaTheme="minorEastAsia"/>
          <w:u w:val="single"/>
        </w:rPr>
      </w:pPr>
    </w:p>
    <w:p w14:paraId="49546567" w14:textId="45C30F29" w:rsidR="00FC3BE3" w:rsidRDefault="00FC3BE3">
      <w:pPr>
        <w:rPr>
          <w:rFonts w:eastAsiaTheme="minorEastAsia"/>
        </w:rPr>
      </w:pPr>
    </w:p>
    <w:p w14:paraId="67298390" w14:textId="3EA92C31" w:rsidR="00FC3BE3" w:rsidRDefault="00FC3BE3">
      <w:pPr>
        <w:rPr>
          <w:rFonts w:eastAsiaTheme="minorEastAsia"/>
        </w:rPr>
      </w:pPr>
    </w:p>
    <w:p w14:paraId="7B111775" w14:textId="59BDE487" w:rsidR="00FC3BE3" w:rsidRDefault="00FC3BE3">
      <w:pPr>
        <w:rPr>
          <w:rFonts w:eastAsiaTheme="minorEastAsia"/>
        </w:rPr>
      </w:pPr>
    </w:p>
    <w:p w14:paraId="64F50727" w14:textId="27204387" w:rsidR="00FC3BE3" w:rsidRDefault="00FC3BE3">
      <w:pPr>
        <w:rPr>
          <w:rFonts w:eastAsiaTheme="minorEastAsia"/>
        </w:rPr>
      </w:pPr>
    </w:p>
    <w:p w14:paraId="1BCB5C26" w14:textId="639AE9EE" w:rsidR="00FC3BE3" w:rsidRDefault="00FC3BE3">
      <w:pPr>
        <w:rPr>
          <w:rFonts w:eastAsiaTheme="minorEastAsia"/>
        </w:rPr>
      </w:pPr>
    </w:p>
    <w:p w14:paraId="57BC90E1" w14:textId="780EEB17" w:rsidR="00FC3BE3" w:rsidRDefault="00FC3BE3">
      <w:pPr>
        <w:rPr>
          <w:rFonts w:eastAsiaTheme="minorEastAsia"/>
        </w:rPr>
      </w:pPr>
    </w:p>
    <w:p w14:paraId="6F5DCC03" w14:textId="270E2353" w:rsidR="00FC3BE3" w:rsidRDefault="00BA5483" w:rsidP="00BA5483">
      <w:pPr>
        <w:pStyle w:val="ListParagraph"/>
        <w:numPr>
          <w:ilvl w:val="0"/>
          <w:numId w:val="9"/>
        </w:numPr>
        <w:rPr>
          <w:rFonts w:eastAsiaTheme="minorEastAsia"/>
          <w:b/>
          <w:bCs/>
          <w:u w:val="single"/>
        </w:rPr>
      </w:pPr>
      <w:r>
        <w:rPr>
          <w:rFonts w:eastAsiaTheme="minorEastAsia"/>
          <w:b/>
          <w:bCs/>
          <w:u w:val="single"/>
        </w:rPr>
        <w:lastRenderedPageBreak/>
        <w:t>Geometry data and handling characteristics (modern motorcycles)</w:t>
      </w:r>
    </w:p>
    <w:p w14:paraId="75069348" w14:textId="620678BD" w:rsidR="00267877" w:rsidRDefault="00CE1646" w:rsidP="00267877">
      <w:pPr>
        <w:pStyle w:val="ListParagraph"/>
        <w:rPr>
          <w:rFonts w:eastAsiaTheme="minorEastAsia"/>
          <w:b/>
          <w:bCs/>
          <w:u w:val="single"/>
        </w:rPr>
      </w:pPr>
      <w:r w:rsidRPr="00CE1646">
        <w:rPr>
          <w:rFonts w:eastAsiaTheme="minorEastAsia"/>
          <w:noProof/>
          <w:u w:val="single"/>
        </w:rPr>
        <mc:AlternateContent>
          <mc:Choice Requires="wps">
            <w:drawing>
              <wp:anchor distT="45720" distB="45720" distL="114300" distR="114300" simplePos="0" relativeHeight="251682304" behindDoc="1" locked="0" layoutInCell="1" allowOverlap="1" wp14:anchorId="2BB22587" wp14:editId="5F03893C">
                <wp:simplePos x="0" y="0"/>
                <wp:positionH relativeFrom="page">
                  <wp:align>left</wp:align>
                </wp:positionH>
                <wp:positionV relativeFrom="paragraph">
                  <wp:posOffset>257810</wp:posOffset>
                </wp:positionV>
                <wp:extent cx="701040" cy="281940"/>
                <wp:effectExtent l="0" t="0" r="22860" b="22860"/>
                <wp:wrapTight wrapText="bothSides">
                  <wp:wrapPolygon edited="0">
                    <wp:start x="0" y="0"/>
                    <wp:lineTo x="0" y="21892"/>
                    <wp:lineTo x="21717" y="21892"/>
                    <wp:lineTo x="21717" y="0"/>
                    <wp:lineTo x="0" y="0"/>
                  </wp:wrapPolygon>
                </wp:wrapTight>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 cy="281940"/>
                        </a:xfrm>
                        <a:prstGeom prst="rect">
                          <a:avLst/>
                        </a:prstGeom>
                        <a:solidFill>
                          <a:srgbClr val="FFFFFF"/>
                        </a:solidFill>
                        <a:ln w="9525">
                          <a:solidFill>
                            <a:srgbClr val="000000"/>
                          </a:solidFill>
                          <a:miter lim="800000"/>
                          <a:headEnd/>
                          <a:tailEnd/>
                        </a:ln>
                      </wps:spPr>
                      <wps:txbx>
                        <w:txbxContent>
                          <w:p w14:paraId="21FC2BC4" w14:textId="18D43DFE" w:rsidR="00CE1646" w:rsidRDefault="00CE1646">
                            <w:r>
                              <w:t>Figure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B22587" id="_x0000_s1049" type="#_x0000_t202" style="position:absolute;left:0;text-align:left;margin-left:0;margin-top:20.3pt;width:55.2pt;height:22.2pt;z-index:-251634176;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">
                <v:textbox>
                  <w:txbxContent>
                    <w:p w14:paraId="21FC2BC4" w14:textId="18D43DFE" w:rsidR="00CE1646" w:rsidRDefault="00CE1646">
                      <w:r>
                        <w:t>Figure 3</w:t>
                      </w:r>
                    </w:p>
                  </w:txbxContent>
                </v:textbox>
                <w10:wrap type="tight" anchorx="page"/>
              </v:shape>
            </w:pict>
          </mc:Fallback>
        </mc:AlternateContent>
      </w:r>
    </w:p>
    <w:p w14:paraId="4E8DED30" w14:textId="7FAD1C2E" w:rsidR="00FC3BE3" w:rsidRPr="00776C3A" w:rsidRDefault="00CE1646" w:rsidP="00776C3A">
      <w:pPr>
        <w:pStyle w:val="ListParagraph"/>
        <w:numPr>
          <w:ilvl w:val="1"/>
          <w:numId w:val="9"/>
        </w:numPr>
        <w:rPr>
          <w:rFonts w:eastAsiaTheme="minorEastAsia"/>
          <w:u w:val="single"/>
        </w:rPr>
      </w:pPr>
      <w:r w:rsidRPr="00CE1646">
        <w:rPr>
          <w:rFonts w:eastAsiaTheme="minorEastAsia"/>
          <w:b/>
          <w:bCs/>
          <w:noProof/>
          <w:u w:val="single"/>
        </w:rPr>
        <mc:AlternateContent>
          <mc:Choice Requires="wps">
            <w:drawing>
              <wp:anchor distT="45720" distB="45720" distL="114300" distR="114300" simplePos="0" relativeHeight="251683328" behindDoc="0" locked="0" layoutInCell="1" allowOverlap="1" wp14:anchorId="29B98E29" wp14:editId="5CE7DC9E">
                <wp:simplePos x="0" y="0"/>
                <wp:positionH relativeFrom="column">
                  <wp:posOffset>3653790</wp:posOffset>
                </wp:positionH>
                <wp:positionV relativeFrom="paragraph">
                  <wp:posOffset>157480</wp:posOffset>
                </wp:positionV>
                <wp:extent cx="1501140" cy="312420"/>
                <wp:effectExtent l="0" t="0" r="22860" b="1143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140" cy="312420"/>
                        </a:xfrm>
                        <a:prstGeom prst="rect">
                          <a:avLst/>
                        </a:prstGeom>
                        <a:solidFill>
                          <a:srgbClr val="FFFFFF"/>
                        </a:solidFill>
                        <a:ln w="9525">
                          <a:solidFill>
                            <a:srgbClr val="000000"/>
                          </a:solidFill>
                          <a:miter lim="800000"/>
                          <a:headEnd/>
                          <a:tailEnd/>
                        </a:ln>
                      </wps:spPr>
                      <wps:txbx>
                        <w:txbxContent>
                          <w:p w14:paraId="74E23230" w14:textId="1DF2EBD2" w:rsidR="00CE1646" w:rsidRDefault="00CE1646">
                            <w:r>
                              <w:t>In reference to figure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B98E29" id="_x0000_s1050" type="#_x0000_t202" style="position:absolute;left:0;text-align:left;margin-left:287.7pt;margin-top:12.4pt;width:118.2pt;height:24.6pt;z-index:251683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">
                <v:textbox>
                  <w:txbxContent>
                    <w:p w14:paraId="74E23230" w14:textId="1DF2EBD2" w:rsidR="00CE1646" w:rsidRDefault="00CE1646">
                      <w:r>
                        <w:t>In reference to figure 3</w:t>
                      </w:r>
                    </w:p>
                  </w:txbxContent>
                </v:textbox>
                <w10:wrap type="square"/>
              </v:shape>
            </w:pict>
          </mc:Fallback>
        </mc:AlternateContent>
      </w:r>
      <w:r w:rsidR="00267877">
        <w:rPr>
          <w:rFonts w:eastAsiaTheme="minorEastAsia"/>
          <w:u w:val="single"/>
        </w:rPr>
        <w:t>Enduro</w:t>
      </w:r>
    </w:p>
    <w:p w14:paraId="33B4461A" w14:textId="68340469" w:rsidR="00FC3BE3" w:rsidRDefault="00BA5483">
      <w:pPr>
        <w:rPr>
          <w:rFonts w:eastAsiaTheme="minorEastAsia"/>
        </w:rPr>
      </w:pPr>
      <w:r w:rsidRPr="00BA5483">
        <w:rPr>
          <w:rFonts w:eastAsiaTheme="minorEastAsia"/>
          <w:b/>
          <w:bCs/>
          <w:noProof/>
          <w:u w:val="single"/>
        </w:rPr>
        <mc:AlternateContent>
          <mc:Choice Requires="wps">
            <w:drawing>
              <wp:anchor distT="45720" distB="45720" distL="114300" distR="114300" simplePos="0" relativeHeight="251672064" behindDoc="0" locked="0" layoutInCell="1" allowOverlap="1" wp14:anchorId="43E36286" wp14:editId="66DF95D2">
                <wp:simplePos x="0" y="0"/>
                <wp:positionH relativeFrom="column">
                  <wp:posOffset>3177540</wp:posOffset>
                </wp:positionH>
                <wp:positionV relativeFrom="paragraph">
                  <wp:posOffset>233045</wp:posOffset>
                </wp:positionV>
                <wp:extent cx="2613660" cy="133350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3660" cy="1333500"/>
                        </a:xfrm>
                        <a:prstGeom prst="rect">
                          <a:avLst/>
                        </a:prstGeom>
                        <a:noFill/>
                        <a:ln w="9525">
                          <a:noFill/>
                          <a:miter lim="800000"/>
                          <a:headEnd/>
                          <a:tailEnd/>
                        </a:ln>
                      </wps:spPr>
                      <wps:txbx>
                        <w:txbxContent>
                          <w:p w14:paraId="5188537A" w14:textId="2D220023" w:rsidR="00BA5483" w:rsidRDefault="00BA5483" w:rsidP="00BA5483">
                            <w:pPr>
                              <w:pStyle w:val="ListParagraph"/>
                              <w:numPr>
                                <w:ilvl w:val="0"/>
                                <w:numId w:val="1"/>
                              </w:numPr>
                            </w:pPr>
                            <w:r>
                              <w:t>Rear wheel radius - 0.3406m</w:t>
                            </w:r>
                          </w:p>
                          <w:p w14:paraId="75F75DD6" w14:textId="72F96F5F" w:rsidR="00BA5483" w:rsidRDefault="00BA5483" w:rsidP="00BA5483">
                            <w:pPr>
                              <w:pStyle w:val="ListParagraph"/>
                              <w:numPr>
                                <w:ilvl w:val="0"/>
                                <w:numId w:val="1"/>
                              </w:numPr>
                            </w:pPr>
                            <w:r>
                              <w:t>Front wheel radius – 0.3569m</w:t>
                            </w:r>
                          </w:p>
                          <w:p w14:paraId="2DD7D7E0" w14:textId="0C4593C8" w:rsidR="00BA5483" w:rsidRDefault="00BA5483" w:rsidP="00BA5483">
                            <w:pPr>
                              <w:pStyle w:val="ListParagraph"/>
                              <w:numPr>
                                <w:ilvl w:val="0"/>
                                <w:numId w:val="1"/>
                              </w:numPr>
                            </w:pPr>
                            <w:r>
                              <w:t>Wheelbase – 1.5597m</w:t>
                            </w:r>
                          </w:p>
                          <w:p w14:paraId="1C40E91C" w14:textId="07D36BEA" w:rsidR="00BA5483" w:rsidRDefault="00BA5483" w:rsidP="00BA5483">
                            <w:pPr>
                              <w:pStyle w:val="ListParagraph"/>
                              <w:numPr>
                                <w:ilvl w:val="0"/>
                                <w:numId w:val="1"/>
                              </w:numPr>
                            </w:pPr>
                            <w:r>
                              <w:t xml:space="preserve">Triple clamp offset – </w:t>
                            </w:r>
                            <w:r w:rsidR="00270E10">
                              <w:t>-1.43</w:t>
                            </w:r>
                            <m:oMath>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-3</m:t>
                                  </m:r>
                                </m:sup>
                              </m:sSup>
                            </m:oMath>
                          </w:p>
                          <w:p w14:paraId="013B8DCC" w14:textId="161098E2" w:rsidR="00BA5483" w:rsidRPr="007E0CC2" w:rsidRDefault="00BA5483" w:rsidP="00BA5483">
                            <w:pPr>
                              <w:pStyle w:val="ListParagraph"/>
                              <w:numPr>
                                <w:ilvl w:val="0"/>
                                <w:numId w:val="1"/>
                              </w:numPr>
                              <w:rPr>
                                <w:rFonts w:eastAsiaTheme="minorEastAsia"/>
                              </w:rPr>
                            </w:pPr>
                            <w:r>
                              <w:t>Rake angle – 30.31</w:t>
                            </w:r>
                            <w:r>
                              <w:rPr>
                                <w:rFonts w:cstheme="minorHAnsi"/>
                              </w:rPr>
                              <w:t>°</w:t>
                            </w:r>
                          </w:p>
                          <w:p w14:paraId="64BB8E8B" w14:textId="611A623F" w:rsidR="00BA5483" w:rsidRDefault="00BA5483" w:rsidP="00BA5483">
                            <w:pPr>
                              <w:pStyle w:val="ListParagraph"/>
                              <w:numPr>
                                <w:ilvl w:val="0"/>
                                <w:numId w:val="1"/>
                              </w:numPr>
                            </w:pPr>
                            <w:r>
                              <w:t>Trail – 0.2103m</w:t>
                            </w:r>
                          </w:p>
                          <w:p w14:paraId="4C7128CF" w14:textId="133C24E0" w:rsidR="00BA5483" w:rsidRDefault="00BA548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E36286" id="_x0000_s1051" type="#_x0000_t202" style="position:absolute;margin-left:250.2pt;margin-top:18.35pt;width:205.8pt;height:105pt;z-index:251672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" filled="f" stroked="f">
                <v:textbox>
                  <w:txbxContent>
                    <w:p w14:paraId="5188537A" w14:textId="2D220023" w:rsidR="00BA5483" w:rsidRDefault="00BA5483" w:rsidP="00BA5483">
                      <w:pPr>
                        <w:pStyle w:val="ListParagraph"/>
                        <w:numPr>
                          <w:ilvl w:val="0"/>
                          <w:numId w:val="1"/>
                        </w:numPr>
                      </w:pPr>
                      <w:r>
                        <w:t>Rear wheel radius - 0.3406m</w:t>
                      </w:r>
                    </w:p>
                    <w:p w14:paraId="75F75DD6" w14:textId="72F96F5F" w:rsidR="00BA5483" w:rsidRDefault="00BA5483" w:rsidP="00BA5483">
                      <w:pPr>
                        <w:pStyle w:val="ListParagraph"/>
                        <w:numPr>
                          <w:ilvl w:val="0"/>
                          <w:numId w:val="1"/>
                        </w:numPr>
                      </w:pPr>
                      <w:r>
                        <w:t>Front wheel radius – 0.3569m</w:t>
                      </w:r>
                    </w:p>
                    <w:p w14:paraId="2DD7D7E0" w14:textId="0C4593C8" w:rsidR="00BA5483" w:rsidRDefault="00BA5483" w:rsidP="00BA5483">
                      <w:pPr>
                        <w:pStyle w:val="ListParagraph"/>
                        <w:numPr>
                          <w:ilvl w:val="0"/>
                          <w:numId w:val="1"/>
                        </w:numPr>
                      </w:pPr>
                      <w:r>
                        <w:t>Wheelbase – 1.5597m</w:t>
                      </w:r>
                    </w:p>
                    <w:p w14:paraId="1C40E91C" w14:textId="07D36BEA" w:rsidR="00BA5483" w:rsidRDefault="00BA5483" w:rsidP="00BA5483">
                      <w:pPr>
                        <w:pStyle w:val="ListParagraph"/>
                        <w:numPr>
                          <w:ilvl w:val="0"/>
                          <w:numId w:val="1"/>
                        </w:numPr>
                      </w:pPr>
                      <w:r>
                        <w:t xml:space="preserve">Triple clamp offset – </w:t>
                      </w:r>
                      <w:r w:rsidR="00270E10">
                        <w:t>-1.43</w:t>
                      </w:r>
                      <m:oMath>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-3</m:t>
                            </m:r>
                          </m:sup>
                        </m:sSup>
                      </m:oMath>
                    </w:p>
                    <w:p w14:paraId="013B8DCC" w14:textId="161098E2" w:rsidR="00BA5483" w:rsidRPr="007E0CC2" w:rsidRDefault="00BA5483" w:rsidP="00BA5483">
                      <w:pPr>
                        <w:pStyle w:val="ListParagraph"/>
                        <w:numPr>
                          <w:ilvl w:val="0"/>
                          <w:numId w:val="1"/>
                        </w:numPr>
                        <w:rPr>
                          <w:rFonts w:eastAsiaTheme="minorEastAsia"/>
                        </w:rPr>
                      </w:pPr>
                      <w:r>
                        <w:t>Rake angle – 30.31</w:t>
                      </w:r>
                      <w:r>
                        <w:rPr>
                          <w:rFonts w:cstheme="minorHAnsi"/>
                        </w:rPr>
                        <w:t>°</w:t>
                      </w:r>
                    </w:p>
                    <w:p w14:paraId="64BB8E8B" w14:textId="611A623F" w:rsidR="00BA5483" w:rsidRDefault="00BA5483" w:rsidP="00BA5483">
                      <w:pPr>
                        <w:pStyle w:val="ListParagraph"/>
                        <w:numPr>
                          <w:ilvl w:val="0"/>
                          <w:numId w:val="1"/>
                        </w:numPr>
                      </w:pPr>
                      <w:r>
                        <w:t>Trail – 0.2103m</w:t>
                      </w:r>
                    </w:p>
                    <w:p w14:paraId="4C7128CF" w14:textId="133C24E0" w:rsidR="00BA5483" w:rsidRDefault="00BA5483"/>
                  </w:txbxContent>
                </v:textbox>
                <w10:wrap type="square"/>
              </v:shape>
            </w:pict>
          </mc:Fallback>
        </mc:AlternateContent>
      </w:r>
      <w:r w:rsidR="00EA755A">
        <w:rPr>
          <w:noProof/>
        </w:rPr>
        <w:drawing>
          <wp:inline distT="0" distB="0" distL="0" distR="0" wp14:anchorId="50F544C1" wp14:editId="266680FC">
            <wp:extent cx="2819400" cy="1880540"/>
            <wp:effectExtent l="0" t="0" r="0" b="5715"/>
            <wp:docPr id="3" name="Picture 3" descr="Pro Bike: Billy Bolt's 2020 SuperEnduro Husqvarna F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 Bike: Billy Bolt's 2020 SuperEnduro Husqvarna FE 35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30634" cy="1888033"/>
                    </a:xfrm>
                    <a:prstGeom prst="rect">
                      <a:avLst/>
                    </a:prstGeom>
                    <a:noFill/>
                    <a:ln>
                      <a:noFill/>
                    </a:ln>
                  </pic:spPr>
                </pic:pic>
              </a:graphicData>
            </a:graphic>
          </wp:inline>
        </w:drawing>
      </w:r>
    </w:p>
    <w:p w14:paraId="57DF8E42" w14:textId="3B41D2F2" w:rsidR="00FC3BE3" w:rsidRDefault="00270E10">
      <w:pPr>
        <w:rPr>
          <w:rFonts w:eastAsiaTheme="minorEastAsia"/>
        </w:rPr>
      </w:pPr>
      <w:r>
        <w:rPr>
          <w:rFonts w:eastAsiaTheme="minorEastAsia"/>
          <w:noProof/>
        </w:rPr>
        <mc:AlternateContent>
          <mc:Choice Requires="wps">
            <w:drawing>
              <wp:anchor distT="0" distB="0" distL="114300" distR="114300" simplePos="0" relativeHeight="251673088" behindDoc="0" locked="0" layoutInCell="1" allowOverlap="1" wp14:anchorId="67467025" wp14:editId="76C1DE5B">
                <wp:simplePos x="0" y="0"/>
                <wp:positionH relativeFrom="column">
                  <wp:posOffset>190500</wp:posOffset>
                </wp:positionH>
                <wp:positionV relativeFrom="paragraph">
                  <wp:posOffset>176530</wp:posOffset>
                </wp:positionV>
                <wp:extent cx="2278380" cy="739140"/>
                <wp:effectExtent l="0" t="0" r="26670" b="22860"/>
                <wp:wrapSquare wrapText="bothSides"/>
                <wp:docPr id="6" name="Text Box 6"/>
                <wp:cNvGraphicFramePr/>
                <a:graphic xmlns:a="http://schemas.openxmlformats.org/drawingml/2006/main">
                  <a:graphicData uri="http://schemas.microsoft.com/office/word/2010/wordprocessingShape">
                    <wps:wsp>
                      <wps:cNvSpPr txBox="1"/>
                      <wps:spPr>
                        <a:xfrm>
                          <a:off x="0" y="0"/>
                          <a:ext cx="2278380" cy="739140"/>
                        </a:xfrm>
                        <a:prstGeom prst="rect">
                          <a:avLst/>
                        </a:prstGeom>
                        <a:solidFill>
                          <a:schemeClr val="lt1"/>
                        </a:solidFill>
                        <a:ln w="6350">
                          <a:solidFill>
                            <a:prstClr val="black"/>
                          </a:solidFill>
                        </a:ln>
                      </wps:spPr>
                      <wps:txbx>
                        <w:txbxContent>
                          <w:p w14:paraId="34FCD315" w14:textId="78B60EF8" w:rsidR="00270E10" w:rsidRDefault="00270E10" w:rsidP="00270E10">
                            <w:pPr>
                              <w:pStyle w:val="NormalWeb"/>
                              <w:spacing w:before="0" w:beforeAutospacing="0" w:after="0" w:afterAutospacing="0" w:line="480" w:lineRule="auto"/>
                              <w:ind w:left="720" w:hanging="720"/>
                            </w:pPr>
                            <w:r w:rsidRPr="00270E10">
                              <w:rPr>
                                <w:rFonts w:asciiTheme="minorHAnsi" w:hAnsiTheme="minorHAnsi" w:cstheme="minorHAnsi"/>
                              </w:rPr>
                              <w:t>Pearson, J. (2020) Pro Bike: Billy Bolt’s 2020</w:t>
                            </w:r>
                            <w:r w:rsidRPr="00270E10">
                              <w:rPr>
                                <w:rFonts w:asciiTheme="minorHAnsi" w:hAnsiTheme="minorHAnsi" w:cstheme="minorHAnsi"/>
                                <w:i/>
                                <w:iCs/>
                              </w:rPr>
                              <w:t xml:space="preserve"> </w:t>
                            </w:r>
                            <w:r w:rsidR="00E77753" w:rsidRPr="00270E10">
                              <w:rPr>
                                <w:rFonts w:asciiTheme="minorHAnsi" w:hAnsiTheme="minorHAnsi" w:cstheme="minorHAnsi"/>
                              </w:rPr>
                              <w:t>Super Enduro</w:t>
                            </w:r>
                            <w:r w:rsidRPr="00270E10">
                              <w:t xml:space="preserve"> </w:t>
                            </w:r>
                            <w:r>
                              <w:rPr>
                                <w:i/>
                                <w:iCs/>
                              </w:rPr>
                              <w:t>Husqvarna FE 350</w:t>
                            </w:r>
                            <w:r>
                              <w:t>. Available at: https://enduro21.com/en/bikes/latest/pro-bike-billy-bolt-s-2020-superenduro-husqvarna-fe-350.</w:t>
                            </w:r>
                          </w:p>
                          <w:p w14:paraId="5D122114" w14:textId="77777777" w:rsidR="00270E10" w:rsidRDefault="00270E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467025" id="Text Box 6" o:spid="_x0000_s1052" type="#_x0000_t202" style="position:absolute;margin-left:15pt;margin-top:13.9pt;width:179.4pt;height:58.2pt;z-index:251673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" fillcolor="white [3201]" strokeweight=".5pt">
                <v:textbox>
                  <w:txbxContent>
                    <w:p w14:paraId="34FCD315" w14:textId="78B60EF8" w:rsidR="00270E10" w:rsidRDefault="00270E10" w:rsidP="00270E10">
                      <w:pPr>
                        <w:pStyle w:val="NormalWeb"/>
                        <w:spacing w:before="0" w:beforeAutospacing="0" w:after="0" w:afterAutospacing="0" w:line="480" w:lineRule="auto"/>
                        <w:ind w:left="720" w:hanging="720"/>
                      </w:pPr>
                      <w:r w:rsidRPr="00270E10">
                        <w:rPr>
                          <w:rFonts w:asciiTheme="minorHAnsi" w:hAnsiTheme="minorHAnsi" w:cstheme="minorHAnsi"/>
                        </w:rPr>
                        <w:t>Pearson, J. (2020) Pro Bike: Billy Bolt’s 2020</w:t>
                      </w:r>
                      <w:r w:rsidRPr="00270E10">
                        <w:rPr>
                          <w:rFonts w:asciiTheme="minorHAnsi" w:hAnsiTheme="minorHAnsi" w:cstheme="minorHAnsi"/>
                          <w:i/>
                          <w:iCs/>
                        </w:rPr>
                        <w:t xml:space="preserve"> </w:t>
                      </w:r>
                      <w:r w:rsidR="00E77753" w:rsidRPr="00270E10">
                        <w:rPr>
                          <w:rFonts w:asciiTheme="minorHAnsi" w:hAnsiTheme="minorHAnsi" w:cstheme="minorHAnsi"/>
                        </w:rPr>
                        <w:t>Super Enduro</w:t>
                      </w:r>
                      <w:r w:rsidRPr="00270E10">
                        <w:t xml:space="preserve"> </w:t>
                      </w:r>
                      <w:r>
                        <w:rPr>
                          <w:i/>
                          <w:iCs/>
                        </w:rPr>
                        <w:t>Husqvarna FE 350</w:t>
                      </w:r>
                      <w:r>
                        <w:t>. Available at: https://enduro21.com/en/bikes/latest/pro-bike-billy-bolt-s-2020-superenduro-husqvarna-fe-350.</w:t>
                      </w:r>
                    </w:p>
                    <w:p w14:paraId="5D122114" w14:textId="77777777" w:rsidR="00270E10" w:rsidRDefault="00270E10"/>
                  </w:txbxContent>
                </v:textbox>
                <w10:wrap type="square"/>
              </v:shape>
            </w:pict>
          </mc:Fallback>
        </mc:AlternateContent>
      </w:r>
    </w:p>
    <w:p w14:paraId="5A66F7C7" w14:textId="6AA1A498" w:rsidR="00FC3BE3" w:rsidRDefault="00F20A6C">
      <w:pPr>
        <w:rPr>
          <w:rFonts w:eastAsiaTheme="minorEastAsia"/>
        </w:rPr>
      </w:pPr>
      <w:r>
        <w:rPr>
          <w:rFonts w:eastAsiaTheme="minorEastAsia"/>
        </w:rPr>
        <w:t xml:space="preserve">This bike was adjusted for enduro racing. for this it has a larger rake angle and trail. The larger trail gives the bike more stability so it can remain upright. This is </w:t>
      </w:r>
      <w:r w:rsidR="00AB1788">
        <w:rPr>
          <w:rFonts w:eastAsiaTheme="minorEastAsia"/>
        </w:rPr>
        <w:t xml:space="preserve">important for this bike as it is used over rough terrain and needs as much stability as possible. The increased rake angle allows the rider to maintain stability more easily. If the rake angle was lower, then the bike would easily fall over on the terrain that is used in enduro racing. </w:t>
      </w:r>
      <w:r w:rsidR="00776C3A">
        <w:rPr>
          <w:rFonts w:eastAsiaTheme="minorEastAsia"/>
        </w:rPr>
        <w:t>This increased rake angle sacrifices turning leverage so that the bike can have more consistent stability.</w:t>
      </w:r>
    </w:p>
    <w:p w14:paraId="1A49F2A0" w14:textId="2BDD4FF5" w:rsidR="00FC3BE3" w:rsidRPr="00776C3A" w:rsidRDefault="00BA584B" w:rsidP="00776C3A">
      <w:pPr>
        <w:pStyle w:val="ListParagraph"/>
        <w:numPr>
          <w:ilvl w:val="1"/>
          <w:numId w:val="9"/>
        </w:numPr>
        <w:rPr>
          <w:rFonts w:eastAsiaTheme="minorEastAsia"/>
          <w:u w:val="single"/>
        </w:rPr>
      </w:pPr>
      <w:r w:rsidRPr="00CE1646">
        <w:rPr>
          <w:rFonts w:eastAsiaTheme="minorEastAsia"/>
          <w:b/>
          <w:bCs/>
          <w:noProof/>
          <w:u w:val="single"/>
        </w:rPr>
        <mc:AlternateContent>
          <mc:Choice Requires="wps">
            <w:drawing>
              <wp:anchor distT="45720" distB="45720" distL="114300" distR="114300" simplePos="0" relativeHeight="251685376" behindDoc="0" locked="0" layoutInCell="1" allowOverlap="1" wp14:anchorId="07B03910" wp14:editId="7AB712B5">
                <wp:simplePos x="0" y="0"/>
                <wp:positionH relativeFrom="column">
                  <wp:posOffset>3810000</wp:posOffset>
                </wp:positionH>
                <wp:positionV relativeFrom="paragraph">
                  <wp:posOffset>137160</wp:posOffset>
                </wp:positionV>
                <wp:extent cx="1501140" cy="312420"/>
                <wp:effectExtent l="0" t="0" r="22860" b="1143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140" cy="312420"/>
                        </a:xfrm>
                        <a:prstGeom prst="rect">
                          <a:avLst/>
                        </a:prstGeom>
                        <a:solidFill>
                          <a:srgbClr val="FFFFFF"/>
                        </a:solidFill>
                        <a:ln w="9525">
                          <a:solidFill>
                            <a:srgbClr val="000000"/>
                          </a:solidFill>
                          <a:miter lim="800000"/>
                          <a:headEnd/>
                          <a:tailEnd/>
                        </a:ln>
                      </wps:spPr>
                      <wps:txbx>
                        <w:txbxContent>
                          <w:p w14:paraId="76C96108" w14:textId="5C26DC08" w:rsidR="00BA584B" w:rsidRDefault="00BA584B" w:rsidP="00BA584B">
                            <w:r>
                              <w:t>In reference to figure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B03910" id="_x0000_s1053" type="#_x0000_t202" style="position:absolute;left:0;text-align:left;margin-left:300pt;margin-top:10.8pt;width:118.2pt;height:24.6pt;z-index:251685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">
                <v:textbox>
                  <w:txbxContent>
                    <w:p w14:paraId="76C96108" w14:textId="5C26DC08" w:rsidR="00BA584B" w:rsidRDefault="00BA584B" w:rsidP="00BA584B">
                      <w:r>
                        <w:t>In reference to figure 4</w:t>
                      </w:r>
                    </w:p>
                  </w:txbxContent>
                </v:textbox>
                <w10:wrap type="square"/>
              </v:shape>
            </w:pict>
          </mc:Fallback>
        </mc:AlternateContent>
      </w:r>
      <w:r w:rsidRPr="00CE1646">
        <w:rPr>
          <w:rFonts w:eastAsiaTheme="minorEastAsia"/>
          <w:b/>
          <w:bCs/>
          <w:noProof/>
          <w:u w:val="single"/>
        </w:rPr>
        <mc:AlternateContent>
          <mc:Choice Requires="wps">
            <w:drawing>
              <wp:anchor distT="45720" distB="45720" distL="114300" distR="114300" simplePos="0" relativeHeight="251684352" behindDoc="0" locked="0" layoutInCell="1" allowOverlap="1" wp14:anchorId="4EE1CCE5" wp14:editId="69C19F45">
                <wp:simplePos x="0" y="0"/>
                <wp:positionH relativeFrom="page">
                  <wp:align>left</wp:align>
                </wp:positionH>
                <wp:positionV relativeFrom="paragraph">
                  <wp:posOffset>278765</wp:posOffset>
                </wp:positionV>
                <wp:extent cx="655320" cy="274320"/>
                <wp:effectExtent l="0" t="0" r="11430" b="1143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 cy="274320"/>
                        </a:xfrm>
                        <a:prstGeom prst="rect">
                          <a:avLst/>
                        </a:prstGeom>
                        <a:solidFill>
                          <a:srgbClr val="FFFFFF"/>
                        </a:solidFill>
                        <a:ln w="9525">
                          <a:solidFill>
                            <a:srgbClr val="000000"/>
                          </a:solidFill>
                          <a:miter lim="800000"/>
                          <a:headEnd/>
                          <a:tailEnd/>
                        </a:ln>
                      </wps:spPr>
                      <wps:txbx>
                        <w:txbxContent>
                          <w:p w14:paraId="310FA215" w14:textId="2E0BBE82" w:rsidR="00CE1646" w:rsidRDefault="00CE1646">
                            <w:r>
                              <w:t>Figure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E1CCE5" id="_x0000_s1054" type="#_x0000_t202" style="position:absolute;left:0;text-align:left;margin-left:0;margin-top:21.95pt;width:51.6pt;height:21.6pt;z-index:25168435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">
                <v:textbox>
                  <w:txbxContent>
                    <w:p w14:paraId="310FA215" w14:textId="2E0BBE82" w:rsidR="00CE1646" w:rsidRDefault="00CE1646">
                      <w:r>
                        <w:t>Figure 4</w:t>
                      </w:r>
                    </w:p>
                  </w:txbxContent>
                </v:textbox>
                <w10:wrap type="square" anchorx="page"/>
              </v:shape>
            </w:pict>
          </mc:Fallback>
        </mc:AlternateContent>
      </w:r>
      <w:r w:rsidR="00267877">
        <w:rPr>
          <w:rFonts w:eastAsiaTheme="minorEastAsia"/>
          <w:u w:val="single"/>
        </w:rPr>
        <w:t>WSB</w:t>
      </w:r>
    </w:p>
    <w:p w14:paraId="353F2533" w14:textId="46B3D045" w:rsidR="00FC3BE3" w:rsidRDefault="00EF7D17">
      <w:pPr>
        <w:rPr>
          <w:rFonts w:eastAsiaTheme="minorEastAsia"/>
        </w:rPr>
      </w:pPr>
      <w:r>
        <w:rPr>
          <w:rFonts w:eastAsiaTheme="minorEastAsia"/>
          <w:noProof/>
        </w:rPr>
        <mc:AlternateContent>
          <mc:Choice Requires="wps">
            <w:drawing>
              <wp:anchor distT="0" distB="0" distL="114300" distR="114300" simplePos="0" relativeHeight="251674112" behindDoc="0" locked="0" layoutInCell="1" allowOverlap="1" wp14:anchorId="4957A8BE" wp14:editId="7B49BB95">
                <wp:simplePos x="0" y="0"/>
                <wp:positionH relativeFrom="column">
                  <wp:posOffset>3398520</wp:posOffset>
                </wp:positionH>
                <wp:positionV relativeFrom="paragraph">
                  <wp:posOffset>171450</wp:posOffset>
                </wp:positionV>
                <wp:extent cx="2895600" cy="1310640"/>
                <wp:effectExtent l="0" t="0" r="0" b="3810"/>
                <wp:wrapNone/>
                <wp:docPr id="14" name="Text Box 14"/>
                <wp:cNvGraphicFramePr/>
                <a:graphic xmlns:a="http://schemas.openxmlformats.org/drawingml/2006/main">
                  <a:graphicData uri="http://schemas.microsoft.com/office/word/2010/wordprocessingShape">
                    <wps:wsp>
                      <wps:cNvSpPr txBox="1"/>
                      <wps:spPr>
                        <a:xfrm>
                          <a:off x="0" y="0"/>
                          <a:ext cx="2895600" cy="1310640"/>
                        </a:xfrm>
                        <a:prstGeom prst="rect">
                          <a:avLst/>
                        </a:prstGeom>
                        <a:noFill/>
                        <a:ln w="6350">
                          <a:noFill/>
                        </a:ln>
                      </wps:spPr>
                      <wps:txbx>
                        <w:txbxContent>
                          <w:p w14:paraId="27E89456" w14:textId="48642B87" w:rsidR="00EF7D17" w:rsidRDefault="00EF7D17" w:rsidP="00EF7D17">
                            <w:pPr>
                              <w:pStyle w:val="ListParagraph"/>
                              <w:numPr>
                                <w:ilvl w:val="0"/>
                                <w:numId w:val="1"/>
                              </w:numPr>
                            </w:pPr>
                            <w:r>
                              <w:t>Rear wheel radius - 0.331m</w:t>
                            </w:r>
                          </w:p>
                          <w:p w14:paraId="208F6F7A" w14:textId="73A4D667" w:rsidR="00EF7D17" w:rsidRDefault="00EF7D17" w:rsidP="00EF7D17">
                            <w:pPr>
                              <w:pStyle w:val="ListParagraph"/>
                              <w:numPr>
                                <w:ilvl w:val="0"/>
                                <w:numId w:val="1"/>
                              </w:numPr>
                            </w:pPr>
                            <w:r>
                              <w:t>Front wheel radius – 0.301m</w:t>
                            </w:r>
                          </w:p>
                          <w:p w14:paraId="39B452B1" w14:textId="70C5775F" w:rsidR="00EF7D17" w:rsidRDefault="00EF7D17" w:rsidP="00EF7D17">
                            <w:pPr>
                              <w:pStyle w:val="ListParagraph"/>
                              <w:numPr>
                                <w:ilvl w:val="0"/>
                                <w:numId w:val="1"/>
                              </w:numPr>
                            </w:pPr>
                            <w:r>
                              <w:t>Wheelbase – 1.736m</w:t>
                            </w:r>
                          </w:p>
                          <w:p w14:paraId="55D5330E" w14:textId="5EF7635F" w:rsidR="00EF7D17" w:rsidRDefault="00EF7D17" w:rsidP="00EF7D17">
                            <w:pPr>
                              <w:pStyle w:val="ListParagraph"/>
                              <w:numPr>
                                <w:ilvl w:val="0"/>
                                <w:numId w:val="1"/>
                              </w:numPr>
                            </w:pPr>
                            <w:r>
                              <w:t xml:space="preserve">Triple clamp offset – </w:t>
                            </w:r>
                            <w:r w:rsidR="00FB049C">
                              <w:t>6.92</w:t>
                            </w:r>
                            <m:oMath>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-4</m:t>
                                  </m:r>
                                </m:sup>
                              </m:sSup>
                            </m:oMath>
                          </w:p>
                          <w:p w14:paraId="6F14895C" w14:textId="495763E4" w:rsidR="00EF7D17" w:rsidRPr="007E0CC2" w:rsidRDefault="00EF7D17" w:rsidP="00EF7D17">
                            <w:pPr>
                              <w:pStyle w:val="ListParagraph"/>
                              <w:numPr>
                                <w:ilvl w:val="0"/>
                                <w:numId w:val="1"/>
                              </w:numPr>
                              <w:rPr>
                                <w:rFonts w:eastAsiaTheme="minorEastAsia"/>
                              </w:rPr>
                            </w:pPr>
                            <w:r>
                              <w:t>Rake angle – 23.8</w:t>
                            </w:r>
                            <w:r>
                              <w:rPr>
                                <w:rFonts w:cstheme="minorHAnsi"/>
                              </w:rPr>
                              <w:t>°</w:t>
                            </w:r>
                          </w:p>
                          <w:p w14:paraId="01E67022" w14:textId="201C7342" w:rsidR="00EF7D17" w:rsidRDefault="00EF7D17" w:rsidP="00EF7D17">
                            <w:pPr>
                              <w:pStyle w:val="ListParagraph"/>
                              <w:numPr>
                                <w:ilvl w:val="0"/>
                                <w:numId w:val="1"/>
                              </w:numPr>
                            </w:pPr>
                            <w:r>
                              <w:t>Trail – 0.132</w:t>
                            </w:r>
                          </w:p>
                          <w:p w14:paraId="3D51F750" w14:textId="77777777" w:rsidR="00EF7D17" w:rsidRDefault="00EF7D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57A8BE" id="Text Box 14" o:spid="_x0000_s1055" type="#_x0000_t202" style="position:absolute;margin-left:267.6pt;margin-top:13.5pt;width:228pt;height:103.2pt;z-index:251674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" filled="f" stroked="f" strokeweight=".5pt">
                <v:textbox>
                  <w:txbxContent>
                    <w:p w14:paraId="27E89456" w14:textId="48642B87" w:rsidR="00EF7D17" w:rsidRDefault="00EF7D17" w:rsidP="00EF7D17">
                      <w:pPr>
                        <w:pStyle w:val="ListParagraph"/>
                        <w:numPr>
                          <w:ilvl w:val="0"/>
                          <w:numId w:val="1"/>
                        </w:numPr>
                      </w:pPr>
                      <w:r>
                        <w:t>Rear wheel radius - 0.331m</w:t>
                      </w:r>
                    </w:p>
                    <w:p w14:paraId="208F6F7A" w14:textId="73A4D667" w:rsidR="00EF7D17" w:rsidRDefault="00EF7D17" w:rsidP="00EF7D17">
                      <w:pPr>
                        <w:pStyle w:val="ListParagraph"/>
                        <w:numPr>
                          <w:ilvl w:val="0"/>
                          <w:numId w:val="1"/>
                        </w:numPr>
                      </w:pPr>
                      <w:r>
                        <w:t>Front wheel radius – 0.301m</w:t>
                      </w:r>
                    </w:p>
                    <w:p w14:paraId="39B452B1" w14:textId="70C5775F" w:rsidR="00EF7D17" w:rsidRDefault="00EF7D17" w:rsidP="00EF7D17">
                      <w:pPr>
                        <w:pStyle w:val="ListParagraph"/>
                        <w:numPr>
                          <w:ilvl w:val="0"/>
                          <w:numId w:val="1"/>
                        </w:numPr>
                      </w:pPr>
                      <w:r>
                        <w:t>Wheelbase – 1.736m</w:t>
                      </w:r>
                    </w:p>
                    <w:p w14:paraId="55D5330E" w14:textId="5EF7635F" w:rsidR="00EF7D17" w:rsidRDefault="00EF7D17" w:rsidP="00EF7D17">
                      <w:pPr>
                        <w:pStyle w:val="ListParagraph"/>
                        <w:numPr>
                          <w:ilvl w:val="0"/>
                          <w:numId w:val="1"/>
                        </w:numPr>
                      </w:pPr>
                      <w:r>
                        <w:t xml:space="preserve">Triple clamp offset – </w:t>
                      </w:r>
                      <w:r w:rsidR="00FB049C">
                        <w:t>6.92</w:t>
                      </w:r>
                      <m:oMath>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-4</m:t>
                            </m:r>
                          </m:sup>
                        </m:sSup>
                      </m:oMath>
                    </w:p>
                    <w:p w14:paraId="6F14895C" w14:textId="495763E4" w:rsidR="00EF7D17" w:rsidRPr="007E0CC2" w:rsidRDefault="00EF7D17" w:rsidP="00EF7D17">
                      <w:pPr>
                        <w:pStyle w:val="ListParagraph"/>
                        <w:numPr>
                          <w:ilvl w:val="0"/>
                          <w:numId w:val="1"/>
                        </w:numPr>
                        <w:rPr>
                          <w:rFonts w:eastAsiaTheme="minorEastAsia"/>
                        </w:rPr>
                      </w:pPr>
                      <w:r>
                        <w:t>Rake angle – 23.8</w:t>
                      </w:r>
                      <w:r>
                        <w:rPr>
                          <w:rFonts w:cstheme="minorHAnsi"/>
                        </w:rPr>
                        <w:t>°</w:t>
                      </w:r>
                    </w:p>
                    <w:p w14:paraId="01E67022" w14:textId="201C7342" w:rsidR="00EF7D17" w:rsidRDefault="00EF7D17" w:rsidP="00EF7D17">
                      <w:pPr>
                        <w:pStyle w:val="ListParagraph"/>
                        <w:numPr>
                          <w:ilvl w:val="0"/>
                          <w:numId w:val="1"/>
                        </w:numPr>
                      </w:pPr>
                      <w:r>
                        <w:t>Trail – 0.132</w:t>
                      </w:r>
                    </w:p>
                    <w:p w14:paraId="3D51F750" w14:textId="77777777" w:rsidR="00EF7D17" w:rsidRDefault="00EF7D17"/>
                  </w:txbxContent>
                </v:textbox>
              </v:shape>
            </w:pict>
          </mc:Fallback>
        </mc:AlternateContent>
      </w:r>
      <w:r>
        <w:rPr>
          <w:rFonts w:eastAsiaTheme="minorEastAsia"/>
          <w:noProof/>
        </w:rPr>
        <w:drawing>
          <wp:inline distT="0" distB="0" distL="0" distR="0" wp14:anchorId="33EF44F2" wp14:editId="066200C6">
            <wp:extent cx="2948940" cy="1967485"/>
            <wp:effectExtent l="0" t="0" r="3810" b="0"/>
            <wp:docPr id="13" name="Picture 13" descr="A motorcycle on displa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motorcycle on display&#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2956960" cy="1972836"/>
                    </a:xfrm>
                    <a:prstGeom prst="rect">
                      <a:avLst/>
                    </a:prstGeom>
                  </pic:spPr>
                </pic:pic>
              </a:graphicData>
            </a:graphic>
          </wp:inline>
        </w:drawing>
      </w:r>
    </w:p>
    <w:p w14:paraId="0561EC99" w14:textId="25110E36" w:rsidR="00FC3BE3" w:rsidRDefault="00C45AF3">
      <w:pPr>
        <w:rPr>
          <w:rFonts w:eastAsiaTheme="minorEastAsia"/>
        </w:rPr>
      </w:pPr>
      <w:r w:rsidRPr="00C45AF3">
        <w:rPr>
          <w:rFonts w:eastAsiaTheme="minorEastAsia"/>
          <w:b/>
          <w:bCs/>
          <w:noProof/>
          <w:u w:val="single"/>
        </w:rPr>
        <mc:AlternateContent>
          <mc:Choice Requires="wps">
            <w:drawing>
              <wp:anchor distT="45720" distB="45720" distL="114300" distR="114300" simplePos="0" relativeHeight="251675136" behindDoc="0" locked="0" layoutInCell="1" allowOverlap="1" wp14:anchorId="0E5AC76B" wp14:editId="78868A1C">
                <wp:simplePos x="0" y="0"/>
                <wp:positionH relativeFrom="column">
                  <wp:posOffset>119380</wp:posOffset>
                </wp:positionH>
                <wp:positionV relativeFrom="paragraph">
                  <wp:posOffset>8255</wp:posOffset>
                </wp:positionV>
                <wp:extent cx="2360930" cy="1404620"/>
                <wp:effectExtent l="0" t="0" r="22860" b="1143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AC5CB55" w14:textId="45C3AA96" w:rsidR="00C45AF3" w:rsidRDefault="00C45AF3">
                            <w:r w:rsidRPr="00C45AF3">
                              <w:rPr>
                                <w:rFonts w:cstheme="minorHAnsi"/>
                              </w:rPr>
                              <w:t>Staff, B. (2022) DAO Kawasaki unveil new livery for 2022 season.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E5AC76B" id="_x0000_s1056" type="#_x0000_t202" style="position:absolute;margin-left:9.4pt;margin-top:.65pt;width:185.9pt;height:110.6pt;z-index:2516751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rMFw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">
                <v:textbox style="mso-fit-shape-to-text:t">
                  <w:txbxContent>
                    <w:p w14:paraId="1AC5CB55" w14:textId="45C3AA96" w:rsidR="00C45AF3" w:rsidRDefault="00C45AF3">
                      <w:r w:rsidRPr="00C45AF3">
                        <w:rPr>
                          <w:rFonts w:cstheme="minorHAnsi"/>
                        </w:rPr>
                        <w:t>Staff, B. (2022) DAO Kawasaki unveil new livery for 2022 season.</w:t>
                      </w:r>
                    </w:p>
                  </w:txbxContent>
                </v:textbox>
                <w10:wrap type="square"/>
              </v:shape>
            </w:pict>
          </mc:Fallback>
        </mc:AlternateContent>
      </w:r>
      <w:r w:rsidR="00776C3A">
        <w:rPr>
          <w:rFonts w:eastAsiaTheme="minorEastAsia"/>
        </w:rPr>
        <w:t>this bike has a steep rake angle but a large</w:t>
      </w:r>
      <w:r w:rsidR="005E663A">
        <w:rPr>
          <w:rFonts w:eastAsiaTheme="minorEastAsia"/>
        </w:rPr>
        <w:t xml:space="preserve"> trail length. This is to optimise its performance around the different circuits that it competes on (track and street). The steep rake angle allows the bike to corner fast and aggressively. However, this does sacrifice some stability of the bike. The increased trail gives the bike some more stability to compensate for the lost stability in the steep rake angle. This helps the rider in straight sections of a circuit as the bike would have a higher probability of high or low siding if this trail was shorter.</w:t>
      </w:r>
    </w:p>
    <w:p w14:paraId="5B01CEBD" w14:textId="4F65BA11" w:rsidR="00FC3BE3" w:rsidRDefault="00FC3BE3">
      <w:pPr>
        <w:rPr>
          <w:rFonts w:eastAsiaTheme="minorEastAsia"/>
        </w:rPr>
      </w:pPr>
    </w:p>
    <w:p w14:paraId="143156BD" w14:textId="48D30373" w:rsidR="00FC3BE3" w:rsidRPr="00050BCD" w:rsidRDefault="00050BCD" w:rsidP="00050BCD">
      <w:pPr>
        <w:pStyle w:val="ListParagraph"/>
        <w:numPr>
          <w:ilvl w:val="0"/>
          <w:numId w:val="9"/>
        </w:numPr>
        <w:rPr>
          <w:rFonts w:eastAsiaTheme="minorEastAsia"/>
          <w:b/>
          <w:bCs/>
          <w:u w:val="single"/>
        </w:rPr>
      </w:pPr>
      <w:r w:rsidRPr="00050BCD">
        <w:rPr>
          <w:rFonts w:eastAsiaTheme="minorEastAsia"/>
          <w:b/>
          <w:bCs/>
          <w:u w:val="single"/>
        </w:rPr>
        <w:lastRenderedPageBreak/>
        <w:t>Handling improvements (suggestions)</w:t>
      </w:r>
    </w:p>
    <w:p w14:paraId="62383BD3" w14:textId="77777777" w:rsidR="00050BCD" w:rsidRDefault="00050BCD" w:rsidP="00050BCD">
      <w:pPr>
        <w:pStyle w:val="ListParagraph"/>
        <w:rPr>
          <w:rFonts w:eastAsiaTheme="minorEastAsia"/>
          <w:u w:val="single"/>
        </w:rPr>
      </w:pPr>
    </w:p>
    <w:p w14:paraId="103D1E93" w14:textId="2427732F" w:rsidR="00050BCD" w:rsidRDefault="00050BCD" w:rsidP="00050BCD">
      <w:pPr>
        <w:pStyle w:val="ListParagraph"/>
        <w:numPr>
          <w:ilvl w:val="1"/>
          <w:numId w:val="9"/>
        </w:numPr>
        <w:rPr>
          <w:rFonts w:eastAsiaTheme="minorEastAsia"/>
          <w:u w:val="single"/>
        </w:rPr>
      </w:pPr>
      <w:r w:rsidRPr="00050BCD">
        <w:rPr>
          <w:rFonts w:eastAsiaTheme="minorEastAsia"/>
          <w:u w:val="single"/>
        </w:rPr>
        <w:t xml:space="preserve"> KTM freeride</w:t>
      </w:r>
    </w:p>
    <w:p w14:paraId="7D898B62" w14:textId="533B0C66" w:rsidR="00050BCD" w:rsidRDefault="00050BCD" w:rsidP="00050BCD">
      <w:pPr>
        <w:rPr>
          <w:rFonts w:eastAsiaTheme="minorEastAsia"/>
        </w:rPr>
      </w:pPr>
      <w:r>
        <w:rPr>
          <w:rFonts w:eastAsiaTheme="minorEastAsia"/>
        </w:rPr>
        <w:t>It has been proposed to use the KTM for enduro racing</w:t>
      </w:r>
      <w:r w:rsidR="00CF1D07">
        <w:rPr>
          <w:rFonts w:eastAsiaTheme="minorEastAsia"/>
        </w:rPr>
        <w:t>. With this in mind some altercations will be needed to be made to the bike, this includes the bikes handling. Currently the bike is set up for motocross, which relies upon the bike’s stability less than that of enduro racing. To allow the KTM to have more stability on the loose and uneven terrain both the rake and trail should be increased. This will reduce the bike’s ability to make sharp aggressive turns, when increasing rake angle. However, this is not as vital in enduro racing as it is motocross. The increased trail will also help the bike to maintain this stability.</w:t>
      </w:r>
    </w:p>
    <w:p w14:paraId="1B57832B" w14:textId="074FC17F" w:rsidR="00CF1D07" w:rsidRDefault="00CF1D07" w:rsidP="00050BCD">
      <w:pPr>
        <w:rPr>
          <w:rFonts w:eastAsiaTheme="minorEastAsia"/>
        </w:rPr>
      </w:pPr>
    </w:p>
    <w:p w14:paraId="19BED372" w14:textId="5362A11D" w:rsidR="00CF1D07" w:rsidRDefault="00FC027A" w:rsidP="00FC027A">
      <w:pPr>
        <w:pStyle w:val="ListParagraph"/>
        <w:numPr>
          <w:ilvl w:val="1"/>
          <w:numId w:val="9"/>
        </w:numPr>
        <w:rPr>
          <w:rFonts w:eastAsiaTheme="minorEastAsia"/>
          <w:u w:val="single"/>
        </w:rPr>
      </w:pPr>
      <w:r>
        <w:rPr>
          <w:rFonts w:eastAsiaTheme="minorEastAsia"/>
          <w:u w:val="single"/>
        </w:rPr>
        <w:t>Ducati penagale V4</w:t>
      </w:r>
    </w:p>
    <w:p w14:paraId="09CBB29A" w14:textId="0E033CE7" w:rsidR="00FC027A" w:rsidRPr="00FC027A" w:rsidRDefault="00FC027A" w:rsidP="00FC027A">
      <w:pPr>
        <w:rPr>
          <w:rFonts w:eastAsiaTheme="minorEastAsia"/>
        </w:rPr>
      </w:pPr>
      <w:r>
        <w:rPr>
          <w:rFonts w:eastAsiaTheme="minorEastAsia"/>
        </w:rPr>
        <w:t>If the Ducati was to be used as a track bike there are some altercations to the setup that could be made to optimise its performance. to further improve the cornering and positioning of the bike the rake angle should be steepened further. However, this would make the bike less stable on straight sections. To allow the bike to be more stabilised on the straight sections the trail of the bike should be increased.</w:t>
      </w:r>
    </w:p>
    <w:p w14:paraId="04481FA9" w14:textId="47F9E63A" w:rsidR="00FC3BE3" w:rsidRDefault="00FC3BE3">
      <w:pPr>
        <w:rPr>
          <w:rFonts w:eastAsiaTheme="minorEastAsia"/>
        </w:rPr>
      </w:pPr>
    </w:p>
    <w:p w14:paraId="5C28E1DE" w14:textId="7829915C" w:rsidR="00FC3BE3" w:rsidRDefault="00FC3BE3">
      <w:pPr>
        <w:rPr>
          <w:rFonts w:eastAsiaTheme="minorEastAsia"/>
        </w:rPr>
      </w:pPr>
    </w:p>
    <w:p w14:paraId="3FC5F6D6" w14:textId="54C1AE15" w:rsidR="00FC3BE3" w:rsidRDefault="00FC3BE3">
      <w:pPr>
        <w:rPr>
          <w:rFonts w:eastAsiaTheme="minorEastAsia"/>
        </w:rPr>
      </w:pPr>
    </w:p>
    <w:p w14:paraId="68AD6770" w14:textId="5F661505" w:rsidR="00FC3BE3" w:rsidRDefault="00FC3BE3">
      <w:pPr>
        <w:rPr>
          <w:rFonts w:eastAsiaTheme="minorEastAsia"/>
        </w:rPr>
      </w:pPr>
    </w:p>
    <w:p w14:paraId="6A4138C8" w14:textId="632C33EF" w:rsidR="00FC3BE3" w:rsidRDefault="00FC3BE3">
      <w:pPr>
        <w:rPr>
          <w:rFonts w:eastAsiaTheme="minorEastAsia"/>
        </w:rPr>
      </w:pPr>
    </w:p>
    <w:p w14:paraId="31D14B84" w14:textId="19D7236A" w:rsidR="00FC3BE3" w:rsidRDefault="00FC3BE3">
      <w:pPr>
        <w:rPr>
          <w:rFonts w:eastAsiaTheme="minorEastAsia"/>
        </w:rPr>
      </w:pPr>
    </w:p>
    <w:p w14:paraId="6D7666FB" w14:textId="7259A457" w:rsidR="00201B22" w:rsidRDefault="00201B22">
      <w:pPr>
        <w:rPr>
          <w:rFonts w:eastAsiaTheme="minorEastAsia"/>
        </w:rPr>
      </w:pPr>
    </w:p>
    <w:p w14:paraId="740292DE" w14:textId="21C932D4" w:rsidR="00201B22" w:rsidRDefault="00201B22">
      <w:pPr>
        <w:rPr>
          <w:rFonts w:eastAsiaTheme="minorEastAsia"/>
        </w:rPr>
      </w:pPr>
    </w:p>
    <w:p w14:paraId="3EAFC34F" w14:textId="77E494CC" w:rsidR="00201B22" w:rsidRDefault="00201B22">
      <w:pPr>
        <w:rPr>
          <w:rFonts w:eastAsiaTheme="minorEastAsia"/>
        </w:rPr>
      </w:pPr>
    </w:p>
    <w:p w14:paraId="172D53EB" w14:textId="40F910F3" w:rsidR="00201B22" w:rsidRDefault="00201B22">
      <w:pPr>
        <w:rPr>
          <w:rFonts w:eastAsiaTheme="minorEastAsia"/>
        </w:rPr>
      </w:pPr>
    </w:p>
    <w:p w14:paraId="2E0C050F" w14:textId="1E2ACE91" w:rsidR="00201B22" w:rsidRDefault="00201B22">
      <w:pPr>
        <w:rPr>
          <w:rFonts w:eastAsiaTheme="minorEastAsia"/>
        </w:rPr>
      </w:pPr>
    </w:p>
    <w:p w14:paraId="6B435A67" w14:textId="11F0176F" w:rsidR="00201B22" w:rsidRDefault="00201B22">
      <w:pPr>
        <w:rPr>
          <w:rFonts w:eastAsiaTheme="minorEastAsia"/>
        </w:rPr>
      </w:pPr>
    </w:p>
    <w:p w14:paraId="42BFB419" w14:textId="4F6CF474" w:rsidR="00201B22" w:rsidRDefault="00201B22">
      <w:pPr>
        <w:rPr>
          <w:rFonts w:eastAsiaTheme="minorEastAsia"/>
        </w:rPr>
      </w:pPr>
    </w:p>
    <w:p w14:paraId="21EAEA06" w14:textId="4C20A086" w:rsidR="00201B22" w:rsidRDefault="00201B22">
      <w:pPr>
        <w:rPr>
          <w:rFonts w:eastAsiaTheme="minorEastAsia"/>
        </w:rPr>
      </w:pPr>
    </w:p>
    <w:p w14:paraId="1ABB254D" w14:textId="1892AEAD" w:rsidR="00201B22" w:rsidRDefault="00201B22">
      <w:pPr>
        <w:rPr>
          <w:rFonts w:eastAsiaTheme="minorEastAsia"/>
        </w:rPr>
      </w:pPr>
    </w:p>
    <w:p w14:paraId="4E43E310" w14:textId="77777777" w:rsidR="00201B22" w:rsidRDefault="00201B22">
      <w:pPr>
        <w:rPr>
          <w:rFonts w:eastAsiaTheme="minorEastAsia"/>
        </w:rPr>
      </w:pPr>
    </w:p>
    <w:p w14:paraId="6179C1A1" w14:textId="6661A5C7" w:rsidR="00FC3BE3" w:rsidRDefault="00FC3BE3">
      <w:pPr>
        <w:rPr>
          <w:rFonts w:eastAsiaTheme="minorEastAsia"/>
        </w:rPr>
      </w:pPr>
    </w:p>
    <w:p w14:paraId="6BB8F9CB" w14:textId="77777777" w:rsidR="00FD1115" w:rsidRDefault="00FD1115">
      <w:pPr>
        <w:rPr>
          <w:rFonts w:eastAsiaTheme="minorEastAsia"/>
        </w:rPr>
      </w:pPr>
    </w:p>
    <w:p w14:paraId="2236028A" w14:textId="52E25E76" w:rsidR="00BA62E1" w:rsidRDefault="00FD1115" w:rsidP="00FD1115">
      <w:pPr>
        <w:pStyle w:val="ListParagraph"/>
        <w:numPr>
          <w:ilvl w:val="0"/>
          <w:numId w:val="11"/>
        </w:numPr>
        <w:rPr>
          <w:rFonts w:eastAsiaTheme="minorEastAsia"/>
          <w:b/>
          <w:bCs/>
          <w:u w:val="single"/>
        </w:rPr>
      </w:pPr>
      <w:r w:rsidRPr="00FD1115">
        <w:rPr>
          <w:rFonts w:eastAsiaTheme="minorEastAsia"/>
          <w:b/>
          <w:bCs/>
          <w:u w:val="single"/>
        </w:rPr>
        <w:lastRenderedPageBreak/>
        <w:t>Reference list</w:t>
      </w:r>
    </w:p>
    <w:p w14:paraId="069CAF75" w14:textId="765B4A8F" w:rsidR="00050CA6" w:rsidRPr="00050CA6" w:rsidRDefault="00050CA6" w:rsidP="00050CA6">
      <w:pPr>
        <w:pStyle w:val="NormalWeb"/>
        <w:numPr>
          <w:ilvl w:val="0"/>
          <w:numId w:val="13"/>
        </w:numPr>
        <w:spacing w:before="0" w:beforeAutospacing="0" w:after="0" w:afterAutospacing="0" w:line="480" w:lineRule="auto"/>
        <w:rPr>
          <w:rFonts w:asciiTheme="minorHAnsi" w:hAnsiTheme="minorHAnsi" w:cstheme="minorHAnsi"/>
        </w:rPr>
      </w:pPr>
      <w:r w:rsidRPr="00050CA6">
        <w:rPr>
          <w:rFonts w:asciiTheme="minorHAnsi" w:hAnsiTheme="minorHAnsi" w:cstheme="minorHAnsi"/>
          <w:i/>
          <w:iCs/>
        </w:rPr>
        <w:t>2022 KTM FREERIDE E-XC</w:t>
      </w:r>
      <w:r w:rsidRPr="00050CA6">
        <w:rPr>
          <w:rFonts w:asciiTheme="minorHAnsi" w:hAnsiTheme="minorHAnsi" w:cstheme="minorHAnsi"/>
        </w:rPr>
        <w:t xml:space="preserve"> (no date). Available at: </w:t>
      </w:r>
      <w:bookmarkStart w:id="14" w:name="_Hlk121681018"/>
      <w:r w:rsidRPr="00050CA6">
        <w:rPr>
          <w:rFonts w:asciiTheme="minorHAnsi" w:hAnsiTheme="minorHAnsi" w:cstheme="minorHAnsi"/>
        </w:rPr>
        <w:fldChar w:fldCharType="begin"/>
      </w:r>
      <w:r w:rsidRPr="00050CA6">
        <w:rPr>
          <w:rFonts w:asciiTheme="minorHAnsi" w:hAnsiTheme="minorHAnsi" w:cstheme="minorHAnsi"/>
        </w:rPr>
        <w:instrText xml:space="preserve"> HYPERLINK "https://www.tripledmotosport.co.uk/product/2022-ktm-freeride-e-xc" </w:instrText>
      </w:r>
      <w:r w:rsidRPr="00050CA6">
        <w:rPr>
          <w:rFonts w:asciiTheme="minorHAnsi" w:hAnsiTheme="minorHAnsi" w:cstheme="minorHAnsi"/>
        </w:rPr>
      </w:r>
      <w:r w:rsidRPr="00050CA6">
        <w:rPr>
          <w:rFonts w:asciiTheme="minorHAnsi" w:hAnsiTheme="minorHAnsi" w:cstheme="minorHAnsi"/>
        </w:rPr>
        <w:fldChar w:fldCharType="separate"/>
      </w:r>
      <w:r w:rsidRPr="00050CA6">
        <w:rPr>
          <w:rStyle w:val="Hyperlink"/>
          <w:rFonts w:asciiTheme="minorHAnsi" w:hAnsiTheme="minorHAnsi" w:cstheme="minorHAnsi"/>
        </w:rPr>
        <w:t>https://www.tripledmotosport.co.uk/product/2022-ktm-freeride-e-xc</w:t>
      </w:r>
      <w:r w:rsidRPr="00050CA6">
        <w:rPr>
          <w:rFonts w:asciiTheme="minorHAnsi" w:hAnsiTheme="minorHAnsi" w:cstheme="minorHAnsi"/>
        </w:rPr>
        <w:fldChar w:fldCharType="end"/>
      </w:r>
      <w:r w:rsidRPr="00050CA6">
        <w:rPr>
          <w:rFonts w:asciiTheme="minorHAnsi" w:hAnsiTheme="minorHAnsi" w:cstheme="minorHAnsi"/>
        </w:rPr>
        <w:t>.</w:t>
      </w:r>
      <w:bookmarkEnd w:id="14"/>
    </w:p>
    <w:p w14:paraId="19CC54E6" w14:textId="179612C1" w:rsidR="00050CA6" w:rsidRPr="00270E10" w:rsidRDefault="00050CA6" w:rsidP="00050CA6">
      <w:pPr>
        <w:pStyle w:val="NormalWeb"/>
        <w:numPr>
          <w:ilvl w:val="0"/>
          <w:numId w:val="13"/>
        </w:numPr>
        <w:spacing w:after="0" w:line="480" w:lineRule="auto"/>
        <w:rPr>
          <w:rFonts w:asciiTheme="minorHAnsi" w:hAnsiTheme="minorHAnsi" w:cstheme="minorHAnsi"/>
        </w:rPr>
      </w:pPr>
      <w:r w:rsidRPr="00270E10">
        <w:rPr>
          <w:rFonts w:asciiTheme="minorHAnsi" w:hAnsiTheme="minorHAnsi" w:cstheme="minorHAnsi"/>
        </w:rPr>
        <w:t xml:space="preserve">Bennetts (B.), Ben Purvis, (25/11/2021). Available at: </w:t>
      </w:r>
      <w:hyperlink r:id="rId15" w:history="1">
        <w:r w:rsidRPr="00270E10">
          <w:rPr>
            <w:rStyle w:val="Hyperlink"/>
            <w:rFonts w:asciiTheme="minorHAnsi" w:hAnsiTheme="minorHAnsi" w:cstheme="minorHAnsi"/>
          </w:rPr>
          <w:t xml:space="preserve">Ducati </w:t>
        </w:r>
        <w:proofErr w:type="spellStart"/>
        <w:r w:rsidRPr="00270E10">
          <w:rPr>
            <w:rStyle w:val="Hyperlink"/>
            <w:rFonts w:asciiTheme="minorHAnsi" w:hAnsiTheme="minorHAnsi" w:cstheme="minorHAnsi"/>
          </w:rPr>
          <w:t>Panigale</w:t>
        </w:r>
        <w:proofErr w:type="spellEnd"/>
        <w:r w:rsidRPr="00270E10">
          <w:rPr>
            <w:rStyle w:val="Hyperlink"/>
            <w:rFonts w:asciiTheme="minorHAnsi" w:hAnsiTheme="minorHAnsi" w:cstheme="minorHAnsi"/>
          </w:rPr>
          <w:t xml:space="preserve"> V4 improved for 2022 | </w:t>
        </w:r>
        <w:proofErr w:type="spellStart"/>
        <w:r w:rsidRPr="00270E10">
          <w:rPr>
            <w:rStyle w:val="Hyperlink"/>
            <w:rFonts w:asciiTheme="minorHAnsi" w:hAnsiTheme="minorHAnsi" w:cstheme="minorHAnsi"/>
          </w:rPr>
          <w:t>BikeSocial</w:t>
        </w:r>
        <w:proofErr w:type="spellEnd"/>
        <w:r w:rsidRPr="00270E10">
          <w:rPr>
            <w:rStyle w:val="Hyperlink"/>
            <w:rFonts w:asciiTheme="minorHAnsi" w:hAnsiTheme="minorHAnsi" w:cstheme="minorHAnsi"/>
          </w:rPr>
          <w:t xml:space="preserve"> (bennetts.co.uk)</w:t>
        </w:r>
      </w:hyperlink>
    </w:p>
    <w:p w14:paraId="45457CA5" w14:textId="31A9375C" w:rsidR="00050CA6" w:rsidRPr="00270E10" w:rsidRDefault="00270E10" w:rsidP="00050CA6">
      <w:pPr>
        <w:pStyle w:val="NormalWeb"/>
        <w:numPr>
          <w:ilvl w:val="0"/>
          <w:numId w:val="13"/>
        </w:numPr>
        <w:spacing w:before="0" w:beforeAutospacing="0" w:after="0" w:afterAutospacing="0" w:line="480" w:lineRule="auto"/>
        <w:rPr>
          <w:rFonts w:asciiTheme="minorHAnsi" w:hAnsiTheme="minorHAnsi" w:cstheme="minorHAnsi"/>
        </w:rPr>
      </w:pPr>
      <w:r w:rsidRPr="00270E10">
        <w:rPr>
          <w:rFonts w:asciiTheme="minorHAnsi" w:hAnsiTheme="minorHAnsi" w:cstheme="minorHAnsi"/>
        </w:rPr>
        <w:t xml:space="preserve">Pearson, J. (2020) Pro Bike: Billy Bolt’s 2020 </w:t>
      </w:r>
      <w:proofErr w:type="spellStart"/>
      <w:r w:rsidRPr="00270E10">
        <w:rPr>
          <w:rFonts w:asciiTheme="minorHAnsi" w:hAnsiTheme="minorHAnsi" w:cstheme="minorHAnsi"/>
        </w:rPr>
        <w:t>SuperEnduro</w:t>
      </w:r>
      <w:proofErr w:type="spellEnd"/>
      <w:r w:rsidRPr="00270E10">
        <w:rPr>
          <w:rFonts w:asciiTheme="minorHAnsi" w:hAnsiTheme="minorHAnsi" w:cstheme="minorHAnsi"/>
        </w:rPr>
        <w:t xml:space="preserve"> Husqvarna FE 350. Available at: </w:t>
      </w:r>
      <w:hyperlink r:id="rId16" w:history="1">
        <w:r w:rsidRPr="00270E10">
          <w:rPr>
            <w:rStyle w:val="Hyperlink"/>
            <w:rFonts w:asciiTheme="minorHAnsi" w:hAnsiTheme="minorHAnsi" w:cstheme="minorHAnsi"/>
          </w:rPr>
          <w:t>https://enduro21.com/en/bikes/latest/pro-bike-billy-bolt-s-2020-superenduro-husqvarna-fe-350</w:t>
        </w:r>
      </w:hyperlink>
      <w:r w:rsidRPr="00270E10">
        <w:rPr>
          <w:rFonts w:asciiTheme="minorHAnsi" w:hAnsiTheme="minorHAnsi" w:cstheme="minorHAnsi"/>
        </w:rPr>
        <w:t>.</w:t>
      </w:r>
    </w:p>
    <w:p w14:paraId="0F867F84" w14:textId="2A619BAD" w:rsidR="00270E10" w:rsidRPr="00C45AF3" w:rsidRDefault="00C45AF3" w:rsidP="00050CA6">
      <w:pPr>
        <w:pStyle w:val="NormalWeb"/>
        <w:numPr>
          <w:ilvl w:val="0"/>
          <w:numId w:val="13"/>
        </w:numPr>
        <w:spacing w:before="0" w:beforeAutospacing="0" w:after="0" w:afterAutospacing="0" w:line="480" w:lineRule="auto"/>
        <w:rPr>
          <w:rFonts w:asciiTheme="minorHAnsi" w:hAnsiTheme="minorHAnsi" w:cstheme="minorHAnsi"/>
        </w:rPr>
      </w:pPr>
      <w:bookmarkStart w:id="15" w:name="_Hlk121822659"/>
      <w:r w:rsidRPr="00C45AF3">
        <w:rPr>
          <w:rFonts w:asciiTheme="minorHAnsi" w:hAnsiTheme="minorHAnsi" w:cstheme="minorHAnsi"/>
        </w:rPr>
        <w:t xml:space="preserve">Staff, B. (2022) DAO Kawasaki unveil new livery for 2022 season. </w:t>
      </w:r>
      <w:bookmarkEnd w:id="15"/>
      <w:r w:rsidRPr="00C45AF3">
        <w:rPr>
          <w:rFonts w:asciiTheme="minorHAnsi" w:hAnsiTheme="minorHAnsi" w:cstheme="minorHAnsi"/>
        </w:rPr>
        <w:t xml:space="preserve">Available at: </w:t>
      </w:r>
      <w:hyperlink r:id="rId17" w:history="1">
        <w:r w:rsidRPr="00C45AF3">
          <w:rPr>
            <w:rStyle w:val="Hyperlink"/>
            <w:rFonts w:asciiTheme="minorHAnsi" w:hAnsiTheme="minorHAnsi" w:cstheme="minorHAnsi"/>
          </w:rPr>
          <w:t>https://www.bikesportnews.com/news/news-detail/dao-kawasaki-unveil-new-livery-for-2022-season</w:t>
        </w:r>
      </w:hyperlink>
      <w:r w:rsidRPr="00C45AF3">
        <w:rPr>
          <w:rFonts w:asciiTheme="minorHAnsi" w:hAnsiTheme="minorHAnsi" w:cstheme="minorHAnsi"/>
        </w:rPr>
        <w:t>.</w:t>
      </w:r>
    </w:p>
    <w:p w14:paraId="77A3C8A6" w14:textId="4CCA7185" w:rsidR="00C45AF3" w:rsidRDefault="00C45AF3" w:rsidP="00201B22">
      <w:pPr>
        <w:pStyle w:val="NormalWeb"/>
        <w:spacing w:before="0" w:beforeAutospacing="0" w:after="0" w:afterAutospacing="0" w:line="480" w:lineRule="auto"/>
        <w:ind w:left="1080"/>
      </w:pPr>
    </w:p>
    <w:p w14:paraId="3852A607" w14:textId="16CCBD72" w:rsidR="00FD1115" w:rsidRPr="00FD1115" w:rsidRDefault="00FD1115" w:rsidP="00FD1115">
      <w:pPr>
        <w:ind w:left="360"/>
        <w:rPr>
          <w:rFonts w:eastAsiaTheme="minorEastAsia"/>
          <w:b/>
          <w:bCs/>
          <w:u w:val="single"/>
        </w:rPr>
      </w:pPr>
    </w:p>
    <w:sectPr w:rsidR="00FD1115" w:rsidRPr="00FD1115">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C58CA" w14:textId="77777777" w:rsidR="005931FC" w:rsidRDefault="005931FC" w:rsidP="00C0294E">
      <w:pPr>
        <w:spacing w:after="0" w:line="240" w:lineRule="auto"/>
      </w:pPr>
      <w:r>
        <w:separator/>
      </w:r>
    </w:p>
  </w:endnote>
  <w:endnote w:type="continuationSeparator" w:id="0">
    <w:p w14:paraId="008AAADB" w14:textId="77777777" w:rsidR="005931FC" w:rsidRDefault="005931FC" w:rsidP="00C02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982995"/>
      <w:docPartObj>
        <w:docPartGallery w:val="Page Numbers (Bottom of Page)"/>
        <w:docPartUnique/>
      </w:docPartObj>
    </w:sdtPr>
    <w:sdtEndPr>
      <w:rPr>
        <w:noProof/>
      </w:rPr>
    </w:sdtEndPr>
    <w:sdtContent>
      <w:p w14:paraId="22BE033C" w14:textId="7AEA45F4" w:rsidR="00C0294E" w:rsidRDefault="00C0294E">
        <w:pPr>
          <w:pStyle w:val="Footer"/>
        </w:pPr>
        <w:r>
          <w:fldChar w:fldCharType="begin"/>
        </w:r>
        <w:r>
          <w:instrText xml:space="preserve"> PAGE   \* MERGEFORMAT </w:instrText>
        </w:r>
        <w:r>
          <w:fldChar w:fldCharType="separate"/>
        </w:r>
        <w:r>
          <w:rPr>
            <w:noProof/>
          </w:rPr>
          <w:t>2</w:t>
        </w:r>
        <w:r>
          <w:rPr>
            <w:noProof/>
          </w:rPr>
          <w:fldChar w:fldCharType="end"/>
        </w:r>
      </w:p>
    </w:sdtContent>
  </w:sdt>
  <w:p w14:paraId="55BC76FE" w14:textId="77777777" w:rsidR="00C0294E" w:rsidRDefault="00C029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45420" w14:textId="77777777" w:rsidR="005931FC" w:rsidRDefault="005931FC" w:rsidP="00C0294E">
      <w:pPr>
        <w:spacing w:after="0" w:line="240" w:lineRule="auto"/>
      </w:pPr>
      <w:r>
        <w:separator/>
      </w:r>
    </w:p>
  </w:footnote>
  <w:footnote w:type="continuationSeparator" w:id="0">
    <w:p w14:paraId="4F9FD25E" w14:textId="77777777" w:rsidR="005931FC" w:rsidRDefault="005931FC" w:rsidP="00C029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B1FBD"/>
    <w:multiLevelType w:val="hybridMultilevel"/>
    <w:tmpl w:val="94C858A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 w15:restartNumberingAfterBreak="0">
    <w:nsid w:val="094976DA"/>
    <w:multiLevelType w:val="hybridMultilevel"/>
    <w:tmpl w:val="09F0A0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E266CF"/>
    <w:multiLevelType w:val="hybridMultilevel"/>
    <w:tmpl w:val="F9C48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762A8B"/>
    <w:multiLevelType w:val="hybridMultilevel"/>
    <w:tmpl w:val="0B0287EE"/>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C5183B"/>
    <w:multiLevelType w:val="hybridMultilevel"/>
    <w:tmpl w:val="70BC7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0274"/>
    <w:multiLevelType w:val="hybridMultilevel"/>
    <w:tmpl w:val="829C3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0612B1"/>
    <w:multiLevelType w:val="hybridMultilevel"/>
    <w:tmpl w:val="A8AA05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0880104"/>
    <w:multiLevelType w:val="hybridMultilevel"/>
    <w:tmpl w:val="5E4AABD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32437C28"/>
    <w:multiLevelType w:val="multilevel"/>
    <w:tmpl w:val="D10EBE2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8B70B9B"/>
    <w:multiLevelType w:val="hybridMultilevel"/>
    <w:tmpl w:val="D5CCB4B8"/>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0" w15:restartNumberingAfterBreak="0">
    <w:nsid w:val="3EA45938"/>
    <w:multiLevelType w:val="hybridMultilevel"/>
    <w:tmpl w:val="1C786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DD48BC"/>
    <w:multiLevelType w:val="hybridMultilevel"/>
    <w:tmpl w:val="F37A4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DB67BA7"/>
    <w:multiLevelType w:val="hybridMultilevel"/>
    <w:tmpl w:val="1A3A83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0D90105"/>
    <w:multiLevelType w:val="multilevel"/>
    <w:tmpl w:val="682608E2"/>
    <w:lvl w:ilvl="0">
      <w:start w:val="1"/>
      <w:numFmt w:val="decimal"/>
      <w:lvlText w:val="%1."/>
      <w:lvlJc w:val="left"/>
      <w:pPr>
        <w:ind w:left="720" w:hanging="360"/>
      </w:pPr>
      <w:rPr>
        <w:rFonts w:hint="default"/>
      </w:rPr>
    </w:lvl>
    <w:lvl w:ilvl="1">
      <w:start w:val="1"/>
      <w:numFmt w:val="decimal"/>
      <w:isLgl/>
      <w:lvlText w:val="%1.%2."/>
      <w:lvlJc w:val="left"/>
      <w:pPr>
        <w:ind w:left="1920" w:hanging="360"/>
      </w:pPr>
      <w:rPr>
        <w:rFonts w:hint="default"/>
        <w:b w:val="0"/>
        <w:u w:val="single"/>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16cid:durableId="1766226156">
    <w:abstractNumId w:val="10"/>
  </w:num>
  <w:num w:numId="2" w16cid:durableId="2115050321">
    <w:abstractNumId w:val="9"/>
  </w:num>
  <w:num w:numId="3" w16cid:durableId="888538548">
    <w:abstractNumId w:val="0"/>
  </w:num>
  <w:num w:numId="4" w16cid:durableId="665085698">
    <w:abstractNumId w:val="2"/>
  </w:num>
  <w:num w:numId="5" w16cid:durableId="148637268">
    <w:abstractNumId w:val="11"/>
  </w:num>
  <w:num w:numId="6" w16cid:durableId="1051615767">
    <w:abstractNumId w:val="8"/>
  </w:num>
  <w:num w:numId="7" w16cid:durableId="1474905079">
    <w:abstractNumId w:val="12"/>
  </w:num>
  <w:num w:numId="8" w16cid:durableId="977488715">
    <w:abstractNumId w:val="1"/>
  </w:num>
  <w:num w:numId="9" w16cid:durableId="1739784630">
    <w:abstractNumId w:val="13"/>
  </w:num>
  <w:num w:numId="10" w16cid:durableId="830170986">
    <w:abstractNumId w:val="4"/>
  </w:num>
  <w:num w:numId="11" w16cid:durableId="399599719">
    <w:abstractNumId w:val="3"/>
  </w:num>
  <w:num w:numId="12" w16cid:durableId="1299847026">
    <w:abstractNumId w:val="5"/>
  </w:num>
  <w:num w:numId="13" w16cid:durableId="919212543">
    <w:abstractNumId w:val="6"/>
  </w:num>
  <w:num w:numId="14" w16cid:durableId="3090940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94E"/>
    <w:rsid w:val="00004CB3"/>
    <w:rsid w:val="00050BCD"/>
    <w:rsid w:val="00050CA6"/>
    <w:rsid w:val="00056065"/>
    <w:rsid w:val="00094E9C"/>
    <w:rsid w:val="000A4B93"/>
    <w:rsid w:val="000C244B"/>
    <w:rsid w:val="000E7397"/>
    <w:rsid w:val="00101E2C"/>
    <w:rsid w:val="001474DD"/>
    <w:rsid w:val="00153631"/>
    <w:rsid w:val="001630C0"/>
    <w:rsid w:val="001A1DB0"/>
    <w:rsid w:val="001B73B3"/>
    <w:rsid w:val="001C0FA4"/>
    <w:rsid w:val="00201B22"/>
    <w:rsid w:val="00222700"/>
    <w:rsid w:val="00237F74"/>
    <w:rsid w:val="00254A05"/>
    <w:rsid w:val="00267877"/>
    <w:rsid w:val="00270E10"/>
    <w:rsid w:val="002A013B"/>
    <w:rsid w:val="002A161C"/>
    <w:rsid w:val="002A34CB"/>
    <w:rsid w:val="00324659"/>
    <w:rsid w:val="003737B1"/>
    <w:rsid w:val="003771AE"/>
    <w:rsid w:val="00393561"/>
    <w:rsid w:val="003B386B"/>
    <w:rsid w:val="003B57B1"/>
    <w:rsid w:val="003D7A69"/>
    <w:rsid w:val="00460DBF"/>
    <w:rsid w:val="00537481"/>
    <w:rsid w:val="005931FC"/>
    <w:rsid w:val="00594271"/>
    <w:rsid w:val="005A6021"/>
    <w:rsid w:val="005B6A4A"/>
    <w:rsid w:val="005E663A"/>
    <w:rsid w:val="006206E5"/>
    <w:rsid w:val="00652438"/>
    <w:rsid w:val="006723B7"/>
    <w:rsid w:val="00712C7C"/>
    <w:rsid w:val="00753542"/>
    <w:rsid w:val="00776C3A"/>
    <w:rsid w:val="0079512A"/>
    <w:rsid w:val="007E0CC2"/>
    <w:rsid w:val="008424A6"/>
    <w:rsid w:val="00880D59"/>
    <w:rsid w:val="008F6CB8"/>
    <w:rsid w:val="00966634"/>
    <w:rsid w:val="00980A86"/>
    <w:rsid w:val="00990379"/>
    <w:rsid w:val="00A07954"/>
    <w:rsid w:val="00A10DCE"/>
    <w:rsid w:val="00A16E7F"/>
    <w:rsid w:val="00AA27B3"/>
    <w:rsid w:val="00AB1788"/>
    <w:rsid w:val="00AB6163"/>
    <w:rsid w:val="00B27A96"/>
    <w:rsid w:val="00BA5483"/>
    <w:rsid w:val="00BA584B"/>
    <w:rsid w:val="00BA62E1"/>
    <w:rsid w:val="00BE0394"/>
    <w:rsid w:val="00BF33FD"/>
    <w:rsid w:val="00C0294E"/>
    <w:rsid w:val="00C17A5C"/>
    <w:rsid w:val="00C4009C"/>
    <w:rsid w:val="00C45AF3"/>
    <w:rsid w:val="00C50F57"/>
    <w:rsid w:val="00C6675A"/>
    <w:rsid w:val="00CB0A7B"/>
    <w:rsid w:val="00CB6011"/>
    <w:rsid w:val="00CC48C0"/>
    <w:rsid w:val="00CC5477"/>
    <w:rsid w:val="00CC70EA"/>
    <w:rsid w:val="00CE1646"/>
    <w:rsid w:val="00CF1D07"/>
    <w:rsid w:val="00D15FBF"/>
    <w:rsid w:val="00D20DFF"/>
    <w:rsid w:val="00D51B56"/>
    <w:rsid w:val="00E12C8E"/>
    <w:rsid w:val="00E76DE0"/>
    <w:rsid w:val="00E77753"/>
    <w:rsid w:val="00E80295"/>
    <w:rsid w:val="00E83082"/>
    <w:rsid w:val="00E832A1"/>
    <w:rsid w:val="00EA64E9"/>
    <w:rsid w:val="00EA755A"/>
    <w:rsid w:val="00EB3226"/>
    <w:rsid w:val="00EF7D17"/>
    <w:rsid w:val="00F20A6C"/>
    <w:rsid w:val="00F36F64"/>
    <w:rsid w:val="00F973AE"/>
    <w:rsid w:val="00FB049C"/>
    <w:rsid w:val="00FC027A"/>
    <w:rsid w:val="00FC3BE3"/>
    <w:rsid w:val="00FD11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C5F8C"/>
  <w15:docId w15:val="{CD773D89-7B6A-4DBB-9708-43D50E821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9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94E"/>
  </w:style>
  <w:style w:type="paragraph" w:styleId="Footer">
    <w:name w:val="footer"/>
    <w:basedOn w:val="Normal"/>
    <w:link w:val="FooterChar"/>
    <w:uiPriority w:val="99"/>
    <w:unhideWhenUsed/>
    <w:rsid w:val="00C029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94E"/>
  </w:style>
  <w:style w:type="paragraph" w:styleId="ListParagraph">
    <w:name w:val="List Paragraph"/>
    <w:basedOn w:val="Normal"/>
    <w:uiPriority w:val="34"/>
    <w:qFormat/>
    <w:rsid w:val="003B57B1"/>
    <w:pPr>
      <w:ind w:left="720"/>
      <w:contextualSpacing/>
    </w:pPr>
  </w:style>
  <w:style w:type="character" w:styleId="PlaceholderText">
    <w:name w:val="Placeholder Text"/>
    <w:basedOn w:val="DefaultParagraphFont"/>
    <w:uiPriority w:val="99"/>
    <w:semiHidden/>
    <w:rsid w:val="007E0CC2"/>
    <w:rPr>
      <w:color w:val="808080"/>
    </w:rPr>
  </w:style>
  <w:style w:type="character" w:styleId="Hyperlink">
    <w:name w:val="Hyperlink"/>
    <w:basedOn w:val="DefaultParagraphFont"/>
    <w:uiPriority w:val="99"/>
    <w:unhideWhenUsed/>
    <w:rsid w:val="00050CA6"/>
    <w:rPr>
      <w:color w:val="0000FF"/>
      <w:u w:val="single"/>
    </w:rPr>
  </w:style>
  <w:style w:type="paragraph" w:styleId="NormalWeb">
    <w:name w:val="Normal (Web)"/>
    <w:basedOn w:val="Normal"/>
    <w:uiPriority w:val="99"/>
    <w:semiHidden/>
    <w:unhideWhenUsed/>
    <w:rsid w:val="00050C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50CA6"/>
    <w:rPr>
      <w:color w:val="605E5C"/>
      <w:shd w:val="clear" w:color="auto" w:fill="E1DFDD"/>
    </w:rPr>
  </w:style>
  <w:style w:type="table" w:styleId="TableGrid">
    <w:name w:val="Table Grid"/>
    <w:basedOn w:val="TableNormal"/>
    <w:uiPriority w:val="39"/>
    <w:rsid w:val="00CC5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3B386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467410">
      <w:bodyDiv w:val="1"/>
      <w:marLeft w:val="0"/>
      <w:marRight w:val="0"/>
      <w:marTop w:val="0"/>
      <w:marBottom w:val="0"/>
      <w:divBdr>
        <w:top w:val="none" w:sz="0" w:space="0" w:color="auto"/>
        <w:left w:val="none" w:sz="0" w:space="0" w:color="auto"/>
        <w:bottom w:val="none" w:sz="0" w:space="0" w:color="auto"/>
        <w:right w:val="none" w:sz="0" w:space="0" w:color="auto"/>
      </w:divBdr>
    </w:div>
    <w:div w:id="340086610">
      <w:bodyDiv w:val="1"/>
      <w:marLeft w:val="0"/>
      <w:marRight w:val="0"/>
      <w:marTop w:val="0"/>
      <w:marBottom w:val="0"/>
      <w:divBdr>
        <w:top w:val="none" w:sz="0" w:space="0" w:color="auto"/>
        <w:left w:val="none" w:sz="0" w:space="0" w:color="auto"/>
        <w:bottom w:val="none" w:sz="0" w:space="0" w:color="auto"/>
        <w:right w:val="none" w:sz="0" w:space="0" w:color="auto"/>
      </w:divBdr>
    </w:div>
    <w:div w:id="791556800">
      <w:bodyDiv w:val="1"/>
      <w:marLeft w:val="0"/>
      <w:marRight w:val="0"/>
      <w:marTop w:val="0"/>
      <w:marBottom w:val="0"/>
      <w:divBdr>
        <w:top w:val="none" w:sz="0" w:space="0" w:color="auto"/>
        <w:left w:val="none" w:sz="0" w:space="0" w:color="auto"/>
        <w:bottom w:val="none" w:sz="0" w:space="0" w:color="auto"/>
        <w:right w:val="none" w:sz="0" w:space="0" w:color="auto"/>
      </w:divBdr>
    </w:div>
    <w:div w:id="830490860">
      <w:bodyDiv w:val="1"/>
      <w:marLeft w:val="0"/>
      <w:marRight w:val="0"/>
      <w:marTop w:val="0"/>
      <w:marBottom w:val="0"/>
      <w:divBdr>
        <w:top w:val="none" w:sz="0" w:space="0" w:color="auto"/>
        <w:left w:val="none" w:sz="0" w:space="0" w:color="auto"/>
        <w:bottom w:val="none" w:sz="0" w:space="0" w:color="auto"/>
        <w:right w:val="none" w:sz="0" w:space="0" w:color="auto"/>
      </w:divBdr>
    </w:div>
    <w:div w:id="1011300193">
      <w:bodyDiv w:val="1"/>
      <w:marLeft w:val="0"/>
      <w:marRight w:val="0"/>
      <w:marTop w:val="0"/>
      <w:marBottom w:val="0"/>
      <w:divBdr>
        <w:top w:val="none" w:sz="0" w:space="0" w:color="auto"/>
        <w:left w:val="none" w:sz="0" w:space="0" w:color="auto"/>
        <w:bottom w:val="none" w:sz="0" w:space="0" w:color="auto"/>
        <w:right w:val="none" w:sz="0" w:space="0" w:color="auto"/>
      </w:divBdr>
    </w:div>
    <w:div w:id="1142117931">
      <w:bodyDiv w:val="1"/>
      <w:marLeft w:val="0"/>
      <w:marRight w:val="0"/>
      <w:marTop w:val="0"/>
      <w:marBottom w:val="0"/>
      <w:divBdr>
        <w:top w:val="none" w:sz="0" w:space="0" w:color="auto"/>
        <w:left w:val="none" w:sz="0" w:space="0" w:color="auto"/>
        <w:bottom w:val="none" w:sz="0" w:space="0" w:color="auto"/>
        <w:right w:val="none" w:sz="0" w:space="0" w:color="auto"/>
      </w:divBdr>
    </w:div>
    <w:div w:id="1200777088">
      <w:bodyDiv w:val="1"/>
      <w:marLeft w:val="0"/>
      <w:marRight w:val="0"/>
      <w:marTop w:val="0"/>
      <w:marBottom w:val="0"/>
      <w:divBdr>
        <w:top w:val="none" w:sz="0" w:space="0" w:color="auto"/>
        <w:left w:val="none" w:sz="0" w:space="0" w:color="auto"/>
        <w:bottom w:val="none" w:sz="0" w:space="0" w:color="auto"/>
        <w:right w:val="none" w:sz="0" w:space="0" w:color="auto"/>
      </w:divBdr>
    </w:div>
    <w:div w:id="1242563074">
      <w:bodyDiv w:val="1"/>
      <w:marLeft w:val="0"/>
      <w:marRight w:val="0"/>
      <w:marTop w:val="0"/>
      <w:marBottom w:val="0"/>
      <w:divBdr>
        <w:top w:val="none" w:sz="0" w:space="0" w:color="auto"/>
        <w:left w:val="none" w:sz="0" w:space="0" w:color="auto"/>
        <w:bottom w:val="none" w:sz="0" w:space="0" w:color="auto"/>
        <w:right w:val="none" w:sz="0" w:space="0" w:color="auto"/>
      </w:divBdr>
    </w:div>
    <w:div w:id="1542480262">
      <w:bodyDiv w:val="1"/>
      <w:marLeft w:val="0"/>
      <w:marRight w:val="0"/>
      <w:marTop w:val="0"/>
      <w:marBottom w:val="0"/>
      <w:divBdr>
        <w:top w:val="none" w:sz="0" w:space="0" w:color="auto"/>
        <w:left w:val="none" w:sz="0" w:space="0" w:color="auto"/>
        <w:bottom w:val="none" w:sz="0" w:space="0" w:color="auto"/>
        <w:right w:val="none" w:sz="0" w:space="0" w:color="auto"/>
      </w:divBdr>
    </w:div>
    <w:div w:id="17529695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bikesportnews.com/news/news-detail/dao-kawasaki-unveil-new-livery-for-2022-season" TargetMode="External"/><Relationship Id="rId2" Type="http://schemas.openxmlformats.org/officeDocument/2006/relationships/numbering" Target="numbering.xml"/><Relationship Id="rId16" Type="http://schemas.openxmlformats.org/officeDocument/2006/relationships/hyperlink" Target="https://enduro21.com/en/bikes/latest/pro-bike-billy-bolt-s-2020-superenduro-husqvarna-fe-35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bennetts.co.uk/bikesocial/news-and-views/news/2021/november/ducati-panigale-v4-v4s-2022" TargetMode="External"/><Relationship Id="rId10" Type="http://schemas.openxmlformats.org/officeDocument/2006/relationships/hyperlink" Target="https://www.tripledmotosport.co.uk/product/2022-ktm-freeride-e-xc"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ripledmotosport.co.uk/product/2022-ktm-freeride-e-xc" TargetMode="Externa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609FE-5A2F-4BB9-B9DF-C5CBA1B5E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841</TotalTime>
  <Pages>10</Pages>
  <Words>1427</Words>
  <Characters>8137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Koa Steel</dc:creator>
  <cp:keywords/>
  <dc:description/>
  <cp:lastModifiedBy>Koa</cp:lastModifiedBy>
  <cp:revision>4</cp:revision>
  <dcterms:created xsi:type="dcterms:W3CDTF">2022-11-15T17:36:00Z</dcterms:created>
  <dcterms:modified xsi:type="dcterms:W3CDTF">2022-12-15T17:23:00Z</dcterms:modified>
</cp:coreProperties>
</file>