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95982974"/>
        <w:docPartObj>
          <w:docPartGallery w:val="Cover Pages"/>
          <w:docPartUnique/>
        </w:docPartObj>
      </w:sdtPr>
      <w:sdtEndPr/>
      <w:sdtContent>
        <w:p w14:paraId="32A0D971" w14:textId="77777777" w:rsidR="00945DE2" w:rsidRDefault="00945DE2"/>
        <w:p w14:paraId="5FC299EB" w14:textId="77777777" w:rsidR="00945DE2" w:rsidRDefault="00945DE2">
          <w:r>
            <w:rPr>
              <w:noProof/>
              <w:lang w:eastAsia="en-GB"/>
            </w:rPr>
            <w:drawing>
              <wp:anchor distT="0" distB="0" distL="114300" distR="114300" simplePos="0" relativeHeight="251663360" behindDoc="0" locked="0" layoutInCell="1" allowOverlap="1" wp14:anchorId="2C8F5BB6" wp14:editId="12BE22F9">
                <wp:simplePos x="0" y="0"/>
                <wp:positionH relativeFrom="column">
                  <wp:posOffset>3291840</wp:posOffset>
                </wp:positionH>
                <wp:positionV relativeFrom="paragraph">
                  <wp:posOffset>4235450</wp:posOffset>
                </wp:positionV>
                <wp:extent cx="2547620" cy="2239010"/>
                <wp:effectExtent l="0" t="0" r="0" b="0"/>
                <wp:wrapSquare wrapText="bothSides"/>
                <wp:docPr id="1" name="Picture 1" descr="/Users/adamhiggins/Desktop/Screen Shot 2018-03-26 at 10.21.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amhiggins/Desktop/Screen Shot 2018-03-26 at 10.21.1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7620" cy="22390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2336" behindDoc="0" locked="0" layoutInCell="1" allowOverlap="1" wp14:anchorId="14F9157C" wp14:editId="32B9F4E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546725" cy="31623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5546725" cy="316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p w14:paraId="2350535F" w14:textId="77777777" w:rsidR="00945DE2" w:rsidRDefault="00945DE2">
                                    <w:pPr>
                                      <w:pStyle w:val="NoSpacing"/>
                                      <w:jc w:val="right"/>
                                      <w:rPr>
                                        <w:caps/>
                                        <w:color w:val="323E4F" w:themeColor="text2" w:themeShade="BF"/>
                                        <w:sz w:val="40"/>
                                        <w:szCs w:val="40"/>
                                      </w:rPr>
                                    </w:pPr>
                                    <w:r>
                                      <w:rPr>
                                        <w:caps/>
                                        <w:color w:val="323E4F" w:themeColor="text2" w:themeShade="BF"/>
                                        <w:sz w:val="40"/>
                                        <w:szCs w:val="40"/>
                                      </w:rPr>
                                      <w:t>May 4,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4F9157C" id="_x0000_t202" coordsize="21600,21600" o:spt="202" path="m0,0l0,21600,21600,21600,21600,0xe">
                    <v:stroke joinstyle="miter"/>
                    <v:path gradientshapeok="t" o:connecttype="rect"/>
                  </v:shapetype>
                  <v:shape id="Text Box 111" o:spid="_x0000_s1026" type="#_x0000_t202" style="position:absolute;margin-left:0;margin-top:0;width:436.75pt;height:24.9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p w14:paraId="2350535F" w14:textId="77777777" w:rsidR="00945DE2" w:rsidRDefault="00945DE2">
                              <w:pPr>
                                <w:pStyle w:val="NoSpacing"/>
                                <w:jc w:val="right"/>
                                <w:rPr>
                                  <w:caps/>
                                  <w:color w:val="323E4F" w:themeColor="text2" w:themeShade="BF"/>
                                  <w:sz w:val="40"/>
                                  <w:szCs w:val="40"/>
                                </w:rPr>
                              </w:pPr>
                              <w:r>
                                <w:rPr>
                                  <w:caps/>
                                  <w:color w:val="323E4F" w:themeColor="text2" w:themeShade="BF"/>
                                  <w:sz w:val="40"/>
                                  <w:szCs w:val="40"/>
                                </w:rPr>
                                <w:t>May 4, 2018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2F577B2" wp14:editId="3DFDB4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8D06DF1" w14:textId="77777777" w:rsidR="00945DE2" w:rsidRDefault="00945DE2">
                                    <w:pPr>
                                      <w:pStyle w:val="NoSpacing"/>
                                      <w:jc w:val="right"/>
                                      <w:rPr>
                                        <w:caps/>
                                        <w:color w:val="262626" w:themeColor="text1" w:themeTint="D9"/>
                                        <w:sz w:val="28"/>
                                        <w:szCs w:val="28"/>
                                      </w:rPr>
                                    </w:pPr>
                                    <w:r>
                                      <w:rPr>
                                        <w:caps/>
                                        <w:color w:val="262626" w:themeColor="text1" w:themeTint="D9"/>
                                        <w:sz w:val="28"/>
                                        <w:szCs w:val="28"/>
                                        <w:lang w:val="en-GB"/>
                                      </w:rPr>
                                      <w:t>Adam Higgins (1700155)</w:t>
                                    </w:r>
                                  </w:p>
                                </w:sdtContent>
                              </w:sdt>
                              <w:p w14:paraId="1F169CAE" w14:textId="77777777" w:rsidR="00945DE2" w:rsidRDefault="0003254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945DE2">
                                      <w:rPr>
                                        <w:caps/>
                                        <w:color w:val="262626" w:themeColor="text1" w:themeTint="D9"/>
                                        <w:sz w:val="20"/>
                                        <w:szCs w:val="20"/>
                                      </w:rPr>
                                      <w:t>[Company name]</w:t>
                                    </w:r>
                                  </w:sdtContent>
                                </w:sdt>
                              </w:p>
                              <w:p w14:paraId="418588CA" w14:textId="77777777" w:rsidR="00945DE2" w:rsidRDefault="0003254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945DE2">
                                      <w:rPr>
                                        <w:color w:val="262626" w:themeColor="text1" w:themeTint="D9"/>
                                        <w:sz w:val="20"/>
                                        <w:szCs w:val="20"/>
                                      </w:rPr>
                                      <w:t>[Company address]</w:t>
                                    </w:r>
                                  </w:sdtContent>
                                </w:sdt>
                                <w:r w:rsidR="00945DE2">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2F577B2"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Upd3c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DkmcPA+wAAAOEBAAATAAAAAAAAAAAAAAAAAAAAAABb&#10;Q29udGVudF9UeXBlc10ueG1sUEsBAi0AFAAGAAgAAAAhACOyauHXAAAAlAEAAAsAAAAAAAAAAAAA&#10;AAAALAEAAF9yZWxzLy5yZWxzUEsBAi0AFAAGAAgAAAAhAJnFKXd3AgAAXQUAAA4AAAAAAAAAAAAA&#10;AAAALA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8D06DF1" w14:textId="77777777" w:rsidR="00945DE2" w:rsidRDefault="00945DE2">
                              <w:pPr>
                                <w:pStyle w:val="NoSpacing"/>
                                <w:jc w:val="right"/>
                                <w:rPr>
                                  <w:caps/>
                                  <w:color w:val="262626" w:themeColor="text1" w:themeTint="D9"/>
                                  <w:sz w:val="28"/>
                                  <w:szCs w:val="28"/>
                                </w:rPr>
                              </w:pPr>
                              <w:r>
                                <w:rPr>
                                  <w:caps/>
                                  <w:color w:val="262626" w:themeColor="text1" w:themeTint="D9"/>
                                  <w:sz w:val="28"/>
                                  <w:szCs w:val="28"/>
                                  <w:lang w:val="en-GB"/>
                                </w:rPr>
                                <w:t>Adam Higgins (1700155)</w:t>
                              </w:r>
                            </w:p>
                          </w:sdtContent>
                        </w:sdt>
                        <w:p w14:paraId="1F169CAE" w14:textId="77777777" w:rsidR="00945DE2" w:rsidRDefault="0003254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945DE2">
                                <w:rPr>
                                  <w:caps/>
                                  <w:color w:val="262626" w:themeColor="text1" w:themeTint="D9"/>
                                  <w:sz w:val="20"/>
                                  <w:szCs w:val="20"/>
                                </w:rPr>
                                <w:t>[Company name]</w:t>
                              </w:r>
                            </w:sdtContent>
                          </w:sdt>
                        </w:p>
                        <w:p w14:paraId="418588CA" w14:textId="77777777" w:rsidR="00945DE2" w:rsidRDefault="0003254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945DE2">
                                <w:rPr>
                                  <w:color w:val="262626" w:themeColor="text1" w:themeTint="D9"/>
                                  <w:sz w:val="20"/>
                                  <w:szCs w:val="20"/>
                                </w:rPr>
                                <w:t>[Company address]</w:t>
                              </w:r>
                            </w:sdtContent>
                          </w:sdt>
                          <w:r w:rsidR="00945DE2">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9011A0A" wp14:editId="4A50BF2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5875" b="444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BB8ECE" w14:textId="77777777" w:rsidR="00945DE2" w:rsidRDefault="0003254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45DE2">
                                      <w:rPr>
                                        <w:caps/>
                                        <w:color w:val="323E4F" w:themeColor="text2" w:themeShade="BF"/>
                                        <w:sz w:val="52"/>
                                        <w:szCs w:val="52"/>
                                      </w:rPr>
                                      <w:t>Component Analysis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36264DA" w14:textId="77777777" w:rsidR="00945DE2" w:rsidRDefault="00945DE2">
                                    <w:pPr>
                                      <w:pStyle w:val="NoSpacing"/>
                                      <w:jc w:val="right"/>
                                      <w:rPr>
                                        <w:smallCaps/>
                                        <w:color w:val="44546A" w:themeColor="text2"/>
                                        <w:sz w:val="36"/>
                                        <w:szCs w:val="36"/>
                                      </w:rPr>
                                    </w:pPr>
                                    <w:r>
                                      <w:rPr>
                                        <w:smallCaps/>
                                        <w:color w:val="44546A" w:themeColor="text2"/>
                                        <w:sz w:val="36"/>
                                        <w:szCs w:val="36"/>
                                      </w:rPr>
                                      <w:t>Aluminum Bike  Frame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9011A0A"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HrYZXk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" filled="f" stroked="f" strokeweight=".5pt">
                    <v:textbox inset="0,0,0,0">
                      <w:txbxContent>
                        <w:p w14:paraId="61BB8ECE" w14:textId="77777777" w:rsidR="00945DE2" w:rsidRDefault="0003254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45DE2">
                                <w:rPr>
                                  <w:caps/>
                                  <w:color w:val="323E4F" w:themeColor="text2" w:themeShade="BF"/>
                                  <w:sz w:val="52"/>
                                  <w:szCs w:val="52"/>
                                </w:rPr>
                                <w:t>Component Analysis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36264DA" w14:textId="77777777" w:rsidR="00945DE2" w:rsidRDefault="00945DE2">
                              <w:pPr>
                                <w:pStyle w:val="NoSpacing"/>
                                <w:jc w:val="right"/>
                                <w:rPr>
                                  <w:smallCaps/>
                                  <w:color w:val="44546A" w:themeColor="text2"/>
                                  <w:sz w:val="36"/>
                                  <w:szCs w:val="36"/>
                                </w:rPr>
                              </w:pPr>
                              <w:r>
                                <w:rPr>
                                  <w:smallCaps/>
                                  <w:color w:val="44546A" w:themeColor="text2"/>
                                  <w:sz w:val="36"/>
                                  <w:szCs w:val="36"/>
                                </w:rPr>
                                <w:t>Aluminum Bike  Frame</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16C347D7" wp14:editId="5CA7CDC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A686FA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">
                    <v:rect id="Rectangle 115" o:spid="_x0000_s1027" style="position:absolute;width:228600;height:87820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CawAAA&#10;ANwAAAAPAAAAZHJzL2Rvd25yZXYueG1sRE/NisIwEL4v+A5hBG9r2oKi1SgqK8jiZasPMDZjW20m&#10;pcnW+vZmQdjbfHy/s1z3phYdta6yrCAeRyCIc6srLhScT/vPGQjnkTXWlknBkxysV4OPJabaPviH&#10;uswXIoSwS1FB6X2TSunykgy6sW2IA3e1rUEfYFtI3eIjhJtaJlE0lQYrDg0lNrQrKb9nv0bBl7GT&#10;423emX1SXayczthvv1mp0bDfLEB46v2/+O0+6DA/nsDfM+ECuXo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wN/CawAAAANwAAAAPAAAAAAAAAAAAAAAAAJcCAABkcnMvZG93bnJl&#10;di54bWxQSwUGAAAAAAQABAD1AAAAhAMAAAAA&#10;" fillcolor="#ed7d31 [3205]" stroked="f" strokeweight="1pt"/>
                    <v:rect id="Rectangle 116" o:spid="_x0000_s1028" style="position:absolute;top:8915400;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MiumwAAA&#10;ANwAAAAPAAAAZHJzL2Rvd25yZXYueG1sRE9Ni8IwEL0v+B/CCF6KplUQqUYRoSDICmov3oZmbIvN&#10;pDRR6783C8Le5vE+Z7XpTSOe1LnasoJkEoMgLqyuuVSQX7LxAoTzyBoby6TgTQ4268HPClNtX3yi&#10;59mXIoSwS1FB5X2bSumKigy6iW2JA3eznUEfYFdK3eErhJtGTuN4Lg3WHBoqbGlXUXE/P4yCWaZN&#10;i8c+89HhgVF+ipLr71Gp0bDfLkF46v2/+Ove6zA/mcPfM+ECuf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MiumwAAAANwAAAAPAAAAAAAAAAAAAAAAAJcCAABkcnMvZG93bnJl&#10;di54bWxQSwUGAAAAAAQABAD1AAAAhAMAAAAA&#10;" fillcolor="#4472c4 [3204]" stroked="f" strokeweight="1pt">
                      <v:path arrowok="t"/>
                      <o:lock v:ext="edit" aspectratio="t"/>
                    </v:rect>
                    <w10:wrap anchorx="page" anchory="page"/>
                  </v:group>
                </w:pict>
              </mc:Fallback>
            </mc:AlternateContent>
          </w:r>
          <w:r>
            <w:br w:type="page"/>
          </w:r>
        </w:p>
      </w:sdtContent>
    </w:sdt>
    <w:p w14:paraId="4797AC5B" w14:textId="77777777" w:rsidR="00945DE2" w:rsidRDefault="00945DE2" w:rsidP="00945DE2">
      <w:pPr>
        <w:jc w:val="center"/>
      </w:pPr>
      <w:r>
        <w:lastRenderedPageBreak/>
        <w:t>Contents Page</w:t>
      </w:r>
    </w:p>
    <w:p w14:paraId="20BBECB0" w14:textId="77777777" w:rsidR="00945DE2" w:rsidRDefault="00945DE2" w:rsidP="00945DE2">
      <w:pPr>
        <w:jc w:val="center"/>
      </w:pPr>
    </w:p>
    <w:p w14:paraId="01EE7075" w14:textId="6E9500DF" w:rsidR="00276DC2" w:rsidRDefault="00276DC2" w:rsidP="00276DC2">
      <w:pPr>
        <w:spacing w:line="720" w:lineRule="auto"/>
      </w:pPr>
      <w:r>
        <w:t xml:space="preserve">Existing Manufacturing Process </w:t>
      </w:r>
      <w:r>
        <w:tab/>
      </w:r>
      <w:r>
        <w:tab/>
      </w:r>
      <w:r>
        <w:tab/>
      </w:r>
      <w:r>
        <w:tab/>
      </w:r>
      <w:r>
        <w:tab/>
      </w:r>
      <w:r>
        <w:tab/>
      </w:r>
      <w:r>
        <w:tab/>
        <w:t>3</w:t>
      </w:r>
    </w:p>
    <w:p w14:paraId="5C608282" w14:textId="2E2AE445" w:rsidR="00276DC2" w:rsidRDefault="00276DC2" w:rsidP="00276DC2">
      <w:pPr>
        <w:spacing w:line="720" w:lineRule="auto"/>
      </w:pPr>
      <w:r>
        <w:t xml:space="preserve">Design Considerations </w:t>
      </w:r>
      <w:r>
        <w:tab/>
      </w:r>
      <w:r>
        <w:tab/>
      </w:r>
      <w:r>
        <w:tab/>
      </w:r>
      <w:r>
        <w:tab/>
      </w:r>
      <w:r>
        <w:tab/>
      </w:r>
      <w:r>
        <w:tab/>
      </w:r>
      <w:r>
        <w:tab/>
      </w:r>
      <w:r>
        <w:tab/>
        <w:t>4</w:t>
      </w:r>
      <w:r>
        <w:tab/>
      </w:r>
    </w:p>
    <w:p w14:paraId="09DB8BD7" w14:textId="3E83F732" w:rsidR="00276DC2" w:rsidRDefault="00276DC2" w:rsidP="00276DC2">
      <w:pPr>
        <w:spacing w:line="720" w:lineRule="auto"/>
      </w:pPr>
      <w:r>
        <w:t xml:space="preserve">Ergonomics </w:t>
      </w:r>
      <w:r>
        <w:tab/>
      </w:r>
      <w:r>
        <w:tab/>
      </w:r>
      <w:r>
        <w:tab/>
      </w:r>
      <w:r>
        <w:tab/>
      </w:r>
      <w:r>
        <w:tab/>
      </w:r>
      <w:r>
        <w:tab/>
      </w:r>
      <w:r>
        <w:tab/>
      </w:r>
      <w:r>
        <w:tab/>
      </w:r>
      <w:r>
        <w:tab/>
      </w:r>
      <w:r>
        <w:tab/>
        <w:t>4</w:t>
      </w:r>
    </w:p>
    <w:p w14:paraId="2BE5B85B" w14:textId="67AF019E" w:rsidR="00276DC2" w:rsidRDefault="00276DC2" w:rsidP="00276DC2">
      <w:pPr>
        <w:spacing w:line="720" w:lineRule="auto"/>
      </w:pPr>
      <w:r>
        <w:t xml:space="preserve">Styling </w:t>
      </w:r>
      <w:r>
        <w:tab/>
      </w:r>
      <w:r>
        <w:tab/>
      </w:r>
      <w:r>
        <w:tab/>
      </w:r>
      <w:r>
        <w:tab/>
      </w:r>
      <w:r>
        <w:tab/>
      </w:r>
      <w:r>
        <w:tab/>
      </w:r>
      <w:r>
        <w:tab/>
      </w:r>
      <w:r>
        <w:tab/>
      </w:r>
      <w:r>
        <w:tab/>
      </w:r>
      <w:r>
        <w:tab/>
      </w:r>
      <w:r>
        <w:tab/>
        <w:t>4</w:t>
      </w:r>
    </w:p>
    <w:p w14:paraId="38EA9E8F" w14:textId="3FDDFD0A" w:rsidR="00276DC2" w:rsidRDefault="00276DC2" w:rsidP="00276DC2">
      <w:pPr>
        <w:spacing w:line="720" w:lineRule="auto"/>
      </w:pPr>
      <w:r>
        <w:t xml:space="preserve">Function </w:t>
      </w:r>
      <w:r>
        <w:tab/>
      </w:r>
      <w:r>
        <w:tab/>
      </w:r>
      <w:r>
        <w:tab/>
      </w:r>
      <w:r>
        <w:tab/>
      </w:r>
      <w:r>
        <w:tab/>
      </w:r>
      <w:r>
        <w:tab/>
      </w:r>
      <w:r>
        <w:tab/>
      </w:r>
      <w:r>
        <w:tab/>
      </w:r>
      <w:r>
        <w:tab/>
      </w:r>
      <w:r>
        <w:tab/>
        <w:t>5</w:t>
      </w:r>
    </w:p>
    <w:p w14:paraId="527898EC" w14:textId="523BDD97" w:rsidR="00276DC2" w:rsidRDefault="00276DC2" w:rsidP="00276DC2">
      <w:pPr>
        <w:spacing w:line="720" w:lineRule="auto"/>
      </w:pPr>
      <w:r>
        <w:t xml:space="preserve">Life Span </w:t>
      </w:r>
      <w:r w:rsidR="00546F83">
        <w:tab/>
      </w:r>
      <w:r w:rsidR="00546F83">
        <w:tab/>
      </w:r>
      <w:r w:rsidR="00546F83">
        <w:tab/>
      </w:r>
      <w:r w:rsidR="00546F83">
        <w:tab/>
      </w:r>
      <w:r w:rsidR="00546F83">
        <w:tab/>
      </w:r>
      <w:r w:rsidR="00546F83">
        <w:tab/>
      </w:r>
      <w:r w:rsidR="00546F83">
        <w:tab/>
      </w:r>
      <w:r w:rsidR="00546F83">
        <w:tab/>
      </w:r>
      <w:r w:rsidR="00546F83">
        <w:tab/>
      </w:r>
      <w:r w:rsidR="00546F83">
        <w:tab/>
        <w:t>5</w:t>
      </w:r>
    </w:p>
    <w:p w14:paraId="54567078" w14:textId="5DB0C172" w:rsidR="00276DC2" w:rsidRDefault="00276DC2" w:rsidP="00276DC2">
      <w:pPr>
        <w:spacing w:line="720" w:lineRule="auto"/>
      </w:pPr>
      <w:r>
        <w:t xml:space="preserve">Current Finishes </w:t>
      </w:r>
      <w:r w:rsidR="00546F83">
        <w:tab/>
      </w:r>
      <w:r w:rsidR="00546F83">
        <w:tab/>
      </w:r>
      <w:r w:rsidR="00546F83">
        <w:tab/>
      </w:r>
      <w:r w:rsidR="00546F83">
        <w:tab/>
      </w:r>
      <w:r w:rsidR="00546F83">
        <w:tab/>
      </w:r>
      <w:r w:rsidR="00546F83">
        <w:tab/>
      </w:r>
      <w:r w:rsidR="00546F83">
        <w:tab/>
      </w:r>
      <w:r w:rsidR="00546F83">
        <w:tab/>
      </w:r>
      <w:r w:rsidR="00546F83">
        <w:tab/>
        <w:t>5</w:t>
      </w:r>
    </w:p>
    <w:p w14:paraId="2619D85A" w14:textId="75A634E9" w:rsidR="00276DC2" w:rsidRDefault="00276DC2" w:rsidP="00276DC2">
      <w:pPr>
        <w:spacing w:line="720" w:lineRule="auto"/>
      </w:pPr>
      <w:r>
        <w:t xml:space="preserve">Assembly </w:t>
      </w:r>
      <w:r w:rsidR="00546F83">
        <w:tab/>
      </w:r>
      <w:r w:rsidR="00546F83">
        <w:tab/>
      </w:r>
      <w:r w:rsidR="00546F83">
        <w:tab/>
      </w:r>
      <w:r w:rsidR="00546F83">
        <w:tab/>
      </w:r>
      <w:r w:rsidR="00546F83">
        <w:tab/>
      </w:r>
      <w:r w:rsidR="00546F83">
        <w:tab/>
      </w:r>
      <w:r w:rsidR="00546F83">
        <w:tab/>
      </w:r>
      <w:r w:rsidR="00546F83">
        <w:tab/>
      </w:r>
      <w:r w:rsidR="00546F83">
        <w:tab/>
      </w:r>
      <w:r w:rsidR="00546F83">
        <w:tab/>
        <w:t>6</w:t>
      </w:r>
    </w:p>
    <w:p w14:paraId="488DBA27" w14:textId="0448B7FF" w:rsidR="00276DC2" w:rsidRDefault="00276DC2" w:rsidP="00276DC2">
      <w:pPr>
        <w:spacing w:line="720" w:lineRule="auto"/>
      </w:pPr>
      <w:r>
        <w:t xml:space="preserve">Volume of Production </w:t>
      </w:r>
      <w:r w:rsidR="00546F83">
        <w:tab/>
      </w:r>
      <w:r w:rsidR="00546F83">
        <w:tab/>
      </w:r>
      <w:r w:rsidR="00546F83">
        <w:tab/>
      </w:r>
      <w:r w:rsidR="00546F83">
        <w:tab/>
      </w:r>
      <w:r w:rsidR="00546F83">
        <w:tab/>
      </w:r>
      <w:r w:rsidR="00546F83">
        <w:tab/>
      </w:r>
      <w:r w:rsidR="00546F83">
        <w:tab/>
      </w:r>
      <w:r w:rsidR="00546F83">
        <w:tab/>
        <w:t>6</w:t>
      </w:r>
    </w:p>
    <w:p w14:paraId="190D592F" w14:textId="6BEEDE81" w:rsidR="00276DC2" w:rsidRDefault="00276DC2" w:rsidP="00276DC2">
      <w:pPr>
        <w:spacing w:line="720" w:lineRule="auto"/>
      </w:pPr>
      <w:r>
        <w:t xml:space="preserve">Alternatives for Components </w:t>
      </w:r>
    </w:p>
    <w:p w14:paraId="0F3C3C60" w14:textId="2D2558D9" w:rsidR="00276DC2" w:rsidRDefault="00276DC2" w:rsidP="00276DC2">
      <w:pPr>
        <w:spacing w:line="720" w:lineRule="auto"/>
      </w:pPr>
      <w:r>
        <w:t xml:space="preserve">Materials </w:t>
      </w:r>
    </w:p>
    <w:p w14:paraId="14E4EB58" w14:textId="636F8FB0" w:rsidR="00276DC2" w:rsidRDefault="00276DC2" w:rsidP="00276DC2">
      <w:pPr>
        <w:spacing w:line="720" w:lineRule="auto"/>
      </w:pPr>
      <w:r>
        <w:t xml:space="preserve">Processes </w:t>
      </w:r>
    </w:p>
    <w:p w14:paraId="0CCE5A6C" w14:textId="6E96F718" w:rsidR="00276DC2" w:rsidRDefault="00276DC2" w:rsidP="00276DC2">
      <w:pPr>
        <w:spacing w:line="720" w:lineRule="auto"/>
      </w:pPr>
      <w:r>
        <w:t xml:space="preserve">Finishes </w:t>
      </w:r>
    </w:p>
    <w:p w14:paraId="49E84474" w14:textId="502D98B1" w:rsidR="00276DC2" w:rsidRDefault="00276DC2" w:rsidP="00276DC2">
      <w:pPr>
        <w:spacing w:line="720" w:lineRule="auto"/>
      </w:pPr>
      <w:r>
        <w:t xml:space="preserve">References </w:t>
      </w:r>
    </w:p>
    <w:p w14:paraId="7FACF035" w14:textId="4FF113E4" w:rsidR="00945DE2" w:rsidRDefault="00276DC2" w:rsidP="00276DC2">
      <w:pPr>
        <w:spacing w:line="720" w:lineRule="auto"/>
      </w:pPr>
      <w:r>
        <w:t>Bibliography</w:t>
      </w:r>
    </w:p>
    <w:p w14:paraId="3788ABBC" w14:textId="100AB7CB" w:rsidR="00922CAA" w:rsidRPr="005021A5" w:rsidRDefault="00945DE2" w:rsidP="00945DE2">
      <w:pPr>
        <w:rPr>
          <w:b/>
        </w:rPr>
      </w:pPr>
      <w:r w:rsidRPr="00E02917">
        <w:rPr>
          <w:b/>
        </w:rPr>
        <w:t xml:space="preserve">Existing Manufacturing Process </w:t>
      </w:r>
    </w:p>
    <w:p w14:paraId="7C8C366E" w14:textId="30312CD4" w:rsidR="00087573" w:rsidRDefault="009A7D63" w:rsidP="00945DE2">
      <w:r>
        <w:t xml:space="preserve">Most bike frames today are made from </w:t>
      </w:r>
      <w:r w:rsidR="00D33F8A">
        <w:t xml:space="preserve">aluminium alloy and is usually extracted from bauxite and goes through several stages to refine it, it goes through a process called the Bayer Process. </w:t>
      </w:r>
      <w:r w:rsidR="00CE0731">
        <w:t xml:space="preserve">The bauxite is filtered and has things added to it to improve properties. </w:t>
      </w:r>
    </w:p>
    <w:p w14:paraId="36DDE3DE" w14:textId="77777777" w:rsidR="00922CAA" w:rsidRDefault="004F5C92" w:rsidP="00945DE2">
      <w:r>
        <w:rPr>
          <w:noProof/>
          <w:lang w:eastAsia="en-GB"/>
        </w:rPr>
        <w:drawing>
          <wp:anchor distT="0" distB="0" distL="114300" distR="114300" simplePos="0" relativeHeight="251664384" behindDoc="0" locked="0" layoutInCell="1" allowOverlap="1" wp14:anchorId="5DDA089F" wp14:editId="2891C4AB">
            <wp:simplePos x="0" y="0"/>
            <wp:positionH relativeFrom="column">
              <wp:posOffset>3289935</wp:posOffset>
            </wp:positionH>
            <wp:positionV relativeFrom="paragraph">
              <wp:posOffset>113665</wp:posOffset>
            </wp:positionV>
            <wp:extent cx="2680335" cy="2013585"/>
            <wp:effectExtent l="0" t="0" r="12065" b="0"/>
            <wp:wrapSquare wrapText="bothSides"/>
            <wp:docPr id="2" name="Picture 2" descr="/Users/adamhiggins/Desktop/hydro-forming-5-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amhiggins/Desktop/hydro-forming-5-638.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0335" cy="2013585"/>
                    </a:xfrm>
                    <a:prstGeom prst="rect">
                      <a:avLst/>
                    </a:prstGeom>
                    <a:noFill/>
                    <a:ln>
                      <a:noFill/>
                    </a:ln>
                  </pic:spPr>
                </pic:pic>
              </a:graphicData>
            </a:graphic>
            <wp14:sizeRelH relativeFrom="page">
              <wp14:pctWidth>0</wp14:pctWidth>
            </wp14:sizeRelH>
            <wp14:sizeRelV relativeFrom="page">
              <wp14:pctHeight>0</wp14:pctHeight>
            </wp14:sizeRelV>
          </wp:anchor>
        </w:drawing>
      </w:r>
      <w:r w:rsidR="00CE0731">
        <w:t xml:space="preserve">So when the aluminium is in its final stage and ready to be </w:t>
      </w:r>
      <w:r>
        <w:t>made</w:t>
      </w:r>
      <w:r w:rsidR="00CE0731">
        <w:t xml:space="preserve"> into a bike frame it goes through a process called hydroforming. </w:t>
      </w:r>
    </w:p>
    <w:p w14:paraId="1408FAC2" w14:textId="77777777" w:rsidR="00922CAA" w:rsidRDefault="00922CAA" w:rsidP="00945DE2"/>
    <w:p w14:paraId="72A84BE2" w14:textId="797B8E24" w:rsidR="00CE0731" w:rsidRDefault="00C23C9C" w:rsidP="00945DE2">
      <w:r>
        <w:t xml:space="preserve">Hydroforming is a fairly new process </w:t>
      </w:r>
      <w:r w:rsidR="004F5C92">
        <w:t xml:space="preserve">which involves the shaping of metals such as aluminium, steel, brass etc. the process is a cost affective and specialised type of die moulding. For a bike frame you would use  tube hydroforming to make the frame. Tube hydroforming is the expansion of metal tubes into shape using two die halves which contain the raw tube. This eliminates the old process of stamping two halves and welding them together which allows for seamless bonding and increased strength. </w:t>
      </w:r>
    </w:p>
    <w:p w14:paraId="11311B2C" w14:textId="77777777" w:rsidR="00922CAA" w:rsidRDefault="00922CAA" w:rsidP="00945DE2"/>
    <w:p w14:paraId="23EC3297" w14:textId="3EABCB4B" w:rsidR="00922CAA" w:rsidRDefault="00922CAA" w:rsidP="00945DE2">
      <w:r>
        <w:t xml:space="preserve">So to prepare for hydroforming, sheets of aluminium are rolled into tubes and filled with fluids so when pressure is applied the metal will be able to be shaped. Once the tubes have been moulding into shape they are then welded together, sanded and then finished. </w:t>
      </w:r>
    </w:p>
    <w:p w14:paraId="67008D73" w14:textId="0137843A" w:rsidR="00D33F8A" w:rsidRDefault="00F73F72" w:rsidP="00945DE2">
      <w:sdt>
        <w:sdtPr>
          <w:id w:val="1414509525"/>
          <w:citation/>
        </w:sdtPr>
        <w:sdtContent>
          <w:r>
            <w:fldChar w:fldCharType="begin"/>
          </w:r>
          <w:r>
            <w:instrText xml:space="preserve"> CITATION Jul16 \l 2057 </w:instrText>
          </w:r>
          <w:r>
            <w:fldChar w:fldCharType="separate"/>
          </w:r>
          <w:r w:rsidRPr="00F73F72">
            <w:rPr>
              <w:noProof/>
            </w:rPr>
            <w:t>(Luna, 2016)</w:t>
          </w:r>
          <w:r>
            <w:fldChar w:fldCharType="end"/>
          </w:r>
        </w:sdtContent>
      </w:sdt>
    </w:p>
    <w:p w14:paraId="45BE2770" w14:textId="634C6019" w:rsidR="00CE0731" w:rsidRDefault="00CE0731" w:rsidP="00945DE2"/>
    <w:p w14:paraId="696F75C5" w14:textId="06F6A60F" w:rsidR="00D33F8A" w:rsidRDefault="00D33F8A" w:rsidP="00945DE2"/>
    <w:p w14:paraId="29F12F13" w14:textId="77777777" w:rsidR="00D33F8A" w:rsidRDefault="00D33F8A" w:rsidP="00945DE2"/>
    <w:p w14:paraId="2C2AA265" w14:textId="405E2C02" w:rsidR="00E02917" w:rsidRDefault="00E02917" w:rsidP="00945DE2"/>
    <w:p w14:paraId="0EEB444F" w14:textId="77777777" w:rsidR="00CE0731" w:rsidRPr="00CE0731" w:rsidRDefault="00CE0731" w:rsidP="00CE0731">
      <w:pPr>
        <w:rPr>
          <w:rFonts w:ascii="Times New Roman" w:eastAsia="Times New Roman" w:hAnsi="Times New Roman" w:cs="Times New Roman"/>
          <w:lang w:eastAsia="en-GB"/>
        </w:rPr>
      </w:pPr>
    </w:p>
    <w:p w14:paraId="3630EE91" w14:textId="77777777" w:rsidR="00E02917" w:rsidRDefault="00E02917" w:rsidP="00945DE2"/>
    <w:p w14:paraId="0E3D11DC" w14:textId="77777777" w:rsidR="00E02917" w:rsidRDefault="00E02917" w:rsidP="00945DE2"/>
    <w:p w14:paraId="57E2EEF3" w14:textId="77777777" w:rsidR="00E02917" w:rsidRDefault="00E02917" w:rsidP="00945DE2"/>
    <w:p w14:paraId="37F5CBCD" w14:textId="77777777" w:rsidR="00E02917" w:rsidRDefault="00E02917" w:rsidP="00945DE2"/>
    <w:p w14:paraId="6B98440C" w14:textId="77777777" w:rsidR="00E02917" w:rsidRDefault="00E02917" w:rsidP="00945DE2"/>
    <w:p w14:paraId="4B7772A0" w14:textId="77777777" w:rsidR="00E02917" w:rsidRDefault="00E02917" w:rsidP="00945DE2"/>
    <w:p w14:paraId="40753E1D" w14:textId="77777777" w:rsidR="00E02917" w:rsidRDefault="00E02917" w:rsidP="00945DE2"/>
    <w:p w14:paraId="6CDCBE24" w14:textId="77777777" w:rsidR="00E02917" w:rsidRDefault="00E02917" w:rsidP="00945DE2"/>
    <w:p w14:paraId="6B776296" w14:textId="77777777" w:rsidR="00E02917" w:rsidRDefault="00E02917" w:rsidP="00945DE2"/>
    <w:p w14:paraId="5E0E09E7" w14:textId="77777777" w:rsidR="00E02917" w:rsidRDefault="00E02917" w:rsidP="00945DE2"/>
    <w:p w14:paraId="5B9ED508" w14:textId="77777777" w:rsidR="00E02917" w:rsidRDefault="00E02917" w:rsidP="00945DE2"/>
    <w:p w14:paraId="5F21CF97" w14:textId="77777777" w:rsidR="00687217" w:rsidRDefault="00687217" w:rsidP="00945DE2"/>
    <w:p w14:paraId="3A391455" w14:textId="77777777" w:rsidR="00546F83" w:rsidRDefault="00546F83" w:rsidP="00945DE2"/>
    <w:p w14:paraId="3ACDC6A3" w14:textId="77777777" w:rsidR="00546F83" w:rsidRDefault="00546F83" w:rsidP="00945DE2"/>
    <w:p w14:paraId="034A392E" w14:textId="77777777" w:rsidR="00546F83" w:rsidRDefault="00546F83" w:rsidP="00945DE2"/>
    <w:p w14:paraId="518044A5" w14:textId="77777777" w:rsidR="00546F83" w:rsidRDefault="00546F83" w:rsidP="00945DE2"/>
    <w:p w14:paraId="40D64ADB" w14:textId="77777777" w:rsidR="00546F83" w:rsidRDefault="00546F83" w:rsidP="00945DE2"/>
    <w:p w14:paraId="568D746B" w14:textId="77777777" w:rsidR="00687217" w:rsidRDefault="00687217" w:rsidP="00945DE2"/>
    <w:p w14:paraId="09C5F3D6" w14:textId="77777777" w:rsidR="00945DE2" w:rsidRDefault="00945DE2" w:rsidP="00945DE2"/>
    <w:p w14:paraId="0A281D88" w14:textId="77777777" w:rsidR="00945DE2" w:rsidRPr="0085106C" w:rsidRDefault="00945DE2" w:rsidP="00945DE2">
      <w:pPr>
        <w:rPr>
          <w:b/>
        </w:rPr>
      </w:pPr>
      <w:r w:rsidRPr="0085106C">
        <w:rPr>
          <w:b/>
        </w:rPr>
        <w:t xml:space="preserve">Design Considerations </w:t>
      </w:r>
    </w:p>
    <w:p w14:paraId="163E1F33" w14:textId="311893E7" w:rsidR="007F73BD" w:rsidRDefault="00710E25" w:rsidP="00945DE2">
      <w:r>
        <w:t xml:space="preserve">One design consideration for the bike frame is safety. The bike frame is one of the main components of the bike and holds most of the other components together. </w:t>
      </w:r>
      <w:r w:rsidR="007F73BD">
        <w:t xml:space="preserve">When looking at safety problems such as the length of the bike frame comes into consideration, if the frame is too long or too short then the bike wont function as well as it should, too short your knees will hit handle bars, too long and you won’t be able to ride the bike properly. </w:t>
      </w:r>
    </w:p>
    <w:p w14:paraId="4BB9773D" w14:textId="77777777" w:rsidR="007F73BD" w:rsidRDefault="007F73BD" w:rsidP="00945DE2"/>
    <w:p w14:paraId="16EEC549" w14:textId="01B9B09F" w:rsidR="007F73BD" w:rsidRDefault="007F73BD" w:rsidP="00945DE2">
      <w:r>
        <w:t xml:space="preserve">Another consideration is the distance between the handle bar hole and the hole for the saddle. Again similarly  to the length of the frame too short or too long will affect the way the user rides the bike. </w:t>
      </w:r>
    </w:p>
    <w:p w14:paraId="5EFE4BC5" w14:textId="77777777" w:rsidR="007F73BD" w:rsidRDefault="007F73BD" w:rsidP="00945DE2"/>
    <w:p w14:paraId="5CADB016" w14:textId="7B61A934" w:rsidR="007F73BD" w:rsidRDefault="007F73BD" w:rsidP="00945DE2">
      <w:r>
        <w:t xml:space="preserve">Pedal placement is also another design consideration to consider as the pedals is what helps the bike move. If the user can reach them then the bike wont work. </w:t>
      </w:r>
    </w:p>
    <w:p w14:paraId="021504B1" w14:textId="77777777" w:rsidR="007F73BD" w:rsidRDefault="007F73BD" w:rsidP="00945DE2"/>
    <w:p w14:paraId="6CA524DB" w14:textId="062A5632" w:rsidR="007F73BD" w:rsidRDefault="007F73BD" w:rsidP="00945DE2">
      <w:r>
        <w:t xml:space="preserve">A lot of the design consideration will depend of the user of the bike frame. The users age will usually be something to consider as there would be child bike frames and also adult bike frames but in-between there would be a universal size for the different </w:t>
      </w:r>
      <w:r w:rsidR="00780D83">
        <w:t xml:space="preserve">groups. </w:t>
      </w:r>
    </w:p>
    <w:p w14:paraId="4A56FCBA" w14:textId="77777777" w:rsidR="00780D83" w:rsidRDefault="00780D83" w:rsidP="00945DE2"/>
    <w:p w14:paraId="213981D9" w14:textId="78A5FB9F" w:rsidR="00780D83" w:rsidRDefault="00780D83" w:rsidP="00945DE2">
      <w:r>
        <w:t xml:space="preserve">So to conclude the design considerations, the bike frame will be made a certain size to fit the target market. Depending on the type of bike frame being made will depend on the certain sizes. </w:t>
      </w:r>
    </w:p>
    <w:p w14:paraId="4E4E9FC3" w14:textId="0E9E05AA" w:rsidR="00187E6F" w:rsidRDefault="00187E6F" w:rsidP="00945DE2">
      <w:sdt>
        <w:sdtPr>
          <w:id w:val="1386446103"/>
          <w:citation/>
        </w:sdtPr>
        <w:sdtContent>
          <w:r>
            <w:fldChar w:fldCharType="begin"/>
          </w:r>
          <w:r>
            <w:instrText xml:space="preserve"> CITATION Pau18 \l 2057 </w:instrText>
          </w:r>
          <w:r>
            <w:fldChar w:fldCharType="separate"/>
          </w:r>
          <w:r w:rsidRPr="00187E6F">
            <w:rPr>
              <w:noProof/>
            </w:rPr>
            <w:t>(Hewitt, 2018)</w:t>
          </w:r>
          <w:r>
            <w:fldChar w:fldCharType="end"/>
          </w:r>
        </w:sdtContent>
      </w:sdt>
    </w:p>
    <w:p w14:paraId="02278ECA" w14:textId="77777777" w:rsidR="00A248FD" w:rsidRDefault="00A248FD" w:rsidP="00945DE2"/>
    <w:p w14:paraId="40019424" w14:textId="77777777" w:rsidR="00945DE2" w:rsidRDefault="00945DE2" w:rsidP="00945DE2"/>
    <w:p w14:paraId="179D0997" w14:textId="77777777" w:rsidR="00945DE2" w:rsidRPr="0085106C" w:rsidRDefault="00945DE2" w:rsidP="00945DE2">
      <w:pPr>
        <w:rPr>
          <w:b/>
        </w:rPr>
      </w:pPr>
      <w:r w:rsidRPr="0085106C">
        <w:rPr>
          <w:b/>
        </w:rPr>
        <w:t>Ergonomics</w:t>
      </w:r>
    </w:p>
    <w:p w14:paraId="12B30524" w14:textId="66E3E1DF" w:rsidR="00780D83" w:rsidRDefault="00780D83" w:rsidP="00945DE2">
      <w:r>
        <w:t xml:space="preserve">The ergonomics of a bike frame are very important as they </w:t>
      </w:r>
      <w:r w:rsidR="00623DB8">
        <w:t xml:space="preserve">can cause health implications to the user. If the bike frame is </w:t>
      </w:r>
      <w:r w:rsidR="005021A5">
        <w:t>not the correct sizes and angles</w:t>
      </w:r>
      <w:r w:rsidR="00623DB8">
        <w:t xml:space="preserve"> it can cause the user to have bad posture. This can cause problems in their hands, back, feet, shoulders and stomach. </w:t>
      </w:r>
    </w:p>
    <w:p w14:paraId="32FB18A9" w14:textId="0C5C04B1" w:rsidR="00FA32BA" w:rsidRDefault="00E52DFF" w:rsidP="00945DE2">
      <w:sdt>
        <w:sdtPr>
          <w:id w:val="1202362080"/>
          <w:citation/>
        </w:sdtPr>
        <w:sdtContent>
          <w:r>
            <w:fldChar w:fldCharType="begin"/>
          </w:r>
          <w:r>
            <w:instrText xml:space="preserve"> CITATION Wil12 \l 2057 </w:instrText>
          </w:r>
          <w:r>
            <w:fldChar w:fldCharType="separate"/>
          </w:r>
          <w:r w:rsidRPr="00E52DFF">
            <w:rPr>
              <w:noProof/>
            </w:rPr>
            <w:t>(Humpert, 2012)</w:t>
          </w:r>
          <w:r>
            <w:fldChar w:fldCharType="end"/>
          </w:r>
        </w:sdtContent>
      </w:sdt>
    </w:p>
    <w:p w14:paraId="2DAAA215" w14:textId="77777777" w:rsidR="00E52DFF" w:rsidRDefault="00E52DFF" w:rsidP="00945DE2"/>
    <w:p w14:paraId="65EDD0A0" w14:textId="1DF29735" w:rsidR="00FA32BA" w:rsidRDefault="0085106C" w:rsidP="00945DE2">
      <w:r>
        <w:t xml:space="preserve">The ergonomics of the frame should support the form of the user and help distribute the forces of the boy parts. </w:t>
      </w:r>
    </w:p>
    <w:p w14:paraId="145AE51E" w14:textId="2B08B0F5" w:rsidR="0085106C" w:rsidRDefault="0085106C" w:rsidP="00945DE2">
      <w:r>
        <w:t xml:space="preserve">The layout of the metal aluminium tubes all directs the users joint position to optimize posture. The materials used on the frame aluminium will have been used to optimize the contact the user has with the frame enabling the user to interact better. </w:t>
      </w:r>
    </w:p>
    <w:p w14:paraId="55FF950B" w14:textId="6215FEDF" w:rsidR="00E52DFF" w:rsidRDefault="00E52DFF" w:rsidP="00945DE2">
      <w:sdt>
        <w:sdtPr>
          <w:id w:val="1080106225"/>
          <w:citation/>
        </w:sdtPr>
        <w:sdtContent>
          <w:r>
            <w:fldChar w:fldCharType="begin"/>
          </w:r>
          <w:r>
            <w:instrText xml:space="preserve"> CITATION RTI15 \l 2057 </w:instrText>
          </w:r>
          <w:r>
            <w:fldChar w:fldCharType="separate"/>
          </w:r>
          <w:r w:rsidRPr="00E52DFF">
            <w:rPr>
              <w:noProof/>
            </w:rPr>
            <w:t>(GmbH, 2015)</w:t>
          </w:r>
          <w:r>
            <w:fldChar w:fldCharType="end"/>
          </w:r>
        </w:sdtContent>
      </w:sdt>
    </w:p>
    <w:p w14:paraId="4FA25BE2" w14:textId="77777777" w:rsidR="00FA32BA" w:rsidRDefault="00FA32BA" w:rsidP="00945DE2"/>
    <w:p w14:paraId="7E859788" w14:textId="77777777" w:rsidR="00945DE2" w:rsidRDefault="00945DE2" w:rsidP="00945DE2"/>
    <w:p w14:paraId="661326A7" w14:textId="77777777" w:rsidR="00945DE2" w:rsidRPr="0085106C" w:rsidRDefault="00945DE2" w:rsidP="00945DE2">
      <w:pPr>
        <w:rPr>
          <w:b/>
        </w:rPr>
      </w:pPr>
      <w:r w:rsidRPr="0085106C">
        <w:rPr>
          <w:b/>
        </w:rPr>
        <w:t xml:space="preserve">Styling </w:t>
      </w:r>
    </w:p>
    <w:p w14:paraId="715B318A" w14:textId="769730E9" w:rsidR="0085106C" w:rsidRDefault="0085106C" w:rsidP="00945DE2">
      <w:r>
        <w:t xml:space="preserve">The styling of this bike frame has an overall quality appearance. The frame has been finished to a high quality polished aluminium. The polished metal gives the frame the basic foundations for it to be spray painted or even hydro dipped. The style is not something which everyone would be pleased with as its quitter a basic finish with no real way of someone being able to express themselves. </w:t>
      </w:r>
    </w:p>
    <w:p w14:paraId="07BEC464" w14:textId="77777777" w:rsidR="00945DE2" w:rsidRDefault="00945DE2" w:rsidP="00945DE2"/>
    <w:p w14:paraId="0618D713" w14:textId="77777777" w:rsidR="00E52DFF" w:rsidRDefault="00E52DFF" w:rsidP="00945DE2"/>
    <w:p w14:paraId="3F006ADD" w14:textId="77777777" w:rsidR="0003254A" w:rsidRDefault="0003254A" w:rsidP="00945DE2"/>
    <w:p w14:paraId="35E0EC27" w14:textId="7AC1B03D" w:rsidR="009A3DC9" w:rsidRPr="005021A5" w:rsidRDefault="00945DE2" w:rsidP="00945DE2">
      <w:pPr>
        <w:rPr>
          <w:b/>
        </w:rPr>
      </w:pPr>
      <w:r w:rsidRPr="00C104F7">
        <w:rPr>
          <w:b/>
        </w:rPr>
        <w:t xml:space="preserve">Function </w:t>
      </w:r>
      <w:r w:rsidR="009A3DC9">
        <w:t xml:space="preserve"> </w:t>
      </w:r>
    </w:p>
    <w:p w14:paraId="10D055E2" w14:textId="7728FEBE" w:rsidR="009A3DC9" w:rsidRDefault="005021A5" w:rsidP="00945DE2">
      <w:r>
        <w:t xml:space="preserve">What </w:t>
      </w:r>
      <w:r w:rsidR="009A3DC9">
        <w:t xml:space="preserve"> makes the function of this frame good, is its lightweight properties. This allows the user to interact and use the frame easier, carrying the bike is much easier than for example steel.</w:t>
      </w:r>
    </w:p>
    <w:p w14:paraId="4A105F4B" w14:textId="77777777" w:rsidR="009A3DC9" w:rsidRDefault="009A3DC9" w:rsidP="00945DE2"/>
    <w:p w14:paraId="71248E18" w14:textId="0E559F63" w:rsidR="009A3DC9" w:rsidRDefault="009A3DC9" w:rsidP="00945DE2">
      <w:r>
        <w:t xml:space="preserve">Aluminium bike frames also </w:t>
      </w:r>
      <w:r w:rsidR="00582C07">
        <w:t>function</w:t>
      </w:r>
      <w:r>
        <w:t xml:space="preserve"> well</w:t>
      </w:r>
      <w:r w:rsidR="008A2B2D">
        <w:t>,</w:t>
      </w:r>
      <w:r>
        <w:t xml:space="preserve"> as they aren’t prone to rust and are very durable. The frame is able to withstand several weather conditions. The bike frame during it’s life span also goes through its bumps and drops etc. if a the frame falls over its still in its shape and lives another day. </w:t>
      </w:r>
    </w:p>
    <w:p w14:paraId="35863C40" w14:textId="43B6810D" w:rsidR="00582C07" w:rsidRDefault="00E52DFF" w:rsidP="00945DE2">
      <w:sdt>
        <w:sdtPr>
          <w:id w:val="-666626226"/>
          <w:citation/>
        </w:sdtPr>
        <w:sdtContent>
          <w:r>
            <w:fldChar w:fldCharType="begin"/>
          </w:r>
          <w:r>
            <w:instrText xml:space="preserve"> CITATION Mat17 \l 2057 </w:instrText>
          </w:r>
          <w:r>
            <w:fldChar w:fldCharType="separate"/>
          </w:r>
          <w:r w:rsidRPr="00E52DFF">
            <w:rPr>
              <w:noProof/>
            </w:rPr>
            <w:t>(Lee, 2017)</w:t>
          </w:r>
          <w:r>
            <w:fldChar w:fldCharType="end"/>
          </w:r>
        </w:sdtContent>
      </w:sdt>
    </w:p>
    <w:p w14:paraId="5A5CBDC0" w14:textId="77777777" w:rsidR="00E52DFF" w:rsidRDefault="00E52DFF" w:rsidP="00945DE2"/>
    <w:p w14:paraId="79C24361" w14:textId="18B8DF13" w:rsidR="00582C07" w:rsidRPr="009A3DC9" w:rsidRDefault="00582C07" w:rsidP="00945DE2">
      <w:r>
        <w:t xml:space="preserve">The stiffness of an aluminium bike frame also provides stability when climbing and sprinting of a bike. Obviously depending of the type of bike but in general terms. </w:t>
      </w:r>
    </w:p>
    <w:p w14:paraId="36B05305" w14:textId="77777777" w:rsidR="00945DE2" w:rsidRPr="00C104F7" w:rsidRDefault="00945DE2" w:rsidP="00945DE2">
      <w:pPr>
        <w:rPr>
          <w:b/>
        </w:rPr>
      </w:pPr>
    </w:p>
    <w:p w14:paraId="06ED12F6" w14:textId="4FFD1719" w:rsidR="009A2A68" w:rsidRDefault="00945DE2" w:rsidP="00945DE2">
      <w:pPr>
        <w:rPr>
          <w:b/>
        </w:rPr>
      </w:pPr>
      <w:r w:rsidRPr="00C104F7">
        <w:rPr>
          <w:b/>
        </w:rPr>
        <w:t xml:space="preserve">Life Span </w:t>
      </w:r>
    </w:p>
    <w:p w14:paraId="42413F06" w14:textId="6C87F2F5" w:rsidR="00276DC2" w:rsidRPr="00276DC2" w:rsidRDefault="005A3652" w:rsidP="00945DE2">
      <w:r>
        <w:rPr>
          <w:b/>
          <w:noProof/>
          <w:lang w:eastAsia="en-GB"/>
        </w:rPr>
        <w:drawing>
          <wp:anchor distT="0" distB="0" distL="114300" distR="114300" simplePos="0" relativeHeight="251665408" behindDoc="0" locked="0" layoutInCell="1" allowOverlap="1" wp14:anchorId="5878D238" wp14:editId="14C937A2">
            <wp:simplePos x="0" y="0"/>
            <wp:positionH relativeFrom="column">
              <wp:posOffset>-62865</wp:posOffset>
            </wp:positionH>
            <wp:positionV relativeFrom="paragraph">
              <wp:posOffset>796925</wp:posOffset>
            </wp:positionV>
            <wp:extent cx="5725160" cy="4492625"/>
            <wp:effectExtent l="0" t="0" r="0" b="3175"/>
            <wp:wrapSquare wrapText="bothSides"/>
            <wp:docPr id="3" name="Picture 3" descr="/Users/adamhiggins/Desktop/Screen Shot 2018-05-01 at 14.01.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amhiggins/Desktop/Screen Shot 2018-05-01 at 14.01.5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160" cy="4492625"/>
                    </a:xfrm>
                    <a:prstGeom prst="rect">
                      <a:avLst/>
                    </a:prstGeom>
                    <a:noFill/>
                    <a:ln>
                      <a:noFill/>
                    </a:ln>
                  </pic:spPr>
                </pic:pic>
              </a:graphicData>
            </a:graphic>
            <wp14:sizeRelH relativeFrom="page">
              <wp14:pctWidth>0</wp14:pctWidth>
            </wp14:sizeRelH>
            <wp14:sizeRelV relativeFrom="page">
              <wp14:pctHeight>0</wp14:pctHeight>
            </wp14:sizeRelV>
          </wp:anchor>
        </w:drawing>
      </w:r>
      <w:r w:rsidR="00276DC2" w:rsidRPr="00276DC2">
        <w:t xml:space="preserve">The life span of a bike frame will depend on several factors. The process used to create the frame and the finishing techniques used. </w:t>
      </w:r>
      <w:r w:rsidR="00276DC2">
        <w:t xml:space="preserve">How the bike is used and looked after will also have an impact on the lifespan. If it is regular services and kept in good </w:t>
      </w:r>
      <w:r w:rsidR="00C4143B">
        <w:t>conditions</w:t>
      </w:r>
      <w:r w:rsidR="00276DC2">
        <w:t xml:space="preserve"> then I would expect it to last longer. </w:t>
      </w:r>
    </w:p>
    <w:p w14:paraId="3B6BE89C" w14:textId="78F866AD" w:rsidR="009A2A68" w:rsidRDefault="009A2A68" w:rsidP="00945DE2">
      <w:pPr>
        <w:rPr>
          <w:b/>
        </w:rPr>
      </w:pPr>
    </w:p>
    <w:p w14:paraId="0021EB4F" w14:textId="1AE8848D" w:rsidR="005A3652" w:rsidRDefault="005A3652" w:rsidP="00945DE2">
      <w:pPr>
        <w:rPr>
          <w:b/>
        </w:rPr>
      </w:pPr>
      <w:sdt>
        <w:sdtPr>
          <w:rPr>
            <w:b/>
          </w:rPr>
          <w:id w:val="1930078925"/>
          <w:citation/>
        </w:sdtPr>
        <w:sdtContent>
          <w:r>
            <w:rPr>
              <w:b/>
            </w:rPr>
            <w:fldChar w:fldCharType="begin"/>
          </w:r>
          <w:r>
            <w:rPr>
              <w:b/>
            </w:rPr>
            <w:instrText xml:space="preserve"> CITATION Jul16 \l 2057 </w:instrText>
          </w:r>
          <w:r>
            <w:rPr>
              <w:b/>
            </w:rPr>
            <w:fldChar w:fldCharType="separate"/>
          </w:r>
          <w:r w:rsidRPr="005A3652">
            <w:rPr>
              <w:noProof/>
            </w:rPr>
            <w:t>(Luna, 2016)</w:t>
          </w:r>
          <w:r>
            <w:rPr>
              <w:b/>
            </w:rPr>
            <w:fldChar w:fldCharType="end"/>
          </w:r>
        </w:sdtContent>
      </w:sdt>
    </w:p>
    <w:p w14:paraId="6531C5A0" w14:textId="77777777" w:rsidR="005A3652" w:rsidRDefault="005A3652" w:rsidP="00945DE2">
      <w:pPr>
        <w:rPr>
          <w:b/>
        </w:rPr>
      </w:pPr>
    </w:p>
    <w:p w14:paraId="29B3E917" w14:textId="77777777" w:rsidR="0003254A" w:rsidRPr="00C104F7" w:rsidRDefault="0003254A" w:rsidP="00945DE2">
      <w:pPr>
        <w:rPr>
          <w:b/>
        </w:rPr>
      </w:pPr>
    </w:p>
    <w:p w14:paraId="440B4C09" w14:textId="6E6B5146" w:rsidR="00945DE2" w:rsidRDefault="00276DC2" w:rsidP="00945DE2">
      <w:pPr>
        <w:rPr>
          <w:b/>
        </w:rPr>
      </w:pPr>
      <w:r>
        <w:rPr>
          <w:b/>
        </w:rPr>
        <w:t xml:space="preserve">Current </w:t>
      </w:r>
      <w:r w:rsidR="00945DE2" w:rsidRPr="00C104F7">
        <w:rPr>
          <w:b/>
        </w:rPr>
        <w:t xml:space="preserve">Finishes </w:t>
      </w:r>
    </w:p>
    <w:p w14:paraId="0070E032" w14:textId="1D13E75D" w:rsidR="00945DE2" w:rsidRDefault="00245721" w:rsidP="00945DE2">
      <w:r w:rsidRPr="00C95075">
        <w:t>On a bike frame there can be many finishes whi</w:t>
      </w:r>
      <w:r w:rsidR="0081610E">
        <w:t xml:space="preserve">ch can be applied. </w:t>
      </w:r>
    </w:p>
    <w:p w14:paraId="2C753955" w14:textId="28254D5E" w:rsidR="00645858" w:rsidRDefault="00645858" w:rsidP="00945DE2">
      <w:r>
        <w:t xml:space="preserve">Mechanical Finishes </w:t>
      </w:r>
    </w:p>
    <w:p w14:paraId="643E907F" w14:textId="12DDD1CA" w:rsidR="00645858" w:rsidRDefault="00645858" w:rsidP="00645858">
      <w:pPr>
        <w:pStyle w:val="ListParagraph"/>
        <w:numPr>
          <w:ilvl w:val="0"/>
          <w:numId w:val="4"/>
        </w:numPr>
      </w:pPr>
      <w:r>
        <w:t xml:space="preserve">Polishing </w:t>
      </w:r>
    </w:p>
    <w:p w14:paraId="0077E6CC" w14:textId="5F8589C5" w:rsidR="00645858" w:rsidRDefault="00645858" w:rsidP="00645858">
      <w:pPr>
        <w:pStyle w:val="ListParagraph"/>
        <w:numPr>
          <w:ilvl w:val="0"/>
          <w:numId w:val="4"/>
        </w:numPr>
      </w:pPr>
      <w:r>
        <w:t xml:space="preserve">Buffing </w:t>
      </w:r>
    </w:p>
    <w:p w14:paraId="62C5F644" w14:textId="15752375" w:rsidR="00645858" w:rsidRDefault="00645858" w:rsidP="00645858">
      <w:pPr>
        <w:pStyle w:val="ListParagraph"/>
        <w:numPr>
          <w:ilvl w:val="0"/>
          <w:numId w:val="4"/>
        </w:numPr>
      </w:pPr>
      <w:r>
        <w:t xml:space="preserve">Blasting </w:t>
      </w:r>
    </w:p>
    <w:p w14:paraId="0E972662" w14:textId="58F1BDA4" w:rsidR="00645858" w:rsidRDefault="00645858" w:rsidP="00645858">
      <w:pPr>
        <w:pStyle w:val="ListParagraph"/>
        <w:numPr>
          <w:ilvl w:val="0"/>
          <w:numId w:val="4"/>
        </w:numPr>
      </w:pPr>
      <w:r>
        <w:t xml:space="preserve">Embossing </w:t>
      </w:r>
    </w:p>
    <w:p w14:paraId="6B408177" w14:textId="70D97AD3" w:rsidR="00645858" w:rsidRDefault="00E0080B" w:rsidP="00645858">
      <w:pPr>
        <w:ind w:left="360"/>
      </w:pPr>
      <w:sdt>
        <w:sdtPr>
          <w:id w:val="-969123311"/>
          <w:citation/>
        </w:sdtPr>
        <w:sdtContent>
          <w:r>
            <w:fldChar w:fldCharType="begin"/>
          </w:r>
          <w:r>
            <w:instrText xml:space="preserve"> CITATION Rob16 \l 2057 </w:instrText>
          </w:r>
          <w:r>
            <w:fldChar w:fldCharType="separate"/>
          </w:r>
          <w:r w:rsidRPr="00E0080B">
            <w:rPr>
              <w:noProof/>
            </w:rPr>
            <w:t>(Leigh, 2016)</w:t>
          </w:r>
          <w:r>
            <w:fldChar w:fldCharType="end"/>
          </w:r>
        </w:sdtContent>
      </w:sdt>
    </w:p>
    <w:p w14:paraId="2B09CE4B" w14:textId="77777777" w:rsidR="00E0080B" w:rsidRDefault="00E0080B" w:rsidP="00645858">
      <w:pPr>
        <w:ind w:left="360"/>
      </w:pPr>
    </w:p>
    <w:p w14:paraId="6AD71948" w14:textId="3D3BACB6" w:rsidR="00645858" w:rsidRDefault="00645858" w:rsidP="00645858">
      <w:r>
        <w:t xml:space="preserve">Chemical Finishes </w:t>
      </w:r>
    </w:p>
    <w:p w14:paraId="29A515A2" w14:textId="57405AFC" w:rsidR="00645858" w:rsidRDefault="00645858" w:rsidP="00645858">
      <w:pPr>
        <w:pStyle w:val="ListParagraph"/>
        <w:numPr>
          <w:ilvl w:val="0"/>
          <w:numId w:val="4"/>
        </w:numPr>
      </w:pPr>
      <w:r>
        <w:t xml:space="preserve">Cleaning </w:t>
      </w:r>
    </w:p>
    <w:p w14:paraId="7BFA9558" w14:textId="2D23B3D7" w:rsidR="00645858" w:rsidRDefault="00645858" w:rsidP="00645858">
      <w:pPr>
        <w:pStyle w:val="ListParagraph"/>
        <w:numPr>
          <w:ilvl w:val="0"/>
          <w:numId w:val="4"/>
        </w:numPr>
      </w:pPr>
      <w:r>
        <w:t xml:space="preserve">Brightening </w:t>
      </w:r>
    </w:p>
    <w:p w14:paraId="4DB70FCD" w14:textId="3B558F98" w:rsidR="00645858" w:rsidRDefault="00645858" w:rsidP="00645858">
      <w:pPr>
        <w:pStyle w:val="ListParagraph"/>
        <w:numPr>
          <w:ilvl w:val="0"/>
          <w:numId w:val="4"/>
        </w:numPr>
      </w:pPr>
      <w:r>
        <w:t xml:space="preserve">Etching </w:t>
      </w:r>
    </w:p>
    <w:p w14:paraId="5C727E41" w14:textId="1E6B5C90" w:rsidR="00645858" w:rsidRDefault="00645858" w:rsidP="00645858">
      <w:pPr>
        <w:pStyle w:val="ListParagraph"/>
        <w:numPr>
          <w:ilvl w:val="0"/>
          <w:numId w:val="4"/>
        </w:numPr>
      </w:pPr>
      <w:r>
        <w:t xml:space="preserve">Anodising </w:t>
      </w:r>
    </w:p>
    <w:p w14:paraId="5E452A0F" w14:textId="5B67E41E" w:rsidR="00645858" w:rsidRDefault="00645858" w:rsidP="00645858">
      <w:pPr>
        <w:pStyle w:val="ListParagraph"/>
        <w:numPr>
          <w:ilvl w:val="0"/>
          <w:numId w:val="4"/>
        </w:numPr>
      </w:pPr>
      <w:r>
        <w:t xml:space="preserve">Powder Coating </w:t>
      </w:r>
    </w:p>
    <w:p w14:paraId="323BECA3" w14:textId="4B09F923" w:rsidR="00E0080B" w:rsidRDefault="00E0080B" w:rsidP="00E0080B">
      <w:pPr>
        <w:ind w:left="360"/>
      </w:pPr>
      <w:sdt>
        <w:sdtPr>
          <w:id w:val="991215651"/>
          <w:citation/>
        </w:sdtPr>
        <w:sdtContent>
          <w:r>
            <w:fldChar w:fldCharType="begin"/>
          </w:r>
          <w:r>
            <w:instrText xml:space="preserve"> CITATION Rob16 \l 2057 </w:instrText>
          </w:r>
          <w:r>
            <w:fldChar w:fldCharType="separate"/>
          </w:r>
          <w:r w:rsidRPr="00E0080B">
            <w:rPr>
              <w:noProof/>
            </w:rPr>
            <w:t>(Leigh, 2016)</w:t>
          </w:r>
          <w:r>
            <w:fldChar w:fldCharType="end"/>
          </w:r>
        </w:sdtContent>
      </w:sdt>
    </w:p>
    <w:p w14:paraId="3BA7277E" w14:textId="77777777" w:rsidR="00645858" w:rsidRDefault="00645858" w:rsidP="00645858"/>
    <w:p w14:paraId="7018D08C" w14:textId="6835F1AF" w:rsidR="00645858" w:rsidRDefault="00645858" w:rsidP="00945DE2">
      <w:r>
        <w:t>All of they above finishes will have i</w:t>
      </w:r>
      <w:r w:rsidR="00E84830">
        <w:t xml:space="preserve">ts advantages and disadvantages. All depending what the aluminium is being used for. A lot of they above will be process used on many aluminium frames around the world. Whether its to give a protective coating or and aesthetic appeal. </w:t>
      </w:r>
    </w:p>
    <w:p w14:paraId="363E4512" w14:textId="612AAA4F" w:rsidR="005F0167" w:rsidRDefault="005F0167" w:rsidP="00945DE2">
      <w:r>
        <w:t xml:space="preserve">From the bike frame we are looking at above, the finish which looks to have been applied is a polished aluminium. The frame would have gone through several cycles of buffing and polishing to achieve the high shine. </w:t>
      </w:r>
    </w:p>
    <w:p w14:paraId="1942180B" w14:textId="77777777" w:rsidR="005F0167" w:rsidRDefault="005F0167" w:rsidP="00945DE2"/>
    <w:p w14:paraId="009E6FCA" w14:textId="77777777" w:rsidR="000A1F64" w:rsidRPr="00E84830" w:rsidRDefault="000A1F64" w:rsidP="00945DE2"/>
    <w:p w14:paraId="0555995C" w14:textId="77777777" w:rsidR="00945DE2" w:rsidRPr="00C104F7" w:rsidRDefault="00945DE2" w:rsidP="00945DE2">
      <w:pPr>
        <w:rPr>
          <w:b/>
        </w:rPr>
      </w:pPr>
      <w:r w:rsidRPr="00C104F7">
        <w:rPr>
          <w:b/>
        </w:rPr>
        <w:t xml:space="preserve">Assembly </w:t>
      </w:r>
    </w:p>
    <w:p w14:paraId="70C59E13" w14:textId="69244C36" w:rsidR="00770A85" w:rsidRDefault="00770A85" w:rsidP="00945DE2">
      <w:r>
        <w:t>The assembly of a bike frame includes several process which include;</w:t>
      </w:r>
    </w:p>
    <w:p w14:paraId="1E62ED6A" w14:textId="77777777" w:rsidR="00A4615D" w:rsidRDefault="00A4615D" w:rsidP="00945DE2"/>
    <w:p w14:paraId="35289D50" w14:textId="308CA356" w:rsidR="00D37D33" w:rsidRDefault="00544983" w:rsidP="00945DE2">
      <w:r>
        <w:t>Firstly, the aluminium</w:t>
      </w:r>
      <w:r w:rsidR="00770A85">
        <w:t xml:space="preserve"> tubes are </w:t>
      </w:r>
      <w:proofErr w:type="spellStart"/>
      <w:r>
        <w:t>hydroformed</w:t>
      </w:r>
      <w:proofErr w:type="spellEnd"/>
      <w:r>
        <w:t xml:space="preserve"> into </w:t>
      </w:r>
      <w:r w:rsidR="00D37D33">
        <w:t xml:space="preserve">the desired shapes for the frame. </w:t>
      </w:r>
    </w:p>
    <w:p w14:paraId="7F8EA989" w14:textId="6DE9E217" w:rsidR="00D37D33" w:rsidRDefault="00D37D33" w:rsidP="00945DE2">
      <w:r>
        <w:t xml:space="preserve">The aluminium tubing is then </w:t>
      </w:r>
      <w:r w:rsidR="00242E94">
        <w:t xml:space="preserve">ready for bending and forming into </w:t>
      </w:r>
      <w:r w:rsidR="00A4615D">
        <w:t xml:space="preserve">the designed dimensions and angles. </w:t>
      </w:r>
      <w:r w:rsidR="00242E94">
        <w:t xml:space="preserve"> </w:t>
      </w:r>
    </w:p>
    <w:p w14:paraId="2298070E" w14:textId="77777777" w:rsidR="00242E94" w:rsidRDefault="00242E94" w:rsidP="00945DE2"/>
    <w:p w14:paraId="447ABCA5" w14:textId="453F19AD" w:rsidR="00242E94" w:rsidRDefault="00242E94" w:rsidP="00945DE2">
      <w:r>
        <w:t xml:space="preserve">Most aluminium frames are </w:t>
      </w:r>
      <w:proofErr w:type="spellStart"/>
      <w:r>
        <w:t>Tig</w:t>
      </w:r>
      <w:proofErr w:type="spellEnd"/>
      <w:r>
        <w:t xml:space="preserve"> welded together, to retain a high quality and accurate frame</w:t>
      </w:r>
      <w:r w:rsidR="00A4615D">
        <w:t xml:space="preserve"> and t</w:t>
      </w:r>
      <w:r>
        <w:t xml:space="preserve">he tubing is fitted into jigs after the welding process to make sure its is correct. But before they put the frame into the jig the tubes will be slotted and drilled out for dropouts. </w:t>
      </w:r>
      <w:r w:rsidR="00A4615D">
        <w:t>This is done to enable components to be attached on at a later date.</w:t>
      </w:r>
    </w:p>
    <w:p w14:paraId="7A3BFE4D" w14:textId="77777777" w:rsidR="00242E94" w:rsidRDefault="00242E94" w:rsidP="00945DE2"/>
    <w:p w14:paraId="1CE0903F" w14:textId="216FBF98" w:rsidR="00242E94" w:rsidRDefault="00242E94" w:rsidP="00945DE2">
      <w:r>
        <w:t xml:space="preserve">After going through the jig </w:t>
      </w:r>
      <w:r w:rsidR="00A4615D">
        <w:t xml:space="preserve">to check accuracy and alignment, </w:t>
      </w:r>
      <w:r>
        <w:t xml:space="preserve">the frame is ready to be fully welded with the main joints being </w:t>
      </w:r>
      <w:proofErr w:type="spellStart"/>
      <w:r>
        <w:t>tig</w:t>
      </w:r>
      <w:proofErr w:type="spellEnd"/>
      <w:r>
        <w:t xml:space="preserve"> welded. </w:t>
      </w:r>
      <w:proofErr w:type="spellStart"/>
      <w:r>
        <w:t>Tig</w:t>
      </w:r>
      <w:proofErr w:type="spellEnd"/>
      <w:r>
        <w:t xml:space="preserve"> welding is a more accurate and consistent process of joining tubes.</w:t>
      </w:r>
    </w:p>
    <w:p w14:paraId="6E0A758F" w14:textId="052D2B2C" w:rsidR="00242E94" w:rsidRDefault="00242E94" w:rsidP="00945DE2">
      <w:r>
        <w:t xml:space="preserve">After being fully welded the frame is checked again for alignment and then had its added fixtures on such as cable guides etc. </w:t>
      </w:r>
    </w:p>
    <w:p w14:paraId="30DDE84A" w14:textId="77777777" w:rsidR="00242E94" w:rsidRDefault="00242E94" w:rsidP="00945DE2"/>
    <w:p w14:paraId="4C25264A" w14:textId="678CBFED" w:rsidR="00242E94" w:rsidRDefault="00242E94" w:rsidP="00945DE2">
      <w:r>
        <w:t xml:space="preserve">Finally, the frame will be fabricated to the users taste and then other components such as pedals, seat, handle bars etc. will be built on. </w:t>
      </w:r>
    </w:p>
    <w:p w14:paraId="46D0AB76" w14:textId="7601EABF" w:rsidR="00187E6F" w:rsidRDefault="00A4615D" w:rsidP="00945DE2">
      <w:sdt>
        <w:sdtPr>
          <w:id w:val="2015407417"/>
          <w:citation/>
        </w:sdtPr>
        <w:sdtContent>
          <w:r>
            <w:fldChar w:fldCharType="begin"/>
          </w:r>
          <w:r>
            <w:instrText xml:space="preserve"> CITATION Sha16 \l 2057 </w:instrText>
          </w:r>
          <w:r>
            <w:fldChar w:fldCharType="separate"/>
          </w:r>
          <w:r w:rsidRPr="00A4615D">
            <w:rPr>
              <w:noProof/>
            </w:rPr>
            <w:t>(Anon., 2016)</w:t>
          </w:r>
          <w:r>
            <w:fldChar w:fldCharType="end"/>
          </w:r>
        </w:sdtContent>
      </w:sdt>
    </w:p>
    <w:p w14:paraId="6E3AA0DF" w14:textId="77777777" w:rsidR="00945DE2" w:rsidRDefault="00945DE2" w:rsidP="00945DE2">
      <w:pPr>
        <w:rPr>
          <w:b/>
        </w:rPr>
      </w:pPr>
      <w:r w:rsidRPr="00C104F7">
        <w:rPr>
          <w:b/>
        </w:rPr>
        <w:t xml:space="preserve">Volume of Production </w:t>
      </w:r>
    </w:p>
    <w:p w14:paraId="64E71388" w14:textId="5BD66D38" w:rsidR="0087263D" w:rsidRPr="00C31060" w:rsidRDefault="00C31060" w:rsidP="00945DE2">
      <w:r w:rsidRPr="00C31060">
        <w:t>The volume of production for an alumi</w:t>
      </w:r>
      <w:r w:rsidR="0090504C">
        <w:t>nium bike frame would be</w:t>
      </w:r>
      <w:r w:rsidRPr="00C31060">
        <w:t xml:space="preserve"> high</w:t>
      </w:r>
      <w:r w:rsidR="0090504C">
        <w:t xml:space="preserve"> volume</w:t>
      </w:r>
      <w:r w:rsidRPr="00C31060">
        <w:t>. With the introduction of the new process hydroforming, it means it can achieve a highly automated factory setting</w:t>
      </w:r>
      <w:r w:rsidR="0090504C">
        <w:t>s</w:t>
      </w:r>
      <w:r w:rsidRPr="00C31060">
        <w:t xml:space="preserve">. The process allows for cycle times of 20-30 seconds on small parts. </w:t>
      </w:r>
      <w:r>
        <w:t xml:space="preserve">Obviously the bigger the part the longer it would take as it needs more pressure and a heavier mould. </w:t>
      </w:r>
    </w:p>
    <w:p w14:paraId="0F0CA130" w14:textId="77777777" w:rsidR="005A3652" w:rsidRDefault="005A3652" w:rsidP="00945DE2">
      <w:pPr>
        <w:rPr>
          <w:b/>
        </w:rPr>
      </w:pPr>
    </w:p>
    <w:p w14:paraId="4297A7F5" w14:textId="77777777" w:rsidR="0003254A" w:rsidRDefault="0003254A" w:rsidP="00945DE2">
      <w:pPr>
        <w:rPr>
          <w:b/>
        </w:rPr>
      </w:pPr>
    </w:p>
    <w:p w14:paraId="4F134489" w14:textId="77777777" w:rsidR="0003254A" w:rsidRDefault="0003254A" w:rsidP="00945DE2">
      <w:pPr>
        <w:rPr>
          <w:b/>
        </w:rPr>
      </w:pPr>
    </w:p>
    <w:p w14:paraId="6DD3C042" w14:textId="77777777" w:rsidR="008A2B2D" w:rsidRPr="00C104F7" w:rsidRDefault="008A2B2D" w:rsidP="00945DE2">
      <w:pPr>
        <w:rPr>
          <w:b/>
        </w:rPr>
      </w:pPr>
    </w:p>
    <w:p w14:paraId="1254D63B" w14:textId="77777777" w:rsidR="00945DE2" w:rsidRPr="00C104F7" w:rsidRDefault="00945DE2" w:rsidP="00945DE2">
      <w:pPr>
        <w:rPr>
          <w:b/>
        </w:rPr>
      </w:pPr>
      <w:r w:rsidRPr="00C104F7">
        <w:rPr>
          <w:b/>
        </w:rPr>
        <w:t xml:space="preserve">Alternatives for Components </w:t>
      </w:r>
    </w:p>
    <w:p w14:paraId="5BAB5845" w14:textId="77777777" w:rsidR="00945DE2" w:rsidRDefault="00945DE2" w:rsidP="00C31060">
      <w:pPr>
        <w:rPr>
          <w:b/>
        </w:rPr>
      </w:pPr>
      <w:r w:rsidRPr="00C31060">
        <w:rPr>
          <w:b/>
        </w:rPr>
        <w:t xml:space="preserve">Materials </w:t>
      </w:r>
    </w:p>
    <w:p w14:paraId="252E32BF" w14:textId="18718BB7" w:rsidR="00C31060" w:rsidRDefault="00C31060" w:rsidP="00C31060">
      <w:r w:rsidRPr="00C31060">
        <w:t xml:space="preserve">For an aluminium bike frame there can be several alternative </w:t>
      </w:r>
      <w:r w:rsidR="0072581F">
        <w:t xml:space="preserve">materials </w:t>
      </w:r>
      <w:r w:rsidRPr="00C31060">
        <w:t xml:space="preserve"> some which can improve its function and some which can improves aesthetics. </w:t>
      </w:r>
    </w:p>
    <w:p w14:paraId="35D1F16E" w14:textId="7DA41D98" w:rsidR="009327EC" w:rsidRDefault="009327EC" w:rsidP="00C31060">
      <w:r>
        <w:t xml:space="preserve">There are obviously materials such as gold, silver and platinum which no doubt improve the aesthetics of a bike frame but are </w:t>
      </w:r>
      <w:r w:rsidR="00D97F6E">
        <w:t>really</w:t>
      </w:r>
      <w:r>
        <w:t xml:space="preserve"> not the most suitable materials. </w:t>
      </w:r>
    </w:p>
    <w:p w14:paraId="7611BFBB" w14:textId="6488EABB" w:rsidR="00D97F6E" w:rsidRPr="00C31060" w:rsidRDefault="00D97F6E" w:rsidP="00C31060">
      <w:r>
        <w:t xml:space="preserve">Carbon fibre is a material which could be looked at. It is used a lot in sport equipment already and could be a possible material to use due to its lightweight and strength. </w:t>
      </w:r>
    </w:p>
    <w:p w14:paraId="4BECB07F" w14:textId="77777777" w:rsidR="00546F83" w:rsidRDefault="00546F83" w:rsidP="00C31060">
      <w:pPr>
        <w:rPr>
          <w:b/>
        </w:rPr>
      </w:pPr>
    </w:p>
    <w:p w14:paraId="576629CE" w14:textId="77777777" w:rsidR="00945DE2" w:rsidRDefault="00945DE2" w:rsidP="00C31060">
      <w:pPr>
        <w:rPr>
          <w:b/>
        </w:rPr>
      </w:pPr>
      <w:r w:rsidRPr="00C31060">
        <w:rPr>
          <w:b/>
        </w:rPr>
        <w:t>Processes</w:t>
      </w:r>
    </w:p>
    <w:p w14:paraId="627326DA" w14:textId="38E4D15F" w:rsidR="00C31060" w:rsidRDefault="00C31060" w:rsidP="00C31060">
      <w:r w:rsidRPr="00C31060">
        <w:t xml:space="preserve">The aluminium bike frame already uses such an advanced process in order to make the frame so to find an alternative process would be difficult as you may be left with coming up with something new. </w:t>
      </w:r>
      <w:r w:rsidR="0090504C">
        <w:t xml:space="preserve">There are however some which could be used. </w:t>
      </w:r>
    </w:p>
    <w:p w14:paraId="20E31612" w14:textId="77777777" w:rsidR="003462DA" w:rsidRDefault="003462DA" w:rsidP="003462DA"/>
    <w:p w14:paraId="42D272ED" w14:textId="77777777" w:rsidR="003462DA" w:rsidRPr="00306B44" w:rsidRDefault="0090504C" w:rsidP="003462DA">
      <w:pPr>
        <w:rPr>
          <w:b/>
        </w:rPr>
      </w:pPr>
      <w:r w:rsidRPr="00306B44">
        <w:rPr>
          <w:b/>
        </w:rPr>
        <w:t>Backward impact extrusion</w:t>
      </w:r>
    </w:p>
    <w:p w14:paraId="030A6CAE" w14:textId="499CCF2B" w:rsidR="003462DA" w:rsidRDefault="003462DA" w:rsidP="005021A5">
      <w:pPr>
        <w:pStyle w:val="ListParagraph"/>
        <w:numPr>
          <w:ilvl w:val="0"/>
          <w:numId w:val="4"/>
        </w:numPr>
      </w:pPr>
      <w:r>
        <w:t xml:space="preserve">Can produce cylindered shapes and forms which would be good for a bike frame. </w:t>
      </w:r>
      <w:r w:rsidR="0090504C">
        <w:t xml:space="preserve"> </w:t>
      </w:r>
    </w:p>
    <w:p w14:paraId="43A95E61" w14:textId="57D9C8AA" w:rsidR="003462DA" w:rsidRDefault="003462DA" w:rsidP="003462DA">
      <w:pPr>
        <w:pStyle w:val="ListParagraph"/>
        <w:numPr>
          <w:ilvl w:val="0"/>
          <w:numId w:val="4"/>
        </w:numPr>
      </w:pPr>
      <w:r>
        <w:t xml:space="preserve">Seamless joints and walls </w:t>
      </w:r>
      <w:r w:rsidR="007B65A3">
        <w:t>clean finish on bike frame.</w:t>
      </w:r>
    </w:p>
    <w:p w14:paraId="0281CAAF" w14:textId="77777777" w:rsidR="003462DA" w:rsidRDefault="003462DA" w:rsidP="003462DA">
      <w:pPr>
        <w:ind w:left="360"/>
      </w:pPr>
    </w:p>
    <w:p w14:paraId="18704D31" w14:textId="3FCDB628" w:rsidR="003462DA" w:rsidRDefault="003462DA" w:rsidP="003462DA">
      <w:pPr>
        <w:pStyle w:val="ListParagraph"/>
        <w:numPr>
          <w:ilvl w:val="0"/>
          <w:numId w:val="4"/>
        </w:numPr>
      </w:pPr>
      <w:r>
        <w:t>Limited to length</w:t>
      </w:r>
      <w:r w:rsidR="007B65A3">
        <w:t xml:space="preserve"> may be a problem as bikes can be quite long. </w:t>
      </w:r>
    </w:p>
    <w:p w14:paraId="274E1F8D" w14:textId="7D2D9FF8" w:rsidR="003462DA" w:rsidRDefault="003462DA" w:rsidP="003462DA">
      <w:pPr>
        <w:pStyle w:val="ListParagraph"/>
        <w:numPr>
          <w:ilvl w:val="0"/>
          <w:numId w:val="4"/>
        </w:numPr>
      </w:pPr>
      <w:r>
        <w:t xml:space="preserve">Post forming needed </w:t>
      </w:r>
      <w:r w:rsidR="007B65A3">
        <w:t xml:space="preserve">so might take longer to produce </w:t>
      </w:r>
    </w:p>
    <w:p w14:paraId="462FCCD8" w14:textId="098D0980" w:rsidR="00E52DFF" w:rsidRDefault="00E52DFF" w:rsidP="00E52DFF">
      <w:pPr>
        <w:ind w:left="360"/>
      </w:pPr>
      <w:sdt>
        <w:sdtPr>
          <w:id w:val="-204951392"/>
          <w:citation/>
        </w:sdtPr>
        <w:sdtContent>
          <w:r>
            <w:fldChar w:fldCharType="begin"/>
          </w:r>
          <w:r>
            <w:instrText xml:space="preserve"> CITATION Chr12 \l 2057 </w:instrText>
          </w:r>
          <w:r>
            <w:fldChar w:fldCharType="separate"/>
          </w:r>
          <w:r w:rsidRPr="00E52DFF">
            <w:rPr>
              <w:noProof/>
            </w:rPr>
            <w:t>(Lefteri, 2012)</w:t>
          </w:r>
          <w:r>
            <w:fldChar w:fldCharType="end"/>
          </w:r>
        </w:sdtContent>
      </w:sdt>
    </w:p>
    <w:p w14:paraId="5B2F5808" w14:textId="77777777" w:rsidR="003462DA" w:rsidRDefault="003462DA" w:rsidP="003462DA"/>
    <w:p w14:paraId="585D3B13" w14:textId="336177A5" w:rsidR="00306B44" w:rsidRPr="005021A5" w:rsidRDefault="00F21B43" w:rsidP="005021A5">
      <w:pPr>
        <w:rPr>
          <w:b/>
        </w:rPr>
      </w:pPr>
      <w:r w:rsidRPr="00306B44">
        <w:rPr>
          <w:b/>
        </w:rPr>
        <w:t xml:space="preserve">Metal injection moulding </w:t>
      </w:r>
    </w:p>
    <w:p w14:paraId="0BB02A49" w14:textId="541DF3CD" w:rsidR="00306B44" w:rsidRDefault="00306B44" w:rsidP="003462DA">
      <w:pPr>
        <w:pStyle w:val="ListParagraph"/>
        <w:numPr>
          <w:ilvl w:val="0"/>
          <w:numId w:val="4"/>
        </w:numPr>
      </w:pPr>
      <w:r>
        <w:t xml:space="preserve">Form complex shapes </w:t>
      </w:r>
      <w:r w:rsidR="007B65A3">
        <w:t>some bikes these days are quite complex.</w:t>
      </w:r>
    </w:p>
    <w:p w14:paraId="0A257898" w14:textId="65756FE4" w:rsidR="00306B44" w:rsidRDefault="00306B44" w:rsidP="003462DA">
      <w:pPr>
        <w:pStyle w:val="ListParagraph"/>
        <w:numPr>
          <w:ilvl w:val="0"/>
          <w:numId w:val="4"/>
        </w:numPr>
      </w:pPr>
      <w:r>
        <w:t xml:space="preserve">Exhibits </w:t>
      </w:r>
      <w:r w:rsidR="007B65A3">
        <w:t xml:space="preserve">good strength, you need good strength in a bike </w:t>
      </w:r>
    </w:p>
    <w:p w14:paraId="633FCA7F" w14:textId="77777777" w:rsidR="00306B44" w:rsidRDefault="00306B44" w:rsidP="00306B44"/>
    <w:p w14:paraId="6D8271EF" w14:textId="3F7D06D9" w:rsidR="00306B44" w:rsidRDefault="00306B44" w:rsidP="00306B44">
      <w:pPr>
        <w:pStyle w:val="ListParagraph"/>
        <w:numPr>
          <w:ilvl w:val="0"/>
          <w:numId w:val="4"/>
        </w:numPr>
      </w:pPr>
      <w:r>
        <w:t>Low overall part size</w:t>
      </w:r>
    </w:p>
    <w:p w14:paraId="79F8C9A8" w14:textId="70FB3C12" w:rsidR="00306B44" w:rsidRDefault="00306B44" w:rsidP="00306B44">
      <w:pPr>
        <w:pStyle w:val="ListParagraph"/>
        <w:numPr>
          <w:ilvl w:val="0"/>
          <w:numId w:val="4"/>
        </w:numPr>
      </w:pPr>
      <w:r>
        <w:t>Limited manufactures offer MIM</w:t>
      </w:r>
      <w:r w:rsidR="007B65A3">
        <w:t xml:space="preserve"> so may not be feasible.</w:t>
      </w:r>
    </w:p>
    <w:p w14:paraId="56F1E428" w14:textId="33D2F249" w:rsidR="00E52DFF" w:rsidRDefault="00E52DFF" w:rsidP="00E52DFF">
      <w:pPr>
        <w:ind w:left="360"/>
      </w:pPr>
      <w:sdt>
        <w:sdtPr>
          <w:id w:val="-1209801984"/>
          <w:citation/>
        </w:sdtPr>
        <w:sdtContent>
          <w:r>
            <w:fldChar w:fldCharType="begin"/>
          </w:r>
          <w:r>
            <w:instrText xml:space="preserve"> CITATION Chr12 \l 2057 </w:instrText>
          </w:r>
          <w:r>
            <w:fldChar w:fldCharType="separate"/>
          </w:r>
          <w:r w:rsidRPr="00E52DFF">
            <w:rPr>
              <w:noProof/>
            </w:rPr>
            <w:t>(Lefteri, 2012)</w:t>
          </w:r>
          <w:r>
            <w:fldChar w:fldCharType="end"/>
          </w:r>
        </w:sdtContent>
      </w:sdt>
    </w:p>
    <w:p w14:paraId="0F1E049A" w14:textId="5A0BD791" w:rsidR="00F21B43" w:rsidRDefault="00E848E9" w:rsidP="00306B44">
      <w:pPr>
        <w:rPr>
          <w:b/>
        </w:rPr>
      </w:pPr>
      <w:r w:rsidRPr="00306B44">
        <w:rPr>
          <w:b/>
        </w:rPr>
        <w:t xml:space="preserve">High pressure die-casting </w:t>
      </w:r>
    </w:p>
    <w:p w14:paraId="047C5CDA" w14:textId="6804DD90" w:rsidR="00306B44" w:rsidRPr="00306B44" w:rsidRDefault="007B65A3" w:rsidP="007B65A3">
      <w:pPr>
        <w:pStyle w:val="ListParagraph"/>
        <w:numPr>
          <w:ilvl w:val="0"/>
          <w:numId w:val="4"/>
        </w:numPr>
      </w:pPr>
      <w:r>
        <w:t>Complex shapes,</w:t>
      </w:r>
      <w:r w:rsidR="00306B44" w:rsidRPr="00306B44">
        <w:t xml:space="preserve"> </w:t>
      </w:r>
      <w:r>
        <w:t>some bikes these days are quite complex.</w:t>
      </w:r>
    </w:p>
    <w:p w14:paraId="246BC8D4" w14:textId="241582FB" w:rsidR="00306B44" w:rsidRPr="00306B44" w:rsidRDefault="00306B44" w:rsidP="005021A5">
      <w:pPr>
        <w:pStyle w:val="ListParagraph"/>
        <w:numPr>
          <w:ilvl w:val="0"/>
          <w:numId w:val="4"/>
        </w:numPr>
      </w:pPr>
      <w:r w:rsidRPr="00306B44">
        <w:t xml:space="preserve">Good surface finish </w:t>
      </w:r>
      <w:r w:rsidR="007B65A3">
        <w:t xml:space="preserve">improves aesthetics </w:t>
      </w:r>
    </w:p>
    <w:p w14:paraId="5AF4DCBC" w14:textId="77777777" w:rsidR="00306B44" w:rsidRPr="00306B44" w:rsidRDefault="00306B44" w:rsidP="00306B44"/>
    <w:p w14:paraId="24A00C89" w14:textId="34DA6F5F" w:rsidR="00306B44" w:rsidRPr="00306B44" w:rsidRDefault="00306B44" w:rsidP="00306B44">
      <w:pPr>
        <w:pStyle w:val="ListParagraph"/>
        <w:numPr>
          <w:ilvl w:val="0"/>
          <w:numId w:val="4"/>
        </w:numPr>
      </w:pPr>
      <w:r w:rsidRPr="00306B44">
        <w:t>Expensive</w:t>
      </w:r>
    </w:p>
    <w:p w14:paraId="029EE411" w14:textId="02294F97" w:rsidR="00306B44" w:rsidRDefault="00306B44" w:rsidP="00306B44">
      <w:pPr>
        <w:pStyle w:val="ListParagraph"/>
        <w:numPr>
          <w:ilvl w:val="0"/>
          <w:numId w:val="4"/>
        </w:numPr>
      </w:pPr>
      <w:r w:rsidRPr="00306B44">
        <w:t xml:space="preserve">Not guaranteed to have high structural strength </w:t>
      </w:r>
      <w:r w:rsidR="007B65A3">
        <w:t xml:space="preserve">which may affect function. </w:t>
      </w:r>
    </w:p>
    <w:p w14:paraId="0D8D3B88" w14:textId="7F883DB5" w:rsidR="00E52DFF" w:rsidRPr="00306B44" w:rsidRDefault="00E52DFF" w:rsidP="00E52DFF">
      <w:pPr>
        <w:ind w:left="360"/>
      </w:pPr>
      <w:sdt>
        <w:sdtPr>
          <w:id w:val="-803458393"/>
          <w:citation/>
        </w:sdtPr>
        <w:sdtContent>
          <w:r>
            <w:fldChar w:fldCharType="begin"/>
          </w:r>
          <w:r>
            <w:instrText xml:space="preserve"> CITATION Chr12 \l 2057 </w:instrText>
          </w:r>
          <w:r>
            <w:fldChar w:fldCharType="separate"/>
          </w:r>
          <w:r w:rsidRPr="00E52DFF">
            <w:rPr>
              <w:noProof/>
            </w:rPr>
            <w:t>(Lefteri, 2012)</w:t>
          </w:r>
          <w:r>
            <w:fldChar w:fldCharType="end"/>
          </w:r>
        </w:sdtContent>
      </w:sdt>
    </w:p>
    <w:p w14:paraId="30024739" w14:textId="77777777" w:rsidR="00C31060" w:rsidRDefault="00C31060" w:rsidP="00C31060">
      <w:pPr>
        <w:rPr>
          <w:b/>
        </w:rPr>
      </w:pPr>
    </w:p>
    <w:p w14:paraId="055E9C68" w14:textId="77777777" w:rsidR="00945DE2" w:rsidRDefault="00945DE2" w:rsidP="00C31060">
      <w:pPr>
        <w:rPr>
          <w:b/>
        </w:rPr>
      </w:pPr>
      <w:r w:rsidRPr="00C31060">
        <w:rPr>
          <w:b/>
        </w:rPr>
        <w:t xml:space="preserve">Finishes </w:t>
      </w:r>
    </w:p>
    <w:p w14:paraId="214C83F8" w14:textId="492AF668" w:rsidR="00DF3915" w:rsidRDefault="00CB5E98" w:rsidP="00B469AF">
      <w:r w:rsidRPr="00B469AF">
        <w:t xml:space="preserve">Vacuum </w:t>
      </w:r>
      <w:proofErr w:type="spellStart"/>
      <w:r w:rsidR="00B469AF" w:rsidRPr="00B469AF">
        <w:t>metallising</w:t>
      </w:r>
      <w:proofErr w:type="spellEnd"/>
      <w:r w:rsidRPr="00B469AF">
        <w:t xml:space="preserve"> </w:t>
      </w:r>
    </w:p>
    <w:p w14:paraId="355BDDE5" w14:textId="59302C92" w:rsidR="00B469AF" w:rsidRPr="00B469AF" w:rsidRDefault="00B469AF" w:rsidP="00B469AF">
      <w:pPr>
        <w:pStyle w:val="ListParagraph"/>
        <w:numPr>
          <w:ilvl w:val="0"/>
          <w:numId w:val="4"/>
        </w:numPr>
      </w:pPr>
      <w:r>
        <w:t>More environmentally friendly than chrome plating.</w:t>
      </w:r>
    </w:p>
    <w:p w14:paraId="391FF453" w14:textId="5657CD91" w:rsidR="00CB5E98" w:rsidRDefault="00CB5E98" w:rsidP="00B469AF">
      <w:r w:rsidRPr="00B469AF">
        <w:t xml:space="preserve">Laser Engraving </w:t>
      </w:r>
    </w:p>
    <w:p w14:paraId="2803DA34" w14:textId="2F9B32E3" w:rsidR="00B469AF" w:rsidRPr="00B469AF" w:rsidRDefault="00B469AF" w:rsidP="00B469AF">
      <w:pPr>
        <w:pStyle w:val="ListParagraph"/>
        <w:numPr>
          <w:ilvl w:val="0"/>
          <w:numId w:val="4"/>
        </w:numPr>
      </w:pPr>
      <w:r>
        <w:t xml:space="preserve">Improves aesthetics and adds decorative designs. </w:t>
      </w:r>
    </w:p>
    <w:p w14:paraId="3102DFFD" w14:textId="2AC2FDAD" w:rsidR="00CB5E98" w:rsidRDefault="00CB5E98" w:rsidP="00B469AF">
      <w:r w:rsidRPr="00B469AF">
        <w:t xml:space="preserve">Electro polishing </w:t>
      </w:r>
    </w:p>
    <w:p w14:paraId="518D6919" w14:textId="20FAE1DD" w:rsidR="004737A5" w:rsidRPr="00B469AF" w:rsidRDefault="004737A5" w:rsidP="004737A5">
      <w:pPr>
        <w:pStyle w:val="ListParagraph"/>
        <w:numPr>
          <w:ilvl w:val="0"/>
          <w:numId w:val="4"/>
        </w:numPr>
      </w:pPr>
      <w:r>
        <w:t>Removes thin layer of metal to give cleaner look.</w:t>
      </w:r>
    </w:p>
    <w:p w14:paraId="017619A8" w14:textId="453731A4" w:rsidR="00CB5E98" w:rsidRDefault="003A0E4D" w:rsidP="00B469AF">
      <w:r w:rsidRPr="00B469AF">
        <w:t xml:space="preserve">Liquid </w:t>
      </w:r>
      <w:r w:rsidR="004737A5" w:rsidRPr="00B469AF">
        <w:t>repellent</w:t>
      </w:r>
      <w:r w:rsidRPr="00B469AF">
        <w:t xml:space="preserve"> coatings </w:t>
      </w:r>
    </w:p>
    <w:p w14:paraId="71782C67" w14:textId="2F5DADAE" w:rsidR="004737A5" w:rsidRPr="00B469AF" w:rsidRDefault="004737A5" w:rsidP="004737A5">
      <w:pPr>
        <w:pStyle w:val="ListParagraph"/>
        <w:numPr>
          <w:ilvl w:val="0"/>
          <w:numId w:val="4"/>
        </w:numPr>
      </w:pPr>
      <w:r>
        <w:t>Proves protection from liquids.</w:t>
      </w:r>
    </w:p>
    <w:p w14:paraId="49989E47" w14:textId="439FF84F" w:rsidR="003A0E4D" w:rsidRDefault="003A0E4D" w:rsidP="00B469AF">
      <w:r w:rsidRPr="00B469AF">
        <w:t xml:space="preserve">Powder coatings </w:t>
      </w:r>
    </w:p>
    <w:p w14:paraId="37DCB2F2" w14:textId="0C68607E" w:rsidR="004737A5" w:rsidRPr="00B469AF" w:rsidRDefault="004737A5" w:rsidP="004737A5">
      <w:pPr>
        <w:pStyle w:val="ListParagraph"/>
        <w:numPr>
          <w:ilvl w:val="0"/>
          <w:numId w:val="4"/>
        </w:numPr>
      </w:pPr>
      <w:r>
        <w:t xml:space="preserve">Adds toughness and robustness as bikes experience extreme weather conditions. </w:t>
      </w:r>
    </w:p>
    <w:p w14:paraId="7A73B2D1" w14:textId="253C1B1C" w:rsidR="003A0E4D" w:rsidRDefault="003A0E4D" w:rsidP="00B469AF">
      <w:r w:rsidRPr="00B469AF">
        <w:t xml:space="preserve">Thermal spray </w:t>
      </w:r>
    </w:p>
    <w:p w14:paraId="0BAEB147" w14:textId="1AE36136" w:rsidR="007B65A3" w:rsidRDefault="004737A5" w:rsidP="00C31060">
      <w:pPr>
        <w:pStyle w:val="ListParagraph"/>
        <w:numPr>
          <w:ilvl w:val="0"/>
          <w:numId w:val="4"/>
        </w:numPr>
      </w:pPr>
      <w:r>
        <w:t>Improves lifespan of bike frame</w:t>
      </w:r>
    </w:p>
    <w:p w14:paraId="4266A664" w14:textId="01AAF5E9" w:rsidR="00E52DFF" w:rsidRPr="004F52C4" w:rsidRDefault="00E52DFF" w:rsidP="00E52DFF">
      <w:pPr>
        <w:ind w:left="360"/>
      </w:pPr>
      <w:sdt>
        <w:sdtPr>
          <w:id w:val="462394128"/>
          <w:citation/>
        </w:sdtPr>
        <w:sdtContent>
          <w:r>
            <w:fldChar w:fldCharType="begin"/>
          </w:r>
          <w:r>
            <w:instrText xml:space="preserve"> CITATION Chr14 \l 2057 </w:instrText>
          </w:r>
          <w:r>
            <w:fldChar w:fldCharType="separate"/>
          </w:r>
          <w:r w:rsidRPr="00E52DFF">
            <w:rPr>
              <w:noProof/>
            </w:rPr>
            <w:t>(Lefteri, 2014)</w:t>
          </w:r>
          <w:r>
            <w:fldChar w:fldCharType="end"/>
          </w:r>
        </w:sdtContent>
      </w:sdt>
    </w:p>
    <w:p w14:paraId="35BB2488" w14:textId="77777777" w:rsidR="00945DE2" w:rsidRDefault="00945DE2" w:rsidP="00945DE2">
      <w:pPr>
        <w:rPr>
          <w:b/>
        </w:rPr>
      </w:pPr>
    </w:p>
    <w:p w14:paraId="31391024" w14:textId="77777777" w:rsidR="0003254A" w:rsidRDefault="0003254A" w:rsidP="00945DE2">
      <w:pPr>
        <w:rPr>
          <w:b/>
        </w:rPr>
      </w:pPr>
    </w:p>
    <w:p w14:paraId="752CFCC8" w14:textId="77777777" w:rsidR="0003254A" w:rsidRDefault="0003254A" w:rsidP="00945DE2">
      <w:pPr>
        <w:rPr>
          <w:b/>
        </w:rPr>
      </w:pPr>
    </w:p>
    <w:p w14:paraId="59EA7E57" w14:textId="77777777" w:rsidR="0003254A" w:rsidRDefault="0003254A" w:rsidP="00945DE2">
      <w:pPr>
        <w:rPr>
          <w:b/>
        </w:rPr>
      </w:pPr>
    </w:p>
    <w:p w14:paraId="13FDA8D9" w14:textId="77777777" w:rsidR="0003254A" w:rsidRDefault="0003254A" w:rsidP="00945DE2">
      <w:pPr>
        <w:rPr>
          <w:b/>
        </w:rPr>
      </w:pPr>
    </w:p>
    <w:p w14:paraId="7A1B5EC0" w14:textId="77777777" w:rsidR="0003254A" w:rsidRDefault="0003254A" w:rsidP="00945DE2">
      <w:pPr>
        <w:rPr>
          <w:b/>
        </w:rPr>
      </w:pPr>
    </w:p>
    <w:p w14:paraId="070EDCBF" w14:textId="77777777" w:rsidR="0003254A" w:rsidRDefault="0003254A" w:rsidP="00945DE2">
      <w:pPr>
        <w:rPr>
          <w:b/>
        </w:rPr>
      </w:pPr>
    </w:p>
    <w:p w14:paraId="60373B90" w14:textId="77777777" w:rsidR="0003254A" w:rsidRDefault="0003254A" w:rsidP="00945DE2">
      <w:pPr>
        <w:rPr>
          <w:b/>
        </w:rPr>
      </w:pPr>
    </w:p>
    <w:p w14:paraId="41F4FBA6" w14:textId="77777777" w:rsidR="0003254A" w:rsidRDefault="0003254A" w:rsidP="00945DE2">
      <w:pPr>
        <w:rPr>
          <w:b/>
        </w:rPr>
      </w:pPr>
    </w:p>
    <w:p w14:paraId="6E66DE34" w14:textId="77777777" w:rsidR="0003254A" w:rsidRDefault="0003254A" w:rsidP="00945DE2">
      <w:pPr>
        <w:rPr>
          <w:b/>
        </w:rPr>
      </w:pPr>
    </w:p>
    <w:p w14:paraId="7B6754FE" w14:textId="77777777" w:rsidR="0003254A" w:rsidRDefault="0003254A" w:rsidP="00945DE2">
      <w:pPr>
        <w:rPr>
          <w:b/>
        </w:rPr>
      </w:pPr>
    </w:p>
    <w:p w14:paraId="463487E3" w14:textId="77777777" w:rsidR="0003254A" w:rsidRDefault="0003254A" w:rsidP="00945DE2">
      <w:pPr>
        <w:rPr>
          <w:b/>
        </w:rPr>
      </w:pPr>
    </w:p>
    <w:p w14:paraId="684DF3CB" w14:textId="77777777" w:rsidR="0003254A" w:rsidRDefault="0003254A" w:rsidP="00945DE2">
      <w:pPr>
        <w:rPr>
          <w:b/>
        </w:rPr>
      </w:pPr>
    </w:p>
    <w:p w14:paraId="118E94E8" w14:textId="77777777" w:rsidR="0003254A" w:rsidRDefault="0003254A" w:rsidP="00945DE2">
      <w:pPr>
        <w:rPr>
          <w:b/>
        </w:rPr>
      </w:pPr>
    </w:p>
    <w:p w14:paraId="25F339D0" w14:textId="77777777" w:rsidR="0003254A" w:rsidRDefault="0003254A" w:rsidP="00945DE2">
      <w:pPr>
        <w:rPr>
          <w:b/>
        </w:rPr>
      </w:pPr>
    </w:p>
    <w:p w14:paraId="7EFD9682" w14:textId="77777777" w:rsidR="0003254A" w:rsidRDefault="0003254A" w:rsidP="00945DE2">
      <w:pPr>
        <w:rPr>
          <w:b/>
        </w:rPr>
      </w:pPr>
    </w:p>
    <w:p w14:paraId="6183F109" w14:textId="77777777" w:rsidR="0003254A" w:rsidRDefault="0003254A" w:rsidP="00945DE2">
      <w:pPr>
        <w:rPr>
          <w:b/>
        </w:rPr>
      </w:pPr>
    </w:p>
    <w:p w14:paraId="1DC2D132" w14:textId="77777777" w:rsidR="0003254A" w:rsidRDefault="0003254A" w:rsidP="00945DE2">
      <w:pPr>
        <w:rPr>
          <w:b/>
        </w:rPr>
      </w:pPr>
    </w:p>
    <w:p w14:paraId="55E0265B" w14:textId="77777777" w:rsidR="0003254A" w:rsidRDefault="0003254A" w:rsidP="00945DE2">
      <w:pPr>
        <w:rPr>
          <w:b/>
        </w:rPr>
      </w:pPr>
    </w:p>
    <w:p w14:paraId="132C5DEF" w14:textId="77777777" w:rsidR="0003254A" w:rsidRDefault="0003254A" w:rsidP="00945DE2">
      <w:pPr>
        <w:rPr>
          <w:b/>
        </w:rPr>
      </w:pPr>
    </w:p>
    <w:p w14:paraId="281C4A61" w14:textId="77777777" w:rsidR="0003254A" w:rsidRDefault="0003254A" w:rsidP="00945DE2">
      <w:pPr>
        <w:rPr>
          <w:b/>
        </w:rPr>
      </w:pPr>
    </w:p>
    <w:p w14:paraId="605E39B0" w14:textId="77777777" w:rsidR="0003254A" w:rsidRDefault="0003254A" w:rsidP="00945DE2">
      <w:pPr>
        <w:rPr>
          <w:b/>
        </w:rPr>
      </w:pPr>
    </w:p>
    <w:p w14:paraId="19D7F599" w14:textId="77777777" w:rsidR="0003254A" w:rsidRDefault="0003254A" w:rsidP="00945DE2">
      <w:pPr>
        <w:rPr>
          <w:b/>
        </w:rPr>
      </w:pPr>
    </w:p>
    <w:p w14:paraId="0CF5AE33" w14:textId="77777777" w:rsidR="0003254A" w:rsidRDefault="0003254A" w:rsidP="00945DE2">
      <w:pPr>
        <w:rPr>
          <w:b/>
        </w:rPr>
      </w:pPr>
    </w:p>
    <w:p w14:paraId="4828962C" w14:textId="77777777" w:rsidR="0003254A" w:rsidRDefault="0003254A" w:rsidP="00945DE2">
      <w:pPr>
        <w:rPr>
          <w:b/>
        </w:rPr>
      </w:pPr>
    </w:p>
    <w:p w14:paraId="5815DFF0" w14:textId="77777777" w:rsidR="0003254A" w:rsidRDefault="0003254A" w:rsidP="00945DE2">
      <w:pPr>
        <w:rPr>
          <w:b/>
        </w:rPr>
      </w:pPr>
    </w:p>
    <w:p w14:paraId="5A3CDEBD" w14:textId="77777777" w:rsidR="0003254A" w:rsidRDefault="0003254A" w:rsidP="00945DE2">
      <w:pPr>
        <w:rPr>
          <w:b/>
        </w:rPr>
      </w:pPr>
    </w:p>
    <w:p w14:paraId="6C39EFB8" w14:textId="77777777" w:rsidR="0003254A" w:rsidRDefault="0003254A" w:rsidP="00945DE2">
      <w:pPr>
        <w:rPr>
          <w:b/>
        </w:rPr>
      </w:pPr>
    </w:p>
    <w:p w14:paraId="05AE57BD" w14:textId="77777777" w:rsidR="0003254A" w:rsidRDefault="0003254A" w:rsidP="00945DE2">
      <w:pPr>
        <w:rPr>
          <w:b/>
        </w:rPr>
      </w:pPr>
    </w:p>
    <w:p w14:paraId="0C68A4BC" w14:textId="77777777" w:rsidR="0003254A" w:rsidRDefault="0003254A" w:rsidP="00945DE2">
      <w:pPr>
        <w:rPr>
          <w:b/>
        </w:rPr>
      </w:pPr>
    </w:p>
    <w:p w14:paraId="2584872E" w14:textId="77777777" w:rsidR="0003254A" w:rsidRDefault="0003254A" w:rsidP="00945DE2">
      <w:pPr>
        <w:rPr>
          <w:b/>
        </w:rPr>
      </w:pPr>
    </w:p>
    <w:p w14:paraId="6443C304" w14:textId="77777777" w:rsidR="0003254A" w:rsidRDefault="0003254A" w:rsidP="00945DE2">
      <w:pPr>
        <w:rPr>
          <w:b/>
        </w:rPr>
      </w:pPr>
    </w:p>
    <w:p w14:paraId="05434D20" w14:textId="77777777" w:rsidR="0003254A" w:rsidRPr="00C104F7" w:rsidRDefault="0003254A" w:rsidP="00945DE2">
      <w:pPr>
        <w:rPr>
          <w:b/>
        </w:rPr>
      </w:pPr>
    </w:p>
    <w:p w14:paraId="677556A9" w14:textId="77777777" w:rsidR="00945DE2" w:rsidRDefault="00945DE2" w:rsidP="00945DE2">
      <w:pPr>
        <w:rPr>
          <w:b/>
        </w:rPr>
      </w:pPr>
      <w:r w:rsidRPr="00C104F7">
        <w:rPr>
          <w:b/>
        </w:rPr>
        <w:t xml:space="preserve">Bibliography </w:t>
      </w:r>
      <w:bookmarkStart w:id="0" w:name="_GoBack"/>
      <w:bookmarkEnd w:id="0"/>
    </w:p>
    <w:sdt>
      <w:sdtPr>
        <w:id w:val="67584404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114B04E" w14:textId="288F14F7" w:rsidR="0003254A" w:rsidRDefault="0003254A">
          <w:pPr>
            <w:pStyle w:val="Heading1"/>
          </w:pPr>
          <w:r>
            <w:t>Bibliography</w:t>
          </w:r>
        </w:p>
        <w:sdt>
          <w:sdtPr>
            <w:id w:val="1997763157"/>
            <w:bibliography/>
          </w:sdtPr>
          <w:sdtContent>
            <w:p w14:paraId="1D4BB15B" w14:textId="77777777" w:rsidR="0003254A" w:rsidRDefault="0003254A" w:rsidP="0003254A">
              <w:pPr>
                <w:pStyle w:val="Bibliography"/>
                <w:rPr>
                  <w:noProof/>
                  <w:lang w:val="en-US"/>
                </w:rPr>
              </w:pPr>
              <w:r>
                <w:fldChar w:fldCharType="begin"/>
              </w:r>
              <w:r>
                <w:instrText xml:space="preserve"> BIBLIOGRAPHY </w:instrText>
              </w:r>
              <w:r>
                <w:fldChar w:fldCharType="separate"/>
              </w:r>
              <w:r>
                <w:rPr>
                  <w:noProof/>
                  <w:lang w:val="en-US"/>
                </w:rPr>
                <w:t xml:space="preserve">Anon., 2016. </w:t>
              </w:r>
              <w:r>
                <w:rPr>
                  <w:i/>
                  <w:iCs/>
                  <w:noProof/>
                  <w:lang w:val="en-US"/>
                </w:rPr>
                <w:t xml:space="preserve">Shand Cycles. </w:t>
              </w:r>
              <w:r>
                <w:rPr>
                  <w:noProof/>
                  <w:lang w:val="en-US"/>
                </w:rPr>
                <w:t xml:space="preserve">[Online] </w:t>
              </w:r>
              <w:r>
                <w:rPr>
                  <w:noProof/>
                  <w:lang w:val="en-US"/>
                </w:rPr>
                <w:br/>
                <w:t xml:space="preserve">Available at: </w:t>
              </w:r>
              <w:r>
                <w:rPr>
                  <w:noProof/>
                  <w:u w:val="single"/>
                  <w:lang w:val="en-US"/>
                </w:rPr>
                <w:t>https://www.shandcycles.com/about/process/</w:t>
              </w:r>
              <w:r>
                <w:rPr>
                  <w:noProof/>
                  <w:lang w:val="en-US"/>
                </w:rPr>
                <w:br/>
                <w:t>[Accessed 16 April 2018].</w:t>
              </w:r>
            </w:p>
            <w:p w14:paraId="7BDFBDC2" w14:textId="77777777" w:rsidR="0003254A" w:rsidRDefault="0003254A" w:rsidP="0003254A">
              <w:pPr>
                <w:pStyle w:val="Bibliography"/>
                <w:rPr>
                  <w:noProof/>
                  <w:lang w:val="en-US"/>
                </w:rPr>
              </w:pPr>
              <w:r>
                <w:rPr>
                  <w:noProof/>
                  <w:lang w:val="en-US"/>
                </w:rPr>
                <w:t xml:space="preserve">GmbH, R. S., 2015. </w:t>
              </w:r>
              <w:r>
                <w:rPr>
                  <w:i/>
                  <w:iCs/>
                  <w:noProof/>
                  <w:lang w:val="en-US"/>
                </w:rPr>
                <w:t xml:space="preserve">Ergon Bike Erganomics. </w:t>
              </w:r>
              <w:r>
                <w:rPr>
                  <w:noProof/>
                  <w:lang w:val="en-US"/>
                </w:rPr>
                <w:t xml:space="preserve">[Online] </w:t>
              </w:r>
              <w:r>
                <w:rPr>
                  <w:noProof/>
                  <w:lang w:val="en-US"/>
                </w:rPr>
                <w:br/>
                <w:t xml:space="preserve">Available at: </w:t>
              </w:r>
              <w:r>
                <w:rPr>
                  <w:noProof/>
                  <w:u w:val="single"/>
                  <w:lang w:val="en-US"/>
                </w:rPr>
                <w:t>http://www.ergon-bike.com/en/imprint.html</w:t>
              </w:r>
              <w:r>
                <w:rPr>
                  <w:noProof/>
                  <w:lang w:val="en-US"/>
                </w:rPr>
                <w:br/>
                <w:t>[Accessed 12 April 2018].</w:t>
              </w:r>
            </w:p>
            <w:p w14:paraId="517FA32D" w14:textId="77777777" w:rsidR="0003254A" w:rsidRDefault="0003254A" w:rsidP="0003254A">
              <w:pPr>
                <w:pStyle w:val="Bibliography"/>
                <w:rPr>
                  <w:noProof/>
                  <w:lang w:val="en-US"/>
                </w:rPr>
              </w:pPr>
              <w:r>
                <w:rPr>
                  <w:noProof/>
                  <w:lang w:val="en-US"/>
                </w:rPr>
                <w:t xml:space="preserve">Hewitt, P., 2018. </w:t>
              </w:r>
              <w:r>
                <w:rPr>
                  <w:i/>
                  <w:iCs/>
                  <w:noProof/>
                  <w:lang w:val="en-US"/>
                </w:rPr>
                <w:t xml:space="preserve">Paul Hewitt Cycles. </w:t>
              </w:r>
              <w:r>
                <w:rPr>
                  <w:noProof/>
                  <w:lang w:val="en-US"/>
                </w:rPr>
                <w:t xml:space="preserve">[Online] </w:t>
              </w:r>
              <w:r>
                <w:rPr>
                  <w:noProof/>
                  <w:lang w:val="en-US"/>
                </w:rPr>
                <w:br/>
                <w:t xml:space="preserve">Available at: </w:t>
              </w:r>
              <w:r>
                <w:rPr>
                  <w:noProof/>
                  <w:u w:val="single"/>
                  <w:lang w:val="en-US"/>
                </w:rPr>
                <w:t>http://www.hewittcycles.co.uk/frame-design-considerations</w:t>
              </w:r>
              <w:r>
                <w:rPr>
                  <w:noProof/>
                  <w:lang w:val="en-US"/>
                </w:rPr>
                <w:br/>
                <w:t>[Accessed 20 April 2018].</w:t>
              </w:r>
            </w:p>
            <w:p w14:paraId="28A3DE2D" w14:textId="77777777" w:rsidR="0003254A" w:rsidRDefault="0003254A" w:rsidP="0003254A">
              <w:pPr>
                <w:pStyle w:val="Bibliography"/>
                <w:rPr>
                  <w:noProof/>
                  <w:lang w:val="en-US"/>
                </w:rPr>
              </w:pPr>
              <w:r>
                <w:rPr>
                  <w:noProof/>
                  <w:lang w:val="en-US"/>
                </w:rPr>
                <w:t xml:space="preserve">Humpert, W., 2012. </w:t>
              </w:r>
              <w:r>
                <w:rPr>
                  <w:i/>
                  <w:iCs/>
                  <w:noProof/>
                  <w:lang w:val="en-US"/>
                </w:rPr>
                <w:t xml:space="preserve">Ergotec. </w:t>
              </w:r>
              <w:r>
                <w:rPr>
                  <w:noProof/>
                  <w:lang w:val="en-US"/>
                </w:rPr>
                <w:t xml:space="preserve">[Online] </w:t>
              </w:r>
              <w:r>
                <w:rPr>
                  <w:noProof/>
                  <w:lang w:val="en-US"/>
                </w:rPr>
                <w:br/>
                <w:t xml:space="preserve">Available at: </w:t>
              </w:r>
              <w:r>
                <w:rPr>
                  <w:noProof/>
                  <w:u w:val="single"/>
                  <w:lang w:val="en-US"/>
                </w:rPr>
                <w:t>http://www.hr.ubc.ca/ergonomics/files/Bike-Ergonomics-reduced-size.pdf</w:t>
              </w:r>
              <w:r>
                <w:rPr>
                  <w:noProof/>
                  <w:lang w:val="en-US"/>
                </w:rPr>
                <w:br/>
                <w:t>[Accessed 16 April 2018].</w:t>
              </w:r>
            </w:p>
            <w:p w14:paraId="318F1C3F" w14:textId="77777777" w:rsidR="0003254A" w:rsidRDefault="0003254A" w:rsidP="0003254A">
              <w:pPr>
                <w:pStyle w:val="Bibliography"/>
                <w:rPr>
                  <w:noProof/>
                  <w:lang w:val="en-US"/>
                </w:rPr>
              </w:pPr>
              <w:r>
                <w:rPr>
                  <w:noProof/>
                  <w:lang w:val="en-US"/>
                </w:rPr>
                <w:t xml:space="preserve">Lee, M., 2017. </w:t>
              </w:r>
              <w:r>
                <w:rPr>
                  <w:i/>
                  <w:iCs/>
                  <w:noProof/>
                  <w:lang w:val="en-US"/>
                </w:rPr>
                <w:t xml:space="preserve">Live Strong. </w:t>
              </w:r>
              <w:r>
                <w:rPr>
                  <w:noProof/>
                  <w:lang w:val="en-US"/>
                </w:rPr>
                <w:t xml:space="preserve">[Online] </w:t>
              </w:r>
              <w:r>
                <w:rPr>
                  <w:noProof/>
                  <w:lang w:val="en-US"/>
                </w:rPr>
                <w:br/>
                <w:t xml:space="preserve">Available at: </w:t>
              </w:r>
              <w:r>
                <w:rPr>
                  <w:noProof/>
                  <w:u w:val="single"/>
                  <w:lang w:val="en-US"/>
                </w:rPr>
                <w:t>https://www.livestrong.com/article/439363-the-advantages-of-an-aluminum-bike-frame/</w:t>
              </w:r>
              <w:r>
                <w:rPr>
                  <w:noProof/>
                  <w:lang w:val="en-US"/>
                </w:rPr>
                <w:br/>
                <w:t>[Accessed 17 April 2018].</w:t>
              </w:r>
            </w:p>
            <w:p w14:paraId="5A3B63B1" w14:textId="77777777" w:rsidR="0003254A" w:rsidRDefault="0003254A" w:rsidP="0003254A">
              <w:pPr>
                <w:pStyle w:val="Bibliography"/>
                <w:rPr>
                  <w:noProof/>
                  <w:lang w:val="en-US"/>
                </w:rPr>
              </w:pPr>
              <w:r>
                <w:rPr>
                  <w:noProof/>
                  <w:lang w:val="en-US"/>
                </w:rPr>
                <w:t xml:space="preserve">Lefteri, C., 2012. </w:t>
              </w:r>
              <w:r>
                <w:rPr>
                  <w:i/>
                  <w:iCs/>
                  <w:noProof/>
                  <w:lang w:val="en-US"/>
                </w:rPr>
                <w:t xml:space="preserve">Making It. </w:t>
              </w:r>
              <w:r>
                <w:rPr>
                  <w:noProof/>
                  <w:lang w:val="en-US"/>
                </w:rPr>
                <w:t>Second Edition ed. s.l.:Laurence King Publishing.</w:t>
              </w:r>
            </w:p>
            <w:p w14:paraId="336C7018" w14:textId="77777777" w:rsidR="0003254A" w:rsidRDefault="0003254A" w:rsidP="0003254A">
              <w:pPr>
                <w:pStyle w:val="Bibliography"/>
                <w:rPr>
                  <w:noProof/>
                  <w:lang w:val="en-US"/>
                </w:rPr>
              </w:pPr>
              <w:r>
                <w:rPr>
                  <w:noProof/>
                  <w:lang w:val="en-US"/>
                </w:rPr>
                <w:t xml:space="preserve">Lefteri, C., 2014. </w:t>
              </w:r>
              <w:r>
                <w:rPr>
                  <w:i/>
                  <w:iCs/>
                  <w:noProof/>
                  <w:lang w:val="en-US"/>
                </w:rPr>
                <w:t xml:space="preserve">Materials. </w:t>
              </w:r>
              <w:r>
                <w:rPr>
                  <w:noProof/>
                  <w:lang w:val="en-US"/>
                </w:rPr>
                <w:t>First Edition ed. London : Laurance King Publishers .</w:t>
              </w:r>
            </w:p>
            <w:p w14:paraId="621506AF" w14:textId="77777777" w:rsidR="0003254A" w:rsidRDefault="0003254A" w:rsidP="0003254A">
              <w:pPr>
                <w:pStyle w:val="Bibliography"/>
                <w:rPr>
                  <w:noProof/>
                  <w:lang w:val="en-US"/>
                </w:rPr>
              </w:pPr>
              <w:r>
                <w:rPr>
                  <w:noProof/>
                  <w:lang w:val="en-US"/>
                </w:rPr>
                <w:t xml:space="preserve">Leigh, R., 2016. </w:t>
              </w:r>
              <w:r>
                <w:rPr>
                  <w:i/>
                  <w:iCs/>
                  <w:noProof/>
                  <w:lang w:val="en-US"/>
                </w:rPr>
                <w:t xml:space="preserve">Love Aluminium. </w:t>
              </w:r>
              <w:r>
                <w:rPr>
                  <w:noProof/>
                  <w:lang w:val="en-US"/>
                </w:rPr>
                <w:t xml:space="preserve">[Online] </w:t>
              </w:r>
              <w:r>
                <w:rPr>
                  <w:noProof/>
                  <w:lang w:val="en-US"/>
                </w:rPr>
                <w:br/>
                <w:t xml:space="preserve">Available at: </w:t>
              </w:r>
              <w:r>
                <w:rPr>
                  <w:noProof/>
                  <w:u w:val="single"/>
                  <w:lang w:val="en-US"/>
                </w:rPr>
                <w:t>https://www.lovealuminium.co.uk/2016/11/16/different-types-aluminium-finishings/</w:t>
              </w:r>
              <w:r>
                <w:rPr>
                  <w:noProof/>
                  <w:lang w:val="en-US"/>
                </w:rPr>
                <w:br/>
                <w:t>[Accessed 17 April 2018].</w:t>
              </w:r>
            </w:p>
            <w:p w14:paraId="5BAE49BB" w14:textId="77777777" w:rsidR="0003254A" w:rsidRDefault="0003254A" w:rsidP="0003254A">
              <w:pPr>
                <w:pStyle w:val="Bibliography"/>
                <w:rPr>
                  <w:noProof/>
                  <w:lang w:val="en-US"/>
                </w:rPr>
              </w:pPr>
              <w:r>
                <w:rPr>
                  <w:noProof/>
                  <w:lang w:val="en-US"/>
                </w:rPr>
                <w:t xml:space="preserve">Luna, J., 2016. </w:t>
              </w:r>
              <w:r>
                <w:rPr>
                  <w:i/>
                  <w:iCs/>
                  <w:noProof/>
                  <w:lang w:val="en-US"/>
                </w:rPr>
                <w:t xml:space="preserve">Design Life-Cycle. </w:t>
              </w:r>
              <w:r>
                <w:rPr>
                  <w:noProof/>
                  <w:lang w:val="en-US"/>
                </w:rPr>
                <w:t xml:space="preserve">[Online] </w:t>
              </w:r>
              <w:r>
                <w:rPr>
                  <w:noProof/>
                  <w:lang w:val="en-US"/>
                </w:rPr>
                <w:br/>
                <w:t xml:space="preserve">Available at: </w:t>
              </w:r>
              <w:r>
                <w:rPr>
                  <w:noProof/>
                  <w:u w:val="single"/>
                  <w:lang w:val="en-US"/>
                </w:rPr>
                <w:t>http://www.designlife-cycle.com/bicycle/</w:t>
              </w:r>
              <w:r>
                <w:rPr>
                  <w:noProof/>
                  <w:lang w:val="en-US"/>
                </w:rPr>
                <w:br/>
                <w:t>[Accessed 12 April 2018].</w:t>
              </w:r>
            </w:p>
            <w:p w14:paraId="51BC668B" w14:textId="484F62D3" w:rsidR="0003254A" w:rsidRDefault="0003254A" w:rsidP="0003254A">
              <w:r>
                <w:rPr>
                  <w:b/>
                  <w:bCs/>
                  <w:noProof/>
                </w:rPr>
                <w:fldChar w:fldCharType="end"/>
              </w:r>
            </w:p>
          </w:sdtContent>
        </w:sdt>
      </w:sdtContent>
    </w:sdt>
    <w:p w14:paraId="01F27243" w14:textId="77777777" w:rsidR="0003254A" w:rsidRDefault="0003254A" w:rsidP="00945DE2">
      <w:pPr>
        <w:rPr>
          <w:b/>
        </w:rPr>
      </w:pPr>
    </w:p>
    <w:p w14:paraId="58A3BAAD" w14:textId="77777777" w:rsidR="00402599" w:rsidRDefault="00402599" w:rsidP="00945DE2">
      <w:pPr>
        <w:rPr>
          <w:b/>
        </w:rPr>
      </w:pPr>
    </w:p>
    <w:p w14:paraId="163111C4" w14:textId="77777777" w:rsidR="00E46BF5" w:rsidRDefault="00E46BF5" w:rsidP="00945DE2"/>
    <w:p w14:paraId="6EEC94A6" w14:textId="77777777" w:rsidR="00E46BF5" w:rsidRDefault="00E46BF5" w:rsidP="00945DE2"/>
    <w:p w14:paraId="0CD103E8" w14:textId="77777777" w:rsidR="00945DE2" w:rsidRDefault="00945DE2" w:rsidP="00945DE2"/>
    <w:p w14:paraId="498FA3A9" w14:textId="77777777" w:rsidR="00945DE2" w:rsidRDefault="00945DE2"/>
    <w:p w14:paraId="26867612" w14:textId="77777777" w:rsidR="00945DE2" w:rsidRDefault="00945DE2"/>
    <w:sectPr w:rsidR="00945DE2" w:rsidSect="00945DE2">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E445F"/>
    <w:multiLevelType w:val="hybridMultilevel"/>
    <w:tmpl w:val="8DD47F6A"/>
    <w:lvl w:ilvl="0" w:tplc="8BDAA348">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10535D"/>
    <w:multiLevelType w:val="hybridMultilevel"/>
    <w:tmpl w:val="19486442"/>
    <w:lvl w:ilvl="0" w:tplc="CB2E2BC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B8E30F4"/>
    <w:multiLevelType w:val="hybridMultilevel"/>
    <w:tmpl w:val="7D1ACB9A"/>
    <w:lvl w:ilvl="0" w:tplc="87C0666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8D3EE4"/>
    <w:multiLevelType w:val="multilevel"/>
    <w:tmpl w:val="D5CA2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5DE2"/>
    <w:rsid w:val="0002706C"/>
    <w:rsid w:val="0003254A"/>
    <w:rsid w:val="00087573"/>
    <w:rsid w:val="00094D97"/>
    <w:rsid w:val="000A1F64"/>
    <w:rsid w:val="000F1A86"/>
    <w:rsid w:val="00187E6F"/>
    <w:rsid w:val="00242E94"/>
    <w:rsid w:val="00245721"/>
    <w:rsid w:val="00276DC2"/>
    <w:rsid w:val="00306B44"/>
    <w:rsid w:val="003462DA"/>
    <w:rsid w:val="0035196C"/>
    <w:rsid w:val="003A0E4D"/>
    <w:rsid w:val="003D1B0D"/>
    <w:rsid w:val="00402599"/>
    <w:rsid w:val="004737A5"/>
    <w:rsid w:val="004A2DA8"/>
    <w:rsid w:val="004F52C4"/>
    <w:rsid w:val="004F5C92"/>
    <w:rsid w:val="005021A5"/>
    <w:rsid w:val="00544983"/>
    <w:rsid w:val="00546F83"/>
    <w:rsid w:val="00574A86"/>
    <w:rsid w:val="00582C07"/>
    <w:rsid w:val="005A3652"/>
    <w:rsid w:val="005F0167"/>
    <w:rsid w:val="005F579A"/>
    <w:rsid w:val="00623DB8"/>
    <w:rsid w:val="006362B1"/>
    <w:rsid w:val="00645858"/>
    <w:rsid w:val="00687217"/>
    <w:rsid w:val="006904B4"/>
    <w:rsid w:val="00695943"/>
    <w:rsid w:val="006D391F"/>
    <w:rsid w:val="00710E25"/>
    <w:rsid w:val="0072581F"/>
    <w:rsid w:val="00770A85"/>
    <w:rsid w:val="00780D83"/>
    <w:rsid w:val="007B65A3"/>
    <w:rsid w:val="007F73BD"/>
    <w:rsid w:val="008001BC"/>
    <w:rsid w:val="0081610E"/>
    <w:rsid w:val="0081695F"/>
    <w:rsid w:val="00830CA8"/>
    <w:rsid w:val="0085106C"/>
    <w:rsid w:val="0087263D"/>
    <w:rsid w:val="00890ED1"/>
    <w:rsid w:val="008A2B2D"/>
    <w:rsid w:val="0090504C"/>
    <w:rsid w:val="00921302"/>
    <w:rsid w:val="00922CAA"/>
    <w:rsid w:val="009327EC"/>
    <w:rsid w:val="00945DE2"/>
    <w:rsid w:val="009A2A68"/>
    <w:rsid w:val="009A3DC9"/>
    <w:rsid w:val="009A7D63"/>
    <w:rsid w:val="009B79E7"/>
    <w:rsid w:val="00A248FD"/>
    <w:rsid w:val="00A4615D"/>
    <w:rsid w:val="00A9416B"/>
    <w:rsid w:val="00AB4B51"/>
    <w:rsid w:val="00B469AF"/>
    <w:rsid w:val="00BB389E"/>
    <w:rsid w:val="00C104F7"/>
    <w:rsid w:val="00C23C9C"/>
    <w:rsid w:val="00C26DF2"/>
    <w:rsid w:val="00C31060"/>
    <w:rsid w:val="00C4143B"/>
    <w:rsid w:val="00C95075"/>
    <w:rsid w:val="00CB5E98"/>
    <w:rsid w:val="00CE0731"/>
    <w:rsid w:val="00CE15D0"/>
    <w:rsid w:val="00CF0CA8"/>
    <w:rsid w:val="00D33F8A"/>
    <w:rsid w:val="00D35535"/>
    <w:rsid w:val="00D37D33"/>
    <w:rsid w:val="00D97F6E"/>
    <w:rsid w:val="00DF3915"/>
    <w:rsid w:val="00E0080B"/>
    <w:rsid w:val="00E02917"/>
    <w:rsid w:val="00E46BF5"/>
    <w:rsid w:val="00E52DFF"/>
    <w:rsid w:val="00E84830"/>
    <w:rsid w:val="00E848E9"/>
    <w:rsid w:val="00EC59C0"/>
    <w:rsid w:val="00F21B43"/>
    <w:rsid w:val="00F300CD"/>
    <w:rsid w:val="00F35E54"/>
    <w:rsid w:val="00F73F72"/>
    <w:rsid w:val="00F97A04"/>
    <w:rsid w:val="00FA3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8AA65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A8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FA32BA"/>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5DE2"/>
    <w:rPr>
      <w:rFonts w:eastAsiaTheme="minorEastAsia"/>
      <w:sz w:val="22"/>
      <w:szCs w:val="22"/>
      <w:lang w:val="en-US" w:eastAsia="zh-CN"/>
    </w:rPr>
  </w:style>
  <w:style w:type="character" w:customStyle="1" w:styleId="NoSpacingChar">
    <w:name w:val="No Spacing Char"/>
    <w:basedOn w:val="DefaultParagraphFont"/>
    <w:link w:val="NoSpacing"/>
    <w:uiPriority w:val="1"/>
    <w:rsid w:val="00945DE2"/>
    <w:rPr>
      <w:rFonts w:eastAsiaTheme="minorEastAsia"/>
      <w:sz w:val="22"/>
      <w:szCs w:val="22"/>
      <w:lang w:val="en-US" w:eastAsia="zh-CN"/>
    </w:rPr>
  </w:style>
  <w:style w:type="paragraph" w:styleId="ListParagraph">
    <w:name w:val="List Paragraph"/>
    <w:basedOn w:val="Normal"/>
    <w:uiPriority w:val="34"/>
    <w:qFormat/>
    <w:rsid w:val="00945DE2"/>
    <w:pPr>
      <w:ind w:left="720"/>
      <w:contextualSpacing/>
    </w:pPr>
  </w:style>
  <w:style w:type="paragraph" w:styleId="NormalWeb">
    <w:name w:val="Normal (Web)"/>
    <w:basedOn w:val="Normal"/>
    <w:uiPriority w:val="99"/>
    <w:semiHidden/>
    <w:unhideWhenUsed/>
    <w:rsid w:val="00CE0731"/>
    <w:pPr>
      <w:spacing w:before="100" w:beforeAutospacing="1" w:after="100" w:afterAutospacing="1"/>
    </w:pPr>
    <w:rPr>
      <w:rFonts w:ascii="Times New Roman" w:hAnsi="Times New Roman" w:cs="Times New Roman"/>
      <w:lang w:eastAsia="en-GB"/>
    </w:rPr>
  </w:style>
  <w:style w:type="character" w:customStyle="1" w:styleId="Heading3Char">
    <w:name w:val="Heading 3 Char"/>
    <w:basedOn w:val="DefaultParagraphFont"/>
    <w:link w:val="Heading3"/>
    <w:uiPriority w:val="9"/>
    <w:rsid w:val="00FA32BA"/>
    <w:rPr>
      <w:rFonts w:ascii="Times New Roman" w:hAnsi="Times New Roman" w:cs="Times New Roman"/>
      <w:b/>
      <w:bCs/>
      <w:sz w:val="27"/>
      <w:szCs w:val="27"/>
      <w:lang w:eastAsia="en-GB"/>
    </w:rPr>
  </w:style>
  <w:style w:type="paragraph" w:customStyle="1" w:styleId="m0">
    <w:name w:val="m0"/>
    <w:basedOn w:val="Normal"/>
    <w:rsid w:val="00FA32BA"/>
    <w:pPr>
      <w:spacing w:before="100" w:beforeAutospacing="1" w:after="100" w:afterAutospacing="1"/>
    </w:pPr>
    <w:rPr>
      <w:rFonts w:ascii="Times New Roman" w:hAnsi="Times New Roman" w:cs="Times New Roman"/>
      <w:lang w:eastAsia="en-GB"/>
    </w:rPr>
  </w:style>
  <w:style w:type="character" w:customStyle="1" w:styleId="big-number">
    <w:name w:val="big-number"/>
    <w:basedOn w:val="DefaultParagraphFont"/>
    <w:rsid w:val="00FA32BA"/>
  </w:style>
  <w:style w:type="character" w:styleId="Strong">
    <w:name w:val="Strong"/>
    <w:basedOn w:val="DefaultParagraphFont"/>
    <w:uiPriority w:val="22"/>
    <w:qFormat/>
    <w:rsid w:val="00645858"/>
    <w:rPr>
      <w:b/>
      <w:bCs/>
    </w:rPr>
  </w:style>
  <w:style w:type="character" w:styleId="Hyperlink">
    <w:name w:val="Hyperlink"/>
    <w:basedOn w:val="DefaultParagraphFont"/>
    <w:uiPriority w:val="99"/>
    <w:unhideWhenUsed/>
    <w:rsid w:val="00645858"/>
    <w:rPr>
      <w:color w:val="0000FF"/>
      <w:u w:val="single"/>
    </w:rPr>
  </w:style>
  <w:style w:type="character" w:customStyle="1" w:styleId="Heading1Char">
    <w:name w:val="Heading 1 Char"/>
    <w:basedOn w:val="DefaultParagraphFont"/>
    <w:link w:val="Heading1"/>
    <w:uiPriority w:val="9"/>
    <w:rsid w:val="000F1A8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F1A86"/>
  </w:style>
  <w:style w:type="character" w:styleId="FollowedHyperlink">
    <w:name w:val="FollowedHyperlink"/>
    <w:basedOn w:val="DefaultParagraphFont"/>
    <w:uiPriority w:val="99"/>
    <w:semiHidden/>
    <w:unhideWhenUsed/>
    <w:rsid w:val="00E52D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22643">
      <w:bodyDiv w:val="1"/>
      <w:marLeft w:val="0"/>
      <w:marRight w:val="0"/>
      <w:marTop w:val="0"/>
      <w:marBottom w:val="0"/>
      <w:divBdr>
        <w:top w:val="none" w:sz="0" w:space="0" w:color="auto"/>
        <w:left w:val="none" w:sz="0" w:space="0" w:color="auto"/>
        <w:bottom w:val="none" w:sz="0" w:space="0" w:color="auto"/>
        <w:right w:val="none" w:sz="0" w:space="0" w:color="auto"/>
      </w:divBdr>
    </w:div>
    <w:div w:id="45222485">
      <w:bodyDiv w:val="1"/>
      <w:marLeft w:val="0"/>
      <w:marRight w:val="0"/>
      <w:marTop w:val="0"/>
      <w:marBottom w:val="0"/>
      <w:divBdr>
        <w:top w:val="none" w:sz="0" w:space="0" w:color="auto"/>
        <w:left w:val="none" w:sz="0" w:space="0" w:color="auto"/>
        <w:bottom w:val="none" w:sz="0" w:space="0" w:color="auto"/>
        <w:right w:val="none" w:sz="0" w:space="0" w:color="auto"/>
      </w:divBdr>
    </w:div>
    <w:div w:id="102725678">
      <w:bodyDiv w:val="1"/>
      <w:marLeft w:val="0"/>
      <w:marRight w:val="0"/>
      <w:marTop w:val="0"/>
      <w:marBottom w:val="0"/>
      <w:divBdr>
        <w:top w:val="none" w:sz="0" w:space="0" w:color="auto"/>
        <w:left w:val="none" w:sz="0" w:space="0" w:color="auto"/>
        <w:bottom w:val="none" w:sz="0" w:space="0" w:color="auto"/>
        <w:right w:val="none" w:sz="0" w:space="0" w:color="auto"/>
      </w:divBdr>
    </w:div>
    <w:div w:id="304967581">
      <w:bodyDiv w:val="1"/>
      <w:marLeft w:val="0"/>
      <w:marRight w:val="0"/>
      <w:marTop w:val="0"/>
      <w:marBottom w:val="0"/>
      <w:divBdr>
        <w:top w:val="none" w:sz="0" w:space="0" w:color="auto"/>
        <w:left w:val="none" w:sz="0" w:space="0" w:color="auto"/>
        <w:bottom w:val="none" w:sz="0" w:space="0" w:color="auto"/>
        <w:right w:val="none" w:sz="0" w:space="0" w:color="auto"/>
      </w:divBdr>
    </w:div>
    <w:div w:id="380133489">
      <w:bodyDiv w:val="1"/>
      <w:marLeft w:val="0"/>
      <w:marRight w:val="0"/>
      <w:marTop w:val="0"/>
      <w:marBottom w:val="0"/>
      <w:divBdr>
        <w:top w:val="none" w:sz="0" w:space="0" w:color="auto"/>
        <w:left w:val="none" w:sz="0" w:space="0" w:color="auto"/>
        <w:bottom w:val="none" w:sz="0" w:space="0" w:color="auto"/>
        <w:right w:val="none" w:sz="0" w:space="0" w:color="auto"/>
      </w:divBdr>
    </w:div>
    <w:div w:id="682829762">
      <w:bodyDiv w:val="1"/>
      <w:marLeft w:val="0"/>
      <w:marRight w:val="0"/>
      <w:marTop w:val="0"/>
      <w:marBottom w:val="0"/>
      <w:divBdr>
        <w:top w:val="none" w:sz="0" w:space="0" w:color="auto"/>
        <w:left w:val="none" w:sz="0" w:space="0" w:color="auto"/>
        <w:bottom w:val="none" w:sz="0" w:space="0" w:color="auto"/>
        <w:right w:val="none" w:sz="0" w:space="0" w:color="auto"/>
      </w:divBdr>
    </w:div>
    <w:div w:id="783502921">
      <w:bodyDiv w:val="1"/>
      <w:marLeft w:val="0"/>
      <w:marRight w:val="0"/>
      <w:marTop w:val="0"/>
      <w:marBottom w:val="0"/>
      <w:divBdr>
        <w:top w:val="none" w:sz="0" w:space="0" w:color="auto"/>
        <w:left w:val="none" w:sz="0" w:space="0" w:color="auto"/>
        <w:bottom w:val="none" w:sz="0" w:space="0" w:color="auto"/>
        <w:right w:val="none" w:sz="0" w:space="0" w:color="auto"/>
      </w:divBdr>
      <w:divsChild>
        <w:div w:id="888616092">
          <w:marLeft w:val="0"/>
          <w:marRight w:val="0"/>
          <w:marTop w:val="0"/>
          <w:marBottom w:val="0"/>
          <w:divBdr>
            <w:top w:val="none" w:sz="0" w:space="0" w:color="auto"/>
            <w:left w:val="none" w:sz="0" w:space="0" w:color="auto"/>
            <w:bottom w:val="none" w:sz="0" w:space="0" w:color="auto"/>
            <w:right w:val="none" w:sz="0" w:space="0" w:color="auto"/>
          </w:divBdr>
        </w:div>
        <w:div w:id="1574898062">
          <w:marLeft w:val="0"/>
          <w:marRight w:val="0"/>
          <w:marTop w:val="0"/>
          <w:marBottom w:val="0"/>
          <w:divBdr>
            <w:top w:val="none" w:sz="0" w:space="0" w:color="auto"/>
            <w:left w:val="none" w:sz="0" w:space="0" w:color="auto"/>
            <w:bottom w:val="none" w:sz="0" w:space="0" w:color="auto"/>
            <w:right w:val="none" w:sz="0" w:space="0" w:color="auto"/>
          </w:divBdr>
        </w:div>
        <w:div w:id="570391615">
          <w:marLeft w:val="0"/>
          <w:marRight w:val="0"/>
          <w:marTop w:val="0"/>
          <w:marBottom w:val="0"/>
          <w:divBdr>
            <w:top w:val="none" w:sz="0" w:space="0" w:color="auto"/>
            <w:left w:val="none" w:sz="0" w:space="0" w:color="auto"/>
            <w:bottom w:val="none" w:sz="0" w:space="0" w:color="auto"/>
            <w:right w:val="none" w:sz="0" w:space="0" w:color="auto"/>
          </w:divBdr>
        </w:div>
        <w:div w:id="659234967">
          <w:marLeft w:val="0"/>
          <w:marRight w:val="0"/>
          <w:marTop w:val="0"/>
          <w:marBottom w:val="0"/>
          <w:divBdr>
            <w:top w:val="none" w:sz="0" w:space="0" w:color="auto"/>
            <w:left w:val="none" w:sz="0" w:space="0" w:color="auto"/>
            <w:bottom w:val="none" w:sz="0" w:space="0" w:color="auto"/>
            <w:right w:val="none" w:sz="0" w:space="0" w:color="auto"/>
          </w:divBdr>
        </w:div>
        <w:div w:id="1321613415">
          <w:marLeft w:val="0"/>
          <w:marRight w:val="0"/>
          <w:marTop w:val="0"/>
          <w:marBottom w:val="0"/>
          <w:divBdr>
            <w:top w:val="none" w:sz="0" w:space="0" w:color="auto"/>
            <w:left w:val="none" w:sz="0" w:space="0" w:color="auto"/>
            <w:bottom w:val="none" w:sz="0" w:space="0" w:color="auto"/>
            <w:right w:val="none" w:sz="0" w:space="0" w:color="auto"/>
          </w:divBdr>
        </w:div>
        <w:div w:id="1362633259">
          <w:marLeft w:val="0"/>
          <w:marRight w:val="0"/>
          <w:marTop w:val="0"/>
          <w:marBottom w:val="0"/>
          <w:divBdr>
            <w:top w:val="none" w:sz="0" w:space="0" w:color="auto"/>
            <w:left w:val="none" w:sz="0" w:space="0" w:color="auto"/>
            <w:bottom w:val="none" w:sz="0" w:space="0" w:color="auto"/>
            <w:right w:val="none" w:sz="0" w:space="0" w:color="auto"/>
          </w:divBdr>
        </w:div>
        <w:div w:id="1280989678">
          <w:marLeft w:val="0"/>
          <w:marRight w:val="0"/>
          <w:marTop w:val="0"/>
          <w:marBottom w:val="0"/>
          <w:divBdr>
            <w:top w:val="none" w:sz="0" w:space="0" w:color="auto"/>
            <w:left w:val="none" w:sz="0" w:space="0" w:color="auto"/>
            <w:bottom w:val="none" w:sz="0" w:space="0" w:color="auto"/>
            <w:right w:val="none" w:sz="0" w:space="0" w:color="auto"/>
          </w:divBdr>
        </w:div>
      </w:divsChild>
    </w:div>
    <w:div w:id="902521638">
      <w:bodyDiv w:val="1"/>
      <w:marLeft w:val="0"/>
      <w:marRight w:val="0"/>
      <w:marTop w:val="0"/>
      <w:marBottom w:val="0"/>
      <w:divBdr>
        <w:top w:val="none" w:sz="0" w:space="0" w:color="auto"/>
        <w:left w:val="none" w:sz="0" w:space="0" w:color="auto"/>
        <w:bottom w:val="none" w:sz="0" w:space="0" w:color="auto"/>
        <w:right w:val="none" w:sz="0" w:space="0" w:color="auto"/>
      </w:divBdr>
    </w:div>
    <w:div w:id="1044448192">
      <w:bodyDiv w:val="1"/>
      <w:marLeft w:val="0"/>
      <w:marRight w:val="0"/>
      <w:marTop w:val="0"/>
      <w:marBottom w:val="0"/>
      <w:divBdr>
        <w:top w:val="none" w:sz="0" w:space="0" w:color="auto"/>
        <w:left w:val="none" w:sz="0" w:space="0" w:color="auto"/>
        <w:bottom w:val="none" w:sz="0" w:space="0" w:color="auto"/>
        <w:right w:val="none" w:sz="0" w:space="0" w:color="auto"/>
      </w:divBdr>
    </w:div>
    <w:div w:id="1051030823">
      <w:bodyDiv w:val="1"/>
      <w:marLeft w:val="0"/>
      <w:marRight w:val="0"/>
      <w:marTop w:val="0"/>
      <w:marBottom w:val="0"/>
      <w:divBdr>
        <w:top w:val="none" w:sz="0" w:space="0" w:color="auto"/>
        <w:left w:val="none" w:sz="0" w:space="0" w:color="auto"/>
        <w:bottom w:val="none" w:sz="0" w:space="0" w:color="auto"/>
        <w:right w:val="none" w:sz="0" w:space="0" w:color="auto"/>
      </w:divBdr>
    </w:div>
    <w:div w:id="1093430437">
      <w:bodyDiv w:val="1"/>
      <w:marLeft w:val="0"/>
      <w:marRight w:val="0"/>
      <w:marTop w:val="0"/>
      <w:marBottom w:val="0"/>
      <w:divBdr>
        <w:top w:val="none" w:sz="0" w:space="0" w:color="auto"/>
        <w:left w:val="none" w:sz="0" w:space="0" w:color="auto"/>
        <w:bottom w:val="none" w:sz="0" w:space="0" w:color="auto"/>
        <w:right w:val="none" w:sz="0" w:space="0" w:color="auto"/>
      </w:divBdr>
    </w:div>
    <w:div w:id="1109592544">
      <w:bodyDiv w:val="1"/>
      <w:marLeft w:val="0"/>
      <w:marRight w:val="0"/>
      <w:marTop w:val="0"/>
      <w:marBottom w:val="0"/>
      <w:divBdr>
        <w:top w:val="none" w:sz="0" w:space="0" w:color="auto"/>
        <w:left w:val="none" w:sz="0" w:space="0" w:color="auto"/>
        <w:bottom w:val="none" w:sz="0" w:space="0" w:color="auto"/>
        <w:right w:val="none" w:sz="0" w:space="0" w:color="auto"/>
      </w:divBdr>
    </w:div>
    <w:div w:id="1136022918">
      <w:bodyDiv w:val="1"/>
      <w:marLeft w:val="0"/>
      <w:marRight w:val="0"/>
      <w:marTop w:val="0"/>
      <w:marBottom w:val="0"/>
      <w:divBdr>
        <w:top w:val="none" w:sz="0" w:space="0" w:color="auto"/>
        <w:left w:val="none" w:sz="0" w:space="0" w:color="auto"/>
        <w:bottom w:val="none" w:sz="0" w:space="0" w:color="auto"/>
        <w:right w:val="none" w:sz="0" w:space="0" w:color="auto"/>
      </w:divBdr>
    </w:div>
    <w:div w:id="1183780562">
      <w:bodyDiv w:val="1"/>
      <w:marLeft w:val="0"/>
      <w:marRight w:val="0"/>
      <w:marTop w:val="0"/>
      <w:marBottom w:val="0"/>
      <w:divBdr>
        <w:top w:val="none" w:sz="0" w:space="0" w:color="auto"/>
        <w:left w:val="none" w:sz="0" w:space="0" w:color="auto"/>
        <w:bottom w:val="none" w:sz="0" w:space="0" w:color="auto"/>
        <w:right w:val="none" w:sz="0" w:space="0" w:color="auto"/>
      </w:divBdr>
    </w:div>
    <w:div w:id="1185167278">
      <w:bodyDiv w:val="1"/>
      <w:marLeft w:val="0"/>
      <w:marRight w:val="0"/>
      <w:marTop w:val="0"/>
      <w:marBottom w:val="0"/>
      <w:divBdr>
        <w:top w:val="none" w:sz="0" w:space="0" w:color="auto"/>
        <w:left w:val="none" w:sz="0" w:space="0" w:color="auto"/>
        <w:bottom w:val="none" w:sz="0" w:space="0" w:color="auto"/>
        <w:right w:val="none" w:sz="0" w:space="0" w:color="auto"/>
      </w:divBdr>
    </w:div>
    <w:div w:id="1238830472">
      <w:bodyDiv w:val="1"/>
      <w:marLeft w:val="0"/>
      <w:marRight w:val="0"/>
      <w:marTop w:val="0"/>
      <w:marBottom w:val="0"/>
      <w:divBdr>
        <w:top w:val="none" w:sz="0" w:space="0" w:color="auto"/>
        <w:left w:val="none" w:sz="0" w:space="0" w:color="auto"/>
        <w:bottom w:val="none" w:sz="0" w:space="0" w:color="auto"/>
        <w:right w:val="none" w:sz="0" w:space="0" w:color="auto"/>
      </w:divBdr>
    </w:div>
    <w:div w:id="1266764100">
      <w:bodyDiv w:val="1"/>
      <w:marLeft w:val="0"/>
      <w:marRight w:val="0"/>
      <w:marTop w:val="0"/>
      <w:marBottom w:val="0"/>
      <w:divBdr>
        <w:top w:val="none" w:sz="0" w:space="0" w:color="auto"/>
        <w:left w:val="none" w:sz="0" w:space="0" w:color="auto"/>
        <w:bottom w:val="none" w:sz="0" w:space="0" w:color="auto"/>
        <w:right w:val="none" w:sz="0" w:space="0" w:color="auto"/>
      </w:divBdr>
    </w:div>
    <w:div w:id="1377777253">
      <w:bodyDiv w:val="1"/>
      <w:marLeft w:val="0"/>
      <w:marRight w:val="0"/>
      <w:marTop w:val="0"/>
      <w:marBottom w:val="0"/>
      <w:divBdr>
        <w:top w:val="none" w:sz="0" w:space="0" w:color="auto"/>
        <w:left w:val="none" w:sz="0" w:space="0" w:color="auto"/>
        <w:bottom w:val="none" w:sz="0" w:space="0" w:color="auto"/>
        <w:right w:val="none" w:sz="0" w:space="0" w:color="auto"/>
      </w:divBdr>
    </w:div>
    <w:div w:id="1476945159">
      <w:bodyDiv w:val="1"/>
      <w:marLeft w:val="0"/>
      <w:marRight w:val="0"/>
      <w:marTop w:val="0"/>
      <w:marBottom w:val="0"/>
      <w:divBdr>
        <w:top w:val="none" w:sz="0" w:space="0" w:color="auto"/>
        <w:left w:val="none" w:sz="0" w:space="0" w:color="auto"/>
        <w:bottom w:val="none" w:sz="0" w:space="0" w:color="auto"/>
        <w:right w:val="none" w:sz="0" w:space="0" w:color="auto"/>
      </w:divBdr>
    </w:div>
    <w:div w:id="1487285481">
      <w:bodyDiv w:val="1"/>
      <w:marLeft w:val="0"/>
      <w:marRight w:val="0"/>
      <w:marTop w:val="0"/>
      <w:marBottom w:val="0"/>
      <w:divBdr>
        <w:top w:val="none" w:sz="0" w:space="0" w:color="auto"/>
        <w:left w:val="none" w:sz="0" w:space="0" w:color="auto"/>
        <w:bottom w:val="none" w:sz="0" w:space="0" w:color="auto"/>
        <w:right w:val="none" w:sz="0" w:space="0" w:color="auto"/>
      </w:divBdr>
    </w:div>
    <w:div w:id="1571309646">
      <w:bodyDiv w:val="1"/>
      <w:marLeft w:val="0"/>
      <w:marRight w:val="0"/>
      <w:marTop w:val="0"/>
      <w:marBottom w:val="0"/>
      <w:divBdr>
        <w:top w:val="none" w:sz="0" w:space="0" w:color="auto"/>
        <w:left w:val="none" w:sz="0" w:space="0" w:color="auto"/>
        <w:bottom w:val="none" w:sz="0" w:space="0" w:color="auto"/>
        <w:right w:val="none" w:sz="0" w:space="0" w:color="auto"/>
      </w:divBdr>
    </w:div>
    <w:div w:id="1598751468">
      <w:bodyDiv w:val="1"/>
      <w:marLeft w:val="0"/>
      <w:marRight w:val="0"/>
      <w:marTop w:val="0"/>
      <w:marBottom w:val="0"/>
      <w:divBdr>
        <w:top w:val="none" w:sz="0" w:space="0" w:color="auto"/>
        <w:left w:val="none" w:sz="0" w:space="0" w:color="auto"/>
        <w:bottom w:val="none" w:sz="0" w:space="0" w:color="auto"/>
        <w:right w:val="none" w:sz="0" w:space="0" w:color="auto"/>
      </w:divBdr>
    </w:div>
    <w:div w:id="1648969714">
      <w:bodyDiv w:val="1"/>
      <w:marLeft w:val="0"/>
      <w:marRight w:val="0"/>
      <w:marTop w:val="0"/>
      <w:marBottom w:val="0"/>
      <w:divBdr>
        <w:top w:val="none" w:sz="0" w:space="0" w:color="auto"/>
        <w:left w:val="none" w:sz="0" w:space="0" w:color="auto"/>
        <w:bottom w:val="none" w:sz="0" w:space="0" w:color="auto"/>
        <w:right w:val="none" w:sz="0" w:space="0" w:color="auto"/>
      </w:divBdr>
    </w:div>
    <w:div w:id="20238928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Chr12</b:Tag>
    <b:SourceType>Book</b:SourceType>
    <b:Guid>{1F4AF249-1057-0749-86A3-5AED154DFD75}</b:Guid>
    <b:Author>
      <b:Author>
        <b:NameList>
          <b:Person>
            <b:Last>Lefteri</b:Last>
            <b:First>Chris</b:First>
          </b:Person>
        </b:NameList>
      </b:Author>
    </b:Author>
    <b:Title>Making It </b:Title>
    <b:Publisher>Laurence King Publishing</b:Publisher>
    <b:Year>2012</b:Year>
    <b:Edition>Second Edition </b:Edition>
    <b:RefOrder>8</b:RefOrder>
  </b:Source>
  <b:Source>
    <b:Tag>Chr14</b:Tag>
    <b:SourceType>Book</b:SourceType>
    <b:Guid>{098E4F54-691A-0C42-8439-69924ACAA098}</b:Guid>
    <b:Title>Materials </b:Title>
    <b:Year>2014</b:Year>
    <b:Author>
      <b:Author>
        <b:NameList>
          <b:Person>
            <b:Last>Lefteri</b:Last>
            <b:First>Chris</b:First>
          </b:Person>
        </b:NameList>
      </b:Author>
    </b:Author>
    <b:City>London </b:City>
    <b:Publisher>Laurance King Publishers </b:Publisher>
    <b:Edition>First Edition </b:Edition>
    <b:RefOrder>9</b:RefOrder>
  </b:Source>
  <b:Source>
    <b:Tag>RTI15</b:Tag>
    <b:SourceType>InternetSite</b:SourceType>
    <b:Guid>{C7246167-0CC8-0141-B0CB-68BBC53E79CC}</b:Guid>
    <b:Author>
      <b:Author>
        <b:NameList>
          <b:Person>
            <b:Last>GmbH</b:Last>
            <b:First>RTI</b:First>
            <b:Middle>Sports</b:Middle>
          </b:Person>
        </b:NameList>
      </b:Author>
    </b:Author>
    <b:Title>Ergon Bike Erganomics </b:Title>
    <b:URL>http://www.ergon-bike.com/en/imprint.html</b:URL>
    <b:ProductionCompany>Universitätsstraße 2</b:ProductionCompany>
    <b:Year>2015</b:Year>
    <b:YearAccessed>2018</b:YearAccessed>
    <b:MonthAccessed>April </b:MonthAccessed>
    <b:DayAccessed>12</b:DayAccessed>
    <b:RefOrder>4</b:RefOrder>
  </b:Source>
  <b:Source>
    <b:Tag>Wil12</b:Tag>
    <b:SourceType>InternetSite</b:SourceType>
    <b:Guid>{18A18D8D-8E09-DE4D-BF75-85CDFB26C4F8}</b:Guid>
    <b:Author>
      <b:Author>
        <b:NameList>
          <b:Person>
            <b:Last>Humpert</b:Last>
            <b:First>Wilhelm</b:First>
          </b:Person>
        </b:NameList>
      </b:Author>
    </b:Author>
    <b:Title>Ergotec </b:Title>
    <b:URL>http://www.hr.ubc.ca/ergonomics/files/Bike-Ergonomics-reduced-size.pdf</b:URL>
    <b:Year>2012</b:Year>
    <b:YearAccessed>2018</b:YearAccessed>
    <b:MonthAccessed>April </b:MonthAccessed>
    <b:DayAccessed>16</b:DayAccessed>
    <b:RefOrder>3</b:RefOrder>
  </b:Source>
  <b:Source>
    <b:Tag>Mat17</b:Tag>
    <b:SourceType>InternetSite</b:SourceType>
    <b:Guid>{ED6415D2-0ED6-CD48-AF4B-61872FE0F55F}</b:Guid>
    <b:Author>
      <b:Author>
        <b:NameList>
          <b:Person>
            <b:Last>Lee</b:Last>
            <b:First>Matthew</b:First>
          </b:Person>
        </b:NameList>
      </b:Author>
    </b:Author>
    <b:Title>Live Strong</b:Title>
    <b:URL>https://www.livestrong.com/article/439363-the-advantages-of-an-aluminum-bike-frame/</b:URL>
    <b:Year>2017</b:Year>
    <b:YearAccessed>2018</b:YearAccessed>
    <b:MonthAccessed>April </b:MonthAccessed>
    <b:DayAccessed>17</b:DayAccessed>
    <b:RefOrder>5</b:RefOrder>
  </b:Source>
  <b:Source>
    <b:Tag>Rob16</b:Tag>
    <b:SourceType>InternetSite</b:SourceType>
    <b:Guid>{3614FEE0-B034-7443-A1F9-9BC0EFE99803}</b:Guid>
    <b:Author>
      <b:Author>
        <b:NameList>
          <b:Person>
            <b:Last>Leigh</b:Last>
            <b:First>Robert</b:First>
          </b:Person>
        </b:NameList>
      </b:Author>
    </b:Author>
    <b:Title>Love Aluminium </b:Title>
    <b:URL>https://www.lovealuminium.co.uk/2016/11/16/different-types-aluminium-finishings/</b:URL>
    <b:Year>2016</b:Year>
    <b:YearAccessed>2018</b:YearAccessed>
    <b:MonthAccessed>April</b:MonthAccessed>
    <b:DayAccessed>17</b:DayAccessed>
    <b:RefOrder>6</b:RefOrder>
  </b:Source>
  <b:Source>
    <b:Tag>Pau18</b:Tag>
    <b:SourceType>InternetSite</b:SourceType>
    <b:Guid>{F352591D-E582-CA48-B509-53969CCD1D95}</b:Guid>
    <b:Author>
      <b:Author>
        <b:NameList>
          <b:Person>
            <b:Last>Hewitt</b:Last>
            <b:First>Paul</b:First>
          </b:Person>
        </b:NameList>
      </b:Author>
    </b:Author>
    <b:Title>Paul Hewitt Cycles </b:Title>
    <b:URL>http://www.hewittcycles.co.uk/frame-design-considerations</b:URL>
    <b:Year>2018</b:Year>
    <b:YearAccessed>2018</b:YearAccessed>
    <b:MonthAccessed>April </b:MonthAccessed>
    <b:DayAccessed>20</b:DayAccessed>
    <b:RefOrder>2</b:RefOrder>
  </b:Source>
  <b:Source>
    <b:Tag>Jul16</b:Tag>
    <b:SourceType>InternetSite</b:SourceType>
    <b:Guid>{21BF9A67-80EF-A04C-B050-D82A58E10251}</b:Guid>
    <b:Author>
      <b:Author>
        <b:NameList>
          <b:Person>
            <b:Last>Luna</b:Last>
            <b:First>Juliana</b:First>
          </b:Person>
        </b:NameList>
      </b:Author>
    </b:Author>
    <b:Title>Design Life-Cycle</b:Title>
    <b:URL>http://www.designlife-cycle.com/bicycle/</b:URL>
    <b:Year>2016</b:Year>
    <b:YearAccessed>2018</b:YearAccessed>
    <b:MonthAccessed>April </b:MonthAccessed>
    <b:DayAccessed>12</b:DayAccessed>
    <b:RefOrder>1</b:RefOrder>
  </b:Source>
  <b:Source>
    <b:Tag>Sha16</b:Tag>
    <b:SourceType>InternetSite</b:SourceType>
    <b:Guid>{FAC45A19-C889-FC4C-9F99-AE6DBE01F6E2}</b:Guid>
    <b:Title>Shand Cycles </b:Title>
    <b:URL>https://www.shandcycles.com/about/process/</b:URL>
    <b:Year>2016</b:Year>
    <b:YearAccessed>2018</b:YearAccessed>
    <b:MonthAccessed>April</b:MonthAccessed>
    <b:DayAccessed>16</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A5CBB4-0B45-2144-AF52-F17BDB05B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9</Pages>
  <Words>1623</Words>
  <Characters>9252</Characters>
  <Application>Microsoft Macintosh Word</Application>
  <DocSecurity>0</DocSecurity>
  <Lines>77</Lines>
  <Paragraphs>21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Component Analysis</vt:lpstr>
      <vt:lpstr/>
    </vt:vector>
  </TitlesOfParts>
  <LinksUpToDate>false</LinksUpToDate>
  <CharactersWithSpaces>10854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Analysis</dc:title>
  <dc:subject>Aluminum Bike  Frame</dc:subject>
  <dc:creator>Adam Higgins (1700155)</dc:creator>
  <cp:keywords/>
  <dc:description/>
  <cp:lastModifiedBy>Adam Higgins (1700155)</cp:lastModifiedBy>
  <cp:revision>19</cp:revision>
  <dcterms:created xsi:type="dcterms:W3CDTF">2018-03-26T09:19:00Z</dcterms:created>
  <dcterms:modified xsi:type="dcterms:W3CDTF">2018-05-01T13:34:00Z</dcterms:modified>
</cp:coreProperties>
</file>