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73CE4C" w14:textId="1C3D8CD9" w:rsidR="00323320" w:rsidRDefault="27F13C16" w:rsidP="10427199">
      <w:pPr>
        <w:pStyle w:val="Heading1"/>
        <w:spacing w:before="400" w:after="40" w:line="240" w:lineRule="auto"/>
        <w:rPr>
          <w:rFonts w:ascii="Calibri Light" w:eastAsia="Calibri Light" w:hAnsi="Calibri Light" w:cs="Calibri Light"/>
          <w:color w:val="2B579A"/>
          <w:sz w:val="32"/>
          <w:szCs w:val="32"/>
        </w:rPr>
      </w:pPr>
      <w:r w:rsidRPr="10427199">
        <w:rPr>
          <w:rFonts w:ascii="Calibri Light" w:eastAsia="Calibri Light" w:hAnsi="Calibri Light" w:cs="Calibri Light"/>
          <w:color w:val="2B579A"/>
          <w:sz w:val="32"/>
          <w:szCs w:val="32"/>
          <w:lang w:val="en-US"/>
        </w:rPr>
        <w:t>Appendix 4: Final Reports</w:t>
      </w:r>
    </w:p>
    <w:p w14:paraId="58CB9E5B" w14:textId="441E79A7" w:rsidR="00323320" w:rsidRDefault="27F13C16" w:rsidP="10427199">
      <w:pPr>
        <w:spacing w:after="200" w:line="276" w:lineRule="auto"/>
        <w:rPr>
          <w:rFonts w:ascii="Arial" w:eastAsia="Arial" w:hAnsi="Arial" w:cs="Arial"/>
          <w:color w:val="4472C4"/>
          <w:sz w:val="28"/>
          <w:szCs w:val="28"/>
        </w:rPr>
      </w:pPr>
      <w:r w:rsidRPr="10427199">
        <w:rPr>
          <w:rFonts w:ascii="Arial" w:eastAsia="Arial" w:hAnsi="Arial" w:cs="Arial"/>
          <w:b/>
          <w:bCs/>
          <w:color w:val="4472C4"/>
          <w:sz w:val="28"/>
          <w:szCs w:val="28"/>
          <w:u w:val="single"/>
          <w:lang w:val="en-US"/>
        </w:rPr>
        <w:t xml:space="preserve">PLACEMENT SUPERVISORS FINAL REPORT </w:t>
      </w:r>
    </w:p>
    <w:p w14:paraId="755B0CE6" w14:textId="401BFD3C" w:rsidR="00323320" w:rsidRDefault="27F13C16" w:rsidP="10427199">
      <w:pPr>
        <w:spacing w:after="200" w:line="276" w:lineRule="auto"/>
        <w:rPr>
          <w:rFonts w:ascii="Arial" w:eastAsia="Arial" w:hAnsi="Arial" w:cs="Arial"/>
          <w:color w:val="000000" w:themeColor="text1"/>
        </w:rPr>
      </w:pPr>
      <w:r w:rsidRPr="10427199">
        <w:rPr>
          <w:rFonts w:ascii="Arial" w:eastAsia="Arial" w:hAnsi="Arial" w:cs="Arial"/>
          <w:color w:val="000000" w:themeColor="text1"/>
          <w:lang w:val="en-US"/>
        </w:rPr>
        <w:t>When considering the level of competence of a student in supervision please refer to the marking criteria outlined below:</w:t>
      </w:r>
    </w:p>
    <w:tbl>
      <w:tblPr>
        <w:tblStyle w:val="TableGrid"/>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3420"/>
        <w:gridCol w:w="10515"/>
      </w:tblGrid>
      <w:tr w:rsidR="10427199" w14:paraId="6BDDF570" w14:textId="77777777" w:rsidTr="10427199">
        <w:trPr>
          <w:trHeight w:val="285"/>
        </w:trPr>
        <w:tc>
          <w:tcPr>
            <w:tcW w:w="3420" w:type="dxa"/>
            <w:tcBorders>
              <w:top w:val="single" w:sz="6" w:space="0" w:color="auto"/>
              <w:left w:val="single" w:sz="6" w:space="0" w:color="auto"/>
            </w:tcBorders>
            <w:shd w:val="clear" w:color="auto" w:fill="E7E6E6"/>
            <w:tcMar>
              <w:left w:w="90" w:type="dxa"/>
              <w:right w:w="90" w:type="dxa"/>
            </w:tcMar>
          </w:tcPr>
          <w:p w14:paraId="1C2E2FC5" w14:textId="23EBC0D0" w:rsidR="10427199" w:rsidRDefault="10427199" w:rsidP="10427199">
            <w:pPr>
              <w:spacing w:after="200" w:line="276" w:lineRule="auto"/>
              <w:rPr>
                <w:rFonts w:ascii="Arial" w:eastAsia="Arial" w:hAnsi="Arial" w:cs="Arial"/>
              </w:rPr>
            </w:pPr>
            <w:r w:rsidRPr="10427199">
              <w:rPr>
                <w:rFonts w:ascii="Arial" w:eastAsia="Arial" w:hAnsi="Arial" w:cs="Arial"/>
                <w:b/>
                <w:bCs/>
                <w:lang w:val="en-US"/>
              </w:rPr>
              <w:t>Percentage marks towards HE qualification</w:t>
            </w:r>
          </w:p>
        </w:tc>
        <w:tc>
          <w:tcPr>
            <w:tcW w:w="10515" w:type="dxa"/>
            <w:tcBorders>
              <w:top w:val="single" w:sz="6" w:space="0" w:color="auto"/>
              <w:right w:val="single" w:sz="6" w:space="0" w:color="auto"/>
            </w:tcBorders>
            <w:shd w:val="clear" w:color="auto" w:fill="E7E6E6"/>
            <w:tcMar>
              <w:left w:w="90" w:type="dxa"/>
              <w:right w:w="90" w:type="dxa"/>
            </w:tcMar>
          </w:tcPr>
          <w:p w14:paraId="744C6FC5" w14:textId="48ACAFB8" w:rsidR="10427199" w:rsidRDefault="10427199" w:rsidP="10427199">
            <w:pPr>
              <w:spacing w:after="200" w:line="276" w:lineRule="auto"/>
              <w:rPr>
                <w:rFonts w:ascii="Arial" w:eastAsia="Arial" w:hAnsi="Arial" w:cs="Arial"/>
              </w:rPr>
            </w:pPr>
            <w:r w:rsidRPr="10427199">
              <w:rPr>
                <w:rFonts w:ascii="Arial" w:eastAsia="Arial" w:hAnsi="Arial" w:cs="Arial"/>
                <w:b/>
                <w:bCs/>
                <w:lang w:val="en-US"/>
              </w:rPr>
              <w:t>Description</w:t>
            </w:r>
          </w:p>
        </w:tc>
      </w:tr>
      <w:tr w:rsidR="10427199" w14:paraId="5666669B" w14:textId="77777777" w:rsidTr="10427199">
        <w:trPr>
          <w:trHeight w:val="285"/>
        </w:trPr>
        <w:tc>
          <w:tcPr>
            <w:tcW w:w="3420" w:type="dxa"/>
            <w:tcBorders>
              <w:left w:val="single" w:sz="6" w:space="0" w:color="auto"/>
            </w:tcBorders>
            <w:tcMar>
              <w:left w:w="90" w:type="dxa"/>
              <w:right w:w="90" w:type="dxa"/>
            </w:tcMar>
          </w:tcPr>
          <w:p w14:paraId="1D2AA639" w14:textId="5AD2D3F2" w:rsidR="10427199" w:rsidRDefault="10427199" w:rsidP="10427199">
            <w:pPr>
              <w:spacing w:after="200" w:line="276" w:lineRule="auto"/>
              <w:rPr>
                <w:rFonts w:ascii="Arial" w:eastAsia="Arial" w:hAnsi="Arial" w:cs="Arial"/>
              </w:rPr>
            </w:pPr>
            <w:r w:rsidRPr="10427199">
              <w:rPr>
                <w:rFonts w:ascii="Arial" w:eastAsia="Arial" w:hAnsi="Arial" w:cs="Arial"/>
                <w:lang w:val="en-US"/>
              </w:rPr>
              <w:t>70% and above</w:t>
            </w:r>
          </w:p>
        </w:tc>
        <w:tc>
          <w:tcPr>
            <w:tcW w:w="10515" w:type="dxa"/>
            <w:tcBorders>
              <w:right w:val="single" w:sz="6" w:space="0" w:color="auto"/>
            </w:tcBorders>
            <w:tcMar>
              <w:left w:w="90" w:type="dxa"/>
              <w:right w:w="90" w:type="dxa"/>
            </w:tcMar>
          </w:tcPr>
          <w:p w14:paraId="51142E85" w14:textId="1B6AAB06" w:rsidR="10427199" w:rsidRDefault="10427199" w:rsidP="10427199">
            <w:pPr>
              <w:spacing w:after="200" w:line="276" w:lineRule="auto"/>
              <w:rPr>
                <w:rFonts w:ascii="Arial" w:eastAsia="Arial" w:hAnsi="Arial" w:cs="Arial"/>
              </w:rPr>
            </w:pPr>
            <w:r w:rsidRPr="10427199">
              <w:rPr>
                <w:rFonts w:ascii="Arial" w:eastAsia="Arial" w:hAnsi="Arial" w:cs="Arial"/>
                <w:lang w:val="en-US"/>
              </w:rPr>
              <w:t>An exceptional trainee Youth worker who is a reflective practitioner; shows initiative and an ability to work independently for a sustained period; demonstrates thoroughness and commitment to all aspects of professional practice.</w:t>
            </w:r>
          </w:p>
        </w:tc>
      </w:tr>
      <w:tr w:rsidR="10427199" w14:paraId="7F8DD396" w14:textId="77777777" w:rsidTr="10427199">
        <w:trPr>
          <w:trHeight w:val="285"/>
        </w:trPr>
        <w:tc>
          <w:tcPr>
            <w:tcW w:w="3420" w:type="dxa"/>
            <w:tcBorders>
              <w:left w:val="single" w:sz="6" w:space="0" w:color="auto"/>
            </w:tcBorders>
            <w:tcMar>
              <w:left w:w="90" w:type="dxa"/>
              <w:right w:w="90" w:type="dxa"/>
            </w:tcMar>
          </w:tcPr>
          <w:p w14:paraId="79BD2CDE" w14:textId="0E5E8611" w:rsidR="10427199" w:rsidRDefault="10427199" w:rsidP="10427199">
            <w:pPr>
              <w:spacing w:after="200" w:line="276" w:lineRule="auto"/>
              <w:rPr>
                <w:rFonts w:ascii="Arial" w:eastAsia="Arial" w:hAnsi="Arial" w:cs="Arial"/>
              </w:rPr>
            </w:pPr>
            <w:r w:rsidRPr="10427199">
              <w:rPr>
                <w:rFonts w:ascii="Arial" w:eastAsia="Arial" w:hAnsi="Arial" w:cs="Arial"/>
                <w:lang w:val="en-US"/>
              </w:rPr>
              <w:t>60 – 69%</w:t>
            </w:r>
          </w:p>
        </w:tc>
        <w:tc>
          <w:tcPr>
            <w:tcW w:w="10515" w:type="dxa"/>
            <w:tcBorders>
              <w:right w:val="single" w:sz="6" w:space="0" w:color="auto"/>
            </w:tcBorders>
            <w:tcMar>
              <w:left w:w="90" w:type="dxa"/>
              <w:right w:w="90" w:type="dxa"/>
            </w:tcMar>
          </w:tcPr>
          <w:p w14:paraId="1CE11B55" w14:textId="41C41E86" w:rsidR="10427199" w:rsidRDefault="10427199" w:rsidP="10427199">
            <w:pPr>
              <w:spacing w:after="200" w:line="276" w:lineRule="auto"/>
              <w:rPr>
                <w:rFonts w:ascii="Arial" w:eastAsia="Arial" w:hAnsi="Arial" w:cs="Arial"/>
              </w:rPr>
            </w:pPr>
            <w:r w:rsidRPr="10427199">
              <w:rPr>
                <w:rFonts w:ascii="Arial" w:eastAsia="Arial" w:hAnsi="Arial" w:cs="Arial"/>
                <w:lang w:val="en-US"/>
              </w:rPr>
              <w:t>An effective trainee youth worker who displays a degree of independence and commitment to further professional development.</w:t>
            </w:r>
          </w:p>
        </w:tc>
      </w:tr>
      <w:tr w:rsidR="10427199" w14:paraId="6EF28876" w14:textId="77777777" w:rsidTr="10427199">
        <w:trPr>
          <w:trHeight w:val="285"/>
        </w:trPr>
        <w:tc>
          <w:tcPr>
            <w:tcW w:w="3420" w:type="dxa"/>
            <w:tcBorders>
              <w:left w:val="single" w:sz="6" w:space="0" w:color="auto"/>
            </w:tcBorders>
            <w:tcMar>
              <w:left w:w="90" w:type="dxa"/>
              <w:right w:w="90" w:type="dxa"/>
            </w:tcMar>
          </w:tcPr>
          <w:p w14:paraId="53A0659F" w14:textId="7723F348" w:rsidR="10427199" w:rsidRDefault="10427199" w:rsidP="10427199">
            <w:pPr>
              <w:spacing w:after="200" w:line="276" w:lineRule="auto"/>
              <w:rPr>
                <w:rFonts w:ascii="Arial" w:eastAsia="Arial" w:hAnsi="Arial" w:cs="Arial"/>
              </w:rPr>
            </w:pPr>
            <w:r w:rsidRPr="10427199">
              <w:rPr>
                <w:rFonts w:ascii="Arial" w:eastAsia="Arial" w:hAnsi="Arial" w:cs="Arial"/>
                <w:lang w:val="en-US"/>
              </w:rPr>
              <w:t>50 – 59%</w:t>
            </w:r>
          </w:p>
        </w:tc>
        <w:tc>
          <w:tcPr>
            <w:tcW w:w="10515" w:type="dxa"/>
            <w:tcBorders>
              <w:right w:val="single" w:sz="6" w:space="0" w:color="auto"/>
            </w:tcBorders>
            <w:tcMar>
              <w:left w:w="90" w:type="dxa"/>
              <w:right w:w="90" w:type="dxa"/>
            </w:tcMar>
          </w:tcPr>
          <w:p w14:paraId="4224D0EA" w14:textId="2E452D22" w:rsidR="10427199" w:rsidRDefault="10427199" w:rsidP="10427199">
            <w:pPr>
              <w:tabs>
                <w:tab w:val="left" w:pos="1298"/>
              </w:tabs>
              <w:spacing w:after="200" w:line="276" w:lineRule="auto"/>
              <w:rPr>
                <w:rFonts w:ascii="Arial" w:eastAsia="Arial" w:hAnsi="Arial" w:cs="Arial"/>
              </w:rPr>
            </w:pPr>
            <w:r w:rsidRPr="10427199">
              <w:rPr>
                <w:rFonts w:ascii="Arial" w:eastAsia="Arial" w:hAnsi="Arial" w:cs="Arial"/>
                <w:lang w:val="en-US"/>
              </w:rPr>
              <w:t xml:space="preserve">A satisfactory trainee youth worker who has met the requirements </w:t>
            </w:r>
            <w:proofErr w:type="gramStart"/>
            <w:r w:rsidRPr="10427199">
              <w:rPr>
                <w:rFonts w:ascii="Arial" w:eastAsia="Arial" w:hAnsi="Arial" w:cs="Arial"/>
                <w:lang w:val="en-US"/>
              </w:rPr>
              <w:t>appropriate</w:t>
            </w:r>
            <w:proofErr w:type="gramEnd"/>
            <w:r w:rsidRPr="10427199">
              <w:rPr>
                <w:rFonts w:ascii="Arial" w:eastAsia="Arial" w:hAnsi="Arial" w:cs="Arial"/>
                <w:lang w:val="en-US"/>
              </w:rPr>
              <w:t xml:space="preserve"> for a professionally qualified Youth Worker and with further experience should develop into an effective youth worker.</w:t>
            </w:r>
            <w:r>
              <w:tab/>
            </w:r>
          </w:p>
        </w:tc>
      </w:tr>
      <w:tr w:rsidR="10427199" w14:paraId="23E493EB" w14:textId="77777777" w:rsidTr="10427199">
        <w:trPr>
          <w:trHeight w:val="285"/>
        </w:trPr>
        <w:tc>
          <w:tcPr>
            <w:tcW w:w="3420" w:type="dxa"/>
            <w:tcBorders>
              <w:left w:val="single" w:sz="6" w:space="0" w:color="auto"/>
            </w:tcBorders>
            <w:tcMar>
              <w:left w:w="90" w:type="dxa"/>
              <w:right w:w="90" w:type="dxa"/>
            </w:tcMar>
          </w:tcPr>
          <w:p w14:paraId="29AAA0A5" w14:textId="104760D7" w:rsidR="10427199" w:rsidRDefault="10427199" w:rsidP="10427199">
            <w:pPr>
              <w:spacing w:after="200" w:line="276" w:lineRule="auto"/>
              <w:rPr>
                <w:rFonts w:ascii="Arial" w:eastAsia="Arial" w:hAnsi="Arial" w:cs="Arial"/>
              </w:rPr>
            </w:pPr>
            <w:r w:rsidRPr="10427199">
              <w:rPr>
                <w:rFonts w:ascii="Arial" w:eastAsia="Arial" w:hAnsi="Arial" w:cs="Arial"/>
                <w:lang w:val="en-US"/>
              </w:rPr>
              <w:t>40 – 49%</w:t>
            </w:r>
          </w:p>
        </w:tc>
        <w:tc>
          <w:tcPr>
            <w:tcW w:w="10515" w:type="dxa"/>
            <w:tcBorders>
              <w:right w:val="single" w:sz="6" w:space="0" w:color="auto"/>
            </w:tcBorders>
            <w:tcMar>
              <w:left w:w="90" w:type="dxa"/>
              <w:right w:w="90" w:type="dxa"/>
            </w:tcMar>
          </w:tcPr>
          <w:p w14:paraId="7D770D34" w14:textId="08AB6693" w:rsidR="10427199" w:rsidRDefault="10427199" w:rsidP="10427199">
            <w:pPr>
              <w:spacing w:after="200" w:line="276" w:lineRule="auto"/>
              <w:rPr>
                <w:rFonts w:ascii="Arial" w:eastAsia="Arial" w:hAnsi="Arial" w:cs="Arial"/>
              </w:rPr>
            </w:pPr>
            <w:r w:rsidRPr="10427199">
              <w:rPr>
                <w:rFonts w:ascii="Arial" w:eastAsia="Arial" w:hAnsi="Arial" w:cs="Arial"/>
                <w:lang w:val="en-US"/>
              </w:rPr>
              <w:t>A rather weak trainee youth worker with a basic level of knowledge or skill.  May be very poorly organised with very limited understanding of important concepts</w:t>
            </w:r>
          </w:p>
        </w:tc>
      </w:tr>
      <w:tr w:rsidR="10427199" w14:paraId="39BA6106" w14:textId="77777777" w:rsidTr="10427199">
        <w:trPr>
          <w:trHeight w:val="285"/>
        </w:trPr>
        <w:tc>
          <w:tcPr>
            <w:tcW w:w="3420" w:type="dxa"/>
            <w:tcBorders>
              <w:left w:val="single" w:sz="6" w:space="0" w:color="auto"/>
              <w:bottom w:val="single" w:sz="6" w:space="0" w:color="auto"/>
            </w:tcBorders>
            <w:tcMar>
              <w:left w:w="90" w:type="dxa"/>
              <w:right w:w="90" w:type="dxa"/>
            </w:tcMar>
          </w:tcPr>
          <w:p w14:paraId="1EAAEE7C" w14:textId="1EBBE0F1" w:rsidR="10427199" w:rsidRDefault="10427199" w:rsidP="10427199">
            <w:pPr>
              <w:spacing w:after="200" w:line="276" w:lineRule="auto"/>
              <w:rPr>
                <w:rFonts w:ascii="Arial" w:eastAsia="Arial" w:hAnsi="Arial" w:cs="Arial"/>
              </w:rPr>
            </w:pPr>
            <w:r w:rsidRPr="10427199">
              <w:rPr>
                <w:rFonts w:ascii="Arial" w:eastAsia="Arial" w:hAnsi="Arial" w:cs="Arial"/>
                <w:lang w:val="en-US"/>
              </w:rPr>
              <w:t>Under 40% (Fail)</w:t>
            </w:r>
          </w:p>
        </w:tc>
        <w:tc>
          <w:tcPr>
            <w:tcW w:w="10515" w:type="dxa"/>
            <w:tcBorders>
              <w:bottom w:val="single" w:sz="6" w:space="0" w:color="auto"/>
              <w:right w:val="single" w:sz="6" w:space="0" w:color="auto"/>
            </w:tcBorders>
            <w:tcMar>
              <w:left w:w="90" w:type="dxa"/>
              <w:right w:w="90" w:type="dxa"/>
            </w:tcMar>
          </w:tcPr>
          <w:p w14:paraId="38557D9B" w14:textId="0194A08A" w:rsidR="10427199" w:rsidRDefault="10427199" w:rsidP="10427199">
            <w:pPr>
              <w:spacing w:after="200" w:line="276" w:lineRule="auto"/>
              <w:rPr>
                <w:rFonts w:ascii="Arial" w:eastAsia="Arial" w:hAnsi="Arial" w:cs="Arial"/>
              </w:rPr>
            </w:pPr>
            <w:r w:rsidRPr="10427199">
              <w:rPr>
                <w:rFonts w:ascii="Arial" w:eastAsia="Arial" w:hAnsi="Arial" w:cs="Arial"/>
                <w:lang w:val="en-US"/>
              </w:rPr>
              <w:t xml:space="preserve">A weak trainee youth worker who has been unable or unwilling to meet the required </w:t>
            </w:r>
            <w:proofErr w:type="gramStart"/>
            <w:r w:rsidRPr="10427199">
              <w:rPr>
                <w:rFonts w:ascii="Arial" w:eastAsia="Arial" w:hAnsi="Arial" w:cs="Arial"/>
                <w:lang w:val="en-US"/>
              </w:rPr>
              <w:t>standard,</w:t>
            </w:r>
            <w:proofErr w:type="gramEnd"/>
            <w:r w:rsidRPr="10427199">
              <w:rPr>
                <w:rFonts w:ascii="Arial" w:eastAsia="Arial" w:hAnsi="Arial" w:cs="Arial"/>
                <w:lang w:val="en-US"/>
              </w:rPr>
              <w:t xml:space="preserve"> may demonstrate inappropriate values or lack understanding or attention to detail.</w:t>
            </w:r>
          </w:p>
        </w:tc>
      </w:tr>
    </w:tbl>
    <w:p w14:paraId="1D3BE272" w14:textId="4ECE4C5A" w:rsidR="00323320" w:rsidRDefault="00323320" w:rsidP="10427199">
      <w:pPr>
        <w:spacing w:after="200" w:line="276" w:lineRule="auto"/>
        <w:rPr>
          <w:rFonts w:ascii="Arial" w:eastAsia="Arial" w:hAnsi="Arial" w:cs="Arial"/>
          <w:color w:val="000000" w:themeColor="text1"/>
        </w:rPr>
      </w:pPr>
    </w:p>
    <w:p w14:paraId="1CFF4658" w14:textId="4B7BF8D1" w:rsidR="00323320" w:rsidRDefault="00323320" w:rsidP="10427199">
      <w:pPr>
        <w:spacing w:after="200" w:line="276" w:lineRule="auto"/>
        <w:rPr>
          <w:rFonts w:ascii="Arial" w:eastAsia="Arial" w:hAnsi="Arial" w:cs="Arial"/>
          <w:color w:val="000000" w:themeColor="text1"/>
        </w:rPr>
      </w:pPr>
    </w:p>
    <w:p w14:paraId="6C0817D9" w14:textId="174477CE" w:rsidR="00323320" w:rsidRDefault="27F13C16" w:rsidP="10427199">
      <w:pPr>
        <w:spacing w:after="200" w:line="276" w:lineRule="auto"/>
        <w:rPr>
          <w:rFonts w:ascii="Arial" w:eastAsia="Arial" w:hAnsi="Arial" w:cs="Arial"/>
          <w:color w:val="000000" w:themeColor="text1"/>
        </w:rPr>
      </w:pPr>
      <w:r w:rsidRPr="10427199">
        <w:rPr>
          <w:rFonts w:ascii="Arial" w:eastAsia="Arial" w:hAnsi="Arial" w:cs="Arial"/>
          <w:color w:val="000000" w:themeColor="text1"/>
          <w:lang w:val="en-US"/>
        </w:rPr>
        <w:lastRenderedPageBreak/>
        <w:t>This section of the report should be completed by the Placement Supervisor.  To complete the report</w:t>
      </w:r>
      <w:r w:rsidRPr="10427199">
        <w:rPr>
          <w:rFonts w:ascii="Arial" w:eastAsia="Arial" w:hAnsi="Arial" w:cs="Arial"/>
          <w:color w:val="0078D4"/>
          <w:u w:val="single"/>
          <w:lang w:val="en-US"/>
        </w:rPr>
        <w:t>.</w:t>
      </w:r>
      <w:r w:rsidRPr="10427199">
        <w:rPr>
          <w:rFonts w:ascii="Arial" w:eastAsia="Arial" w:hAnsi="Arial" w:cs="Arial"/>
          <w:color w:val="000000" w:themeColor="text1"/>
          <w:lang w:val="en-US"/>
        </w:rPr>
        <w:t xml:space="preserve"> </w:t>
      </w:r>
      <w:proofErr w:type="gramStart"/>
      <w:r w:rsidRPr="10427199">
        <w:rPr>
          <w:rFonts w:ascii="Arial" w:eastAsia="Arial" w:hAnsi="Arial" w:cs="Arial"/>
          <w:color w:val="000000" w:themeColor="text1"/>
          <w:lang w:val="en-US"/>
        </w:rPr>
        <w:t>we</w:t>
      </w:r>
      <w:proofErr w:type="gramEnd"/>
      <w:r w:rsidRPr="10427199">
        <w:rPr>
          <w:rFonts w:ascii="Arial" w:eastAsia="Arial" w:hAnsi="Arial" w:cs="Arial"/>
          <w:color w:val="000000" w:themeColor="text1"/>
          <w:lang w:val="en-US"/>
        </w:rPr>
        <w:t xml:space="preserve"> would like you to use the headings below giving specific examples to support your observations.</w:t>
      </w:r>
    </w:p>
    <w:tbl>
      <w:tblPr>
        <w:tblStyle w:val="TableGrid"/>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6765"/>
        <w:gridCol w:w="6765"/>
      </w:tblGrid>
      <w:tr w:rsidR="10427199" w14:paraId="4F0CA655" w14:textId="77777777" w:rsidTr="10427199">
        <w:trPr>
          <w:trHeight w:val="285"/>
        </w:trPr>
        <w:tc>
          <w:tcPr>
            <w:tcW w:w="13530" w:type="dxa"/>
            <w:gridSpan w:val="2"/>
            <w:tcBorders>
              <w:top w:val="single" w:sz="6" w:space="0" w:color="auto"/>
              <w:left w:val="single" w:sz="6" w:space="0" w:color="auto"/>
              <w:right w:val="single" w:sz="6" w:space="0" w:color="auto"/>
            </w:tcBorders>
            <w:shd w:val="clear" w:color="auto" w:fill="E7E6E6"/>
            <w:tcMar>
              <w:left w:w="90" w:type="dxa"/>
              <w:right w:w="90" w:type="dxa"/>
            </w:tcMar>
          </w:tcPr>
          <w:p w14:paraId="221887E7" w14:textId="7A12333A" w:rsidR="10427199" w:rsidRDefault="10427199" w:rsidP="10427199">
            <w:pPr>
              <w:spacing w:after="200" w:line="276" w:lineRule="auto"/>
              <w:rPr>
                <w:rFonts w:ascii="Arial" w:eastAsia="Arial" w:hAnsi="Arial" w:cs="Arial"/>
              </w:rPr>
            </w:pPr>
            <w:r w:rsidRPr="10427199">
              <w:rPr>
                <w:rFonts w:ascii="Arial" w:eastAsia="Arial" w:hAnsi="Arial" w:cs="Arial"/>
                <w:lang w:val="en-US"/>
              </w:rPr>
              <w:t>How did the student use supervision and respond to feedback?</w:t>
            </w:r>
          </w:p>
        </w:tc>
      </w:tr>
      <w:tr w:rsidR="10427199" w14:paraId="131E0646" w14:textId="77777777" w:rsidTr="10427199">
        <w:trPr>
          <w:trHeight w:val="285"/>
        </w:trPr>
        <w:tc>
          <w:tcPr>
            <w:tcW w:w="13530" w:type="dxa"/>
            <w:gridSpan w:val="2"/>
            <w:tcBorders>
              <w:top w:val="single" w:sz="6" w:space="0" w:color="auto"/>
              <w:left w:val="single" w:sz="6" w:space="0" w:color="auto"/>
              <w:right w:val="single" w:sz="6" w:space="0" w:color="auto"/>
            </w:tcBorders>
            <w:tcMar>
              <w:left w:w="90" w:type="dxa"/>
              <w:right w:w="90" w:type="dxa"/>
            </w:tcMar>
          </w:tcPr>
          <w:p w14:paraId="68B808F2" w14:textId="5F75E226" w:rsidR="10427199" w:rsidRPr="005C3355" w:rsidRDefault="005C3355" w:rsidP="10427199">
            <w:pPr>
              <w:spacing w:after="200" w:line="276" w:lineRule="auto"/>
              <w:rPr>
                <w:rFonts w:ascii="Arial" w:eastAsia="Arial" w:hAnsi="Arial" w:cs="Arial"/>
                <w:sz w:val="18"/>
                <w:szCs w:val="18"/>
              </w:rPr>
            </w:pPr>
            <w:r w:rsidRPr="005C3355">
              <w:rPr>
                <w:rFonts w:ascii="Arial" w:eastAsia="Arial" w:hAnsi="Arial" w:cs="Arial"/>
                <w:sz w:val="18"/>
                <w:szCs w:val="18"/>
              </w:rPr>
              <w:t>Tanya would use supervisions with her line manager to update her about good practice, targets and also any challenges experienced in the role. These would be open and honest discussions, in a safe space</w:t>
            </w:r>
            <w:r w:rsidR="007E7B66">
              <w:rPr>
                <w:rFonts w:ascii="Arial" w:eastAsia="Arial" w:hAnsi="Arial" w:cs="Arial"/>
                <w:sz w:val="18"/>
                <w:szCs w:val="18"/>
              </w:rPr>
              <w:t xml:space="preserve"> with her line manager</w:t>
            </w:r>
            <w:r w:rsidR="00765976">
              <w:rPr>
                <w:rFonts w:ascii="Arial" w:eastAsia="Arial" w:hAnsi="Arial" w:cs="Arial"/>
                <w:sz w:val="18"/>
                <w:szCs w:val="18"/>
              </w:rPr>
              <w:t xml:space="preserve"> and placement supervisor</w:t>
            </w:r>
            <w:r w:rsidR="00E06AFC">
              <w:rPr>
                <w:rFonts w:ascii="Arial" w:eastAsia="Arial" w:hAnsi="Arial" w:cs="Arial"/>
                <w:sz w:val="18"/>
                <w:szCs w:val="18"/>
              </w:rPr>
              <w:t>.</w:t>
            </w:r>
          </w:p>
          <w:p w14:paraId="0EF8C739" w14:textId="490ABE8A" w:rsidR="10427199" w:rsidRPr="005C3355" w:rsidRDefault="10427199" w:rsidP="10427199">
            <w:pPr>
              <w:spacing w:after="200" w:line="276" w:lineRule="auto"/>
              <w:rPr>
                <w:rFonts w:ascii="Arial" w:eastAsia="Arial" w:hAnsi="Arial" w:cs="Arial"/>
                <w:sz w:val="18"/>
                <w:szCs w:val="18"/>
              </w:rPr>
            </w:pPr>
          </w:p>
        </w:tc>
      </w:tr>
      <w:tr w:rsidR="10427199" w14:paraId="0A5560AC" w14:textId="77777777" w:rsidTr="10427199">
        <w:trPr>
          <w:trHeight w:val="285"/>
        </w:trPr>
        <w:tc>
          <w:tcPr>
            <w:tcW w:w="13530" w:type="dxa"/>
            <w:gridSpan w:val="2"/>
            <w:tcBorders>
              <w:left w:val="single" w:sz="6" w:space="0" w:color="auto"/>
              <w:right w:val="single" w:sz="6" w:space="0" w:color="auto"/>
            </w:tcBorders>
            <w:shd w:val="clear" w:color="auto" w:fill="E7E6E6"/>
            <w:tcMar>
              <w:left w:w="90" w:type="dxa"/>
              <w:right w:w="90" w:type="dxa"/>
            </w:tcMar>
          </w:tcPr>
          <w:p w14:paraId="6748C70F" w14:textId="65DA93F4" w:rsidR="10427199" w:rsidRDefault="10427199" w:rsidP="10427199">
            <w:pPr>
              <w:spacing w:after="200" w:line="276" w:lineRule="auto"/>
              <w:rPr>
                <w:rFonts w:ascii="Arial" w:eastAsia="Arial" w:hAnsi="Arial" w:cs="Arial"/>
              </w:rPr>
            </w:pPr>
            <w:r w:rsidRPr="10427199">
              <w:rPr>
                <w:rFonts w:ascii="Arial" w:eastAsia="Arial" w:hAnsi="Arial" w:cs="Arial"/>
                <w:lang w:val="en-US"/>
              </w:rPr>
              <w:t>To what extent did the student seek challenging situations, and how were these worked with?</w:t>
            </w:r>
          </w:p>
        </w:tc>
      </w:tr>
      <w:tr w:rsidR="10427199" w14:paraId="335D71F9" w14:textId="77777777" w:rsidTr="10427199">
        <w:trPr>
          <w:trHeight w:val="285"/>
        </w:trPr>
        <w:tc>
          <w:tcPr>
            <w:tcW w:w="13530" w:type="dxa"/>
            <w:gridSpan w:val="2"/>
            <w:tcBorders>
              <w:left w:val="single" w:sz="6" w:space="0" w:color="auto"/>
              <w:right w:val="single" w:sz="6" w:space="0" w:color="auto"/>
            </w:tcBorders>
            <w:tcMar>
              <w:left w:w="90" w:type="dxa"/>
              <w:right w:w="90" w:type="dxa"/>
            </w:tcMar>
          </w:tcPr>
          <w:p w14:paraId="7BDC68F3" w14:textId="0A35C82F" w:rsidR="10427199" w:rsidRPr="008D08EE" w:rsidRDefault="005C3355" w:rsidP="10427199">
            <w:pPr>
              <w:spacing w:after="200" w:line="276" w:lineRule="auto"/>
              <w:rPr>
                <w:rFonts w:ascii="Arial" w:eastAsia="Arial" w:hAnsi="Arial" w:cs="Arial"/>
                <w:sz w:val="18"/>
                <w:szCs w:val="18"/>
              </w:rPr>
            </w:pPr>
            <w:r w:rsidRPr="005C3355">
              <w:rPr>
                <w:rFonts w:ascii="Arial" w:eastAsia="Arial" w:hAnsi="Arial" w:cs="Arial"/>
                <w:sz w:val="18"/>
                <w:szCs w:val="18"/>
              </w:rPr>
              <w:t>Tanya is able to work well in challenging situations, both in open access and targeted provisions, offering appropriate support to young people aged 11-25</w:t>
            </w:r>
            <w:r>
              <w:rPr>
                <w:rFonts w:ascii="Arial" w:eastAsia="Arial" w:hAnsi="Arial" w:cs="Arial"/>
                <w:sz w:val="18"/>
                <w:szCs w:val="18"/>
              </w:rPr>
              <w:t>. Tanya was able to communicate effectively, both with her colleagues and the young people she was supporting, in these challenging situations. This would often involve Tanya using effective communication skills, being a role model and offering a safe and supportive space</w:t>
            </w:r>
            <w:r w:rsidR="00E06AFC">
              <w:rPr>
                <w:rFonts w:ascii="Arial" w:eastAsia="Arial" w:hAnsi="Arial" w:cs="Arial"/>
                <w:sz w:val="18"/>
                <w:szCs w:val="18"/>
              </w:rPr>
              <w:t xml:space="preserve"> for young people</w:t>
            </w:r>
            <w:r>
              <w:rPr>
                <w:rFonts w:ascii="Arial" w:eastAsia="Arial" w:hAnsi="Arial" w:cs="Arial"/>
                <w:sz w:val="18"/>
                <w:szCs w:val="18"/>
              </w:rPr>
              <w:t>.</w:t>
            </w:r>
            <w:r w:rsidR="00887C30">
              <w:rPr>
                <w:rFonts w:ascii="Arial" w:eastAsia="Arial" w:hAnsi="Arial" w:cs="Arial"/>
                <w:sz w:val="18"/>
                <w:szCs w:val="18"/>
              </w:rPr>
              <w:t xml:space="preserve"> Tany</w:t>
            </w:r>
            <w:r w:rsidR="00B525BB">
              <w:rPr>
                <w:rFonts w:ascii="Arial" w:eastAsia="Arial" w:hAnsi="Arial" w:cs="Arial"/>
                <w:sz w:val="18"/>
                <w:szCs w:val="18"/>
              </w:rPr>
              <w:t>a</w:t>
            </w:r>
            <w:r w:rsidR="00887C30">
              <w:rPr>
                <w:rFonts w:ascii="Arial" w:eastAsia="Arial" w:hAnsi="Arial" w:cs="Arial"/>
                <w:sz w:val="18"/>
                <w:szCs w:val="18"/>
              </w:rPr>
              <w:t xml:space="preserve"> has often demonstrated the ability to</w:t>
            </w:r>
            <w:r w:rsidR="008D08EE">
              <w:rPr>
                <w:rFonts w:ascii="Arial" w:eastAsia="Arial" w:hAnsi="Arial" w:cs="Arial"/>
                <w:sz w:val="18"/>
                <w:szCs w:val="18"/>
              </w:rPr>
              <w:t xml:space="preserve"> and confidence to help support young people thrive.</w:t>
            </w:r>
          </w:p>
        </w:tc>
      </w:tr>
      <w:tr w:rsidR="10427199" w14:paraId="6E891B8B" w14:textId="77777777" w:rsidTr="10427199">
        <w:trPr>
          <w:trHeight w:val="285"/>
        </w:trPr>
        <w:tc>
          <w:tcPr>
            <w:tcW w:w="13530" w:type="dxa"/>
            <w:gridSpan w:val="2"/>
            <w:tcBorders>
              <w:left w:val="single" w:sz="6" w:space="0" w:color="auto"/>
              <w:right w:val="single" w:sz="6" w:space="0" w:color="auto"/>
            </w:tcBorders>
            <w:shd w:val="clear" w:color="auto" w:fill="E7E6E6"/>
            <w:tcMar>
              <w:left w:w="90" w:type="dxa"/>
              <w:right w:w="90" w:type="dxa"/>
            </w:tcMar>
          </w:tcPr>
          <w:p w14:paraId="37E05B1E" w14:textId="3E8E7DF3" w:rsidR="10427199" w:rsidRDefault="10427199" w:rsidP="10427199">
            <w:pPr>
              <w:spacing w:after="200" w:line="276" w:lineRule="auto"/>
              <w:rPr>
                <w:rFonts w:ascii="Arial" w:eastAsia="Arial" w:hAnsi="Arial" w:cs="Arial"/>
              </w:rPr>
            </w:pPr>
            <w:r w:rsidRPr="10427199">
              <w:rPr>
                <w:rFonts w:ascii="Arial" w:eastAsia="Arial" w:hAnsi="Arial" w:cs="Arial"/>
                <w:lang w:val="en-US"/>
              </w:rPr>
              <w:t>To what extent did the student show enthusiasm and commitment?</w:t>
            </w:r>
          </w:p>
        </w:tc>
      </w:tr>
      <w:tr w:rsidR="10427199" w14:paraId="22772793" w14:textId="77777777" w:rsidTr="10427199">
        <w:trPr>
          <w:trHeight w:val="285"/>
        </w:trPr>
        <w:tc>
          <w:tcPr>
            <w:tcW w:w="13530" w:type="dxa"/>
            <w:gridSpan w:val="2"/>
            <w:tcBorders>
              <w:left w:val="single" w:sz="6" w:space="0" w:color="auto"/>
              <w:right w:val="single" w:sz="6" w:space="0" w:color="auto"/>
            </w:tcBorders>
            <w:tcMar>
              <w:left w:w="90" w:type="dxa"/>
              <w:right w:w="90" w:type="dxa"/>
            </w:tcMar>
          </w:tcPr>
          <w:p w14:paraId="5D278CC1" w14:textId="4C1A5054" w:rsidR="10427199" w:rsidRPr="005C3355" w:rsidRDefault="005C3355" w:rsidP="10427199">
            <w:pPr>
              <w:spacing w:after="200" w:line="276" w:lineRule="auto"/>
              <w:rPr>
                <w:rFonts w:ascii="Arial" w:eastAsia="Arial" w:hAnsi="Arial" w:cs="Arial"/>
                <w:sz w:val="18"/>
                <w:szCs w:val="18"/>
              </w:rPr>
            </w:pPr>
            <w:r w:rsidRPr="005C3355">
              <w:rPr>
                <w:rFonts w:ascii="Arial" w:eastAsia="Arial" w:hAnsi="Arial" w:cs="Arial"/>
                <w:sz w:val="18"/>
                <w:szCs w:val="18"/>
              </w:rPr>
              <w:t>Tanya showed exemplary commitment and enthusiasm</w:t>
            </w:r>
            <w:r>
              <w:rPr>
                <w:rFonts w:ascii="Arial" w:eastAsia="Arial" w:hAnsi="Arial" w:cs="Arial"/>
                <w:sz w:val="18"/>
                <w:szCs w:val="18"/>
              </w:rPr>
              <w:t xml:space="preserve"> each and every time she worked at a youth club, or Healthy image project session. If more youth workers could be like Tanya, young people in Wales would be in a better place. </w:t>
            </w:r>
            <w:r w:rsidRPr="005C3355">
              <w:rPr>
                <w:rFonts w:ascii="Arial" w:eastAsia="Arial" w:hAnsi="Arial" w:cs="Arial"/>
                <w:bCs/>
                <w:sz w:val="18"/>
                <w:szCs w:val="18"/>
                <w:lang w:val="en-US"/>
              </w:rPr>
              <w:t xml:space="preserve">Tanya has demonstrated good standards of </w:t>
            </w:r>
            <w:proofErr w:type="gramStart"/>
            <w:r w:rsidRPr="005C3355">
              <w:rPr>
                <w:rFonts w:ascii="Arial" w:eastAsia="Arial" w:hAnsi="Arial" w:cs="Arial"/>
                <w:bCs/>
                <w:sz w:val="18"/>
                <w:szCs w:val="18"/>
                <w:lang w:val="en-US"/>
              </w:rPr>
              <w:t>a professional</w:t>
            </w:r>
            <w:proofErr w:type="gramEnd"/>
            <w:r w:rsidRPr="005C3355">
              <w:rPr>
                <w:rFonts w:ascii="Arial" w:eastAsia="Arial" w:hAnsi="Arial" w:cs="Arial"/>
                <w:bCs/>
                <w:sz w:val="18"/>
                <w:szCs w:val="18"/>
                <w:lang w:val="en-US"/>
              </w:rPr>
              <w:t xml:space="preserve"> attitude within each setting (open access and targeted). She fully understands and respects boundaries.</w:t>
            </w:r>
            <w:r w:rsidR="004061C8">
              <w:rPr>
                <w:rFonts w:ascii="Arial" w:eastAsia="Arial" w:hAnsi="Arial" w:cs="Arial"/>
                <w:bCs/>
                <w:sz w:val="18"/>
                <w:szCs w:val="18"/>
                <w:lang w:val="en-US"/>
              </w:rPr>
              <w:t xml:space="preserve"> Tanya is able to work independently and also with </w:t>
            </w:r>
            <w:proofErr w:type="gramStart"/>
            <w:r w:rsidR="004061C8">
              <w:rPr>
                <w:rFonts w:ascii="Arial" w:eastAsia="Arial" w:hAnsi="Arial" w:cs="Arial"/>
                <w:bCs/>
                <w:sz w:val="18"/>
                <w:szCs w:val="18"/>
                <w:lang w:val="en-US"/>
              </w:rPr>
              <w:t>others, and</w:t>
            </w:r>
            <w:proofErr w:type="gramEnd"/>
            <w:r w:rsidR="004061C8">
              <w:rPr>
                <w:rFonts w:ascii="Arial" w:eastAsia="Arial" w:hAnsi="Arial" w:cs="Arial"/>
                <w:bCs/>
                <w:sz w:val="18"/>
                <w:szCs w:val="18"/>
                <w:lang w:val="en-US"/>
              </w:rPr>
              <w:t xml:space="preserve"> is fully supportive of those she works with and is a valuable member of the team.</w:t>
            </w:r>
          </w:p>
          <w:p w14:paraId="663DDA12" w14:textId="68E085E2" w:rsidR="10427199" w:rsidRDefault="10427199" w:rsidP="10427199">
            <w:pPr>
              <w:spacing w:after="200" w:line="276" w:lineRule="auto"/>
              <w:rPr>
                <w:rFonts w:ascii="Arial" w:eastAsia="Arial" w:hAnsi="Arial" w:cs="Arial"/>
              </w:rPr>
            </w:pPr>
          </w:p>
        </w:tc>
      </w:tr>
      <w:tr w:rsidR="10427199" w14:paraId="0B548253" w14:textId="77777777" w:rsidTr="10427199">
        <w:trPr>
          <w:trHeight w:val="285"/>
        </w:trPr>
        <w:tc>
          <w:tcPr>
            <w:tcW w:w="13530" w:type="dxa"/>
            <w:gridSpan w:val="2"/>
            <w:tcBorders>
              <w:left w:val="single" w:sz="6" w:space="0" w:color="auto"/>
              <w:right w:val="single" w:sz="6" w:space="0" w:color="auto"/>
            </w:tcBorders>
            <w:shd w:val="clear" w:color="auto" w:fill="E7E6E6"/>
            <w:tcMar>
              <w:left w:w="90" w:type="dxa"/>
              <w:right w:w="90" w:type="dxa"/>
            </w:tcMar>
          </w:tcPr>
          <w:p w14:paraId="4B631EE2" w14:textId="52200D96" w:rsidR="10427199" w:rsidRDefault="10427199" w:rsidP="10427199">
            <w:pPr>
              <w:spacing w:after="200" w:line="276" w:lineRule="auto"/>
              <w:rPr>
                <w:rFonts w:ascii="Arial" w:eastAsia="Arial" w:hAnsi="Arial" w:cs="Arial"/>
              </w:rPr>
            </w:pPr>
            <w:r w:rsidRPr="10427199">
              <w:rPr>
                <w:rFonts w:ascii="Arial" w:eastAsia="Arial" w:hAnsi="Arial" w:cs="Arial"/>
                <w:lang w:val="en-US"/>
              </w:rPr>
              <w:t>How well was the student able to relate theory to practice and reflect on their own practice and that of others?</w:t>
            </w:r>
          </w:p>
        </w:tc>
      </w:tr>
      <w:tr w:rsidR="10427199" w14:paraId="1053DCC7" w14:textId="77777777" w:rsidTr="10427199">
        <w:trPr>
          <w:trHeight w:val="285"/>
        </w:trPr>
        <w:tc>
          <w:tcPr>
            <w:tcW w:w="13530" w:type="dxa"/>
            <w:gridSpan w:val="2"/>
            <w:tcBorders>
              <w:left w:val="single" w:sz="6" w:space="0" w:color="auto"/>
              <w:right w:val="single" w:sz="6" w:space="0" w:color="auto"/>
            </w:tcBorders>
            <w:tcMar>
              <w:left w:w="90" w:type="dxa"/>
              <w:right w:w="90" w:type="dxa"/>
            </w:tcMar>
          </w:tcPr>
          <w:p w14:paraId="4866BAE8" w14:textId="7C151E01" w:rsidR="005C3355" w:rsidRPr="005C3355" w:rsidRDefault="005C3355" w:rsidP="005C3355">
            <w:pPr>
              <w:rPr>
                <w:rFonts w:ascii="Arial" w:eastAsia="Arial" w:hAnsi="Arial" w:cs="Arial"/>
                <w:b/>
                <w:sz w:val="18"/>
                <w:szCs w:val="18"/>
              </w:rPr>
            </w:pPr>
            <w:r w:rsidRPr="005C3355">
              <w:rPr>
                <w:rFonts w:ascii="Arial" w:eastAsia="Arial" w:hAnsi="Arial" w:cs="Arial"/>
                <w:bCs/>
                <w:sz w:val="18"/>
                <w:szCs w:val="18"/>
                <w:lang w:val="en-US"/>
              </w:rPr>
              <w:t xml:space="preserve">Tanya has been involved in evaluating the sessions with the area and targeted youth </w:t>
            </w:r>
            <w:proofErr w:type="gramStart"/>
            <w:r w:rsidRPr="005C3355">
              <w:rPr>
                <w:rFonts w:ascii="Arial" w:eastAsia="Arial" w:hAnsi="Arial" w:cs="Arial"/>
                <w:bCs/>
                <w:sz w:val="18"/>
                <w:szCs w:val="18"/>
                <w:lang w:val="en-US"/>
              </w:rPr>
              <w:t>workers, and</w:t>
            </w:r>
            <w:proofErr w:type="gramEnd"/>
            <w:r w:rsidRPr="005C3355">
              <w:rPr>
                <w:rFonts w:ascii="Arial" w:eastAsia="Arial" w:hAnsi="Arial" w:cs="Arial"/>
                <w:bCs/>
                <w:sz w:val="18"/>
                <w:szCs w:val="18"/>
                <w:lang w:val="en-US"/>
              </w:rPr>
              <w:t xml:space="preserve"> actively being involved in evaluating and critically </w:t>
            </w:r>
            <w:proofErr w:type="spellStart"/>
            <w:r w:rsidRPr="005C3355">
              <w:rPr>
                <w:rFonts w:ascii="Arial" w:eastAsia="Arial" w:hAnsi="Arial" w:cs="Arial"/>
                <w:bCs/>
                <w:sz w:val="18"/>
                <w:szCs w:val="18"/>
                <w:lang w:val="en-US"/>
              </w:rPr>
              <w:t>analysing</w:t>
            </w:r>
            <w:proofErr w:type="spellEnd"/>
            <w:r w:rsidRPr="005C3355">
              <w:rPr>
                <w:rFonts w:ascii="Arial" w:eastAsia="Arial" w:hAnsi="Arial" w:cs="Arial"/>
                <w:bCs/>
                <w:sz w:val="18"/>
                <w:szCs w:val="18"/>
                <w:lang w:val="en-US"/>
              </w:rPr>
              <w:t xml:space="preserve"> the impact of the provisions</w:t>
            </w:r>
            <w:r w:rsidR="00BC51D9">
              <w:rPr>
                <w:rFonts w:ascii="Arial" w:eastAsia="Arial" w:hAnsi="Arial" w:cs="Arial"/>
                <w:bCs/>
                <w:sz w:val="18"/>
                <w:szCs w:val="18"/>
                <w:lang w:val="en-US"/>
              </w:rPr>
              <w:t>, while relating theory to practice</w:t>
            </w:r>
            <w:r w:rsidRPr="005C3355">
              <w:rPr>
                <w:rFonts w:ascii="Arial" w:eastAsia="Arial" w:hAnsi="Arial" w:cs="Arial"/>
                <w:bCs/>
                <w:sz w:val="18"/>
                <w:szCs w:val="18"/>
                <w:lang w:val="en-US"/>
              </w:rPr>
              <w:t>. A</w:t>
            </w:r>
            <w:proofErr w:type="spellStart"/>
            <w:r w:rsidRPr="005C3355">
              <w:rPr>
                <w:rFonts w:ascii="Arial" w:eastAsia="Arial" w:hAnsi="Arial" w:cs="Arial"/>
                <w:bCs/>
                <w:sz w:val="18"/>
                <w:szCs w:val="18"/>
              </w:rPr>
              <w:t>s</w:t>
            </w:r>
            <w:proofErr w:type="spellEnd"/>
            <w:r w:rsidRPr="005C3355">
              <w:rPr>
                <w:rFonts w:ascii="Arial" w:eastAsia="Arial" w:hAnsi="Arial" w:cs="Arial"/>
                <w:bCs/>
                <w:sz w:val="18"/>
                <w:szCs w:val="18"/>
              </w:rPr>
              <w:t xml:space="preserve"> a critically reflective youth worker, Tanya would regularly reflect on her work with young people and identify areas for development</w:t>
            </w:r>
            <w:r w:rsidR="003722B7">
              <w:rPr>
                <w:rFonts w:ascii="Arial" w:eastAsia="Arial" w:hAnsi="Arial" w:cs="Arial"/>
                <w:bCs/>
                <w:sz w:val="18"/>
                <w:szCs w:val="18"/>
              </w:rPr>
              <w:t>, not only for herself, but also for the session</w:t>
            </w:r>
            <w:r w:rsidRPr="005C3355">
              <w:rPr>
                <w:rFonts w:ascii="Arial" w:eastAsia="Arial" w:hAnsi="Arial" w:cs="Arial"/>
                <w:bCs/>
                <w:sz w:val="18"/>
                <w:szCs w:val="18"/>
              </w:rPr>
              <w:t>.</w:t>
            </w:r>
            <w:r w:rsidR="003722B7">
              <w:rPr>
                <w:rFonts w:ascii="Arial" w:eastAsia="Arial" w:hAnsi="Arial" w:cs="Arial"/>
                <w:bCs/>
                <w:sz w:val="18"/>
                <w:szCs w:val="18"/>
              </w:rPr>
              <w:t xml:space="preserve"> This would then be completed on a session recording form.</w:t>
            </w:r>
            <w:r w:rsidRPr="005C3355">
              <w:rPr>
                <w:rFonts w:ascii="Arial" w:eastAsia="Arial" w:hAnsi="Arial" w:cs="Arial"/>
                <w:bCs/>
                <w:sz w:val="18"/>
                <w:szCs w:val="18"/>
              </w:rPr>
              <w:t xml:space="preserve"> </w:t>
            </w:r>
          </w:p>
          <w:p w14:paraId="4AFDF913" w14:textId="7657AC31" w:rsidR="10427199" w:rsidRDefault="10427199" w:rsidP="10427199">
            <w:pPr>
              <w:spacing w:after="200" w:line="276" w:lineRule="auto"/>
              <w:rPr>
                <w:rFonts w:ascii="Arial" w:eastAsia="Arial" w:hAnsi="Arial" w:cs="Arial"/>
              </w:rPr>
            </w:pPr>
          </w:p>
          <w:p w14:paraId="6B1EC651" w14:textId="374A4984" w:rsidR="005C3355" w:rsidRDefault="005C3355" w:rsidP="10427199">
            <w:pPr>
              <w:spacing w:after="200" w:line="276" w:lineRule="auto"/>
              <w:rPr>
                <w:rFonts w:ascii="Arial" w:eastAsia="Arial" w:hAnsi="Arial" w:cs="Arial"/>
              </w:rPr>
            </w:pPr>
          </w:p>
        </w:tc>
      </w:tr>
      <w:tr w:rsidR="10427199" w14:paraId="6030884A" w14:textId="77777777" w:rsidTr="10427199">
        <w:trPr>
          <w:trHeight w:val="285"/>
        </w:trPr>
        <w:tc>
          <w:tcPr>
            <w:tcW w:w="13530" w:type="dxa"/>
            <w:gridSpan w:val="2"/>
            <w:tcBorders>
              <w:left w:val="single" w:sz="6" w:space="0" w:color="auto"/>
              <w:right w:val="single" w:sz="6" w:space="0" w:color="auto"/>
            </w:tcBorders>
            <w:shd w:val="clear" w:color="auto" w:fill="E7E6E6"/>
            <w:tcMar>
              <w:left w:w="90" w:type="dxa"/>
              <w:right w:w="90" w:type="dxa"/>
            </w:tcMar>
          </w:tcPr>
          <w:p w14:paraId="18E2D60D" w14:textId="0D17C003" w:rsidR="10427199" w:rsidRDefault="10427199" w:rsidP="10427199">
            <w:pPr>
              <w:spacing w:after="200" w:line="276" w:lineRule="auto"/>
              <w:rPr>
                <w:rFonts w:ascii="Arial" w:eastAsia="Arial" w:hAnsi="Arial" w:cs="Arial"/>
              </w:rPr>
            </w:pPr>
            <w:r w:rsidRPr="10427199">
              <w:rPr>
                <w:rFonts w:ascii="Arial" w:eastAsia="Arial" w:hAnsi="Arial" w:cs="Arial"/>
                <w:lang w:val="en-US"/>
              </w:rPr>
              <w:lastRenderedPageBreak/>
              <w:t>How did the student articulate their own beliefs and values and relate them to the work?</w:t>
            </w:r>
          </w:p>
        </w:tc>
      </w:tr>
      <w:tr w:rsidR="10427199" w14:paraId="302D24C0" w14:textId="77777777" w:rsidTr="10427199">
        <w:trPr>
          <w:trHeight w:val="285"/>
        </w:trPr>
        <w:tc>
          <w:tcPr>
            <w:tcW w:w="13530" w:type="dxa"/>
            <w:gridSpan w:val="2"/>
            <w:tcBorders>
              <w:left w:val="single" w:sz="6" w:space="0" w:color="auto"/>
              <w:right w:val="single" w:sz="6" w:space="0" w:color="auto"/>
            </w:tcBorders>
            <w:tcMar>
              <w:left w:w="90" w:type="dxa"/>
              <w:right w:w="90" w:type="dxa"/>
            </w:tcMar>
          </w:tcPr>
          <w:p w14:paraId="5413988A" w14:textId="46937328" w:rsidR="00C77EED" w:rsidRPr="005C3EF6" w:rsidRDefault="00A412DD" w:rsidP="00C77EED">
            <w:pPr>
              <w:rPr>
                <w:rFonts w:ascii="Arial" w:eastAsia="Arial" w:hAnsi="Arial" w:cs="Arial"/>
                <w:b/>
                <w:sz w:val="18"/>
                <w:szCs w:val="18"/>
                <w:lang w:val="en-US"/>
              </w:rPr>
            </w:pPr>
            <w:r w:rsidRPr="005C3EF6">
              <w:rPr>
                <w:rFonts w:ascii="Arial" w:eastAsia="Arial" w:hAnsi="Arial" w:cs="Arial"/>
                <w:sz w:val="18"/>
                <w:szCs w:val="18"/>
              </w:rPr>
              <w:t>Tanya suitably and appropriately articulated her own beliefs</w:t>
            </w:r>
            <w:r w:rsidR="00BC51D9">
              <w:rPr>
                <w:rFonts w:ascii="Arial" w:eastAsia="Arial" w:hAnsi="Arial" w:cs="Arial"/>
                <w:sz w:val="18"/>
                <w:szCs w:val="18"/>
              </w:rPr>
              <w:t xml:space="preserve"> and values</w:t>
            </w:r>
            <w:r w:rsidRPr="005C3EF6">
              <w:rPr>
                <w:rFonts w:ascii="Arial" w:eastAsia="Arial" w:hAnsi="Arial" w:cs="Arial"/>
                <w:sz w:val="18"/>
                <w:szCs w:val="18"/>
              </w:rPr>
              <w:t xml:space="preserve"> </w:t>
            </w:r>
            <w:r w:rsidR="00BC51D9">
              <w:rPr>
                <w:rFonts w:ascii="Arial" w:eastAsia="Arial" w:hAnsi="Arial" w:cs="Arial"/>
                <w:sz w:val="18"/>
                <w:szCs w:val="18"/>
              </w:rPr>
              <w:t>when</w:t>
            </w:r>
            <w:r w:rsidRPr="005C3EF6">
              <w:rPr>
                <w:rFonts w:ascii="Arial" w:eastAsia="Arial" w:hAnsi="Arial" w:cs="Arial"/>
                <w:sz w:val="18"/>
                <w:szCs w:val="18"/>
              </w:rPr>
              <w:t xml:space="preserve"> necessary</w:t>
            </w:r>
            <w:r w:rsidR="00C77EED" w:rsidRPr="005C3EF6">
              <w:rPr>
                <w:rFonts w:ascii="Arial" w:eastAsia="Arial" w:hAnsi="Arial" w:cs="Arial"/>
                <w:sz w:val="18"/>
                <w:szCs w:val="18"/>
              </w:rPr>
              <w:t xml:space="preserve">. Tanya </w:t>
            </w:r>
            <w:r w:rsidR="00C77EED" w:rsidRPr="005C3EF6">
              <w:rPr>
                <w:rFonts w:ascii="Arial" w:eastAsia="Arial" w:hAnsi="Arial" w:cs="Arial"/>
                <w:bCs/>
                <w:sz w:val="18"/>
                <w:szCs w:val="18"/>
                <w:lang w:val="en-US"/>
              </w:rPr>
              <w:t>understands her role and professional identity within each of the settings she has supported in (open access and targeted). This has enabled her to develop session plans and put them into practice within the settings (through applied theory</w:t>
            </w:r>
            <w:r w:rsidR="00B769EF">
              <w:rPr>
                <w:rFonts w:ascii="Arial" w:eastAsia="Arial" w:hAnsi="Arial" w:cs="Arial"/>
                <w:bCs/>
                <w:sz w:val="18"/>
                <w:szCs w:val="18"/>
                <w:lang w:val="en-US"/>
              </w:rPr>
              <w:t xml:space="preserve"> and relevant to the group setting</w:t>
            </w:r>
            <w:r w:rsidR="00C77EED" w:rsidRPr="005C3EF6">
              <w:rPr>
                <w:rFonts w:ascii="Arial" w:eastAsia="Arial" w:hAnsi="Arial" w:cs="Arial"/>
                <w:bCs/>
                <w:sz w:val="18"/>
                <w:szCs w:val="18"/>
                <w:lang w:val="en-US"/>
              </w:rPr>
              <w:t>). This has also included evidence of reflective practice with the staff which has helped her to improve her own practice</w:t>
            </w:r>
            <w:r w:rsidR="005C3EF6" w:rsidRPr="005C3EF6">
              <w:rPr>
                <w:rFonts w:ascii="Arial" w:eastAsia="Arial" w:hAnsi="Arial" w:cs="Arial"/>
                <w:bCs/>
                <w:sz w:val="18"/>
                <w:szCs w:val="18"/>
                <w:lang w:val="en-US"/>
              </w:rPr>
              <w:t>.</w:t>
            </w:r>
            <w:r w:rsidR="00832F9B">
              <w:rPr>
                <w:rFonts w:ascii="Arial" w:eastAsia="Arial" w:hAnsi="Arial" w:cs="Arial"/>
                <w:bCs/>
                <w:sz w:val="18"/>
                <w:szCs w:val="18"/>
                <w:lang w:val="en-US"/>
              </w:rPr>
              <w:t xml:space="preserve"> Tanya wouldn’t let her own beliefs </w:t>
            </w:r>
            <w:r w:rsidR="009C58DE">
              <w:rPr>
                <w:rFonts w:ascii="Arial" w:eastAsia="Arial" w:hAnsi="Arial" w:cs="Arial"/>
                <w:bCs/>
                <w:sz w:val="18"/>
                <w:szCs w:val="18"/>
                <w:lang w:val="en-US"/>
              </w:rPr>
              <w:t xml:space="preserve">or values </w:t>
            </w:r>
            <w:proofErr w:type="gramStart"/>
            <w:r w:rsidR="009C58DE">
              <w:rPr>
                <w:rFonts w:ascii="Arial" w:eastAsia="Arial" w:hAnsi="Arial" w:cs="Arial"/>
                <w:bCs/>
                <w:sz w:val="18"/>
                <w:szCs w:val="18"/>
                <w:lang w:val="en-US"/>
              </w:rPr>
              <w:t>impact</w:t>
            </w:r>
            <w:proofErr w:type="gramEnd"/>
            <w:r w:rsidR="009C58DE">
              <w:rPr>
                <w:rFonts w:ascii="Arial" w:eastAsia="Arial" w:hAnsi="Arial" w:cs="Arial"/>
                <w:bCs/>
                <w:sz w:val="18"/>
                <w:szCs w:val="18"/>
                <w:lang w:val="en-US"/>
              </w:rPr>
              <w:t xml:space="preserve"> her relationship with the young people she works with.</w:t>
            </w:r>
          </w:p>
          <w:p w14:paraId="786712E0" w14:textId="0ECFC8BE" w:rsidR="10427199" w:rsidRPr="00A412DD" w:rsidRDefault="10427199" w:rsidP="10427199">
            <w:pPr>
              <w:spacing w:after="200" w:line="276" w:lineRule="auto"/>
              <w:rPr>
                <w:rFonts w:ascii="Arial" w:eastAsia="Arial" w:hAnsi="Arial" w:cs="Arial"/>
                <w:sz w:val="18"/>
                <w:szCs w:val="18"/>
              </w:rPr>
            </w:pPr>
          </w:p>
          <w:p w14:paraId="441C44A7" w14:textId="04E39149" w:rsidR="10427199" w:rsidRDefault="10427199" w:rsidP="10427199">
            <w:pPr>
              <w:spacing w:after="200" w:line="276" w:lineRule="auto"/>
              <w:rPr>
                <w:rFonts w:ascii="Arial" w:eastAsia="Arial" w:hAnsi="Arial" w:cs="Arial"/>
              </w:rPr>
            </w:pPr>
          </w:p>
        </w:tc>
      </w:tr>
      <w:tr w:rsidR="10427199" w14:paraId="7FEFDDE0" w14:textId="77777777" w:rsidTr="10427199">
        <w:trPr>
          <w:trHeight w:val="285"/>
        </w:trPr>
        <w:tc>
          <w:tcPr>
            <w:tcW w:w="13530" w:type="dxa"/>
            <w:gridSpan w:val="2"/>
            <w:tcBorders>
              <w:left w:val="single" w:sz="6" w:space="0" w:color="auto"/>
              <w:right w:val="single" w:sz="6" w:space="0" w:color="auto"/>
            </w:tcBorders>
            <w:shd w:val="clear" w:color="auto" w:fill="E7E6E6"/>
            <w:tcMar>
              <w:left w:w="90" w:type="dxa"/>
              <w:right w:w="90" w:type="dxa"/>
            </w:tcMar>
          </w:tcPr>
          <w:p w14:paraId="3272C0C9" w14:textId="33B2A3CA" w:rsidR="10427199" w:rsidRDefault="10427199" w:rsidP="10427199">
            <w:pPr>
              <w:spacing w:after="200" w:line="276" w:lineRule="auto"/>
              <w:rPr>
                <w:rFonts w:ascii="Arial" w:eastAsia="Arial" w:hAnsi="Arial" w:cs="Arial"/>
              </w:rPr>
            </w:pPr>
            <w:r w:rsidRPr="10427199">
              <w:rPr>
                <w:rFonts w:ascii="Arial" w:eastAsia="Arial" w:hAnsi="Arial" w:cs="Arial"/>
                <w:lang w:val="en-US"/>
              </w:rPr>
              <w:t>How pro-active was the student in demonstrating anti</w:t>
            </w:r>
            <w:r w:rsidRPr="10427199">
              <w:rPr>
                <w:rFonts w:ascii="Arial" w:eastAsia="Arial" w:hAnsi="Arial" w:cs="Arial"/>
                <w:color w:val="0078D4"/>
                <w:u w:val="single"/>
                <w:lang w:val="en-US"/>
              </w:rPr>
              <w:t>-</w:t>
            </w:r>
            <w:r w:rsidRPr="10427199">
              <w:rPr>
                <w:rFonts w:ascii="Arial" w:eastAsia="Arial" w:hAnsi="Arial" w:cs="Arial"/>
                <w:strike/>
                <w:color w:val="0078D4"/>
                <w:lang w:val="en-US"/>
              </w:rPr>
              <w:t xml:space="preserve"> </w:t>
            </w:r>
            <w:r w:rsidRPr="10427199">
              <w:rPr>
                <w:rFonts w:ascii="Arial" w:eastAsia="Arial" w:hAnsi="Arial" w:cs="Arial"/>
                <w:lang w:val="en-US"/>
              </w:rPr>
              <w:t>oppressive beliefs, language, and behaviour?</w:t>
            </w:r>
          </w:p>
        </w:tc>
      </w:tr>
      <w:tr w:rsidR="10427199" w14:paraId="5DD864E4" w14:textId="77777777" w:rsidTr="10427199">
        <w:trPr>
          <w:trHeight w:val="285"/>
        </w:trPr>
        <w:tc>
          <w:tcPr>
            <w:tcW w:w="13530" w:type="dxa"/>
            <w:gridSpan w:val="2"/>
            <w:tcBorders>
              <w:left w:val="single" w:sz="6" w:space="0" w:color="auto"/>
              <w:right w:val="single" w:sz="6" w:space="0" w:color="auto"/>
            </w:tcBorders>
            <w:tcMar>
              <w:left w:w="90" w:type="dxa"/>
              <w:right w:w="90" w:type="dxa"/>
            </w:tcMar>
          </w:tcPr>
          <w:p w14:paraId="1E58A324" w14:textId="52116064" w:rsidR="00E73E04" w:rsidRPr="00EC19C2" w:rsidRDefault="00EC19C2" w:rsidP="10427199">
            <w:pPr>
              <w:spacing w:after="200" w:line="276" w:lineRule="auto"/>
              <w:rPr>
                <w:rFonts w:ascii="Arial" w:eastAsia="Arial" w:hAnsi="Arial" w:cs="Arial"/>
                <w:sz w:val="18"/>
                <w:szCs w:val="18"/>
              </w:rPr>
            </w:pPr>
            <w:r w:rsidRPr="00EC19C2">
              <w:rPr>
                <w:rFonts w:ascii="Arial" w:eastAsia="Arial" w:hAnsi="Arial" w:cs="Arial"/>
                <w:sz w:val="18"/>
                <w:szCs w:val="18"/>
              </w:rPr>
              <w:t xml:space="preserve">Tanya has been </w:t>
            </w:r>
            <w:proofErr w:type="spellStart"/>
            <w:r w:rsidRPr="00EC19C2">
              <w:rPr>
                <w:rFonts w:ascii="Arial" w:eastAsia="Arial" w:hAnsi="Arial" w:cs="Arial"/>
                <w:sz w:val="18"/>
                <w:szCs w:val="18"/>
              </w:rPr>
              <w:t>pro active</w:t>
            </w:r>
            <w:proofErr w:type="spellEnd"/>
            <w:r>
              <w:rPr>
                <w:rFonts w:ascii="Arial" w:eastAsia="Arial" w:hAnsi="Arial" w:cs="Arial"/>
                <w:sz w:val="18"/>
                <w:szCs w:val="18"/>
              </w:rPr>
              <w:t xml:space="preserve"> in demonstrating anti-oppressive beliefs</w:t>
            </w:r>
            <w:r w:rsidR="00E73E04">
              <w:rPr>
                <w:rFonts w:ascii="Arial" w:eastAsia="Arial" w:hAnsi="Arial" w:cs="Arial"/>
                <w:sz w:val="18"/>
                <w:szCs w:val="18"/>
              </w:rPr>
              <w:t xml:space="preserve"> and is fully supportive to help support </w:t>
            </w:r>
            <w:r w:rsidR="00A51C24">
              <w:rPr>
                <w:rFonts w:ascii="Arial" w:eastAsia="Arial" w:hAnsi="Arial" w:cs="Arial"/>
                <w:sz w:val="18"/>
                <w:szCs w:val="18"/>
              </w:rPr>
              <w:t>challenging systems or polices that create inequality and discrimination</w:t>
            </w:r>
            <w:r w:rsidR="00EB3437">
              <w:rPr>
                <w:rFonts w:ascii="Arial" w:eastAsia="Arial" w:hAnsi="Arial" w:cs="Arial"/>
                <w:sz w:val="18"/>
                <w:szCs w:val="18"/>
              </w:rPr>
              <w:t>.</w:t>
            </w:r>
          </w:p>
          <w:p w14:paraId="249CF045" w14:textId="23615020" w:rsidR="10427199" w:rsidRDefault="10427199" w:rsidP="10427199">
            <w:pPr>
              <w:spacing w:after="200" w:line="276" w:lineRule="auto"/>
              <w:rPr>
                <w:rFonts w:ascii="Arial" w:eastAsia="Arial" w:hAnsi="Arial" w:cs="Arial"/>
              </w:rPr>
            </w:pPr>
          </w:p>
        </w:tc>
      </w:tr>
      <w:tr w:rsidR="10427199" w14:paraId="2BC336EB" w14:textId="77777777" w:rsidTr="10427199">
        <w:trPr>
          <w:trHeight w:val="285"/>
        </w:trPr>
        <w:tc>
          <w:tcPr>
            <w:tcW w:w="13530" w:type="dxa"/>
            <w:gridSpan w:val="2"/>
            <w:tcBorders>
              <w:left w:val="single" w:sz="6" w:space="0" w:color="auto"/>
              <w:right w:val="single" w:sz="6" w:space="0" w:color="auto"/>
            </w:tcBorders>
            <w:shd w:val="clear" w:color="auto" w:fill="E7E6E6"/>
            <w:tcMar>
              <w:left w:w="90" w:type="dxa"/>
              <w:right w:w="90" w:type="dxa"/>
            </w:tcMar>
          </w:tcPr>
          <w:p w14:paraId="3B108B7C" w14:textId="7B98075B" w:rsidR="10427199" w:rsidRDefault="10427199" w:rsidP="10427199">
            <w:pPr>
              <w:spacing w:after="200" w:line="276" w:lineRule="auto"/>
              <w:rPr>
                <w:rFonts w:ascii="Arial" w:eastAsia="Arial" w:hAnsi="Arial" w:cs="Arial"/>
              </w:rPr>
            </w:pPr>
            <w:r w:rsidRPr="10427199">
              <w:rPr>
                <w:rFonts w:ascii="Arial" w:eastAsia="Arial" w:hAnsi="Arial" w:cs="Arial"/>
                <w:lang w:val="en-US"/>
              </w:rPr>
              <w:t>In your professional opinion</w:t>
            </w:r>
            <w:r w:rsidRPr="10427199">
              <w:rPr>
                <w:rFonts w:ascii="Arial" w:eastAsia="Arial" w:hAnsi="Arial" w:cs="Arial"/>
                <w:color w:val="0078D4"/>
                <w:u w:val="single"/>
                <w:lang w:val="en-US"/>
              </w:rPr>
              <w:t>,</w:t>
            </w:r>
            <w:r w:rsidRPr="10427199">
              <w:rPr>
                <w:rFonts w:ascii="Arial" w:eastAsia="Arial" w:hAnsi="Arial" w:cs="Arial"/>
                <w:lang w:val="en-US"/>
              </w:rPr>
              <w:t xml:space="preserve"> has the student achieved the necessary standards to progress to level 5?</w:t>
            </w:r>
          </w:p>
        </w:tc>
      </w:tr>
      <w:tr w:rsidR="10427199" w14:paraId="41AB0167" w14:textId="77777777" w:rsidTr="10427199">
        <w:trPr>
          <w:trHeight w:val="285"/>
        </w:trPr>
        <w:tc>
          <w:tcPr>
            <w:tcW w:w="13530" w:type="dxa"/>
            <w:gridSpan w:val="2"/>
            <w:tcBorders>
              <w:left w:val="single" w:sz="6" w:space="0" w:color="auto"/>
              <w:right w:val="single" w:sz="6" w:space="0" w:color="auto"/>
            </w:tcBorders>
            <w:tcMar>
              <w:left w:w="90" w:type="dxa"/>
              <w:right w:w="90" w:type="dxa"/>
            </w:tcMar>
          </w:tcPr>
          <w:p w14:paraId="1CC41AA4" w14:textId="7D738F5D" w:rsidR="10427199" w:rsidRPr="00E06AFC" w:rsidRDefault="005C3EF6" w:rsidP="10427199">
            <w:pPr>
              <w:spacing w:after="200" w:line="276" w:lineRule="auto"/>
              <w:rPr>
                <w:rFonts w:ascii="Arial" w:eastAsia="Arial" w:hAnsi="Arial" w:cs="Arial"/>
                <w:sz w:val="18"/>
                <w:szCs w:val="18"/>
              </w:rPr>
            </w:pPr>
            <w:r w:rsidRPr="00E06AFC">
              <w:rPr>
                <w:rFonts w:ascii="Arial" w:eastAsia="Arial" w:hAnsi="Arial" w:cs="Arial"/>
                <w:sz w:val="18"/>
                <w:szCs w:val="18"/>
              </w:rPr>
              <w:t xml:space="preserve">I absolutely would say </w:t>
            </w:r>
            <w:r w:rsidRPr="00A946E2">
              <w:rPr>
                <w:rFonts w:ascii="Arial" w:eastAsia="Arial" w:hAnsi="Arial" w:cs="Arial"/>
                <w:b/>
                <w:bCs/>
                <w:sz w:val="18"/>
                <w:szCs w:val="18"/>
              </w:rPr>
              <w:t>yes</w:t>
            </w:r>
          </w:p>
          <w:p w14:paraId="3BA73F0A" w14:textId="3DDF60BA" w:rsidR="10427199" w:rsidRDefault="10427199" w:rsidP="10427199">
            <w:pPr>
              <w:spacing w:after="200" w:line="276" w:lineRule="auto"/>
              <w:rPr>
                <w:rFonts w:ascii="Arial" w:eastAsia="Arial" w:hAnsi="Arial" w:cs="Arial"/>
              </w:rPr>
            </w:pPr>
          </w:p>
        </w:tc>
      </w:tr>
      <w:tr w:rsidR="10427199" w14:paraId="3F734AAD" w14:textId="77777777" w:rsidTr="10427199">
        <w:trPr>
          <w:trHeight w:val="285"/>
        </w:trPr>
        <w:tc>
          <w:tcPr>
            <w:tcW w:w="6765" w:type="dxa"/>
            <w:tcBorders>
              <w:left w:val="single" w:sz="6" w:space="0" w:color="auto"/>
              <w:right w:val="single" w:sz="6" w:space="0" w:color="auto"/>
            </w:tcBorders>
            <w:shd w:val="clear" w:color="auto" w:fill="E7E6E6"/>
            <w:tcMar>
              <w:left w:w="90" w:type="dxa"/>
              <w:right w:w="90" w:type="dxa"/>
            </w:tcMar>
          </w:tcPr>
          <w:p w14:paraId="354ECCE1" w14:textId="179D14FD" w:rsidR="10427199" w:rsidRDefault="10427199" w:rsidP="10427199">
            <w:pPr>
              <w:spacing w:after="200" w:line="276" w:lineRule="auto"/>
              <w:rPr>
                <w:rFonts w:ascii="Arial" w:eastAsia="Arial" w:hAnsi="Arial" w:cs="Arial"/>
              </w:rPr>
            </w:pPr>
            <w:r w:rsidRPr="10427199">
              <w:rPr>
                <w:rFonts w:ascii="Arial" w:eastAsia="Arial" w:hAnsi="Arial" w:cs="Arial"/>
                <w:lang w:val="en-US"/>
              </w:rPr>
              <w:t xml:space="preserve">Student’s Provisional </w:t>
            </w:r>
            <w:proofErr w:type="gramStart"/>
            <w:r w:rsidRPr="10427199">
              <w:rPr>
                <w:rFonts w:ascii="Arial" w:eastAsia="Arial" w:hAnsi="Arial" w:cs="Arial"/>
                <w:lang w:val="en-US"/>
              </w:rPr>
              <w:t>Mark  –</w:t>
            </w:r>
            <w:proofErr w:type="gramEnd"/>
            <w:r w:rsidRPr="10427199">
              <w:rPr>
                <w:rFonts w:ascii="Arial" w:eastAsia="Arial" w:hAnsi="Arial" w:cs="Arial"/>
                <w:lang w:val="en-US"/>
              </w:rPr>
              <w:t xml:space="preserve"> please give a numerical mark out of 100</w:t>
            </w:r>
            <w:r>
              <w:br/>
            </w:r>
            <w:r w:rsidRPr="10427199">
              <w:rPr>
                <w:rFonts w:ascii="Arial" w:eastAsia="Arial" w:hAnsi="Arial" w:cs="Arial"/>
                <w:lang w:val="en-US"/>
              </w:rPr>
              <w:t>(Please refer to the grading criteria above)</w:t>
            </w:r>
          </w:p>
        </w:tc>
        <w:tc>
          <w:tcPr>
            <w:tcW w:w="6765" w:type="dxa"/>
            <w:tcBorders>
              <w:right w:val="single" w:sz="6" w:space="0" w:color="auto"/>
            </w:tcBorders>
            <w:tcMar>
              <w:left w:w="90" w:type="dxa"/>
              <w:right w:w="90" w:type="dxa"/>
            </w:tcMar>
          </w:tcPr>
          <w:p w14:paraId="5CFA7246" w14:textId="3D79E4D7" w:rsidR="10427199" w:rsidRDefault="00EC19C2" w:rsidP="10427199">
            <w:pPr>
              <w:spacing w:after="200" w:line="276" w:lineRule="auto"/>
              <w:rPr>
                <w:rFonts w:ascii="Arial" w:eastAsia="Arial" w:hAnsi="Arial" w:cs="Arial"/>
              </w:rPr>
            </w:pPr>
            <w:r>
              <w:rPr>
                <w:rFonts w:ascii="Arial" w:eastAsia="Arial" w:hAnsi="Arial" w:cs="Arial"/>
                <w:lang w:val="en-US"/>
              </w:rPr>
              <w:t>I would be happy to say this figure would be over 70</w:t>
            </w:r>
            <w:r w:rsidR="10427199" w:rsidRPr="10427199">
              <w:rPr>
                <w:rFonts w:ascii="Arial" w:eastAsia="Arial" w:hAnsi="Arial" w:cs="Arial"/>
                <w:lang w:val="en-US"/>
              </w:rPr>
              <w:t>%</w:t>
            </w:r>
            <w:r w:rsidR="00EB3437">
              <w:rPr>
                <w:rFonts w:ascii="Arial" w:eastAsia="Arial" w:hAnsi="Arial" w:cs="Arial"/>
                <w:lang w:val="en-US"/>
              </w:rPr>
              <w:t xml:space="preserve"> / exceptional</w:t>
            </w:r>
            <w:r w:rsidR="00440E94">
              <w:rPr>
                <w:rFonts w:ascii="Arial" w:eastAsia="Arial" w:hAnsi="Arial" w:cs="Arial"/>
                <w:lang w:val="en-US"/>
              </w:rPr>
              <w:t>. I have no hesitation in stating Tanya is an outstanding youth worker with us</w:t>
            </w:r>
          </w:p>
        </w:tc>
      </w:tr>
      <w:tr w:rsidR="10427199" w14:paraId="2A14FBB9" w14:textId="77777777" w:rsidTr="10427199">
        <w:trPr>
          <w:trHeight w:val="285"/>
        </w:trPr>
        <w:tc>
          <w:tcPr>
            <w:tcW w:w="6765" w:type="dxa"/>
            <w:tcBorders>
              <w:left w:val="single" w:sz="6" w:space="0" w:color="auto"/>
            </w:tcBorders>
            <w:shd w:val="clear" w:color="auto" w:fill="E7E6E6"/>
            <w:tcMar>
              <w:left w:w="90" w:type="dxa"/>
              <w:right w:w="90" w:type="dxa"/>
            </w:tcMar>
          </w:tcPr>
          <w:p w14:paraId="6B216787" w14:textId="20CDD2DF" w:rsidR="10427199" w:rsidRDefault="10427199" w:rsidP="10427199">
            <w:pPr>
              <w:spacing w:after="200" w:line="276" w:lineRule="auto"/>
              <w:rPr>
                <w:rFonts w:ascii="Arial" w:eastAsia="Arial" w:hAnsi="Arial" w:cs="Arial"/>
              </w:rPr>
            </w:pPr>
            <w:r w:rsidRPr="10427199">
              <w:rPr>
                <w:rFonts w:ascii="Arial" w:eastAsia="Arial" w:hAnsi="Arial" w:cs="Arial"/>
                <w:lang w:val="en-US"/>
              </w:rPr>
              <w:t xml:space="preserve">Signed Supervisor </w:t>
            </w:r>
          </w:p>
        </w:tc>
        <w:tc>
          <w:tcPr>
            <w:tcW w:w="6765" w:type="dxa"/>
            <w:tcBorders>
              <w:right w:val="single" w:sz="6" w:space="0" w:color="auto"/>
            </w:tcBorders>
            <w:tcMar>
              <w:left w:w="90" w:type="dxa"/>
              <w:right w:w="90" w:type="dxa"/>
            </w:tcMar>
          </w:tcPr>
          <w:p w14:paraId="1A74E375" w14:textId="739D1EB0" w:rsidR="10427199" w:rsidRDefault="00B769EF" w:rsidP="10427199">
            <w:pPr>
              <w:spacing w:after="200" w:line="276" w:lineRule="auto"/>
              <w:rPr>
                <w:rFonts w:ascii="Arial" w:eastAsia="Arial" w:hAnsi="Arial" w:cs="Arial"/>
              </w:rPr>
            </w:pPr>
            <w:r w:rsidRPr="00B769EF">
              <w:rPr>
                <w:rFonts w:ascii="Arial" w:eastAsia="Arial" w:hAnsi="Arial" w:cs="Arial"/>
                <w:noProof/>
                <w:color w:val="000000" w:themeColor="text1"/>
              </w:rPr>
              <w:drawing>
                <wp:anchor distT="0" distB="0" distL="114300" distR="114300" simplePos="0" relativeHeight="251658240" behindDoc="1" locked="0" layoutInCell="1" allowOverlap="1" wp14:anchorId="5D038AC0" wp14:editId="1CFF7E99">
                  <wp:simplePos x="0" y="0"/>
                  <wp:positionH relativeFrom="column">
                    <wp:posOffset>15875</wp:posOffset>
                  </wp:positionH>
                  <wp:positionV relativeFrom="paragraph">
                    <wp:posOffset>0</wp:posOffset>
                  </wp:positionV>
                  <wp:extent cx="1099185" cy="320040"/>
                  <wp:effectExtent l="0" t="0" r="5715" b="3810"/>
                  <wp:wrapTight wrapText="bothSides">
                    <wp:wrapPolygon edited="0">
                      <wp:start x="0" y="0"/>
                      <wp:lineTo x="0" y="20571"/>
                      <wp:lineTo x="21338" y="20571"/>
                      <wp:lineTo x="21338" y="0"/>
                      <wp:lineTo x="0" y="0"/>
                    </wp:wrapPolygon>
                  </wp:wrapTight>
                  <wp:docPr id="6322187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099185" cy="320040"/>
                          </a:xfrm>
                          <a:prstGeom prst="rect">
                            <a:avLst/>
                          </a:prstGeom>
                          <a:noFill/>
                          <a:ln>
                            <a:noFill/>
                          </a:ln>
                        </pic:spPr>
                      </pic:pic>
                    </a:graphicData>
                  </a:graphic>
                  <wp14:sizeRelH relativeFrom="margin">
                    <wp14:pctWidth>0</wp14:pctWidth>
                  </wp14:sizeRelH>
                  <wp14:sizeRelV relativeFrom="margin">
                    <wp14:pctHeight>0</wp14:pctHeight>
                  </wp14:sizeRelV>
                </wp:anchor>
              </w:drawing>
            </w:r>
          </w:p>
        </w:tc>
      </w:tr>
      <w:tr w:rsidR="10427199" w14:paraId="152BF3D3" w14:textId="77777777" w:rsidTr="10427199">
        <w:trPr>
          <w:trHeight w:val="285"/>
        </w:trPr>
        <w:tc>
          <w:tcPr>
            <w:tcW w:w="6765" w:type="dxa"/>
            <w:tcBorders>
              <w:left w:val="single" w:sz="6" w:space="0" w:color="auto"/>
              <w:bottom w:val="single" w:sz="6" w:space="0" w:color="auto"/>
            </w:tcBorders>
            <w:shd w:val="clear" w:color="auto" w:fill="E7E6E6"/>
            <w:tcMar>
              <w:left w:w="90" w:type="dxa"/>
              <w:right w:w="90" w:type="dxa"/>
            </w:tcMar>
          </w:tcPr>
          <w:p w14:paraId="24771868" w14:textId="1696112C" w:rsidR="10427199" w:rsidRDefault="10427199" w:rsidP="10427199">
            <w:pPr>
              <w:spacing w:after="200" w:line="276" w:lineRule="auto"/>
              <w:rPr>
                <w:rFonts w:ascii="Arial" w:eastAsia="Arial" w:hAnsi="Arial" w:cs="Arial"/>
              </w:rPr>
            </w:pPr>
            <w:r w:rsidRPr="10427199">
              <w:rPr>
                <w:rFonts w:ascii="Arial" w:eastAsia="Arial" w:hAnsi="Arial" w:cs="Arial"/>
                <w:lang w:val="en-US"/>
              </w:rPr>
              <w:t>Date</w:t>
            </w:r>
          </w:p>
        </w:tc>
        <w:tc>
          <w:tcPr>
            <w:tcW w:w="6765" w:type="dxa"/>
            <w:tcBorders>
              <w:bottom w:val="single" w:sz="6" w:space="0" w:color="auto"/>
              <w:right w:val="single" w:sz="6" w:space="0" w:color="auto"/>
            </w:tcBorders>
            <w:tcMar>
              <w:left w:w="90" w:type="dxa"/>
              <w:right w:w="90" w:type="dxa"/>
            </w:tcMar>
          </w:tcPr>
          <w:p w14:paraId="330D447D" w14:textId="6379AB8C" w:rsidR="10427199" w:rsidRDefault="00EC19C2" w:rsidP="10427199">
            <w:pPr>
              <w:spacing w:after="200" w:line="276" w:lineRule="auto"/>
              <w:rPr>
                <w:rFonts w:ascii="Arial" w:eastAsia="Arial" w:hAnsi="Arial" w:cs="Arial"/>
              </w:rPr>
            </w:pPr>
            <w:r>
              <w:rPr>
                <w:rFonts w:ascii="Arial" w:eastAsia="Arial" w:hAnsi="Arial" w:cs="Arial"/>
              </w:rPr>
              <w:t>27/4/2026</w:t>
            </w:r>
          </w:p>
        </w:tc>
      </w:tr>
    </w:tbl>
    <w:p w14:paraId="37CA06F8" w14:textId="7BCC6391" w:rsidR="00323320" w:rsidRDefault="00323320" w:rsidP="10427199">
      <w:pPr>
        <w:spacing w:after="200" w:line="276" w:lineRule="auto"/>
        <w:rPr>
          <w:rFonts w:ascii="Arial" w:eastAsia="Arial" w:hAnsi="Arial" w:cs="Arial"/>
          <w:color w:val="000000" w:themeColor="text1"/>
        </w:rPr>
      </w:pPr>
    </w:p>
    <w:p w14:paraId="6BEEC1BD" w14:textId="23A1072D" w:rsidR="00B769EF" w:rsidRPr="00B769EF" w:rsidRDefault="00B769EF" w:rsidP="00B769EF">
      <w:pPr>
        <w:spacing w:after="200" w:line="276" w:lineRule="auto"/>
        <w:rPr>
          <w:rFonts w:ascii="Arial" w:eastAsia="Arial" w:hAnsi="Arial" w:cs="Arial"/>
          <w:color w:val="000000" w:themeColor="text1"/>
        </w:rPr>
      </w:pPr>
    </w:p>
    <w:p w14:paraId="45CCF863" w14:textId="4EF8522B" w:rsidR="00323320" w:rsidRDefault="00323320" w:rsidP="10427199">
      <w:pPr>
        <w:spacing w:after="200" w:line="276" w:lineRule="auto"/>
        <w:rPr>
          <w:rFonts w:ascii="Arial" w:eastAsia="Arial" w:hAnsi="Arial" w:cs="Arial"/>
          <w:color w:val="000000" w:themeColor="text1"/>
        </w:rPr>
      </w:pPr>
    </w:p>
    <w:p w14:paraId="0F68B99A" w14:textId="77777777" w:rsidR="00B769EF" w:rsidRDefault="00B769EF" w:rsidP="10427199">
      <w:pPr>
        <w:spacing w:after="200" w:line="276" w:lineRule="auto"/>
        <w:rPr>
          <w:rFonts w:ascii="Arial" w:eastAsia="Arial" w:hAnsi="Arial" w:cs="Arial"/>
          <w:color w:val="000000" w:themeColor="text1"/>
        </w:rPr>
      </w:pPr>
    </w:p>
    <w:p w14:paraId="39DE911A" w14:textId="77777777" w:rsidR="00B769EF" w:rsidRDefault="00B769EF" w:rsidP="10427199">
      <w:pPr>
        <w:spacing w:after="200" w:line="276" w:lineRule="auto"/>
        <w:rPr>
          <w:rFonts w:ascii="Arial" w:eastAsia="Arial" w:hAnsi="Arial" w:cs="Arial"/>
          <w:color w:val="000000" w:themeColor="text1"/>
        </w:rPr>
      </w:pPr>
    </w:p>
    <w:p w14:paraId="4F9E38F8" w14:textId="42E416E1" w:rsidR="00323320" w:rsidRDefault="27F13C16" w:rsidP="10427199">
      <w:pPr>
        <w:spacing w:after="200" w:line="276" w:lineRule="auto"/>
        <w:rPr>
          <w:rFonts w:ascii="Arial" w:eastAsia="Arial" w:hAnsi="Arial" w:cs="Arial"/>
          <w:color w:val="000000" w:themeColor="text1"/>
        </w:rPr>
      </w:pPr>
      <w:r w:rsidRPr="10427199">
        <w:rPr>
          <w:rFonts w:ascii="Arial" w:eastAsia="Arial" w:hAnsi="Arial" w:cs="Arial"/>
          <w:color w:val="000000" w:themeColor="text1"/>
          <w:lang w:val="en-US"/>
        </w:rPr>
        <w:t>Students should expect to receive a report which reflects their engagement with supervision, and the report should be personalised to them.  Please note that students are required to submit their reports to Turnitin – this is where the module lead will access the report.  Please also note that this is also a platform which detects similarity to any other work that has already been submitted to this platform.</w:t>
      </w:r>
    </w:p>
    <w:p w14:paraId="41763E2A" w14:textId="5ABF82DB" w:rsidR="00323320" w:rsidRDefault="00323320" w:rsidP="10427199">
      <w:pPr>
        <w:spacing w:after="200" w:line="276" w:lineRule="auto"/>
        <w:rPr>
          <w:rFonts w:ascii="Arial" w:eastAsia="Arial" w:hAnsi="Arial" w:cs="Arial"/>
          <w:color w:val="000000" w:themeColor="text1"/>
        </w:rPr>
      </w:pPr>
    </w:p>
    <w:p w14:paraId="5E5787A5" w14:textId="2C5E5309" w:rsidR="00323320" w:rsidRDefault="00323320"/>
    <w:sectPr w:rsidR="00323320">
      <w:headerReference w:type="default" r:id="rId10"/>
      <w:footerReference w:type="default" r:id="rId11"/>
      <w:pgSz w:w="16838" w:h="11906"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3398EA" w14:textId="77777777" w:rsidR="00642A24" w:rsidRDefault="00642A24">
      <w:pPr>
        <w:spacing w:after="0" w:line="240" w:lineRule="auto"/>
      </w:pPr>
      <w:r>
        <w:separator/>
      </w:r>
    </w:p>
  </w:endnote>
  <w:endnote w:type="continuationSeparator" w:id="0">
    <w:p w14:paraId="5897B0B1" w14:textId="77777777" w:rsidR="00642A24" w:rsidRDefault="00642A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4650"/>
      <w:gridCol w:w="4650"/>
      <w:gridCol w:w="4650"/>
    </w:tblGrid>
    <w:tr w:rsidR="37344D87" w14:paraId="4183ADF5" w14:textId="77777777" w:rsidTr="37344D87">
      <w:trPr>
        <w:trHeight w:val="300"/>
      </w:trPr>
      <w:tc>
        <w:tcPr>
          <w:tcW w:w="4650" w:type="dxa"/>
        </w:tcPr>
        <w:p w14:paraId="13D1D1A3" w14:textId="42404520" w:rsidR="37344D87" w:rsidRDefault="37344D87" w:rsidP="37344D87">
          <w:pPr>
            <w:pStyle w:val="Header"/>
            <w:ind w:left="-115"/>
          </w:pPr>
        </w:p>
      </w:tc>
      <w:tc>
        <w:tcPr>
          <w:tcW w:w="4650" w:type="dxa"/>
        </w:tcPr>
        <w:p w14:paraId="2E633FA2" w14:textId="5D75211D" w:rsidR="37344D87" w:rsidRDefault="37344D87" w:rsidP="37344D87">
          <w:pPr>
            <w:pStyle w:val="Header"/>
            <w:jc w:val="center"/>
          </w:pPr>
        </w:p>
      </w:tc>
      <w:tc>
        <w:tcPr>
          <w:tcW w:w="4650" w:type="dxa"/>
        </w:tcPr>
        <w:p w14:paraId="441CBA0A" w14:textId="4DBF86B2" w:rsidR="37344D87" w:rsidRDefault="37344D87" w:rsidP="37344D87">
          <w:pPr>
            <w:pStyle w:val="Header"/>
            <w:ind w:right="-115"/>
            <w:jc w:val="right"/>
          </w:pPr>
        </w:p>
      </w:tc>
    </w:tr>
  </w:tbl>
  <w:p w14:paraId="1361E789" w14:textId="2A2FE65A" w:rsidR="37344D87" w:rsidRDefault="37344D87" w:rsidP="37344D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B581B3" w14:textId="77777777" w:rsidR="00642A24" w:rsidRDefault="00642A24">
      <w:pPr>
        <w:spacing w:after="0" w:line="240" w:lineRule="auto"/>
      </w:pPr>
      <w:r>
        <w:separator/>
      </w:r>
    </w:p>
  </w:footnote>
  <w:footnote w:type="continuationSeparator" w:id="0">
    <w:p w14:paraId="1C6B897A" w14:textId="77777777" w:rsidR="00642A24" w:rsidRDefault="00642A2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4650"/>
      <w:gridCol w:w="4650"/>
      <w:gridCol w:w="4650"/>
    </w:tblGrid>
    <w:tr w:rsidR="37344D87" w14:paraId="0E3BE542" w14:textId="77777777" w:rsidTr="37344D87">
      <w:trPr>
        <w:trHeight w:val="300"/>
      </w:trPr>
      <w:tc>
        <w:tcPr>
          <w:tcW w:w="4650" w:type="dxa"/>
        </w:tcPr>
        <w:p w14:paraId="7FB79E44" w14:textId="22FC8999" w:rsidR="37344D87" w:rsidRDefault="37344D87" w:rsidP="37344D87">
          <w:pPr>
            <w:pStyle w:val="Header"/>
            <w:ind w:left="-115"/>
          </w:pPr>
          <w:r>
            <w:t>Level 4</w:t>
          </w:r>
        </w:p>
      </w:tc>
      <w:tc>
        <w:tcPr>
          <w:tcW w:w="4650" w:type="dxa"/>
        </w:tcPr>
        <w:p w14:paraId="455C1FE3" w14:textId="69FBC10F" w:rsidR="37344D87" w:rsidRDefault="37344D87" w:rsidP="37344D87">
          <w:pPr>
            <w:pStyle w:val="Header"/>
            <w:jc w:val="center"/>
          </w:pPr>
        </w:p>
      </w:tc>
      <w:tc>
        <w:tcPr>
          <w:tcW w:w="4650" w:type="dxa"/>
        </w:tcPr>
        <w:p w14:paraId="68AC7F2E" w14:textId="3F72547B" w:rsidR="37344D87" w:rsidRDefault="37344D87" w:rsidP="37344D87">
          <w:pPr>
            <w:pStyle w:val="Header"/>
            <w:ind w:right="-115"/>
            <w:jc w:val="right"/>
          </w:pPr>
        </w:p>
      </w:tc>
    </w:tr>
  </w:tbl>
  <w:p w14:paraId="7EC263A7" w14:textId="0A47270D" w:rsidR="37344D87" w:rsidRDefault="37344D87" w:rsidP="37344D8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B0462E8"/>
    <w:rsid w:val="000B6B68"/>
    <w:rsid w:val="00323320"/>
    <w:rsid w:val="003722B7"/>
    <w:rsid w:val="004061C8"/>
    <w:rsid w:val="00440E94"/>
    <w:rsid w:val="005C3355"/>
    <w:rsid w:val="005C3EF6"/>
    <w:rsid w:val="005D5808"/>
    <w:rsid w:val="005E45E4"/>
    <w:rsid w:val="00642A24"/>
    <w:rsid w:val="00765976"/>
    <w:rsid w:val="007E7B66"/>
    <w:rsid w:val="00832F9B"/>
    <w:rsid w:val="00887C30"/>
    <w:rsid w:val="008D08EE"/>
    <w:rsid w:val="009C58DE"/>
    <w:rsid w:val="00A412DD"/>
    <w:rsid w:val="00A51C24"/>
    <w:rsid w:val="00A946E2"/>
    <w:rsid w:val="00B525BB"/>
    <w:rsid w:val="00B769EF"/>
    <w:rsid w:val="00BC51D9"/>
    <w:rsid w:val="00C77EED"/>
    <w:rsid w:val="00D50AB5"/>
    <w:rsid w:val="00E06AFC"/>
    <w:rsid w:val="00E73E04"/>
    <w:rsid w:val="00EB3437"/>
    <w:rsid w:val="00EC19C2"/>
    <w:rsid w:val="10427199"/>
    <w:rsid w:val="2508943A"/>
    <w:rsid w:val="27F13C16"/>
    <w:rsid w:val="2B0462E8"/>
    <w:rsid w:val="37344D87"/>
    <w:rsid w:val="631DD601"/>
    <w:rsid w:val="66D04D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0462E8"/>
  <w15:chartTrackingRefBased/>
  <w15:docId w15:val="{C38D5AE4-7D1D-4A81-8240-863B2AF975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104271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uiPriority w:val="99"/>
    <w:unhideWhenUsed/>
    <w:rsid w:val="37344D87"/>
    <w:pPr>
      <w:tabs>
        <w:tab w:val="center" w:pos="4680"/>
        <w:tab w:val="right" w:pos="9360"/>
      </w:tabs>
      <w:spacing w:after="0" w:line="240" w:lineRule="auto"/>
    </w:pPr>
  </w:style>
  <w:style w:type="paragraph" w:styleId="Footer">
    <w:name w:val="footer"/>
    <w:basedOn w:val="Normal"/>
    <w:uiPriority w:val="99"/>
    <w:unhideWhenUsed/>
    <w:rsid w:val="37344D87"/>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c982cde0-c575-4cd2-8a19-4a35f69c8677">
      <UserInfo>
        <DisplayName/>
        <AccountId xsi:nil="true"/>
        <AccountType/>
      </UserInfo>
    </SharedWithUsers>
    <lcf76f155ced4ddcb4097134ff3c332f xmlns="c56857c1-9703-43ca-9e86-d23ef835a026">
      <Terms xmlns="http://schemas.microsoft.com/office/infopath/2007/PartnerControls"/>
    </lcf76f155ced4ddcb4097134ff3c332f>
    <TaxCatchAll xmlns="c982cde0-c575-4cd2-8a19-4a35f69c8677"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D4937EC8D439C47B291424E5AFC55A6" ma:contentTypeVersion="12" ma:contentTypeDescription="Create a new document." ma:contentTypeScope="" ma:versionID="388a5688cfdf7e5198d967caac77495b">
  <xsd:schema xmlns:xsd="http://www.w3.org/2001/XMLSchema" xmlns:xs="http://www.w3.org/2001/XMLSchema" xmlns:p="http://schemas.microsoft.com/office/2006/metadata/properties" xmlns:ns2="c56857c1-9703-43ca-9e86-d23ef835a026" xmlns:ns3="c982cde0-c575-4cd2-8a19-4a35f69c8677" targetNamespace="http://schemas.microsoft.com/office/2006/metadata/properties" ma:root="true" ma:fieldsID="c2d6870fefcc03b474387a030e80deae" ns2:_="" ns3:_="">
    <xsd:import namespace="c56857c1-9703-43ca-9e86-d23ef835a026"/>
    <xsd:import namespace="c982cde0-c575-4cd2-8a19-4a35f69c867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6857c1-9703-43ca-9e86-d23ef835a0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982cde0-c575-4cd2-8a19-4a35f69c8677"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c47a7d3d-11ed-4259-8887-4e97ec894bd3}" ma:internalName="TaxCatchAll" ma:showField="CatchAllData" ma:web="c982cde0-c575-4cd2-8a19-4a35f69c8677">
      <xsd:complexType>
        <xsd:complexContent>
          <xsd:extension base="dms:MultiChoiceLookup">
            <xsd:sequence>
              <xsd:element name="Value" type="dms:Lookup" maxOccurs="unbounded" minOccurs="0" nillable="true"/>
            </xsd:sequence>
          </xsd:extension>
        </xsd:complexContent>
      </xsd:complexType>
    </xsd:element>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579B7C8-6F14-405C-9642-103E7F00EFDD}">
  <ds:schemaRefs>
    <ds:schemaRef ds:uri="http://schemas.microsoft.com/office/2006/metadata/properties"/>
    <ds:schemaRef ds:uri="http://schemas.microsoft.com/office/infopath/2007/PartnerControls"/>
    <ds:schemaRef ds:uri="c982cde0-c575-4cd2-8a19-4a35f69c8677"/>
    <ds:schemaRef ds:uri="c56857c1-9703-43ca-9e86-d23ef835a026"/>
  </ds:schemaRefs>
</ds:datastoreItem>
</file>

<file path=customXml/itemProps2.xml><?xml version="1.0" encoding="utf-8"?>
<ds:datastoreItem xmlns:ds="http://schemas.openxmlformats.org/officeDocument/2006/customXml" ds:itemID="{792D726A-1767-422A-9674-727D3FF9BDD4}">
  <ds:schemaRefs>
    <ds:schemaRef ds:uri="http://schemas.microsoft.com/sharepoint/v3/contenttype/forms"/>
  </ds:schemaRefs>
</ds:datastoreItem>
</file>

<file path=customXml/itemProps3.xml><?xml version="1.0" encoding="utf-8"?>
<ds:datastoreItem xmlns:ds="http://schemas.openxmlformats.org/officeDocument/2006/customXml" ds:itemID="{B36E1963-AB14-44EF-B2AE-98EA8B62DC9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56857c1-9703-43ca-9e86-d23ef835a026"/>
    <ds:schemaRef ds:uri="c982cde0-c575-4cd2-8a19-4a35f69c86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4</Pages>
  <Words>798</Words>
  <Characters>4549</Characters>
  <Application>Microsoft Office Word</Application>
  <DocSecurity>4</DocSecurity>
  <Lines>37</Lines>
  <Paragraphs>10</Paragraphs>
  <ScaleCrop>false</ScaleCrop>
  <Company/>
  <LinksUpToDate>false</LinksUpToDate>
  <CharactersWithSpaces>5337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Jenkins (IEH)</dc:creator>
  <cp:keywords/>
  <dc:description/>
  <cp:lastModifiedBy>Tanya Roberts</cp:lastModifiedBy>
  <cp:revision>2</cp:revision>
  <dcterms:created xsi:type="dcterms:W3CDTF">2026-04-27T20:24:00Z</dcterms:created>
  <dcterms:modified xsi:type="dcterms:W3CDTF">2026-04-27T20:24:00Z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diaServiceImageTags">
    <vt:lpwstr/>
  </property>
  <property fmtid="{D5CDD505-2E9C-101B-9397-08002B2CF9AE}" pid="3" name="ContentTypeId">
    <vt:lpwstr>0x0101008D4937EC8D439C47B291424E5AFC55A6</vt:lpwstr>
  </property>
  <property fmtid="{D5CDD505-2E9C-101B-9397-08002B2CF9AE}" pid="4" name="_SourceUrl">
    <vt:lpwstr/>
  </property>
  <property fmtid="{D5CDD505-2E9C-101B-9397-08002B2CF9AE}" pid="5" name="_SharedFileIndex">
    <vt:lpwstr/>
  </property>
  <property fmtid="{D5CDD505-2E9C-101B-9397-08002B2CF9AE}" pid="6" name="ComplianceAssetId">
    <vt:lpwstr/>
  </property>
  <property fmtid="{D5CDD505-2E9C-101B-9397-08002B2CF9AE}" pid="7" name="_ExtendedDescription">
    <vt:lpwstr/>
  </property>
  <property fmtid="{D5CDD505-2E9C-101B-9397-08002B2CF9AE}" pid="8" name="TriggerFlowInfo">
    <vt:lpwstr/>
  </property>
</Properties>
</file>