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A40D13" w14:textId="77D3276B" w:rsidR="000A59DA" w:rsidRPr="00D212FD" w:rsidRDefault="005A0B82" w:rsidP="00C16BE1">
      <w:pPr>
        <w:pStyle w:val="Title"/>
        <w:jc w:val="center"/>
        <w:rPr>
          <w:rFonts w:eastAsia="Verdana"/>
          <w:b/>
          <w:bCs/>
          <w:color w:val="000000" w:themeColor="text1"/>
          <w:sz w:val="24"/>
          <w:szCs w:val="24"/>
        </w:rPr>
      </w:pPr>
      <w:r w:rsidRPr="00D212FD">
        <w:rPr>
          <w:b/>
          <w:bCs/>
          <w:color w:val="000000" w:themeColor="text1"/>
          <w:sz w:val="24"/>
          <w:szCs w:val="24"/>
        </w:rPr>
        <w:t>Professional Career Development in Health and Social Care</w:t>
      </w:r>
      <w:r w:rsidR="000A59DA" w:rsidRPr="00D212FD">
        <w:rPr>
          <w:b/>
          <w:bCs/>
          <w:color w:val="000000" w:themeColor="text1"/>
          <w:sz w:val="24"/>
          <w:szCs w:val="24"/>
        </w:rPr>
        <w:t xml:space="preserve"> (</w:t>
      </w:r>
      <w:r w:rsidR="000A59DA" w:rsidRPr="00D212FD">
        <w:rPr>
          <w:rFonts w:eastAsia="Verdana"/>
          <w:b/>
          <w:bCs/>
          <w:color w:val="000000" w:themeColor="text1"/>
          <w:sz w:val="24"/>
          <w:szCs w:val="24"/>
        </w:rPr>
        <w:t>LCHS 4009)</w:t>
      </w:r>
    </w:p>
    <w:p w14:paraId="513EE67C" w14:textId="77777777" w:rsidR="00D34FED" w:rsidRPr="00D212FD" w:rsidRDefault="005A0B82">
      <w:pPr>
        <w:rPr>
          <w:color w:val="000000" w:themeColor="text1"/>
          <w:sz w:val="24"/>
          <w:szCs w:val="24"/>
        </w:rPr>
      </w:pPr>
      <w:r w:rsidRPr="00D212FD">
        <w:rPr>
          <w:color w:val="000000" w:themeColor="text1"/>
          <w:sz w:val="24"/>
          <w:szCs w:val="24"/>
        </w:rPr>
        <w:t xml:space="preserve">                                                      </w:t>
      </w:r>
    </w:p>
    <w:p w14:paraId="751D0FC4" w14:textId="7A9C1A4B" w:rsidR="00D34FED" w:rsidRPr="00D212FD" w:rsidRDefault="005A0B82" w:rsidP="00C16BE1">
      <w:pPr>
        <w:jc w:val="center"/>
        <w:rPr>
          <w:color w:val="000000" w:themeColor="text1"/>
          <w:sz w:val="24"/>
          <w:szCs w:val="24"/>
        </w:rPr>
      </w:pPr>
      <w:r w:rsidRPr="00D212FD">
        <w:rPr>
          <w:b/>
          <w:bCs/>
          <w:color w:val="000000" w:themeColor="text1"/>
          <w:sz w:val="24"/>
          <w:szCs w:val="24"/>
          <w:u w:val="single"/>
        </w:rPr>
        <w:t>ASSIGNMENT 2</w:t>
      </w:r>
    </w:p>
    <w:p w14:paraId="76F2C18B" w14:textId="77777777" w:rsidR="00D34FED" w:rsidRPr="00D212FD" w:rsidRDefault="00D34FED">
      <w:pPr>
        <w:rPr>
          <w:b/>
          <w:bCs/>
          <w:color w:val="000000" w:themeColor="text1"/>
          <w:sz w:val="24"/>
          <w:szCs w:val="24"/>
          <w:u w:val="single"/>
        </w:rPr>
      </w:pPr>
    </w:p>
    <w:p w14:paraId="59F7EE8D" w14:textId="77777777" w:rsidR="00D34FED" w:rsidRPr="00D212FD" w:rsidRDefault="00D34FED">
      <w:pPr>
        <w:rPr>
          <w:b/>
          <w:bCs/>
          <w:color w:val="000000" w:themeColor="text1"/>
          <w:sz w:val="24"/>
          <w:szCs w:val="24"/>
          <w:u w:val="single"/>
        </w:rPr>
      </w:pPr>
    </w:p>
    <w:p w14:paraId="17877735" w14:textId="77777777" w:rsidR="00D34FED" w:rsidRPr="00D212FD" w:rsidRDefault="00D34FED">
      <w:pPr>
        <w:rPr>
          <w:b/>
          <w:bCs/>
          <w:color w:val="000000" w:themeColor="text1"/>
          <w:sz w:val="24"/>
          <w:szCs w:val="24"/>
          <w:u w:val="single"/>
        </w:rPr>
      </w:pPr>
    </w:p>
    <w:p w14:paraId="42F4F9E1" w14:textId="77777777" w:rsidR="00D34FED" w:rsidRPr="00D212FD" w:rsidRDefault="00D34FED">
      <w:pPr>
        <w:rPr>
          <w:b/>
          <w:bCs/>
          <w:color w:val="000000" w:themeColor="text1"/>
          <w:sz w:val="24"/>
          <w:szCs w:val="24"/>
          <w:u w:val="single"/>
        </w:rPr>
      </w:pPr>
    </w:p>
    <w:p w14:paraId="4B230D78" w14:textId="77777777" w:rsidR="00D34FED" w:rsidRPr="00D212FD" w:rsidRDefault="00D34FED">
      <w:pPr>
        <w:rPr>
          <w:b/>
          <w:bCs/>
          <w:color w:val="000000" w:themeColor="text1"/>
          <w:sz w:val="24"/>
          <w:szCs w:val="24"/>
          <w:u w:val="single"/>
        </w:rPr>
      </w:pPr>
    </w:p>
    <w:p w14:paraId="1AC8A18B" w14:textId="77777777" w:rsidR="00D34FED" w:rsidRPr="00D212FD" w:rsidRDefault="00D34FED">
      <w:pPr>
        <w:rPr>
          <w:b/>
          <w:bCs/>
          <w:color w:val="000000" w:themeColor="text1"/>
          <w:sz w:val="24"/>
          <w:szCs w:val="24"/>
          <w:u w:val="single"/>
        </w:rPr>
      </w:pPr>
    </w:p>
    <w:p w14:paraId="1DEA0905" w14:textId="77777777" w:rsidR="00D34FED" w:rsidRPr="00D212FD" w:rsidRDefault="00D34FED">
      <w:pPr>
        <w:rPr>
          <w:b/>
          <w:bCs/>
          <w:color w:val="000000" w:themeColor="text1"/>
          <w:sz w:val="24"/>
          <w:szCs w:val="24"/>
          <w:u w:val="single"/>
        </w:rPr>
      </w:pPr>
    </w:p>
    <w:p w14:paraId="3668CF25" w14:textId="77777777" w:rsidR="00D34FED" w:rsidRPr="00D212FD" w:rsidRDefault="00D34FED">
      <w:pPr>
        <w:rPr>
          <w:b/>
          <w:bCs/>
          <w:color w:val="000000" w:themeColor="text1"/>
          <w:sz w:val="24"/>
          <w:szCs w:val="24"/>
          <w:u w:val="single"/>
        </w:rPr>
      </w:pPr>
    </w:p>
    <w:p w14:paraId="6DDF9F79" w14:textId="77777777" w:rsidR="00D34FED" w:rsidRPr="00D212FD" w:rsidRDefault="00D34FED">
      <w:pPr>
        <w:rPr>
          <w:b/>
          <w:bCs/>
          <w:color w:val="000000" w:themeColor="text1"/>
          <w:sz w:val="24"/>
          <w:szCs w:val="24"/>
          <w:u w:val="single"/>
        </w:rPr>
      </w:pPr>
    </w:p>
    <w:p w14:paraId="36F5C76A" w14:textId="2AB0AC16" w:rsidR="00D34FED" w:rsidRPr="005700EC" w:rsidRDefault="005A0B82">
      <w:pPr>
        <w:rPr>
          <w:b/>
          <w:bCs/>
          <w:color w:val="000000" w:themeColor="text1"/>
          <w:u w:val="single"/>
        </w:rPr>
      </w:pPr>
      <w:r w:rsidRPr="00D212FD">
        <w:rPr>
          <w:b/>
          <w:bCs/>
          <w:color w:val="000000" w:themeColor="text1"/>
          <w:sz w:val="24"/>
          <w:szCs w:val="24"/>
          <w:u w:val="single"/>
        </w:rPr>
        <w:t>Name of Student:</w:t>
      </w:r>
      <w:r w:rsidR="005700EC">
        <w:rPr>
          <w:b/>
          <w:bCs/>
          <w:color w:val="000000" w:themeColor="text1"/>
          <w:u w:val="single"/>
        </w:rPr>
        <w:t xml:space="preserve"> Rowena Mondragon</w:t>
      </w:r>
    </w:p>
    <w:p w14:paraId="0DEFFAEA" w14:textId="77777777" w:rsidR="00D34FED" w:rsidRPr="00D212FD" w:rsidRDefault="00D34FED">
      <w:pPr>
        <w:rPr>
          <w:b/>
          <w:bCs/>
          <w:color w:val="000000" w:themeColor="text1"/>
          <w:sz w:val="24"/>
          <w:szCs w:val="24"/>
          <w:u w:val="single"/>
        </w:rPr>
      </w:pPr>
    </w:p>
    <w:p w14:paraId="4A798879" w14:textId="77777777" w:rsidR="00D34FED" w:rsidRPr="00D212FD" w:rsidRDefault="00D34FED">
      <w:pPr>
        <w:rPr>
          <w:b/>
          <w:bCs/>
          <w:color w:val="000000" w:themeColor="text1"/>
          <w:sz w:val="24"/>
          <w:szCs w:val="24"/>
          <w:u w:val="single"/>
        </w:rPr>
      </w:pPr>
    </w:p>
    <w:p w14:paraId="33755CE7" w14:textId="77777777" w:rsidR="00D34FED" w:rsidRPr="00D212FD" w:rsidRDefault="00D34FED">
      <w:pPr>
        <w:rPr>
          <w:b/>
          <w:bCs/>
          <w:color w:val="000000" w:themeColor="text1"/>
          <w:sz w:val="24"/>
          <w:szCs w:val="24"/>
          <w:u w:val="single"/>
        </w:rPr>
      </w:pPr>
    </w:p>
    <w:p w14:paraId="3879E6AE" w14:textId="0BC1FC17" w:rsidR="00D34FED" w:rsidRPr="00D212FD" w:rsidRDefault="005A0B82">
      <w:pPr>
        <w:rPr>
          <w:b/>
          <w:bCs/>
          <w:color w:val="000000" w:themeColor="text1"/>
          <w:sz w:val="24"/>
          <w:szCs w:val="24"/>
          <w:u w:val="single"/>
        </w:rPr>
      </w:pPr>
      <w:r w:rsidRPr="00D212FD">
        <w:rPr>
          <w:b/>
          <w:bCs/>
          <w:color w:val="000000" w:themeColor="text1"/>
          <w:sz w:val="24"/>
          <w:szCs w:val="24"/>
          <w:u w:val="single"/>
        </w:rPr>
        <w:t>I.D. Number:</w:t>
      </w:r>
      <w:r w:rsidR="005700EC">
        <w:rPr>
          <w:b/>
          <w:bCs/>
          <w:color w:val="000000" w:themeColor="text1"/>
          <w:sz w:val="24"/>
          <w:szCs w:val="24"/>
          <w:u w:val="single"/>
        </w:rPr>
        <w:t xml:space="preserve"> </w:t>
      </w:r>
      <w:r w:rsidR="00733E6F">
        <w:rPr>
          <w:b/>
          <w:bCs/>
          <w:color w:val="000000" w:themeColor="text1"/>
          <w:sz w:val="24"/>
          <w:szCs w:val="24"/>
          <w:u w:val="single"/>
        </w:rPr>
        <w:t>2514540</w:t>
      </w:r>
    </w:p>
    <w:p w14:paraId="3793761B" w14:textId="77777777" w:rsidR="00D34FED" w:rsidRPr="00D212FD" w:rsidRDefault="00D34FED">
      <w:pPr>
        <w:rPr>
          <w:b/>
          <w:bCs/>
          <w:color w:val="000000" w:themeColor="text1"/>
          <w:sz w:val="24"/>
          <w:szCs w:val="24"/>
          <w:u w:val="single"/>
        </w:rPr>
      </w:pPr>
    </w:p>
    <w:p w14:paraId="2F26BBEE" w14:textId="77777777" w:rsidR="00D34FED" w:rsidRPr="00D212FD" w:rsidRDefault="00D34FED">
      <w:pPr>
        <w:rPr>
          <w:b/>
          <w:bCs/>
          <w:color w:val="000000" w:themeColor="text1"/>
          <w:sz w:val="24"/>
          <w:szCs w:val="24"/>
          <w:u w:val="single"/>
        </w:rPr>
      </w:pPr>
    </w:p>
    <w:p w14:paraId="7C04764B" w14:textId="77777777" w:rsidR="00D34FED" w:rsidRPr="00D212FD" w:rsidRDefault="00D34FED">
      <w:pPr>
        <w:rPr>
          <w:b/>
          <w:bCs/>
          <w:color w:val="000000" w:themeColor="text1"/>
          <w:sz w:val="24"/>
          <w:szCs w:val="24"/>
          <w:u w:val="single"/>
        </w:rPr>
      </w:pPr>
    </w:p>
    <w:p w14:paraId="523B1D78" w14:textId="4EC914ED" w:rsidR="00D34FED" w:rsidRPr="00D212FD" w:rsidRDefault="005A0B82">
      <w:pPr>
        <w:rPr>
          <w:b/>
          <w:bCs/>
          <w:color w:val="000000" w:themeColor="text1"/>
          <w:sz w:val="24"/>
          <w:szCs w:val="24"/>
          <w:u w:val="single"/>
        </w:rPr>
      </w:pPr>
      <w:r w:rsidRPr="00D212FD">
        <w:rPr>
          <w:b/>
          <w:bCs/>
          <w:color w:val="000000" w:themeColor="text1"/>
          <w:sz w:val="24"/>
          <w:szCs w:val="24"/>
          <w:u w:val="single"/>
        </w:rPr>
        <w:t>Name of Tutor:</w:t>
      </w:r>
      <w:r w:rsidR="00733E6F">
        <w:rPr>
          <w:b/>
          <w:bCs/>
          <w:color w:val="000000" w:themeColor="text1"/>
          <w:sz w:val="24"/>
          <w:szCs w:val="24"/>
          <w:u w:val="single"/>
        </w:rPr>
        <w:t xml:space="preserve"> </w:t>
      </w:r>
      <w:r w:rsidR="00417929">
        <w:rPr>
          <w:b/>
          <w:bCs/>
          <w:color w:val="000000" w:themeColor="text1"/>
          <w:sz w:val="24"/>
          <w:szCs w:val="24"/>
          <w:u w:val="single"/>
        </w:rPr>
        <w:t>Natalia</w:t>
      </w:r>
    </w:p>
    <w:p w14:paraId="40E678F5" w14:textId="77777777" w:rsidR="00D34FED" w:rsidRPr="00D212FD" w:rsidRDefault="00D34FED">
      <w:pPr>
        <w:rPr>
          <w:b/>
          <w:bCs/>
          <w:color w:val="000000" w:themeColor="text1"/>
          <w:sz w:val="24"/>
          <w:szCs w:val="24"/>
          <w:u w:val="single"/>
        </w:rPr>
      </w:pPr>
    </w:p>
    <w:p w14:paraId="64BB2C36" w14:textId="77777777" w:rsidR="00D34FED" w:rsidRPr="00D212FD" w:rsidRDefault="00D34FED">
      <w:pPr>
        <w:rPr>
          <w:b/>
          <w:bCs/>
          <w:color w:val="000000" w:themeColor="text1"/>
          <w:sz w:val="24"/>
          <w:szCs w:val="24"/>
          <w:u w:val="single"/>
        </w:rPr>
      </w:pPr>
    </w:p>
    <w:p w14:paraId="7B9C1251" w14:textId="77777777" w:rsidR="00D34FED" w:rsidRPr="00D212FD" w:rsidRDefault="00D34FED">
      <w:pPr>
        <w:rPr>
          <w:b/>
          <w:bCs/>
          <w:color w:val="000000" w:themeColor="text1"/>
          <w:sz w:val="24"/>
          <w:szCs w:val="24"/>
          <w:u w:val="single"/>
        </w:rPr>
      </w:pPr>
    </w:p>
    <w:p w14:paraId="642FE0F1" w14:textId="77777777" w:rsidR="00D34FED" w:rsidRPr="00D212FD" w:rsidRDefault="005A0B82">
      <w:pPr>
        <w:pStyle w:val="Title"/>
        <w:rPr>
          <w:color w:val="000000" w:themeColor="text1"/>
          <w:sz w:val="24"/>
          <w:szCs w:val="24"/>
        </w:rPr>
      </w:pPr>
      <w:r w:rsidRPr="00D212FD">
        <w:rPr>
          <w:rFonts w:eastAsia="Verdana"/>
          <w:b/>
          <w:bCs/>
          <w:color w:val="000000" w:themeColor="text1"/>
          <w:sz w:val="24"/>
          <w:szCs w:val="24"/>
          <w:u w:val="single"/>
        </w:rPr>
        <w:t xml:space="preserve">Table of Contents  </w:t>
      </w:r>
      <w:r w:rsidRPr="00D212FD">
        <w:rPr>
          <w:rFonts w:eastAsia="Verdana"/>
          <w:b/>
          <w:bCs/>
          <w:color w:val="000000" w:themeColor="text1"/>
          <w:sz w:val="24"/>
          <w:szCs w:val="24"/>
        </w:rPr>
        <w:t xml:space="preserve">                                                        </w:t>
      </w:r>
      <w:r w:rsidRPr="00D212FD">
        <w:rPr>
          <w:rFonts w:eastAsia="Verdana"/>
          <w:b/>
          <w:bCs/>
          <w:color w:val="000000" w:themeColor="text1"/>
          <w:sz w:val="24"/>
          <w:szCs w:val="24"/>
          <w:u w:val="single"/>
        </w:rPr>
        <w:t>Page Number</w:t>
      </w:r>
    </w:p>
    <w:p w14:paraId="1BD56AA6" w14:textId="77777777" w:rsidR="00D34FED" w:rsidRPr="00D212FD" w:rsidRDefault="00D34FED">
      <w:pPr>
        <w:pStyle w:val="Title"/>
        <w:rPr>
          <w:rFonts w:eastAsia="Verdana"/>
          <w:color w:val="000000" w:themeColor="text1"/>
          <w:sz w:val="24"/>
          <w:szCs w:val="24"/>
        </w:rPr>
      </w:pPr>
    </w:p>
    <w:p w14:paraId="656927C3" w14:textId="10A831ED" w:rsidR="00D34FED" w:rsidRDefault="003C2971">
      <w:pPr>
        <w:pStyle w:val="Title"/>
        <w:rPr>
          <w:rFonts w:eastAsia="Verdana"/>
          <w:color w:val="000000" w:themeColor="text1"/>
          <w:sz w:val="24"/>
          <w:szCs w:val="24"/>
        </w:rPr>
      </w:pPr>
      <w:r>
        <w:rPr>
          <w:rFonts w:eastAsia="Verdana"/>
          <w:color w:val="000000" w:themeColor="text1"/>
          <w:sz w:val="24"/>
          <w:szCs w:val="24"/>
        </w:rPr>
        <w:t>INTRODUCTION.                                                                    2</w:t>
      </w:r>
    </w:p>
    <w:p w14:paraId="73E10380" w14:textId="77777777" w:rsidR="003C2971" w:rsidRDefault="003C2971" w:rsidP="003C2971"/>
    <w:p w14:paraId="14C8598E" w14:textId="44526E9C" w:rsidR="003C2971" w:rsidRDefault="003C2971" w:rsidP="003C2971">
      <w:r>
        <w:t>PRACTICAL PORTFOLIO                                                                3</w:t>
      </w:r>
    </w:p>
    <w:p w14:paraId="7C567FA4" w14:textId="77777777" w:rsidR="003C2971" w:rsidRDefault="003C2971" w:rsidP="003C2971"/>
    <w:p w14:paraId="45AF46AA" w14:textId="6825CD19" w:rsidR="003C2971" w:rsidRDefault="003C2971" w:rsidP="003C2971">
      <w:r>
        <w:t xml:space="preserve">PERSONAL DEVELOPMENT </w:t>
      </w:r>
    </w:p>
    <w:p w14:paraId="0DB65862" w14:textId="77777777" w:rsidR="003C2971" w:rsidRDefault="003C2971" w:rsidP="003C2971"/>
    <w:p w14:paraId="12A0BFDE" w14:textId="2F2EE6F2" w:rsidR="003C2971" w:rsidRDefault="003C2971" w:rsidP="003C2971">
      <w:r>
        <w:t>SWAT                                                                                                6</w:t>
      </w:r>
    </w:p>
    <w:p w14:paraId="0DDF56FB" w14:textId="77777777" w:rsidR="003C2971" w:rsidRDefault="003C2971" w:rsidP="003C2971"/>
    <w:p w14:paraId="646DC357" w14:textId="29D19478" w:rsidR="003C2971" w:rsidRDefault="003C2971" w:rsidP="003C2971">
      <w:r>
        <w:t>GIBBS MODEL                                                                                  7 AND 8</w:t>
      </w:r>
    </w:p>
    <w:p w14:paraId="04F3C6AC" w14:textId="77777777" w:rsidR="003C2971" w:rsidRDefault="003C2971" w:rsidP="003C2971"/>
    <w:p w14:paraId="4506966B" w14:textId="0CBCC1F7" w:rsidR="003C2971" w:rsidRPr="003C2971" w:rsidRDefault="003C2971" w:rsidP="003C2971">
      <w:r>
        <w:t>REFERENCING                                                                                 9</w:t>
      </w:r>
    </w:p>
    <w:p w14:paraId="0E274C4B" w14:textId="77777777" w:rsidR="00D34FED" w:rsidRPr="00D212FD" w:rsidRDefault="00D34FED">
      <w:pPr>
        <w:pStyle w:val="Title"/>
        <w:rPr>
          <w:rFonts w:eastAsia="Verdana"/>
          <w:color w:val="000000" w:themeColor="text1"/>
          <w:sz w:val="24"/>
          <w:szCs w:val="24"/>
        </w:rPr>
      </w:pPr>
    </w:p>
    <w:p w14:paraId="14A694AB" w14:textId="77777777" w:rsidR="00D34FED" w:rsidRPr="00D212FD" w:rsidRDefault="00D34FED">
      <w:pPr>
        <w:pStyle w:val="Title"/>
        <w:rPr>
          <w:rFonts w:eastAsia="Verdana"/>
          <w:color w:val="000000" w:themeColor="text1"/>
          <w:sz w:val="24"/>
          <w:szCs w:val="24"/>
        </w:rPr>
      </w:pPr>
    </w:p>
    <w:p w14:paraId="55A2192B" w14:textId="286B8C20" w:rsidR="00D34FED" w:rsidRPr="00D212FD" w:rsidRDefault="00D34FED">
      <w:pPr>
        <w:pStyle w:val="Title"/>
        <w:rPr>
          <w:rFonts w:eastAsia="Verdana"/>
          <w:color w:val="000000" w:themeColor="text1"/>
          <w:sz w:val="24"/>
          <w:szCs w:val="24"/>
        </w:rPr>
      </w:pPr>
    </w:p>
    <w:p w14:paraId="46AC778A" w14:textId="77777777" w:rsidR="00D34FED" w:rsidRPr="00D212FD" w:rsidRDefault="00D34FED">
      <w:pPr>
        <w:pStyle w:val="Title"/>
        <w:rPr>
          <w:rFonts w:eastAsia="Verdana"/>
          <w:color w:val="000000" w:themeColor="text1"/>
          <w:sz w:val="24"/>
          <w:szCs w:val="24"/>
        </w:rPr>
      </w:pPr>
    </w:p>
    <w:p w14:paraId="6172B8B4" w14:textId="77777777" w:rsidR="00D34FED" w:rsidRPr="00D212FD" w:rsidRDefault="00D34FED">
      <w:pPr>
        <w:pStyle w:val="Title"/>
        <w:rPr>
          <w:rFonts w:eastAsia="Verdana"/>
          <w:color w:val="000000" w:themeColor="text1"/>
          <w:sz w:val="24"/>
          <w:szCs w:val="24"/>
        </w:rPr>
      </w:pPr>
    </w:p>
    <w:p w14:paraId="0924CDDA" w14:textId="77777777" w:rsidR="00D34FED" w:rsidRPr="00D212FD" w:rsidRDefault="00D34FED">
      <w:pPr>
        <w:pStyle w:val="Title"/>
        <w:rPr>
          <w:rFonts w:eastAsia="Verdana"/>
          <w:color w:val="000000" w:themeColor="text1"/>
          <w:sz w:val="24"/>
          <w:szCs w:val="24"/>
        </w:rPr>
      </w:pPr>
    </w:p>
    <w:p w14:paraId="63F9CC5B" w14:textId="77777777" w:rsidR="00D34FED" w:rsidRPr="00D212FD" w:rsidRDefault="00D34FED">
      <w:pPr>
        <w:pStyle w:val="Title"/>
        <w:rPr>
          <w:rFonts w:eastAsia="Verdana"/>
          <w:color w:val="000000" w:themeColor="text1"/>
          <w:sz w:val="24"/>
          <w:szCs w:val="24"/>
        </w:rPr>
      </w:pPr>
    </w:p>
    <w:p w14:paraId="0121A6B0" w14:textId="77777777" w:rsidR="00D34FED" w:rsidRPr="00D212FD" w:rsidRDefault="00D34FED">
      <w:pPr>
        <w:pStyle w:val="Title"/>
        <w:rPr>
          <w:rFonts w:eastAsia="Verdana"/>
          <w:color w:val="000000" w:themeColor="text1"/>
          <w:sz w:val="24"/>
          <w:szCs w:val="24"/>
        </w:rPr>
      </w:pPr>
    </w:p>
    <w:p w14:paraId="0304696F" w14:textId="77777777" w:rsidR="00D34FED" w:rsidRPr="00D212FD" w:rsidRDefault="00D34FED">
      <w:pPr>
        <w:pStyle w:val="Title"/>
        <w:rPr>
          <w:rFonts w:eastAsia="Verdana"/>
          <w:color w:val="000000" w:themeColor="text1"/>
          <w:sz w:val="24"/>
          <w:szCs w:val="24"/>
        </w:rPr>
      </w:pPr>
    </w:p>
    <w:p w14:paraId="5B4D8357" w14:textId="77777777" w:rsidR="00D34FED" w:rsidRPr="00D212FD" w:rsidRDefault="00D34FED">
      <w:pPr>
        <w:pStyle w:val="Title"/>
        <w:rPr>
          <w:rFonts w:eastAsia="Verdana"/>
          <w:color w:val="000000" w:themeColor="text1"/>
          <w:sz w:val="24"/>
          <w:szCs w:val="24"/>
        </w:rPr>
      </w:pPr>
    </w:p>
    <w:p w14:paraId="47B498E6" w14:textId="77777777" w:rsidR="00D34FED" w:rsidRPr="00D212FD" w:rsidRDefault="00D34FED">
      <w:pPr>
        <w:pStyle w:val="Title"/>
        <w:rPr>
          <w:rFonts w:eastAsia="Verdana"/>
          <w:color w:val="000000" w:themeColor="text1"/>
          <w:sz w:val="24"/>
          <w:szCs w:val="24"/>
        </w:rPr>
      </w:pPr>
    </w:p>
    <w:p w14:paraId="765A9D8C" w14:textId="77777777" w:rsidR="00D34FED" w:rsidRPr="00D212FD" w:rsidRDefault="00D34FED">
      <w:pPr>
        <w:pStyle w:val="Title"/>
        <w:rPr>
          <w:rFonts w:eastAsia="Verdana"/>
          <w:color w:val="000000" w:themeColor="text1"/>
          <w:sz w:val="24"/>
          <w:szCs w:val="24"/>
        </w:rPr>
      </w:pPr>
    </w:p>
    <w:p w14:paraId="0D5AF694" w14:textId="77777777" w:rsidR="00D34FED" w:rsidRPr="00D212FD" w:rsidRDefault="00D34FED">
      <w:pPr>
        <w:pStyle w:val="Title"/>
        <w:rPr>
          <w:rFonts w:eastAsia="Verdana"/>
          <w:color w:val="000000" w:themeColor="text1"/>
          <w:sz w:val="24"/>
          <w:szCs w:val="24"/>
        </w:rPr>
      </w:pPr>
    </w:p>
    <w:p w14:paraId="75B242D6" w14:textId="77777777" w:rsidR="00D34FED" w:rsidRPr="00D212FD" w:rsidRDefault="00D34FED">
      <w:pPr>
        <w:pStyle w:val="Title"/>
        <w:rPr>
          <w:rFonts w:eastAsia="Verdana"/>
          <w:color w:val="000000" w:themeColor="text1"/>
          <w:sz w:val="24"/>
          <w:szCs w:val="24"/>
        </w:rPr>
      </w:pPr>
    </w:p>
    <w:p w14:paraId="52BAF8FD" w14:textId="77777777" w:rsidR="00D34FED" w:rsidRPr="00D212FD" w:rsidRDefault="00D34FED">
      <w:pPr>
        <w:pStyle w:val="Title"/>
        <w:rPr>
          <w:rFonts w:eastAsia="Verdana"/>
          <w:color w:val="000000" w:themeColor="text1"/>
          <w:sz w:val="24"/>
          <w:szCs w:val="24"/>
        </w:rPr>
      </w:pPr>
    </w:p>
    <w:p w14:paraId="69EED54E" w14:textId="77777777" w:rsidR="00D34FED" w:rsidRPr="00D212FD" w:rsidRDefault="00D34FED">
      <w:pPr>
        <w:pStyle w:val="Title"/>
        <w:rPr>
          <w:rFonts w:eastAsia="Verdana"/>
          <w:color w:val="000000" w:themeColor="text1"/>
          <w:sz w:val="24"/>
          <w:szCs w:val="24"/>
        </w:rPr>
      </w:pPr>
    </w:p>
    <w:p w14:paraId="0A79F18C" w14:textId="77777777" w:rsidR="00D34FED" w:rsidRPr="00D212FD" w:rsidRDefault="00D34FED">
      <w:pPr>
        <w:pStyle w:val="Title"/>
        <w:rPr>
          <w:rFonts w:eastAsia="Verdana"/>
          <w:color w:val="000000" w:themeColor="text1"/>
          <w:sz w:val="24"/>
          <w:szCs w:val="24"/>
        </w:rPr>
      </w:pPr>
    </w:p>
    <w:p w14:paraId="03344408" w14:textId="77777777" w:rsidR="00D34FED" w:rsidRPr="00D212FD" w:rsidRDefault="00D34FED">
      <w:pPr>
        <w:pStyle w:val="Title"/>
        <w:rPr>
          <w:rFonts w:eastAsia="Verdana"/>
          <w:color w:val="000000" w:themeColor="text1"/>
          <w:sz w:val="24"/>
          <w:szCs w:val="24"/>
        </w:rPr>
      </w:pPr>
    </w:p>
    <w:p w14:paraId="072294EB" w14:textId="77777777" w:rsidR="00D34FED" w:rsidRPr="00D212FD" w:rsidRDefault="00D34FED">
      <w:pPr>
        <w:pStyle w:val="Title"/>
        <w:rPr>
          <w:rFonts w:eastAsia="Verdana"/>
          <w:color w:val="000000" w:themeColor="text1"/>
          <w:sz w:val="24"/>
          <w:szCs w:val="24"/>
        </w:rPr>
      </w:pPr>
    </w:p>
    <w:p w14:paraId="54B79CB7" w14:textId="77777777" w:rsidR="00D34FED" w:rsidRPr="00D212FD" w:rsidRDefault="00D34FED">
      <w:pPr>
        <w:pStyle w:val="Title"/>
        <w:rPr>
          <w:rFonts w:eastAsia="Verdana"/>
          <w:color w:val="000000" w:themeColor="text1"/>
          <w:sz w:val="24"/>
          <w:szCs w:val="24"/>
        </w:rPr>
      </w:pPr>
    </w:p>
    <w:p w14:paraId="230402CC" w14:textId="77777777" w:rsidR="00D34FED" w:rsidRPr="00D212FD" w:rsidRDefault="00D34FED">
      <w:pPr>
        <w:pStyle w:val="Title"/>
        <w:rPr>
          <w:rFonts w:eastAsia="Verdana"/>
          <w:color w:val="000000" w:themeColor="text1"/>
          <w:sz w:val="24"/>
          <w:szCs w:val="24"/>
        </w:rPr>
      </w:pPr>
    </w:p>
    <w:p w14:paraId="6BEC0CFF" w14:textId="77777777" w:rsidR="00D34FED" w:rsidRPr="00D212FD" w:rsidRDefault="00D34FED">
      <w:pPr>
        <w:pStyle w:val="Title"/>
        <w:rPr>
          <w:rFonts w:eastAsia="Verdana"/>
          <w:color w:val="000000" w:themeColor="text1"/>
          <w:sz w:val="24"/>
          <w:szCs w:val="24"/>
        </w:rPr>
      </w:pPr>
    </w:p>
    <w:p w14:paraId="59BB7803" w14:textId="77777777" w:rsidR="00D34FED" w:rsidRPr="00D212FD" w:rsidRDefault="00D34FED">
      <w:pPr>
        <w:pStyle w:val="Title"/>
        <w:rPr>
          <w:rFonts w:eastAsia="Verdana"/>
          <w:color w:val="000000" w:themeColor="text1"/>
          <w:sz w:val="24"/>
          <w:szCs w:val="24"/>
        </w:rPr>
      </w:pPr>
    </w:p>
    <w:p w14:paraId="07F80228" w14:textId="77777777" w:rsidR="00D34FED" w:rsidRPr="00D212FD" w:rsidRDefault="00D34FED">
      <w:pPr>
        <w:pStyle w:val="Title"/>
        <w:rPr>
          <w:rFonts w:eastAsia="Verdana"/>
          <w:color w:val="000000" w:themeColor="text1"/>
          <w:sz w:val="24"/>
          <w:szCs w:val="24"/>
        </w:rPr>
      </w:pPr>
    </w:p>
    <w:p w14:paraId="50775DB2" w14:textId="77777777" w:rsidR="00D34FED" w:rsidRPr="00D212FD" w:rsidRDefault="00D34FED">
      <w:pPr>
        <w:pStyle w:val="Title"/>
        <w:rPr>
          <w:rFonts w:eastAsia="Verdana"/>
          <w:color w:val="000000" w:themeColor="text1"/>
          <w:sz w:val="24"/>
          <w:szCs w:val="24"/>
        </w:rPr>
      </w:pPr>
    </w:p>
    <w:p w14:paraId="0E52531A" w14:textId="77777777" w:rsidR="00D34FED" w:rsidRPr="00D212FD" w:rsidRDefault="00D34FED">
      <w:pPr>
        <w:pStyle w:val="Title"/>
        <w:rPr>
          <w:rFonts w:eastAsia="Verdana"/>
          <w:color w:val="000000" w:themeColor="text1"/>
          <w:sz w:val="24"/>
          <w:szCs w:val="24"/>
        </w:rPr>
      </w:pPr>
    </w:p>
    <w:p w14:paraId="7DC3E323" w14:textId="77777777" w:rsidR="009814B5" w:rsidRPr="00D212FD" w:rsidRDefault="009814B5" w:rsidP="009814B5">
      <w:pPr>
        <w:rPr>
          <w:color w:val="000000" w:themeColor="text1"/>
          <w:sz w:val="24"/>
          <w:szCs w:val="24"/>
        </w:rPr>
      </w:pPr>
    </w:p>
    <w:p w14:paraId="62939115" w14:textId="77777777" w:rsidR="009814B5" w:rsidRPr="00D212FD" w:rsidRDefault="009814B5" w:rsidP="009814B5">
      <w:pPr>
        <w:rPr>
          <w:color w:val="000000" w:themeColor="text1"/>
          <w:sz w:val="24"/>
          <w:szCs w:val="24"/>
        </w:rPr>
      </w:pPr>
    </w:p>
    <w:p w14:paraId="582AD853" w14:textId="77777777" w:rsidR="009814B5" w:rsidRPr="00D212FD" w:rsidRDefault="009814B5" w:rsidP="009814B5">
      <w:pPr>
        <w:rPr>
          <w:color w:val="000000" w:themeColor="text1"/>
          <w:sz w:val="24"/>
          <w:szCs w:val="24"/>
        </w:rPr>
      </w:pPr>
    </w:p>
    <w:p w14:paraId="36D86482" w14:textId="77777777" w:rsidR="009814B5" w:rsidRPr="00D212FD" w:rsidRDefault="009814B5" w:rsidP="009814B5">
      <w:pPr>
        <w:rPr>
          <w:color w:val="000000" w:themeColor="text1"/>
          <w:sz w:val="24"/>
          <w:szCs w:val="24"/>
        </w:rPr>
      </w:pPr>
    </w:p>
    <w:p w14:paraId="2DE7DCB7" w14:textId="77777777" w:rsidR="009814B5" w:rsidRPr="00D212FD" w:rsidRDefault="009814B5" w:rsidP="009814B5">
      <w:pPr>
        <w:rPr>
          <w:color w:val="000000" w:themeColor="text1"/>
          <w:sz w:val="24"/>
          <w:szCs w:val="24"/>
        </w:rPr>
      </w:pPr>
    </w:p>
    <w:p w14:paraId="4C8E2861" w14:textId="77777777" w:rsidR="009814B5" w:rsidRPr="00D212FD" w:rsidRDefault="009814B5" w:rsidP="009814B5">
      <w:pPr>
        <w:rPr>
          <w:color w:val="000000" w:themeColor="text1"/>
          <w:sz w:val="24"/>
          <w:szCs w:val="24"/>
        </w:rPr>
      </w:pPr>
    </w:p>
    <w:p w14:paraId="6BCEB074" w14:textId="77777777" w:rsidR="009814B5" w:rsidRPr="00D212FD" w:rsidRDefault="009814B5" w:rsidP="009814B5">
      <w:pPr>
        <w:rPr>
          <w:color w:val="000000" w:themeColor="text1"/>
          <w:sz w:val="24"/>
          <w:szCs w:val="24"/>
        </w:rPr>
      </w:pPr>
    </w:p>
    <w:p w14:paraId="0D2384A9" w14:textId="77777777" w:rsidR="009814B5" w:rsidRPr="00D212FD" w:rsidRDefault="009814B5" w:rsidP="009814B5">
      <w:pPr>
        <w:rPr>
          <w:color w:val="000000" w:themeColor="text1"/>
          <w:sz w:val="24"/>
          <w:szCs w:val="24"/>
        </w:rPr>
      </w:pPr>
    </w:p>
    <w:p w14:paraId="2352C203" w14:textId="77777777" w:rsidR="009814B5" w:rsidRPr="00D212FD" w:rsidRDefault="009814B5" w:rsidP="009814B5">
      <w:pPr>
        <w:rPr>
          <w:color w:val="000000" w:themeColor="text1"/>
          <w:sz w:val="24"/>
          <w:szCs w:val="24"/>
        </w:rPr>
      </w:pPr>
    </w:p>
    <w:p w14:paraId="2257CFF1" w14:textId="77777777" w:rsidR="00CC3F85" w:rsidRPr="00D212FD" w:rsidRDefault="00CC3F85" w:rsidP="00CC3F85">
      <w:pPr>
        <w:spacing w:line="360" w:lineRule="auto"/>
        <w:rPr>
          <w:b/>
          <w:bCs/>
          <w:sz w:val="24"/>
          <w:szCs w:val="24"/>
          <w:u w:val="single"/>
        </w:rPr>
      </w:pPr>
      <w:r w:rsidRPr="00D212FD">
        <w:rPr>
          <w:b/>
          <w:bCs/>
          <w:sz w:val="24"/>
          <w:szCs w:val="24"/>
          <w:u w:val="single"/>
        </w:rPr>
        <w:t xml:space="preserve">Practical Portfolio </w:t>
      </w:r>
    </w:p>
    <w:p w14:paraId="780FC124" w14:textId="77777777" w:rsidR="00CC3F85" w:rsidRPr="00D212FD" w:rsidRDefault="00CC3F85" w:rsidP="00CC3F85">
      <w:pPr>
        <w:spacing w:line="360" w:lineRule="auto"/>
        <w:rPr>
          <w:b/>
          <w:bCs/>
          <w:sz w:val="24"/>
          <w:szCs w:val="24"/>
        </w:rPr>
      </w:pPr>
    </w:p>
    <w:p w14:paraId="11AEE9DE" w14:textId="1DD10DEB" w:rsidR="00841553" w:rsidRPr="00D212FD" w:rsidRDefault="00841553" w:rsidP="00CC3F85">
      <w:pPr>
        <w:spacing w:line="360" w:lineRule="auto"/>
        <w:rPr>
          <w:b/>
          <w:bCs/>
          <w:sz w:val="24"/>
          <w:szCs w:val="24"/>
        </w:rPr>
      </w:pPr>
      <w:r w:rsidRPr="00D212FD">
        <w:rPr>
          <w:b/>
          <w:bCs/>
          <w:sz w:val="24"/>
          <w:szCs w:val="24"/>
        </w:rPr>
        <w:t xml:space="preserve">Introduction: </w:t>
      </w:r>
    </w:p>
    <w:p w14:paraId="0F862295" w14:textId="77777777" w:rsidR="00CC3F85" w:rsidRPr="00D212FD" w:rsidRDefault="00CC3F85" w:rsidP="00CC3F85">
      <w:pPr>
        <w:spacing w:line="360" w:lineRule="auto"/>
        <w:jc w:val="both"/>
        <w:rPr>
          <w:sz w:val="24"/>
          <w:szCs w:val="24"/>
        </w:rPr>
      </w:pPr>
    </w:p>
    <w:p w14:paraId="31C36B52" w14:textId="610354E4" w:rsidR="000A6D33" w:rsidRPr="00D212FD" w:rsidRDefault="00425A95" w:rsidP="00CC3F85">
      <w:pPr>
        <w:spacing w:line="360" w:lineRule="auto"/>
        <w:jc w:val="both"/>
        <w:rPr>
          <w:sz w:val="24"/>
          <w:szCs w:val="24"/>
        </w:rPr>
      </w:pPr>
      <w:r>
        <w:t xml:space="preserve">Portfolio </w:t>
      </w:r>
      <w:r w:rsidR="007D13B8">
        <w:t>is</w:t>
      </w:r>
      <w:r w:rsidR="008349BC">
        <w:t xml:space="preserve"> </w:t>
      </w:r>
      <w:r w:rsidR="00EF579F">
        <w:t>a structured</w:t>
      </w:r>
      <w:r w:rsidR="005E2F56">
        <w:t xml:space="preserve"> collection of work, evidence, and critical reflections that demonstrates a</w:t>
      </w:r>
      <w:r w:rsidR="00645EA3">
        <w:t xml:space="preserve"> </w:t>
      </w:r>
      <w:r w:rsidR="005E2F56">
        <w:t>worker’s</w:t>
      </w:r>
      <w:r w:rsidR="00645EA3">
        <w:t xml:space="preserve"> </w:t>
      </w:r>
      <w:r w:rsidR="005E2F56">
        <w:t>professional competence, learning, and career development (Health Careers,2026).</w:t>
      </w:r>
    </w:p>
    <w:p w14:paraId="4E79BC14" w14:textId="77777777" w:rsidR="00CC3F85" w:rsidRPr="00D212FD" w:rsidRDefault="00CC3F85" w:rsidP="00CC3F85">
      <w:pPr>
        <w:spacing w:line="360" w:lineRule="auto"/>
        <w:jc w:val="both"/>
        <w:rPr>
          <w:b/>
          <w:bCs/>
          <w:sz w:val="24"/>
          <w:szCs w:val="24"/>
        </w:rPr>
      </w:pPr>
    </w:p>
    <w:p w14:paraId="0B20D682" w14:textId="7030458E" w:rsidR="00D212FD" w:rsidRDefault="00F7262C" w:rsidP="00CC3F85">
      <w:pPr>
        <w:spacing w:line="360" w:lineRule="auto"/>
        <w:jc w:val="both"/>
        <w:rPr>
          <w:b/>
          <w:bCs/>
          <w:sz w:val="24"/>
          <w:szCs w:val="24"/>
        </w:rPr>
      </w:pPr>
      <w:r>
        <w:rPr>
          <w:b/>
          <w:bCs/>
          <w:sz w:val="24"/>
          <w:szCs w:val="24"/>
        </w:rPr>
        <w:t xml:space="preserve">                                                  CV</w:t>
      </w:r>
    </w:p>
    <w:p w14:paraId="081FF559" w14:textId="41D4C58F" w:rsidR="00F7262C" w:rsidRDefault="00F7262C" w:rsidP="00CC3F85">
      <w:pPr>
        <w:spacing w:line="360" w:lineRule="auto"/>
        <w:jc w:val="both"/>
        <w:rPr>
          <w:b/>
          <w:bCs/>
        </w:rPr>
      </w:pPr>
      <w:r>
        <w:rPr>
          <w:b/>
          <w:bCs/>
        </w:rPr>
        <w:t xml:space="preserve">Rowena Mondragon </w:t>
      </w:r>
    </w:p>
    <w:p w14:paraId="4EED6071" w14:textId="4D9002AA" w:rsidR="00F7262C" w:rsidRDefault="00F7262C" w:rsidP="00CC3F85">
      <w:pPr>
        <w:spacing w:line="360" w:lineRule="auto"/>
        <w:jc w:val="both"/>
        <w:rPr>
          <w:b/>
          <w:bCs/>
        </w:rPr>
      </w:pPr>
      <w:r>
        <w:rPr>
          <w:b/>
          <w:bCs/>
        </w:rPr>
        <w:t xml:space="preserve">Email: </w:t>
      </w:r>
      <w:hyperlink r:id="rId7" w:history="1">
        <w:r w:rsidRPr="001D4A66">
          <w:rPr>
            <w:rStyle w:val="Hyperlink"/>
            <w:b/>
            <w:bCs/>
          </w:rPr>
          <w:t>twengmorales69@gmail.com</w:t>
        </w:r>
      </w:hyperlink>
    </w:p>
    <w:p w14:paraId="07EFEB63" w14:textId="01D195F5" w:rsidR="00F7262C" w:rsidRDefault="00F7262C" w:rsidP="00CC3F85">
      <w:pPr>
        <w:spacing w:line="360" w:lineRule="auto"/>
        <w:jc w:val="both"/>
        <w:rPr>
          <w:b/>
          <w:bCs/>
        </w:rPr>
      </w:pPr>
      <w:r>
        <w:rPr>
          <w:b/>
          <w:bCs/>
        </w:rPr>
        <w:t xml:space="preserve">Mobile: 07777134903 </w:t>
      </w:r>
    </w:p>
    <w:p w14:paraId="267D326D" w14:textId="2C045385" w:rsidR="00F7262C" w:rsidRDefault="00F7262C" w:rsidP="00CC3F85">
      <w:pPr>
        <w:spacing w:line="360" w:lineRule="auto"/>
        <w:jc w:val="both"/>
        <w:rPr>
          <w:b/>
          <w:bCs/>
        </w:rPr>
      </w:pPr>
      <w:r>
        <w:rPr>
          <w:b/>
          <w:bCs/>
        </w:rPr>
        <w:t xml:space="preserve"> </w:t>
      </w:r>
    </w:p>
    <w:p w14:paraId="7E1BC872" w14:textId="341D1641" w:rsidR="00F7262C" w:rsidRDefault="00F7262C" w:rsidP="00CC3F85">
      <w:pPr>
        <w:spacing w:line="360" w:lineRule="auto"/>
        <w:jc w:val="both"/>
        <w:rPr>
          <w:b/>
          <w:bCs/>
        </w:rPr>
      </w:pPr>
      <w:r>
        <w:rPr>
          <w:b/>
          <w:bCs/>
        </w:rPr>
        <w:t>Professional Highlights- Support Worker (Young Adults with Mental Disabilities)</w:t>
      </w:r>
      <w:r w:rsidR="000A4EFB">
        <w:rPr>
          <w:b/>
          <w:bCs/>
        </w:rPr>
        <w:t xml:space="preserve"> </w:t>
      </w:r>
    </w:p>
    <w:p w14:paraId="1BD4092D" w14:textId="77777777" w:rsidR="000A4EFB" w:rsidRDefault="000A4EFB" w:rsidP="00CC3F85">
      <w:pPr>
        <w:spacing w:line="360" w:lineRule="auto"/>
        <w:jc w:val="both"/>
        <w:rPr>
          <w:b/>
          <w:bCs/>
        </w:rPr>
      </w:pPr>
    </w:p>
    <w:p w14:paraId="00CBED20" w14:textId="40D6B59C" w:rsidR="00F7262C" w:rsidRDefault="00F7262C" w:rsidP="00595043">
      <w:pPr>
        <w:rPr>
          <w:b/>
          <w:bCs/>
          <w:color w:val="000000" w:themeColor="text1"/>
        </w:rPr>
      </w:pPr>
      <w:r w:rsidRPr="00595043">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Compassionate and reliable Support Worker with 24 years’ experience providing </w:t>
      </w:r>
      <w:r w:rsidR="00595043" w:rsidRPr="00595043">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person </w:t>
      </w:r>
      <w:r w:rsidR="00595043" w:rsidRPr="00595043">
        <w:rPr>
          <w:b/>
          <w:bCs/>
          <w:color w:val="000000" w:themeColor="text1"/>
        </w:rPr>
        <w:t>centred care to children and young adults, including</w:t>
      </w:r>
      <w:r w:rsidR="00595043">
        <w:rPr>
          <w:color w:val="000000" w:themeColor="text1"/>
        </w:rPr>
        <w:t xml:space="preserve"> i</w:t>
      </w:r>
      <w:r w:rsidR="00595043" w:rsidRPr="00595043">
        <w:rPr>
          <w:b/>
          <w:bCs/>
          <w:color w:val="000000" w:themeColor="text1"/>
        </w:rPr>
        <w:t>ndividuals</w:t>
      </w:r>
      <w:r w:rsidR="00595043">
        <w:rPr>
          <w:color w:val="000000" w:themeColor="text1"/>
        </w:rPr>
        <w:t xml:space="preserve"> </w:t>
      </w:r>
      <w:r w:rsidR="00595043">
        <w:rPr>
          <w:b/>
          <w:bCs/>
          <w:color w:val="000000" w:themeColor="text1"/>
        </w:rPr>
        <w:t xml:space="preserve">with autism, ADHD, learning disabilities, and complex emotional needs. Skilled in </w:t>
      </w:r>
      <w:r w:rsidR="000A4EFB">
        <w:rPr>
          <w:b/>
          <w:bCs/>
          <w:color w:val="000000" w:themeColor="text1"/>
        </w:rPr>
        <w:t>communication, positive</w:t>
      </w:r>
      <w:r w:rsidR="00595043">
        <w:rPr>
          <w:b/>
          <w:bCs/>
          <w:color w:val="000000" w:themeColor="text1"/>
        </w:rPr>
        <w:t xml:space="preserve"> behaviour support, de- escalation, safeguarding, and building safe, trusting relationships. Cu</w:t>
      </w:r>
      <w:r w:rsidR="000A4EFB">
        <w:rPr>
          <w:b/>
          <w:bCs/>
          <w:color w:val="000000" w:themeColor="text1"/>
        </w:rPr>
        <w:t xml:space="preserve">rrently supporting young adult with mental disabilities in a supported- living setting while completing a Health and Social Care Certificate.  </w:t>
      </w:r>
    </w:p>
    <w:p w14:paraId="50D54E58" w14:textId="77777777" w:rsidR="000A4EFB" w:rsidRDefault="000A4EFB" w:rsidP="00595043">
      <w:pPr>
        <w:rPr>
          <w:b/>
          <w:bCs/>
          <w:color w:val="000000" w:themeColor="text1"/>
        </w:rPr>
      </w:pPr>
    </w:p>
    <w:p w14:paraId="7796BC62" w14:textId="592E3CC5" w:rsidR="000A4EFB" w:rsidRDefault="000A4EFB" w:rsidP="00595043">
      <w:pPr>
        <w:rPr>
          <w:b/>
          <w:bCs/>
          <w:color w:val="000000" w:themeColor="text1"/>
        </w:rPr>
      </w:pPr>
      <w:r>
        <w:rPr>
          <w:b/>
          <w:bCs/>
          <w:color w:val="000000" w:themeColor="text1"/>
        </w:rPr>
        <w:t xml:space="preserve">EDUCATION AND TRAINING </w:t>
      </w:r>
    </w:p>
    <w:p w14:paraId="3258E23E" w14:textId="77777777" w:rsidR="000A4EFB" w:rsidRDefault="000A4EFB" w:rsidP="00595043">
      <w:pPr>
        <w:rPr>
          <w:b/>
          <w:bCs/>
          <w:color w:val="000000" w:themeColor="text1"/>
        </w:rPr>
      </w:pPr>
    </w:p>
    <w:p w14:paraId="7F9D0D67" w14:textId="5A0F748E" w:rsidR="000A4EFB" w:rsidRDefault="000A4EFB" w:rsidP="000A4EFB">
      <w:pPr>
        <w:pStyle w:val="ListParagraph"/>
        <w:numPr>
          <w:ilvl w:val="0"/>
          <w:numId w:val="12"/>
        </w:numPr>
        <w:rPr>
          <w:b/>
          <w:bCs/>
          <w:color w:val="000000" w:themeColor="text1"/>
        </w:rPr>
      </w:pPr>
      <w:r>
        <w:rPr>
          <w:b/>
          <w:bCs/>
          <w:color w:val="000000" w:themeColor="text1"/>
        </w:rPr>
        <w:t xml:space="preserve">Health and Social Care Certificate (2025-2026) – University of Wales Trinity of Saint David </w:t>
      </w:r>
    </w:p>
    <w:p w14:paraId="3528F600" w14:textId="4594CC37" w:rsidR="000A4EFB" w:rsidRDefault="00C3215E" w:rsidP="000A4EFB">
      <w:pPr>
        <w:pStyle w:val="ListParagraph"/>
        <w:numPr>
          <w:ilvl w:val="0"/>
          <w:numId w:val="12"/>
        </w:numPr>
        <w:rPr>
          <w:b/>
          <w:bCs/>
          <w:color w:val="000000" w:themeColor="text1"/>
        </w:rPr>
      </w:pPr>
      <w:r>
        <w:rPr>
          <w:b/>
          <w:bCs/>
          <w:color w:val="000000" w:themeColor="text1"/>
        </w:rPr>
        <w:t>Epilepsy Awareness – Online Certificate (May,2026)</w:t>
      </w:r>
    </w:p>
    <w:p w14:paraId="57EA2CDE" w14:textId="7359CD5D" w:rsidR="00C3215E" w:rsidRDefault="00C3215E" w:rsidP="000A4EFB">
      <w:pPr>
        <w:pStyle w:val="ListParagraph"/>
        <w:numPr>
          <w:ilvl w:val="0"/>
          <w:numId w:val="12"/>
        </w:numPr>
        <w:rPr>
          <w:b/>
          <w:bCs/>
          <w:color w:val="000000" w:themeColor="text1"/>
        </w:rPr>
      </w:pPr>
      <w:r>
        <w:rPr>
          <w:b/>
          <w:bCs/>
          <w:color w:val="000000" w:themeColor="text1"/>
        </w:rPr>
        <w:t>Communication Training – online Certificate (May 2026)</w:t>
      </w:r>
    </w:p>
    <w:p w14:paraId="0A8A3CB9" w14:textId="12EBA6DB" w:rsidR="00C3215E" w:rsidRDefault="00C3215E" w:rsidP="000A4EFB">
      <w:pPr>
        <w:pStyle w:val="ListParagraph"/>
        <w:numPr>
          <w:ilvl w:val="0"/>
          <w:numId w:val="12"/>
        </w:numPr>
        <w:rPr>
          <w:b/>
          <w:bCs/>
          <w:color w:val="000000" w:themeColor="text1"/>
        </w:rPr>
      </w:pPr>
      <w:r>
        <w:rPr>
          <w:b/>
          <w:bCs/>
          <w:color w:val="000000" w:themeColor="text1"/>
        </w:rPr>
        <w:t>Safeguarding Vulnerable Adults and Children – Online Certificate (May,2026)</w:t>
      </w:r>
    </w:p>
    <w:p w14:paraId="6AB23465" w14:textId="2EB9D3BA" w:rsidR="00C3215E" w:rsidRDefault="00C3215E" w:rsidP="000A4EFB">
      <w:pPr>
        <w:pStyle w:val="ListParagraph"/>
        <w:numPr>
          <w:ilvl w:val="0"/>
          <w:numId w:val="12"/>
        </w:numPr>
        <w:rPr>
          <w:b/>
          <w:bCs/>
          <w:color w:val="000000" w:themeColor="text1"/>
        </w:rPr>
      </w:pPr>
      <w:r>
        <w:rPr>
          <w:b/>
          <w:bCs/>
          <w:color w:val="000000" w:themeColor="text1"/>
        </w:rPr>
        <w:t>Managing Challenging Behaviour (Adults and Children) – Online Certificate (May 2026)</w:t>
      </w:r>
    </w:p>
    <w:p w14:paraId="40C1F32B" w14:textId="07F2C290" w:rsidR="00C3215E" w:rsidRDefault="00C3215E" w:rsidP="000A4EFB">
      <w:pPr>
        <w:pStyle w:val="ListParagraph"/>
        <w:numPr>
          <w:ilvl w:val="0"/>
          <w:numId w:val="12"/>
        </w:numPr>
        <w:rPr>
          <w:b/>
          <w:bCs/>
          <w:color w:val="000000" w:themeColor="text1"/>
        </w:rPr>
      </w:pPr>
      <w:r>
        <w:rPr>
          <w:b/>
          <w:bCs/>
          <w:color w:val="000000" w:themeColor="text1"/>
        </w:rPr>
        <w:t>Health and Safety Awareness -Online Certificate (May 2026)</w:t>
      </w:r>
    </w:p>
    <w:p w14:paraId="42E8E973" w14:textId="31CB1D4A" w:rsidR="00C3215E" w:rsidRDefault="00C3215E" w:rsidP="000A4EFB">
      <w:pPr>
        <w:pStyle w:val="ListParagraph"/>
        <w:numPr>
          <w:ilvl w:val="0"/>
          <w:numId w:val="12"/>
        </w:numPr>
        <w:rPr>
          <w:b/>
          <w:bCs/>
          <w:color w:val="000000" w:themeColor="text1"/>
        </w:rPr>
      </w:pPr>
      <w:r>
        <w:rPr>
          <w:b/>
          <w:bCs/>
          <w:color w:val="000000" w:themeColor="text1"/>
        </w:rPr>
        <w:t>Mental Health and Learning Disability Awareness – Online Certificate (May 2026)</w:t>
      </w:r>
    </w:p>
    <w:p w14:paraId="2E32B8D7" w14:textId="36EADEEE" w:rsidR="00C3215E" w:rsidRDefault="00C3215E" w:rsidP="000A4EFB">
      <w:pPr>
        <w:pStyle w:val="ListParagraph"/>
        <w:numPr>
          <w:ilvl w:val="0"/>
          <w:numId w:val="12"/>
        </w:numPr>
        <w:rPr>
          <w:b/>
          <w:bCs/>
          <w:color w:val="000000" w:themeColor="text1"/>
        </w:rPr>
      </w:pPr>
      <w:r>
        <w:rPr>
          <w:b/>
          <w:bCs/>
          <w:color w:val="000000" w:themeColor="text1"/>
        </w:rPr>
        <w:t>Lone Worker Safety – Online Certificate (May 2026)</w:t>
      </w:r>
    </w:p>
    <w:p w14:paraId="0D2C7767" w14:textId="77777777" w:rsidR="00C3215E" w:rsidRDefault="00C3215E" w:rsidP="00C3215E">
      <w:pPr>
        <w:pStyle w:val="ListParagraph"/>
        <w:rPr>
          <w:b/>
          <w:bCs/>
          <w:color w:val="000000" w:themeColor="text1"/>
        </w:rPr>
      </w:pPr>
    </w:p>
    <w:p w14:paraId="16BC25EB" w14:textId="545548BA" w:rsidR="00C3215E" w:rsidRDefault="00C3215E" w:rsidP="00C3215E">
      <w:pPr>
        <w:jc w:val="both"/>
        <w:rPr>
          <w:b/>
          <w:bCs/>
          <w:color w:val="000000" w:themeColor="text1"/>
        </w:rPr>
      </w:pPr>
      <w:r>
        <w:rPr>
          <w:b/>
          <w:bCs/>
          <w:color w:val="000000" w:themeColor="text1"/>
        </w:rPr>
        <w:t xml:space="preserve">WORK EXPERIENCE SUMMARY </w:t>
      </w:r>
    </w:p>
    <w:p w14:paraId="6C9D46BB" w14:textId="77777777" w:rsidR="00C3215E" w:rsidRDefault="00C3215E" w:rsidP="00C3215E">
      <w:pPr>
        <w:jc w:val="both"/>
        <w:rPr>
          <w:b/>
          <w:bCs/>
          <w:color w:val="000000" w:themeColor="text1"/>
        </w:rPr>
      </w:pPr>
    </w:p>
    <w:p w14:paraId="2E211339" w14:textId="245BFFEB" w:rsidR="00C3215E" w:rsidRDefault="00C3215E" w:rsidP="00C3215E">
      <w:pPr>
        <w:jc w:val="both"/>
        <w:rPr>
          <w:b/>
          <w:bCs/>
          <w:color w:val="000000" w:themeColor="text1"/>
        </w:rPr>
      </w:pPr>
      <w:r>
        <w:rPr>
          <w:b/>
          <w:bCs/>
          <w:color w:val="000000" w:themeColor="text1"/>
        </w:rPr>
        <w:t xml:space="preserve">SUPPORT WORKER – YOUNG ADULT WITH MENTAL DISABILITIES </w:t>
      </w:r>
    </w:p>
    <w:p w14:paraId="797B2EFB" w14:textId="1261798B" w:rsidR="006B75FE" w:rsidRDefault="006B75FE" w:rsidP="00C3215E">
      <w:pPr>
        <w:jc w:val="both"/>
        <w:rPr>
          <w:b/>
          <w:bCs/>
          <w:color w:val="000000" w:themeColor="text1"/>
        </w:rPr>
      </w:pPr>
      <w:r>
        <w:rPr>
          <w:b/>
          <w:bCs/>
          <w:color w:val="000000" w:themeColor="text1"/>
        </w:rPr>
        <w:t xml:space="preserve">Private LBC supported Living Home, London </w:t>
      </w:r>
    </w:p>
    <w:p w14:paraId="4D759D37" w14:textId="1A117CCD" w:rsidR="000A4EFB" w:rsidRDefault="006B75FE" w:rsidP="00595043">
      <w:pPr>
        <w:pStyle w:val="ListParagraph"/>
        <w:numPr>
          <w:ilvl w:val="0"/>
          <w:numId w:val="13"/>
        </w:numPr>
        <w:jc w:val="both"/>
        <w:rPr>
          <w:b/>
          <w:bCs/>
          <w:color w:val="000000" w:themeColor="text1"/>
        </w:rPr>
      </w:pPr>
      <w:r>
        <w:rPr>
          <w:b/>
          <w:bCs/>
          <w:color w:val="000000" w:themeColor="text1"/>
        </w:rPr>
        <w:t>Provide personal centred care support, emotional regulation independence- building activities.</w:t>
      </w:r>
    </w:p>
    <w:p w14:paraId="17998BD6" w14:textId="44B0D66D" w:rsidR="006B75FE" w:rsidRDefault="006B75FE" w:rsidP="00595043">
      <w:pPr>
        <w:pStyle w:val="ListParagraph"/>
        <w:numPr>
          <w:ilvl w:val="0"/>
          <w:numId w:val="13"/>
        </w:numPr>
        <w:jc w:val="both"/>
        <w:rPr>
          <w:b/>
          <w:bCs/>
          <w:color w:val="000000" w:themeColor="text1"/>
        </w:rPr>
      </w:pPr>
      <w:r>
        <w:rPr>
          <w:b/>
          <w:bCs/>
          <w:color w:val="000000" w:themeColor="text1"/>
        </w:rPr>
        <w:t>Apply trauma -informed communication and de-escalation strategies.</w:t>
      </w:r>
    </w:p>
    <w:p w14:paraId="6F4E6174" w14:textId="6F95F8B2" w:rsidR="006B75FE" w:rsidRDefault="006B75FE" w:rsidP="00595043">
      <w:pPr>
        <w:pStyle w:val="ListParagraph"/>
        <w:numPr>
          <w:ilvl w:val="0"/>
          <w:numId w:val="13"/>
        </w:numPr>
        <w:jc w:val="both"/>
        <w:rPr>
          <w:b/>
          <w:bCs/>
          <w:color w:val="000000" w:themeColor="text1"/>
        </w:rPr>
      </w:pPr>
      <w:r>
        <w:rPr>
          <w:b/>
          <w:bCs/>
          <w:color w:val="000000" w:themeColor="text1"/>
        </w:rPr>
        <w:t>Maintain safe environment through infection control, risk awareness, and clear documentation.</w:t>
      </w:r>
    </w:p>
    <w:p w14:paraId="04E56666" w14:textId="3816CEDB" w:rsidR="006B75FE" w:rsidRDefault="006B75FE" w:rsidP="00595043">
      <w:pPr>
        <w:pStyle w:val="ListParagraph"/>
        <w:numPr>
          <w:ilvl w:val="0"/>
          <w:numId w:val="13"/>
        </w:numPr>
        <w:jc w:val="both"/>
        <w:rPr>
          <w:b/>
          <w:bCs/>
          <w:color w:val="000000" w:themeColor="text1"/>
        </w:rPr>
      </w:pPr>
      <w:r>
        <w:rPr>
          <w:b/>
          <w:bCs/>
          <w:color w:val="000000" w:themeColor="text1"/>
        </w:rPr>
        <w:t>Support daily routines, community engagement, and confidence- building task.</w:t>
      </w:r>
    </w:p>
    <w:p w14:paraId="53ED9968" w14:textId="77777777" w:rsidR="006B75FE" w:rsidRDefault="006B75FE" w:rsidP="006B75FE">
      <w:pPr>
        <w:pStyle w:val="ListParagraph"/>
        <w:jc w:val="both"/>
        <w:rPr>
          <w:b/>
          <w:bCs/>
          <w:color w:val="000000" w:themeColor="text1"/>
        </w:rPr>
      </w:pPr>
    </w:p>
    <w:p w14:paraId="503F42A6" w14:textId="77777777" w:rsidR="006B75FE" w:rsidRDefault="006B75FE" w:rsidP="006B75FE">
      <w:pPr>
        <w:pStyle w:val="ListParagraph"/>
        <w:jc w:val="both"/>
        <w:rPr>
          <w:b/>
          <w:bCs/>
          <w:color w:val="000000" w:themeColor="text1"/>
        </w:rPr>
      </w:pPr>
    </w:p>
    <w:p w14:paraId="07EF7CC7" w14:textId="54937E2C" w:rsidR="006B75FE" w:rsidRDefault="006B75FE" w:rsidP="006B75FE">
      <w:pPr>
        <w:jc w:val="both"/>
        <w:rPr>
          <w:b/>
          <w:bCs/>
          <w:color w:val="000000" w:themeColor="text1"/>
        </w:rPr>
      </w:pPr>
      <w:r w:rsidRPr="006B75FE">
        <w:rPr>
          <w:b/>
          <w:bCs/>
          <w:color w:val="000000" w:themeColor="text1"/>
        </w:rPr>
        <w:t xml:space="preserve">CHILDMINDER SELF -EMPLOYED </w:t>
      </w:r>
    </w:p>
    <w:p w14:paraId="39FA81B1" w14:textId="77777777" w:rsidR="006B75FE" w:rsidRDefault="006B75FE" w:rsidP="006B75FE">
      <w:pPr>
        <w:jc w:val="both"/>
        <w:rPr>
          <w:b/>
          <w:bCs/>
          <w:color w:val="000000" w:themeColor="text1"/>
        </w:rPr>
      </w:pPr>
    </w:p>
    <w:p w14:paraId="4828E653" w14:textId="731E972A" w:rsidR="005F46D7" w:rsidRDefault="005F46D7" w:rsidP="006B75FE">
      <w:pPr>
        <w:jc w:val="both"/>
        <w:rPr>
          <w:b/>
          <w:bCs/>
          <w:color w:val="000000" w:themeColor="text1"/>
        </w:rPr>
      </w:pPr>
      <w:r>
        <w:rPr>
          <w:b/>
          <w:bCs/>
          <w:color w:val="000000" w:themeColor="text1"/>
        </w:rPr>
        <w:t>Delivered long term, structured care for children aged 0-12 across multiple families, including newborns, toddlers, and children with additional needs.</w:t>
      </w:r>
    </w:p>
    <w:p w14:paraId="6F46B419" w14:textId="77777777" w:rsidR="005F46D7" w:rsidRDefault="005F46D7" w:rsidP="006B75FE">
      <w:pPr>
        <w:jc w:val="both"/>
        <w:rPr>
          <w:b/>
          <w:bCs/>
          <w:color w:val="000000" w:themeColor="text1"/>
        </w:rPr>
      </w:pPr>
    </w:p>
    <w:p w14:paraId="47AF9322" w14:textId="7070E061" w:rsidR="005F46D7" w:rsidRPr="005F46D7" w:rsidRDefault="005F46D7" w:rsidP="005F46D7">
      <w:pPr>
        <w:pStyle w:val="ListParagraph"/>
        <w:numPr>
          <w:ilvl w:val="0"/>
          <w:numId w:val="14"/>
        </w:numPr>
        <w:jc w:val="both"/>
        <w:rPr>
          <w:b/>
          <w:bCs/>
          <w:color w:val="000000" w:themeColor="text1"/>
        </w:rPr>
      </w:pPr>
      <w:r>
        <w:rPr>
          <w:b/>
          <w:bCs/>
          <w:color w:val="000000" w:themeColor="text1"/>
          <w:sz w:val="22"/>
          <w:szCs w:val="22"/>
        </w:rPr>
        <w:t>MICHELLE YAMIN JOSEPH – (2021-2005)</w:t>
      </w:r>
      <w:r w:rsidR="004022D6">
        <w:rPr>
          <w:b/>
          <w:bCs/>
          <w:color w:val="000000" w:themeColor="text1"/>
          <w:sz w:val="22"/>
          <w:szCs w:val="22"/>
        </w:rPr>
        <w:t xml:space="preserve"> aged 4,7,8,9 Boys</w:t>
      </w:r>
    </w:p>
    <w:p w14:paraId="0E68B474" w14:textId="765C6D5F" w:rsidR="005F46D7" w:rsidRPr="005F46D7" w:rsidRDefault="005F46D7" w:rsidP="005F46D7">
      <w:pPr>
        <w:pStyle w:val="ListParagraph"/>
        <w:numPr>
          <w:ilvl w:val="0"/>
          <w:numId w:val="14"/>
        </w:numPr>
        <w:jc w:val="both"/>
        <w:rPr>
          <w:b/>
          <w:bCs/>
          <w:color w:val="000000" w:themeColor="text1"/>
        </w:rPr>
      </w:pPr>
      <w:r>
        <w:rPr>
          <w:b/>
          <w:bCs/>
          <w:color w:val="000000" w:themeColor="text1"/>
          <w:sz w:val="22"/>
          <w:szCs w:val="22"/>
        </w:rPr>
        <w:t>NOAH GOTTESMAN – (2006-2008)</w:t>
      </w:r>
      <w:r w:rsidR="004022D6">
        <w:rPr>
          <w:b/>
          <w:bCs/>
          <w:color w:val="000000" w:themeColor="text1"/>
          <w:sz w:val="22"/>
          <w:szCs w:val="22"/>
        </w:rPr>
        <w:t xml:space="preserve"> 7 and 8 girls</w:t>
      </w:r>
    </w:p>
    <w:p w14:paraId="1B4743A6" w14:textId="09F21E3B" w:rsidR="005F46D7" w:rsidRPr="005F46D7" w:rsidRDefault="005F46D7" w:rsidP="005F46D7">
      <w:pPr>
        <w:pStyle w:val="ListParagraph"/>
        <w:numPr>
          <w:ilvl w:val="0"/>
          <w:numId w:val="14"/>
        </w:numPr>
        <w:jc w:val="both"/>
        <w:rPr>
          <w:b/>
          <w:bCs/>
          <w:color w:val="000000" w:themeColor="text1"/>
        </w:rPr>
      </w:pPr>
      <w:r>
        <w:rPr>
          <w:b/>
          <w:bCs/>
          <w:color w:val="000000" w:themeColor="text1"/>
          <w:sz w:val="22"/>
          <w:szCs w:val="22"/>
        </w:rPr>
        <w:t>AMANDA FITZGERALD- (2009-2017)</w:t>
      </w:r>
      <w:r w:rsidR="004022D6">
        <w:rPr>
          <w:b/>
          <w:bCs/>
          <w:color w:val="000000" w:themeColor="text1"/>
          <w:sz w:val="22"/>
          <w:szCs w:val="22"/>
        </w:rPr>
        <w:t xml:space="preserve"> 6 months and newborn</w:t>
      </w:r>
    </w:p>
    <w:p w14:paraId="0FA40EEC" w14:textId="308D9F3B" w:rsidR="005F46D7" w:rsidRPr="005F46D7" w:rsidRDefault="005F46D7" w:rsidP="005F46D7">
      <w:pPr>
        <w:pStyle w:val="ListParagraph"/>
        <w:numPr>
          <w:ilvl w:val="0"/>
          <w:numId w:val="14"/>
        </w:numPr>
        <w:jc w:val="both"/>
        <w:rPr>
          <w:b/>
          <w:bCs/>
          <w:color w:val="000000" w:themeColor="text1"/>
        </w:rPr>
      </w:pPr>
      <w:r>
        <w:rPr>
          <w:b/>
          <w:bCs/>
          <w:color w:val="000000" w:themeColor="text1"/>
          <w:sz w:val="22"/>
          <w:szCs w:val="22"/>
        </w:rPr>
        <w:t>FRANCIS O’CONNOR (2013-2017)</w:t>
      </w:r>
      <w:r w:rsidR="004022D6">
        <w:rPr>
          <w:b/>
          <w:bCs/>
          <w:color w:val="000000" w:themeColor="text1"/>
          <w:sz w:val="22"/>
          <w:szCs w:val="22"/>
        </w:rPr>
        <w:t xml:space="preserve"> 4 yr. </w:t>
      </w:r>
      <w:proofErr w:type="gramStart"/>
      <w:r w:rsidR="004022D6">
        <w:rPr>
          <w:b/>
          <w:bCs/>
          <w:color w:val="000000" w:themeColor="text1"/>
          <w:sz w:val="22"/>
          <w:szCs w:val="22"/>
        </w:rPr>
        <w:t>Old</w:t>
      </w:r>
      <w:proofErr w:type="gramEnd"/>
      <w:r w:rsidR="004022D6">
        <w:rPr>
          <w:b/>
          <w:bCs/>
          <w:color w:val="000000" w:themeColor="text1"/>
          <w:sz w:val="22"/>
          <w:szCs w:val="22"/>
        </w:rPr>
        <w:t xml:space="preserve"> boy</w:t>
      </w:r>
    </w:p>
    <w:p w14:paraId="34AA97C6" w14:textId="6B599F02" w:rsidR="005F46D7" w:rsidRPr="005F46D7" w:rsidRDefault="005F46D7" w:rsidP="005F46D7">
      <w:pPr>
        <w:pStyle w:val="ListParagraph"/>
        <w:numPr>
          <w:ilvl w:val="0"/>
          <w:numId w:val="14"/>
        </w:numPr>
        <w:jc w:val="both"/>
        <w:rPr>
          <w:b/>
          <w:bCs/>
          <w:color w:val="000000" w:themeColor="text1"/>
        </w:rPr>
      </w:pPr>
      <w:r>
        <w:rPr>
          <w:b/>
          <w:bCs/>
          <w:color w:val="000000" w:themeColor="text1"/>
          <w:sz w:val="22"/>
          <w:szCs w:val="22"/>
        </w:rPr>
        <w:t>KATE KELLY-(2017-2020)</w:t>
      </w:r>
      <w:r w:rsidR="004022D6">
        <w:rPr>
          <w:b/>
          <w:bCs/>
          <w:color w:val="000000" w:themeColor="text1"/>
          <w:sz w:val="22"/>
          <w:szCs w:val="22"/>
        </w:rPr>
        <w:t xml:space="preserve"> 6 month and newborn</w:t>
      </w:r>
    </w:p>
    <w:p w14:paraId="4FD84468" w14:textId="60F3A7F3" w:rsidR="005F46D7" w:rsidRDefault="005F46D7" w:rsidP="005F46D7">
      <w:pPr>
        <w:pStyle w:val="ListParagraph"/>
        <w:numPr>
          <w:ilvl w:val="0"/>
          <w:numId w:val="14"/>
        </w:numPr>
        <w:jc w:val="both"/>
        <w:rPr>
          <w:b/>
          <w:bCs/>
          <w:color w:val="000000" w:themeColor="text1"/>
        </w:rPr>
      </w:pPr>
      <w:r>
        <w:rPr>
          <w:b/>
          <w:bCs/>
          <w:color w:val="000000" w:themeColor="text1"/>
        </w:rPr>
        <w:t>ABIGAIL TURDOFF</w:t>
      </w:r>
      <w:r w:rsidR="00841C27">
        <w:rPr>
          <w:b/>
          <w:bCs/>
          <w:color w:val="000000" w:themeColor="text1"/>
        </w:rPr>
        <w:t>-</w:t>
      </w:r>
      <w:r>
        <w:rPr>
          <w:b/>
          <w:bCs/>
          <w:color w:val="000000" w:themeColor="text1"/>
        </w:rPr>
        <w:t>2017-JULY 2020)</w:t>
      </w:r>
      <w:r w:rsidR="004022D6">
        <w:rPr>
          <w:b/>
          <w:bCs/>
          <w:color w:val="000000" w:themeColor="text1"/>
        </w:rPr>
        <w:t xml:space="preserve"> </w:t>
      </w:r>
      <w:r w:rsidR="004022D6" w:rsidRPr="005E7DAD">
        <w:rPr>
          <w:b/>
          <w:bCs/>
          <w:color w:val="000000" w:themeColor="text1"/>
          <w:sz w:val="22"/>
          <w:szCs w:val="22"/>
        </w:rPr>
        <w:t>6 months and ne</w:t>
      </w:r>
      <w:r w:rsidR="005E7DAD" w:rsidRPr="005E7DAD">
        <w:rPr>
          <w:b/>
          <w:bCs/>
          <w:color w:val="000000" w:themeColor="text1"/>
          <w:sz w:val="22"/>
          <w:szCs w:val="22"/>
        </w:rPr>
        <w:t>wborn</w:t>
      </w:r>
    </w:p>
    <w:p w14:paraId="57719B4E" w14:textId="16EE4666" w:rsidR="005F46D7" w:rsidRDefault="005F46D7" w:rsidP="005F46D7">
      <w:pPr>
        <w:pStyle w:val="ListParagraph"/>
        <w:numPr>
          <w:ilvl w:val="0"/>
          <w:numId w:val="14"/>
        </w:numPr>
        <w:jc w:val="both"/>
        <w:rPr>
          <w:b/>
          <w:bCs/>
          <w:color w:val="000000" w:themeColor="text1"/>
        </w:rPr>
      </w:pPr>
      <w:r>
        <w:rPr>
          <w:b/>
          <w:bCs/>
          <w:color w:val="000000" w:themeColor="text1"/>
        </w:rPr>
        <w:t xml:space="preserve">ASHLEY VERMA </w:t>
      </w:r>
      <w:r w:rsidR="00841C27">
        <w:rPr>
          <w:b/>
          <w:bCs/>
          <w:color w:val="000000" w:themeColor="text1"/>
        </w:rPr>
        <w:t>-</w:t>
      </w:r>
      <w:r>
        <w:rPr>
          <w:b/>
          <w:bCs/>
          <w:color w:val="000000" w:themeColor="text1"/>
        </w:rPr>
        <w:t>(AUG 2020-MAR 20230</w:t>
      </w:r>
      <w:r w:rsidR="005E7DAD">
        <w:rPr>
          <w:b/>
          <w:bCs/>
          <w:color w:val="000000" w:themeColor="text1"/>
        </w:rPr>
        <w:t xml:space="preserve"> 3 yr. </w:t>
      </w:r>
      <w:proofErr w:type="gramStart"/>
      <w:r w:rsidR="005E7DAD">
        <w:rPr>
          <w:b/>
          <w:bCs/>
          <w:color w:val="000000" w:themeColor="text1"/>
        </w:rPr>
        <w:t>Old</w:t>
      </w:r>
      <w:proofErr w:type="gramEnd"/>
      <w:r w:rsidR="005E7DAD">
        <w:rPr>
          <w:b/>
          <w:bCs/>
          <w:color w:val="000000" w:themeColor="text1"/>
        </w:rPr>
        <w:t xml:space="preserve"> girl</w:t>
      </w:r>
    </w:p>
    <w:p w14:paraId="4046A4D3" w14:textId="779B84B0" w:rsidR="005F46D7" w:rsidRDefault="005F46D7" w:rsidP="005F46D7">
      <w:pPr>
        <w:pStyle w:val="ListParagraph"/>
        <w:numPr>
          <w:ilvl w:val="0"/>
          <w:numId w:val="14"/>
        </w:numPr>
        <w:jc w:val="both"/>
        <w:rPr>
          <w:b/>
          <w:bCs/>
          <w:color w:val="000000" w:themeColor="text1"/>
        </w:rPr>
      </w:pPr>
      <w:r>
        <w:rPr>
          <w:b/>
          <w:bCs/>
          <w:color w:val="000000" w:themeColor="text1"/>
        </w:rPr>
        <w:t>DR. ZARA SAQLAN</w:t>
      </w:r>
      <w:r w:rsidR="00841C27">
        <w:rPr>
          <w:b/>
          <w:bCs/>
          <w:color w:val="000000" w:themeColor="text1"/>
        </w:rPr>
        <w:t>-</w:t>
      </w:r>
      <w:r>
        <w:rPr>
          <w:b/>
          <w:bCs/>
          <w:color w:val="000000" w:themeColor="text1"/>
        </w:rPr>
        <w:t xml:space="preserve"> (APRIL 2023-PRESENT)</w:t>
      </w:r>
      <w:r w:rsidR="005E7DAD">
        <w:rPr>
          <w:b/>
          <w:bCs/>
          <w:color w:val="000000" w:themeColor="text1"/>
        </w:rPr>
        <w:t xml:space="preserve"> 3 </w:t>
      </w:r>
      <w:r w:rsidR="005E7DAD" w:rsidRPr="005E7DAD">
        <w:rPr>
          <w:b/>
          <w:bCs/>
          <w:color w:val="000000" w:themeColor="text1"/>
          <w:sz w:val="22"/>
          <w:szCs w:val="22"/>
        </w:rPr>
        <w:t xml:space="preserve">yrs. </w:t>
      </w:r>
      <w:proofErr w:type="gramStart"/>
      <w:r w:rsidR="005E7DAD" w:rsidRPr="005E7DAD">
        <w:rPr>
          <w:b/>
          <w:bCs/>
          <w:color w:val="000000" w:themeColor="text1"/>
          <w:sz w:val="22"/>
          <w:szCs w:val="22"/>
        </w:rPr>
        <w:t>Old</w:t>
      </w:r>
      <w:proofErr w:type="gramEnd"/>
      <w:r w:rsidR="005E7DAD" w:rsidRPr="005E7DAD">
        <w:rPr>
          <w:b/>
          <w:bCs/>
          <w:color w:val="000000" w:themeColor="text1"/>
          <w:sz w:val="22"/>
          <w:szCs w:val="22"/>
        </w:rPr>
        <w:t xml:space="preserve"> girl and newborn</w:t>
      </w:r>
    </w:p>
    <w:p w14:paraId="61D94623" w14:textId="77777777" w:rsidR="005F46D7" w:rsidRPr="005F46D7" w:rsidRDefault="005F46D7" w:rsidP="00841C27">
      <w:pPr>
        <w:pStyle w:val="ListParagraph"/>
        <w:jc w:val="both"/>
        <w:rPr>
          <w:b/>
          <w:bCs/>
          <w:color w:val="000000" w:themeColor="text1"/>
        </w:rPr>
      </w:pPr>
    </w:p>
    <w:p w14:paraId="6B8578F3" w14:textId="77777777" w:rsidR="005F46D7" w:rsidRDefault="005F46D7" w:rsidP="006B75FE">
      <w:pPr>
        <w:jc w:val="both"/>
        <w:rPr>
          <w:b/>
          <w:bCs/>
          <w:color w:val="000000" w:themeColor="text1"/>
        </w:rPr>
      </w:pPr>
    </w:p>
    <w:p w14:paraId="7BA491AF" w14:textId="77777777" w:rsidR="005F46D7" w:rsidRPr="006B75FE" w:rsidRDefault="005F46D7" w:rsidP="006B75FE">
      <w:pPr>
        <w:jc w:val="both"/>
        <w:rPr>
          <w:b/>
          <w:bCs/>
          <w:color w:val="000000" w:themeColor="text1"/>
        </w:rPr>
      </w:pPr>
    </w:p>
    <w:p w14:paraId="21CBADE6" w14:textId="77777777" w:rsidR="006B75FE" w:rsidRDefault="006B75FE" w:rsidP="006B75FE">
      <w:pPr>
        <w:pStyle w:val="ListParagraph"/>
        <w:jc w:val="both"/>
        <w:rPr>
          <w:b/>
          <w:bCs/>
          <w:color w:val="000000" w:themeColor="text1"/>
          <w:sz w:val="22"/>
          <w:szCs w:val="22"/>
        </w:rPr>
      </w:pPr>
    </w:p>
    <w:p w14:paraId="78E299CC" w14:textId="77777777" w:rsidR="006B75FE" w:rsidRDefault="006B75FE" w:rsidP="006B75FE">
      <w:pPr>
        <w:pStyle w:val="ListParagraph"/>
        <w:rPr>
          <w:b/>
          <w:bCs/>
          <w:color w:val="000000" w:themeColor="text1"/>
          <w:sz w:val="22"/>
          <w:szCs w:val="22"/>
        </w:rPr>
      </w:pPr>
    </w:p>
    <w:p w14:paraId="689561DF" w14:textId="77777777" w:rsidR="006B75FE" w:rsidRPr="006B75FE" w:rsidRDefault="006B75FE" w:rsidP="006B75FE">
      <w:pPr>
        <w:pStyle w:val="ListParagraph"/>
        <w:jc w:val="both"/>
        <w:rPr>
          <w:b/>
          <w:bCs/>
          <w:color w:val="000000" w:themeColor="text1"/>
          <w:sz w:val="22"/>
          <w:szCs w:val="22"/>
        </w:rPr>
      </w:pPr>
    </w:p>
    <w:p w14:paraId="071AB994" w14:textId="7F1F9367" w:rsidR="00D212FD" w:rsidRDefault="00487CEE" w:rsidP="00D212FD">
      <w:pPr>
        <w:pStyle w:val="NoSpacing"/>
        <w:rPr>
          <w:rFonts w:ascii="Arial" w:hAnsi="Arial" w:cs="Arial"/>
          <w:b/>
          <w:bCs/>
          <w:sz w:val="22"/>
          <w:szCs w:val="22"/>
        </w:rPr>
      </w:pPr>
      <w:r>
        <w:rPr>
          <w:rFonts w:ascii="Arial" w:hAnsi="Arial" w:cs="Arial"/>
          <w:b/>
          <w:bCs/>
          <w:sz w:val="22"/>
          <w:szCs w:val="22"/>
        </w:rPr>
        <w:t xml:space="preserve">PERSONAL DEVELOPMENT PORTFOLIO: AS A SUPPORT WORKER MENTAL DIASBILITIES IN YOUNG ADULTS. </w:t>
      </w:r>
    </w:p>
    <w:p w14:paraId="13604FC2" w14:textId="77777777" w:rsidR="007532D5" w:rsidRDefault="007532D5" w:rsidP="00D212FD">
      <w:pPr>
        <w:pStyle w:val="NoSpacing"/>
        <w:rPr>
          <w:rFonts w:ascii="Arial" w:hAnsi="Arial" w:cs="Arial"/>
          <w:b/>
          <w:bCs/>
          <w:sz w:val="22"/>
          <w:szCs w:val="22"/>
        </w:rPr>
      </w:pPr>
    </w:p>
    <w:p w14:paraId="75E04A90" w14:textId="77777777" w:rsidR="00487CEE" w:rsidRDefault="00487CEE" w:rsidP="00D212FD">
      <w:pPr>
        <w:pStyle w:val="NoSpacing"/>
        <w:rPr>
          <w:rFonts w:ascii="Arial" w:hAnsi="Arial" w:cs="Arial"/>
          <w:b/>
          <w:bCs/>
          <w:sz w:val="22"/>
          <w:szCs w:val="22"/>
        </w:rPr>
      </w:pPr>
    </w:p>
    <w:p w14:paraId="702B514E" w14:textId="4DE5E141" w:rsidR="00487CEE" w:rsidRDefault="00487CEE" w:rsidP="00D212FD">
      <w:pPr>
        <w:pStyle w:val="NoSpacing"/>
        <w:rPr>
          <w:rFonts w:ascii="Arial" w:hAnsi="Arial" w:cs="Arial"/>
          <w:b/>
          <w:bCs/>
          <w:sz w:val="22"/>
          <w:szCs w:val="22"/>
        </w:rPr>
      </w:pPr>
      <w:r>
        <w:rPr>
          <w:rFonts w:ascii="Arial" w:hAnsi="Arial" w:cs="Arial"/>
          <w:b/>
          <w:bCs/>
          <w:sz w:val="22"/>
          <w:szCs w:val="22"/>
        </w:rPr>
        <w:t xml:space="preserve">With over </w:t>
      </w:r>
      <w:r w:rsidR="00045BEA">
        <w:rPr>
          <w:rFonts w:ascii="Arial" w:hAnsi="Arial" w:cs="Arial"/>
          <w:b/>
          <w:bCs/>
          <w:sz w:val="22"/>
          <w:szCs w:val="22"/>
        </w:rPr>
        <w:t>twenty-four</w:t>
      </w:r>
      <w:r>
        <w:rPr>
          <w:rFonts w:ascii="Arial" w:hAnsi="Arial" w:cs="Arial"/>
          <w:b/>
          <w:bCs/>
          <w:sz w:val="22"/>
          <w:szCs w:val="22"/>
        </w:rPr>
        <w:t xml:space="preserve"> years of dedicated experience as a childminder in a private household and current part-time employment as a support worker for young adults with mental disabilities, I bring a strong foundation of compassion, reliability, and person- centred practice to the adult social care sector. My long career in childcare </w:t>
      </w:r>
      <w:r w:rsidR="00045BEA">
        <w:rPr>
          <w:rFonts w:ascii="Arial" w:hAnsi="Arial" w:cs="Arial"/>
          <w:b/>
          <w:bCs/>
          <w:sz w:val="22"/>
          <w:szCs w:val="22"/>
        </w:rPr>
        <w:t xml:space="preserve">has equipped me with exceptional communication skills, emotional patience, safeguarding awareness, and the ability to build trusting relationships with individuals and families. Since May 2026, I have expanded my professional pathway into adult support work within a private care home, where I provided structured assistance, emotional regulation support, and daily living guidance to young adults with diverse mental health and learning disability needs. </w:t>
      </w:r>
    </w:p>
    <w:p w14:paraId="0A694E0F" w14:textId="77777777" w:rsidR="00045BEA" w:rsidRDefault="00045BEA" w:rsidP="00D212FD">
      <w:pPr>
        <w:pStyle w:val="NoSpacing"/>
        <w:rPr>
          <w:rFonts w:ascii="Arial" w:hAnsi="Arial" w:cs="Arial"/>
          <w:b/>
          <w:bCs/>
          <w:sz w:val="22"/>
          <w:szCs w:val="22"/>
        </w:rPr>
      </w:pPr>
    </w:p>
    <w:p w14:paraId="477A9EFD" w14:textId="0F2C520E" w:rsidR="00045BEA" w:rsidRDefault="00045BEA" w:rsidP="00D212FD">
      <w:pPr>
        <w:pStyle w:val="NoSpacing"/>
        <w:rPr>
          <w:rFonts w:ascii="Arial" w:hAnsi="Arial" w:cs="Arial"/>
          <w:b/>
          <w:bCs/>
          <w:sz w:val="22"/>
          <w:szCs w:val="22"/>
        </w:rPr>
      </w:pPr>
      <w:r>
        <w:rPr>
          <w:rFonts w:ascii="Arial" w:hAnsi="Arial" w:cs="Arial"/>
          <w:b/>
          <w:bCs/>
          <w:sz w:val="22"/>
          <w:szCs w:val="22"/>
        </w:rPr>
        <w:t xml:space="preserve">I am completing my HEALTH and SOCIAL CARE CERTIFICATE at the UNIVERSITY OF WALES TRINITY SAINT DAVID this </w:t>
      </w:r>
      <w:r w:rsidR="005D795F">
        <w:rPr>
          <w:rFonts w:ascii="Arial" w:hAnsi="Arial" w:cs="Arial"/>
          <w:b/>
          <w:bCs/>
          <w:sz w:val="22"/>
          <w:szCs w:val="22"/>
        </w:rPr>
        <w:t>month,</w:t>
      </w:r>
      <w:r>
        <w:rPr>
          <w:rFonts w:ascii="Arial" w:hAnsi="Arial" w:cs="Arial"/>
          <w:b/>
          <w:bCs/>
          <w:sz w:val="22"/>
          <w:szCs w:val="22"/>
        </w:rPr>
        <w:t xml:space="preserve"> demonstrating a commitment </w:t>
      </w:r>
      <w:r w:rsidR="005D795F">
        <w:rPr>
          <w:rFonts w:ascii="Arial" w:hAnsi="Arial" w:cs="Arial"/>
          <w:b/>
          <w:bCs/>
          <w:sz w:val="22"/>
          <w:szCs w:val="22"/>
        </w:rPr>
        <w:t xml:space="preserve">to continuous learning and progress within the field. Alongside formal study, I have completed a wide range of accredited online training, including epilepsy awareness, communication skills, safeguarding vulnerable adults (Level 3), managing challenging behaviour, health and safety, risk and incident reporting, mental health and learning disability awareness, lone worker safety. </w:t>
      </w:r>
      <w:r w:rsidR="00E70AE1">
        <w:rPr>
          <w:rFonts w:ascii="Arial" w:hAnsi="Arial" w:cs="Arial"/>
          <w:b/>
          <w:bCs/>
          <w:sz w:val="22"/>
          <w:szCs w:val="22"/>
        </w:rPr>
        <w:t>These qualifications</w:t>
      </w:r>
      <w:r w:rsidR="005D795F">
        <w:rPr>
          <w:rFonts w:ascii="Arial" w:hAnsi="Arial" w:cs="Arial"/>
          <w:b/>
          <w:bCs/>
          <w:sz w:val="22"/>
          <w:szCs w:val="22"/>
        </w:rPr>
        <w:t xml:space="preserve"> strengthen my ability to deliver safe, informed and </w:t>
      </w:r>
      <w:r w:rsidR="00E70AE1">
        <w:rPr>
          <w:rFonts w:ascii="Arial" w:hAnsi="Arial" w:cs="Arial"/>
          <w:b/>
          <w:bCs/>
          <w:sz w:val="22"/>
          <w:szCs w:val="22"/>
        </w:rPr>
        <w:t>responsive care in environments where risk management, behavioural understanding, and clear communication are essential. My experience as an active church member has further shaped my commitment to community involvement, empathy, and service. Through this role, I have developed strong interpersonal skills, cultural sensitivity, and the ability to support individuals from diverse background</w:t>
      </w:r>
      <w:r w:rsidR="00DD6024">
        <w:rPr>
          <w:rFonts w:ascii="Arial" w:hAnsi="Arial" w:cs="Arial"/>
          <w:b/>
          <w:bCs/>
          <w:sz w:val="22"/>
          <w:szCs w:val="22"/>
        </w:rPr>
        <w:t xml:space="preserve">s. Additionally, my background in network marketing and sales presentations has enhanced my confidence in public speaking, structured communication, and engaging with group-skill that translate effectively into team works, advocacy and professional collaboration within care settings. </w:t>
      </w:r>
    </w:p>
    <w:p w14:paraId="740F4DBD" w14:textId="77777777" w:rsidR="00DD6024" w:rsidRDefault="00DD6024" w:rsidP="00D212FD">
      <w:pPr>
        <w:pStyle w:val="NoSpacing"/>
        <w:rPr>
          <w:rFonts w:ascii="Arial" w:hAnsi="Arial" w:cs="Arial"/>
          <w:b/>
          <w:bCs/>
          <w:sz w:val="22"/>
          <w:szCs w:val="22"/>
        </w:rPr>
      </w:pPr>
    </w:p>
    <w:p w14:paraId="776A8F5C" w14:textId="4DA99925" w:rsidR="00DD6024" w:rsidRDefault="00DD6024" w:rsidP="00D212FD">
      <w:pPr>
        <w:pStyle w:val="NoSpacing"/>
        <w:rPr>
          <w:rFonts w:ascii="Arial" w:hAnsi="Arial" w:cs="Arial"/>
          <w:b/>
          <w:bCs/>
          <w:sz w:val="22"/>
          <w:szCs w:val="22"/>
        </w:rPr>
      </w:pPr>
      <w:r>
        <w:rPr>
          <w:rFonts w:ascii="Arial" w:hAnsi="Arial" w:cs="Arial"/>
          <w:b/>
          <w:bCs/>
          <w:sz w:val="22"/>
          <w:szCs w:val="22"/>
        </w:rPr>
        <w:t xml:space="preserve">I bring </w:t>
      </w:r>
      <w:r w:rsidR="00BA2DC8">
        <w:rPr>
          <w:rFonts w:ascii="Arial" w:hAnsi="Arial" w:cs="Arial"/>
          <w:b/>
          <w:bCs/>
          <w:sz w:val="22"/>
          <w:szCs w:val="22"/>
        </w:rPr>
        <w:t>mature,</w:t>
      </w:r>
      <w:r>
        <w:rPr>
          <w:rFonts w:ascii="Arial" w:hAnsi="Arial" w:cs="Arial"/>
          <w:b/>
          <w:bCs/>
          <w:sz w:val="22"/>
          <w:szCs w:val="22"/>
        </w:rPr>
        <w:t xml:space="preserve"> calm, and consistent approach to supporting individuals with mental disabilities. My strengths include active listening</w:t>
      </w:r>
      <w:r w:rsidR="00BA2DC8">
        <w:rPr>
          <w:rFonts w:ascii="Arial" w:hAnsi="Arial" w:cs="Arial"/>
          <w:b/>
          <w:bCs/>
          <w:sz w:val="22"/>
          <w:szCs w:val="22"/>
        </w:rPr>
        <w:t xml:space="preserve">, patience, emotional regulation and ability to maintain professional boundaries while building positive rapport. I am confident in following care plans, documenting observations clearly, and working collaboratively with senior staff to ensure safe, person-centred outcomes. My long-term aim is to progress within adult social care by developing specialist knowledge in neurodiversity, trauma- informed practice, and advanced behaviour support.  </w:t>
      </w:r>
    </w:p>
    <w:p w14:paraId="01755E42" w14:textId="77777777" w:rsidR="00BA2DC8" w:rsidRDefault="00BA2DC8" w:rsidP="00D212FD">
      <w:pPr>
        <w:pStyle w:val="NoSpacing"/>
        <w:rPr>
          <w:rFonts w:ascii="Arial" w:hAnsi="Arial" w:cs="Arial"/>
          <w:b/>
          <w:bCs/>
          <w:sz w:val="22"/>
          <w:szCs w:val="22"/>
        </w:rPr>
      </w:pPr>
    </w:p>
    <w:p w14:paraId="382D7521" w14:textId="14F3DF11" w:rsidR="00BA2DC8" w:rsidRDefault="00BA2DC8" w:rsidP="00D212FD">
      <w:pPr>
        <w:pStyle w:val="NoSpacing"/>
        <w:rPr>
          <w:rFonts w:ascii="Arial" w:hAnsi="Arial" w:cs="Arial"/>
          <w:b/>
          <w:bCs/>
          <w:sz w:val="22"/>
          <w:szCs w:val="22"/>
        </w:rPr>
      </w:pPr>
      <w:r>
        <w:rPr>
          <w:rFonts w:ascii="Arial" w:hAnsi="Arial" w:cs="Arial"/>
          <w:b/>
          <w:bCs/>
          <w:sz w:val="22"/>
          <w:szCs w:val="22"/>
        </w:rPr>
        <w:t xml:space="preserve">As an </w:t>
      </w:r>
      <w:r w:rsidR="007532D5">
        <w:rPr>
          <w:rFonts w:ascii="Arial" w:hAnsi="Arial" w:cs="Arial"/>
          <w:b/>
          <w:bCs/>
          <w:sz w:val="22"/>
          <w:szCs w:val="22"/>
        </w:rPr>
        <w:t>employee,</w:t>
      </w:r>
      <w:r>
        <w:rPr>
          <w:rFonts w:ascii="Arial" w:hAnsi="Arial" w:cs="Arial"/>
          <w:b/>
          <w:bCs/>
          <w:sz w:val="22"/>
          <w:szCs w:val="22"/>
        </w:rPr>
        <w:t xml:space="preserve"> I offer reliability, integrity, and </w:t>
      </w:r>
      <w:r w:rsidR="007532D5">
        <w:rPr>
          <w:rFonts w:ascii="Arial" w:hAnsi="Arial" w:cs="Arial"/>
          <w:b/>
          <w:bCs/>
          <w:sz w:val="22"/>
          <w:szCs w:val="22"/>
        </w:rPr>
        <w:t>a genuine commitment to improving the lives of vulnerable young adults. My combination of extensive childcare experience, current support-worker practice, accredited training, ongoing education, and community involvement provides a strong, well-rounded foundation for contributing positively to any care team. I am motivated, adaptable, and eager to continue developing professionally while delivering high-quality, compassionate support to individuals who rely on structured guidance, emotional stability, and respectful care.</w:t>
      </w:r>
    </w:p>
    <w:p w14:paraId="1C3E2A42" w14:textId="77777777" w:rsidR="00BA2DC8" w:rsidRDefault="00BA2DC8" w:rsidP="00D212FD">
      <w:pPr>
        <w:pStyle w:val="NoSpacing"/>
        <w:rPr>
          <w:rFonts w:ascii="Arial" w:hAnsi="Arial" w:cs="Arial"/>
          <w:b/>
          <w:bCs/>
          <w:sz w:val="22"/>
          <w:szCs w:val="22"/>
        </w:rPr>
      </w:pPr>
    </w:p>
    <w:p w14:paraId="2FF990E2" w14:textId="77777777" w:rsidR="00045BEA" w:rsidRPr="00487CEE" w:rsidRDefault="00045BEA" w:rsidP="00D212FD">
      <w:pPr>
        <w:pStyle w:val="NoSpacing"/>
        <w:rPr>
          <w:rFonts w:ascii="Arial" w:hAnsi="Arial" w:cs="Arial"/>
          <w:b/>
          <w:bCs/>
          <w:sz w:val="22"/>
          <w:szCs w:val="22"/>
        </w:rPr>
      </w:pPr>
    </w:p>
    <w:p w14:paraId="274E2647" w14:textId="77777777" w:rsidR="00D212FD" w:rsidRDefault="00D212FD" w:rsidP="00D212FD">
      <w:pPr>
        <w:pStyle w:val="NoSpacing"/>
        <w:rPr>
          <w:rFonts w:ascii="Arial" w:hAnsi="Arial" w:cs="Arial"/>
        </w:rPr>
      </w:pPr>
    </w:p>
    <w:p w14:paraId="028EEFEE" w14:textId="77777777" w:rsidR="00487CEE" w:rsidRPr="00D212FD" w:rsidRDefault="00487CEE" w:rsidP="00D212FD">
      <w:pPr>
        <w:pStyle w:val="NoSpacing"/>
        <w:rPr>
          <w:rFonts w:ascii="Arial" w:hAnsi="Arial" w:cs="Arial"/>
        </w:rPr>
      </w:pPr>
    </w:p>
    <w:p w14:paraId="1AF92648" w14:textId="77777777" w:rsidR="00D212FD" w:rsidRPr="00D212FD" w:rsidRDefault="00D212FD" w:rsidP="00D212FD">
      <w:pPr>
        <w:rPr>
          <w:b/>
          <w:bCs/>
        </w:rPr>
      </w:pPr>
      <w:r w:rsidRPr="00D212FD">
        <w:rPr>
          <w:b/>
          <w:bCs/>
        </w:rPr>
        <w:br w:type="page"/>
      </w:r>
    </w:p>
    <w:p w14:paraId="633E5226" w14:textId="78104E14" w:rsidR="00D212FD" w:rsidRPr="00D212FD" w:rsidRDefault="00D212FD" w:rsidP="00D212FD">
      <w:pPr>
        <w:pStyle w:val="NoSpacing"/>
        <w:rPr>
          <w:rFonts w:ascii="Arial" w:hAnsi="Arial" w:cs="Arial"/>
          <w:b/>
          <w:bCs/>
        </w:rPr>
      </w:pPr>
    </w:p>
    <w:p w14:paraId="68E26C45" w14:textId="77777777" w:rsidR="00D212FD" w:rsidRPr="00D212FD" w:rsidRDefault="00D212FD" w:rsidP="00D212FD">
      <w:pPr>
        <w:pStyle w:val="NoSpacing"/>
        <w:rPr>
          <w:rFonts w:ascii="Arial" w:hAnsi="Arial" w:cs="Arial"/>
        </w:rPr>
      </w:pPr>
    </w:p>
    <w:p w14:paraId="5160858E" w14:textId="6AD81014" w:rsidR="00D212FD" w:rsidRPr="00D212FD" w:rsidRDefault="00FC11D6" w:rsidP="00FC11D6">
      <w:pPr>
        <w:pStyle w:val="NoSpacing"/>
        <w:numPr>
          <w:ilvl w:val="0"/>
          <w:numId w:val="4"/>
        </w:numPr>
        <w:rPr>
          <w:rFonts w:ascii="Arial" w:hAnsi="Arial" w:cs="Arial"/>
        </w:rPr>
      </w:pPr>
      <w:r>
        <w:rPr>
          <w:rFonts w:ascii="Arial" w:hAnsi="Arial" w:cs="Arial"/>
          <w:sz w:val="22"/>
          <w:szCs w:val="22"/>
        </w:rPr>
        <w:t>SWAT ANALYSIS:</w:t>
      </w:r>
      <w:r w:rsidR="00D212FD" w:rsidRPr="00D212FD">
        <w:rPr>
          <w:rFonts w:ascii="Arial" w:hAnsi="Arial" w:cs="Arial"/>
        </w:rPr>
        <w:t xml:space="preserve"> </w:t>
      </w:r>
    </w:p>
    <w:p w14:paraId="7EF08767" w14:textId="77777777" w:rsidR="00D212FD" w:rsidRPr="00D212FD" w:rsidRDefault="00D212FD" w:rsidP="00D212FD">
      <w:pPr>
        <w:pStyle w:val="NoSpacing"/>
        <w:rPr>
          <w:rFonts w:ascii="Arial" w:hAnsi="Arial" w:cs="Arial"/>
        </w:rPr>
      </w:pPr>
    </w:p>
    <w:p w14:paraId="226FAEFE" w14:textId="0C262C92" w:rsidR="00D212FD" w:rsidRDefault="00FC11D6" w:rsidP="00D212FD">
      <w:pPr>
        <w:pStyle w:val="NoSpacing"/>
        <w:rPr>
          <w:rFonts w:ascii="Arial" w:hAnsi="Arial" w:cs="Arial"/>
          <w:sz w:val="22"/>
          <w:szCs w:val="22"/>
        </w:rPr>
      </w:pPr>
      <w:r>
        <w:rPr>
          <w:rFonts w:ascii="Arial" w:hAnsi="Arial" w:cs="Arial"/>
          <w:sz w:val="22"/>
          <w:szCs w:val="22"/>
        </w:rPr>
        <w:t xml:space="preserve">STRENGTHS: </w:t>
      </w:r>
      <w:r w:rsidR="00A9615B">
        <w:rPr>
          <w:rFonts w:ascii="Arial" w:hAnsi="Arial" w:cs="Arial"/>
          <w:sz w:val="22"/>
          <w:szCs w:val="22"/>
        </w:rPr>
        <w:t xml:space="preserve"> </w:t>
      </w:r>
    </w:p>
    <w:p w14:paraId="2353DE31" w14:textId="77777777" w:rsidR="00A9615B" w:rsidRDefault="00A9615B" w:rsidP="00D212FD">
      <w:pPr>
        <w:pStyle w:val="NoSpacing"/>
        <w:rPr>
          <w:rFonts w:ascii="Arial" w:hAnsi="Arial" w:cs="Arial"/>
          <w:sz w:val="22"/>
          <w:szCs w:val="22"/>
        </w:rPr>
      </w:pPr>
    </w:p>
    <w:p w14:paraId="27B10909" w14:textId="1A4EC292" w:rsidR="00FC11D6" w:rsidRDefault="00FC11D6" w:rsidP="00FC11D6">
      <w:pPr>
        <w:pStyle w:val="NoSpacing"/>
        <w:numPr>
          <w:ilvl w:val="0"/>
          <w:numId w:val="5"/>
        </w:numPr>
        <w:rPr>
          <w:rFonts w:ascii="Arial" w:hAnsi="Arial" w:cs="Arial"/>
          <w:sz w:val="22"/>
          <w:szCs w:val="22"/>
        </w:rPr>
      </w:pPr>
      <w:r>
        <w:rPr>
          <w:rFonts w:ascii="Arial" w:hAnsi="Arial" w:cs="Arial"/>
          <w:sz w:val="22"/>
          <w:szCs w:val="22"/>
        </w:rPr>
        <w:t xml:space="preserve">EXTENSIVE CARE FOUNDATION: </w:t>
      </w:r>
    </w:p>
    <w:p w14:paraId="23375572" w14:textId="2D792D95" w:rsidR="00FC11D6" w:rsidRDefault="00FC11D6" w:rsidP="00FC11D6">
      <w:pPr>
        <w:pStyle w:val="NoSpacing"/>
        <w:ind w:left="720"/>
        <w:rPr>
          <w:rFonts w:ascii="Arial" w:hAnsi="Arial" w:cs="Arial"/>
          <w:sz w:val="22"/>
          <w:szCs w:val="22"/>
        </w:rPr>
      </w:pPr>
      <w:r>
        <w:rPr>
          <w:rFonts w:ascii="Arial" w:hAnsi="Arial" w:cs="Arial"/>
          <w:sz w:val="22"/>
          <w:szCs w:val="22"/>
        </w:rPr>
        <w:t xml:space="preserve">Possesses 24 years of experience as childminder alongside foundational adult support work experience. This structural background provides deep expertise </w:t>
      </w:r>
      <w:proofErr w:type="spellStart"/>
      <w:r>
        <w:rPr>
          <w:rFonts w:ascii="Arial" w:hAnsi="Arial" w:cs="Arial"/>
          <w:sz w:val="22"/>
          <w:szCs w:val="22"/>
        </w:rPr>
        <w:t>ic</w:t>
      </w:r>
      <w:proofErr w:type="spellEnd"/>
      <w:r>
        <w:rPr>
          <w:rFonts w:ascii="Arial" w:hAnsi="Arial" w:cs="Arial"/>
          <w:sz w:val="22"/>
          <w:szCs w:val="22"/>
        </w:rPr>
        <w:t xml:space="preserve"> core development milestones, safeguarding, and behavioural observation. </w:t>
      </w:r>
    </w:p>
    <w:p w14:paraId="7F0BD2F7" w14:textId="77777777" w:rsidR="00A9615B" w:rsidRDefault="00A9615B" w:rsidP="00FC11D6">
      <w:pPr>
        <w:pStyle w:val="NoSpacing"/>
        <w:ind w:left="720"/>
        <w:rPr>
          <w:rFonts w:ascii="Arial" w:hAnsi="Arial" w:cs="Arial"/>
          <w:sz w:val="22"/>
          <w:szCs w:val="22"/>
        </w:rPr>
      </w:pPr>
    </w:p>
    <w:p w14:paraId="696FBE85" w14:textId="7C304238" w:rsidR="00FC11D6" w:rsidRDefault="00FC11D6" w:rsidP="00FC11D6">
      <w:pPr>
        <w:pStyle w:val="NoSpacing"/>
        <w:numPr>
          <w:ilvl w:val="0"/>
          <w:numId w:val="5"/>
        </w:numPr>
        <w:rPr>
          <w:rFonts w:ascii="Arial" w:hAnsi="Arial" w:cs="Arial"/>
          <w:sz w:val="22"/>
          <w:szCs w:val="22"/>
        </w:rPr>
      </w:pPr>
      <w:r>
        <w:rPr>
          <w:rFonts w:ascii="Arial" w:hAnsi="Arial" w:cs="Arial"/>
          <w:sz w:val="22"/>
          <w:szCs w:val="22"/>
        </w:rPr>
        <w:t>TARGETED SPECIALIST TRAINING</w:t>
      </w:r>
      <w:r w:rsidR="00532190">
        <w:rPr>
          <w:rFonts w:ascii="Arial" w:hAnsi="Arial" w:cs="Arial"/>
          <w:sz w:val="22"/>
          <w:szCs w:val="22"/>
        </w:rPr>
        <w:t xml:space="preserve">: </w:t>
      </w:r>
    </w:p>
    <w:p w14:paraId="7D042DB5" w14:textId="21F1ADB6" w:rsidR="00532190" w:rsidRDefault="00532190" w:rsidP="00532190">
      <w:pPr>
        <w:pStyle w:val="NoSpacing"/>
        <w:ind w:left="720"/>
        <w:rPr>
          <w:rFonts w:ascii="Arial" w:hAnsi="Arial" w:cs="Arial"/>
          <w:sz w:val="22"/>
          <w:szCs w:val="22"/>
        </w:rPr>
      </w:pPr>
      <w:r>
        <w:rPr>
          <w:rFonts w:ascii="Arial" w:hAnsi="Arial" w:cs="Arial"/>
          <w:sz w:val="22"/>
          <w:szCs w:val="22"/>
        </w:rPr>
        <w:t>Holds up to date certification in managing behaviour (adults and children) epilepsy, risk incident training, lone working, and safeguarding vulnerable adults. This ensures immediate alignment with Care Certificates national standards (Access Skills,</w:t>
      </w:r>
      <w:r w:rsidR="009732AB">
        <w:rPr>
          <w:rFonts w:ascii="Arial" w:hAnsi="Arial" w:cs="Arial"/>
          <w:sz w:val="22"/>
          <w:szCs w:val="22"/>
        </w:rPr>
        <w:t xml:space="preserve"> </w:t>
      </w:r>
      <w:r>
        <w:rPr>
          <w:rFonts w:ascii="Arial" w:hAnsi="Arial" w:cs="Arial"/>
          <w:sz w:val="22"/>
          <w:szCs w:val="22"/>
        </w:rPr>
        <w:t xml:space="preserve">2026). </w:t>
      </w:r>
    </w:p>
    <w:p w14:paraId="0EF7B468" w14:textId="77777777" w:rsidR="00A9615B" w:rsidRDefault="00A9615B" w:rsidP="00532190">
      <w:pPr>
        <w:pStyle w:val="NoSpacing"/>
        <w:ind w:left="720"/>
        <w:rPr>
          <w:rFonts w:ascii="Arial" w:hAnsi="Arial" w:cs="Arial"/>
          <w:sz w:val="22"/>
          <w:szCs w:val="22"/>
        </w:rPr>
      </w:pPr>
    </w:p>
    <w:p w14:paraId="5583405C" w14:textId="2C50753C" w:rsidR="00532190" w:rsidRDefault="00532190" w:rsidP="00532190">
      <w:pPr>
        <w:pStyle w:val="NoSpacing"/>
        <w:numPr>
          <w:ilvl w:val="0"/>
          <w:numId w:val="5"/>
        </w:numPr>
        <w:rPr>
          <w:rFonts w:ascii="Arial" w:hAnsi="Arial" w:cs="Arial"/>
          <w:sz w:val="22"/>
          <w:szCs w:val="22"/>
        </w:rPr>
      </w:pPr>
      <w:r>
        <w:rPr>
          <w:rFonts w:ascii="Arial" w:hAnsi="Arial" w:cs="Arial"/>
          <w:sz w:val="22"/>
          <w:szCs w:val="22"/>
        </w:rPr>
        <w:t xml:space="preserve">COMPREHENSIVE MENTAL HEALTH and DISABILITY AWARENESS: </w:t>
      </w:r>
    </w:p>
    <w:p w14:paraId="284F87A5" w14:textId="0D442CE9" w:rsidR="00532190" w:rsidRDefault="00532190" w:rsidP="00532190">
      <w:pPr>
        <w:pStyle w:val="NoSpacing"/>
        <w:ind w:left="720"/>
        <w:rPr>
          <w:rFonts w:ascii="Arial" w:hAnsi="Arial" w:cs="Arial"/>
          <w:sz w:val="22"/>
          <w:szCs w:val="22"/>
        </w:rPr>
      </w:pPr>
      <w:r>
        <w:rPr>
          <w:rFonts w:ascii="Arial" w:hAnsi="Arial" w:cs="Arial"/>
          <w:sz w:val="22"/>
          <w:szCs w:val="22"/>
        </w:rPr>
        <w:t>Completed targeted communication training alongside specialist modules in mental health with learning disabilities.</w:t>
      </w:r>
    </w:p>
    <w:p w14:paraId="77B54898" w14:textId="77777777" w:rsidR="00A9615B" w:rsidRDefault="00A9615B" w:rsidP="00532190">
      <w:pPr>
        <w:pStyle w:val="NoSpacing"/>
        <w:ind w:left="720"/>
        <w:rPr>
          <w:rFonts w:ascii="Arial" w:hAnsi="Arial" w:cs="Arial"/>
          <w:sz w:val="22"/>
          <w:szCs w:val="22"/>
        </w:rPr>
      </w:pPr>
    </w:p>
    <w:p w14:paraId="1FA0AB44" w14:textId="3FDDDD27" w:rsidR="00532190" w:rsidRDefault="00532190" w:rsidP="00532190">
      <w:pPr>
        <w:pStyle w:val="NoSpacing"/>
        <w:numPr>
          <w:ilvl w:val="0"/>
          <w:numId w:val="5"/>
        </w:numPr>
        <w:rPr>
          <w:rFonts w:ascii="Arial" w:hAnsi="Arial" w:cs="Arial"/>
          <w:sz w:val="22"/>
          <w:szCs w:val="22"/>
        </w:rPr>
      </w:pPr>
      <w:r>
        <w:rPr>
          <w:rFonts w:ascii="Arial" w:hAnsi="Arial" w:cs="Arial"/>
          <w:sz w:val="22"/>
          <w:szCs w:val="22"/>
        </w:rPr>
        <w:t>COMMUNITY LEADER</w:t>
      </w:r>
      <w:r w:rsidR="0022163F">
        <w:rPr>
          <w:rFonts w:ascii="Arial" w:hAnsi="Arial" w:cs="Arial"/>
          <w:sz w:val="22"/>
          <w:szCs w:val="22"/>
        </w:rPr>
        <w:t>SHIP and PRESENTATION SKILLS:</w:t>
      </w:r>
      <w:r w:rsidR="00A9615B">
        <w:rPr>
          <w:rFonts w:ascii="Arial" w:hAnsi="Arial" w:cs="Arial"/>
          <w:sz w:val="22"/>
          <w:szCs w:val="22"/>
        </w:rPr>
        <w:t xml:space="preserve"> </w:t>
      </w:r>
    </w:p>
    <w:p w14:paraId="1265BC3B" w14:textId="52DE9DD8" w:rsidR="00A9615B" w:rsidRDefault="00E606E3" w:rsidP="00E606E3">
      <w:pPr>
        <w:pStyle w:val="NoSpacing"/>
        <w:ind w:left="720"/>
        <w:rPr>
          <w:rFonts w:ascii="Arial" w:hAnsi="Arial" w:cs="Arial"/>
          <w:sz w:val="22"/>
          <w:szCs w:val="22"/>
        </w:rPr>
      </w:pPr>
      <w:r>
        <w:rPr>
          <w:rFonts w:ascii="Arial" w:hAnsi="Arial" w:cs="Arial"/>
          <w:sz w:val="22"/>
          <w:szCs w:val="22"/>
        </w:rPr>
        <w:t xml:space="preserve">Act as an active member of the church community and delivers network presentations. This demonstrates advanced verbal communication, collaborative relationship building, and stakeholder management skills. </w:t>
      </w:r>
    </w:p>
    <w:p w14:paraId="35255DF0" w14:textId="55A76367" w:rsidR="00A9615B" w:rsidRDefault="00A9615B" w:rsidP="00E606E3">
      <w:pPr>
        <w:pStyle w:val="NoSpacing"/>
        <w:rPr>
          <w:rFonts w:ascii="Arial" w:hAnsi="Arial" w:cs="Arial"/>
          <w:sz w:val="22"/>
          <w:szCs w:val="22"/>
        </w:rPr>
      </w:pPr>
      <w:r>
        <w:rPr>
          <w:rFonts w:ascii="Arial" w:hAnsi="Arial" w:cs="Arial"/>
          <w:sz w:val="22"/>
          <w:szCs w:val="22"/>
        </w:rPr>
        <w:t xml:space="preserve">          </w:t>
      </w:r>
      <w:r w:rsidR="00E606E3">
        <w:rPr>
          <w:rFonts w:ascii="Arial" w:hAnsi="Arial" w:cs="Arial"/>
          <w:sz w:val="22"/>
          <w:szCs w:val="22"/>
        </w:rPr>
        <w:t xml:space="preserve">   </w:t>
      </w:r>
    </w:p>
    <w:p w14:paraId="21790035" w14:textId="44E872E1" w:rsidR="0022163F" w:rsidRDefault="0022163F" w:rsidP="0022163F">
      <w:pPr>
        <w:pStyle w:val="NoSpacing"/>
        <w:rPr>
          <w:rFonts w:ascii="Arial" w:hAnsi="Arial" w:cs="Arial"/>
          <w:sz w:val="22"/>
          <w:szCs w:val="22"/>
        </w:rPr>
      </w:pPr>
      <w:r>
        <w:rPr>
          <w:rFonts w:ascii="Arial" w:hAnsi="Arial" w:cs="Arial"/>
          <w:sz w:val="22"/>
          <w:szCs w:val="22"/>
        </w:rPr>
        <w:t>WEAKNESSES:</w:t>
      </w:r>
    </w:p>
    <w:p w14:paraId="27E07E38" w14:textId="0A4B3341" w:rsidR="0022163F" w:rsidRDefault="0022163F" w:rsidP="0022163F">
      <w:pPr>
        <w:pStyle w:val="NoSpacing"/>
        <w:numPr>
          <w:ilvl w:val="0"/>
          <w:numId w:val="5"/>
        </w:numPr>
        <w:rPr>
          <w:rFonts w:ascii="Arial" w:hAnsi="Arial" w:cs="Arial"/>
          <w:sz w:val="22"/>
          <w:szCs w:val="22"/>
        </w:rPr>
      </w:pPr>
      <w:r>
        <w:rPr>
          <w:rFonts w:ascii="Arial" w:hAnsi="Arial" w:cs="Arial"/>
          <w:sz w:val="22"/>
          <w:szCs w:val="22"/>
        </w:rPr>
        <w:t>LIMITED DIRECT ADULT SUPPORT PORTFOLIO:</w:t>
      </w:r>
    </w:p>
    <w:p w14:paraId="6D701EDF" w14:textId="63C9FACA" w:rsidR="0022163F" w:rsidRDefault="0022163F" w:rsidP="0022163F">
      <w:pPr>
        <w:pStyle w:val="NoSpacing"/>
        <w:ind w:left="720"/>
        <w:rPr>
          <w:rFonts w:ascii="Arial" w:hAnsi="Arial" w:cs="Arial"/>
          <w:sz w:val="22"/>
          <w:szCs w:val="22"/>
        </w:rPr>
      </w:pPr>
      <w:r>
        <w:rPr>
          <w:rFonts w:ascii="Arial" w:hAnsi="Arial" w:cs="Arial"/>
          <w:sz w:val="22"/>
          <w:szCs w:val="22"/>
        </w:rPr>
        <w:t xml:space="preserve">Possesses only a few months of formal experience as an adult support worker, meaning there is less exposure to institutional frameworks. </w:t>
      </w:r>
    </w:p>
    <w:p w14:paraId="5E9D7C93" w14:textId="523709A6" w:rsidR="0022163F" w:rsidRDefault="0022163F" w:rsidP="0022163F">
      <w:pPr>
        <w:pStyle w:val="NoSpacing"/>
        <w:numPr>
          <w:ilvl w:val="0"/>
          <w:numId w:val="5"/>
        </w:numPr>
        <w:rPr>
          <w:rFonts w:ascii="Arial" w:hAnsi="Arial" w:cs="Arial"/>
          <w:sz w:val="22"/>
          <w:szCs w:val="22"/>
        </w:rPr>
      </w:pPr>
      <w:r>
        <w:rPr>
          <w:rFonts w:ascii="Arial" w:hAnsi="Arial" w:cs="Arial"/>
          <w:sz w:val="22"/>
          <w:szCs w:val="22"/>
        </w:rPr>
        <w:t>BASIC DIGITAL SKILLS:</w:t>
      </w:r>
    </w:p>
    <w:p w14:paraId="78F2EC74" w14:textId="19BC81D0" w:rsidR="0022163F" w:rsidRDefault="0022163F" w:rsidP="0022163F">
      <w:pPr>
        <w:pStyle w:val="NoSpacing"/>
        <w:ind w:left="720"/>
        <w:rPr>
          <w:rFonts w:ascii="Arial" w:hAnsi="Arial" w:cs="Arial"/>
          <w:sz w:val="22"/>
          <w:szCs w:val="22"/>
        </w:rPr>
      </w:pPr>
      <w:r>
        <w:rPr>
          <w:rFonts w:ascii="Arial" w:hAnsi="Arial" w:cs="Arial"/>
          <w:sz w:val="22"/>
          <w:szCs w:val="22"/>
        </w:rPr>
        <w:t>Needs further development in utilising modern digital reporting tools and healthcare database management flatforms</w:t>
      </w:r>
      <w:r w:rsidR="009732AB">
        <w:rPr>
          <w:rFonts w:ascii="Arial" w:hAnsi="Arial" w:cs="Arial"/>
          <w:sz w:val="22"/>
          <w:szCs w:val="22"/>
        </w:rPr>
        <w:t>.</w:t>
      </w:r>
    </w:p>
    <w:p w14:paraId="6F1F2115" w14:textId="77777777" w:rsidR="00A9615B" w:rsidRDefault="00A9615B" w:rsidP="0022163F">
      <w:pPr>
        <w:pStyle w:val="NoSpacing"/>
        <w:ind w:left="720"/>
        <w:rPr>
          <w:rFonts w:ascii="Arial" w:hAnsi="Arial" w:cs="Arial"/>
          <w:sz w:val="22"/>
          <w:szCs w:val="22"/>
        </w:rPr>
      </w:pPr>
    </w:p>
    <w:p w14:paraId="1CBB38C8" w14:textId="5C85DE9C" w:rsidR="009732AB" w:rsidRDefault="009732AB" w:rsidP="009732AB">
      <w:pPr>
        <w:pStyle w:val="NoSpacing"/>
        <w:rPr>
          <w:rFonts w:ascii="Arial" w:hAnsi="Arial" w:cs="Arial"/>
          <w:sz w:val="22"/>
          <w:szCs w:val="22"/>
        </w:rPr>
      </w:pPr>
      <w:r>
        <w:rPr>
          <w:rFonts w:ascii="Arial" w:hAnsi="Arial" w:cs="Arial"/>
          <w:sz w:val="22"/>
          <w:szCs w:val="22"/>
        </w:rPr>
        <w:t>OPPURTUNITIES:</w:t>
      </w:r>
    </w:p>
    <w:p w14:paraId="739656E1" w14:textId="6227FE2D" w:rsidR="009732AB" w:rsidRDefault="009732AB" w:rsidP="009732AB">
      <w:pPr>
        <w:pStyle w:val="NoSpacing"/>
        <w:numPr>
          <w:ilvl w:val="0"/>
          <w:numId w:val="5"/>
        </w:numPr>
        <w:rPr>
          <w:rFonts w:ascii="Arial" w:hAnsi="Arial" w:cs="Arial"/>
          <w:sz w:val="22"/>
          <w:szCs w:val="22"/>
        </w:rPr>
      </w:pPr>
      <w:r>
        <w:rPr>
          <w:rFonts w:ascii="Arial" w:hAnsi="Arial" w:cs="Arial"/>
          <w:sz w:val="22"/>
          <w:szCs w:val="22"/>
        </w:rPr>
        <w:t>HIGH SECTOR DEMAND:</w:t>
      </w:r>
    </w:p>
    <w:p w14:paraId="78015751" w14:textId="4FA1D690" w:rsidR="009732AB" w:rsidRDefault="009732AB" w:rsidP="009732AB">
      <w:pPr>
        <w:pStyle w:val="NoSpacing"/>
        <w:ind w:left="720"/>
        <w:rPr>
          <w:rFonts w:ascii="Arial" w:hAnsi="Arial" w:cs="Arial"/>
          <w:sz w:val="22"/>
          <w:szCs w:val="22"/>
        </w:rPr>
      </w:pPr>
      <w:r>
        <w:rPr>
          <w:rFonts w:ascii="Arial" w:hAnsi="Arial" w:cs="Arial"/>
          <w:sz w:val="22"/>
          <w:szCs w:val="22"/>
        </w:rPr>
        <w:t xml:space="preserve">Service providers are actively prioritising candidate with transferable skills and accredited training to combat widespread sector retention and recruitment gaps (Wiley, 2025). </w:t>
      </w:r>
    </w:p>
    <w:p w14:paraId="0F8F7E9F" w14:textId="77777777" w:rsidR="009732AB" w:rsidRDefault="009732AB" w:rsidP="009732AB">
      <w:pPr>
        <w:pStyle w:val="NoSpacing"/>
        <w:numPr>
          <w:ilvl w:val="0"/>
          <w:numId w:val="5"/>
        </w:numPr>
        <w:rPr>
          <w:rFonts w:ascii="Arial" w:hAnsi="Arial" w:cs="Arial"/>
          <w:sz w:val="22"/>
          <w:szCs w:val="22"/>
        </w:rPr>
      </w:pPr>
      <w:r>
        <w:rPr>
          <w:rFonts w:ascii="Arial" w:hAnsi="Arial" w:cs="Arial"/>
          <w:sz w:val="22"/>
          <w:szCs w:val="22"/>
        </w:rPr>
        <w:t>TARGETED TRANSITION FRAMEWORKS:</w:t>
      </w:r>
    </w:p>
    <w:p w14:paraId="7EE4D895" w14:textId="77777777" w:rsidR="009732AB" w:rsidRDefault="009732AB" w:rsidP="009732AB">
      <w:pPr>
        <w:pStyle w:val="NoSpacing"/>
        <w:ind w:left="720"/>
        <w:rPr>
          <w:rFonts w:ascii="Arial" w:hAnsi="Arial" w:cs="Arial"/>
          <w:sz w:val="22"/>
          <w:szCs w:val="22"/>
        </w:rPr>
      </w:pPr>
      <w:r>
        <w:rPr>
          <w:rFonts w:ascii="Arial" w:hAnsi="Arial" w:cs="Arial"/>
          <w:sz w:val="22"/>
          <w:szCs w:val="22"/>
        </w:rPr>
        <w:t>The ongoing policy focus on person-centred pathways for young people moving from child to adult services (Slam NHS, 2023) creates a clear demand for professionals who possess deep experience across both childminding and adult care structures.</w:t>
      </w:r>
    </w:p>
    <w:p w14:paraId="2C033D68" w14:textId="77777777" w:rsidR="00A9615B" w:rsidRDefault="00A9615B" w:rsidP="009732AB">
      <w:pPr>
        <w:pStyle w:val="NoSpacing"/>
        <w:ind w:left="720"/>
        <w:rPr>
          <w:rFonts w:ascii="Arial" w:hAnsi="Arial" w:cs="Arial"/>
          <w:sz w:val="22"/>
          <w:szCs w:val="22"/>
        </w:rPr>
      </w:pPr>
    </w:p>
    <w:p w14:paraId="40590A6C" w14:textId="2196E022" w:rsidR="009732AB" w:rsidRDefault="009732AB" w:rsidP="009732AB">
      <w:pPr>
        <w:pStyle w:val="NoSpacing"/>
        <w:rPr>
          <w:rFonts w:ascii="Arial" w:hAnsi="Arial" w:cs="Arial"/>
          <w:sz w:val="22"/>
          <w:szCs w:val="22"/>
        </w:rPr>
      </w:pPr>
      <w:r>
        <w:rPr>
          <w:rFonts w:ascii="Arial" w:hAnsi="Arial" w:cs="Arial"/>
          <w:sz w:val="22"/>
          <w:szCs w:val="22"/>
        </w:rPr>
        <w:t>THREATS:</w:t>
      </w:r>
    </w:p>
    <w:p w14:paraId="6DEFD30E" w14:textId="745EDC88" w:rsidR="00FC19A4" w:rsidRDefault="00FC19A4" w:rsidP="00FC19A4">
      <w:pPr>
        <w:pStyle w:val="NoSpacing"/>
        <w:numPr>
          <w:ilvl w:val="0"/>
          <w:numId w:val="5"/>
        </w:numPr>
        <w:rPr>
          <w:rFonts w:ascii="Arial" w:hAnsi="Arial" w:cs="Arial"/>
          <w:sz w:val="22"/>
          <w:szCs w:val="22"/>
        </w:rPr>
      </w:pPr>
      <w:r>
        <w:rPr>
          <w:rFonts w:ascii="Arial" w:hAnsi="Arial" w:cs="Arial"/>
          <w:sz w:val="22"/>
          <w:szCs w:val="22"/>
        </w:rPr>
        <w:t>ENVOLVING CARE COMPLIENCE:</w:t>
      </w:r>
    </w:p>
    <w:p w14:paraId="76DBBC9E" w14:textId="31ED5677" w:rsidR="00FC19A4" w:rsidRDefault="00FC19A4" w:rsidP="00FC19A4">
      <w:pPr>
        <w:pStyle w:val="NoSpacing"/>
        <w:ind w:left="720"/>
        <w:rPr>
          <w:rFonts w:ascii="Arial" w:hAnsi="Arial" w:cs="Arial"/>
          <w:sz w:val="22"/>
          <w:szCs w:val="22"/>
        </w:rPr>
      </w:pPr>
      <w:r>
        <w:rPr>
          <w:rFonts w:ascii="Arial" w:hAnsi="Arial" w:cs="Arial"/>
          <w:sz w:val="22"/>
          <w:szCs w:val="22"/>
        </w:rPr>
        <w:t xml:space="preserve">Fast-changing compliance landscape regarding health and social care reporting can overwhelm individuals transitioning between care sectors if their technical tools are not updated. </w:t>
      </w:r>
    </w:p>
    <w:p w14:paraId="187023F0" w14:textId="2055B618" w:rsidR="00FC19A4" w:rsidRDefault="00FC19A4" w:rsidP="00FC19A4">
      <w:pPr>
        <w:pStyle w:val="NoSpacing"/>
        <w:numPr>
          <w:ilvl w:val="0"/>
          <w:numId w:val="5"/>
        </w:numPr>
        <w:rPr>
          <w:rFonts w:ascii="Arial" w:hAnsi="Arial" w:cs="Arial"/>
          <w:sz w:val="22"/>
          <w:szCs w:val="22"/>
        </w:rPr>
      </w:pPr>
      <w:r>
        <w:rPr>
          <w:rFonts w:ascii="Arial" w:hAnsi="Arial" w:cs="Arial"/>
          <w:sz w:val="22"/>
          <w:szCs w:val="22"/>
        </w:rPr>
        <w:t>ADMINISTRATIVE DIGITALISATION:</w:t>
      </w:r>
    </w:p>
    <w:p w14:paraId="54475FEA" w14:textId="4BC218BC" w:rsidR="00FC19A4" w:rsidRDefault="00FC19A4" w:rsidP="00FC19A4">
      <w:pPr>
        <w:pStyle w:val="NoSpacing"/>
        <w:ind w:left="720"/>
        <w:rPr>
          <w:rFonts w:ascii="Arial" w:hAnsi="Arial" w:cs="Arial"/>
          <w:sz w:val="22"/>
          <w:szCs w:val="22"/>
        </w:rPr>
      </w:pPr>
      <w:r>
        <w:rPr>
          <w:rFonts w:ascii="Arial" w:hAnsi="Arial" w:cs="Arial"/>
          <w:sz w:val="22"/>
          <w:szCs w:val="22"/>
        </w:rPr>
        <w:t xml:space="preserve">The rapid administrative shift toward purely digital care planning systems across UK care trust could marginalise individuals who lack advanced IT training. </w:t>
      </w:r>
    </w:p>
    <w:p w14:paraId="4FABDBFC" w14:textId="77777777" w:rsidR="00FC19A4" w:rsidRDefault="00FC19A4" w:rsidP="00FC19A4">
      <w:pPr>
        <w:pStyle w:val="NoSpacing"/>
        <w:ind w:left="720"/>
        <w:rPr>
          <w:rFonts w:ascii="Arial" w:hAnsi="Arial" w:cs="Arial"/>
          <w:sz w:val="22"/>
          <w:szCs w:val="22"/>
        </w:rPr>
      </w:pPr>
    </w:p>
    <w:p w14:paraId="16AE0D1D" w14:textId="7D652B0F" w:rsidR="00FC19A4" w:rsidRDefault="00FC19A4" w:rsidP="00FC19A4">
      <w:pPr>
        <w:pStyle w:val="NoSpacing"/>
        <w:rPr>
          <w:rFonts w:ascii="Arial" w:hAnsi="Arial" w:cs="Arial"/>
          <w:sz w:val="22"/>
          <w:szCs w:val="22"/>
        </w:rPr>
      </w:pPr>
      <w:r>
        <w:rPr>
          <w:rFonts w:ascii="Arial" w:hAnsi="Arial" w:cs="Arial"/>
          <w:sz w:val="22"/>
          <w:szCs w:val="22"/>
        </w:rPr>
        <w:t xml:space="preserve"> </w:t>
      </w:r>
    </w:p>
    <w:p w14:paraId="03B86568" w14:textId="20A2FC65" w:rsidR="00C4604A" w:rsidRDefault="00FC19A4" w:rsidP="00C4604A">
      <w:pPr>
        <w:pStyle w:val="NoSpacing"/>
        <w:numPr>
          <w:ilvl w:val="0"/>
          <w:numId w:val="4"/>
        </w:numPr>
        <w:rPr>
          <w:rFonts w:ascii="Arial" w:hAnsi="Arial" w:cs="Arial"/>
          <w:sz w:val="22"/>
          <w:szCs w:val="22"/>
        </w:rPr>
      </w:pPr>
      <w:r>
        <w:rPr>
          <w:rFonts w:ascii="Arial" w:hAnsi="Arial" w:cs="Arial"/>
          <w:sz w:val="22"/>
          <w:szCs w:val="22"/>
        </w:rPr>
        <w:lastRenderedPageBreak/>
        <w:t>PERSONAL DEVELOPMENT PLAN</w:t>
      </w:r>
      <w:r w:rsidR="00C4604A">
        <w:rPr>
          <w:rFonts w:ascii="Arial" w:hAnsi="Arial" w:cs="Arial"/>
          <w:sz w:val="22"/>
          <w:szCs w:val="22"/>
        </w:rPr>
        <w:t xml:space="preserve"> – SUPPORT WORKER FOR YOUNG ADULTS WITH MENTAL DISABILITIES (2026-2028) </w:t>
      </w:r>
    </w:p>
    <w:p w14:paraId="101CE498" w14:textId="77777777" w:rsidR="00C4604A" w:rsidRDefault="00C4604A" w:rsidP="00C4604A">
      <w:pPr>
        <w:pStyle w:val="NoSpacing"/>
        <w:rPr>
          <w:rFonts w:ascii="Arial" w:hAnsi="Arial" w:cs="Arial"/>
          <w:sz w:val="22"/>
          <w:szCs w:val="22"/>
        </w:rPr>
      </w:pPr>
    </w:p>
    <w:p w14:paraId="3DC8280C" w14:textId="13713BEE" w:rsidR="00C4604A" w:rsidRPr="00C4604A" w:rsidRDefault="00C4604A" w:rsidP="00C4604A">
      <w:pPr>
        <w:pStyle w:val="NoSpacing"/>
        <w:rPr>
          <w:rFonts w:ascii="Arial" w:hAnsi="Arial" w:cs="Arial"/>
          <w:sz w:val="22"/>
          <w:szCs w:val="22"/>
        </w:rPr>
      </w:pPr>
      <w:r>
        <w:rPr>
          <w:rFonts w:ascii="Arial" w:hAnsi="Arial" w:cs="Arial"/>
          <w:sz w:val="22"/>
          <w:szCs w:val="22"/>
        </w:rPr>
        <w:t>GOAL 1: DEVELOP SPECIALIST EXPERTISE IN YOUNG ADULT WITH MENTAL DIS</w:t>
      </w:r>
      <w:r w:rsidR="00900B1D">
        <w:rPr>
          <w:rFonts w:ascii="Arial" w:hAnsi="Arial" w:cs="Arial"/>
          <w:sz w:val="22"/>
          <w:szCs w:val="22"/>
        </w:rPr>
        <w:t>-</w:t>
      </w:r>
    </w:p>
    <w:p w14:paraId="1537202A" w14:textId="0E632269" w:rsidR="00FC19A4" w:rsidRDefault="00900B1D" w:rsidP="00FC19A4">
      <w:pPr>
        <w:pStyle w:val="NoSpacing"/>
        <w:rPr>
          <w:rFonts w:ascii="Arial" w:hAnsi="Arial" w:cs="Arial"/>
          <w:sz w:val="22"/>
          <w:szCs w:val="22"/>
        </w:rPr>
      </w:pPr>
      <w:r>
        <w:rPr>
          <w:rFonts w:ascii="Arial" w:hAnsi="Arial" w:cs="Arial"/>
          <w:sz w:val="22"/>
          <w:szCs w:val="22"/>
        </w:rPr>
        <w:t xml:space="preserve">               ABILITIES (YEAR 1-2) </w:t>
      </w:r>
    </w:p>
    <w:p w14:paraId="1C0DC673" w14:textId="56C1B8BD" w:rsidR="00900B1D" w:rsidRDefault="00900B1D" w:rsidP="00900B1D">
      <w:pPr>
        <w:pStyle w:val="NoSpacing"/>
        <w:numPr>
          <w:ilvl w:val="0"/>
          <w:numId w:val="5"/>
        </w:numPr>
        <w:rPr>
          <w:rFonts w:ascii="Arial" w:hAnsi="Arial" w:cs="Arial"/>
          <w:sz w:val="22"/>
          <w:szCs w:val="22"/>
        </w:rPr>
      </w:pPr>
      <w:r>
        <w:rPr>
          <w:rFonts w:ascii="Arial" w:hAnsi="Arial" w:cs="Arial"/>
          <w:sz w:val="22"/>
          <w:szCs w:val="22"/>
        </w:rPr>
        <w:t xml:space="preserve">Complete short courses in neurodiversity, autism, ADHD, learning disabilities, and trauma-informed practice by 2027. </w:t>
      </w:r>
    </w:p>
    <w:p w14:paraId="5D087E85" w14:textId="74E29E4E" w:rsidR="00900B1D" w:rsidRDefault="00900B1D" w:rsidP="00900B1D">
      <w:pPr>
        <w:pStyle w:val="NoSpacing"/>
        <w:numPr>
          <w:ilvl w:val="0"/>
          <w:numId w:val="5"/>
        </w:numPr>
        <w:rPr>
          <w:rFonts w:ascii="Arial" w:hAnsi="Arial" w:cs="Arial"/>
          <w:sz w:val="22"/>
          <w:szCs w:val="22"/>
        </w:rPr>
      </w:pPr>
      <w:r>
        <w:rPr>
          <w:rFonts w:ascii="Arial" w:hAnsi="Arial" w:cs="Arial"/>
          <w:sz w:val="22"/>
          <w:szCs w:val="22"/>
        </w:rPr>
        <w:t xml:space="preserve">Attend at least two professional workshops or conference each year to stay updated on best practice. </w:t>
      </w:r>
    </w:p>
    <w:p w14:paraId="6F37AD83" w14:textId="74C778B0" w:rsidR="00900B1D" w:rsidRDefault="00900B1D" w:rsidP="00900B1D">
      <w:pPr>
        <w:pStyle w:val="NoSpacing"/>
        <w:numPr>
          <w:ilvl w:val="0"/>
          <w:numId w:val="5"/>
        </w:numPr>
        <w:rPr>
          <w:rFonts w:ascii="Arial" w:hAnsi="Arial" w:cs="Arial"/>
          <w:sz w:val="22"/>
          <w:szCs w:val="22"/>
        </w:rPr>
      </w:pPr>
      <w:r>
        <w:rPr>
          <w:rFonts w:ascii="Arial" w:hAnsi="Arial" w:cs="Arial"/>
          <w:sz w:val="22"/>
          <w:szCs w:val="22"/>
        </w:rPr>
        <w:t xml:space="preserve">Work closely with senior staff to learn advance behaviour-support strategies and contribute to care -planning discussions. </w:t>
      </w:r>
    </w:p>
    <w:p w14:paraId="65D092CB" w14:textId="77777777" w:rsidR="00A9615B" w:rsidRDefault="00A9615B" w:rsidP="00A9615B">
      <w:pPr>
        <w:pStyle w:val="NoSpacing"/>
        <w:ind w:left="720"/>
        <w:rPr>
          <w:rFonts w:ascii="Arial" w:hAnsi="Arial" w:cs="Arial"/>
          <w:sz w:val="22"/>
          <w:szCs w:val="22"/>
        </w:rPr>
      </w:pPr>
    </w:p>
    <w:p w14:paraId="4D342A7B" w14:textId="0CF0D2D5" w:rsidR="00900B1D" w:rsidRDefault="00900B1D" w:rsidP="00900B1D">
      <w:pPr>
        <w:pStyle w:val="NoSpacing"/>
        <w:rPr>
          <w:rFonts w:ascii="Arial" w:hAnsi="Arial" w:cs="Arial"/>
          <w:sz w:val="22"/>
          <w:szCs w:val="22"/>
        </w:rPr>
      </w:pPr>
      <w:r>
        <w:rPr>
          <w:rFonts w:ascii="Arial" w:hAnsi="Arial" w:cs="Arial"/>
          <w:sz w:val="22"/>
          <w:szCs w:val="22"/>
        </w:rPr>
        <w:t xml:space="preserve">Outcome: I will be ready for more responsibility, including key-worker duties or senior support </w:t>
      </w:r>
      <w:r w:rsidR="007065A6">
        <w:rPr>
          <w:rFonts w:ascii="Arial" w:hAnsi="Arial" w:cs="Arial"/>
          <w:sz w:val="22"/>
          <w:szCs w:val="22"/>
        </w:rPr>
        <w:t xml:space="preserve">roles. </w:t>
      </w:r>
    </w:p>
    <w:p w14:paraId="3A385F47" w14:textId="77777777" w:rsidR="007065A6" w:rsidRDefault="007065A6" w:rsidP="00900B1D">
      <w:pPr>
        <w:pStyle w:val="NoSpacing"/>
        <w:rPr>
          <w:rFonts w:ascii="Arial" w:hAnsi="Arial" w:cs="Arial"/>
          <w:sz w:val="22"/>
          <w:szCs w:val="22"/>
        </w:rPr>
      </w:pPr>
    </w:p>
    <w:p w14:paraId="228D5073" w14:textId="6395A426" w:rsidR="007065A6" w:rsidRDefault="007065A6" w:rsidP="00900B1D">
      <w:pPr>
        <w:pStyle w:val="NoSpacing"/>
        <w:rPr>
          <w:rFonts w:ascii="Arial" w:hAnsi="Arial" w:cs="Arial"/>
          <w:sz w:val="22"/>
          <w:szCs w:val="22"/>
        </w:rPr>
      </w:pPr>
      <w:r>
        <w:rPr>
          <w:rFonts w:ascii="Arial" w:hAnsi="Arial" w:cs="Arial"/>
          <w:sz w:val="22"/>
          <w:szCs w:val="22"/>
        </w:rPr>
        <w:t xml:space="preserve">GOAL 2: STRENGTHEN DIGITAL COMPETENCE AND PROFESSIONAL DOCUMENTATION (YEAR 1) </w:t>
      </w:r>
    </w:p>
    <w:p w14:paraId="2B472F65" w14:textId="4E0F7A59" w:rsidR="007065A6" w:rsidRDefault="007065A6" w:rsidP="007065A6">
      <w:pPr>
        <w:pStyle w:val="NoSpacing"/>
        <w:numPr>
          <w:ilvl w:val="0"/>
          <w:numId w:val="6"/>
        </w:numPr>
        <w:rPr>
          <w:rFonts w:ascii="Arial" w:hAnsi="Arial" w:cs="Arial"/>
          <w:sz w:val="22"/>
          <w:szCs w:val="22"/>
        </w:rPr>
      </w:pPr>
      <w:r>
        <w:rPr>
          <w:rFonts w:ascii="Arial" w:hAnsi="Arial" w:cs="Arial"/>
          <w:sz w:val="22"/>
          <w:szCs w:val="22"/>
        </w:rPr>
        <w:t>Complete beginner- level digital literacy course by December 2026.</w:t>
      </w:r>
    </w:p>
    <w:p w14:paraId="162E89CB" w14:textId="1D33FCBF" w:rsidR="007065A6" w:rsidRDefault="007065A6" w:rsidP="007065A6">
      <w:pPr>
        <w:pStyle w:val="NoSpacing"/>
        <w:numPr>
          <w:ilvl w:val="0"/>
          <w:numId w:val="6"/>
        </w:numPr>
        <w:rPr>
          <w:rFonts w:ascii="Arial" w:hAnsi="Arial" w:cs="Arial"/>
          <w:sz w:val="22"/>
          <w:szCs w:val="22"/>
        </w:rPr>
      </w:pPr>
      <w:r>
        <w:rPr>
          <w:rFonts w:ascii="Arial" w:hAnsi="Arial" w:cs="Arial"/>
          <w:sz w:val="22"/>
          <w:szCs w:val="22"/>
        </w:rPr>
        <w:t xml:space="preserve">Practice digital record-keeping </w:t>
      </w:r>
      <w:r w:rsidR="00713680">
        <w:rPr>
          <w:rFonts w:ascii="Arial" w:hAnsi="Arial" w:cs="Arial"/>
          <w:sz w:val="22"/>
          <w:szCs w:val="22"/>
        </w:rPr>
        <w:t>weekly,</w:t>
      </w:r>
      <w:r>
        <w:rPr>
          <w:rFonts w:ascii="Arial" w:hAnsi="Arial" w:cs="Arial"/>
          <w:sz w:val="22"/>
          <w:szCs w:val="22"/>
        </w:rPr>
        <w:t xml:space="preserve"> focusing on clarity, accuracy, and professional language. </w:t>
      </w:r>
    </w:p>
    <w:p w14:paraId="19F76CFD" w14:textId="62B2F2E6" w:rsidR="007065A6" w:rsidRDefault="007065A6" w:rsidP="007065A6">
      <w:pPr>
        <w:pStyle w:val="NoSpacing"/>
        <w:numPr>
          <w:ilvl w:val="0"/>
          <w:numId w:val="6"/>
        </w:numPr>
        <w:rPr>
          <w:rFonts w:ascii="Arial" w:hAnsi="Arial" w:cs="Arial"/>
          <w:sz w:val="22"/>
          <w:szCs w:val="22"/>
        </w:rPr>
      </w:pPr>
      <w:r>
        <w:rPr>
          <w:rFonts w:ascii="Arial" w:hAnsi="Arial" w:cs="Arial"/>
          <w:sz w:val="22"/>
          <w:szCs w:val="22"/>
        </w:rPr>
        <w:t xml:space="preserve">Learn to use digital care-planning systems, incident logs, and communication platforms with minimal supervision. </w:t>
      </w:r>
    </w:p>
    <w:p w14:paraId="42AE47C2" w14:textId="77777777" w:rsidR="00A9615B" w:rsidRDefault="00A9615B" w:rsidP="00A9615B">
      <w:pPr>
        <w:pStyle w:val="NoSpacing"/>
        <w:ind w:left="720"/>
        <w:rPr>
          <w:rFonts w:ascii="Arial" w:hAnsi="Arial" w:cs="Arial"/>
          <w:sz w:val="22"/>
          <w:szCs w:val="22"/>
        </w:rPr>
      </w:pPr>
    </w:p>
    <w:p w14:paraId="2AF7FDCE" w14:textId="39C9567A" w:rsidR="007065A6" w:rsidRDefault="007065A6" w:rsidP="007065A6">
      <w:pPr>
        <w:pStyle w:val="NoSpacing"/>
        <w:rPr>
          <w:rFonts w:ascii="Arial" w:hAnsi="Arial" w:cs="Arial"/>
          <w:sz w:val="22"/>
          <w:szCs w:val="22"/>
        </w:rPr>
      </w:pPr>
      <w:r>
        <w:rPr>
          <w:rFonts w:ascii="Arial" w:hAnsi="Arial" w:cs="Arial"/>
          <w:sz w:val="22"/>
          <w:szCs w:val="22"/>
        </w:rPr>
        <w:t xml:space="preserve">Outcome: I will produce high-quality documentation and be trusted with more administrative and care -planning tasks. </w:t>
      </w:r>
    </w:p>
    <w:p w14:paraId="2255FFA2" w14:textId="77777777" w:rsidR="00A9615B" w:rsidRDefault="00A9615B" w:rsidP="007065A6">
      <w:pPr>
        <w:pStyle w:val="NoSpacing"/>
        <w:rPr>
          <w:rFonts w:ascii="Arial" w:hAnsi="Arial" w:cs="Arial"/>
          <w:sz w:val="22"/>
          <w:szCs w:val="22"/>
        </w:rPr>
      </w:pPr>
    </w:p>
    <w:p w14:paraId="3EE1BA85" w14:textId="77777777" w:rsidR="007065A6" w:rsidRDefault="007065A6" w:rsidP="007065A6">
      <w:pPr>
        <w:pStyle w:val="NoSpacing"/>
        <w:rPr>
          <w:rFonts w:ascii="Arial" w:hAnsi="Arial" w:cs="Arial"/>
          <w:sz w:val="22"/>
          <w:szCs w:val="22"/>
        </w:rPr>
      </w:pPr>
    </w:p>
    <w:p w14:paraId="1FBBD3CC" w14:textId="056C8798" w:rsidR="00713680" w:rsidRDefault="00713680" w:rsidP="007065A6">
      <w:pPr>
        <w:pStyle w:val="NoSpacing"/>
        <w:rPr>
          <w:rFonts w:ascii="Arial" w:hAnsi="Arial" w:cs="Arial"/>
          <w:sz w:val="22"/>
          <w:szCs w:val="22"/>
        </w:rPr>
      </w:pPr>
      <w:r>
        <w:rPr>
          <w:rFonts w:ascii="Arial" w:hAnsi="Arial" w:cs="Arial"/>
          <w:sz w:val="22"/>
          <w:szCs w:val="22"/>
        </w:rPr>
        <w:t xml:space="preserve">GOAL 3: ADVANCE COMMUNICATION AND BEHAVIORAL -SUPPORT SKILLS (YEAR 1-2) </w:t>
      </w:r>
    </w:p>
    <w:p w14:paraId="53FCA6DF" w14:textId="1274919C" w:rsidR="00713680" w:rsidRDefault="00713680" w:rsidP="00713680">
      <w:pPr>
        <w:pStyle w:val="NoSpacing"/>
        <w:numPr>
          <w:ilvl w:val="0"/>
          <w:numId w:val="7"/>
        </w:numPr>
        <w:rPr>
          <w:rFonts w:ascii="Arial" w:hAnsi="Arial" w:cs="Arial"/>
          <w:sz w:val="22"/>
          <w:szCs w:val="22"/>
        </w:rPr>
      </w:pPr>
      <w:r>
        <w:rPr>
          <w:rFonts w:ascii="Arial" w:hAnsi="Arial" w:cs="Arial"/>
          <w:sz w:val="22"/>
          <w:szCs w:val="22"/>
        </w:rPr>
        <w:t xml:space="preserve">Practice active listening and trauma- informed communication daily in my part time role. </w:t>
      </w:r>
    </w:p>
    <w:p w14:paraId="119573FE" w14:textId="143DF74E" w:rsidR="00713680" w:rsidRDefault="00713680" w:rsidP="00713680">
      <w:pPr>
        <w:pStyle w:val="NoSpacing"/>
        <w:numPr>
          <w:ilvl w:val="0"/>
          <w:numId w:val="7"/>
        </w:numPr>
        <w:rPr>
          <w:rFonts w:ascii="Arial" w:hAnsi="Arial" w:cs="Arial"/>
          <w:sz w:val="22"/>
          <w:szCs w:val="22"/>
        </w:rPr>
      </w:pPr>
      <w:r>
        <w:rPr>
          <w:rFonts w:ascii="Arial" w:hAnsi="Arial" w:cs="Arial"/>
          <w:sz w:val="22"/>
          <w:szCs w:val="22"/>
        </w:rPr>
        <w:t>Complete advance training in de- escalation and positive behaviour support by mid-2027.</w:t>
      </w:r>
    </w:p>
    <w:p w14:paraId="344EAC24" w14:textId="0B83A293" w:rsidR="00713680" w:rsidRDefault="00713680" w:rsidP="00713680">
      <w:pPr>
        <w:pStyle w:val="NoSpacing"/>
        <w:numPr>
          <w:ilvl w:val="0"/>
          <w:numId w:val="7"/>
        </w:numPr>
        <w:rPr>
          <w:rFonts w:ascii="Arial" w:hAnsi="Arial" w:cs="Arial"/>
          <w:sz w:val="22"/>
          <w:szCs w:val="22"/>
        </w:rPr>
      </w:pPr>
      <w:r>
        <w:rPr>
          <w:rFonts w:ascii="Arial" w:hAnsi="Arial" w:cs="Arial"/>
          <w:sz w:val="22"/>
          <w:szCs w:val="22"/>
        </w:rPr>
        <w:t xml:space="preserve">Lead small group activities or 1:1 session to build confidence supporting independence and emotional regulation. </w:t>
      </w:r>
    </w:p>
    <w:p w14:paraId="2DFEAE3B" w14:textId="77777777" w:rsidR="00A9615B" w:rsidRDefault="00A9615B" w:rsidP="00A9615B">
      <w:pPr>
        <w:pStyle w:val="NoSpacing"/>
        <w:ind w:left="720"/>
        <w:rPr>
          <w:rFonts w:ascii="Arial" w:hAnsi="Arial" w:cs="Arial"/>
          <w:sz w:val="22"/>
          <w:szCs w:val="22"/>
        </w:rPr>
      </w:pPr>
    </w:p>
    <w:p w14:paraId="2316C8A2" w14:textId="42F13BF6" w:rsidR="00713680" w:rsidRDefault="00713680" w:rsidP="00713680">
      <w:pPr>
        <w:pStyle w:val="NoSpacing"/>
        <w:rPr>
          <w:rFonts w:ascii="Arial" w:hAnsi="Arial" w:cs="Arial"/>
          <w:sz w:val="22"/>
          <w:szCs w:val="22"/>
        </w:rPr>
      </w:pPr>
      <w:r>
        <w:rPr>
          <w:rFonts w:ascii="Arial" w:hAnsi="Arial" w:cs="Arial"/>
          <w:sz w:val="22"/>
          <w:szCs w:val="22"/>
        </w:rPr>
        <w:t>Outcome: I will build strong therapeutic relationship and demonstrate readiness for senior responsibilities.</w:t>
      </w:r>
    </w:p>
    <w:p w14:paraId="2D1B1B43" w14:textId="77777777" w:rsidR="00A9615B" w:rsidRDefault="00A9615B" w:rsidP="00713680">
      <w:pPr>
        <w:pStyle w:val="NoSpacing"/>
        <w:rPr>
          <w:rFonts w:ascii="Arial" w:hAnsi="Arial" w:cs="Arial"/>
          <w:sz w:val="22"/>
          <w:szCs w:val="22"/>
        </w:rPr>
      </w:pPr>
    </w:p>
    <w:p w14:paraId="35BB2925" w14:textId="77777777" w:rsidR="00713680" w:rsidRDefault="00713680" w:rsidP="00713680">
      <w:pPr>
        <w:pStyle w:val="NoSpacing"/>
        <w:rPr>
          <w:rFonts w:ascii="Arial" w:hAnsi="Arial" w:cs="Arial"/>
          <w:sz w:val="22"/>
          <w:szCs w:val="22"/>
        </w:rPr>
      </w:pPr>
    </w:p>
    <w:p w14:paraId="1CC942B0" w14:textId="2927FEF0" w:rsidR="00713680" w:rsidRDefault="00713680" w:rsidP="00713680">
      <w:pPr>
        <w:pStyle w:val="NoSpacing"/>
        <w:rPr>
          <w:rFonts w:ascii="Arial" w:hAnsi="Arial" w:cs="Arial"/>
          <w:sz w:val="22"/>
          <w:szCs w:val="22"/>
        </w:rPr>
      </w:pPr>
      <w:r>
        <w:rPr>
          <w:rFonts w:ascii="Arial" w:hAnsi="Arial" w:cs="Arial"/>
          <w:sz w:val="22"/>
          <w:szCs w:val="22"/>
        </w:rPr>
        <w:t>MONITORING and EVALUATION PLAN (Starting Next Month)</w:t>
      </w:r>
      <w:r w:rsidR="00A9615B">
        <w:rPr>
          <w:rFonts w:ascii="Arial" w:hAnsi="Arial" w:cs="Arial"/>
          <w:sz w:val="22"/>
          <w:szCs w:val="22"/>
        </w:rPr>
        <w:t xml:space="preserve"> </w:t>
      </w:r>
    </w:p>
    <w:p w14:paraId="13A25A62" w14:textId="43F5448A" w:rsidR="00A9615B" w:rsidRDefault="00A9615B" w:rsidP="00A9615B">
      <w:pPr>
        <w:pStyle w:val="NoSpacing"/>
        <w:numPr>
          <w:ilvl w:val="0"/>
          <w:numId w:val="8"/>
        </w:numPr>
        <w:rPr>
          <w:rFonts w:ascii="Arial" w:hAnsi="Arial" w:cs="Arial"/>
          <w:sz w:val="22"/>
          <w:szCs w:val="22"/>
        </w:rPr>
      </w:pPr>
      <w:r>
        <w:rPr>
          <w:rFonts w:ascii="Arial" w:hAnsi="Arial" w:cs="Arial"/>
          <w:sz w:val="22"/>
          <w:szCs w:val="22"/>
        </w:rPr>
        <w:t>Monthly self-reflection: Request structured feedback every 6-8 weeks.</w:t>
      </w:r>
    </w:p>
    <w:p w14:paraId="185951DA" w14:textId="4B935540" w:rsidR="00A9615B" w:rsidRDefault="00A9615B" w:rsidP="00A9615B">
      <w:pPr>
        <w:pStyle w:val="NoSpacing"/>
        <w:numPr>
          <w:ilvl w:val="0"/>
          <w:numId w:val="8"/>
        </w:numPr>
        <w:rPr>
          <w:rFonts w:ascii="Arial" w:hAnsi="Arial" w:cs="Arial"/>
          <w:sz w:val="22"/>
          <w:szCs w:val="22"/>
        </w:rPr>
      </w:pPr>
      <w:r>
        <w:rPr>
          <w:rFonts w:ascii="Arial" w:hAnsi="Arial" w:cs="Arial"/>
          <w:sz w:val="22"/>
          <w:szCs w:val="22"/>
        </w:rPr>
        <w:t>SKILLS TRACKER: Create a check list of competencies and update it monthly.</w:t>
      </w:r>
    </w:p>
    <w:p w14:paraId="4EAB4B2E" w14:textId="1FC518F1" w:rsidR="00A9615B" w:rsidRDefault="00A9615B" w:rsidP="00A9615B">
      <w:pPr>
        <w:pStyle w:val="NoSpacing"/>
        <w:numPr>
          <w:ilvl w:val="0"/>
          <w:numId w:val="8"/>
        </w:numPr>
        <w:rPr>
          <w:rFonts w:ascii="Arial" w:hAnsi="Arial" w:cs="Arial"/>
          <w:sz w:val="22"/>
          <w:szCs w:val="22"/>
        </w:rPr>
      </w:pPr>
      <w:r>
        <w:rPr>
          <w:rFonts w:ascii="Arial" w:hAnsi="Arial" w:cs="Arial"/>
          <w:sz w:val="22"/>
          <w:szCs w:val="22"/>
        </w:rPr>
        <w:t>PROGRESS REVIEW EVERY 6 MONTHS: Evaluate goals, adjust timelines, and add new development targets.</w:t>
      </w:r>
    </w:p>
    <w:p w14:paraId="5A7D723A" w14:textId="176741CC" w:rsidR="00A9615B" w:rsidRPr="00713680" w:rsidRDefault="00A9615B" w:rsidP="00A9615B">
      <w:pPr>
        <w:pStyle w:val="NoSpacing"/>
        <w:numPr>
          <w:ilvl w:val="0"/>
          <w:numId w:val="8"/>
        </w:numPr>
        <w:rPr>
          <w:rFonts w:ascii="Arial" w:hAnsi="Arial" w:cs="Arial"/>
          <w:sz w:val="22"/>
          <w:szCs w:val="22"/>
        </w:rPr>
      </w:pPr>
      <w:r>
        <w:rPr>
          <w:rFonts w:ascii="Arial" w:hAnsi="Arial" w:cs="Arial"/>
          <w:sz w:val="22"/>
          <w:szCs w:val="22"/>
        </w:rPr>
        <w:t xml:space="preserve">PORTFOLIO BUILDING: Collect evidence-training certificates, reflective notes, feedback to support future promotion. </w:t>
      </w:r>
    </w:p>
    <w:p w14:paraId="5946D7A8" w14:textId="546C14A2" w:rsidR="00D212FD" w:rsidRPr="00D212FD" w:rsidRDefault="00D212FD" w:rsidP="00593806">
      <w:pPr>
        <w:rPr>
          <w:b/>
          <w:bCs/>
        </w:rPr>
      </w:pPr>
      <w:r w:rsidRPr="00D212FD">
        <w:rPr>
          <w:b/>
          <w:bCs/>
        </w:rPr>
        <w:br w:type="page"/>
      </w:r>
    </w:p>
    <w:p w14:paraId="6C27EF14" w14:textId="30CE75C7" w:rsidR="00D212FD" w:rsidRPr="00D212FD" w:rsidRDefault="00D212FD" w:rsidP="00D212FD">
      <w:pPr>
        <w:pStyle w:val="NoSpacing"/>
        <w:rPr>
          <w:rFonts w:ascii="Arial" w:hAnsi="Arial" w:cs="Arial"/>
        </w:rPr>
      </w:pPr>
      <w:r w:rsidRPr="00D212FD">
        <w:rPr>
          <w:rFonts w:ascii="Arial" w:hAnsi="Arial" w:cs="Arial"/>
        </w:rPr>
        <w:lastRenderedPageBreak/>
        <w:t xml:space="preserve">. </w:t>
      </w:r>
    </w:p>
    <w:p w14:paraId="1E59AE3C" w14:textId="7F00D95D" w:rsidR="0085716B" w:rsidRDefault="0085716B" w:rsidP="00D212FD">
      <w:pPr>
        <w:pStyle w:val="NoSpacing"/>
        <w:rPr>
          <w:rFonts w:ascii="Arial" w:hAnsi="Arial" w:cs="Arial"/>
          <w:sz w:val="22"/>
          <w:szCs w:val="22"/>
        </w:rPr>
      </w:pPr>
      <w:r>
        <w:rPr>
          <w:rFonts w:ascii="Arial" w:hAnsi="Arial" w:cs="Arial"/>
          <w:sz w:val="22"/>
          <w:szCs w:val="22"/>
        </w:rPr>
        <w:t xml:space="preserve">REFLECTION USING GIBBS MODEL: COMPONET 1 PRESENTATION </w:t>
      </w:r>
    </w:p>
    <w:p w14:paraId="3E5C8939" w14:textId="77777777" w:rsidR="0085716B" w:rsidRDefault="0085716B" w:rsidP="00D212FD">
      <w:pPr>
        <w:pStyle w:val="NoSpacing"/>
        <w:rPr>
          <w:rFonts w:ascii="Arial" w:hAnsi="Arial" w:cs="Arial"/>
          <w:sz w:val="22"/>
          <w:szCs w:val="22"/>
        </w:rPr>
      </w:pPr>
    </w:p>
    <w:p w14:paraId="2D48C418" w14:textId="6C076C57" w:rsidR="00A153F6" w:rsidRDefault="0085716B" w:rsidP="00F0472A">
      <w:pPr>
        <w:pStyle w:val="NoSpacing"/>
        <w:numPr>
          <w:ilvl w:val="0"/>
          <w:numId w:val="9"/>
        </w:numPr>
        <w:rPr>
          <w:rFonts w:ascii="Arial" w:hAnsi="Arial" w:cs="Arial"/>
          <w:sz w:val="22"/>
          <w:szCs w:val="22"/>
        </w:rPr>
      </w:pPr>
      <w:r>
        <w:rPr>
          <w:rFonts w:ascii="Arial" w:hAnsi="Arial" w:cs="Arial"/>
          <w:sz w:val="22"/>
          <w:szCs w:val="22"/>
        </w:rPr>
        <w:t xml:space="preserve">DESCRIPTION: I recently delivered an assessed presentation focusing </w:t>
      </w:r>
      <w:proofErr w:type="gramStart"/>
      <w:r>
        <w:rPr>
          <w:rFonts w:ascii="Arial" w:hAnsi="Arial" w:cs="Arial"/>
          <w:sz w:val="22"/>
          <w:szCs w:val="22"/>
        </w:rPr>
        <w:t>i</w:t>
      </w:r>
      <w:r w:rsidR="000D3856">
        <w:rPr>
          <w:rFonts w:ascii="Arial" w:hAnsi="Arial" w:cs="Arial"/>
          <w:sz w:val="22"/>
          <w:szCs w:val="22"/>
        </w:rPr>
        <w:t xml:space="preserve">n </w:t>
      </w:r>
      <w:r>
        <w:rPr>
          <w:rFonts w:ascii="Arial" w:hAnsi="Arial" w:cs="Arial"/>
          <w:sz w:val="22"/>
          <w:szCs w:val="22"/>
        </w:rPr>
        <w:t xml:space="preserve"> my</w:t>
      </w:r>
      <w:proofErr w:type="gramEnd"/>
      <w:r>
        <w:rPr>
          <w:rFonts w:ascii="Arial" w:hAnsi="Arial" w:cs="Arial"/>
          <w:sz w:val="22"/>
          <w:szCs w:val="22"/>
        </w:rPr>
        <w:t xml:space="preserve"> communication skills. Primary objective was to demonstrate a deep knowledge and understanding of these skills within a well- structured format. During delivery, I managed the slides, spoke to my lecturer and peers, and attempted to balance my content within the strict allocated timeframe. While the overall delivery was successful, my lecturer’s highlighted a specific administrative flaw, my </w:t>
      </w:r>
      <w:r w:rsidR="00A153F6">
        <w:rPr>
          <w:rFonts w:ascii="Arial" w:hAnsi="Arial" w:cs="Arial"/>
          <w:sz w:val="22"/>
          <w:szCs w:val="22"/>
        </w:rPr>
        <w:t>in-text</w:t>
      </w:r>
      <w:r>
        <w:rPr>
          <w:rFonts w:ascii="Arial" w:hAnsi="Arial" w:cs="Arial"/>
          <w:sz w:val="22"/>
          <w:szCs w:val="22"/>
        </w:rPr>
        <w:t xml:space="preserve"> citations on the presentation slides were inaccurate and required refinement.</w:t>
      </w:r>
      <w:r w:rsidR="00593806">
        <w:rPr>
          <w:rFonts w:ascii="Arial" w:hAnsi="Arial" w:cs="Arial"/>
          <w:sz w:val="22"/>
          <w:szCs w:val="22"/>
        </w:rPr>
        <w:t xml:space="preserve">   </w:t>
      </w:r>
    </w:p>
    <w:p w14:paraId="7294536F" w14:textId="77777777" w:rsidR="00593806" w:rsidRPr="00593806" w:rsidRDefault="00593806" w:rsidP="00593806">
      <w:pPr>
        <w:pStyle w:val="NoSpacing"/>
        <w:ind w:left="720"/>
        <w:rPr>
          <w:rFonts w:ascii="Arial" w:hAnsi="Arial" w:cs="Arial"/>
          <w:sz w:val="22"/>
          <w:szCs w:val="22"/>
        </w:rPr>
      </w:pPr>
    </w:p>
    <w:p w14:paraId="21F8ADC0" w14:textId="2416ACD1" w:rsidR="00A153F6" w:rsidRDefault="00A153F6" w:rsidP="0085716B">
      <w:pPr>
        <w:pStyle w:val="NoSpacing"/>
        <w:numPr>
          <w:ilvl w:val="0"/>
          <w:numId w:val="9"/>
        </w:numPr>
        <w:rPr>
          <w:rFonts w:ascii="Arial" w:hAnsi="Arial" w:cs="Arial"/>
          <w:sz w:val="22"/>
          <w:szCs w:val="22"/>
        </w:rPr>
      </w:pPr>
      <w:r>
        <w:rPr>
          <w:rFonts w:ascii="Arial" w:hAnsi="Arial" w:cs="Arial"/>
          <w:sz w:val="22"/>
          <w:szCs w:val="22"/>
        </w:rPr>
        <w:t xml:space="preserve">FEELINGS: Prior to and during the start of the presentation, I experienced high levels of anxiety, feeling incredibly nervous about speaking in front of an audience. I was particularly worried about the </w:t>
      </w:r>
      <w:r w:rsidR="00F93587">
        <w:rPr>
          <w:rFonts w:ascii="Arial" w:hAnsi="Arial" w:cs="Arial"/>
          <w:sz w:val="22"/>
          <w:szCs w:val="22"/>
        </w:rPr>
        <w:t>rigid</w:t>
      </w:r>
      <w:r>
        <w:rPr>
          <w:rFonts w:ascii="Arial" w:hAnsi="Arial" w:cs="Arial"/>
          <w:sz w:val="22"/>
          <w:szCs w:val="22"/>
        </w:rPr>
        <w:t xml:space="preserve"> time limits, fearing I would either run out of time or rush through vital </w:t>
      </w:r>
      <w:r w:rsidR="00F93587">
        <w:rPr>
          <w:rFonts w:ascii="Arial" w:hAnsi="Arial" w:cs="Arial"/>
          <w:sz w:val="22"/>
          <w:szCs w:val="22"/>
        </w:rPr>
        <w:t>information. However</w:t>
      </w:r>
      <w:r>
        <w:rPr>
          <w:rFonts w:ascii="Arial" w:hAnsi="Arial" w:cs="Arial"/>
          <w:sz w:val="22"/>
          <w:szCs w:val="22"/>
        </w:rPr>
        <w:t>, as the presentation</w:t>
      </w:r>
      <w:r w:rsidR="00F93587">
        <w:rPr>
          <w:rFonts w:ascii="Arial" w:hAnsi="Arial" w:cs="Arial"/>
          <w:sz w:val="22"/>
          <w:szCs w:val="22"/>
        </w:rPr>
        <w:t xml:space="preserve"> progressed, internal state shifted from apprehension to situational confidence. Receiving the lecturer’s feedback left me feeling proud of my academic delivery, but simultaneously disappointed in my oversight regarding the technicalities of the referencing system.</w:t>
      </w:r>
    </w:p>
    <w:p w14:paraId="76C5C7DA" w14:textId="77777777" w:rsidR="00F93587" w:rsidRDefault="00F93587" w:rsidP="00F93587">
      <w:pPr>
        <w:pStyle w:val="ListParagraph"/>
        <w:rPr>
          <w:rFonts w:ascii="Arial" w:hAnsi="Arial" w:cs="Arial"/>
          <w:sz w:val="22"/>
          <w:szCs w:val="22"/>
        </w:rPr>
      </w:pPr>
    </w:p>
    <w:p w14:paraId="641204BF" w14:textId="0B6C3CA3" w:rsidR="0085716B" w:rsidRDefault="00F93587" w:rsidP="00D212FD">
      <w:pPr>
        <w:pStyle w:val="NoSpacing"/>
        <w:numPr>
          <w:ilvl w:val="0"/>
          <w:numId w:val="9"/>
        </w:numPr>
        <w:rPr>
          <w:rFonts w:ascii="Arial" w:hAnsi="Arial" w:cs="Arial"/>
          <w:sz w:val="22"/>
          <w:szCs w:val="22"/>
        </w:rPr>
      </w:pPr>
      <w:r>
        <w:rPr>
          <w:rFonts w:ascii="Arial" w:hAnsi="Arial" w:cs="Arial"/>
          <w:sz w:val="22"/>
          <w:szCs w:val="22"/>
        </w:rPr>
        <w:t xml:space="preserve">EVALUATION: The presentation had several highly positive outcomes. Based on the lecture’s feedback, I successfully demonstrated strong confidence and advanced communication skills. The content was delivered well, proving that possessed a robust knowledge and understanding of my chosen skills. </w:t>
      </w:r>
      <w:r w:rsidR="00636615">
        <w:rPr>
          <w:rFonts w:ascii="Arial" w:hAnsi="Arial" w:cs="Arial"/>
          <w:sz w:val="22"/>
          <w:szCs w:val="22"/>
        </w:rPr>
        <w:t>Furthermore,</w:t>
      </w:r>
      <w:r>
        <w:rPr>
          <w:rFonts w:ascii="Arial" w:hAnsi="Arial" w:cs="Arial"/>
          <w:sz w:val="22"/>
          <w:szCs w:val="22"/>
        </w:rPr>
        <w:t xml:space="preserve"> the presentation was praised for being exceptionally well-structured, allowing the audience to follow my</w:t>
      </w:r>
      <w:r w:rsidR="00636615">
        <w:rPr>
          <w:rFonts w:ascii="Arial" w:hAnsi="Arial" w:cs="Arial"/>
          <w:sz w:val="22"/>
          <w:szCs w:val="22"/>
        </w:rPr>
        <w:t xml:space="preserve"> logical progression easily. Conversely, the negative aspect of the experience was improper execution of in-text citations. This distracted from the academic integrity of the presentation, showing lack of attention to detail in standard academic formatting.</w:t>
      </w:r>
    </w:p>
    <w:p w14:paraId="29DEBD0A" w14:textId="77777777" w:rsidR="00636615" w:rsidRDefault="00636615" w:rsidP="00636615">
      <w:pPr>
        <w:pStyle w:val="ListParagraph"/>
        <w:rPr>
          <w:rFonts w:ascii="Arial" w:hAnsi="Arial" w:cs="Arial"/>
          <w:sz w:val="22"/>
          <w:szCs w:val="22"/>
        </w:rPr>
      </w:pPr>
    </w:p>
    <w:p w14:paraId="66E8508E" w14:textId="77777777" w:rsidR="003D244C" w:rsidRDefault="00636615" w:rsidP="00D212FD">
      <w:pPr>
        <w:pStyle w:val="NoSpacing"/>
        <w:numPr>
          <w:ilvl w:val="0"/>
          <w:numId w:val="9"/>
        </w:numPr>
        <w:rPr>
          <w:rFonts w:ascii="Arial" w:hAnsi="Arial" w:cs="Arial"/>
          <w:sz w:val="22"/>
          <w:szCs w:val="22"/>
        </w:rPr>
      </w:pPr>
      <w:r>
        <w:rPr>
          <w:rFonts w:ascii="Arial" w:hAnsi="Arial" w:cs="Arial"/>
          <w:sz w:val="22"/>
          <w:szCs w:val="22"/>
        </w:rPr>
        <w:t>ANALYSIS: My anxiety regarding time limits is a common phenomenon in oral assessment. Studies suggest that the performance anxiety often stems from a fear of negative evaluation and time constraints (</w:t>
      </w:r>
      <w:proofErr w:type="spellStart"/>
      <w:r>
        <w:rPr>
          <w:rFonts w:ascii="Arial" w:hAnsi="Arial" w:cs="Arial"/>
          <w:sz w:val="22"/>
          <w:szCs w:val="22"/>
        </w:rPr>
        <w:t>Asysyifa</w:t>
      </w:r>
      <w:proofErr w:type="spellEnd"/>
      <w:r>
        <w:rPr>
          <w:rFonts w:ascii="Arial" w:hAnsi="Arial" w:cs="Arial"/>
          <w:sz w:val="22"/>
          <w:szCs w:val="22"/>
        </w:rPr>
        <w:t xml:space="preserve">, </w:t>
      </w:r>
      <w:proofErr w:type="spellStart"/>
      <w:r>
        <w:rPr>
          <w:rFonts w:ascii="Arial" w:hAnsi="Arial" w:cs="Arial"/>
          <w:sz w:val="22"/>
          <w:szCs w:val="22"/>
        </w:rPr>
        <w:t>Explanita</w:t>
      </w:r>
      <w:proofErr w:type="spellEnd"/>
      <w:r>
        <w:rPr>
          <w:rFonts w:ascii="Arial" w:hAnsi="Arial" w:cs="Arial"/>
          <w:sz w:val="22"/>
          <w:szCs w:val="22"/>
        </w:rPr>
        <w:t xml:space="preserve"> and Inayah, 2023). However, my ability to overcome this nervousness and project confidence shows strong command over my subject matter. According to </w:t>
      </w:r>
      <w:r w:rsidR="003D244C">
        <w:rPr>
          <w:rFonts w:ascii="Arial" w:hAnsi="Arial" w:cs="Arial"/>
          <w:sz w:val="22"/>
          <w:szCs w:val="22"/>
        </w:rPr>
        <w:t xml:space="preserve">(Knowles, 2020), a well-structured narrative naturally enhances the speaker’s perceived authority and helps maintain audience engagement. My deep preparation allowed me to articulate complex skills clearly. The failure in in-text citations suggests that while I focused heavily on oral rehearsal and structural flow, I neglected the meticulous visual standards required for higher education slide decks. Academic referencing is not merely bureaucratic, it validates the source of knowledge being presented (Pears and Shields, 2022).  </w:t>
      </w:r>
    </w:p>
    <w:p w14:paraId="79673A1D" w14:textId="77777777" w:rsidR="003D244C" w:rsidRDefault="003D244C" w:rsidP="003D244C">
      <w:pPr>
        <w:pStyle w:val="ListParagraph"/>
        <w:rPr>
          <w:rFonts w:ascii="Arial" w:hAnsi="Arial" w:cs="Arial"/>
          <w:sz w:val="22"/>
          <w:szCs w:val="22"/>
        </w:rPr>
      </w:pPr>
    </w:p>
    <w:p w14:paraId="45BA31EC" w14:textId="77777777" w:rsidR="00F0472A" w:rsidRDefault="003D244C" w:rsidP="00D212FD">
      <w:pPr>
        <w:pStyle w:val="NoSpacing"/>
        <w:numPr>
          <w:ilvl w:val="0"/>
          <w:numId w:val="9"/>
        </w:numPr>
        <w:rPr>
          <w:rFonts w:ascii="Arial" w:hAnsi="Arial" w:cs="Arial"/>
          <w:sz w:val="22"/>
          <w:szCs w:val="22"/>
        </w:rPr>
      </w:pPr>
      <w:r>
        <w:rPr>
          <w:rFonts w:ascii="Arial" w:hAnsi="Arial" w:cs="Arial"/>
          <w:sz w:val="22"/>
          <w:szCs w:val="22"/>
        </w:rPr>
        <w:t>CONCLUSION: In conclusion, the presentation was a major success in terms of public speaking, confidence, and structural clarity. I proved that</w:t>
      </w:r>
      <w:r w:rsidR="00F0472A">
        <w:rPr>
          <w:rFonts w:ascii="Arial" w:hAnsi="Arial" w:cs="Arial"/>
          <w:sz w:val="22"/>
          <w:szCs w:val="22"/>
        </w:rPr>
        <w:t xml:space="preserve"> I could effectively manage my nerves to deliver an informative, well- received academic talk. However, I learned an excellent verbal communication cannot compensate for poor written scholarship on visual aids. I underestimated the importance of checking my in-text citations against institutional guidelines before submission,</w:t>
      </w:r>
      <w:r>
        <w:rPr>
          <w:rFonts w:ascii="Arial" w:hAnsi="Arial" w:cs="Arial"/>
          <w:sz w:val="22"/>
          <w:szCs w:val="22"/>
        </w:rPr>
        <w:t xml:space="preserve"> </w:t>
      </w:r>
      <w:r w:rsidR="00F0472A">
        <w:rPr>
          <w:rFonts w:ascii="Arial" w:hAnsi="Arial" w:cs="Arial"/>
          <w:sz w:val="22"/>
          <w:szCs w:val="22"/>
        </w:rPr>
        <w:t>which ultimately impacted my overall academic precision.</w:t>
      </w:r>
    </w:p>
    <w:p w14:paraId="131A1463" w14:textId="77777777" w:rsidR="00F0472A" w:rsidRDefault="00F0472A" w:rsidP="00F0472A">
      <w:pPr>
        <w:pStyle w:val="ListParagraph"/>
        <w:rPr>
          <w:rFonts w:ascii="Arial" w:hAnsi="Arial" w:cs="Arial"/>
          <w:sz w:val="22"/>
          <w:szCs w:val="22"/>
        </w:rPr>
      </w:pPr>
    </w:p>
    <w:p w14:paraId="1FE18602" w14:textId="25EC1DD2" w:rsidR="00636615" w:rsidRDefault="00F0472A" w:rsidP="00D212FD">
      <w:pPr>
        <w:pStyle w:val="NoSpacing"/>
        <w:numPr>
          <w:ilvl w:val="0"/>
          <w:numId w:val="9"/>
        </w:numPr>
        <w:rPr>
          <w:rFonts w:ascii="Arial" w:hAnsi="Arial" w:cs="Arial"/>
          <w:sz w:val="22"/>
          <w:szCs w:val="22"/>
        </w:rPr>
      </w:pPr>
      <w:r>
        <w:rPr>
          <w:rFonts w:ascii="Arial" w:hAnsi="Arial" w:cs="Arial"/>
          <w:sz w:val="22"/>
          <w:szCs w:val="22"/>
        </w:rPr>
        <w:t xml:space="preserve">ACTION PLAN: </w:t>
      </w:r>
      <w:r w:rsidR="00593806">
        <w:rPr>
          <w:rFonts w:ascii="Arial" w:hAnsi="Arial" w:cs="Arial"/>
          <w:sz w:val="22"/>
          <w:szCs w:val="22"/>
        </w:rPr>
        <w:t>If I</w:t>
      </w:r>
      <w:r>
        <w:rPr>
          <w:rFonts w:ascii="Arial" w:hAnsi="Arial" w:cs="Arial"/>
          <w:sz w:val="22"/>
          <w:szCs w:val="22"/>
        </w:rPr>
        <w:t xml:space="preserve"> had to present this topic again, I would allocate dedicated time at </w:t>
      </w:r>
      <w:r w:rsidR="00593806">
        <w:rPr>
          <w:rFonts w:ascii="Arial" w:hAnsi="Arial" w:cs="Arial"/>
          <w:sz w:val="22"/>
          <w:szCs w:val="22"/>
        </w:rPr>
        <w:t>the end</w:t>
      </w:r>
      <w:r>
        <w:rPr>
          <w:rFonts w:ascii="Arial" w:hAnsi="Arial" w:cs="Arial"/>
          <w:sz w:val="22"/>
          <w:szCs w:val="22"/>
        </w:rPr>
        <w:t xml:space="preserve"> of my preparation phase specifically for formatting and proofreading slides. To improve future performance, I will actively utilize the university’s</w:t>
      </w:r>
      <w:r w:rsidR="00593806">
        <w:rPr>
          <w:rFonts w:ascii="Arial" w:hAnsi="Arial" w:cs="Arial"/>
          <w:sz w:val="22"/>
          <w:szCs w:val="22"/>
        </w:rPr>
        <w:t xml:space="preserve"> referencing guide </w:t>
      </w:r>
      <w:r w:rsidR="00593806">
        <w:rPr>
          <w:rFonts w:ascii="Arial" w:hAnsi="Arial" w:cs="Arial"/>
          <w:sz w:val="22"/>
          <w:szCs w:val="22"/>
        </w:rPr>
        <w:lastRenderedPageBreak/>
        <w:t xml:space="preserve">during the drafting process rather than adding citations as an afterthought. </w:t>
      </w:r>
      <w:r w:rsidR="00487CEE">
        <w:rPr>
          <w:rFonts w:ascii="Arial" w:hAnsi="Arial" w:cs="Arial"/>
          <w:sz w:val="22"/>
          <w:szCs w:val="22"/>
        </w:rPr>
        <w:t>Furthermore,</w:t>
      </w:r>
      <w:r w:rsidR="00F4607A">
        <w:rPr>
          <w:rFonts w:ascii="Arial" w:hAnsi="Arial" w:cs="Arial"/>
          <w:sz w:val="22"/>
          <w:szCs w:val="22"/>
        </w:rPr>
        <w:t xml:space="preserve"> to</w:t>
      </w:r>
      <w:r w:rsidR="00593806">
        <w:rPr>
          <w:rFonts w:ascii="Arial" w:hAnsi="Arial" w:cs="Arial"/>
          <w:sz w:val="22"/>
          <w:szCs w:val="22"/>
        </w:rPr>
        <w:t xml:space="preserve"> manage my time-related anxiety, I will </w:t>
      </w:r>
      <w:r w:rsidR="00487CEE">
        <w:rPr>
          <w:rFonts w:ascii="Arial" w:hAnsi="Arial" w:cs="Arial"/>
          <w:sz w:val="22"/>
          <w:szCs w:val="22"/>
        </w:rPr>
        <w:t>implement timed</w:t>
      </w:r>
      <w:r w:rsidR="00593806">
        <w:rPr>
          <w:rFonts w:ascii="Arial" w:hAnsi="Arial" w:cs="Arial"/>
          <w:sz w:val="22"/>
          <w:szCs w:val="22"/>
        </w:rPr>
        <w:t xml:space="preserve"> dress rehearsals with physical stopwatch to build a more intuitive sense of pacing, ensuring my future presentations are flawless in both delivery and academic compliance.</w:t>
      </w:r>
      <w:r w:rsidR="003D244C">
        <w:rPr>
          <w:rFonts w:ascii="Arial" w:hAnsi="Arial" w:cs="Arial"/>
          <w:sz w:val="22"/>
          <w:szCs w:val="22"/>
        </w:rPr>
        <w:t xml:space="preserve"> </w:t>
      </w:r>
    </w:p>
    <w:p w14:paraId="61799414" w14:textId="77777777" w:rsidR="00593806" w:rsidRDefault="00593806" w:rsidP="00593806">
      <w:pPr>
        <w:pStyle w:val="ListParagraph"/>
        <w:rPr>
          <w:rFonts w:ascii="Arial" w:hAnsi="Arial" w:cs="Arial"/>
          <w:sz w:val="22"/>
          <w:szCs w:val="22"/>
        </w:rPr>
      </w:pPr>
    </w:p>
    <w:p w14:paraId="00CD65F8" w14:textId="62CD7DA2" w:rsidR="00593806" w:rsidRDefault="00593806" w:rsidP="00593806">
      <w:pPr>
        <w:pStyle w:val="NoSpacing"/>
        <w:rPr>
          <w:rFonts w:ascii="Arial" w:hAnsi="Arial" w:cs="Arial"/>
          <w:sz w:val="22"/>
          <w:szCs w:val="22"/>
        </w:rPr>
      </w:pPr>
      <w:r>
        <w:rPr>
          <w:rFonts w:ascii="Arial" w:hAnsi="Arial" w:cs="Arial"/>
          <w:sz w:val="22"/>
          <w:szCs w:val="22"/>
        </w:rPr>
        <w:t xml:space="preserve"> </w:t>
      </w:r>
    </w:p>
    <w:p w14:paraId="76252552" w14:textId="32FA1F9B" w:rsidR="00F4607A" w:rsidRPr="00F93587" w:rsidRDefault="00F4607A" w:rsidP="00593806">
      <w:pPr>
        <w:pStyle w:val="NoSpacing"/>
        <w:rPr>
          <w:rFonts w:ascii="Arial" w:hAnsi="Arial" w:cs="Arial"/>
          <w:sz w:val="22"/>
          <w:szCs w:val="22"/>
        </w:rPr>
      </w:pPr>
      <w:r>
        <w:rPr>
          <w:rFonts w:ascii="Arial" w:hAnsi="Arial" w:cs="Arial"/>
          <w:sz w:val="22"/>
          <w:szCs w:val="22"/>
        </w:rPr>
        <w:t>REFERENCING:</w:t>
      </w:r>
    </w:p>
    <w:p w14:paraId="02DECDA9" w14:textId="56115FFE" w:rsidR="00D212FD" w:rsidRPr="00D212FD" w:rsidRDefault="00D212FD" w:rsidP="00D212FD">
      <w:pPr>
        <w:pStyle w:val="NoSpacing"/>
        <w:rPr>
          <w:rFonts w:ascii="Arial" w:hAnsi="Arial" w:cs="Arial"/>
        </w:rPr>
      </w:pPr>
    </w:p>
    <w:p w14:paraId="38848AE3" w14:textId="77777777" w:rsidR="00D212FD" w:rsidRDefault="00D212FD" w:rsidP="00D212FD">
      <w:pPr>
        <w:pStyle w:val="NoSpacing"/>
        <w:rPr>
          <w:rFonts w:ascii="Arial" w:hAnsi="Arial" w:cs="Arial"/>
          <w:sz w:val="22"/>
          <w:szCs w:val="22"/>
        </w:rPr>
      </w:pPr>
    </w:p>
    <w:p w14:paraId="579F0347" w14:textId="64A88211" w:rsidR="00841C27" w:rsidRDefault="00841C27" w:rsidP="00841C27">
      <w:pPr>
        <w:pStyle w:val="NoSpacing"/>
        <w:rPr>
          <w:rFonts w:ascii="Arial" w:hAnsi="Arial" w:cs="Arial"/>
          <w:sz w:val="22"/>
          <w:szCs w:val="22"/>
        </w:rPr>
      </w:pPr>
      <w:proofErr w:type="spellStart"/>
      <w:r>
        <w:rPr>
          <w:rFonts w:ascii="Arial" w:hAnsi="Arial" w:cs="Arial"/>
          <w:sz w:val="22"/>
          <w:szCs w:val="22"/>
        </w:rPr>
        <w:t>Asysyyifa</w:t>
      </w:r>
      <w:proofErr w:type="spellEnd"/>
      <w:r>
        <w:rPr>
          <w:rFonts w:ascii="Arial" w:hAnsi="Arial" w:cs="Arial"/>
          <w:sz w:val="22"/>
          <w:szCs w:val="22"/>
        </w:rPr>
        <w:t xml:space="preserve">, A. </w:t>
      </w:r>
      <w:proofErr w:type="spellStart"/>
      <w:r>
        <w:rPr>
          <w:rFonts w:ascii="Arial" w:hAnsi="Arial" w:cs="Arial"/>
          <w:sz w:val="22"/>
          <w:szCs w:val="22"/>
        </w:rPr>
        <w:t>Explanita</w:t>
      </w:r>
      <w:proofErr w:type="spellEnd"/>
      <w:r>
        <w:rPr>
          <w:rFonts w:ascii="Arial" w:hAnsi="Arial" w:cs="Arial"/>
          <w:sz w:val="22"/>
          <w:szCs w:val="22"/>
        </w:rPr>
        <w:t>, R. and Inayah, N. (2023)’An analysis of student anxiety in English presentation, Journal of English Language Teaching and International Forum</w:t>
      </w:r>
      <w:r w:rsidR="00A56208">
        <w:rPr>
          <w:rFonts w:ascii="Arial" w:hAnsi="Arial" w:cs="Arial"/>
          <w:sz w:val="22"/>
          <w:szCs w:val="22"/>
        </w:rPr>
        <w:t>3, (</w:t>
      </w:r>
      <w:r>
        <w:rPr>
          <w:rFonts w:ascii="Arial" w:hAnsi="Arial" w:cs="Arial"/>
          <w:sz w:val="22"/>
          <w:szCs w:val="22"/>
        </w:rPr>
        <w:t>1).</w:t>
      </w:r>
    </w:p>
    <w:p w14:paraId="22558904" w14:textId="77777777" w:rsidR="00841C27" w:rsidRDefault="00841C27" w:rsidP="00841C27">
      <w:pPr>
        <w:pStyle w:val="NoSpacing"/>
        <w:rPr>
          <w:rFonts w:ascii="Arial" w:hAnsi="Arial" w:cs="Arial"/>
          <w:sz w:val="22"/>
          <w:szCs w:val="22"/>
        </w:rPr>
      </w:pPr>
    </w:p>
    <w:p w14:paraId="33488D2F" w14:textId="77777777" w:rsidR="00A56208" w:rsidRDefault="00841C27" w:rsidP="00841C27">
      <w:pPr>
        <w:pStyle w:val="NoSpacing"/>
        <w:rPr>
          <w:rFonts w:ascii="Arial" w:hAnsi="Arial" w:cs="Arial"/>
          <w:sz w:val="22"/>
          <w:szCs w:val="22"/>
        </w:rPr>
      </w:pPr>
      <w:r>
        <w:rPr>
          <w:rFonts w:ascii="Arial" w:hAnsi="Arial" w:cs="Arial"/>
          <w:sz w:val="22"/>
          <w:szCs w:val="22"/>
        </w:rPr>
        <w:t>Health Care (2026) Developing your portfolio. Available at: https://wwww.healthcareers</w:t>
      </w:r>
      <w:r w:rsidR="00A56208">
        <w:rPr>
          <w:rFonts w:ascii="Arial" w:hAnsi="Arial" w:cs="Arial"/>
          <w:sz w:val="22"/>
          <w:szCs w:val="22"/>
        </w:rPr>
        <w:t>-nhs.uk/career-</w:t>
      </w:r>
      <w:r>
        <w:rPr>
          <w:rFonts w:ascii="Arial" w:hAnsi="Arial" w:cs="Arial"/>
          <w:sz w:val="22"/>
          <w:szCs w:val="22"/>
        </w:rPr>
        <w:t>planning/developing-youth-health-career/developing-your-portfolio (</w:t>
      </w:r>
      <w:r w:rsidR="00A56208">
        <w:rPr>
          <w:rFonts w:ascii="Arial" w:hAnsi="Arial" w:cs="Arial"/>
          <w:sz w:val="22"/>
          <w:szCs w:val="22"/>
        </w:rPr>
        <w:t xml:space="preserve">Accessed </w:t>
      </w:r>
    </w:p>
    <w:p w14:paraId="3C4415FE" w14:textId="7C9D22AF" w:rsidR="00841C27" w:rsidRDefault="00A56208" w:rsidP="00841C27">
      <w:pPr>
        <w:pStyle w:val="NoSpacing"/>
        <w:rPr>
          <w:rFonts w:ascii="Arial" w:hAnsi="Arial" w:cs="Arial"/>
          <w:sz w:val="22"/>
          <w:szCs w:val="22"/>
        </w:rPr>
      </w:pPr>
      <w:r>
        <w:rPr>
          <w:rFonts w:ascii="Arial" w:hAnsi="Arial" w:cs="Arial"/>
          <w:sz w:val="22"/>
          <w:szCs w:val="22"/>
        </w:rPr>
        <w:t>20, August,2026).</w:t>
      </w:r>
    </w:p>
    <w:p w14:paraId="6B31F89C" w14:textId="77777777" w:rsidR="00A56208" w:rsidRDefault="00A56208" w:rsidP="00841C27">
      <w:pPr>
        <w:pStyle w:val="NoSpacing"/>
        <w:rPr>
          <w:rFonts w:ascii="Arial" w:hAnsi="Arial" w:cs="Arial"/>
          <w:sz w:val="22"/>
          <w:szCs w:val="22"/>
        </w:rPr>
      </w:pPr>
    </w:p>
    <w:p w14:paraId="726C5881" w14:textId="2C240E6E" w:rsidR="00A56208" w:rsidRDefault="00A56208" w:rsidP="00841C27">
      <w:pPr>
        <w:pStyle w:val="NoSpacing"/>
        <w:rPr>
          <w:rFonts w:ascii="Arial" w:hAnsi="Arial" w:cs="Arial"/>
          <w:sz w:val="22"/>
          <w:szCs w:val="22"/>
        </w:rPr>
      </w:pPr>
      <w:proofErr w:type="gramStart"/>
      <w:r>
        <w:rPr>
          <w:rFonts w:ascii="Arial" w:hAnsi="Arial" w:cs="Arial"/>
          <w:sz w:val="22"/>
          <w:szCs w:val="22"/>
        </w:rPr>
        <w:t>Knowles.(</w:t>
      </w:r>
      <w:proofErr w:type="gramEnd"/>
      <w:r>
        <w:rPr>
          <w:rFonts w:ascii="Arial" w:hAnsi="Arial" w:cs="Arial"/>
          <w:sz w:val="22"/>
          <w:szCs w:val="22"/>
        </w:rPr>
        <w:t xml:space="preserve">2020) Essential communication skills for </w:t>
      </w:r>
      <w:proofErr w:type="spellStart"/>
      <w:r>
        <w:rPr>
          <w:rFonts w:ascii="Arial" w:hAnsi="Arial" w:cs="Arial"/>
          <w:sz w:val="22"/>
          <w:szCs w:val="22"/>
        </w:rPr>
        <w:t>hebat</w:t>
      </w:r>
      <w:proofErr w:type="spellEnd"/>
      <w:r>
        <w:rPr>
          <w:rFonts w:ascii="Arial" w:hAnsi="Arial" w:cs="Arial"/>
          <w:sz w:val="22"/>
          <w:szCs w:val="22"/>
        </w:rPr>
        <w:t xml:space="preserve"> presenters. London: Routledge</w:t>
      </w:r>
    </w:p>
    <w:p w14:paraId="12842243" w14:textId="77777777" w:rsidR="004022D6" w:rsidRDefault="004022D6" w:rsidP="00841C27">
      <w:pPr>
        <w:pStyle w:val="NoSpacing"/>
        <w:rPr>
          <w:rFonts w:ascii="Arial" w:hAnsi="Arial" w:cs="Arial"/>
          <w:sz w:val="22"/>
          <w:szCs w:val="22"/>
        </w:rPr>
      </w:pPr>
    </w:p>
    <w:p w14:paraId="49FEBFF2" w14:textId="715FD37E" w:rsidR="004022D6" w:rsidRDefault="004022D6" w:rsidP="00841C27">
      <w:pPr>
        <w:pStyle w:val="NoSpacing"/>
        <w:rPr>
          <w:rFonts w:ascii="Arial" w:hAnsi="Arial" w:cs="Arial"/>
          <w:sz w:val="22"/>
          <w:szCs w:val="22"/>
        </w:rPr>
      </w:pPr>
      <w:r>
        <w:rPr>
          <w:rFonts w:ascii="Arial" w:hAnsi="Arial" w:cs="Arial"/>
          <w:sz w:val="22"/>
          <w:szCs w:val="22"/>
        </w:rPr>
        <w:t>Pears, R. and Shields, G. (2022) Cite them right: the essential referencing guige.12</w:t>
      </w:r>
      <w:r w:rsidRPr="004022D6">
        <w:rPr>
          <w:rFonts w:ascii="Arial" w:hAnsi="Arial" w:cs="Arial"/>
          <w:sz w:val="22"/>
          <w:szCs w:val="22"/>
          <w:vertAlign w:val="superscript"/>
        </w:rPr>
        <w:t>th</w:t>
      </w:r>
      <w:r>
        <w:rPr>
          <w:rFonts w:ascii="Arial" w:hAnsi="Arial" w:cs="Arial"/>
          <w:sz w:val="22"/>
          <w:szCs w:val="22"/>
        </w:rPr>
        <w:t xml:space="preserve"> edition. London Bloomsbury Academic.</w:t>
      </w:r>
    </w:p>
    <w:p w14:paraId="6A19A977" w14:textId="77777777" w:rsidR="004022D6" w:rsidRDefault="004022D6" w:rsidP="00841C27">
      <w:pPr>
        <w:pStyle w:val="NoSpacing"/>
        <w:rPr>
          <w:rFonts w:ascii="Arial" w:hAnsi="Arial" w:cs="Arial"/>
          <w:sz w:val="22"/>
          <w:szCs w:val="22"/>
        </w:rPr>
      </w:pPr>
    </w:p>
    <w:p w14:paraId="604ABAE9" w14:textId="00588876" w:rsidR="004022D6" w:rsidRDefault="004022D6" w:rsidP="00841C27">
      <w:pPr>
        <w:pStyle w:val="NoSpacing"/>
        <w:rPr>
          <w:rFonts w:ascii="Arial" w:hAnsi="Arial" w:cs="Arial"/>
          <w:sz w:val="22"/>
          <w:szCs w:val="22"/>
        </w:rPr>
      </w:pPr>
      <w:r>
        <w:rPr>
          <w:rFonts w:ascii="Arial" w:hAnsi="Arial" w:cs="Arial"/>
          <w:sz w:val="22"/>
          <w:szCs w:val="22"/>
        </w:rPr>
        <w:t xml:space="preserve">Slam NHS (2023) Transforming transition to adult services for young people with a learning disability. Available </w:t>
      </w:r>
      <w:proofErr w:type="gramStart"/>
      <w:r>
        <w:rPr>
          <w:rFonts w:ascii="Arial" w:hAnsi="Arial" w:cs="Arial"/>
          <w:sz w:val="22"/>
          <w:szCs w:val="22"/>
        </w:rPr>
        <w:t>at:https://slam.nhs.uk/estiacentre-blog/transforming-transition-to-adult-services-for-young-people-with-a-learning-disability-in</w:t>
      </w:r>
      <w:proofErr w:type="gramEnd"/>
      <w:r>
        <w:rPr>
          <w:rFonts w:ascii="Arial" w:hAnsi="Arial" w:cs="Arial"/>
          <w:sz w:val="22"/>
          <w:szCs w:val="22"/>
        </w:rPr>
        <w:t xml:space="preserve"> Lambeth-2825 (Accessed </w:t>
      </w:r>
      <w:proofErr w:type="gramStart"/>
      <w:r>
        <w:rPr>
          <w:rFonts w:ascii="Arial" w:hAnsi="Arial" w:cs="Arial"/>
          <w:sz w:val="22"/>
          <w:szCs w:val="22"/>
        </w:rPr>
        <w:t>20,August</w:t>
      </w:r>
      <w:proofErr w:type="gramEnd"/>
      <w:r>
        <w:rPr>
          <w:rFonts w:ascii="Arial" w:hAnsi="Arial" w:cs="Arial"/>
          <w:sz w:val="22"/>
          <w:szCs w:val="22"/>
        </w:rPr>
        <w:t>,2026).</w:t>
      </w:r>
    </w:p>
    <w:p w14:paraId="5F218E45" w14:textId="77777777" w:rsidR="004022D6" w:rsidRPr="00841C27" w:rsidRDefault="004022D6" w:rsidP="00841C27">
      <w:pPr>
        <w:pStyle w:val="NoSpacing"/>
        <w:rPr>
          <w:rFonts w:ascii="Arial" w:hAnsi="Arial" w:cs="Arial"/>
          <w:sz w:val="22"/>
          <w:szCs w:val="22"/>
        </w:rPr>
      </w:pPr>
    </w:p>
    <w:p w14:paraId="3FD86A8B" w14:textId="4FD0ECAD" w:rsidR="00C46EED" w:rsidRPr="00487CEE" w:rsidRDefault="00C46EED" w:rsidP="00CC3F85">
      <w:pPr>
        <w:spacing w:line="360" w:lineRule="auto"/>
        <w:jc w:val="both"/>
        <w:rPr>
          <w:rFonts w:eastAsia="Verdana"/>
          <w:b/>
          <w:bCs/>
          <w:color w:val="000000" w:themeColor="text1"/>
        </w:rPr>
      </w:pPr>
    </w:p>
    <w:sectPr w:rsidR="00C46EED" w:rsidRPr="00487CEE">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6FD961" w14:textId="77777777" w:rsidR="00F80A76" w:rsidRDefault="00F80A76">
      <w:pPr>
        <w:spacing w:line="240" w:lineRule="auto"/>
      </w:pPr>
      <w:r>
        <w:separator/>
      </w:r>
    </w:p>
  </w:endnote>
  <w:endnote w:type="continuationSeparator" w:id="0">
    <w:p w14:paraId="4DB7F20C" w14:textId="77777777" w:rsidR="00F80A76" w:rsidRDefault="00F80A7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DengXian Light">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7978D2" w14:textId="77777777" w:rsidR="007804B7" w:rsidRDefault="005A0B82">
    <w:pPr>
      <w:pStyle w:val="Footer"/>
      <w:jc w:val="right"/>
    </w:pPr>
    <w:r>
      <w:fldChar w:fldCharType="begin"/>
    </w:r>
    <w:r>
      <w:instrText xml:space="preserve"> PAGE </w:instrText>
    </w:r>
    <w:r>
      <w:fldChar w:fldCharType="separate"/>
    </w:r>
    <w:r>
      <w:t>2</w:t>
    </w:r>
    <w:r>
      <w:fldChar w:fldCharType="end"/>
    </w:r>
  </w:p>
  <w:p w14:paraId="2C1CB9BA" w14:textId="77777777" w:rsidR="007804B7" w:rsidRDefault="00780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E7F1B6" w14:textId="77777777" w:rsidR="00F80A76" w:rsidRDefault="00F80A76">
      <w:pPr>
        <w:spacing w:line="240" w:lineRule="auto"/>
      </w:pPr>
      <w:r>
        <w:rPr>
          <w:color w:val="000000"/>
        </w:rPr>
        <w:separator/>
      </w:r>
    </w:p>
  </w:footnote>
  <w:footnote w:type="continuationSeparator" w:id="0">
    <w:p w14:paraId="60238A4F" w14:textId="77777777" w:rsidR="00F80A76" w:rsidRDefault="00F80A7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94330"/>
    <w:multiLevelType w:val="hybridMultilevel"/>
    <w:tmpl w:val="FA065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B42C04"/>
    <w:multiLevelType w:val="hybridMultilevel"/>
    <w:tmpl w:val="908CB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044313"/>
    <w:multiLevelType w:val="hybridMultilevel"/>
    <w:tmpl w:val="C1D491D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0955A6"/>
    <w:multiLevelType w:val="hybridMultilevel"/>
    <w:tmpl w:val="FE70932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668292A"/>
    <w:multiLevelType w:val="hybridMultilevel"/>
    <w:tmpl w:val="D4344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8F1F40"/>
    <w:multiLevelType w:val="hybridMultilevel"/>
    <w:tmpl w:val="1108C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A3710C"/>
    <w:multiLevelType w:val="hybridMultilevel"/>
    <w:tmpl w:val="3AA2D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8D2402"/>
    <w:multiLevelType w:val="hybridMultilevel"/>
    <w:tmpl w:val="4F840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9C53E8"/>
    <w:multiLevelType w:val="hybridMultilevel"/>
    <w:tmpl w:val="6090E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E1A061B"/>
    <w:multiLevelType w:val="hybridMultilevel"/>
    <w:tmpl w:val="200A7B0E"/>
    <w:lvl w:ilvl="0" w:tplc="30A0B576">
      <w:start w:val="1"/>
      <w:numFmt w:val="upperLetter"/>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1" w15:restartNumberingAfterBreak="0">
    <w:nsid w:val="75370DE7"/>
    <w:multiLevelType w:val="hybridMultilevel"/>
    <w:tmpl w:val="36D61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C17A1B"/>
    <w:multiLevelType w:val="hybridMultilevel"/>
    <w:tmpl w:val="6D164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F0F491A"/>
    <w:multiLevelType w:val="hybridMultilevel"/>
    <w:tmpl w:val="3A289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0432261">
    <w:abstractNumId w:val="10"/>
  </w:num>
  <w:num w:numId="2" w16cid:durableId="1933659667">
    <w:abstractNumId w:val="12"/>
  </w:num>
  <w:num w:numId="3" w16cid:durableId="41950485">
    <w:abstractNumId w:val="2"/>
  </w:num>
  <w:num w:numId="4" w16cid:durableId="1456294416">
    <w:abstractNumId w:val="9"/>
  </w:num>
  <w:num w:numId="5" w16cid:durableId="1916428157">
    <w:abstractNumId w:val="0"/>
  </w:num>
  <w:num w:numId="6" w16cid:durableId="1146436925">
    <w:abstractNumId w:val="14"/>
  </w:num>
  <w:num w:numId="7" w16cid:durableId="1774200811">
    <w:abstractNumId w:val="5"/>
  </w:num>
  <w:num w:numId="8" w16cid:durableId="892084629">
    <w:abstractNumId w:val="13"/>
  </w:num>
  <w:num w:numId="9" w16cid:durableId="574559760">
    <w:abstractNumId w:val="1"/>
  </w:num>
  <w:num w:numId="10" w16cid:durableId="1693070887">
    <w:abstractNumId w:val="6"/>
  </w:num>
  <w:num w:numId="11" w16cid:durableId="1675062823">
    <w:abstractNumId w:val="3"/>
  </w:num>
  <w:num w:numId="12" w16cid:durableId="1696809529">
    <w:abstractNumId w:val="7"/>
  </w:num>
  <w:num w:numId="13" w16cid:durableId="846940601">
    <w:abstractNumId w:val="11"/>
  </w:num>
  <w:num w:numId="14" w16cid:durableId="1324553050">
    <w:abstractNumId w:val="4"/>
  </w:num>
  <w:num w:numId="15" w16cid:durableId="142391246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040B9"/>
    <w:rsid w:val="0001773D"/>
    <w:rsid w:val="0003072F"/>
    <w:rsid w:val="00045BEA"/>
    <w:rsid w:val="00060967"/>
    <w:rsid w:val="000A06A3"/>
    <w:rsid w:val="000A490D"/>
    <w:rsid w:val="000A4EFB"/>
    <w:rsid w:val="000A59DA"/>
    <w:rsid w:val="000A6D33"/>
    <w:rsid w:val="000C20B6"/>
    <w:rsid w:val="000D2058"/>
    <w:rsid w:val="000D3856"/>
    <w:rsid w:val="00110EFB"/>
    <w:rsid w:val="001616F7"/>
    <w:rsid w:val="00173F1E"/>
    <w:rsid w:val="001A3C30"/>
    <w:rsid w:val="001F5161"/>
    <w:rsid w:val="00203B5E"/>
    <w:rsid w:val="0022163F"/>
    <w:rsid w:val="002C2808"/>
    <w:rsid w:val="00314E59"/>
    <w:rsid w:val="00333FDD"/>
    <w:rsid w:val="00335F42"/>
    <w:rsid w:val="00342764"/>
    <w:rsid w:val="00344188"/>
    <w:rsid w:val="00367A97"/>
    <w:rsid w:val="0038363A"/>
    <w:rsid w:val="003A2273"/>
    <w:rsid w:val="003C2971"/>
    <w:rsid w:val="003D244C"/>
    <w:rsid w:val="004022D6"/>
    <w:rsid w:val="00417929"/>
    <w:rsid w:val="00425A95"/>
    <w:rsid w:val="00441662"/>
    <w:rsid w:val="00486FC2"/>
    <w:rsid w:val="00487CEE"/>
    <w:rsid w:val="00490823"/>
    <w:rsid w:val="004D31D3"/>
    <w:rsid w:val="004D5ADA"/>
    <w:rsid w:val="00532190"/>
    <w:rsid w:val="0056251E"/>
    <w:rsid w:val="005700EC"/>
    <w:rsid w:val="00593806"/>
    <w:rsid w:val="00595043"/>
    <w:rsid w:val="005A0B82"/>
    <w:rsid w:val="005A7BBE"/>
    <w:rsid w:val="005B1D3F"/>
    <w:rsid w:val="005D1D54"/>
    <w:rsid w:val="005D795F"/>
    <w:rsid w:val="005E2F56"/>
    <w:rsid w:val="005E7DAD"/>
    <w:rsid w:val="005F46D7"/>
    <w:rsid w:val="00636615"/>
    <w:rsid w:val="0064191D"/>
    <w:rsid w:val="00641CB1"/>
    <w:rsid w:val="00645EA3"/>
    <w:rsid w:val="00687218"/>
    <w:rsid w:val="006B75FE"/>
    <w:rsid w:val="007065A6"/>
    <w:rsid w:val="00707092"/>
    <w:rsid w:val="00713680"/>
    <w:rsid w:val="00714CD9"/>
    <w:rsid w:val="00726FEE"/>
    <w:rsid w:val="00733E6F"/>
    <w:rsid w:val="007532D5"/>
    <w:rsid w:val="00757FC5"/>
    <w:rsid w:val="007804B7"/>
    <w:rsid w:val="00781126"/>
    <w:rsid w:val="0078274B"/>
    <w:rsid w:val="007831E6"/>
    <w:rsid w:val="007B699E"/>
    <w:rsid w:val="007C7D28"/>
    <w:rsid w:val="007D13B8"/>
    <w:rsid w:val="008349BC"/>
    <w:rsid w:val="00841553"/>
    <w:rsid w:val="00841C27"/>
    <w:rsid w:val="008467C8"/>
    <w:rsid w:val="0085716B"/>
    <w:rsid w:val="00863783"/>
    <w:rsid w:val="008731C0"/>
    <w:rsid w:val="0089014C"/>
    <w:rsid w:val="00900B1D"/>
    <w:rsid w:val="009127F2"/>
    <w:rsid w:val="00941919"/>
    <w:rsid w:val="009732AB"/>
    <w:rsid w:val="009814B5"/>
    <w:rsid w:val="00982398"/>
    <w:rsid w:val="00A07DB9"/>
    <w:rsid w:val="00A153F6"/>
    <w:rsid w:val="00A319CB"/>
    <w:rsid w:val="00A40468"/>
    <w:rsid w:val="00A4765B"/>
    <w:rsid w:val="00A56208"/>
    <w:rsid w:val="00A9615B"/>
    <w:rsid w:val="00A97C73"/>
    <w:rsid w:val="00AD6FB8"/>
    <w:rsid w:val="00AD75F4"/>
    <w:rsid w:val="00AE51BF"/>
    <w:rsid w:val="00B1402F"/>
    <w:rsid w:val="00BA2DC8"/>
    <w:rsid w:val="00BA75B0"/>
    <w:rsid w:val="00BC27A8"/>
    <w:rsid w:val="00C10824"/>
    <w:rsid w:val="00C16BE1"/>
    <w:rsid w:val="00C3215E"/>
    <w:rsid w:val="00C34BEA"/>
    <w:rsid w:val="00C4604A"/>
    <w:rsid w:val="00C46EED"/>
    <w:rsid w:val="00C66091"/>
    <w:rsid w:val="00CA6E6F"/>
    <w:rsid w:val="00CB314A"/>
    <w:rsid w:val="00CC3F85"/>
    <w:rsid w:val="00CD3DA6"/>
    <w:rsid w:val="00CD42EC"/>
    <w:rsid w:val="00D13281"/>
    <w:rsid w:val="00D212FD"/>
    <w:rsid w:val="00D34FED"/>
    <w:rsid w:val="00D45B47"/>
    <w:rsid w:val="00D80574"/>
    <w:rsid w:val="00DD6024"/>
    <w:rsid w:val="00DD6B16"/>
    <w:rsid w:val="00E013C1"/>
    <w:rsid w:val="00E22875"/>
    <w:rsid w:val="00E42822"/>
    <w:rsid w:val="00E53C21"/>
    <w:rsid w:val="00E606E3"/>
    <w:rsid w:val="00E70AE1"/>
    <w:rsid w:val="00EC4D9E"/>
    <w:rsid w:val="00EF579F"/>
    <w:rsid w:val="00F0472A"/>
    <w:rsid w:val="00F4607A"/>
    <w:rsid w:val="00F7262C"/>
    <w:rsid w:val="00F809B7"/>
    <w:rsid w:val="00F80A76"/>
    <w:rsid w:val="00F93587"/>
    <w:rsid w:val="00F97970"/>
    <w:rsid w:val="00F97A57"/>
    <w:rsid w:val="00FC11D6"/>
    <w:rsid w:val="00FC19A4"/>
    <w:rsid w:val="00FF66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306C"/>
  <w15:docId w15:val="{6435BB17-7A28-6F47-A09F-54363BED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uiPriority w:val="34"/>
    <w:qFormat/>
    <w:pPr>
      <w:suppressAutoHyphens w:val="0"/>
      <w:spacing w:line="240" w:lineRule="auto"/>
      <w:ind w:left="720"/>
      <w:contextualSpacing/>
      <w:textAlignment w:val="auto"/>
    </w:pPr>
    <w:rPr>
      <w:rFonts w:ascii="Times New Roman" w:eastAsia="Times New Roman" w:hAnsi="Times New Roman" w:cs="Times New Roman"/>
      <w:sz w:val="24"/>
      <w:szCs w:val="24"/>
    </w:rPr>
  </w:style>
  <w:style w:type="paragraph" w:styleId="NoSpacing">
    <w:name w:val="No Spacing"/>
    <w:uiPriority w:val="1"/>
    <w:qFormat/>
    <w:rsid w:val="00D212FD"/>
    <w:pPr>
      <w:autoSpaceDN/>
      <w:spacing w:line="240" w:lineRule="auto"/>
      <w:textAlignment w:val="auto"/>
    </w:pPr>
    <w:rPr>
      <w:rFonts w:asciiTheme="minorHAnsi" w:eastAsiaTheme="minorHAnsi" w:hAnsiTheme="minorHAnsi" w:cstheme="minorBidi"/>
      <w:kern w:val="2"/>
      <w:sz w:val="24"/>
      <w:szCs w:val="24"/>
      <w:lang w:eastAsia="en-US"/>
      <w14:ligatures w14:val="standardContextual"/>
    </w:rPr>
  </w:style>
  <w:style w:type="character" w:styleId="Hyperlink">
    <w:name w:val="Hyperlink"/>
    <w:basedOn w:val="DefaultParagraphFont"/>
    <w:uiPriority w:val="99"/>
    <w:unhideWhenUsed/>
    <w:rsid w:val="00F7262C"/>
    <w:rPr>
      <w:color w:val="467886" w:themeColor="hyperlink"/>
      <w:u w:val="single"/>
    </w:rPr>
  </w:style>
  <w:style w:type="character" w:styleId="UnresolvedMention">
    <w:name w:val="Unresolved Mention"/>
    <w:basedOn w:val="DefaultParagraphFont"/>
    <w:uiPriority w:val="99"/>
    <w:semiHidden/>
    <w:unhideWhenUsed/>
    <w:rsid w:val="00F726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mailto:twengmorales69@gmail.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277</TotalTime>
  <Pages>9</Pages>
  <Words>2364</Words>
  <Characters>13475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15808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creator>Frank Fitzgerald</dc:creator>
  <cp:lastModifiedBy>Rowena Mondragon</cp:lastModifiedBy>
  <cp:revision>7</cp:revision>
  <dcterms:created xsi:type="dcterms:W3CDTF">2026-08-21T06:13:00Z</dcterms:created>
  <dcterms:modified xsi:type="dcterms:W3CDTF">2026-08-21T12:53:00Z</dcterms:modified>
</cp:coreProperties>
</file>