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52E433" w14:textId="77777777" w:rsidR="00DD3CA8" w:rsidRPr="000E2542" w:rsidRDefault="00DE17C3" w:rsidP="00346AA4">
      <w:pPr>
        <w:contextualSpacing/>
      </w:pPr>
      <w:r w:rsidRPr="000E2542">
        <w:t>Andrei Lebedinschii 1917123</w:t>
      </w:r>
    </w:p>
    <w:p w14:paraId="1909507F" w14:textId="354C3AFB" w:rsidR="00DE17C3" w:rsidRPr="000E2542" w:rsidRDefault="00DE17C3" w:rsidP="00346AA4">
      <w:pPr>
        <w:contextualSpacing/>
      </w:pPr>
      <w:r w:rsidRPr="000E2542">
        <w:t>BA Business Management</w:t>
      </w:r>
      <w:r w:rsidR="0066195E">
        <w:t>,</w:t>
      </w:r>
      <w:r w:rsidR="006F32BF">
        <w:t xml:space="preserve"> group 3</w:t>
      </w:r>
      <w:bookmarkStart w:id="0" w:name="_GoBack"/>
      <w:bookmarkEnd w:id="0"/>
    </w:p>
    <w:p w14:paraId="59AE5A88" w14:textId="3249BC22" w:rsidR="00DE17C3" w:rsidRDefault="00DE17C3" w:rsidP="00346AA4">
      <w:pPr>
        <w:contextualSpacing/>
      </w:pPr>
      <w:r w:rsidRPr="000E2542">
        <w:t>Accounting Fundamentals – Assessment 2</w:t>
      </w:r>
    </w:p>
    <w:p w14:paraId="51C336D9" w14:textId="46AE60A6" w:rsidR="00BD6088" w:rsidRPr="000E2542" w:rsidRDefault="00BF5BCC" w:rsidP="00346AA4">
      <w:pPr>
        <w:contextualSpacing/>
      </w:pPr>
      <w:r>
        <w:t>Lect</w:t>
      </w:r>
      <w:r w:rsidR="0066195E">
        <w:t>u</w:t>
      </w:r>
      <w:r>
        <w:t>r</w:t>
      </w:r>
      <w:r w:rsidR="0066195E">
        <w:t>er</w:t>
      </w:r>
      <w:r>
        <w:t xml:space="preserve"> – </w:t>
      </w:r>
      <w:proofErr w:type="spellStart"/>
      <w:r>
        <w:t>Rexon</w:t>
      </w:r>
      <w:proofErr w:type="spellEnd"/>
      <w:r>
        <w:t xml:space="preserve"> </w:t>
      </w:r>
      <w:proofErr w:type="spellStart"/>
      <w:r>
        <w:t>Nting</w:t>
      </w:r>
      <w:proofErr w:type="spellEnd"/>
    </w:p>
    <w:p w14:paraId="648C8B96" w14:textId="28FC3EA2" w:rsidR="00DE17C3" w:rsidRPr="000E2542" w:rsidRDefault="00DE17C3" w:rsidP="00346AA4">
      <w:pPr>
        <w:contextualSpacing/>
      </w:pPr>
      <w:r w:rsidRPr="000E2542">
        <w:t>University of Wales Trinity Saint David</w:t>
      </w:r>
    </w:p>
    <w:p w14:paraId="6FFBA544" w14:textId="2400086F" w:rsidR="00DE17C3" w:rsidRPr="000E2542" w:rsidRDefault="00DE17C3" w:rsidP="00346AA4">
      <w:pPr>
        <w:contextualSpacing/>
      </w:pPr>
    </w:p>
    <w:p w14:paraId="30503F00" w14:textId="38C29BD9" w:rsidR="00DE17C3" w:rsidRPr="000E2542" w:rsidRDefault="00DE17C3" w:rsidP="00346AA4">
      <w:pPr>
        <w:pStyle w:val="Title"/>
        <w:rPr>
          <w:rFonts w:ascii="Times New Roman" w:hAnsi="Times New Roman" w:cs="Times New Roman"/>
          <w:sz w:val="24"/>
          <w:szCs w:val="24"/>
        </w:rPr>
      </w:pPr>
    </w:p>
    <w:p w14:paraId="1CE1B3F8" w14:textId="19C1E64C" w:rsidR="00DE17C3" w:rsidRPr="000E2542" w:rsidRDefault="00DE17C3" w:rsidP="00346AA4"/>
    <w:p w14:paraId="3EACA3BD" w14:textId="001250FF" w:rsidR="00DE17C3" w:rsidRPr="000E2542" w:rsidRDefault="00DE17C3" w:rsidP="00346AA4"/>
    <w:p w14:paraId="59B9F71D" w14:textId="5A91BB57" w:rsidR="00DE17C3" w:rsidRPr="000E2542" w:rsidRDefault="00DE17C3" w:rsidP="00346AA4">
      <w:pPr>
        <w:pStyle w:val="Title"/>
        <w:jc w:val="center"/>
        <w:rPr>
          <w:rFonts w:ascii="Times New Roman" w:hAnsi="Times New Roman" w:cs="Times New Roman"/>
        </w:rPr>
      </w:pPr>
      <w:r w:rsidRPr="000E2542">
        <w:rPr>
          <w:rFonts w:ascii="Times New Roman" w:hAnsi="Times New Roman" w:cs="Times New Roman"/>
        </w:rPr>
        <w:t>Accounting Fundamentals</w:t>
      </w:r>
    </w:p>
    <w:p w14:paraId="23CCF118" w14:textId="0849DC32" w:rsidR="00DE17C3" w:rsidRPr="000E2542" w:rsidRDefault="00DE17C3" w:rsidP="00346AA4"/>
    <w:p w14:paraId="55AF20C8" w14:textId="77777777" w:rsidR="00DE17C3" w:rsidRPr="00426183" w:rsidRDefault="00DE17C3" w:rsidP="00346AA4">
      <w:pPr>
        <w:rPr>
          <w:b/>
          <w:bCs/>
        </w:rPr>
      </w:pPr>
      <w:r w:rsidRPr="00426183">
        <w:rPr>
          <w:b/>
          <w:bCs/>
        </w:rPr>
        <w:t>Task 1.</w:t>
      </w:r>
    </w:p>
    <w:p w14:paraId="347645D6" w14:textId="50DFD2CB" w:rsidR="00361D37" w:rsidRPr="00426183" w:rsidRDefault="00DE17C3" w:rsidP="00346AA4">
      <w:pPr>
        <w:rPr>
          <w:b/>
          <w:bCs/>
        </w:rPr>
      </w:pPr>
      <w:r w:rsidRPr="00426183">
        <w:rPr>
          <w:b/>
          <w:bCs/>
        </w:rPr>
        <w:t>Differentiate between revenue expenditure and capital expenditure with reference to</w:t>
      </w:r>
      <w:r w:rsidR="00346AA4" w:rsidRPr="00426183">
        <w:rPr>
          <w:b/>
          <w:bCs/>
        </w:rPr>
        <w:t xml:space="preserve"> </w:t>
      </w:r>
      <w:r w:rsidRPr="00426183">
        <w:rPr>
          <w:b/>
          <w:bCs/>
        </w:rPr>
        <w:t>International Accounting Standards. (10 marks)</w:t>
      </w:r>
    </w:p>
    <w:p w14:paraId="33B0D045" w14:textId="77777777" w:rsidR="00EC47B2" w:rsidRDefault="00451250" w:rsidP="00EC47B2">
      <w:pPr>
        <w:spacing w:after="0"/>
      </w:pPr>
      <w:r>
        <w:tab/>
      </w:r>
      <w:r w:rsidR="004D523E">
        <w:t>A r</w:t>
      </w:r>
      <w:r w:rsidR="00907ECD">
        <w:t xml:space="preserve">evenue expenditure </w:t>
      </w:r>
      <w:r w:rsidR="00D33BF7">
        <w:t xml:space="preserve">is a service cost that </w:t>
      </w:r>
      <w:r w:rsidR="003A6AD9">
        <w:t xml:space="preserve">maintain an asset </w:t>
      </w:r>
      <w:r w:rsidR="008B0703">
        <w:t>operating.</w:t>
      </w:r>
      <w:r w:rsidR="00B95297">
        <w:t xml:space="preserve"> </w:t>
      </w:r>
    </w:p>
    <w:p w14:paraId="5D6FC64E" w14:textId="433692C8" w:rsidR="00CD6B08" w:rsidRDefault="00AD3728" w:rsidP="00EC47B2">
      <w:pPr>
        <w:spacing w:after="0"/>
      </w:pPr>
      <w:r>
        <w:t>Example:</w:t>
      </w:r>
      <w:r w:rsidR="00EC47B2">
        <w:t xml:space="preserve">  </w:t>
      </w:r>
    </w:p>
    <w:p w14:paraId="1FA9D275" w14:textId="5E70BE9C" w:rsidR="00EC47B2" w:rsidRDefault="00EC47B2" w:rsidP="00EC47B2">
      <w:pPr>
        <w:spacing w:after="0"/>
      </w:pPr>
      <w:r>
        <w:tab/>
      </w:r>
      <w:r w:rsidR="00E72355">
        <w:t>For</w:t>
      </w:r>
      <w:r w:rsidR="00C76E64">
        <w:t xml:space="preserve"> a construction</w:t>
      </w:r>
      <w:r w:rsidR="00E72355">
        <w:t xml:space="preserve"> </w:t>
      </w:r>
      <w:r w:rsidR="00E554D9">
        <w:t xml:space="preserve">business is bought </w:t>
      </w:r>
      <w:r w:rsidR="00085976">
        <w:t xml:space="preserve">a </w:t>
      </w:r>
      <w:r w:rsidR="00497191">
        <w:t>loader</w:t>
      </w:r>
      <w:r w:rsidR="00177062">
        <w:t>, it requires routine maintenance</w:t>
      </w:r>
      <w:r w:rsidR="005F264E">
        <w:t xml:space="preserve">. The cost of </w:t>
      </w:r>
      <w:r w:rsidR="003E09AE">
        <w:t>loader’s routine maintenance</w:t>
      </w:r>
      <w:r w:rsidR="003454E4">
        <w:t xml:space="preserve"> and its </w:t>
      </w:r>
      <w:r w:rsidR="00EB1A5E">
        <w:t>repair</w:t>
      </w:r>
      <w:r w:rsidR="00C20D38">
        <w:t>s</w:t>
      </w:r>
      <w:r w:rsidR="003E09AE">
        <w:t xml:space="preserve"> </w:t>
      </w:r>
      <w:r w:rsidR="009B0949">
        <w:t>is a revenue expenditure.</w:t>
      </w:r>
      <w:r w:rsidR="006D7201">
        <w:t xml:space="preserve"> </w:t>
      </w:r>
      <w:r w:rsidR="001A6E52">
        <w:t xml:space="preserve">The </w:t>
      </w:r>
      <w:r w:rsidR="007F2A96">
        <w:t>maintenance and repairs do not make the loader more expensive</w:t>
      </w:r>
      <w:r w:rsidR="003E0079">
        <w:t>.</w:t>
      </w:r>
    </w:p>
    <w:p w14:paraId="2CEDAD87" w14:textId="439BB2D7" w:rsidR="00352E07" w:rsidRDefault="00716F57" w:rsidP="00EC47B2">
      <w:pPr>
        <w:spacing w:after="0"/>
      </w:pPr>
      <w:r>
        <w:t>R</w:t>
      </w:r>
      <w:r w:rsidR="00352E07">
        <w:t>evenue expenditure</w:t>
      </w:r>
      <w:r>
        <w:t>s</w:t>
      </w:r>
      <w:r w:rsidR="00352E07">
        <w:t xml:space="preserve"> </w:t>
      </w:r>
      <w:r>
        <w:t>are</w:t>
      </w:r>
      <w:r w:rsidR="00352E07">
        <w:t xml:space="preserve"> </w:t>
      </w:r>
      <w:r w:rsidR="009D13B1">
        <w:t>re</w:t>
      </w:r>
      <w:r w:rsidR="00B3283B">
        <w:t>cord</w:t>
      </w:r>
      <w:r w:rsidR="009D13B1">
        <w:t xml:space="preserve">ed on income statement </w:t>
      </w:r>
      <w:r w:rsidR="00F5422C">
        <w:t>as</w:t>
      </w:r>
      <w:r w:rsidR="0035657F">
        <w:t xml:space="preserve"> expense</w:t>
      </w:r>
      <w:r w:rsidR="00196203">
        <w:t>s</w:t>
      </w:r>
      <w:r w:rsidR="0035657F">
        <w:t>.</w:t>
      </w:r>
    </w:p>
    <w:p w14:paraId="60D386FA" w14:textId="77777777" w:rsidR="00967BE2" w:rsidRDefault="000B5779" w:rsidP="00967BE2">
      <w:pPr>
        <w:spacing w:after="0"/>
      </w:pPr>
      <w:r>
        <w:t xml:space="preserve"> </w:t>
      </w:r>
      <w:r w:rsidR="00904C41">
        <w:tab/>
      </w:r>
      <w:r w:rsidR="006F7B17">
        <w:t>A capital expenditure is</w:t>
      </w:r>
      <w:r w:rsidR="00C42C16">
        <w:t xml:space="preserve"> using of liability funds </w:t>
      </w:r>
      <w:r w:rsidR="00D464E9">
        <w:t xml:space="preserve">for upgrading and maintaining </w:t>
      </w:r>
      <w:r w:rsidR="00872612">
        <w:t>fixed assets.</w:t>
      </w:r>
      <w:r w:rsidR="0063469C">
        <w:t xml:space="preserve"> </w:t>
      </w:r>
      <w:r w:rsidR="00167F00">
        <w:t>Example:</w:t>
      </w:r>
      <w:r w:rsidR="00414FCF">
        <w:t xml:space="preserve"> </w:t>
      </w:r>
    </w:p>
    <w:p w14:paraId="30840711" w14:textId="51B67C83" w:rsidR="00F17474" w:rsidRPr="000E2542" w:rsidRDefault="00CE2314" w:rsidP="00967BE2">
      <w:pPr>
        <w:spacing w:after="0"/>
      </w:pPr>
      <w:r>
        <w:t>Cost of</w:t>
      </w:r>
      <w:r w:rsidR="00F25D53">
        <w:t xml:space="preserve"> </w:t>
      </w:r>
      <w:r w:rsidR="00BE1E4D">
        <w:t>building maintenance</w:t>
      </w:r>
      <w:r w:rsidR="00052295">
        <w:t>,</w:t>
      </w:r>
      <w:r w:rsidR="001D044C">
        <w:t xml:space="preserve"> cost of</w:t>
      </w:r>
      <w:r w:rsidR="00052295">
        <w:t xml:space="preserve"> building an extra</w:t>
      </w:r>
      <w:r w:rsidR="00BE5C0B">
        <w:t xml:space="preserve"> level on a building</w:t>
      </w:r>
      <w:r w:rsidR="001D044C">
        <w:t xml:space="preserve"> are </w:t>
      </w:r>
      <w:r w:rsidR="00F17474">
        <w:t>capital expenditures.</w:t>
      </w:r>
    </w:p>
    <w:p w14:paraId="22519CE6" w14:textId="597351B0" w:rsidR="00967BE2" w:rsidRDefault="00196203" w:rsidP="00346AA4">
      <w:r>
        <w:t xml:space="preserve">Capital expenditures </w:t>
      </w:r>
      <w:r w:rsidR="009847FC">
        <w:t xml:space="preserve">are recorded </w:t>
      </w:r>
      <w:r w:rsidR="00620F37">
        <w:t xml:space="preserve">as fixed assets in </w:t>
      </w:r>
      <w:r w:rsidR="00873B0A">
        <w:t>the balance sheet</w:t>
      </w:r>
      <w:r w:rsidR="00841BED">
        <w:t xml:space="preserve">. When </w:t>
      </w:r>
      <w:r w:rsidR="00EE207E">
        <w:t>capital expenditures are charge</w:t>
      </w:r>
      <w:r w:rsidR="00BC1C96">
        <w:t xml:space="preserve">d by periodic </w:t>
      </w:r>
      <w:proofErr w:type="gramStart"/>
      <w:r w:rsidR="00BC1C96">
        <w:t>depreciation</w:t>
      </w:r>
      <w:proofErr w:type="gramEnd"/>
      <w:r w:rsidR="00BC1C96">
        <w:t xml:space="preserve"> </w:t>
      </w:r>
      <w:r w:rsidR="00E302C7">
        <w:t xml:space="preserve">they </w:t>
      </w:r>
      <w:r w:rsidR="00591D13">
        <w:t>go to</w:t>
      </w:r>
      <w:r w:rsidR="00C356A5">
        <w:t xml:space="preserve"> the</w:t>
      </w:r>
      <w:r w:rsidR="00E302C7">
        <w:t xml:space="preserve"> </w:t>
      </w:r>
      <w:r w:rsidR="005A67D2">
        <w:t>income st</w:t>
      </w:r>
      <w:r w:rsidR="00C356A5">
        <w:t>at</w:t>
      </w:r>
      <w:r w:rsidR="005A67D2">
        <w:t>ement</w:t>
      </w:r>
      <w:r w:rsidR="00591D13">
        <w:t>.</w:t>
      </w:r>
    </w:p>
    <w:p w14:paraId="4C120825" w14:textId="2DEE1969" w:rsidR="00DE17C3" w:rsidRPr="00426183" w:rsidRDefault="00DE17C3" w:rsidP="00346AA4">
      <w:pPr>
        <w:rPr>
          <w:b/>
          <w:bCs/>
        </w:rPr>
      </w:pPr>
      <w:r w:rsidRPr="00426183">
        <w:rPr>
          <w:b/>
          <w:bCs/>
        </w:rPr>
        <w:t>Task 2.</w:t>
      </w:r>
    </w:p>
    <w:p w14:paraId="0C45D240" w14:textId="09604E84" w:rsidR="00DE17C3" w:rsidRPr="002D6057" w:rsidRDefault="00F65E72" w:rsidP="002D6057">
      <w:pPr>
        <w:rPr>
          <w:b/>
          <w:bCs/>
        </w:rPr>
      </w:pPr>
      <w:proofErr w:type="gramStart"/>
      <w:r>
        <w:rPr>
          <w:b/>
          <w:bCs/>
        </w:rPr>
        <w:t>a)</w:t>
      </w:r>
      <w:r w:rsidR="00DE17C3" w:rsidRPr="002D6057">
        <w:rPr>
          <w:b/>
          <w:bCs/>
        </w:rPr>
        <w:t>What</w:t>
      </w:r>
      <w:proofErr w:type="gramEnd"/>
      <w:r w:rsidR="00DE17C3" w:rsidRPr="002D6057">
        <w:rPr>
          <w:b/>
          <w:bCs/>
        </w:rPr>
        <w:t xml:space="preserve"> is the nature and purpose of cost and management accounting and what are the</w:t>
      </w:r>
      <w:r w:rsidR="00346AA4" w:rsidRPr="002D6057">
        <w:rPr>
          <w:b/>
          <w:bCs/>
        </w:rPr>
        <w:t xml:space="preserve"> </w:t>
      </w:r>
      <w:r w:rsidR="00DE17C3" w:rsidRPr="002D6057">
        <w:rPr>
          <w:b/>
          <w:bCs/>
        </w:rPr>
        <w:t>specific characteristics, similarities and differences between management and cost</w:t>
      </w:r>
      <w:r w:rsidR="00346AA4" w:rsidRPr="002D6057">
        <w:rPr>
          <w:b/>
          <w:bCs/>
        </w:rPr>
        <w:t xml:space="preserve"> </w:t>
      </w:r>
      <w:r w:rsidR="00DE17C3" w:rsidRPr="002D6057">
        <w:rPr>
          <w:b/>
          <w:bCs/>
        </w:rPr>
        <w:t>accounting? (20 Marks).</w:t>
      </w:r>
    </w:p>
    <w:p w14:paraId="1758836C" w14:textId="38B910EC" w:rsidR="007B1F0B" w:rsidRDefault="00F01F1B" w:rsidP="007B1F0B">
      <w:pPr>
        <w:contextualSpacing/>
      </w:pPr>
      <w:r>
        <w:tab/>
        <w:t>Cost accounting is a form of managerial accounting</w:t>
      </w:r>
      <w:r w:rsidR="00586B99">
        <w:t>,</w:t>
      </w:r>
      <w:r w:rsidR="00794F82">
        <w:t xml:space="preserve"> it</w:t>
      </w:r>
      <w:r w:rsidR="00586B99">
        <w:t xml:space="preserve"> provides only quantitative</w:t>
      </w:r>
      <w:r w:rsidR="00FF1E15">
        <w:t xml:space="preserve"> information</w:t>
      </w:r>
      <w:r w:rsidR="006D7972">
        <w:t xml:space="preserve"> </w:t>
      </w:r>
      <w:r w:rsidR="00FF1E15">
        <w:t>to the</w:t>
      </w:r>
      <w:r w:rsidR="005D20E5">
        <w:t xml:space="preserve"> </w:t>
      </w:r>
      <w:r w:rsidR="00FF1E15">
        <w:t>users</w:t>
      </w:r>
      <w:r w:rsidR="00667620">
        <w:t xml:space="preserve">. Its purpose is </w:t>
      </w:r>
      <w:r w:rsidR="00D44460">
        <w:t xml:space="preserve">to count </w:t>
      </w:r>
      <w:r w:rsidR="006A7031">
        <w:t xml:space="preserve">the total </w:t>
      </w:r>
      <w:r w:rsidR="00882506">
        <w:t>production</w:t>
      </w:r>
      <w:r w:rsidR="00432C5E">
        <w:t xml:space="preserve"> </w:t>
      </w:r>
      <w:r w:rsidR="006A7031">
        <w:t>cost</w:t>
      </w:r>
      <w:r w:rsidR="00432C5E">
        <w:t>s</w:t>
      </w:r>
      <w:r w:rsidR="007367B2">
        <w:t xml:space="preserve"> </w:t>
      </w:r>
      <w:r w:rsidR="00677D49">
        <w:t>in a company</w:t>
      </w:r>
      <w:r w:rsidR="00B4045B">
        <w:t xml:space="preserve"> by </w:t>
      </w:r>
      <w:r w:rsidR="00AA7CF0">
        <w:t xml:space="preserve">assessing variable and fixed costs </w:t>
      </w:r>
      <w:r w:rsidR="00A26305">
        <w:t>at each stage of production.</w:t>
      </w:r>
      <w:r w:rsidR="00C27CB0">
        <w:t xml:space="preserve"> There are four main </w:t>
      </w:r>
      <w:r w:rsidR="00E2110F">
        <w:t xml:space="preserve">types of cost accounting: </w:t>
      </w:r>
      <w:r w:rsidR="006877F9" w:rsidRPr="006877F9">
        <w:t>standard costing, activity-based costing, lean accounting, and marginal costing.</w:t>
      </w:r>
    </w:p>
    <w:p w14:paraId="579F5F39" w14:textId="77777777" w:rsidR="00376125" w:rsidRDefault="001009EE" w:rsidP="00376125">
      <w:pPr>
        <w:contextualSpacing/>
      </w:pPr>
      <w:r>
        <w:t xml:space="preserve">Management accounting is a type of accounting </w:t>
      </w:r>
      <w:r w:rsidR="00AB73C9">
        <w:t xml:space="preserve">which is specialized in </w:t>
      </w:r>
      <w:r w:rsidR="00EC1F0A" w:rsidRPr="00EC1F0A">
        <w:t>identifying, measuring, collecting, registering, interpreting, summarizing, preparing and providing</w:t>
      </w:r>
      <w:r w:rsidR="00CF0EEA">
        <w:t xml:space="preserve"> quantitative </w:t>
      </w:r>
      <w:r w:rsidR="00910733">
        <w:t>and qualitative</w:t>
      </w:r>
      <w:r w:rsidR="00EC1F0A" w:rsidRPr="00EC1F0A">
        <w:t xml:space="preserve"> information and indicators important for decision-making</w:t>
      </w:r>
      <w:r w:rsidR="00E24258">
        <w:t xml:space="preserve"> to internal users</w:t>
      </w:r>
      <w:r w:rsidR="00425AF2">
        <w:t xml:space="preserve">. It combines management </w:t>
      </w:r>
      <w:r w:rsidR="000B4A35">
        <w:t xml:space="preserve">and leading </w:t>
      </w:r>
      <w:r w:rsidR="00425AF2">
        <w:t xml:space="preserve">skills with </w:t>
      </w:r>
      <w:r w:rsidR="000B4A35">
        <w:t>accounting and finance</w:t>
      </w:r>
      <w:r w:rsidR="0060722D">
        <w:t>.</w:t>
      </w:r>
      <w:r w:rsidR="00763387">
        <w:t xml:space="preserve"> Its purpose is to maximize </w:t>
      </w:r>
      <w:r w:rsidR="009E50EC">
        <w:t>profits and to minimize losses.</w:t>
      </w:r>
      <w:r w:rsidR="00910733">
        <w:t xml:space="preserve"> </w:t>
      </w:r>
    </w:p>
    <w:p w14:paraId="1BBBAC43" w14:textId="6ADFE9C0" w:rsidR="00691582" w:rsidRDefault="00C913A9" w:rsidP="00C913A9">
      <w:pPr>
        <w:contextualSpacing/>
      </w:pPr>
      <w:r>
        <w:t>M</w:t>
      </w:r>
      <w:r w:rsidR="008348D5">
        <w:t>anagement and cost accounting</w:t>
      </w:r>
      <w:r w:rsidR="000A16A2">
        <w:t xml:space="preserve"> provid</w:t>
      </w:r>
      <w:r>
        <w:t>e</w:t>
      </w:r>
      <w:r w:rsidR="000A16A2">
        <w:t xml:space="preserve"> </w:t>
      </w:r>
      <w:r w:rsidR="000E33CF">
        <w:t xml:space="preserve">quantitative </w:t>
      </w:r>
      <w:r w:rsidR="008076FD">
        <w:t xml:space="preserve">financial information </w:t>
      </w:r>
      <w:r w:rsidR="000E33CF">
        <w:t>to</w:t>
      </w:r>
      <w:r w:rsidR="0070482E">
        <w:t xml:space="preserve"> internal users, </w:t>
      </w:r>
      <w:r w:rsidR="00FE3890">
        <w:t>both</w:t>
      </w:r>
      <w:r w:rsidR="001B7E88">
        <w:t xml:space="preserve"> </w:t>
      </w:r>
      <w:r w:rsidR="0001770B">
        <w:t>types of accounting</w:t>
      </w:r>
      <w:r w:rsidR="00FE3890">
        <w:t xml:space="preserve"> are importan</w:t>
      </w:r>
      <w:r w:rsidR="00BC1112">
        <w:t xml:space="preserve">t </w:t>
      </w:r>
      <w:r w:rsidR="00503ADE">
        <w:t>for taking</w:t>
      </w:r>
      <w:r w:rsidR="00BC1112">
        <w:t xml:space="preserve"> decision</w:t>
      </w:r>
      <w:r w:rsidR="00A205A6">
        <w:t>s</w:t>
      </w:r>
      <w:r w:rsidR="002B19F0">
        <w:t xml:space="preserve"> and planning</w:t>
      </w:r>
      <w:r w:rsidR="001E7940">
        <w:t>.</w:t>
      </w:r>
    </w:p>
    <w:p w14:paraId="176EA9AE" w14:textId="2B822004" w:rsidR="007109F9" w:rsidRDefault="00F555EE" w:rsidP="00C913A9">
      <w:pPr>
        <w:contextualSpacing/>
      </w:pPr>
      <w:r>
        <w:lastRenderedPageBreak/>
        <w:t xml:space="preserve">Cost accounting is fully about </w:t>
      </w:r>
      <w:r w:rsidR="00AA44FC">
        <w:t xml:space="preserve">quantitative information when management </w:t>
      </w:r>
      <w:r w:rsidR="00596543">
        <w:t xml:space="preserve">accounting </w:t>
      </w:r>
      <w:proofErr w:type="gramStart"/>
      <w:r w:rsidR="00596543">
        <w:t>use</w:t>
      </w:r>
      <w:proofErr w:type="gramEnd"/>
      <w:r w:rsidR="00596543">
        <w:t xml:space="preserve"> the quantitative </w:t>
      </w:r>
      <w:r w:rsidR="00844FE0">
        <w:t xml:space="preserve">data from cost accounting </w:t>
      </w:r>
      <w:r w:rsidR="00B35042">
        <w:t>and is al</w:t>
      </w:r>
      <w:r w:rsidR="00712C54">
        <w:t>so based on qualitative information</w:t>
      </w:r>
      <w:r w:rsidR="005774AB">
        <w:t>.</w:t>
      </w:r>
      <w:r w:rsidR="00793863">
        <w:t xml:space="preserve"> </w:t>
      </w:r>
      <w:r w:rsidR="00C15A22">
        <w:t>M</w:t>
      </w:r>
      <w:r w:rsidR="00E23D1E">
        <w:t>anagemen</w:t>
      </w:r>
      <w:r w:rsidR="00C15A22">
        <w:t>t accounting reports are useful only for managers</w:t>
      </w:r>
      <w:r w:rsidR="00DD4B26">
        <w:t xml:space="preserve">, </w:t>
      </w:r>
      <w:r w:rsidR="00C931DF">
        <w:t xml:space="preserve">in </w:t>
      </w:r>
      <w:r w:rsidR="00DD4B26">
        <w:t xml:space="preserve">cost accounting reports </w:t>
      </w:r>
      <w:r w:rsidR="007F7FE4">
        <w:t xml:space="preserve">are interested managers, shareholders, and </w:t>
      </w:r>
      <w:r w:rsidR="00DF26F5">
        <w:t>creditors.</w:t>
      </w:r>
    </w:p>
    <w:p w14:paraId="36554042" w14:textId="77777777" w:rsidR="005C0CD1" w:rsidRDefault="005C0CD1" w:rsidP="00346AA4"/>
    <w:p w14:paraId="1CF7224E" w14:textId="7DC7DBD4" w:rsidR="00DE17C3" w:rsidRDefault="00DE17C3" w:rsidP="00346AA4">
      <w:pPr>
        <w:rPr>
          <w:b/>
          <w:bCs/>
        </w:rPr>
      </w:pPr>
      <w:r w:rsidRPr="00426183">
        <w:rPr>
          <w:b/>
          <w:bCs/>
        </w:rPr>
        <w:t>b) How are both concepts and practices linked to and used to develop the short and long-term</w:t>
      </w:r>
      <w:r w:rsidR="00C2796E" w:rsidRPr="00426183">
        <w:rPr>
          <w:b/>
          <w:bCs/>
        </w:rPr>
        <w:t xml:space="preserve"> </w:t>
      </w:r>
      <w:r w:rsidRPr="00426183">
        <w:rPr>
          <w:b/>
          <w:bCs/>
        </w:rPr>
        <w:t>strategies of organizations (20 Marks).</w:t>
      </w:r>
    </w:p>
    <w:p w14:paraId="77495DF5" w14:textId="5A2FE1FC" w:rsidR="00464D80" w:rsidRPr="009A1F05" w:rsidRDefault="00993654" w:rsidP="006316F0">
      <w:pPr>
        <w:rPr>
          <w:b/>
          <w:bCs/>
        </w:rPr>
      </w:pPr>
      <w:r>
        <w:rPr>
          <w:b/>
          <w:bCs/>
        </w:rPr>
        <w:tab/>
      </w:r>
      <w:r w:rsidR="006316F0" w:rsidRPr="006316F0">
        <w:t xml:space="preserve">To succeed in the investment community, corporate management often needs to find the right balance between short-term profitability and long-term cost management. To ensure healthy future gains, senior executives are developing </w:t>
      </w:r>
      <w:r w:rsidR="009A1F05">
        <w:t>strategies</w:t>
      </w:r>
      <w:r w:rsidR="006316F0" w:rsidRPr="006316F0">
        <w:t xml:space="preserve"> to cut costs and launch new products.</w:t>
      </w:r>
      <w:r w:rsidR="006316F0" w:rsidRPr="006316F0">
        <w:rPr>
          <w:b/>
          <w:bCs/>
        </w:rPr>
        <w:t xml:space="preserve"> </w:t>
      </w:r>
      <w:r w:rsidR="005F1233" w:rsidRPr="005F1233">
        <w:t>Management accounting allows department heads to think about the effectiveness of production systems and determine where to reduce costs.</w:t>
      </w:r>
      <w:r w:rsidR="00B51122">
        <w:t xml:space="preserve"> </w:t>
      </w:r>
      <w:r w:rsidR="004F4504">
        <w:t>Methods</w:t>
      </w:r>
      <w:r w:rsidR="004F4504" w:rsidRPr="004F4504">
        <w:t xml:space="preserve"> that can help businesses achieve profitability include accurate financial reporting, monitoring of fixed costs and discount </w:t>
      </w:r>
      <w:r w:rsidR="00462144">
        <w:t>strategies</w:t>
      </w:r>
      <w:r w:rsidR="004F4504" w:rsidRPr="004F4504">
        <w:t>.</w:t>
      </w:r>
    </w:p>
    <w:p w14:paraId="04E14393" w14:textId="69B6E40B" w:rsidR="00DF26F5" w:rsidRPr="00C07626" w:rsidRDefault="00C07626" w:rsidP="00346AA4">
      <w:r>
        <w:tab/>
      </w:r>
    </w:p>
    <w:p w14:paraId="4FEBDE08" w14:textId="77777777" w:rsidR="00DE17C3" w:rsidRPr="00426183" w:rsidRDefault="00DE17C3" w:rsidP="00346AA4">
      <w:pPr>
        <w:rPr>
          <w:b/>
          <w:bCs/>
        </w:rPr>
      </w:pPr>
      <w:r w:rsidRPr="00426183">
        <w:rPr>
          <w:b/>
          <w:bCs/>
        </w:rPr>
        <w:t>Task 3.</w:t>
      </w:r>
    </w:p>
    <w:p w14:paraId="7D52B62D" w14:textId="6193496E" w:rsidR="00DE17C3" w:rsidRDefault="00DE17C3" w:rsidP="00346AA4">
      <w:pPr>
        <w:rPr>
          <w:b/>
          <w:bCs/>
        </w:rPr>
      </w:pPr>
      <w:r w:rsidRPr="00426183">
        <w:rPr>
          <w:b/>
          <w:bCs/>
        </w:rPr>
        <w:t>Management accountants often have responsibility for different business centers which often</w:t>
      </w:r>
      <w:r w:rsidR="00C2796E" w:rsidRPr="00426183">
        <w:rPr>
          <w:b/>
          <w:bCs/>
        </w:rPr>
        <w:t xml:space="preserve"> </w:t>
      </w:r>
      <w:r w:rsidRPr="00426183">
        <w:rPr>
          <w:b/>
          <w:bCs/>
        </w:rPr>
        <w:t>includes its cost center, revenue centers, profit centers and investment centers. Discuss the</w:t>
      </w:r>
      <w:r w:rsidR="00C2796E" w:rsidRPr="00426183">
        <w:rPr>
          <w:b/>
          <w:bCs/>
        </w:rPr>
        <w:t xml:space="preserve"> </w:t>
      </w:r>
      <w:r w:rsidRPr="00426183">
        <w:rPr>
          <w:b/>
          <w:bCs/>
        </w:rPr>
        <w:t>specific responsibilities of management accountants when they are managing the business</w:t>
      </w:r>
      <w:r w:rsidR="00C2796E" w:rsidRPr="00426183">
        <w:rPr>
          <w:b/>
          <w:bCs/>
        </w:rPr>
        <w:t xml:space="preserve"> </w:t>
      </w:r>
      <w:r w:rsidRPr="00426183">
        <w:rPr>
          <w:b/>
          <w:bCs/>
        </w:rPr>
        <w:t>activities and developing the management and cost processes of two of these centers (30 marks).</w:t>
      </w:r>
    </w:p>
    <w:p w14:paraId="5D56AE4C" w14:textId="6BA7B97D" w:rsidR="00043DD7" w:rsidRDefault="00654080" w:rsidP="00043DD7">
      <w:pPr>
        <w:contextualSpacing/>
      </w:pPr>
      <w:r w:rsidRPr="00654080">
        <w:t xml:space="preserve">Responsibility </w:t>
      </w:r>
      <w:r w:rsidR="00D465C8">
        <w:t xml:space="preserve">business </w:t>
      </w:r>
      <w:r w:rsidRPr="00654080">
        <w:t>cent</w:t>
      </w:r>
      <w:r w:rsidR="00D465C8">
        <w:t>ers determine</w:t>
      </w:r>
      <w:r w:rsidR="00475D93">
        <w:t xml:space="preserve"> manager</w:t>
      </w:r>
      <w:r w:rsidR="002F3200">
        <w:t>s</w:t>
      </w:r>
      <w:r w:rsidR="00475D93">
        <w:t xml:space="preserve"> </w:t>
      </w:r>
      <w:r w:rsidR="002214B9">
        <w:t>duties</w:t>
      </w:r>
      <w:r w:rsidRPr="00654080">
        <w:t>.</w:t>
      </w:r>
      <w:r w:rsidR="00CC72AD">
        <w:t xml:space="preserve"> F</w:t>
      </w:r>
      <w:r w:rsidR="00CC72AD" w:rsidRPr="00CC72AD">
        <w:t>or evaluating and comparing their center</w:t>
      </w:r>
      <w:r w:rsidR="00DE36AF">
        <w:t>,</w:t>
      </w:r>
      <w:r w:rsidR="00161316">
        <w:t xml:space="preserve"> </w:t>
      </w:r>
      <w:r w:rsidR="00DE36AF">
        <w:t>u</w:t>
      </w:r>
      <w:r w:rsidR="00161316">
        <w:t xml:space="preserve">sing </w:t>
      </w:r>
      <w:r w:rsidR="006C7AC2">
        <w:t>flexible budget</w:t>
      </w:r>
      <w:r w:rsidR="00BE09D4">
        <w:t xml:space="preserve"> </w:t>
      </w:r>
      <w:r w:rsidR="006C7AC2">
        <w:t>t</w:t>
      </w:r>
      <w:r w:rsidR="00DF7E8B">
        <w:t>hey prepare responsibility reports</w:t>
      </w:r>
      <w:r w:rsidR="00984591">
        <w:t>,</w:t>
      </w:r>
      <w:r w:rsidR="00DE36AF">
        <w:t xml:space="preserve"> which contain only</w:t>
      </w:r>
      <w:r w:rsidR="001C1A6D">
        <w:t xml:space="preserve"> controllable costs</w:t>
      </w:r>
      <w:r w:rsidR="00E319D8">
        <w:t>.</w:t>
      </w:r>
      <w:r w:rsidR="001C1A6D">
        <w:t xml:space="preserve"> </w:t>
      </w:r>
    </w:p>
    <w:p w14:paraId="6A74FCBD" w14:textId="36280F8D" w:rsidR="00D64763" w:rsidRDefault="00944542" w:rsidP="00043DD7">
      <w:pPr>
        <w:contextualSpacing/>
      </w:pPr>
      <w:r>
        <w:t>In profit centers</w:t>
      </w:r>
      <w:r w:rsidR="00E12858">
        <w:t>,</w:t>
      </w:r>
      <w:r>
        <w:t xml:space="preserve"> managers</w:t>
      </w:r>
      <w:r w:rsidR="004A30EF">
        <w:t xml:space="preserve"> </w:t>
      </w:r>
      <w:r w:rsidR="00092569">
        <w:t>purpose is to rise the profit of entire organization</w:t>
      </w:r>
      <w:r w:rsidR="00E0796C">
        <w:t>. They</w:t>
      </w:r>
      <w:r>
        <w:t xml:space="preserve"> have control on their </w:t>
      </w:r>
      <w:r w:rsidR="003A7477">
        <w:t xml:space="preserve">revenue and </w:t>
      </w:r>
      <w:proofErr w:type="gramStart"/>
      <w:r w:rsidR="003A7477">
        <w:t>expenses</w:t>
      </w:r>
      <w:proofErr w:type="gramEnd"/>
      <w:r w:rsidR="00BB5BA5">
        <w:t xml:space="preserve"> and they can set the prices.</w:t>
      </w:r>
      <w:r w:rsidR="00FB7D3F">
        <w:t xml:space="preserve"> </w:t>
      </w:r>
      <w:r w:rsidR="00056D1F">
        <w:t>The profit centers reports are pr</w:t>
      </w:r>
      <w:r w:rsidR="0048099D">
        <w:t xml:space="preserve">epared on base of </w:t>
      </w:r>
      <w:r w:rsidR="00A52AA2">
        <w:t>controllable margin.</w:t>
      </w:r>
      <w:r w:rsidR="00E319D8">
        <w:t xml:space="preserve"> </w:t>
      </w:r>
      <w:r w:rsidR="00C354D8">
        <w:t xml:space="preserve">Profit </w:t>
      </w:r>
      <w:r w:rsidR="00362AF2">
        <w:t xml:space="preserve">center managers decide which assets and activities are profitable and which </w:t>
      </w:r>
      <w:r w:rsidR="00107D19">
        <w:t>to reduce</w:t>
      </w:r>
      <w:r w:rsidR="001218DF">
        <w:t xml:space="preserve"> or to </w:t>
      </w:r>
      <w:r w:rsidR="00A5676B">
        <w:t>cut</w:t>
      </w:r>
      <w:r w:rsidR="00F17B5C">
        <w:t xml:space="preserve"> completely.</w:t>
      </w:r>
      <w:r w:rsidR="008F3AC5">
        <w:t xml:space="preserve"> </w:t>
      </w:r>
      <w:r w:rsidR="00EB00D2">
        <w:t xml:space="preserve">Profit centers </w:t>
      </w:r>
      <w:r w:rsidR="00892E23">
        <w:t xml:space="preserve">produce profit </w:t>
      </w:r>
      <w:r w:rsidR="009F1D5A">
        <w:t xml:space="preserve">using excessive assets, </w:t>
      </w:r>
      <w:r w:rsidR="0002618E">
        <w:t xml:space="preserve">increasing revenue, </w:t>
      </w:r>
      <w:r w:rsidR="003A5855">
        <w:t>decreasing expenses, or combining all these methods.</w:t>
      </w:r>
    </w:p>
    <w:p w14:paraId="39E976E7" w14:textId="283EFCAA" w:rsidR="00AB538E" w:rsidRDefault="00152B52" w:rsidP="00043DD7">
      <w:pPr>
        <w:contextualSpacing/>
      </w:pPr>
      <w:r>
        <w:t xml:space="preserve">Investment center </w:t>
      </w:r>
      <w:r w:rsidR="002F41F5">
        <w:t xml:space="preserve">managers are responsible for assets, </w:t>
      </w:r>
      <w:r w:rsidR="00EB3888">
        <w:t>expenses, revenue, and investment in their ce</w:t>
      </w:r>
      <w:r w:rsidR="002E0E7F">
        <w:t>n</w:t>
      </w:r>
      <w:r w:rsidR="00EB3888">
        <w:t>ter</w:t>
      </w:r>
      <w:r w:rsidR="002E0E7F">
        <w:t>.</w:t>
      </w:r>
      <w:r w:rsidR="00DC02B2">
        <w:t xml:space="preserve"> </w:t>
      </w:r>
      <w:r w:rsidR="007E69F9">
        <w:t xml:space="preserve">An investment center is evaluated </w:t>
      </w:r>
      <w:r w:rsidR="00250F4E">
        <w:t>considering the returns from its assets</w:t>
      </w:r>
      <w:r w:rsidR="00776C86">
        <w:t xml:space="preserve"> </w:t>
      </w:r>
      <w:r w:rsidR="005C3236">
        <w:t>after offsetting the liabilities.</w:t>
      </w:r>
      <w:r w:rsidR="008379FA">
        <w:t xml:space="preserve"> </w:t>
      </w:r>
      <w:r w:rsidR="006C729D">
        <w:t>Investment centers use three methods of reports</w:t>
      </w:r>
      <w:r w:rsidR="00F3621A">
        <w:t>:</w:t>
      </w:r>
      <w:r w:rsidR="00AC308A">
        <w:t xml:space="preserve"> cost, profit and return on investment</w:t>
      </w:r>
      <w:r w:rsidR="00D04352">
        <w:t>.</w:t>
      </w:r>
      <w:r w:rsidR="00742B58">
        <w:t xml:space="preserve"> An investment center is more productive </w:t>
      </w:r>
      <w:r w:rsidR="001F39D0">
        <w:t>when invest</w:t>
      </w:r>
      <w:r w:rsidR="009E25D1">
        <w:t>ments</w:t>
      </w:r>
      <w:r w:rsidR="001F39D0">
        <w:t xml:space="preserve"> are made </w:t>
      </w:r>
      <w:r w:rsidR="009E25D1">
        <w:t xml:space="preserve">in fixed or in working capital. </w:t>
      </w:r>
      <w:r w:rsidR="00B76261">
        <w:t xml:space="preserve">The return </w:t>
      </w:r>
      <w:r w:rsidR="00A4422E">
        <w:t>on investment (ROI) is variable</w:t>
      </w:r>
      <w:r w:rsidR="00A50CF8">
        <w:t xml:space="preserve">, it can be </w:t>
      </w:r>
      <w:r w:rsidR="00E307CF">
        <w:t xml:space="preserve">increased by artificially </w:t>
      </w:r>
      <w:r w:rsidR="008E7FB9">
        <w:t>asset reducing</w:t>
      </w:r>
      <w:r w:rsidR="00F84079">
        <w:t xml:space="preserve"> but it is dangerous for long-term investments.</w:t>
      </w:r>
    </w:p>
    <w:p w14:paraId="136FCE84" w14:textId="77777777" w:rsidR="00F84079" w:rsidRPr="00654080" w:rsidRDefault="00F84079" w:rsidP="00043DD7">
      <w:pPr>
        <w:contextualSpacing/>
      </w:pPr>
    </w:p>
    <w:p w14:paraId="6923D056" w14:textId="77777777" w:rsidR="00DE17C3" w:rsidRPr="00426183" w:rsidRDefault="00DE17C3" w:rsidP="00346AA4">
      <w:pPr>
        <w:rPr>
          <w:b/>
          <w:bCs/>
        </w:rPr>
      </w:pPr>
      <w:r w:rsidRPr="00426183">
        <w:rPr>
          <w:b/>
          <w:bCs/>
        </w:rPr>
        <w:t>Task 4.</w:t>
      </w:r>
    </w:p>
    <w:p w14:paraId="14911FAA" w14:textId="38705560" w:rsidR="00DE17C3" w:rsidRPr="00426183" w:rsidRDefault="00DE17C3" w:rsidP="00346AA4">
      <w:pPr>
        <w:rPr>
          <w:b/>
          <w:bCs/>
        </w:rPr>
      </w:pPr>
      <w:r w:rsidRPr="00426183">
        <w:rPr>
          <w:b/>
          <w:bCs/>
        </w:rPr>
        <w:t>Discuss the differences between management and financial accounting (20 marks).</w:t>
      </w:r>
    </w:p>
    <w:p w14:paraId="7C9D5916" w14:textId="14377315" w:rsidR="005E7224" w:rsidRDefault="00CA60AB" w:rsidP="009521EC">
      <w:pPr>
        <w:contextualSpacing/>
      </w:pPr>
      <w:r>
        <w:t xml:space="preserve">Management accounting is </w:t>
      </w:r>
      <w:r w:rsidR="00800A45">
        <w:t>a</w:t>
      </w:r>
      <w:r w:rsidR="00A90518">
        <w:t>n</w:t>
      </w:r>
      <w:r w:rsidR="00800A45">
        <w:t xml:space="preserve"> internal source of information </w:t>
      </w:r>
      <w:r w:rsidR="0096060C">
        <w:t xml:space="preserve">which </w:t>
      </w:r>
      <w:r w:rsidR="00A84821">
        <w:t xml:space="preserve">provides managers </w:t>
      </w:r>
      <w:r w:rsidR="000539AC">
        <w:t>with informatio</w:t>
      </w:r>
      <w:r w:rsidR="004933A4">
        <w:t>n regarding</w:t>
      </w:r>
      <w:r>
        <w:t xml:space="preserve"> </w:t>
      </w:r>
      <w:r w:rsidR="004933A4" w:rsidRPr="004933A4">
        <w:t>costs of organization's products and services, budgets, and performance reports</w:t>
      </w:r>
      <w:r w:rsidR="00B13E99">
        <w:t>.</w:t>
      </w:r>
      <w:r w:rsidR="004D0B61">
        <w:t xml:space="preserve"> That helps</w:t>
      </w:r>
      <w:r w:rsidR="002376BA">
        <w:t xml:space="preserve"> managers </w:t>
      </w:r>
      <w:r w:rsidR="001B62BE">
        <w:t>in</w:t>
      </w:r>
      <w:r w:rsidR="002376BA">
        <w:t xml:space="preserve"> decision</w:t>
      </w:r>
      <w:r w:rsidR="001B62BE">
        <w:t xml:space="preserve"> makin</w:t>
      </w:r>
      <w:r w:rsidR="00700AF0">
        <w:t>g</w:t>
      </w:r>
      <w:r w:rsidR="00705025">
        <w:t>, creat</w:t>
      </w:r>
      <w:r w:rsidR="00700AF0">
        <w:t xml:space="preserve">ing </w:t>
      </w:r>
      <w:r w:rsidR="00705025">
        <w:t>projects,</w:t>
      </w:r>
      <w:r w:rsidR="00700AF0">
        <w:t xml:space="preserve"> </w:t>
      </w:r>
      <w:r w:rsidR="00C603A6">
        <w:t>planning</w:t>
      </w:r>
      <w:r w:rsidR="0040348A">
        <w:t xml:space="preserve"> and developing business strategies.</w:t>
      </w:r>
      <w:r w:rsidR="00705025">
        <w:t xml:space="preserve"> </w:t>
      </w:r>
      <w:r w:rsidR="008A0E22">
        <w:t xml:space="preserve">Because </w:t>
      </w:r>
      <w:r w:rsidR="00942D2B">
        <w:t>the management accounting reports are used internally</w:t>
      </w:r>
      <w:r w:rsidR="0096742B">
        <w:t xml:space="preserve">, each company can </w:t>
      </w:r>
      <w:r w:rsidR="004B6059">
        <w:t xml:space="preserve">introduce its own system </w:t>
      </w:r>
      <w:r w:rsidR="003A73D7">
        <w:t xml:space="preserve">of regulating reports. </w:t>
      </w:r>
      <w:r w:rsidR="0017632E">
        <w:t xml:space="preserve">It can take </w:t>
      </w:r>
      <w:r w:rsidR="00E22783">
        <w:t xml:space="preserve">more time </w:t>
      </w:r>
      <w:r w:rsidR="00DE246B">
        <w:t xml:space="preserve">to find needed information than when there is a </w:t>
      </w:r>
      <w:r w:rsidR="00EC4611">
        <w:t>centralized system of regulating reports</w:t>
      </w:r>
      <w:r w:rsidR="001C31D2">
        <w:t>.</w:t>
      </w:r>
      <w:r w:rsidR="005E7F94">
        <w:t xml:space="preserve"> </w:t>
      </w:r>
      <w:r w:rsidR="000A0437">
        <w:t>Nonetheless</w:t>
      </w:r>
      <w:r w:rsidR="005E7F94">
        <w:t xml:space="preserve"> they are </w:t>
      </w:r>
      <w:r w:rsidR="002462FC" w:rsidRPr="002462FC">
        <w:t xml:space="preserve">detailed, technical, </w:t>
      </w:r>
      <w:r w:rsidR="002462FC">
        <w:t xml:space="preserve">and </w:t>
      </w:r>
      <w:r w:rsidR="002462FC" w:rsidRPr="002462FC">
        <w:t>specific</w:t>
      </w:r>
      <w:r w:rsidR="002462FC">
        <w:t>.</w:t>
      </w:r>
      <w:r w:rsidR="00454158">
        <w:t xml:space="preserve"> Management accountants </w:t>
      </w:r>
      <w:r w:rsidR="00B32B18">
        <w:t xml:space="preserve">use </w:t>
      </w:r>
      <w:r w:rsidR="002D5A91">
        <w:lastRenderedPageBreak/>
        <w:t>historical information for the</w:t>
      </w:r>
      <w:r w:rsidR="00247CFF">
        <w:t>i</w:t>
      </w:r>
      <w:r w:rsidR="002D5A91">
        <w:t xml:space="preserve">r reports </w:t>
      </w:r>
      <w:r w:rsidR="00247CFF">
        <w:t>to create business forecasts</w:t>
      </w:r>
      <w:r w:rsidR="00C7212A">
        <w:t xml:space="preserve">, what is perfect for </w:t>
      </w:r>
      <w:r w:rsidR="005E7224">
        <w:t xml:space="preserve">business </w:t>
      </w:r>
      <w:r w:rsidR="00C7212A">
        <w:t>decision making.</w:t>
      </w:r>
    </w:p>
    <w:p w14:paraId="2E46BA08" w14:textId="28121AF2" w:rsidR="009521EC" w:rsidRDefault="000860AA" w:rsidP="009521EC">
      <w:pPr>
        <w:contextualSpacing/>
      </w:pPr>
      <w:r>
        <w:t xml:space="preserve">Financial accounting includes </w:t>
      </w:r>
      <w:r w:rsidR="00730A3A">
        <w:t xml:space="preserve">recording, summarizing, and </w:t>
      </w:r>
      <w:r w:rsidR="005A08F6">
        <w:t xml:space="preserve">reporting on </w:t>
      </w:r>
      <w:r w:rsidR="00EB1850">
        <w:t>a variety of business tran</w:t>
      </w:r>
      <w:r w:rsidR="00A01D96">
        <w:t>s</w:t>
      </w:r>
      <w:r w:rsidR="00EB1850">
        <w:t>actions</w:t>
      </w:r>
      <w:r w:rsidR="00B44329">
        <w:t xml:space="preserve"> </w:t>
      </w:r>
      <w:r w:rsidR="00A01D96">
        <w:t xml:space="preserve">for </w:t>
      </w:r>
      <w:proofErr w:type="gramStart"/>
      <w:r w:rsidR="00A01D96">
        <w:t>a perio</w:t>
      </w:r>
      <w:r w:rsidR="008A0749">
        <w:t>d of time</w:t>
      </w:r>
      <w:proofErr w:type="gramEnd"/>
      <w:r w:rsidR="008A0749">
        <w:t>.</w:t>
      </w:r>
      <w:r w:rsidR="00FD089F">
        <w:t xml:space="preserve"> </w:t>
      </w:r>
      <w:r w:rsidR="00FD089F" w:rsidRPr="00FD089F">
        <w:t>Th</w:t>
      </w:r>
      <w:r w:rsidR="00FC3DB9">
        <w:t>is information is used</w:t>
      </w:r>
      <w:r w:rsidR="00FD089F" w:rsidRPr="00FD089F">
        <w:t xml:space="preserve"> in preparation of financial statements, balance sheet</w:t>
      </w:r>
      <w:r w:rsidR="00FC3DB9">
        <w:t>s</w:t>
      </w:r>
      <w:r w:rsidR="00FD089F" w:rsidRPr="00FD089F">
        <w:t>, income statement</w:t>
      </w:r>
      <w:r w:rsidR="00F77057">
        <w:t>s</w:t>
      </w:r>
      <w:r w:rsidR="00FD089F" w:rsidRPr="00FD089F">
        <w:t xml:space="preserve"> and cash flow statement</w:t>
      </w:r>
      <w:r w:rsidR="00F77057">
        <w:t>s</w:t>
      </w:r>
      <w:r w:rsidR="00FD089F" w:rsidRPr="00FD089F">
        <w:t xml:space="preserve">, which record </w:t>
      </w:r>
      <w:r w:rsidR="00FE5819">
        <w:t>a</w:t>
      </w:r>
      <w:r w:rsidR="00FD089F" w:rsidRPr="00FD089F">
        <w:t xml:space="preserve"> </w:t>
      </w:r>
      <w:proofErr w:type="gramStart"/>
      <w:r w:rsidR="00FD089F" w:rsidRPr="00FD089F">
        <w:t>company</w:t>
      </w:r>
      <w:r w:rsidR="006C3D26">
        <w:t xml:space="preserve"> </w:t>
      </w:r>
      <w:r w:rsidR="00FE5819">
        <w:t>operations</w:t>
      </w:r>
      <w:proofErr w:type="gramEnd"/>
      <w:r w:rsidR="00FE5819">
        <w:t xml:space="preserve"> </w:t>
      </w:r>
      <w:r w:rsidR="00FD089F" w:rsidRPr="00FD089F">
        <w:t>for a certain period.</w:t>
      </w:r>
      <w:r w:rsidR="004B4C42">
        <w:t xml:space="preserve"> </w:t>
      </w:r>
      <w:r w:rsidR="00EA71A6">
        <w:t xml:space="preserve">Financial accounting </w:t>
      </w:r>
      <w:r w:rsidR="00E8739B">
        <w:t>can be</w:t>
      </w:r>
      <w:r w:rsidR="00973C04">
        <w:t xml:space="preserve"> used inside a company </w:t>
      </w:r>
      <w:r w:rsidR="00E8739B">
        <w:t xml:space="preserve">but mainly </w:t>
      </w:r>
      <w:r w:rsidR="009D6675">
        <w:t xml:space="preserve">it is useful for </w:t>
      </w:r>
      <w:r w:rsidR="00603D2B">
        <w:t>i</w:t>
      </w:r>
      <w:r w:rsidR="00182E54" w:rsidRPr="00182E54">
        <w:t>nvestors, lenders</w:t>
      </w:r>
      <w:r w:rsidR="00D83C16">
        <w:t>,</w:t>
      </w:r>
      <w:r w:rsidR="008C3B33">
        <w:t xml:space="preserve"> stockholders, </w:t>
      </w:r>
      <w:r w:rsidR="00A33EE8">
        <w:t>creditors,</w:t>
      </w:r>
      <w:r w:rsidR="00182E54" w:rsidRPr="00182E54">
        <w:t xml:space="preserve"> and industry regulators.</w:t>
      </w:r>
      <w:r w:rsidR="00F154E1">
        <w:t xml:space="preserve"> </w:t>
      </w:r>
      <w:r w:rsidR="005460AD">
        <w:t xml:space="preserve">Financial statements created through </w:t>
      </w:r>
      <w:r w:rsidR="005A02FB">
        <w:t>financial accounting</w:t>
      </w:r>
      <w:r w:rsidR="007256D4">
        <w:t xml:space="preserve"> are mainly historical but can be used </w:t>
      </w:r>
      <w:r w:rsidR="007D66BC">
        <w:t>by investors to create business forecasts.</w:t>
      </w:r>
      <w:r w:rsidR="00F13BFD">
        <w:t xml:space="preserve"> </w:t>
      </w:r>
      <w:r w:rsidR="00CF1FA2">
        <w:t>Financial accounting reports are highly regulated</w:t>
      </w:r>
      <w:r w:rsidR="0031438D">
        <w:t xml:space="preserve"> by GAAP</w:t>
      </w:r>
      <w:r w:rsidR="00CF1FA2">
        <w:t xml:space="preserve"> bec</w:t>
      </w:r>
      <w:r w:rsidR="00EC4AB1">
        <w:t>ause of</w:t>
      </w:r>
      <w:r w:rsidR="009F5820">
        <w:t xml:space="preserve"> public </w:t>
      </w:r>
      <w:r w:rsidR="005D1DAB">
        <w:t>destination</w:t>
      </w:r>
      <w:r w:rsidR="000D6532">
        <w:t>, as result of that they are cumulative</w:t>
      </w:r>
      <w:r w:rsidR="00B5033D">
        <w:t>,</w:t>
      </w:r>
      <w:r w:rsidR="00F6225E">
        <w:t xml:space="preserve"> </w:t>
      </w:r>
      <w:r w:rsidR="001F5F1D">
        <w:t>concise, and generalized.</w:t>
      </w:r>
    </w:p>
    <w:p w14:paraId="59A07142" w14:textId="67F281DE" w:rsidR="00E50A24" w:rsidRPr="000E2542" w:rsidRDefault="00E50A24" w:rsidP="009521EC">
      <w:pPr>
        <w:contextualSpacing/>
      </w:pPr>
      <w:r>
        <w:t xml:space="preserve">In comparation with </w:t>
      </w:r>
      <w:r w:rsidR="00CF41D3">
        <w:t xml:space="preserve">management accounting reports they are </w:t>
      </w:r>
      <w:r w:rsidR="003D4754" w:rsidRPr="003D4754">
        <w:t>more transparent and less revealing.</w:t>
      </w:r>
      <w:r w:rsidR="003D4754">
        <w:t xml:space="preserve"> </w:t>
      </w:r>
    </w:p>
    <w:sectPr w:rsidR="00E50A24" w:rsidRPr="000E2542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F3758BE"/>
    <w:multiLevelType w:val="hybridMultilevel"/>
    <w:tmpl w:val="90987D04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85B398D"/>
    <w:multiLevelType w:val="hybridMultilevel"/>
    <w:tmpl w:val="D01C7B4A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60D69E2"/>
    <w:multiLevelType w:val="hybridMultilevel"/>
    <w:tmpl w:val="3AC03F6E"/>
    <w:lvl w:ilvl="0" w:tplc="04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E17C3"/>
    <w:rsid w:val="0001770B"/>
    <w:rsid w:val="0002618E"/>
    <w:rsid w:val="00043DD7"/>
    <w:rsid w:val="00051EB0"/>
    <w:rsid w:val="00052295"/>
    <w:rsid w:val="000539AC"/>
    <w:rsid w:val="00056D1F"/>
    <w:rsid w:val="000664B6"/>
    <w:rsid w:val="000849D7"/>
    <w:rsid w:val="00085976"/>
    <w:rsid w:val="000860AA"/>
    <w:rsid w:val="00092569"/>
    <w:rsid w:val="000A0437"/>
    <w:rsid w:val="000A16A2"/>
    <w:rsid w:val="000B4A35"/>
    <w:rsid w:val="000B5779"/>
    <w:rsid w:val="000D6532"/>
    <w:rsid w:val="000E2542"/>
    <w:rsid w:val="000E33CF"/>
    <w:rsid w:val="000E6DE0"/>
    <w:rsid w:val="000E79B1"/>
    <w:rsid w:val="001009EE"/>
    <w:rsid w:val="00107D19"/>
    <w:rsid w:val="001218DF"/>
    <w:rsid w:val="0014747F"/>
    <w:rsid w:val="00152B52"/>
    <w:rsid w:val="00161316"/>
    <w:rsid w:val="00164A3B"/>
    <w:rsid w:val="00167F00"/>
    <w:rsid w:val="0017632E"/>
    <w:rsid w:val="00177062"/>
    <w:rsid w:val="00182E54"/>
    <w:rsid w:val="00196203"/>
    <w:rsid w:val="001A6E52"/>
    <w:rsid w:val="001B62BE"/>
    <w:rsid w:val="001B7E88"/>
    <w:rsid w:val="001C0EA2"/>
    <w:rsid w:val="001C1A6D"/>
    <w:rsid w:val="001C31D2"/>
    <w:rsid w:val="001D044C"/>
    <w:rsid w:val="001E7940"/>
    <w:rsid w:val="001F39D0"/>
    <w:rsid w:val="001F5F1D"/>
    <w:rsid w:val="002122B8"/>
    <w:rsid w:val="002214B9"/>
    <w:rsid w:val="002376BA"/>
    <w:rsid w:val="002462FC"/>
    <w:rsid w:val="00247CFF"/>
    <w:rsid w:val="00250F4E"/>
    <w:rsid w:val="002B19F0"/>
    <w:rsid w:val="002D5A91"/>
    <w:rsid w:val="002D6057"/>
    <w:rsid w:val="002E0E7F"/>
    <w:rsid w:val="002F02A9"/>
    <w:rsid w:val="002F3200"/>
    <w:rsid w:val="002F41F5"/>
    <w:rsid w:val="0031438D"/>
    <w:rsid w:val="0034210A"/>
    <w:rsid w:val="003454E4"/>
    <w:rsid w:val="00346AA4"/>
    <w:rsid w:val="003479CF"/>
    <w:rsid w:val="00352E07"/>
    <w:rsid w:val="00355946"/>
    <w:rsid w:val="0035657F"/>
    <w:rsid w:val="00361D37"/>
    <w:rsid w:val="00362AF2"/>
    <w:rsid w:val="00376125"/>
    <w:rsid w:val="00377EC1"/>
    <w:rsid w:val="003A5855"/>
    <w:rsid w:val="003A6AD9"/>
    <w:rsid w:val="003A73D7"/>
    <w:rsid w:val="003A7477"/>
    <w:rsid w:val="003B1803"/>
    <w:rsid w:val="003C1D38"/>
    <w:rsid w:val="003D167D"/>
    <w:rsid w:val="003D4754"/>
    <w:rsid w:val="003E0079"/>
    <w:rsid w:val="003E09AE"/>
    <w:rsid w:val="0040348A"/>
    <w:rsid w:val="00414FCF"/>
    <w:rsid w:val="00423F5F"/>
    <w:rsid w:val="00425AF2"/>
    <w:rsid w:val="00426183"/>
    <w:rsid w:val="00432C5E"/>
    <w:rsid w:val="00451250"/>
    <w:rsid w:val="00454158"/>
    <w:rsid w:val="00462144"/>
    <w:rsid w:val="00464D80"/>
    <w:rsid w:val="00472B6E"/>
    <w:rsid w:val="00475D93"/>
    <w:rsid w:val="0048099D"/>
    <w:rsid w:val="00491DA5"/>
    <w:rsid w:val="004933A4"/>
    <w:rsid w:val="00497191"/>
    <w:rsid w:val="004A30EF"/>
    <w:rsid w:val="004B4C42"/>
    <w:rsid w:val="004B6059"/>
    <w:rsid w:val="004C271D"/>
    <w:rsid w:val="004D0B61"/>
    <w:rsid w:val="004D523E"/>
    <w:rsid w:val="004F4504"/>
    <w:rsid w:val="00503ADE"/>
    <w:rsid w:val="00536C8B"/>
    <w:rsid w:val="005460AD"/>
    <w:rsid w:val="00572C2A"/>
    <w:rsid w:val="005774AB"/>
    <w:rsid w:val="00586B99"/>
    <w:rsid w:val="00591D13"/>
    <w:rsid w:val="00596543"/>
    <w:rsid w:val="005A0031"/>
    <w:rsid w:val="005A02FB"/>
    <w:rsid w:val="005A08F6"/>
    <w:rsid w:val="005A67D2"/>
    <w:rsid w:val="005C0CD1"/>
    <w:rsid w:val="005C3236"/>
    <w:rsid w:val="005D1DAB"/>
    <w:rsid w:val="005D20E5"/>
    <w:rsid w:val="005E7224"/>
    <w:rsid w:val="005E7F94"/>
    <w:rsid w:val="005F1233"/>
    <w:rsid w:val="005F1C0E"/>
    <w:rsid w:val="005F264E"/>
    <w:rsid w:val="00603D2B"/>
    <w:rsid w:val="0060722D"/>
    <w:rsid w:val="00620F37"/>
    <w:rsid w:val="006316F0"/>
    <w:rsid w:val="0063469C"/>
    <w:rsid w:val="00654080"/>
    <w:rsid w:val="0066195E"/>
    <w:rsid w:val="00667620"/>
    <w:rsid w:val="00677D49"/>
    <w:rsid w:val="006877F9"/>
    <w:rsid w:val="00691582"/>
    <w:rsid w:val="006A7031"/>
    <w:rsid w:val="006C3D26"/>
    <w:rsid w:val="006C729D"/>
    <w:rsid w:val="006C7AC2"/>
    <w:rsid w:val="006D7201"/>
    <w:rsid w:val="006D7972"/>
    <w:rsid w:val="006F32BF"/>
    <w:rsid w:val="006F7B17"/>
    <w:rsid w:val="00700AF0"/>
    <w:rsid w:val="0070482E"/>
    <w:rsid w:val="00705025"/>
    <w:rsid w:val="007109F9"/>
    <w:rsid w:val="00712C54"/>
    <w:rsid w:val="00716F57"/>
    <w:rsid w:val="0071708C"/>
    <w:rsid w:val="007256D4"/>
    <w:rsid w:val="00730A3A"/>
    <w:rsid w:val="007367B2"/>
    <w:rsid w:val="00742B58"/>
    <w:rsid w:val="00763387"/>
    <w:rsid w:val="00776C86"/>
    <w:rsid w:val="00793863"/>
    <w:rsid w:val="00794F82"/>
    <w:rsid w:val="007B1F0B"/>
    <w:rsid w:val="007D66BC"/>
    <w:rsid w:val="007E69F9"/>
    <w:rsid w:val="007F2A96"/>
    <w:rsid w:val="007F7FE4"/>
    <w:rsid w:val="00800A45"/>
    <w:rsid w:val="008076FD"/>
    <w:rsid w:val="008348D5"/>
    <w:rsid w:val="008379FA"/>
    <w:rsid w:val="00841BED"/>
    <w:rsid w:val="00844FE0"/>
    <w:rsid w:val="008664FF"/>
    <w:rsid w:val="00872612"/>
    <w:rsid w:val="00873B0A"/>
    <w:rsid w:val="00882506"/>
    <w:rsid w:val="008833C2"/>
    <w:rsid w:val="00892E23"/>
    <w:rsid w:val="00893E9E"/>
    <w:rsid w:val="008A0749"/>
    <w:rsid w:val="008A0E22"/>
    <w:rsid w:val="008B0703"/>
    <w:rsid w:val="008C3B33"/>
    <w:rsid w:val="008E7FB9"/>
    <w:rsid w:val="008F3AC5"/>
    <w:rsid w:val="00904C41"/>
    <w:rsid w:val="00907ECD"/>
    <w:rsid w:val="00910733"/>
    <w:rsid w:val="00924D52"/>
    <w:rsid w:val="00942D2B"/>
    <w:rsid w:val="00944542"/>
    <w:rsid w:val="009521EC"/>
    <w:rsid w:val="0096060C"/>
    <w:rsid w:val="00961543"/>
    <w:rsid w:val="0096742B"/>
    <w:rsid w:val="00967BE2"/>
    <w:rsid w:val="00973C04"/>
    <w:rsid w:val="00984591"/>
    <w:rsid w:val="009847FC"/>
    <w:rsid w:val="00993654"/>
    <w:rsid w:val="009A1F05"/>
    <w:rsid w:val="009B0949"/>
    <w:rsid w:val="009C404D"/>
    <w:rsid w:val="009D13B1"/>
    <w:rsid w:val="009D6675"/>
    <w:rsid w:val="009E25D1"/>
    <w:rsid w:val="009E50EC"/>
    <w:rsid w:val="009F1D5A"/>
    <w:rsid w:val="009F5820"/>
    <w:rsid w:val="00A01D96"/>
    <w:rsid w:val="00A04826"/>
    <w:rsid w:val="00A057FA"/>
    <w:rsid w:val="00A205A6"/>
    <w:rsid w:val="00A26305"/>
    <w:rsid w:val="00A33EE8"/>
    <w:rsid w:val="00A4422E"/>
    <w:rsid w:val="00A50CF8"/>
    <w:rsid w:val="00A52AA2"/>
    <w:rsid w:val="00A555CE"/>
    <w:rsid w:val="00A5676B"/>
    <w:rsid w:val="00A84821"/>
    <w:rsid w:val="00A90518"/>
    <w:rsid w:val="00A91E6B"/>
    <w:rsid w:val="00AA44FC"/>
    <w:rsid w:val="00AA7CF0"/>
    <w:rsid w:val="00AB538E"/>
    <w:rsid w:val="00AB73C9"/>
    <w:rsid w:val="00AC308A"/>
    <w:rsid w:val="00AD3728"/>
    <w:rsid w:val="00B13E99"/>
    <w:rsid w:val="00B3283B"/>
    <w:rsid w:val="00B32B18"/>
    <w:rsid w:val="00B35042"/>
    <w:rsid w:val="00B4045B"/>
    <w:rsid w:val="00B44329"/>
    <w:rsid w:val="00B5033D"/>
    <w:rsid w:val="00B51122"/>
    <w:rsid w:val="00B76261"/>
    <w:rsid w:val="00B95297"/>
    <w:rsid w:val="00BB5BA5"/>
    <w:rsid w:val="00BC1112"/>
    <w:rsid w:val="00BC1C96"/>
    <w:rsid w:val="00BD6088"/>
    <w:rsid w:val="00BE09D4"/>
    <w:rsid w:val="00BE1B65"/>
    <w:rsid w:val="00BE1E4D"/>
    <w:rsid w:val="00BE5C0B"/>
    <w:rsid w:val="00BF5BCC"/>
    <w:rsid w:val="00C07626"/>
    <w:rsid w:val="00C15A22"/>
    <w:rsid w:val="00C20D38"/>
    <w:rsid w:val="00C2796E"/>
    <w:rsid w:val="00C27CB0"/>
    <w:rsid w:val="00C354D8"/>
    <w:rsid w:val="00C356A5"/>
    <w:rsid w:val="00C42C16"/>
    <w:rsid w:val="00C603A6"/>
    <w:rsid w:val="00C7212A"/>
    <w:rsid w:val="00C76E64"/>
    <w:rsid w:val="00C913A9"/>
    <w:rsid w:val="00C931DF"/>
    <w:rsid w:val="00CA60AB"/>
    <w:rsid w:val="00CC72AD"/>
    <w:rsid w:val="00CD1AAB"/>
    <w:rsid w:val="00CD6B08"/>
    <w:rsid w:val="00CE2314"/>
    <w:rsid w:val="00CE650E"/>
    <w:rsid w:val="00CE75D0"/>
    <w:rsid w:val="00CF0EEA"/>
    <w:rsid w:val="00CF1FA2"/>
    <w:rsid w:val="00CF41D3"/>
    <w:rsid w:val="00CF72CC"/>
    <w:rsid w:val="00D02271"/>
    <w:rsid w:val="00D04352"/>
    <w:rsid w:val="00D33BF7"/>
    <w:rsid w:val="00D44460"/>
    <w:rsid w:val="00D464E9"/>
    <w:rsid w:val="00D465C8"/>
    <w:rsid w:val="00D64763"/>
    <w:rsid w:val="00D83C16"/>
    <w:rsid w:val="00D95D64"/>
    <w:rsid w:val="00DA19C2"/>
    <w:rsid w:val="00DC02B2"/>
    <w:rsid w:val="00DD3CA8"/>
    <w:rsid w:val="00DD4B26"/>
    <w:rsid w:val="00DE14A9"/>
    <w:rsid w:val="00DE17C3"/>
    <w:rsid w:val="00DE246B"/>
    <w:rsid w:val="00DE36AF"/>
    <w:rsid w:val="00DF26F5"/>
    <w:rsid w:val="00DF7E8B"/>
    <w:rsid w:val="00E0564E"/>
    <w:rsid w:val="00E0796C"/>
    <w:rsid w:val="00E12858"/>
    <w:rsid w:val="00E2110F"/>
    <w:rsid w:val="00E22783"/>
    <w:rsid w:val="00E23D1E"/>
    <w:rsid w:val="00E24258"/>
    <w:rsid w:val="00E302C7"/>
    <w:rsid w:val="00E307CF"/>
    <w:rsid w:val="00E319D8"/>
    <w:rsid w:val="00E50A24"/>
    <w:rsid w:val="00E554D9"/>
    <w:rsid w:val="00E72355"/>
    <w:rsid w:val="00E8739B"/>
    <w:rsid w:val="00EA71A6"/>
    <w:rsid w:val="00EB00D2"/>
    <w:rsid w:val="00EB1182"/>
    <w:rsid w:val="00EB1850"/>
    <w:rsid w:val="00EB1A5E"/>
    <w:rsid w:val="00EB3888"/>
    <w:rsid w:val="00EC1F0A"/>
    <w:rsid w:val="00EC4611"/>
    <w:rsid w:val="00EC47B2"/>
    <w:rsid w:val="00EC4AB1"/>
    <w:rsid w:val="00ED3992"/>
    <w:rsid w:val="00EE207E"/>
    <w:rsid w:val="00EF5CF2"/>
    <w:rsid w:val="00F01F1B"/>
    <w:rsid w:val="00F13BFD"/>
    <w:rsid w:val="00F154E1"/>
    <w:rsid w:val="00F17474"/>
    <w:rsid w:val="00F17B5C"/>
    <w:rsid w:val="00F21A71"/>
    <w:rsid w:val="00F25D53"/>
    <w:rsid w:val="00F3621A"/>
    <w:rsid w:val="00F47CCA"/>
    <w:rsid w:val="00F5422C"/>
    <w:rsid w:val="00F555EE"/>
    <w:rsid w:val="00F6225E"/>
    <w:rsid w:val="00F65E72"/>
    <w:rsid w:val="00F77057"/>
    <w:rsid w:val="00F84079"/>
    <w:rsid w:val="00FB7D3F"/>
    <w:rsid w:val="00FC3DB9"/>
    <w:rsid w:val="00FD089F"/>
    <w:rsid w:val="00FE3890"/>
    <w:rsid w:val="00FE5819"/>
    <w:rsid w:val="00FE749A"/>
    <w:rsid w:val="00FF1E1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77AFA3"/>
  <w15:chartTrackingRefBased/>
  <w15:docId w15:val="{981753D6-6806-46C3-91F4-C5E2B720CBE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Theme="minorHAnsi" w:hAnsi="Times New Roman" w:cs="Times New Roman"/>
        <w:spacing w:val="-10"/>
        <w:kern w:val="28"/>
        <w:sz w:val="24"/>
        <w:szCs w:val="24"/>
        <w:lang w:val="en-US" w:eastAsia="en-US" w:bidi="ar-SA"/>
      </w:rPr>
    </w:rPrDefault>
    <w:pPrDefault>
      <w:pPr>
        <w:spacing w:after="160"/>
        <w:ind w:firstLine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DE17C3"/>
    <w:pPr>
      <w:spacing w:after="0"/>
      <w:contextualSpacing/>
    </w:pPr>
    <w:rPr>
      <w:rFonts w:asciiTheme="majorHAnsi" w:eastAsiaTheme="majorEastAsia" w:hAnsiTheme="majorHAnsi" w:cstheme="majorBidi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E17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2122B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1212</TotalTime>
  <Pages>3</Pages>
  <Words>971</Words>
  <Characters>5538</Characters>
  <Application>Microsoft Office Word</Application>
  <DocSecurity>0</DocSecurity>
  <Lines>46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Andrei Lebedinschii</dc:creator>
  <cp:keywords/>
  <dc:description/>
  <cp:lastModifiedBy>Andrei Lebedinschii</cp:lastModifiedBy>
  <cp:revision>332</cp:revision>
  <dcterms:created xsi:type="dcterms:W3CDTF">2020-05-04T21:10:00Z</dcterms:created>
  <dcterms:modified xsi:type="dcterms:W3CDTF">2020-05-11T16:29:00Z</dcterms:modified>
</cp:coreProperties>
</file>