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3F2B" w:rsidRPr="00C106A7" w:rsidRDefault="00573F2B" w:rsidP="00631B81">
      <w:pPr>
        <w:spacing w:line="240" w:lineRule="auto"/>
        <w:jc w:val="center"/>
        <w:rPr>
          <w:rFonts w:ascii="Arial" w:hAnsi="Arial" w:cs="Arial"/>
          <w:i/>
          <w:sz w:val="32"/>
          <w:u w:val="single"/>
        </w:rPr>
      </w:pPr>
      <w:r w:rsidRPr="00C106A7">
        <w:rPr>
          <w:rFonts w:ascii="Arial" w:hAnsi="Arial" w:cs="Arial"/>
          <w:i/>
          <w:sz w:val="32"/>
          <w:u w:val="single"/>
        </w:rPr>
        <w:t>Choose either ‘the beach’ or ‘the woods’ to plan a visit for a group of children. Describe how visiting this location can support learning.</w:t>
      </w:r>
    </w:p>
    <w:p w:rsidR="0007060F" w:rsidRPr="00C106A7" w:rsidRDefault="0007060F" w:rsidP="00631B81">
      <w:pPr>
        <w:spacing w:line="360" w:lineRule="auto"/>
        <w:rPr>
          <w:rFonts w:ascii="Arial" w:hAnsi="Arial" w:cs="Arial"/>
          <w:szCs w:val="24"/>
        </w:rPr>
      </w:pPr>
      <w:r w:rsidRPr="00C106A7">
        <w:rPr>
          <w:rFonts w:ascii="Arial" w:hAnsi="Arial" w:cs="Arial"/>
          <w:szCs w:val="24"/>
        </w:rPr>
        <w:t xml:space="preserve">The aim of this assignment is to plan an educational visit to either a wood or a beach that will develop children’s learning through different activities. </w:t>
      </w:r>
    </w:p>
    <w:p w:rsidR="00D62B42" w:rsidRPr="00C106A7" w:rsidRDefault="0064685B" w:rsidP="00631B81">
      <w:pPr>
        <w:spacing w:line="360" w:lineRule="auto"/>
        <w:rPr>
          <w:rFonts w:ascii="Arial" w:hAnsi="Arial" w:cs="Arial"/>
          <w:szCs w:val="24"/>
        </w:rPr>
      </w:pPr>
      <w:r w:rsidRPr="00C106A7">
        <w:rPr>
          <w:rFonts w:ascii="Arial" w:hAnsi="Arial" w:cs="Arial"/>
          <w:szCs w:val="24"/>
        </w:rPr>
        <w:t xml:space="preserve">I am planning a school trip for a Year 3 class of 30 pupils to </w:t>
      </w:r>
      <w:r w:rsidR="00573F2B" w:rsidRPr="00C106A7">
        <w:rPr>
          <w:rFonts w:ascii="Arial" w:hAnsi="Arial" w:cs="Arial"/>
          <w:szCs w:val="24"/>
        </w:rPr>
        <w:t>the woods</w:t>
      </w:r>
      <w:r w:rsidRPr="00C106A7">
        <w:rPr>
          <w:rFonts w:ascii="Arial" w:hAnsi="Arial" w:cs="Arial"/>
          <w:szCs w:val="24"/>
        </w:rPr>
        <w:t xml:space="preserve">. On this </w:t>
      </w:r>
      <w:r w:rsidR="00680908" w:rsidRPr="00C106A7">
        <w:rPr>
          <w:rFonts w:ascii="Arial" w:hAnsi="Arial" w:cs="Arial"/>
          <w:szCs w:val="24"/>
        </w:rPr>
        <w:t>trip the pupils will develop a number of different skills and they will gain first-hand experience of some theories they’ve learnt about in the classroom.</w:t>
      </w:r>
      <w:r w:rsidR="0003359D" w:rsidRPr="00C106A7">
        <w:rPr>
          <w:rFonts w:ascii="Arial" w:hAnsi="Arial" w:cs="Arial"/>
          <w:szCs w:val="24"/>
        </w:rPr>
        <w:t xml:space="preserve"> They will get to experience the different sounds, smells and sights of the forest which they would not be able to do from inside a classroom.</w:t>
      </w:r>
    </w:p>
    <w:p w:rsidR="00D62B42" w:rsidRPr="00C106A7" w:rsidRDefault="001F2D59" w:rsidP="00631B81">
      <w:pPr>
        <w:spacing w:line="360" w:lineRule="auto"/>
        <w:rPr>
          <w:rFonts w:ascii="Arial" w:hAnsi="Arial" w:cs="Arial"/>
          <w:szCs w:val="24"/>
        </w:rPr>
      </w:pPr>
      <w:r w:rsidRPr="00C106A7">
        <w:rPr>
          <w:rFonts w:ascii="Arial" w:hAnsi="Arial" w:cs="Arial"/>
          <w:szCs w:val="24"/>
        </w:rPr>
        <w:t>I believe that a learning environment needs to fulfil a number of different requirements. Some of these requirements include multisensory opportunities, accessibility for all pupils, engaging for the pupils and that they can work independently to develop their skills within different areas.</w:t>
      </w:r>
      <w:r w:rsidR="00573F2B" w:rsidRPr="00C106A7">
        <w:rPr>
          <w:rFonts w:ascii="Arial" w:hAnsi="Arial" w:cs="Arial"/>
          <w:szCs w:val="24"/>
        </w:rPr>
        <w:t xml:space="preserve"> I believe that the woods offers all of these opportunities, the woods offers a huge range of multisensory opportunities as the pupils can feel the different plants around the forest. They can smell different flowers </w:t>
      </w:r>
      <w:r w:rsidR="0007060F" w:rsidRPr="00C106A7">
        <w:rPr>
          <w:rFonts w:ascii="Arial" w:hAnsi="Arial" w:cs="Arial"/>
          <w:szCs w:val="24"/>
        </w:rPr>
        <w:t>and they can hear many different sounds to what they would hear in school.</w:t>
      </w:r>
    </w:p>
    <w:p w:rsidR="00D62B42" w:rsidRPr="00C106A7" w:rsidRDefault="00D62B42" w:rsidP="00631B81">
      <w:pPr>
        <w:spacing w:line="360" w:lineRule="auto"/>
        <w:rPr>
          <w:rFonts w:ascii="Arial" w:hAnsi="Arial" w:cs="Arial"/>
          <w:szCs w:val="24"/>
        </w:rPr>
      </w:pPr>
      <w:r w:rsidRPr="00C106A7">
        <w:rPr>
          <w:rFonts w:ascii="Arial" w:hAnsi="Arial" w:cs="Arial"/>
          <w:szCs w:val="24"/>
        </w:rPr>
        <w:t xml:space="preserve">The aim of the educational visit is to develop the children’s understanding of the natural environment around them and what plants and animals live in them. </w:t>
      </w:r>
      <w:r w:rsidR="0007060F" w:rsidRPr="00C106A7">
        <w:rPr>
          <w:rFonts w:ascii="Arial" w:hAnsi="Arial" w:cs="Arial"/>
          <w:szCs w:val="24"/>
        </w:rPr>
        <w:t>Before the visit they will learn about lifecycle for both animals and plants that they will find in the forest. They will also learn about the huge variety of organisms that live in the forest, they will learn that animals live in many different places within the forest. Some live underground, some prefer flowers and leaves, while some prefer to be up in the trees.</w:t>
      </w:r>
    </w:p>
    <w:p w:rsidR="00D62B42" w:rsidRPr="00C106A7" w:rsidRDefault="00D62B42" w:rsidP="00631B81">
      <w:pPr>
        <w:spacing w:line="360" w:lineRule="auto"/>
        <w:rPr>
          <w:rFonts w:ascii="Arial" w:hAnsi="Arial" w:cs="Arial"/>
          <w:szCs w:val="24"/>
        </w:rPr>
      </w:pPr>
      <w:r w:rsidRPr="00C106A7">
        <w:rPr>
          <w:rFonts w:ascii="Arial" w:hAnsi="Arial" w:cs="Arial"/>
          <w:szCs w:val="24"/>
        </w:rPr>
        <w:t>I have chosen to use Dinefwr Park in Llandeilo as the location for the school trip. I have chosen this location because it has a large forest area for the majority of the activities to take place and it also has a large flat area available for a couple of the planned activities.</w:t>
      </w:r>
      <w:r w:rsidR="00025BEE" w:rsidRPr="00C106A7">
        <w:rPr>
          <w:rFonts w:ascii="Arial" w:hAnsi="Arial" w:cs="Arial"/>
          <w:szCs w:val="24"/>
        </w:rPr>
        <w:t xml:space="preserve"> Also I have visited the park on many occasions in the past and I know that it has all the required facilities for a school trip.</w:t>
      </w:r>
      <w:r w:rsidR="00D05A7C" w:rsidRPr="00C106A7">
        <w:rPr>
          <w:rFonts w:ascii="Arial" w:hAnsi="Arial" w:cs="Arial"/>
          <w:szCs w:val="24"/>
        </w:rPr>
        <w:t xml:space="preserve"> Dinefwr Park is fairly close to Ysgol Enfys as it is only 6 miles away, this means that it will maximise the children’s time in the forest because the bus won’t have as far to travel.</w:t>
      </w:r>
    </w:p>
    <w:p w:rsidR="00754621" w:rsidRPr="00C106A7" w:rsidRDefault="0064685B" w:rsidP="00631B81">
      <w:pPr>
        <w:spacing w:line="360" w:lineRule="auto"/>
        <w:rPr>
          <w:rFonts w:ascii="Arial" w:hAnsi="Arial" w:cs="Arial"/>
          <w:noProof/>
          <w:szCs w:val="24"/>
        </w:rPr>
      </w:pPr>
      <w:r w:rsidRPr="00C106A7">
        <w:rPr>
          <w:rFonts w:ascii="Arial" w:hAnsi="Arial" w:cs="Arial"/>
          <w:szCs w:val="24"/>
        </w:rPr>
        <w:t xml:space="preserve">According to the National Union of Teachers </w:t>
      </w:r>
      <w:r w:rsidRPr="00C106A7">
        <w:rPr>
          <w:rFonts w:ascii="Arial" w:hAnsi="Arial" w:cs="Arial"/>
          <w:noProof/>
          <w:szCs w:val="24"/>
        </w:rPr>
        <w:t>(National Union of Teachers, 2008) there needs to be an adult to pupil ratio of 1:6 for a Year 3 class. So I am going to take another teacher and five additional adults that work in the school to fulfill these requirements</w:t>
      </w:r>
      <w:r w:rsidR="00754621" w:rsidRPr="00C106A7">
        <w:rPr>
          <w:rFonts w:ascii="Arial" w:hAnsi="Arial" w:cs="Arial"/>
          <w:noProof/>
          <w:szCs w:val="24"/>
        </w:rPr>
        <w:t>.</w:t>
      </w:r>
    </w:p>
    <w:p w:rsidR="00D05A7C" w:rsidRPr="00C106A7" w:rsidRDefault="00D05A7C" w:rsidP="00631B81">
      <w:pPr>
        <w:spacing w:line="360" w:lineRule="auto"/>
        <w:rPr>
          <w:rFonts w:ascii="Arial" w:hAnsi="Arial" w:cs="Arial"/>
          <w:szCs w:val="24"/>
        </w:rPr>
      </w:pPr>
      <w:r w:rsidRPr="00C106A7">
        <w:rPr>
          <w:rFonts w:ascii="Arial" w:hAnsi="Arial" w:cs="Arial"/>
          <w:noProof/>
          <w:szCs w:val="24"/>
        </w:rPr>
        <w:lastRenderedPageBreak/>
        <w:t xml:space="preserve">During the visit, the pupils will be developing their skills from a number of areas across the curriculum in wales including Mathematics, Physical Education, Science and English. There is also an element of Education for Sustainable Development and Global Citizenship (ESDGC) </w:t>
      </w:r>
      <w:r w:rsidR="00754621" w:rsidRPr="00C106A7">
        <w:rPr>
          <w:rFonts w:ascii="Arial" w:hAnsi="Arial" w:cs="Arial"/>
          <w:noProof/>
          <w:szCs w:val="24"/>
        </w:rPr>
        <w:t>within the visit a</w:t>
      </w:r>
      <w:r w:rsidR="00D970A5" w:rsidRPr="00C106A7">
        <w:rPr>
          <w:rFonts w:ascii="Arial" w:hAnsi="Arial" w:cs="Arial"/>
          <w:noProof/>
          <w:szCs w:val="24"/>
        </w:rPr>
        <w:t>s</w:t>
      </w:r>
      <w:r w:rsidR="00754621" w:rsidRPr="00C106A7">
        <w:rPr>
          <w:rFonts w:ascii="Arial" w:hAnsi="Arial" w:cs="Arial"/>
          <w:noProof/>
          <w:szCs w:val="24"/>
        </w:rPr>
        <w:t xml:space="preserve"> the pupils will be looking at choices and decisions and the nautral environment.</w:t>
      </w:r>
      <w:sdt>
        <w:sdtPr>
          <w:rPr>
            <w:rFonts w:ascii="Arial" w:hAnsi="Arial" w:cs="Arial"/>
            <w:noProof/>
            <w:szCs w:val="24"/>
          </w:rPr>
          <w:id w:val="1714925845"/>
          <w:citation/>
        </w:sdtPr>
        <w:sdtContent>
          <w:r w:rsidR="0076021C" w:rsidRPr="00C106A7">
            <w:rPr>
              <w:rFonts w:ascii="Arial" w:hAnsi="Arial" w:cs="Arial"/>
              <w:noProof/>
              <w:szCs w:val="24"/>
            </w:rPr>
            <w:fldChar w:fldCharType="begin"/>
          </w:r>
          <w:r w:rsidR="0076021C" w:rsidRPr="00C106A7">
            <w:rPr>
              <w:rFonts w:ascii="Arial" w:hAnsi="Arial" w:cs="Arial"/>
              <w:noProof/>
              <w:szCs w:val="24"/>
            </w:rPr>
            <w:instrText xml:space="preserve"> CITATION DCE08 \l 2057 </w:instrText>
          </w:r>
          <w:r w:rsidR="0076021C" w:rsidRPr="00C106A7">
            <w:rPr>
              <w:rFonts w:ascii="Arial" w:hAnsi="Arial" w:cs="Arial"/>
              <w:noProof/>
              <w:szCs w:val="24"/>
            </w:rPr>
            <w:fldChar w:fldCharType="separate"/>
          </w:r>
          <w:r w:rsidR="0076021C" w:rsidRPr="00C106A7">
            <w:rPr>
              <w:rFonts w:ascii="Arial" w:hAnsi="Arial" w:cs="Arial"/>
              <w:noProof/>
              <w:szCs w:val="24"/>
            </w:rPr>
            <w:t xml:space="preserve"> (DCELLS, 2008)</w:t>
          </w:r>
          <w:r w:rsidR="0076021C" w:rsidRPr="00C106A7">
            <w:rPr>
              <w:rFonts w:ascii="Arial" w:hAnsi="Arial" w:cs="Arial"/>
              <w:noProof/>
              <w:szCs w:val="24"/>
            </w:rPr>
            <w:fldChar w:fldCharType="end"/>
          </w:r>
        </w:sdtContent>
      </w:sdt>
    </w:p>
    <w:p w:rsidR="00D62B42" w:rsidRPr="00C106A7" w:rsidRDefault="00754621" w:rsidP="00631B81">
      <w:pPr>
        <w:spacing w:line="360" w:lineRule="auto"/>
        <w:rPr>
          <w:rFonts w:ascii="Arial" w:hAnsi="Arial" w:cs="Arial"/>
          <w:szCs w:val="24"/>
        </w:rPr>
      </w:pPr>
      <w:r w:rsidRPr="00C106A7">
        <w:rPr>
          <w:rFonts w:ascii="Arial" w:hAnsi="Arial" w:cs="Arial"/>
          <w:szCs w:val="24"/>
        </w:rPr>
        <w:t xml:space="preserve">I will be taking a class of 30 pupils to Dinefwr Park. They are in Year 3 class which means that they are aged seven and eight. </w:t>
      </w:r>
      <w:r w:rsidR="00C248EB" w:rsidRPr="00C106A7">
        <w:rPr>
          <w:rFonts w:ascii="Arial" w:hAnsi="Arial" w:cs="Arial"/>
          <w:szCs w:val="24"/>
        </w:rPr>
        <w:t xml:space="preserve">There is no body in the class with a physical disability, however if there was they </w:t>
      </w:r>
      <w:r w:rsidR="00740766" w:rsidRPr="00C106A7">
        <w:rPr>
          <w:rFonts w:ascii="Arial" w:hAnsi="Arial" w:cs="Arial"/>
          <w:szCs w:val="24"/>
        </w:rPr>
        <w:t>should</w:t>
      </w:r>
      <w:r w:rsidR="00C248EB" w:rsidRPr="00C106A7">
        <w:rPr>
          <w:rFonts w:ascii="Arial" w:hAnsi="Arial" w:cs="Arial"/>
          <w:szCs w:val="24"/>
        </w:rPr>
        <w:t xml:space="preserve"> still be able to attend the trip. This is because the forest area is accessible with most wheelchairs, however after prolonged rainfall the ground is quite muddy and the wheelchair may get stuck so that could potentially mean the pupil being unable to attend. If there was a pupil with a sight problem I would make sure that I produce resources large enough for them to see and make sure that any resources are put into the correct colours.</w:t>
      </w:r>
    </w:p>
    <w:p w:rsidR="00715E7B" w:rsidRPr="00C106A7" w:rsidRDefault="004F0FA7" w:rsidP="00631B81">
      <w:pPr>
        <w:spacing w:line="360" w:lineRule="auto"/>
        <w:rPr>
          <w:rFonts w:ascii="Arial" w:hAnsi="Arial" w:cs="Arial"/>
          <w:szCs w:val="24"/>
        </w:rPr>
      </w:pPr>
      <w:r w:rsidRPr="00C106A7">
        <w:rPr>
          <w:rFonts w:ascii="Arial" w:hAnsi="Arial" w:cs="Arial"/>
          <w:szCs w:val="24"/>
        </w:rPr>
        <w:t>The theme for the term is ‘the natural environment’ within this theme the pupils will be looking at the natural environment in Wales along with what plants and animals live in the natural environment. They will then compare this environment to the Sahara Desert and research the plants and animals that live there.</w:t>
      </w:r>
      <w:r w:rsidR="00715E7B" w:rsidRPr="00C106A7">
        <w:rPr>
          <w:rFonts w:ascii="Arial" w:hAnsi="Arial" w:cs="Arial"/>
          <w:szCs w:val="24"/>
        </w:rPr>
        <w:t xml:space="preserve"> By the end of the term they will be able to describe examples of both a plant and animal that live in each environment and why they are well suited to live in that environment. For example a cactus is well suited to living in the Desert because it does not need a lot of water to survive. </w:t>
      </w:r>
    </w:p>
    <w:p w:rsidR="00D62B42" w:rsidRPr="00C106A7" w:rsidRDefault="00715E7B" w:rsidP="00631B81">
      <w:pPr>
        <w:spacing w:line="360" w:lineRule="auto"/>
        <w:rPr>
          <w:rFonts w:ascii="Arial" w:hAnsi="Arial" w:cs="Arial"/>
          <w:szCs w:val="24"/>
        </w:rPr>
      </w:pPr>
      <w:r w:rsidRPr="00C106A7">
        <w:rPr>
          <w:rFonts w:ascii="Arial" w:hAnsi="Arial" w:cs="Arial"/>
          <w:szCs w:val="24"/>
        </w:rPr>
        <w:t xml:space="preserve">Also during the term the pupils will learn about what plants need to survive, and what happens if one of these things is missing. They will learn what each part of the plant does and what would happen if part of the plant was missing or did not perform its role properly. </w:t>
      </w:r>
      <w:r w:rsidR="004F0FA7" w:rsidRPr="00C106A7">
        <w:rPr>
          <w:rFonts w:ascii="Arial" w:hAnsi="Arial" w:cs="Arial"/>
          <w:szCs w:val="24"/>
        </w:rPr>
        <w:t xml:space="preserve"> </w:t>
      </w:r>
    </w:p>
    <w:p w:rsidR="00683A38" w:rsidRPr="00C106A7" w:rsidRDefault="00683A38" w:rsidP="00631B81">
      <w:pPr>
        <w:spacing w:line="360" w:lineRule="auto"/>
        <w:rPr>
          <w:rFonts w:ascii="Arial" w:hAnsi="Arial" w:cs="Arial"/>
          <w:color w:val="FF0000"/>
          <w:szCs w:val="24"/>
        </w:rPr>
      </w:pPr>
      <w:r w:rsidRPr="00C106A7">
        <w:rPr>
          <w:rFonts w:ascii="Arial" w:hAnsi="Arial" w:cs="Arial"/>
          <w:szCs w:val="24"/>
        </w:rPr>
        <w:t xml:space="preserve">Before the trip I will visit Dinefwr Park and undertake a risk assessment to make sure that the pupils are safe at all times during the trip. A full copy of the risk assessment can be seen in </w:t>
      </w:r>
      <w:r w:rsidRPr="00C106A7">
        <w:rPr>
          <w:rFonts w:ascii="Arial" w:hAnsi="Arial" w:cs="Arial"/>
          <w:color w:val="000000" w:themeColor="text1"/>
          <w:szCs w:val="24"/>
        </w:rPr>
        <w:t>appendix</w:t>
      </w:r>
      <w:r w:rsidR="00C106A7" w:rsidRPr="00C106A7">
        <w:rPr>
          <w:rFonts w:ascii="Arial" w:hAnsi="Arial" w:cs="Arial"/>
          <w:color w:val="000000" w:themeColor="text1"/>
          <w:szCs w:val="24"/>
        </w:rPr>
        <w:t xml:space="preserve"> 1</w:t>
      </w:r>
      <w:r w:rsidRPr="00C106A7">
        <w:rPr>
          <w:rFonts w:ascii="Arial" w:hAnsi="Arial" w:cs="Arial"/>
          <w:color w:val="000000" w:themeColor="text1"/>
          <w:szCs w:val="24"/>
        </w:rPr>
        <w:t>.</w:t>
      </w:r>
    </w:p>
    <w:p w:rsidR="00F64996" w:rsidRPr="00C106A7" w:rsidRDefault="00F64996" w:rsidP="00631B81">
      <w:pPr>
        <w:spacing w:line="360" w:lineRule="auto"/>
        <w:rPr>
          <w:rFonts w:ascii="Arial" w:hAnsi="Arial" w:cs="Arial"/>
          <w:szCs w:val="24"/>
        </w:rPr>
      </w:pPr>
      <w:r w:rsidRPr="00C106A7">
        <w:rPr>
          <w:rFonts w:ascii="Arial" w:hAnsi="Arial" w:cs="Arial"/>
          <w:szCs w:val="24"/>
        </w:rPr>
        <w:t xml:space="preserve">I will send out an information letter to all parents and guardians regarding the trip, </w:t>
      </w:r>
      <w:r w:rsidR="009A29B5" w:rsidRPr="00C106A7">
        <w:rPr>
          <w:rFonts w:ascii="Arial" w:hAnsi="Arial" w:cs="Arial"/>
          <w:szCs w:val="24"/>
        </w:rPr>
        <w:t xml:space="preserve">detailing the date and times of the trip, what clothing to wear and that the pupils will require a packed lunch, </w:t>
      </w:r>
      <w:r w:rsidRPr="00C106A7">
        <w:rPr>
          <w:rFonts w:ascii="Arial" w:hAnsi="Arial" w:cs="Arial"/>
          <w:szCs w:val="24"/>
        </w:rPr>
        <w:t>at the bottom of the letter will be a consent form allowing the pupil to attend the trip</w:t>
      </w:r>
      <w:r w:rsidR="009A29B5" w:rsidRPr="00C106A7">
        <w:rPr>
          <w:rFonts w:ascii="Arial" w:hAnsi="Arial" w:cs="Arial"/>
          <w:szCs w:val="24"/>
        </w:rPr>
        <w:t xml:space="preserve"> and whether they agree to photos being taken of their child during the trip for use in class</w:t>
      </w:r>
      <w:r w:rsidRPr="00C106A7">
        <w:rPr>
          <w:rFonts w:ascii="Arial" w:hAnsi="Arial" w:cs="Arial"/>
          <w:szCs w:val="24"/>
        </w:rPr>
        <w:t xml:space="preserve">. Please see </w:t>
      </w:r>
      <w:r w:rsidR="00C106A7" w:rsidRPr="00C106A7">
        <w:rPr>
          <w:rFonts w:ascii="Arial" w:hAnsi="Arial" w:cs="Arial"/>
          <w:color w:val="000000" w:themeColor="text1"/>
          <w:szCs w:val="24"/>
        </w:rPr>
        <w:t>appendix 2</w:t>
      </w:r>
      <w:r w:rsidRPr="00C106A7">
        <w:rPr>
          <w:rFonts w:ascii="Arial" w:hAnsi="Arial" w:cs="Arial"/>
          <w:szCs w:val="24"/>
        </w:rPr>
        <w:t xml:space="preserve"> for a full copy of the letter to parents</w:t>
      </w:r>
      <w:r w:rsidR="009A29B5" w:rsidRPr="00C106A7">
        <w:rPr>
          <w:rFonts w:ascii="Arial" w:hAnsi="Arial" w:cs="Arial"/>
          <w:szCs w:val="24"/>
        </w:rPr>
        <w:t xml:space="preserve"> and guardians.</w:t>
      </w:r>
    </w:p>
    <w:p w:rsidR="00C14DFA" w:rsidRPr="00C106A7" w:rsidRDefault="00F64996" w:rsidP="00631B81">
      <w:pPr>
        <w:spacing w:line="360" w:lineRule="auto"/>
        <w:rPr>
          <w:rFonts w:ascii="Arial" w:hAnsi="Arial" w:cs="Arial"/>
          <w:szCs w:val="24"/>
        </w:rPr>
      </w:pPr>
      <w:r w:rsidRPr="00C106A7">
        <w:rPr>
          <w:rFonts w:ascii="Arial" w:hAnsi="Arial" w:cs="Arial"/>
          <w:szCs w:val="24"/>
        </w:rPr>
        <w:t xml:space="preserve">Before the visit to Dinefwr Park, the children will learn the lifecycle for different animals that live in the forest. </w:t>
      </w:r>
      <w:r w:rsidR="009A29B5" w:rsidRPr="00C106A7">
        <w:rPr>
          <w:rFonts w:ascii="Arial" w:hAnsi="Arial" w:cs="Arial"/>
          <w:szCs w:val="24"/>
        </w:rPr>
        <w:t xml:space="preserve">They will also learn the lifecycle of plants, from seeds to mature plants. This </w:t>
      </w:r>
      <w:r w:rsidR="009A29B5" w:rsidRPr="00C106A7">
        <w:rPr>
          <w:rFonts w:ascii="Arial" w:hAnsi="Arial" w:cs="Arial"/>
          <w:szCs w:val="24"/>
        </w:rPr>
        <w:lastRenderedPageBreak/>
        <w:t xml:space="preserve">will be done over several lessons in the week leading up to the trip, so that the information is still fresh in their minds during the visit. </w:t>
      </w:r>
    </w:p>
    <w:p w:rsidR="00D62B42" w:rsidRPr="00C106A7" w:rsidRDefault="00F64996" w:rsidP="00631B81">
      <w:pPr>
        <w:spacing w:line="360" w:lineRule="auto"/>
        <w:rPr>
          <w:rFonts w:ascii="Arial" w:hAnsi="Arial" w:cs="Arial"/>
          <w:szCs w:val="24"/>
        </w:rPr>
      </w:pPr>
      <w:r w:rsidRPr="00C106A7">
        <w:rPr>
          <w:rFonts w:ascii="Arial" w:hAnsi="Arial" w:cs="Arial"/>
          <w:szCs w:val="24"/>
        </w:rPr>
        <w:t>Also they will produce their own eye-spy minibeast hunt worksheet for another pupil to complete on the trip.</w:t>
      </w:r>
      <w:r w:rsidR="009A29B5" w:rsidRPr="00C106A7">
        <w:rPr>
          <w:rFonts w:ascii="Arial" w:hAnsi="Arial" w:cs="Arial"/>
          <w:szCs w:val="24"/>
        </w:rPr>
        <w:t xml:space="preserve"> The worksheet will be colourful and will have to include these plants and animals; woodlouse, spider, slug, earthworm, beetle, bumblebee, dragonfly, fallow deer, white cattle, dandelion clock, buttercup and daisies</w:t>
      </w:r>
      <w:r w:rsidR="00C232F2" w:rsidRPr="00C106A7">
        <w:rPr>
          <w:rFonts w:ascii="Arial" w:hAnsi="Arial" w:cs="Arial"/>
          <w:szCs w:val="24"/>
        </w:rPr>
        <w:t>, caterpillar, seedling, mature plant, sapling, seeds.</w:t>
      </w:r>
    </w:p>
    <w:p w:rsidR="00683A38" w:rsidRPr="00C106A7" w:rsidRDefault="00683A38" w:rsidP="00631B81">
      <w:pPr>
        <w:spacing w:line="360" w:lineRule="auto"/>
        <w:rPr>
          <w:rFonts w:ascii="Arial" w:hAnsi="Arial" w:cs="Arial"/>
          <w:szCs w:val="24"/>
        </w:rPr>
      </w:pPr>
      <w:r w:rsidRPr="00C106A7">
        <w:rPr>
          <w:rFonts w:ascii="Arial" w:hAnsi="Arial" w:cs="Arial"/>
          <w:szCs w:val="24"/>
        </w:rPr>
        <w:t>The children will be gi</w:t>
      </w:r>
      <w:r w:rsidR="00C106A7" w:rsidRPr="00C106A7">
        <w:rPr>
          <w:rFonts w:ascii="Arial" w:hAnsi="Arial" w:cs="Arial"/>
          <w:szCs w:val="24"/>
        </w:rPr>
        <w:t>v</w:t>
      </w:r>
      <w:r w:rsidRPr="00C106A7">
        <w:rPr>
          <w:rFonts w:ascii="Arial" w:hAnsi="Arial" w:cs="Arial"/>
          <w:szCs w:val="24"/>
        </w:rPr>
        <w:t xml:space="preserve">en a talk on my expectations of them while we are in the forest. They need to well-behaved, listen </w:t>
      </w:r>
      <w:r w:rsidR="00C106A7" w:rsidRPr="00C106A7">
        <w:rPr>
          <w:rFonts w:ascii="Arial" w:hAnsi="Arial" w:cs="Arial"/>
          <w:szCs w:val="24"/>
        </w:rPr>
        <w:t>to all members of staff and they need to respect the natural environment. Explain that anyone seen misbehaving and not respecting the environment will not be attending another educational visit.</w:t>
      </w:r>
    </w:p>
    <w:p w:rsidR="00F64996" w:rsidRPr="00C106A7" w:rsidRDefault="00F64996" w:rsidP="00631B81">
      <w:pPr>
        <w:spacing w:line="360" w:lineRule="auto"/>
        <w:rPr>
          <w:rFonts w:ascii="Arial" w:hAnsi="Arial" w:cs="Arial"/>
          <w:szCs w:val="24"/>
        </w:rPr>
      </w:pPr>
      <w:r w:rsidRPr="00C106A7">
        <w:rPr>
          <w:rFonts w:ascii="Arial" w:hAnsi="Arial" w:cs="Arial"/>
          <w:szCs w:val="24"/>
        </w:rPr>
        <w:t>I will make sure to tell the catering staff of the trip so that they can alter the number of meals they need to make for that day and so that they can prepare packed-lunches for the pupils who have free school meals.</w:t>
      </w:r>
    </w:p>
    <w:p w:rsidR="009A29B5" w:rsidRPr="00C106A7" w:rsidRDefault="009A29B5" w:rsidP="00631B81">
      <w:pPr>
        <w:spacing w:line="360" w:lineRule="auto"/>
        <w:rPr>
          <w:rFonts w:ascii="Arial" w:hAnsi="Arial" w:cs="Arial"/>
          <w:szCs w:val="24"/>
        </w:rPr>
      </w:pPr>
      <w:r w:rsidRPr="00C106A7">
        <w:rPr>
          <w:rFonts w:ascii="Arial" w:hAnsi="Arial" w:cs="Arial"/>
          <w:szCs w:val="24"/>
        </w:rPr>
        <w:t>I will ensure that I give all of the additional adults a copy of the timetable for the day and a full break down of how to complete each task during the day so that they can better help the children. They will each have a copy of the list of pupils that are not allowed to have photographs taken as they will all be taking photographs throughout the day. Each additional adult</w:t>
      </w:r>
      <w:r w:rsidR="00A778F6" w:rsidRPr="00C106A7">
        <w:rPr>
          <w:rFonts w:ascii="Arial" w:hAnsi="Arial" w:cs="Arial"/>
          <w:szCs w:val="24"/>
        </w:rPr>
        <w:t xml:space="preserve"> </w:t>
      </w:r>
      <w:r w:rsidRPr="00C106A7">
        <w:rPr>
          <w:rFonts w:ascii="Arial" w:hAnsi="Arial" w:cs="Arial"/>
          <w:szCs w:val="24"/>
        </w:rPr>
        <w:t xml:space="preserve">will be in charge of a group of </w:t>
      </w:r>
      <w:r w:rsidR="00A778F6" w:rsidRPr="00C106A7">
        <w:rPr>
          <w:rFonts w:ascii="Arial" w:hAnsi="Arial" w:cs="Arial"/>
          <w:szCs w:val="24"/>
        </w:rPr>
        <w:t>six</w:t>
      </w:r>
      <w:r w:rsidRPr="00C106A7">
        <w:rPr>
          <w:rFonts w:ascii="Arial" w:hAnsi="Arial" w:cs="Arial"/>
          <w:szCs w:val="24"/>
        </w:rPr>
        <w:t xml:space="preserve"> children for the whole day so they will be given a copy of the </w:t>
      </w:r>
      <w:r w:rsidR="00A778F6" w:rsidRPr="00C106A7">
        <w:rPr>
          <w:rFonts w:ascii="Arial" w:hAnsi="Arial" w:cs="Arial"/>
          <w:szCs w:val="24"/>
        </w:rPr>
        <w:t>six</w:t>
      </w:r>
      <w:r w:rsidRPr="00C106A7">
        <w:rPr>
          <w:rFonts w:ascii="Arial" w:hAnsi="Arial" w:cs="Arial"/>
          <w:szCs w:val="24"/>
        </w:rPr>
        <w:t xml:space="preserve"> pupils medical forms and any medication they require in case of an emergency.</w:t>
      </w:r>
    </w:p>
    <w:p w:rsidR="00D91FB6" w:rsidRPr="00C106A7" w:rsidRDefault="00D91FB6" w:rsidP="00631B81">
      <w:pPr>
        <w:spacing w:line="360" w:lineRule="auto"/>
        <w:rPr>
          <w:rFonts w:ascii="Arial" w:hAnsi="Arial" w:cs="Arial"/>
          <w:szCs w:val="24"/>
        </w:rPr>
      </w:pPr>
      <w:r w:rsidRPr="00C106A7">
        <w:rPr>
          <w:rFonts w:ascii="Arial" w:hAnsi="Arial" w:cs="Arial"/>
          <w:szCs w:val="24"/>
        </w:rPr>
        <w:t>When the children get on the bus in the morning I will take the register to make sure that I have all the pupils supposed to be attending the trip. Then I will walk up and down the bus ensuring that all pupils have their seatbelt on.</w:t>
      </w:r>
    </w:p>
    <w:p w:rsidR="00D91FB6" w:rsidRPr="00C106A7" w:rsidRDefault="00D91FB6" w:rsidP="00631B81">
      <w:pPr>
        <w:spacing w:line="360" w:lineRule="auto"/>
        <w:rPr>
          <w:rFonts w:ascii="Arial" w:hAnsi="Arial" w:cs="Arial"/>
          <w:szCs w:val="24"/>
        </w:rPr>
      </w:pPr>
      <w:r w:rsidRPr="00C106A7">
        <w:rPr>
          <w:rFonts w:ascii="Arial" w:hAnsi="Arial" w:cs="Arial"/>
          <w:szCs w:val="24"/>
        </w:rPr>
        <w:t>When we arrive at Dinefwr Park I will remind the pupils of the rules we need to follow whilst in the forest, and check their understanding by asking them to answer questions and repeat what I just said. Then they will partner up and we will walk up to the forest area.</w:t>
      </w:r>
    </w:p>
    <w:p w:rsidR="00F52695" w:rsidRPr="00C106A7" w:rsidRDefault="00025BEE" w:rsidP="00631B81">
      <w:pPr>
        <w:spacing w:line="360" w:lineRule="auto"/>
        <w:rPr>
          <w:rFonts w:ascii="Arial" w:hAnsi="Arial" w:cs="Arial"/>
          <w:color w:val="000000" w:themeColor="text1"/>
          <w:szCs w:val="24"/>
        </w:rPr>
      </w:pPr>
      <w:r w:rsidRPr="00C106A7">
        <w:rPr>
          <w:rFonts w:ascii="Arial" w:hAnsi="Arial" w:cs="Arial"/>
          <w:szCs w:val="24"/>
        </w:rPr>
        <w:t xml:space="preserve">Throughout the day there will be a carousel of activities, each group will have </w:t>
      </w:r>
      <w:r w:rsidR="00A778F6" w:rsidRPr="00C106A7">
        <w:rPr>
          <w:rFonts w:ascii="Arial" w:hAnsi="Arial" w:cs="Arial"/>
          <w:szCs w:val="24"/>
        </w:rPr>
        <w:t xml:space="preserve">around </w:t>
      </w:r>
      <w:r w:rsidRPr="00C106A7">
        <w:rPr>
          <w:rFonts w:ascii="Arial" w:hAnsi="Arial" w:cs="Arial"/>
          <w:szCs w:val="24"/>
        </w:rPr>
        <w:t>2</w:t>
      </w:r>
      <w:r w:rsidR="00A778F6" w:rsidRPr="00C106A7">
        <w:rPr>
          <w:rFonts w:ascii="Arial" w:hAnsi="Arial" w:cs="Arial"/>
          <w:szCs w:val="24"/>
        </w:rPr>
        <w:t>5</w:t>
      </w:r>
      <w:r w:rsidRPr="00C106A7">
        <w:rPr>
          <w:rFonts w:ascii="Arial" w:hAnsi="Arial" w:cs="Arial"/>
          <w:szCs w:val="24"/>
        </w:rPr>
        <w:t xml:space="preserve"> minutes on an activity before moving on to the next.</w:t>
      </w:r>
      <w:r w:rsidR="000802CA" w:rsidRPr="00C106A7">
        <w:rPr>
          <w:rFonts w:ascii="Arial" w:hAnsi="Arial" w:cs="Arial"/>
          <w:szCs w:val="24"/>
        </w:rPr>
        <w:t xml:space="preserve"> The children will be in groups of six for the activities and will have to  work together as a team to complete the activities. </w:t>
      </w:r>
      <w:r w:rsidR="00C106A7" w:rsidRPr="00C106A7">
        <w:rPr>
          <w:rFonts w:ascii="Arial" w:hAnsi="Arial" w:cs="Arial"/>
          <w:szCs w:val="24"/>
        </w:rPr>
        <w:t xml:space="preserve"> For a full copy of the lesson plan for the day’s activities see </w:t>
      </w:r>
      <w:r w:rsidR="00C106A7" w:rsidRPr="00C106A7">
        <w:rPr>
          <w:rFonts w:ascii="Arial" w:hAnsi="Arial" w:cs="Arial"/>
          <w:color w:val="000000" w:themeColor="text1"/>
          <w:szCs w:val="24"/>
        </w:rPr>
        <w:t>appendix 3.</w:t>
      </w:r>
    </w:p>
    <w:p w:rsidR="008C3BC7" w:rsidRPr="00C106A7" w:rsidRDefault="008C3BC7" w:rsidP="00631B81">
      <w:pPr>
        <w:spacing w:line="360" w:lineRule="auto"/>
        <w:rPr>
          <w:rFonts w:ascii="Arial" w:hAnsi="Arial" w:cs="Arial"/>
          <w:szCs w:val="24"/>
        </w:rPr>
      </w:pPr>
      <w:r w:rsidRPr="00C106A7">
        <w:rPr>
          <w:rFonts w:ascii="Arial" w:hAnsi="Arial" w:cs="Arial"/>
          <w:szCs w:val="24"/>
        </w:rPr>
        <w:t xml:space="preserve">During the visit each activity will develop a wide variety of skills. </w:t>
      </w:r>
    </w:p>
    <w:p w:rsidR="00F52695" w:rsidRPr="00C106A7" w:rsidRDefault="00F52695" w:rsidP="00631B81">
      <w:pPr>
        <w:spacing w:line="360" w:lineRule="auto"/>
        <w:rPr>
          <w:rFonts w:ascii="Arial" w:hAnsi="Arial" w:cs="Arial"/>
          <w:szCs w:val="24"/>
        </w:rPr>
      </w:pPr>
      <w:r w:rsidRPr="00C106A7">
        <w:rPr>
          <w:rFonts w:ascii="Arial" w:hAnsi="Arial" w:cs="Arial"/>
          <w:szCs w:val="24"/>
        </w:rPr>
        <w:lastRenderedPageBreak/>
        <w:t>The first activity of the day will be for the pupils to work together as a class to build a den large enough for them all to eat their lunch in and for us to keep the equipment in that can’t get wet.  They will use Tarpaulin and rope along with natural materials from</w:t>
      </w:r>
      <w:r w:rsidR="00F77ED0" w:rsidRPr="00C106A7">
        <w:rPr>
          <w:rFonts w:ascii="Arial" w:hAnsi="Arial" w:cs="Arial"/>
          <w:szCs w:val="24"/>
        </w:rPr>
        <w:t xml:space="preserve"> the forest to make the Den. </w:t>
      </w:r>
      <w:r w:rsidRPr="00C106A7">
        <w:rPr>
          <w:rFonts w:ascii="Arial" w:hAnsi="Arial" w:cs="Arial"/>
          <w:szCs w:val="24"/>
        </w:rPr>
        <w:t xml:space="preserve">For the team building exercises at the start and end of the day, the biggest skill they will be developing is how to work well as part of a team. They will build positive relationships with each other and learn to respect each other’s point of view, whilst also learning how to communicate effectively as part of a large group.  Also during the team building exercises there will be a chance for the children to improve their physical development skills as they move around the tasks and take part in the challenges. </w:t>
      </w:r>
    </w:p>
    <w:p w:rsidR="003E338A" w:rsidRPr="00C106A7" w:rsidRDefault="00F77ED0" w:rsidP="00631B81">
      <w:pPr>
        <w:spacing w:line="360" w:lineRule="auto"/>
        <w:rPr>
          <w:rFonts w:ascii="Arial" w:hAnsi="Arial" w:cs="Arial"/>
          <w:szCs w:val="24"/>
        </w:rPr>
      </w:pPr>
      <w:r w:rsidRPr="00C106A7">
        <w:rPr>
          <w:rFonts w:ascii="Arial" w:hAnsi="Arial" w:cs="Arial"/>
          <w:szCs w:val="24"/>
        </w:rPr>
        <w:t xml:space="preserve">The first carousel activity is a paper bag challenge. The pupils will have an individual paper bag with a sum well suited to their ability on the front such as 6x3 or 7+8 they will have to </w:t>
      </w:r>
      <w:r w:rsidR="003E338A" w:rsidRPr="00C106A7">
        <w:rPr>
          <w:rFonts w:ascii="Arial" w:hAnsi="Arial" w:cs="Arial"/>
          <w:szCs w:val="24"/>
        </w:rPr>
        <w:t>work out</w:t>
      </w:r>
      <w:r w:rsidRPr="00C106A7">
        <w:rPr>
          <w:rFonts w:ascii="Arial" w:hAnsi="Arial" w:cs="Arial"/>
          <w:szCs w:val="24"/>
        </w:rPr>
        <w:t xml:space="preserve"> their sum</w:t>
      </w:r>
      <w:r w:rsidR="003E338A" w:rsidRPr="00C106A7">
        <w:rPr>
          <w:rFonts w:ascii="Arial" w:hAnsi="Arial" w:cs="Arial"/>
          <w:szCs w:val="24"/>
        </w:rPr>
        <w:t xml:space="preserve"> </w:t>
      </w:r>
      <w:r w:rsidRPr="00C106A7">
        <w:rPr>
          <w:rFonts w:ascii="Arial" w:hAnsi="Arial" w:cs="Arial"/>
          <w:szCs w:val="24"/>
        </w:rPr>
        <w:t>an</w:t>
      </w:r>
      <w:r w:rsidR="003E338A" w:rsidRPr="00C106A7">
        <w:rPr>
          <w:rFonts w:ascii="Arial" w:hAnsi="Arial" w:cs="Arial"/>
          <w:szCs w:val="24"/>
        </w:rPr>
        <w:t>d</w:t>
      </w:r>
      <w:r w:rsidRPr="00C106A7">
        <w:rPr>
          <w:rFonts w:ascii="Arial" w:hAnsi="Arial" w:cs="Arial"/>
          <w:szCs w:val="24"/>
        </w:rPr>
        <w:t xml:space="preserve"> then collect that number of a certain item such as petals off flowers or sticks from the ground.</w:t>
      </w:r>
      <w:r w:rsidR="003E338A" w:rsidRPr="00C106A7">
        <w:rPr>
          <w:rFonts w:ascii="Arial" w:hAnsi="Arial" w:cs="Arial"/>
          <w:szCs w:val="24"/>
        </w:rPr>
        <w:t xml:space="preserve"> For the paper bag activity they will be developing their mathematical</w:t>
      </w:r>
      <w:bookmarkStart w:id="0" w:name="_GoBack"/>
      <w:bookmarkEnd w:id="0"/>
      <w:r w:rsidR="003E338A" w:rsidRPr="00C106A7">
        <w:rPr>
          <w:rFonts w:ascii="Arial" w:hAnsi="Arial" w:cs="Arial"/>
          <w:szCs w:val="24"/>
        </w:rPr>
        <w:t xml:space="preserve"> skills </w:t>
      </w:r>
      <w:sdt>
        <w:sdtPr>
          <w:rPr>
            <w:rFonts w:ascii="Arial" w:hAnsi="Arial" w:cs="Arial"/>
            <w:szCs w:val="24"/>
          </w:rPr>
          <w:id w:val="1312762628"/>
          <w:citation/>
        </w:sdtPr>
        <w:sdtContent>
          <w:r w:rsidR="0076021C" w:rsidRPr="00C106A7">
            <w:rPr>
              <w:rFonts w:ascii="Arial" w:hAnsi="Arial" w:cs="Arial"/>
              <w:szCs w:val="24"/>
            </w:rPr>
            <w:fldChar w:fldCharType="begin"/>
          </w:r>
          <w:r w:rsidR="0076021C" w:rsidRPr="00C106A7">
            <w:rPr>
              <w:rFonts w:ascii="Arial" w:hAnsi="Arial" w:cs="Arial"/>
              <w:szCs w:val="24"/>
            </w:rPr>
            <w:instrText xml:space="preserve"> CITATION DCE081 \l 2057 </w:instrText>
          </w:r>
          <w:r w:rsidR="0076021C" w:rsidRPr="00C106A7">
            <w:rPr>
              <w:rFonts w:ascii="Arial" w:hAnsi="Arial" w:cs="Arial"/>
              <w:szCs w:val="24"/>
            </w:rPr>
            <w:fldChar w:fldCharType="separate"/>
          </w:r>
          <w:r w:rsidR="0076021C" w:rsidRPr="00C106A7">
            <w:rPr>
              <w:rFonts w:ascii="Arial" w:hAnsi="Arial" w:cs="Arial"/>
              <w:noProof/>
              <w:szCs w:val="24"/>
            </w:rPr>
            <w:t>(DCELLS, 2008)</w:t>
          </w:r>
          <w:r w:rsidR="0076021C" w:rsidRPr="00C106A7">
            <w:rPr>
              <w:rFonts w:ascii="Arial" w:hAnsi="Arial" w:cs="Arial"/>
              <w:szCs w:val="24"/>
            </w:rPr>
            <w:fldChar w:fldCharType="end"/>
          </w:r>
        </w:sdtContent>
      </w:sdt>
      <w:r w:rsidR="0076021C" w:rsidRPr="00C106A7">
        <w:rPr>
          <w:rFonts w:ascii="Arial" w:hAnsi="Arial" w:cs="Arial"/>
          <w:szCs w:val="24"/>
        </w:rPr>
        <w:t xml:space="preserve"> </w:t>
      </w:r>
      <w:r w:rsidR="003E338A" w:rsidRPr="00C106A7">
        <w:rPr>
          <w:rFonts w:ascii="Arial" w:hAnsi="Arial" w:cs="Arial"/>
          <w:szCs w:val="24"/>
        </w:rPr>
        <w:t>as they will be practising different sums, each pupil will be given sum that suits their ability and is aimed to push them to reach their true potential. They will also be developing their physical skills as the walk around the forest collecting the items they need. They will also develop their English skills</w:t>
      </w:r>
      <w:r w:rsidR="0076021C" w:rsidRPr="00C106A7">
        <w:rPr>
          <w:rFonts w:ascii="Arial" w:hAnsi="Arial" w:cs="Arial"/>
          <w:szCs w:val="24"/>
        </w:rPr>
        <w:t xml:space="preserve"> </w:t>
      </w:r>
      <w:sdt>
        <w:sdtPr>
          <w:rPr>
            <w:rFonts w:ascii="Arial" w:hAnsi="Arial" w:cs="Arial"/>
            <w:szCs w:val="24"/>
          </w:rPr>
          <w:id w:val="1870790458"/>
          <w:citation/>
        </w:sdtPr>
        <w:sdtContent>
          <w:r w:rsidR="0076021C" w:rsidRPr="00C106A7">
            <w:rPr>
              <w:rFonts w:ascii="Arial" w:hAnsi="Arial" w:cs="Arial"/>
              <w:szCs w:val="24"/>
            </w:rPr>
            <w:fldChar w:fldCharType="begin"/>
          </w:r>
          <w:r w:rsidR="0076021C" w:rsidRPr="00C106A7">
            <w:rPr>
              <w:rFonts w:ascii="Arial" w:hAnsi="Arial" w:cs="Arial"/>
              <w:szCs w:val="24"/>
            </w:rPr>
            <w:instrText xml:space="preserve"> CITATION DCE084 \l 2057 </w:instrText>
          </w:r>
          <w:r w:rsidR="0076021C" w:rsidRPr="00C106A7">
            <w:rPr>
              <w:rFonts w:ascii="Arial" w:hAnsi="Arial" w:cs="Arial"/>
              <w:szCs w:val="24"/>
            </w:rPr>
            <w:fldChar w:fldCharType="separate"/>
          </w:r>
          <w:r w:rsidR="0076021C" w:rsidRPr="00C106A7">
            <w:rPr>
              <w:rFonts w:ascii="Arial" w:hAnsi="Arial" w:cs="Arial"/>
              <w:noProof/>
              <w:szCs w:val="24"/>
            </w:rPr>
            <w:t>(DCELLS, 2008)</w:t>
          </w:r>
          <w:r w:rsidR="0076021C" w:rsidRPr="00C106A7">
            <w:rPr>
              <w:rFonts w:ascii="Arial" w:hAnsi="Arial" w:cs="Arial"/>
              <w:szCs w:val="24"/>
            </w:rPr>
            <w:fldChar w:fldCharType="end"/>
          </w:r>
        </w:sdtContent>
      </w:sdt>
      <w:r w:rsidR="003E338A" w:rsidRPr="00C106A7">
        <w:rPr>
          <w:rFonts w:ascii="Arial" w:hAnsi="Arial" w:cs="Arial"/>
          <w:szCs w:val="24"/>
        </w:rPr>
        <w:t xml:space="preserve"> as they read the instructions on the bags, including the sums and colours of items they need to collect.</w:t>
      </w:r>
    </w:p>
    <w:p w:rsidR="009E3E2E" w:rsidRPr="00C106A7" w:rsidRDefault="003E338A" w:rsidP="00631B81">
      <w:pPr>
        <w:spacing w:line="360" w:lineRule="auto"/>
        <w:rPr>
          <w:rFonts w:ascii="Arial" w:hAnsi="Arial" w:cs="Arial"/>
          <w:szCs w:val="24"/>
        </w:rPr>
      </w:pPr>
      <w:r w:rsidRPr="00C106A7">
        <w:rPr>
          <w:rFonts w:ascii="Arial" w:hAnsi="Arial" w:cs="Arial"/>
          <w:szCs w:val="24"/>
        </w:rPr>
        <w:t xml:space="preserve">The next </w:t>
      </w:r>
      <w:r w:rsidR="009E3E2E" w:rsidRPr="00C106A7">
        <w:rPr>
          <w:rFonts w:ascii="Arial" w:hAnsi="Arial" w:cs="Arial"/>
          <w:szCs w:val="24"/>
        </w:rPr>
        <w:t>activity</w:t>
      </w:r>
      <w:r w:rsidRPr="00C106A7">
        <w:rPr>
          <w:rFonts w:ascii="Arial" w:hAnsi="Arial" w:cs="Arial"/>
          <w:szCs w:val="24"/>
        </w:rPr>
        <w:t xml:space="preserve"> is the walking journey stick</w:t>
      </w:r>
      <w:r w:rsidR="009E3E2E" w:rsidRPr="00C106A7">
        <w:rPr>
          <w:rFonts w:ascii="Arial" w:hAnsi="Arial" w:cs="Arial"/>
          <w:szCs w:val="24"/>
        </w:rPr>
        <w:t>, within each group of six the pupils will partner up and find a stick. They will then take a short walk around the forest to choose materials to put on the journey stick. They will attach the materials with string and with help from an additional adult if they need it. The walking journey stick activity will improve the pupils creativity skills as they design their sticks to look how they want it. They will also develop their team building skills as they compromise with their partner to ensure that they both get something they want on the stick. As they will be walking around the forest to collect the items they want, it means that they will also be developing the physical skills.</w:t>
      </w:r>
    </w:p>
    <w:p w:rsidR="009E3E2E" w:rsidRPr="00C106A7" w:rsidRDefault="009E3E2E" w:rsidP="00631B81">
      <w:pPr>
        <w:spacing w:line="360" w:lineRule="auto"/>
        <w:rPr>
          <w:rFonts w:ascii="Arial" w:hAnsi="Arial" w:cs="Arial"/>
          <w:szCs w:val="24"/>
        </w:rPr>
      </w:pPr>
      <w:r w:rsidRPr="00C106A7">
        <w:rPr>
          <w:rFonts w:ascii="Arial" w:hAnsi="Arial" w:cs="Arial"/>
          <w:szCs w:val="24"/>
        </w:rPr>
        <w:t xml:space="preserve">Another activity is the follow the right path activity. Each group will be given a grid  with co-ordinates on and they must find the correct path without getting ‘eaten by bears’ or ‘falling into a deep puddle’. They must work together to find the correct path and get to the end. Following the correct path activity will improve a number of different skills. Firstly it will improve communication skills as the group members help each other to get through the path without hitting an obstacle.  It will improve their mathematical skills </w:t>
      </w:r>
      <w:sdt>
        <w:sdtPr>
          <w:rPr>
            <w:rFonts w:ascii="Arial" w:hAnsi="Arial" w:cs="Arial"/>
            <w:szCs w:val="24"/>
          </w:rPr>
          <w:id w:val="-20787433"/>
          <w:citation/>
        </w:sdtPr>
        <w:sdtContent>
          <w:r w:rsidR="0076021C" w:rsidRPr="00C106A7">
            <w:rPr>
              <w:rFonts w:ascii="Arial" w:hAnsi="Arial" w:cs="Arial"/>
              <w:szCs w:val="24"/>
            </w:rPr>
            <w:fldChar w:fldCharType="begin"/>
          </w:r>
          <w:r w:rsidR="0076021C" w:rsidRPr="00C106A7">
            <w:rPr>
              <w:rFonts w:ascii="Arial" w:hAnsi="Arial" w:cs="Arial"/>
              <w:szCs w:val="24"/>
            </w:rPr>
            <w:instrText xml:space="preserve"> CITATION DCE081 \l 2057 </w:instrText>
          </w:r>
          <w:r w:rsidR="0076021C" w:rsidRPr="00C106A7">
            <w:rPr>
              <w:rFonts w:ascii="Arial" w:hAnsi="Arial" w:cs="Arial"/>
              <w:szCs w:val="24"/>
            </w:rPr>
            <w:fldChar w:fldCharType="separate"/>
          </w:r>
          <w:r w:rsidR="0076021C" w:rsidRPr="00C106A7">
            <w:rPr>
              <w:rFonts w:ascii="Arial" w:hAnsi="Arial" w:cs="Arial"/>
              <w:noProof/>
              <w:szCs w:val="24"/>
            </w:rPr>
            <w:t>(DCELLS, 2008)</w:t>
          </w:r>
          <w:r w:rsidR="0076021C" w:rsidRPr="00C106A7">
            <w:rPr>
              <w:rFonts w:ascii="Arial" w:hAnsi="Arial" w:cs="Arial"/>
              <w:szCs w:val="24"/>
            </w:rPr>
            <w:fldChar w:fldCharType="end"/>
          </w:r>
        </w:sdtContent>
      </w:sdt>
      <w:r w:rsidR="0076021C" w:rsidRPr="00C106A7">
        <w:rPr>
          <w:rFonts w:ascii="Arial" w:hAnsi="Arial" w:cs="Arial"/>
          <w:szCs w:val="24"/>
        </w:rPr>
        <w:t xml:space="preserve"> </w:t>
      </w:r>
      <w:r w:rsidRPr="00C106A7">
        <w:rPr>
          <w:rFonts w:ascii="Arial" w:hAnsi="Arial" w:cs="Arial"/>
          <w:szCs w:val="24"/>
        </w:rPr>
        <w:t xml:space="preserve">as the grids will be made using co-ordinates and they need to know how to use co-ordinates properly to complete the challenge. The challenge will also help to improve the pupils </w:t>
      </w:r>
      <w:r w:rsidRPr="00C106A7">
        <w:rPr>
          <w:rFonts w:ascii="Arial" w:hAnsi="Arial" w:cs="Arial"/>
          <w:szCs w:val="24"/>
        </w:rPr>
        <w:lastRenderedPageBreak/>
        <w:t xml:space="preserve">physical development </w:t>
      </w:r>
      <w:sdt>
        <w:sdtPr>
          <w:rPr>
            <w:rFonts w:ascii="Arial" w:hAnsi="Arial" w:cs="Arial"/>
            <w:szCs w:val="24"/>
          </w:rPr>
          <w:id w:val="1259341574"/>
          <w:citation/>
        </w:sdtPr>
        <w:sdtContent>
          <w:r w:rsidR="0076021C" w:rsidRPr="00C106A7">
            <w:rPr>
              <w:rFonts w:ascii="Arial" w:hAnsi="Arial" w:cs="Arial"/>
              <w:szCs w:val="24"/>
            </w:rPr>
            <w:fldChar w:fldCharType="begin"/>
          </w:r>
          <w:r w:rsidR="0076021C" w:rsidRPr="00C106A7">
            <w:rPr>
              <w:rFonts w:ascii="Arial" w:hAnsi="Arial" w:cs="Arial"/>
              <w:szCs w:val="24"/>
            </w:rPr>
            <w:instrText xml:space="preserve"> CITATION DCE083 \l 2057 </w:instrText>
          </w:r>
          <w:r w:rsidR="0076021C" w:rsidRPr="00C106A7">
            <w:rPr>
              <w:rFonts w:ascii="Arial" w:hAnsi="Arial" w:cs="Arial"/>
              <w:szCs w:val="24"/>
            </w:rPr>
            <w:fldChar w:fldCharType="separate"/>
          </w:r>
          <w:r w:rsidR="0076021C" w:rsidRPr="00C106A7">
            <w:rPr>
              <w:rFonts w:ascii="Arial" w:hAnsi="Arial" w:cs="Arial"/>
              <w:noProof/>
              <w:szCs w:val="24"/>
            </w:rPr>
            <w:t>(DCELLS, 2008)</w:t>
          </w:r>
          <w:r w:rsidR="0076021C" w:rsidRPr="00C106A7">
            <w:rPr>
              <w:rFonts w:ascii="Arial" w:hAnsi="Arial" w:cs="Arial"/>
              <w:szCs w:val="24"/>
            </w:rPr>
            <w:fldChar w:fldCharType="end"/>
          </w:r>
        </w:sdtContent>
      </w:sdt>
      <w:r w:rsidR="0076021C" w:rsidRPr="00C106A7">
        <w:rPr>
          <w:rFonts w:ascii="Arial" w:hAnsi="Arial" w:cs="Arial"/>
          <w:szCs w:val="24"/>
        </w:rPr>
        <w:t xml:space="preserve"> </w:t>
      </w:r>
      <w:r w:rsidRPr="00C106A7">
        <w:rPr>
          <w:rFonts w:ascii="Arial" w:hAnsi="Arial" w:cs="Arial"/>
          <w:szCs w:val="24"/>
        </w:rPr>
        <w:t>as they hop, jump and stretch between spaces on the grids.</w:t>
      </w:r>
    </w:p>
    <w:p w:rsidR="009E3E2E" w:rsidRPr="00C106A7" w:rsidRDefault="008C3BC7" w:rsidP="00631B81">
      <w:pPr>
        <w:spacing w:line="360" w:lineRule="auto"/>
        <w:rPr>
          <w:rFonts w:ascii="Arial" w:hAnsi="Arial" w:cs="Arial"/>
          <w:szCs w:val="24"/>
        </w:rPr>
      </w:pPr>
      <w:r w:rsidRPr="00C106A7">
        <w:rPr>
          <w:rFonts w:ascii="Arial" w:hAnsi="Arial" w:cs="Arial"/>
          <w:szCs w:val="24"/>
        </w:rPr>
        <w:t xml:space="preserve">The next carousel activity is the eye-spy forest hunt, the pupils will have a random sheet that another pupil made in the classroom to complete. They must tick every time they see a plant or animal that appears on the sheet. The higher ability group will also be given another sheet to produce a tally chart, we will use this tally chart to produce graphs when we are back the classroom. </w:t>
      </w:r>
      <w:r w:rsidR="009E3E2E" w:rsidRPr="00C106A7">
        <w:rPr>
          <w:rFonts w:ascii="Arial" w:hAnsi="Arial" w:cs="Arial"/>
          <w:szCs w:val="24"/>
        </w:rPr>
        <w:t>During the eye-spy forest hunt the children will develop the physical skills as they walk around the forest. They will also develop their</w:t>
      </w:r>
      <w:r w:rsidR="0076021C" w:rsidRPr="00C106A7">
        <w:rPr>
          <w:rFonts w:ascii="Arial" w:hAnsi="Arial" w:cs="Arial"/>
          <w:szCs w:val="24"/>
        </w:rPr>
        <w:t xml:space="preserve"> Science skills </w:t>
      </w:r>
      <w:sdt>
        <w:sdtPr>
          <w:rPr>
            <w:rFonts w:ascii="Arial" w:hAnsi="Arial" w:cs="Arial"/>
            <w:szCs w:val="24"/>
          </w:rPr>
          <w:id w:val="681940255"/>
          <w:citation/>
        </w:sdtPr>
        <w:sdtContent>
          <w:r w:rsidR="0076021C" w:rsidRPr="00C106A7">
            <w:rPr>
              <w:rFonts w:ascii="Arial" w:hAnsi="Arial" w:cs="Arial"/>
              <w:szCs w:val="24"/>
            </w:rPr>
            <w:fldChar w:fldCharType="begin"/>
          </w:r>
          <w:r w:rsidR="0076021C" w:rsidRPr="00C106A7">
            <w:rPr>
              <w:rFonts w:ascii="Arial" w:hAnsi="Arial" w:cs="Arial"/>
              <w:szCs w:val="24"/>
            </w:rPr>
            <w:instrText xml:space="preserve"> CITATION DCE082 \l 2057 </w:instrText>
          </w:r>
          <w:r w:rsidR="0076021C" w:rsidRPr="00C106A7">
            <w:rPr>
              <w:rFonts w:ascii="Arial" w:hAnsi="Arial" w:cs="Arial"/>
              <w:szCs w:val="24"/>
            </w:rPr>
            <w:fldChar w:fldCharType="separate"/>
          </w:r>
          <w:r w:rsidR="0076021C" w:rsidRPr="00C106A7">
            <w:rPr>
              <w:rFonts w:ascii="Arial" w:hAnsi="Arial" w:cs="Arial"/>
              <w:noProof/>
              <w:szCs w:val="24"/>
            </w:rPr>
            <w:t>(DCELLS, 2008)</w:t>
          </w:r>
          <w:r w:rsidR="0076021C" w:rsidRPr="00C106A7">
            <w:rPr>
              <w:rFonts w:ascii="Arial" w:hAnsi="Arial" w:cs="Arial"/>
              <w:szCs w:val="24"/>
            </w:rPr>
            <w:fldChar w:fldCharType="end"/>
          </w:r>
        </w:sdtContent>
      </w:sdt>
      <w:r w:rsidR="0076021C" w:rsidRPr="00C106A7">
        <w:rPr>
          <w:rFonts w:ascii="Arial" w:hAnsi="Arial" w:cs="Arial"/>
          <w:szCs w:val="24"/>
        </w:rPr>
        <w:t xml:space="preserve"> as they improve their</w:t>
      </w:r>
      <w:r w:rsidR="009E3E2E" w:rsidRPr="00C106A7">
        <w:rPr>
          <w:rFonts w:ascii="Arial" w:hAnsi="Arial" w:cs="Arial"/>
          <w:szCs w:val="24"/>
        </w:rPr>
        <w:t xml:space="preserve"> understanding of the plants and animals that live in the forest and the lifecycle of different plants and animals</w:t>
      </w:r>
      <w:r w:rsidR="0076021C" w:rsidRPr="00C106A7">
        <w:rPr>
          <w:rFonts w:ascii="Arial" w:hAnsi="Arial" w:cs="Arial"/>
          <w:szCs w:val="24"/>
        </w:rPr>
        <w:t>.</w:t>
      </w:r>
    </w:p>
    <w:p w:rsidR="00F52695" w:rsidRPr="00C106A7" w:rsidRDefault="000802CA" w:rsidP="00631B81">
      <w:pPr>
        <w:spacing w:line="360" w:lineRule="auto"/>
        <w:rPr>
          <w:rFonts w:ascii="Arial" w:hAnsi="Arial" w:cs="Arial"/>
          <w:szCs w:val="24"/>
        </w:rPr>
      </w:pPr>
      <w:r w:rsidRPr="00C106A7">
        <w:rPr>
          <w:rFonts w:ascii="Arial" w:hAnsi="Arial" w:cs="Arial"/>
          <w:szCs w:val="24"/>
        </w:rPr>
        <w:t>The pupils will be able to have their lunch under the den they build together as a class at the start of the day. If there is poor weather conditions then an indoor hall is available for them to eat lunch.</w:t>
      </w:r>
    </w:p>
    <w:p w:rsidR="00D62B42" w:rsidRPr="00C106A7" w:rsidRDefault="008C3BC7" w:rsidP="00631B81">
      <w:pPr>
        <w:spacing w:line="360" w:lineRule="auto"/>
        <w:rPr>
          <w:rFonts w:ascii="Arial" w:hAnsi="Arial" w:cs="Arial"/>
          <w:szCs w:val="24"/>
        </w:rPr>
      </w:pPr>
      <w:r w:rsidRPr="00C106A7">
        <w:rPr>
          <w:rFonts w:ascii="Arial" w:hAnsi="Arial" w:cs="Arial"/>
          <w:szCs w:val="24"/>
        </w:rPr>
        <w:t>In the lessons after the visit the pupils will produce a recall piece about their trip to the forest for the day. They will have a chance to redraft the piece and write it in their best handwriting, a selection of the pieces will be displayed on the classroom walls.  I will give the class sentence starters and exciting words to try and include in their writing.</w:t>
      </w:r>
      <w:r w:rsidR="00747238" w:rsidRPr="00C106A7">
        <w:rPr>
          <w:rFonts w:ascii="Arial" w:hAnsi="Arial" w:cs="Arial"/>
          <w:szCs w:val="24"/>
        </w:rPr>
        <w:t xml:space="preserve"> This activity will improve the pupils English skills</w:t>
      </w:r>
      <w:r w:rsidR="0076021C" w:rsidRPr="00C106A7">
        <w:rPr>
          <w:rFonts w:ascii="Arial" w:hAnsi="Arial" w:cs="Arial"/>
          <w:szCs w:val="24"/>
        </w:rPr>
        <w:t xml:space="preserve"> </w:t>
      </w:r>
      <w:sdt>
        <w:sdtPr>
          <w:rPr>
            <w:rFonts w:ascii="Arial" w:hAnsi="Arial" w:cs="Arial"/>
            <w:szCs w:val="24"/>
          </w:rPr>
          <w:id w:val="-1684964798"/>
          <w:citation/>
        </w:sdtPr>
        <w:sdtContent>
          <w:r w:rsidR="0076021C" w:rsidRPr="00C106A7">
            <w:rPr>
              <w:rFonts w:ascii="Arial" w:hAnsi="Arial" w:cs="Arial"/>
              <w:szCs w:val="24"/>
            </w:rPr>
            <w:fldChar w:fldCharType="begin"/>
          </w:r>
          <w:r w:rsidR="0076021C" w:rsidRPr="00C106A7">
            <w:rPr>
              <w:rFonts w:ascii="Arial" w:hAnsi="Arial" w:cs="Arial"/>
              <w:szCs w:val="24"/>
            </w:rPr>
            <w:instrText xml:space="preserve"> CITATION DCE084 \l 2057 </w:instrText>
          </w:r>
          <w:r w:rsidR="0076021C" w:rsidRPr="00C106A7">
            <w:rPr>
              <w:rFonts w:ascii="Arial" w:hAnsi="Arial" w:cs="Arial"/>
              <w:szCs w:val="24"/>
            </w:rPr>
            <w:fldChar w:fldCharType="separate"/>
          </w:r>
          <w:r w:rsidR="0076021C" w:rsidRPr="00C106A7">
            <w:rPr>
              <w:rFonts w:ascii="Arial" w:hAnsi="Arial" w:cs="Arial"/>
              <w:noProof/>
              <w:szCs w:val="24"/>
            </w:rPr>
            <w:t>(DCELLS, 2008)</w:t>
          </w:r>
          <w:r w:rsidR="0076021C" w:rsidRPr="00C106A7">
            <w:rPr>
              <w:rFonts w:ascii="Arial" w:hAnsi="Arial" w:cs="Arial"/>
              <w:szCs w:val="24"/>
            </w:rPr>
            <w:fldChar w:fldCharType="end"/>
          </w:r>
        </w:sdtContent>
      </w:sdt>
      <w:r w:rsidR="00747238" w:rsidRPr="00C106A7">
        <w:rPr>
          <w:rFonts w:ascii="Arial" w:hAnsi="Arial" w:cs="Arial"/>
          <w:szCs w:val="24"/>
        </w:rPr>
        <w:t xml:space="preserve"> as they will be practising their writing and how to layout out different pieces of work, along with practising their handwriting.</w:t>
      </w:r>
    </w:p>
    <w:p w:rsidR="008C3BC7" w:rsidRPr="00C106A7" w:rsidRDefault="008C3BC7" w:rsidP="00631B81">
      <w:pPr>
        <w:spacing w:line="360" w:lineRule="auto"/>
        <w:rPr>
          <w:rFonts w:ascii="Arial" w:hAnsi="Arial" w:cs="Arial"/>
          <w:szCs w:val="24"/>
        </w:rPr>
      </w:pPr>
      <w:r w:rsidRPr="00C106A7">
        <w:rPr>
          <w:rFonts w:ascii="Arial" w:hAnsi="Arial" w:cs="Arial"/>
          <w:szCs w:val="24"/>
        </w:rPr>
        <w:t>The pupils will also have the chance to draw a picture of the forest from their memory and from the pictures I will be displaying on a slideshow on the interactive whiteboard in the classroom</w:t>
      </w:r>
      <w:r w:rsidR="00740766" w:rsidRPr="00C106A7">
        <w:rPr>
          <w:rFonts w:ascii="Arial" w:hAnsi="Arial" w:cs="Arial"/>
          <w:szCs w:val="24"/>
        </w:rPr>
        <w:t xml:space="preserve"> throughout the lesson.</w:t>
      </w:r>
      <w:r w:rsidR="00747238" w:rsidRPr="00C106A7">
        <w:rPr>
          <w:rFonts w:ascii="Arial" w:hAnsi="Arial" w:cs="Arial"/>
          <w:szCs w:val="24"/>
        </w:rPr>
        <w:t xml:space="preserve"> This task will help to improve the pupils art skills </w:t>
      </w:r>
      <w:sdt>
        <w:sdtPr>
          <w:rPr>
            <w:rFonts w:ascii="Arial" w:hAnsi="Arial" w:cs="Arial"/>
            <w:szCs w:val="24"/>
          </w:rPr>
          <w:id w:val="1777055531"/>
          <w:citation/>
        </w:sdtPr>
        <w:sdtContent>
          <w:r w:rsidR="0076021C" w:rsidRPr="00C106A7">
            <w:rPr>
              <w:rFonts w:ascii="Arial" w:hAnsi="Arial" w:cs="Arial"/>
              <w:szCs w:val="24"/>
            </w:rPr>
            <w:fldChar w:fldCharType="begin"/>
          </w:r>
          <w:r w:rsidR="0076021C" w:rsidRPr="00C106A7">
            <w:rPr>
              <w:rFonts w:ascii="Arial" w:hAnsi="Arial" w:cs="Arial"/>
              <w:szCs w:val="24"/>
            </w:rPr>
            <w:instrText xml:space="preserve"> CITATION DCE \l 2057 </w:instrText>
          </w:r>
          <w:r w:rsidR="0076021C" w:rsidRPr="00C106A7">
            <w:rPr>
              <w:rFonts w:ascii="Arial" w:hAnsi="Arial" w:cs="Arial"/>
              <w:szCs w:val="24"/>
            </w:rPr>
            <w:fldChar w:fldCharType="separate"/>
          </w:r>
          <w:r w:rsidR="0076021C" w:rsidRPr="00C106A7">
            <w:rPr>
              <w:rFonts w:ascii="Arial" w:hAnsi="Arial" w:cs="Arial"/>
              <w:noProof/>
              <w:szCs w:val="24"/>
            </w:rPr>
            <w:t>(DCELLS, 2008)</w:t>
          </w:r>
          <w:r w:rsidR="0076021C" w:rsidRPr="00C106A7">
            <w:rPr>
              <w:rFonts w:ascii="Arial" w:hAnsi="Arial" w:cs="Arial"/>
              <w:szCs w:val="24"/>
            </w:rPr>
            <w:fldChar w:fldCharType="end"/>
          </w:r>
        </w:sdtContent>
      </w:sdt>
      <w:r w:rsidR="0076021C" w:rsidRPr="00C106A7">
        <w:rPr>
          <w:rFonts w:ascii="Arial" w:hAnsi="Arial" w:cs="Arial"/>
          <w:szCs w:val="24"/>
        </w:rPr>
        <w:t xml:space="preserve"> </w:t>
      </w:r>
      <w:r w:rsidR="00747238" w:rsidRPr="00C106A7">
        <w:rPr>
          <w:rFonts w:ascii="Arial" w:hAnsi="Arial" w:cs="Arial"/>
          <w:szCs w:val="24"/>
        </w:rPr>
        <w:t>as they focus on different elements from the curriculum to produce a wonderful piece of artwork.</w:t>
      </w:r>
    </w:p>
    <w:p w:rsidR="00740766" w:rsidRPr="00C106A7" w:rsidRDefault="00747238" w:rsidP="00631B81">
      <w:pPr>
        <w:spacing w:line="360" w:lineRule="auto"/>
        <w:rPr>
          <w:rFonts w:ascii="Arial" w:hAnsi="Arial" w:cs="Arial"/>
          <w:szCs w:val="24"/>
        </w:rPr>
      </w:pPr>
      <w:r w:rsidRPr="00C106A7">
        <w:rPr>
          <w:rFonts w:ascii="Arial" w:hAnsi="Arial" w:cs="Arial"/>
          <w:szCs w:val="24"/>
        </w:rPr>
        <w:t xml:space="preserve">Another activity that the pupils will have to complete is producing a bar chart using the sheet that the higher ability groups filled out during the visit. The bar chart will show how many of each animal and plant they saw during their walk around the forest. This activity is improving the pupils mathematical skills </w:t>
      </w:r>
      <w:sdt>
        <w:sdtPr>
          <w:rPr>
            <w:rFonts w:ascii="Arial" w:hAnsi="Arial" w:cs="Arial"/>
            <w:szCs w:val="24"/>
          </w:rPr>
          <w:id w:val="-1556610015"/>
          <w:citation/>
        </w:sdtPr>
        <w:sdtContent>
          <w:r w:rsidR="0076021C" w:rsidRPr="00C106A7">
            <w:rPr>
              <w:rFonts w:ascii="Arial" w:hAnsi="Arial" w:cs="Arial"/>
              <w:szCs w:val="24"/>
            </w:rPr>
            <w:fldChar w:fldCharType="begin"/>
          </w:r>
          <w:r w:rsidR="0076021C" w:rsidRPr="00C106A7">
            <w:rPr>
              <w:rFonts w:ascii="Arial" w:hAnsi="Arial" w:cs="Arial"/>
              <w:szCs w:val="24"/>
            </w:rPr>
            <w:instrText xml:space="preserve"> CITATION DCE081 \l 2057 </w:instrText>
          </w:r>
          <w:r w:rsidR="0076021C" w:rsidRPr="00C106A7">
            <w:rPr>
              <w:rFonts w:ascii="Arial" w:hAnsi="Arial" w:cs="Arial"/>
              <w:szCs w:val="24"/>
            </w:rPr>
            <w:fldChar w:fldCharType="separate"/>
          </w:r>
          <w:r w:rsidR="0076021C" w:rsidRPr="00C106A7">
            <w:rPr>
              <w:rFonts w:ascii="Arial" w:hAnsi="Arial" w:cs="Arial"/>
              <w:noProof/>
              <w:szCs w:val="24"/>
            </w:rPr>
            <w:t>(DCELLS, 2008)</w:t>
          </w:r>
          <w:r w:rsidR="0076021C" w:rsidRPr="00C106A7">
            <w:rPr>
              <w:rFonts w:ascii="Arial" w:hAnsi="Arial" w:cs="Arial"/>
              <w:szCs w:val="24"/>
            </w:rPr>
            <w:fldChar w:fldCharType="end"/>
          </w:r>
        </w:sdtContent>
      </w:sdt>
      <w:r w:rsidR="0076021C" w:rsidRPr="00C106A7">
        <w:rPr>
          <w:rFonts w:ascii="Arial" w:hAnsi="Arial" w:cs="Arial"/>
          <w:szCs w:val="24"/>
        </w:rPr>
        <w:t xml:space="preserve"> </w:t>
      </w:r>
      <w:r w:rsidR="00344E79" w:rsidRPr="00C106A7">
        <w:rPr>
          <w:rFonts w:ascii="Arial" w:hAnsi="Arial" w:cs="Arial"/>
          <w:szCs w:val="24"/>
        </w:rPr>
        <w:t>as they will be working independently to produce the bar chart using the tally chart given to them.</w:t>
      </w:r>
    </w:p>
    <w:p w:rsidR="00D62B42" w:rsidRPr="00C106A7" w:rsidRDefault="00344E79" w:rsidP="00631B81">
      <w:pPr>
        <w:spacing w:line="360" w:lineRule="auto"/>
        <w:rPr>
          <w:rFonts w:ascii="Arial" w:hAnsi="Arial" w:cs="Arial"/>
          <w:szCs w:val="24"/>
        </w:rPr>
      </w:pPr>
      <w:r w:rsidRPr="00C106A7">
        <w:rPr>
          <w:rFonts w:ascii="Arial" w:hAnsi="Arial" w:cs="Arial"/>
          <w:szCs w:val="24"/>
        </w:rPr>
        <w:t xml:space="preserve">In conclusion I believe that an educational visit to Dinefwr Park will greatly support and even improve some aspects of the children’s learning. This is because when they are sat in a classroom they do not get the multisensory opportunities to explore the forest and develop their skills and understanding by having a hands on experience. During the visit I have planned the children will develop their skills in a number of area in the curriculum including </w:t>
      </w:r>
      <w:r w:rsidR="00137E04" w:rsidRPr="00C106A7">
        <w:rPr>
          <w:rFonts w:ascii="Arial" w:hAnsi="Arial" w:cs="Arial"/>
          <w:szCs w:val="24"/>
        </w:rPr>
        <w:lastRenderedPageBreak/>
        <w:t>Mathematics, Physical education, Science, ESDGC and Literacy and Numeracy Framework.</w:t>
      </w:r>
      <w:r w:rsidR="00683A38" w:rsidRPr="00C106A7">
        <w:rPr>
          <w:rFonts w:ascii="Arial" w:hAnsi="Arial" w:cs="Arial"/>
          <w:szCs w:val="24"/>
        </w:rPr>
        <w:t xml:space="preserve"> A lot of these skills cannot be developed in the classroom and some are even better achieved when the pupils get first hand experience of the scenario.</w:t>
      </w:r>
    </w:p>
    <w:p w:rsidR="0076021C" w:rsidRDefault="0076021C" w:rsidP="00631B81">
      <w:pPr>
        <w:spacing w:line="360" w:lineRule="auto"/>
      </w:pPr>
      <w:r>
        <w:br w:type="page"/>
      </w:r>
    </w:p>
    <w:sdt>
      <w:sdtPr>
        <w:id w:val="-82983177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6021C" w:rsidRPr="00C106A7" w:rsidRDefault="0076021C" w:rsidP="00631B81">
          <w:pPr>
            <w:pStyle w:val="Heading1"/>
            <w:spacing w:line="360" w:lineRule="auto"/>
            <w:rPr>
              <w:sz w:val="36"/>
            </w:rPr>
          </w:pPr>
          <w:r w:rsidRPr="00C106A7">
            <w:rPr>
              <w:sz w:val="36"/>
            </w:rPr>
            <w:t>Bibliography</w:t>
          </w:r>
        </w:p>
        <w:sdt>
          <w:sdtPr>
            <w:rPr>
              <w:sz w:val="24"/>
            </w:rPr>
            <w:id w:val="111145805"/>
            <w:bibliography/>
          </w:sdtPr>
          <w:sdtContent>
            <w:p w:rsidR="0076021C" w:rsidRPr="00C106A7" w:rsidRDefault="0076021C" w:rsidP="00631B81">
              <w:pPr>
                <w:pStyle w:val="Bibliography"/>
                <w:spacing w:line="360" w:lineRule="auto"/>
                <w:rPr>
                  <w:noProof/>
                  <w:sz w:val="28"/>
                  <w:szCs w:val="24"/>
                  <w:lang w:val="en-US"/>
                </w:rPr>
              </w:pPr>
              <w:r w:rsidRPr="00C106A7">
                <w:rPr>
                  <w:sz w:val="24"/>
                </w:rPr>
                <w:fldChar w:fldCharType="begin"/>
              </w:r>
              <w:r w:rsidRPr="00C106A7">
                <w:rPr>
                  <w:sz w:val="24"/>
                </w:rPr>
                <w:instrText xml:space="preserve"> BIBLIOGRAPHY </w:instrText>
              </w:r>
              <w:r w:rsidRPr="00C106A7">
                <w:rPr>
                  <w:sz w:val="24"/>
                </w:rPr>
                <w:fldChar w:fldCharType="separate"/>
              </w:r>
              <w:r w:rsidRPr="00C106A7">
                <w:rPr>
                  <w:noProof/>
                  <w:sz w:val="24"/>
                  <w:lang w:val="en-US"/>
                </w:rPr>
                <w:t xml:space="preserve">DCELLS, </w:t>
              </w:r>
              <w:r w:rsidR="00D970A5" w:rsidRPr="00C106A7">
                <w:rPr>
                  <w:noProof/>
                  <w:sz w:val="24"/>
                  <w:lang w:val="en-US"/>
                </w:rPr>
                <w:t>(</w:t>
              </w:r>
              <w:r w:rsidRPr="00C106A7">
                <w:rPr>
                  <w:noProof/>
                  <w:sz w:val="24"/>
                  <w:lang w:val="en-US"/>
                </w:rPr>
                <w:t>2008</w:t>
              </w:r>
              <w:r w:rsidR="00D970A5" w:rsidRPr="00C106A7">
                <w:rPr>
                  <w:noProof/>
                  <w:sz w:val="24"/>
                  <w:lang w:val="en-US"/>
                </w:rPr>
                <w:t>)</w:t>
              </w:r>
              <w:r w:rsidRPr="00C106A7">
                <w:rPr>
                  <w:noProof/>
                  <w:sz w:val="24"/>
                  <w:lang w:val="en-US"/>
                </w:rPr>
                <w:t xml:space="preserve">. </w:t>
              </w:r>
              <w:r w:rsidRPr="00C106A7">
                <w:rPr>
                  <w:i/>
                  <w:iCs/>
                  <w:noProof/>
                  <w:sz w:val="24"/>
                  <w:lang w:val="en-US"/>
                </w:rPr>
                <w:t xml:space="preserve">Art and Design in the national curriculum for Wales, </w:t>
              </w:r>
              <w:r w:rsidRPr="00C106A7">
                <w:rPr>
                  <w:noProof/>
                  <w:sz w:val="24"/>
                  <w:lang w:val="en-US"/>
                </w:rPr>
                <w:t>Cardiff: Welsh Assembly Government.</w:t>
              </w:r>
            </w:p>
            <w:p w:rsidR="0076021C" w:rsidRPr="00C106A7" w:rsidRDefault="0076021C" w:rsidP="00631B81">
              <w:pPr>
                <w:pStyle w:val="Bibliography"/>
                <w:spacing w:line="360" w:lineRule="auto"/>
                <w:rPr>
                  <w:noProof/>
                  <w:sz w:val="24"/>
                  <w:lang w:val="en-US"/>
                </w:rPr>
              </w:pPr>
              <w:r w:rsidRPr="00C106A7">
                <w:rPr>
                  <w:noProof/>
                  <w:sz w:val="24"/>
                  <w:lang w:val="en-US"/>
                </w:rPr>
                <w:t xml:space="preserve">DCELLS, </w:t>
              </w:r>
              <w:r w:rsidR="00D970A5" w:rsidRPr="00C106A7">
                <w:rPr>
                  <w:noProof/>
                  <w:sz w:val="24"/>
                  <w:lang w:val="en-US"/>
                </w:rPr>
                <w:t>(</w:t>
              </w:r>
              <w:r w:rsidRPr="00C106A7">
                <w:rPr>
                  <w:noProof/>
                  <w:sz w:val="24"/>
                  <w:lang w:val="en-US"/>
                </w:rPr>
                <w:t>2008</w:t>
              </w:r>
              <w:r w:rsidR="00D970A5" w:rsidRPr="00C106A7">
                <w:rPr>
                  <w:noProof/>
                  <w:sz w:val="24"/>
                  <w:lang w:val="en-US"/>
                </w:rPr>
                <w:t>)</w:t>
              </w:r>
              <w:r w:rsidRPr="00C106A7">
                <w:rPr>
                  <w:noProof/>
                  <w:sz w:val="24"/>
                  <w:lang w:val="en-US"/>
                </w:rPr>
                <w:t xml:space="preserve">. </w:t>
              </w:r>
              <w:r w:rsidRPr="00C106A7">
                <w:rPr>
                  <w:i/>
                  <w:iCs/>
                  <w:noProof/>
                  <w:sz w:val="24"/>
                  <w:lang w:val="en-US"/>
                </w:rPr>
                <w:t xml:space="preserve">English in the national curriculum for Wales, </w:t>
              </w:r>
              <w:r w:rsidRPr="00C106A7">
                <w:rPr>
                  <w:noProof/>
                  <w:sz w:val="24"/>
                  <w:lang w:val="en-US"/>
                </w:rPr>
                <w:t>Cardiff: Welsh Assembly Government.</w:t>
              </w:r>
            </w:p>
            <w:p w:rsidR="0076021C" w:rsidRPr="00C106A7" w:rsidRDefault="0076021C" w:rsidP="00631B81">
              <w:pPr>
                <w:pStyle w:val="Bibliography"/>
                <w:spacing w:line="360" w:lineRule="auto"/>
                <w:rPr>
                  <w:noProof/>
                  <w:sz w:val="24"/>
                  <w:lang w:val="en-US"/>
                </w:rPr>
              </w:pPr>
              <w:r w:rsidRPr="00C106A7">
                <w:rPr>
                  <w:noProof/>
                  <w:sz w:val="24"/>
                  <w:lang w:val="en-US"/>
                </w:rPr>
                <w:t xml:space="preserve">DCELLS, </w:t>
              </w:r>
              <w:r w:rsidR="00D970A5" w:rsidRPr="00C106A7">
                <w:rPr>
                  <w:noProof/>
                  <w:sz w:val="24"/>
                  <w:lang w:val="en-US"/>
                </w:rPr>
                <w:t>(</w:t>
              </w:r>
              <w:r w:rsidRPr="00C106A7">
                <w:rPr>
                  <w:noProof/>
                  <w:sz w:val="24"/>
                  <w:lang w:val="en-US"/>
                </w:rPr>
                <w:t>2008</w:t>
              </w:r>
              <w:r w:rsidR="00D970A5" w:rsidRPr="00C106A7">
                <w:rPr>
                  <w:noProof/>
                  <w:sz w:val="24"/>
                  <w:lang w:val="en-US"/>
                </w:rPr>
                <w:t>)</w:t>
              </w:r>
              <w:r w:rsidRPr="00C106A7">
                <w:rPr>
                  <w:noProof/>
                  <w:sz w:val="24"/>
                  <w:lang w:val="en-US"/>
                </w:rPr>
                <w:t xml:space="preserve">. </w:t>
              </w:r>
              <w:r w:rsidRPr="00C106A7">
                <w:rPr>
                  <w:i/>
                  <w:iCs/>
                  <w:noProof/>
                  <w:sz w:val="24"/>
                  <w:lang w:val="en-US"/>
                </w:rPr>
                <w:t xml:space="preserve">ESDGC: A common understanding for schools, </w:t>
              </w:r>
              <w:r w:rsidRPr="00C106A7">
                <w:rPr>
                  <w:noProof/>
                  <w:sz w:val="24"/>
                  <w:lang w:val="en-US"/>
                </w:rPr>
                <w:t>Cardiff: Welsh Assembly Government.</w:t>
              </w:r>
            </w:p>
            <w:p w:rsidR="0076021C" w:rsidRPr="00C106A7" w:rsidRDefault="0076021C" w:rsidP="00631B81">
              <w:pPr>
                <w:pStyle w:val="Bibliography"/>
                <w:spacing w:line="360" w:lineRule="auto"/>
                <w:rPr>
                  <w:noProof/>
                  <w:sz w:val="24"/>
                  <w:lang w:val="en-US"/>
                </w:rPr>
              </w:pPr>
              <w:r w:rsidRPr="00C106A7">
                <w:rPr>
                  <w:noProof/>
                  <w:sz w:val="24"/>
                  <w:lang w:val="en-US"/>
                </w:rPr>
                <w:t xml:space="preserve">DCELLS, (2008). </w:t>
              </w:r>
              <w:r w:rsidRPr="00C106A7">
                <w:rPr>
                  <w:i/>
                  <w:iCs/>
                  <w:noProof/>
                  <w:sz w:val="24"/>
                  <w:lang w:val="en-US"/>
                </w:rPr>
                <w:t xml:space="preserve">Mathematics in the national curriculum for Wales, </w:t>
              </w:r>
              <w:r w:rsidRPr="00C106A7">
                <w:rPr>
                  <w:noProof/>
                  <w:sz w:val="24"/>
                  <w:lang w:val="en-US"/>
                </w:rPr>
                <w:t>Cardiff: Welsh Assembly Government.</w:t>
              </w:r>
            </w:p>
            <w:p w:rsidR="0076021C" w:rsidRPr="00C106A7" w:rsidRDefault="0076021C" w:rsidP="00631B81">
              <w:pPr>
                <w:pStyle w:val="Bibliography"/>
                <w:spacing w:line="360" w:lineRule="auto"/>
                <w:rPr>
                  <w:noProof/>
                  <w:sz w:val="24"/>
                  <w:lang w:val="en-US"/>
                </w:rPr>
              </w:pPr>
              <w:r w:rsidRPr="00C106A7">
                <w:rPr>
                  <w:noProof/>
                  <w:sz w:val="24"/>
                  <w:lang w:val="en-US"/>
                </w:rPr>
                <w:t xml:space="preserve">DCELLS, (2008). </w:t>
              </w:r>
              <w:r w:rsidRPr="00C106A7">
                <w:rPr>
                  <w:i/>
                  <w:iCs/>
                  <w:noProof/>
                  <w:sz w:val="24"/>
                  <w:lang w:val="en-US"/>
                </w:rPr>
                <w:t xml:space="preserve">Physical Education in the national curriculum for Wales, </w:t>
              </w:r>
              <w:r w:rsidRPr="00C106A7">
                <w:rPr>
                  <w:noProof/>
                  <w:sz w:val="24"/>
                  <w:lang w:val="en-US"/>
                </w:rPr>
                <w:t>Cardiff: Welsh Assembly Government.</w:t>
              </w:r>
            </w:p>
            <w:p w:rsidR="0076021C" w:rsidRPr="00C106A7" w:rsidRDefault="0076021C" w:rsidP="00631B81">
              <w:pPr>
                <w:pStyle w:val="Bibliography"/>
                <w:spacing w:line="360" w:lineRule="auto"/>
                <w:rPr>
                  <w:noProof/>
                  <w:sz w:val="24"/>
                  <w:lang w:val="en-US"/>
                </w:rPr>
              </w:pPr>
              <w:r w:rsidRPr="00C106A7">
                <w:rPr>
                  <w:noProof/>
                  <w:sz w:val="24"/>
                  <w:lang w:val="en-US"/>
                </w:rPr>
                <w:t xml:space="preserve">DCELLS, (2008). </w:t>
              </w:r>
              <w:r w:rsidRPr="00C106A7">
                <w:rPr>
                  <w:i/>
                  <w:iCs/>
                  <w:noProof/>
                  <w:sz w:val="24"/>
                  <w:lang w:val="en-US"/>
                </w:rPr>
                <w:t xml:space="preserve">Science in the national curriculum for Wales, </w:t>
              </w:r>
              <w:r w:rsidRPr="00C106A7">
                <w:rPr>
                  <w:noProof/>
                  <w:sz w:val="24"/>
                  <w:lang w:val="en-US"/>
                </w:rPr>
                <w:t>Cardiff: Welsh Assembly Government.</w:t>
              </w:r>
            </w:p>
            <w:p w:rsidR="0076021C" w:rsidRPr="00C106A7" w:rsidRDefault="0076021C" w:rsidP="00631B81">
              <w:pPr>
                <w:pStyle w:val="Bibliography"/>
                <w:spacing w:line="360" w:lineRule="auto"/>
                <w:rPr>
                  <w:noProof/>
                  <w:sz w:val="24"/>
                  <w:lang w:val="en-US"/>
                </w:rPr>
              </w:pPr>
              <w:r w:rsidRPr="00C106A7">
                <w:rPr>
                  <w:noProof/>
                  <w:sz w:val="24"/>
                  <w:lang w:val="en-US"/>
                </w:rPr>
                <w:t xml:space="preserve">National Union of Teachers, (2008). </w:t>
              </w:r>
              <w:r w:rsidRPr="00C106A7">
                <w:rPr>
                  <w:i/>
                  <w:iCs/>
                  <w:noProof/>
                  <w:sz w:val="24"/>
                  <w:lang w:val="en-US"/>
                </w:rPr>
                <w:t xml:space="preserve">School visits, NUT Health and Safety briefing, </w:t>
              </w:r>
              <w:r w:rsidRPr="00C106A7">
                <w:rPr>
                  <w:noProof/>
                  <w:sz w:val="24"/>
                  <w:lang w:val="en-US"/>
                </w:rPr>
                <w:t>Cardiff: Welsh Assembly Government.</w:t>
              </w:r>
            </w:p>
            <w:p w:rsidR="0076021C" w:rsidRDefault="0076021C" w:rsidP="00631B81">
              <w:pPr>
                <w:spacing w:line="360" w:lineRule="auto"/>
              </w:pPr>
              <w:r w:rsidRPr="00C106A7">
                <w:rPr>
                  <w:b/>
                  <w:bCs/>
                  <w:noProof/>
                  <w:sz w:val="24"/>
                </w:rPr>
                <w:fldChar w:fldCharType="end"/>
              </w:r>
            </w:p>
          </w:sdtContent>
        </w:sdt>
      </w:sdtContent>
    </w:sdt>
    <w:p w:rsidR="0076021C" w:rsidRPr="00344E79" w:rsidRDefault="0076021C" w:rsidP="00631B81">
      <w:pPr>
        <w:spacing w:line="360" w:lineRule="auto"/>
      </w:pPr>
    </w:p>
    <w:sectPr w:rsidR="0076021C" w:rsidRPr="00344E79" w:rsidSect="00C106A7">
      <w:headerReference w:type="default" r:id="rId7"/>
      <w:footerReference w:type="default" r:id="rId8"/>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3992" w:rsidRDefault="00AC3992" w:rsidP="00913291">
      <w:pPr>
        <w:spacing w:after="0" w:line="240" w:lineRule="auto"/>
      </w:pPr>
      <w:r>
        <w:separator/>
      </w:r>
    </w:p>
  </w:endnote>
  <w:endnote w:type="continuationSeparator" w:id="0">
    <w:p w:rsidR="00AC3992" w:rsidRDefault="00AC3992" w:rsidP="00913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2525153"/>
      <w:docPartObj>
        <w:docPartGallery w:val="Page Numbers (Bottom of Page)"/>
        <w:docPartUnique/>
      </w:docPartObj>
    </w:sdtPr>
    <w:sdtEndPr>
      <w:rPr>
        <w:noProof/>
      </w:rPr>
    </w:sdtEndPr>
    <w:sdtContent>
      <w:p w:rsidR="00344E79" w:rsidRDefault="00344E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44E79" w:rsidRDefault="00344E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3992" w:rsidRDefault="00AC3992" w:rsidP="00913291">
      <w:pPr>
        <w:spacing w:after="0" w:line="240" w:lineRule="auto"/>
      </w:pPr>
      <w:r>
        <w:separator/>
      </w:r>
    </w:p>
  </w:footnote>
  <w:footnote w:type="continuationSeparator" w:id="0">
    <w:p w:rsidR="00AC3992" w:rsidRDefault="00AC3992" w:rsidP="009132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4E79" w:rsidRDefault="00344E79">
    <w:pPr>
      <w:pStyle w:val="Header"/>
    </w:pPr>
    <w:r>
      <w:t>Megan Moore</w:t>
    </w:r>
    <w:r>
      <w:ptab w:relativeTo="margin" w:alignment="center" w:leader="none"/>
    </w:r>
    <w:r>
      <w:t>ECAD4005</w:t>
    </w:r>
    <w:r>
      <w:ptab w:relativeTo="margin" w:alignment="right" w:leader="none"/>
    </w:r>
    <w:r>
      <w:t>1811273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B42"/>
    <w:rsid w:val="00025BEE"/>
    <w:rsid w:val="0003359D"/>
    <w:rsid w:val="0007060F"/>
    <w:rsid w:val="000802CA"/>
    <w:rsid w:val="00137E04"/>
    <w:rsid w:val="001F2D59"/>
    <w:rsid w:val="002B1025"/>
    <w:rsid w:val="00344E79"/>
    <w:rsid w:val="003713AD"/>
    <w:rsid w:val="003E338A"/>
    <w:rsid w:val="004375F4"/>
    <w:rsid w:val="004F0FA7"/>
    <w:rsid w:val="00573F2B"/>
    <w:rsid w:val="00627DA5"/>
    <w:rsid w:val="00631B81"/>
    <w:rsid w:val="0064685B"/>
    <w:rsid w:val="00680908"/>
    <w:rsid w:val="00683A38"/>
    <w:rsid w:val="0069689F"/>
    <w:rsid w:val="00715E7B"/>
    <w:rsid w:val="00740766"/>
    <w:rsid w:val="00747238"/>
    <w:rsid w:val="00754621"/>
    <w:rsid w:val="0076021C"/>
    <w:rsid w:val="008C3BC7"/>
    <w:rsid w:val="00913291"/>
    <w:rsid w:val="009A29B5"/>
    <w:rsid w:val="009E3E2E"/>
    <w:rsid w:val="00A45E48"/>
    <w:rsid w:val="00A778F6"/>
    <w:rsid w:val="00AC3992"/>
    <w:rsid w:val="00B328D4"/>
    <w:rsid w:val="00B547D2"/>
    <w:rsid w:val="00C106A7"/>
    <w:rsid w:val="00C14DFA"/>
    <w:rsid w:val="00C232F2"/>
    <w:rsid w:val="00C248EB"/>
    <w:rsid w:val="00D05A7C"/>
    <w:rsid w:val="00D62B42"/>
    <w:rsid w:val="00D91FB6"/>
    <w:rsid w:val="00D970A5"/>
    <w:rsid w:val="00E11B32"/>
    <w:rsid w:val="00E32728"/>
    <w:rsid w:val="00F52695"/>
    <w:rsid w:val="00F64996"/>
    <w:rsid w:val="00F77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BDB28"/>
  <w15:chartTrackingRefBased/>
  <w15:docId w15:val="{FABB8963-32D0-47B3-A348-94D4B0307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02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32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291"/>
  </w:style>
  <w:style w:type="paragraph" w:styleId="Footer">
    <w:name w:val="footer"/>
    <w:basedOn w:val="Normal"/>
    <w:link w:val="FooterChar"/>
    <w:uiPriority w:val="99"/>
    <w:unhideWhenUsed/>
    <w:rsid w:val="00913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291"/>
  </w:style>
  <w:style w:type="character" w:customStyle="1" w:styleId="Heading1Char">
    <w:name w:val="Heading 1 Char"/>
    <w:basedOn w:val="DefaultParagraphFont"/>
    <w:link w:val="Heading1"/>
    <w:uiPriority w:val="9"/>
    <w:rsid w:val="007602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6021C"/>
  </w:style>
  <w:style w:type="paragraph" w:styleId="BalloonText">
    <w:name w:val="Balloon Text"/>
    <w:basedOn w:val="Normal"/>
    <w:link w:val="BalloonTextChar"/>
    <w:uiPriority w:val="99"/>
    <w:semiHidden/>
    <w:unhideWhenUsed/>
    <w:rsid w:val="004375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75F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99411">
      <w:bodyDiv w:val="1"/>
      <w:marLeft w:val="0"/>
      <w:marRight w:val="0"/>
      <w:marTop w:val="0"/>
      <w:marBottom w:val="0"/>
      <w:divBdr>
        <w:top w:val="none" w:sz="0" w:space="0" w:color="auto"/>
        <w:left w:val="none" w:sz="0" w:space="0" w:color="auto"/>
        <w:bottom w:val="none" w:sz="0" w:space="0" w:color="auto"/>
        <w:right w:val="none" w:sz="0" w:space="0" w:color="auto"/>
      </w:divBdr>
    </w:div>
    <w:div w:id="56562143">
      <w:bodyDiv w:val="1"/>
      <w:marLeft w:val="0"/>
      <w:marRight w:val="0"/>
      <w:marTop w:val="0"/>
      <w:marBottom w:val="0"/>
      <w:divBdr>
        <w:top w:val="none" w:sz="0" w:space="0" w:color="auto"/>
        <w:left w:val="none" w:sz="0" w:space="0" w:color="auto"/>
        <w:bottom w:val="none" w:sz="0" w:space="0" w:color="auto"/>
        <w:right w:val="none" w:sz="0" w:space="0" w:color="auto"/>
      </w:divBdr>
    </w:div>
    <w:div w:id="98112986">
      <w:bodyDiv w:val="1"/>
      <w:marLeft w:val="0"/>
      <w:marRight w:val="0"/>
      <w:marTop w:val="0"/>
      <w:marBottom w:val="0"/>
      <w:divBdr>
        <w:top w:val="none" w:sz="0" w:space="0" w:color="auto"/>
        <w:left w:val="none" w:sz="0" w:space="0" w:color="auto"/>
        <w:bottom w:val="none" w:sz="0" w:space="0" w:color="auto"/>
        <w:right w:val="none" w:sz="0" w:space="0" w:color="auto"/>
      </w:divBdr>
    </w:div>
    <w:div w:id="168639297">
      <w:bodyDiv w:val="1"/>
      <w:marLeft w:val="0"/>
      <w:marRight w:val="0"/>
      <w:marTop w:val="0"/>
      <w:marBottom w:val="0"/>
      <w:divBdr>
        <w:top w:val="none" w:sz="0" w:space="0" w:color="auto"/>
        <w:left w:val="none" w:sz="0" w:space="0" w:color="auto"/>
        <w:bottom w:val="none" w:sz="0" w:space="0" w:color="auto"/>
        <w:right w:val="none" w:sz="0" w:space="0" w:color="auto"/>
      </w:divBdr>
    </w:div>
    <w:div w:id="191263239">
      <w:bodyDiv w:val="1"/>
      <w:marLeft w:val="0"/>
      <w:marRight w:val="0"/>
      <w:marTop w:val="0"/>
      <w:marBottom w:val="0"/>
      <w:divBdr>
        <w:top w:val="none" w:sz="0" w:space="0" w:color="auto"/>
        <w:left w:val="none" w:sz="0" w:space="0" w:color="auto"/>
        <w:bottom w:val="none" w:sz="0" w:space="0" w:color="auto"/>
        <w:right w:val="none" w:sz="0" w:space="0" w:color="auto"/>
      </w:divBdr>
    </w:div>
    <w:div w:id="826240553">
      <w:bodyDiv w:val="1"/>
      <w:marLeft w:val="0"/>
      <w:marRight w:val="0"/>
      <w:marTop w:val="0"/>
      <w:marBottom w:val="0"/>
      <w:divBdr>
        <w:top w:val="none" w:sz="0" w:space="0" w:color="auto"/>
        <w:left w:val="none" w:sz="0" w:space="0" w:color="auto"/>
        <w:bottom w:val="none" w:sz="0" w:space="0" w:color="auto"/>
        <w:right w:val="none" w:sz="0" w:space="0" w:color="auto"/>
      </w:divBdr>
    </w:div>
    <w:div w:id="1083991278">
      <w:bodyDiv w:val="1"/>
      <w:marLeft w:val="0"/>
      <w:marRight w:val="0"/>
      <w:marTop w:val="0"/>
      <w:marBottom w:val="0"/>
      <w:divBdr>
        <w:top w:val="none" w:sz="0" w:space="0" w:color="auto"/>
        <w:left w:val="none" w:sz="0" w:space="0" w:color="auto"/>
        <w:bottom w:val="none" w:sz="0" w:space="0" w:color="auto"/>
        <w:right w:val="none" w:sz="0" w:space="0" w:color="auto"/>
      </w:divBdr>
    </w:div>
    <w:div w:id="1174295623">
      <w:bodyDiv w:val="1"/>
      <w:marLeft w:val="0"/>
      <w:marRight w:val="0"/>
      <w:marTop w:val="0"/>
      <w:marBottom w:val="0"/>
      <w:divBdr>
        <w:top w:val="none" w:sz="0" w:space="0" w:color="auto"/>
        <w:left w:val="none" w:sz="0" w:space="0" w:color="auto"/>
        <w:bottom w:val="none" w:sz="0" w:space="0" w:color="auto"/>
        <w:right w:val="none" w:sz="0" w:space="0" w:color="auto"/>
      </w:divBdr>
    </w:div>
    <w:div w:id="1453594141">
      <w:bodyDiv w:val="1"/>
      <w:marLeft w:val="0"/>
      <w:marRight w:val="0"/>
      <w:marTop w:val="0"/>
      <w:marBottom w:val="0"/>
      <w:divBdr>
        <w:top w:val="none" w:sz="0" w:space="0" w:color="auto"/>
        <w:left w:val="none" w:sz="0" w:space="0" w:color="auto"/>
        <w:bottom w:val="none" w:sz="0" w:space="0" w:color="auto"/>
        <w:right w:val="none" w:sz="0" w:space="0" w:color="auto"/>
      </w:divBdr>
    </w:div>
    <w:div w:id="1531184027">
      <w:bodyDiv w:val="1"/>
      <w:marLeft w:val="0"/>
      <w:marRight w:val="0"/>
      <w:marTop w:val="0"/>
      <w:marBottom w:val="0"/>
      <w:divBdr>
        <w:top w:val="none" w:sz="0" w:space="0" w:color="auto"/>
        <w:left w:val="none" w:sz="0" w:space="0" w:color="auto"/>
        <w:bottom w:val="none" w:sz="0" w:space="0" w:color="auto"/>
        <w:right w:val="none" w:sz="0" w:space="0" w:color="auto"/>
      </w:divBdr>
    </w:div>
    <w:div w:id="1543715101">
      <w:bodyDiv w:val="1"/>
      <w:marLeft w:val="0"/>
      <w:marRight w:val="0"/>
      <w:marTop w:val="0"/>
      <w:marBottom w:val="0"/>
      <w:divBdr>
        <w:top w:val="none" w:sz="0" w:space="0" w:color="auto"/>
        <w:left w:val="none" w:sz="0" w:space="0" w:color="auto"/>
        <w:bottom w:val="none" w:sz="0" w:space="0" w:color="auto"/>
        <w:right w:val="none" w:sz="0" w:space="0" w:color="auto"/>
      </w:divBdr>
    </w:div>
    <w:div w:id="1796410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Nat08</b:Tag>
    <b:SourceType>Report</b:SourceType>
    <b:Guid>{A4CBECD7-40BC-41ED-9A24-27076E2035EB}</b:Guid>
    <b:Title>School visits,  NUT Health and Safety briefing</b:Title>
    <b:Year>2008</b:Year>
    <b:City>Cardiff</b:City>
    <b:Publisher>Welsh Assembly Government</b:Publisher>
    <b:Author>
      <b:Author>
        <b:NameList>
          <b:Person>
            <b:Last>Teachers</b:Last>
            <b:First>National</b:First>
            <b:Middle>Union of</b:Middle>
          </b:Person>
        </b:NameList>
      </b:Author>
    </b:Author>
    <b:RefOrder>7</b:RefOrder>
  </b:Source>
  <b:Source>
    <b:Tag>DCE084</b:Tag>
    <b:SourceType>Report</b:SourceType>
    <b:Guid>{75D7F0B4-F62C-49D8-9DBF-B2B7E69E911C}</b:Guid>
    <b:Author>
      <b:Author>
        <b:NameList>
          <b:Person>
            <b:Last>DCELLS</b:Last>
          </b:Person>
        </b:NameList>
      </b:Author>
    </b:Author>
    <b:Title>English in the national curriculum for Wales</b:Title>
    <b:Year>2008</b:Year>
    <b:Publisher>Welsh Assembly Government</b:Publisher>
    <b:City>Cardiff</b:City>
    <b:RefOrder>3</b:RefOrder>
  </b:Source>
  <b:Source>
    <b:Tag>DCE08</b:Tag>
    <b:SourceType>Report</b:SourceType>
    <b:Guid>{E14537A2-FE2C-43FE-8315-C1FC8952E4AC}</b:Guid>
    <b:Title>ESDGC: A common understanding for schools</b:Title>
    <b:Year>2008</b:Year>
    <b:City>Cardiff</b:City>
    <b:Publisher>Welsh Assembly Government</b:Publisher>
    <b:Author>
      <b:Author>
        <b:NameList>
          <b:Person>
            <b:Last>DCELLS</b:Last>
          </b:Person>
        </b:NameList>
      </b:Author>
    </b:Author>
    <b:RefOrder>1</b:RefOrder>
  </b:Source>
  <b:Source>
    <b:Tag>DCE081</b:Tag>
    <b:SourceType>Report</b:SourceType>
    <b:Guid>{BB4F3C77-B1A3-44DA-80C6-602F32ED8ECE}</b:Guid>
    <b:Author>
      <b:Author>
        <b:NameList>
          <b:Person>
            <b:Last>DCELLS</b:Last>
          </b:Person>
        </b:NameList>
      </b:Author>
    </b:Author>
    <b:Title>Mathematics in the national curriculum for Wales</b:Title>
    <b:Year>2008</b:Year>
    <b:Publisher>Welsh Assembly Government</b:Publisher>
    <b:City>Cardiff</b:City>
    <b:RefOrder>2</b:RefOrder>
  </b:Source>
  <b:Source>
    <b:Tag>DCE082</b:Tag>
    <b:SourceType>Report</b:SourceType>
    <b:Guid>{44D13220-E789-4D5D-8D26-3CA5D5AB074C}</b:Guid>
    <b:Author>
      <b:Author>
        <b:NameList>
          <b:Person>
            <b:Last>DCELLS</b:Last>
          </b:Person>
        </b:NameList>
      </b:Author>
    </b:Author>
    <b:Title>Science in the national curriculum for Wales</b:Title>
    <b:Year>2008</b:Year>
    <b:Publisher>Welsh Assembly Government</b:Publisher>
    <b:City>Cardiff</b:City>
    <b:RefOrder>5</b:RefOrder>
  </b:Source>
  <b:Source>
    <b:Tag>DCE083</b:Tag>
    <b:SourceType>Report</b:SourceType>
    <b:Guid>{F9938981-8C37-4D7C-96EE-E3D7A41A12DF}</b:Guid>
    <b:Author>
      <b:Author>
        <b:NameList>
          <b:Person>
            <b:Last>DCELLS</b:Last>
          </b:Person>
        </b:NameList>
      </b:Author>
    </b:Author>
    <b:Title>Physical Education in the national curriculum for Wales</b:Title>
    <b:Year>2008</b:Year>
    <b:Publisher>Welsh Assembly Government</b:Publisher>
    <b:City>Cardiff</b:City>
    <b:RefOrder>4</b:RefOrder>
  </b:Source>
  <b:Source>
    <b:Tag>DCE</b:Tag>
    <b:SourceType>Report</b:SourceType>
    <b:Guid>{1C404237-D804-4FE6-9965-4ECB09A19F25}</b:Guid>
    <b:Author>
      <b:Author>
        <b:NameList>
          <b:Person>
            <b:Last>DCELLS</b:Last>
          </b:Person>
        </b:NameList>
      </b:Author>
    </b:Author>
    <b:Title>Art and Design in the national curriculum for Wales</b:Title>
    <b:Year>2008</b:Year>
    <b:Publisher>Welsh Assembly Government</b:Publisher>
    <b:City>Cardiff</b:City>
    <b:RefOrder>6</b:RefOrder>
  </b:Source>
</b:Sources>
</file>

<file path=customXml/itemProps1.xml><?xml version="1.0" encoding="utf-8"?>
<ds:datastoreItem xmlns:ds="http://schemas.openxmlformats.org/officeDocument/2006/customXml" ds:itemID="{3CF064E2-47A0-4FC5-9E39-7BE2CC3C8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2265</Words>
  <Characters>12917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Moore</dc:creator>
  <cp:keywords/>
  <dc:description/>
  <cp:lastModifiedBy>Megan Moore</cp:lastModifiedBy>
  <cp:revision>14</cp:revision>
  <cp:lastPrinted>2019-05-22T10:05:00Z</cp:lastPrinted>
  <dcterms:created xsi:type="dcterms:W3CDTF">2019-05-18T16:23:00Z</dcterms:created>
  <dcterms:modified xsi:type="dcterms:W3CDTF">2019-05-22T12:31:00Z</dcterms:modified>
</cp:coreProperties>
</file>