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F27793" w14:textId="77777777" w:rsidR="00C64A3A" w:rsidRDefault="00C64A3A" w:rsidP="00C64A3A">
      <w:pPr>
        <w:jc w:val="center"/>
        <w:rPr>
          <w:b/>
          <w:bCs/>
          <w:sz w:val="40"/>
          <w:szCs w:val="36"/>
        </w:rPr>
      </w:pPr>
      <w:r w:rsidRPr="00C64A3A">
        <w:rPr>
          <w:b/>
          <w:bCs/>
          <w:noProof/>
          <w:sz w:val="40"/>
          <w:szCs w:val="36"/>
        </w:rPr>
        <w:drawing>
          <wp:inline distT="0" distB="0" distL="0" distR="0" wp14:anchorId="004854D2" wp14:editId="71EAB874">
            <wp:extent cx="3848433" cy="1501270"/>
            <wp:effectExtent l="0" t="0" r="0" b="3810"/>
            <wp:docPr id="12466394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639408" name=""/>
                    <pic:cNvPicPr/>
                  </pic:nvPicPr>
                  <pic:blipFill>
                    <a:blip r:embed="rId7"/>
                    <a:stretch>
                      <a:fillRect/>
                    </a:stretch>
                  </pic:blipFill>
                  <pic:spPr>
                    <a:xfrm>
                      <a:off x="0" y="0"/>
                      <a:ext cx="3848433" cy="1501270"/>
                    </a:xfrm>
                    <a:prstGeom prst="rect">
                      <a:avLst/>
                    </a:prstGeom>
                  </pic:spPr>
                </pic:pic>
              </a:graphicData>
            </a:graphic>
          </wp:inline>
        </w:drawing>
      </w:r>
    </w:p>
    <w:p w14:paraId="75E21BF0" w14:textId="77777777" w:rsidR="00C64A3A" w:rsidRDefault="00C64A3A" w:rsidP="00C64A3A">
      <w:pPr>
        <w:jc w:val="center"/>
        <w:rPr>
          <w:b/>
          <w:bCs/>
          <w:sz w:val="40"/>
          <w:szCs w:val="36"/>
        </w:rPr>
      </w:pPr>
    </w:p>
    <w:p w14:paraId="1016A57F" w14:textId="7B3EA10B" w:rsidR="00C64A3A" w:rsidRDefault="000A2E14" w:rsidP="00C64A3A">
      <w:pPr>
        <w:jc w:val="center"/>
        <w:rPr>
          <w:b/>
          <w:bCs/>
          <w:sz w:val="40"/>
          <w:szCs w:val="36"/>
        </w:rPr>
      </w:pPr>
      <w:r>
        <w:rPr>
          <w:b/>
          <w:bCs/>
          <w:sz w:val="40"/>
          <w:szCs w:val="36"/>
        </w:rPr>
        <w:t>Module Title</w:t>
      </w:r>
      <w:r w:rsidR="00D957D0">
        <w:rPr>
          <w:b/>
          <w:bCs/>
          <w:sz w:val="40"/>
          <w:szCs w:val="36"/>
        </w:rPr>
        <w:t xml:space="preserve">: </w:t>
      </w:r>
      <w:r w:rsidR="00C64A3A" w:rsidRPr="00C64A3A">
        <w:rPr>
          <w:b/>
          <w:bCs/>
          <w:sz w:val="40"/>
          <w:szCs w:val="36"/>
        </w:rPr>
        <w:t>Management and Organisational Behaviour</w:t>
      </w:r>
    </w:p>
    <w:p w14:paraId="391D6658" w14:textId="18ED0BE2" w:rsidR="00D957D0" w:rsidRDefault="00D957D0" w:rsidP="00C64A3A">
      <w:pPr>
        <w:jc w:val="center"/>
        <w:rPr>
          <w:b/>
          <w:bCs/>
          <w:sz w:val="40"/>
          <w:szCs w:val="36"/>
        </w:rPr>
      </w:pPr>
      <w:r>
        <w:rPr>
          <w:b/>
          <w:bCs/>
          <w:sz w:val="40"/>
          <w:szCs w:val="36"/>
        </w:rPr>
        <w:t>Module code: BMIH</w:t>
      </w:r>
      <w:r w:rsidR="001A5313">
        <w:rPr>
          <w:b/>
          <w:bCs/>
          <w:sz w:val="40"/>
          <w:szCs w:val="36"/>
        </w:rPr>
        <w:t>5004</w:t>
      </w:r>
    </w:p>
    <w:p w14:paraId="301D696B" w14:textId="352BC939" w:rsidR="001A5313" w:rsidRDefault="001A5313" w:rsidP="00C64A3A">
      <w:pPr>
        <w:jc w:val="center"/>
        <w:rPr>
          <w:b/>
          <w:bCs/>
          <w:sz w:val="40"/>
          <w:szCs w:val="36"/>
        </w:rPr>
      </w:pPr>
      <w:r>
        <w:rPr>
          <w:b/>
          <w:bCs/>
          <w:sz w:val="40"/>
          <w:szCs w:val="36"/>
        </w:rPr>
        <w:t>Assignment Title: Craig Poole</w:t>
      </w:r>
      <w:r w:rsidR="00E450CD">
        <w:rPr>
          <w:b/>
          <w:bCs/>
          <w:sz w:val="40"/>
          <w:szCs w:val="36"/>
        </w:rPr>
        <w:t xml:space="preserve"> </w:t>
      </w:r>
      <w:r w:rsidR="008546D3">
        <w:rPr>
          <w:b/>
          <w:bCs/>
          <w:sz w:val="40"/>
          <w:szCs w:val="36"/>
        </w:rPr>
        <w:t>- Hotel Manager</w:t>
      </w:r>
    </w:p>
    <w:p w14:paraId="48236AAB" w14:textId="262B8CE2" w:rsidR="008546D3" w:rsidRDefault="008546D3" w:rsidP="00C64A3A">
      <w:pPr>
        <w:jc w:val="center"/>
        <w:rPr>
          <w:b/>
          <w:bCs/>
          <w:sz w:val="40"/>
          <w:szCs w:val="36"/>
        </w:rPr>
      </w:pPr>
      <w:r>
        <w:rPr>
          <w:b/>
          <w:bCs/>
          <w:sz w:val="40"/>
          <w:szCs w:val="36"/>
        </w:rPr>
        <w:t>Lecturer’s name: Robyn Griffit</w:t>
      </w:r>
      <w:r w:rsidR="00B84E00">
        <w:rPr>
          <w:b/>
          <w:bCs/>
          <w:sz w:val="40"/>
          <w:szCs w:val="36"/>
        </w:rPr>
        <w:t>h</w:t>
      </w:r>
      <w:r>
        <w:rPr>
          <w:b/>
          <w:bCs/>
          <w:sz w:val="40"/>
          <w:szCs w:val="36"/>
        </w:rPr>
        <w:t>s</w:t>
      </w:r>
    </w:p>
    <w:p w14:paraId="4FD7A139" w14:textId="379D92C5" w:rsidR="00C64A3A" w:rsidRDefault="00C64A3A" w:rsidP="00C64A3A">
      <w:pPr>
        <w:jc w:val="center"/>
        <w:rPr>
          <w:b/>
          <w:bCs/>
          <w:sz w:val="40"/>
          <w:szCs w:val="36"/>
        </w:rPr>
      </w:pPr>
      <w:r>
        <w:rPr>
          <w:b/>
          <w:bCs/>
          <w:sz w:val="40"/>
          <w:szCs w:val="36"/>
        </w:rPr>
        <w:t>Student name:</w:t>
      </w:r>
      <w:r w:rsidR="00B84E00">
        <w:rPr>
          <w:b/>
          <w:bCs/>
          <w:sz w:val="40"/>
          <w:szCs w:val="36"/>
        </w:rPr>
        <w:t xml:space="preserve"> Mihaiela Violeta Bugarschi</w:t>
      </w:r>
    </w:p>
    <w:p w14:paraId="1E50E85E" w14:textId="78E2F05B" w:rsidR="00C64A3A" w:rsidRDefault="00C64A3A" w:rsidP="00C64A3A">
      <w:pPr>
        <w:jc w:val="center"/>
        <w:rPr>
          <w:b/>
          <w:bCs/>
          <w:sz w:val="40"/>
          <w:szCs w:val="36"/>
        </w:rPr>
      </w:pPr>
      <w:r>
        <w:rPr>
          <w:b/>
          <w:bCs/>
          <w:sz w:val="40"/>
          <w:szCs w:val="36"/>
        </w:rPr>
        <w:t>Student ID:</w:t>
      </w:r>
      <w:r w:rsidR="00E450CD">
        <w:rPr>
          <w:b/>
          <w:bCs/>
          <w:sz w:val="40"/>
          <w:szCs w:val="36"/>
        </w:rPr>
        <w:t xml:space="preserve"> 2107140</w:t>
      </w:r>
    </w:p>
    <w:p w14:paraId="20EF1DC4" w14:textId="77777777" w:rsidR="00C64A3A" w:rsidRDefault="00C64A3A">
      <w:pPr>
        <w:spacing w:line="259" w:lineRule="auto"/>
        <w:jc w:val="left"/>
        <w:rPr>
          <w:b/>
          <w:bCs/>
          <w:sz w:val="40"/>
          <w:szCs w:val="36"/>
        </w:rPr>
      </w:pPr>
      <w:r>
        <w:rPr>
          <w:b/>
          <w:bCs/>
          <w:sz w:val="40"/>
          <w:szCs w:val="36"/>
        </w:rPr>
        <w:br w:type="page"/>
      </w:r>
    </w:p>
    <w:p w14:paraId="5DC85492" w14:textId="2A8F144C" w:rsidR="00C64A3A" w:rsidRPr="00C413DE" w:rsidRDefault="00D05489" w:rsidP="00126AD0">
      <w:pPr>
        <w:spacing w:line="360" w:lineRule="auto"/>
        <w:jc w:val="left"/>
        <w:rPr>
          <w:b/>
          <w:bCs/>
          <w:szCs w:val="24"/>
        </w:rPr>
      </w:pPr>
      <w:r w:rsidRPr="00C413DE">
        <w:rPr>
          <w:szCs w:val="24"/>
        </w:rPr>
        <w:lastRenderedPageBreak/>
        <w:t>The two-dimensional Managerial Grid</w:t>
      </w:r>
      <w:r w:rsidR="00037C86" w:rsidRPr="00C413DE">
        <w:rPr>
          <w:szCs w:val="24"/>
        </w:rPr>
        <w:t xml:space="preserve"> </w:t>
      </w:r>
      <w:r w:rsidR="00C827F4" w:rsidRPr="00C413DE">
        <w:rPr>
          <w:szCs w:val="24"/>
        </w:rPr>
        <w:t xml:space="preserve">was </w:t>
      </w:r>
      <w:r w:rsidR="00E93373" w:rsidRPr="00C413DE">
        <w:rPr>
          <w:szCs w:val="24"/>
        </w:rPr>
        <w:t xml:space="preserve">created by Robert Blake and </w:t>
      </w:r>
      <w:r w:rsidR="002F6962" w:rsidRPr="00C413DE">
        <w:rPr>
          <w:szCs w:val="24"/>
        </w:rPr>
        <w:t xml:space="preserve">Jane </w:t>
      </w:r>
      <w:r w:rsidR="007B5488" w:rsidRPr="00C413DE">
        <w:rPr>
          <w:szCs w:val="24"/>
        </w:rPr>
        <w:t>Mouton’s</w:t>
      </w:r>
      <w:r w:rsidR="00752A0E" w:rsidRPr="00C413DE">
        <w:rPr>
          <w:szCs w:val="24"/>
        </w:rPr>
        <w:t xml:space="preserve"> </w:t>
      </w:r>
      <w:r w:rsidR="007B5488" w:rsidRPr="00C413DE">
        <w:rPr>
          <w:szCs w:val="24"/>
        </w:rPr>
        <w:t>findings</w:t>
      </w:r>
      <w:r w:rsidR="005B0543" w:rsidRPr="00C413DE">
        <w:rPr>
          <w:szCs w:val="24"/>
        </w:rPr>
        <w:t xml:space="preserve"> </w:t>
      </w:r>
      <w:r w:rsidR="007B5488" w:rsidRPr="00C413DE">
        <w:rPr>
          <w:szCs w:val="24"/>
        </w:rPr>
        <w:t>at</w:t>
      </w:r>
      <w:r w:rsidR="005B0543" w:rsidRPr="00C413DE">
        <w:rPr>
          <w:szCs w:val="24"/>
        </w:rPr>
        <w:t xml:space="preserve"> the </w:t>
      </w:r>
      <w:r w:rsidR="007B5488" w:rsidRPr="00C413DE">
        <w:rPr>
          <w:szCs w:val="24"/>
        </w:rPr>
        <w:t>University</w:t>
      </w:r>
      <w:r w:rsidR="005B0543" w:rsidRPr="00C413DE">
        <w:rPr>
          <w:szCs w:val="24"/>
        </w:rPr>
        <w:t xml:space="preserve"> of Texas</w:t>
      </w:r>
      <w:r w:rsidR="007B5488" w:rsidRPr="00C413DE">
        <w:rPr>
          <w:szCs w:val="24"/>
        </w:rPr>
        <w:t xml:space="preserve">. This grid style was </w:t>
      </w:r>
      <w:r w:rsidR="009041EA" w:rsidRPr="00C413DE">
        <w:rPr>
          <w:szCs w:val="24"/>
        </w:rPr>
        <w:t xml:space="preserve">designed for managing and </w:t>
      </w:r>
      <w:r w:rsidR="0091538B" w:rsidRPr="00C413DE">
        <w:rPr>
          <w:szCs w:val="24"/>
        </w:rPr>
        <w:t xml:space="preserve">examining the management or </w:t>
      </w:r>
      <w:r w:rsidR="005B3CB8" w:rsidRPr="00C413DE">
        <w:rPr>
          <w:szCs w:val="24"/>
        </w:rPr>
        <w:t>the</w:t>
      </w:r>
      <w:r w:rsidR="0091538B" w:rsidRPr="00C413DE">
        <w:rPr>
          <w:szCs w:val="24"/>
        </w:rPr>
        <w:t xml:space="preserve"> leadership </w:t>
      </w:r>
      <w:r w:rsidR="005B3CB8" w:rsidRPr="00C413DE">
        <w:rPr>
          <w:szCs w:val="24"/>
        </w:rPr>
        <w:t xml:space="preserve">development of a certain management method or style. </w:t>
      </w:r>
      <w:r w:rsidR="004778AE" w:rsidRPr="00C413DE">
        <w:rPr>
          <w:szCs w:val="24"/>
        </w:rPr>
        <w:t xml:space="preserve">The management style in this gride system is examined by various factors </w:t>
      </w:r>
      <w:r w:rsidR="00060EAA" w:rsidRPr="00C413DE">
        <w:rPr>
          <w:szCs w:val="24"/>
        </w:rPr>
        <w:t>the leader</w:t>
      </w:r>
      <w:r w:rsidR="00835501" w:rsidRPr="00C413DE">
        <w:rPr>
          <w:szCs w:val="24"/>
        </w:rPr>
        <w:t xml:space="preserve"> maintains</w:t>
      </w:r>
      <w:r w:rsidR="00060EAA" w:rsidRPr="00C413DE">
        <w:rPr>
          <w:szCs w:val="24"/>
        </w:rPr>
        <w:t xml:space="preserve"> while </w:t>
      </w:r>
      <w:r w:rsidR="00835501" w:rsidRPr="00C413DE">
        <w:rPr>
          <w:szCs w:val="24"/>
        </w:rPr>
        <w:t>managing</w:t>
      </w:r>
      <w:r w:rsidR="00060EAA" w:rsidRPr="00C413DE">
        <w:rPr>
          <w:szCs w:val="24"/>
        </w:rPr>
        <w:t xml:space="preserve"> the </w:t>
      </w:r>
      <w:r w:rsidR="009152D5" w:rsidRPr="00C413DE">
        <w:rPr>
          <w:szCs w:val="24"/>
        </w:rPr>
        <w:t xml:space="preserve">people or teams. </w:t>
      </w:r>
      <w:r w:rsidR="00C927DE" w:rsidRPr="00C413DE">
        <w:rPr>
          <w:szCs w:val="24"/>
        </w:rPr>
        <w:t xml:space="preserve">The essay will </w:t>
      </w:r>
      <w:r w:rsidR="004211EF" w:rsidRPr="00C413DE">
        <w:rPr>
          <w:szCs w:val="24"/>
        </w:rPr>
        <w:t>discuss</w:t>
      </w:r>
      <w:r w:rsidR="00C927DE" w:rsidRPr="00C413DE">
        <w:rPr>
          <w:szCs w:val="24"/>
        </w:rPr>
        <w:t xml:space="preserve"> the </w:t>
      </w:r>
      <w:r w:rsidR="004211EF" w:rsidRPr="00C413DE">
        <w:rPr>
          <w:szCs w:val="24"/>
        </w:rPr>
        <w:t>Blake and Mouton Managerial Grid, with that the General Manager Craig Poole</w:t>
      </w:r>
      <w:r w:rsidR="001A1C34" w:rsidRPr="00C413DE">
        <w:rPr>
          <w:szCs w:val="24"/>
        </w:rPr>
        <w:t xml:space="preserve">’s followed management style. </w:t>
      </w:r>
      <w:r w:rsidR="00C7016C" w:rsidRPr="00C413DE">
        <w:rPr>
          <w:szCs w:val="24"/>
        </w:rPr>
        <w:t xml:space="preserve">General Manager Craig Poole and </w:t>
      </w:r>
      <w:r w:rsidR="00264FFC" w:rsidRPr="00C413DE">
        <w:rPr>
          <w:szCs w:val="24"/>
        </w:rPr>
        <w:t xml:space="preserve">Adair </w:t>
      </w:r>
      <w:r w:rsidR="00905EAC" w:rsidRPr="00C413DE">
        <w:rPr>
          <w:szCs w:val="24"/>
        </w:rPr>
        <w:t>were</w:t>
      </w:r>
      <w:r w:rsidR="00264FFC" w:rsidRPr="00C413DE">
        <w:rPr>
          <w:szCs w:val="24"/>
        </w:rPr>
        <w:t xml:space="preserve"> </w:t>
      </w:r>
      <w:r w:rsidR="00905EAC" w:rsidRPr="00C413DE">
        <w:rPr>
          <w:szCs w:val="24"/>
        </w:rPr>
        <w:t>similar</w:t>
      </w:r>
      <w:r w:rsidR="00264FFC" w:rsidRPr="00C413DE">
        <w:rPr>
          <w:szCs w:val="24"/>
        </w:rPr>
        <w:t xml:space="preserve">, </w:t>
      </w:r>
      <w:r w:rsidR="005C0F20" w:rsidRPr="00C413DE">
        <w:rPr>
          <w:szCs w:val="24"/>
        </w:rPr>
        <w:t>in</w:t>
      </w:r>
      <w:r w:rsidR="00264FFC" w:rsidRPr="00C413DE">
        <w:rPr>
          <w:szCs w:val="24"/>
        </w:rPr>
        <w:t xml:space="preserve"> the leadership </w:t>
      </w:r>
      <w:r w:rsidR="00905EAC" w:rsidRPr="00C413DE">
        <w:rPr>
          <w:szCs w:val="24"/>
        </w:rPr>
        <w:t>measures</w:t>
      </w:r>
      <w:r w:rsidR="00264FFC" w:rsidRPr="00C413DE">
        <w:rPr>
          <w:szCs w:val="24"/>
        </w:rPr>
        <w:t xml:space="preserve"> they took or the management style they took. </w:t>
      </w:r>
    </w:p>
    <w:p w14:paraId="5600D17E" w14:textId="094AD143" w:rsidR="00704363" w:rsidRPr="00C413DE" w:rsidRDefault="008F7C4B" w:rsidP="00126AD0">
      <w:pPr>
        <w:spacing w:line="360" w:lineRule="auto"/>
        <w:jc w:val="left"/>
        <w:rPr>
          <w:szCs w:val="24"/>
          <w:shd w:val="clear" w:color="auto" w:fill="FFFFFF"/>
        </w:rPr>
      </w:pPr>
      <w:r w:rsidRPr="00C413DE">
        <w:rPr>
          <w:szCs w:val="24"/>
        </w:rPr>
        <w:t>Craig’s management style</w:t>
      </w:r>
      <w:r w:rsidR="00B54530" w:rsidRPr="00C413DE">
        <w:rPr>
          <w:szCs w:val="24"/>
        </w:rPr>
        <w:t xml:space="preserve"> for maintaining hotels and staff was majorly successful in the industry. The management paradigm called the Blake and Mouton Managerial Grid aids managers in determining both their own and their team members' leadership philosophies. The grid compares the </w:t>
      </w:r>
      <w:r w:rsidRPr="00C413DE">
        <w:rPr>
          <w:szCs w:val="24"/>
        </w:rPr>
        <w:t xml:space="preserve">task and person-centeredness of managers and leaders, defines five combinations of the two, and describes the leadership styles each </w:t>
      </w:r>
      <w:r w:rsidR="00B54530" w:rsidRPr="00C413DE">
        <w:rPr>
          <w:szCs w:val="24"/>
        </w:rPr>
        <w:t>produces</w:t>
      </w:r>
      <w:r w:rsidR="00A87FDF" w:rsidRPr="00C413DE">
        <w:rPr>
          <w:szCs w:val="24"/>
        </w:rPr>
        <w:t xml:space="preserve"> </w:t>
      </w:r>
      <w:r w:rsidR="00A87FDF" w:rsidRPr="00C413DE">
        <w:rPr>
          <w:noProof/>
          <w:szCs w:val="24"/>
          <w:lang w:val="en-US"/>
        </w:rPr>
        <w:t>(Gordon, 2022)</w:t>
      </w:r>
      <w:r w:rsidR="00A434D3" w:rsidRPr="00C413DE">
        <w:rPr>
          <w:szCs w:val="24"/>
        </w:rPr>
        <w:t>.</w:t>
      </w:r>
      <w:r w:rsidR="00B54530" w:rsidRPr="00C413DE">
        <w:rPr>
          <w:szCs w:val="24"/>
        </w:rPr>
        <w:t xml:space="preserve"> A manager </w:t>
      </w:r>
      <w:r w:rsidRPr="00C413DE">
        <w:rPr>
          <w:szCs w:val="24"/>
        </w:rPr>
        <w:t xml:space="preserve">practising impoverished management has little regard for </w:t>
      </w:r>
      <w:r w:rsidR="00B54530" w:rsidRPr="00C413DE">
        <w:rPr>
          <w:szCs w:val="24"/>
        </w:rPr>
        <w:t>the workforce and the company's bottom line. This kind of manager is frequently viewed as uninterested and uncaring.</w:t>
      </w:r>
      <w:r w:rsidR="00766F2C" w:rsidRPr="00C413DE">
        <w:rPr>
          <w:szCs w:val="24"/>
        </w:rPr>
        <w:t xml:space="preserve"> T</w:t>
      </w:r>
      <w:r w:rsidR="00B54530" w:rsidRPr="00C413DE">
        <w:rPr>
          <w:szCs w:val="24"/>
        </w:rPr>
        <w:t>ask management has little regard for people and a strong concern for output. This kind of management is frequently viewed as being results</w:t>
      </w:r>
      <w:r w:rsidR="008139B1" w:rsidRPr="00C413DE">
        <w:rPr>
          <w:szCs w:val="24"/>
        </w:rPr>
        <w:t xml:space="preserve"> </w:t>
      </w:r>
      <w:r w:rsidR="00B54530" w:rsidRPr="00C413DE">
        <w:rPr>
          <w:szCs w:val="24"/>
        </w:rPr>
        <w:t>and efficiency-driven at the price of staff satisfaction and morale.</w:t>
      </w:r>
      <w:r w:rsidR="00766F2C" w:rsidRPr="00C413DE">
        <w:rPr>
          <w:szCs w:val="24"/>
        </w:rPr>
        <w:t xml:space="preserve"> M</w:t>
      </w:r>
      <w:r w:rsidR="00AD02C6" w:rsidRPr="00C413DE">
        <w:rPr>
          <w:szCs w:val="24"/>
        </w:rPr>
        <w:t>iddle-of-the-road management has a moderate level of care for both the workforce and the bottom line. This kind of manager is frequently viewed as being directionless and indecisive</w:t>
      </w:r>
      <w:r w:rsidR="00474D9B" w:rsidRPr="00C413DE">
        <w:rPr>
          <w:szCs w:val="24"/>
        </w:rPr>
        <w:t xml:space="preserve"> (</w:t>
      </w:r>
      <w:r w:rsidR="00474D9B" w:rsidRPr="00C413DE">
        <w:rPr>
          <w:szCs w:val="24"/>
          <w:shd w:val="clear" w:color="auto" w:fill="FFFFFF"/>
        </w:rPr>
        <w:t>Garg et al., 2018)</w:t>
      </w:r>
      <w:r w:rsidR="00AD02C6" w:rsidRPr="00C413DE">
        <w:rPr>
          <w:szCs w:val="24"/>
        </w:rPr>
        <w:t>.</w:t>
      </w:r>
      <w:r w:rsidR="008B05DD" w:rsidRPr="00C413DE">
        <w:rPr>
          <w:szCs w:val="24"/>
        </w:rPr>
        <w:t xml:space="preserve"> </w:t>
      </w:r>
      <w:r w:rsidR="00766F2C" w:rsidRPr="00C413DE">
        <w:rPr>
          <w:szCs w:val="24"/>
        </w:rPr>
        <w:t>C</w:t>
      </w:r>
      <w:r w:rsidR="00AD02C6" w:rsidRPr="00C413DE">
        <w:rPr>
          <w:szCs w:val="24"/>
        </w:rPr>
        <w:t xml:space="preserve">ountry club management places a high priority on people while placing a low priority on output. This kind of management is frequently criticised for being overly concerned with staff satisfaction and morale at the price of productivity. </w:t>
      </w:r>
      <w:r w:rsidR="00766F2C" w:rsidRPr="00C413DE">
        <w:rPr>
          <w:szCs w:val="24"/>
        </w:rPr>
        <w:t>T</w:t>
      </w:r>
      <w:r w:rsidR="00AD02C6" w:rsidRPr="00C413DE">
        <w:rPr>
          <w:szCs w:val="24"/>
        </w:rPr>
        <w:t xml:space="preserve">eam management shows a strong commitment to both people and output. </w:t>
      </w:r>
      <w:r w:rsidR="00C73CA3" w:rsidRPr="00C413DE">
        <w:rPr>
          <w:szCs w:val="24"/>
        </w:rPr>
        <w:t>As</w:t>
      </w:r>
      <w:r w:rsidR="00AD02C6" w:rsidRPr="00C413DE">
        <w:rPr>
          <w:szCs w:val="24"/>
        </w:rPr>
        <w:t xml:space="preserve"> they can balance the requirements of the business and the personnel, this style of manager is frequently seen as the most effective.</w:t>
      </w:r>
      <w:r w:rsidR="00BA5338" w:rsidRPr="00C413DE">
        <w:rPr>
          <w:szCs w:val="24"/>
        </w:rPr>
        <w:t xml:space="preserve"> </w:t>
      </w:r>
      <w:r w:rsidR="00456DB1" w:rsidRPr="00C413DE">
        <w:rPr>
          <w:szCs w:val="24"/>
        </w:rPr>
        <w:t>Team</w:t>
      </w:r>
      <w:r w:rsidR="00FB63B8" w:rsidRPr="00C413DE">
        <w:rPr>
          <w:szCs w:val="24"/>
        </w:rPr>
        <w:t xml:space="preserve"> management is </w:t>
      </w:r>
      <w:r w:rsidR="00456DB1" w:rsidRPr="00C413DE">
        <w:rPr>
          <w:szCs w:val="24"/>
        </w:rPr>
        <w:t>majorly</w:t>
      </w:r>
      <w:r w:rsidR="00010B2E" w:rsidRPr="00C413DE">
        <w:rPr>
          <w:szCs w:val="24"/>
        </w:rPr>
        <w:t xml:space="preserve"> </w:t>
      </w:r>
      <w:r w:rsidR="00456DB1" w:rsidRPr="00C413DE">
        <w:rPr>
          <w:szCs w:val="24"/>
        </w:rPr>
        <w:t>influenced</w:t>
      </w:r>
      <w:r w:rsidR="00010B2E" w:rsidRPr="00C413DE">
        <w:rPr>
          <w:szCs w:val="24"/>
        </w:rPr>
        <w:t xml:space="preserve"> by </w:t>
      </w:r>
      <w:r w:rsidR="00FB63B8" w:rsidRPr="00C413DE">
        <w:rPr>
          <w:szCs w:val="24"/>
        </w:rPr>
        <w:t>McGregor’s Theory Y</w:t>
      </w:r>
      <w:r w:rsidR="00010B2E" w:rsidRPr="00C413DE">
        <w:rPr>
          <w:szCs w:val="24"/>
        </w:rPr>
        <w:t xml:space="preserve"> and is </w:t>
      </w:r>
      <w:r w:rsidR="00456DB1" w:rsidRPr="00C413DE">
        <w:rPr>
          <w:szCs w:val="24"/>
        </w:rPr>
        <w:t>leaner</w:t>
      </w:r>
      <w:r w:rsidR="00010B2E" w:rsidRPr="00C413DE">
        <w:rPr>
          <w:szCs w:val="24"/>
        </w:rPr>
        <w:t xml:space="preserve"> to it</w:t>
      </w:r>
      <w:r w:rsidR="00687828" w:rsidRPr="00C413DE">
        <w:rPr>
          <w:szCs w:val="24"/>
        </w:rPr>
        <w:t xml:space="preserve"> </w:t>
      </w:r>
      <w:r w:rsidR="00687828" w:rsidRPr="00C413DE">
        <w:rPr>
          <w:szCs w:val="24"/>
          <w:shd w:val="clear" w:color="auto" w:fill="FFFFFF"/>
        </w:rPr>
        <w:t>(Huczynski &amp; Buchanan, 2013)</w:t>
      </w:r>
      <w:r w:rsidR="00010B2E" w:rsidRPr="00C413DE">
        <w:rPr>
          <w:szCs w:val="24"/>
        </w:rPr>
        <w:t xml:space="preserve">. </w:t>
      </w:r>
      <w:r w:rsidR="00126AD0" w:rsidRPr="00C413DE">
        <w:rPr>
          <w:szCs w:val="24"/>
        </w:rPr>
        <w:t>The theory</w:t>
      </w:r>
      <w:r w:rsidR="0029798F" w:rsidRPr="00C413DE">
        <w:rPr>
          <w:szCs w:val="24"/>
        </w:rPr>
        <w:t xml:space="preserve"> lets the employees be motivated initially and enjoy their work, which is </w:t>
      </w:r>
      <w:r w:rsidR="00165AC5" w:rsidRPr="00C413DE">
        <w:rPr>
          <w:szCs w:val="24"/>
        </w:rPr>
        <w:t>necessary</w:t>
      </w:r>
      <w:r w:rsidR="0029798F" w:rsidRPr="00C413DE">
        <w:rPr>
          <w:szCs w:val="24"/>
        </w:rPr>
        <w:t xml:space="preserve"> for </w:t>
      </w:r>
      <w:r w:rsidR="00165AC5" w:rsidRPr="00C413DE">
        <w:rPr>
          <w:szCs w:val="24"/>
        </w:rPr>
        <w:t>providing a good outcome.</w:t>
      </w:r>
      <w:r w:rsidR="00010B2E" w:rsidRPr="00C413DE">
        <w:rPr>
          <w:szCs w:val="24"/>
        </w:rPr>
        <w:t xml:space="preserve"> </w:t>
      </w:r>
    </w:p>
    <w:p w14:paraId="03BBCE76" w14:textId="0C1FBF14" w:rsidR="007937EA" w:rsidRPr="00C413DE" w:rsidRDefault="00DB59F8" w:rsidP="00126AD0">
      <w:pPr>
        <w:spacing w:line="360" w:lineRule="auto"/>
        <w:jc w:val="left"/>
        <w:rPr>
          <w:szCs w:val="24"/>
        </w:rPr>
      </w:pPr>
      <w:r w:rsidRPr="00C413DE">
        <w:rPr>
          <w:szCs w:val="24"/>
        </w:rPr>
        <w:t xml:space="preserve">Craig E. Poole follows the team management </w:t>
      </w:r>
      <w:r w:rsidR="005A090D" w:rsidRPr="00C413DE">
        <w:rPr>
          <w:szCs w:val="24"/>
        </w:rPr>
        <w:t>factors</w:t>
      </w:r>
      <w:r w:rsidR="006665AD" w:rsidRPr="00C413DE">
        <w:rPr>
          <w:szCs w:val="24"/>
        </w:rPr>
        <w:t xml:space="preserve">, as the style or the factors he used to </w:t>
      </w:r>
      <w:r w:rsidR="006D427B" w:rsidRPr="00C413DE">
        <w:rPr>
          <w:szCs w:val="24"/>
        </w:rPr>
        <w:t xml:space="preserve">follow, resembles the team management </w:t>
      </w:r>
      <w:r w:rsidR="00E70B65" w:rsidRPr="00C413DE">
        <w:rPr>
          <w:szCs w:val="24"/>
        </w:rPr>
        <w:t>quadrilateral</w:t>
      </w:r>
      <w:r w:rsidR="00FF0855" w:rsidRPr="00C413DE">
        <w:rPr>
          <w:szCs w:val="24"/>
        </w:rPr>
        <w:t xml:space="preserve"> qualities</w:t>
      </w:r>
      <w:r w:rsidR="00C8211F" w:rsidRPr="00C413DE">
        <w:rPr>
          <w:szCs w:val="24"/>
        </w:rPr>
        <w:t>.</w:t>
      </w:r>
      <w:r w:rsidR="00A71CC5" w:rsidRPr="00C413DE">
        <w:rPr>
          <w:szCs w:val="24"/>
        </w:rPr>
        <w:t xml:space="preserve"> For example, Craig used to value </w:t>
      </w:r>
      <w:r w:rsidR="008F7C4B" w:rsidRPr="00C413DE">
        <w:rPr>
          <w:szCs w:val="24"/>
        </w:rPr>
        <w:t>high-value</w:t>
      </w:r>
      <w:r w:rsidR="00A71CC5" w:rsidRPr="00C413DE">
        <w:rPr>
          <w:szCs w:val="24"/>
        </w:rPr>
        <w:t xml:space="preserve"> </w:t>
      </w:r>
      <w:r w:rsidR="008F7C4B" w:rsidRPr="00C413DE">
        <w:rPr>
          <w:szCs w:val="24"/>
        </w:rPr>
        <w:t>work</w:t>
      </w:r>
      <w:r w:rsidR="00A71CC5" w:rsidRPr="00C413DE">
        <w:rPr>
          <w:szCs w:val="24"/>
        </w:rPr>
        <w:t xml:space="preserve"> and the accessibility or </w:t>
      </w:r>
      <w:r w:rsidR="002E47DD" w:rsidRPr="00C413DE">
        <w:rPr>
          <w:szCs w:val="24"/>
        </w:rPr>
        <w:t xml:space="preserve">comfort </w:t>
      </w:r>
      <w:r w:rsidR="00A71CC5" w:rsidRPr="00C413DE">
        <w:rPr>
          <w:szCs w:val="24"/>
        </w:rPr>
        <w:t xml:space="preserve">of the </w:t>
      </w:r>
      <w:r w:rsidR="002E47DD" w:rsidRPr="00C413DE">
        <w:rPr>
          <w:szCs w:val="24"/>
        </w:rPr>
        <w:t>people</w:t>
      </w:r>
      <w:r w:rsidR="00A71CC5" w:rsidRPr="00C413DE">
        <w:rPr>
          <w:szCs w:val="24"/>
        </w:rPr>
        <w:t xml:space="preserve">. </w:t>
      </w:r>
      <w:r w:rsidR="00F7516F" w:rsidRPr="00C413DE">
        <w:rPr>
          <w:szCs w:val="24"/>
        </w:rPr>
        <w:t xml:space="preserve">Craig was highly concerned about the </w:t>
      </w:r>
      <w:r w:rsidR="002E47DD" w:rsidRPr="00C413DE">
        <w:rPr>
          <w:szCs w:val="24"/>
        </w:rPr>
        <w:lastRenderedPageBreak/>
        <w:t>comfort</w:t>
      </w:r>
      <w:r w:rsidR="00F7516F" w:rsidRPr="00C413DE">
        <w:rPr>
          <w:szCs w:val="24"/>
        </w:rPr>
        <w:t xml:space="preserve"> of the employees and Craig was also </w:t>
      </w:r>
      <w:r w:rsidR="008F7C4B" w:rsidRPr="00C413DE">
        <w:rPr>
          <w:szCs w:val="24"/>
        </w:rPr>
        <w:t>highly concerned</w:t>
      </w:r>
      <w:r w:rsidR="002E47DD" w:rsidRPr="00C413DE">
        <w:rPr>
          <w:szCs w:val="24"/>
        </w:rPr>
        <w:t xml:space="preserve"> about the </w:t>
      </w:r>
      <w:r w:rsidR="008F7C4B" w:rsidRPr="00C413DE">
        <w:rPr>
          <w:szCs w:val="24"/>
        </w:rPr>
        <w:t>work</w:t>
      </w:r>
      <w:r w:rsidR="002E47DD" w:rsidRPr="00C413DE">
        <w:rPr>
          <w:szCs w:val="24"/>
        </w:rPr>
        <w:t xml:space="preserve"> quality or the value of the work the employees used to provide</w:t>
      </w:r>
      <w:r w:rsidR="00687828" w:rsidRPr="00C413DE">
        <w:rPr>
          <w:szCs w:val="24"/>
        </w:rPr>
        <w:t xml:space="preserve"> </w:t>
      </w:r>
      <w:r w:rsidR="00687828" w:rsidRPr="00C413DE">
        <w:rPr>
          <w:szCs w:val="24"/>
          <w:shd w:val="clear" w:color="auto" w:fill="FFFFFF"/>
        </w:rPr>
        <w:t>(Mullins &amp; Dosser, 2013)</w:t>
      </w:r>
      <w:r w:rsidR="002E47DD" w:rsidRPr="00C413DE">
        <w:rPr>
          <w:szCs w:val="24"/>
        </w:rPr>
        <w:t>.</w:t>
      </w:r>
      <w:r w:rsidR="008F7C4B" w:rsidRPr="00C413DE">
        <w:rPr>
          <w:szCs w:val="24"/>
        </w:rPr>
        <w:t xml:space="preserve"> </w:t>
      </w:r>
      <w:r w:rsidR="00D7532D" w:rsidRPr="00C413DE">
        <w:rPr>
          <w:color w:val="auto"/>
          <w:szCs w:val="24"/>
        </w:rPr>
        <w:t>The hotel Double tree was built to with the leadership or management idea of Craig’s in mind</w:t>
      </w:r>
      <w:r w:rsidR="003A168C" w:rsidRPr="00C413DE">
        <w:rPr>
          <w:color w:val="auto"/>
          <w:szCs w:val="24"/>
        </w:rPr>
        <w:t>.</w:t>
      </w:r>
      <w:r w:rsidR="00D7532D" w:rsidRPr="00C413DE">
        <w:rPr>
          <w:color w:val="auto"/>
          <w:szCs w:val="24"/>
        </w:rPr>
        <w:t xml:space="preserve"> However, when the hotel was not performing well later on Craig tool over the hotel for improvement.</w:t>
      </w:r>
      <w:r w:rsidR="003A168C" w:rsidRPr="00C413DE">
        <w:rPr>
          <w:color w:val="auto"/>
          <w:szCs w:val="24"/>
        </w:rPr>
        <w:t xml:space="preserve"> The hotel was situated in</w:t>
      </w:r>
      <w:r w:rsidR="003A168C" w:rsidRPr="00C413DE">
        <w:rPr>
          <w:szCs w:val="24"/>
        </w:rPr>
        <w:t xml:space="preserve"> a </w:t>
      </w:r>
      <w:r w:rsidR="000E4818" w:rsidRPr="00C413DE">
        <w:rPr>
          <w:szCs w:val="24"/>
        </w:rPr>
        <w:t xml:space="preserve">backward </w:t>
      </w:r>
      <w:r w:rsidR="000F512D" w:rsidRPr="00C413DE">
        <w:rPr>
          <w:szCs w:val="24"/>
        </w:rPr>
        <w:t>place</w:t>
      </w:r>
      <w:r w:rsidR="00623397" w:rsidRPr="00C413DE">
        <w:rPr>
          <w:szCs w:val="24"/>
        </w:rPr>
        <w:t xml:space="preserve"> in Pennsylvania</w:t>
      </w:r>
      <w:r w:rsidR="000E4818" w:rsidRPr="00C413DE">
        <w:rPr>
          <w:szCs w:val="24"/>
        </w:rPr>
        <w:t xml:space="preserve"> and with that</w:t>
      </w:r>
      <w:r w:rsidR="000F512D" w:rsidRPr="00C413DE">
        <w:rPr>
          <w:szCs w:val="24"/>
        </w:rPr>
        <w:t>,</w:t>
      </w:r>
      <w:r w:rsidR="000E4818" w:rsidRPr="00C413DE">
        <w:rPr>
          <w:szCs w:val="24"/>
        </w:rPr>
        <w:t xml:space="preserve"> the hotel was not </w:t>
      </w:r>
      <w:r w:rsidR="000F512D" w:rsidRPr="00C413DE">
        <w:rPr>
          <w:szCs w:val="24"/>
        </w:rPr>
        <w:t>running</w:t>
      </w:r>
      <w:r w:rsidR="000E4818" w:rsidRPr="00C413DE">
        <w:rPr>
          <w:szCs w:val="24"/>
        </w:rPr>
        <w:t xml:space="preserve"> properly. </w:t>
      </w:r>
      <w:r w:rsidR="000F512D" w:rsidRPr="00C413DE">
        <w:rPr>
          <w:szCs w:val="24"/>
        </w:rPr>
        <w:t>T</w:t>
      </w:r>
      <w:r w:rsidR="000E4818" w:rsidRPr="00C413DE">
        <w:rPr>
          <w:szCs w:val="24"/>
        </w:rPr>
        <w:t xml:space="preserve">herefore, Craig </w:t>
      </w:r>
      <w:r w:rsidR="000F512D" w:rsidRPr="00C413DE">
        <w:rPr>
          <w:szCs w:val="24"/>
        </w:rPr>
        <w:t>tried to improve the condition of the hotel, in that process</w:t>
      </w:r>
      <w:r w:rsidR="00DC6B70" w:rsidRPr="00C413DE">
        <w:rPr>
          <w:szCs w:val="24"/>
        </w:rPr>
        <w:t>,</w:t>
      </w:r>
      <w:r w:rsidR="000F512D" w:rsidRPr="00C413DE">
        <w:rPr>
          <w:szCs w:val="24"/>
        </w:rPr>
        <w:t xml:space="preserve"> Craig fired a team of </w:t>
      </w:r>
      <w:r w:rsidR="00126AD0" w:rsidRPr="00C413DE">
        <w:rPr>
          <w:szCs w:val="24"/>
        </w:rPr>
        <w:t>employees,</w:t>
      </w:r>
      <w:r w:rsidR="000F512D" w:rsidRPr="00C413DE">
        <w:rPr>
          <w:szCs w:val="24"/>
        </w:rPr>
        <w:t xml:space="preserve"> a</w:t>
      </w:r>
      <w:r w:rsidR="00623397" w:rsidRPr="00C413DE">
        <w:rPr>
          <w:szCs w:val="24"/>
        </w:rPr>
        <w:t>n</w:t>
      </w:r>
      <w:r w:rsidR="000F512D" w:rsidRPr="00C413DE">
        <w:rPr>
          <w:szCs w:val="24"/>
        </w:rPr>
        <w:t xml:space="preserve">d they were not </w:t>
      </w:r>
      <w:r w:rsidR="00DC6B70" w:rsidRPr="00C413DE">
        <w:rPr>
          <w:szCs w:val="24"/>
        </w:rPr>
        <w:t>able</w:t>
      </w:r>
      <w:r w:rsidR="000F512D" w:rsidRPr="00C413DE">
        <w:rPr>
          <w:szCs w:val="24"/>
        </w:rPr>
        <w:t xml:space="preserve"> to produce good results for the company.</w:t>
      </w:r>
      <w:r w:rsidR="00DC6B70" w:rsidRPr="00C413DE">
        <w:rPr>
          <w:szCs w:val="24"/>
        </w:rPr>
        <w:t xml:space="preserve"> After this incident, Craig </w:t>
      </w:r>
      <w:r w:rsidR="006B710B" w:rsidRPr="00C413DE">
        <w:rPr>
          <w:szCs w:val="24"/>
        </w:rPr>
        <w:t>started</w:t>
      </w:r>
      <w:r w:rsidR="00DC6B70" w:rsidRPr="00C413DE">
        <w:rPr>
          <w:szCs w:val="24"/>
        </w:rPr>
        <w:t xml:space="preserve"> to build the management and the employee base of the </w:t>
      </w:r>
      <w:r w:rsidR="006B710B" w:rsidRPr="00C413DE">
        <w:rPr>
          <w:szCs w:val="24"/>
        </w:rPr>
        <w:t>hotel</w:t>
      </w:r>
      <w:r w:rsidR="00DC6B70" w:rsidRPr="00C413DE">
        <w:rPr>
          <w:szCs w:val="24"/>
        </w:rPr>
        <w:t xml:space="preserve">, which </w:t>
      </w:r>
      <w:r w:rsidR="006B710B" w:rsidRPr="00C413DE">
        <w:rPr>
          <w:szCs w:val="24"/>
        </w:rPr>
        <w:t>later</w:t>
      </w:r>
      <w:r w:rsidR="00DC6B70" w:rsidRPr="00C413DE">
        <w:rPr>
          <w:szCs w:val="24"/>
        </w:rPr>
        <w:t xml:space="preserve"> ensured the success of the hotel</w:t>
      </w:r>
      <w:r w:rsidR="00687828" w:rsidRPr="00C413DE">
        <w:rPr>
          <w:szCs w:val="24"/>
        </w:rPr>
        <w:t xml:space="preserve"> </w:t>
      </w:r>
      <w:r w:rsidR="00687828" w:rsidRPr="00C413DE">
        <w:rPr>
          <w:noProof/>
          <w:szCs w:val="24"/>
          <w:lang w:val="en-US"/>
        </w:rPr>
        <w:t>(Milne, 2021)</w:t>
      </w:r>
      <w:r w:rsidR="00DC6B70" w:rsidRPr="00C413DE">
        <w:rPr>
          <w:szCs w:val="24"/>
        </w:rPr>
        <w:t>.</w:t>
      </w:r>
      <w:r w:rsidR="00623397" w:rsidRPr="00C413DE">
        <w:rPr>
          <w:szCs w:val="24"/>
        </w:rPr>
        <w:t xml:space="preserve"> </w:t>
      </w:r>
    </w:p>
    <w:p w14:paraId="3B018C26" w14:textId="097D6979" w:rsidR="007C48DF" w:rsidRPr="00C413DE" w:rsidRDefault="0096062D" w:rsidP="00126AD0">
      <w:pPr>
        <w:spacing w:line="360" w:lineRule="auto"/>
        <w:jc w:val="left"/>
        <w:rPr>
          <w:color w:val="auto"/>
          <w:szCs w:val="24"/>
        </w:rPr>
      </w:pPr>
      <w:r w:rsidRPr="00C413DE">
        <w:rPr>
          <w:szCs w:val="24"/>
        </w:rPr>
        <w:t xml:space="preserve">Craig hired nearly 200 </w:t>
      </w:r>
      <w:r w:rsidR="00EF1E76" w:rsidRPr="00C413DE">
        <w:rPr>
          <w:szCs w:val="24"/>
        </w:rPr>
        <w:t>people</w:t>
      </w:r>
      <w:r w:rsidRPr="00C413DE">
        <w:rPr>
          <w:szCs w:val="24"/>
        </w:rPr>
        <w:t xml:space="preserve"> </w:t>
      </w:r>
      <w:r w:rsidR="00EF1E76" w:rsidRPr="00C413DE">
        <w:rPr>
          <w:szCs w:val="24"/>
        </w:rPr>
        <w:t xml:space="preserve">with no or less experience, for </w:t>
      </w:r>
      <w:r w:rsidR="004B0841" w:rsidRPr="00C413DE">
        <w:rPr>
          <w:szCs w:val="24"/>
        </w:rPr>
        <w:t>building</w:t>
      </w:r>
      <w:r w:rsidR="00EF1E76" w:rsidRPr="00C413DE">
        <w:rPr>
          <w:szCs w:val="24"/>
        </w:rPr>
        <w:t xml:space="preserve"> a team that will be </w:t>
      </w:r>
      <w:r w:rsidR="004B0841" w:rsidRPr="00C413DE">
        <w:rPr>
          <w:szCs w:val="24"/>
        </w:rPr>
        <w:t>hospital</w:t>
      </w:r>
      <w:r w:rsidR="00EF1E76" w:rsidRPr="00C413DE">
        <w:rPr>
          <w:szCs w:val="24"/>
        </w:rPr>
        <w:t xml:space="preserve"> and will be </w:t>
      </w:r>
      <w:r w:rsidR="004B0841" w:rsidRPr="00C413DE">
        <w:rPr>
          <w:szCs w:val="24"/>
        </w:rPr>
        <w:t>able</w:t>
      </w:r>
      <w:r w:rsidR="00EF1E76" w:rsidRPr="00C413DE">
        <w:rPr>
          <w:szCs w:val="24"/>
        </w:rPr>
        <w:t xml:space="preserve"> to produce </w:t>
      </w:r>
      <w:r w:rsidR="004B0841" w:rsidRPr="00C413DE">
        <w:rPr>
          <w:szCs w:val="24"/>
        </w:rPr>
        <w:t xml:space="preserve">great outcomes in future. </w:t>
      </w:r>
      <w:r w:rsidR="001D744A" w:rsidRPr="00C413DE">
        <w:rPr>
          <w:color w:val="auto"/>
          <w:szCs w:val="24"/>
        </w:rPr>
        <w:t>The management of the company hired the employees without judging the background of the employees, the management and Craig</w:t>
      </w:r>
      <w:r w:rsidR="00B374B0" w:rsidRPr="00C413DE">
        <w:rPr>
          <w:color w:val="auto"/>
          <w:szCs w:val="24"/>
        </w:rPr>
        <w:t xml:space="preserve"> had</w:t>
      </w:r>
      <w:r w:rsidR="00A05BEE" w:rsidRPr="00C413DE">
        <w:rPr>
          <w:color w:val="auto"/>
          <w:szCs w:val="24"/>
        </w:rPr>
        <w:t xml:space="preserve"> the motive of</w:t>
      </w:r>
      <w:r w:rsidR="00B374B0" w:rsidRPr="00C413DE">
        <w:rPr>
          <w:color w:val="auto"/>
          <w:szCs w:val="24"/>
        </w:rPr>
        <w:t xml:space="preserve"> train</w:t>
      </w:r>
      <w:r w:rsidR="00A05BEE" w:rsidRPr="00C413DE">
        <w:rPr>
          <w:color w:val="auto"/>
          <w:szCs w:val="24"/>
        </w:rPr>
        <w:t>ing</w:t>
      </w:r>
      <w:r w:rsidR="00B374B0" w:rsidRPr="00C413DE">
        <w:rPr>
          <w:color w:val="auto"/>
          <w:szCs w:val="24"/>
        </w:rPr>
        <w:t xml:space="preserve"> the employees for providing good services to the customers.</w:t>
      </w:r>
      <w:r w:rsidR="001D744A" w:rsidRPr="00C413DE">
        <w:rPr>
          <w:color w:val="auto"/>
          <w:szCs w:val="24"/>
        </w:rPr>
        <w:t xml:space="preserve"> </w:t>
      </w:r>
      <w:r w:rsidR="00B374B0" w:rsidRPr="00C413DE">
        <w:rPr>
          <w:color w:val="auto"/>
          <w:szCs w:val="24"/>
        </w:rPr>
        <w:t xml:space="preserve">Craig </w:t>
      </w:r>
      <w:r w:rsidR="006A245F" w:rsidRPr="00C413DE">
        <w:rPr>
          <w:szCs w:val="24"/>
        </w:rPr>
        <w:t>do not yell at the people who were unable to work</w:t>
      </w:r>
      <w:r w:rsidR="000B62C5" w:rsidRPr="00C413DE">
        <w:rPr>
          <w:szCs w:val="24"/>
        </w:rPr>
        <w:t xml:space="preserve"> or </w:t>
      </w:r>
      <w:r w:rsidR="00351883" w:rsidRPr="00C413DE">
        <w:rPr>
          <w:szCs w:val="24"/>
        </w:rPr>
        <w:t>understand</w:t>
      </w:r>
      <w:r w:rsidR="006E033D" w:rsidRPr="00C413DE">
        <w:rPr>
          <w:szCs w:val="24"/>
        </w:rPr>
        <w:t xml:space="preserve"> the ways of work. Instead of reacting </w:t>
      </w:r>
      <w:r w:rsidR="002353E4" w:rsidRPr="00C413DE">
        <w:rPr>
          <w:szCs w:val="24"/>
        </w:rPr>
        <w:t>to</w:t>
      </w:r>
      <w:r w:rsidR="006E033D" w:rsidRPr="00C413DE">
        <w:rPr>
          <w:szCs w:val="24"/>
        </w:rPr>
        <w:t xml:space="preserve"> </w:t>
      </w:r>
      <w:r w:rsidR="00B812D4" w:rsidRPr="00C413DE">
        <w:rPr>
          <w:szCs w:val="24"/>
        </w:rPr>
        <w:t>the situation Craig used to</w:t>
      </w:r>
      <w:r w:rsidR="00EA6A07" w:rsidRPr="00C413DE">
        <w:rPr>
          <w:szCs w:val="24"/>
        </w:rPr>
        <w:t xml:space="preserve"> ask the employees about the lessons from the </w:t>
      </w:r>
      <w:r w:rsidR="00B30799" w:rsidRPr="00C413DE">
        <w:rPr>
          <w:szCs w:val="24"/>
        </w:rPr>
        <w:t>situation</w:t>
      </w:r>
      <w:r w:rsidR="00EC20DD" w:rsidRPr="00C413DE">
        <w:rPr>
          <w:szCs w:val="24"/>
        </w:rPr>
        <w:t xml:space="preserve"> </w:t>
      </w:r>
      <w:r w:rsidR="008D4C53" w:rsidRPr="00C413DE">
        <w:rPr>
          <w:noProof/>
          <w:szCs w:val="24"/>
          <w:lang w:val="en-US"/>
        </w:rPr>
        <w:t>( READING EAGLE, 2021)</w:t>
      </w:r>
      <w:r w:rsidR="00B30799" w:rsidRPr="00C413DE">
        <w:rPr>
          <w:szCs w:val="24"/>
        </w:rPr>
        <w:t xml:space="preserve">. </w:t>
      </w:r>
      <w:r w:rsidR="00B30799" w:rsidRPr="00C413DE">
        <w:rPr>
          <w:color w:val="auto"/>
          <w:szCs w:val="24"/>
        </w:rPr>
        <w:t>This way of man</w:t>
      </w:r>
      <w:r w:rsidR="005405DA" w:rsidRPr="00C413DE">
        <w:rPr>
          <w:color w:val="auto"/>
          <w:szCs w:val="24"/>
        </w:rPr>
        <w:t>agement</w:t>
      </w:r>
      <w:r w:rsidR="00A05BEE" w:rsidRPr="00C413DE">
        <w:rPr>
          <w:color w:val="auto"/>
          <w:szCs w:val="24"/>
        </w:rPr>
        <w:t xml:space="preserve"> or managing the employees</w:t>
      </w:r>
      <w:r w:rsidR="005405DA" w:rsidRPr="00C413DE">
        <w:rPr>
          <w:color w:val="auto"/>
          <w:szCs w:val="24"/>
        </w:rPr>
        <w:t xml:space="preserve"> is a positive way of </w:t>
      </w:r>
      <w:r w:rsidR="005341DC" w:rsidRPr="00C413DE">
        <w:rPr>
          <w:color w:val="auto"/>
          <w:szCs w:val="24"/>
        </w:rPr>
        <w:t>leading</w:t>
      </w:r>
      <w:r w:rsidR="00641A02" w:rsidRPr="00C413DE">
        <w:rPr>
          <w:color w:val="auto"/>
          <w:szCs w:val="24"/>
        </w:rPr>
        <w:t xml:space="preserve"> the </w:t>
      </w:r>
      <w:r w:rsidR="005341DC" w:rsidRPr="00C413DE">
        <w:rPr>
          <w:color w:val="auto"/>
          <w:szCs w:val="24"/>
        </w:rPr>
        <w:t>employees towa</w:t>
      </w:r>
      <w:r w:rsidR="00645A2C" w:rsidRPr="00C413DE">
        <w:rPr>
          <w:color w:val="auto"/>
          <w:szCs w:val="24"/>
        </w:rPr>
        <w:t>r</w:t>
      </w:r>
      <w:r w:rsidR="005341DC" w:rsidRPr="00C413DE">
        <w:rPr>
          <w:color w:val="auto"/>
          <w:szCs w:val="24"/>
        </w:rPr>
        <w:t xml:space="preserve">ds providing the customers with </w:t>
      </w:r>
      <w:r w:rsidR="0048247A" w:rsidRPr="00C413DE">
        <w:rPr>
          <w:color w:val="auto"/>
          <w:szCs w:val="24"/>
        </w:rPr>
        <w:t>good services.</w:t>
      </w:r>
      <w:r w:rsidR="006A245F" w:rsidRPr="00C413DE">
        <w:rPr>
          <w:color w:val="auto"/>
          <w:szCs w:val="24"/>
        </w:rPr>
        <w:t xml:space="preserve"> </w:t>
      </w:r>
      <w:r w:rsidR="00A05BEE" w:rsidRPr="00C413DE">
        <w:rPr>
          <w:color w:val="auto"/>
          <w:szCs w:val="24"/>
        </w:rPr>
        <w:t>With the improvement of the</w:t>
      </w:r>
      <w:r w:rsidR="00665639" w:rsidRPr="00C413DE">
        <w:rPr>
          <w:color w:val="auto"/>
          <w:szCs w:val="24"/>
        </w:rPr>
        <w:t xml:space="preserve"> hotel</w:t>
      </w:r>
      <w:r w:rsidR="00A05BEE" w:rsidRPr="00C413DE">
        <w:rPr>
          <w:color w:val="auto"/>
          <w:szCs w:val="24"/>
        </w:rPr>
        <w:t>’s performance,</w:t>
      </w:r>
      <w:r w:rsidR="00665639" w:rsidRPr="00C413DE">
        <w:rPr>
          <w:color w:val="auto"/>
          <w:szCs w:val="24"/>
        </w:rPr>
        <w:t xml:space="preserve"> the</w:t>
      </w:r>
      <w:r w:rsidR="00A05BEE" w:rsidRPr="00C413DE">
        <w:rPr>
          <w:color w:val="auto"/>
          <w:szCs w:val="24"/>
        </w:rPr>
        <w:t xml:space="preserve"> </w:t>
      </w:r>
      <w:r w:rsidR="00C413DE" w:rsidRPr="00C413DE">
        <w:rPr>
          <w:color w:val="auto"/>
          <w:szCs w:val="24"/>
        </w:rPr>
        <w:t>business</w:t>
      </w:r>
      <w:r w:rsidR="00665639" w:rsidRPr="00C413DE">
        <w:rPr>
          <w:color w:val="auto"/>
          <w:szCs w:val="24"/>
        </w:rPr>
        <w:t xml:space="preserve"> grew and </w:t>
      </w:r>
      <w:r w:rsidR="002F6FDC" w:rsidRPr="00C413DE">
        <w:rPr>
          <w:color w:val="auto"/>
          <w:szCs w:val="24"/>
        </w:rPr>
        <w:t xml:space="preserve">became one of the </w:t>
      </w:r>
      <w:r w:rsidR="00FE09F0" w:rsidRPr="00C413DE">
        <w:rPr>
          <w:color w:val="auto"/>
          <w:szCs w:val="24"/>
        </w:rPr>
        <w:t>top-rated</w:t>
      </w:r>
      <w:r w:rsidR="002F6FDC" w:rsidRPr="00C413DE">
        <w:rPr>
          <w:color w:val="auto"/>
          <w:szCs w:val="24"/>
        </w:rPr>
        <w:t xml:space="preserve"> </w:t>
      </w:r>
      <w:r w:rsidR="00FE09F0" w:rsidRPr="00C413DE">
        <w:rPr>
          <w:color w:val="auto"/>
          <w:szCs w:val="24"/>
        </w:rPr>
        <w:t>restaurants</w:t>
      </w:r>
      <w:r w:rsidR="002F6FDC" w:rsidRPr="00C413DE">
        <w:rPr>
          <w:color w:val="auto"/>
          <w:szCs w:val="24"/>
        </w:rPr>
        <w:t xml:space="preserve"> of all time.</w:t>
      </w:r>
    </w:p>
    <w:p w14:paraId="5A199A43" w14:textId="77777777" w:rsidR="002B4E15" w:rsidRPr="00C413DE" w:rsidRDefault="002F6FDC" w:rsidP="00126AD0">
      <w:pPr>
        <w:spacing w:line="360" w:lineRule="auto"/>
        <w:jc w:val="left"/>
        <w:rPr>
          <w:szCs w:val="24"/>
        </w:rPr>
      </w:pPr>
      <w:r w:rsidRPr="00C413DE">
        <w:rPr>
          <w:szCs w:val="24"/>
        </w:rPr>
        <w:t xml:space="preserve">The employees and Craig together provided great services to the customers or the </w:t>
      </w:r>
      <w:r w:rsidR="00FE09F0" w:rsidRPr="00C413DE">
        <w:rPr>
          <w:szCs w:val="24"/>
        </w:rPr>
        <w:t xml:space="preserve">visitors. </w:t>
      </w:r>
      <w:r w:rsidR="00F436F5" w:rsidRPr="00C413DE">
        <w:rPr>
          <w:szCs w:val="24"/>
        </w:rPr>
        <w:t xml:space="preserve">While managing or training the employees Craig </w:t>
      </w:r>
      <w:r w:rsidR="00355089" w:rsidRPr="00C413DE">
        <w:rPr>
          <w:szCs w:val="24"/>
        </w:rPr>
        <w:t>trained them with hospitality and values, therefore the employees were able to reflect the values and hospitality in their customer services.</w:t>
      </w:r>
      <w:r w:rsidR="00FC192C" w:rsidRPr="00C413DE">
        <w:rPr>
          <w:szCs w:val="24"/>
        </w:rPr>
        <w:t xml:space="preserve"> </w:t>
      </w:r>
      <w:r w:rsidR="0093272E" w:rsidRPr="00C413DE">
        <w:rPr>
          <w:color w:val="auto"/>
          <w:szCs w:val="24"/>
        </w:rPr>
        <w:t>Customer</w:t>
      </w:r>
      <w:r w:rsidR="004C3734" w:rsidRPr="00C413DE">
        <w:rPr>
          <w:color w:val="auto"/>
          <w:szCs w:val="24"/>
        </w:rPr>
        <w:t xml:space="preserve"> services </w:t>
      </w:r>
      <w:r w:rsidR="00437587" w:rsidRPr="00C413DE">
        <w:rPr>
          <w:color w:val="auto"/>
          <w:szCs w:val="24"/>
        </w:rPr>
        <w:t>improve</w:t>
      </w:r>
      <w:r w:rsidR="004C3734" w:rsidRPr="00C413DE">
        <w:rPr>
          <w:color w:val="auto"/>
          <w:szCs w:val="24"/>
        </w:rPr>
        <w:t xml:space="preserve"> with </w:t>
      </w:r>
      <w:r w:rsidR="00437587" w:rsidRPr="00C413DE">
        <w:rPr>
          <w:color w:val="auto"/>
          <w:szCs w:val="24"/>
        </w:rPr>
        <w:t xml:space="preserve">good training and values, if the employees </w:t>
      </w:r>
      <w:r w:rsidR="00A05BEE" w:rsidRPr="00C413DE">
        <w:rPr>
          <w:color w:val="auto"/>
          <w:szCs w:val="24"/>
        </w:rPr>
        <w:t>are not provided with proper</w:t>
      </w:r>
      <w:r w:rsidR="00437587" w:rsidRPr="00C413DE">
        <w:rPr>
          <w:color w:val="auto"/>
          <w:szCs w:val="24"/>
        </w:rPr>
        <w:t xml:space="preserve"> care of by their </w:t>
      </w:r>
      <w:r w:rsidR="00675BD6" w:rsidRPr="00C413DE">
        <w:rPr>
          <w:color w:val="auto"/>
          <w:szCs w:val="24"/>
        </w:rPr>
        <w:t>manager,</w:t>
      </w:r>
      <w:r w:rsidR="00437587" w:rsidRPr="00C413DE">
        <w:rPr>
          <w:color w:val="auto"/>
          <w:szCs w:val="24"/>
        </w:rPr>
        <w:t xml:space="preserve"> then they would not </w:t>
      </w:r>
      <w:r w:rsidR="0093272E" w:rsidRPr="00C413DE">
        <w:rPr>
          <w:color w:val="auto"/>
          <w:szCs w:val="24"/>
        </w:rPr>
        <w:t>be</w:t>
      </w:r>
      <w:r w:rsidR="00437587" w:rsidRPr="00C413DE">
        <w:rPr>
          <w:color w:val="auto"/>
          <w:szCs w:val="24"/>
        </w:rPr>
        <w:t xml:space="preserve"> </w:t>
      </w:r>
      <w:r w:rsidR="0093272E" w:rsidRPr="00C413DE">
        <w:rPr>
          <w:color w:val="auto"/>
          <w:szCs w:val="24"/>
        </w:rPr>
        <w:t>able</w:t>
      </w:r>
      <w:r w:rsidR="00437587" w:rsidRPr="00C413DE">
        <w:rPr>
          <w:color w:val="auto"/>
          <w:szCs w:val="24"/>
        </w:rPr>
        <w:t xml:space="preserve"> to produce </w:t>
      </w:r>
      <w:r w:rsidR="0093272E" w:rsidRPr="00C413DE">
        <w:rPr>
          <w:color w:val="auto"/>
          <w:szCs w:val="24"/>
        </w:rPr>
        <w:t xml:space="preserve">a </w:t>
      </w:r>
      <w:r w:rsidR="00437587" w:rsidRPr="00C413DE">
        <w:rPr>
          <w:color w:val="auto"/>
          <w:szCs w:val="24"/>
        </w:rPr>
        <w:t xml:space="preserve">good outcome </w:t>
      </w:r>
      <w:r w:rsidR="00A05BEE" w:rsidRPr="00C413DE">
        <w:rPr>
          <w:color w:val="auto"/>
          <w:szCs w:val="24"/>
        </w:rPr>
        <w:t>to</w:t>
      </w:r>
      <w:r w:rsidR="00437587" w:rsidRPr="00C413DE">
        <w:rPr>
          <w:color w:val="auto"/>
          <w:szCs w:val="24"/>
        </w:rPr>
        <w:t xml:space="preserve"> the company</w:t>
      </w:r>
      <w:r w:rsidR="00140290" w:rsidRPr="00C413DE">
        <w:rPr>
          <w:color w:val="auto"/>
          <w:szCs w:val="24"/>
        </w:rPr>
        <w:t xml:space="preserve"> </w:t>
      </w:r>
      <w:r w:rsidR="00140290" w:rsidRPr="00C413DE">
        <w:rPr>
          <w:szCs w:val="24"/>
          <w:shd w:val="clear" w:color="auto" w:fill="FFFFFF"/>
        </w:rPr>
        <w:t>(Robbins, 2008)</w:t>
      </w:r>
      <w:r w:rsidR="00437587" w:rsidRPr="00C413DE">
        <w:rPr>
          <w:szCs w:val="24"/>
        </w:rPr>
        <w:t>.</w:t>
      </w:r>
      <w:r w:rsidR="00EF293D" w:rsidRPr="00C413DE">
        <w:rPr>
          <w:szCs w:val="24"/>
        </w:rPr>
        <w:t xml:space="preserve"> </w:t>
      </w:r>
      <w:r w:rsidR="000A2E8D" w:rsidRPr="00C413DE">
        <w:rPr>
          <w:szCs w:val="24"/>
        </w:rPr>
        <w:t>The managers at Craig's think that building a supportive and appreciated team environment is the key to success. They encourage staff members to offer feedback and ideas, and they are constantly receptive to fresh recommendations.</w:t>
      </w:r>
      <w:r w:rsidR="006E28DA" w:rsidRPr="00C413DE">
        <w:rPr>
          <w:szCs w:val="24"/>
        </w:rPr>
        <w:t xml:space="preserve"> </w:t>
      </w:r>
      <w:r w:rsidR="000A2E8D" w:rsidRPr="00C413DE">
        <w:rPr>
          <w:szCs w:val="24"/>
        </w:rPr>
        <w:t>The managers at Craig are terrific communicators. They constantly ensure that their personnel are aware of the requirements by communicating in a clear and simple manner.</w:t>
      </w:r>
      <w:r w:rsidR="006E28DA" w:rsidRPr="00C413DE">
        <w:rPr>
          <w:szCs w:val="24"/>
        </w:rPr>
        <w:t xml:space="preserve"> </w:t>
      </w:r>
      <w:r w:rsidR="000A2E8D" w:rsidRPr="00C413DE">
        <w:rPr>
          <w:szCs w:val="24"/>
        </w:rPr>
        <w:t xml:space="preserve">Managers at Craig have faith in their staff to perform successfully. They encourage people to make choices and take risks, and they are always </w:t>
      </w:r>
      <w:r w:rsidR="000A2E8D" w:rsidRPr="00C413DE">
        <w:rPr>
          <w:szCs w:val="24"/>
        </w:rPr>
        <w:lastRenderedPageBreak/>
        <w:t>ready to lend a hand when necessary.</w:t>
      </w:r>
      <w:r w:rsidR="00B816F2" w:rsidRPr="00C413DE">
        <w:rPr>
          <w:szCs w:val="24"/>
        </w:rPr>
        <w:t xml:space="preserve"> With the productive advantage of the management style, it also has disadvantages. </w:t>
      </w:r>
    </w:p>
    <w:p w14:paraId="0813ACC7" w14:textId="4AB55BC9" w:rsidR="00687828" w:rsidRPr="00C413DE" w:rsidRDefault="00B816F2" w:rsidP="00126AD0">
      <w:pPr>
        <w:spacing w:line="360" w:lineRule="auto"/>
        <w:jc w:val="left"/>
        <w:rPr>
          <w:szCs w:val="24"/>
          <w:shd w:val="clear" w:color="auto" w:fill="FFFFFF"/>
        </w:rPr>
      </w:pPr>
      <w:r w:rsidRPr="00C413DE">
        <w:rPr>
          <w:szCs w:val="24"/>
        </w:rPr>
        <w:t>Craig’s management style is characteri</w:t>
      </w:r>
      <w:r w:rsidR="00AB7F36" w:rsidRPr="00C413DE">
        <w:rPr>
          <w:szCs w:val="24"/>
        </w:rPr>
        <w:t>s</w:t>
      </w:r>
      <w:r w:rsidRPr="00C413DE">
        <w:rPr>
          <w:szCs w:val="24"/>
        </w:rPr>
        <w:t>ed by a high need for communication and collaboration. Communication and collaboration can be a challenge</w:t>
      </w:r>
      <w:r w:rsidR="00AB7F36" w:rsidRPr="00C413DE">
        <w:rPr>
          <w:szCs w:val="24"/>
        </w:rPr>
        <w:t xml:space="preserve"> for some</w:t>
      </w:r>
      <w:r w:rsidRPr="00C413DE">
        <w:rPr>
          <w:szCs w:val="24"/>
        </w:rPr>
        <w:t xml:space="preserve"> people</w:t>
      </w:r>
      <w:r w:rsidR="00AB7F36" w:rsidRPr="00C413DE">
        <w:rPr>
          <w:szCs w:val="24"/>
        </w:rPr>
        <w:t xml:space="preserve">, </w:t>
      </w:r>
      <w:r w:rsidR="00B61DBD" w:rsidRPr="00C413DE">
        <w:rPr>
          <w:szCs w:val="24"/>
        </w:rPr>
        <w:t>various people</w:t>
      </w:r>
      <w:r w:rsidRPr="00C413DE">
        <w:rPr>
          <w:szCs w:val="24"/>
        </w:rPr>
        <w:t xml:space="preserve"> may not be comfortable with the idea of working together as a </w:t>
      </w:r>
      <w:r w:rsidRPr="00C413DE">
        <w:rPr>
          <w:color w:val="auto"/>
          <w:szCs w:val="24"/>
        </w:rPr>
        <w:t>team</w:t>
      </w:r>
      <w:r w:rsidR="007937EA" w:rsidRPr="00C413DE">
        <w:rPr>
          <w:color w:val="auto"/>
          <w:szCs w:val="24"/>
        </w:rPr>
        <w:t xml:space="preserve"> </w:t>
      </w:r>
      <w:r w:rsidR="007937EA" w:rsidRPr="00C413DE">
        <w:rPr>
          <w:noProof/>
          <w:color w:val="auto"/>
          <w:szCs w:val="24"/>
          <w:lang w:val="en-US"/>
        </w:rPr>
        <w:t>(Berks County Living , 2020)</w:t>
      </w:r>
      <w:r w:rsidRPr="00C413DE">
        <w:rPr>
          <w:color w:val="auto"/>
          <w:szCs w:val="24"/>
        </w:rPr>
        <w:t>.</w:t>
      </w:r>
      <w:r w:rsidRPr="00C413DE">
        <w:rPr>
          <w:szCs w:val="24"/>
        </w:rPr>
        <w:t xml:space="preserve"> Decision-making can be challenging</w:t>
      </w:r>
      <w:r w:rsidR="00253128" w:rsidRPr="00C413DE">
        <w:rPr>
          <w:szCs w:val="24"/>
        </w:rPr>
        <w:t>,</w:t>
      </w:r>
      <w:r w:rsidRPr="00C413DE">
        <w:rPr>
          <w:szCs w:val="24"/>
        </w:rPr>
        <w:t xml:space="preserve"> </w:t>
      </w:r>
      <w:r w:rsidR="00253128" w:rsidRPr="00C413DE">
        <w:rPr>
          <w:szCs w:val="24"/>
        </w:rPr>
        <w:t>w</w:t>
      </w:r>
      <w:r w:rsidRPr="00C413DE">
        <w:rPr>
          <w:szCs w:val="24"/>
        </w:rPr>
        <w:t xml:space="preserve">hen people have a say in how decisions are made, it’s hard for everyone to agree on what needs to be done. This can cause delays in </w:t>
      </w:r>
      <w:r w:rsidR="00094D7F" w:rsidRPr="00C413DE">
        <w:rPr>
          <w:szCs w:val="24"/>
        </w:rPr>
        <w:t>decision-making</w:t>
      </w:r>
      <w:r w:rsidRPr="00C413DE">
        <w:rPr>
          <w:szCs w:val="24"/>
        </w:rPr>
        <w:t xml:space="preserve"> and impede progress</w:t>
      </w:r>
      <w:r w:rsidR="00253128" w:rsidRPr="00C413DE">
        <w:rPr>
          <w:szCs w:val="24"/>
        </w:rPr>
        <w:t xml:space="preserve"> </w:t>
      </w:r>
      <w:r w:rsidR="00253128" w:rsidRPr="00C413DE">
        <w:rPr>
          <w:szCs w:val="24"/>
          <w:shd w:val="clear" w:color="auto" w:fill="FFFFFF"/>
        </w:rPr>
        <w:t>(Mullins, 2016)</w:t>
      </w:r>
      <w:r w:rsidRPr="00C413DE">
        <w:rPr>
          <w:szCs w:val="24"/>
        </w:rPr>
        <w:t>.</w:t>
      </w:r>
      <w:r w:rsidR="00A32224" w:rsidRPr="00C413DE">
        <w:rPr>
          <w:szCs w:val="24"/>
        </w:rPr>
        <w:t xml:space="preserve"> However</w:t>
      </w:r>
      <w:r w:rsidR="0050021F" w:rsidRPr="00C413DE">
        <w:rPr>
          <w:szCs w:val="24"/>
        </w:rPr>
        <w:t>,</w:t>
      </w:r>
      <w:r w:rsidR="00A32224" w:rsidRPr="00C413DE">
        <w:rPr>
          <w:szCs w:val="24"/>
        </w:rPr>
        <w:t xml:space="preserve"> </w:t>
      </w:r>
      <w:r w:rsidR="0050021F" w:rsidRPr="00C413DE">
        <w:rPr>
          <w:szCs w:val="24"/>
        </w:rPr>
        <w:t>Craig’s</w:t>
      </w:r>
      <w:r w:rsidR="00FC126C" w:rsidRPr="00C413DE">
        <w:rPr>
          <w:szCs w:val="24"/>
        </w:rPr>
        <w:t xml:space="preserve"> leadership and management style was a supper success as the achievement </w:t>
      </w:r>
      <w:r w:rsidR="0050021F" w:rsidRPr="00C413DE">
        <w:rPr>
          <w:szCs w:val="24"/>
        </w:rPr>
        <w:t>and development Craig did with the framework.</w:t>
      </w:r>
    </w:p>
    <w:p w14:paraId="410EE490" w14:textId="77777777" w:rsidR="007937EA" w:rsidRPr="00C413DE" w:rsidRDefault="00F666FE" w:rsidP="00126AD0">
      <w:pPr>
        <w:spacing w:line="360" w:lineRule="auto"/>
        <w:jc w:val="left"/>
        <w:rPr>
          <w:szCs w:val="24"/>
        </w:rPr>
      </w:pPr>
      <w:r w:rsidRPr="00C413DE">
        <w:rPr>
          <w:szCs w:val="24"/>
        </w:rPr>
        <w:t>Getting the job done</w:t>
      </w:r>
      <w:r w:rsidR="00B21E87" w:rsidRPr="00C413DE">
        <w:rPr>
          <w:szCs w:val="24"/>
        </w:rPr>
        <w:t xml:space="preserve"> and </w:t>
      </w:r>
      <w:r w:rsidR="00A93FE5" w:rsidRPr="00C413DE">
        <w:rPr>
          <w:szCs w:val="24"/>
        </w:rPr>
        <w:t xml:space="preserve">achieving the objective of the frame, was the main </w:t>
      </w:r>
      <w:r w:rsidR="00732669" w:rsidRPr="00C413DE">
        <w:rPr>
          <w:szCs w:val="24"/>
        </w:rPr>
        <w:t xml:space="preserve">leadership </w:t>
      </w:r>
      <w:r w:rsidR="00206DFF" w:rsidRPr="00C413DE">
        <w:rPr>
          <w:szCs w:val="24"/>
        </w:rPr>
        <w:t xml:space="preserve">framework both </w:t>
      </w:r>
      <w:r w:rsidR="000F117D" w:rsidRPr="00C413DE">
        <w:rPr>
          <w:szCs w:val="24"/>
        </w:rPr>
        <w:t>Adair and Craig used to follow.</w:t>
      </w:r>
      <w:r w:rsidRPr="00C413DE">
        <w:rPr>
          <w:szCs w:val="24"/>
        </w:rPr>
        <w:t xml:space="preserve"> </w:t>
      </w:r>
      <w:r w:rsidR="00D16DDD" w:rsidRPr="00C413DE">
        <w:rPr>
          <w:szCs w:val="24"/>
        </w:rPr>
        <w:t>Adair</w:t>
      </w:r>
      <w:r w:rsidR="00DA5D28" w:rsidRPr="00C413DE">
        <w:rPr>
          <w:szCs w:val="24"/>
        </w:rPr>
        <w:t xml:space="preserve"> </w:t>
      </w:r>
      <w:r w:rsidR="00D16DDD" w:rsidRPr="00C413DE">
        <w:rPr>
          <w:szCs w:val="24"/>
        </w:rPr>
        <w:t xml:space="preserve">used to follow the framework of </w:t>
      </w:r>
      <w:r w:rsidR="00DA5D28" w:rsidRPr="00C413DE">
        <w:rPr>
          <w:szCs w:val="24"/>
        </w:rPr>
        <w:t>achieving</w:t>
      </w:r>
      <w:r w:rsidR="00D16DDD" w:rsidRPr="00C413DE">
        <w:rPr>
          <w:szCs w:val="24"/>
        </w:rPr>
        <w:t xml:space="preserve"> the objective by </w:t>
      </w:r>
      <w:r w:rsidR="00DA5D28" w:rsidRPr="00C413DE">
        <w:rPr>
          <w:szCs w:val="24"/>
        </w:rPr>
        <w:t>encouraging the employees to</w:t>
      </w:r>
      <w:r w:rsidR="00A27D1A" w:rsidRPr="00C413DE">
        <w:rPr>
          <w:szCs w:val="24"/>
        </w:rPr>
        <w:t xml:space="preserve"> improve their </w:t>
      </w:r>
      <w:r w:rsidR="00A32224" w:rsidRPr="00C413DE">
        <w:rPr>
          <w:szCs w:val="24"/>
        </w:rPr>
        <w:t>teamwork</w:t>
      </w:r>
      <w:r w:rsidR="00A27D1A" w:rsidRPr="00C413DE">
        <w:rPr>
          <w:szCs w:val="24"/>
        </w:rPr>
        <w:t xml:space="preserve"> and individual work</w:t>
      </w:r>
      <w:r w:rsidR="00130623" w:rsidRPr="00C413DE">
        <w:rPr>
          <w:szCs w:val="24"/>
        </w:rPr>
        <w:t xml:space="preserve"> </w:t>
      </w:r>
      <w:r w:rsidR="00130623" w:rsidRPr="00C413DE">
        <w:rPr>
          <w:noProof/>
          <w:szCs w:val="24"/>
          <w:lang w:val="en-US"/>
        </w:rPr>
        <w:t>(BRITISH LIBRARY, 2023)</w:t>
      </w:r>
      <w:r w:rsidR="00A27D1A" w:rsidRPr="00C413DE">
        <w:rPr>
          <w:szCs w:val="24"/>
        </w:rPr>
        <w:t xml:space="preserve">. </w:t>
      </w:r>
      <w:r w:rsidR="00130623" w:rsidRPr="00C413DE">
        <w:rPr>
          <w:szCs w:val="24"/>
        </w:rPr>
        <w:t>B</w:t>
      </w:r>
      <w:r w:rsidR="00A27D1A" w:rsidRPr="00C413DE">
        <w:rPr>
          <w:szCs w:val="24"/>
        </w:rPr>
        <w:t xml:space="preserve">y </w:t>
      </w:r>
      <w:r w:rsidR="00A32224" w:rsidRPr="00C413DE">
        <w:rPr>
          <w:szCs w:val="24"/>
        </w:rPr>
        <w:t>improving</w:t>
      </w:r>
      <w:r w:rsidR="00A27D1A" w:rsidRPr="00C413DE">
        <w:rPr>
          <w:szCs w:val="24"/>
        </w:rPr>
        <w:t xml:space="preserve"> individual </w:t>
      </w:r>
      <w:r w:rsidR="009A426F" w:rsidRPr="00C413DE">
        <w:rPr>
          <w:szCs w:val="24"/>
        </w:rPr>
        <w:t>work,</w:t>
      </w:r>
      <w:r w:rsidR="00A27D1A" w:rsidRPr="00C413DE">
        <w:rPr>
          <w:szCs w:val="24"/>
        </w:rPr>
        <w:t xml:space="preserve"> the employees </w:t>
      </w:r>
      <w:r w:rsidR="009D6C7E" w:rsidRPr="00C413DE">
        <w:rPr>
          <w:szCs w:val="24"/>
        </w:rPr>
        <w:t>would be</w:t>
      </w:r>
      <w:r w:rsidR="00A32224" w:rsidRPr="00C413DE">
        <w:rPr>
          <w:szCs w:val="24"/>
        </w:rPr>
        <w:t xml:space="preserve"> able to develop better performance in the team.</w:t>
      </w:r>
      <w:r w:rsidR="00DA5D28" w:rsidRPr="00C413DE">
        <w:rPr>
          <w:szCs w:val="24"/>
        </w:rPr>
        <w:t xml:space="preserve"> </w:t>
      </w:r>
      <w:r w:rsidR="00CA3C60" w:rsidRPr="00C413DE">
        <w:rPr>
          <w:szCs w:val="24"/>
        </w:rPr>
        <w:t>With the individual performances</w:t>
      </w:r>
      <w:r w:rsidR="00A12BBA" w:rsidRPr="00C413DE">
        <w:rPr>
          <w:szCs w:val="24"/>
        </w:rPr>
        <w:t>,</w:t>
      </w:r>
      <w:r w:rsidR="00CA3C60" w:rsidRPr="00C413DE">
        <w:rPr>
          <w:szCs w:val="24"/>
        </w:rPr>
        <w:t xml:space="preserve"> </w:t>
      </w:r>
      <w:r w:rsidR="00A12BBA" w:rsidRPr="00C413DE">
        <w:rPr>
          <w:szCs w:val="24"/>
        </w:rPr>
        <w:t>teamwork</w:t>
      </w:r>
      <w:r w:rsidR="00CA3C60" w:rsidRPr="00C413DE">
        <w:rPr>
          <w:szCs w:val="24"/>
        </w:rPr>
        <w:t xml:space="preserve"> was also </w:t>
      </w:r>
      <w:r w:rsidR="00A12BBA" w:rsidRPr="00C413DE">
        <w:rPr>
          <w:szCs w:val="24"/>
        </w:rPr>
        <w:t>necessary</w:t>
      </w:r>
      <w:r w:rsidR="00CA3C60" w:rsidRPr="00C413DE">
        <w:rPr>
          <w:szCs w:val="24"/>
        </w:rPr>
        <w:t xml:space="preserve"> for the </w:t>
      </w:r>
      <w:r w:rsidR="00A12BBA" w:rsidRPr="00C413DE">
        <w:rPr>
          <w:szCs w:val="24"/>
        </w:rPr>
        <w:t xml:space="preserve">employees as without the team the customer service or the work were incomplete. </w:t>
      </w:r>
      <w:r w:rsidRPr="00C413DE">
        <w:rPr>
          <w:szCs w:val="24"/>
        </w:rPr>
        <w:t xml:space="preserve">Craig Poole's efficiency in getting the job done can be assessed based on his capacity to establish precise goals, make wise plans, and guarantee successful execution. </w:t>
      </w:r>
    </w:p>
    <w:p w14:paraId="04EA6A1C" w14:textId="2A1E62FD" w:rsidR="001425B7" w:rsidRPr="00C413DE" w:rsidRDefault="00F666FE" w:rsidP="00126AD0">
      <w:pPr>
        <w:spacing w:line="360" w:lineRule="auto"/>
        <w:jc w:val="left"/>
        <w:rPr>
          <w:szCs w:val="24"/>
          <w:shd w:val="clear" w:color="auto" w:fill="FFFFFF"/>
        </w:rPr>
      </w:pPr>
      <w:r w:rsidRPr="00C413DE">
        <w:rPr>
          <w:szCs w:val="24"/>
        </w:rPr>
        <w:t>Adair emphasises that a manager should be clear about the objectives, outline the procedures to reach them, allot resources wisely, and track development.</w:t>
      </w:r>
      <w:r w:rsidR="00F537EE" w:rsidRPr="00C413DE">
        <w:rPr>
          <w:szCs w:val="24"/>
        </w:rPr>
        <w:t xml:space="preserve"> </w:t>
      </w:r>
      <w:r w:rsidRPr="00C413DE">
        <w:rPr>
          <w:szCs w:val="24"/>
        </w:rPr>
        <w:t>Craig Poole</w:t>
      </w:r>
      <w:r w:rsidR="00D8041B" w:rsidRPr="00C413DE">
        <w:rPr>
          <w:szCs w:val="24"/>
        </w:rPr>
        <w:t xml:space="preserve"> </w:t>
      </w:r>
      <w:r w:rsidR="00E4788D" w:rsidRPr="00C413DE">
        <w:rPr>
          <w:szCs w:val="24"/>
        </w:rPr>
        <w:t>applie</w:t>
      </w:r>
      <w:r w:rsidR="001E661B" w:rsidRPr="00C413DE">
        <w:rPr>
          <w:szCs w:val="24"/>
        </w:rPr>
        <w:t>d</w:t>
      </w:r>
      <w:r w:rsidR="00D8041B" w:rsidRPr="00C413DE">
        <w:rPr>
          <w:szCs w:val="24"/>
        </w:rPr>
        <w:t xml:space="preserve"> the</w:t>
      </w:r>
      <w:r w:rsidR="00DB03E1" w:rsidRPr="00C413DE">
        <w:rPr>
          <w:szCs w:val="24"/>
        </w:rPr>
        <w:t xml:space="preserve"> Adair</w:t>
      </w:r>
      <w:r w:rsidR="00984A08" w:rsidRPr="00C413DE">
        <w:rPr>
          <w:szCs w:val="24"/>
        </w:rPr>
        <w:t xml:space="preserve"> theories</w:t>
      </w:r>
      <w:r w:rsidRPr="00C413DE">
        <w:rPr>
          <w:szCs w:val="24"/>
        </w:rPr>
        <w:t xml:space="preserve"> in </w:t>
      </w:r>
      <w:r w:rsidR="003938B5" w:rsidRPr="00C413DE">
        <w:rPr>
          <w:szCs w:val="24"/>
        </w:rPr>
        <w:t xml:space="preserve">various roles </w:t>
      </w:r>
      <w:r w:rsidR="00A32E96" w:rsidRPr="00C413DE">
        <w:rPr>
          <w:szCs w:val="24"/>
        </w:rPr>
        <w:t xml:space="preserve">in </w:t>
      </w:r>
      <w:r w:rsidR="001E661B" w:rsidRPr="00C413DE">
        <w:rPr>
          <w:szCs w:val="24"/>
        </w:rPr>
        <w:t>the</w:t>
      </w:r>
      <w:r w:rsidR="003938B5" w:rsidRPr="00C413DE">
        <w:rPr>
          <w:szCs w:val="24"/>
        </w:rPr>
        <w:t xml:space="preserve"> work</w:t>
      </w:r>
      <w:r w:rsidR="001E661B" w:rsidRPr="00C413DE">
        <w:rPr>
          <w:szCs w:val="24"/>
        </w:rPr>
        <w:t>, as both of their thought processes were the same</w:t>
      </w:r>
      <w:r w:rsidR="00253128" w:rsidRPr="00C413DE">
        <w:rPr>
          <w:szCs w:val="24"/>
        </w:rPr>
        <w:t xml:space="preserve"> </w:t>
      </w:r>
      <w:r w:rsidR="00253128" w:rsidRPr="00C413DE">
        <w:rPr>
          <w:szCs w:val="24"/>
          <w:shd w:val="clear" w:color="auto" w:fill="FFFFFF"/>
        </w:rPr>
        <w:t>(Boddy, 2014)</w:t>
      </w:r>
      <w:r w:rsidR="00F537EE" w:rsidRPr="00C413DE">
        <w:rPr>
          <w:szCs w:val="24"/>
        </w:rPr>
        <w:t>.</w:t>
      </w:r>
      <w:r w:rsidR="00A32E96" w:rsidRPr="00C413DE">
        <w:rPr>
          <w:szCs w:val="24"/>
        </w:rPr>
        <w:t xml:space="preserve"> Craig </w:t>
      </w:r>
      <w:r w:rsidRPr="00C413DE">
        <w:rPr>
          <w:szCs w:val="24"/>
        </w:rPr>
        <w:t xml:space="preserve">will have the ability to clearly define goals for </w:t>
      </w:r>
      <w:r w:rsidR="008B1000" w:rsidRPr="00C413DE">
        <w:rPr>
          <w:szCs w:val="24"/>
        </w:rPr>
        <w:t>the</w:t>
      </w:r>
      <w:r w:rsidRPr="00C413DE">
        <w:rPr>
          <w:szCs w:val="24"/>
        </w:rPr>
        <w:t xml:space="preserve"> team</w:t>
      </w:r>
      <w:r w:rsidR="008B1000" w:rsidRPr="00C413DE">
        <w:rPr>
          <w:szCs w:val="24"/>
        </w:rPr>
        <w:t>.</w:t>
      </w:r>
      <w:r w:rsidRPr="00C413DE">
        <w:rPr>
          <w:szCs w:val="24"/>
        </w:rPr>
        <w:t xml:space="preserve"> </w:t>
      </w:r>
      <w:r w:rsidR="008B1000" w:rsidRPr="00C413DE">
        <w:rPr>
          <w:szCs w:val="24"/>
        </w:rPr>
        <w:t>B</w:t>
      </w:r>
      <w:r w:rsidRPr="00C413DE">
        <w:rPr>
          <w:szCs w:val="24"/>
        </w:rPr>
        <w:t>reak</w:t>
      </w:r>
      <w:r w:rsidR="008B1000" w:rsidRPr="00C413DE">
        <w:rPr>
          <w:szCs w:val="24"/>
        </w:rPr>
        <w:t>ing</w:t>
      </w:r>
      <w:r w:rsidRPr="00C413DE">
        <w:rPr>
          <w:szCs w:val="24"/>
        </w:rPr>
        <w:t xml:space="preserve"> the</w:t>
      </w:r>
      <w:r w:rsidR="004F3803" w:rsidRPr="00C413DE">
        <w:rPr>
          <w:szCs w:val="24"/>
        </w:rPr>
        <w:t xml:space="preserve"> tasks </w:t>
      </w:r>
      <w:r w:rsidRPr="00C413DE">
        <w:rPr>
          <w:szCs w:val="24"/>
        </w:rPr>
        <w:t xml:space="preserve">down into manageable </w:t>
      </w:r>
      <w:r w:rsidR="00E522E7" w:rsidRPr="00C413DE">
        <w:rPr>
          <w:szCs w:val="24"/>
        </w:rPr>
        <w:t>tasks and</w:t>
      </w:r>
      <w:r w:rsidRPr="00C413DE">
        <w:rPr>
          <w:szCs w:val="24"/>
        </w:rPr>
        <w:t xml:space="preserve"> </w:t>
      </w:r>
      <w:r w:rsidR="0013115B" w:rsidRPr="00C413DE">
        <w:rPr>
          <w:szCs w:val="24"/>
        </w:rPr>
        <w:t>communicating</w:t>
      </w:r>
      <w:r w:rsidRPr="00C413DE">
        <w:rPr>
          <w:szCs w:val="24"/>
        </w:rPr>
        <w:t xml:space="preserve"> those goals</w:t>
      </w:r>
      <w:r w:rsidR="0013115B" w:rsidRPr="00C413DE">
        <w:rPr>
          <w:szCs w:val="24"/>
        </w:rPr>
        <w:t xml:space="preserve"> and objectives to the students</w:t>
      </w:r>
      <w:r w:rsidRPr="00C413DE">
        <w:rPr>
          <w:szCs w:val="24"/>
        </w:rPr>
        <w:t xml:space="preserve">. Additionally, </w:t>
      </w:r>
      <w:r w:rsidR="00011292" w:rsidRPr="00C413DE">
        <w:rPr>
          <w:szCs w:val="24"/>
        </w:rPr>
        <w:t xml:space="preserve">Craig </w:t>
      </w:r>
      <w:r w:rsidRPr="00C413DE">
        <w:rPr>
          <w:szCs w:val="24"/>
        </w:rPr>
        <w:t xml:space="preserve">would make sure that the </w:t>
      </w:r>
      <w:r w:rsidR="00F82983" w:rsidRPr="00C413DE">
        <w:rPr>
          <w:szCs w:val="24"/>
        </w:rPr>
        <w:t>tasks which</w:t>
      </w:r>
      <w:r w:rsidRPr="00C413DE">
        <w:rPr>
          <w:szCs w:val="24"/>
        </w:rPr>
        <w:t xml:space="preserve"> required resources</w:t>
      </w:r>
      <w:r w:rsidR="00011292" w:rsidRPr="00C413DE">
        <w:rPr>
          <w:szCs w:val="24"/>
        </w:rPr>
        <w:t xml:space="preserve">, </w:t>
      </w:r>
      <w:r w:rsidRPr="00C413DE">
        <w:rPr>
          <w:szCs w:val="24"/>
        </w:rPr>
        <w:t>including funding and personnel</w:t>
      </w:r>
      <w:r w:rsidR="00F82983" w:rsidRPr="00C413DE">
        <w:rPr>
          <w:szCs w:val="24"/>
        </w:rPr>
        <w:t xml:space="preserve"> requirements </w:t>
      </w:r>
      <w:r w:rsidRPr="00C413DE">
        <w:rPr>
          <w:szCs w:val="24"/>
        </w:rPr>
        <w:t xml:space="preserve">are available. </w:t>
      </w:r>
      <w:r w:rsidR="007321A6" w:rsidRPr="00C413DE">
        <w:rPr>
          <w:szCs w:val="24"/>
        </w:rPr>
        <w:t xml:space="preserve">Craig </w:t>
      </w:r>
      <w:r w:rsidRPr="00C413DE">
        <w:rPr>
          <w:szCs w:val="24"/>
        </w:rPr>
        <w:t>would also keep an eye on things, deal with any problems or deviations from the plan, and make any necessary corrections.</w:t>
      </w:r>
      <w:r w:rsidR="007321A6" w:rsidRPr="00C413DE">
        <w:rPr>
          <w:szCs w:val="24"/>
        </w:rPr>
        <w:t xml:space="preserve"> Craig used to take care of the </w:t>
      </w:r>
      <w:r w:rsidR="000576A1" w:rsidRPr="00C413DE">
        <w:rPr>
          <w:szCs w:val="24"/>
        </w:rPr>
        <w:t>necessary</w:t>
      </w:r>
      <w:r w:rsidR="007321A6" w:rsidRPr="00C413DE">
        <w:rPr>
          <w:szCs w:val="24"/>
        </w:rPr>
        <w:t xml:space="preserve"> requ</w:t>
      </w:r>
      <w:r w:rsidR="000576A1" w:rsidRPr="00C413DE">
        <w:rPr>
          <w:szCs w:val="24"/>
        </w:rPr>
        <w:t xml:space="preserve">irements for the employees </w:t>
      </w:r>
      <w:r w:rsidR="008D605E" w:rsidRPr="00C413DE">
        <w:rPr>
          <w:szCs w:val="24"/>
        </w:rPr>
        <w:t xml:space="preserve">for </w:t>
      </w:r>
      <w:r w:rsidR="00030709" w:rsidRPr="00C413DE">
        <w:rPr>
          <w:szCs w:val="24"/>
        </w:rPr>
        <w:t>better performance of the employees</w:t>
      </w:r>
      <w:r w:rsidR="00795591" w:rsidRPr="00C413DE">
        <w:rPr>
          <w:szCs w:val="24"/>
        </w:rPr>
        <w:t xml:space="preserve"> </w:t>
      </w:r>
      <w:r w:rsidR="00795591" w:rsidRPr="00C413DE">
        <w:rPr>
          <w:szCs w:val="24"/>
          <w:shd w:val="clear" w:color="auto" w:fill="FFFFFF"/>
        </w:rPr>
        <w:t>(Adair, 2009)</w:t>
      </w:r>
      <w:r w:rsidR="00030709" w:rsidRPr="00C413DE">
        <w:rPr>
          <w:szCs w:val="24"/>
        </w:rPr>
        <w:t xml:space="preserve">. Craig’s working </w:t>
      </w:r>
      <w:r w:rsidR="00794E59" w:rsidRPr="00C413DE">
        <w:rPr>
          <w:szCs w:val="24"/>
        </w:rPr>
        <w:t>framework</w:t>
      </w:r>
      <w:r w:rsidR="00030709" w:rsidRPr="00C413DE">
        <w:rPr>
          <w:szCs w:val="24"/>
        </w:rPr>
        <w:t xml:space="preserve"> was to provide the employees </w:t>
      </w:r>
      <w:r w:rsidR="0037405D" w:rsidRPr="00C413DE">
        <w:rPr>
          <w:szCs w:val="24"/>
        </w:rPr>
        <w:t xml:space="preserve">with </w:t>
      </w:r>
      <w:r w:rsidR="00785D5C" w:rsidRPr="00C413DE">
        <w:rPr>
          <w:szCs w:val="24"/>
        </w:rPr>
        <w:t>efficiency</w:t>
      </w:r>
      <w:r w:rsidR="00667DFD" w:rsidRPr="00C413DE">
        <w:rPr>
          <w:szCs w:val="24"/>
        </w:rPr>
        <w:t xml:space="preserve"> and </w:t>
      </w:r>
      <w:r w:rsidR="00785D5C" w:rsidRPr="00C413DE">
        <w:rPr>
          <w:szCs w:val="24"/>
        </w:rPr>
        <w:t>gain</w:t>
      </w:r>
      <w:r w:rsidR="00667DFD" w:rsidRPr="00C413DE">
        <w:rPr>
          <w:szCs w:val="24"/>
        </w:rPr>
        <w:t xml:space="preserve"> </w:t>
      </w:r>
      <w:r w:rsidR="00D45372" w:rsidRPr="00C413DE">
        <w:rPr>
          <w:szCs w:val="24"/>
        </w:rPr>
        <w:t>valuable</w:t>
      </w:r>
      <w:r w:rsidR="00667DFD" w:rsidRPr="00C413DE">
        <w:rPr>
          <w:szCs w:val="24"/>
        </w:rPr>
        <w:t xml:space="preserve"> work </w:t>
      </w:r>
      <w:r w:rsidR="00D45372" w:rsidRPr="00C413DE">
        <w:rPr>
          <w:szCs w:val="24"/>
        </w:rPr>
        <w:t>from</w:t>
      </w:r>
      <w:r w:rsidR="00667DFD" w:rsidRPr="00C413DE">
        <w:rPr>
          <w:szCs w:val="24"/>
        </w:rPr>
        <w:t xml:space="preserve"> them. As Craig was giving </w:t>
      </w:r>
      <w:r w:rsidR="00D45372" w:rsidRPr="00C413DE">
        <w:rPr>
          <w:szCs w:val="24"/>
        </w:rPr>
        <w:t xml:space="preserve">an </w:t>
      </w:r>
      <w:r w:rsidR="00667DFD" w:rsidRPr="00C413DE">
        <w:rPr>
          <w:szCs w:val="24"/>
        </w:rPr>
        <w:t xml:space="preserve">effort towards the </w:t>
      </w:r>
      <w:r w:rsidR="00D45372" w:rsidRPr="00C413DE">
        <w:rPr>
          <w:szCs w:val="24"/>
        </w:rPr>
        <w:t>employees,</w:t>
      </w:r>
      <w:r w:rsidR="00667DFD" w:rsidRPr="00C413DE">
        <w:rPr>
          <w:szCs w:val="24"/>
        </w:rPr>
        <w:t xml:space="preserve"> </w:t>
      </w:r>
      <w:r w:rsidR="000E4C80" w:rsidRPr="00C413DE">
        <w:rPr>
          <w:szCs w:val="24"/>
        </w:rPr>
        <w:t xml:space="preserve">he also expected the employees to provide good </w:t>
      </w:r>
      <w:r w:rsidR="00D45372" w:rsidRPr="00C413DE">
        <w:rPr>
          <w:szCs w:val="24"/>
        </w:rPr>
        <w:t>results</w:t>
      </w:r>
      <w:r w:rsidR="000E4C80" w:rsidRPr="00C413DE">
        <w:rPr>
          <w:szCs w:val="24"/>
        </w:rPr>
        <w:t xml:space="preserve"> to the </w:t>
      </w:r>
      <w:r w:rsidR="00D45372" w:rsidRPr="00C413DE">
        <w:rPr>
          <w:szCs w:val="24"/>
        </w:rPr>
        <w:t>firm</w:t>
      </w:r>
      <w:r w:rsidR="00785D5C" w:rsidRPr="00C413DE">
        <w:rPr>
          <w:szCs w:val="24"/>
        </w:rPr>
        <w:t xml:space="preserve"> and Craig.</w:t>
      </w:r>
      <w:r w:rsidR="00A70765" w:rsidRPr="00C413DE">
        <w:rPr>
          <w:szCs w:val="24"/>
        </w:rPr>
        <w:t xml:space="preserve"> </w:t>
      </w:r>
    </w:p>
    <w:p w14:paraId="2D743D7B" w14:textId="0CE9C4DB" w:rsidR="000318A4" w:rsidRPr="00C413DE" w:rsidRDefault="0079408E" w:rsidP="00126AD0">
      <w:pPr>
        <w:spacing w:line="360" w:lineRule="auto"/>
        <w:jc w:val="left"/>
        <w:rPr>
          <w:szCs w:val="24"/>
        </w:rPr>
      </w:pPr>
      <w:r w:rsidRPr="00C413DE">
        <w:rPr>
          <w:szCs w:val="24"/>
        </w:rPr>
        <w:lastRenderedPageBreak/>
        <w:t xml:space="preserve">Maintaining </w:t>
      </w:r>
      <w:r w:rsidR="00F66DCA" w:rsidRPr="00C413DE">
        <w:rPr>
          <w:szCs w:val="24"/>
        </w:rPr>
        <w:t xml:space="preserve">a team </w:t>
      </w:r>
      <w:r w:rsidR="00857600" w:rsidRPr="00C413DE">
        <w:rPr>
          <w:szCs w:val="24"/>
        </w:rPr>
        <w:t xml:space="preserve">by </w:t>
      </w:r>
      <w:r w:rsidRPr="00C413DE">
        <w:rPr>
          <w:szCs w:val="24"/>
        </w:rPr>
        <w:t>creating and keeping the team</w:t>
      </w:r>
      <w:r w:rsidR="00857600" w:rsidRPr="00C413DE">
        <w:rPr>
          <w:szCs w:val="24"/>
        </w:rPr>
        <w:t xml:space="preserve"> in </w:t>
      </w:r>
      <w:r w:rsidR="001A0E15" w:rsidRPr="00C413DE">
        <w:rPr>
          <w:szCs w:val="24"/>
        </w:rPr>
        <w:t>coordinating</w:t>
      </w:r>
      <w:r w:rsidR="00857600" w:rsidRPr="00C413DE">
        <w:rPr>
          <w:szCs w:val="24"/>
        </w:rPr>
        <w:t xml:space="preserve"> is one of the major </w:t>
      </w:r>
      <w:r w:rsidR="001A0E15" w:rsidRPr="00C413DE">
        <w:rPr>
          <w:szCs w:val="24"/>
        </w:rPr>
        <w:t>factors</w:t>
      </w:r>
      <w:r w:rsidR="00857600" w:rsidRPr="00C413DE">
        <w:rPr>
          <w:szCs w:val="24"/>
        </w:rPr>
        <w:t xml:space="preserve"> </w:t>
      </w:r>
      <w:r w:rsidR="001A0E15" w:rsidRPr="00C413DE">
        <w:rPr>
          <w:szCs w:val="24"/>
        </w:rPr>
        <w:t>Adair used to follow.</w:t>
      </w:r>
      <w:r w:rsidR="008C7745" w:rsidRPr="00C413DE">
        <w:rPr>
          <w:szCs w:val="24"/>
        </w:rPr>
        <w:t xml:space="preserve"> According to Adair teamwork is very necessary, as with the help of a team the work will come out to be better. </w:t>
      </w:r>
      <w:r w:rsidR="00BE63EA" w:rsidRPr="00C413DE">
        <w:rPr>
          <w:szCs w:val="24"/>
        </w:rPr>
        <w:t>Adair used</w:t>
      </w:r>
      <w:r w:rsidR="00A02545" w:rsidRPr="00C413DE">
        <w:rPr>
          <w:szCs w:val="24"/>
        </w:rPr>
        <w:t xml:space="preserve"> to encourage the need </w:t>
      </w:r>
      <w:r w:rsidR="00BE63EA" w:rsidRPr="00C413DE">
        <w:rPr>
          <w:szCs w:val="24"/>
        </w:rPr>
        <w:t>for</w:t>
      </w:r>
      <w:r w:rsidR="00A02545" w:rsidRPr="00C413DE">
        <w:rPr>
          <w:szCs w:val="24"/>
        </w:rPr>
        <w:t xml:space="preserve"> improvement in the </w:t>
      </w:r>
      <w:r w:rsidR="00BE63EA" w:rsidRPr="00C413DE">
        <w:rPr>
          <w:szCs w:val="24"/>
        </w:rPr>
        <w:t>workplace</w:t>
      </w:r>
      <w:r w:rsidR="00A02545" w:rsidRPr="00C413DE">
        <w:rPr>
          <w:szCs w:val="24"/>
        </w:rPr>
        <w:t xml:space="preserve">, </w:t>
      </w:r>
      <w:r w:rsidR="00BE63EA" w:rsidRPr="00C413DE">
        <w:rPr>
          <w:szCs w:val="24"/>
        </w:rPr>
        <w:t xml:space="preserve">and </w:t>
      </w:r>
      <w:r w:rsidR="00A02545" w:rsidRPr="00C413DE">
        <w:rPr>
          <w:szCs w:val="24"/>
        </w:rPr>
        <w:t>with that</w:t>
      </w:r>
      <w:r w:rsidR="00BE63EA" w:rsidRPr="00C413DE">
        <w:rPr>
          <w:szCs w:val="24"/>
        </w:rPr>
        <w:t>,</w:t>
      </w:r>
      <w:r w:rsidR="00A02545" w:rsidRPr="00C413DE">
        <w:rPr>
          <w:szCs w:val="24"/>
        </w:rPr>
        <w:t xml:space="preserve"> Adair also used to encourage </w:t>
      </w:r>
      <w:r w:rsidR="00E64218" w:rsidRPr="00C413DE">
        <w:rPr>
          <w:szCs w:val="24"/>
        </w:rPr>
        <w:t>teamwork</w:t>
      </w:r>
      <w:r w:rsidR="00A02545" w:rsidRPr="00C413DE">
        <w:rPr>
          <w:szCs w:val="24"/>
        </w:rPr>
        <w:t xml:space="preserve"> heavily</w:t>
      </w:r>
      <w:r w:rsidR="0042421D" w:rsidRPr="00C413DE">
        <w:rPr>
          <w:szCs w:val="24"/>
        </w:rPr>
        <w:t xml:space="preserve"> (</w:t>
      </w:r>
      <w:r w:rsidR="0042421D" w:rsidRPr="00C413DE">
        <w:rPr>
          <w:szCs w:val="24"/>
          <w:shd w:val="clear" w:color="auto" w:fill="FFFFFF"/>
        </w:rPr>
        <w:t>Simons and Lomax, 2021)</w:t>
      </w:r>
      <w:r w:rsidR="00BE63EA" w:rsidRPr="00C413DE">
        <w:rPr>
          <w:szCs w:val="24"/>
        </w:rPr>
        <w:t>. As one person alone is not able to achieve or do a task properly.</w:t>
      </w:r>
      <w:r w:rsidRPr="00C413DE">
        <w:rPr>
          <w:szCs w:val="24"/>
        </w:rPr>
        <w:t xml:space="preserve"> Based on his capacity to promote successful teamwork, foster positive connections, and create a supportive environment, Craig Poole's effectiveness in creating and sustaining the team may be evaluated. Adair emphasises the need of creating a unified and driven team.</w:t>
      </w:r>
      <w:r w:rsidR="00352C2F" w:rsidRPr="00C413DE">
        <w:rPr>
          <w:szCs w:val="24"/>
        </w:rPr>
        <w:t xml:space="preserve"> </w:t>
      </w:r>
      <w:r w:rsidRPr="00C413DE">
        <w:rPr>
          <w:szCs w:val="24"/>
        </w:rPr>
        <w:t xml:space="preserve">Craig Poole needs to have good interpersonal abilities including active listening, effective communication, and empathy in order to perform this job well. </w:t>
      </w:r>
      <w:r w:rsidR="00740CC5" w:rsidRPr="00C413DE">
        <w:rPr>
          <w:szCs w:val="24"/>
        </w:rPr>
        <w:t xml:space="preserve">Craig generally </w:t>
      </w:r>
      <w:r w:rsidR="00CA227F" w:rsidRPr="00C413DE">
        <w:rPr>
          <w:szCs w:val="24"/>
        </w:rPr>
        <w:t>has</w:t>
      </w:r>
      <w:r w:rsidR="00740CC5" w:rsidRPr="00C413DE">
        <w:rPr>
          <w:szCs w:val="24"/>
        </w:rPr>
        <w:t xml:space="preserve"> a good interrelationship with the employees and the teams, </w:t>
      </w:r>
      <w:r w:rsidR="006B0A92" w:rsidRPr="00C413DE">
        <w:rPr>
          <w:szCs w:val="24"/>
        </w:rPr>
        <w:t xml:space="preserve">for </w:t>
      </w:r>
      <w:r w:rsidR="00E658B7" w:rsidRPr="00C413DE">
        <w:rPr>
          <w:szCs w:val="24"/>
        </w:rPr>
        <w:t>achieving good performances from the employees</w:t>
      </w:r>
      <w:r w:rsidR="00795591" w:rsidRPr="00C413DE">
        <w:rPr>
          <w:szCs w:val="24"/>
        </w:rPr>
        <w:t xml:space="preserve"> </w:t>
      </w:r>
      <w:r w:rsidR="00795591" w:rsidRPr="00C413DE">
        <w:rPr>
          <w:szCs w:val="24"/>
          <w:shd w:val="clear" w:color="auto" w:fill="FFFFFF"/>
        </w:rPr>
        <w:t>(Armstrong, 2012)</w:t>
      </w:r>
      <w:r w:rsidR="00E658B7" w:rsidRPr="00C413DE">
        <w:rPr>
          <w:szCs w:val="24"/>
        </w:rPr>
        <w:t>. Craig</w:t>
      </w:r>
      <w:r w:rsidRPr="00C413DE">
        <w:rPr>
          <w:szCs w:val="24"/>
        </w:rPr>
        <w:t xml:space="preserve"> would</w:t>
      </w:r>
      <w:r w:rsidR="00E658B7" w:rsidRPr="00C413DE">
        <w:rPr>
          <w:szCs w:val="24"/>
        </w:rPr>
        <w:t xml:space="preserve"> use </w:t>
      </w:r>
      <w:r w:rsidR="001A3815" w:rsidRPr="00C413DE">
        <w:rPr>
          <w:szCs w:val="24"/>
        </w:rPr>
        <w:t xml:space="preserve">it </w:t>
      </w:r>
      <w:r w:rsidR="00E658B7" w:rsidRPr="00C413DE">
        <w:rPr>
          <w:szCs w:val="24"/>
        </w:rPr>
        <w:t>to</w:t>
      </w:r>
      <w:r w:rsidRPr="00C413DE">
        <w:rPr>
          <w:szCs w:val="24"/>
        </w:rPr>
        <w:t xml:space="preserve"> promote teamwork, foster a supportive environment, and make sure everyone on the team felt appreciated and supported</w:t>
      </w:r>
      <w:r w:rsidR="00E64BB1" w:rsidRPr="00C413DE">
        <w:rPr>
          <w:szCs w:val="24"/>
        </w:rPr>
        <w:t xml:space="preserve"> </w:t>
      </w:r>
      <w:r w:rsidR="00E64BB1" w:rsidRPr="00C413DE">
        <w:rPr>
          <w:color w:val="auto"/>
          <w:szCs w:val="24"/>
        </w:rPr>
        <w:t>(</w:t>
      </w:r>
      <w:r w:rsidR="00E64BB1" w:rsidRPr="00C413DE">
        <w:rPr>
          <w:color w:val="auto"/>
          <w:szCs w:val="24"/>
          <w:shd w:val="clear" w:color="auto" w:fill="FFFFFF"/>
        </w:rPr>
        <w:t>Wikaningrum and Yuniawan, 2018)</w:t>
      </w:r>
      <w:r w:rsidRPr="00C413DE">
        <w:rPr>
          <w:color w:val="auto"/>
          <w:szCs w:val="24"/>
        </w:rPr>
        <w:t>.</w:t>
      </w:r>
      <w:r w:rsidR="001A3815" w:rsidRPr="00C413DE">
        <w:rPr>
          <w:color w:val="auto"/>
          <w:szCs w:val="24"/>
        </w:rPr>
        <w:t xml:space="preserve"> </w:t>
      </w:r>
      <w:r w:rsidR="001A3815" w:rsidRPr="00C413DE">
        <w:rPr>
          <w:szCs w:val="24"/>
        </w:rPr>
        <w:t>Craig</w:t>
      </w:r>
      <w:r w:rsidRPr="00C413DE">
        <w:rPr>
          <w:szCs w:val="24"/>
        </w:rPr>
        <w:t xml:space="preserve"> would also immediately and constructively address team conflicts and difficulties</w:t>
      </w:r>
      <w:r w:rsidR="001A3815" w:rsidRPr="00C413DE">
        <w:rPr>
          <w:szCs w:val="24"/>
        </w:rPr>
        <w:t>.</w:t>
      </w:r>
      <w:r w:rsidRPr="00C413DE">
        <w:rPr>
          <w:szCs w:val="24"/>
        </w:rPr>
        <w:t xml:space="preserve"> </w:t>
      </w:r>
      <w:r w:rsidR="001A3815" w:rsidRPr="00C413DE">
        <w:rPr>
          <w:szCs w:val="24"/>
        </w:rPr>
        <w:t>P</w:t>
      </w:r>
      <w:r w:rsidRPr="00C413DE">
        <w:rPr>
          <w:szCs w:val="24"/>
        </w:rPr>
        <w:t>romoting open communication and finding solutions to problems in order to keep the team engaged and united.</w:t>
      </w:r>
      <w:r w:rsidR="001A3815" w:rsidRPr="00C413DE">
        <w:rPr>
          <w:szCs w:val="24"/>
        </w:rPr>
        <w:t xml:space="preserve"> This used to provide Craig </w:t>
      </w:r>
      <w:r w:rsidR="004751BE" w:rsidRPr="00C413DE">
        <w:rPr>
          <w:szCs w:val="24"/>
        </w:rPr>
        <w:t xml:space="preserve">with </w:t>
      </w:r>
      <w:r w:rsidR="001A3815" w:rsidRPr="00C413DE">
        <w:rPr>
          <w:szCs w:val="24"/>
        </w:rPr>
        <w:t xml:space="preserve">the ability to </w:t>
      </w:r>
      <w:r w:rsidR="00352C2F" w:rsidRPr="00C413DE">
        <w:rPr>
          <w:szCs w:val="24"/>
        </w:rPr>
        <w:t>manage</w:t>
      </w:r>
      <w:r w:rsidR="001A3815" w:rsidRPr="00C413DE">
        <w:rPr>
          <w:szCs w:val="24"/>
        </w:rPr>
        <w:t xml:space="preserve"> the </w:t>
      </w:r>
      <w:r w:rsidR="002F7146" w:rsidRPr="00C413DE">
        <w:rPr>
          <w:szCs w:val="24"/>
        </w:rPr>
        <w:t>conflicts and other things the team used to face.</w:t>
      </w:r>
      <w:r w:rsidR="00352C2F" w:rsidRPr="00C413DE">
        <w:rPr>
          <w:szCs w:val="24"/>
        </w:rPr>
        <w:t xml:space="preserve"> Craig would encourage open lines of communication, host regular team gatherings, and put in place procedures for efficient coordination and cooperation</w:t>
      </w:r>
      <w:r w:rsidR="00DB46CC" w:rsidRPr="00C413DE">
        <w:rPr>
          <w:szCs w:val="24"/>
        </w:rPr>
        <w:t xml:space="preserve"> </w:t>
      </w:r>
      <w:r w:rsidR="00DB46CC" w:rsidRPr="00C413DE">
        <w:rPr>
          <w:szCs w:val="24"/>
          <w:shd w:val="clear" w:color="auto" w:fill="FFFFFF"/>
        </w:rPr>
        <w:t>(Rollinson, 2008)</w:t>
      </w:r>
      <w:r w:rsidR="00352C2F" w:rsidRPr="00C413DE">
        <w:rPr>
          <w:szCs w:val="24"/>
        </w:rPr>
        <w:t>. Additionally,</w:t>
      </w:r>
      <w:r w:rsidR="00803512" w:rsidRPr="00C413DE">
        <w:rPr>
          <w:szCs w:val="24"/>
        </w:rPr>
        <w:t xml:space="preserve"> Craig </w:t>
      </w:r>
      <w:r w:rsidR="00352C2F" w:rsidRPr="00C413DE">
        <w:rPr>
          <w:szCs w:val="24"/>
        </w:rPr>
        <w:t>would make sure that team members understood how their contributions fit into the wider team objectives and that roles and duties were clearly defined. Craig would strive to find a mutually beneficial resolution to disputes through negotiation, mediation, or other acceptable measures.</w:t>
      </w:r>
      <w:r w:rsidR="00DB46CC" w:rsidRPr="00C413DE">
        <w:rPr>
          <w:szCs w:val="24"/>
        </w:rPr>
        <w:t xml:space="preserve"> </w:t>
      </w:r>
      <w:r w:rsidR="00352C2F" w:rsidRPr="00C413DE">
        <w:rPr>
          <w:szCs w:val="24"/>
        </w:rPr>
        <w:t>Craig would minimise team disturbance and promote a positive and productive work atmosphere by handling issues well</w:t>
      </w:r>
      <w:r w:rsidR="00190A95" w:rsidRPr="00C413DE">
        <w:rPr>
          <w:szCs w:val="24"/>
        </w:rPr>
        <w:t xml:space="preserve"> </w:t>
      </w:r>
      <w:r w:rsidR="00190A95" w:rsidRPr="00C413DE">
        <w:rPr>
          <w:szCs w:val="24"/>
          <w:shd w:val="clear" w:color="auto" w:fill="FFFFFF"/>
        </w:rPr>
        <w:t>(Arnold, 2005)</w:t>
      </w:r>
      <w:r w:rsidR="00352C2F" w:rsidRPr="00C413DE">
        <w:rPr>
          <w:szCs w:val="24"/>
        </w:rPr>
        <w:t xml:space="preserve">. </w:t>
      </w:r>
      <w:r w:rsidR="00330F6A" w:rsidRPr="00C413DE">
        <w:rPr>
          <w:szCs w:val="24"/>
        </w:rPr>
        <w:t xml:space="preserve">Craig </w:t>
      </w:r>
      <w:r w:rsidR="00352C2F" w:rsidRPr="00C413DE">
        <w:rPr>
          <w:szCs w:val="24"/>
        </w:rPr>
        <w:t>would work to foster an atmosphere where team members would feel welcomed, appreciated, and inspired to contribute.</w:t>
      </w:r>
      <w:r w:rsidR="00330F6A" w:rsidRPr="00C413DE">
        <w:rPr>
          <w:szCs w:val="24"/>
        </w:rPr>
        <w:t xml:space="preserve"> Craig </w:t>
      </w:r>
      <w:r w:rsidR="00352C2F" w:rsidRPr="00C413DE">
        <w:rPr>
          <w:szCs w:val="24"/>
        </w:rPr>
        <w:t>would cherish team members' thoughts and opinions, actively listen to various viewpoints, and promote open communication.</w:t>
      </w:r>
    </w:p>
    <w:p w14:paraId="5B35D4FE" w14:textId="4AC4175F" w:rsidR="00512DE2" w:rsidRPr="00C413DE" w:rsidRDefault="00006630" w:rsidP="00126AD0">
      <w:pPr>
        <w:spacing w:line="360" w:lineRule="auto"/>
        <w:jc w:val="left"/>
        <w:rPr>
          <w:szCs w:val="24"/>
          <w:shd w:val="clear" w:color="auto" w:fill="FFFFFF"/>
        </w:rPr>
      </w:pPr>
      <w:r w:rsidRPr="00C413DE">
        <w:rPr>
          <w:szCs w:val="24"/>
        </w:rPr>
        <w:t xml:space="preserve">Adair majorly encouraged the </w:t>
      </w:r>
      <w:r w:rsidR="00335F57" w:rsidRPr="00C413DE">
        <w:rPr>
          <w:szCs w:val="24"/>
        </w:rPr>
        <w:t xml:space="preserve">improvement of individuals and </w:t>
      </w:r>
      <w:r w:rsidR="00A83516" w:rsidRPr="00C413DE">
        <w:rPr>
          <w:szCs w:val="24"/>
        </w:rPr>
        <w:t xml:space="preserve">the </w:t>
      </w:r>
      <w:r w:rsidR="00B13792" w:rsidRPr="00C413DE">
        <w:rPr>
          <w:szCs w:val="24"/>
        </w:rPr>
        <w:t>development</w:t>
      </w:r>
      <w:r w:rsidR="00335F57" w:rsidRPr="00C413DE">
        <w:rPr>
          <w:szCs w:val="24"/>
        </w:rPr>
        <w:t xml:space="preserve"> </w:t>
      </w:r>
      <w:r w:rsidR="00A83516" w:rsidRPr="00C413DE">
        <w:rPr>
          <w:szCs w:val="24"/>
        </w:rPr>
        <w:t xml:space="preserve">of self-worth for better performance. </w:t>
      </w:r>
      <w:r w:rsidR="006A11D3" w:rsidRPr="00C413DE">
        <w:rPr>
          <w:szCs w:val="24"/>
        </w:rPr>
        <w:t xml:space="preserve">Based on his capacity to offer direction, encouragement, and chances for personal development, Craig Poole's efficacy in helping people grow can be assessed. Adair emphasises the value of mentoring and strengthening team </w:t>
      </w:r>
      <w:r w:rsidR="000D26AA" w:rsidRPr="00C413DE">
        <w:rPr>
          <w:szCs w:val="24"/>
        </w:rPr>
        <w:t>members’</w:t>
      </w:r>
      <w:r w:rsidR="006A11D3" w:rsidRPr="00C413DE">
        <w:rPr>
          <w:szCs w:val="24"/>
        </w:rPr>
        <w:t xml:space="preserve"> capacities</w:t>
      </w:r>
      <w:r w:rsidR="00190A95" w:rsidRPr="00C413DE">
        <w:rPr>
          <w:szCs w:val="24"/>
        </w:rPr>
        <w:t xml:space="preserve"> </w:t>
      </w:r>
      <w:r w:rsidR="00190A95" w:rsidRPr="00C413DE">
        <w:rPr>
          <w:noProof/>
          <w:szCs w:val="24"/>
          <w:lang w:val="en-US"/>
        </w:rPr>
        <w:t>(Channell, 2021)</w:t>
      </w:r>
      <w:r w:rsidR="006A11D3" w:rsidRPr="00C413DE">
        <w:rPr>
          <w:szCs w:val="24"/>
        </w:rPr>
        <w:t>.</w:t>
      </w:r>
      <w:r w:rsidR="00CC6772" w:rsidRPr="00C413DE">
        <w:rPr>
          <w:szCs w:val="24"/>
        </w:rPr>
        <w:t xml:space="preserve"> Adair emphasises the leader's function as a team member's coach and mentor. To aid in a </w:t>
      </w:r>
      <w:r w:rsidR="00CC6772" w:rsidRPr="00C413DE">
        <w:rPr>
          <w:szCs w:val="24"/>
        </w:rPr>
        <w:lastRenderedPageBreak/>
        <w:t xml:space="preserve">person's growth and development, a manager should offer direction, encouragement, and feedback. This entails paying close attention to their issues, offering counsel, and imparting knowledge and experience. The leader should serve as an example and motivate followers to realise their greatest potential. </w:t>
      </w:r>
      <w:r w:rsidR="006A11D3" w:rsidRPr="00C413DE">
        <w:rPr>
          <w:szCs w:val="24"/>
        </w:rPr>
        <w:t>In order to be effective in this role, Craig Poole must actively encourage and coach his team members</w:t>
      </w:r>
      <w:r w:rsidR="00190A95" w:rsidRPr="00C413DE">
        <w:rPr>
          <w:szCs w:val="24"/>
        </w:rPr>
        <w:t xml:space="preserve"> </w:t>
      </w:r>
      <w:r w:rsidR="00190A95" w:rsidRPr="00C413DE">
        <w:rPr>
          <w:szCs w:val="24"/>
          <w:shd w:val="clear" w:color="auto" w:fill="FFFFFF"/>
        </w:rPr>
        <w:t>(Buchanan and Huczynski, 2007)</w:t>
      </w:r>
      <w:r w:rsidR="00190A95" w:rsidRPr="00C413DE">
        <w:rPr>
          <w:szCs w:val="24"/>
        </w:rPr>
        <w:t>.</w:t>
      </w:r>
      <w:r w:rsidR="006A11D3" w:rsidRPr="00C413DE">
        <w:rPr>
          <w:szCs w:val="24"/>
        </w:rPr>
        <w:t xml:space="preserve"> </w:t>
      </w:r>
      <w:r w:rsidR="00190A95" w:rsidRPr="00C413DE">
        <w:rPr>
          <w:szCs w:val="24"/>
        </w:rPr>
        <w:t xml:space="preserve">By </w:t>
      </w:r>
      <w:r w:rsidR="006A11D3" w:rsidRPr="00C413DE">
        <w:rPr>
          <w:szCs w:val="24"/>
        </w:rPr>
        <w:t>recognis</w:t>
      </w:r>
      <w:r w:rsidR="00190A95" w:rsidRPr="00C413DE">
        <w:rPr>
          <w:szCs w:val="24"/>
        </w:rPr>
        <w:t>ing</w:t>
      </w:r>
      <w:r w:rsidR="006A11D3" w:rsidRPr="00C413DE">
        <w:rPr>
          <w:szCs w:val="24"/>
        </w:rPr>
        <w:t xml:space="preserve"> their strengths and areas in which they need to </w:t>
      </w:r>
      <w:r w:rsidR="00126AD0" w:rsidRPr="00C413DE">
        <w:rPr>
          <w:szCs w:val="24"/>
        </w:rPr>
        <w:t>grow and</w:t>
      </w:r>
      <w:r w:rsidR="006A11D3" w:rsidRPr="00C413DE">
        <w:rPr>
          <w:szCs w:val="24"/>
        </w:rPr>
        <w:t xml:space="preserve"> </w:t>
      </w:r>
      <w:r w:rsidR="00190A95" w:rsidRPr="00C413DE">
        <w:rPr>
          <w:szCs w:val="24"/>
        </w:rPr>
        <w:t>offering</w:t>
      </w:r>
      <w:r w:rsidR="006A11D3" w:rsidRPr="00C413DE">
        <w:rPr>
          <w:szCs w:val="24"/>
        </w:rPr>
        <w:t xml:space="preserve"> them feedback and direction. By giving them difficult jobs to complete, ensuring opportunities for training, and praising their accomplishments, Craig would support their professional development. </w:t>
      </w:r>
      <w:r w:rsidR="00843C18" w:rsidRPr="00C413DE">
        <w:rPr>
          <w:szCs w:val="24"/>
        </w:rPr>
        <w:t>Craig</w:t>
      </w:r>
      <w:r w:rsidR="006A11D3" w:rsidRPr="00C413DE">
        <w:rPr>
          <w:szCs w:val="24"/>
        </w:rPr>
        <w:t xml:space="preserve"> would also assist them in creating action plans and </w:t>
      </w:r>
      <w:r w:rsidR="00126AD0" w:rsidRPr="00C413DE">
        <w:rPr>
          <w:szCs w:val="24"/>
        </w:rPr>
        <w:t>goal setting</w:t>
      </w:r>
      <w:r w:rsidR="006A11D3" w:rsidRPr="00C413DE">
        <w:rPr>
          <w:szCs w:val="24"/>
        </w:rPr>
        <w:t xml:space="preserve"> so they may realise their full potential</w:t>
      </w:r>
      <w:r w:rsidR="00795591" w:rsidRPr="00C413DE">
        <w:rPr>
          <w:szCs w:val="24"/>
        </w:rPr>
        <w:t xml:space="preserve"> </w:t>
      </w:r>
      <w:r w:rsidR="00795591" w:rsidRPr="00C413DE">
        <w:rPr>
          <w:szCs w:val="24"/>
          <w:shd w:val="clear" w:color="auto" w:fill="FFFFFF"/>
        </w:rPr>
        <w:t>(Bloisi, 2007)</w:t>
      </w:r>
      <w:r w:rsidR="006A11D3" w:rsidRPr="00C413DE">
        <w:rPr>
          <w:szCs w:val="24"/>
        </w:rPr>
        <w:t>.</w:t>
      </w:r>
      <w:r w:rsidR="00CC6772" w:rsidRPr="00C413DE">
        <w:rPr>
          <w:szCs w:val="24"/>
        </w:rPr>
        <w:t xml:space="preserve"> B</w:t>
      </w:r>
      <w:r w:rsidR="00ED21CB" w:rsidRPr="00C413DE">
        <w:rPr>
          <w:szCs w:val="24"/>
        </w:rPr>
        <w:t>y offering opportunities for on-the-job training, assigning difficult jobs, or organising employment rotations to give employees a diverse range of experiences and promote growth. Craig would demonstrate his dedication to their long-term success by making an investment in their growth. Craig Poole would collaborate with people to identify important objectives and create strategies for achieving them.</w:t>
      </w:r>
      <w:r w:rsidR="00CC6772" w:rsidRPr="00C413DE">
        <w:rPr>
          <w:szCs w:val="24"/>
        </w:rPr>
        <w:t xml:space="preserve"> Craig</w:t>
      </w:r>
      <w:r w:rsidR="00ED21CB" w:rsidRPr="00C413DE">
        <w:rPr>
          <w:szCs w:val="24"/>
        </w:rPr>
        <w:t xml:space="preserve"> would make sure that objectives matched both people's aspirations and the needs of the organisation</w:t>
      </w:r>
      <w:r w:rsidR="0042421D" w:rsidRPr="00C413DE">
        <w:rPr>
          <w:szCs w:val="24"/>
        </w:rPr>
        <w:t xml:space="preserve"> (</w:t>
      </w:r>
      <w:r w:rsidR="0042421D" w:rsidRPr="00C413DE">
        <w:rPr>
          <w:szCs w:val="24"/>
          <w:shd w:val="clear" w:color="auto" w:fill="FFFFFF"/>
        </w:rPr>
        <w:t>Ackah, 2019)</w:t>
      </w:r>
      <w:r w:rsidR="00ED21CB" w:rsidRPr="00C413DE">
        <w:rPr>
          <w:szCs w:val="24"/>
        </w:rPr>
        <w:t xml:space="preserve">. </w:t>
      </w:r>
      <w:r w:rsidR="000263A8" w:rsidRPr="00C413DE">
        <w:rPr>
          <w:szCs w:val="24"/>
        </w:rPr>
        <w:t>A</w:t>
      </w:r>
      <w:r w:rsidR="00035F66" w:rsidRPr="00C413DE">
        <w:rPr>
          <w:szCs w:val="24"/>
        </w:rPr>
        <w:t>s both Craig</w:t>
      </w:r>
      <w:r w:rsidR="00B112DE" w:rsidRPr="00C413DE">
        <w:rPr>
          <w:szCs w:val="24"/>
        </w:rPr>
        <w:t xml:space="preserve"> and Adair</w:t>
      </w:r>
      <w:r w:rsidR="006370EF" w:rsidRPr="00C413DE">
        <w:rPr>
          <w:szCs w:val="24"/>
        </w:rPr>
        <w:t xml:space="preserve"> had similar approaches towards their management or leadership style, both of their management styles were the same. </w:t>
      </w:r>
      <w:r w:rsidR="00126AD0" w:rsidRPr="00C413DE">
        <w:rPr>
          <w:szCs w:val="24"/>
        </w:rPr>
        <w:t>Both</w:t>
      </w:r>
      <w:r w:rsidR="006370EF" w:rsidRPr="00C413DE">
        <w:rPr>
          <w:szCs w:val="24"/>
        </w:rPr>
        <w:t xml:space="preserve"> used to handle and manage the situations similarly.</w:t>
      </w:r>
    </w:p>
    <w:p w14:paraId="196D0FE0" w14:textId="1699CE82" w:rsidR="00B4274D" w:rsidRPr="00C413DE" w:rsidRDefault="00A75CDC" w:rsidP="00126AD0">
      <w:pPr>
        <w:spacing w:line="360" w:lineRule="auto"/>
        <w:jc w:val="left"/>
        <w:rPr>
          <w:szCs w:val="24"/>
        </w:rPr>
      </w:pPr>
      <w:r w:rsidRPr="00C413DE">
        <w:rPr>
          <w:szCs w:val="24"/>
        </w:rPr>
        <w:t>Craig’s</w:t>
      </w:r>
      <w:r w:rsidR="004B2F22" w:rsidRPr="00C413DE">
        <w:rPr>
          <w:szCs w:val="24"/>
        </w:rPr>
        <w:t xml:space="preserve"> management </w:t>
      </w:r>
      <w:r w:rsidR="004C7CCC" w:rsidRPr="00C413DE">
        <w:rPr>
          <w:szCs w:val="24"/>
        </w:rPr>
        <w:t xml:space="preserve">is well known for the </w:t>
      </w:r>
      <w:r w:rsidR="00381B0C" w:rsidRPr="00C413DE">
        <w:rPr>
          <w:szCs w:val="24"/>
        </w:rPr>
        <w:t>achievements and</w:t>
      </w:r>
      <w:r w:rsidR="004C7CCC" w:rsidRPr="00C413DE">
        <w:rPr>
          <w:szCs w:val="24"/>
        </w:rPr>
        <w:t xml:space="preserve"> success of </w:t>
      </w:r>
      <w:r w:rsidR="00381B0C" w:rsidRPr="00C413DE">
        <w:rPr>
          <w:szCs w:val="24"/>
        </w:rPr>
        <w:t>team management and growth.</w:t>
      </w:r>
      <w:r w:rsidRPr="00C413DE">
        <w:rPr>
          <w:szCs w:val="24"/>
        </w:rPr>
        <w:t xml:space="preserve"> </w:t>
      </w:r>
      <w:r w:rsidR="00C57D12" w:rsidRPr="00C413DE">
        <w:rPr>
          <w:szCs w:val="24"/>
        </w:rPr>
        <w:t>Craig utilises placing a strong priority on people's comfort and accessibility. The key leadership model that Adair and Craig both used to follow was getting the job done and attaining the frame's goal. Adair used to operate inside a framework that emphasised improving both cooperation and individual performance in order to meet the goal. Adair used to a few key principles, one of which was maintaining a team through organising and keeping the team in coordination. Adair strongly supported personal development and the growth of self-worth for improved performance.</w:t>
      </w:r>
      <w:r w:rsidR="00B4274D" w:rsidRPr="00C413DE">
        <w:rPr>
          <w:szCs w:val="24"/>
        </w:rPr>
        <w:t xml:space="preserve"> The essay discusses all the factors of both Craig’s and Adair’s management </w:t>
      </w:r>
      <w:r w:rsidR="00190A95" w:rsidRPr="00C413DE">
        <w:rPr>
          <w:szCs w:val="24"/>
        </w:rPr>
        <w:t>styles</w:t>
      </w:r>
      <w:r w:rsidR="00B4274D" w:rsidRPr="00C413DE">
        <w:rPr>
          <w:szCs w:val="24"/>
        </w:rPr>
        <w:t xml:space="preserve">. </w:t>
      </w:r>
    </w:p>
    <w:p w14:paraId="302739A7" w14:textId="77777777" w:rsidR="00B4274D" w:rsidRPr="00C413DE" w:rsidRDefault="00B4274D" w:rsidP="00126AD0">
      <w:pPr>
        <w:spacing w:line="360" w:lineRule="auto"/>
        <w:jc w:val="left"/>
        <w:rPr>
          <w:szCs w:val="24"/>
        </w:rPr>
      </w:pPr>
      <w:r w:rsidRPr="00C413DE">
        <w:rPr>
          <w:szCs w:val="24"/>
        </w:rPr>
        <w:br w:type="page"/>
      </w:r>
    </w:p>
    <w:p w14:paraId="0FDD41D2" w14:textId="77777777" w:rsidR="00B4274D" w:rsidRPr="00C413DE" w:rsidRDefault="00B4274D" w:rsidP="00126AD0">
      <w:pPr>
        <w:pStyle w:val="Heading1"/>
        <w:spacing w:line="360" w:lineRule="auto"/>
        <w:jc w:val="left"/>
        <w:rPr>
          <w:sz w:val="24"/>
          <w:szCs w:val="24"/>
        </w:rPr>
      </w:pPr>
      <w:r w:rsidRPr="00C413DE">
        <w:rPr>
          <w:sz w:val="24"/>
          <w:szCs w:val="24"/>
        </w:rPr>
        <w:lastRenderedPageBreak/>
        <w:t>References</w:t>
      </w:r>
    </w:p>
    <w:p w14:paraId="634CE492" w14:textId="77777777" w:rsidR="007937EA" w:rsidRPr="00C413DE" w:rsidRDefault="007937EA" w:rsidP="00126AD0">
      <w:pPr>
        <w:spacing w:line="360" w:lineRule="auto"/>
        <w:jc w:val="left"/>
        <w:rPr>
          <w:szCs w:val="24"/>
          <w:shd w:val="clear" w:color="auto" w:fill="FFFFFF"/>
        </w:rPr>
      </w:pPr>
      <w:r w:rsidRPr="00C413DE">
        <w:rPr>
          <w:szCs w:val="24"/>
          <w:shd w:val="clear" w:color="auto" w:fill="FFFFFF"/>
        </w:rPr>
        <w:t>Ackah, D., (2019). Models of Leadership and Teamwork: Adairs Action-Centred Leadership Model (1973). </w:t>
      </w:r>
      <w:r w:rsidRPr="00C413DE">
        <w:rPr>
          <w:i/>
          <w:iCs/>
          <w:szCs w:val="24"/>
          <w:shd w:val="clear" w:color="auto" w:fill="FFFFFF"/>
        </w:rPr>
        <w:t>Worldwide Journal of Multi-Disciplinary Studies</w:t>
      </w:r>
      <w:r w:rsidRPr="00C413DE">
        <w:rPr>
          <w:szCs w:val="24"/>
          <w:shd w:val="clear" w:color="auto" w:fill="FFFFFF"/>
        </w:rPr>
        <w:t>, </w:t>
      </w:r>
      <w:r w:rsidRPr="00C413DE">
        <w:rPr>
          <w:i/>
          <w:iCs/>
          <w:szCs w:val="24"/>
          <w:shd w:val="clear" w:color="auto" w:fill="FFFFFF"/>
        </w:rPr>
        <w:t>1</w:t>
      </w:r>
      <w:r w:rsidRPr="00C413DE">
        <w:rPr>
          <w:szCs w:val="24"/>
          <w:shd w:val="clear" w:color="auto" w:fill="FFFFFF"/>
        </w:rPr>
        <w:t>(5), pp.01-06.</w:t>
      </w:r>
    </w:p>
    <w:p w14:paraId="17E994BA" w14:textId="77777777" w:rsidR="007937EA" w:rsidRPr="00C413DE" w:rsidRDefault="007937EA" w:rsidP="00126AD0">
      <w:pPr>
        <w:spacing w:line="360" w:lineRule="auto"/>
        <w:jc w:val="left"/>
        <w:rPr>
          <w:szCs w:val="24"/>
          <w:shd w:val="clear" w:color="auto" w:fill="FFFFFF"/>
        </w:rPr>
      </w:pPr>
      <w:r w:rsidRPr="00C413DE">
        <w:rPr>
          <w:szCs w:val="24"/>
          <w:shd w:val="clear" w:color="auto" w:fill="FFFFFF"/>
        </w:rPr>
        <w:t>Adair, J. (2009) The Inspirational Leader (2nd Ed), London: Kogan Page</w:t>
      </w:r>
    </w:p>
    <w:p w14:paraId="76FB5552" w14:textId="77777777" w:rsidR="007937EA" w:rsidRPr="00C413DE" w:rsidRDefault="007937EA" w:rsidP="00126AD0">
      <w:pPr>
        <w:spacing w:line="360" w:lineRule="auto"/>
        <w:jc w:val="left"/>
        <w:rPr>
          <w:szCs w:val="24"/>
          <w:shd w:val="clear" w:color="auto" w:fill="FFFFFF"/>
        </w:rPr>
      </w:pPr>
      <w:r w:rsidRPr="00C413DE">
        <w:rPr>
          <w:szCs w:val="24"/>
          <w:shd w:val="clear" w:color="auto" w:fill="FFFFFF"/>
        </w:rPr>
        <w:t>Armstrong, M. (2012) Armstrong’s Handbook of Management and Leadership (3rd Ed), London: Kogan Page.</w:t>
      </w:r>
    </w:p>
    <w:p w14:paraId="23051C02" w14:textId="77777777" w:rsidR="007937EA" w:rsidRPr="00C413DE" w:rsidRDefault="007937EA" w:rsidP="00126AD0">
      <w:pPr>
        <w:spacing w:line="360" w:lineRule="auto"/>
        <w:jc w:val="left"/>
        <w:rPr>
          <w:szCs w:val="24"/>
          <w:shd w:val="clear" w:color="auto" w:fill="FFFFFF"/>
        </w:rPr>
      </w:pPr>
      <w:r w:rsidRPr="00C413DE">
        <w:rPr>
          <w:szCs w:val="24"/>
          <w:shd w:val="clear" w:color="auto" w:fill="FFFFFF"/>
        </w:rPr>
        <w:t>Arnold, J. (2005) Work Psychology (4th edition) Harlow: Prentice Hall.</w:t>
      </w:r>
    </w:p>
    <w:p w14:paraId="16103DE3" w14:textId="77777777" w:rsidR="007937EA" w:rsidRPr="00C413DE" w:rsidRDefault="007937EA" w:rsidP="00126AD0">
      <w:pPr>
        <w:spacing w:line="360" w:lineRule="auto"/>
        <w:jc w:val="left"/>
        <w:rPr>
          <w:color w:val="auto"/>
          <w:szCs w:val="24"/>
          <w:shd w:val="clear" w:color="auto" w:fill="FFFFFF"/>
        </w:rPr>
      </w:pPr>
      <w:r w:rsidRPr="00C413DE">
        <w:rPr>
          <w:color w:val="auto"/>
          <w:szCs w:val="24"/>
          <w:shd w:val="clear" w:color="auto" w:fill="FFFFFF"/>
        </w:rPr>
        <w:t>Berks County Living, 2020. Inspired Leadership – Craig Poole. [Online] Available at: https://berkscountyliving.com/people/get-inspired-project-inspired-leadership/craig-poole/ [Accessed 23th April 2023].</w:t>
      </w:r>
    </w:p>
    <w:p w14:paraId="0822FA0C" w14:textId="77777777" w:rsidR="007937EA" w:rsidRPr="00C413DE" w:rsidRDefault="007937EA" w:rsidP="00126AD0">
      <w:pPr>
        <w:spacing w:line="360" w:lineRule="auto"/>
        <w:jc w:val="left"/>
        <w:rPr>
          <w:szCs w:val="24"/>
          <w:shd w:val="clear" w:color="auto" w:fill="FFFFFF"/>
        </w:rPr>
      </w:pPr>
      <w:r w:rsidRPr="00C413DE">
        <w:rPr>
          <w:szCs w:val="24"/>
          <w:shd w:val="clear" w:color="auto" w:fill="FFFFFF"/>
        </w:rPr>
        <w:t>Bloisi, W. et al (2007) Management and Organisational Behaviour, (2nd edition) Maidenhead: McGraw-Hill.</w:t>
      </w:r>
    </w:p>
    <w:p w14:paraId="40DF43E6" w14:textId="77777777" w:rsidR="007937EA" w:rsidRPr="00C413DE" w:rsidRDefault="007937EA" w:rsidP="00126AD0">
      <w:pPr>
        <w:spacing w:line="360" w:lineRule="auto"/>
        <w:jc w:val="left"/>
        <w:rPr>
          <w:szCs w:val="24"/>
          <w:shd w:val="clear" w:color="auto" w:fill="FFFFFF"/>
        </w:rPr>
      </w:pPr>
      <w:r w:rsidRPr="00C413DE">
        <w:rPr>
          <w:szCs w:val="24"/>
          <w:shd w:val="clear" w:color="auto" w:fill="FFFFFF"/>
        </w:rPr>
        <w:t>Boddy, D. (2014) Management: An Introduction (6th Ed), Harlow, Pearson</w:t>
      </w:r>
    </w:p>
    <w:p w14:paraId="503CA878" w14:textId="77777777" w:rsidR="007937EA" w:rsidRPr="00C413DE" w:rsidRDefault="007937EA" w:rsidP="00126AD0">
      <w:pPr>
        <w:spacing w:line="360" w:lineRule="auto"/>
        <w:jc w:val="left"/>
        <w:rPr>
          <w:color w:val="auto"/>
          <w:szCs w:val="24"/>
          <w:shd w:val="clear" w:color="auto" w:fill="FFFFFF"/>
        </w:rPr>
      </w:pPr>
      <w:r w:rsidRPr="00C413DE">
        <w:rPr>
          <w:szCs w:val="24"/>
          <w:shd w:val="clear" w:color="auto" w:fill="FFFFFF"/>
        </w:rPr>
        <w:t xml:space="preserve">BRITISH LIBRARY, (2023). John Adair. [Online] Available at: </w:t>
      </w:r>
      <w:hyperlink r:id="rId8" w:anchor=":~:text=Task%2C%20team%20and%20individual%3A%20Adair's,and%20respond%20to%20individuals'%20needs" w:history="1">
        <w:r w:rsidRPr="00C413DE">
          <w:rPr>
            <w:rStyle w:val="Hyperlink"/>
            <w:color w:val="auto"/>
            <w:szCs w:val="24"/>
            <w:u w:val="none"/>
            <w:shd w:val="clear" w:color="auto" w:fill="FFFFFF"/>
          </w:rPr>
          <w:t>https://www.bl.uk/people/john-adair#:~:text=Task%2C%20team%20and%20individual%3A%20Adair's,and%20respond%20to%20individuals'%20needs</w:t>
        </w:r>
      </w:hyperlink>
      <w:r w:rsidRPr="00C413DE">
        <w:rPr>
          <w:color w:val="auto"/>
          <w:szCs w:val="24"/>
          <w:shd w:val="clear" w:color="auto" w:fill="FFFFFF"/>
        </w:rPr>
        <w:t>. [Accessed 20th April 2023].</w:t>
      </w:r>
    </w:p>
    <w:p w14:paraId="4217DC3C" w14:textId="77777777" w:rsidR="007937EA" w:rsidRPr="00C413DE" w:rsidRDefault="007937EA" w:rsidP="00126AD0">
      <w:pPr>
        <w:spacing w:line="360" w:lineRule="auto"/>
        <w:jc w:val="left"/>
        <w:rPr>
          <w:szCs w:val="24"/>
          <w:shd w:val="clear" w:color="auto" w:fill="FFFFFF"/>
        </w:rPr>
      </w:pPr>
      <w:r w:rsidRPr="00C413DE">
        <w:rPr>
          <w:szCs w:val="24"/>
          <w:shd w:val="clear" w:color="auto" w:fill="FFFFFF"/>
        </w:rPr>
        <w:t>Buchanan, D. and Huczynski, A. (2007) Organisational Behaviour: An Introductory Text (6th edition), Harlow: Prentice Hall.</w:t>
      </w:r>
    </w:p>
    <w:p w14:paraId="2868BF11" w14:textId="77777777" w:rsidR="007937EA" w:rsidRPr="00C413DE" w:rsidRDefault="007937EA" w:rsidP="00126AD0">
      <w:pPr>
        <w:spacing w:line="360" w:lineRule="auto"/>
        <w:jc w:val="left"/>
        <w:rPr>
          <w:color w:val="auto"/>
          <w:szCs w:val="24"/>
          <w:shd w:val="clear" w:color="auto" w:fill="FFFFFF"/>
        </w:rPr>
      </w:pPr>
      <w:r w:rsidRPr="00C413DE">
        <w:rPr>
          <w:szCs w:val="24"/>
          <w:shd w:val="clear" w:color="auto" w:fill="FFFFFF"/>
        </w:rPr>
        <w:t xml:space="preserve">Channell, M., (2021). John Adair’s Action Centered Leadership: Learn How To Be A Leader. [Online] Available at: </w:t>
      </w:r>
      <w:hyperlink r:id="rId9" w:history="1">
        <w:r w:rsidRPr="00C413DE">
          <w:rPr>
            <w:rStyle w:val="Hyperlink"/>
            <w:color w:val="auto"/>
            <w:szCs w:val="24"/>
            <w:u w:val="none"/>
            <w:shd w:val="clear" w:color="auto" w:fill="FFFFFF"/>
          </w:rPr>
          <w:t>https://www.tsw.co.uk/blog/leadership-and-management/john-adairs-action-centered-leadership/</w:t>
        </w:r>
      </w:hyperlink>
      <w:r w:rsidRPr="00C413DE">
        <w:rPr>
          <w:color w:val="auto"/>
          <w:szCs w:val="24"/>
          <w:shd w:val="clear" w:color="auto" w:fill="FFFFFF"/>
        </w:rPr>
        <w:t xml:space="preserve"> [Accessed 20th April 2023].</w:t>
      </w:r>
    </w:p>
    <w:p w14:paraId="5576BDC6" w14:textId="77777777" w:rsidR="007937EA" w:rsidRPr="00C413DE" w:rsidRDefault="007937EA" w:rsidP="00126AD0">
      <w:pPr>
        <w:spacing w:line="360" w:lineRule="auto"/>
        <w:jc w:val="left"/>
        <w:rPr>
          <w:szCs w:val="24"/>
        </w:rPr>
      </w:pPr>
      <w:r w:rsidRPr="00C413DE">
        <w:rPr>
          <w:szCs w:val="24"/>
          <w:shd w:val="clear" w:color="auto" w:fill="FFFFFF"/>
        </w:rPr>
        <w:t>Garg, K., Mishra, M. and Wadhawan, C., (2018). Assessing Leadership Styles of Higher Education Students through Blake and Mouton's Managerial Grid. </w:t>
      </w:r>
      <w:r w:rsidRPr="00C413DE">
        <w:rPr>
          <w:i/>
          <w:iCs/>
          <w:szCs w:val="24"/>
          <w:shd w:val="clear" w:color="auto" w:fill="FFFFFF"/>
        </w:rPr>
        <w:t>Indian Journal of Public Health Research &amp; Development</w:t>
      </w:r>
      <w:r w:rsidRPr="00C413DE">
        <w:rPr>
          <w:szCs w:val="24"/>
          <w:shd w:val="clear" w:color="auto" w:fill="FFFFFF"/>
        </w:rPr>
        <w:t>, </w:t>
      </w:r>
      <w:r w:rsidRPr="00C413DE">
        <w:rPr>
          <w:i/>
          <w:iCs/>
          <w:szCs w:val="24"/>
          <w:shd w:val="clear" w:color="auto" w:fill="FFFFFF"/>
        </w:rPr>
        <w:t>9</w:t>
      </w:r>
      <w:r w:rsidRPr="00C413DE">
        <w:rPr>
          <w:szCs w:val="24"/>
          <w:shd w:val="clear" w:color="auto" w:fill="FFFFFF"/>
        </w:rPr>
        <w:t>(12).</w:t>
      </w:r>
      <w:r w:rsidRPr="00C413DE">
        <w:rPr>
          <w:szCs w:val="24"/>
        </w:rPr>
        <w:t xml:space="preserve"> </w:t>
      </w:r>
    </w:p>
    <w:p w14:paraId="475B4386" w14:textId="77777777" w:rsidR="007937EA" w:rsidRPr="00C413DE" w:rsidRDefault="007937EA" w:rsidP="00126AD0">
      <w:pPr>
        <w:spacing w:line="360" w:lineRule="auto"/>
        <w:jc w:val="left"/>
        <w:rPr>
          <w:color w:val="auto"/>
          <w:szCs w:val="24"/>
          <w:shd w:val="clear" w:color="auto" w:fill="FFFFFF"/>
        </w:rPr>
      </w:pPr>
      <w:r w:rsidRPr="00C413DE">
        <w:rPr>
          <w:szCs w:val="24"/>
          <w:shd w:val="clear" w:color="auto" w:fill="FFFFFF"/>
        </w:rPr>
        <w:t xml:space="preserve">Gordon, J., (2022). Blake and Mouton's Leadership Model (Managerial Grid). [Online] Available at: </w:t>
      </w:r>
      <w:hyperlink r:id="rId10" w:history="1">
        <w:r w:rsidRPr="00C413DE">
          <w:rPr>
            <w:rStyle w:val="Hyperlink"/>
            <w:color w:val="auto"/>
            <w:szCs w:val="24"/>
            <w:u w:val="none"/>
            <w:shd w:val="clear" w:color="auto" w:fill="FFFFFF"/>
          </w:rPr>
          <w:t>https://thebusinessprofessor.com/en_US/management-leadership-organizational-behavior/blake-and-moutons-leadership-model</w:t>
        </w:r>
      </w:hyperlink>
      <w:r w:rsidRPr="00C413DE">
        <w:rPr>
          <w:color w:val="auto"/>
          <w:szCs w:val="24"/>
          <w:shd w:val="clear" w:color="auto" w:fill="FFFFFF"/>
        </w:rPr>
        <w:t xml:space="preserve"> [Accessed 27th April 2023].</w:t>
      </w:r>
    </w:p>
    <w:p w14:paraId="133A496B" w14:textId="77777777" w:rsidR="007937EA" w:rsidRPr="00C413DE" w:rsidRDefault="007937EA" w:rsidP="00126AD0">
      <w:pPr>
        <w:spacing w:line="360" w:lineRule="auto"/>
        <w:jc w:val="left"/>
        <w:rPr>
          <w:szCs w:val="24"/>
          <w:shd w:val="clear" w:color="auto" w:fill="FFFFFF"/>
        </w:rPr>
      </w:pPr>
      <w:r w:rsidRPr="00C413DE">
        <w:rPr>
          <w:szCs w:val="24"/>
          <w:shd w:val="clear" w:color="auto" w:fill="FFFFFF"/>
        </w:rPr>
        <w:lastRenderedPageBreak/>
        <w:t>Huczynski, A. &amp; Buchanan, D. (2013) Organisational Behaviour (8th Ed), Harlow: Pearson</w:t>
      </w:r>
    </w:p>
    <w:p w14:paraId="3E1F4A44" w14:textId="6E86E110" w:rsidR="007937EA" w:rsidRPr="00C413DE" w:rsidRDefault="007937EA" w:rsidP="00126AD0">
      <w:pPr>
        <w:spacing w:line="360" w:lineRule="auto"/>
        <w:jc w:val="left"/>
        <w:rPr>
          <w:color w:val="auto"/>
          <w:szCs w:val="24"/>
          <w:shd w:val="clear" w:color="auto" w:fill="FFFFFF"/>
        </w:rPr>
      </w:pPr>
      <w:r w:rsidRPr="00C413DE">
        <w:rPr>
          <w:szCs w:val="24"/>
          <w:shd w:val="clear" w:color="auto" w:fill="FFFFFF"/>
        </w:rPr>
        <w:t xml:space="preserve">Milne, A. G., (2021). Craig Poole, GM of the Year, shares a case study of Hospitality Leadership, Culture, and </w:t>
      </w:r>
      <w:r w:rsidR="00C413DE" w:rsidRPr="00C413DE">
        <w:rPr>
          <w:szCs w:val="24"/>
          <w:shd w:val="clear" w:color="auto" w:fill="FFFFFF"/>
        </w:rPr>
        <w:t>Profit...</w:t>
      </w:r>
      <w:r w:rsidRPr="00C413DE">
        <w:rPr>
          <w:szCs w:val="24"/>
          <w:shd w:val="clear" w:color="auto" w:fill="FFFFFF"/>
        </w:rPr>
        <w:t xml:space="preserve"> [Online] Available at: </w:t>
      </w:r>
      <w:hyperlink r:id="rId11" w:history="1">
        <w:r w:rsidRPr="00C413DE">
          <w:rPr>
            <w:rStyle w:val="Hyperlink"/>
            <w:color w:val="auto"/>
            <w:szCs w:val="24"/>
            <w:u w:val="none"/>
            <w:shd w:val="clear" w:color="auto" w:fill="FFFFFF"/>
          </w:rPr>
          <w:t>https://www.adelegutman.com/post/craig-poole-hotel-leadership-culture</w:t>
        </w:r>
      </w:hyperlink>
      <w:r w:rsidRPr="00C413DE">
        <w:rPr>
          <w:color w:val="auto"/>
          <w:szCs w:val="24"/>
          <w:shd w:val="clear" w:color="auto" w:fill="FFFFFF"/>
        </w:rPr>
        <w:t xml:space="preserve"> [Accessed 28th April 2023].</w:t>
      </w:r>
    </w:p>
    <w:p w14:paraId="5170D59D" w14:textId="77777777" w:rsidR="007937EA" w:rsidRPr="00C413DE" w:rsidRDefault="007937EA" w:rsidP="00126AD0">
      <w:pPr>
        <w:spacing w:line="360" w:lineRule="auto"/>
        <w:jc w:val="left"/>
        <w:rPr>
          <w:szCs w:val="24"/>
          <w:shd w:val="clear" w:color="auto" w:fill="FFFFFF"/>
        </w:rPr>
      </w:pPr>
      <w:r w:rsidRPr="00C413DE">
        <w:rPr>
          <w:szCs w:val="24"/>
          <w:shd w:val="clear" w:color="auto" w:fill="FFFFFF"/>
        </w:rPr>
        <w:t>Mullins, L &amp; Dosser, P. (2013) Hospitality Management and Organisational Behaviour (5th Ed) Harlow, Pearson.</w:t>
      </w:r>
    </w:p>
    <w:p w14:paraId="08AB5279" w14:textId="77777777" w:rsidR="007937EA" w:rsidRPr="00C413DE" w:rsidRDefault="007937EA" w:rsidP="00126AD0">
      <w:pPr>
        <w:spacing w:line="360" w:lineRule="auto"/>
        <w:jc w:val="left"/>
        <w:rPr>
          <w:szCs w:val="24"/>
          <w:shd w:val="clear" w:color="auto" w:fill="FFFFFF"/>
        </w:rPr>
      </w:pPr>
      <w:r w:rsidRPr="00C413DE">
        <w:rPr>
          <w:szCs w:val="24"/>
          <w:shd w:val="clear" w:color="auto" w:fill="FFFFFF"/>
        </w:rPr>
        <w:t>Mullins, L. (2016) Management and Organisational Behaviour (11th edition) Harlow: Pearson</w:t>
      </w:r>
    </w:p>
    <w:p w14:paraId="2F879458" w14:textId="77777777" w:rsidR="007937EA" w:rsidRPr="00C413DE" w:rsidRDefault="007937EA" w:rsidP="00126AD0">
      <w:pPr>
        <w:spacing w:line="360" w:lineRule="auto"/>
        <w:jc w:val="left"/>
        <w:rPr>
          <w:szCs w:val="24"/>
          <w:shd w:val="clear" w:color="auto" w:fill="FFFFFF"/>
        </w:rPr>
      </w:pPr>
      <w:r w:rsidRPr="00C413DE">
        <w:rPr>
          <w:szCs w:val="24"/>
          <w:shd w:val="clear" w:color="auto" w:fill="FFFFFF"/>
        </w:rPr>
        <w:t xml:space="preserve">READING EAGLE, (2021). The Conversation: Craig E. Poole. [Online] Available at: </w:t>
      </w:r>
      <w:hyperlink r:id="rId12" w:history="1">
        <w:r w:rsidRPr="00C413DE">
          <w:rPr>
            <w:rStyle w:val="Hyperlink"/>
            <w:color w:val="auto"/>
            <w:szCs w:val="24"/>
            <w:u w:val="none"/>
            <w:shd w:val="clear" w:color="auto" w:fill="FFFFFF"/>
          </w:rPr>
          <w:t>https://www.readingeagle.com/2017/10/10/the-conversation-craig-e-poole/</w:t>
        </w:r>
      </w:hyperlink>
      <w:r w:rsidRPr="00C413DE">
        <w:rPr>
          <w:color w:val="auto"/>
          <w:szCs w:val="24"/>
          <w:shd w:val="clear" w:color="auto" w:fill="FFFFFF"/>
        </w:rPr>
        <w:t xml:space="preserve"> [Acc</w:t>
      </w:r>
      <w:r w:rsidRPr="00C413DE">
        <w:rPr>
          <w:szCs w:val="24"/>
          <w:shd w:val="clear" w:color="auto" w:fill="FFFFFF"/>
        </w:rPr>
        <w:t>essed 28th April 2023].</w:t>
      </w:r>
    </w:p>
    <w:p w14:paraId="7F52CA22" w14:textId="77777777" w:rsidR="007937EA" w:rsidRPr="00C413DE" w:rsidRDefault="007937EA" w:rsidP="00126AD0">
      <w:pPr>
        <w:spacing w:line="360" w:lineRule="auto"/>
        <w:jc w:val="left"/>
        <w:rPr>
          <w:szCs w:val="24"/>
          <w:shd w:val="clear" w:color="auto" w:fill="FFFFFF"/>
        </w:rPr>
      </w:pPr>
      <w:r w:rsidRPr="00C413DE">
        <w:rPr>
          <w:szCs w:val="24"/>
          <w:shd w:val="clear" w:color="auto" w:fill="FFFFFF"/>
        </w:rPr>
        <w:t>Robbins, S. Et al (2008) Organizational Behaviour (5th edition) Harlow: Pearson Education Limited.</w:t>
      </w:r>
    </w:p>
    <w:p w14:paraId="26217636" w14:textId="744B9C82" w:rsidR="007937EA" w:rsidRPr="00C413DE" w:rsidRDefault="007937EA" w:rsidP="00126AD0">
      <w:pPr>
        <w:spacing w:line="360" w:lineRule="auto"/>
        <w:jc w:val="left"/>
        <w:rPr>
          <w:szCs w:val="24"/>
          <w:shd w:val="clear" w:color="auto" w:fill="FFFFFF"/>
        </w:rPr>
      </w:pPr>
      <w:r w:rsidRPr="00C413DE">
        <w:rPr>
          <w:szCs w:val="24"/>
          <w:shd w:val="clear" w:color="auto" w:fill="FFFFFF"/>
        </w:rPr>
        <w:t>Rollinson, D. et al (</w:t>
      </w:r>
      <w:r w:rsidR="00C413DE" w:rsidRPr="00C413DE">
        <w:rPr>
          <w:szCs w:val="24"/>
          <w:shd w:val="clear" w:color="auto" w:fill="FFFFFF"/>
        </w:rPr>
        <w:t>2008)</w:t>
      </w:r>
      <w:r w:rsidRPr="00C413DE">
        <w:rPr>
          <w:szCs w:val="24"/>
          <w:shd w:val="clear" w:color="auto" w:fill="FFFFFF"/>
        </w:rPr>
        <w:t xml:space="preserve"> Organisational Behaviour and Analysis (4th edition) Harlow: Addison-Wesley Longman.</w:t>
      </w:r>
    </w:p>
    <w:p w14:paraId="6CC0B2D5" w14:textId="77777777" w:rsidR="007937EA" w:rsidRPr="00C413DE" w:rsidRDefault="007937EA" w:rsidP="00126AD0">
      <w:pPr>
        <w:spacing w:line="360" w:lineRule="auto"/>
        <w:jc w:val="left"/>
        <w:rPr>
          <w:szCs w:val="24"/>
          <w:shd w:val="clear" w:color="auto" w:fill="FFFFFF"/>
        </w:rPr>
      </w:pPr>
      <w:r w:rsidRPr="00C413DE">
        <w:rPr>
          <w:szCs w:val="24"/>
          <w:shd w:val="clear" w:color="auto" w:fill="FFFFFF"/>
        </w:rPr>
        <w:t>Simons, J. and Lomax, H., (2021). Leadership and vision. In </w:t>
      </w:r>
      <w:r w:rsidRPr="00C413DE">
        <w:rPr>
          <w:i/>
          <w:iCs/>
          <w:szCs w:val="24"/>
          <w:shd w:val="clear" w:color="auto" w:fill="FFFFFF"/>
        </w:rPr>
        <w:t>Leading managing caring:</w:t>
      </w:r>
      <w:r w:rsidRPr="00C413DE">
        <w:rPr>
          <w:szCs w:val="24"/>
          <w:shd w:val="clear" w:color="auto" w:fill="FFFFFF"/>
        </w:rPr>
        <w:t> (pp. 61-88). Routledge.</w:t>
      </w:r>
    </w:p>
    <w:p w14:paraId="37997E94" w14:textId="77777777" w:rsidR="007937EA" w:rsidRPr="00C413DE" w:rsidRDefault="007937EA" w:rsidP="00126AD0">
      <w:pPr>
        <w:spacing w:line="360" w:lineRule="auto"/>
        <w:jc w:val="left"/>
        <w:rPr>
          <w:color w:val="auto"/>
          <w:szCs w:val="24"/>
          <w:shd w:val="clear" w:color="auto" w:fill="FFFFFF"/>
        </w:rPr>
      </w:pPr>
      <w:r w:rsidRPr="00C413DE">
        <w:rPr>
          <w:color w:val="auto"/>
          <w:szCs w:val="24"/>
          <w:shd w:val="clear" w:color="auto" w:fill="FFFFFF"/>
        </w:rPr>
        <w:t>Wikaningrum, T. and Yuniawan, A., 2018. The relationships among leadership styles, communication skills, and employee satisfaction: A study on equal employment opportunity in leadership. </w:t>
      </w:r>
      <w:r w:rsidRPr="00C413DE">
        <w:rPr>
          <w:i/>
          <w:iCs/>
          <w:color w:val="auto"/>
          <w:szCs w:val="24"/>
          <w:shd w:val="clear" w:color="auto" w:fill="FFFFFF"/>
        </w:rPr>
        <w:t>Journal of Business and Retail Management Research</w:t>
      </w:r>
      <w:r w:rsidRPr="00C413DE">
        <w:rPr>
          <w:color w:val="auto"/>
          <w:szCs w:val="24"/>
          <w:shd w:val="clear" w:color="auto" w:fill="FFFFFF"/>
        </w:rPr>
        <w:t>, </w:t>
      </w:r>
      <w:r w:rsidRPr="00C413DE">
        <w:rPr>
          <w:i/>
          <w:iCs/>
          <w:color w:val="auto"/>
          <w:szCs w:val="24"/>
          <w:shd w:val="clear" w:color="auto" w:fill="FFFFFF"/>
        </w:rPr>
        <w:t>13</w:t>
      </w:r>
      <w:r w:rsidRPr="00C413DE">
        <w:rPr>
          <w:color w:val="auto"/>
          <w:szCs w:val="24"/>
          <w:shd w:val="clear" w:color="auto" w:fill="FFFFFF"/>
        </w:rPr>
        <w:t>(1).</w:t>
      </w:r>
    </w:p>
    <w:p w14:paraId="46AD454C" w14:textId="77777777" w:rsidR="003C35E8" w:rsidRPr="00C413DE" w:rsidRDefault="003C35E8" w:rsidP="00126AD0">
      <w:pPr>
        <w:spacing w:line="360" w:lineRule="auto"/>
        <w:jc w:val="left"/>
        <w:rPr>
          <w:szCs w:val="24"/>
        </w:rPr>
      </w:pPr>
    </w:p>
    <w:sectPr w:rsidR="003C35E8" w:rsidRPr="00C413DE" w:rsidSect="00C64A3A">
      <w:headerReference w:type="default" r:id="rId13"/>
      <w:footerReference w:type="defaul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EADC7A" w14:textId="77777777" w:rsidR="00BE1892" w:rsidRDefault="00BE1892" w:rsidP="00C64A3A">
      <w:pPr>
        <w:spacing w:after="0" w:line="240" w:lineRule="auto"/>
      </w:pPr>
      <w:r>
        <w:separator/>
      </w:r>
    </w:p>
  </w:endnote>
  <w:endnote w:type="continuationSeparator" w:id="0">
    <w:p w14:paraId="4FC87D82" w14:textId="77777777" w:rsidR="00BE1892" w:rsidRDefault="00BE1892" w:rsidP="00C64A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2123115"/>
      <w:docPartObj>
        <w:docPartGallery w:val="Page Numbers (Bottom of Page)"/>
        <w:docPartUnique/>
      </w:docPartObj>
    </w:sdtPr>
    <w:sdtContent>
      <w:sdt>
        <w:sdtPr>
          <w:id w:val="-1769616900"/>
          <w:docPartObj>
            <w:docPartGallery w:val="Page Numbers (Top of Page)"/>
            <w:docPartUnique/>
          </w:docPartObj>
        </w:sdtPr>
        <w:sdtContent>
          <w:p w14:paraId="5461DEE4" w14:textId="77777777" w:rsidR="00C64A3A" w:rsidRDefault="00C64A3A">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49B0ADAA" w14:textId="77777777" w:rsidR="00C64A3A" w:rsidRDefault="00C64A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1D73A7" w14:textId="77777777" w:rsidR="00BE1892" w:rsidRDefault="00BE1892" w:rsidP="00C64A3A">
      <w:pPr>
        <w:spacing w:after="0" w:line="240" w:lineRule="auto"/>
      </w:pPr>
      <w:r>
        <w:separator/>
      </w:r>
    </w:p>
  </w:footnote>
  <w:footnote w:type="continuationSeparator" w:id="0">
    <w:p w14:paraId="3FE6DAE0" w14:textId="77777777" w:rsidR="00BE1892" w:rsidRDefault="00BE1892" w:rsidP="00C64A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A434F5" w14:textId="77777777" w:rsidR="00C64A3A" w:rsidRDefault="00C64A3A" w:rsidP="00C64A3A">
    <w:pPr>
      <w:pStyle w:val="Header"/>
      <w:jc w:val="right"/>
    </w:pPr>
    <w:r w:rsidRPr="00C64A3A">
      <w:t>Management and Organisational Behaviour</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4A3A"/>
    <w:rsid w:val="00006630"/>
    <w:rsid w:val="00006C04"/>
    <w:rsid w:val="00010B2E"/>
    <w:rsid w:val="00011292"/>
    <w:rsid w:val="000263A8"/>
    <w:rsid w:val="00030709"/>
    <w:rsid w:val="000318A4"/>
    <w:rsid w:val="00035F66"/>
    <w:rsid w:val="00037C86"/>
    <w:rsid w:val="00043B11"/>
    <w:rsid w:val="00055095"/>
    <w:rsid w:val="000576A1"/>
    <w:rsid w:val="00060EAA"/>
    <w:rsid w:val="00094D7F"/>
    <w:rsid w:val="000A0B4D"/>
    <w:rsid w:val="000A2E14"/>
    <w:rsid w:val="000A2E8D"/>
    <w:rsid w:val="000B62C5"/>
    <w:rsid w:val="000D26AA"/>
    <w:rsid w:val="000D700D"/>
    <w:rsid w:val="000E4818"/>
    <w:rsid w:val="000E4C80"/>
    <w:rsid w:val="000F117D"/>
    <w:rsid w:val="000F512D"/>
    <w:rsid w:val="00126AD0"/>
    <w:rsid w:val="00130623"/>
    <w:rsid w:val="0013115B"/>
    <w:rsid w:val="00140290"/>
    <w:rsid w:val="001415AB"/>
    <w:rsid w:val="001425B7"/>
    <w:rsid w:val="001451D6"/>
    <w:rsid w:val="00150356"/>
    <w:rsid w:val="00161FDB"/>
    <w:rsid w:val="00165AC5"/>
    <w:rsid w:val="00190A95"/>
    <w:rsid w:val="001A0E15"/>
    <w:rsid w:val="001A1C34"/>
    <w:rsid w:val="001A3815"/>
    <w:rsid w:val="001A5313"/>
    <w:rsid w:val="001D744A"/>
    <w:rsid w:val="001E661B"/>
    <w:rsid w:val="00206DFF"/>
    <w:rsid w:val="00216F14"/>
    <w:rsid w:val="002353E4"/>
    <w:rsid w:val="00253128"/>
    <w:rsid w:val="00256E71"/>
    <w:rsid w:val="00263185"/>
    <w:rsid w:val="00264FFC"/>
    <w:rsid w:val="00275174"/>
    <w:rsid w:val="00291432"/>
    <w:rsid w:val="00292955"/>
    <w:rsid w:val="0029798F"/>
    <w:rsid w:val="002B4E15"/>
    <w:rsid w:val="002E47DD"/>
    <w:rsid w:val="002F6962"/>
    <w:rsid w:val="002F6FDC"/>
    <w:rsid w:val="002F7146"/>
    <w:rsid w:val="00330F6A"/>
    <w:rsid w:val="0033377E"/>
    <w:rsid w:val="00335F57"/>
    <w:rsid w:val="00351883"/>
    <w:rsid w:val="00352C2F"/>
    <w:rsid w:val="00355089"/>
    <w:rsid w:val="0037405D"/>
    <w:rsid w:val="00381B0C"/>
    <w:rsid w:val="003938B5"/>
    <w:rsid w:val="003A168C"/>
    <w:rsid w:val="003C35E8"/>
    <w:rsid w:val="004211EF"/>
    <w:rsid w:val="0042421D"/>
    <w:rsid w:val="004256DB"/>
    <w:rsid w:val="00437587"/>
    <w:rsid w:val="00456DB1"/>
    <w:rsid w:val="00467002"/>
    <w:rsid w:val="00474D9B"/>
    <w:rsid w:val="004751BE"/>
    <w:rsid w:val="004778AE"/>
    <w:rsid w:val="0048247A"/>
    <w:rsid w:val="004B0841"/>
    <w:rsid w:val="004B2F22"/>
    <w:rsid w:val="004B59B8"/>
    <w:rsid w:val="004C3734"/>
    <w:rsid w:val="004C7CCC"/>
    <w:rsid w:val="004F3803"/>
    <w:rsid w:val="0050021F"/>
    <w:rsid w:val="00512DE2"/>
    <w:rsid w:val="005341DC"/>
    <w:rsid w:val="00534B07"/>
    <w:rsid w:val="005405DA"/>
    <w:rsid w:val="005856D4"/>
    <w:rsid w:val="005A090D"/>
    <w:rsid w:val="005B04E2"/>
    <w:rsid w:val="005B0543"/>
    <w:rsid w:val="005B3CB8"/>
    <w:rsid w:val="005C0F20"/>
    <w:rsid w:val="005C1315"/>
    <w:rsid w:val="00623397"/>
    <w:rsid w:val="006370EF"/>
    <w:rsid w:val="00641A02"/>
    <w:rsid w:val="00645A2C"/>
    <w:rsid w:val="00665639"/>
    <w:rsid w:val="00665B02"/>
    <w:rsid w:val="006665AD"/>
    <w:rsid w:val="00667DFD"/>
    <w:rsid w:val="00675BD6"/>
    <w:rsid w:val="00687828"/>
    <w:rsid w:val="006A11D3"/>
    <w:rsid w:val="006A245F"/>
    <w:rsid w:val="006B0A92"/>
    <w:rsid w:val="006B710B"/>
    <w:rsid w:val="006C31F8"/>
    <w:rsid w:val="006D427B"/>
    <w:rsid w:val="006E033D"/>
    <w:rsid w:val="006E28DA"/>
    <w:rsid w:val="00704363"/>
    <w:rsid w:val="007133F7"/>
    <w:rsid w:val="00720785"/>
    <w:rsid w:val="007321A6"/>
    <w:rsid w:val="00732669"/>
    <w:rsid w:val="00740CC5"/>
    <w:rsid w:val="0075159F"/>
    <w:rsid w:val="00752A0E"/>
    <w:rsid w:val="00766F2C"/>
    <w:rsid w:val="00784C63"/>
    <w:rsid w:val="00785D5C"/>
    <w:rsid w:val="007937EA"/>
    <w:rsid w:val="0079408E"/>
    <w:rsid w:val="00794E59"/>
    <w:rsid w:val="00795591"/>
    <w:rsid w:val="007B5488"/>
    <w:rsid w:val="007C48DF"/>
    <w:rsid w:val="007E558C"/>
    <w:rsid w:val="00803512"/>
    <w:rsid w:val="008139B1"/>
    <w:rsid w:val="00830400"/>
    <w:rsid w:val="00835501"/>
    <w:rsid w:val="00843C18"/>
    <w:rsid w:val="008546D3"/>
    <w:rsid w:val="00857600"/>
    <w:rsid w:val="008645D3"/>
    <w:rsid w:val="008A0FA6"/>
    <w:rsid w:val="008B05DD"/>
    <w:rsid w:val="008B1000"/>
    <w:rsid w:val="008B3AE4"/>
    <w:rsid w:val="008C7745"/>
    <w:rsid w:val="008D4C53"/>
    <w:rsid w:val="008D605E"/>
    <w:rsid w:val="008F7C4B"/>
    <w:rsid w:val="009041EA"/>
    <w:rsid w:val="00905EAC"/>
    <w:rsid w:val="009152D5"/>
    <w:rsid w:val="0091538B"/>
    <w:rsid w:val="0093272E"/>
    <w:rsid w:val="0096062D"/>
    <w:rsid w:val="00984A08"/>
    <w:rsid w:val="009A426F"/>
    <w:rsid w:val="009C0059"/>
    <w:rsid w:val="009D6C7E"/>
    <w:rsid w:val="009E7663"/>
    <w:rsid w:val="00A02545"/>
    <w:rsid w:val="00A04602"/>
    <w:rsid w:val="00A05BEE"/>
    <w:rsid w:val="00A12BBA"/>
    <w:rsid w:val="00A27A4D"/>
    <w:rsid w:val="00A27D1A"/>
    <w:rsid w:val="00A32224"/>
    <w:rsid w:val="00A32E96"/>
    <w:rsid w:val="00A434D3"/>
    <w:rsid w:val="00A531BD"/>
    <w:rsid w:val="00A64D2E"/>
    <w:rsid w:val="00A70765"/>
    <w:rsid w:val="00A71CC5"/>
    <w:rsid w:val="00A75CDC"/>
    <w:rsid w:val="00A83516"/>
    <w:rsid w:val="00A85A1C"/>
    <w:rsid w:val="00A87667"/>
    <w:rsid w:val="00A87FDF"/>
    <w:rsid w:val="00A939C1"/>
    <w:rsid w:val="00A93FE5"/>
    <w:rsid w:val="00A97282"/>
    <w:rsid w:val="00AB0D0F"/>
    <w:rsid w:val="00AB3446"/>
    <w:rsid w:val="00AB7F36"/>
    <w:rsid w:val="00AD02C6"/>
    <w:rsid w:val="00AE7EA8"/>
    <w:rsid w:val="00B06057"/>
    <w:rsid w:val="00B112DE"/>
    <w:rsid w:val="00B1287B"/>
    <w:rsid w:val="00B13792"/>
    <w:rsid w:val="00B21E87"/>
    <w:rsid w:val="00B30799"/>
    <w:rsid w:val="00B374B0"/>
    <w:rsid w:val="00B4274D"/>
    <w:rsid w:val="00B54530"/>
    <w:rsid w:val="00B61DBD"/>
    <w:rsid w:val="00B812D4"/>
    <w:rsid w:val="00B816F2"/>
    <w:rsid w:val="00B84E00"/>
    <w:rsid w:val="00BA5338"/>
    <w:rsid w:val="00BC171E"/>
    <w:rsid w:val="00BD4305"/>
    <w:rsid w:val="00BE1892"/>
    <w:rsid w:val="00BE63EA"/>
    <w:rsid w:val="00C413DE"/>
    <w:rsid w:val="00C57D12"/>
    <w:rsid w:val="00C64A3A"/>
    <w:rsid w:val="00C7016C"/>
    <w:rsid w:val="00C73CA3"/>
    <w:rsid w:val="00C8211F"/>
    <w:rsid w:val="00C827F4"/>
    <w:rsid w:val="00C927DE"/>
    <w:rsid w:val="00C94012"/>
    <w:rsid w:val="00CA110C"/>
    <w:rsid w:val="00CA227F"/>
    <w:rsid w:val="00CA3C60"/>
    <w:rsid w:val="00CB084A"/>
    <w:rsid w:val="00CC195A"/>
    <w:rsid w:val="00CC6772"/>
    <w:rsid w:val="00CD5DA2"/>
    <w:rsid w:val="00CE250E"/>
    <w:rsid w:val="00D05489"/>
    <w:rsid w:val="00D16DDD"/>
    <w:rsid w:val="00D45372"/>
    <w:rsid w:val="00D73BC4"/>
    <w:rsid w:val="00D7532D"/>
    <w:rsid w:val="00D8041B"/>
    <w:rsid w:val="00D957D0"/>
    <w:rsid w:val="00DA1439"/>
    <w:rsid w:val="00DA5D28"/>
    <w:rsid w:val="00DB03E1"/>
    <w:rsid w:val="00DB46CC"/>
    <w:rsid w:val="00DB59F8"/>
    <w:rsid w:val="00DC6B70"/>
    <w:rsid w:val="00DD1012"/>
    <w:rsid w:val="00DF0AEF"/>
    <w:rsid w:val="00E143AD"/>
    <w:rsid w:val="00E16D87"/>
    <w:rsid w:val="00E17265"/>
    <w:rsid w:val="00E41E07"/>
    <w:rsid w:val="00E450CD"/>
    <w:rsid w:val="00E4788D"/>
    <w:rsid w:val="00E50B24"/>
    <w:rsid w:val="00E522E7"/>
    <w:rsid w:val="00E64009"/>
    <w:rsid w:val="00E64218"/>
    <w:rsid w:val="00E64BB1"/>
    <w:rsid w:val="00E658B7"/>
    <w:rsid w:val="00E70B65"/>
    <w:rsid w:val="00E93373"/>
    <w:rsid w:val="00E943CB"/>
    <w:rsid w:val="00EA6A07"/>
    <w:rsid w:val="00EC20DD"/>
    <w:rsid w:val="00ED21CB"/>
    <w:rsid w:val="00EE299E"/>
    <w:rsid w:val="00EF1E76"/>
    <w:rsid w:val="00EF293D"/>
    <w:rsid w:val="00F2796F"/>
    <w:rsid w:val="00F436F5"/>
    <w:rsid w:val="00F537EE"/>
    <w:rsid w:val="00F666FE"/>
    <w:rsid w:val="00F66DCA"/>
    <w:rsid w:val="00F7516F"/>
    <w:rsid w:val="00F82983"/>
    <w:rsid w:val="00F97D2C"/>
    <w:rsid w:val="00FB63B8"/>
    <w:rsid w:val="00FC126C"/>
    <w:rsid w:val="00FC192C"/>
    <w:rsid w:val="00FE09F0"/>
    <w:rsid w:val="00FF08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98E939"/>
  <w15:chartTrackingRefBased/>
  <w15:docId w15:val="{3A122435-E381-4BE8-9C40-F3A8585929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159F"/>
    <w:pPr>
      <w:spacing w:line="48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75159F"/>
    <w:pPr>
      <w:keepNext/>
      <w:keepLines/>
      <w:spacing w:before="240"/>
      <w:outlineLvl w:val="0"/>
    </w:pPr>
    <w:rPr>
      <w:b/>
      <w:bCs/>
      <w:kern w:val="36"/>
      <w:sz w:val="28"/>
      <w:szCs w:val="48"/>
    </w:rPr>
  </w:style>
  <w:style w:type="paragraph" w:styleId="Heading2">
    <w:name w:val="heading 2"/>
    <w:basedOn w:val="Normal"/>
    <w:next w:val="Normal"/>
    <w:link w:val="Heading2Char"/>
    <w:autoRedefine/>
    <w:uiPriority w:val="9"/>
    <w:qFormat/>
    <w:rsid w:val="0075159F"/>
    <w:pPr>
      <w:keepNext/>
      <w:keepLines/>
      <w:spacing w:before="40"/>
      <w:outlineLvl w:val="1"/>
    </w:pPr>
    <w:rPr>
      <w:b/>
      <w:bCs/>
      <w:sz w:val="26"/>
      <w:szCs w:val="36"/>
    </w:rPr>
  </w:style>
  <w:style w:type="paragraph" w:styleId="Heading3">
    <w:name w:val="heading 3"/>
    <w:basedOn w:val="Normal"/>
    <w:next w:val="Normal"/>
    <w:link w:val="Heading3Char"/>
    <w:autoRedefine/>
    <w:uiPriority w:val="9"/>
    <w:unhideWhenUsed/>
    <w:qFormat/>
    <w:rsid w:val="009E7663"/>
    <w:pPr>
      <w:keepNext/>
      <w:keepLines/>
      <w:spacing w:before="40" w:after="0"/>
      <w:outlineLvl w:val="2"/>
    </w:pPr>
    <w:rPr>
      <w:rFonts w:eastAsiaTheme="majorEastAsia" w:cstheme="majorBidi"/>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5159F"/>
    <w:rPr>
      <w:rFonts w:ascii="Times New Roman" w:hAnsi="Times New Roman"/>
      <w:b/>
      <w:bCs/>
      <w:color w:val="000000" w:themeColor="text1"/>
      <w:kern w:val="2"/>
      <w:sz w:val="26"/>
      <w:szCs w:val="36"/>
      <w:lang w:val="en-GB"/>
      <w14:ligatures w14:val="standardContextual"/>
    </w:rPr>
  </w:style>
  <w:style w:type="character" w:customStyle="1" w:styleId="Heading1Char">
    <w:name w:val="Heading 1 Char"/>
    <w:basedOn w:val="DefaultParagraphFont"/>
    <w:link w:val="Heading1"/>
    <w:uiPriority w:val="9"/>
    <w:rsid w:val="0075159F"/>
    <w:rPr>
      <w:rFonts w:ascii="Times New Roman" w:hAnsi="Times New Roman"/>
      <w:b/>
      <w:bCs/>
      <w:color w:val="000000" w:themeColor="text1"/>
      <w:kern w:val="36"/>
      <w:sz w:val="28"/>
      <w:szCs w:val="48"/>
      <w:lang w:val="en-GB"/>
      <w14:ligatures w14:val="standardContextual"/>
    </w:rPr>
  </w:style>
  <w:style w:type="character" w:customStyle="1" w:styleId="Heading3Char">
    <w:name w:val="Heading 3 Char"/>
    <w:basedOn w:val="DefaultParagraphFont"/>
    <w:link w:val="Heading3"/>
    <w:uiPriority w:val="9"/>
    <w:rsid w:val="009E7663"/>
    <w:rPr>
      <w:rFonts w:ascii="Times New Roman" w:eastAsiaTheme="majorEastAsia" w:hAnsi="Times New Roman" w:cstheme="majorBidi"/>
      <w:i/>
      <w:color w:val="000000" w:themeColor="text1"/>
      <w:sz w:val="24"/>
      <w:szCs w:val="24"/>
      <w:u w:val="single"/>
      <w:lang w:val="en-GB"/>
    </w:rPr>
  </w:style>
  <w:style w:type="paragraph" w:styleId="Header">
    <w:name w:val="header"/>
    <w:basedOn w:val="Normal"/>
    <w:link w:val="HeaderChar"/>
    <w:uiPriority w:val="99"/>
    <w:unhideWhenUsed/>
    <w:rsid w:val="00C64A3A"/>
    <w:pPr>
      <w:tabs>
        <w:tab w:val="center" w:pos="4680"/>
        <w:tab w:val="right" w:pos="9360"/>
      </w:tabs>
      <w:spacing w:after="0" w:line="240" w:lineRule="auto"/>
    </w:pPr>
  </w:style>
  <w:style w:type="character" w:customStyle="1" w:styleId="HeaderChar">
    <w:name w:val="Header Char"/>
    <w:basedOn w:val="DefaultParagraphFont"/>
    <w:link w:val="Header"/>
    <w:uiPriority w:val="99"/>
    <w:rsid w:val="00C64A3A"/>
    <w:rPr>
      <w:rFonts w:ascii="Times New Roman" w:hAnsi="Times New Roman"/>
      <w:color w:val="000000" w:themeColor="text1"/>
      <w:sz w:val="24"/>
      <w:lang w:val="en-GB"/>
    </w:rPr>
  </w:style>
  <w:style w:type="paragraph" w:styleId="Footer">
    <w:name w:val="footer"/>
    <w:basedOn w:val="Normal"/>
    <w:link w:val="FooterChar"/>
    <w:uiPriority w:val="99"/>
    <w:unhideWhenUsed/>
    <w:rsid w:val="00C64A3A"/>
    <w:pPr>
      <w:tabs>
        <w:tab w:val="center" w:pos="4680"/>
        <w:tab w:val="right" w:pos="9360"/>
      </w:tabs>
      <w:spacing w:after="0" w:line="240" w:lineRule="auto"/>
    </w:pPr>
  </w:style>
  <w:style w:type="character" w:customStyle="1" w:styleId="FooterChar">
    <w:name w:val="Footer Char"/>
    <w:basedOn w:val="DefaultParagraphFont"/>
    <w:link w:val="Footer"/>
    <w:uiPriority w:val="99"/>
    <w:rsid w:val="00C64A3A"/>
    <w:rPr>
      <w:rFonts w:ascii="Times New Roman" w:hAnsi="Times New Roman"/>
      <w:color w:val="000000" w:themeColor="text1"/>
      <w:sz w:val="24"/>
      <w:lang w:val="en-GB"/>
    </w:rPr>
  </w:style>
  <w:style w:type="paragraph" w:styleId="Bibliography">
    <w:name w:val="Bibliography"/>
    <w:basedOn w:val="Normal"/>
    <w:next w:val="Normal"/>
    <w:uiPriority w:val="37"/>
    <w:unhideWhenUsed/>
    <w:rsid w:val="00190A95"/>
  </w:style>
  <w:style w:type="character" w:styleId="Hyperlink">
    <w:name w:val="Hyperlink"/>
    <w:basedOn w:val="DefaultParagraphFont"/>
    <w:uiPriority w:val="99"/>
    <w:unhideWhenUsed/>
    <w:rsid w:val="00D73BC4"/>
    <w:rPr>
      <w:color w:val="0563C1" w:themeColor="hyperlink"/>
      <w:u w:val="single"/>
    </w:rPr>
  </w:style>
  <w:style w:type="character" w:styleId="UnresolvedMention">
    <w:name w:val="Unresolved Mention"/>
    <w:basedOn w:val="DefaultParagraphFont"/>
    <w:uiPriority w:val="99"/>
    <w:semiHidden/>
    <w:unhideWhenUsed/>
    <w:rsid w:val="00D73B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63765">
      <w:bodyDiv w:val="1"/>
      <w:marLeft w:val="0"/>
      <w:marRight w:val="0"/>
      <w:marTop w:val="0"/>
      <w:marBottom w:val="0"/>
      <w:divBdr>
        <w:top w:val="none" w:sz="0" w:space="0" w:color="auto"/>
        <w:left w:val="none" w:sz="0" w:space="0" w:color="auto"/>
        <w:bottom w:val="none" w:sz="0" w:space="0" w:color="auto"/>
        <w:right w:val="none" w:sz="0" w:space="0" w:color="auto"/>
      </w:divBdr>
    </w:div>
    <w:div w:id="72507033">
      <w:bodyDiv w:val="1"/>
      <w:marLeft w:val="0"/>
      <w:marRight w:val="0"/>
      <w:marTop w:val="0"/>
      <w:marBottom w:val="0"/>
      <w:divBdr>
        <w:top w:val="none" w:sz="0" w:space="0" w:color="auto"/>
        <w:left w:val="none" w:sz="0" w:space="0" w:color="auto"/>
        <w:bottom w:val="none" w:sz="0" w:space="0" w:color="auto"/>
        <w:right w:val="none" w:sz="0" w:space="0" w:color="auto"/>
      </w:divBdr>
    </w:div>
    <w:div w:id="327640757">
      <w:bodyDiv w:val="1"/>
      <w:marLeft w:val="0"/>
      <w:marRight w:val="0"/>
      <w:marTop w:val="0"/>
      <w:marBottom w:val="0"/>
      <w:divBdr>
        <w:top w:val="none" w:sz="0" w:space="0" w:color="auto"/>
        <w:left w:val="none" w:sz="0" w:space="0" w:color="auto"/>
        <w:bottom w:val="none" w:sz="0" w:space="0" w:color="auto"/>
        <w:right w:val="none" w:sz="0" w:space="0" w:color="auto"/>
      </w:divBdr>
    </w:div>
    <w:div w:id="587495746">
      <w:bodyDiv w:val="1"/>
      <w:marLeft w:val="0"/>
      <w:marRight w:val="0"/>
      <w:marTop w:val="0"/>
      <w:marBottom w:val="0"/>
      <w:divBdr>
        <w:top w:val="none" w:sz="0" w:space="0" w:color="auto"/>
        <w:left w:val="none" w:sz="0" w:space="0" w:color="auto"/>
        <w:bottom w:val="none" w:sz="0" w:space="0" w:color="auto"/>
        <w:right w:val="none" w:sz="0" w:space="0" w:color="auto"/>
      </w:divBdr>
    </w:div>
    <w:div w:id="1896357768">
      <w:bodyDiv w:val="1"/>
      <w:marLeft w:val="0"/>
      <w:marRight w:val="0"/>
      <w:marTop w:val="0"/>
      <w:marBottom w:val="0"/>
      <w:divBdr>
        <w:top w:val="none" w:sz="0" w:space="0" w:color="auto"/>
        <w:left w:val="none" w:sz="0" w:space="0" w:color="auto"/>
        <w:bottom w:val="none" w:sz="0" w:space="0" w:color="auto"/>
        <w:right w:val="none" w:sz="0" w:space="0" w:color="auto"/>
      </w:divBdr>
    </w:div>
    <w:div w:id="1959867570">
      <w:bodyDiv w:val="1"/>
      <w:marLeft w:val="0"/>
      <w:marRight w:val="0"/>
      <w:marTop w:val="0"/>
      <w:marBottom w:val="0"/>
      <w:divBdr>
        <w:top w:val="none" w:sz="0" w:space="0" w:color="auto"/>
        <w:left w:val="none" w:sz="0" w:space="0" w:color="auto"/>
        <w:bottom w:val="none" w:sz="0" w:space="0" w:color="auto"/>
        <w:right w:val="none" w:sz="0" w:space="0" w:color="auto"/>
      </w:divBdr>
    </w:div>
    <w:div w:id="1960911087">
      <w:bodyDiv w:val="1"/>
      <w:marLeft w:val="0"/>
      <w:marRight w:val="0"/>
      <w:marTop w:val="0"/>
      <w:marBottom w:val="0"/>
      <w:divBdr>
        <w:top w:val="none" w:sz="0" w:space="0" w:color="auto"/>
        <w:left w:val="none" w:sz="0" w:space="0" w:color="auto"/>
        <w:bottom w:val="none" w:sz="0" w:space="0" w:color="auto"/>
        <w:right w:val="none" w:sz="0" w:space="0" w:color="auto"/>
      </w:divBdr>
    </w:div>
    <w:div w:id="2116516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l.uk/people/john-adair"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readingeagle.com/2017/10/10/the-conversation-craig-e-pool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adelegutman.com/post/craig-poole-hotel-leadership-culture"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thebusinessprofessor.com/en_US/management-leadership-organizational-behavior/blake-and-moutons-leadership-model" TargetMode="External"/><Relationship Id="rId4" Type="http://schemas.openxmlformats.org/officeDocument/2006/relationships/webSettings" Target="webSettings.xml"/><Relationship Id="rId9" Type="http://schemas.openxmlformats.org/officeDocument/2006/relationships/hyperlink" Target="https://www.tsw.co.uk/blog/leadership-and-management/john-adairs-action-centered-leadership/"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Jas221</b:Tag>
    <b:SourceType>InternetSite</b:SourceType>
    <b:Guid>{B995AEB8-701C-4D27-BACA-47336A146250}</b:Guid>
    <b:Author>
      <b:Author>
        <b:NameList>
          <b:Person>
            <b:Last>Gordon</b:Last>
            <b:First>Jason</b:First>
          </b:Person>
        </b:NameList>
      </b:Author>
    </b:Author>
    <b:Title>Blake and Mouton's Leadership Model (Managerial Grid)</b:Title>
    <b:Year>2022</b:Year>
    <b:YearAccessed>2023</b:YearAccessed>
    <b:MonthAccessed>April</b:MonthAccessed>
    <b:DayAccessed>27th</b:DayAccessed>
    <b:URL>https://thebusinessprofessor.com/en_US/management-leadership-organizational-behavior/blake-and-moutons-leadership-model</b:URL>
    <b:RefOrder>1</b:RefOrder>
  </b:Source>
  <b:Source>
    <b:Tag>Ade21</b:Tag>
    <b:SourceType>InternetSite</b:SourceType>
    <b:Guid>{5BEA1981-7BF6-45EF-93BA-F341E83DE880}</b:Guid>
    <b:Author>
      <b:Author>
        <b:NameList>
          <b:Person>
            <b:Last>Milne</b:Last>
            <b:First>Adele</b:First>
            <b:Middle>Gutman</b:Middle>
          </b:Person>
        </b:NameList>
      </b:Author>
    </b:Author>
    <b:Title>Craig Poole, GM of the Year, shares a case study of Hospitality Leadership, Culture, and Profit.</b:Title>
    <b:Year>2021</b:Year>
    <b:YearAccessed>2023</b:YearAccessed>
    <b:MonthAccessed>April</b:MonthAccessed>
    <b:DayAccessed>28th</b:DayAccessed>
    <b:URL>https://www.adelegutman.com/post/craig-poole-hotel-leadership-culture</b:URL>
    <b:RefOrder>2</b:RefOrder>
  </b:Source>
  <b:Source>
    <b:Tag>REA21</b:Tag>
    <b:SourceType>InternetSite</b:SourceType>
    <b:Guid>{080D520D-4EF9-43A3-ACFF-786580817BF4}</b:Guid>
    <b:Author>
      <b:Author>
        <b:Corporate> READING EAGLE </b:Corporate>
      </b:Author>
    </b:Author>
    <b:Title>The Conversation: Craig E. Poole</b:Title>
    <b:Year>2021</b:Year>
    <b:YearAccessed>2023</b:YearAccessed>
    <b:MonthAccessed>April</b:MonthAccessed>
    <b:DayAccessed>28th</b:DayAccessed>
    <b:URL>https://www.readingeagle.com/2017/10/10/the-conversation-craig-e-poole/</b:URL>
    <b:RefOrder>3</b:RefOrder>
  </b:Source>
  <b:Source>
    <b:Tag>BRI23</b:Tag>
    <b:SourceType>InternetSite</b:SourceType>
    <b:Guid>{17D5ED6B-E2E9-48C4-91DB-6DAABDC24C82}</b:Guid>
    <b:Author>
      <b:Author>
        <b:Corporate>BRITISH LIBRARY </b:Corporate>
      </b:Author>
    </b:Author>
    <b:Title>John Adair</b:Title>
    <b:Year>2023</b:Year>
    <b:YearAccessed>2023</b:YearAccessed>
    <b:MonthAccessed>April</b:MonthAccessed>
    <b:DayAccessed>20th</b:DayAccessed>
    <b:URL>https://www.bl.uk/people/john-adair#:~:text=Task%2C%20team%20and%20individual%3A%20Adair's,and%20respond%20to%20individuals'%20needs.</b:URL>
    <b:RefOrder>4</b:RefOrder>
  </b:Source>
  <b:Source>
    <b:Tag>Mat21</b:Tag>
    <b:SourceType>InternetSite</b:SourceType>
    <b:Guid>{35F0A8E4-B457-4366-BCD1-5D0B43C8DBE4}</b:Guid>
    <b:Author>
      <b:Author>
        <b:NameList>
          <b:Person>
            <b:Last>Channell</b:Last>
            <b:First>Matthew</b:First>
          </b:Person>
        </b:NameList>
      </b:Author>
    </b:Author>
    <b:Title>John Adair’s Action Centered Leadership: Learn How To Be A Leader</b:Title>
    <b:Year>2021</b:Year>
    <b:YearAccessed>2023</b:YearAccessed>
    <b:MonthAccessed>April</b:MonthAccessed>
    <b:DayAccessed>20th</b:DayAccessed>
    <b:URL>https://www.tsw.co.uk/blog/leadership-and-management/john-adairs-action-centered-leadership/</b:URL>
    <b:RefOrder>5</b:RefOrder>
  </b:Source>
  <b:Source>
    <b:Tag>ber20</b:Tag>
    <b:SourceType>InternetSite</b:SourceType>
    <b:Guid>{3F6961F1-5D3C-4F55-BA96-8024ACE2047B}</b:Guid>
    <b:Author>
      <b:Author>
        <b:Corporate>berks county living </b:Corporate>
      </b:Author>
    </b:Author>
    <b:Title>Inspired Leadership – Craig Poole</b:Title>
    <b:Year>2020</b:Year>
    <b:YearAccessed>2023</b:YearAccessed>
    <b:MonthAccessed>April</b:MonthAccessed>
    <b:DayAccessed>23th</b:DayAccessed>
    <b:URL>https://berkscountyliving.com/people/get-inspired-project-inspired-leadership/craig-poole/</b:URL>
    <b:RefOrder>6</b:RefOrder>
  </b:Source>
</b:Sources>
</file>

<file path=customXml/itemProps1.xml><?xml version="1.0" encoding="utf-8"?>
<ds:datastoreItem xmlns:ds="http://schemas.openxmlformats.org/officeDocument/2006/customXml" ds:itemID="{4EB8E687-32F8-4CFF-BE56-CBF663BDA1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8</Pages>
  <Words>2528</Words>
  <Characters>14412</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 y</dc:creator>
  <cp:keywords/>
  <dc:description/>
  <cp:lastModifiedBy>Mihaiela Bugarschi</cp:lastModifiedBy>
  <cp:revision>12</cp:revision>
  <dcterms:created xsi:type="dcterms:W3CDTF">2023-05-25T20:47:00Z</dcterms:created>
  <dcterms:modified xsi:type="dcterms:W3CDTF">2023-05-26T09:12:00Z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71c11fae-349a-487f-9464-583dff833a36</vt:lpwstr>
  </property>
</Properties>
</file>